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9B7C6" w14:textId="77777777" w:rsidR="00792BE7" w:rsidRPr="00343A98" w:rsidRDefault="00792BE7" w:rsidP="00792BE7">
      <w:pPr>
        <w:widowControl w:val="0"/>
        <w:autoSpaceDE w:val="0"/>
        <w:autoSpaceDN w:val="0"/>
        <w:adjustRightInd w:val="0"/>
        <w:jc w:val="center"/>
        <w:rPr>
          <w:rFonts w:ascii="Times New Roman" w:hAnsi="Times New Roman" w:cs="Times New Roman"/>
          <w:b/>
        </w:rPr>
      </w:pPr>
      <w:r w:rsidRPr="00343A98">
        <w:rPr>
          <w:rFonts w:ascii="Times New Roman" w:hAnsi="Times New Roman" w:cs="Times New Roman"/>
          <w:b/>
        </w:rPr>
        <w:t>Theory-Based Problems in Early Childhood Educ</w:t>
      </w:r>
      <w:r w:rsidR="00126971" w:rsidRPr="00343A98">
        <w:rPr>
          <w:rFonts w:ascii="Times New Roman" w:hAnsi="Times New Roman" w:cs="Times New Roman"/>
          <w:b/>
        </w:rPr>
        <w:t>a</w:t>
      </w:r>
      <w:r w:rsidRPr="00343A98">
        <w:rPr>
          <w:rFonts w:ascii="Times New Roman" w:hAnsi="Times New Roman" w:cs="Times New Roman"/>
          <w:b/>
        </w:rPr>
        <w:t>tion</w:t>
      </w:r>
    </w:p>
    <w:p w14:paraId="5F637308" w14:textId="621F337D" w:rsidR="00343A98" w:rsidRPr="00343A98" w:rsidRDefault="00343A98" w:rsidP="00792BE7">
      <w:pPr>
        <w:widowControl w:val="0"/>
        <w:autoSpaceDE w:val="0"/>
        <w:autoSpaceDN w:val="0"/>
        <w:adjustRightInd w:val="0"/>
        <w:jc w:val="center"/>
        <w:rPr>
          <w:rFonts w:ascii="Times New Roman" w:hAnsi="Times New Roman" w:cs="Times New Roman"/>
          <w:b/>
          <w:i/>
        </w:rPr>
      </w:pPr>
      <w:r w:rsidRPr="00343A98">
        <w:rPr>
          <w:rFonts w:ascii="Times New Roman" w:hAnsi="Times New Roman" w:cs="Times New Roman"/>
          <w:b/>
          <w:i/>
        </w:rPr>
        <w:t>The Development of Children’s Moral Judgment</w:t>
      </w:r>
    </w:p>
    <w:p w14:paraId="5CCBFCF2" w14:textId="77777777" w:rsidR="00792BE7" w:rsidRPr="00343A98" w:rsidRDefault="00792BE7" w:rsidP="00792BE7">
      <w:pPr>
        <w:widowControl w:val="0"/>
        <w:autoSpaceDE w:val="0"/>
        <w:autoSpaceDN w:val="0"/>
        <w:adjustRightInd w:val="0"/>
        <w:jc w:val="center"/>
        <w:rPr>
          <w:rFonts w:ascii="Times New Roman" w:hAnsi="Times New Roman" w:cs="Times New Roman"/>
          <w:b/>
        </w:rPr>
      </w:pPr>
      <w:r w:rsidRPr="00343A98">
        <w:rPr>
          <w:rFonts w:ascii="Times New Roman" w:hAnsi="Times New Roman" w:cs="Times New Roman"/>
          <w:b/>
        </w:rPr>
        <w:t>CTEC 7270(6) – 3 credit hours</w:t>
      </w:r>
    </w:p>
    <w:p w14:paraId="18B3BDD6" w14:textId="3CC15194" w:rsidR="00792BE7" w:rsidRPr="00343A98" w:rsidRDefault="00343A98" w:rsidP="00792BE7">
      <w:pPr>
        <w:widowControl w:val="0"/>
        <w:autoSpaceDE w:val="0"/>
        <w:autoSpaceDN w:val="0"/>
        <w:adjustRightInd w:val="0"/>
        <w:jc w:val="center"/>
        <w:rPr>
          <w:rFonts w:ascii="Times New Roman" w:hAnsi="Times New Roman" w:cs="Times New Roman"/>
          <w:b/>
        </w:rPr>
      </w:pPr>
      <w:r w:rsidRPr="00343A98">
        <w:rPr>
          <w:rFonts w:ascii="Times New Roman" w:hAnsi="Times New Roman" w:cs="Times New Roman"/>
          <w:b/>
        </w:rPr>
        <w:t>Auburn University – Fall 2016</w:t>
      </w:r>
    </w:p>
    <w:p w14:paraId="42868020" w14:textId="77777777" w:rsidR="00792BE7" w:rsidRPr="00343A98" w:rsidRDefault="00792BE7" w:rsidP="00792BE7">
      <w:pPr>
        <w:widowControl w:val="0"/>
        <w:autoSpaceDE w:val="0"/>
        <w:autoSpaceDN w:val="0"/>
        <w:adjustRightInd w:val="0"/>
        <w:rPr>
          <w:rFonts w:ascii="Times New Roman" w:hAnsi="Times New Roman" w:cs="Times New Roman"/>
        </w:rPr>
      </w:pPr>
    </w:p>
    <w:p w14:paraId="3CEE2D1B" w14:textId="77777777" w:rsidR="00792BE7" w:rsidRPr="00343A98" w:rsidRDefault="00792BE7" w:rsidP="00792BE7">
      <w:pPr>
        <w:rPr>
          <w:rFonts w:ascii="Times New Roman" w:eastAsia="Arial" w:hAnsi="Times New Roman" w:cs="Times New Roman"/>
          <w:b/>
          <w:bCs/>
        </w:rPr>
      </w:pPr>
      <w:r w:rsidRPr="00343A98">
        <w:rPr>
          <w:rFonts w:ascii="Times New Roman" w:eastAsia="Arial" w:hAnsi="Times New Roman" w:cs="Times New Roman"/>
          <w:b/>
          <w:bCs/>
        </w:rPr>
        <w:t>Instructor:</w:t>
      </w:r>
      <w:r w:rsidRPr="00343A98">
        <w:rPr>
          <w:rFonts w:ascii="Times New Roman" w:eastAsia="Arial" w:hAnsi="Times New Roman" w:cs="Times New Roman"/>
        </w:rPr>
        <w:t xml:space="preserve"> Dr. Sean Durham, Assistant Professor, Curriculum and Teaching</w:t>
      </w:r>
    </w:p>
    <w:p w14:paraId="18454AB7" w14:textId="72790408" w:rsidR="00792BE7" w:rsidRPr="00343A98" w:rsidRDefault="00792BE7" w:rsidP="00792BE7">
      <w:pPr>
        <w:rPr>
          <w:rFonts w:ascii="Times New Roman" w:eastAsia="Arial" w:hAnsi="Times New Roman" w:cs="Times New Roman"/>
          <w:b/>
          <w:bCs/>
        </w:rPr>
      </w:pPr>
      <w:r w:rsidRPr="00343A98">
        <w:rPr>
          <w:rFonts w:ascii="Times New Roman" w:eastAsia="Arial" w:hAnsi="Times New Roman" w:cs="Times New Roman"/>
          <w:b/>
          <w:bCs/>
        </w:rPr>
        <w:t>Office Location:</w:t>
      </w:r>
      <w:r w:rsidRPr="00343A98">
        <w:rPr>
          <w:rFonts w:ascii="Times New Roman" w:eastAsia="Arial" w:hAnsi="Times New Roman" w:cs="Times New Roman"/>
        </w:rPr>
        <w:t xml:space="preserve"> 5012 Haley Center</w:t>
      </w:r>
      <w:r w:rsidRPr="00343A98">
        <w:rPr>
          <w:rFonts w:ascii="Times New Roman" w:eastAsia="Arial" w:hAnsi="Times New Roman" w:cs="Times New Roman"/>
        </w:rPr>
        <w:br/>
      </w:r>
      <w:r w:rsidRPr="00343A98">
        <w:rPr>
          <w:rFonts w:ascii="Times New Roman" w:eastAsia="Arial" w:hAnsi="Times New Roman" w:cs="Times New Roman"/>
          <w:b/>
          <w:bCs/>
        </w:rPr>
        <w:t>Office Hours:</w:t>
      </w:r>
      <w:r w:rsidRPr="00343A98">
        <w:rPr>
          <w:rFonts w:ascii="Times New Roman" w:eastAsia="Arial" w:hAnsi="Times New Roman" w:cs="Times New Roman"/>
        </w:rPr>
        <w:t xml:space="preserve"> </w:t>
      </w:r>
      <w:r w:rsidR="00343A98" w:rsidRPr="00343A98">
        <w:rPr>
          <w:rFonts w:ascii="Times New Roman" w:eastAsia="Arial" w:hAnsi="Times New Roman" w:cs="Times New Roman"/>
        </w:rPr>
        <w:t>Tuesdays</w:t>
      </w:r>
      <w:r w:rsidRPr="00343A98">
        <w:rPr>
          <w:rFonts w:ascii="Times New Roman" w:eastAsia="Arial" w:hAnsi="Times New Roman" w:cs="Times New Roman"/>
        </w:rPr>
        <w:t>, 1</w:t>
      </w:r>
      <w:r w:rsidR="00343A98" w:rsidRPr="00343A98">
        <w:rPr>
          <w:rFonts w:ascii="Times New Roman" w:eastAsia="Arial" w:hAnsi="Times New Roman" w:cs="Times New Roman"/>
        </w:rPr>
        <w:t>:30 p</w:t>
      </w:r>
      <w:r w:rsidRPr="00343A98">
        <w:rPr>
          <w:rFonts w:ascii="Times New Roman" w:eastAsia="Arial" w:hAnsi="Times New Roman" w:cs="Times New Roman"/>
        </w:rPr>
        <w:t xml:space="preserve">m – </w:t>
      </w:r>
      <w:r w:rsidR="00343A98" w:rsidRPr="00343A98">
        <w:rPr>
          <w:rFonts w:ascii="Times New Roman" w:eastAsia="Arial" w:hAnsi="Times New Roman" w:cs="Times New Roman"/>
        </w:rPr>
        <w:t>3:30</w:t>
      </w:r>
      <w:r w:rsidRPr="00343A98">
        <w:rPr>
          <w:rFonts w:ascii="Times New Roman" w:eastAsia="Arial" w:hAnsi="Times New Roman" w:cs="Times New Roman"/>
        </w:rPr>
        <w:t xml:space="preserve"> and </w:t>
      </w:r>
      <w:r w:rsidR="00343A98" w:rsidRPr="00343A98">
        <w:rPr>
          <w:rFonts w:ascii="Times New Roman" w:eastAsia="Arial" w:hAnsi="Times New Roman" w:cs="Times New Roman"/>
        </w:rPr>
        <w:t>Wednesdays 3 pm – 5</w:t>
      </w:r>
      <w:r w:rsidRPr="00343A98">
        <w:rPr>
          <w:rFonts w:ascii="Times New Roman" w:eastAsia="Arial" w:hAnsi="Times New Roman" w:cs="Times New Roman"/>
        </w:rPr>
        <w:t xml:space="preserve"> pm; by appointment</w:t>
      </w:r>
    </w:p>
    <w:p w14:paraId="35500328" w14:textId="77777777" w:rsidR="00792BE7" w:rsidRPr="00343A98" w:rsidRDefault="00792BE7" w:rsidP="00792BE7">
      <w:pPr>
        <w:rPr>
          <w:rFonts w:ascii="Times New Roman" w:eastAsia="Arial" w:hAnsi="Times New Roman" w:cs="Times New Roman"/>
          <w:b/>
          <w:bCs/>
        </w:rPr>
      </w:pPr>
      <w:r w:rsidRPr="00343A98">
        <w:rPr>
          <w:rFonts w:ascii="Times New Roman" w:eastAsia="Arial" w:hAnsi="Times New Roman" w:cs="Times New Roman"/>
          <w:b/>
          <w:bCs/>
        </w:rPr>
        <w:t>Phone:</w:t>
      </w:r>
      <w:r w:rsidRPr="00343A98">
        <w:rPr>
          <w:rFonts w:ascii="Times New Roman" w:eastAsia="Arial" w:hAnsi="Times New Roman" w:cs="Times New Roman"/>
        </w:rPr>
        <w:t xml:space="preserve"> (334) 844-8274</w:t>
      </w:r>
    </w:p>
    <w:p w14:paraId="5995E39B" w14:textId="77777777" w:rsidR="00792BE7" w:rsidRPr="00343A98" w:rsidRDefault="00792BE7" w:rsidP="00792BE7">
      <w:pPr>
        <w:rPr>
          <w:rFonts w:ascii="Times New Roman" w:eastAsia="Arial" w:hAnsi="Times New Roman" w:cs="Times New Roman"/>
          <w:b/>
          <w:bCs/>
        </w:rPr>
      </w:pPr>
      <w:r w:rsidRPr="00343A98">
        <w:rPr>
          <w:rFonts w:ascii="Times New Roman" w:eastAsia="Arial" w:hAnsi="Times New Roman" w:cs="Times New Roman"/>
          <w:b/>
          <w:bCs/>
        </w:rPr>
        <w:t>Email:</w:t>
      </w:r>
      <w:r w:rsidRPr="00343A98">
        <w:rPr>
          <w:rFonts w:ascii="Times New Roman" w:eastAsia="Arial" w:hAnsi="Times New Roman" w:cs="Times New Roman"/>
        </w:rPr>
        <w:t xml:space="preserve"> </w:t>
      </w:r>
      <w:hyperlink r:id="rId6" w:history="1">
        <w:r w:rsidRPr="00343A98">
          <w:rPr>
            <w:rFonts w:ascii="Times New Roman" w:eastAsia="Arial" w:hAnsi="Times New Roman" w:cs="Times New Roman"/>
            <w:color w:val="0000FF"/>
            <w:u w:val="single"/>
          </w:rPr>
          <w:t>rsd</w:t>
        </w:r>
      </w:hyperlink>
      <w:hyperlink r:id="rId7" w:history="1">
        <w:r w:rsidRPr="00343A98">
          <w:rPr>
            <w:rFonts w:ascii="Times New Roman" w:eastAsia="Arial" w:hAnsi="Times New Roman" w:cs="Times New Roman"/>
            <w:color w:val="0000FF"/>
            <w:u w:val="single"/>
          </w:rPr>
          <w:t>0007@</w:t>
        </w:r>
      </w:hyperlink>
      <w:hyperlink r:id="rId8" w:history="1">
        <w:r w:rsidRPr="00343A98">
          <w:rPr>
            <w:rFonts w:ascii="Times New Roman" w:eastAsia="Arial" w:hAnsi="Times New Roman" w:cs="Times New Roman"/>
            <w:color w:val="0000FF"/>
            <w:u w:val="single"/>
          </w:rPr>
          <w:t>auburn</w:t>
        </w:r>
      </w:hyperlink>
      <w:hyperlink r:id="rId9" w:history="1">
        <w:r w:rsidRPr="00343A98">
          <w:rPr>
            <w:rFonts w:ascii="Times New Roman" w:eastAsia="Arial" w:hAnsi="Times New Roman" w:cs="Times New Roman"/>
            <w:color w:val="0000FF"/>
            <w:u w:val="single"/>
          </w:rPr>
          <w:t>.</w:t>
        </w:r>
      </w:hyperlink>
      <w:hyperlink r:id="rId10" w:history="1">
        <w:proofErr w:type="gramStart"/>
        <w:r w:rsidRPr="00343A98">
          <w:rPr>
            <w:rFonts w:ascii="Times New Roman" w:eastAsia="Arial" w:hAnsi="Times New Roman" w:cs="Times New Roman"/>
            <w:color w:val="0000FF"/>
            <w:u w:val="single"/>
          </w:rPr>
          <w:t>edu</w:t>
        </w:r>
        <w:proofErr w:type="gramEnd"/>
      </w:hyperlink>
    </w:p>
    <w:p w14:paraId="6649957C" w14:textId="77777777" w:rsidR="00792BE7" w:rsidRPr="00343A98" w:rsidRDefault="00792BE7" w:rsidP="00792BE7">
      <w:pPr>
        <w:widowControl w:val="0"/>
        <w:autoSpaceDE w:val="0"/>
        <w:autoSpaceDN w:val="0"/>
        <w:adjustRightInd w:val="0"/>
        <w:rPr>
          <w:rFonts w:ascii="Times New Roman" w:hAnsi="Times New Roman" w:cs="Times New Roman"/>
        </w:rPr>
      </w:pPr>
    </w:p>
    <w:p w14:paraId="2FF8B0A2" w14:textId="77777777" w:rsidR="00792BE7" w:rsidRPr="00343A98" w:rsidRDefault="00792BE7" w:rsidP="00792BE7">
      <w:pPr>
        <w:widowControl w:val="0"/>
        <w:autoSpaceDE w:val="0"/>
        <w:autoSpaceDN w:val="0"/>
        <w:adjustRightInd w:val="0"/>
        <w:rPr>
          <w:rFonts w:ascii="Times New Roman" w:hAnsi="Times New Roman" w:cs="Times New Roman"/>
          <w:b/>
        </w:rPr>
      </w:pPr>
      <w:r w:rsidRPr="00343A98">
        <w:rPr>
          <w:rFonts w:ascii="Times New Roman" w:hAnsi="Times New Roman" w:cs="Times New Roman"/>
          <w:b/>
        </w:rPr>
        <w:t>Course Description:</w:t>
      </w:r>
    </w:p>
    <w:p w14:paraId="729CF09E" w14:textId="77777777" w:rsidR="00792BE7" w:rsidRPr="00343A98" w:rsidRDefault="00792BE7" w:rsidP="00792BE7">
      <w:pPr>
        <w:widowControl w:val="0"/>
        <w:autoSpaceDE w:val="0"/>
        <w:autoSpaceDN w:val="0"/>
        <w:adjustRightInd w:val="0"/>
        <w:rPr>
          <w:rFonts w:ascii="Times New Roman" w:hAnsi="Times New Roman" w:cs="Times New Roman"/>
        </w:rPr>
      </w:pPr>
      <w:r w:rsidRPr="00343A98">
        <w:rPr>
          <w:rFonts w:ascii="Times New Roman" w:hAnsi="Times New Roman" w:cs="Times New Roman"/>
        </w:rPr>
        <w:t>In-depth exploration of a problem related to the thought, writings, and research that form the theoretical foundations of constructivist approaches to early childhood education.</w:t>
      </w:r>
    </w:p>
    <w:p w14:paraId="09C7DF54" w14:textId="77777777" w:rsidR="00126971" w:rsidRPr="00343A98" w:rsidRDefault="00126971" w:rsidP="00792BE7">
      <w:pPr>
        <w:widowControl w:val="0"/>
        <w:autoSpaceDE w:val="0"/>
        <w:autoSpaceDN w:val="0"/>
        <w:adjustRightInd w:val="0"/>
        <w:rPr>
          <w:rFonts w:ascii="Times New Roman" w:hAnsi="Times New Roman" w:cs="Times New Roman"/>
        </w:rPr>
      </w:pPr>
    </w:p>
    <w:p w14:paraId="53CF4BCB" w14:textId="77777777" w:rsidR="00126971" w:rsidRPr="00343A98" w:rsidRDefault="00126971" w:rsidP="00792BE7">
      <w:pPr>
        <w:widowControl w:val="0"/>
        <w:autoSpaceDE w:val="0"/>
        <w:autoSpaceDN w:val="0"/>
        <w:adjustRightInd w:val="0"/>
        <w:rPr>
          <w:rFonts w:ascii="Times New Roman" w:hAnsi="Times New Roman" w:cs="Times New Roman"/>
          <w:i/>
        </w:rPr>
      </w:pPr>
      <w:r w:rsidRPr="00343A98">
        <w:rPr>
          <w:rFonts w:ascii="Times New Roman" w:hAnsi="Times New Roman" w:cs="Times New Roman"/>
        </w:rPr>
        <w:t xml:space="preserve">With each iteration of this course, a distinct “problem” in the field of early childhood education is explored from a theoretical basis with the goal being the generation of applications to practice that advances the field of teaching and the </w:t>
      </w:r>
      <w:r w:rsidR="00052424" w:rsidRPr="00343A98">
        <w:rPr>
          <w:rFonts w:ascii="Times New Roman" w:hAnsi="Times New Roman" w:cs="Times New Roman"/>
        </w:rPr>
        <w:t>well being</w:t>
      </w:r>
      <w:r w:rsidRPr="00343A98">
        <w:rPr>
          <w:rFonts w:ascii="Times New Roman" w:hAnsi="Times New Roman" w:cs="Times New Roman"/>
        </w:rPr>
        <w:t xml:space="preserve"> of human communities. Themes </w:t>
      </w:r>
      <w:r w:rsidR="00052424" w:rsidRPr="00343A98">
        <w:rPr>
          <w:rFonts w:ascii="Times New Roman" w:hAnsi="Times New Roman" w:cs="Times New Roman"/>
        </w:rPr>
        <w:t xml:space="preserve">have </w:t>
      </w:r>
      <w:r w:rsidRPr="00343A98">
        <w:rPr>
          <w:rFonts w:ascii="Times New Roman" w:hAnsi="Times New Roman" w:cs="Times New Roman"/>
        </w:rPr>
        <w:t>include</w:t>
      </w:r>
      <w:r w:rsidR="00052424" w:rsidRPr="00343A98">
        <w:rPr>
          <w:rFonts w:ascii="Times New Roman" w:hAnsi="Times New Roman" w:cs="Times New Roman"/>
        </w:rPr>
        <w:t>d</w:t>
      </w:r>
      <w:r w:rsidRPr="00343A98">
        <w:rPr>
          <w:rFonts w:ascii="Times New Roman" w:hAnsi="Times New Roman" w:cs="Times New Roman"/>
        </w:rPr>
        <w:t xml:space="preserve">: mind and causality, gender and cognition, literacy development before schooling. This course will focus upon </w:t>
      </w:r>
      <w:r w:rsidRPr="00343A98">
        <w:rPr>
          <w:rFonts w:ascii="Times New Roman" w:hAnsi="Times New Roman" w:cs="Times New Roman"/>
          <w:i/>
        </w:rPr>
        <w:t>the development of moral judgment.</w:t>
      </w:r>
    </w:p>
    <w:p w14:paraId="529B8004" w14:textId="77777777" w:rsidR="00126971" w:rsidRPr="00343A98" w:rsidRDefault="00126971" w:rsidP="00792BE7">
      <w:pPr>
        <w:widowControl w:val="0"/>
        <w:autoSpaceDE w:val="0"/>
        <w:autoSpaceDN w:val="0"/>
        <w:adjustRightInd w:val="0"/>
        <w:rPr>
          <w:rFonts w:ascii="Times New Roman" w:hAnsi="Times New Roman" w:cs="Times New Roman"/>
        </w:rPr>
      </w:pPr>
    </w:p>
    <w:p w14:paraId="328AE80E" w14:textId="77777777" w:rsidR="00126971" w:rsidRPr="00343A98" w:rsidRDefault="00126971" w:rsidP="00792BE7">
      <w:pPr>
        <w:widowControl w:val="0"/>
        <w:autoSpaceDE w:val="0"/>
        <w:autoSpaceDN w:val="0"/>
        <w:adjustRightInd w:val="0"/>
        <w:rPr>
          <w:rFonts w:ascii="Times New Roman" w:hAnsi="Times New Roman" w:cs="Times New Roman"/>
        </w:rPr>
      </w:pPr>
      <w:r w:rsidRPr="00343A98">
        <w:rPr>
          <w:rFonts w:ascii="Times New Roman" w:hAnsi="Times New Roman" w:cs="Times New Roman"/>
        </w:rPr>
        <w:t xml:space="preserve">As we </w:t>
      </w:r>
      <w:r w:rsidR="009E7E65" w:rsidRPr="00343A98">
        <w:rPr>
          <w:rFonts w:ascii="Times New Roman" w:hAnsi="Times New Roman" w:cs="Times New Roman"/>
        </w:rPr>
        <w:t>delve into the theoretical supports for the current understanding of how moral judgment comes to be, students are invited to identify problems related to this theme that they have encountered in their experience and propose strategies and identify resources, i.e. research and other literature that will allow them to analyze the problem from a theoretical perspective and generate strategies to support holistic development that addresses the problem in the educational realm.</w:t>
      </w:r>
    </w:p>
    <w:p w14:paraId="15F52952" w14:textId="77777777" w:rsidR="00792BE7" w:rsidRPr="00343A98" w:rsidRDefault="00792BE7" w:rsidP="00792BE7">
      <w:pPr>
        <w:widowControl w:val="0"/>
        <w:autoSpaceDE w:val="0"/>
        <w:autoSpaceDN w:val="0"/>
        <w:adjustRightInd w:val="0"/>
        <w:rPr>
          <w:rFonts w:ascii="Times New Roman" w:hAnsi="Times New Roman" w:cs="Times New Roman"/>
        </w:rPr>
      </w:pPr>
    </w:p>
    <w:p w14:paraId="793EE628" w14:textId="77777777" w:rsidR="00792BE7" w:rsidRPr="00343A98" w:rsidRDefault="00792BE7" w:rsidP="00792BE7">
      <w:pPr>
        <w:widowControl w:val="0"/>
        <w:autoSpaceDE w:val="0"/>
        <w:autoSpaceDN w:val="0"/>
        <w:adjustRightInd w:val="0"/>
        <w:rPr>
          <w:rFonts w:ascii="Times New Roman" w:hAnsi="Times New Roman" w:cs="Times New Roman"/>
          <w:b/>
        </w:rPr>
      </w:pPr>
      <w:r w:rsidRPr="00343A98">
        <w:rPr>
          <w:rFonts w:ascii="Times New Roman" w:hAnsi="Times New Roman" w:cs="Times New Roman"/>
          <w:b/>
        </w:rPr>
        <w:t>Course Objectives:</w:t>
      </w:r>
    </w:p>
    <w:p w14:paraId="7D1095A6" w14:textId="77777777" w:rsidR="00792BE7" w:rsidRPr="00343A98" w:rsidRDefault="00792BE7" w:rsidP="00792BE7">
      <w:pPr>
        <w:widowControl w:val="0"/>
        <w:autoSpaceDE w:val="0"/>
        <w:autoSpaceDN w:val="0"/>
        <w:adjustRightInd w:val="0"/>
        <w:rPr>
          <w:rFonts w:ascii="Times New Roman" w:hAnsi="Times New Roman" w:cs="Times New Roman"/>
        </w:rPr>
      </w:pPr>
      <w:r w:rsidRPr="00343A98">
        <w:rPr>
          <w:rFonts w:ascii="Times New Roman" w:hAnsi="Times New Roman" w:cs="Times New Roman"/>
        </w:rPr>
        <w:t>1) Examine the contributions of theorists to understanding children’s moral thinking, the role of moral dilemmas, and moral development.</w:t>
      </w:r>
    </w:p>
    <w:p w14:paraId="0049EABC" w14:textId="77777777" w:rsidR="00792BE7" w:rsidRPr="00343A98" w:rsidRDefault="00792BE7" w:rsidP="00792BE7">
      <w:pPr>
        <w:widowControl w:val="0"/>
        <w:autoSpaceDE w:val="0"/>
        <w:autoSpaceDN w:val="0"/>
        <w:adjustRightInd w:val="0"/>
        <w:rPr>
          <w:rFonts w:ascii="Times New Roman" w:hAnsi="Times New Roman" w:cs="Times New Roman"/>
        </w:rPr>
      </w:pPr>
      <w:r w:rsidRPr="00343A98">
        <w:rPr>
          <w:rFonts w:ascii="Times New Roman" w:hAnsi="Times New Roman" w:cs="Times New Roman"/>
        </w:rPr>
        <w:t xml:space="preserve">2) Compare and contrast theoretical perspectives, i.e., socio-historical theory of </w:t>
      </w:r>
      <w:proofErr w:type="spellStart"/>
      <w:r w:rsidRPr="00343A98">
        <w:rPr>
          <w:rFonts w:ascii="Times New Roman" w:hAnsi="Times New Roman" w:cs="Times New Roman"/>
        </w:rPr>
        <w:t>Vygotsky</w:t>
      </w:r>
      <w:proofErr w:type="spellEnd"/>
      <w:r w:rsidRPr="00343A98">
        <w:rPr>
          <w:rFonts w:ascii="Times New Roman" w:hAnsi="Times New Roman" w:cs="Times New Roman"/>
        </w:rPr>
        <w:t>,</w:t>
      </w:r>
      <w:r w:rsidR="009E7E65" w:rsidRPr="00343A98">
        <w:rPr>
          <w:rFonts w:ascii="Times New Roman" w:hAnsi="Times New Roman" w:cs="Times New Roman"/>
        </w:rPr>
        <w:t xml:space="preserve"> </w:t>
      </w:r>
      <w:r w:rsidRPr="00343A98">
        <w:rPr>
          <w:rFonts w:ascii="Times New Roman" w:hAnsi="Times New Roman" w:cs="Times New Roman"/>
        </w:rPr>
        <w:t xml:space="preserve">constructivist theory of Piaget, and others such as </w:t>
      </w:r>
      <w:proofErr w:type="spellStart"/>
      <w:r w:rsidRPr="00343A98">
        <w:rPr>
          <w:rFonts w:ascii="Times New Roman" w:hAnsi="Times New Roman" w:cs="Times New Roman"/>
        </w:rPr>
        <w:t>Kolhberg</w:t>
      </w:r>
      <w:proofErr w:type="spellEnd"/>
      <w:r w:rsidRPr="00343A98">
        <w:rPr>
          <w:rFonts w:ascii="Times New Roman" w:hAnsi="Times New Roman" w:cs="Times New Roman"/>
        </w:rPr>
        <w:t>. Identify implications of current critiques and hypotheses related to moral development.</w:t>
      </w:r>
    </w:p>
    <w:p w14:paraId="2EBED14A" w14:textId="77777777" w:rsidR="00792BE7" w:rsidRPr="00343A98" w:rsidRDefault="00792BE7" w:rsidP="00792BE7">
      <w:pPr>
        <w:widowControl w:val="0"/>
        <w:autoSpaceDE w:val="0"/>
        <w:autoSpaceDN w:val="0"/>
        <w:adjustRightInd w:val="0"/>
        <w:rPr>
          <w:rFonts w:ascii="Times New Roman" w:hAnsi="Times New Roman" w:cs="Times New Roman"/>
        </w:rPr>
      </w:pPr>
      <w:r w:rsidRPr="00343A98">
        <w:rPr>
          <w:rFonts w:ascii="Times New Roman" w:hAnsi="Times New Roman" w:cs="Times New Roman"/>
        </w:rPr>
        <w:t>3) Identify the tasks, observations, and questions used by theor</w:t>
      </w:r>
      <w:r w:rsidR="009E7E65" w:rsidRPr="00343A98">
        <w:rPr>
          <w:rFonts w:ascii="Times New Roman" w:hAnsi="Times New Roman" w:cs="Times New Roman"/>
        </w:rPr>
        <w:t xml:space="preserve">ists and researchers to examine </w:t>
      </w:r>
      <w:r w:rsidRPr="00343A98">
        <w:rPr>
          <w:rFonts w:ascii="Times New Roman" w:hAnsi="Times New Roman" w:cs="Times New Roman"/>
        </w:rPr>
        <w:t>social/historical constructivist theory of thought.</w:t>
      </w:r>
      <w:r w:rsidR="009E7E65" w:rsidRPr="00343A98">
        <w:rPr>
          <w:rFonts w:ascii="Times New Roman" w:hAnsi="Times New Roman" w:cs="Times New Roman"/>
        </w:rPr>
        <w:t xml:space="preserve"> How have humans come to define morality and quantify its existence within societies?</w:t>
      </w:r>
    </w:p>
    <w:p w14:paraId="696FD70D" w14:textId="77777777" w:rsidR="00792BE7" w:rsidRPr="00343A98" w:rsidRDefault="00792BE7" w:rsidP="00792BE7">
      <w:pPr>
        <w:widowControl w:val="0"/>
        <w:autoSpaceDE w:val="0"/>
        <w:autoSpaceDN w:val="0"/>
        <w:adjustRightInd w:val="0"/>
        <w:rPr>
          <w:rFonts w:ascii="Times New Roman" w:hAnsi="Times New Roman" w:cs="Times New Roman"/>
        </w:rPr>
      </w:pPr>
      <w:r w:rsidRPr="00343A98">
        <w:rPr>
          <w:rFonts w:ascii="Times New Roman" w:hAnsi="Times New Roman" w:cs="Times New Roman"/>
        </w:rPr>
        <w:t>4) Explore relationships between thought, language, and interpersonal relationships suggested by theories and research by recording observations of children.</w:t>
      </w:r>
      <w:r w:rsidR="009E7E65" w:rsidRPr="00343A98">
        <w:rPr>
          <w:rFonts w:ascii="Times New Roman" w:hAnsi="Times New Roman" w:cs="Times New Roman"/>
        </w:rPr>
        <w:t xml:space="preserve"> How we understand the supports and barriers to moral development in young children?</w:t>
      </w:r>
    </w:p>
    <w:p w14:paraId="029A0DC7" w14:textId="77777777" w:rsidR="00792BE7" w:rsidRPr="00343A98" w:rsidRDefault="00792BE7" w:rsidP="00792BE7">
      <w:pPr>
        <w:widowControl w:val="0"/>
        <w:autoSpaceDE w:val="0"/>
        <w:autoSpaceDN w:val="0"/>
        <w:adjustRightInd w:val="0"/>
        <w:rPr>
          <w:rFonts w:ascii="Times New Roman" w:hAnsi="Times New Roman" w:cs="Times New Roman"/>
        </w:rPr>
      </w:pPr>
      <w:r w:rsidRPr="00343A98">
        <w:rPr>
          <w:rFonts w:ascii="Times New Roman" w:hAnsi="Times New Roman" w:cs="Times New Roman"/>
        </w:rPr>
        <w:t>5) Identify theoretical and research questions stemming from the works of researchers on</w:t>
      </w:r>
    </w:p>
    <w:p w14:paraId="6B0F4F07" w14:textId="77777777" w:rsidR="00792BE7" w:rsidRPr="00343A98" w:rsidRDefault="00792BE7" w:rsidP="00792BE7">
      <w:pPr>
        <w:widowControl w:val="0"/>
        <w:autoSpaceDE w:val="0"/>
        <w:autoSpaceDN w:val="0"/>
        <w:adjustRightInd w:val="0"/>
        <w:rPr>
          <w:rFonts w:ascii="Times New Roman" w:hAnsi="Times New Roman" w:cs="Times New Roman"/>
        </w:rPr>
      </w:pPr>
      <w:proofErr w:type="gramStart"/>
      <w:r w:rsidRPr="00343A98">
        <w:rPr>
          <w:rFonts w:ascii="Times New Roman" w:hAnsi="Times New Roman" w:cs="Times New Roman"/>
        </w:rPr>
        <w:t>moral</w:t>
      </w:r>
      <w:proofErr w:type="gramEnd"/>
      <w:r w:rsidRPr="00343A98">
        <w:rPr>
          <w:rFonts w:ascii="Times New Roman" w:hAnsi="Times New Roman" w:cs="Times New Roman"/>
        </w:rPr>
        <w:t xml:space="preserve"> development, moral judgment, social choices that may yet be unanswered and are</w:t>
      </w:r>
    </w:p>
    <w:p w14:paraId="4557A12D" w14:textId="77777777" w:rsidR="00792BE7" w:rsidRPr="00343A98" w:rsidRDefault="00792BE7" w:rsidP="00792BE7">
      <w:pPr>
        <w:widowControl w:val="0"/>
        <w:autoSpaceDE w:val="0"/>
        <w:autoSpaceDN w:val="0"/>
        <w:adjustRightInd w:val="0"/>
        <w:rPr>
          <w:rFonts w:ascii="Times New Roman" w:hAnsi="Times New Roman" w:cs="Times New Roman"/>
        </w:rPr>
      </w:pPr>
      <w:proofErr w:type="gramStart"/>
      <w:r w:rsidRPr="00343A98">
        <w:rPr>
          <w:rFonts w:ascii="Times New Roman" w:hAnsi="Times New Roman" w:cs="Times New Roman"/>
        </w:rPr>
        <w:t>appropriate</w:t>
      </w:r>
      <w:proofErr w:type="gramEnd"/>
      <w:r w:rsidRPr="00343A98">
        <w:rPr>
          <w:rFonts w:ascii="Times New Roman" w:hAnsi="Times New Roman" w:cs="Times New Roman"/>
        </w:rPr>
        <w:t xml:space="preserve"> problems for future research.</w:t>
      </w:r>
    </w:p>
    <w:p w14:paraId="4B1AA39A" w14:textId="77777777" w:rsidR="00343A98" w:rsidRDefault="00792BE7" w:rsidP="00792BE7">
      <w:pPr>
        <w:widowControl w:val="0"/>
        <w:autoSpaceDE w:val="0"/>
        <w:autoSpaceDN w:val="0"/>
        <w:adjustRightInd w:val="0"/>
        <w:rPr>
          <w:rFonts w:ascii="Times New Roman" w:hAnsi="Times New Roman" w:cs="Times New Roman"/>
        </w:rPr>
      </w:pPr>
      <w:r w:rsidRPr="00343A98">
        <w:rPr>
          <w:rFonts w:ascii="Times New Roman" w:hAnsi="Times New Roman" w:cs="Times New Roman"/>
        </w:rPr>
        <w:t>6) Draw on theoretical perspectives and research to discuss implications for instruction and</w:t>
      </w:r>
      <w:r w:rsidR="009E7E65" w:rsidRPr="00343A98">
        <w:rPr>
          <w:rFonts w:ascii="Times New Roman" w:hAnsi="Times New Roman" w:cs="Times New Roman"/>
        </w:rPr>
        <w:t xml:space="preserve"> </w:t>
      </w:r>
      <w:r w:rsidRPr="00343A98">
        <w:rPr>
          <w:rFonts w:ascii="Times New Roman" w:hAnsi="Times New Roman" w:cs="Times New Roman"/>
        </w:rPr>
        <w:t>educational practices in early childhood and throughout schooling.</w:t>
      </w:r>
    </w:p>
    <w:p w14:paraId="39EF5C09" w14:textId="58032FF3" w:rsidR="00792BE7" w:rsidRPr="00343A98" w:rsidRDefault="00792BE7" w:rsidP="00792BE7">
      <w:pPr>
        <w:widowControl w:val="0"/>
        <w:autoSpaceDE w:val="0"/>
        <w:autoSpaceDN w:val="0"/>
        <w:adjustRightInd w:val="0"/>
        <w:rPr>
          <w:rFonts w:ascii="Times New Roman" w:hAnsi="Times New Roman" w:cs="Times New Roman"/>
        </w:rPr>
      </w:pPr>
      <w:r w:rsidRPr="00343A98">
        <w:rPr>
          <w:rFonts w:ascii="Times New Roman" w:hAnsi="Times New Roman" w:cs="Times New Roman"/>
          <w:b/>
        </w:rPr>
        <w:t>Texts:</w:t>
      </w:r>
    </w:p>
    <w:p w14:paraId="1F7828B2" w14:textId="7ADF6C81" w:rsidR="00343A98" w:rsidRPr="00343A98" w:rsidRDefault="00343A98" w:rsidP="00792BE7">
      <w:pPr>
        <w:widowControl w:val="0"/>
        <w:autoSpaceDE w:val="0"/>
        <w:autoSpaceDN w:val="0"/>
        <w:adjustRightInd w:val="0"/>
        <w:rPr>
          <w:rFonts w:ascii="Times New Roman" w:hAnsi="Times New Roman" w:cs="Times New Roman"/>
        </w:rPr>
      </w:pPr>
      <w:proofErr w:type="spellStart"/>
      <w:r w:rsidRPr="00343A98">
        <w:rPr>
          <w:rFonts w:ascii="Times New Roman" w:hAnsi="Times New Roman" w:cs="Times New Roman"/>
        </w:rPr>
        <w:lastRenderedPageBreak/>
        <w:t>DeVries</w:t>
      </w:r>
      <w:proofErr w:type="spellEnd"/>
      <w:r w:rsidRPr="00343A98">
        <w:rPr>
          <w:rFonts w:ascii="Times New Roman" w:hAnsi="Times New Roman" w:cs="Times New Roman"/>
        </w:rPr>
        <w:t xml:space="preserve">, R., &amp; </w:t>
      </w:r>
      <w:proofErr w:type="spellStart"/>
      <w:r w:rsidRPr="00343A98">
        <w:rPr>
          <w:rFonts w:ascii="Times New Roman" w:hAnsi="Times New Roman" w:cs="Times New Roman"/>
        </w:rPr>
        <w:t>Zan</w:t>
      </w:r>
      <w:proofErr w:type="spellEnd"/>
      <w:r w:rsidRPr="00343A98">
        <w:rPr>
          <w:rFonts w:ascii="Times New Roman" w:hAnsi="Times New Roman" w:cs="Times New Roman"/>
        </w:rPr>
        <w:t xml:space="preserve">, B. (2012). </w:t>
      </w:r>
      <w:r w:rsidRPr="00343A98">
        <w:rPr>
          <w:rFonts w:ascii="Times New Roman" w:hAnsi="Times New Roman" w:cs="Times New Roman"/>
          <w:i/>
        </w:rPr>
        <w:t>Moral classrooms, moral children: Creating a constructivist atmosphere in early education</w:t>
      </w:r>
      <w:r w:rsidRPr="00343A98">
        <w:rPr>
          <w:rFonts w:ascii="Times New Roman" w:hAnsi="Times New Roman" w:cs="Times New Roman"/>
        </w:rPr>
        <w:t>, 2</w:t>
      </w:r>
      <w:r w:rsidRPr="00343A98">
        <w:rPr>
          <w:rFonts w:ascii="Times New Roman" w:hAnsi="Times New Roman" w:cs="Times New Roman"/>
          <w:vertAlign w:val="superscript"/>
        </w:rPr>
        <w:t>nd</w:t>
      </w:r>
      <w:r w:rsidRPr="00343A98">
        <w:rPr>
          <w:rFonts w:ascii="Times New Roman" w:hAnsi="Times New Roman" w:cs="Times New Roman"/>
        </w:rPr>
        <w:t xml:space="preserve"> </w:t>
      </w:r>
      <w:proofErr w:type="gramStart"/>
      <w:r w:rsidRPr="00343A98">
        <w:rPr>
          <w:rFonts w:ascii="Times New Roman" w:hAnsi="Times New Roman" w:cs="Times New Roman"/>
        </w:rPr>
        <w:t>ed</w:t>
      </w:r>
      <w:proofErr w:type="gramEnd"/>
      <w:r w:rsidRPr="00343A98">
        <w:rPr>
          <w:rFonts w:ascii="Times New Roman" w:hAnsi="Times New Roman" w:cs="Times New Roman"/>
        </w:rPr>
        <w:t>. New York: Teachers College Press.</w:t>
      </w:r>
    </w:p>
    <w:p w14:paraId="5FBDE79D" w14:textId="77777777" w:rsidR="00343A98" w:rsidRPr="00343A98" w:rsidRDefault="00343A98" w:rsidP="00792BE7">
      <w:pPr>
        <w:widowControl w:val="0"/>
        <w:autoSpaceDE w:val="0"/>
        <w:autoSpaceDN w:val="0"/>
        <w:adjustRightInd w:val="0"/>
        <w:rPr>
          <w:rFonts w:ascii="Times New Roman" w:hAnsi="Times New Roman" w:cs="Times New Roman"/>
        </w:rPr>
      </w:pPr>
    </w:p>
    <w:p w14:paraId="13E4ADF9" w14:textId="5C14A7D9" w:rsidR="00343A98" w:rsidRPr="00343A98" w:rsidRDefault="00343A98" w:rsidP="00792BE7">
      <w:pPr>
        <w:widowControl w:val="0"/>
        <w:autoSpaceDE w:val="0"/>
        <w:autoSpaceDN w:val="0"/>
        <w:adjustRightInd w:val="0"/>
        <w:rPr>
          <w:rFonts w:ascii="Times New Roman" w:hAnsi="Times New Roman" w:cs="Times New Roman"/>
        </w:rPr>
      </w:pPr>
      <w:proofErr w:type="spellStart"/>
      <w:r w:rsidRPr="00343A98">
        <w:rPr>
          <w:rFonts w:ascii="Times New Roman" w:hAnsi="Times New Roman" w:cs="Times New Roman"/>
        </w:rPr>
        <w:t>Gartrell</w:t>
      </w:r>
      <w:proofErr w:type="spellEnd"/>
      <w:r w:rsidRPr="00343A98">
        <w:rPr>
          <w:rFonts w:ascii="Times New Roman" w:hAnsi="Times New Roman" w:cs="Times New Roman"/>
        </w:rPr>
        <w:t xml:space="preserve">, D. (2012). </w:t>
      </w:r>
      <w:r w:rsidRPr="00343A98">
        <w:rPr>
          <w:rFonts w:ascii="Times New Roman" w:hAnsi="Times New Roman" w:cs="Times New Roman"/>
          <w:i/>
        </w:rPr>
        <w:t>Education for a civil society: How guidance teaches children democratic life skills</w:t>
      </w:r>
      <w:r w:rsidRPr="00343A98">
        <w:rPr>
          <w:rFonts w:ascii="Times New Roman" w:hAnsi="Times New Roman" w:cs="Times New Roman"/>
        </w:rPr>
        <w:t>. Washington, DC: NAEYC</w:t>
      </w:r>
    </w:p>
    <w:p w14:paraId="46F2DDE8" w14:textId="77777777" w:rsidR="00343A98" w:rsidRPr="00343A98" w:rsidRDefault="00343A98" w:rsidP="00792BE7">
      <w:pPr>
        <w:widowControl w:val="0"/>
        <w:autoSpaceDE w:val="0"/>
        <w:autoSpaceDN w:val="0"/>
        <w:adjustRightInd w:val="0"/>
        <w:rPr>
          <w:rFonts w:ascii="Times New Roman" w:hAnsi="Times New Roman" w:cs="Times New Roman"/>
        </w:rPr>
      </w:pPr>
    </w:p>
    <w:p w14:paraId="2EAAA255" w14:textId="77777777" w:rsidR="00792BE7" w:rsidRPr="00343A98" w:rsidRDefault="00792BE7" w:rsidP="00792BE7">
      <w:pPr>
        <w:widowControl w:val="0"/>
        <w:autoSpaceDE w:val="0"/>
        <w:autoSpaceDN w:val="0"/>
        <w:adjustRightInd w:val="0"/>
        <w:rPr>
          <w:rFonts w:ascii="Times New Roman" w:hAnsi="Times New Roman" w:cs="Times New Roman"/>
        </w:rPr>
      </w:pPr>
      <w:r w:rsidRPr="00343A98">
        <w:rPr>
          <w:rFonts w:ascii="Times New Roman" w:hAnsi="Times New Roman" w:cs="Times New Roman"/>
        </w:rPr>
        <w:t xml:space="preserve">Piaget, J. (1965). </w:t>
      </w:r>
      <w:proofErr w:type="gramStart"/>
      <w:r w:rsidRPr="00343A98">
        <w:rPr>
          <w:rFonts w:ascii="Times New Roman" w:hAnsi="Times New Roman" w:cs="Times New Roman"/>
          <w:i/>
        </w:rPr>
        <w:t>The moral judgment of the child</w:t>
      </w:r>
      <w:r w:rsidRPr="00343A98">
        <w:rPr>
          <w:rFonts w:ascii="Times New Roman" w:hAnsi="Times New Roman" w:cs="Times New Roman"/>
        </w:rPr>
        <w:t>.</w:t>
      </w:r>
      <w:proofErr w:type="gramEnd"/>
      <w:r w:rsidRPr="00343A98">
        <w:rPr>
          <w:rFonts w:ascii="Times New Roman" w:hAnsi="Times New Roman" w:cs="Times New Roman"/>
        </w:rPr>
        <w:t xml:space="preserve"> New York: The Free Press.</w:t>
      </w:r>
    </w:p>
    <w:p w14:paraId="39E699F0" w14:textId="77777777" w:rsidR="00343A98" w:rsidRPr="00343A98" w:rsidRDefault="00343A98" w:rsidP="00792BE7">
      <w:pPr>
        <w:widowControl w:val="0"/>
        <w:autoSpaceDE w:val="0"/>
        <w:autoSpaceDN w:val="0"/>
        <w:adjustRightInd w:val="0"/>
        <w:rPr>
          <w:rFonts w:ascii="Times New Roman" w:hAnsi="Times New Roman" w:cs="Times New Roman"/>
        </w:rPr>
      </w:pPr>
    </w:p>
    <w:p w14:paraId="38FAEF28" w14:textId="77777777" w:rsidR="00126971" w:rsidRPr="00343A98" w:rsidRDefault="00126971" w:rsidP="00792BE7">
      <w:pPr>
        <w:widowControl w:val="0"/>
        <w:autoSpaceDE w:val="0"/>
        <w:autoSpaceDN w:val="0"/>
        <w:adjustRightInd w:val="0"/>
        <w:rPr>
          <w:rFonts w:ascii="Times New Roman" w:hAnsi="Times New Roman" w:cs="Times New Roman"/>
        </w:rPr>
      </w:pPr>
      <w:r w:rsidRPr="00343A98">
        <w:rPr>
          <w:rFonts w:ascii="Times New Roman" w:hAnsi="Times New Roman" w:cs="Times New Roman"/>
        </w:rPr>
        <w:t>Readings from:</w:t>
      </w:r>
    </w:p>
    <w:p w14:paraId="0E28A56D" w14:textId="77777777" w:rsidR="00126971" w:rsidRPr="00343A98" w:rsidRDefault="00126971" w:rsidP="00792BE7">
      <w:pPr>
        <w:widowControl w:val="0"/>
        <w:autoSpaceDE w:val="0"/>
        <w:autoSpaceDN w:val="0"/>
        <w:adjustRightInd w:val="0"/>
        <w:rPr>
          <w:rFonts w:ascii="Times New Roman" w:hAnsi="Times New Roman" w:cs="Times New Roman"/>
        </w:rPr>
      </w:pPr>
      <w:bookmarkStart w:id="0" w:name="_GoBack"/>
      <w:bookmarkEnd w:id="0"/>
      <w:proofErr w:type="spellStart"/>
      <w:r w:rsidRPr="00343A98">
        <w:rPr>
          <w:rFonts w:ascii="Times New Roman" w:hAnsi="Times New Roman" w:cs="Times New Roman"/>
        </w:rPr>
        <w:t>Nucci</w:t>
      </w:r>
      <w:proofErr w:type="spellEnd"/>
      <w:r w:rsidRPr="00343A98">
        <w:rPr>
          <w:rFonts w:ascii="Times New Roman" w:hAnsi="Times New Roman" w:cs="Times New Roman"/>
        </w:rPr>
        <w:t xml:space="preserve">, L. P., &amp; </w:t>
      </w:r>
      <w:proofErr w:type="spellStart"/>
      <w:r w:rsidRPr="00343A98">
        <w:rPr>
          <w:rFonts w:ascii="Times New Roman" w:hAnsi="Times New Roman" w:cs="Times New Roman"/>
        </w:rPr>
        <w:t>Varvaez</w:t>
      </w:r>
      <w:proofErr w:type="spellEnd"/>
      <w:r w:rsidRPr="00343A98">
        <w:rPr>
          <w:rFonts w:ascii="Times New Roman" w:hAnsi="Times New Roman" w:cs="Times New Roman"/>
        </w:rPr>
        <w:t>, D. (Eds.). (2008)</w:t>
      </w:r>
      <w:proofErr w:type="gramStart"/>
      <w:r w:rsidRPr="00343A98">
        <w:rPr>
          <w:rFonts w:ascii="Times New Roman" w:hAnsi="Times New Roman" w:cs="Times New Roman"/>
        </w:rPr>
        <w:t>. Handbook of moral and character education.</w:t>
      </w:r>
      <w:proofErr w:type="gramEnd"/>
      <w:r w:rsidRPr="00343A98">
        <w:rPr>
          <w:rFonts w:ascii="Times New Roman" w:hAnsi="Times New Roman" w:cs="Times New Roman"/>
        </w:rPr>
        <w:t xml:space="preserve"> </w:t>
      </w:r>
    </w:p>
    <w:p w14:paraId="485F0EE7" w14:textId="77777777" w:rsidR="00126971" w:rsidRPr="00343A98" w:rsidRDefault="00126971" w:rsidP="00792BE7">
      <w:pPr>
        <w:widowControl w:val="0"/>
        <w:autoSpaceDE w:val="0"/>
        <w:autoSpaceDN w:val="0"/>
        <w:adjustRightInd w:val="0"/>
        <w:rPr>
          <w:rFonts w:ascii="Times New Roman" w:hAnsi="Times New Roman" w:cs="Times New Roman"/>
        </w:rPr>
      </w:pPr>
      <w:r w:rsidRPr="00343A98">
        <w:rPr>
          <w:rFonts w:ascii="Times New Roman" w:hAnsi="Times New Roman" w:cs="Times New Roman"/>
        </w:rPr>
        <w:tab/>
        <w:t xml:space="preserve">New York: </w:t>
      </w:r>
      <w:proofErr w:type="spellStart"/>
      <w:r w:rsidRPr="00343A98">
        <w:rPr>
          <w:rFonts w:ascii="Times New Roman" w:hAnsi="Times New Roman" w:cs="Times New Roman"/>
        </w:rPr>
        <w:t>Routlege</w:t>
      </w:r>
      <w:proofErr w:type="spellEnd"/>
      <w:r w:rsidRPr="00343A98">
        <w:rPr>
          <w:rFonts w:ascii="Times New Roman" w:hAnsi="Times New Roman" w:cs="Times New Roman"/>
        </w:rPr>
        <w:t>.</w:t>
      </w:r>
    </w:p>
    <w:p w14:paraId="01CB98A0" w14:textId="77777777" w:rsidR="00126971" w:rsidRPr="00343A98" w:rsidRDefault="00126971" w:rsidP="00792BE7">
      <w:pPr>
        <w:widowControl w:val="0"/>
        <w:autoSpaceDE w:val="0"/>
        <w:autoSpaceDN w:val="0"/>
        <w:adjustRightInd w:val="0"/>
        <w:rPr>
          <w:rFonts w:ascii="Times New Roman" w:hAnsi="Times New Roman" w:cs="Times New Roman"/>
        </w:rPr>
      </w:pPr>
    </w:p>
    <w:p w14:paraId="7AAAEA65" w14:textId="77777777" w:rsidR="00792BE7" w:rsidRPr="00343A98" w:rsidRDefault="00792BE7" w:rsidP="00792BE7">
      <w:pPr>
        <w:widowControl w:val="0"/>
        <w:autoSpaceDE w:val="0"/>
        <w:autoSpaceDN w:val="0"/>
        <w:adjustRightInd w:val="0"/>
        <w:rPr>
          <w:rFonts w:ascii="Times New Roman" w:hAnsi="Times New Roman" w:cs="Times New Roman"/>
        </w:rPr>
      </w:pPr>
      <w:r w:rsidRPr="00343A98">
        <w:rPr>
          <w:rFonts w:ascii="Times New Roman" w:hAnsi="Times New Roman" w:cs="Times New Roman"/>
        </w:rPr>
        <w:t>There will also be additional readings on Canvas. I recommend you make copies of these</w:t>
      </w:r>
    </w:p>
    <w:p w14:paraId="09EF0E59" w14:textId="77777777" w:rsidR="00792BE7" w:rsidRPr="00343A98" w:rsidRDefault="00792BE7" w:rsidP="00792BE7">
      <w:pPr>
        <w:widowControl w:val="0"/>
        <w:autoSpaceDE w:val="0"/>
        <w:autoSpaceDN w:val="0"/>
        <w:adjustRightInd w:val="0"/>
        <w:rPr>
          <w:rFonts w:ascii="Times New Roman" w:hAnsi="Times New Roman" w:cs="Times New Roman"/>
        </w:rPr>
      </w:pPr>
      <w:proofErr w:type="gramStart"/>
      <w:r w:rsidRPr="00343A98">
        <w:rPr>
          <w:rFonts w:ascii="Times New Roman" w:hAnsi="Times New Roman" w:cs="Times New Roman"/>
        </w:rPr>
        <w:t>supplementary</w:t>
      </w:r>
      <w:proofErr w:type="gramEnd"/>
      <w:r w:rsidRPr="00343A98">
        <w:rPr>
          <w:rFonts w:ascii="Times New Roman" w:hAnsi="Times New Roman" w:cs="Times New Roman"/>
        </w:rPr>
        <w:t xml:space="preserve"> readings for annotation, study, and reference.</w:t>
      </w:r>
    </w:p>
    <w:p w14:paraId="330614DF" w14:textId="77777777" w:rsidR="00792BE7" w:rsidRPr="00343A98" w:rsidRDefault="00792BE7" w:rsidP="00792BE7">
      <w:pPr>
        <w:widowControl w:val="0"/>
        <w:autoSpaceDE w:val="0"/>
        <w:autoSpaceDN w:val="0"/>
        <w:adjustRightInd w:val="0"/>
        <w:rPr>
          <w:rFonts w:ascii="Times New Roman" w:hAnsi="Times New Roman" w:cs="Times New Roman"/>
        </w:rPr>
      </w:pPr>
    </w:p>
    <w:p w14:paraId="0B5B6CC2" w14:textId="77777777" w:rsidR="00792BE7" w:rsidRPr="00343A98" w:rsidRDefault="00792BE7" w:rsidP="00792BE7">
      <w:pPr>
        <w:widowControl w:val="0"/>
        <w:autoSpaceDE w:val="0"/>
        <w:autoSpaceDN w:val="0"/>
        <w:adjustRightInd w:val="0"/>
        <w:rPr>
          <w:rFonts w:ascii="Times New Roman" w:hAnsi="Times New Roman" w:cs="Times New Roman"/>
        </w:rPr>
      </w:pPr>
      <w:r w:rsidRPr="00343A98">
        <w:rPr>
          <w:rFonts w:ascii="Times New Roman" w:hAnsi="Times New Roman" w:cs="Times New Roman"/>
        </w:rPr>
        <w:t>Note: Check Canvas regularly for additional readings</w:t>
      </w:r>
    </w:p>
    <w:p w14:paraId="4D67F55D" w14:textId="77777777" w:rsidR="00792BE7" w:rsidRPr="00343A98" w:rsidRDefault="00792BE7" w:rsidP="00792BE7">
      <w:pPr>
        <w:widowControl w:val="0"/>
        <w:autoSpaceDE w:val="0"/>
        <w:autoSpaceDN w:val="0"/>
        <w:adjustRightInd w:val="0"/>
        <w:rPr>
          <w:rFonts w:ascii="Times New Roman" w:hAnsi="Times New Roman" w:cs="Times New Roman"/>
        </w:rPr>
      </w:pPr>
    </w:p>
    <w:p w14:paraId="283CD50A" w14:textId="77777777" w:rsidR="00792BE7" w:rsidRPr="00343A98" w:rsidRDefault="00792BE7" w:rsidP="00792BE7">
      <w:pPr>
        <w:widowControl w:val="0"/>
        <w:autoSpaceDE w:val="0"/>
        <w:autoSpaceDN w:val="0"/>
        <w:adjustRightInd w:val="0"/>
        <w:rPr>
          <w:rFonts w:ascii="Times New Roman" w:hAnsi="Times New Roman" w:cs="Times New Roman"/>
        </w:rPr>
      </w:pPr>
      <w:r w:rsidRPr="00343A98">
        <w:rPr>
          <w:rFonts w:ascii="Times New Roman" w:hAnsi="Times New Roman" w:cs="Times New Roman"/>
          <w:b/>
        </w:rPr>
        <w:t>Course Content:</w:t>
      </w:r>
      <w:r w:rsidR="009E7E65" w:rsidRPr="00343A98">
        <w:rPr>
          <w:rFonts w:ascii="Times New Roman" w:hAnsi="Times New Roman" w:cs="Times New Roman"/>
        </w:rPr>
        <w:t xml:space="preserve"> To be discussed in class and identified through collaboration among participants in the course</w:t>
      </w:r>
      <w:r w:rsidR="00052424" w:rsidRPr="00343A98">
        <w:rPr>
          <w:rFonts w:ascii="Times New Roman" w:hAnsi="Times New Roman" w:cs="Times New Roman"/>
        </w:rPr>
        <w:t>. The instructor will provide a schedule of discussion and readings following discussion about students’ interests surrounding the general theme of moral development.</w:t>
      </w:r>
    </w:p>
    <w:p w14:paraId="40C5BBD2" w14:textId="77777777" w:rsidR="009E7E65" w:rsidRPr="00343A98" w:rsidRDefault="009E7E65" w:rsidP="00792BE7">
      <w:pPr>
        <w:widowControl w:val="0"/>
        <w:autoSpaceDE w:val="0"/>
        <w:autoSpaceDN w:val="0"/>
        <w:adjustRightInd w:val="0"/>
        <w:rPr>
          <w:rFonts w:ascii="Times New Roman" w:hAnsi="Times New Roman" w:cs="Times New Roman"/>
        </w:rPr>
      </w:pPr>
    </w:p>
    <w:p w14:paraId="7CC3434C" w14:textId="77777777" w:rsidR="00792BE7" w:rsidRPr="00343A98" w:rsidRDefault="00792BE7" w:rsidP="00792BE7">
      <w:pPr>
        <w:widowControl w:val="0"/>
        <w:autoSpaceDE w:val="0"/>
        <w:autoSpaceDN w:val="0"/>
        <w:adjustRightInd w:val="0"/>
        <w:rPr>
          <w:rFonts w:ascii="Times New Roman" w:hAnsi="Times New Roman" w:cs="Times New Roman"/>
          <w:b/>
        </w:rPr>
      </w:pPr>
      <w:r w:rsidRPr="00343A98">
        <w:rPr>
          <w:rFonts w:ascii="Times New Roman" w:hAnsi="Times New Roman" w:cs="Times New Roman"/>
          <w:b/>
        </w:rPr>
        <w:t>Course Requirements/Evaluation:</w:t>
      </w:r>
    </w:p>
    <w:p w14:paraId="685279FD" w14:textId="56503795" w:rsidR="00343A98" w:rsidRPr="00343A98" w:rsidRDefault="00792BE7" w:rsidP="00343A98">
      <w:pPr>
        <w:pStyle w:val="ListParagraph"/>
        <w:widowControl w:val="0"/>
        <w:numPr>
          <w:ilvl w:val="0"/>
          <w:numId w:val="1"/>
        </w:numPr>
        <w:autoSpaceDE w:val="0"/>
        <w:autoSpaceDN w:val="0"/>
        <w:adjustRightInd w:val="0"/>
        <w:rPr>
          <w:rFonts w:ascii="Times New Roman" w:hAnsi="Times New Roman" w:cs="Times New Roman"/>
        </w:rPr>
      </w:pPr>
      <w:r w:rsidRPr="00343A98">
        <w:rPr>
          <w:rFonts w:ascii="Times New Roman" w:hAnsi="Times New Roman" w:cs="Times New Roman"/>
        </w:rPr>
        <w:t>All class members are responsible for all readings and should be prepared to discuss the</w:t>
      </w:r>
      <w:r w:rsidR="009E7E65" w:rsidRPr="00343A98">
        <w:rPr>
          <w:rFonts w:ascii="Times New Roman" w:hAnsi="Times New Roman" w:cs="Times New Roman"/>
        </w:rPr>
        <w:t xml:space="preserve"> </w:t>
      </w:r>
      <w:r w:rsidRPr="00343A98">
        <w:rPr>
          <w:rFonts w:ascii="Times New Roman" w:hAnsi="Times New Roman" w:cs="Times New Roman"/>
        </w:rPr>
        <w:t xml:space="preserve">material on the day each chapter is due. </w:t>
      </w:r>
      <w:r w:rsidR="009E7E65" w:rsidRPr="00343A98">
        <w:rPr>
          <w:rFonts w:ascii="Times New Roman" w:hAnsi="Times New Roman" w:cs="Times New Roman"/>
        </w:rPr>
        <w:t>Often, you will be asked to use a method of data collection modeled in the literature to explore dimensions of a child’s experience within the topic of study</w:t>
      </w:r>
      <w:r w:rsidR="00B47E9D" w:rsidRPr="00343A98">
        <w:rPr>
          <w:rFonts w:ascii="Times New Roman" w:hAnsi="Times New Roman" w:cs="Times New Roman"/>
        </w:rPr>
        <w:t xml:space="preserve"> and provide 3-5 carefully thought out discussion questions to propose to the class. You will need to turn in possible answers or considerations for discussion questions that include bulleted notes of reflections, posited answers, and/or references to readings</w:t>
      </w:r>
    </w:p>
    <w:p w14:paraId="2CD10BB1" w14:textId="05969B6E" w:rsidR="00792BE7" w:rsidRPr="00343A98" w:rsidRDefault="00792BE7" w:rsidP="00792BE7">
      <w:pPr>
        <w:pStyle w:val="ListParagraph"/>
        <w:widowControl w:val="0"/>
        <w:numPr>
          <w:ilvl w:val="0"/>
          <w:numId w:val="1"/>
        </w:numPr>
        <w:autoSpaceDE w:val="0"/>
        <w:autoSpaceDN w:val="0"/>
        <w:adjustRightInd w:val="0"/>
        <w:rPr>
          <w:rFonts w:ascii="Times New Roman" w:hAnsi="Times New Roman" w:cs="Times New Roman"/>
        </w:rPr>
      </w:pPr>
      <w:r w:rsidRPr="00343A98">
        <w:rPr>
          <w:rFonts w:ascii="Times New Roman" w:hAnsi="Times New Roman" w:cs="Times New Roman"/>
        </w:rPr>
        <w:t>Write a</w:t>
      </w:r>
      <w:r w:rsidR="009E7E65" w:rsidRPr="00343A98">
        <w:rPr>
          <w:rFonts w:ascii="Times New Roman" w:hAnsi="Times New Roman" w:cs="Times New Roman"/>
        </w:rPr>
        <w:t xml:space="preserve">n approximately </w:t>
      </w:r>
      <w:r w:rsidRPr="00343A98">
        <w:rPr>
          <w:rFonts w:ascii="Times New Roman" w:hAnsi="Times New Roman" w:cs="Times New Roman"/>
        </w:rPr>
        <w:t>15-page paper (double-space, 12 point font</w:t>
      </w:r>
      <w:r w:rsidR="009E7E65" w:rsidRPr="00343A98">
        <w:rPr>
          <w:rFonts w:ascii="Times New Roman" w:hAnsi="Times New Roman" w:cs="Times New Roman"/>
        </w:rPr>
        <w:t>, not including references</w:t>
      </w:r>
      <w:r w:rsidRPr="00343A98">
        <w:rPr>
          <w:rFonts w:ascii="Times New Roman" w:hAnsi="Times New Roman" w:cs="Times New Roman"/>
        </w:rPr>
        <w:t>) on a topic of your choice and approved</w:t>
      </w:r>
      <w:r w:rsidR="009E7E65" w:rsidRPr="00343A98">
        <w:rPr>
          <w:rFonts w:ascii="Times New Roman" w:hAnsi="Times New Roman" w:cs="Times New Roman"/>
        </w:rPr>
        <w:t xml:space="preserve"> by Dr. Durham</w:t>
      </w:r>
      <w:r w:rsidRPr="00343A98">
        <w:rPr>
          <w:rFonts w:ascii="Times New Roman" w:hAnsi="Times New Roman" w:cs="Times New Roman"/>
        </w:rPr>
        <w:t>. Example topics include: moral development and conflict resolution; juvenile</w:t>
      </w:r>
      <w:r w:rsidR="009E7E65" w:rsidRPr="00343A98">
        <w:rPr>
          <w:rFonts w:ascii="Times New Roman" w:hAnsi="Times New Roman" w:cs="Times New Roman"/>
        </w:rPr>
        <w:t xml:space="preserve"> </w:t>
      </w:r>
      <w:r w:rsidRPr="00343A98">
        <w:rPr>
          <w:rFonts w:ascii="Times New Roman" w:hAnsi="Times New Roman" w:cs="Times New Roman"/>
        </w:rPr>
        <w:t>delinquency and moral judgment; peer influence on moral judgment; gangs and early</w:t>
      </w:r>
      <w:r w:rsidR="009E7E65" w:rsidRPr="00343A98">
        <w:rPr>
          <w:rFonts w:ascii="Times New Roman" w:hAnsi="Times New Roman" w:cs="Times New Roman"/>
        </w:rPr>
        <w:t xml:space="preserve"> </w:t>
      </w:r>
      <w:r w:rsidRPr="00343A98">
        <w:rPr>
          <w:rFonts w:ascii="Times New Roman" w:hAnsi="Times New Roman" w:cs="Times New Roman"/>
        </w:rPr>
        <w:t>childhood education; rejection, bullying, childhood suicide; moral dilemmas, peer</w:t>
      </w:r>
      <w:r w:rsidR="009E7E65" w:rsidRPr="00343A98">
        <w:rPr>
          <w:rFonts w:ascii="Times New Roman" w:hAnsi="Times New Roman" w:cs="Times New Roman"/>
        </w:rPr>
        <w:t xml:space="preserve"> </w:t>
      </w:r>
      <w:r w:rsidRPr="00343A98">
        <w:rPr>
          <w:rFonts w:ascii="Times New Roman" w:hAnsi="Times New Roman" w:cs="Times New Roman"/>
        </w:rPr>
        <w:t>interaction &amp; cognitive disequilibrium, school climate; etc.</w:t>
      </w:r>
    </w:p>
    <w:p w14:paraId="5E713EB2" w14:textId="397F1E43" w:rsidR="00343A98" w:rsidRPr="00343A98" w:rsidRDefault="00343A98" w:rsidP="00792BE7">
      <w:pPr>
        <w:pStyle w:val="ListParagraph"/>
        <w:widowControl w:val="0"/>
        <w:numPr>
          <w:ilvl w:val="0"/>
          <w:numId w:val="1"/>
        </w:numPr>
        <w:autoSpaceDE w:val="0"/>
        <w:autoSpaceDN w:val="0"/>
        <w:adjustRightInd w:val="0"/>
        <w:rPr>
          <w:rFonts w:ascii="Times New Roman" w:hAnsi="Times New Roman" w:cs="Times New Roman"/>
        </w:rPr>
      </w:pPr>
      <w:r w:rsidRPr="00343A98">
        <w:rPr>
          <w:rFonts w:ascii="Times New Roman" w:hAnsi="Times New Roman" w:cs="Times New Roman"/>
        </w:rPr>
        <w:t>A third artifact of your individual understanding and application of course content will be determined through interaction with the instructor and course colleagues. TBD</w:t>
      </w:r>
    </w:p>
    <w:p w14:paraId="6ABA3EFE" w14:textId="77777777" w:rsidR="009E7E65" w:rsidRPr="00343A98" w:rsidRDefault="009E7E65" w:rsidP="00792BE7">
      <w:pPr>
        <w:widowControl w:val="0"/>
        <w:autoSpaceDE w:val="0"/>
        <w:autoSpaceDN w:val="0"/>
        <w:adjustRightInd w:val="0"/>
        <w:rPr>
          <w:rFonts w:ascii="Times New Roman" w:hAnsi="Times New Roman" w:cs="Times New Roman"/>
        </w:rPr>
      </w:pPr>
    </w:p>
    <w:p w14:paraId="060F913C" w14:textId="77777777" w:rsidR="00FF46DB" w:rsidRPr="00343A98" w:rsidRDefault="00792BE7" w:rsidP="00B47E9D">
      <w:pPr>
        <w:widowControl w:val="0"/>
        <w:autoSpaceDE w:val="0"/>
        <w:autoSpaceDN w:val="0"/>
        <w:adjustRightInd w:val="0"/>
        <w:rPr>
          <w:rFonts w:ascii="Times New Roman" w:hAnsi="Times New Roman" w:cs="Times New Roman"/>
        </w:rPr>
      </w:pPr>
      <w:r w:rsidRPr="00343A98">
        <w:rPr>
          <w:rFonts w:ascii="Times New Roman" w:hAnsi="Times New Roman" w:cs="Times New Roman"/>
        </w:rPr>
        <w:t>We will discuss your inte</w:t>
      </w:r>
      <w:r w:rsidR="009E7E65" w:rsidRPr="00343A98">
        <w:rPr>
          <w:rFonts w:ascii="Times New Roman" w:hAnsi="Times New Roman" w:cs="Times New Roman"/>
        </w:rPr>
        <w:t xml:space="preserve">rests in topics for research. Your topic </w:t>
      </w:r>
      <w:r w:rsidRPr="00343A98">
        <w:rPr>
          <w:rFonts w:ascii="Times New Roman" w:hAnsi="Times New Roman" w:cs="Times New Roman"/>
        </w:rPr>
        <w:t>should be decided no later than</w:t>
      </w:r>
      <w:r w:rsidR="00B47E9D" w:rsidRPr="00343A98">
        <w:rPr>
          <w:rFonts w:ascii="Times New Roman" w:hAnsi="Times New Roman" w:cs="Times New Roman"/>
        </w:rPr>
        <w:t xml:space="preserve"> September 15. </w:t>
      </w:r>
      <w:r w:rsidRPr="00343A98">
        <w:rPr>
          <w:rFonts w:ascii="Times New Roman" w:hAnsi="Times New Roman" w:cs="Times New Roman"/>
        </w:rPr>
        <w:t xml:space="preserve">References required: </w:t>
      </w:r>
      <w:r w:rsidR="00B47E9D" w:rsidRPr="00343A98">
        <w:rPr>
          <w:rFonts w:ascii="Times New Roman" w:hAnsi="Times New Roman" w:cs="Times New Roman"/>
        </w:rPr>
        <w:t xml:space="preserve">at least 20 – </w:t>
      </w:r>
      <w:r w:rsidRPr="00343A98">
        <w:rPr>
          <w:rFonts w:ascii="Times New Roman" w:hAnsi="Times New Roman" w:cs="Times New Roman"/>
        </w:rPr>
        <w:t xml:space="preserve">10 articles </w:t>
      </w:r>
      <w:r w:rsidR="00B47E9D" w:rsidRPr="00343A98">
        <w:rPr>
          <w:rFonts w:ascii="Times New Roman" w:hAnsi="Times New Roman" w:cs="Times New Roman"/>
        </w:rPr>
        <w:t>(empirical articles from peer-</w:t>
      </w:r>
      <w:r w:rsidRPr="00343A98">
        <w:rPr>
          <w:rFonts w:ascii="Times New Roman" w:hAnsi="Times New Roman" w:cs="Times New Roman"/>
        </w:rPr>
        <w:t>reviewed journals</w:t>
      </w:r>
      <w:r w:rsidR="00B47E9D" w:rsidRPr="00343A98">
        <w:rPr>
          <w:rFonts w:ascii="Times New Roman" w:hAnsi="Times New Roman" w:cs="Times New Roman"/>
        </w:rPr>
        <w:t>)</w:t>
      </w:r>
      <w:r w:rsidRPr="00343A98">
        <w:rPr>
          <w:rFonts w:ascii="Times New Roman" w:hAnsi="Times New Roman" w:cs="Times New Roman"/>
        </w:rPr>
        <w:t>,</w:t>
      </w:r>
      <w:r w:rsidR="00B47E9D" w:rsidRPr="00343A98">
        <w:rPr>
          <w:rFonts w:ascii="Times New Roman" w:hAnsi="Times New Roman" w:cs="Times New Roman"/>
        </w:rPr>
        <w:t xml:space="preserve"> additional references</w:t>
      </w:r>
      <w:r w:rsidRPr="00343A98">
        <w:rPr>
          <w:rFonts w:ascii="Times New Roman" w:hAnsi="Times New Roman" w:cs="Times New Roman"/>
        </w:rPr>
        <w:t xml:space="preserve"> may be review articles, or book chapters</w:t>
      </w:r>
      <w:proofErr w:type="gramStart"/>
      <w:r w:rsidRPr="00343A98">
        <w:rPr>
          <w:rFonts w:ascii="Times New Roman" w:hAnsi="Times New Roman" w:cs="Times New Roman"/>
        </w:rPr>
        <w:t>;</w:t>
      </w:r>
      <w:proofErr w:type="gramEnd"/>
      <w:r w:rsidRPr="00343A98">
        <w:rPr>
          <w:rFonts w:ascii="Times New Roman" w:hAnsi="Times New Roman" w:cs="Times New Roman"/>
        </w:rPr>
        <w:t xml:space="preserve"> only 2 may be conference presentations</w:t>
      </w:r>
      <w:r w:rsidR="00B47E9D" w:rsidRPr="00343A98">
        <w:rPr>
          <w:rFonts w:ascii="Times New Roman" w:hAnsi="Times New Roman" w:cs="Times New Roman"/>
        </w:rPr>
        <w:t xml:space="preserve"> </w:t>
      </w:r>
      <w:r w:rsidRPr="00343A98">
        <w:rPr>
          <w:rFonts w:ascii="Times New Roman" w:hAnsi="Times New Roman" w:cs="Times New Roman"/>
        </w:rPr>
        <w:t xml:space="preserve">or proceedings). </w:t>
      </w:r>
      <w:r w:rsidR="00B47E9D" w:rsidRPr="00343A98">
        <w:rPr>
          <w:rFonts w:ascii="Times New Roman" w:hAnsi="Times New Roman" w:cs="Times New Roman"/>
        </w:rPr>
        <w:t xml:space="preserve">3-5 popular press references may be included. </w:t>
      </w:r>
      <w:r w:rsidRPr="00343A98">
        <w:rPr>
          <w:rFonts w:ascii="Times New Roman" w:hAnsi="Times New Roman" w:cs="Times New Roman"/>
        </w:rPr>
        <w:t>Paper must be written in APA style, including a title page, headings, and</w:t>
      </w:r>
      <w:r w:rsidR="00B47E9D" w:rsidRPr="00343A98">
        <w:rPr>
          <w:rFonts w:ascii="Times New Roman" w:hAnsi="Times New Roman" w:cs="Times New Roman"/>
        </w:rPr>
        <w:t xml:space="preserve"> </w:t>
      </w:r>
      <w:r w:rsidRPr="00343A98">
        <w:rPr>
          <w:rFonts w:ascii="Times New Roman" w:hAnsi="Times New Roman" w:cs="Times New Roman"/>
        </w:rPr>
        <w:t>references. Each reference listed in the references must also be cited in the paper.</w:t>
      </w:r>
    </w:p>
    <w:sectPr w:rsidR="00FF46DB" w:rsidRPr="00343A98" w:rsidSect="00343A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60AF3"/>
    <w:multiLevelType w:val="hybridMultilevel"/>
    <w:tmpl w:val="3912B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BE7"/>
    <w:rsid w:val="00052424"/>
    <w:rsid w:val="000D584D"/>
    <w:rsid w:val="00126971"/>
    <w:rsid w:val="00343A98"/>
    <w:rsid w:val="00792BE7"/>
    <w:rsid w:val="009E7E65"/>
    <w:rsid w:val="00B47E9D"/>
    <w:rsid w:val="00FF4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EED0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A9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rsd0007@auburn.edu" TargetMode="External"/><Relationship Id="rId7" Type="http://schemas.openxmlformats.org/officeDocument/2006/relationships/hyperlink" Target="mailto:rsd0007@auburn.edu" TargetMode="External"/><Relationship Id="rId8" Type="http://schemas.openxmlformats.org/officeDocument/2006/relationships/hyperlink" Target="mailto:rsd0007@auburn.edu" TargetMode="External"/><Relationship Id="rId9" Type="http://schemas.openxmlformats.org/officeDocument/2006/relationships/hyperlink" Target="mailto:rsd0007@auburn.edu" TargetMode="External"/><Relationship Id="rId10" Type="http://schemas.openxmlformats.org/officeDocument/2006/relationships/hyperlink" Target="mailto:rsd0007@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851</Words>
  <Characters>4852</Characters>
  <Application>Microsoft Macintosh Word</Application>
  <DocSecurity>0</DocSecurity>
  <Lines>40</Lines>
  <Paragraphs>11</Paragraphs>
  <ScaleCrop>false</ScaleCrop>
  <Company>Auburn University</Company>
  <LinksUpToDate>false</LinksUpToDate>
  <CharactersWithSpaces>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Durham</dc:creator>
  <cp:keywords/>
  <dc:description/>
  <cp:lastModifiedBy>Sean Durham</cp:lastModifiedBy>
  <cp:revision>2</cp:revision>
  <cp:lastPrinted>2014-08-18T20:56:00Z</cp:lastPrinted>
  <dcterms:created xsi:type="dcterms:W3CDTF">2016-08-23T19:43:00Z</dcterms:created>
  <dcterms:modified xsi:type="dcterms:W3CDTF">2016-08-23T19:43:00Z</dcterms:modified>
</cp:coreProperties>
</file>