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28D2D186"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2017</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Number: COUN7320</w:t>
      </w:r>
    </w:p>
    <w:p w14:paraId="282A7166" w14:textId="08F6E699"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Title: Counseling Theories</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342B9D07" w14:textId="18BCE67D"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Class Time and Location: Tuesday 1 – 3:50pm, 2454 Haley Center</w:t>
      </w:r>
    </w:p>
    <w:p w14:paraId="7F714F0A" w14:textId="01191242"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Prerequisties: None</w:t>
      </w:r>
    </w:p>
    <w:p w14:paraId="2A012230" w14:textId="46D8AA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Corequisites: None</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55AE9A1E"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Pr="00C50C5E">
        <w:rPr>
          <w:rFonts w:ascii="Times New Roman" w:hAnsi="Times New Roman" w:cs="Times New Roman"/>
          <w:bCs/>
          <w:color w:val="000000"/>
        </w:rPr>
        <w:t>Revised August 2017</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30942E5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 Jinhee Park, PhD, CRC</w:t>
      </w:r>
    </w:p>
    <w:p w14:paraId="12931B8A" w14:textId="0D54D6D7"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1B520E">
        <w:rPr>
          <w:rFonts w:ascii="Times New Roman" w:hAnsi="Times New Roman" w:cs="Times New Roman"/>
          <w:bCs/>
          <w:color w:val="000000"/>
        </w:rPr>
        <w:t xml:space="preserve"> jzp0095@auburn.edu</w:t>
      </w:r>
    </w:p>
    <w:p w14:paraId="3FC36639" w14:textId="38E16C3A"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BF08D6">
        <w:rPr>
          <w:rFonts w:ascii="Times New Roman" w:hAnsi="Times New Roman" w:cs="Times New Roman"/>
          <w:bCs/>
          <w:color w:val="000000"/>
        </w:rPr>
        <w:t xml:space="preserve"> </w:t>
      </w:r>
      <w:r w:rsidR="004478DF">
        <w:rPr>
          <w:rFonts w:ascii="Times New Roman" w:hAnsi="Times New Roman" w:cs="Times New Roman"/>
          <w:bCs/>
          <w:color w:val="000000"/>
        </w:rPr>
        <w:t>TBA</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608E3F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966EE4">
        <w:rPr>
          <w:rFonts w:ascii="Times New Roman" w:hAnsi="Times New Roman" w:cs="Times New Roman"/>
          <w:bCs/>
          <w:color w:val="000000"/>
        </w:rPr>
        <w:t>1234C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723C4801"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 xml:space="preserve">Corey, G. (2013). </w:t>
      </w:r>
      <w:r w:rsidRPr="00996B26">
        <w:rPr>
          <w:rFonts w:ascii="Times New Roman" w:hAnsi="Times New Roman" w:cs="Times New Roman"/>
          <w:bCs/>
          <w:i/>
          <w:color w:val="000000"/>
        </w:rPr>
        <w:t>Theory and Practice of Counseling and Psychotherapy</w:t>
      </w:r>
      <w:r w:rsidRPr="00996B26">
        <w:rPr>
          <w:rFonts w:ascii="Times New Roman" w:hAnsi="Times New Roman" w:cs="Times New Roman"/>
          <w:bCs/>
          <w:color w:val="000000"/>
        </w:rPr>
        <w:t xml:space="preserve"> (10th Ed.) Pacific Grove, CA: Brooks/Cole Publishing Company.</w:t>
      </w:r>
    </w:p>
    <w:p w14:paraId="5D9B1C13" w14:textId="77777777" w:rsidR="00C50C5E" w:rsidRPr="00996B26" w:rsidRDefault="00C50C5E" w:rsidP="00C50C5E">
      <w:pPr>
        <w:widowControl w:val="0"/>
        <w:autoSpaceDE w:val="0"/>
        <w:autoSpaceDN w:val="0"/>
        <w:adjustRightInd w:val="0"/>
        <w:rPr>
          <w:rFonts w:ascii="Times New Roman" w:hAnsi="Times New Roman" w:cs="Times New Roman"/>
          <w:bCs/>
          <w:color w:val="000000"/>
        </w:rPr>
      </w:pPr>
    </w:p>
    <w:p w14:paraId="3C37D884" w14:textId="77777777" w:rsidR="00996B26" w:rsidRDefault="00996B26" w:rsidP="00996B26">
      <w:pPr>
        <w:widowControl w:val="0"/>
        <w:autoSpaceDE w:val="0"/>
        <w:autoSpaceDN w:val="0"/>
        <w:adjustRightInd w:val="0"/>
        <w:rPr>
          <w:rFonts w:ascii="Times New Roman" w:hAnsi="Times New Roman" w:cs="Times New Roman"/>
          <w:color w:val="000000"/>
        </w:rPr>
      </w:pPr>
      <w:r w:rsidRPr="00996B26">
        <w:rPr>
          <w:rFonts w:ascii="Times New Roman" w:hAnsi="Times New Roman" w:cs="Times New Roman"/>
          <w:color w:val="000000"/>
        </w:rPr>
        <w:t>Additional Required Readings:</w:t>
      </w:r>
    </w:p>
    <w:p w14:paraId="47A621DF" w14:textId="1E82CFA2"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Halbur, D., &amp; Halbur, K. V. (2014). </w:t>
      </w:r>
      <w:r w:rsidRPr="00996B26">
        <w:rPr>
          <w:rFonts w:ascii="Times New Roman" w:hAnsi="Times New Roman" w:cs="Times New Roman"/>
          <w:i/>
          <w:color w:val="000000"/>
        </w:rPr>
        <w:t>Developing your theoretical orientation in counseling and psychotherapy</w:t>
      </w:r>
      <w:r w:rsidRPr="00996B26">
        <w:rPr>
          <w:rFonts w:ascii="Times New Roman" w:hAnsi="Times New Roman" w:cs="Times New Roman"/>
          <w:color w:val="000000"/>
        </w:rPr>
        <w:t xml:space="preserve"> (3rd ed.). Boston, MA: Pearson Education</w:t>
      </w:r>
      <w:r>
        <w:rPr>
          <w:rFonts w:ascii="Times New Roman" w:hAnsi="Times New Roman" w:cs="Times New Roman"/>
          <w:color w:val="000000"/>
        </w:rPr>
        <w:t>.</w:t>
      </w:r>
    </w:p>
    <w:p w14:paraId="5F25C93D" w14:textId="77777777"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p>
    <w:p w14:paraId="457A0FFA" w14:textId="0C8AE7B3"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Lee, C. C., &amp; Ro</w:t>
      </w:r>
      <w:r w:rsidR="001A720D">
        <w:rPr>
          <w:rFonts w:ascii="Times New Roman" w:hAnsi="Times New Roman" w:cs="Times New Roman"/>
          <w:color w:val="000000"/>
        </w:rPr>
        <w:t>dgers, R. A. (2009). Counselor advocacy: Affecting systemic change in the public a</w:t>
      </w:r>
      <w:r w:rsidRPr="00996B26">
        <w:rPr>
          <w:rFonts w:ascii="Times New Roman" w:hAnsi="Times New Roman" w:cs="Times New Roman"/>
          <w:color w:val="000000"/>
        </w:rPr>
        <w:t xml:space="preserve">rena.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284-287.</w:t>
      </w:r>
    </w:p>
    <w:p w14:paraId="4078731B"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76C3C35B" w14:textId="35C45715"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Ratts, M. J., &amp; Hutchins</w:t>
      </w:r>
      <w:r w:rsidR="001A720D">
        <w:rPr>
          <w:rFonts w:ascii="Times New Roman" w:hAnsi="Times New Roman" w:cs="Times New Roman"/>
          <w:color w:val="000000"/>
        </w:rPr>
        <w:t>, A. M. (2009). ACA advocacy competencies: Social justice advocacy at the client/l</w:t>
      </w:r>
      <w:r w:rsidRPr="00996B26">
        <w:rPr>
          <w:rFonts w:ascii="Times New Roman" w:hAnsi="Times New Roman" w:cs="Times New Roman"/>
          <w:color w:val="000000"/>
        </w:rPr>
        <w:t xml:space="preserve">tudent Level.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269-275.</w:t>
      </w:r>
    </w:p>
    <w:p w14:paraId="67E4A6E0"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4F2A7C95" w14:textId="77777777"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Ratts, M. J., DeKruyf, L., &amp; Chen-Hayes, S. F. (2007). The ACA advocacy competencies: A social justice advocacy framework for professional school counselors. </w:t>
      </w:r>
      <w:r w:rsidRPr="00996B26">
        <w:rPr>
          <w:rFonts w:ascii="Times New Roman" w:hAnsi="Times New Roman" w:cs="Times New Roman"/>
          <w:i/>
          <w:color w:val="000000"/>
        </w:rPr>
        <w:t>Professional School Counseling, 11</w:t>
      </w:r>
      <w:r w:rsidRPr="00996B26">
        <w:rPr>
          <w:rFonts w:ascii="Times New Roman" w:hAnsi="Times New Roman" w:cs="Times New Roman"/>
          <w:color w:val="000000"/>
        </w:rPr>
        <w:t xml:space="preserve">(2), 90-97. </w:t>
      </w:r>
    </w:p>
    <w:p w14:paraId="49E2D7EF"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2BFA4A27" w14:textId="77777777"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Recommended:</w:t>
      </w:r>
    </w:p>
    <w:p w14:paraId="1B513E53" w14:textId="3BFB94D5" w:rsidR="00C50C5E"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Corey, G. (2012). </w:t>
      </w:r>
      <w:r w:rsidRPr="001A720D">
        <w:rPr>
          <w:rFonts w:ascii="Times New Roman" w:hAnsi="Times New Roman" w:cs="Times New Roman"/>
          <w:i/>
          <w:color w:val="000000"/>
        </w:rPr>
        <w:t>Student manual for theory and practice of counseling and psychotherapy</w:t>
      </w:r>
      <w:r w:rsidRPr="00996B26">
        <w:rPr>
          <w:rFonts w:ascii="Times New Roman" w:hAnsi="Times New Roman" w:cs="Times New Roman"/>
          <w:color w:val="000000"/>
        </w:rPr>
        <w:t xml:space="preserve"> (10th ed.). Belmont, CA: Thomson Brooks/Cole.</w:t>
      </w:r>
    </w:p>
    <w:p w14:paraId="39176168" w14:textId="77777777" w:rsidR="00E157DE" w:rsidRDefault="00E157DE" w:rsidP="00996B26">
      <w:pPr>
        <w:widowControl w:val="0"/>
        <w:autoSpaceDE w:val="0"/>
        <w:autoSpaceDN w:val="0"/>
        <w:adjustRightInd w:val="0"/>
        <w:ind w:left="720" w:hanging="720"/>
        <w:rPr>
          <w:rFonts w:ascii="Times New Roman" w:hAnsi="Times New Roman" w:cs="Times New Roman"/>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4D9FF57D" w14:textId="643BE3D6" w:rsidR="00E157DE" w:rsidRPr="00996B26" w:rsidRDefault="00FF4A6B" w:rsidP="00FF4A6B">
      <w:pPr>
        <w:widowControl w:val="0"/>
        <w:autoSpaceDE w:val="0"/>
        <w:autoSpaceDN w:val="0"/>
        <w:adjustRightInd w:val="0"/>
        <w:rPr>
          <w:rFonts w:ascii="Times New Roman" w:hAnsi="Times New Roman" w:cs="Times New Roman"/>
          <w:color w:val="000000"/>
        </w:rPr>
      </w:pPr>
      <w:r w:rsidRPr="00FF4A6B">
        <w:rPr>
          <w:rFonts w:ascii="Times New Roman" w:hAnsi="Times New Roman" w:cs="Times New Roman"/>
          <w:color w:val="000000"/>
        </w:rPr>
        <w:t xml:space="preserve">This course is designed to provide an overview of traditional and contemporary counseling </w:t>
      </w:r>
      <w:r w:rsidRPr="00FF4A6B">
        <w:rPr>
          <w:rFonts w:ascii="Times New Roman" w:hAnsi="Times New Roman" w:cs="Times New Roman"/>
          <w:color w:val="000000"/>
        </w:rPr>
        <w:lastRenderedPageBreak/>
        <w:t>theories, principles and topics. Theories will be examined with regard to views about human nature, mental health, mental illness, therapeutic goals, client/therapist roles, effective techniques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to also explore their personal beliefs and values in an effort to develop their own understanding and/or approach to counseling.</w:t>
      </w:r>
    </w:p>
    <w:p w14:paraId="65036F9C" w14:textId="77777777" w:rsidR="00E05901" w:rsidRDefault="00F6482C"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5D3F9961" w14:textId="77777777" w:rsidR="00FC6682" w:rsidRDefault="00FC6682" w:rsidP="00FC6682">
      <w:pPr>
        <w:rPr>
          <w:rFonts w:ascii="Times New Roman" w:hAnsi="Times New Roman" w:cs="Times New Roman"/>
        </w:rPr>
      </w:pPr>
      <w:r w:rsidRPr="00FC6682">
        <w:rPr>
          <w:rFonts w:ascii="Times New Roman" w:hAnsi="Times New Roman" w:cs="Times New Roman"/>
        </w:rPr>
        <w:t>By the end of the course, through satisfactory performance, students should be able to demonstrate the following:</w:t>
      </w:r>
    </w:p>
    <w:p w14:paraId="46E13F7A" w14:textId="77777777" w:rsidR="007D1C53" w:rsidRDefault="007D1C53" w:rsidP="00FC6682">
      <w:pPr>
        <w:rPr>
          <w:rFonts w:ascii="Times New Roman" w:hAnsi="Times New Roman" w:cs="Times New Roman"/>
        </w:rPr>
      </w:pPr>
    </w:p>
    <w:p w14:paraId="6BEBFC45" w14:textId="20F7360C" w:rsidR="00FC6682" w:rsidRPr="007D1C53" w:rsidRDefault="007D1C53" w:rsidP="007D1C53">
      <w:pPr>
        <w:rPr>
          <w:rFonts w:ascii="Times New Roman" w:hAnsi="Times New Roman" w:cs="Times New Roman"/>
        </w:rPr>
      </w:pPr>
      <w:r w:rsidRPr="007D1C53">
        <w:rPr>
          <w:rFonts w:ascii="Times New Roman" w:hAnsi="Times New Roman" w:cs="Times New Roman"/>
        </w:rPr>
        <w:t>1.</w:t>
      </w:r>
      <w:r>
        <w:rPr>
          <w:rFonts w:ascii="Times New Roman" w:hAnsi="Times New Roman" w:cs="Times New Roman"/>
        </w:rPr>
        <w:t xml:space="preserve"> </w:t>
      </w:r>
      <w:r w:rsidR="00FC6682" w:rsidRPr="007D1C53">
        <w:rPr>
          <w:rFonts w:ascii="Times New Roman" w:hAnsi="Times New Roman" w:cs="Times New Roman"/>
        </w:rPr>
        <w:t>Advocacy processes needed to address institutional and social barriers that impede access, equity, and success for clients (CACREP II.F.1.e.)</w:t>
      </w:r>
    </w:p>
    <w:p w14:paraId="065FFDBB" w14:textId="77777777" w:rsidR="007D1C53" w:rsidRDefault="007D1C53" w:rsidP="007D1C53">
      <w:pPr>
        <w:rPr>
          <w:rFonts w:ascii="Times New Roman" w:hAnsi="Times New Roman" w:cs="Times New Roman"/>
        </w:rPr>
      </w:pPr>
    </w:p>
    <w:p w14:paraId="5739E1B2" w14:textId="02CCCC8A" w:rsidR="00FC6682" w:rsidRPr="007D1C53" w:rsidRDefault="007D1C53" w:rsidP="007D1C53">
      <w:pPr>
        <w:rPr>
          <w:rFonts w:ascii="Times New Roman" w:hAnsi="Times New Roman" w:cs="Times New Roman"/>
        </w:rPr>
      </w:pPr>
      <w:r>
        <w:rPr>
          <w:rFonts w:ascii="Times New Roman" w:hAnsi="Times New Roman" w:cs="Times New Roman"/>
        </w:rPr>
        <w:t xml:space="preserve">2. </w:t>
      </w:r>
      <w:r w:rsidR="00FC6682" w:rsidRPr="007D1C53">
        <w:rPr>
          <w:rFonts w:ascii="Times New Roman" w:hAnsi="Times New Roman" w:cs="Times New Roman"/>
        </w:rPr>
        <w:t>Theories and models of counseling (CACREP II.F.5.a.)</w:t>
      </w:r>
    </w:p>
    <w:p w14:paraId="6F9693A4" w14:textId="77777777" w:rsidR="007D1C53" w:rsidRPr="007D1C53" w:rsidRDefault="007D1C53" w:rsidP="007D1C53">
      <w:pPr>
        <w:pStyle w:val="ListParagraph"/>
        <w:rPr>
          <w:rFonts w:ascii="Times New Roman" w:hAnsi="Times New Roman" w:cs="Times New Roman"/>
        </w:rPr>
      </w:pPr>
    </w:p>
    <w:p w14:paraId="6294429A" w14:textId="4FFE0CBF" w:rsidR="00FC6682" w:rsidRDefault="00FC6682" w:rsidP="00FC6682">
      <w:pPr>
        <w:rPr>
          <w:rFonts w:ascii="Times New Roman" w:hAnsi="Times New Roman" w:cs="Times New Roman"/>
        </w:rPr>
      </w:pPr>
      <w:r w:rsidRPr="00FC6682">
        <w:rPr>
          <w:rFonts w:ascii="Times New Roman" w:hAnsi="Times New Roman" w:cs="Times New Roman"/>
        </w:rPr>
        <w:t>3. A systems approach to conceptua</w:t>
      </w:r>
      <w:r w:rsidR="007D1C53">
        <w:rPr>
          <w:rFonts w:ascii="Times New Roman" w:hAnsi="Times New Roman" w:cs="Times New Roman"/>
        </w:rPr>
        <w:t>lizing clients (CACREP II.F.5.b</w:t>
      </w:r>
      <w:r w:rsidRPr="00FC6682">
        <w:rPr>
          <w:rFonts w:ascii="Times New Roman" w:hAnsi="Times New Roman" w:cs="Times New Roman"/>
        </w:rPr>
        <w:t>.)</w:t>
      </w:r>
    </w:p>
    <w:p w14:paraId="14681E29" w14:textId="77777777" w:rsidR="007D1C53" w:rsidRDefault="007D1C53" w:rsidP="00FC6682">
      <w:pPr>
        <w:rPr>
          <w:rFonts w:ascii="Times New Roman" w:hAnsi="Times New Roman" w:cs="Times New Roman"/>
        </w:rPr>
      </w:pPr>
    </w:p>
    <w:p w14:paraId="3A54F478" w14:textId="2B6BC65D" w:rsidR="007D1C53" w:rsidRPr="007D1C53" w:rsidRDefault="007D1C53" w:rsidP="007D1C53">
      <w:pPr>
        <w:rPr>
          <w:rFonts w:ascii="Times New Roman" w:hAnsi="Times New Roman" w:cs="Times New Roman"/>
        </w:rPr>
      </w:pPr>
      <w:r>
        <w:rPr>
          <w:rFonts w:ascii="Times New Roman" w:hAnsi="Times New Roman" w:cs="Times New Roman"/>
        </w:rPr>
        <w:t>4. E</w:t>
      </w:r>
      <w:r w:rsidRPr="007D1C53">
        <w:rPr>
          <w:rFonts w:ascii="Times New Roman" w:hAnsi="Times New Roman" w:cs="Times New Roman"/>
        </w:rPr>
        <w:t>thical and culturally relevant strategies for establishing and maintaining in-person and technology-assisted relationships</w:t>
      </w:r>
      <w:r>
        <w:rPr>
          <w:rFonts w:ascii="Times New Roman" w:hAnsi="Times New Roman" w:cs="Times New Roman"/>
        </w:rPr>
        <w:t xml:space="preserve"> clients (CACREP II.F.5.d</w:t>
      </w:r>
      <w:r w:rsidRPr="00FC6682">
        <w:rPr>
          <w:rFonts w:ascii="Times New Roman" w:hAnsi="Times New Roman" w:cs="Times New Roman"/>
        </w:rPr>
        <w:t>.)</w:t>
      </w:r>
    </w:p>
    <w:p w14:paraId="1ADA0DED" w14:textId="77777777" w:rsidR="007D1C53" w:rsidRPr="00FC6682" w:rsidRDefault="007D1C53" w:rsidP="00FC6682">
      <w:pPr>
        <w:rPr>
          <w:rFonts w:ascii="Times New Roman" w:hAnsi="Times New Roman" w:cs="Times New Roman"/>
        </w:rPr>
      </w:pPr>
    </w:p>
    <w:p w14:paraId="6CCBFF16" w14:textId="01CB159A" w:rsidR="00FC6682" w:rsidRPr="007D1C53" w:rsidRDefault="007D1C53" w:rsidP="007D1C53">
      <w:pPr>
        <w:rPr>
          <w:rFonts w:ascii="Times New Roman" w:hAnsi="Times New Roman" w:cs="Times New Roman"/>
        </w:rPr>
      </w:pPr>
      <w:r>
        <w:rPr>
          <w:rFonts w:ascii="Times New Roman" w:hAnsi="Times New Roman" w:cs="Times New Roman"/>
        </w:rPr>
        <w:t>5</w:t>
      </w:r>
      <w:r w:rsidRPr="007D1C53">
        <w:rPr>
          <w:rFonts w:ascii="Times New Roman" w:hAnsi="Times New Roman" w:cs="Times New Roman"/>
        </w:rPr>
        <w:t>.</w:t>
      </w:r>
      <w:r>
        <w:rPr>
          <w:rFonts w:ascii="Times New Roman" w:hAnsi="Times New Roman" w:cs="Times New Roman"/>
        </w:rPr>
        <w:t xml:space="preserve"> </w:t>
      </w:r>
      <w:r w:rsidR="00FC6682" w:rsidRPr="007D1C53">
        <w:rPr>
          <w:rFonts w:ascii="Times New Roman" w:hAnsi="Times New Roman" w:cs="Times New Roman"/>
        </w:rPr>
        <w:t>Counselor characteristics and behaviors that influence the counseling process (CACREP II.F.5.f.)</w:t>
      </w:r>
    </w:p>
    <w:p w14:paraId="7959BBA2" w14:textId="77777777" w:rsidR="007D1C53" w:rsidRPr="007D1C53" w:rsidRDefault="007D1C53" w:rsidP="007D1C53"/>
    <w:p w14:paraId="01BEA1AF" w14:textId="4ADF12CD" w:rsidR="00FF4A6B" w:rsidRDefault="007D1C53" w:rsidP="00FC6682">
      <w:pPr>
        <w:rPr>
          <w:rFonts w:ascii="Times New Roman" w:hAnsi="Times New Roman" w:cs="Times New Roman"/>
        </w:rPr>
      </w:pPr>
      <w:r>
        <w:rPr>
          <w:rFonts w:ascii="Times New Roman" w:hAnsi="Times New Roman" w:cs="Times New Roman"/>
        </w:rPr>
        <w:t>6</w:t>
      </w:r>
      <w:r w:rsidR="00FC6682" w:rsidRPr="00FC6682">
        <w:rPr>
          <w:rFonts w:ascii="Times New Roman" w:hAnsi="Times New Roman" w:cs="Times New Roman"/>
        </w:rPr>
        <w:t>. Essential interviewing, counseling, and case conceptualization skills (CACREP II.F.5.g.)</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7D1C53">
        <w:rPr>
          <w:rFonts w:ascii="Times New Roman" w:hAnsi="Times New Roman" w:cs="Times New Roman"/>
          <w:b/>
        </w:rPr>
        <w:t>Course Format:</w:t>
      </w:r>
    </w:p>
    <w:p w14:paraId="2A473486" w14:textId="77777777" w:rsidR="007D1C53" w:rsidRDefault="007D1C53" w:rsidP="007D1C53">
      <w:pPr>
        <w:rPr>
          <w:rFonts w:ascii="Times New Roman" w:hAnsi="Times New Roman" w:cs="Times New Roman"/>
        </w:rPr>
      </w:pPr>
    </w:p>
    <w:p w14:paraId="5EE1307B" w14:textId="77777777" w:rsidR="007D1C53" w:rsidRPr="007D1C53" w:rsidRDefault="007D1C53" w:rsidP="007D1C53">
      <w:pPr>
        <w:rPr>
          <w:rFonts w:ascii="Times New Roman" w:hAnsi="Times New Roman" w:cs="Times New Roman"/>
        </w:rPr>
      </w:pPr>
      <w:r w:rsidRPr="007D1C53">
        <w:rPr>
          <w:rFonts w:ascii="Times New Roman" w:hAnsi="Times New Roman" w:cs="Times New Roman"/>
        </w:rPr>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8B6CBC8" w14:textId="77777777" w:rsidR="007D1C53" w:rsidRDefault="007D1C53" w:rsidP="007D1C53">
      <w:pPr>
        <w:rPr>
          <w:rFonts w:ascii="Times New Roman" w:hAnsi="Times New Roman" w:cs="Times New Roman"/>
        </w:rPr>
      </w:pPr>
    </w:p>
    <w:p w14:paraId="593038EC" w14:textId="000DBE39" w:rsidR="007D1C53" w:rsidRDefault="007D1C53" w:rsidP="007D1C53">
      <w:pPr>
        <w:rPr>
          <w:rFonts w:ascii="Times New Roman" w:hAnsi="Times New Roman" w:cs="Times New Roman"/>
        </w:rPr>
      </w:pPr>
      <w:r w:rsidRPr="007D1C53">
        <w:rPr>
          <w:rFonts w:ascii="Times New Roman" w:hAnsi="Times New Roman" w:cs="Times New Roman"/>
        </w:rPr>
        <w:t>The practical application/experiential activities component is designed to help students bridge the gap between theory and practice through exercises, role-plays, and the use of clinical case studies. In addition, this component will help students apply philosophical and theoretical aspects of the major conceptual systems and theories of counseling to real-life situations and clinical cases.</w:t>
      </w:r>
    </w:p>
    <w:p w14:paraId="67B46343" w14:textId="77777777" w:rsidR="007D1C53" w:rsidRDefault="007D1C53" w:rsidP="007D1C53">
      <w:pPr>
        <w:rPr>
          <w:rFonts w:ascii="Times New Roman" w:hAnsi="Times New Roman" w:cs="Times New Roman"/>
        </w:rPr>
      </w:pPr>
    </w:p>
    <w:p w14:paraId="796CBE2A" w14:textId="77777777" w:rsidR="006B37EE" w:rsidRDefault="006B37EE" w:rsidP="007D1C53">
      <w:pPr>
        <w:rPr>
          <w:rFonts w:ascii="Times New Roman" w:hAnsi="Times New Roman" w:cs="Times New Roman"/>
        </w:rPr>
      </w:pPr>
    </w:p>
    <w:p w14:paraId="0FB261F6" w14:textId="2D7B4BAB"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CACREP Standards Matrix</w:t>
      </w:r>
    </w:p>
    <w:tbl>
      <w:tblPr>
        <w:tblStyle w:val="TableGrid"/>
        <w:tblW w:w="0" w:type="auto"/>
        <w:tblLook w:val="04A0" w:firstRow="1" w:lastRow="0" w:firstColumn="1" w:lastColumn="0" w:noHBand="0" w:noVBand="1"/>
      </w:tblPr>
      <w:tblGrid>
        <w:gridCol w:w="3116"/>
        <w:gridCol w:w="3117"/>
        <w:gridCol w:w="3117"/>
      </w:tblGrid>
      <w:tr w:rsidR="000420A6" w14:paraId="6DAA24A4" w14:textId="77777777" w:rsidTr="000420A6">
        <w:tc>
          <w:tcPr>
            <w:tcW w:w="3116" w:type="dxa"/>
            <w:vAlign w:val="center"/>
          </w:tcPr>
          <w:p w14:paraId="094A9685" w14:textId="6627B9EF"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CACREP Standard-As a result of this course student learn/gain the following:</w:t>
            </w:r>
          </w:p>
        </w:tc>
        <w:tc>
          <w:tcPr>
            <w:tcW w:w="3117" w:type="dxa"/>
            <w:vAlign w:val="center"/>
          </w:tcPr>
          <w:p w14:paraId="0D7D0F16" w14:textId="0D59BC83"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Curriculum Experience</w:t>
            </w:r>
          </w:p>
        </w:tc>
        <w:tc>
          <w:tcPr>
            <w:tcW w:w="3117" w:type="dxa"/>
            <w:vAlign w:val="center"/>
          </w:tcPr>
          <w:p w14:paraId="11B87D43" w14:textId="03C9618C"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Outcome Assessment</w:t>
            </w:r>
          </w:p>
        </w:tc>
      </w:tr>
      <w:tr w:rsidR="000420A6" w14:paraId="268A1A85" w14:textId="77777777" w:rsidTr="000420A6">
        <w:tc>
          <w:tcPr>
            <w:tcW w:w="3116" w:type="dxa"/>
          </w:tcPr>
          <w:p w14:paraId="334C9559" w14:textId="41975780" w:rsidR="000420A6" w:rsidRDefault="000420A6" w:rsidP="007D1C53">
            <w:pPr>
              <w:rPr>
                <w:rFonts w:ascii="Times New Roman" w:hAnsi="Times New Roman" w:cs="Times New Roman"/>
              </w:rPr>
            </w:pPr>
            <w:r w:rsidRPr="000420A6">
              <w:rPr>
                <w:rFonts w:ascii="Times New Roman" w:hAnsi="Times New Roman" w:cs="Times New Roman"/>
              </w:rPr>
              <w:t>CACREP Standard II.F.1.e. Advocacy processes needed to address institutional and social barriers that impede access, equity, and success for clients.</w:t>
            </w:r>
          </w:p>
        </w:tc>
        <w:tc>
          <w:tcPr>
            <w:tcW w:w="3117" w:type="dxa"/>
          </w:tcPr>
          <w:p w14:paraId="47FCEF30" w14:textId="6845C0A0"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review ACA advocacy competencies</w:t>
            </w:r>
          </w:p>
          <w:p w14:paraId="4D70DEE0"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engage in</w:t>
            </w:r>
          </w:p>
          <w:p w14:paraId="7E231A6D"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case studies and role plays</w:t>
            </w:r>
          </w:p>
          <w:p w14:paraId="51B7C872" w14:textId="0C4FE240" w:rsidR="000420A6" w:rsidRPr="000420A6" w:rsidRDefault="000420A6" w:rsidP="000420A6">
            <w:pPr>
              <w:rPr>
                <w:rFonts w:ascii="Times New Roman" w:hAnsi="Times New Roman" w:cs="Times New Roman"/>
              </w:rPr>
            </w:pPr>
            <w:r w:rsidRPr="000420A6">
              <w:rPr>
                <w:rFonts w:ascii="Times New Roman" w:hAnsi="Times New Roman" w:cs="Times New Roman"/>
              </w:rPr>
              <w:t>related to advocacy</w:t>
            </w:r>
          </w:p>
          <w:p w14:paraId="29F08CB0"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engage in didactic lecture and</w:t>
            </w:r>
          </w:p>
          <w:p w14:paraId="1C0A5538" w14:textId="0C51F27D" w:rsidR="000420A6" w:rsidRDefault="000420A6" w:rsidP="000420A6">
            <w:pPr>
              <w:rPr>
                <w:rFonts w:ascii="Times New Roman" w:hAnsi="Times New Roman" w:cs="Times New Roman"/>
              </w:rPr>
            </w:pPr>
            <w:r w:rsidRPr="000420A6">
              <w:rPr>
                <w:rFonts w:ascii="Times New Roman" w:hAnsi="Times New Roman" w:cs="Times New Roman"/>
              </w:rPr>
              <w:t>discussion regarding advocacy processes related to oppression and inequity</w:t>
            </w:r>
          </w:p>
        </w:tc>
        <w:tc>
          <w:tcPr>
            <w:tcW w:w="3117" w:type="dxa"/>
          </w:tcPr>
          <w:p w14:paraId="25328EB2"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Final Exam</w:t>
            </w:r>
          </w:p>
          <w:p w14:paraId="1F9917EF" w14:textId="54FBCEEB"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53740FAC" w14:textId="318EEFD4" w:rsidR="000420A6" w:rsidRDefault="000420A6" w:rsidP="000420A6">
            <w:pPr>
              <w:rPr>
                <w:rFonts w:ascii="Times New Roman" w:hAnsi="Times New Roman" w:cs="Times New Roman"/>
              </w:rPr>
            </w:pPr>
            <w:r w:rsidRPr="000420A6">
              <w:rPr>
                <w:rFonts w:ascii="Times New Roman" w:hAnsi="Times New Roman" w:cs="Times New Roman"/>
              </w:rPr>
              <w:t>•  Group Facilitation</w:t>
            </w:r>
          </w:p>
        </w:tc>
      </w:tr>
      <w:tr w:rsidR="000420A6" w14:paraId="7D053DE1" w14:textId="77777777" w:rsidTr="000420A6">
        <w:tc>
          <w:tcPr>
            <w:tcW w:w="3116" w:type="dxa"/>
          </w:tcPr>
          <w:p w14:paraId="1B281C69" w14:textId="462EA092" w:rsidR="000420A6" w:rsidRDefault="000420A6" w:rsidP="007D1C53">
            <w:pPr>
              <w:rPr>
                <w:rFonts w:ascii="Times New Roman" w:hAnsi="Times New Roman" w:cs="Times New Roman"/>
              </w:rPr>
            </w:pPr>
            <w:r w:rsidRPr="000420A6">
              <w:rPr>
                <w:rFonts w:ascii="Times New Roman" w:hAnsi="Times New Roman" w:cs="Times New Roman"/>
              </w:rPr>
              <w:t>CACREP Standard II.F.5.a. Theories and models of counseling</w:t>
            </w:r>
          </w:p>
        </w:tc>
        <w:tc>
          <w:tcPr>
            <w:tcW w:w="3117" w:type="dxa"/>
          </w:tcPr>
          <w:p w14:paraId="43DB3ADA" w14:textId="368AA4C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counseling theories and how these theories</w:t>
            </w:r>
          </w:p>
          <w:p w14:paraId="4C6DA319" w14:textId="7FE01904" w:rsidR="000420A6" w:rsidRPr="000420A6" w:rsidRDefault="000420A6" w:rsidP="000420A6">
            <w:pPr>
              <w:rPr>
                <w:rFonts w:ascii="Times New Roman" w:hAnsi="Times New Roman" w:cs="Times New Roman"/>
              </w:rPr>
            </w:pPr>
            <w:r w:rsidRPr="000420A6">
              <w:rPr>
                <w:rFonts w:ascii="Times New Roman" w:hAnsi="Times New Roman" w:cs="Times New Roman"/>
              </w:rPr>
              <w:t>•  Students will identify key aspects of counseling theories in-class case studies, roles plays, and discussion</w:t>
            </w:r>
          </w:p>
          <w:p w14:paraId="2516D11F" w14:textId="532CAD88" w:rsidR="000420A6" w:rsidRPr="000420A6" w:rsidRDefault="000420A6" w:rsidP="000420A6">
            <w:pPr>
              <w:rPr>
                <w:rFonts w:ascii="Times New Roman" w:hAnsi="Times New Roman" w:cs="Times New Roman"/>
              </w:rPr>
            </w:pPr>
            <w:r w:rsidRPr="000420A6">
              <w:rPr>
                <w:rFonts w:ascii="Times New Roman" w:hAnsi="Times New Roman" w:cs="Times New Roman"/>
              </w:rPr>
              <w:t>•  Students will be exposed to counseling theories through lecture, course readings, and discussion</w:t>
            </w:r>
          </w:p>
          <w:p w14:paraId="77616055" w14:textId="740A16A4"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 lecture regarding one of the theoretical paradigms</w:t>
            </w:r>
          </w:p>
          <w:p w14:paraId="6DB9A76B" w14:textId="4213826C"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experiential activities to present to the class related to one theoretical paradigms</w:t>
            </w:r>
          </w:p>
          <w:p w14:paraId="0658AE88" w14:textId="017F31FE" w:rsidR="000420A6" w:rsidRPr="000420A6" w:rsidRDefault="000420A6" w:rsidP="000420A6">
            <w:pPr>
              <w:rPr>
                <w:rFonts w:ascii="Times New Roman" w:hAnsi="Times New Roman" w:cs="Times New Roman"/>
              </w:rPr>
            </w:pPr>
            <w:r w:rsidRPr="000420A6">
              <w:rPr>
                <w:rFonts w:ascii="Times New Roman" w:hAnsi="Times New Roman" w:cs="Times New Roman"/>
              </w:rPr>
              <w:t>•  Students will practice case conceptualization related to each theory through case studies and role plays</w:t>
            </w:r>
          </w:p>
          <w:p w14:paraId="07DC1D23"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 case conceptualization related to one issue and identify how they would work through the client concerns using three theories to assist with their personal model</w:t>
            </w:r>
            <w:r>
              <w:rPr>
                <w:rFonts w:ascii="Times New Roman" w:hAnsi="Times New Roman" w:cs="Times New Roman"/>
              </w:rPr>
              <w:t xml:space="preserve"> </w:t>
            </w:r>
            <w:r w:rsidRPr="000420A6">
              <w:rPr>
                <w:rFonts w:ascii="Times New Roman" w:hAnsi="Times New Roman" w:cs="Times New Roman"/>
              </w:rPr>
              <w:t>development</w:t>
            </w:r>
          </w:p>
          <w:p w14:paraId="225677AC"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w:t>
            </w:r>
          </w:p>
          <w:p w14:paraId="6CD6B58B" w14:textId="6A39BE8C" w:rsidR="000420A6" w:rsidRDefault="000420A6" w:rsidP="000420A6">
            <w:pPr>
              <w:rPr>
                <w:rFonts w:ascii="Times New Roman" w:hAnsi="Times New Roman" w:cs="Times New Roman"/>
              </w:rPr>
            </w:pPr>
            <w:r w:rsidRPr="000420A6">
              <w:rPr>
                <w:rFonts w:ascii="Times New Roman" w:hAnsi="Times New Roman" w:cs="Times New Roman"/>
              </w:rPr>
              <w:t>chart that includes all of the major theories discussed</w:t>
            </w:r>
          </w:p>
        </w:tc>
        <w:tc>
          <w:tcPr>
            <w:tcW w:w="3117" w:type="dxa"/>
          </w:tcPr>
          <w:p w14:paraId="10BF46B1" w14:textId="1F3827F6" w:rsidR="000420A6" w:rsidRPr="000420A6" w:rsidRDefault="000420A6" w:rsidP="000420A6">
            <w:pPr>
              <w:rPr>
                <w:rFonts w:ascii="Times New Roman" w:hAnsi="Times New Roman" w:cs="Times New Roman"/>
              </w:rPr>
            </w:pPr>
            <w:r w:rsidRPr="000420A6">
              <w:rPr>
                <w:rFonts w:ascii="Times New Roman" w:hAnsi="Times New Roman" w:cs="Times New Roman"/>
              </w:rPr>
              <w:t>• Mid-term</w:t>
            </w:r>
          </w:p>
          <w:p w14:paraId="5B3DEBDB" w14:textId="4861C030"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507ACCD" w14:textId="6916D7A3"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6C9BE9CB" w14:textId="2C5B7F21" w:rsidR="000420A6" w:rsidRPr="000420A6" w:rsidRDefault="000420A6" w:rsidP="000420A6">
            <w:pPr>
              <w:rPr>
                <w:rFonts w:ascii="Times New Roman" w:hAnsi="Times New Roman" w:cs="Times New Roman"/>
              </w:rPr>
            </w:pPr>
            <w:r w:rsidRPr="000420A6">
              <w:rPr>
                <w:rFonts w:ascii="Times New Roman" w:hAnsi="Times New Roman" w:cs="Times New Roman"/>
              </w:rPr>
              <w:t>• Group Facilitation</w:t>
            </w:r>
          </w:p>
          <w:p w14:paraId="03FF87B1" w14:textId="4D28D294" w:rsidR="000420A6" w:rsidRDefault="000420A6" w:rsidP="000420A6">
            <w:pPr>
              <w:rPr>
                <w:rFonts w:ascii="Times New Roman" w:hAnsi="Times New Roman" w:cs="Times New Roman"/>
              </w:rPr>
            </w:pPr>
            <w:r w:rsidRPr="000420A6">
              <w:rPr>
                <w:rFonts w:ascii="Times New Roman" w:hAnsi="Times New Roman" w:cs="Times New Roman"/>
              </w:rPr>
              <w:t>• Group Theory Chart</w:t>
            </w:r>
          </w:p>
        </w:tc>
      </w:tr>
      <w:tr w:rsidR="000420A6" w14:paraId="6F6CF425" w14:textId="77777777" w:rsidTr="000420A6">
        <w:tc>
          <w:tcPr>
            <w:tcW w:w="3116" w:type="dxa"/>
          </w:tcPr>
          <w:p w14:paraId="4D23E3DD" w14:textId="24682A51" w:rsidR="000420A6" w:rsidRDefault="00F022BE" w:rsidP="007D1C53">
            <w:pPr>
              <w:rPr>
                <w:rFonts w:ascii="Times New Roman" w:hAnsi="Times New Roman" w:cs="Times New Roman"/>
              </w:rPr>
            </w:pPr>
            <w:r>
              <w:rPr>
                <w:rFonts w:ascii="Times New Roman" w:hAnsi="Times New Roman" w:cs="Times New Roman"/>
              </w:rPr>
              <w:t>CACREP Standard II.F.5.b</w:t>
            </w:r>
            <w:r w:rsidR="000420A6" w:rsidRPr="000420A6">
              <w:rPr>
                <w:rFonts w:ascii="Times New Roman" w:hAnsi="Times New Roman" w:cs="Times New Roman"/>
              </w:rPr>
              <w:t>. A systems approach to conceptualizing clients</w:t>
            </w:r>
          </w:p>
        </w:tc>
        <w:tc>
          <w:tcPr>
            <w:tcW w:w="3117" w:type="dxa"/>
          </w:tcPr>
          <w:p w14:paraId="2E99F114" w14:textId="22E57AB1"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systems theories: multigenerational, human validation, experiential, structural, and strategic family therapies</w:t>
            </w:r>
          </w:p>
          <w:p w14:paraId="62C252C5" w14:textId="58A0A1E1"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their own family systems and the impact of the system on the themselves and those around them</w:t>
            </w:r>
          </w:p>
          <w:p w14:paraId="53EE4CD8" w14:textId="256F1CD1"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the role of triangulation, triads, power, communication, and boundaries in family</w:t>
            </w:r>
          </w:p>
          <w:p w14:paraId="74E96A53" w14:textId="32B13CDE" w:rsidR="000420A6" w:rsidRDefault="000420A6" w:rsidP="000420A6">
            <w:pPr>
              <w:rPr>
                <w:rFonts w:ascii="Times New Roman" w:hAnsi="Times New Roman" w:cs="Times New Roman"/>
              </w:rPr>
            </w:pPr>
            <w:r w:rsidRPr="000420A6">
              <w:rPr>
                <w:rFonts w:ascii="Times New Roman" w:hAnsi="Times New Roman" w:cs="Times New Roman"/>
              </w:rPr>
              <w:t>•  Students will through role play identify ways to intervene in the system to facilitate change</w:t>
            </w:r>
          </w:p>
        </w:tc>
        <w:tc>
          <w:tcPr>
            <w:tcW w:w="3117" w:type="dxa"/>
          </w:tcPr>
          <w:p w14:paraId="43B73AC6" w14:textId="3AE5B585" w:rsidR="000420A6" w:rsidRPr="000420A6" w:rsidRDefault="000420A6" w:rsidP="000420A6">
            <w:pPr>
              <w:rPr>
                <w:rFonts w:ascii="Times New Roman" w:hAnsi="Times New Roman" w:cs="Times New Roman"/>
              </w:rPr>
            </w:pPr>
            <w:r w:rsidRPr="000420A6">
              <w:rPr>
                <w:rFonts w:ascii="Times New Roman" w:hAnsi="Times New Roman" w:cs="Times New Roman"/>
              </w:rPr>
              <w:t>•  Mid-term</w:t>
            </w:r>
          </w:p>
          <w:p w14:paraId="39A0F893" w14:textId="6756966B" w:rsidR="000420A6" w:rsidRDefault="000420A6" w:rsidP="000420A6">
            <w:pPr>
              <w:rPr>
                <w:rFonts w:ascii="Times New Roman" w:hAnsi="Times New Roman" w:cs="Times New Roman"/>
              </w:rPr>
            </w:pPr>
            <w:r w:rsidRPr="000420A6">
              <w:rPr>
                <w:rFonts w:ascii="Times New Roman" w:hAnsi="Times New Roman" w:cs="Times New Roman"/>
              </w:rPr>
              <w:t>•  Final Exam</w:t>
            </w:r>
          </w:p>
        </w:tc>
      </w:tr>
      <w:tr w:rsidR="000420A6" w14:paraId="21275B02" w14:textId="77777777" w:rsidTr="000420A6">
        <w:tc>
          <w:tcPr>
            <w:tcW w:w="3116" w:type="dxa"/>
          </w:tcPr>
          <w:p w14:paraId="41DF19FD" w14:textId="472EEF44" w:rsidR="000420A6" w:rsidRDefault="000420A6" w:rsidP="007D1C53">
            <w:pPr>
              <w:rPr>
                <w:rFonts w:ascii="Times New Roman" w:hAnsi="Times New Roman" w:cs="Times New Roman"/>
              </w:rPr>
            </w:pPr>
            <w:r w:rsidRPr="000420A6">
              <w:rPr>
                <w:rFonts w:ascii="Times New Roman" w:hAnsi="Times New Roman" w:cs="Times New Roman"/>
              </w:rPr>
              <w:t>CACREP Standard II.F.5.f. Counselor characteristics and behaviors that influence the counseling process</w:t>
            </w:r>
          </w:p>
        </w:tc>
        <w:tc>
          <w:tcPr>
            <w:tcW w:w="3117" w:type="dxa"/>
          </w:tcPr>
          <w:p w14:paraId="2E199AFE" w14:textId="54625B19"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discuss the importance of collaboration with stakeholders in the school and community to conceptualize the needs of clients</w:t>
            </w:r>
          </w:p>
          <w:p w14:paraId="275BDA3E" w14:textId="5C4DA52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common characteristics of counseling through readings (Corey) and lecture</w:t>
            </w:r>
          </w:p>
          <w:p w14:paraId="26F4E424" w14:textId="29C57F31" w:rsidR="000420A6" w:rsidRDefault="000420A6" w:rsidP="000420A6">
            <w:pPr>
              <w:rPr>
                <w:rFonts w:ascii="Times New Roman" w:hAnsi="Times New Roman" w:cs="Times New Roman"/>
              </w:rPr>
            </w:pPr>
            <w:r w:rsidRPr="000420A6">
              <w:rPr>
                <w:rFonts w:ascii="Times New Roman" w:hAnsi="Times New Roman" w:cs="Times New Roman"/>
              </w:rPr>
              <w:t>•  Students will explore the common behaviors of counselors that influence helping processes through role plays and group discussions</w:t>
            </w:r>
          </w:p>
        </w:tc>
        <w:tc>
          <w:tcPr>
            <w:tcW w:w="3117" w:type="dxa"/>
          </w:tcPr>
          <w:p w14:paraId="7CE619C8" w14:textId="0B7E3EAF" w:rsidR="000420A6" w:rsidRPr="000420A6" w:rsidRDefault="000420A6" w:rsidP="000420A6">
            <w:pPr>
              <w:rPr>
                <w:rFonts w:ascii="Times New Roman" w:hAnsi="Times New Roman" w:cs="Times New Roman"/>
              </w:rPr>
            </w:pPr>
            <w:r w:rsidRPr="000420A6">
              <w:rPr>
                <w:rFonts w:ascii="Times New Roman" w:hAnsi="Times New Roman" w:cs="Times New Roman"/>
              </w:rPr>
              <w:t>•  Midterm</w:t>
            </w:r>
          </w:p>
          <w:p w14:paraId="2BA4F7E9" w14:textId="05377E4B"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DD3AF12" w14:textId="3CF4B7FF" w:rsid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Theoretical Orientation</w:t>
            </w:r>
          </w:p>
          <w:p w14:paraId="71B00E90" w14:textId="134386AF"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0A2BAC8B" w14:textId="2092A145" w:rsidR="000420A6" w:rsidRPr="000420A6" w:rsidRDefault="000420A6" w:rsidP="000420A6">
            <w:pPr>
              <w:rPr>
                <w:rFonts w:ascii="Times New Roman" w:hAnsi="Times New Roman" w:cs="Times New Roman"/>
              </w:rPr>
            </w:pPr>
            <w:r w:rsidRPr="000420A6">
              <w:rPr>
                <w:rFonts w:ascii="Times New Roman" w:hAnsi="Times New Roman" w:cs="Times New Roman"/>
              </w:rPr>
              <w:t>•  Group Facilitation</w:t>
            </w:r>
          </w:p>
          <w:p w14:paraId="7CEFCD4D" w14:textId="3441A8A9" w:rsidR="000420A6" w:rsidRPr="000420A6" w:rsidRDefault="000420A6" w:rsidP="000420A6">
            <w:pPr>
              <w:rPr>
                <w:rFonts w:ascii="Times New Roman" w:hAnsi="Times New Roman" w:cs="Times New Roman"/>
              </w:rPr>
            </w:pPr>
            <w:r w:rsidRPr="000420A6">
              <w:rPr>
                <w:rFonts w:ascii="Times New Roman" w:hAnsi="Times New Roman" w:cs="Times New Roman"/>
              </w:rPr>
              <w:t>•  Group Theory Chart</w:t>
            </w:r>
          </w:p>
          <w:p w14:paraId="1BE0FBC4" w14:textId="7E505330" w:rsidR="000420A6" w:rsidRDefault="000420A6" w:rsidP="000420A6">
            <w:pPr>
              <w:rPr>
                <w:rFonts w:ascii="Times New Roman" w:hAnsi="Times New Roman" w:cs="Times New Roman"/>
              </w:rPr>
            </w:pPr>
          </w:p>
        </w:tc>
      </w:tr>
      <w:tr w:rsidR="000420A6" w14:paraId="19ED2A59" w14:textId="77777777" w:rsidTr="000420A6">
        <w:tc>
          <w:tcPr>
            <w:tcW w:w="3116" w:type="dxa"/>
          </w:tcPr>
          <w:p w14:paraId="7DDB162B" w14:textId="645AE845" w:rsidR="000420A6" w:rsidRDefault="000420A6" w:rsidP="007D1C53">
            <w:pPr>
              <w:rPr>
                <w:rFonts w:ascii="Times New Roman" w:hAnsi="Times New Roman" w:cs="Times New Roman"/>
              </w:rPr>
            </w:pPr>
            <w:r w:rsidRPr="000420A6">
              <w:rPr>
                <w:rFonts w:ascii="Times New Roman" w:hAnsi="Times New Roman" w:cs="Times New Roman"/>
              </w:rPr>
              <w:t>CACREP Standard II.F.5.g. Essential interviewing, counseling, and case conceptualization skills</w:t>
            </w:r>
          </w:p>
        </w:tc>
        <w:tc>
          <w:tcPr>
            <w:tcW w:w="3117" w:type="dxa"/>
          </w:tcPr>
          <w:p w14:paraId="7C70F355" w14:textId="41A020A0" w:rsidR="000420A6" w:rsidRPr="000420A6" w:rsidRDefault="000420A6" w:rsidP="000420A6">
            <w:pPr>
              <w:rPr>
                <w:rFonts w:ascii="Times New Roman" w:hAnsi="Times New Roman" w:cs="Times New Roman"/>
              </w:rPr>
            </w:pPr>
            <w:r w:rsidRPr="000420A6">
              <w:rPr>
                <w:rFonts w:ascii="Times New Roman" w:hAnsi="Times New Roman" w:cs="Times New Roman"/>
              </w:rPr>
              <w:t>•  Students will be exposed to the basic counseling skills to include: empathy, unconditional positive regard, and congruence</w:t>
            </w:r>
          </w:p>
          <w:p w14:paraId="58EE6389" w14:textId="3710801A" w:rsidR="000420A6" w:rsidRDefault="000420A6" w:rsidP="000420A6">
            <w:pPr>
              <w:rPr>
                <w:rFonts w:ascii="Times New Roman" w:hAnsi="Times New Roman" w:cs="Times New Roman"/>
              </w:rPr>
            </w:pPr>
            <w:r w:rsidRPr="000420A6">
              <w:rPr>
                <w:rFonts w:ascii="Times New Roman" w:hAnsi="Times New Roman" w:cs="Times New Roman"/>
              </w:rPr>
              <w:t>•  Students will engage in discussions and role plays regarding non-verbal and verbal encouragers</w:t>
            </w:r>
          </w:p>
        </w:tc>
        <w:tc>
          <w:tcPr>
            <w:tcW w:w="3117" w:type="dxa"/>
          </w:tcPr>
          <w:p w14:paraId="09BD72DD" w14:textId="2B5C5BF5" w:rsidR="000420A6" w:rsidRDefault="000420A6" w:rsidP="000420A6">
            <w:pPr>
              <w:rPr>
                <w:rFonts w:ascii="Times New Roman" w:hAnsi="Times New Roman" w:cs="Times New Roman"/>
              </w:rPr>
            </w:pPr>
            <w:r w:rsidRPr="000420A6">
              <w:rPr>
                <w:rFonts w:ascii="Times New Roman" w:hAnsi="Times New Roman" w:cs="Times New Roman"/>
              </w:rPr>
              <w:t>•  Midterm</w:t>
            </w:r>
          </w:p>
          <w:p w14:paraId="43EC43C7"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4C6D589C" w14:textId="0CA67C3D" w:rsidR="000420A6" w:rsidRDefault="000420A6" w:rsidP="007D1C53">
            <w:pPr>
              <w:rPr>
                <w:rFonts w:ascii="Times New Roman" w:hAnsi="Times New Roman" w:cs="Times New Roman"/>
              </w:rPr>
            </w:pPr>
          </w:p>
        </w:tc>
      </w:tr>
    </w:tbl>
    <w:p w14:paraId="6E12B00B" w14:textId="77777777" w:rsidR="000420A6" w:rsidRDefault="000420A6" w:rsidP="007D1C53">
      <w:pPr>
        <w:rPr>
          <w:rFonts w:ascii="Times New Roman" w:hAnsi="Times New Roman" w:cs="Times New Roman"/>
        </w:rPr>
      </w:pPr>
    </w:p>
    <w:p w14:paraId="5BC85C66" w14:textId="77777777" w:rsidR="006B37EE" w:rsidRDefault="006B37EE" w:rsidP="003A28A3">
      <w:pPr>
        <w:jc w:val="center"/>
        <w:rPr>
          <w:rFonts w:ascii="Times New Roman" w:hAnsi="Times New Roman" w:cs="Times New Roman"/>
          <w:b/>
        </w:rPr>
      </w:pPr>
    </w:p>
    <w:p w14:paraId="0E50F69B" w14:textId="777AAC2A"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and Tentative Course Schedule: Fall 2017</w:t>
      </w:r>
    </w:p>
    <w:p w14:paraId="2598534D" w14:textId="77777777" w:rsidR="003A28A3" w:rsidRDefault="003A28A3" w:rsidP="007D1C53">
      <w:pPr>
        <w:rPr>
          <w:rFonts w:ascii="Times New Roman" w:hAnsi="Times New Roman" w:cs="Times New Roman"/>
        </w:rPr>
      </w:pPr>
    </w:p>
    <w:tbl>
      <w:tblPr>
        <w:tblStyle w:val="TableGrid"/>
        <w:tblW w:w="0" w:type="auto"/>
        <w:tblLook w:val="04A0" w:firstRow="1" w:lastRow="0" w:firstColumn="1" w:lastColumn="0" w:noHBand="0" w:noVBand="1"/>
      </w:tblPr>
      <w:tblGrid>
        <w:gridCol w:w="985"/>
        <w:gridCol w:w="1170"/>
        <w:gridCol w:w="3420"/>
        <w:gridCol w:w="3775"/>
      </w:tblGrid>
      <w:tr w:rsidR="00C57C63" w14:paraId="0042F8A8" w14:textId="77777777" w:rsidTr="00C57C63">
        <w:tc>
          <w:tcPr>
            <w:tcW w:w="985" w:type="dxa"/>
          </w:tcPr>
          <w:p w14:paraId="43AAE2EE" w14:textId="11FAB120" w:rsidR="003A28A3" w:rsidRDefault="003A28A3" w:rsidP="003A28A3">
            <w:pPr>
              <w:jc w:val="center"/>
              <w:rPr>
                <w:rFonts w:ascii="Times New Roman" w:hAnsi="Times New Roman" w:cs="Times New Roman"/>
              </w:rPr>
            </w:pPr>
            <w:r>
              <w:rPr>
                <w:rFonts w:ascii="Times New Roman" w:hAnsi="Times New Roman" w:cs="Times New Roman"/>
              </w:rPr>
              <w:t>Class #</w:t>
            </w:r>
          </w:p>
        </w:tc>
        <w:tc>
          <w:tcPr>
            <w:tcW w:w="1170" w:type="dxa"/>
          </w:tcPr>
          <w:p w14:paraId="0DD0977C" w14:textId="5969C548" w:rsidR="003A28A3" w:rsidRDefault="003A28A3" w:rsidP="003A28A3">
            <w:pPr>
              <w:jc w:val="center"/>
              <w:rPr>
                <w:rFonts w:ascii="Times New Roman" w:hAnsi="Times New Roman" w:cs="Times New Roman"/>
              </w:rPr>
            </w:pPr>
            <w:r>
              <w:rPr>
                <w:rFonts w:ascii="Times New Roman" w:hAnsi="Times New Roman" w:cs="Times New Roman"/>
              </w:rPr>
              <w:t>Date</w:t>
            </w:r>
          </w:p>
        </w:tc>
        <w:tc>
          <w:tcPr>
            <w:tcW w:w="3420" w:type="dxa"/>
          </w:tcPr>
          <w:p w14:paraId="16502D6B" w14:textId="49C23EE3" w:rsidR="003A28A3" w:rsidRDefault="003A28A3" w:rsidP="003A28A3">
            <w:pPr>
              <w:jc w:val="center"/>
              <w:rPr>
                <w:rFonts w:ascii="Times New Roman" w:hAnsi="Times New Roman" w:cs="Times New Roman"/>
              </w:rPr>
            </w:pPr>
            <w:r>
              <w:rPr>
                <w:rFonts w:ascii="Times New Roman" w:hAnsi="Times New Roman" w:cs="Times New Roman"/>
              </w:rPr>
              <w:t>Topic</w:t>
            </w:r>
          </w:p>
        </w:tc>
        <w:tc>
          <w:tcPr>
            <w:tcW w:w="3775" w:type="dxa"/>
          </w:tcPr>
          <w:p w14:paraId="1CEB0C48" w14:textId="1E423D7B" w:rsidR="003A28A3" w:rsidRDefault="003A28A3" w:rsidP="003A28A3">
            <w:pPr>
              <w:jc w:val="center"/>
              <w:rPr>
                <w:rFonts w:ascii="Times New Roman" w:hAnsi="Times New Roman" w:cs="Times New Roman"/>
              </w:rPr>
            </w:pPr>
            <w:r>
              <w:rPr>
                <w:rFonts w:ascii="Times New Roman" w:hAnsi="Times New Roman" w:cs="Times New Roman"/>
              </w:rPr>
              <w:t>Readings/Assignments Due</w:t>
            </w:r>
          </w:p>
        </w:tc>
      </w:tr>
      <w:tr w:rsidR="00C57C63" w14:paraId="0B5E0642" w14:textId="77777777" w:rsidTr="00C57C63">
        <w:tc>
          <w:tcPr>
            <w:tcW w:w="985" w:type="dxa"/>
          </w:tcPr>
          <w:p w14:paraId="2449F7FC" w14:textId="4222A26D" w:rsidR="003A28A3" w:rsidRDefault="003A28A3" w:rsidP="00FC6682">
            <w:pPr>
              <w:rPr>
                <w:rFonts w:ascii="Times New Roman" w:hAnsi="Times New Roman" w:cs="Times New Roman"/>
              </w:rPr>
            </w:pPr>
            <w:r>
              <w:rPr>
                <w:rFonts w:ascii="Times New Roman" w:hAnsi="Times New Roman" w:cs="Times New Roman"/>
              </w:rPr>
              <w:t>1</w:t>
            </w:r>
          </w:p>
        </w:tc>
        <w:tc>
          <w:tcPr>
            <w:tcW w:w="1170" w:type="dxa"/>
          </w:tcPr>
          <w:p w14:paraId="44BB45CE" w14:textId="6E3D563F" w:rsidR="003A28A3" w:rsidRDefault="003A28A3" w:rsidP="00FC6682">
            <w:pPr>
              <w:rPr>
                <w:rFonts w:ascii="Times New Roman" w:hAnsi="Times New Roman" w:cs="Times New Roman"/>
              </w:rPr>
            </w:pPr>
            <w:r>
              <w:rPr>
                <w:rFonts w:ascii="Times New Roman" w:hAnsi="Times New Roman" w:cs="Times New Roman"/>
              </w:rPr>
              <w:t>08/22/17</w:t>
            </w:r>
          </w:p>
        </w:tc>
        <w:tc>
          <w:tcPr>
            <w:tcW w:w="3420" w:type="dxa"/>
          </w:tcPr>
          <w:p w14:paraId="4E7F3A04" w14:textId="77777777" w:rsidR="00C57C63" w:rsidRPr="00C57C63" w:rsidRDefault="00C57C63" w:rsidP="00C57C63">
            <w:pPr>
              <w:rPr>
                <w:rFonts w:ascii="Times New Roman" w:hAnsi="Times New Roman" w:cs="Times New Roman"/>
              </w:rPr>
            </w:pPr>
            <w:r w:rsidRPr="00C57C63">
              <w:rPr>
                <w:rFonts w:ascii="Times New Roman" w:hAnsi="Times New Roman" w:cs="Times New Roman"/>
              </w:rPr>
              <w:t>Introduction Course Overview Syllabus Review</w:t>
            </w:r>
          </w:p>
          <w:p w14:paraId="5F71CE18" w14:textId="01E182AC" w:rsidR="003A28A3" w:rsidRDefault="00C57C63" w:rsidP="00C57C63">
            <w:pPr>
              <w:rPr>
                <w:rFonts w:ascii="Times New Roman" w:hAnsi="Times New Roman" w:cs="Times New Roman"/>
              </w:rPr>
            </w:pPr>
            <w:r w:rsidRPr="00C57C63">
              <w:rPr>
                <w:rFonts w:ascii="Times New Roman" w:hAnsi="Times New Roman" w:cs="Times New Roman"/>
              </w:rPr>
              <w:t>Group Assignments</w:t>
            </w:r>
          </w:p>
        </w:tc>
        <w:tc>
          <w:tcPr>
            <w:tcW w:w="3775" w:type="dxa"/>
          </w:tcPr>
          <w:p w14:paraId="2BFC5BE4" w14:textId="77777777" w:rsidR="003A28A3" w:rsidRDefault="003A28A3" w:rsidP="00FC6682">
            <w:pPr>
              <w:rPr>
                <w:rFonts w:ascii="Times New Roman" w:hAnsi="Times New Roman" w:cs="Times New Roman"/>
              </w:rPr>
            </w:pPr>
          </w:p>
        </w:tc>
      </w:tr>
      <w:tr w:rsidR="00C57C63" w14:paraId="239EF610" w14:textId="77777777" w:rsidTr="00C57C63">
        <w:tc>
          <w:tcPr>
            <w:tcW w:w="985" w:type="dxa"/>
          </w:tcPr>
          <w:p w14:paraId="3122CFF2" w14:textId="45BE0D09" w:rsidR="003A28A3" w:rsidRDefault="003A28A3" w:rsidP="00FC6682">
            <w:pPr>
              <w:rPr>
                <w:rFonts w:ascii="Times New Roman" w:hAnsi="Times New Roman" w:cs="Times New Roman"/>
              </w:rPr>
            </w:pPr>
            <w:r>
              <w:rPr>
                <w:rFonts w:ascii="Times New Roman" w:hAnsi="Times New Roman" w:cs="Times New Roman"/>
              </w:rPr>
              <w:t>2</w:t>
            </w:r>
          </w:p>
        </w:tc>
        <w:tc>
          <w:tcPr>
            <w:tcW w:w="1170" w:type="dxa"/>
          </w:tcPr>
          <w:p w14:paraId="1F9032B6" w14:textId="2F5DDA08" w:rsidR="003A28A3" w:rsidRDefault="003A28A3" w:rsidP="00FC6682">
            <w:pPr>
              <w:rPr>
                <w:rFonts w:ascii="Times New Roman" w:hAnsi="Times New Roman" w:cs="Times New Roman"/>
              </w:rPr>
            </w:pPr>
            <w:r>
              <w:rPr>
                <w:rFonts w:ascii="Times New Roman" w:hAnsi="Times New Roman" w:cs="Times New Roman"/>
              </w:rPr>
              <w:t>08/29/17</w:t>
            </w:r>
          </w:p>
        </w:tc>
        <w:tc>
          <w:tcPr>
            <w:tcW w:w="3420" w:type="dxa"/>
          </w:tcPr>
          <w:p w14:paraId="05D88383" w14:textId="77777777" w:rsidR="00C57C63" w:rsidRDefault="00C57C63" w:rsidP="00FC6682">
            <w:pPr>
              <w:rPr>
                <w:rFonts w:ascii="Times New Roman" w:hAnsi="Times New Roman" w:cs="Times New Roman"/>
              </w:rPr>
            </w:pPr>
            <w:r w:rsidRPr="00C57C63">
              <w:rPr>
                <w:rFonts w:ascii="Times New Roman" w:hAnsi="Times New Roman" w:cs="Times New Roman"/>
              </w:rPr>
              <w:t xml:space="preserve">The Counselor: Person and Professional </w:t>
            </w:r>
          </w:p>
          <w:p w14:paraId="6D2550BC" w14:textId="77777777" w:rsidR="003A28A3" w:rsidRDefault="00C57C63" w:rsidP="00FC6682">
            <w:pPr>
              <w:rPr>
                <w:rFonts w:ascii="Times New Roman" w:hAnsi="Times New Roman" w:cs="Times New Roman"/>
              </w:rPr>
            </w:pPr>
            <w:r w:rsidRPr="00C57C63">
              <w:rPr>
                <w:rFonts w:ascii="Times New Roman" w:hAnsi="Times New Roman" w:cs="Times New Roman"/>
              </w:rPr>
              <w:t>Ethical Issues in Counseling Practice</w:t>
            </w:r>
          </w:p>
          <w:p w14:paraId="79F621A4" w14:textId="4B973C93" w:rsidR="00C57C63" w:rsidRDefault="00C57C63" w:rsidP="00FC6682">
            <w:pPr>
              <w:rPr>
                <w:rFonts w:ascii="Times New Roman" w:hAnsi="Times New Roman" w:cs="Times New Roman"/>
              </w:rPr>
            </w:pPr>
            <w:r>
              <w:rPr>
                <w:rFonts w:ascii="Times New Roman" w:hAnsi="Times New Roman" w:cs="Times New Roman"/>
              </w:rPr>
              <w:t>Working Alliance</w:t>
            </w:r>
          </w:p>
        </w:tc>
        <w:tc>
          <w:tcPr>
            <w:tcW w:w="3775" w:type="dxa"/>
          </w:tcPr>
          <w:p w14:paraId="1B55BB10" w14:textId="77777777" w:rsidR="00DE719C" w:rsidRPr="00DE719C" w:rsidRDefault="00DE719C" w:rsidP="00DE719C">
            <w:pPr>
              <w:rPr>
                <w:rFonts w:ascii="Times New Roman" w:hAnsi="Times New Roman" w:cs="Times New Roman"/>
              </w:rPr>
            </w:pPr>
            <w:r w:rsidRPr="00DE719C">
              <w:rPr>
                <w:rFonts w:ascii="Times New Roman" w:hAnsi="Times New Roman" w:cs="Times New Roman"/>
              </w:rPr>
              <w:t>Chapter 1-3</w:t>
            </w:r>
          </w:p>
          <w:p w14:paraId="72759340" w14:textId="42F62044" w:rsidR="003A28A3" w:rsidRDefault="00DE719C" w:rsidP="00DE719C">
            <w:pPr>
              <w:rPr>
                <w:rFonts w:ascii="Times New Roman" w:hAnsi="Times New Roman" w:cs="Times New Roman"/>
              </w:rPr>
            </w:pPr>
            <w:r w:rsidRPr="00DE719C">
              <w:rPr>
                <w:rFonts w:ascii="Times New Roman" w:hAnsi="Times New Roman" w:cs="Times New Roman"/>
              </w:rPr>
              <w:t>2014 ACA Code of Ethics</w:t>
            </w:r>
          </w:p>
        </w:tc>
      </w:tr>
      <w:tr w:rsidR="00C57C63" w14:paraId="5B26483E" w14:textId="77777777" w:rsidTr="00C57C63">
        <w:tc>
          <w:tcPr>
            <w:tcW w:w="985" w:type="dxa"/>
          </w:tcPr>
          <w:p w14:paraId="24528860" w14:textId="2706D927" w:rsidR="003A28A3" w:rsidRDefault="003A28A3" w:rsidP="00FC6682">
            <w:pPr>
              <w:rPr>
                <w:rFonts w:ascii="Times New Roman" w:hAnsi="Times New Roman" w:cs="Times New Roman"/>
              </w:rPr>
            </w:pPr>
            <w:r>
              <w:rPr>
                <w:rFonts w:ascii="Times New Roman" w:hAnsi="Times New Roman" w:cs="Times New Roman"/>
              </w:rPr>
              <w:t>3</w:t>
            </w:r>
          </w:p>
        </w:tc>
        <w:tc>
          <w:tcPr>
            <w:tcW w:w="1170" w:type="dxa"/>
          </w:tcPr>
          <w:p w14:paraId="0D468612" w14:textId="6180D893" w:rsidR="003A28A3" w:rsidRDefault="003A28A3" w:rsidP="00FC6682">
            <w:pPr>
              <w:rPr>
                <w:rFonts w:ascii="Times New Roman" w:hAnsi="Times New Roman" w:cs="Times New Roman"/>
              </w:rPr>
            </w:pPr>
            <w:r>
              <w:rPr>
                <w:rFonts w:ascii="Times New Roman" w:hAnsi="Times New Roman" w:cs="Times New Roman"/>
              </w:rPr>
              <w:t>09/05/17</w:t>
            </w:r>
          </w:p>
        </w:tc>
        <w:tc>
          <w:tcPr>
            <w:tcW w:w="3420" w:type="dxa"/>
          </w:tcPr>
          <w:p w14:paraId="6592270B" w14:textId="03FBAC0C" w:rsidR="003A28A3" w:rsidRDefault="00C57C63" w:rsidP="00FC6682">
            <w:pPr>
              <w:rPr>
                <w:rFonts w:ascii="Times New Roman" w:hAnsi="Times New Roman" w:cs="Times New Roman"/>
              </w:rPr>
            </w:pPr>
            <w:r>
              <w:rPr>
                <w:rFonts w:ascii="Times New Roman" w:hAnsi="Times New Roman" w:cs="Times New Roman"/>
              </w:rPr>
              <w:t>Psychoanalytic Therapy</w:t>
            </w:r>
          </w:p>
        </w:tc>
        <w:tc>
          <w:tcPr>
            <w:tcW w:w="3775" w:type="dxa"/>
          </w:tcPr>
          <w:p w14:paraId="7B2FA034"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4</w:t>
            </w:r>
          </w:p>
          <w:p w14:paraId="32F0CE47" w14:textId="6D21E300" w:rsidR="003A28A3" w:rsidRDefault="00D62FD6" w:rsidP="00D62FD6">
            <w:pPr>
              <w:rPr>
                <w:rFonts w:ascii="Times New Roman" w:hAnsi="Times New Roman" w:cs="Times New Roman"/>
              </w:rPr>
            </w:pPr>
            <w:r w:rsidRPr="00D62FD6">
              <w:rPr>
                <w:rFonts w:ascii="Times New Roman" w:hAnsi="Times New Roman" w:cs="Times New Roman"/>
              </w:rPr>
              <w:t>Psychoanalytic Therapy Group Presentation</w:t>
            </w:r>
          </w:p>
        </w:tc>
      </w:tr>
      <w:tr w:rsidR="00C57C63" w14:paraId="62A6A033" w14:textId="77777777" w:rsidTr="00C57C63">
        <w:tc>
          <w:tcPr>
            <w:tcW w:w="985" w:type="dxa"/>
          </w:tcPr>
          <w:p w14:paraId="66AE532E" w14:textId="4CC58090" w:rsidR="003A28A3" w:rsidRDefault="003A28A3" w:rsidP="00FC6682">
            <w:pPr>
              <w:rPr>
                <w:rFonts w:ascii="Times New Roman" w:hAnsi="Times New Roman" w:cs="Times New Roman"/>
              </w:rPr>
            </w:pPr>
            <w:r>
              <w:rPr>
                <w:rFonts w:ascii="Times New Roman" w:hAnsi="Times New Roman" w:cs="Times New Roman"/>
              </w:rPr>
              <w:t>4</w:t>
            </w:r>
          </w:p>
        </w:tc>
        <w:tc>
          <w:tcPr>
            <w:tcW w:w="1170" w:type="dxa"/>
          </w:tcPr>
          <w:p w14:paraId="48B9F1B0" w14:textId="3E28A1F2" w:rsidR="003A28A3" w:rsidRDefault="003A28A3" w:rsidP="00FC6682">
            <w:pPr>
              <w:rPr>
                <w:rFonts w:ascii="Times New Roman" w:hAnsi="Times New Roman" w:cs="Times New Roman"/>
              </w:rPr>
            </w:pPr>
            <w:r>
              <w:rPr>
                <w:rFonts w:ascii="Times New Roman" w:hAnsi="Times New Roman" w:cs="Times New Roman"/>
              </w:rPr>
              <w:t>09/12/17</w:t>
            </w:r>
          </w:p>
        </w:tc>
        <w:tc>
          <w:tcPr>
            <w:tcW w:w="3420" w:type="dxa"/>
          </w:tcPr>
          <w:p w14:paraId="2079CEF2" w14:textId="6903F743" w:rsidR="003A28A3" w:rsidRDefault="00C57C63" w:rsidP="00FC6682">
            <w:pPr>
              <w:rPr>
                <w:rFonts w:ascii="Times New Roman" w:hAnsi="Times New Roman" w:cs="Times New Roman"/>
              </w:rPr>
            </w:pPr>
            <w:r>
              <w:rPr>
                <w:rFonts w:ascii="Times New Roman" w:hAnsi="Times New Roman" w:cs="Times New Roman"/>
              </w:rPr>
              <w:t>Adlerian Therapy</w:t>
            </w:r>
          </w:p>
        </w:tc>
        <w:tc>
          <w:tcPr>
            <w:tcW w:w="3775" w:type="dxa"/>
          </w:tcPr>
          <w:p w14:paraId="6ED77A73"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5</w:t>
            </w:r>
          </w:p>
          <w:p w14:paraId="7C04E3DD" w14:textId="5B817B9F" w:rsidR="003A28A3" w:rsidRDefault="00D62FD6" w:rsidP="00D62FD6">
            <w:pPr>
              <w:rPr>
                <w:rFonts w:ascii="Times New Roman" w:hAnsi="Times New Roman" w:cs="Times New Roman"/>
              </w:rPr>
            </w:pPr>
            <w:r w:rsidRPr="00D62FD6">
              <w:rPr>
                <w:rFonts w:ascii="Times New Roman" w:hAnsi="Times New Roman" w:cs="Times New Roman"/>
              </w:rPr>
              <w:t>Adlerian Therapy Group Presentation</w:t>
            </w:r>
          </w:p>
        </w:tc>
      </w:tr>
      <w:tr w:rsidR="00C57C63" w14:paraId="5DB33416" w14:textId="77777777" w:rsidTr="00C57C63">
        <w:tc>
          <w:tcPr>
            <w:tcW w:w="985" w:type="dxa"/>
          </w:tcPr>
          <w:p w14:paraId="2D5CBBBD" w14:textId="4FE1F485" w:rsidR="003A28A3" w:rsidRDefault="003A28A3" w:rsidP="00FC6682">
            <w:pPr>
              <w:rPr>
                <w:rFonts w:ascii="Times New Roman" w:hAnsi="Times New Roman" w:cs="Times New Roman"/>
              </w:rPr>
            </w:pPr>
            <w:r>
              <w:rPr>
                <w:rFonts w:ascii="Times New Roman" w:hAnsi="Times New Roman" w:cs="Times New Roman"/>
              </w:rPr>
              <w:t>5</w:t>
            </w:r>
          </w:p>
        </w:tc>
        <w:tc>
          <w:tcPr>
            <w:tcW w:w="1170" w:type="dxa"/>
          </w:tcPr>
          <w:p w14:paraId="599B1B20" w14:textId="79FB759E" w:rsidR="003A28A3" w:rsidRDefault="003A28A3" w:rsidP="00FC6682">
            <w:pPr>
              <w:rPr>
                <w:rFonts w:ascii="Times New Roman" w:hAnsi="Times New Roman" w:cs="Times New Roman"/>
              </w:rPr>
            </w:pPr>
            <w:r>
              <w:rPr>
                <w:rFonts w:ascii="Times New Roman" w:hAnsi="Times New Roman" w:cs="Times New Roman"/>
              </w:rPr>
              <w:t>09/19/17</w:t>
            </w:r>
          </w:p>
        </w:tc>
        <w:tc>
          <w:tcPr>
            <w:tcW w:w="3420" w:type="dxa"/>
          </w:tcPr>
          <w:p w14:paraId="2E6C6FD2" w14:textId="792CE1F7" w:rsidR="003A28A3" w:rsidRDefault="00C57C63" w:rsidP="00FC6682">
            <w:pPr>
              <w:rPr>
                <w:rFonts w:ascii="Times New Roman" w:hAnsi="Times New Roman" w:cs="Times New Roman"/>
              </w:rPr>
            </w:pPr>
            <w:r>
              <w:rPr>
                <w:rFonts w:ascii="Times New Roman" w:hAnsi="Times New Roman" w:cs="Times New Roman"/>
              </w:rPr>
              <w:t>Existential Therapy</w:t>
            </w:r>
          </w:p>
        </w:tc>
        <w:tc>
          <w:tcPr>
            <w:tcW w:w="3775" w:type="dxa"/>
          </w:tcPr>
          <w:p w14:paraId="4CB32B2B"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6</w:t>
            </w:r>
          </w:p>
          <w:p w14:paraId="110A92EC" w14:textId="108BFB9F" w:rsidR="003A28A3" w:rsidRDefault="00D62FD6" w:rsidP="00D62FD6">
            <w:pPr>
              <w:rPr>
                <w:rFonts w:ascii="Times New Roman" w:hAnsi="Times New Roman" w:cs="Times New Roman"/>
              </w:rPr>
            </w:pPr>
            <w:r w:rsidRPr="00D62FD6">
              <w:rPr>
                <w:rFonts w:ascii="Times New Roman" w:hAnsi="Times New Roman" w:cs="Times New Roman"/>
              </w:rPr>
              <w:t>Existential Therapy Group Presentation</w:t>
            </w:r>
          </w:p>
        </w:tc>
      </w:tr>
      <w:tr w:rsidR="00C57C63" w14:paraId="3D7A9E66" w14:textId="77777777" w:rsidTr="00C57C63">
        <w:tc>
          <w:tcPr>
            <w:tcW w:w="985" w:type="dxa"/>
          </w:tcPr>
          <w:p w14:paraId="3EE20D5A" w14:textId="2A6E74D9" w:rsidR="003A28A3" w:rsidRDefault="003A28A3" w:rsidP="00FC6682">
            <w:pPr>
              <w:rPr>
                <w:rFonts w:ascii="Times New Roman" w:hAnsi="Times New Roman" w:cs="Times New Roman"/>
              </w:rPr>
            </w:pPr>
            <w:r>
              <w:rPr>
                <w:rFonts w:ascii="Times New Roman" w:hAnsi="Times New Roman" w:cs="Times New Roman"/>
              </w:rPr>
              <w:t>6</w:t>
            </w:r>
          </w:p>
        </w:tc>
        <w:tc>
          <w:tcPr>
            <w:tcW w:w="1170" w:type="dxa"/>
          </w:tcPr>
          <w:p w14:paraId="01271BFA" w14:textId="4C930028" w:rsidR="003A28A3" w:rsidRDefault="003A28A3" w:rsidP="00FC6682">
            <w:pPr>
              <w:rPr>
                <w:rFonts w:ascii="Times New Roman" w:hAnsi="Times New Roman" w:cs="Times New Roman"/>
              </w:rPr>
            </w:pPr>
            <w:r>
              <w:rPr>
                <w:rFonts w:ascii="Times New Roman" w:hAnsi="Times New Roman" w:cs="Times New Roman"/>
              </w:rPr>
              <w:t>09/26/17</w:t>
            </w:r>
          </w:p>
        </w:tc>
        <w:tc>
          <w:tcPr>
            <w:tcW w:w="3420" w:type="dxa"/>
          </w:tcPr>
          <w:p w14:paraId="5468F6F9" w14:textId="0C940304" w:rsidR="003A28A3" w:rsidRDefault="00C57C63" w:rsidP="00FC6682">
            <w:pPr>
              <w:rPr>
                <w:rFonts w:ascii="Times New Roman" w:hAnsi="Times New Roman" w:cs="Times New Roman"/>
              </w:rPr>
            </w:pPr>
            <w:r>
              <w:rPr>
                <w:rFonts w:ascii="Times New Roman" w:hAnsi="Times New Roman" w:cs="Times New Roman"/>
              </w:rPr>
              <w:t>Person-Centered Therapy</w:t>
            </w:r>
          </w:p>
        </w:tc>
        <w:tc>
          <w:tcPr>
            <w:tcW w:w="3775" w:type="dxa"/>
          </w:tcPr>
          <w:p w14:paraId="2495D774"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7</w:t>
            </w:r>
          </w:p>
          <w:p w14:paraId="59D78E4A" w14:textId="237744B3" w:rsidR="003A28A3" w:rsidRDefault="00D62FD6" w:rsidP="00D62FD6">
            <w:pPr>
              <w:rPr>
                <w:rFonts w:ascii="Times New Roman" w:hAnsi="Times New Roman" w:cs="Times New Roman"/>
              </w:rPr>
            </w:pPr>
            <w:r w:rsidRPr="00D62FD6">
              <w:rPr>
                <w:rFonts w:ascii="Times New Roman" w:hAnsi="Times New Roman" w:cs="Times New Roman"/>
              </w:rPr>
              <w:t>Person-Centered Therapy Group Presentation</w:t>
            </w:r>
          </w:p>
        </w:tc>
      </w:tr>
      <w:tr w:rsidR="00C57C63" w14:paraId="2BB320B6" w14:textId="77777777" w:rsidTr="00C57C63">
        <w:tc>
          <w:tcPr>
            <w:tcW w:w="985" w:type="dxa"/>
          </w:tcPr>
          <w:p w14:paraId="241B9004" w14:textId="6A857D33" w:rsidR="003A28A3" w:rsidRDefault="003A28A3" w:rsidP="00FC6682">
            <w:pPr>
              <w:rPr>
                <w:rFonts w:ascii="Times New Roman" w:hAnsi="Times New Roman" w:cs="Times New Roman"/>
              </w:rPr>
            </w:pPr>
            <w:r>
              <w:rPr>
                <w:rFonts w:ascii="Times New Roman" w:hAnsi="Times New Roman" w:cs="Times New Roman"/>
              </w:rPr>
              <w:t>7</w:t>
            </w:r>
          </w:p>
        </w:tc>
        <w:tc>
          <w:tcPr>
            <w:tcW w:w="1170" w:type="dxa"/>
          </w:tcPr>
          <w:p w14:paraId="50709E94" w14:textId="47115CEF" w:rsidR="003A28A3" w:rsidRDefault="003A28A3" w:rsidP="00FC6682">
            <w:pPr>
              <w:rPr>
                <w:rFonts w:ascii="Times New Roman" w:hAnsi="Times New Roman" w:cs="Times New Roman"/>
              </w:rPr>
            </w:pPr>
            <w:r>
              <w:rPr>
                <w:rFonts w:ascii="Times New Roman" w:hAnsi="Times New Roman" w:cs="Times New Roman"/>
              </w:rPr>
              <w:t>10/03/17</w:t>
            </w:r>
          </w:p>
        </w:tc>
        <w:tc>
          <w:tcPr>
            <w:tcW w:w="3420" w:type="dxa"/>
          </w:tcPr>
          <w:p w14:paraId="0B80654B" w14:textId="2544765D" w:rsidR="003A28A3" w:rsidRDefault="00C57C63" w:rsidP="00FC6682">
            <w:pPr>
              <w:rPr>
                <w:rFonts w:ascii="Times New Roman" w:hAnsi="Times New Roman" w:cs="Times New Roman"/>
              </w:rPr>
            </w:pPr>
            <w:r>
              <w:rPr>
                <w:rFonts w:ascii="Times New Roman" w:hAnsi="Times New Roman" w:cs="Times New Roman"/>
              </w:rPr>
              <w:t>Gestalt Therapy</w:t>
            </w:r>
          </w:p>
        </w:tc>
        <w:tc>
          <w:tcPr>
            <w:tcW w:w="3775" w:type="dxa"/>
          </w:tcPr>
          <w:p w14:paraId="460E6A88"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8</w:t>
            </w:r>
          </w:p>
          <w:p w14:paraId="57BA9356" w14:textId="3219B18F" w:rsidR="003A28A3" w:rsidRDefault="00D62FD6" w:rsidP="00D62FD6">
            <w:pPr>
              <w:rPr>
                <w:rFonts w:ascii="Times New Roman" w:hAnsi="Times New Roman" w:cs="Times New Roman"/>
              </w:rPr>
            </w:pPr>
            <w:r w:rsidRPr="00D62FD6">
              <w:rPr>
                <w:rFonts w:ascii="Times New Roman" w:hAnsi="Times New Roman" w:cs="Times New Roman"/>
              </w:rPr>
              <w:t>Gestalt Therapy Group Presentation</w:t>
            </w:r>
          </w:p>
        </w:tc>
      </w:tr>
      <w:tr w:rsidR="00C57C63" w14:paraId="700236DC" w14:textId="77777777" w:rsidTr="00C57C63">
        <w:tc>
          <w:tcPr>
            <w:tcW w:w="985" w:type="dxa"/>
          </w:tcPr>
          <w:p w14:paraId="5EAE09F0" w14:textId="447B7D16" w:rsidR="003A28A3" w:rsidRDefault="003A28A3" w:rsidP="00FC6682">
            <w:pPr>
              <w:rPr>
                <w:rFonts w:ascii="Times New Roman" w:hAnsi="Times New Roman" w:cs="Times New Roman"/>
              </w:rPr>
            </w:pPr>
            <w:r>
              <w:rPr>
                <w:rFonts w:ascii="Times New Roman" w:hAnsi="Times New Roman" w:cs="Times New Roman"/>
              </w:rPr>
              <w:t>8</w:t>
            </w:r>
          </w:p>
        </w:tc>
        <w:tc>
          <w:tcPr>
            <w:tcW w:w="1170" w:type="dxa"/>
          </w:tcPr>
          <w:p w14:paraId="55C029A8" w14:textId="3D233F7A" w:rsidR="003A28A3" w:rsidRDefault="003A28A3" w:rsidP="00FC6682">
            <w:pPr>
              <w:rPr>
                <w:rFonts w:ascii="Times New Roman" w:hAnsi="Times New Roman" w:cs="Times New Roman"/>
              </w:rPr>
            </w:pPr>
            <w:r>
              <w:rPr>
                <w:rFonts w:ascii="Times New Roman" w:hAnsi="Times New Roman" w:cs="Times New Roman"/>
              </w:rPr>
              <w:t>10/10/17</w:t>
            </w:r>
          </w:p>
        </w:tc>
        <w:tc>
          <w:tcPr>
            <w:tcW w:w="3420" w:type="dxa"/>
          </w:tcPr>
          <w:p w14:paraId="480AFA55" w14:textId="42305EDA" w:rsidR="003A28A3" w:rsidRDefault="00C57C63" w:rsidP="00FC6682">
            <w:pPr>
              <w:rPr>
                <w:rFonts w:ascii="Times New Roman" w:hAnsi="Times New Roman" w:cs="Times New Roman"/>
              </w:rPr>
            </w:pPr>
            <w:r>
              <w:rPr>
                <w:rFonts w:ascii="Times New Roman" w:hAnsi="Times New Roman" w:cs="Times New Roman"/>
              </w:rPr>
              <w:t>MIDTERM EXAM</w:t>
            </w:r>
          </w:p>
        </w:tc>
        <w:tc>
          <w:tcPr>
            <w:tcW w:w="3775" w:type="dxa"/>
          </w:tcPr>
          <w:p w14:paraId="683262B9" w14:textId="6F5E70E8" w:rsidR="003A28A3" w:rsidRDefault="00D62FD6" w:rsidP="00FC6682">
            <w:pPr>
              <w:rPr>
                <w:rFonts w:ascii="Times New Roman" w:hAnsi="Times New Roman" w:cs="Times New Roman"/>
              </w:rPr>
            </w:pPr>
            <w:r w:rsidRPr="00D62FD6">
              <w:rPr>
                <w:rFonts w:ascii="Times New Roman" w:hAnsi="Times New Roman" w:cs="Times New Roman"/>
              </w:rPr>
              <w:t>Chapters 2-8</w:t>
            </w:r>
          </w:p>
        </w:tc>
      </w:tr>
      <w:tr w:rsidR="00C57C63" w14:paraId="623D060F" w14:textId="77777777" w:rsidTr="00C57C63">
        <w:tc>
          <w:tcPr>
            <w:tcW w:w="985" w:type="dxa"/>
          </w:tcPr>
          <w:p w14:paraId="1FFF8618" w14:textId="507A9619" w:rsidR="003A28A3" w:rsidRDefault="003A28A3" w:rsidP="00FC6682">
            <w:pPr>
              <w:rPr>
                <w:rFonts w:ascii="Times New Roman" w:hAnsi="Times New Roman" w:cs="Times New Roman"/>
              </w:rPr>
            </w:pPr>
            <w:r>
              <w:rPr>
                <w:rFonts w:ascii="Times New Roman" w:hAnsi="Times New Roman" w:cs="Times New Roman"/>
              </w:rPr>
              <w:t>9</w:t>
            </w:r>
          </w:p>
        </w:tc>
        <w:tc>
          <w:tcPr>
            <w:tcW w:w="1170" w:type="dxa"/>
          </w:tcPr>
          <w:p w14:paraId="28C7F70D" w14:textId="24AC85B3" w:rsidR="003A28A3" w:rsidRDefault="003A28A3" w:rsidP="00FC6682">
            <w:pPr>
              <w:rPr>
                <w:rFonts w:ascii="Times New Roman" w:hAnsi="Times New Roman" w:cs="Times New Roman"/>
              </w:rPr>
            </w:pPr>
            <w:r>
              <w:rPr>
                <w:rFonts w:ascii="Times New Roman" w:hAnsi="Times New Roman" w:cs="Times New Roman"/>
              </w:rPr>
              <w:t>10/17/17</w:t>
            </w:r>
          </w:p>
        </w:tc>
        <w:tc>
          <w:tcPr>
            <w:tcW w:w="3420" w:type="dxa"/>
          </w:tcPr>
          <w:p w14:paraId="1A5D6745" w14:textId="4E7D9351" w:rsidR="003A28A3" w:rsidRDefault="00C57C63" w:rsidP="00FC6682">
            <w:pPr>
              <w:rPr>
                <w:rFonts w:ascii="Times New Roman" w:hAnsi="Times New Roman" w:cs="Times New Roman"/>
              </w:rPr>
            </w:pPr>
            <w:r>
              <w:rPr>
                <w:rFonts w:ascii="Times New Roman" w:hAnsi="Times New Roman" w:cs="Times New Roman"/>
              </w:rPr>
              <w:t>Behavior Therapy</w:t>
            </w:r>
          </w:p>
        </w:tc>
        <w:tc>
          <w:tcPr>
            <w:tcW w:w="3775" w:type="dxa"/>
          </w:tcPr>
          <w:p w14:paraId="5A11D565"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9</w:t>
            </w:r>
          </w:p>
          <w:p w14:paraId="0C4F88BA" w14:textId="79346D0A" w:rsidR="003A28A3" w:rsidRDefault="00D62FD6" w:rsidP="00D62FD6">
            <w:pPr>
              <w:rPr>
                <w:rFonts w:ascii="Times New Roman" w:hAnsi="Times New Roman" w:cs="Times New Roman"/>
              </w:rPr>
            </w:pPr>
            <w:r w:rsidRPr="00D62FD6">
              <w:rPr>
                <w:rFonts w:ascii="Times New Roman" w:hAnsi="Times New Roman" w:cs="Times New Roman"/>
              </w:rPr>
              <w:t>Behavior Therapy Group Presentation</w:t>
            </w:r>
          </w:p>
        </w:tc>
      </w:tr>
      <w:tr w:rsidR="00C57C63" w14:paraId="590D9A5C" w14:textId="77777777" w:rsidTr="00C57C63">
        <w:tc>
          <w:tcPr>
            <w:tcW w:w="985" w:type="dxa"/>
          </w:tcPr>
          <w:p w14:paraId="5A1E5A05" w14:textId="09DD2683" w:rsidR="003A28A3" w:rsidRDefault="003A28A3" w:rsidP="00FC6682">
            <w:pPr>
              <w:rPr>
                <w:rFonts w:ascii="Times New Roman" w:hAnsi="Times New Roman" w:cs="Times New Roman"/>
              </w:rPr>
            </w:pPr>
            <w:r>
              <w:rPr>
                <w:rFonts w:ascii="Times New Roman" w:hAnsi="Times New Roman" w:cs="Times New Roman"/>
              </w:rPr>
              <w:t>10</w:t>
            </w:r>
          </w:p>
        </w:tc>
        <w:tc>
          <w:tcPr>
            <w:tcW w:w="1170" w:type="dxa"/>
          </w:tcPr>
          <w:p w14:paraId="59705339" w14:textId="5B4B1B4B" w:rsidR="003A28A3" w:rsidRDefault="003A28A3" w:rsidP="00FC6682">
            <w:pPr>
              <w:rPr>
                <w:rFonts w:ascii="Times New Roman" w:hAnsi="Times New Roman" w:cs="Times New Roman"/>
              </w:rPr>
            </w:pPr>
            <w:r>
              <w:rPr>
                <w:rFonts w:ascii="Times New Roman" w:hAnsi="Times New Roman" w:cs="Times New Roman"/>
              </w:rPr>
              <w:t>10/24/17</w:t>
            </w:r>
          </w:p>
        </w:tc>
        <w:tc>
          <w:tcPr>
            <w:tcW w:w="3420" w:type="dxa"/>
          </w:tcPr>
          <w:p w14:paraId="453590A4" w14:textId="428979D8" w:rsidR="003A28A3" w:rsidRDefault="00C57C63" w:rsidP="00FC6682">
            <w:pPr>
              <w:rPr>
                <w:rFonts w:ascii="Times New Roman" w:hAnsi="Times New Roman" w:cs="Times New Roman"/>
              </w:rPr>
            </w:pPr>
            <w:r>
              <w:rPr>
                <w:rFonts w:ascii="Times New Roman" w:hAnsi="Times New Roman" w:cs="Times New Roman"/>
              </w:rPr>
              <w:t>Cognitive Behavior Therapy</w:t>
            </w:r>
          </w:p>
        </w:tc>
        <w:tc>
          <w:tcPr>
            <w:tcW w:w="3775" w:type="dxa"/>
          </w:tcPr>
          <w:p w14:paraId="738C27A1"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10</w:t>
            </w:r>
          </w:p>
          <w:p w14:paraId="32FAC2BD" w14:textId="14FA3C2B" w:rsidR="003A28A3" w:rsidRDefault="00D62FD6" w:rsidP="00D62FD6">
            <w:pPr>
              <w:rPr>
                <w:rFonts w:ascii="Times New Roman" w:hAnsi="Times New Roman" w:cs="Times New Roman"/>
              </w:rPr>
            </w:pPr>
            <w:r w:rsidRPr="00D62FD6">
              <w:rPr>
                <w:rFonts w:ascii="Times New Roman" w:hAnsi="Times New Roman" w:cs="Times New Roman"/>
              </w:rPr>
              <w:t>Cognitive Behavior Therapy</w:t>
            </w:r>
            <w:r>
              <w:rPr>
                <w:rFonts w:ascii="Times New Roman" w:hAnsi="Times New Roman" w:cs="Times New Roman"/>
              </w:rPr>
              <w:t xml:space="preserve"> </w:t>
            </w:r>
            <w:r w:rsidRPr="00D62FD6">
              <w:rPr>
                <w:rFonts w:ascii="Times New Roman" w:hAnsi="Times New Roman" w:cs="Times New Roman"/>
              </w:rPr>
              <w:t>Group Presentation</w:t>
            </w:r>
          </w:p>
        </w:tc>
      </w:tr>
      <w:tr w:rsidR="00C57C63" w14:paraId="1DD52C8E" w14:textId="77777777" w:rsidTr="00C57C63">
        <w:tc>
          <w:tcPr>
            <w:tcW w:w="985" w:type="dxa"/>
          </w:tcPr>
          <w:p w14:paraId="79E7A31F" w14:textId="041B1283" w:rsidR="003A28A3" w:rsidRDefault="003A28A3" w:rsidP="00FC6682">
            <w:pPr>
              <w:rPr>
                <w:rFonts w:ascii="Times New Roman" w:hAnsi="Times New Roman" w:cs="Times New Roman"/>
              </w:rPr>
            </w:pPr>
            <w:r>
              <w:rPr>
                <w:rFonts w:ascii="Times New Roman" w:hAnsi="Times New Roman" w:cs="Times New Roman"/>
              </w:rPr>
              <w:t>11</w:t>
            </w:r>
          </w:p>
        </w:tc>
        <w:tc>
          <w:tcPr>
            <w:tcW w:w="1170" w:type="dxa"/>
          </w:tcPr>
          <w:p w14:paraId="4669C516" w14:textId="3DC875D2" w:rsidR="003A28A3" w:rsidRDefault="003A28A3" w:rsidP="00FC6682">
            <w:pPr>
              <w:rPr>
                <w:rFonts w:ascii="Times New Roman" w:hAnsi="Times New Roman" w:cs="Times New Roman"/>
              </w:rPr>
            </w:pPr>
            <w:r>
              <w:rPr>
                <w:rFonts w:ascii="Times New Roman" w:hAnsi="Times New Roman" w:cs="Times New Roman"/>
              </w:rPr>
              <w:t>10/31/17</w:t>
            </w:r>
          </w:p>
        </w:tc>
        <w:tc>
          <w:tcPr>
            <w:tcW w:w="3420" w:type="dxa"/>
          </w:tcPr>
          <w:p w14:paraId="62BABB53" w14:textId="2F143121" w:rsidR="003A28A3" w:rsidRDefault="00C57C63" w:rsidP="00FC6682">
            <w:pPr>
              <w:rPr>
                <w:rFonts w:ascii="Times New Roman" w:hAnsi="Times New Roman" w:cs="Times New Roman"/>
              </w:rPr>
            </w:pPr>
            <w:r>
              <w:rPr>
                <w:rFonts w:ascii="Times New Roman" w:hAnsi="Times New Roman" w:cs="Times New Roman"/>
              </w:rPr>
              <w:t>Reality Therapy</w:t>
            </w:r>
          </w:p>
        </w:tc>
        <w:tc>
          <w:tcPr>
            <w:tcW w:w="3775" w:type="dxa"/>
          </w:tcPr>
          <w:p w14:paraId="462E9DB1"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11</w:t>
            </w:r>
          </w:p>
          <w:p w14:paraId="30B1534B" w14:textId="05646506" w:rsidR="003A28A3" w:rsidRDefault="00D62FD6" w:rsidP="00D62FD6">
            <w:pPr>
              <w:rPr>
                <w:rFonts w:ascii="Times New Roman" w:hAnsi="Times New Roman" w:cs="Times New Roman"/>
              </w:rPr>
            </w:pPr>
            <w:r w:rsidRPr="00D62FD6">
              <w:rPr>
                <w:rFonts w:ascii="Times New Roman" w:hAnsi="Times New Roman" w:cs="Times New Roman"/>
              </w:rPr>
              <w:t>Reality Therapy Group Presentation</w:t>
            </w:r>
          </w:p>
        </w:tc>
      </w:tr>
      <w:tr w:rsidR="00C57C63" w14:paraId="30D96F44" w14:textId="77777777" w:rsidTr="00C57C63">
        <w:tc>
          <w:tcPr>
            <w:tcW w:w="985" w:type="dxa"/>
          </w:tcPr>
          <w:p w14:paraId="161B01EE" w14:textId="1DA1D16E" w:rsidR="003A28A3" w:rsidRDefault="003A28A3" w:rsidP="00FC6682">
            <w:pPr>
              <w:rPr>
                <w:rFonts w:ascii="Times New Roman" w:hAnsi="Times New Roman" w:cs="Times New Roman"/>
              </w:rPr>
            </w:pPr>
            <w:r>
              <w:rPr>
                <w:rFonts w:ascii="Times New Roman" w:hAnsi="Times New Roman" w:cs="Times New Roman"/>
              </w:rPr>
              <w:t>12</w:t>
            </w:r>
          </w:p>
        </w:tc>
        <w:tc>
          <w:tcPr>
            <w:tcW w:w="1170" w:type="dxa"/>
          </w:tcPr>
          <w:p w14:paraId="2525BFBC" w14:textId="1D5A2DFD" w:rsidR="003A28A3" w:rsidRDefault="003A28A3" w:rsidP="00FC6682">
            <w:pPr>
              <w:rPr>
                <w:rFonts w:ascii="Times New Roman" w:hAnsi="Times New Roman" w:cs="Times New Roman"/>
              </w:rPr>
            </w:pPr>
            <w:r>
              <w:rPr>
                <w:rFonts w:ascii="Times New Roman" w:hAnsi="Times New Roman" w:cs="Times New Roman"/>
              </w:rPr>
              <w:t>11/07/17</w:t>
            </w:r>
          </w:p>
        </w:tc>
        <w:tc>
          <w:tcPr>
            <w:tcW w:w="3420" w:type="dxa"/>
          </w:tcPr>
          <w:p w14:paraId="6A4E1944" w14:textId="77777777" w:rsidR="007F3DF1" w:rsidRDefault="007F3DF1" w:rsidP="007F3DF1">
            <w:pPr>
              <w:rPr>
                <w:rFonts w:ascii="Times New Roman" w:hAnsi="Times New Roman" w:cs="Times New Roman"/>
              </w:rPr>
            </w:pPr>
            <w:r>
              <w:rPr>
                <w:rFonts w:ascii="Times New Roman" w:hAnsi="Times New Roman" w:cs="Times New Roman"/>
              </w:rPr>
              <w:t>Feminist Therapy</w:t>
            </w:r>
          </w:p>
          <w:p w14:paraId="34395295" w14:textId="2ED9C910" w:rsidR="00C57C63" w:rsidRDefault="00C57C63" w:rsidP="00FC6682">
            <w:pPr>
              <w:rPr>
                <w:rFonts w:ascii="Times New Roman" w:hAnsi="Times New Roman" w:cs="Times New Roman"/>
              </w:rPr>
            </w:pPr>
            <w:r>
              <w:rPr>
                <w:rFonts w:ascii="Times New Roman" w:hAnsi="Times New Roman" w:cs="Times New Roman"/>
              </w:rPr>
              <w:t>Postmodern Approaches</w:t>
            </w:r>
          </w:p>
        </w:tc>
        <w:tc>
          <w:tcPr>
            <w:tcW w:w="3775" w:type="dxa"/>
          </w:tcPr>
          <w:p w14:paraId="778442DC" w14:textId="77777777" w:rsidR="003A28A3" w:rsidRDefault="00D62FD6" w:rsidP="00FC6682">
            <w:pPr>
              <w:rPr>
                <w:rFonts w:ascii="Times New Roman" w:hAnsi="Times New Roman" w:cs="Times New Roman"/>
              </w:rPr>
            </w:pPr>
            <w:r>
              <w:rPr>
                <w:rFonts w:ascii="Times New Roman" w:hAnsi="Times New Roman" w:cs="Times New Roman"/>
              </w:rPr>
              <w:t>Chapter 12</w:t>
            </w:r>
          </w:p>
          <w:p w14:paraId="17931B8A" w14:textId="77777777" w:rsidR="00D62FD6" w:rsidRDefault="00D62FD6" w:rsidP="00FC6682">
            <w:pPr>
              <w:rPr>
                <w:rFonts w:ascii="Times New Roman" w:hAnsi="Times New Roman" w:cs="Times New Roman"/>
              </w:rPr>
            </w:pPr>
            <w:r>
              <w:rPr>
                <w:rFonts w:ascii="Times New Roman" w:hAnsi="Times New Roman" w:cs="Times New Roman"/>
              </w:rPr>
              <w:t>Chapter 13</w:t>
            </w:r>
          </w:p>
          <w:p w14:paraId="1621FC51" w14:textId="01942F44" w:rsidR="00D62FD6" w:rsidRDefault="00D62FD6" w:rsidP="00FC6682">
            <w:pPr>
              <w:rPr>
                <w:rFonts w:ascii="Times New Roman" w:hAnsi="Times New Roman" w:cs="Times New Roman"/>
              </w:rPr>
            </w:pPr>
            <w:r>
              <w:rPr>
                <w:rFonts w:ascii="Times New Roman" w:hAnsi="Times New Roman" w:cs="Times New Roman"/>
              </w:rPr>
              <w:t>Feminist Therapy Group Presentation</w:t>
            </w:r>
          </w:p>
        </w:tc>
      </w:tr>
      <w:tr w:rsidR="00C57C63" w14:paraId="4529486C" w14:textId="77777777" w:rsidTr="00C57C63">
        <w:tc>
          <w:tcPr>
            <w:tcW w:w="985" w:type="dxa"/>
          </w:tcPr>
          <w:p w14:paraId="208E5441" w14:textId="2805EE28" w:rsidR="003A28A3" w:rsidRDefault="003A28A3" w:rsidP="00FC6682">
            <w:pPr>
              <w:rPr>
                <w:rFonts w:ascii="Times New Roman" w:hAnsi="Times New Roman" w:cs="Times New Roman"/>
              </w:rPr>
            </w:pPr>
            <w:r>
              <w:rPr>
                <w:rFonts w:ascii="Times New Roman" w:hAnsi="Times New Roman" w:cs="Times New Roman"/>
              </w:rPr>
              <w:t>13</w:t>
            </w:r>
          </w:p>
        </w:tc>
        <w:tc>
          <w:tcPr>
            <w:tcW w:w="1170" w:type="dxa"/>
          </w:tcPr>
          <w:p w14:paraId="0F42FF35" w14:textId="27A30393" w:rsidR="003A28A3" w:rsidRDefault="003A28A3" w:rsidP="00FC6682">
            <w:pPr>
              <w:rPr>
                <w:rFonts w:ascii="Times New Roman" w:hAnsi="Times New Roman" w:cs="Times New Roman"/>
              </w:rPr>
            </w:pPr>
            <w:r>
              <w:rPr>
                <w:rFonts w:ascii="Times New Roman" w:hAnsi="Times New Roman" w:cs="Times New Roman"/>
              </w:rPr>
              <w:t>11/14/17</w:t>
            </w:r>
          </w:p>
        </w:tc>
        <w:tc>
          <w:tcPr>
            <w:tcW w:w="3420" w:type="dxa"/>
          </w:tcPr>
          <w:p w14:paraId="34644857" w14:textId="063809BA" w:rsidR="007F3DF1" w:rsidRDefault="007F3DF1" w:rsidP="00FC6682">
            <w:pPr>
              <w:rPr>
                <w:rFonts w:ascii="Times New Roman" w:hAnsi="Times New Roman" w:cs="Times New Roman"/>
              </w:rPr>
            </w:pPr>
            <w:r>
              <w:rPr>
                <w:rFonts w:ascii="Times New Roman" w:hAnsi="Times New Roman" w:cs="Times New Roman"/>
              </w:rPr>
              <w:t>Family Systems Therapy</w:t>
            </w:r>
          </w:p>
          <w:p w14:paraId="303B6523" w14:textId="77777777" w:rsidR="00C57C63" w:rsidRDefault="00C57C63" w:rsidP="00FC6682">
            <w:pPr>
              <w:rPr>
                <w:rFonts w:ascii="Times New Roman" w:hAnsi="Times New Roman" w:cs="Times New Roman"/>
              </w:rPr>
            </w:pPr>
            <w:r>
              <w:rPr>
                <w:rFonts w:ascii="Times New Roman" w:hAnsi="Times New Roman" w:cs="Times New Roman"/>
              </w:rPr>
              <w:t>Integrative Perspectives</w:t>
            </w:r>
          </w:p>
          <w:p w14:paraId="18455392" w14:textId="3072E10C" w:rsidR="00C57C63" w:rsidRDefault="00C57C63" w:rsidP="00FC6682">
            <w:pPr>
              <w:rPr>
                <w:rFonts w:ascii="Times New Roman" w:hAnsi="Times New Roman" w:cs="Times New Roman"/>
              </w:rPr>
            </w:pPr>
            <w:r>
              <w:rPr>
                <w:rFonts w:ascii="Times New Roman" w:hAnsi="Times New Roman" w:cs="Times New Roman"/>
              </w:rPr>
              <w:t>ACA Advocacy Competencies</w:t>
            </w:r>
          </w:p>
        </w:tc>
        <w:tc>
          <w:tcPr>
            <w:tcW w:w="3775" w:type="dxa"/>
          </w:tcPr>
          <w:p w14:paraId="15C8D991" w14:textId="33EC146A" w:rsidR="00D62FD6" w:rsidRDefault="00D62FD6" w:rsidP="00D62FD6">
            <w:pPr>
              <w:rPr>
                <w:rFonts w:ascii="Times New Roman" w:hAnsi="Times New Roman" w:cs="Times New Roman"/>
              </w:rPr>
            </w:pPr>
            <w:r>
              <w:rPr>
                <w:rFonts w:ascii="Times New Roman" w:hAnsi="Times New Roman" w:cs="Times New Roman"/>
              </w:rPr>
              <w:t>Chapter 14</w:t>
            </w:r>
          </w:p>
          <w:p w14:paraId="554F4F5D" w14:textId="31AC5DDC" w:rsidR="00D62FD6" w:rsidRDefault="00D62FD6" w:rsidP="00D62FD6">
            <w:pPr>
              <w:rPr>
                <w:rFonts w:ascii="Times New Roman" w:hAnsi="Times New Roman" w:cs="Times New Roman"/>
              </w:rPr>
            </w:pPr>
            <w:r>
              <w:rPr>
                <w:rFonts w:ascii="Times New Roman" w:hAnsi="Times New Roman" w:cs="Times New Roman"/>
              </w:rPr>
              <w:t>Chapter 15</w:t>
            </w:r>
          </w:p>
          <w:p w14:paraId="0DB4B14C" w14:textId="769E2D71" w:rsidR="00D62FD6" w:rsidRDefault="00D62FD6" w:rsidP="00D62FD6">
            <w:pPr>
              <w:rPr>
                <w:rFonts w:ascii="Times New Roman" w:hAnsi="Times New Roman" w:cs="Times New Roman"/>
              </w:rPr>
            </w:pPr>
            <w:r w:rsidRPr="00D62FD6">
              <w:rPr>
                <w:rFonts w:ascii="Times New Roman" w:hAnsi="Times New Roman" w:cs="Times New Roman"/>
              </w:rPr>
              <w:t>ACA Advocacy Competencies</w:t>
            </w:r>
          </w:p>
          <w:p w14:paraId="36A3CE2C" w14:textId="6CA4EA12" w:rsidR="003A28A3" w:rsidRDefault="00D62FD6" w:rsidP="00D62FD6">
            <w:pPr>
              <w:rPr>
                <w:rFonts w:ascii="Times New Roman" w:hAnsi="Times New Roman" w:cs="Times New Roman"/>
              </w:rPr>
            </w:pPr>
            <w:r>
              <w:rPr>
                <w:rFonts w:ascii="Times New Roman" w:hAnsi="Times New Roman" w:cs="Times New Roman"/>
              </w:rPr>
              <w:t>Family System Therapy Group Presentation</w:t>
            </w:r>
          </w:p>
        </w:tc>
      </w:tr>
      <w:tr w:rsidR="00C57C63" w14:paraId="5CEE7E98" w14:textId="77777777" w:rsidTr="00C57C63">
        <w:tc>
          <w:tcPr>
            <w:tcW w:w="985" w:type="dxa"/>
          </w:tcPr>
          <w:p w14:paraId="5BCC3A4A" w14:textId="71A3B565" w:rsidR="003A28A3" w:rsidRDefault="003A28A3" w:rsidP="00FC6682">
            <w:pPr>
              <w:rPr>
                <w:rFonts w:ascii="Times New Roman" w:hAnsi="Times New Roman" w:cs="Times New Roman"/>
              </w:rPr>
            </w:pPr>
            <w:r>
              <w:rPr>
                <w:rFonts w:ascii="Times New Roman" w:hAnsi="Times New Roman" w:cs="Times New Roman"/>
              </w:rPr>
              <w:t>14</w:t>
            </w:r>
          </w:p>
        </w:tc>
        <w:tc>
          <w:tcPr>
            <w:tcW w:w="1170" w:type="dxa"/>
          </w:tcPr>
          <w:p w14:paraId="44E507AB" w14:textId="33CCEEE0" w:rsidR="003A28A3" w:rsidRDefault="003A28A3" w:rsidP="00FC6682">
            <w:pPr>
              <w:rPr>
                <w:rFonts w:ascii="Times New Roman" w:hAnsi="Times New Roman" w:cs="Times New Roman"/>
              </w:rPr>
            </w:pPr>
            <w:r>
              <w:rPr>
                <w:rFonts w:ascii="Times New Roman" w:hAnsi="Times New Roman" w:cs="Times New Roman"/>
              </w:rPr>
              <w:t>11/21/17</w:t>
            </w:r>
          </w:p>
        </w:tc>
        <w:tc>
          <w:tcPr>
            <w:tcW w:w="3420" w:type="dxa"/>
          </w:tcPr>
          <w:p w14:paraId="2163FC58" w14:textId="4610E838" w:rsidR="003A28A3" w:rsidRDefault="00C57C63" w:rsidP="00FC6682">
            <w:pPr>
              <w:rPr>
                <w:rFonts w:ascii="Times New Roman" w:hAnsi="Times New Roman" w:cs="Times New Roman"/>
              </w:rPr>
            </w:pPr>
            <w:r>
              <w:rPr>
                <w:rFonts w:ascii="Times New Roman" w:hAnsi="Times New Roman" w:cs="Times New Roman"/>
              </w:rPr>
              <w:t>Thanksgiving Break-NO CLASS</w:t>
            </w:r>
          </w:p>
        </w:tc>
        <w:tc>
          <w:tcPr>
            <w:tcW w:w="3775" w:type="dxa"/>
          </w:tcPr>
          <w:p w14:paraId="13D491EA" w14:textId="30EF34D9" w:rsidR="003A28A3" w:rsidRPr="00FC663C" w:rsidRDefault="00FC663C" w:rsidP="00FC6682">
            <w:pPr>
              <w:rPr>
                <w:rFonts w:ascii="Times New Roman" w:hAnsi="Times New Roman" w:cs="Times New Roman"/>
                <w:b/>
              </w:rPr>
            </w:pPr>
            <w:r w:rsidRPr="00FC663C">
              <w:rPr>
                <w:rFonts w:ascii="Times New Roman" w:hAnsi="Times New Roman" w:cs="Times New Roman"/>
                <w:b/>
              </w:rPr>
              <w:t>Theory Chart Due (Nov. 25th)</w:t>
            </w:r>
          </w:p>
        </w:tc>
      </w:tr>
      <w:tr w:rsidR="00C57C63" w14:paraId="516F8386" w14:textId="77777777" w:rsidTr="00C57C63">
        <w:tc>
          <w:tcPr>
            <w:tcW w:w="985" w:type="dxa"/>
          </w:tcPr>
          <w:p w14:paraId="76A0A318" w14:textId="59EF79A7" w:rsidR="003A28A3" w:rsidRDefault="003A28A3" w:rsidP="00FC6682">
            <w:pPr>
              <w:rPr>
                <w:rFonts w:ascii="Times New Roman" w:hAnsi="Times New Roman" w:cs="Times New Roman"/>
              </w:rPr>
            </w:pPr>
            <w:r>
              <w:rPr>
                <w:rFonts w:ascii="Times New Roman" w:hAnsi="Times New Roman" w:cs="Times New Roman"/>
              </w:rPr>
              <w:t>15</w:t>
            </w:r>
          </w:p>
        </w:tc>
        <w:tc>
          <w:tcPr>
            <w:tcW w:w="1170" w:type="dxa"/>
          </w:tcPr>
          <w:p w14:paraId="0B9DD2FF" w14:textId="3E158080" w:rsidR="003A28A3" w:rsidRDefault="003A28A3" w:rsidP="00FC6682">
            <w:pPr>
              <w:rPr>
                <w:rFonts w:ascii="Times New Roman" w:hAnsi="Times New Roman" w:cs="Times New Roman"/>
              </w:rPr>
            </w:pPr>
            <w:r>
              <w:rPr>
                <w:rFonts w:ascii="Times New Roman" w:hAnsi="Times New Roman" w:cs="Times New Roman"/>
              </w:rPr>
              <w:t>11/28/17</w:t>
            </w:r>
          </w:p>
        </w:tc>
        <w:tc>
          <w:tcPr>
            <w:tcW w:w="3420" w:type="dxa"/>
          </w:tcPr>
          <w:p w14:paraId="40B43D1B" w14:textId="64341408" w:rsidR="003A28A3" w:rsidRDefault="009D652A" w:rsidP="00FC6682">
            <w:pPr>
              <w:rPr>
                <w:rFonts w:ascii="Times New Roman" w:hAnsi="Times New Roman" w:cs="Times New Roman"/>
              </w:rPr>
            </w:pPr>
            <w:r>
              <w:rPr>
                <w:rFonts w:ascii="Times New Roman" w:hAnsi="Times New Roman" w:cs="Times New Roman"/>
              </w:rPr>
              <w:t>Work Day</w:t>
            </w:r>
          </w:p>
        </w:tc>
        <w:tc>
          <w:tcPr>
            <w:tcW w:w="3775" w:type="dxa"/>
          </w:tcPr>
          <w:p w14:paraId="5D98FEB0" w14:textId="4F8B2EF4" w:rsidR="00FC663C" w:rsidRPr="006602A9" w:rsidRDefault="006602A9" w:rsidP="006602A9">
            <w:pPr>
              <w:rPr>
                <w:rFonts w:ascii="Times New Roman" w:hAnsi="Times New Roman" w:cs="Times New Roman"/>
                <w:b/>
              </w:rPr>
            </w:pPr>
            <w:r w:rsidRPr="00601EC0">
              <w:rPr>
                <w:rFonts w:ascii="Times New Roman" w:hAnsi="Times New Roman" w:cs="Times New Roman"/>
                <w:b/>
              </w:rPr>
              <w:t>Theoretical Orientation Paper</w:t>
            </w:r>
            <w:r>
              <w:rPr>
                <w:rFonts w:ascii="Times New Roman" w:hAnsi="Times New Roman" w:cs="Times New Roman"/>
                <w:b/>
              </w:rPr>
              <w:t xml:space="preserve"> Due (Dec. 2nd)</w:t>
            </w:r>
          </w:p>
        </w:tc>
      </w:tr>
      <w:tr w:rsidR="00D45C4C" w14:paraId="58BC105C" w14:textId="77777777" w:rsidTr="00C57C63">
        <w:tc>
          <w:tcPr>
            <w:tcW w:w="985" w:type="dxa"/>
          </w:tcPr>
          <w:p w14:paraId="5C13D7E2" w14:textId="42A16E4A" w:rsidR="00D45C4C" w:rsidRDefault="00D45C4C" w:rsidP="00FC6682">
            <w:pPr>
              <w:rPr>
                <w:rFonts w:ascii="Times New Roman" w:hAnsi="Times New Roman" w:cs="Times New Roman"/>
              </w:rPr>
            </w:pPr>
            <w:r>
              <w:rPr>
                <w:rFonts w:ascii="Times New Roman" w:hAnsi="Times New Roman" w:cs="Times New Roman"/>
              </w:rPr>
              <w:t>16</w:t>
            </w:r>
          </w:p>
        </w:tc>
        <w:tc>
          <w:tcPr>
            <w:tcW w:w="1170" w:type="dxa"/>
          </w:tcPr>
          <w:p w14:paraId="004DEA79" w14:textId="41CC8D7C" w:rsidR="00D45C4C" w:rsidRDefault="00D45C4C" w:rsidP="00FC6682">
            <w:pPr>
              <w:rPr>
                <w:rFonts w:ascii="Times New Roman" w:hAnsi="Times New Roman" w:cs="Times New Roman"/>
              </w:rPr>
            </w:pPr>
            <w:r>
              <w:rPr>
                <w:rFonts w:ascii="Times New Roman" w:hAnsi="Times New Roman" w:cs="Times New Roman"/>
              </w:rPr>
              <w:t>12/05/17</w:t>
            </w:r>
          </w:p>
        </w:tc>
        <w:tc>
          <w:tcPr>
            <w:tcW w:w="3420" w:type="dxa"/>
          </w:tcPr>
          <w:p w14:paraId="4828D09D" w14:textId="78621A19" w:rsidR="00D45C4C" w:rsidRDefault="00D45C4C" w:rsidP="00FC6682">
            <w:pPr>
              <w:rPr>
                <w:rFonts w:ascii="Times New Roman" w:hAnsi="Times New Roman" w:cs="Times New Roman"/>
              </w:rPr>
            </w:pPr>
            <w:r>
              <w:rPr>
                <w:rFonts w:ascii="Times New Roman" w:hAnsi="Times New Roman" w:cs="Times New Roman"/>
              </w:rPr>
              <w:t>FINAL EXAM</w:t>
            </w:r>
          </w:p>
        </w:tc>
        <w:tc>
          <w:tcPr>
            <w:tcW w:w="3775" w:type="dxa"/>
          </w:tcPr>
          <w:p w14:paraId="66901FD3" w14:textId="77777777" w:rsidR="00D45C4C" w:rsidRDefault="00D45C4C" w:rsidP="00437D6A">
            <w:pPr>
              <w:rPr>
                <w:rFonts w:ascii="Times New Roman" w:hAnsi="Times New Roman" w:cs="Times New Roman"/>
              </w:rPr>
            </w:pPr>
            <w:r>
              <w:rPr>
                <w:rFonts w:ascii="Times New Roman" w:hAnsi="Times New Roman" w:cs="Times New Roman"/>
              </w:rPr>
              <w:t>Chapter 9-15</w:t>
            </w:r>
          </w:p>
          <w:p w14:paraId="60D7FAC4" w14:textId="6963423D" w:rsidR="00D45C4C" w:rsidRDefault="00414802" w:rsidP="00FC6682">
            <w:pPr>
              <w:rPr>
                <w:rFonts w:ascii="Times New Roman" w:hAnsi="Times New Roman" w:cs="Times New Roman"/>
              </w:rPr>
            </w:pPr>
            <w:r w:rsidRPr="00BB0FEF">
              <w:rPr>
                <w:rFonts w:ascii="Times New Roman" w:hAnsi="Times New Roman" w:cs="Times New Roman"/>
                <w:b/>
              </w:rPr>
              <w:t>Theoretical Case Conceptualization</w:t>
            </w:r>
            <w:r>
              <w:rPr>
                <w:rFonts w:ascii="Times New Roman" w:hAnsi="Times New Roman" w:cs="Times New Roman"/>
                <w:b/>
              </w:rPr>
              <w:t xml:space="preserve"> Paper Due (Dec. 8th)</w:t>
            </w:r>
          </w:p>
        </w:tc>
      </w:tr>
      <w:tr w:rsidR="00D45C4C" w14:paraId="39894DE1" w14:textId="77777777" w:rsidTr="00C57C63">
        <w:tc>
          <w:tcPr>
            <w:tcW w:w="985" w:type="dxa"/>
          </w:tcPr>
          <w:p w14:paraId="164404BE" w14:textId="0A26CD26" w:rsidR="00D45C4C" w:rsidRDefault="00D45C4C" w:rsidP="00FC6682">
            <w:pPr>
              <w:rPr>
                <w:rFonts w:ascii="Times New Roman" w:hAnsi="Times New Roman" w:cs="Times New Roman"/>
              </w:rPr>
            </w:pPr>
            <w:r>
              <w:rPr>
                <w:rFonts w:ascii="Times New Roman" w:hAnsi="Times New Roman" w:cs="Times New Roman"/>
              </w:rPr>
              <w:t>17</w:t>
            </w:r>
          </w:p>
        </w:tc>
        <w:tc>
          <w:tcPr>
            <w:tcW w:w="1170" w:type="dxa"/>
          </w:tcPr>
          <w:p w14:paraId="4A769A81" w14:textId="0989E51A" w:rsidR="00D45C4C" w:rsidRDefault="00D45C4C" w:rsidP="00FC6682">
            <w:pPr>
              <w:rPr>
                <w:rFonts w:ascii="Times New Roman" w:hAnsi="Times New Roman" w:cs="Times New Roman"/>
              </w:rPr>
            </w:pPr>
            <w:r>
              <w:rPr>
                <w:rFonts w:ascii="Times New Roman" w:hAnsi="Times New Roman" w:cs="Times New Roman"/>
              </w:rPr>
              <w:t>12/12/17</w:t>
            </w:r>
          </w:p>
        </w:tc>
        <w:tc>
          <w:tcPr>
            <w:tcW w:w="3420" w:type="dxa"/>
          </w:tcPr>
          <w:p w14:paraId="43122A85" w14:textId="40079C8E" w:rsidR="00D45C4C" w:rsidRDefault="00D45C4C" w:rsidP="00FC6682">
            <w:pPr>
              <w:rPr>
                <w:rFonts w:ascii="Times New Roman" w:hAnsi="Times New Roman" w:cs="Times New Roman"/>
              </w:rPr>
            </w:pPr>
            <w:r>
              <w:rPr>
                <w:rFonts w:ascii="Times New Roman" w:hAnsi="Times New Roman" w:cs="Times New Roman"/>
              </w:rPr>
              <w:t>FINAL WEEK</w:t>
            </w:r>
          </w:p>
        </w:tc>
        <w:tc>
          <w:tcPr>
            <w:tcW w:w="3775" w:type="dxa"/>
          </w:tcPr>
          <w:p w14:paraId="2AF5FA1F" w14:textId="58921991" w:rsidR="00D45C4C" w:rsidRPr="00BB0FEF" w:rsidRDefault="00D45C4C" w:rsidP="00FC6682">
            <w:pPr>
              <w:rPr>
                <w:rFonts w:ascii="Times New Roman" w:hAnsi="Times New Roman" w:cs="Times New Roman"/>
                <w:b/>
              </w:rPr>
            </w:pPr>
          </w:p>
        </w:tc>
      </w:tr>
    </w:tbl>
    <w:p w14:paraId="41228DE3" w14:textId="77777777" w:rsidR="007D1C53" w:rsidRDefault="007D1C53"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61D9E633"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evaluation is based on these components.</w:t>
      </w:r>
    </w:p>
    <w:p w14:paraId="51AE08C7" w14:textId="77777777" w:rsidR="00952D92" w:rsidRDefault="00952D92" w:rsidP="00952D92">
      <w:pPr>
        <w:rPr>
          <w:rFonts w:ascii="Times New Roman" w:hAnsi="Times New Roman" w:cs="Times New Roman"/>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952D92" w:rsidRPr="00952D92" w14:paraId="496615B0" w14:textId="77777777" w:rsidTr="00952D92">
        <w:tc>
          <w:tcPr>
            <w:tcW w:w="584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26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952D92" w:rsidRPr="00952D92" w14:paraId="31907F0D" w14:textId="77777777" w:rsidTr="00952D92">
        <w:tc>
          <w:tcPr>
            <w:tcW w:w="5845" w:type="dxa"/>
          </w:tcPr>
          <w:p w14:paraId="6C5AE3EA" w14:textId="49AD8248" w:rsidR="00952D92" w:rsidRPr="00952D92" w:rsidRDefault="00952D92" w:rsidP="00952D92">
            <w:pPr>
              <w:rPr>
                <w:rFonts w:ascii="Times New Roman" w:eastAsia="Times New Roman" w:hAnsi="Times New Roman" w:cs="Times New Roman"/>
                <w:bCs/>
              </w:rPr>
            </w:pPr>
            <w:r w:rsidRPr="00952D92">
              <w:rPr>
                <w:rFonts w:ascii="Times New Roman" w:eastAsia="Times New Roman" w:hAnsi="Times New Roman" w:cs="Times New Roman"/>
                <w:bCs/>
              </w:rPr>
              <w:t>1.</w:t>
            </w:r>
            <w:r>
              <w:rPr>
                <w:rFonts w:ascii="Times New Roman" w:eastAsia="Times New Roman" w:hAnsi="Times New Roman" w:cs="Times New Roman"/>
                <w:bCs/>
              </w:rPr>
              <w:t xml:space="preserve"> Group Work: Theory Chart</w:t>
            </w:r>
          </w:p>
        </w:tc>
        <w:tc>
          <w:tcPr>
            <w:tcW w:w="1260" w:type="dxa"/>
          </w:tcPr>
          <w:p w14:paraId="75E6862F" w14:textId="4CF909DA" w:rsidR="00952D92" w:rsidRPr="00952D92" w:rsidRDefault="00952D92" w:rsidP="00437D6A">
            <w:pPr>
              <w:jc w:val="center"/>
              <w:rPr>
                <w:rFonts w:ascii="Times New Roman" w:eastAsia="Times New Roman" w:hAnsi="Times New Roman" w:cs="Times New Roman"/>
              </w:rPr>
            </w:pPr>
            <w:r w:rsidRPr="00952D92">
              <w:rPr>
                <w:rFonts w:ascii="Times New Roman" w:eastAsia="Times New Roman" w:hAnsi="Times New Roman" w:cs="Times New Roman"/>
              </w:rPr>
              <w:t>1</w:t>
            </w:r>
            <w:r w:rsidR="00F06D80">
              <w:rPr>
                <w:rFonts w:ascii="Times New Roman" w:eastAsia="Times New Roman" w:hAnsi="Times New Roman" w:cs="Times New Roman"/>
              </w:rPr>
              <w:t>0</w:t>
            </w:r>
          </w:p>
        </w:tc>
      </w:tr>
      <w:tr w:rsidR="00952D92" w:rsidRPr="00952D92" w14:paraId="650561DE" w14:textId="77777777" w:rsidTr="00952D92">
        <w:tc>
          <w:tcPr>
            <w:tcW w:w="5845" w:type="dxa"/>
          </w:tcPr>
          <w:p w14:paraId="0F66EFB7" w14:textId="24494A4A" w:rsidR="00952D92" w:rsidRPr="00952D92" w:rsidRDefault="00952D92" w:rsidP="00437D6A">
            <w:pPr>
              <w:rPr>
                <w:rFonts w:ascii="Times New Roman" w:eastAsia="Times New Roman" w:hAnsi="Times New Roman" w:cs="Times New Roman"/>
                <w:bCs/>
              </w:rPr>
            </w:pPr>
            <w:r w:rsidRPr="00952D92">
              <w:rPr>
                <w:rFonts w:ascii="Times New Roman" w:eastAsia="Times New Roman" w:hAnsi="Times New Roman" w:cs="Times New Roman"/>
                <w:bCs/>
              </w:rPr>
              <w:t>2</w:t>
            </w:r>
            <w:r>
              <w:rPr>
                <w:rFonts w:ascii="Times New Roman" w:eastAsia="Times New Roman" w:hAnsi="Times New Roman" w:cs="Times New Roman"/>
                <w:bCs/>
              </w:rPr>
              <w:t>.</w:t>
            </w:r>
            <w:r w:rsidRPr="00952D92">
              <w:rPr>
                <w:rFonts w:ascii="Times New Roman" w:eastAsia="Times New Roman" w:hAnsi="Times New Roman" w:cs="Times New Roman"/>
                <w:bCs/>
              </w:rPr>
              <w:t xml:space="preserve"> </w:t>
            </w:r>
            <w:r>
              <w:rPr>
                <w:rFonts w:ascii="Times New Roman" w:eastAsia="Times New Roman" w:hAnsi="Times New Roman" w:cs="Times New Roman"/>
                <w:bCs/>
              </w:rPr>
              <w:t>Group Presentation on Application of Theories</w:t>
            </w:r>
          </w:p>
        </w:tc>
        <w:tc>
          <w:tcPr>
            <w:tcW w:w="1260" w:type="dxa"/>
          </w:tcPr>
          <w:p w14:paraId="7B06F8B9" w14:textId="376E07FB"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1</w:t>
            </w:r>
            <w:r w:rsidR="00952D92" w:rsidRPr="00952D92">
              <w:rPr>
                <w:rFonts w:ascii="Times New Roman" w:eastAsia="Times New Roman" w:hAnsi="Times New Roman" w:cs="Times New Roman"/>
              </w:rPr>
              <w:t>5</w:t>
            </w:r>
          </w:p>
        </w:tc>
      </w:tr>
      <w:tr w:rsidR="00952D92" w:rsidRPr="00952D92" w14:paraId="1B9E06F8" w14:textId="77777777" w:rsidTr="00952D92">
        <w:trPr>
          <w:trHeight w:val="225"/>
        </w:trPr>
        <w:tc>
          <w:tcPr>
            <w:tcW w:w="5845" w:type="dxa"/>
          </w:tcPr>
          <w:p w14:paraId="1A886D06" w14:textId="7C4C498E"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3. Mid</w:t>
            </w:r>
            <w:r w:rsidRPr="00952D92">
              <w:rPr>
                <w:rFonts w:ascii="Times New Roman" w:eastAsia="Times New Roman" w:hAnsi="Times New Roman" w:cs="Times New Roman"/>
              </w:rPr>
              <w:t>term Exam</w:t>
            </w:r>
          </w:p>
        </w:tc>
        <w:tc>
          <w:tcPr>
            <w:tcW w:w="1260" w:type="dxa"/>
          </w:tcPr>
          <w:p w14:paraId="7ECB3DD1" w14:textId="7184C9E7"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3C21E01D" w14:textId="77777777" w:rsidTr="00952D92">
        <w:tc>
          <w:tcPr>
            <w:tcW w:w="5845" w:type="dxa"/>
          </w:tcPr>
          <w:p w14:paraId="187E05BA" w14:textId="6DDDC63F"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4.</w:t>
            </w:r>
            <w:r w:rsidRPr="00952D92">
              <w:rPr>
                <w:rFonts w:ascii="Times New Roman" w:eastAsia="Times New Roman" w:hAnsi="Times New Roman" w:cs="Times New Roman"/>
              </w:rPr>
              <w:t xml:space="preserve"> </w:t>
            </w:r>
            <w:r>
              <w:rPr>
                <w:rFonts w:ascii="Times New Roman" w:eastAsia="Times New Roman" w:hAnsi="Times New Roman" w:cs="Times New Roman"/>
              </w:rPr>
              <w:t>Final Exam</w:t>
            </w:r>
          </w:p>
        </w:tc>
        <w:tc>
          <w:tcPr>
            <w:tcW w:w="1260" w:type="dxa"/>
          </w:tcPr>
          <w:p w14:paraId="35AE7BCD" w14:textId="2D4AB014"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0BC577F3" w14:textId="77777777" w:rsidTr="00952D92">
        <w:tc>
          <w:tcPr>
            <w:tcW w:w="5845" w:type="dxa"/>
          </w:tcPr>
          <w:p w14:paraId="7A9F9777" w14:textId="47C7DBB7" w:rsidR="00952D92" w:rsidRPr="00952D92" w:rsidRDefault="00952D92" w:rsidP="00952D92">
            <w:pPr>
              <w:rPr>
                <w:rFonts w:ascii="Times New Roman" w:eastAsia="Times New Roman" w:hAnsi="Times New Roman" w:cs="Times New Roman"/>
              </w:rPr>
            </w:pPr>
            <w:r>
              <w:rPr>
                <w:rFonts w:ascii="Times New Roman" w:eastAsia="Times New Roman" w:hAnsi="Times New Roman" w:cs="Times New Roman"/>
              </w:rPr>
              <w:t>5. Theoretical Orientation Paper</w:t>
            </w:r>
          </w:p>
        </w:tc>
        <w:tc>
          <w:tcPr>
            <w:tcW w:w="1260" w:type="dxa"/>
          </w:tcPr>
          <w:p w14:paraId="5782B5C0" w14:textId="73874D93"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62344F18" w14:textId="77777777" w:rsidTr="00952D92">
        <w:tc>
          <w:tcPr>
            <w:tcW w:w="5845" w:type="dxa"/>
          </w:tcPr>
          <w:p w14:paraId="31975E00" w14:textId="6F9414C2" w:rsidR="00952D92" w:rsidRPr="00952D92" w:rsidRDefault="00952D92" w:rsidP="00437D6A">
            <w:pPr>
              <w:rPr>
                <w:rFonts w:ascii="Times New Roman" w:eastAsia="Times New Roman" w:hAnsi="Times New Roman" w:cs="Times New Roman"/>
                <w:bCs/>
              </w:rPr>
            </w:pPr>
            <w:r>
              <w:rPr>
                <w:rFonts w:ascii="Times New Roman" w:eastAsia="Times New Roman" w:hAnsi="Times New Roman" w:cs="Times New Roman"/>
                <w:bCs/>
              </w:rPr>
              <w:t xml:space="preserve">6. </w:t>
            </w:r>
            <w:r w:rsidRPr="00952D92">
              <w:rPr>
                <w:rFonts w:ascii="Times New Roman" w:eastAsia="Times New Roman" w:hAnsi="Times New Roman" w:cs="Times New Roman"/>
                <w:bCs/>
              </w:rPr>
              <w:t>Theoretical Case Conceptualization Paper</w:t>
            </w:r>
          </w:p>
        </w:tc>
        <w:tc>
          <w:tcPr>
            <w:tcW w:w="1260" w:type="dxa"/>
          </w:tcPr>
          <w:p w14:paraId="16FDECBC" w14:textId="2ADCDBEE" w:rsidR="00952D92" w:rsidRPr="00952D92" w:rsidRDefault="00126657" w:rsidP="00437D6A">
            <w:pPr>
              <w:jc w:val="center"/>
              <w:rPr>
                <w:rFonts w:ascii="Times New Roman" w:eastAsia="Times New Roman" w:hAnsi="Times New Roman" w:cs="Times New Roman"/>
                <w:bCs/>
              </w:rPr>
            </w:pPr>
            <w:r>
              <w:rPr>
                <w:rFonts w:ascii="Times New Roman" w:eastAsia="Times New Roman" w:hAnsi="Times New Roman" w:cs="Times New Roman"/>
                <w:bCs/>
              </w:rPr>
              <w:t>20</w:t>
            </w:r>
          </w:p>
        </w:tc>
      </w:tr>
      <w:tr w:rsidR="00952D92" w:rsidRPr="00952D92" w14:paraId="676F9C63" w14:textId="77777777" w:rsidTr="00952D92">
        <w:tc>
          <w:tcPr>
            <w:tcW w:w="584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26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9977504" w:rsidR="00126657" w:rsidRDefault="00126657" w:rsidP="00952D92">
            <w:pPr>
              <w:rPr>
                <w:rFonts w:ascii="Times New Roman" w:hAnsi="Times New Roman" w:cs="Times New Roman"/>
              </w:rPr>
            </w:pPr>
            <w:r>
              <w:rPr>
                <w:rFonts w:ascii="Times New Roman" w:hAnsi="Times New Roman" w:cs="Times New Roman"/>
              </w:rPr>
              <w:t>80-89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4AF00939" w:rsidR="00126657" w:rsidRDefault="00126657" w:rsidP="00952D92">
            <w:pPr>
              <w:rPr>
                <w:rFonts w:ascii="Times New Roman" w:hAnsi="Times New Roman" w:cs="Times New Roman"/>
              </w:rPr>
            </w:pPr>
            <w:r>
              <w:rPr>
                <w:rFonts w:ascii="Times New Roman" w:hAnsi="Times New Roman" w:cs="Times New Roman"/>
              </w:rPr>
              <w:t>70-79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59EA246" w:rsidR="00126657" w:rsidRDefault="00126657" w:rsidP="00952D92">
            <w:pPr>
              <w:rPr>
                <w:rFonts w:ascii="Times New Roman" w:hAnsi="Times New Roman" w:cs="Times New Roman"/>
              </w:rPr>
            </w:pPr>
            <w:r>
              <w:rPr>
                <w:rFonts w:ascii="Times New Roman" w:hAnsi="Times New Roman" w:cs="Times New Roman"/>
              </w:rPr>
              <w:t>60-69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7CD47CBB" w14:textId="77777777" w:rsidR="00126657" w:rsidRDefault="00126657" w:rsidP="00952D92">
      <w:pPr>
        <w:rPr>
          <w:rFonts w:ascii="Times New Roman" w:hAnsi="Times New Roman" w:cs="Times New Roman"/>
        </w:rPr>
      </w:pPr>
    </w:p>
    <w:p w14:paraId="3E8B6EA1" w14:textId="4B176510" w:rsidR="002F5C0F" w:rsidRPr="00FC663C" w:rsidRDefault="002F5C0F" w:rsidP="002F5C0F">
      <w:pPr>
        <w:rPr>
          <w:rFonts w:ascii="Times New Roman" w:hAnsi="Times New Roman" w:cs="Times New Roman"/>
          <w:b/>
        </w:rPr>
      </w:pPr>
      <w:r w:rsidRPr="00FC663C">
        <w:rPr>
          <w:rFonts w:ascii="Times New Roman" w:hAnsi="Times New Roman" w:cs="Times New Roman"/>
          <w:b/>
        </w:rPr>
        <w:t>1. Theory Ch</w:t>
      </w:r>
      <w:r w:rsidR="00FC663C">
        <w:rPr>
          <w:rFonts w:ascii="Times New Roman" w:hAnsi="Times New Roman" w:cs="Times New Roman"/>
          <w:b/>
        </w:rPr>
        <w:t>art (</w:t>
      </w:r>
      <w:r w:rsidRPr="00FC663C">
        <w:rPr>
          <w:rFonts w:ascii="Times New Roman" w:hAnsi="Times New Roman" w:cs="Times New Roman"/>
          <w:b/>
        </w:rPr>
        <w:t>Due November 25th) (10 points):</w:t>
      </w:r>
    </w:p>
    <w:p w14:paraId="3DAEE323" w14:textId="77777777" w:rsidR="002F5C0F" w:rsidRPr="002F5C0F" w:rsidRDefault="002F5C0F" w:rsidP="002F5C0F"/>
    <w:p w14:paraId="061FF3ED" w14:textId="73AC22D1" w:rsidR="002F5C0F" w:rsidRDefault="002F5C0F" w:rsidP="002F5C0F">
      <w:pPr>
        <w:rPr>
          <w:rFonts w:ascii="Times New Roman" w:hAnsi="Times New Roman" w:cs="Times New Roman"/>
        </w:rPr>
      </w:pPr>
      <w:r w:rsidRPr="002F5C0F">
        <w:rPr>
          <w:rFonts w:ascii="Times New Roman" w:hAnsi="Times New Roman" w:cs="Times New Roman"/>
        </w:rPr>
        <w:t xml:space="preserve"> Students will be assigned </w:t>
      </w:r>
      <w:r w:rsidR="003B33C4">
        <w:rPr>
          <w:rFonts w:ascii="Times New Roman" w:hAnsi="Times New Roman" w:cs="Times New Roman"/>
        </w:rPr>
        <w:t>to small groups (approximately 3</w:t>
      </w:r>
      <w:r w:rsidRPr="002F5C0F">
        <w:rPr>
          <w:rFonts w:ascii="Times New Roman" w:hAnsi="Times New Roman" w:cs="Times New Roman"/>
        </w:rPr>
        <w:t xml:space="preserve"> students). Time will be given during each class for groups to work on completion of a “theory chart’ which includes pertinent information about each of the theories covered in class. These charts will assist students in comparing and contrasting counseling theories.</w:t>
      </w:r>
    </w:p>
    <w:p w14:paraId="6BA4EDBA" w14:textId="77777777" w:rsidR="002F5C0F" w:rsidRPr="002F5C0F" w:rsidRDefault="002F5C0F" w:rsidP="002F5C0F">
      <w:pPr>
        <w:rPr>
          <w:rFonts w:ascii="Times New Roman" w:hAnsi="Times New Roman" w:cs="Times New Roman"/>
        </w:rPr>
      </w:pPr>
    </w:p>
    <w:p w14:paraId="12DD91FC" w14:textId="55871FC3" w:rsidR="002F5C0F" w:rsidRPr="00FC663C" w:rsidRDefault="002F5C0F" w:rsidP="002F5C0F">
      <w:pPr>
        <w:rPr>
          <w:rFonts w:ascii="Times New Roman" w:hAnsi="Times New Roman" w:cs="Times New Roman"/>
          <w:b/>
        </w:rPr>
      </w:pPr>
      <w:r w:rsidRPr="00FC663C">
        <w:rPr>
          <w:rFonts w:ascii="Times New Roman" w:hAnsi="Times New Roman" w:cs="Times New Roman"/>
          <w:b/>
        </w:rPr>
        <w:t>2. Group Presentation on Application of a Theory (15 points):</w:t>
      </w:r>
    </w:p>
    <w:p w14:paraId="3BDA61F8" w14:textId="77777777" w:rsidR="002F5C0F" w:rsidRDefault="002F5C0F" w:rsidP="002F5C0F">
      <w:pPr>
        <w:rPr>
          <w:rFonts w:ascii="Times New Roman" w:hAnsi="Times New Roman" w:cs="Times New Roman"/>
        </w:rPr>
      </w:pPr>
    </w:p>
    <w:p w14:paraId="0C1996FA" w14:textId="43FFDC4A" w:rsidR="002F5C0F" w:rsidRPr="002F5C0F" w:rsidRDefault="002F5C0F" w:rsidP="002F5C0F">
      <w:pPr>
        <w:rPr>
          <w:rFonts w:ascii="Times New Roman" w:hAnsi="Times New Roman" w:cs="Times New Roman"/>
        </w:rPr>
      </w:pPr>
      <w:r w:rsidRPr="002F5C0F">
        <w:rPr>
          <w:rFonts w:ascii="Times New Roman" w:hAnsi="Times New Roman" w:cs="Times New Roman"/>
        </w:rPr>
        <w:t xml:space="preserve">Students will have the opportunity to be active participants in their learning process. Each student will </w:t>
      </w:r>
      <w:r w:rsidR="006426E3">
        <w:rPr>
          <w:rFonts w:ascii="Times New Roman" w:hAnsi="Times New Roman" w:cs="Times New Roman"/>
        </w:rPr>
        <w:t xml:space="preserve">pair up with </w:t>
      </w:r>
      <w:r w:rsidR="006438DA">
        <w:rPr>
          <w:rFonts w:ascii="Times New Roman" w:hAnsi="Times New Roman" w:cs="Times New Roman"/>
        </w:rPr>
        <w:t xml:space="preserve">a </w:t>
      </w:r>
      <w:r w:rsidR="006426E3">
        <w:rPr>
          <w:rFonts w:ascii="Times New Roman" w:hAnsi="Times New Roman" w:cs="Times New Roman"/>
        </w:rPr>
        <w:t>peer</w:t>
      </w:r>
      <w:r w:rsidRPr="002F5C0F">
        <w:rPr>
          <w:rFonts w:ascii="Times New Roman" w:hAnsi="Times New Roman" w:cs="Times New Roman"/>
        </w:rPr>
        <w:t xml:space="preserve"> to provide leadership to their colleagues in deepening their understanding of the application of a theory being examined. In your presentation:</w:t>
      </w:r>
    </w:p>
    <w:p w14:paraId="0AE9B541" w14:textId="77777777" w:rsidR="00FC663C" w:rsidRDefault="002F5C0F" w:rsidP="002F5C0F">
      <w:pPr>
        <w:pStyle w:val="ListParagraph"/>
        <w:numPr>
          <w:ilvl w:val="0"/>
          <w:numId w:val="10"/>
        </w:numPr>
        <w:rPr>
          <w:rFonts w:ascii="Times New Roman" w:hAnsi="Times New Roman" w:cs="Times New Roman"/>
        </w:rPr>
      </w:pPr>
      <w:r w:rsidRPr="00FC663C">
        <w:rPr>
          <w:rFonts w:ascii="Times New Roman" w:hAnsi="Times New Roman" w:cs="Times New Roman"/>
        </w:rPr>
        <w:t>Deliver an activity such as case studies or role-plays to the rest of the class.</w:t>
      </w:r>
    </w:p>
    <w:p w14:paraId="3B7EB99D" w14:textId="77777777" w:rsidR="00FC663C" w:rsidRDefault="002F5C0F" w:rsidP="002F5C0F">
      <w:pPr>
        <w:pStyle w:val="ListParagraph"/>
        <w:numPr>
          <w:ilvl w:val="0"/>
          <w:numId w:val="10"/>
        </w:numPr>
        <w:rPr>
          <w:rFonts w:ascii="Times New Roman" w:hAnsi="Times New Roman" w:cs="Times New Roman"/>
        </w:rPr>
      </w:pPr>
      <w:r w:rsidRPr="00FC663C">
        <w:rPr>
          <w:rFonts w:ascii="Times New Roman" w:hAnsi="Times New Roman" w:cs="Times New Roman"/>
        </w:rPr>
        <w:t>Have between 3 and 5 discussion questions prepared (in writing) to help begin and lead the class in discussion. Please submit these questions to the instructor via Canvas by 5pm the day before your group presentation.</w:t>
      </w:r>
    </w:p>
    <w:p w14:paraId="4AB59D59" w14:textId="5FE968B6" w:rsidR="00FC663C" w:rsidRDefault="003B33C4" w:rsidP="002F5C0F">
      <w:pPr>
        <w:pStyle w:val="ListParagraph"/>
        <w:numPr>
          <w:ilvl w:val="0"/>
          <w:numId w:val="10"/>
        </w:numPr>
        <w:rPr>
          <w:rFonts w:ascii="Times New Roman" w:hAnsi="Times New Roman" w:cs="Times New Roman"/>
        </w:rPr>
      </w:pPr>
      <w:r>
        <w:rPr>
          <w:rFonts w:ascii="Times New Roman" w:hAnsi="Times New Roman" w:cs="Times New Roman"/>
        </w:rPr>
        <w:t>Prepare a</w:t>
      </w:r>
      <w:r w:rsidR="002F5C0F" w:rsidRPr="00FC663C">
        <w:rPr>
          <w:rFonts w:ascii="Times New Roman" w:hAnsi="Times New Roman" w:cs="Times New Roman"/>
        </w:rPr>
        <w:t xml:space="preserve"> fact sheet that provides an overview of theory.  You will submit via email this sheet to the class members prior to your group presentation by 5pm the day before your group presentation. </w:t>
      </w:r>
    </w:p>
    <w:p w14:paraId="3435A15B" w14:textId="1BD1BECC" w:rsidR="00FC663C" w:rsidRDefault="002F5C0F" w:rsidP="002F5C0F">
      <w:pPr>
        <w:pStyle w:val="ListParagraph"/>
        <w:numPr>
          <w:ilvl w:val="0"/>
          <w:numId w:val="10"/>
        </w:numPr>
        <w:rPr>
          <w:rFonts w:ascii="Times New Roman" w:hAnsi="Times New Roman" w:cs="Times New Roman"/>
        </w:rPr>
      </w:pPr>
      <w:r w:rsidRPr="00FC663C">
        <w:rPr>
          <w:rFonts w:ascii="Times New Roman" w:hAnsi="Times New Roman" w:cs="Times New Roman"/>
        </w:rPr>
        <w:t>The total amount of time for the group facilitation should be approximately 30</w:t>
      </w:r>
      <w:r w:rsidR="00333B46">
        <w:rPr>
          <w:rFonts w:ascii="Times New Roman" w:hAnsi="Times New Roman" w:cs="Times New Roman"/>
        </w:rPr>
        <w:t>-40</w:t>
      </w:r>
      <w:r w:rsidRPr="00FC663C">
        <w:rPr>
          <w:rFonts w:ascii="Times New Roman" w:hAnsi="Times New Roman" w:cs="Times New Roman"/>
        </w:rPr>
        <w:t xml:space="preserve"> minutes.</w:t>
      </w:r>
    </w:p>
    <w:p w14:paraId="5A59DCC5" w14:textId="5E53CFE3" w:rsidR="002F5C0F" w:rsidRPr="00FC663C" w:rsidRDefault="002F5C0F" w:rsidP="002F5C0F">
      <w:pPr>
        <w:pStyle w:val="ListParagraph"/>
        <w:numPr>
          <w:ilvl w:val="0"/>
          <w:numId w:val="10"/>
        </w:numPr>
        <w:rPr>
          <w:rFonts w:ascii="Times New Roman" w:hAnsi="Times New Roman" w:cs="Times New Roman"/>
        </w:rPr>
      </w:pPr>
      <w:r w:rsidRPr="00FC663C">
        <w:rPr>
          <w:rFonts w:ascii="Times New Roman" w:hAnsi="Times New Roman" w:cs="Times New Roman"/>
        </w:rPr>
        <w:t>Your facilitation should address multicultural considerations/population considerations</w:t>
      </w:r>
      <w:r w:rsidR="00FC663C">
        <w:rPr>
          <w:rFonts w:ascii="Times New Roman" w:hAnsi="Times New Roman" w:cs="Times New Roman"/>
        </w:rPr>
        <w:t xml:space="preserve"> </w:t>
      </w:r>
      <w:r w:rsidRPr="00FC663C">
        <w:rPr>
          <w:rFonts w:ascii="Times New Roman" w:hAnsi="Times New Roman" w:cs="Times New Roman"/>
        </w:rPr>
        <w:t>when using this theory with diverse groups. You need to address clients of color, counselors/trainees of color, gay clients, clients from various religious groups, persons with disabilities and any other population your group deems relevant to the discussion. In addition, provide considerations regarding using this approach in schools vs. community agencies.</w:t>
      </w:r>
    </w:p>
    <w:p w14:paraId="15D7111D" w14:textId="77777777" w:rsidR="00952D92" w:rsidRDefault="00952D92" w:rsidP="00952D92">
      <w:pPr>
        <w:rPr>
          <w:rFonts w:ascii="Times New Roman" w:hAnsi="Times New Roman" w:cs="Times New Roman"/>
        </w:rPr>
      </w:pPr>
    </w:p>
    <w:p w14:paraId="76B851A6" w14:textId="21AC6C7C" w:rsidR="00952D92" w:rsidRPr="00FC663C" w:rsidRDefault="00726061" w:rsidP="00952D92">
      <w:pPr>
        <w:rPr>
          <w:rFonts w:ascii="Times New Roman" w:hAnsi="Times New Roman" w:cs="Times New Roman"/>
          <w:b/>
        </w:rPr>
      </w:pPr>
      <w:r w:rsidRPr="00FC663C">
        <w:rPr>
          <w:rFonts w:ascii="Times New Roman" w:hAnsi="Times New Roman" w:cs="Times New Roman"/>
          <w:b/>
        </w:rPr>
        <w:t>3. &amp; 4. Midterm/Final Exams (20 points each):</w:t>
      </w:r>
    </w:p>
    <w:p w14:paraId="003163D2" w14:textId="77777777" w:rsidR="00726061" w:rsidRDefault="00726061" w:rsidP="00952D92">
      <w:pPr>
        <w:rPr>
          <w:rFonts w:ascii="Times New Roman" w:hAnsi="Times New Roman" w:cs="Times New Roman"/>
        </w:rPr>
      </w:pPr>
    </w:p>
    <w:p w14:paraId="01CF18A7" w14:textId="56628B82"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short answer and case presentation questions drawn from class and assigned readings. The midterm exam will cover chapters 2-8;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l exam will cover chapters 9-15</w:t>
      </w:r>
      <w:r w:rsidRPr="00726061">
        <w:rPr>
          <w:rFonts w:ascii="Times New Roman" w:hAnsi="Times New Roman" w:cs="Times New Roman"/>
        </w:rPr>
        <w:t>. You will be al</w:t>
      </w:r>
      <w:r>
        <w:rPr>
          <w:rFonts w:ascii="Times New Roman" w:hAnsi="Times New Roman" w:cs="Times New Roman"/>
        </w:rPr>
        <w:t>lotted 3 hrs only for each exam</w:t>
      </w:r>
      <w:r w:rsidRPr="00726061">
        <w:rPr>
          <w:rFonts w:ascii="Times New Roman" w:hAnsi="Times New Roman" w:cs="Times New Roman"/>
        </w:rPr>
        <w:t>.</w:t>
      </w:r>
    </w:p>
    <w:p w14:paraId="1D8EDCFC" w14:textId="77777777" w:rsidR="00726061" w:rsidRDefault="00726061" w:rsidP="00952D92">
      <w:pPr>
        <w:rPr>
          <w:rFonts w:ascii="Times New Roman" w:hAnsi="Times New Roman" w:cs="Times New Roman"/>
        </w:rPr>
      </w:pPr>
    </w:p>
    <w:p w14:paraId="0310158D" w14:textId="71F9AEC9" w:rsidR="00FC02C9" w:rsidRDefault="00FC02C9" w:rsidP="00FC02C9">
      <w:pPr>
        <w:tabs>
          <w:tab w:val="left" w:pos="9540"/>
        </w:tabs>
        <w:rPr>
          <w:rFonts w:ascii="Times New Roman" w:hAnsi="Times New Roman" w:cs="Times New Roman"/>
          <w:b/>
        </w:rPr>
      </w:pPr>
      <w:r>
        <w:rPr>
          <w:rFonts w:ascii="Times New Roman" w:hAnsi="Times New Roman" w:cs="Times New Roman"/>
          <w:b/>
        </w:rPr>
        <w:t xml:space="preserve">5. </w:t>
      </w:r>
      <w:r w:rsidRPr="00601EC0">
        <w:rPr>
          <w:rFonts w:ascii="Times New Roman" w:hAnsi="Times New Roman" w:cs="Times New Roman"/>
          <w:b/>
        </w:rPr>
        <w:t>Theoretical Orientation Paper</w:t>
      </w:r>
      <w:r>
        <w:rPr>
          <w:rFonts w:ascii="Times New Roman" w:hAnsi="Times New Roman" w:cs="Times New Roman"/>
          <w:b/>
        </w:rPr>
        <w:t xml:space="preserve"> (15 points)</w:t>
      </w:r>
      <w:r w:rsidR="00F67C53">
        <w:rPr>
          <w:rFonts w:ascii="Times New Roman" w:hAnsi="Times New Roman" w:cs="Times New Roman"/>
          <w:b/>
        </w:rPr>
        <w:t xml:space="preserve"> Due December 2</w:t>
      </w:r>
      <w:r w:rsidR="00F67C53" w:rsidRPr="00F67C53">
        <w:rPr>
          <w:rFonts w:ascii="Times New Roman" w:hAnsi="Times New Roman" w:cs="Times New Roman"/>
          <w:b/>
        </w:rPr>
        <w:t>nd</w:t>
      </w:r>
      <w:r>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6E89B701" w14:textId="4EA536F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The Theoretical Orientation Paper will be built off your understanding of counseling theories developed through in-class learning and discussions. Different theories will offer you different approaches to work with clients. As a counselor, you must be able to identify the theoretical basis that can best match who you are and what you believe will support clients in the counseling process. Developing your theoretical orientation will be critical in terms of case conceptualization, making treatment plans and applying techniques and strategies in counseling practice. </w:t>
      </w:r>
    </w:p>
    <w:p w14:paraId="343E9AE6" w14:textId="77777777" w:rsidR="00FC02C9" w:rsidRDefault="00FC02C9" w:rsidP="00FC02C9">
      <w:pPr>
        <w:tabs>
          <w:tab w:val="left" w:pos="9540"/>
        </w:tabs>
        <w:rPr>
          <w:rFonts w:ascii="Times New Roman" w:hAnsi="Times New Roman" w:cs="Times New Roman"/>
        </w:rPr>
      </w:pPr>
    </w:p>
    <w:p w14:paraId="60C93501" w14:textId="77777777" w:rsidR="00FC02C9" w:rsidRPr="001F4A11" w:rsidRDefault="00FC02C9" w:rsidP="00FC02C9">
      <w:pPr>
        <w:tabs>
          <w:tab w:val="left" w:pos="9540"/>
        </w:tabs>
        <w:rPr>
          <w:rFonts w:ascii="Times New Roman" w:hAnsi="Times New Roman" w:cs="Times New Roman"/>
          <w:i/>
          <w:u w:val="single"/>
        </w:rPr>
      </w:pPr>
      <w:r w:rsidRPr="001F4A11">
        <w:rPr>
          <w:rFonts w:ascii="Times New Roman" w:hAnsi="Times New Roman" w:cs="Times New Roman"/>
          <w:i/>
          <w:u w:val="single"/>
        </w:rPr>
        <w:t>Writing guidelines:</w:t>
      </w:r>
    </w:p>
    <w:p w14:paraId="22036432" w14:textId="5B870602" w:rsidR="00FC02C9" w:rsidRDefault="00957041" w:rsidP="00FC02C9">
      <w:pPr>
        <w:tabs>
          <w:tab w:val="left" w:pos="9540"/>
        </w:tabs>
        <w:rPr>
          <w:rFonts w:ascii="Times New Roman" w:hAnsi="Times New Roman" w:cs="Times New Roman"/>
        </w:rPr>
      </w:pPr>
      <w:r>
        <w:rPr>
          <w:rFonts w:ascii="Times New Roman" w:hAnsi="Times New Roman" w:cs="Times New Roman"/>
        </w:rPr>
        <w:t>S</w:t>
      </w:r>
      <w:r w:rsidR="00FC02C9">
        <w:rPr>
          <w:rFonts w:ascii="Times New Roman" w:hAnsi="Times New Roman" w:cs="Times New Roman"/>
        </w:rPr>
        <w:t>elect o</w:t>
      </w:r>
      <w:r w:rsidR="000D4894">
        <w:rPr>
          <w:rFonts w:ascii="Times New Roman" w:hAnsi="Times New Roman" w:cs="Times New Roman"/>
        </w:rPr>
        <w:t>ne theory that is most relevant</w:t>
      </w:r>
      <w:r w:rsidR="00FC02C9">
        <w:rPr>
          <w:rFonts w:ascii="Times New Roman" w:hAnsi="Times New Roman" w:cs="Times New Roman"/>
        </w:rPr>
        <w:t xml:space="preserve"> to your worldviews and discuss, in depth, how they are implemented in that theoretical approach. This assignment will help you </w:t>
      </w:r>
      <w:r w:rsidR="00F67C53">
        <w:rPr>
          <w:rFonts w:ascii="Times New Roman" w:hAnsi="Times New Roman" w:cs="Times New Roman"/>
        </w:rPr>
        <w:t xml:space="preserve">not only be aware of your different worldviews towards different theoretical approaches, but also </w:t>
      </w:r>
      <w:r w:rsidR="00FC02C9">
        <w:rPr>
          <w:rFonts w:ascii="Times New Roman" w:hAnsi="Times New Roman" w:cs="Times New Roman"/>
        </w:rPr>
        <w:t xml:space="preserve">discover where you stand with those theoretical approaches. </w:t>
      </w:r>
    </w:p>
    <w:p w14:paraId="77279D2A" w14:textId="77777777" w:rsidR="00FC02C9" w:rsidRDefault="00FC02C9" w:rsidP="00FC02C9">
      <w:pPr>
        <w:tabs>
          <w:tab w:val="left" w:pos="9540"/>
        </w:tabs>
        <w:rPr>
          <w:rFonts w:ascii="Times New Roman" w:hAnsi="Times New Roman" w:cs="Times New Roman"/>
        </w:rPr>
      </w:pPr>
    </w:p>
    <w:p w14:paraId="45C54DA4" w14:textId="77777777" w:rsidR="00FC02C9" w:rsidRPr="001E39D5" w:rsidRDefault="00FC02C9" w:rsidP="00FC02C9">
      <w:pPr>
        <w:tabs>
          <w:tab w:val="left" w:pos="9540"/>
        </w:tabs>
        <w:rPr>
          <w:rFonts w:ascii="Times New Roman" w:hAnsi="Times New Roman" w:cs="Times New Roman"/>
        </w:rPr>
      </w:pPr>
      <w:r w:rsidRPr="001E39D5">
        <w:rPr>
          <w:rFonts w:ascii="Times New Roman" w:hAnsi="Times New Roman" w:cs="Times New Roman"/>
          <w:b/>
        </w:rPr>
        <w:t>Three</w:t>
      </w:r>
      <w:r w:rsidRPr="001E39D5">
        <w:rPr>
          <w:rFonts w:ascii="Times New Roman" w:hAnsi="Times New Roman" w:cs="Times New Roman"/>
        </w:rPr>
        <w:t xml:space="preserve"> sections should be included in this paper: </w:t>
      </w:r>
    </w:p>
    <w:p w14:paraId="3D40704F" w14:textId="308B0595"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first section</w:t>
      </w:r>
      <w:r>
        <w:rPr>
          <w:rFonts w:ascii="Times New Roman" w:hAnsi="Times New Roman" w:cs="Times New Roman"/>
        </w:rPr>
        <w:t xml:space="preserve"> should include a summary of your overall understanding of this theory and why you chose it as your main theoretical approach. </w:t>
      </w:r>
    </w:p>
    <w:p w14:paraId="6C215778" w14:textId="77777777" w:rsidR="00FC02C9" w:rsidRDefault="00FC02C9" w:rsidP="00FC02C9">
      <w:pPr>
        <w:tabs>
          <w:tab w:val="left" w:pos="9540"/>
        </w:tabs>
        <w:rPr>
          <w:rFonts w:ascii="Times New Roman" w:hAnsi="Times New Roman" w:cs="Times New Roman"/>
        </w:rPr>
      </w:pPr>
    </w:p>
    <w:p w14:paraId="56258F74" w14:textId="77777777"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second section</w:t>
      </w:r>
      <w:r>
        <w:rPr>
          <w:rFonts w:ascii="Times New Roman" w:hAnsi="Times New Roman" w:cs="Times New Roman"/>
        </w:rPr>
        <w:t xml:space="preserve"> will include your key beliefs of that theory. Please explicitly state each belief and explain why it matches your particular view of clients’ progress and personality development. </w:t>
      </w:r>
    </w:p>
    <w:p w14:paraId="79FD2E87" w14:textId="77777777" w:rsidR="00FC02C9" w:rsidRDefault="00FC02C9" w:rsidP="00FC02C9">
      <w:pPr>
        <w:tabs>
          <w:tab w:val="left" w:pos="9540"/>
        </w:tabs>
        <w:rPr>
          <w:rFonts w:ascii="Times New Roman" w:hAnsi="Times New Roman" w:cs="Times New Roman"/>
        </w:rPr>
      </w:pPr>
    </w:p>
    <w:p w14:paraId="00EEE5A3" w14:textId="0CA39692"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In the third section</w:t>
      </w:r>
      <w:r>
        <w:rPr>
          <w:rFonts w:ascii="Times New Roman" w:hAnsi="Times New Roman" w:cs="Times New Roman"/>
        </w:rPr>
        <w:t>, you will talk about implications of this theoretical approach in workin</w:t>
      </w:r>
      <w:r w:rsidR="000D4894">
        <w:rPr>
          <w:rFonts w:ascii="Times New Roman" w:hAnsi="Times New Roman" w:cs="Times New Roman"/>
        </w:rPr>
        <w:t>g with clients in your field (e.g., clients with disabilities, youth population)</w:t>
      </w:r>
      <w:r>
        <w:rPr>
          <w:rFonts w:ascii="Times New Roman" w:hAnsi="Times New Roman" w:cs="Times New Roman"/>
        </w:rPr>
        <w:t>.</w:t>
      </w:r>
    </w:p>
    <w:p w14:paraId="67EC439A" w14:textId="77777777" w:rsidR="00FC02C9" w:rsidRDefault="00FC02C9" w:rsidP="00FC02C9">
      <w:pPr>
        <w:tabs>
          <w:tab w:val="left" w:pos="9540"/>
        </w:tabs>
        <w:rPr>
          <w:rFonts w:ascii="Times New Roman" w:hAnsi="Times New Roman" w:cs="Times New Roman"/>
        </w:rPr>
      </w:pPr>
    </w:p>
    <w:p w14:paraId="6DEA5D4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 understand that you may have more than one theoretical orientation. However, in order to have the space to fully develop your thoughts within a few pages, I encourage you to choose </w:t>
      </w:r>
      <w:r w:rsidRPr="00245DA3">
        <w:rPr>
          <w:rFonts w:ascii="Times New Roman" w:hAnsi="Times New Roman" w:cs="Times New Roman"/>
          <w:b/>
        </w:rPr>
        <w:t>Only</w:t>
      </w:r>
      <w:r>
        <w:rPr>
          <w:rFonts w:ascii="Times New Roman" w:hAnsi="Times New Roman" w:cs="Times New Roman"/>
        </w:rPr>
        <w:t xml:space="preserve"> </w:t>
      </w:r>
      <w:r w:rsidRPr="00245DA3">
        <w:rPr>
          <w:rFonts w:ascii="Times New Roman" w:hAnsi="Times New Roman" w:cs="Times New Roman"/>
          <w:b/>
        </w:rPr>
        <w:t>One</w:t>
      </w:r>
      <w:r>
        <w:rPr>
          <w:rFonts w:ascii="Times New Roman" w:hAnsi="Times New Roman" w:cs="Times New Roman"/>
        </w:rPr>
        <w:t xml:space="preserve"> and provide detailed work. </w:t>
      </w:r>
    </w:p>
    <w:p w14:paraId="5309A5DD" w14:textId="77777777" w:rsidR="00FC02C9" w:rsidRDefault="00FC02C9" w:rsidP="00FC02C9">
      <w:pPr>
        <w:tabs>
          <w:tab w:val="left" w:pos="9540"/>
        </w:tabs>
        <w:rPr>
          <w:rFonts w:ascii="Times New Roman" w:hAnsi="Times New Roman" w:cs="Times New Roman"/>
        </w:rPr>
      </w:pPr>
    </w:p>
    <w:p w14:paraId="342D024D" w14:textId="77777777" w:rsidR="00FC02C9" w:rsidRPr="004E40BA" w:rsidRDefault="00FC02C9" w:rsidP="00FC02C9">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3DBE16D8"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three sections listed above.</w:t>
      </w:r>
    </w:p>
    <w:p w14:paraId="407F3243"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require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p w14:paraId="6AB80D5A" w14:textId="77777777" w:rsidR="00FC02C9" w:rsidRPr="001B5FE3" w:rsidRDefault="00FC02C9" w:rsidP="00FC02C9">
      <w:pPr>
        <w:tabs>
          <w:tab w:val="left" w:pos="9540"/>
        </w:tabs>
        <w:rPr>
          <w:rFonts w:ascii="Times New Roman" w:hAnsi="Times New Roman" w:cs="Times New Roman"/>
        </w:rPr>
      </w:pPr>
      <w:r>
        <w:rPr>
          <w:rFonts w:ascii="Times New Roman" w:hAnsi="Times New Roman" w:cs="Times New Roman"/>
        </w:rPr>
        <w:t xml:space="preserve">For additional resources: </w:t>
      </w:r>
      <w:hyperlink r:id="rId5"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31E52DCE" w14:textId="27128936"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will range from </w:t>
      </w:r>
      <w:r w:rsidRPr="001B5FE3">
        <w:rPr>
          <w:rFonts w:ascii="Times New Roman" w:hAnsi="Times New Roman" w:cs="Times New Roman"/>
          <w:b/>
        </w:rPr>
        <w:t>3-4</w:t>
      </w:r>
      <w:r>
        <w:rPr>
          <w:rFonts w:ascii="Times New Roman" w:hAnsi="Times New Roman" w:cs="Times New Roman"/>
        </w:rPr>
        <w:t xml:space="preserve"> pages</w:t>
      </w:r>
      <w:r w:rsidR="00F67C53">
        <w:rPr>
          <w:rFonts w:ascii="Times New Roman" w:hAnsi="Times New Roman" w:cs="Times New Roman"/>
        </w:rPr>
        <w:t xml:space="preserve"> (excluding a cover page)</w:t>
      </w:r>
      <w:r>
        <w:rPr>
          <w:rFonts w:ascii="Times New Roman" w:hAnsi="Times New Roman" w:cs="Times New Roman"/>
        </w:rPr>
        <w:t xml:space="preserve">. </w:t>
      </w:r>
    </w:p>
    <w:p w14:paraId="6A7C0044" w14:textId="77777777" w:rsidR="00FC02C9" w:rsidRDefault="00FC02C9" w:rsidP="00FC02C9">
      <w:pPr>
        <w:tabs>
          <w:tab w:val="left" w:pos="9540"/>
        </w:tabs>
        <w:rPr>
          <w:rFonts w:ascii="Times New Roman" w:hAnsi="Times New Roman" w:cs="Times New Roman"/>
        </w:rPr>
      </w:pPr>
    </w:p>
    <w:p w14:paraId="32232332" w14:textId="7F54D0E5" w:rsidR="00FC02C9" w:rsidRDefault="00F67C53" w:rsidP="00F67C53">
      <w:pPr>
        <w:tabs>
          <w:tab w:val="left" w:pos="9540"/>
        </w:tabs>
        <w:rPr>
          <w:rFonts w:ascii="Times New Roman" w:hAnsi="Times New Roman" w:cs="Times New Roman"/>
          <w:b/>
        </w:rPr>
      </w:pPr>
      <w:r>
        <w:rPr>
          <w:rFonts w:ascii="Times New Roman" w:hAnsi="Times New Roman" w:cs="Times New Roman"/>
          <w:b/>
        </w:rPr>
        <w:t xml:space="preserve">6. </w:t>
      </w:r>
      <w:r w:rsidR="00FC02C9" w:rsidRPr="00BB0FEF">
        <w:rPr>
          <w:rFonts w:ascii="Times New Roman" w:hAnsi="Times New Roman" w:cs="Times New Roman"/>
          <w:b/>
        </w:rPr>
        <w:t>Theoretical Case Conceptualization</w:t>
      </w:r>
      <w:r w:rsidR="00FC02C9">
        <w:rPr>
          <w:rFonts w:ascii="Times New Roman" w:hAnsi="Times New Roman" w:cs="Times New Roman"/>
          <w:b/>
        </w:rPr>
        <w:t xml:space="preserve"> Paper</w:t>
      </w:r>
      <w:r w:rsidR="00414802">
        <w:rPr>
          <w:rFonts w:ascii="Times New Roman" w:hAnsi="Times New Roman" w:cs="Times New Roman"/>
          <w:b/>
        </w:rPr>
        <w:t xml:space="preserve"> (20 points) Due December 8</w:t>
      </w:r>
      <w:r w:rsidRPr="00F67C53">
        <w:rPr>
          <w:rFonts w:ascii="Times New Roman" w:hAnsi="Times New Roman" w:cs="Times New Roman"/>
          <w:b/>
        </w:rPr>
        <w:t>th</w:t>
      </w:r>
      <w:r>
        <w:rPr>
          <w:rFonts w:ascii="Times New Roman" w:hAnsi="Times New Roman" w:cs="Times New Roman"/>
          <w:b/>
        </w:rPr>
        <w:t xml:space="preserve">: </w:t>
      </w:r>
    </w:p>
    <w:p w14:paraId="5EDC5D64" w14:textId="77777777" w:rsidR="00F67C53" w:rsidRDefault="00F67C53" w:rsidP="00FC02C9">
      <w:pPr>
        <w:tabs>
          <w:tab w:val="left" w:pos="9540"/>
        </w:tabs>
        <w:rPr>
          <w:rFonts w:ascii="Times New Roman" w:hAnsi="Times New Roman" w:cs="Times New Roman"/>
          <w:b/>
        </w:rPr>
      </w:pPr>
    </w:p>
    <w:p w14:paraId="5F53890A"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Each student will be randomly assigned a fictional case at the beginning of the semester. You will write a case conceptualization paper based on what you learned about each of the selected theories during the semester. This paper will help you to apply your understandings of counseling theories as well as the developed theoretical orientations to counseling practice. </w:t>
      </w:r>
    </w:p>
    <w:p w14:paraId="22BD1B07" w14:textId="77777777" w:rsidR="00FC02C9" w:rsidRDefault="00FC02C9"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0470C7E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will include </w:t>
      </w:r>
      <w:r w:rsidRPr="00FF0C8F">
        <w:rPr>
          <w:rFonts w:ascii="Times New Roman" w:hAnsi="Times New Roman" w:cs="Times New Roman"/>
          <w:b/>
        </w:rPr>
        <w:t xml:space="preserve">four </w:t>
      </w:r>
      <w:r>
        <w:rPr>
          <w:rFonts w:ascii="Times New Roman" w:hAnsi="Times New Roman" w:cs="Times New Roman"/>
        </w:rPr>
        <w:t>sections:</w:t>
      </w:r>
    </w:p>
    <w:p w14:paraId="75B1F2A2" w14:textId="46F7B2F3"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Pr>
          <w:rFonts w:ascii="Times New Roman" w:hAnsi="Times New Roman" w:cs="Times New Roman"/>
        </w:rPr>
        <w:t xml:space="preserve">section, you will use one paragraph to provide a very brief overview of the chosen theory.  </w:t>
      </w:r>
    </w:p>
    <w:p w14:paraId="46B62B82" w14:textId="77777777" w:rsidR="00FC02C9" w:rsidRDefault="00FC02C9" w:rsidP="00FC02C9">
      <w:pPr>
        <w:tabs>
          <w:tab w:val="left" w:pos="9540"/>
        </w:tabs>
        <w:rPr>
          <w:rFonts w:ascii="Times New Roman" w:hAnsi="Times New Roman" w:cs="Times New Roman"/>
        </w:rPr>
      </w:pPr>
    </w:p>
    <w:p w14:paraId="55B00167" w14:textId="77777777" w:rsidR="00FC02C9" w:rsidRPr="008360E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 you must explain w</w:t>
      </w:r>
      <w:r w:rsidRPr="008360E4">
        <w:rPr>
          <w:rFonts w:ascii="Times New Roman" w:hAnsi="Times New Roman" w:cs="Times New Roman"/>
        </w:rPr>
        <w:t>hy did you choose this theory?</w:t>
      </w:r>
      <w:r>
        <w:rPr>
          <w:rFonts w:ascii="Times New Roman" w:hAnsi="Times New Roman" w:cs="Times New Roman"/>
        </w:rPr>
        <w:t xml:space="preserve"> For example:</w:t>
      </w:r>
    </w:p>
    <w:p w14:paraId="5C32AAD4" w14:textId="77777777" w:rsidR="00FC02C9" w:rsidRDefault="00FC02C9" w:rsidP="00FC02C9">
      <w:pPr>
        <w:pStyle w:val="ListParagraph"/>
        <w:numPr>
          <w:ilvl w:val="0"/>
          <w:numId w:val="5"/>
        </w:numPr>
        <w:tabs>
          <w:tab w:val="left" w:pos="9540"/>
        </w:tabs>
        <w:rPr>
          <w:rFonts w:ascii="Times New Roman" w:hAnsi="Times New Roman" w:cs="Times New Roman"/>
        </w:rPr>
      </w:pPr>
      <w:r>
        <w:rPr>
          <w:rFonts w:ascii="Times New Roman" w:hAnsi="Times New Roman" w:cs="Times New Roman"/>
        </w:rPr>
        <w:t>W</w:t>
      </w:r>
      <w:r w:rsidRPr="00CA28C3">
        <w:rPr>
          <w:rFonts w:ascii="Times New Roman" w:hAnsi="Times New Roman" w:cs="Times New Roman"/>
        </w:rPr>
        <w:t xml:space="preserve">hy </w:t>
      </w:r>
      <w:r>
        <w:rPr>
          <w:rFonts w:ascii="Times New Roman" w:hAnsi="Times New Roman" w:cs="Times New Roman"/>
        </w:rPr>
        <w:t>did you think</w:t>
      </w:r>
      <w:r w:rsidRPr="00CA28C3">
        <w:rPr>
          <w:rFonts w:ascii="Times New Roman" w:hAnsi="Times New Roman" w:cs="Times New Roman"/>
        </w:rPr>
        <w:t xml:space="preserve"> it was more suitable than others (e.g. fit your theoretical orientation?)</w:t>
      </w:r>
    </w:p>
    <w:p w14:paraId="1ED05BC3" w14:textId="77777777" w:rsidR="00FC02C9" w:rsidRDefault="00FC02C9" w:rsidP="00FC02C9">
      <w:pPr>
        <w:pStyle w:val="ListParagraph"/>
        <w:numPr>
          <w:ilvl w:val="0"/>
          <w:numId w:val="5"/>
        </w:numPr>
        <w:tabs>
          <w:tab w:val="left" w:pos="9540"/>
        </w:tabs>
        <w:rPr>
          <w:rFonts w:ascii="Times New Roman" w:hAnsi="Times New Roman" w:cs="Times New Roman"/>
        </w:rPr>
      </w:pPr>
      <w:r w:rsidRPr="00CA28C3">
        <w:rPr>
          <w:rFonts w:ascii="Times New Roman" w:hAnsi="Times New Roman" w:cs="Times New Roman"/>
        </w:rPr>
        <w:t>Why</w:t>
      </w:r>
      <w:r>
        <w:rPr>
          <w:rFonts w:ascii="Times New Roman" w:hAnsi="Times New Roman" w:cs="Times New Roman"/>
        </w:rPr>
        <w:t xml:space="preserve"> does this theory </w:t>
      </w:r>
      <w:r w:rsidRPr="00CA28C3">
        <w:rPr>
          <w:rFonts w:ascii="Times New Roman" w:hAnsi="Times New Roman" w:cs="Times New Roman"/>
        </w:rPr>
        <w:t xml:space="preserve">work best for your client? </w:t>
      </w:r>
    </w:p>
    <w:p w14:paraId="3A5D0C06" w14:textId="77777777" w:rsidR="00FC02C9" w:rsidRPr="001E39D5" w:rsidRDefault="00FC02C9" w:rsidP="00FC02C9">
      <w:pPr>
        <w:pStyle w:val="CommentText"/>
        <w:numPr>
          <w:ilvl w:val="0"/>
          <w:numId w:val="5"/>
        </w:numPr>
        <w:tabs>
          <w:tab w:val="left" w:pos="9540"/>
        </w:tabs>
        <w:rPr>
          <w:rFonts w:ascii="Times New Roman" w:hAnsi="Times New Roman" w:cs="Times New Roman"/>
        </w:rPr>
      </w:pPr>
      <w:r w:rsidRPr="001E39D5">
        <w:rPr>
          <w:rFonts w:ascii="Times New Roman" w:hAnsi="Times New Roman" w:cs="Times New Roman"/>
        </w:rPr>
        <w:t xml:space="preserve">Support your reasons why or why not you used your identified theoretical orientation. </w:t>
      </w:r>
    </w:p>
    <w:p w14:paraId="1EA32743" w14:textId="77777777" w:rsidR="00FC02C9" w:rsidRPr="001E39D5" w:rsidRDefault="00FC02C9" w:rsidP="00FC02C9">
      <w:pPr>
        <w:tabs>
          <w:tab w:val="left" w:pos="9540"/>
        </w:tabs>
        <w:ind w:left="360"/>
        <w:rPr>
          <w:rFonts w:ascii="Times New Roman" w:hAnsi="Times New Roman" w:cs="Times New Roman"/>
        </w:rPr>
      </w:pPr>
    </w:p>
    <w:p w14:paraId="7425EA16"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 you will analyze the case by:</w:t>
      </w:r>
    </w:p>
    <w:p w14:paraId="6D924966" w14:textId="77777777" w:rsidR="00FC02C9" w:rsidRPr="00DF3058" w:rsidRDefault="00FC02C9" w:rsidP="00FC02C9">
      <w:pPr>
        <w:pStyle w:val="ListParagraph"/>
        <w:numPr>
          <w:ilvl w:val="0"/>
          <w:numId w:val="6"/>
        </w:numPr>
        <w:tabs>
          <w:tab w:val="left" w:pos="9540"/>
        </w:tabs>
        <w:rPr>
          <w:rFonts w:ascii="Times New Roman" w:hAnsi="Times New Roman" w:cs="Times New Roman"/>
        </w:rPr>
      </w:pPr>
      <w:r>
        <w:rPr>
          <w:rFonts w:ascii="Times New Roman" w:hAnsi="Times New Roman" w:cs="Times New Roman"/>
        </w:rPr>
        <w:t>Detailing y</w:t>
      </w:r>
      <w:r w:rsidRPr="00DF3058">
        <w:rPr>
          <w:rFonts w:ascii="Times New Roman" w:hAnsi="Times New Roman" w:cs="Times New Roman"/>
        </w:rPr>
        <w:t xml:space="preserve">our </w:t>
      </w:r>
      <w:r>
        <w:rPr>
          <w:rFonts w:ascii="Times New Roman" w:hAnsi="Times New Roman" w:cs="Times New Roman"/>
        </w:rPr>
        <w:t xml:space="preserve">overall </w:t>
      </w:r>
      <w:r w:rsidRPr="00DF3058">
        <w:rPr>
          <w:rFonts w:ascii="Times New Roman" w:hAnsi="Times New Roman" w:cs="Times New Roman"/>
        </w:rPr>
        <w:t>feeling</w:t>
      </w:r>
      <w:r>
        <w:rPr>
          <w:rFonts w:ascii="Times New Roman" w:hAnsi="Times New Roman" w:cs="Times New Roman"/>
        </w:rPr>
        <w:t xml:space="preserve">s of working with him/her </w:t>
      </w:r>
    </w:p>
    <w:p w14:paraId="2016AE31" w14:textId="77777777" w:rsidR="00FC02C9" w:rsidRPr="00236DD8" w:rsidRDefault="00FC02C9" w:rsidP="00FC02C9">
      <w:pPr>
        <w:pStyle w:val="ListParagraph"/>
        <w:numPr>
          <w:ilvl w:val="0"/>
          <w:numId w:val="6"/>
        </w:numPr>
        <w:tabs>
          <w:tab w:val="left" w:pos="9540"/>
        </w:tabs>
        <w:rPr>
          <w:rFonts w:ascii="Times New Roman" w:hAnsi="Times New Roman" w:cs="Times New Roman"/>
        </w:rPr>
      </w:pPr>
      <w:r>
        <w:rPr>
          <w:rFonts w:ascii="Times New Roman" w:hAnsi="Times New Roman" w:cs="Times New Roman"/>
        </w:rPr>
        <w:t>Explaining your understandings of the</w:t>
      </w:r>
      <w:r w:rsidRPr="00DF3058">
        <w:rPr>
          <w:rFonts w:ascii="Times New Roman" w:hAnsi="Times New Roman" w:cs="Times New Roman"/>
        </w:rPr>
        <w:t xml:space="preserve"> </w:t>
      </w:r>
      <w:r>
        <w:rPr>
          <w:rFonts w:ascii="Times New Roman" w:hAnsi="Times New Roman" w:cs="Times New Roman"/>
        </w:rPr>
        <w:t xml:space="preserve">client’s presenting concerns and </w:t>
      </w:r>
      <w:r w:rsidRPr="00236DD8">
        <w:rPr>
          <w:rFonts w:ascii="Times New Roman" w:hAnsi="Times New Roman" w:cs="Times New Roman"/>
        </w:rPr>
        <w:t>your goals of working with him/her as viewed through the lens of the prescribed theory</w:t>
      </w:r>
    </w:p>
    <w:p w14:paraId="21254314" w14:textId="77777777" w:rsidR="00FC02C9" w:rsidRDefault="00FC02C9" w:rsidP="00FC02C9">
      <w:pPr>
        <w:tabs>
          <w:tab w:val="left" w:pos="9540"/>
        </w:tabs>
        <w:rPr>
          <w:rFonts w:ascii="Times New Roman" w:hAnsi="Times New Roman" w:cs="Times New Roman"/>
        </w:rPr>
      </w:pPr>
    </w:p>
    <w:p w14:paraId="2D8B0F5D" w14:textId="5BC5A50A" w:rsidR="00FC02C9" w:rsidRPr="00F76D1F" w:rsidRDefault="00FC02C9" w:rsidP="00FC02C9">
      <w:pPr>
        <w:tabs>
          <w:tab w:val="left" w:pos="9540"/>
        </w:tabs>
        <w:rPr>
          <w:rFonts w:ascii="Times New Roman" w:hAnsi="Times New Roman" w:cs="Times New Roman"/>
          <w:b/>
        </w:rPr>
      </w:pPr>
      <w:r>
        <w:rPr>
          <w:rFonts w:ascii="Times New Roman" w:hAnsi="Times New Roman" w:cs="Times New Roman"/>
        </w:rPr>
        <w:t xml:space="preserve">In the </w:t>
      </w:r>
      <w:r w:rsidRPr="00DB3104">
        <w:rPr>
          <w:rFonts w:ascii="Times New Roman" w:hAnsi="Times New Roman" w:cs="Times New Roman"/>
          <w:b/>
        </w:rPr>
        <w:t xml:space="preserve">last </w:t>
      </w:r>
      <w:r>
        <w:rPr>
          <w:rFonts w:ascii="Times New Roman" w:hAnsi="Times New Roman" w:cs="Times New Roman"/>
        </w:rPr>
        <w:t xml:space="preserve">section, you will use your selected theory as a guide to compile your own list of theoretical consistent treatment plans and intervention strategies that may contribute to counseling outcomes for this client based on your assessment. </w:t>
      </w:r>
      <w:r w:rsidRPr="00F76D1F">
        <w:rPr>
          <w:rFonts w:ascii="Times New Roman" w:hAnsi="Times New Roman" w:cs="Times New Roman"/>
          <w:b/>
        </w:rPr>
        <w:t>Please be as sp</w:t>
      </w:r>
      <w:r>
        <w:rPr>
          <w:rFonts w:ascii="Times New Roman" w:hAnsi="Times New Roman" w:cs="Times New Roman"/>
          <w:b/>
        </w:rPr>
        <w:t>ecific and creative as you can!</w:t>
      </w:r>
    </w:p>
    <w:p w14:paraId="4AD925FF"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Your ability to select and apply appropriate theoretical approaches for case conceptualization will be expected. </w:t>
      </w:r>
    </w:p>
    <w:p w14:paraId="07937EDB" w14:textId="77777777" w:rsidR="00FC02C9" w:rsidRDefault="00FC02C9" w:rsidP="00FC02C9">
      <w:pPr>
        <w:tabs>
          <w:tab w:val="left" w:pos="9540"/>
        </w:tabs>
        <w:rPr>
          <w:rFonts w:ascii="Times New Roman" w:hAnsi="Times New Roman" w:cs="Times New Roman"/>
        </w:rPr>
      </w:pPr>
    </w:p>
    <w:p w14:paraId="40765B85" w14:textId="77777777" w:rsidR="00FC02C9" w:rsidRPr="00832914" w:rsidRDefault="00FC02C9" w:rsidP="00FC02C9">
      <w:pPr>
        <w:tabs>
          <w:tab w:val="left" w:pos="9540"/>
        </w:tabs>
        <w:rPr>
          <w:rFonts w:ascii="Times New Roman" w:hAnsi="Times New Roman" w:cs="Times New Roman"/>
          <w:i/>
          <w:u w:val="single"/>
        </w:rPr>
      </w:pPr>
      <w:r w:rsidRPr="00832914">
        <w:rPr>
          <w:rFonts w:ascii="Times New Roman" w:hAnsi="Times New Roman" w:cs="Times New Roman"/>
          <w:i/>
          <w:u w:val="single"/>
        </w:rPr>
        <w:t>Grading guidelines:</w:t>
      </w:r>
    </w:p>
    <w:p w14:paraId="17A1CD7E"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four sections listed above.</w:t>
      </w:r>
    </w:p>
    <w:p w14:paraId="35551BE3" w14:textId="7837F97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F6482C">
        <w:rPr>
          <w:rFonts w:ascii="Times New Roman" w:hAnsi="Times New Roman" w:cs="Times New Roman"/>
        </w:rPr>
        <w:t xml:space="preserve"> and a reference page</w:t>
      </w:r>
      <w:bookmarkStart w:id="0" w:name="_GoBack"/>
      <w:bookmarkEnd w:id="0"/>
      <w:r>
        <w:rPr>
          <w:rFonts w:ascii="Times New Roman" w:hAnsi="Times New Roman" w:cs="Times New Roman"/>
        </w:rPr>
        <w:t xml:space="preserve">). </w:t>
      </w:r>
    </w:p>
    <w:p w14:paraId="1D1BA763"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48F14539" w14:textId="0053DD73"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t>
      </w:r>
      <w:r w:rsidR="00235356">
        <w:rPr>
          <w:rFonts w:ascii="Times New Roman" w:hAnsi="Times New Roman" w:cs="Times New Roman"/>
        </w:rPr>
        <w:t>will range from 6</w:t>
      </w:r>
      <w:r w:rsidR="008A6617">
        <w:rPr>
          <w:rFonts w:ascii="Times New Roman" w:hAnsi="Times New Roman" w:cs="Times New Roman"/>
        </w:rPr>
        <w:t>-8</w:t>
      </w:r>
      <w:r>
        <w:rPr>
          <w:rFonts w:ascii="Times New Roman" w:hAnsi="Times New Roman" w:cs="Times New Roman"/>
        </w:rPr>
        <w:t xml:space="preserve"> pages</w:t>
      </w:r>
      <w:r w:rsidR="00D1204C">
        <w:rPr>
          <w:rFonts w:ascii="Times New Roman" w:hAnsi="Times New Roman" w:cs="Times New Roman"/>
        </w:rPr>
        <w:t xml:space="preserve"> (excluding a cover page)</w:t>
      </w:r>
      <w:r>
        <w:rPr>
          <w:rFonts w:ascii="Times New Roman" w:hAnsi="Times New Roman" w:cs="Times New Roman"/>
        </w:rPr>
        <w:t xml:space="preserve">. </w:t>
      </w:r>
    </w:p>
    <w:p w14:paraId="0CC07276" w14:textId="77777777" w:rsidR="00726061" w:rsidRDefault="00726061" w:rsidP="00952D92">
      <w:pPr>
        <w:rPr>
          <w:rFonts w:ascii="Times New Roman" w:hAnsi="Times New Roman" w:cs="Times New Roman"/>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3F178BF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https://sites.auburn.edu/admin/universitypolicies/default.aspx 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0A607462" w14:textId="49A288BD" w:rsidR="00A627F8" w:rsidRPr="00A627F8" w:rsidRDefault="00A627F8" w:rsidP="00A627F8">
      <w:pPr>
        <w:rPr>
          <w:rFonts w:ascii="Times New Roman" w:hAnsi="Times New Roman" w:cs="Times New Roman"/>
        </w:rPr>
      </w:pPr>
      <w:r>
        <w:rPr>
          <w:rFonts w:ascii="Times New Roman" w:hAnsi="Times New Roman" w:cs="Times New Roman"/>
        </w:rPr>
        <w:t xml:space="preserve">7. </w:t>
      </w:r>
      <w:r w:rsidRPr="00A627F8">
        <w:rPr>
          <w:rFonts w:ascii="Times New Roman" w:hAnsi="Times New Roman" w:cs="Times New Roman"/>
        </w:rPr>
        <w:t>Professionalism: As faculty, staff, and students interact in professional settings, they are expected to demonstrate professional behaviors as defined in the College’s conceptual framework. These professional commitments or dispositions are listed below:</w:t>
      </w:r>
    </w:p>
    <w:p w14:paraId="7A710D2E" w14:textId="77777777" w:rsid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Engage in responsible and ethical professional practices b.  Contribute to collaborative learning communities</w:t>
      </w:r>
    </w:p>
    <w:p w14:paraId="319FDF3D" w14:textId="77777777" w:rsid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Demonstrate a commitment to diversity</w:t>
      </w:r>
    </w:p>
    <w:p w14:paraId="4B34B363" w14:textId="5D4400FF" w:rsidR="00A627F8" w:rsidRP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Model and nurture intellectual vitality</w:t>
      </w:r>
    </w:p>
    <w:p w14:paraId="14E72EAD" w14:textId="77777777" w:rsidR="00A627F8" w:rsidRDefault="00A627F8" w:rsidP="00A627F8">
      <w:pPr>
        <w:rPr>
          <w:rFonts w:ascii="Times New Roman" w:hAnsi="Times New Roman" w:cs="Times New Roman"/>
        </w:rPr>
      </w:pPr>
    </w:p>
    <w:p w14:paraId="3FD2A92B" w14:textId="1C49409A" w:rsidR="00A627F8" w:rsidRDefault="00A627F8" w:rsidP="00A627F8">
      <w:pPr>
        <w:rPr>
          <w:rFonts w:ascii="Times New Roman" w:hAnsi="Times New Roman" w:cs="Times New Roman"/>
        </w:rPr>
      </w:pPr>
      <w:r>
        <w:rPr>
          <w:rFonts w:ascii="Times New Roman" w:hAnsi="Times New Roman" w:cs="Times New Roman"/>
        </w:rPr>
        <w:t xml:space="preserve">8. </w:t>
      </w:r>
      <w:r w:rsidRPr="00A627F8">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41401FB3" w14:textId="77777777" w:rsidR="00A627F8" w:rsidRPr="00A627F8" w:rsidRDefault="00A627F8" w:rsidP="00A627F8">
      <w:pPr>
        <w:rPr>
          <w:rFonts w:ascii="Times New Roman" w:hAnsi="Times New Roman" w:cs="Times New Roman"/>
        </w:rPr>
      </w:pPr>
    </w:p>
    <w:p w14:paraId="0FB0A60C"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Justification for Graduate Credit:</w:t>
      </w:r>
    </w:p>
    <w:p w14:paraId="06DEE285" w14:textId="77777777" w:rsidR="00A627F8" w:rsidRDefault="00A627F8" w:rsidP="00A627F8">
      <w:pPr>
        <w:rPr>
          <w:rFonts w:ascii="Times New Roman" w:hAnsi="Times New Roman" w:cs="Times New Roman"/>
        </w:rPr>
      </w:pPr>
      <w:r w:rsidRPr="00A627F8">
        <w:rPr>
          <w:rFonts w:ascii="Times New Roman" w:hAnsi="Times New Roman" w:cs="Times New Roman"/>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540CE201" w14:textId="77777777" w:rsidR="00A627F8" w:rsidRPr="00A627F8" w:rsidRDefault="00A627F8" w:rsidP="00A627F8">
      <w:pPr>
        <w:rPr>
          <w:rFonts w:ascii="Times New Roman" w:hAnsi="Times New Roman" w:cs="Times New Roman"/>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D4F51B8" w:rsidR="00A627F8" w:rsidRPr="00C50C5E"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A627F8"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7"/>
  </w:num>
  <w:num w:numId="6">
    <w:abstractNumId w:val="8"/>
  </w:num>
  <w:num w:numId="7">
    <w:abstractNumId w:val="5"/>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420A6"/>
    <w:rsid w:val="000543D4"/>
    <w:rsid w:val="000D4894"/>
    <w:rsid w:val="00126657"/>
    <w:rsid w:val="001A720D"/>
    <w:rsid w:val="001A752C"/>
    <w:rsid w:val="001B520E"/>
    <w:rsid w:val="00235356"/>
    <w:rsid w:val="002F5C0F"/>
    <w:rsid w:val="00333B46"/>
    <w:rsid w:val="00393C54"/>
    <w:rsid w:val="003A28A3"/>
    <w:rsid w:val="003B33C4"/>
    <w:rsid w:val="003B5CAE"/>
    <w:rsid w:val="00414802"/>
    <w:rsid w:val="004478DF"/>
    <w:rsid w:val="004C1BAD"/>
    <w:rsid w:val="006322FF"/>
    <w:rsid w:val="006426E3"/>
    <w:rsid w:val="006438DA"/>
    <w:rsid w:val="006602A9"/>
    <w:rsid w:val="006B37EE"/>
    <w:rsid w:val="00726061"/>
    <w:rsid w:val="00743AFA"/>
    <w:rsid w:val="0078640B"/>
    <w:rsid w:val="007C7FF4"/>
    <w:rsid w:val="007D1C53"/>
    <w:rsid w:val="007E65A0"/>
    <w:rsid w:val="007F3DF1"/>
    <w:rsid w:val="008A6617"/>
    <w:rsid w:val="00952D92"/>
    <w:rsid w:val="00957041"/>
    <w:rsid w:val="00962E08"/>
    <w:rsid w:val="00966EE4"/>
    <w:rsid w:val="00996B26"/>
    <w:rsid w:val="009D652A"/>
    <w:rsid w:val="00A627F8"/>
    <w:rsid w:val="00A663EA"/>
    <w:rsid w:val="00A81CF0"/>
    <w:rsid w:val="00BF08D6"/>
    <w:rsid w:val="00C50C5E"/>
    <w:rsid w:val="00C57C63"/>
    <w:rsid w:val="00C61965"/>
    <w:rsid w:val="00C86C6B"/>
    <w:rsid w:val="00CE63DC"/>
    <w:rsid w:val="00D1204C"/>
    <w:rsid w:val="00D45C4C"/>
    <w:rsid w:val="00D62FD6"/>
    <w:rsid w:val="00DE719C"/>
    <w:rsid w:val="00E157DE"/>
    <w:rsid w:val="00F022BE"/>
    <w:rsid w:val="00F06D80"/>
    <w:rsid w:val="00F6482C"/>
    <w:rsid w:val="00F67C53"/>
    <w:rsid w:val="00F72318"/>
    <w:rsid w:val="00FC02C9"/>
    <w:rsid w:val="00FC663C"/>
    <w:rsid w:val="00FC6682"/>
    <w:rsid w:val="00FE499C"/>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wl.english.purdue.edu/owl/resource/560/02/" TargetMode="External"/><Relationship Id="rId6" Type="http://schemas.openxmlformats.org/officeDocument/2006/relationships/hyperlink" Target="http://owl.english.purdue.edu/owl/resource/560/0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3112</Words>
  <Characters>17743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23</cp:revision>
  <dcterms:created xsi:type="dcterms:W3CDTF">2017-08-13T18:21:00Z</dcterms:created>
  <dcterms:modified xsi:type="dcterms:W3CDTF">2017-08-22T15:13:00Z</dcterms:modified>
</cp:coreProperties>
</file>