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EBBBC" w14:textId="77777777" w:rsidR="009E4FC6" w:rsidRPr="009E4FC6" w:rsidRDefault="0097347B" w:rsidP="009E4FC6">
      <w:pPr>
        <w:jc w:val="center"/>
        <w:rPr>
          <w:color w:val="E36C0A"/>
          <w:sz w:val="32"/>
        </w:rPr>
      </w:pPr>
      <w:bookmarkStart w:id="0" w:name="_GoBack"/>
      <w:bookmarkEnd w:id="0"/>
      <w:r>
        <w:rPr>
          <w:noProof/>
        </w:rPr>
        <w:drawing>
          <wp:anchor distT="0" distB="0" distL="114300" distR="114300" simplePos="0" relativeHeight="251661824" behindDoc="0" locked="0" layoutInCell="1" allowOverlap="1" wp14:anchorId="5FD07EAC" wp14:editId="5C9875D5">
            <wp:simplePos x="0" y="0"/>
            <wp:positionH relativeFrom="column">
              <wp:posOffset>3188970</wp:posOffset>
            </wp:positionH>
            <wp:positionV relativeFrom="paragraph">
              <wp:posOffset>140970</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4DC43" w14:textId="77777777" w:rsidR="009E4FC6" w:rsidRPr="009E4FC6" w:rsidRDefault="009E4FC6" w:rsidP="009E4FC6">
      <w:pPr>
        <w:jc w:val="center"/>
        <w:rPr>
          <w:b/>
          <w:color w:val="17365D"/>
          <w:sz w:val="32"/>
        </w:rPr>
      </w:pPr>
      <w:r w:rsidRPr="009E4FC6">
        <w:rPr>
          <w:b/>
          <w:color w:val="17365D"/>
          <w:sz w:val="32"/>
        </w:rPr>
        <w:t xml:space="preserve">CTEC </w:t>
      </w:r>
      <w:r>
        <w:rPr>
          <w:b/>
          <w:color w:val="17365D"/>
          <w:sz w:val="32"/>
        </w:rPr>
        <w:t>4912</w:t>
      </w:r>
    </w:p>
    <w:p w14:paraId="73D2BC52" w14:textId="77777777" w:rsidR="009E4FC6" w:rsidRPr="009E4FC6" w:rsidRDefault="009E4FC6" w:rsidP="009E4FC6">
      <w:pPr>
        <w:jc w:val="center"/>
        <w:rPr>
          <w:b/>
          <w:color w:val="17365D"/>
          <w:sz w:val="32"/>
        </w:rPr>
      </w:pPr>
      <w:r w:rsidRPr="009E4FC6">
        <w:rPr>
          <w:b/>
          <w:color w:val="17365D"/>
          <w:sz w:val="32"/>
        </w:rPr>
        <w:t>Auburn University</w:t>
      </w:r>
    </w:p>
    <w:p w14:paraId="768F88A7" w14:textId="77777777" w:rsidR="009E4FC6" w:rsidRPr="009E4FC6" w:rsidRDefault="009E4FC6" w:rsidP="009E4FC6">
      <w:pPr>
        <w:jc w:val="center"/>
        <w:rPr>
          <w:color w:val="17365D"/>
        </w:rPr>
      </w:pPr>
    </w:p>
    <w:p w14:paraId="7B7A5A09" w14:textId="77777777" w:rsidR="009E4FC6" w:rsidRPr="009E4FC6" w:rsidRDefault="009E4FC6" w:rsidP="009E4FC6">
      <w:pPr>
        <w:tabs>
          <w:tab w:val="left" w:pos="1980"/>
        </w:tabs>
        <w:ind w:left="1980" w:hanging="1980"/>
        <w:rPr>
          <w:color w:val="17365D"/>
        </w:rPr>
      </w:pPr>
      <w:r w:rsidRPr="009E4FC6">
        <w:rPr>
          <w:color w:val="17365D"/>
        </w:rPr>
        <w:t>Department:</w:t>
      </w:r>
      <w:r w:rsidRPr="009E4FC6">
        <w:rPr>
          <w:color w:val="17365D"/>
        </w:rPr>
        <w:tab/>
        <w:t xml:space="preserve">Curriculum &amp; Teaching </w:t>
      </w:r>
    </w:p>
    <w:p w14:paraId="1FDD16B7" w14:textId="77777777" w:rsidR="009E4FC6" w:rsidRPr="009E4FC6" w:rsidRDefault="009E4FC6" w:rsidP="009E4FC6">
      <w:pPr>
        <w:tabs>
          <w:tab w:val="left" w:pos="1350"/>
          <w:tab w:val="left" w:pos="1980"/>
        </w:tabs>
        <w:rPr>
          <w:color w:val="17365D"/>
        </w:rPr>
      </w:pPr>
      <w:r w:rsidRPr="009E4FC6">
        <w:rPr>
          <w:color w:val="17365D"/>
        </w:rPr>
        <w:t>Program:</w:t>
      </w:r>
      <w:r w:rsidRPr="009E4FC6">
        <w:rPr>
          <w:color w:val="17365D"/>
        </w:rPr>
        <w:tab/>
      </w:r>
      <w:r w:rsidRPr="009E4FC6">
        <w:rPr>
          <w:color w:val="17365D"/>
        </w:rPr>
        <w:tab/>
        <w:t>Early Childhood Education</w:t>
      </w:r>
    </w:p>
    <w:p w14:paraId="7FBD1F4D" w14:textId="77777777" w:rsidR="009E4FC6" w:rsidRPr="009E4FC6" w:rsidRDefault="009E4FC6" w:rsidP="009E4FC6">
      <w:pPr>
        <w:tabs>
          <w:tab w:val="left" w:pos="1980"/>
        </w:tabs>
        <w:ind w:left="1980" w:hanging="1980"/>
        <w:rPr>
          <w:color w:val="17365D"/>
        </w:rPr>
      </w:pPr>
      <w:r w:rsidRPr="009E4FC6">
        <w:rPr>
          <w:color w:val="17365D"/>
        </w:rPr>
        <w:t>Course Title:</w:t>
      </w:r>
      <w:r w:rsidRPr="009E4FC6">
        <w:rPr>
          <w:color w:val="17365D"/>
        </w:rPr>
        <w:tab/>
      </w:r>
      <w:r w:rsidRPr="009E4FC6">
        <w:rPr>
          <w:rFonts w:ascii="Palatino" w:hAnsi="Palatino"/>
          <w:color w:val="17365D" w:themeColor="text2" w:themeShade="BF"/>
          <w:sz w:val="22"/>
        </w:rPr>
        <w:t>Practicum in the Primary Grades</w:t>
      </w:r>
    </w:p>
    <w:p w14:paraId="1566CF5A" w14:textId="32ACD12C" w:rsidR="009E4FC6" w:rsidRPr="009E4FC6" w:rsidRDefault="00211B12" w:rsidP="009E4FC6">
      <w:pPr>
        <w:tabs>
          <w:tab w:val="left" w:pos="1980"/>
        </w:tabs>
        <w:rPr>
          <w:color w:val="17365D"/>
        </w:rPr>
      </w:pPr>
      <w:r>
        <w:rPr>
          <w:color w:val="17365D"/>
        </w:rPr>
        <w:t>Course Number:</w:t>
      </w:r>
      <w:r>
        <w:rPr>
          <w:color w:val="17365D"/>
        </w:rPr>
        <w:tab/>
      </w:r>
      <w:r w:rsidR="00223235">
        <w:rPr>
          <w:color w:val="17365D"/>
        </w:rPr>
        <w:t>CTEC</w:t>
      </w:r>
      <w:r w:rsidR="00A636E0">
        <w:rPr>
          <w:color w:val="17365D"/>
        </w:rPr>
        <w:t xml:space="preserve"> 4912</w:t>
      </w:r>
      <w:r w:rsidR="009E4FC6" w:rsidRPr="009E4FC6">
        <w:rPr>
          <w:color w:val="17365D"/>
        </w:rPr>
        <w:t xml:space="preserve"> </w:t>
      </w:r>
    </w:p>
    <w:p w14:paraId="242D6545" w14:textId="77777777" w:rsidR="009E4FC6" w:rsidRPr="009E4FC6" w:rsidRDefault="009E4FC6" w:rsidP="009E4FC6">
      <w:pPr>
        <w:tabs>
          <w:tab w:val="left" w:pos="1440"/>
          <w:tab w:val="left" w:pos="1980"/>
        </w:tabs>
        <w:rPr>
          <w:color w:val="17365D"/>
        </w:rPr>
      </w:pPr>
      <w:r w:rsidRPr="009E4FC6">
        <w:rPr>
          <w:color w:val="17365D"/>
        </w:rPr>
        <w:t>Course Credit:</w:t>
      </w:r>
      <w:r w:rsidRPr="009E4FC6">
        <w:rPr>
          <w:color w:val="17365D"/>
        </w:rPr>
        <w:tab/>
      </w:r>
      <w:r w:rsidRPr="009E4FC6">
        <w:rPr>
          <w:color w:val="17365D"/>
        </w:rPr>
        <w:tab/>
      </w:r>
      <w:r w:rsidR="00211B12">
        <w:rPr>
          <w:color w:val="17365D"/>
        </w:rPr>
        <w:t>2</w:t>
      </w:r>
      <w:r w:rsidRPr="009E4FC6">
        <w:rPr>
          <w:color w:val="17365D"/>
        </w:rPr>
        <w:t xml:space="preserve"> hours</w:t>
      </w:r>
    </w:p>
    <w:p w14:paraId="7C92DD08" w14:textId="20FFED59" w:rsidR="009E4FC6" w:rsidRPr="009E4FC6" w:rsidRDefault="00A636E0" w:rsidP="009E4FC6">
      <w:pPr>
        <w:tabs>
          <w:tab w:val="left" w:pos="1440"/>
          <w:tab w:val="left" w:pos="1980"/>
        </w:tabs>
        <w:rPr>
          <w:color w:val="17365D"/>
        </w:rPr>
      </w:pPr>
      <w:r>
        <w:rPr>
          <w:color w:val="17365D"/>
        </w:rPr>
        <w:t>Semester:</w:t>
      </w:r>
      <w:r>
        <w:rPr>
          <w:color w:val="17365D"/>
        </w:rPr>
        <w:tab/>
      </w:r>
      <w:r>
        <w:rPr>
          <w:color w:val="17365D"/>
        </w:rPr>
        <w:tab/>
        <w:t>Fall 2017</w:t>
      </w:r>
      <w:r w:rsidR="009E4FC6" w:rsidRPr="009E4FC6">
        <w:rPr>
          <w:color w:val="17365D"/>
        </w:rPr>
        <w:t xml:space="preserve"> </w:t>
      </w:r>
    </w:p>
    <w:p w14:paraId="29367B5C" w14:textId="6D8DDF8F" w:rsidR="009E4FC6" w:rsidRPr="009E4FC6" w:rsidRDefault="009E4FC6" w:rsidP="009E4FC6">
      <w:pPr>
        <w:tabs>
          <w:tab w:val="left" w:pos="1440"/>
          <w:tab w:val="left" w:pos="1980"/>
        </w:tabs>
        <w:rPr>
          <w:color w:val="17365D"/>
        </w:rPr>
      </w:pPr>
      <w:r w:rsidRPr="009E4FC6">
        <w:rPr>
          <w:color w:val="17365D"/>
        </w:rPr>
        <w:t>Instructor:</w:t>
      </w:r>
      <w:r w:rsidRPr="009E4FC6">
        <w:rPr>
          <w:color w:val="17365D"/>
        </w:rPr>
        <w:tab/>
      </w:r>
      <w:r w:rsidRPr="009E4FC6">
        <w:rPr>
          <w:color w:val="17365D"/>
        </w:rPr>
        <w:tab/>
      </w:r>
      <w:r w:rsidR="0044567A">
        <w:rPr>
          <w:color w:val="17365D"/>
        </w:rPr>
        <w:t>Nicole Mitchell, MS</w:t>
      </w:r>
      <w:r w:rsidRPr="009E4FC6">
        <w:rPr>
          <w:color w:val="17365D"/>
        </w:rPr>
        <w:t xml:space="preserve"> </w:t>
      </w:r>
    </w:p>
    <w:p w14:paraId="2A275137" w14:textId="23CDA3C2" w:rsidR="009E4FC6" w:rsidRPr="009E4FC6" w:rsidRDefault="009E4FC6" w:rsidP="009E4FC6">
      <w:pPr>
        <w:tabs>
          <w:tab w:val="left" w:pos="1980"/>
        </w:tabs>
        <w:rPr>
          <w:color w:val="17365D"/>
        </w:rPr>
      </w:pPr>
      <w:r w:rsidRPr="009E4FC6">
        <w:rPr>
          <w:color w:val="17365D"/>
        </w:rPr>
        <w:t xml:space="preserve">Email Address: </w:t>
      </w:r>
      <w:r w:rsidRPr="009E4FC6">
        <w:rPr>
          <w:color w:val="17365D"/>
        </w:rPr>
        <w:tab/>
      </w:r>
      <w:r w:rsidR="0012080F">
        <w:t>nsm0009@auburn.edu</w:t>
      </w:r>
    </w:p>
    <w:p w14:paraId="416367D3" w14:textId="7C2F164A" w:rsidR="009E4FC6" w:rsidRPr="009E4FC6" w:rsidRDefault="009E4FC6" w:rsidP="009E4FC6">
      <w:pPr>
        <w:tabs>
          <w:tab w:val="left" w:pos="1980"/>
        </w:tabs>
        <w:rPr>
          <w:color w:val="17365D"/>
        </w:rPr>
      </w:pPr>
      <w:r w:rsidRPr="009E4FC6">
        <w:rPr>
          <w:color w:val="17365D"/>
        </w:rPr>
        <w:t xml:space="preserve"> Phone Number:</w:t>
      </w:r>
      <w:r w:rsidRPr="009E4FC6">
        <w:rPr>
          <w:color w:val="17365D"/>
        </w:rPr>
        <w:tab/>
      </w:r>
      <w:r w:rsidR="0090422A">
        <w:rPr>
          <w:color w:val="17365D"/>
        </w:rPr>
        <w:t>TBD</w:t>
      </w:r>
    </w:p>
    <w:p w14:paraId="1D92D003" w14:textId="15412702" w:rsidR="009E4FC6" w:rsidRPr="009E4FC6" w:rsidRDefault="009E4FC6" w:rsidP="009E4FC6">
      <w:pPr>
        <w:ind w:left="1980"/>
        <w:rPr>
          <w:color w:val="17365D"/>
        </w:rPr>
      </w:pPr>
      <w:r w:rsidRPr="009E4FC6">
        <w:rPr>
          <w:color w:val="17365D"/>
        </w:rPr>
        <w:t xml:space="preserve">Mobile: </w:t>
      </w:r>
      <w:r w:rsidR="0044567A">
        <w:rPr>
          <w:color w:val="17365D"/>
        </w:rPr>
        <w:t>252-367-9084</w:t>
      </w:r>
      <w:r w:rsidRPr="009E4FC6">
        <w:rPr>
          <w:color w:val="17365D"/>
        </w:rPr>
        <w:t>*</w:t>
      </w:r>
    </w:p>
    <w:p w14:paraId="2442CC12" w14:textId="187A7CBE" w:rsidR="009E4FC6" w:rsidRPr="009E4FC6" w:rsidRDefault="00D867B8" w:rsidP="009E4FC6">
      <w:pPr>
        <w:tabs>
          <w:tab w:val="left" w:pos="1980"/>
        </w:tabs>
        <w:rPr>
          <w:color w:val="17365D"/>
        </w:rPr>
      </w:pPr>
      <w:r>
        <w:rPr>
          <w:color w:val="17365D"/>
        </w:rPr>
        <w:t xml:space="preserve">Office:      </w:t>
      </w:r>
      <w:r>
        <w:rPr>
          <w:color w:val="17365D"/>
        </w:rPr>
        <w:tab/>
        <w:t>5014</w:t>
      </w:r>
      <w:r w:rsidR="009E4FC6" w:rsidRPr="009E4FC6">
        <w:rPr>
          <w:color w:val="17365D"/>
        </w:rPr>
        <w:t xml:space="preserve"> Haley Center 5</w:t>
      </w:r>
      <w:r w:rsidR="009E4FC6" w:rsidRPr="009E4FC6">
        <w:rPr>
          <w:color w:val="17365D"/>
          <w:vertAlign w:val="superscript"/>
        </w:rPr>
        <w:t>th</w:t>
      </w:r>
      <w:r w:rsidR="009E4FC6" w:rsidRPr="009E4FC6">
        <w:rPr>
          <w:color w:val="17365D"/>
        </w:rPr>
        <w:t xml:space="preserve"> floor </w:t>
      </w:r>
    </w:p>
    <w:p w14:paraId="1B6138BD" w14:textId="6453E271" w:rsidR="00905642" w:rsidRDefault="009D7508" w:rsidP="009E4FC6">
      <w:pPr>
        <w:tabs>
          <w:tab w:val="left" w:pos="1980"/>
        </w:tabs>
        <w:ind w:left="2880" w:hanging="2880"/>
        <w:rPr>
          <w:color w:val="17365D"/>
        </w:rPr>
      </w:pPr>
      <w:r>
        <w:rPr>
          <w:color w:val="17365D"/>
        </w:rPr>
        <w:t xml:space="preserve">Office Hours: </w:t>
      </w:r>
      <w:r>
        <w:rPr>
          <w:color w:val="17365D"/>
        </w:rPr>
        <w:tab/>
        <w:t>T/</w:t>
      </w:r>
      <w:proofErr w:type="spellStart"/>
      <w:r>
        <w:rPr>
          <w:color w:val="17365D"/>
        </w:rPr>
        <w:t>Th</w:t>
      </w:r>
      <w:proofErr w:type="spellEnd"/>
      <w:r>
        <w:rPr>
          <w:color w:val="17365D"/>
        </w:rPr>
        <w:t xml:space="preserve"> 11:30-1,</w:t>
      </w:r>
      <w:r w:rsidR="00CB655B">
        <w:rPr>
          <w:color w:val="17365D"/>
        </w:rPr>
        <w:t xml:space="preserve"> </w:t>
      </w:r>
    </w:p>
    <w:p w14:paraId="319BA53B" w14:textId="57816E14" w:rsidR="009E4FC6" w:rsidRPr="009E4FC6" w:rsidRDefault="00905642" w:rsidP="009E4FC6">
      <w:pPr>
        <w:tabs>
          <w:tab w:val="left" w:pos="1980"/>
        </w:tabs>
        <w:ind w:left="2880" w:hanging="2880"/>
        <w:rPr>
          <w:color w:val="17365D"/>
        </w:rPr>
      </w:pPr>
      <w:r>
        <w:rPr>
          <w:color w:val="17365D"/>
        </w:rPr>
        <w:tab/>
      </w:r>
      <w:r>
        <w:rPr>
          <w:color w:val="17365D"/>
        </w:rPr>
        <w:softHyphen/>
      </w:r>
      <w:r>
        <w:rPr>
          <w:color w:val="17365D"/>
        </w:rPr>
        <w:softHyphen/>
      </w:r>
      <w:r w:rsidR="009E4FC6" w:rsidRPr="009E4FC6">
        <w:rPr>
          <w:color w:val="17365D"/>
        </w:rPr>
        <w:t>by appointment</w:t>
      </w:r>
    </w:p>
    <w:p w14:paraId="3B1EA858" w14:textId="5F2D6CD6" w:rsidR="009E4FC6" w:rsidRPr="009E4FC6" w:rsidRDefault="009E4FC6" w:rsidP="009E4FC6">
      <w:pPr>
        <w:tabs>
          <w:tab w:val="left" w:pos="1980"/>
        </w:tabs>
        <w:rPr>
          <w:color w:val="17365D"/>
        </w:rPr>
      </w:pPr>
      <w:r w:rsidRPr="009E4FC6">
        <w:rPr>
          <w:color w:val="17365D"/>
        </w:rPr>
        <w:t xml:space="preserve">Schedule: </w:t>
      </w:r>
      <w:r w:rsidRPr="009E4FC6">
        <w:rPr>
          <w:color w:val="17365D"/>
        </w:rPr>
        <w:tab/>
      </w:r>
      <w:r w:rsidR="009B5556">
        <w:rPr>
          <w:color w:val="17365D"/>
        </w:rPr>
        <w:t xml:space="preserve">T / </w:t>
      </w:r>
      <w:proofErr w:type="spellStart"/>
      <w:r w:rsidR="009B5556">
        <w:rPr>
          <w:color w:val="17365D"/>
        </w:rPr>
        <w:t>Th</w:t>
      </w:r>
      <w:proofErr w:type="spellEnd"/>
      <w:r w:rsidRPr="00D867B8">
        <w:rPr>
          <w:color w:val="17365D"/>
        </w:rPr>
        <w:t xml:space="preserve"> </w:t>
      </w:r>
      <w:r w:rsidR="00154297" w:rsidRPr="00D867B8">
        <w:rPr>
          <w:color w:val="17365D"/>
        </w:rPr>
        <w:t>7:15</w:t>
      </w:r>
      <w:r w:rsidRPr="00D867B8">
        <w:rPr>
          <w:color w:val="17365D"/>
        </w:rPr>
        <w:t>-</w:t>
      </w:r>
      <w:r w:rsidR="00154297" w:rsidRPr="00D867B8">
        <w:rPr>
          <w:color w:val="17365D"/>
        </w:rPr>
        <w:t>11:45</w:t>
      </w:r>
      <w:r w:rsidRPr="009E4FC6">
        <w:rPr>
          <w:color w:val="17365D"/>
        </w:rPr>
        <w:t xml:space="preserve"> </w:t>
      </w:r>
    </w:p>
    <w:p w14:paraId="222CFEA1" w14:textId="21B61889" w:rsidR="009E4FC6" w:rsidRPr="009E4FC6" w:rsidRDefault="00154297" w:rsidP="009E4FC6">
      <w:pPr>
        <w:tabs>
          <w:tab w:val="left" w:pos="1980"/>
        </w:tabs>
        <w:rPr>
          <w:b/>
          <w:color w:val="17365D"/>
        </w:rPr>
      </w:pPr>
      <w:r>
        <w:rPr>
          <w:color w:val="17365D"/>
        </w:rPr>
        <w:t xml:space="preserve">Classroom: </w:t>
      </w:r>
      <w:r>
        <w:rPr>
          <w:color w:val="17365D"/>
        </w:rPr>
        <w:tab/>
      </w:r>
      <w:r w:rsidR="00764D13">
        <w:rPr>
          <w:color w:val="17365D"/>
        </w:rPr>
        <w:t>2438 Haley Center</w:t>
      </w:r>
    </w:p>
    <w:p w14:paraId="333124FB" w14:textId="49F96FFA" w:rsidR="009E4FC6" w:rsidRPr="009E4FC6" w:rsidRDefault="009E4FC6" w:rsidP="009E4FC6">
      <w:pPr>
        <w:tabs>
          <w:tab w:val="left" w:pos="1980"/>
        </w:tabs>
        <w:autoSpaceDE w:val="0"/>
        <w:autoSpaceDN w:val="0"/>
        <w:adjustRightInd w:val="0"/>
        <w:rPr>
          <w:rFonts w:eastAsia="ＭＳ 明朝"/>
          <w:color w:val="17365D"/>
          <w:lang w:eastAsia="ja-JP"/>
        </w:rPr>
      </w:pPr>
      <w:r w:rsidRPr="009E4FC6">
        <w:rPr>
          <w:rFonts w:eastAsia="ＭＳ 明朝"/>
          <w:bCs/>
          <w:color w:val="17365D"/>
          <w:lang w:eastAsia="ja-JP"/>
        </w:rPr>
        <w:t xml:space="preserve">Prerequisites: </w:t>
      </w:r>
      <w:r w:rsidRPr="009E4FC6">
        <w:rPr>
          <w:rFonts w:eastAsia="ＭＳ 明朝"/>
          <w:bCs/>
          <w:color w:val="17365D"/>
          <w:lang w:eastAsia="ja-JP"/>
        </w:rPr>
        <w:tab/>
      </w:r>
      <w:r w:rsidR="009F3F6E">
        <w:rPr>
          <w:rFonts w:eastAsia="ＭＳ 明朝"/>
          <w:color w:val="17365D"/>
          <w:lang w:eastAsia="ja-JP"/>
        </w:rPr>
        <w:t>Admission to Teacher Ed.</w:t>
      </w:r>
      <w:r w:rsidRPr="009E4FC6">
        <w:rPr>
          <w:rFonts w:eastAsia="ＭＳ 明朝"/>
          <w:color w:val="17365D"/>
          <w:lang w:eastAsia="ja-JP"/>
        </w:rPr>
        <w:t>,</w:t>
      </w:r>
    </w:p>
    <w:p w14:paraId="7F647763" w14:textId="0149955A" w:rsidR="009E4FC6" w:rsidRPr="009E4FC6" w:rsidRDefault="009E4FC6" w:rsidP="009E4FC6">
      <w:pPr>
        <w:autoSpaceDE w:val="0"/>
        <w:autoSpaceDN w:val="0"/>
        <w:adjustRightInd w:val="0"/>
        <w:ind w:left="1980"/>
        <w:rPr>
          <w:rFonts w:eastAsia="ＭＳ 明朝"/>
          <w:color w:val="17365D"/>
          <w:lang w:eastAsia="ja-JP"/>
        </w:rPr>
      </w:pPr>
      <w:r w:rsidRPr="009E4FC6">
        <w:rPr>
          <w:rFonts w:eastAsia="ＭＳ 明朝"/>
          <w:color w:val="17365D"/>
          <w:lang w:eastAsia="ja-JP"/>
        </w:rPr>
        <w:t>CTEC</w:t>
      </w:r>
      <w:r w:rsidR="009F3F6E">
        <w:rPr>
          <w:rFonts w:eastAsia="ＭＳ 明朝"/>
          <w:color w:val="17365D"/>
          <w:lang w:eastAsia="ja-JP"/>
        </w:rPr>
        <w:t xml:space="preserve"> 3200,</w:t>
      </w:r>
      <w:r w:rsidRPr="009E4FC6">
        <w:rPr>
          <w:rFonts w:eastAsia="ＭＳ 明朝"/>
          <w:color w:val="17365D"/>
          <w:lang w:eastAsia="ja-JP"/>
        </w:rPr>
        <w:t xml:space="preserve"> 3030/4911</w:t>
      </w:r>
    </w:p>
    <w:p w14:paraId="11D2C33C" w14:textId="7FA5E746" w:rsidR="009E4FC6" w:rsidRDefault="009E4FC6" w:rsidP="009F3F6E">
      <w:pPr>
        <w:tabs>
          <w:tab w:val="left" w:pos="1980"/>
        </w:tabs>
        <w:autoSpaceDE w:val="0"/>
        <w:autoSpaceDN w:val="0"/>
        <w:adjustRightInd w:val="0"/>
        <w:rPr>
          <w:rFonts w:eastAsia="ＭＳ 明朝"/>
          <w:bCs/>
          <w:color w:val="17365D"/>
          <w:lang w:eastAsia="ja-JP"/>
        </w:rPr>
      </w:pPr>
      <w:proofErr w:type="spellStart"/>
      <w:r w:rsidRPr="009E4FC6">
        <w:rPr>
          <w:rFonts w:eastAsia="ＭＳ 明朝"/>
          <w:bCs/>
          <w:color w:val="17365D"/>
          <w:lang w:eastAsia="ja-JP"/>
        </w:rPr>
        <w:t>Corequisites</w:t>
      </w:r>
      <w:proofErr w:type="spellEnd"/>
      <w:r w:rsidRPr="009E4FC6">
        <w:rPr>
          <w:rFonts w:eastAsia="ＭＳ 明朝"/>
          <w:bCs/>
          <w:color w:val="17365D"/>
          <w:lang w:eastAsia="ja-JP"/>
        </w:rPr>
        <w:t xml:space="preserve">: </w:t>
      </w:r>
      <w:r w:rsidRPr="009E4FC6">
        <w:rPr>
          <w:rFonts w:eastAsia="ＭＳ 明朝"/>
          <w:bCs/>
          <w:color w:val="17365D"/>
          <w:lang w:eastAsia="ja-JP"/>
        </w:rPr>
        <w:tab/>
        <w:t xml:space="preserve">CTEC </w:t>
      </w:r>
      <w:r w:rsidR="009F3F6E">
        <w:rPr>
          <w:rFonts w:eastAsia="ＭＳ 明朝"/>
          <w:bCs/>
          <w:color w:val="17365D"/>
          <w:lang w:eastAsia="ja-JP"/>
        </w:rPr>
        <w:t>4200</w:t>
      </w:r>
    </w:p>
    <w:p w14:paraId="3BF662B7" w14:textId="17D11F28" w:rsidR="00CB2940" w:rsidRPr="009E4FC6" w:rsidRDefault="00CB2940" w:rsidP="00CB2940">
      <w:pPr>
        <w:tabs>
          <w:tab w:val="left" w:pos="1980"/>
        </w:tabs>
        <w:autoSpaceDE w:val="0"/>
        <w:autoSpaceDN w:val="0"/>
        <w:adjustRightInd w:val="0"/>
        <w:ind w:left="1980" w:hanging="1980"/>
        <w:rPr>
          <w:color w:val="17365D"/>
        </w:rPr>
      </w:pPr>
      <w:r>
        <w:rPr>
          <w:rFonts w:eastAsia="ＭＳ 明朝"/>
          <w:bCs/>
          <w:color w:val="17365D"/>
          <w:lang w:eastAsia="ja-JP"/>
        </w:rPr>
        <w:t xml:space="preserve">Date Syllabus </w:t>
      </w:r>
      <w:proofErr w:type="spellStart"/>
      <w:r>
        <w:rPr>
          <w:rFonts w:eastAsia="ＭＳ 明朝"/>
          <w:bCs/>
          <w:color w:val="17365D"/>
          <w:lang w:eastAsia="ja-JP"/>
        </w:rPr>
        <w:t>Pepared</w:t>
      </w:r>
      <w:proofErr w:type="spellEnd"/>
      <w:r>
        <w:rPr>
          <w:rFonts w:eastAsia="ＭＳ 明朝"/>
          <w:bCs/>
          <w:color w:val="17365D"/>
          <w:lang w:eastAsia="ja-JP"/>
        </w:rPr>
        <w:t>: Aug. 1998, Rev. Jan. 2007 &amp; Aug. 2013/14</w:t>
      </w:r>
    </w:p>
    <w:p w14:paraId="117EA7FB" w14:textId="77777777" w:rsidR="00A636E0" w:rsidRDefault="009E4FC6" w:rsidP="00A636E0">
      <w:pPr>
        <w:autoSpaceDE w:val="0"/>
        <w:autoSpaceDN w:val="0"/>
        <w:adjustRightInd w:val="0"/>
        <w:spacing w:after="120"/>
        <w:ind w:left="1980" w:firstLine="7"/>
        <w:rPr>
          <w:color w:val="17365D"/>
        </w:rPr>
      </w:pPr>
      <w:r w:rsidRPr="009E4FC6">
        <w:rPr>
          <w:color w:val="17365D"/>
        </w:rPr>
        <w:t>*</w:t>
      </w:r>
      <w:r w:rsidR="00A636E0">
        <w:rPr>
          <w:color w:val="17365D"/>
        </w:rPr>
        <w:t>Use responsibly- n</w:t>
      </w:r>
      <w:r w:rsidRPr="009E4FC6">
        <w:rPr>
          <w:color w:val="17365D"/>
        </w:rPr>
        <w:t xml:space="preserve">ot to </w:t>
      </w:r>
      <w:proofErr w:type="gramStart"/>
      <w:r w:rsidRPr="009E4FC6">
        <w:rPr>
          <w:color w:val="17365D"/>
        </w:rPr>
        <w:t xml:space="preserve">be </w:t>
      </w:r>
      <w:r w:rsidR="00A636E0">
        <w:rPr>
          <w:color w:val="17365D"/>
        </w:rPr>
        <w:t xml:space="preserve"> </w:t>
      </w:r>
      <w:r w:rsidRPr="009E4FC6">
        <w:rPr>
          <w:color w:val="17365D"/>
        </w:rPr>
        <w:t>distributed</w:t>
      </w:r>
      <w:proofErr w:type="gramEnd"/>
    </w:p>
    <w:p w14:paraId="407CCDEB" w14:textId="4AFDD495" w:rsidR="009E4FC6" w:rsidRPr="009E4FC6" w:rsidRDefault="009E4FC6" w:rsidP="00A636E0">
      <w:pPr>
        <w:autoSpaceDE w:val="0"/>
        <w:autoSpaceDN w:val="0"/>
        <w:adjustRightInd w:val="0"/>
        <w:spacing w:after="120"/>
        <w:rPr>
          <w:rFonts w:ascii="Times" w:hAnsi="Times"/>
          <w:b/>
          <w:color w:val="17365D"/>
          <w:sz w:val="26"/>
          <w:szCs w:val="26"/>
        </w:rPr>
      </w:pPr>
      <w:r w:rsidRPr="009E4FC6">
        <w:rPr>
          <w:rFonts w:ascii="Times" w:hAnsi="Times"/>
          <w:b/>
          <w:color w:val="17365D"/>
          <w:sz w:val="26"/>
          <w:szCs w:val="26"/>
        </w:rPr>
        <w:t xml:space="preserve">1. </w:t>
      </w:r>
      <w:r w:rsidRPr="003A0273">
        <w:rPr>
          <w:rFonts w:ascii="Times" w:hAnsi="Times"/>
          <w:b/>
          <w:bCs/>
          <w:smallCaps/>
          <w:color w:val="17365D"/>
          <w:sz w:val="26"/>
          <w:szCs w:val="26"/>
        </w:rPr>
        <w:t>C</w:t>
      </w:r>
      <w:r w:rsidR="003A0273">
        <w:rPr>
          <w:rFonts w:ascii="Times" w:hAnsi="Times"/>
          <w:b/>
          <w:bCs/>
          <w:smallCaps/>
          <w:color w:val="17365D"/>
          <w:sz w:val="26"/>
          <w:szCs w:val="26"/>
        </w:rPr>
        <w:t>ourse</w:t>
      </w:r>
      <w:r w:rsidRPr="003A0273">
        <w:rPr>
          <w:rFonts w:ascii="Times" w:hAnsi="Times"/>
          <w:b/>
          <w:bCs/>
          <w:smallCaps/>
          <w:color w:val="17365D"/>
          <w:sz w:val="26"/>
          <w:szCs w:val="26"/>
        </w:rPr>
        <w:t xml:space="preserve"> D</w:t>
      </w:r>
      <w:r w:rsidR="003A0273">
        <w:rPr>
          <w:rFonts w:ascii="Times" w:hAnsi="Times"/>
          <w:b/>
          <w:bCs/>
          <w:smallCaps/>
          <w:color w:val="17365D"/>
          <w:sz w:val="26"/>
          <w:szCs w:val="26"/>
        </w:rPr>
        <w:t>escription</w:t>
      </w:r>
    </w:p>
    <w:p w14:paraId="283C889E" w14:textId="22B039F7" w:rsidR="003D242E" w:rsidRPr="003D242E" w:rsidRDefault="003D242E" w:rsidP="003D242E">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jc w:val="both"/>
        <w:rPr>
          <w:rFonts w:ascii="Palatino" w:hAnsi="Palatino"/>
          <w:b/>
          <w:sz w:val="22"/>
          <w:u w:val="single"/>
        </w:rPr>
      </w:pPr>
      <w:r>
        <w:rPr>
          <w:rFonts w:ascii="Palatino" w:hAnsi="Palatino"/>
          <w:b/>
          <w:sz w:val="22"/>
          <w:u w:val="single"/>
        </w:rPr>
        <w:t>Catalog Description:</w:t>
      </w:r>
    </w:p>
    <w:p w14:paraId="6FE9179B" w14:textId="1B68E596" w:rsidR="00205ED1" w:rsidRPr="00D5593E" w:rsidRDefault="00205ED1" w:rsidP="007F5A70">
      <w:pPr>
        <w:tabs>
          <w:tab w:val="left" w:pos="27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spacing w:after="120"/>
        <w:ind w:left="274"/>
        <w:rPr>
          <w:rFonts w:ascii="Palatino" w:hAnsi="Palatino"/>
          <w:sz w:val="22"/>
        </w:rPr>
      </w:pPr>
      <w:r w:rsidRPr="00D5593E">
        <w:rPr>
          <w:rFonts w:ascii="Palatino" w:hAnsi="Palatino"/>
          <w:sz w:val="22"/>
        </w:rPr>
        <w:t>This course provides laboratory exper</w:t>
      </w:r>
      <w:r w:rsidR="003D242E">
        <w:rPr>
          <w:rFonts w:ascii="Palatino" w:hAnsi="Palatino"/>
          <w:sz w:val="22"/>
        </w:rPr>
        <w:t>iences</w:t>
      </w:r>
      <w:r w:rsidR="00905642">
        <w:rPr>
          <w:rFonts w:ascii="Palatino" w:hAnsi="Palatino"/>
          <w:sz w:val="22"/>
        </w:rPr>
        <w:softHyphen/>
      </w:r>
      <w:r w:rsidR="003D242E">
        <w:rPr>
          <w:rFonts w:ascii="Palatino" w:hAnsi="Palatino"/>
          <w:sz w:val="22"/>
        </w:rPr>
        <w:t xml:space="preserve"> with K-2 children 5 through 8</w:t>
      </w:r>
      <w:r w:rsidRPr="00D5593E">
        <w:rPr>
          <w:rFonts w:ascii="Palatino" w:hAnsi="Palatino"/>
          <w:sz w:val="22"/>
        </w:rPr>
        <w:t xml:space="preserve"> years of age. Course assignments with children help </w:t>
      </w:r>
      <w:r w:rsidR="003D242E">
        <w:rPr>
          <w:rFonts w:ascii="Palatino" w:hAnsi="Palatino"/>
          <w:sz w:val="22"/>
        </w:rPr>
        <w:t>students</w:t>
      </w:r>
      <w:r w:rsidRPr="00D5593E">
        <w:rPr>
          <w:rFonts w:ascii="Palatino" w:hAnsi="Palatino"/>
          <w:sz w:val="22"/>
        </w:rPr>
        <w:t xml:space="preserve"> relate theory to practice. </w:t>
      </w:r>
    </w:p>
    <w:p w14:paraId="0196142C" w14:textId="77777777" w:rsidR="00714745" w:rsidRPr="003D242E" w:rsidRDefault="00C7249B" w:rsidP="003D242E">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rPr>
          <w:rFonts w:ascii="Palatino" w:hAnsi="Palatino"/>
          <w:sz w:val="22"/>
          <w:u w:val="single"/>
        </w:rPr>
      </w:pPr>
      <w:r w:rsidRPr="003D242E">
        <w:rPr>
          <w:rFonts w:ascii="Palatino" w:hAnsi="Palatino"/>
          <w:b/>
          <w:sz w:val="22"/>
          <w:u w:val="single"/>
        </w:rPr>
        <w:t>Texts</w:t>
      </w:r>
      <w:r w:rsidRPr="003D242E">
        <w:rPr>
          <w:rFonts w:ascii="Palatino" w:hAnsi="Palatino"/>
          <w:sz w:val="22"/>
          <w:u w:val="single"/>
        </w:rPr>
        <w:t>:</w:t>
      </w:r>
      <w:r w:rsidRPr="003D242E">
        <w:rPr>
          <w:rFonts w:ascii="Palatino" w:hAnsi="Palatino"/>
          <w:sz w:val="22"/>
          <w:u w:val="single"/>
        </w:rPr>
        <w:tab/>
      </w:r>
    </w:p>
    <w:p w14:paraId="7590821F" w14:textId="77777777" w:rsidR="001703E2" w:rsidRPr="00D5593E" w:rsidRDefault="001703E2" w:rsidP="001703E2">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rPr>
          <w:rFonts w:ascii="Palatino" w:hAnsi="Palatino"/>
          <w:b/>
          <w:sz w:val="22"/>
        </w:rPr>
      </w:pPr>
      <w:r w:rsidRPr="00D5593E">
        <w:rPr>
          <w:rFonts w:ascii="Palatino" w:hAnsi="Palatino"/>
          <w:b/>
          <w:sz w:val="22"/>
        </w:rPr>
        <w:t>Required:</w:t>
      </w:r>
    </w:p>
    <w:p w14:paraId="18891A4C" w14:textId="593EA771" w:rsidR="00AE5039" w:rsidRDefault="00AE5039" w:rsidP="00DB3CA1">
      <w:pPr>
        <w:widowControl w:val="0"/>
        <w:autoSpaceDE w:val="0"/>
        <w:autoSpaceDN w:val="0"/>
        <w:adjustRightInd w:val="0"/>
        <w:spacing w:after="240"/>
        <w:ind w:left="1350" w:hanging="630"/>
        <w:rPr>
          <w:rFonts w:ascii="Palatino" w:hAnsi="Palatino" w:cs="Verdana"/>
          <w:szCs w:val="24"/>
        </w:rPr>
      </w:pPr>
      <w:r>
        <w:rPr>
          <w:rFonts w:ascii="Palatino" w:hAnsi="Palatino" w:cs="Verdana"/>
          <w:szCs w:val="24"/>
        </w:rPr>
        <w:t>Burns, M., &amp; Sheffield, S. (</w:t>
      </w:r>
      <w:r w:rsidR="00BC7BA3">
        <w:rPr>
          <w:rFonts w:ascii="Palatino" w:hAnsi="Palatino" w:cs="Verdana"/>
          <w:szCs w:val="24"/>
        </w:rPr>
        <w:t>2004</w:t>
      </w:r>
      <w:r>
        <w:rPr>
          <w:rFonts w:ascii="Palatino" w:hAnsi="Palatino" w:cs="Verdana"/>
          <w:szCs w:val="24"/>
        </w:rPr>
        <w:t>). Math and literature</w:t>
      </w:r>
      <w:r w:rsidR="00EB2189">
        <w:rPr>
          <w:rFonts w:ascii="Palatino" w:hAnsi="Palatino" w:cs="Verdana"/>
          <w:szCs w:val="24"/>
        </w:rPr>
        <w:t xml:space="preserve"> grades K</w:t>
      </w:r>
      <w:r w:rsidR="00D7169A">
        <w:rPr>
          <w:rFonts w:ascii="Palatino" w:hAnsi="Palatino" w:cs="Verdana"/>
          <w:szCs w:val="24"/>
        </w:rPr>
        <w:t xml:space="preserve"> </w:t>
      </w:r>
      <w:r w:rsidR="00EB2189">
        <w:rPr>
          <w:rFonts w:ascii="Palatino" w:hAnsi="Palatino" w:cs="Verdana"/>
          <w:szCs w:val="24"/>
        </w:rPr>
        <w:t>-</w:t>
      </w:r>
      <w:r w:rsidR="00D7169A">
        <w:rPr>
          <w:rFonts w:ascii="Palatino" w:hAnsi="Palatino" w:cs="Verdana"/>
          <w:szCs w:val="24"/>
        </w:rPr>
        <w:t xml:space="preserve"> </w:t>
      </w:r>
      <w:r w:rsidR="00EB2189">
        <w:rPr>
          <w:rFonts w:ascii="Palatino" w:hAnsi="Palatino" w:cs="Verdana"/>
          <w:szCs w:val="24"/>
        </w:rPr>
        <w:t xml:space="preserve">1. </w:t>
      </w:r>
      <w:r w:rsidR="00D7169A">
        <w:rPr>
          <w:rFonts w:ascii="Palatino" w:hAnsi="Palatino" w:cs="Verdana"/>
          <w:szCs w:val="24"/>
        </w:rPr>
        <w:t>Sausalito, CA: Math Solutions.</w:t>
      </w:r>
    </w:p>
    <w:p w14:paraId="067DAB3D" w14:textId="53AA91DC" w:rsidR="00D7169A" w:rsidRDefault="00D7169A" w:rsidP="00D7169A">
      <w:pPr>
        <w:widowControl w:val="0"/>
        <w:autoSpaceDE w:val="0"/>
        <w:autoSpaceDN w:val="0"/>
        <w:adjustRightInd w:val="0"/>
        <w:spacing w:after="240"/>
        <w:ind w:left="1350" w:hanging="630"/>
        <w:rPr>
          <w:rFonts w:ascii="Palatino" w:hAnsi="Palatino" w:cs="Verdana"/>
          <w:szCs w:val="24"/>
        </w:rPr>
      </w:pPr>
      <w:r>
        <w:rPr>
          <w:rFonts w:ascii="Palatino" w:hAnsi="Palatino" w:cs="Verdana"/>
          <w:szCs w:val="24"/>
        </w:rPr>
        <w:t>Burns, M., &amp; Sheffield, S. (</w:t>
      </w:r>
      <w:r w:rsidR="00BC7BA3">
        <w:rPr>
          <w:rFonts w:ascii="Palatino" w:hAnsi="Palatino" w:cs="Verdana"/>
          <w:szCs w:val="24"/>
        </w:rPr>
        <w:t>2004</w:t>
      </w:r>
      <w:r>
        <w:rPr>
          <w:rFonts w:ascii="Palatino" w:hAnsi="Palatino" w:cs="Verdana"/>
          <w:szCs w:val="24"/>
        </w:rPr>
        <w:t xml:space="preserve">). Math and literature grades 2 - 3. </w:t>
      </w:r>
      <w:r w:rsidR="00BC7BA3">
        <w:rPr>
          <w:rFonts w:ascii="Palatino" w:hAnsi="Palatino" w:cs="Verdana"/>
          <w:szCs w:val="24"/>
        </w:rPr>
        <w:t>Sausalito, CA: Math Solutions.</w:t>
      </w:r>
    </w:p>
    <w:p w14:paraId="0F0120E6" w14:textId="0686E24B" w:rsidR="0063561B" w:rsidRPr="00DB3CA1" w:rsidRDefault="00487770" w:rsidP="00DB3CA1">
      <w:pPr>
        <w:widowControl w:val="0"/>
        <w:autoSpaceDE w:val="0"/>
        <w:autoSpaceDN w:val="0"/>
        <w:adjustRightInd w:val="0"/>
        <w:spacing w:after="240"/>
        <w:ind w:left="1350" w:hanging="630"/>
        <w:rPr>
          <w:rFonts w:ascii="Palatino" w:hAnsi="Palatino" w:cs="Trebuchet MS"/>
          <w:i/>
          <w:iCs/>
          <w:szCs w:val="24"/>
        </w:rPr>
      </w:pPr>
      <w:r>
        <w:rPr>
          <w:rFonts w:ascii="Palatino" w:hAnsi="Palatino" w:cs="Verdana"/>
          <w:szCs w:val="24"/>
        </w:rPr>
        <w:t xml:space="preserve">Johnston, P. H. (2004). </w:t>
      </w:r>
      <w:r>
        <w:rPr>
          <w:rFonts w:ascii="Palatino" w:hAnsi="Palatino" w:cs="Verdana"/>
          <w:i/>
          <w:szCs w:val="24"/>
        </w:rPr>
        <w:t>Choice words: How our language affects children’s learning</w:t>
      </w:r>
      <w:r w:rsidRPr="00D5593E">
        <w:rPr>
          <w:rFonts w:ascii="Palatino" w:hAnsi="Palatino" w:cs="Verdana"/>
          <w:i/>
          <w:szCs w:val="24"/>
        </w:rPr>
        <w:t>.</w:t>
      </w:r>
      <w:r w:rsidRPr="00D5593E">
        <w:rPr>
          <w:rFonts w:ascii="Palatino" w:hAnsi="Palatino" w:cs="Verdana"/>
          <w:szCs w:val="24"/>
        </w:rPr>
        <w:t xml:space="preserve"> </w:t>
      </w:r>
      <w:r>
        <w:rPr>
          <w:rFonts w:ascii="Palatino" w:hAnsi="Palatino" w:cs="Verdana"/>
          <w:szCs w:val="24"/>
        </w:rPr>
        <w:t>Portland, ME</w:t>
      </w:r>
      <w:r w:rsidRPr="00D5593E">
        <w:rPr>
          <w:rFonts w:ascii="Palatino" w:hAnsi="Palatino" w:cs="Verdana"/>
          <w:szCs w:val="24"/>
        </w:rPr>
        <w:t xml:space="preserve">: </w:t>
      </w:r>
      <w:proofErr w:type="spellStart"/>
      <w:r>
        <w:rPr>
          <w:rFonts w:ascii="Palatino" w:hAnsi="Palatino" w:cs="Verdana"/>
          <w:szCs w:val="24"/>
        </w:rPr>
        <w:t>Stenhouse</w:t>
      </w:r>
      <w:proofErr w:type="spellEnd"/>
      <w:r w:rsidRPr="00D5593E">
        <w:rPr>
          <w:rFonts w:ascii="Palatino" w:hAnsi="Palatino" w:cs="Verdana"/>
          <w:szCs w:val="24"/>
        </w:rPr>
        <w:t>.</w:t>
      </w:r>
    </w:p>
    <w:p w14:paraId="1A54B4B9" w14:textId="4A3A49CE" w:rsidR="00C7249B" w:rsidRPr="003D242E" w:rsidRDefault="00C2573D" w:rsidP="007F5A70">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after="120"/>
        <w:ind w:left="720"/>
        <w:rPr>
          <w:rFonts w:ascii="Palatino" w:hAnsi="Palatino"/>
          <w:b/>
          <w:szCs w:val="24"/>
        </w:rPr>
      </w:pPr>
      <w:r w:rsidRPr="00D5593E">
        <w:rPr>
          <w:rFonts w:ascii="Palatino" w:hAnsi="Palatino" w:cs="Verdana"/>
          <w:szCs w:val="24"/>
        </w:rPr>
        <w:t xml:space="preserve">Additional readings </w:t>
      </w:r>
      <w:r w:rsidR="003D242E">
        <w:rPr>
          <w:rFonts w:ascii="Palatino" w:hAnsi="Palatino" w:cs="Verdana"/>
          <w:szCs w:val="24"/>
        </w:rPr>
        <w:t>may</w:t>
      </w:r>
      <w:r w:rsidRPr="00D5593E">
        <w:rPr>
          <w:rFonts w:ascii="Palatino" w:hAnsi="Palatino" w:cs="Verdana"/>
          <w:szCs w:val="24"/>
        </w:rPr>
        <w:t xml:space="preserve"> be posted on Canvas.</w:t>
      </w:r>
    </w:p>
    <w:p w14:paraId="5793F2E2" w14:textId="3F93FD67" w:rsidR="00C7249B" w:rsidRPr="003D242E" w:rsidRDefault="00C7249B" w:rsidP="003D242E">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u w:val="single"/>
        </w:rPr>
      </w:pPr>
      <w:r w:rsidRPr="003D242E">
        <w:rPr>
          <w:rFonts w:ascii="Palatino" w:hAnsi="Palatino"/>
          <w:b/>
          <w:u w:val="single"/>
        </w:rPr>
        <w:t>Course Objectives:</w:t>
      </w:r>
    </w:p>
    <w:p w14:paraId="33B61904" w14:textId="1BE690BA" w:rsidR="00C7249B" w:rsidRDefault="00C7249B" w:rsidP="003D24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rPr>
          <w:rFonts w:ascii="Palatino" w:hAnsi="Palatino"/>
          <w:sz w:val="22"/>
        </w:rPr>
      </w:pPr>
      <w:r w:rsidRPr="00D5593E">
        <w:rPr>
          <w:rFonts w:ascii="Palatino" w:hAnsi="Palatino"/>
          <w:sz w:val="22"/>
        </w:rPr>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w:t>
      </w:r>
      <w:r w:rsidRPr="00D5593E">
        <w:rPr>
          <w:rFonts w:ascii="Palatino" w:hAnsi="Palatino"/>
          <w:sz w:val="22"/>
        </w:rPr>
        <w:lastRenderedPageBreak/>
        <w:t xml:space="preserve">observe and participate in supervised practicum </w:t>
      </w:r>
      <w:r w:rsidR="00DA7B40" w:rsidRPr="00D5593E">
        <w:rPr>
          <w:rFonts w:ascii="Palatino" w:hAnsi="Palatino"/>
          <w:sz w:val="22"/>
        </w:rPr>
        <w:t>experiences [</w:t>
      </w:r>
      <w:r w:rsidRPr="00D5593E">
        <w:rPr>
          <w:rFonts w:ascii="Palatino" w:hAnsi="Palatino"/>
          <w:sz w:val="22"/>
        </w:rPr>
        <w:t>NAEYC 6.1] with young children of diverse ages and reflecting diverse family systems [NAEYC 6.2 &amp; 6.3]</w:t>
      </w:r>
      <w:r w:rsidR="003D242E">
        <w:rPr>
          <w:rFonts w:ascii="Palatino" w:hAnsi="Palatino"/>
          <w:sz w:val="22"/>
        </w:rPr>
        <w:t>.</w:t>
      </w:r>
      <w:r w:rsidRPr="00D5593E">
        <w:rPr>
          <w:rFonts w:ascii="Palatino" w:hAnsi="Palatino"/>
          <w:sz w:val="22"/>
        </w:rPr>
        <w:t xml:space="preserve"> </w:t>
      </w:r>
      <w:r w:rsidR="003D242E" w:rsidRPr="00A53C8D">
        <w:rPr>
          <w:sz w:val="22"/>
          <w:szCs w:val="22"/>
        </w:rPr>
        <w:t>Students will implement, in an early childhood classroom, the strategies and techniques learned in previous classes. (See CTEC 4200 for detailed objectives).</w:t>
      </w:r>
    </w:p>
    <w:p w14:paraId="71C2D92E" w14:textId="77777777" w:rsidR="003D242E" w:rsidRDefault="003D242E" w:rsidP="003D242E">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ind w:left="720" w:hanging="720"/>
        <w:rPr>
          <w:rFonts w:ascii="Palatino" w:hAnsi="Palatino"/>
          <w:sz w:val="22"/>
        </w:rPr>
      </w:pPr>
      <w:r>
        <w:rPr>
          <w:rFonts w:ascii="Palatino" w:hAnsi="Palatino"/>
          <w:sz w:val="22"/>
        </w:rPr>
        <w:tab/>
      </w:r>
      <w:r>
        <w:rPr>
          <w:rFonts w:ascii="Palatino" w:hAnsi="Palatino"/>
          <w:sz w:val="22"/>
        </w:rPr>
        <w:tab/>
      </w:r>
      <w:r w:rsidRPr="00D5593E">
        <w:rPr>
          <w:rFonts w:ascii="Palatino" w:hAnsi="Palatino"/>
          <w:sz w:val="22"/>
        </w:rPr>
        <w:t>Each student will</w:t>
      </w:r>
      <w:r>
        <w:rPr>
          <w:rFonts w:ascii="Palatino" w:hAnsi="Palatino"/>
          <w:sz w:val="22"/>
        </w:rPr>
        <w:t xml:space="preserve"> use knowledge gained in CTEC 3</w:t>
      </w:r>
      <w:r w:rsidRPr="00D5593E">
        <w:rPr>
          <w:rFonts w:ascii="Palatino" w:hAnsi="Palatino"/>
          <w:sz w:val="22"/>
        </w:rPr>
        <w:t>0</w:t>
      </w:r>
      <w:r>
        <w:rPr>
          <w:rFonts w:ascii="Palatino" w:hAnsi="Palatino"/>
          <w:sz w:val="22"/>
        </w:rPr>
        <w:t>3</w:t>
      </w:r>
      <w:r w:rsidRPr="00D5593E">
        <w:rPr>
          <w:rFonts w:ascii="Palatino" w:hAnsi="Palatino"/>
          <w:sz w:val="22"/>
        </w:rPr>
        <w:t xml:space="preserve">0 and 4200 to construct materials and develop teaching strategies that will positively impact on primary children's learning. </w:t>
      </w:r>
    </w:p>
    <w:p w14:paraId="5B12AD19" w14:textId="77777777" w:rsidR="003D242E" w:rsidRDefault="003D242E" w:rsidP="003D242E">
      <w:pPr>
        <w:numPr>
          <w:ilvl w:val="3"/>
          <w:numId w:val="2"/>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sidRPr="00E77B7F">
        <w:rPr>
          <w:rFonts w:ascii="Palatino" w:hAnsi="Palatino"/>
          <w:sz w:val="22"/>
        </w:rPr>
        <w:t xml:space="preserve">Each student will construct a basic understanding of the administration, organization, and operation of early childhood programs. </w:t>
      </w:r>
    </w:p>
    <w:p w14:paraId="76878DCB" w14:textId="77777777" w:rsidR="003D242E" w:rsidRDefault="003D242E" w:rsidP="003D242E">
      <w:pPr>
        <w:numPr>
          <w:ilvl w:val="3"/>
          <w:numId w:val="2"/>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Pr>
          <w:rFonts w:ascii="Palatino" w:hAnsi="Palatino"/>
          <w:sz w:val="22"/>
        </w:rPr>
        <w:t>S</w:t>
      </w:r>
      <w:r w:rsidRPr="00E77B7F">
        <w:rPr>
          <w:rFonts w:ascii="Palatino" w:hAnsi="Palatino"/>
          <w:sz w:val="22"/>
        </w:rPr>
        <w:t xml:space="preserve">tudents will plan, implement, and assess student learning through multiple interactions and activities, including </w:t>
      </w:r>
      <w:r w:rsidRPr="00E77B7F">
        <w:rPr>
          <w:rFonts w:ascii="Palatino" w:hAnsi="Palatino"/>
          <w:b/>
          <w:sz w:val="22"/>
        </w:rPr>
        <w:t>a minimum of four formal observations</w:t>
      </w:r>
      <w:r w:rsidRPr="00E77B7F">
        <w:rPr>
          <w:rFonts w:ascii="Palatino" w:hAnsi="Palatino"/>
          <w:sz w:val="22"/>
        </w:rPr>
        <w:t xml:space="preserve"> (to be conducted b</w:t>
      </w:r>
      <w:r>
        <w:rPr>
          <w:rFonts w:ascii="Palatino" w:hAnsi="Palatino"/>
          <w:sz w:val="22"/>
        </w:rPr>
        <w:t xml:space="preserve">y both the classroom teacher, </w:t>
      </w:r>
      <w:r w:rsidRPr="00E77B7F">
        <w:rPr>
          <w:rFonts w:ascii="Palatino" w:hAnsi="Palatino"/>
          <w:sz w:val="22"/>
        </w:rPr>
        <w:t>university supervisor</w:t>
      </w:r>
      <w:r>
        <w:rPr>
          <w:rFonts w:ascii="Palatino" w:hAnsi="Palatino"/>
          <w:sz w:val="22"/>
        </w:rPr>
        <w:t>, and an AU peer</w:t>
      </w:r>
      <w:r w:rsidRPr="00E77B7F">
        <w:rPr>
          <w:rFonts w:ascii="Palatino" w:hAnsi="Palatino"/>
          <w:sz w:val="22"/>
        </w:rPr>
        <w:t>).</w:t>
      </w:r>
    </w:p>
    <w:p w14:paraId="09CBFD58" w14:textId="77777777" w:rsidR="003D242E" w:rsidRPr="00D5593E" w:rsidRDefault="003D242E" w:rsidP="003D24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rPr>
          <w:rFonts w:ascii="Palatino" w:hAnsi="Palatino"/>
          <w:sz w:val="22"/>
        </w:rPr>
      </w:pPr>
    </w:p>
    <w:p w14:paraId="0D934F5B" w14:textId="6408BC4B" w:rsidR="003D242E" w:rsidRPr="00181429" w:rsidRDefault="003D242E" w:rsidP="003D242E">
      <w:pPr>
        <w:widowControl w:val="0"/>
        <w:shd w:val="clear" w:color="auto" w:fill="F79646" w:themeFill="accent6"/>
        <w:autoSpaceDE w:val="0"/>
        <w:autoSpaceDN w:val="0"/>
        <w:adjustRightInd w:val="0"/>
        <w:spacing w:after="120"/>
        <w:rPr>
          <w:rFonts w:ascii="Times" w:hAnsi="Times"/>
          <w:b/>
          <w:bCs/>
          <w:smallCaps/>
          <w:color w:val="1F497D" w:themeColor="text2"/>
          <w:sz w:val="26"/>
          <w:szCs w:val="26"/>
        </w:rPr>
      </w:pPr>
      <w:r w:rsidRPr="00181429">
        <w:rPr>
          <w:rFonts w:ascii="Times" w:hAnsi="Times"/>
          <w:b/>
          <w:bCs/>
          <w:smallCaps/>
          <w:color w:val="1F497D" w:themeColor="text2"/>
          <w:sz w:val="26"/>
          <w:szCs w:val="26"/>
        </w:rPr>
        <w:t>2. C</w:t>
      </w:r>
      <w:r w:rsidR="00181429">
        <w:rPr>
          <w:rFonts w:ascii="Times" w:hAnsi="Times"/>
          <w:b/>
          <w:bCs/>
          <w:smallCaps/>
          <w:color w:val="1F497D" w:themeColor="text2"/>
          <w:sz w:val="26"/>
          <w:szCs w:val="26"/>
        </w:rPr>
        <w:t>ourse</w:t>
      </w:r>
      <w:r w:rsidRPr="00181429">
        <w:rPr>
          <w:rFonts w:ascii="Times" w:hAnsi="Times"/>
          <w:b/>
          <w:bCs/>
          <w:smallCaps/>
          <w:color w:val="1F497D" w:themeColor="text2"/>
          <w:sz w:val="26"/>
          <w:szCs w:val="26"/>
        </w:rPr>
        <w:t xml:space="preserve"> R</w:t>
      </w:r>
      <w:r w:rsidR="00181429">
        <w:rPr>
          <w:rFonts w:ascii="Times" w:hAnsi="Times"/>
          <w:b/>
          <w:bCs/>
          <w:smallCaps/>
          <w:color w:val="1F497D" w:themeColor="text2"/>
          <w:sz w:val="26"/>
          <w:szCs w:val="26"/>
        </w:rPr>
        <w:t>equirements</w:t>
      </w:r>
    </w:p>
    <w:p w14:paraId="0C38AD61" w14:textId="4F2CE404" w:rsidR="006D20FE" w:rsidRPr="00D5593E" w:rsidRDefault="006D20FE" w:rsidP="00A2013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sz w:val="22"/>
        </w:rPr>
      </w:pPr>
      <w:r>
        <w:rPr>
          <w:rFonts w:ascii="Palatino" w:hAnsi="Palatino"/>
          <w:b/>
          <w:sz w:val="22"/>
        </w:rPr>
        <w:t xml:space="preserve">Part A – </w:t>
      </w:r>
      <w:r w:rsidR="00DA2720">
        <w:rPr>
          <w:rFonts w:ascii="Palatino" w:hAnsi="Palatino"/>
          <w:b/>
          <w:sz w:val="22"/>
        </w:rPr>
        <w:t>Attendance/Practicum Experience</w:t>
      </w:r>
    </w:p>
    <w:p w14:paraId="75600DD8" w14:textId="77777777" w:rsidR="00C7249B" w:rsidRPr="00D5593E" w:rsidRDefault="00C7249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hanging="360"/>
        <w:rPr>
          <w:rFonts w:ascii="Palatino" w:hAnsi="Palatino"/>
          <w:sz w:val="22"/>
        </w:rPr>
      </w:pPr>
    </w:p>
    <w:p w14:paraId="01000CBC" w14:textId="1680BABE" w:rsidR="00E77B7F" w:rsidRDefault="00DA2720" w:rsidP="00DA2720">
      <w:pPr>
        <w:numPr>
          <w:ilvl w:val="0"/>
          <w:numId w:val="20"/>
        </w:num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spacing w:after="120"/>
        <w:jc w:val="both"/>
        <w:rPr>
          <w:rFonts w:ascii="Palatino" w:hAnsi="Palatino"/>
          <w:sz w:val="22"/>
        </w:rPr>
      </w:pPr>
      <w:r w:rsidRPr="00821667">
        <w:rPr>
          <w:rFonts w:ascii="Palatino" w:hAnsi="Palatino"/>
          <w:b/>
          <w:sz w:val="22"/>
          <w:u w:val="single"/>
        </w:rPr>
        <w:t>Attendance:</w:t>
      </w:r>
      <w:r w:rsidRPr="00D5593E">
        <w:rPr>
          <w:rFonts w:ascii="Palatino" w:hAnsi="Palatino"/>
          <w:sz w:val="22"/>
          <w:szCs w:val="22"/>
        </w:rPr>
        <w:t xml:space="preserve"> Each student will meet attendance requirements for the </w:t>
      </w:r>
      <w:r>
        <w:rPr>
          <w:rFonts w:ascii="Palatino" w:hAnsi="Palatino"/>
          <w:sz w:val="22"/>
          <w:szCs w:val="22"/>
        </w:rPr>
        <w:t>practicum</w:t>
      </w:r>
      <w:r w:rsidRPr="00D5593E">
        <w:rPr>
          <w:rFonts w:ascii="Palatino" w:hAnsi="Palatino"/>
          <w:sz w:val="22"/>
          <w:szCs w:val="22"/>
        </w:rPr>
        <w:t xml:space="preserve"> experience.  Excused absences must be documented and </w:t>
      </w:r>
      <w:r w:rsidRPr="00D5593E">
        <w:rPr>
          <w:rFonts w:ascii="Palatino" w:hAnsi="Palatino"/>
          <w:b/>
          <w:sz w:val="22"/>
          <w:szCs w:val="22"/>
          <w:u w:val="single"/>
        </w:rPr>
        <w:t>must</w:t>
      </w:r>
      <w:r w:rsidRPr="00D5593E">
        <w:rPr>
          <w:rFonts w:ascii="Palatino" w:hAnsi="Palatino"/>
          <w:sz w:val="22"/>
          <w:szCs w:val="22"/>
        </w:rPr>
        <w:t xml:space="preserve"> be made up. </w:t>
      </w:r>
      <w:r w:rsidRPr="00D5593E">
        <w:rPr>
          <w:rFonts w:ascii="Palatino" w:hAnsi="Palatino"/>
          <w:b/>
          <w:sz w:val="22"/>
          <w:szCs w:val="22"/>
        </w:rPr>
        <w:t xml:space="preserve">Unexcused </w:t>
      </w:r>
      <w:r>
        <w:rPr>
          <w:rFonts w:ascii="Palatino" w:hAnsi="Palatino"/>
          <w:b/>
          <w:sz w:val="22"/>
          <w:szCs w:val="22"/>
        </w:rPr>
        <w:t xml:space="preserve">or excessive </w:t>
      </w:r>
      <w:r w:rsidRPr="00D5593E">
        <w:rPr>
          <w:rFonts w:ascii="Palatino" w:hAnsi="Palatino"/>
          <w:b/>
          <w:sz w:val="22"/>
          <w:szCs w:val="22"/>
        </w:rPr>
        <w:t xml:space="preserve">absences </w:t>
      </w:r>
      <w:r>
        <w:rPr>
          <w:rFonts w:ascii="Palatino" w:hAnsi="Palatino"/>
          <w:b/>
          <w:sz w:val="22"/>
          <w:szCs w:val="22"/>
        </w:rPr>
        <w:t xml:space="preserve">will </w:t>
      </w:r>
      <w:r w:rsidRPr="00D5593E">
        <w:rPr>
          <w:rFonts w:ascii="Palatino" w:hAnsi="Palatino"/>
          <w:b/>
          <w:sz w:val="22"/>
          <w:szCs w:val="22"/>
        </w:rPr>
        <w:t>result in unsatisfactory completion of the practicum.</w:t>
      </w:r>
      <w:r w:rsidRPr="00D5593E">
        <w:rPr>
          <w:rFonts w:ascii="Palatino" w:hAnsi="Palatino"/>
          <w:sz w:val="22"/>
          <w:szCs w:val="22"/>
        </w:rPr>
        <w:t xml:space="preserve"> Should extreme illness cause absence, students are to notify the school supervisors and the practicum supervisor </w:t>
      </w:r>
      <w:r w:rsidRPr="00DA2720">
        <w:rPr>
          <w:rFonts w:ascii="Palatino" w:hAnsi="Palatino"/>
          <w:b/>
          <w:sz w:val="22"/>
          <w:szCs w:val="22"/>
        </w:rPr>
        <w:t>before</w:t>
      </w:r>
      <w:r w:rsidRPr="00D5593E">
        <w:rPr>
          <w:rFonts w:ascii="Palatino" w:hAnsi="Palatino"/>
          <w:sz w:val="22"/>
          <w:szCs w:val="22"/>
        </w:rPr>
        <w:t xml:space="preserve"> 7:00 a.m.  </w:t>
      </w:r>
      <w:r w:rsidRPr="00DA2720">
        <w:rPr>
          <w:rFonts w:ascii="Palatino" w:hAnsi="Palatino"/>
          <w:sz w:val="22"/>
          <w:szCs w:val="22"/>
          <w:u w:val="single"/>
        </w:rPr>
        <w:t>If the student is responsible for some portion of the day's work, plans and materials must be sent to the cooperating teachers prior to the start of the school day</w:t>
      </w:r>
      <w:r w:rsidR="00C7249B" w:rsidRPr="00DA2720">
        <w:rPr>
          <w:rFonts w:ascii="Palatino" w:hAnsi="Palatino"/>
          <w:sz w:val="22"/>
          <w:u w:val="single"/>
        </w:rPr>
        <w:t>.</w:t>
      </w:r>
      <w:r w:rsidR="00C7249B" w:rsidRPr="00D5593E">
        <w:rPr>
          <w:rFonts w:ascii="Palatino" w:hAnsi="Palatino"/>
          <w:sz w:val="22"/>
        </w:rPr>
        <w:t xml:space="preserve"> </w:t>
      </w:r>
    </w:p>
    <w:p w14:paraId="10D37F3B" w14:textId="390853D0" w:rsidR="00DA2720" w:rsidRDefault="00DA2720" w:rsidP="00DA272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rPr>
      </w:pPr>
      <w:r>
        <w:rPr>
          <w:rFonts w:ascii="Palatino" w:hAnsi="Palatino"/>
          <w:b/>
          <w:sz w:val="22"/>
          <w:u w:val="single"/>
        </w:rPr>
        <w:t xml:space="preserve">Teaching: </w:t>
      </w:r>
      <w:r w:rsidRPr="003D242E">
        <w:rPr>
          <w:rFonts w:ascii="Palatino" w:hAnsi="Palatino"/>
          <w:sz w:val="22"/>
          <w:szCs w:val="22"/>
        </w:rPr>
        <w:t>See schedule and teaching requirements on calendar below. ** You must teach each scheduled day. If you miss a day, it must be made up. You will need to communicate with your cooperating teacher and the university supervisor prior to your absence and in order to make up your teaching time. You are required to keep a log of your attendance</w:t>
      </w:r>
      <w:r>
        <w:rPr>
          <w:rFonts w:ascii="Palatino" w:hAnsi="Palatino"/>
          <w:sz w:val="22"/>
          <w:szCs w:val="22"/>
        </w:rPr>
        <w:t>,</w:t>
      </w:r>
      <w:r w:rsidRPr="003D242E">
        <w:rPr>
          <w:rFonts w:ascii="Palatino" w:hAnsi="Palatino"/>
          <w:sz w:val="22"/>
          <w:szCs w:val="22"/>
        </w:rPr>
        <w:t xml:space="preserve"> which will be turned in at the end of the semester</w:t>
      </w:r>
      <w:r>
        <w:rPr>
          <w:rFonts w:ascii="Palatino" w:hAnsi="Palatino"/>
          <w:sz w:val="22"/>
          <w:szCs w:val="22"/>
        </w:rPr>
        <w:t>.</w:t>
      </w:r>
    </w:p>
    <w:p w14:paraId="0E6C6B33" w14:textId="3B7DB5BF" w:rsidR="0072702C" w:rsidRPr="0072702C" w:rsidRDefault="00DA2720" w:rsidP="0072702C">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rPr>
      </w:pPr>
      <w:r w:rsidRPr="00DA2720">
        <w:rPr>
          <w:rFonts w:ascii="Palatino" w:hAnsi="Palatino"/>
          <w:b/>
          <w:sz w:val="22"/>
          <w:szCs w:val="22"/>
          <w:u w:val="single"/>
        </w:rPr>
        <w:t>Lesson Plans:</w:t>
      </w:r>
      <w:r w:rsidRPr="00D5593E">
        <w:rPr>
          <w:rFonts w:ascii="Palatino" w:hAnsi="Palatino"/>
          <w:sz w:val="22"/>
        </w:rPr>
        <w:t xml:space="preserve"> </w:t>
      </w:r>
      <w:r w:rsidR="00445610" w:rsidRPr="003D242E">
        <w:rPr>
          <w:rFonts w:ascii="Palatino" w:hAnsi="Palatino"/>
          <w:sz w:val="22"/>
          <w:szCs w:val="22"/>
        </w:rPr>
        <w:t xml:space="preserve">Lesson plans are due to the cooperating teacher on </w:t>
      </w:r>
      <w:r w:rsidR="00445610">
        <w:rPr>
          <w:rFonts w:ascii="Palatino" w:hAnsi="Palatino"/>
          <w:sz w:val="22"/>
          <w:szCs w:val="22"/>
        </w:rPr>
        <w:t>Monday</w:t>
      </w:r>
      <w:r w:rsidR="00445610" w:rsidRPr="003D242E">
        <w:rPr>
          <w:rFonts w:ascii="Palatino" w:hAnsi="Palatino"/>
          <w:sz w:val="22"/>
          <w:szCs w:val="22"/>
        </w:rPr>
        <w:t xml:space="preserve"> of the week prior to lesson implementation. This will allow the cooperating teacher time to review and analyze the lesson plans. Plan to debrief with your cooperating teacher on </w:t>
      </w:r>
      <w:r w:rsidR="00445610">
        <w:rPr>
          <w:rFonts w:ascii="Palatino" w:hAnsi="Palatino"/>
          <w:sz w:val="22"/>
          <w:szCs w:val="22"/>
        </w:rPr>
        <w:t>Wednesday</w:t>
      </w:r>
      <w:r w:rsidR="00445610" w:rsidRPr="003D242E">
        <w:rPr>
          <w:rFonts w:ascii="Palatino" w:hAnsi="Palatino"/>
          <w:sz w:val="22"/>
          <w:szCs w:val="22"/>
        </w:rPr>
        <w:t xml:space="preserve"> to discuss any changes or revisions that need to be made. Lesson plans for the following week must be posted on Canvas by </w:t>
      </w:r>
      <w:r w:rsidR="00445610" w:rsidRPr="00764D13">
        <w:rPr>
          <w:rFonts w:ascii="Palatino" w:hAnsi="Palatino"/>
          <w:sz w:val="22"/>
          <w:szCs w:val="22"/>
        </w:rPr>
        <w:t>Wednesday</w:t>
      </w:r>
      <w:r w:rsidR="00445610" w:rsidRPr="003D242E">
        <w:rPr>
          <w:rFonts w:ascii="Palatino" w:hAnsi="Palatino"/>
          <w:sz w:val="22"/>
          <w:szCs w:val="22"/>
        </w:rPr>
        <w:t xml:space="preserve"> night at 11:59 PM and placed in your practicum notebook. (See more information below</w:t>
      </w:r>
      <w:r w:rsidR="00445610">
        <w:rPr>
          <w:rFonts w:ascii="Palatino" w:hAnsi="Palatino"/>
          <w:sz w:val="22"/>
          <w:szCs w:val="22"/>
        </w:rPr>
        <w:t>.)</w:t>
      </w:r>
      <w:r w:rsidR="0072702C">
        <w:rPr>
          <w:rFonts w:ascii="Palatino" w:hAnsi="Palatino"/>
          <w:sz w:val="22"/>
        </w:rPr>
        <w:t xml:space="preserve"> For each lesson, students should use the “possibility plan” template found on canvas. For the four observed lessons, a full 5-E format should be used- this can be found further in the syllabus.</w:t>
      </w:r>
    </w:p>
    <w:p w14:paraId="7029EE90" w14:textId="319B5C16" w:rsidR="00445610" w:rsidRPr="00391735" w:rsidRDefault="00D924CA" w:rsidP="0044561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u w:val="single"/>
        </w:rPr>
      </w:pPr>
      <w:r w:rsidRPr="00D924CA">
        <w:rPr>
          <w:rFonts w:ascii="Palatino" w:hAnsi="Palatino"/>
          <w:b/>
          <w:sz w:val="22"/>
          <w:szCs w:val="22"/>
          <w:u w:val="single"/>
        </w:rPr>
        <w:t>Observations:</w:t>
      </w:r>
      <w:r>
        <w:rPr>
          <w:rFonts w:ascii="Palatino" w:hAnsi="Palatino"/>
          <w:sz w:val="22"/>
          <w:szCs w:val="22"/>
        </w:rPr>
        <w:t xml:space="preserve"> </w:t>
      </w:r>
      <w:r w:rsidR="00D124DD">
        <w:rPr>
          <w:rFonts w:ascii="Palatino" w:hAnsi="Palatino"/>
          <w:b/>
          <w:sz w:val="22"/>
          <w:szCs w:val="22"/>
        </w:rPr>
        <w:t>4</w:t>
      </w:r>
      <w:r w:rsidR="00391735">
        <w:rPr>
          <w:rFonts w:ascii="Palatino" w:hAnsi="Palatino"/>
          <w:b/>
          <w:sz w:val="22"/>
          <w:szCs w:val="22"/>
        </w:rPr>
        <w:t xml:space="preserve"> </w:t>
      </w:r>
      <w:proofErr w:type="gramStart"/>
      <w:r w:rsidR="00391735">
        <w:rPr>
          <w:rFonts w:ascii="Palatino" w:hAnsi="Palatino"/>
          <w:b/>
          <w:sz w:val="22"/>
          <w:szCs w:val="22"/>
        </w:rPr>
        <w:t>total</w:t>
      </w:r>
      <w:proofErr w:type="gramEnd"/>
      <w:r w:rsidR="00391735">
        <w:rPr>
          <w:rFonts w:ascii="Palatino" w:hAnsi="Palatino"/>
          <w:b/>
          <w:sz w:val="22"/>
          <w:szCs w:val="22"/>
        </w:rPr>
        <w:t xml:space="preserve"> – </w:t>
      </w:r>
    </w:p>
    <w:p w14:paraId="06B40C9F" w14:textId="7AB4C266" w:rsidR="00391735" w:rsidRPr="003D242E" w:rsidRDefault="00391735" w:rsidP="00391735">
      <w:pPr>
        <w:ind w:left="1440"/>
        <w:rPr>
          <w:rFonts w:ascii="Palatino" w:hAnsi="Palatino"/>
          <w:sz w:val="22"/>
          <w:szCs w:val="22"/>
        </w:rPr>
      </w:pPr>
      <w:r>
        <w:rPr>
          <w:rFonts w:ascii="Palatino" w:hAnsi="Palatino"/>
          <w:sz w:val="22"/>
          <w:szCs w:val="22"/>
        </w:rPr>
        <w:t>2 by</w:t>
      </w:r>
      <w:r w:rsidR="00D124DD">
        <w:rPr>
          <w:rFonts w:ascii="Palatino" w:hAnsi="Palatino"/>
          <w:sz w:val="22"/>
          <w:szCs w:val="22"/>
        </w:rPr>
        <w:t xml:space="preserve"> Auburn University Supervisor </w:t>
      </w:r>
    </w:p>
    <w:p w14:paraId="4454DD65" w14:textId="0F328913" w:rsidR="00391735" w:rsidRPr="003D242E" w:rsidRDefault="00D124DD" w:rsidP="00391735">
      <w:pPr>
        <w:ind w:left="1440"/>
        <w:rPr>
          <w:rFonts w:ascii="Palatino" w:hAnsi="Palatino"/>
          <w:sz w:val="22"/>
          <w:szCs w:val="22"/>
        </w:rPr>
      </w:pPr>
      <w:r>
        <w:rPr>
          <w:rFonts w:ascii="Palatino" w:hAnsi="Palatino"/>
          <w:sz w:val="22"/>
          <w:szCs w:val="22"/>
        </w:rPr>
        <w:t>2</w:t>
      </w:r>
      <w:r w:rsidR="00391735">
        <w:rPr>
          <w:rFonts w:ascii="Palatino" w:hAnsi="Palatino"/>
          <w:sz w:val="22"/>
          <w:szCs w:val="22"/>
        </w:rPr>
        <w:t xml:space="preserve"> by</w:t>
      </w:r>
      <w:r w:rsidR="00391735" w:rsidRPr="003D242E">
        <w:rPr>
          <w:rFonts w:ascii="Palatino" w:hAnsi="Palatino"/>
          <w:sz w:val="22"/>
          <w:szCs w:val="22"/>
        </w:rPr>
        <w:t xml:space="preserve"> Cooperating Teacher</w:t>
      </w:r>
    </w:p>
    <w:p w14:paraId="5D22DBB1" w14:textId="2CDBBD56" w:rsidR="00BE54E4" w:rsidRDefault="00BE54E4" w:rsidP="00BE54E4">
      <w:pPr>
        <w:tabs>
          <w:tab w:val="left" w:pos="3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360"/>
        <w:rPr>
          <w:rFonts w:ascii="Palatino" w:hAnsi="Palatino"/>
          <w:sz w:val="22"/>
          <w:szCs w:val="22"/>
        </w:rPr>
      </w:pPr>
      <w:r>
        <w:rPr>
          <w:rFonts w:ascii="Palatino" w:hAnsi="Palatino"/>
          <w:sz w:val="22"/>
          <w:szCs w:val="22"/>
        </w:rPr>
        <w:t>*More information below.</w:t>
      </w:r>
    </w:p>
    <w:p w14:paraId="4E465F9F" w14:textId="74AD3D34" w:rsidR="00855EEE" w:rsidRDefault="00BE54E4" w:rsidP="00BE54E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sz w:val="22"/>
        </w:rPr>
      </w:pPr>
      <w:r>
        <w:rPr>
          <w:rFonts w:ascii="Palatino" w:hAnsi="Palatino"/>
          <w:b/>
          <w:sz w:val="22"/>
        </w:rPr>
        <w:t>Part B – Grading Plan</w:t>
      </w:r>
    </w:p>
    <w:p w14:paraId="342F0E1E" w14:textId="77777777" w:rsidR="00E47B53" w:rsidRPr="00D5593E" w:rsidRDefault="00E47B53" w:rsidP="002F6213">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0C3D6573" w14:textId="76FA8AAF" w:rsidR="000A0D38" w:rsidRDefault="00BE54E4" w:rsidP="00BE54E4">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DA2720">
        <w:rPr>
          <w:rFonts w:ascii="Palatino" w:hAnsi="Palatino"/>
          <w:b/>
          <w:sz w:val="22"/>
          <w:szCs w:val="22"/>
        </w:rPr>
        <w:t>Course Assignments</w:t>
      </w:r>
      <w:r>
        <w:rPr>
          <w:rFonts w:ascii="Palatino" w:hAnsi="Palatino"/>
          <w:b/>
          <w:sz w:val="22"/>
        </w:rPr>
        <w:t xml:space="preserve">: </w:t>
      </w:r>
      <w:r>
        <w:rPr>
          <w:rFonts w:ascii="Palatino" w:hAnsi="Palatino"/>
          <w:sz w:val="22"/>
          <w:u w:val="single"/>
        </w:rPr>
        <w:t>Total Possible Points = 3</w:t>
      </w:r>
      <w:r w:rsidR="008E4297">
        <w:rPr>
          <w:rFonts w:ascii="Palatino" w:hAnsi="Palatino"/>
          <w:sz w:val="22"/>
          <w:u w:val="single"/>
        </w:rPr>
        <w:t>75</w:t>
      </w:r>
      <w:r w:rsidR="00451BFB" w:rsidRPr="00D5593E">
        <w:rPr>
          <w:rFonts w:ascii="Palatino" w:hAnsi="Palatino"/>
          <w:sz w:val="22"/>
        </w:rPr>
        <w:t xml:space="preserve"> </w:t>
      </w:r>
    </w:p>
    <w:p w14:paraId="4A9AE2C8" w14:textId="0512DD76" w:rsidR="00BE54E4" w:rsidRDefault="00BE54E4" w:rsidP="00BE54E4">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b/>
          <w:sz w:val="22"/>
          <w:szCs w:val="22"/>
        </w:rPr>
        <w:t>*Please note that this is only a plan;</w:t>
      </w:r>
      <w:r>
        <w:rPr>
          <w:rFonts w:ascii="Palatino" w:hAnsi="Palatino"/>
          <w:sz w:val="22"/>
        </w:rPr>
        <w:t xml:space="preserve"> assignments and point values/totals may change during the semester.</w:t>
      </w:r>
    </w:p>
    <w:p w14:paraId="0E41703F" w14:textId="77777777" w:rsidR="009043E0" w:rsidRDefault="009043E0" w:rsidP="009043E0">
      <w:pPr>
        <w:tabs>
          <w:tab w:val="left" w:pos="0"/>
          <w:tab w:val="left" w:pos="0"/>
          <w:tab w:val="left" w:pos="360"/>
          <w:tab w:val="left" w:pos="135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440"/>
        <w:rPr>
          <w:rFonts w:ascii="Palatino" w:hAnsi="Palatino"/>
          <w:sz w:val="22"/>
        </w:rPr>
      </w:pPr>
    </w:p>
    <w:p w14:paraId="46D8CA66" w14:textId="4354C28D" w:rsidR="00BE54E4" w:rsidRDefault="009D3EFA" w:rsidP="00BE54E4">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b/>
          <w:sz w:val="22"/>
          <w:u w:val="single"/>
        </w:rPr>
        <w:t xml:space="preserve">Professional </w:t>
      </w:r>
      <w:r w:rsidR="00BE54E4" w:rsidRPr="00821667">
        <w:rPr>
          <w:rFonts w:ascii="Palatino" w:hAnsi="Palatino"/>
          <w:b/>
          <w:sz w:val="22"/>
          <w:u w:val="single"/>
        </w:rPr>
        <w:t>Behavior Dispositions Checklist:</w:t>
      </w:r>
      <w:r w:rsidR="00BE54E4" w:rsidRPr="00D5593E">
        <w:rPr>
          <w:rFonts w:ascii="Palatino" w:hAnsi="Palatino"/>
          <w:sz w:val="22"/>
        </w:rPr>
        <w:t xml:space="preserve"> The </w:t>
      </w:r>
      <w:r w:rsidR="00BE54E4">
        <w:rPr>
          <w:rFonts w:ascii="Palatino" w:hAnsi="Palatino"/>
          <w:sz w:val="22"/>
        </w:rPr>
        <w:t>classroom</w:t>
      </w:r>
      <w:r w:rsidR="00BE54E4" w:rsidRPr="00D5593E">
        <w:rPr>
          <w:rFonts w:ascii="Palatino" w:hAnsi="Palatino"/>
          <w:sz w:val="22"/>
        </w:rPr>
        <w:t xml:space="preserve"> teacher will complete a </w:t>
      </w:r>
      <w:r>
        <w:rPr>
          <w:rFonts w:ascii="Palatino" w:hAnsi="Palatino"/>
          <w:sz w:val="22"/>
        </w:rPr>
        <w:t xml:space="preserve">Professional </w:t>
      </w:r>
      <w:r w:rsidR="00BE54E4" w:rsidRPr="00D5593E">
        <w:rPr>
          <w:rFonts w:ascii="Palatino" w:hAnsi="Palatino"/>
          <w:sz w:val="22"/>
        </w:rPr>
        <w:t>Behavior Dispositions Checklist twice during the semester</w:t>
      </w:r>
      <w:r w:rsidR="00BE54E4">
        <w:rPr>
          <w:rFonts w:ascii="Palatino" w:hAnsi="Palatino"/>
          <w:sz w:val="22"/>
        </w:rPr>
        <w:t>,</w:t>
      </w:r>
      <w:r w:rsidR="00BE54E4" w:rsidRPr="00D5593E">
        <w:rPr>
          <w:rFonts w:ascii="Palatino" w:hAnsi="Palatino"/>
          <w:sz w:val="22"/>
        </w:rPr>
        <w:t xml:space="preserve"> </w:t>
      </w:r>
      <w:r w:rsidR="00BE54E4">
        <w:rPr>
          <w:rFonts w:ascii="Palatino" w:hAnsi="Palatino"/>
          <w:sz w:val="22"/>
        </w:rPr>
        <w:t>once</w:t>
      </w:r>
      <w:r w:rsidR="00BE54E4" w:rsidRPr="00D5593E">
        <w:rPr>
          <w:rFonts w:ascii="Palatino" w:hAnsi="Palatino"/>
          <w:sz w:val="22"/>
        </w:rPr>
        <w:t xml:space="preserve"> </w:t>
      </w:r>
      <w:r w:rsidR="00BE54E4">
        <w:rPr>
          <w:rFonts w:ascii="Palatino" w:hAnsi="Palatino"/>
          <w:sz w:val="22"/>
        </w:rPr>
        <w:t>by</w:t>
      </w:r>
      <w:r w:rsidR="00BE54E4" w:rsidRPr="00D5593E">
        <w:rPr>
          <w:rFonts w:ascii="Palatino" w:hAnsi="Palatino"/>
          <w:sz w:val="22"/>
        </w:rPr>
        <w:t xml:space="preserve"> midterm and the second </w:t>
      </w:r>
      <w:r w:rsidR="00BE54E4">
        <w:rPr>
          <w:rFonts w:ascii="Palatino" w:hAnsi="Palatino"/>
          <w:sz w:val="22"/>
        </w:rPr>
        <w:t>by the end of the semester</w:t>
      </w:r>
      <w:r w:rsidR="00BE54E4" w:rsidRPr="00D5593E">
        <w:rPr>
          <w:rFonts w:ascii="Palatino" w:hAnsi="Palatino"/>
          <w:sz w:val="22"/>
        </w:rPr>
        <w:t>.</w:t>
      </w:r>
    </w:p>
    <w:p w14:paraId="314A1B26" w14:textId="77777777" w:rsidR="002816E8" w:rsidRPr="002816E8" w:rsidRDefault="002816E8" w:rsidP="002816E8">
      <w:pPr>
        <w:pStyle w:val="ListParagraph"/>
        <w:numPr>
          <w:ilvl w:val="0"/>
          <w:numId w:val="34"/>
        </w:num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rPr>
      </w:pPr>
      <w:r w:rsidRPr="002816E8">
        <w:rPr>
          <w:rFonts w:ascii="Palatino" w:hAnsi="Palatino"/>
        </w:rPr>
        <w:t>Students will assist with classroom tasks of benefit to the teacher and children, such as</w:t>
      </w:r>
      <w:r w:rsidRPr="002816E8">
        <w:rPr>
          <w:rFonts w:ascii="Palatino" w:hAnsi="Palatino"/>
          <w:i/>
        </w:rPr>
        <w:t xml:space="preserve"> taking children to the bathroom, supervising arrivals and departures, monitoring centers, one-on-one tutoring, project work, assisting with attendance, etc.</w:t>
      </w:r>
      <w:r w:rsidRPr="002816E8">
        <w:rPr>
          <w:rFonts w:ascii="Palatino" w:hAnsi="Palatino"/>
        </w:rPr>
        <w:t xml:space="preserve"> This assignment is to continue throughout the </w:t>
      </w:r>
      <w:r w:rsidRPr="002816E8">
        <w:rPr>
          <w:rFonts w:ascii="Palatino" w:hAnsi="Palatino"/>
        </w:rPr>
        <w:lastRenderedPageBreak/>
        <w:t>semester, and is to be evaluated by the classroom teacher/supervisor. The cooperating teacher will complete the Behavior Dispositions Checklist (available on Canvas) twice during the semester, once by midterm and the second by the end of the semester.</w:t>
      </w:r>
    </w:p>
    <w:p w14:paraId="05D980A0" w14:textId="635B6D53" w:rsidR="00BE54E4" w:rsidRPr="00952D36" w:rsidRDefault="002816E8" w:rsidP="00952D36">
      <w:pPr>
        <w:pStyle w:val="ListParagraph"/>
        <w:numPr>
          <w:ilvl w:val="0"/>
          <w:numId w:val="3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rPr>
      </w:pPr>
      <w:r>
        <w:rPr>
          <w:rFonts w:ascii="Palatino" w:hAnsi="Palatino"/>
        </w:rPr>
        <w:t xml:space="preserve">2 @ 15 points each </w:t>
      </w:r>
      <w:r w:rsidRPr="00952D36">
        <w:rPr>
          <w:rFonts w:ascii="Palatino" w:hAnsi="Palatino"/>
        </w:rPr>
        <w:t xml:space="preserve">= </w:t>
      </w:r>
      <w:r w:rsidRPr="00952D36">
        <w:rPr>
          <w:rFonts w:ascii="Palatino" w:hAnsi="Palatino"/>
          <w:b/>
        </w:rPr>
        <w:t>30 points</w:t>
      </w:r>
      <w:r w:rsidR="00322A45" w:rsidRPr="00952D36">
        <w:rPr>
          <w:rFonts w:ascii="Palatino" w:hAnsi="Palatino"/>
          <w:b/>
        </w:rPr>
        <w:t xml:space="preserve"> total</w:t>
      </w:r>
    </w:p>
    <w:p w14:paraId="62A9FF4C" w14:textId="467C7162" w:rsidR="002816E8" w:rsidRPr="002816E8" w:rsidRDefault="002816E8" w:rsidP="002816E8">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u w:val="single"/>
        </w:rPr>
      </w:pPr>
      <w:r w:rsidRPr="00821667">
        <w:rPr>
          <w:rFonts w:ascii="Palatino" w:hAnsi="Palatino"/>
          <w:b/>
          <w:sz w:val="22"/>
          <w:szCs w:val="22"/>
          <w:u w:val="single"/>
        </w:rPr>
        <w:t>Teaching and Observations:</w:t>
      </w:r>
      <w:r w:rsidRPr="002816E8">
        <w:rPr>
          <w:rFonts w:ascii="Palatino" w:hAnsi="Palatino"/>
          <w:sz w:val="22"/>
          <w:szCs w:val="22"/>
        </w:rPr>
        <w:t xml:space="preserve"> </w:t>
      </w:r>
      <w:r w:rsidRPr="00DA2720">
        <w:rPr>
          <w:rFonts w:ascii="Palatino" w:hAnsi="Palatino"/>
          <w:sz w:val="22"/>
          <w:szCs w:val="22"/>
        </w:rPr>
        <w:t xml:space="preserve">A minimum of </w:t>
      </w:r>
      <w:r w:rsidRPr="00DA2720">
        <w:rPr>
          <w:rFonts w:ascii="Palatino" w:hAnsi="Palatino"/>
          <w:b/>
          <w:sz w:val="22"/>
          <w:szCs w:val="22"/>
          <w:u w:val="single"/>
        </w:rPr>
        <w:t>four</w:t>
      </w:r>
      <w:r w:rsidRPr="00DA2720">
        <w:rPr>
          <w:rFonts w:ascii="Palatino" w:hAnsi="Palatino"/>
          <w:sz w:val="22"/>
          <w:szCs w:val="22"/>
        </w:rPr>
        <w:t xml:space="preserve"> observations must be </w:t>
      </w:r>
      <w:r w:rsidRPr="00DA2720">
        <w:rPr>
          <w:rFonts w:ascii="Palatino" w:hAnsi="Palatino"/>
          <w:sz w:val="22"/>
          <w:szCs w:val="22"/>
          <w:u w:val="single"/>
        </w:rPr>
        <w:t>successfully</w:t>
      </w:r>
      <w:r w:rsidRPr="00DA2720">
        <w:rPr>
          <w:rFonts w:ascii="Palatino" w:hAnsi="Palatino"/>
          <w:sz w:val="22"/>
          <w:szCs w:val="22"/>
        </w:rPr>
        <w:t xml:space="preserve"> completed, </w:t>
      </w:r>
      <w:r w:rsidRPr="00DA2720">
        <w:rPr>
          <w:rFonts w:ascii="Palatino" w:hAnsi="Palatino"/>
          <w:b/>
          <w:sz w:val="22"/>
          <w:szCs w:val="22"/>
        </w:rPr>
        <w:t xml:space="preserve">two </w:t>
      </w:r>
      <w:r w:rsidRPr="00DA2720">
        <w:rPr>
          <w:rFonts w:ascii="Palatino" w:hAnsi="Palatino"/>
          <w:i/>
          <w:sz w:val="22"/>
          <w:szCs w:val="22"/>
        </w:rPr>
        <w:t>before</w:t>
      </w:r>
      <w:r w:rsidRPr="00DA2720">
        <w:rPr>
          <w:rFonts w:ascii="Palatino" w:hAnsi="Palatino"/>
          <w:sz w:val="22"/>
          <w:szCs w:val="22"/>
        </w:rPr>
        <w:t xml:space="preserve"> mid-semester (the classroom teacher will complete one and the university supervisor will complete one) and </w:t>
      </w:r>
      <w:r w:rsidRPr="00DA2720">
        <w:rPr>
          <w:rFonts w:ascii="Palatino" w:hAnsi="Palatino"/>
          <w:i/>
          <w:sz w:val="22"/>
          <w:szCs w:val="22"/>
        </w:rPr>
        <w:t>at least</w:t>
      </w:r>
      <w:r w:rsidRPr="00DA2720">
        <w:rPr>
          <w:rFonts w:ascii="Palatino" w:hAnsi="Palatino"/>
          <w:sz w:val="22"/>
          <w:szCs w:val="22"/>
        </w:rPr>
        <w:t xml:space="preserve"> </w:t>
      </w:r>
      <w:r w:rsidRPr="00DA2720">
        <w:rPr>
          <w:rFonts w:ascii="Palatino" w:hAnsi="Palatino"/>
          <w:b/>
          <w:sz w:val="22"/>
          <w:szCs w:val="22"/>
        </w:rPr>
        <w:t xml:space="preserve">two </w:t>
      </w:r>
      <w:r w:rsidRPr="00DA2720">
        <w:rPr>
          <w:rFonts w:ascii="Palatino" w:hAnsi="Palatino"/>
          <w:i/>
          <w:sz w:val="22"/>
          <w:szCs w:val="22"/>
        </w:rPr>
        <w:t>after</w:t>
      </w:r>
      <w:r w:rsidRPr="00DA2720">
        <w:rPr>
          <w:rFonts w:ascii="Palatino" w:hAnsi="Palatino"/>
          <w:sz w:val="22"/>
          <w:szCs w:val="22"/>
        </w:rPr>
        <w:t xml:space="preserve"> mid-semester (</w:t>
      </w:r>
      <w:r w:rsidR="005E6A61">
        <w:rPr>
          <w:rFonts w:ascii="Palatino" w:hAnsi="Palatino"/>
          <w:sz w:val="22"/>
          <w:szCs w:val="22"/>
        </w:rPr>
        <w:t>the classroom teacher will again</w:t>
      </w:r>
      <w:r w:rsidRPr="00DA2720">
        <w:rPr>
          <w:rFonts w:ascii="Palatino" w:hAnsi="Palatino"/>
          <w:sz w:val="22"/>
          <w:szCs w:val="22"/>
        </w:rPr>
        <w:t xml:space="preserve"> complete one and the university supervisor will</w:t>
      </w:r>
      <w:r w:rsidR="005E6A61">
        <w:rPr>
          <w:rFonts w:ascii="Palatino" w:hAnsi="Palatino"/>
          <w:sz w:val="22"/>
          <w:szCs w:val="22"/>
        </w:rPr>
        <w:t xml:space="preserve"> also</w:t>
      </w:r>
      <w:r w:rsidRPr="00DA2720">
        <w:rPr>
          <w:rFonts w:ascii="Palatino" w:hAnsi="Palatino"/>
          <w:sz w:val="22"/>
          <w:szCs w:val="22"/>
        </w:rPr>
        <w:t xml:space="preserve"> complete one, or more if needed). Others may be required to be completed, at the classroom </w:t>
      </w:r>
      <w:proofErr w:type="spellStart"/>
      <w:r w:rsidRPr="00DA2720">
        <w:rPr>
          <w:rFonts w:ascii="Palatino" w:hAnsi="Palatino"/>
          <w:sz w:val="22"/>
          <w:szCs w:val="22"/>
        </w:rPr>
        <w:t>teacher’s</w:t>
      </w:r>
      <w:proofErr w:type="spellEnd"/>
      <w:r w:rsidRPr="00DA2720">
        <w:rPr>
          <w:rFonts w:ascii="Palatino" w:hAnsi="Palatino"/>
          <w:sz w:val="22"/>
          <w:szCs w:val="22"/>
        </w:rPr>
        <w:t xml:space="preserve"> or university supervisor’s discretion</w:t>
      </w:r>
      <w:r w:rsidRPr="002816E8">
        <w:rPr>
          <w:rFonts w:ascii="Palatino" w:hAnsi="Palatino"/>
          <w:sz w:val="22"/>
          <w:szCs w:val="22"/>
        </w:rPr>
        <w:t xml:space="preserve">. </w:t>
      </w:r>
    </w:p>
    <w:p w14:paraId="2EB3F3C8" w14:textId="47F117E9"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Students must arrange to be formally observed by the classroom teacher </w:t>
      </w:r>
      <w:r w:rsidR="005E6A61">
        <w:rPr>
          <w:rFonts w:ascii="Palatino" w:hAnsi="Palatino"/>
        </w:rPr>
        <w:t xml:space="preserve">and university supervisor. </w:t>
      </w:r>
    </w:p>
    <w:p w14:paraId="258865F6" w14:textId="072F130D"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b/>
        </w:rPr>
        <w:t xml:space="preserve">It is the responsibility of the student to schedule </w:t>
      </w:r>
      <w:r w:rsidRPr="002816E8">
        <w:rPr>
          <w:rFonts w:ascii="Palatino" w:hAnsi="Palatino"/>
          <w:b/>
          <w:u w:val="single"/>
        </w:rPr>
        <w:t>all</w:t>
      </w:r>
      <w:r w:rsidRPr="002816E8">
        <w:rPr>
          <w:rFonts w:ascii="Palatino" w:hAnsi="Palatino"/>
          <w:b/>
        </w:rPr>
        <w:t xml:space="preserve"> observations. </w:t>
      </w:r>
      <w:r w:rsidR="005E6A61">
        <w:rPr>
          <w:rFonts w:ascii="Palatino" w:hAnsi="Palatino"/>
        </w:rPr>
        <w:t>University supervisor will give sign up time slots, if one of these slots will not work for you, take initiative early to set up an alternate time. Have conversations early in the semester with your supervising teacher to set up times for observations.</w:t>
      </w:r>
    </w:p>
    <w:p w14:paraId="7CBC4A28" w14:textId="505EE8B3" w:rsidR="002816E8" w:rsidRPr="002816E8" w:rsidRDefault="002816E8" w:rsidP="002816E8">
      <w:pPr>
        <w:pStyle w:val="ListParagraph"/>
        <w:numPr>
          <w:ilvl w:val="0"/>
          <w:numId w:val="36"/>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Provide the observer with the Classroom Observation Form (found on Canvas) and </w:t>
      </w:r>
      <w:r>
        <w:rPr>
          <w:rFonts w:ascii="Palatino" w:hAnsi="Palatino"/>
        </w:rPr>
        <w:t xml:space="preserve">an </w:t>
      </w:r>
      <w:r w:rsidR="003B31B3">
        <w:rPr>
          <w:rFonts w:ascii="Palatino" w:hAnsi="Palatino"/>
        </w:rPr>
        <w:t>approved</w:t>
      </w:r>
      <w:r w:rsidRPr="002816E8">
        <w:rPr>
          <w:rFonts w:ascii="Palatino" w:hAnsi="Palatino"/>
        </w:rPr>
        <w:t xml:space="preserve"> lesson plan </w:t>
      </w:r>
      <w:r w:rsidR="00185422" w:rsidRPr="002816E8">
        <w:rPr>
          <w:rFonts w:ascii="Palatino" w:hAnsi="Palatino"/>
        </w:rPr>
        <w:t>(</w:t>
      </w:r>
      <w:r w:rsidR="00185422">
        <w:rPr>
          <w:rFonts w:ascii="Palatino" w:hAnsi="Palatino"/>
        </w:rPr>
        <w:t xml:space="preserve">signed </w:t>
      </w:r>
      <w:r w:rsidR="00185422" w:rsidRPr="002816E8">
        <w:rPr>
          <w:rFonts w:ascii="Palatino" w:hAnsi="Palatino"/>
        </w:rPr>
        <w:t>by the classroom teacher)</w:t>
      </w:r>
      <w:r w:rsidR="00185422">
        <w:rPr>
          <w:rFonts w:ascii="Palatino" w:hAnsi="Palatino"/>
        </w:rPr>
        <w:t xml:space="preserve"> </w:t>
      </w:r>
      <w:r w:rsidRPr="002816E8">
        <w:rPr>
          <w:rFonts w:ascii="Palatino" w:hAnsi="Palatino"/>
        </w:rPr>
        <w:t xml:space="preserve">for the observation </w:t>
      </w:r>
      <w:r w:rsidRPr="002816E8">
        <w:rPr>
          <w:rFonts w:ascii="Palatino" w:hAnsi="Palatino"/>
          <w:i/>
        </w:rPr>
        <w:t>at least</w:t>
      </w:r>
      <w:r w:rsidRPr="002816E8">
        <w:rPr>
          <w:rFonts w:ascii="Palatino" w:hAnsi="Palatino"/>
        </w:rPr>
        <w:t xml:space="preserve"> 24 hours in advance. </w:t>
      </w:r>
    </w:p>
    <w:p w14:paraId="5E75DEC9" w14:textId="64120BDE" w:rsidR="002816E8" w:rsidRPr="002816E8" w:rsidRDefault="002816E8" w:rsidP="002816E8">
      <w:pPr>
        <w:pStyle w:val="ListParagraph"/>
        <w:numPr>
          <w:ilvl w:val="0"/>
          <w:numId w:val="36"/>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After each of the 4 observations you must submit </w:t>
      </w:r>
      <w:r w:rsidR="00185422">
        <w:rPr>
          <w:rFonts w:ascii="Palatino" w:hAnsi="Palatino"/>
        </w:rPr>
        <w:t>in the assignment link on Canvas</w:t>
      </w:r>
      <w:r w:rsidRPr="002816E8">
        <w:rPr>
          <w:rFonts w:ascii="Palatino" w:hAnsi="Palatino"/>
        </w:rPr>
        <w:t xml:space="preserve"> </w:t>
      </w:r>
    </w:p>
    <w:p w14:paraId="6AF0A167"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A copy of the lesson plan </w:t>
      </w:r>
    </w:p>
    <w:p w14:paraId="2C6CEB33" w14:textId="77777777" w:rsidR="002816E8" w:rsidRPr="00DA2720" w:rsidRDefault="002816E8" w:rsidP="002816E8">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10 points each = 40 total</w:t>
      </w:r>
    </w:p>
    <w:p w14:paraId="6987C3E3"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The completed Classroom Observation Instrument </w:t>
      </w:r>
    </w:p>
    <w:p w14:paraId="1872DCCB" w14:textId="77777777" w:rsidR="002816E8" w:rsidRPr="00DA2720" w:rsidRDefault="002816E8" w:rsidP="002816E8">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10 points each = 40 points</w:t>
      </w:r>
    </w:p>
    <w:p w14:paraId="098D1EDB" w14:textId="235E329F"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A written reflection of your lesson </w:t>
      </w:r>
      <w:r w:rsidR="00185422">
        <w:rPr>
          <w:rFonts w:ascii="Palatino" w:hAnsi="Palatino"/>
          <w:sz w:val="22"/>
          <w:szCs w:val="22"/>
        </w:rPr>
        <w:t>(minimum 1 page typed)</w:t>
      </w:r>
    </w:p>
    <w:p w14:paraId="05E57980" w14:textId="77777777" w:rsidR="002816E8" w:rsidRPr="00DA2720" w:rsidRDefault="002816E8" w:rsidP="00D707A4">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987"/>
        <w:rPr>
          <w:rFonts w:ascii="Palatino" w:hAnsi="Palatino"/>
          <w:sz w:val="22"/>
          <w:szCs w:val="22"/>
        </w:rPr>
      </w:pPr>
      <w:r w:rsidRPr="00DA2720">
        <w:rPr>
          <w:rFonts w:ascii="Palatino" w:hAnsi="Palatino"/>
          <w:sz w:val="22"/>
          <w:szCs w:val="22"/>
        </w:rPr>
        <w:t>15 points each = 60</w:t>
      </w:r>
    </w:p>
    <w:p w14:paraId="02C810D8" w14:textId="412B614E" w:rsidR="002816E8" w:rsidRPr="002816E8" w:rsidRDefault="002816E8" w:rsidP="002816E8">
      <w:pPr>
        <w:tabs>
          <w:tab w:val="left" w:pos="0"/>
          <w:tab w:val="left" w:pos="0"/>
          <w:tab w:val="left" w:pos="360"/>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530"/>
        <w:rPr>
          <w:rFonts w:ascii="Palatino" w:hAnsi="Palatino"/>
          <w:b/>
          <w:sz w:val="22"/>
          <w:szCs w:val="22"/>
        </w:rPr>
      </w:pPr>
      <w:r w:rsidRPr="002816E8">
        <w:rPr>
          <w:rFonts w:ascii="Palatino" w:hAnsi="Palatino"/>
          <w:b/>
          <w:sz w:val="22"/>
          <w:szCs w:val="22"/>
        </w:rPr>
        <w:t>=140 points total</w:t>
      </w:r>
    </w:p>
    <w:p w14:paraId="4DF0558D" w14:textId="77777777" w:rsidR="000F4274" w:rsidRPr="00D5593E" w:rsidRDefault="000F4274" w:rsidP="002F6213">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58F50F5E" w14:textId="6FC8B19C" w:rsidR="007161D2" w:rsidRPr="00932113" w:rsidRDefault="007161D2" w:rsidP="007161D2">
      <w:pPr>
        <w:numPr>
          <w:ilvl w:val="1"/>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540"/>
        <w:rPr>
          <w:rFonts w:ascii="Palatino" w:hAnsi="Palatino"/>
          <w:sz w:val="22"/>
        </w:rPr>
      </w:pPr>
      <w:r w:rsidRPr="00DA2720">
        <w:rPr>
          <w:rFonts w:ascii="Palatino" w:hAnsi="Palatino"/>
          <w:sz w:val="22"/>
          <w:szCs w:val="22"/>
        </w:rPr>
        <w:t xml:space="preserve">Students will be in charge of advancing children’s knowledge of </w:t>
      </w:r>
      <w:r w:rsidRPr="00DA2720">
        <w:rPr>
          <w:rFonts w:ascii="Palatino" w:hAnsi="Palatino"/>
          <w:b/>
          <w:sz w:val="22"/>
          <w:szCs w:val="22"/>
        </w:rPr>
        <w:t>mathematical concepts</w:t>
      </w:r>
      <w:r w:rsidRPr="00DA2720">
        <w:rPr>
          <w:rFonts w:ascii="Palatino" w:hAnsi="Palatino"/>
          <w:sz w:val="22"/>
          <w:szCs w:val="22"/>
        </w:rPr>
        <w:t xml:space="preserve"> through developmentally appropriate means –</w:t>
      </w:r>
      <w:r w:rsidR="00185422">
        <w:rPr>
          <w:rFonts w:ascii="Palatino" w:hAnsi="Palatino"/>
          <w:sz w:val="22"/>
          <w:szCs w:val="22"/>
        </w:rPr>
        <w:t xml:space="preserve">provocations, </w:t>
      </w:r>
      <w:r w:rsidRPr="00DA2720">
        <w:rPr>
          <w:rFonts w:ascii="Palatino" w:hAnsi="Palatino"/>
          <w:sz w:val="22"/>
          <w:szCs w:val="22"/>
        </w:rPr>
        <w:t>games, number talks, activities extending a lesson in a math curriculum adopted by the classroom/school, or a series of lessons involving objects as well as documentation (drawing, writing, documenting the problem-solving process, etc</w:t>
      </w:r>
      <w:r>
        <w:rPr>
          <w:rFonts w:ascii="Palatino" w:hAnsi="Palatino"/>
          <w:sz w:val="22"/>
          <w:szCs w:val="22"/>
        </w:rPr>
        <w:t>.)</w:t>
      </w:r>
    </w:p>
    <w:p w14:paraId="13872BDB" w14:textId="4FA16AAD" w:rsidR="007161D2" w:rsidRPr="009834CB" w:rsidRDefault="00932113" w:rsidP="00932113">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rPr>
      </w:pPr>
      <w:r w:rsidRPr="009834CB">
        <w:rPr>
          <w:rFonts w:ascii="Palatino" w:hAnsi="Palatino"/>
        </w:rPr>
        <w:t xml:space="preserve">The university supervisor and/or classroom teacher must evaluate all materials. A math lesson must be </w:t>
      </w:r>
      <w:r w:rsidRPr="009834CB">
        <w:rPr>
          <w:rFonts w:ascii="Palatino" w:hAnsi="Palatino"/>
          <w:b/>
        </w:rPr>
        <w:t>one of the four formal observations</w:t>
      </w:r>
      <w:r w:rsidRPr="009834CB">
        <w:rPr>
          <w:rFonts w:ascii="Palatino" w:hAnsi="Palatino"/>
        </w:rPr>
        <w:t>, and may be conducted in small or large group</w:t>
      </w:r>
      <w:r w:rsidRPr="00DA2720">
        <w:rPr>
          <w:rFonts w:ascii="Palatino" w:hAnsi="Palatino"/>
          <w:sz w:val="22"/>
          <w:szCs w:val="22"/>
        </w:rPr>
        <w:t xml:space="preserve"> </w:t>
      </w:r>
    </w:p>
    <w:p w14:paraId="67D5E38B" w14:textId="3BAF0321" w:rsidR="007161D2" w:rsidRPr="009834CB" w:rsidRDefault="009834CB" w:rsidP="007161D2">
      <w:pPr>
        <w:pStyle w:val="ListParagraph"/>
        <w:numPr>
          <w:ilvl w:val="1"/>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540"/>
        <w:rPr>
          <w:rFonts w:ascii="Palatino" w:hAnsi="Palatino"/>
        </w:rPr>
      </w:pPr>
      <w:r w:rsidRPr="00DA2720">
        <w:rPr>
          <w:rFonts w:ascii="Palatino" w:hAnsi="Palatino"/>
        </w:rPr>
        <w:t xml:space="preserve">Students will be in charge of some portion of the </w:t>
      </w:r>
      <w:r w:rsidRPr="00DA2720">
        <w:rPr>
          <w:rFonts w:ascii="Palatino" w:hAnsi="Palatino"/>
          <w:b/>
        </w:rPr>
        <w:t xml:space="preserve">reading </w:t>
      </w:r>
      <w:r w:rsidRPr="00DA2720">
        <w:rPr>
          <w:rFonts w:ascii="Palatino" w:hAnsi="Palatino"/>
          <w:b/>
          <w:i/>
        </w:rPr>
        <w:t>and</w:t>
      </w:r>
      <w:r w:rsidRPr="00DA2720">
        <w:rPr>
          <w:rFonts w:ascii="Palatino" w:hAnsi="Palatino"/>
          <w:b/>
        </w:rPr>
        <w:t xml:space="preserve"> writing process</w:t>
      </w:r>
      <w:r>
        <w:rPr>
          <w:rFonts w:ascii="Palatino" w:hAnsi="Palatino"/>
          <w:b/>
        </w:rPr>
        <w:t>.</w:t>
      </w:r>
    </w:p>
    <w:p w14:paraId="1EB8974D" w14:textId="77777777" w:rsidR="009834CB" w:rsidRPr="00DA2720"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Students will work with all phases of the reading and writing process with small and/or whole group instruction.</w:t>
      </w:r>
    </w:p>
    <w:p w14:paraId="2A9121BE" w14:textId="77777777" w:rsidR="009834CB" w:rsidRPr="00DA2720"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Plan ways to use cooperative reading and writing methods to help advance the children’s reading ability and motivation in writing with quality literature. </w:t>
      </w:r>
    </w:p>
    <w:p w14:paraId="1CC8356A" w14:textId="77777777" w:rsidR="009834CB"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Methods are to help all readers acquire or refine </w:t>
      </w:r>
      <w:r w:rsidRPr="00DA2720">
        <w:rPr>
          <w:rFonts w:ascii="Palatino" w:hAnsi="Palatino"/>
          <w:b/>
          <w:sz w:val="22"/>
          <w:szCs w:val="22"/>
        </w:rPr>
        <w:t>reading strategies</w:t>
      </w:r>
      <w:r w:rsidRPr="00DA2720">
        <w:rPr>
          <w:rFonts w:ascii="Palatino" w:hAnsi="Palatino"/>
          <w:sz w:val="22"/>
          <w:szCs w:val="22"/>
        </w:rPr>
        <w:t xml:space="preserve">. The university supervisor and/or classroom teacher must evaluate all materials. A reading lesson must be </w:t>
      </w:r>
      <w:r w:rsidRPr="00DA2720">
        <w:rPr>
          <w:rFonts w:ascii="Palatino" w:hAnsi="Palatino"/>
          <w:b/>
          <w:sz w:val="22"/>
          <w:szCs w:val="22"/>
        </w:rPr>
        <w:t>one of the four formal observations</w:t>
      </w:r>
      <w:r w:rsidRPr="00DA2720">
        <w:rPr>
          <w:rFonts w:ascii="Palatino" w:hAnsi="Palatino"/>
          <w:sz w:val="22"/>
          <w:szCs w:val="22"/>
        </w:rPr>
        <w:t xml:space="preserve">, and may be conducted in small or large group. </w:t>
      </w:r>
    </w:p>
    <w:p w14:paraId="47B5F09C" w14:textId="77777777" w:rsidR="009834CB"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9834CB">
        <w:rPr>
          <w:rFonts w:ascii="Palatino" w:hAnsi="Palatino"/>
          <w:sz w:val="22"/>
          <w:szCs w:val="22"/>
        </w:rPr>
        <w:t xml:space="preserve">Plan a writing lesson that includes the use of a mentor text. A writing lesson must be </w:t>
      </w:r>
      <w:r w:rsidRPr="009834CB">
        <w:rPr>
          <w:rFonts w:ascii="Palatino" w:hAnsi="Palatino"/>
          <w:b/>
          <w:sz w:val="22"/>
          <w:szCs w:val="22"/>
        </w:rPr>
        <w:t>one of the four formal observations</w:t>
      </w:r>
      <w:r w:rsidRPr="009834CB">
        <w:rPr>
          <w:rFonts w:ascii="Palatino" w:hAnsi="Palatino"/>
          <w:sz w:val="22"/>
          <w:szCs w:val="22"/>
        </w:rPr>
        <w:t xml:space="preserve">, and may be conducted in small or large group. </w:t>
      </w:r>
    </w:p>
    <w:p w14:paraId="7F268B3A" w14:textId="1F739F40" w:rsidR="007F7CEE" w:rsidRDefault="009834CB" w:rsidP="000F6139">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987" w:hanging="187"/>
        <w:rPr>
          <w:rFonts w:ascii="Palatino" w:hAnsi="Palatino"/>
          <w:sz w:val="22"/>
          <w:szCs w:val="22"/>
        </w:rPr>
      </w:pPr>
      <w:r w:rsidRPr="009834CB">
        <w:rPr>
          <w:rFonts w:ascii="Palatino" w:hAnsi="Palatino"/>
          <w:sz w:val="22"/>
          <w:szCs w:val="22"/>
        </w:rPr>
        <w:t xml:space="preserve">Plan one content area literacy lesson for science or social studies. A content literacy lesson must be </w:t>
      </w:r>
      <w:r w:rsidRPr="009834CB">
        <w:rPr>
          <w:rFonts w:ascii="Palatino" w:hAnsi="Palatino"/>
          <w:b/>
          <w:sz w:val="22"/>
          <w:szCs w:val="22"/>
        </w:rPr>
        <w:t>one of the four formal observations</w:t>
      </w:r>
      <w:r w:rsidRPr="009834CB">
        <w:rPr>
          <w:rFonts w:ascii="Palatino" w:hAnsi="Palatino"/>
          <w:sz w:val="22"/>
          <w:szCs w:val="22"/>
        </w:rPr>
        <w:t>, and may be conducted in small or large group</w:t>
      </w:r>
      <w:r w:rsidR="000F6139">
        <w:rPr>
          <w:rFonts w:ascii="Palatino" w:hAnsi="Palatino"/>
          <w:sz w:val="22"/>
          <w:szCs w:val="22"/>
        </w:rPr>
        <w:t>.</w:t>
      </w:r>
    </w:p>
    <w:p w14:paraId="431BE02B" w14:textId="77777777" w:rsidR="000F6139" w:rsidRPr="000F6139" w:rsidRDefault="000F6139" w:rsidP="000F6139">
      <w:p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sz w:val="22"/>
          <w:szCs w:val="22"/>
        </w:rPr>
      </w:pPr>
    </w:p>
    <w:p w14:paraId="04A74620" w14:textId="661F85F3" w:rsidR="008E4297" w:rsidRPr="008E4297" w:rsidRDefault="00B36BFF" w:rsidP="008E4297">
      <w:pPr>
        <w:numPr>
          <w:ilvl w:val="0"/>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u w:val="single"/>
        </w:rPr>
      </w:pPr>
      <w:r w:rsidRPr="00B36BFF">
        <w:rPr>
          <w:rFonts w:ascii="Palatino" w:hAnsi="Palatino"/>
          <w:b/>
          <w:sz w:val="22"/>
          <w:u w:val="single"/>
        </w:rPr>
        <w:lastRenderedPageBreak/>
        <w:t>Online Discussion Boards</w:t>
      </w:r>
      <w:r>
        <w:rPr>
          <w:rFonts w:ascii="Palatino" w:hAnsi="Palatino"/>
          <w:b/>
          <w:sz w:val="22"/>
          <w:u w:val="single"/>
        </w:rPr>
        <w:t>:</w:t>
      </w:r>
      <w:r>
        <w:rPr>
          <w:rFonts w:ascii="Palatino" w:hAnsi="Palatino"/>
          <w:sz w:val="22"/>
        </w:rPr>
        <w:t xml:space="preserve"> Students will be responsible for reflecting on weekly assigned readings in prompts set up in Canvas. 10 reflections @ 10 points each = </w:t>
      </w:r>
      <w:r w:rsidRPr="00B36BFF">
        <w:rPr>
          <w:rFonts w:ascii="Palatino" w:hAnsi="Palatino"/>
          <w:b/>
          <w:sz w:val="22"/>
        </w:rPr>
        <w:t>100 points tota</w:t>
      </w:r>
      <w:r w:rsidR="008E4297">
        <w:rPr>
          <w:rFonts w:ascii="Palatino" w:hAnsi="Palatino"/>
          <w:b/>
          <w:sz w:val="22"/>
        </w:rPr>
        <w:t>l</w:t>
      </w:r>
    </w:p>
    <w:p w14:paraId="305FA58F" w14:textId="77777777" w:rsidR="008E4297" w:rsidRPr="008E4297" w:rsidRDefault="008E4297" w:rsidP="008E429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u w:val="single"/>
        </w:rPr>
      </w:pPr>
    </w:p>
    <w:p w14:paraId="2DCB2A39" w14:textId="605F242E" w:rsidR="008E4297" w:rsidRPr="008E4297" w:rsidRDefault="008E4297" w:rsidP="008E4297">
      <w:pPr>
        <w:numPr>
          <w:ilvl w:val="0"/>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u w:val="single"/>
        </w:rPr>
      </w:pPr>
      <w:r>
        <w:rPr>
          <w:rFonts w:ascii="Palatino" w:hAnsi="Palatino"/>
          <w:b/>
          <w:sz w:val="22"/>
          <w:u w:val="single"/>
        </w:rPr>
        <w:t>Forest Friends Experience:</w:t>
      </w:r>
      <w:r>
        <w:rPr>
          <w:rFonts w:ascii="Palatino" w:hAnsi="Palatino"/>
          <w:sz w:val="22"/>
        </w:rPr>
        <w:t xml:space="preserve"> Students will sign up for and participate in one Forest Friends session through the Auburn University Forest Ecology Preserve. </w:t>
      </w:r>
    </w:p>
    <w:p w14:paraId="7F71BE5B" w14:textId="77777777" w:rsidR="008E4297" w:rsidRPr="008E4297" w:rsidRDefault="008E4297" w:rsidP="008E429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u w:val="single"/>
        </w:rPr>
      </w:pPr>
    </w:p>
    <w:p w14:paraId="419042CA" w14:textId="7493CE3B" w:rsidR="00B36BFF" w:rsidRPr="00B36BFF" w:rsidRDefault="00B36BFF" w:rsidP="00821667">
      <w:pPr>
        <w:numPr>
          <w:ilvl w:val="0"/>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u w:val="single"/>
        </w:rPr>
      </w:pPr>
      <w:r>
        <w:rPr>
          <w:rFonts w:ascii="Palatino" w:hAnsi="Palatino"/>
          <w:b/>
          <w:sz w:val="22"/>
          <w:u w:val="single"/>
        </w:rPr>
        <w:t>Documentation:</w:t>
      </w:r>
      <w:r>
        <w:rPr>
          <w:rFonts w:ascii="Palatino" w:hAnsi="Palatino"/>
          <w:sz w:val="22"/>
        </w:rPr>
        <w:t xml:space="preserve"> Students will be responsible for creating and maintaining one documentation panel inside the classroom (or the hallway) that makes learning in the classroom visible and for a minimum of one completed Learning Story.</w:t>
      </w:r>
    </w:p>
    <w:p w14:paraId="655BAEAF" w14:textId="2C13324F" w:rsidR="00B36BFF" w:rsidRPr="00B36BFF" w:rsidRDefault="00B36BFF" w:rsidP="00B36BFF">
      <w:pPr>
        <w:numPr>
          <w:ilvl w:val="2"/>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B36BFF">
        <w:rPr>
          <w:rFonts w:ascii="Palatino" w:hAnsi="Palatino"/>
          <w:sz w:val="22"/>
        </w:rPr>
        <w:t>Panel = 30 points</w:t>
      </w:r>
    </w:p>
    <w:p w14:paraId="6AC1E8F7" w14:textId="777DCDB9" w:rsidR="00B36BFF" w:rsidRDefault="00B36BFF" w:rsidP="00B36BFF">
      <w:pPr>
        <w:numPr>
          <w:ilvl w:val="2"/>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B36BFF">
        <w:rPr>
          <w:rFonts w:ascii="Palatino" w:hAnsi="Palatino"/>
          <w:sz w:val="22"/>
        </w:rPr>
        <w:t>Learning Story = 20 points</w:t>
      </w:r>
    </w:p>
    <w:p w14:paraId="304A27EC" w14:textId="77777777" w:rsidR="00B36BFF" w:rsidRDefault="00B36BFF" w:rsidP="00B36BFF">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27EA4A00" w14:textId="5817CD27" w:rsidR="00B36BFF" w:rsidRPr="00B36BFF" w:rsidRDefault="00B36BFF" w:rsidP="00B36BFF">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rPr>
      </w:pPr>
      <w:r>
        <w:rPr>
          <w:rFonts w:ascii="Palatino" w:hAnsi="Palatino"/>
          <w:sz w:val="22"/>
        </w:rPr>
        <w:tab/>
      </w:r>
      <w:r>
        <w:rPr>
          <w:rFonts w:ascii="Palatino" w:hAnsi="Palatino"/>
          <w:sz w:val="22"/>
        </w:rPr>
        <w:tab/>
      </w:r>
      <w:r>
        <w:rPr>
          <w:rFonts w:ascii="Palatino" w:hAnsi="Palatino"/>
          <w:b/>
          <w:sz w:val="22"/>
        </w:rPr>
        <w:t xml:space="preserve">= 50 points </w:t>
      </w:r>
      <w:proofErr w:type="gramStart"/>
      <w:r>
        <w:rPr>
          <w:rFonts w:ascii="Palatino" w:hAnsi="Palatino"/>
          <w:b/>
          <w:sz w:val="22"/>
        </w:rPr>
        <w:t>total</w:t>
      </w:r>
      <w:proofErr w:type="gramEnd"/>
    </w:p>
    <w:p w14:paraId="19CD4F33" w14:textId="77777777" w:rsidR="00B36BFF" w:rsidRPr="00B36BFF" w:rsidRDefault="00B36BFF" w:rsidP="00B36BFF">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360"/>
        <w:rPr>
          <w:rFonts w:ascii="Palatino" w:hAnsi="Palatino"/>
          <w:b/>
          <w:sz w:val="22"/>
          <w:u w:val="single"/>
        </w:rPr>
      </w:pPr>
    </w:p>
    <w:p w14:paraId="168BFDE7" w14:textId="14B4043A" w:rsidR="00715929" w:rsidRPr="00772337" w:rsidRDefault="000F6139" w:rsidP="00821667">
      <w:pPr>
        <w:numPr>
          <w:ilvl w:val="0"/>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b/>
          <w:sz w:val="22"/>
          <w:u w:val="single"/>
        </w:rPr>
        <w:t>P</w:t>
      </w:r>
      <w:r w:rsidR="002D0125" w:rsidRPr="00821667">
        <w:rPr>
          <w:rFonts w:ascii="Palatino" w:hAnsi="Palatino"/>
          <w:b/>
          <w:sz w:val="22"/>
          <w:u w:val="single"/>
        </w:rPr>
        <w:t xml:space="preserve">racticum </w:t>
      </w:r>
      <w:r w:rsidR="000F4274" w:rsidRPr="00821667">
        <w:rPr>
          <w:rFonts w:ascii="Palatino" w:hAnsi="Palatino"/>
          <w:b/>
          <w:sz w:val="22"/>
          <w:u w:val="single"/>
        </w:rPr>
        <w:t>noteboo</w:t>
      </w:r>
      <w:r w:rsidR="00C71A6D" w:rsidRPr="00821667">
        <w:rPr>
          <w:rFonts w:ascii="Palatino" w:hAnsi="Palatino"/>
          <w:b/>
          <w:sz w:val="22"/>
          <w:u w:val="single"/>
        </w:rPr>
        <w:t>k</w:t>
      </w:r>
      <w:r w:rsidR="000F4274" w:rsidRPr="00D5593E">
        <w:rPr>
          <w:rFonts w:ascii="Palatino" w:hAnsi="Palatino"/>
          <w:sz w:val="22"/>
        </w:rPr>
        <w:t xml:space="preserve"> of </w:t>
      </w:r>
      <w:r w:rsidR="000F4274" w:rsidRPr="00772337">
        <w:rPr>
          <w:rFonts w:ascii="Palatino" w:hAnsi="Palatino"/>
          <w:sz w:val="22"/>
          <w:u w:val="single"/>
        </w:rPr>
        <w:t>all</w:t>
      </w:r>
      <w:r w:rsidR="000F4274" w:rsidRPr="00D5593E">
        <w:rPr>
          <w:rFonts w:ascii="Palatino" w:hAnsi="Palatino"/>
          <w:sz w:val="22"/>
        </w:rPr>
        <w:t xml:space="preserve"> </w:t>
      </w:r>
    </w:p>
    <w:p w14:paraId="139850CD" w14:textId="77777777" w:rsidR="00772337" w:rsidRDefault="00772337"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lesson plans</w:t>
      </w:r>
      <w:r w:rsidR="000F4274" w:rsidRPr="00D5593E">
        <w:rPr>
          <w:rFonts w:ascii="Palatino" w:hAnsi="Palatino"/>
          <w:sz w:val="22"/>
        </w:rPr>
        <w:t xml:space="preserve"> </w:t>
      </w:r>
      <w:r w:rsidR="005B4CD2">
        <w:rPr>
          <w:rFonts w:ascii="Palatino" w:hAnsi="Palatino"/>
          <w:sz w:val="22"/>
        </w:rPr>
        <w:t>(original + revisions when required)</w:t>
      </w:r>
    </w:p>
    <w:p w14:paraId="56238FD7" w14:textId="3E862A3C"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observation forms</w:t>
      </w:r>
    </w:p>
    <w:p w14:paraId="3C0F076E" w14:textId="79FE60AE" w:rsidR="000E6575" w:rsidRPr="000E6575" w:rsidRDefault="000E6575" w:rsidP="000E6575">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reflections</w:t>
      </w:r>
    </w:p>
    <w:p w14:paraId="55607FB2" w14:textId="77777777" w:rsidR="00772337" w:rsidRDefault="005318A3"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sidRPr="00D5593E">
        <w:rPr>
          <w:rFonts w:ascii="Palatino" w:hAnsi="Palatino"/>
          <w:sz w:val="22"/>
        </w:rPr>
        <w:t xml:space="preserve">evidence of </w:t>
      </w:r>
      <w:r w:rsidR="000F4274" w:rsidRPr="00D5593E">
        <w:rPr>
          <w:rFonts w:ascii="Palatino" w:hAnsi="Palatino"/>
          <w:sz w:val="22"/>
        </w:rPr>
        <w:t>student</w:t>
      </w:r>
      <w:r w:rsidRPr="00D5593E">
        <w:rPr>
          <w:rFonts w:ascii="Palatino" w:hAnsi="Palatino"/>
          <w:sz w:val="22"/>
        </w:rPr>
        <w:t xml:space="preserve"> learning</w:t>
      </w:r>
      <w:r w:rsidR="000F4274" w:rsidRPr="00D5593E">
        <w:rPr>
          <w:rFonts w:ascii="Palatino" w:hAnsi="Palatino"/>
          <w:sz w:val="22"/>
        </w:rPr>
        <w:t xml:space="preserve"> (</w:t>
      </w:r>
      <w:r w:rsidR="00772337">
        <w:rPr>
          <w:rFonts w:ascii="Palatino" w:hAnsi="Palatino"/>
          <w:sz w:val="22"/>
        </w:rPr>
        <w:t>including</w:t>
      </w:r>
      <w:r w:rsidR="000F4274" w:rsidRPr="00D5593E">
        <w:rPr>
          <w:rFonts w:ascii="Palatino" w:hAnsi="Palatino"/>
          <w:sz w:val="22"/>
        </w:rPr>
        <w:t xml:space="preserve"> </w:t>
      </w:r>
      <w:r w:rsidRPr="00D5593E">
        <w:rPr>
          <w:rFonts w:ascii="Palatino" w:hAnsi="Palatino"/>
          <w:sz w:val="22"/>
        </w:rPr>
        <w:t xml:space="preserve">assessment of </w:t>
      </w:r>
      <w:r w:rsidR="0056754D">
        <w:rPr>
          <w:rFonts w:ascii="Palatino" w:hAnsi="Palatino"/>
          <w:sz w:val="22"/>
        </w:rPr>
        <w:t>outcomes,</w:t>
      </w:r>
      <w:r w:rsidR="000F4274" w:rsidRPr="00D5593E">
        <w:rPr>
          <w:rFonts w:ascii="Palatino" w:hAnsi="Palatino"/>
          <w:sz w:val="22"/>
        </w:rPr>
        <w:t xml:space="preserve"> evaluation, and documentation of learning)</w:t>
      </w:r>
    </w:p>
    <w:p w14:paraId="0CDC3F02" w14:textId="0FE52316"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practicum attendance log</w:t>
      </w:r>
    </w:p>
    <w:p w14:paraId="7869DA35" w14:textId="523EBFC7"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practicum lab student survey</w:t>
      </w:r>
    </w:p>
    <w:p w14:paraId="2AD897A8" w14:textId="21F96A96"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behavior Disposition Forms</w:t>
      </w:r>
    </w:p>
    <w:p w14:paraId="5D25F433" w14:textId="77777777" w:rsidR="0056754D" w:rsidRDefault="0056754D" w:rsidP="00565E14">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267"/>
        <w:rPr>
          <w:rFonts w:ascii="Palatino" w:hAnsi="Palatino"/>
          <w:sz w:val="22"/>
        </w:rPr>
      </w:pPr>
      <w:r>
        <w:rPr>
          <w:rFonts w:ascii="Palatino" w:hAnsi="Palatino"/>
          <w:sz w:val="22"/>
        </w:rPr>
        <w:t>behavioral observations and plans</w:t>
      </w:r>
    </w:p>
    <w:p w14:paraId="2484E29D" w14:textId="5916A2F6" w:rsidR="00565E14" w:rsidRPr="00565E14" w:rsidRDefault="00565E14" w:rsidP="00E539DF">
      <w:pPr>
        <w:tabs>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26"/>
        <w:rPr>
          <w:rFonts w:ascii="Palatino" w:hAnsi="Palatino"/>
          <w:b/>
        </w:rPr>
      </w:pPr>
      <w:r w:rsidRPr="00565E14">
        <w:rPr>
          <w:rFonts w:ascii="Palatino" w:hAnsi="Palatino"/>
          <w:b/>
        </w:rPr>
        <w:t>=</w:t>
      </w:r>
      <w:r w:rsidR="000F6139">
        <w:rPr>
          <w:rFonts w:ascii="Palatino" w:hAnsi="Palatino"/>
          <w:b/>
        </w:rPr>
        <w:t>3</w:t>
      </w:r>
      <w:r w:rsidRPr="00565E14">
        <w:rPr>
          <w:rFonts w:ascii="Palatino" w:hAnsi="Palatino"/>
          <w:b/>
        </w:rPr>
        <w:t>0 points total</w:t>
      </w:r>
    </w:p>
    <w:p w14:paraId="126D38AE" w14:textId="77777777" w:rsidR="005F29DB" w:rsidRDefault="005F29DB"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52CD623" w14:textId="77777777" w:rsidR="00821667" w:rsidRPr="00821667" w:rsidRDefault="00821667"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r w:rsidRPr="00821667">
        <w:rPr>
          <w:rFonts w:ascii="Palatino" w:hAnsi="Palatino"/>
        </w:rPr>
        <w:t>Each objective must be achieved in order for the student to earn a satisfactory grade.</w:t>
      </w:r>
    </w:p>
    <w:p w14:paraId="741FC1DF" w14:textId="77777777" w:rsidR="00821667" w:rsidRPr="00821667" w:rsidRDefault="00821667" w:rsidP="00821667">
      <w:pPr>
        <w:tabs>
          <w:tab w:val="left" w:pos="360"/>
        </w:tabs>
        <w:spacing w:after="200"/>
        <w:ind w:left="360"/>
        <w:rPr>
          <w:rFonts w:ascii="Palatino" w:hAnsi="Palatino"/>
        </w:rPr>
      </w:pPr>
      <w:r w:rsidRPr="00821667">
        <w:rPr>
          <w:rFonts w:ascii="Palatino" w:hAnsi="Palatino"/>
        </w:rPr>
        <w:t>Evaluations (S/U) will be based on the following: Grades are assigned as follows:</w:t>
      </w:r>
    </w:p>
    <w:p w14:paraId="015D7AF5" w14:textId="06D47197" w:rsidR="00821667" w:rsidRPr="00821667" w:rsidRDefault="008A28A9" w:rsidP="00821667">
      <w:pPr>
        <w:tabs>
          <w:tab w:val="left" w:pos="360"/>
        </w:tabs>
        <w:ind w:left="360"/>
        <w:rPr>
          <w:rFonts w:ascii="Palatino" w:hAnsi="Palatino"/>
          <w:b/>
        </w:rPr>
      </w:pPr>
      <w:r>
        <w:rPr>
          <w:rFonts w:ascii="Palatino" w:hAnsi="Palatino"/>
          <w:b/>
        </w:rPr>
        <w:t>S</w:t>
      </w:r>
      <w:r>
        <w:rPr>
          <w:rFonts w:ascii="Palatino" w:hAnsi="Palatino"/>
          <w:b/>
        </w:rPr>
        <w:tab/>
        <w:t>70% or higher (26</w:t>
      </w:r>
      <w:r w:rsidR="00821667" w:rsidRPr="00821667">
        <w:rPr>
          <w:rFonts w:ascii="Palatino" w:hAnsi="Palatino"/>
          <w:b/>
        </w:rPr>
        <w:t>5 accumulated points)</w:t>
      </w:r>
    </w:p>
    <w:p w14:paraId="7A42AEB1" w14:textId="77777777" w:rsidR="00821667" w:rsidRPr="00821667" w:rsidRDefault="00821667" w:rsidP="00821667">
      <w:pPr>
        <w:tabs>
          <w:tab w:val="left" w:pos="360"/>
        </w:tabs>
        <w:spacing w:after="120"/>
        <w:ind w:left="360"/>
        <w:rPr>
          <w:rFonts w:ascii="Palatino" w:hAnsi="Palatino"/>
          <w:b/>
        </w:rPr>
      </w:pPr>
      <w:r w:rsidRPr="00821667">
        <w:rPr>
          <w:rFonts w:ascii="Palatino" w:hAnsi="Palatino"/>
          <w:b/>
        </w:rPr>
        <w:t>U</w:t>
      </w:r>
      <w:r w:rsidRPr="00821667">
        <w:rPr>
          <w:rFonts w:ascii="Palatino" w:hAnsi="Palatino"/>
          <w:b/>
        </w:rPr>
        <w:tab/>
        <w:t>Below 70%</w:t>
      </w:r>
    </w:p>
    <w:p w14:paraId="6B34A426" w14:textId="77777777" w:rsidR="00821667" w:rsidRPr="00821667" w:rsidRDefault="00821667" w:rsidP="00821667">
      <w:pPr>
        <w:tabs>
          <w:tab w:val="left" w:pos="360"/>
        </w:tabs>
        <w:ind w:left="360"/>
        <w:rPr>
          <w:rFonts w:ascii="Palatino" w:hAnsi="Palatino"/>
        </w:rPr>
      </w:pPr>
      <w:r w:rsidRPr="00821667">
        <w:rPr>
          <w:rFonts w:ascii="Palatino" w:hAnsi="Palatino"/>
        </w:rPr>
        <w:t>Students must satisfy all course objectives AND complete four successful observations in order to pass this course.</w:t>
      </w:r>
    </w:p>
    <w:p w14:paraId="0889B221" w14:textId="37BC5AD2" w:rsidR="00283878" w:rsidRDefault="00283878" w:rsidP="0080719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0424CA30" w14:textId="77777777" w:rsidR="005F29DB" w:rsidRPr="00807190" w:rsidRDefault="005F29DB" w:rsidP="0080719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D4F6560" w14:textId="77777777" w:rsidR="005F29DB" w:rsidRDefault="005F29DB">
      <w:pPr>
        <w:rPr>
          <w:rFonts w:ascii="Times" w:hAnsi="Times"/>
          <w:b/>
          <w:smallCaps/>
          <w:color w:val="1F497D" w:themeColor="text2"/>
          <w:sz w:val="26"/>
        </w:rPr>
      </w:pPr>
      <w:r>
        <w:rPr>
          <w:rFonts w:ascii="Times" w:hAnsi="Times"/>
          <w:b/>
          <w:smallCaps/>
          <w:color w:val="1F497D" w:themeColor="text2"/>
          <w:sz w:val="26"/>
        </w:rPr>
        <w:br w:type="page"/>
      </w:r>
    </w:p>
    <w:p w14:paraId="389EC8AA" w14:textId="03242941" w:rsidR="00181429" w:rsidRPr="004470E7" w:rsidRDefault="00181429" w:rsidP="00181429">
      <w:pPr>
        <w:widowControl w:val="0"/>
        <w:shd w:val="clear" w:color="auto" w:fill="F79646" w:themeFill="accent6"/>
        <w:autoSpaceDE w:val="0"/>
        <w:autoSpaceDN w:val="0"/>
        <w:adjustRightInd w:val="0"/>
        <w:spacing w:before="120"/>
        <w:rPr>
          <w:rFonts w:ascii="Times" w:hAnsi="Times"/>
          <w:b/>
          <w:smallCaps/>
          <w:color w:val="1F497D" w:themeColor="text2"/>
          <w:sz w:val="20"/>
        </w:rPr>
      </w:pPr>
      <w:r>
        <w:rPr>
          <w:rFonts w:ascii="Times" w:hAnsi="Times"/>
          <w:b/>
          <w:smallCaps/>
          <w:color w:val="1F497D" w:themeColor="text2"/>
          <w:sz w:val="26"/>
        </w:rPr>
        <w:lastRenderedPageBreak/>
        <w:t xml:space="preserve">3. </w:t>
      </w:r>
      <w:r w:rsidRPr="004470E7">
        <w:rPr>
          <w:rFonts w:ascii="Times" w:hAnsi="Times"/>
          <w:b/>
          <w:smallCaps/>
          <w:color w:val="1F497D" w:themeColor="text2"/>
          <w:sz w:val="26"/>
        </w:rPr>
        <w:t>University and College Policies</w:t>
      </w:r>
    </w:p>
    <w:p w14:paraId="37C62E56" w14:textId="77777777" w:rsidR="00C7249B" w:rsidRPr="00D5593E" w:rsidRDefault="00C7249B" w:rsidP="00C7249B">
      <w:pPr>
        <w:tabs>
          <w:tab w:val="left" w:pos="0"/>
          <w:tab w:val="left" w:pos="360"/>
          <w:tab w:val="left" w:pos="1440"/>
          <w:tab w:val="left" w:pos="2880"/>
          <w:tab w:val="left" w:pos="4320"/>
          <w:tab w:val="left" w:pos="5760"/>
          <w:tab w:val="left" w:pos="7200"/>
          <w:tab w:val="left" w:pos="8640"/>
        </w:tabs>
        <w:rPr>
          <w:rFonts w:ascii="Palatino" w:hAnsi="Palatino"/>
          <w:sz w:val="22"/>
        </w:rPr>
      </w:pPr>
    </w:p>
    <w:p w14:paraId="483A81B6" w14:textId="77777777" w:rsidR="006275E8" w:rsidRDefault="006275E8" w:rsidP="006275E8">
      <w:pPr>
        <w:rPr>
          <w:rFonts w:ascii="Times" w:hAnsi="Times"/>
          <w:sz w:val="22"/>
          <w:szCs w:val="22"/>
        </w:rPr>
      </w:pPr>
      <w:r w:rsidRPr="00EC5FBA">
        <w:rPr>
          <w:rFonts w:ascii="Times" w:hAnsi="Times"/>
          <w:b/>
          <w:sz w:val="22"/>
          <w:szCs w:val="22"/>
          <w:u w:val="single"/>
        </w:rPr>
        <w:t>Participation</w:t>
      </w:r>
      <w:r w:rsidRPr="00EC5FBA">
        <w:rPr>
          <w:rFonts w:ascii="Times" w:hAnsi="Times"/>
          <w:sz w:val="22"/>
          <w:szCs w:val="22"/>
          <w:u w:val="single"/>
        </w:rPr>
        <w:t>:</w:t>
      </w:r>
      <w:r>
        <w:rPr>
          <w:rFonts w:ascii="Times" w:hAnsi="Times"/>
          <w:sz w:val="22"/>
          <w:szCs w:val="22"/>
        </w:rPr>
        <w:t xml:space="preserve"> </w:t>
      </w:r>
    </w:p>
    <w:p w14:paraId="078EF58B" w14:textId="77777777" w:rsidR="006275E8" w:rsidRPr="007713FC" w:rsidRDefault="006275E8" w:rsidP="006275E8">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26E817B" w14:textId="77777777" w:rsidR="006275E8" w:rsidRDefault="006275E8" w:rsidP="006275E8">
      <w:pPr>
        <w:rPr>
          <w:rFonts w:ascii="Times" w:hAnsi="Times"/>
          <w:sz w:val="22"/>
          <w:szCs w:val="22"/>
        </w:rPr>
      </w:pPr>
      <w:r w:rsidRPr="00EC5FBA">
        <w:rPr>
          <w:rFonts w:ascii="Times" w:hAnsi="Times"/>
          <w:b/>
          <w:sz w:val="22"/>
          <w:szCs w:val="22"/>
          <w:u w:val="single"/>
        </w:rPr>
        <w:t>Unannounced Quizzes:</w:t>
      </w:r>
      <w:r>
        <w:rPr>
          <w:rFonts w:ascii="Times" w:hAnsi="Times"/>
          <w:sz w:val="22"/>
          <w:szCs w:val="22"/>
        </w:rPr>
        <w:t xml:space="preserve"> </w:t>
      </w:r>
    </w:p>
    <w:p w14:paraId="346A1710" w14:textId="77777777" w:rsidR="006275E8" w:rsidRPr="007713FC" w:rsidRDefault="006275E8" w:rsidP="006275E8">
      <w:pPr>
        <w:ind w:firstLine="720"/>
        <w:rPr>
          <w:rFonts w:ascii="Times" w:hAnsi="Times"/>
          <w:sz w:val="22"/>
          <w:szCs w:val="22"/>
        </w:rPr>
      </w:pPr>
      <w:r w:rsidRPr="007713FC">
        <w:rPr>
          <w:rFonts w:ascii="Times" w:hAnsi="Times"/>
          <w:sz w:val="22"/>
          <w:szCs w:val="22"/>
        </w:rPr>
        <w:t>There will be no unannounced quizzes.</w:t>
      </w:r>
    </w:p>
    <w:p w14:paraId="6503904F" w14:textId="77777777" w:rsidR="006275E8" w:rsidRPr="00EC5FBA" w:rsidRDefault="006275E8" w:rsidP="006275E8">
      <w:pPr>
        <w:rPr>
          <w:rFonts w:ascii="Times" w:hAnsi="Times"/>
          <w:b/>
          <w:sz w:val="22"/>
          <w:szCs w:val="22"/>
          <w:u w:val="single"/>
        </w:rPr>
      </w:pPr>
      <w:r w:rsidRPr="00EC5FBA">
        <w:rPr>
          <w:rFonts w:ascii="Times" w:hAnsi="Times"/>
          <w:b/>
          <w:sz w:val="22"/>
          <w:szCs w:val="22"/>
          <w:u w:val="single"/>
        </w:rPr>
        <w:t>Accommodations:</w:t>
      </w:r>
    </w:p>
    <w:p w14:paraId="54C41C30" w14:textId="77777777" w:rsidR="006275E8" w:rsidRPr="007713FC" w:rsidRDefault="006275E8" w:rsidP="006275E8">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27A3016" w14:textId="77777777" w:rsidR="006275E8" w:rsidRDefault="006275E8" w:rsidP="006275E8">
      <w:pPr>
        <w:rPr>
          <w:rFonts w:ascii="Times" w:hAnsi="Times"/>
          <w:sz w:val="22"/>
          <w:szCs w:val="22"/>
        </w:rPr>
      </w:pPr>
      <w:r w:rsidRPr="00EC5FBA">
        <w:rPr>
          <w:rFonts w:ascii="Times" w:hAnsi="Times"/>
          <w:b/>
          <w:sz w:val="22"/>
          <w:szCs w:val="22"/>
          <w:u w:val="single"/>
        </w:rPr>
        <w:t>Academic Honesty Policy</w:t>
      </w:r>
      <w:r>
        <w:rPr>
          <w:rFonts w:ascii="Times" w:hAnsi="Times"/>
          <w:b/>
          <w:sz w:val="22"/>
          <w:szCs w:val="22"/>
          <w:u w:val="single"/>
        </w:rPr>
        <w:t>:</w:t>
      </w:r>
      <w:r>
        <w:rPr>
          <w:rFonts w:ascii="Times" w:hAnsi="Times"/>
          <w:sz w:val="22"/>
          <w:szCs w:val="22"/>
        </w:rPr>
        <w:t xml:space="preserve"> </w:t>
      </w:r>
    </w:p>
    <w:p w14:paraId="24937CE2" w14:textId="77777777" w:rsidR="006275E8" w:rsidRPr="007713FC" w:rsidRDefault="006275E8" w:rsidP="006275E8">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92AA91E" w14:textId="77777777" w:rsidR="006275E8" w:rsidRPr="00EC5FBA" w:rsidRDefault="006275E8" w:rsidP="006275E8">
      <w:pPr>
        <w:rPr>
          <w:rFonts w:ascii="Times" w:hAnsi="Times"/>
          <w:b/>
          <w:sz w:val="22"/>
          <w:szCs w:val="22"/>
          <w:u w:val="single"/>
        </w:rPr>
      </w:pPr>
      <w:r w:rsidRPr="00EC5FBA">
        <w:rPr>
          <w:rFonts w:ascii="Times" w:hAnsi="Times"/>
          <w:b/>
          <w:sz w:val="22"/>
          <w:szCs w:val="22"/>
          <w:u w:val="single"/>
        </w:rPr>
        <w:t>Professionalism:</w:t>
      </w:r>
    </w:p>
    <w:p w14:paraId="04A6CB87" w14:textId="77777777" w:rsidR="006275E8" w:rsidRPr="007713FC" w:rsidRDefault="006275E8" w:rsidP="006275E8">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0DDAB58A" w14:textId="77777777" w:rsidR="006275E8" w:rsidRDefault="006275E8" w:rsidP="006275E8">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1A732B27" w14:textId="77777777" w:rsidR="006275E8" w:rsidRDefault="006275E8" w:rsidP="006275E8">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4F4B3D9A" w14:textId="77777777" w:rsidR="006275E8" w:rsidRPr="00B569A5" w:rsidRDefault="006275E8" w:rsidP="006275E8">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14870CE6" w14:textId="77777777" w:rsidR="006275E8" w:rsidRDefault="006275E8" w:rsidP="00B24D4B">
      <w:pPr>
        <w:spacing w:after="240"/>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C1BDD31" w14:textId="77777777" w:rsidR="008A28A9" w:rsidRDefault="008A28A9" w:rsidP="00B24D4B">
      <w:pPr>
        <w:spacing w:after="240"/>
        <w:rPr>
          <w:rFonts w:ascii="Times" w:eastAsiaTheme="minorEastAsia" w:hAnsi="Times" w:cs="Calibri"/>
          <w:sz w:val="22"/>
          <w:szCs w:val="22"/>
          <w:lang w:eastAsia="ja-JP"/>
        </w:rPr>
      </w:pPr>
    </w:p>
    <w:p w14:paraId="740164D5" w14:textId="77777777" w:rsidR="008A28A9" w:rsidRDefault="008A28A9" w:rsidP="00B24D4B">
      <w:pPr>
        <w:spacing w:after="240"/>
        <w:rPr>
          <w:rFonts w:ascii="Times" w:eastAsiaTheme="minorEastAsia" w:hAnsi="Times" w:cs="Calibri"/>
          <w:sz w:val="22"/>
          <w:szCs w:val="22"/>
          <w:lang w:eastAsia="ja-JP"/>
        </w:rPr>
      </w:pPr>
    </w:p>
    <w:p w14:paraId="74863CE2" w14:textId="77777777" w:rsidR="008A28A9" w:rsidRDefault="008A28A9" w:rsidP="00B24D4B">
      <w:pPr>
        <w:spacing w:after="240"/>
        <w:rPr>
          <w:rFonts w:ascii="Times" w:eastAsiaTheme="minorEastAsia" w:hAnsi="Times" w:cs="Calibri"/>
          <w:sz w:val="22"/>
          <w:szCs w:val="22"/>
          <w:lang w:eastAsia="ja-JP"/>
        </w:rPr>
      </w:pPr>
    </w:p>
    <w:p w14:paraId="5CDA8D88" w14:textId="77777777" w:rsidR="008A28A9" w:rsidRDefault="008A28A9" w:rsidP="00B24D4B">
      <w:pPr>
        <w:spacing w:after="240"/>
        <w:rPr>
          <w:rFonts w:ascii="Times" w:eastAsiaTheme="minorEastAsia" w:hAnsi="Times" w:cs="Calibri"/>
          <w:sz w:val="22"/>
          <w:szCs w:val="22"/>
          <w:lang w:eastAsia="ja-JP"/>
        </w:rPr>
      </w:pPr>
    </w:p>
    <w:p w14:paraId="477475BE" w14:textId="77777777" w:rsidR="008A28A9" w:rsidRDefault="008A28A9" w:rsidP="00B24D4B">
      <w:pPr>
        <w:spacing w:after="240"/>
        <w:rPr>
          <w:rFonts w:ascii="Times" w:eastAsiaTheme="minorEastAsia" w:hAnsi="Times" w:cs="Calibri"/>
          <w:sz w:val="22"/>
          <w:szCs w:val="22"/>
          <w:lang w:eastAsia="ja-JP"/>
        </w:rPr>
      </w:pPr>
    </w:p>
    <w:p w14:paraId="59D5E3F9" w14:textId="77777777" w:rsidR="008A28A9" w:rsidRDefault="008A28A9" w:rsidP="00B24D4B">
      <w:pPr>
        <w:spacing w:after="240"/>
        <w:rPr>
          <w:rFonts w:ascii="Times" w:eastAsiaTheme="minorEastAsia" w:hAnsi="Times" w:cs="Calibri"/>
          <w:sz w:val="22"/>
          <w:szCs w:val="22"/>
          <w:lang w:eastAsia="ja-JP"/>
        </w:rPr>
      </w:pPr>
    </w:p>
    <w:p w14:paraId="7D979B26" w14:textId="77777777" w:rsidR="008A28A9" w:rsidRDefault="008A28A9" w:rsidP="00B24D4B">
      <w:pPr>
        <w:spacing w:after="240"/>
        <w:rPr>
          <w:rFonts w:ascii="Times" w:eastAsiaTheme="minorEastAsia" w:hAnsi="Times" w:cs="Calibri"/>
          <w:sz w:val="22"/>
          <w:szCs w:val="22"/>
          <w:lang w:eastAsia="ja-JP"/>
        </w:rPr>
      </w:pPr>
    </w:p>
    <w:p w14:paraId="3C27FCE3" w14:textId="77777777" w:rsidR="008A28A9" w:rsidRDefault="008A28A9" w:rsidP="00B24D4B">
      <w:pPr>
        <w:spacing w:after="240"/>
        <w:rPr>
          <w:rFonts w:ascii="Times" w:eastAsiaTheme="minorEastAsia" w:hAnsi="Times" w:cs="Calibri"/>
          <w:sz w:val="22"/>
          <w:szCs w:val="22"/>
          <w:lang w:eastAsia="ja-JP"/>
        </w:rPr>
      </w:pPr>
    </w:p>
    <w:p w14:paraId="651D6282" w14:textId="77777777" w:rsidR="008A28A9" w:rsidRDefault="008A28A9" w:rsidP="00B24D4B">
      <w:pPr>
        <w:spacing w:after="240"/>
        <w:rPr>
          <w:rFonts w:ascii="Times" w:eastAsiaTheme="minorEastAsia" w:hAnsi="Times" w:cs="Calibri"/>
          <w:sz w:val="22"/>
          <w:szCs w:val="22"/>
          <w:lang w:eastAsia="ja-JP"/>
        </w:rPr>
      </w:pPr>
    </w:p>
    <w:p w14:paraId="158E031A" w14:textId="41F5E380" w:rsidR="00F640CA" w:rsidRPr="000942A5" w:rsidRDefault="00F640CA" w:rsidP="00F640CA">
      <w:pPr>
        <w:shd w:val="clear" w:color="auto" w:fill="F79646" w:themeFill="accent6"/>
        <w:rPr>
          <w:rFonts w:ascii="Times" w:hAnsi="Times" w:cs="Times"/>
          <w:color w:val="1F497D" w:themeColor="text2"/>
          <w:sz w:val="26"/>
          <w:szCs w:val="26"/>
        </w:rPr>
      </w:pPr>
      <w:r w:rsidRPr="002D7FB5">
        <w:rPr>
          <w:rFonts w:ascii="Times" w:hAnsi="Times" w:cs="Times"/>
          <w:b/>
          <w:color w:val="1F497D" w:themeColor="text2"/>
          <w:sz w:val="26"/>
          <w:szCs w:val="26"/>
        </w:rPr>
        <w:lastRenderedPageBreak/>
        <w:t>4.</w:t>
      </w:r>
      <w:r w:rsidRPr="000942A5">
        <w:rPr>
          <w:rFonts w:ascii="Times" w:hAnsi="Times" w:cs="Times"/>
          <w:color w:val="1F497D" w:themeColor="text2"/>
          <w:sz w:val="26"/>
          <w:szCs w:val="26"/>
        </w:rPr>
        <w:t xml:space="preserve"> </w:t>
      </w:r>
      <w:r w:rsidRPr="00F640CA">
        <w:rPr>
          <w:rFonts w:ascii="Times" w:hAnsi="Times" w:cs="Times"/>
          <w:b/>
          <w:bCs/>
          <w:smallCaps/>
          <w:color w:val="1F497D" w:themeColor="text2"/>
          <w:sz w:val="26"/>
          <w:szCs w:val="26"/>
        </w:rPr>
        <w:t>T</w:t>
      </w:r>
      <w:r>
        <w:rPr>
          <w:rFonts w:ascii="Times" w:hAnsi="Times" w:cs="Times"/>
          <w:b/>
          <w:bCs/>
          <w:smallCaps/>
          <w:color w:val="1F497D" w:themeColor="text2"/>
          <w:sz w:val="26"/>
          <w:szCs w:val="26"/>
        </w:rPr>
        <w:t xml:space="preserve">entative </w:t>
      </w:r>
      <w:r w:rsidRPr="00F640CA">
        <w:rPr>
          <w:rFonts w:ascii="Times" w:hAnsi="Times" w:cs="Times"/>
          <w:b/>
          <w:bCs/>
          <w:smallCaps/>
          <w:color w:val="1F497D" w:themeColor="text2"/>
          <w:sz w:val="26"/>
          <w:szCs w:val="26"/>
        </w:rPr>
        <w:t>S</w:t>
      </w:r>
      <w:r>
        <w:rPr>
          <w:rFonts w:ascii="Times" w:hAnsi="Times" w:cs="Times"/>
          <w:b/>
          <w:bCs/>
          <w:smallCaps/>
          <w:color w:val="1F497D" w:themeColor="text2"/>
          <w:sz w:val="26"/>
          <w:szCs w:val="26"/>
        </w:rPr>
        <w:t>chedule</w:t>
      </w:r>
    </w:p>
    <w:p w14:paraId="0419CA4D" w14:textId="77777777" w:rsidR="00F640CA" w:rsidRDefault="00F640CA" w:rsidP="00F640CA">
      <w:pPr>
        <w:rPr>
          <w:sz w:val="20"/>
        </w:rPr>
      </w:pPr>
    </w:p>
    <w:p w14:paraId="6F5E3C69" w14:textId="3F61A1DD" w:rsidR="00905642" w:rsidRPr="00F250F1" w:rsidRDefault="00112855" w:rsidP="00F640CA">
      <w:pPr>
        <w:rPr>
          <w:b/>
          <w:szCs w:val="24"/>
        </w:rPr>
      </w:pPr>
      <w:r>
        <w:rPr>
          <w:b/>
          <w:szCs w:val="24"/>
        </w:rPr>
        <w:t>August 2017</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5554F640"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2F5D59" w14:textId="1BB4D92D" w:rsidR="00905642" w:rsidRPr="00905642" w:rsidRDefault="008F23DF" w:rsidP="00905642">
            <w:pPr>
              <w:rPr>
                <w:rFonts w:ascii="Times" w:hAnsi="Times"/>
                <w:sz w:val="20"/>
              </w:rPr>
            </w:pPr>
            <w:r>
              <w:rPr>
                <w:rFonts w:ascii="Times" w:hAnsi="Times"/>
                <w:sz w:val="20"/>
              </w:rPr>
              <w:t xml:space="preserve">Aug </w:t>
            </w:r>
            <w:r w:rsidR="000239C3">
              <w:rPr>
                <w:rFonts w:ascii="Times" w:hAnsi="Times"/>
                <w:sz w:val="20"/>
              </w:rPr>
              <w:t>21</w:t>
            </w:r>
          </w:p>
          <w:p w14:paraId="641D0E73" w14:textId="77777777" w:rsidR="00905642" w:rsidRPr="00905642" w:rsidRDefault="00905642" w:rsidP="00905642">
            <w:pPr>
              <w:rPr>
                <w:rFonts w:ascii="Times" w:hAnsi="Times"/>
                <w:sz w:val="20"/>
              </w:rPr>
            </w:pPr>
            <w:r w:rsidRPr="00905642">
              <w:rPr>
                <w:rFonts w:ascii="Times" w:hAnsi="Times"/>
                <w:sz w:val="20"/>
              </w:rPr>
              <w:t>Haley Center- CTEC 3020</w:t>
            </w:r>
          </w:p>
          <w:p w14:paraId="739BDCEF" w14:textId="1195CCB9" w:rsidR="00905642" w:rsidRPr="00905642" w:rsidRDefault="00905642" w:rsidP="00905642">
            <w:pPr>
              <w:rPr>
                <w:rFonts w:ascii="Times" w:hAnsi="Times"/>
                <w:sz w:val="20"/>
              </w:rPr>
            </w:pPr>
            <w:r w:rsidRPr="00905642">
              <w:rPr>
                <w:rFonts w:ascii="Times" w:hAnsi="Times"/>
                <w:sz w:val="20"/>
              </w:rPr>
              <w:t> </w:t>
            </w:r>
            <w:r w:rsidR="00044920">
              <w:rPr>
                <w:rFonts w:ascii="Times" w:hAnsi="Times"/>
                <w:sz w:val="20"/>
              </w:rPr>
              <w:t>8:30 am – 2:25 pm</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7ACB1" w14:textId="042F708C" w:rsidR="00905642" w:rsidRPr="00905642" w:rsidRDefault="000239C3" w:rsidP="00905642">
            <w:pPr>
              <w:rPr>
                <w:rFonts w:ascii="Times" w:hAnsi="Times"/>
                <w:sz w:val="20"/>
              </w:rPr>
            </w:pPr>
            <w:r>
              <w:rPr>
                <w:rFonts w:ascii="Times" w:hAnsi="Times"/>
                <w:sz w:val="20"/>
              </w:rPr>
              <w:t>Aug 23</w:t>
            </w:r>
          </w:p>
          <w:p w14:paraId="3328E37C" w14:textId="77777777" w:rsidR="00905642" w:rsidRPr="00905642" w:rsidRDefault="00905642" w:rsidP="00905642">
            <w:pPr>
              <w:rPr>
                <w:rFonts w:ascii="Times" w:hAnsi="Times"/>
                <w:sz w:val="20"/>
              </w:rPr>
            </w:pPr>
            <w:r w:rsidRPr="00905642">
              <w:rPr>
                <w:rFonts w:ascii="Times" w:hAnsi="Times"/>
                <w:sz w:val="20"/>
              </w:rPr>
              <w:t>Haley Center- CTEC 3020</w:t>
            </w:r>
          </w:p>
          <w:p w14:paraId="26D85C2D" w14:textId="719362F9" w:rsidR="00905642" w:rsidRPr="00905642" w:rsidRDefault="00905642" w:rsidP="00905642">
            <w:pPr>
              <w:rPr>
                <w:rFonts w:ascii="Times" w:hAnsi="Times"/>
                <w:sz w:val="20"/>
              </w:rPr>
            </w:pPr>
            <w:r w:rsidRPr="00905642">
              <w:rPr>
                <w:rFonts w:ascii="Times" w:hAnsi="Times"/>
                <w:sz w:val="20"/>
              </w:rPr>
              <w:t> </w:t>
            </w:r>
            <w:r w:rsidR="00EE5F45">
              <w:rPr>
                <w:rFonts w:ascii="Times" w:hAnsi="Times"/>
                <w:sz w:val="20"/>
              </w:rPr>
              <w:t>8:0</w:t>
            </w:r>
            <w:r w:rsidR="00044920">
              <w:rPr>
                <w:rFonts w:ascii="Times" w:hAnsi="Times"/>
                <w:sz w:val="20"/>
              </w:rPr>
              <w:t>0 am – 2:25 pm</w:t>
            </w:r>
          </w:p>
        </w:tc>
      </w:tr>
      <w:tr w:rsidR="00905642" w:rsidRPr="00905642" w14:paraId="64356946" w14:textId="77777777" w:rsidTr="008710BA">
        <w:trPr>
          <w:trHeight w:val="682"/>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7CF2A" w14:textId="54DF5D80" w:rsidR="00905642" w:rsidRPr="00905642" w:rsidRDefault="000239C3" w:rsidP="00905642">
            <w:pPr>
              <w:rPr>
                <w:rFonts w:ascii="Times" w:hAnsi="Times"/>
                <w:sz w:val="20"/>
              </w:rPr>
            </w:pPr>
            <w:r>
              <w:rPr>
                <w:rFonts w:ascii="Times" w:hAnsi="Times"/>
                <w:sz w:val="20"/>
              </w:rPr>
              <w:t>Aug 28</w:t>
            </w:r>
          </w:p>
          <w:p w14:paraId="0A5356E7" w14:textId="77777777" w:rsidR="00905642" w:rsidRPr="00905642" w:rsidRDefault="00905642" w:rsidP="00905642">
            <w:pPr>
              <w:rPr>
                <w:rFonts w:ascii="Times" w:hAnsi="Times"/>
                <w:sz w:val="20"/>
              </w:rPr>
            </w:pPr>
            <w:r w:rsidRPr="00905642">
              <w:rPr>
                <w:rFonts w:ascii="Times" w:hAnsi="Times"/>
                <w:sz w:val="20"/>
              </w:rPr>
              <w:t>Haley Center- CTEC 3020</w:t>
            </w:r>
          </w:p>
          <w:p w14:paraId="3A7778D8" w14:textId="5F463E29" w:rsidR="00905642" w:rsidRPr="00905642" w:rsidRDefault="007E3F2A" w:rsidP="00905642">
            <w:pPr>
              <w:rPr>
                <w:rFonts w:ascii="Times" w:hAnsi="Times"/>
                <w:sz w:val="20"/>
              </w:rPr>
            </w:pPr>
            <w:r>
              <w:rPr>
                <w:rFonts w:ascii="Times" w:hAnsi="Times"/>
                <w:sz w:val="20"/>
              </w:rPr>
              <w:t>8:0</w:t>
            </w:r>
            <w:r w:rsidR="00044920">
              <w:rPr>
                <w:rFonts w:ascii="Times" w:hAnsi="Times"/>
                <w:sz w:val="20"/>
              </w:rPr>
              <w:t>0 am – 2:25 pm</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1463D435" w14:textId="25BEFF3A" w:rsidR="00905642" w:rsidRPr="00905642" w:rsidRDefault="000239C3" w:rsidP="00905642">
            <w:pPr>
              <w:rPr>
                <w:rFonts w:ascii="Times" w:hAnsi="Times"/>
                <w:sz w:val="20"/>
              </w:rPr>
            </w:pPr>
            <w:r>
              <w:rPr>
                <w:rFonts w:ascii="Times" w:hAnsi="Times"/>
                <w:sz w:val="20"/>
              </w:rPr>
              <w:t>Aug 30</w:t>
            </w:r>
          </w:p>
          <w:p w14:paraId="54D0B1A5" w14:textId="77777777" w:rsidR="00905642" w:rsidRPr="00905642" w:rsidRDefault="00905642" w:rsidP="00905642">
            <w:pPr>
              <w:rPr>
                <w:rFonts w:ascii="Times" w:hAnsi="Times"/>
                <w:sz w:val="20"/>
              </w:rPr>
            </w:pPr>
            <w:r w:rsidRPr="00905642">
              <w:rPr>
                <w:rFonts w:ascii="Times" w:hAnsi="Times"/>
                <w:sz w:val="20"/>
              </w:rPr>
              <w:t>Haley Center- CTEC 3020</w:t>
            </w:r>
          </w:p>
          <w:p w14:paraId="60ACE761" w14:textId="0A8DD31E" w:rsidR="00905642" w:rsidRPr="00905642" w:rsidRDefault="00905642" w:rsidP="00905642">
            <w:pPr>
              <w:rPr>
                <w:rFonts w:ascii="Times" w:hAnsi="Times"/>
                <w:sz w:val="20"/>
              </w:rPr>
            </w:pPr>
            <w:r w:rsidRPr="00905642">
              <w:rPr>
                <w:rFonts w:ascii="Times" w:hAnsi="Times"/>
                <w:sz w:val="20"/>
              </w:rPr>
              <w:t> </w:t>
            </w:r>
            <w:r w:rsidR="00EE5F45">
              <w:rPr>
                <w:rFonts w:ascii="Times" w:hAnsi="Times"/>
                <w:sz w:val="20"/>
              </w:rPr>
              <w:t>8:0</w:t>
            </w:r>
            <w:r w:rsidR="00044920">
              <w:rPr>
                <w:rFonts w:ascii="Times" w:hAnsi="Times"/>
                <w:sz w:val="20"/>
              </w:rPr>
              <w:t>0 am – 2:25 pm</w:t>
            </w:r>
          </w:p>
        </w:tc>
      </w:tr>
    </w:tbl>
    <w:p w14:paraId="765F141E" w14:textId="7AFF957C" w:rsidR="00905642" w:rsidRDefault="00905642" w:rsidP="00905642">
      <w:pPr>
        <w:rPr>
          <w:rFonts w:ascii="Times" w:hAnsi="Times"/>
          <w:sz w:val="20"/>
        </w:rPr>
      </w:pPr>
    </w:p>
    <w:p w14:paraId="6117C4E3" w14:textId="0B665F92" w:rsidR="00905642" w:rsidRDefault="007E3F2A" w:rsidP="00905642">
      <w:pPr>
        <w:rPr>
          <w:rFonts w:ascii="Times" w:hAnsi="Times"/>
          <w:b/>
          <w:szCs w:val="24"/>
        </w:rPr>
      </w:pPr>
      <w:r>
        <w:rPr>
          <w:rFonts w:ascii="Times" w:hAnsi="Times"/>
          <w:b/>
          <w:szCs w:val="24"/>
        </w:rPr>
        <w:t>September 2017</w:t>
      </w:r>
    </w:p>
    <w:p w14:paraId="62A611BD" w14:textId="5429B9CC" w:rsidR="00F250F1" w:rsidRPr="00F250F1" w:rsidRDefault="00F250F1" w:rsidP="00905642">
      <w:pPr>
        <w:rPr>
          <w:rFonts w:ascii="Times" w:hAnsi="Times"/>
          <w:b/>
          <w:szCs w:val="24"/>
        </w:rPr>
      </w:pPr>
      <w:r>
        <w:rPr>
          <w:rFonts w:ascii="Times" w:hAnsi="Times"/>
          <w:b/>
          <w:szCs w:val="24"/>
        </w:rPr>
        <w:t xml:space="preserve">Teaching Expectations for September: Teach 1 (at least) lesson per week starting the week of September </w:t>
      </w:r>
      <w:r w:rsidR="008A28A9">
        <w:rPr>
          <w:rFonts w:ascii="Times" w:hAnsi="Times"/>
          <w:b/>
          <w:szCs w:val="24"/>
        </w:rPr>
        <w:t>2</w:t>
      </w:r>
      <w:r>
        <w:rPr>
          <w:rFonts w:ascii="Times" w:hAnsi="Times"/>
          <w:b/>
          <w:szCs w:val="24"/>
        </w:rPr>
        <w:t xml:space="preserve">5. The first two lessons may be lessons created by the cooperating teacher; </w:t>
      </w:r>
      <w:r w:rsidRPr="00F250F1">
        <w:rPr>
          <w:rFonts w:ascii="Times" w:hAnsi="Times"/>
          <w:b/>
          <w:i/>
          <w:szCs w:val="24"/>
        </w:rPr>
        <w:t>all</w:t>
      </w:r>
      <w:r>
        <w:rPr>
          <w:rFonts w:ascii="Times" w:hAnsi="Times"/>
          <w:b/>
          <w:szCs w:val="24"/>
        </w:rPr>
        <w:t xml:space="preserve"> other lessons should be created by the teaching candidate. </w:t>
      </w:r>
      <w:r w:rsidR="008A28A9">
        <w:rPr>
          <w:rFonts w:ascii="Times" w:hAnsi="Times"/>
          <w:b/>
          <w:szCs w:val="24"/>
        </w:rPr>
        <w:t>Calendar may be taken over by student if requested by the teacher, but does not count toward this requirement.</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65C01384"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91B98" w14:textId="07AA387F" w:rsidR="00905642" w:rsidRPr="00905642" w:rsidRDefault="000239C3" w:rsidP="00905642">
            <w:pPr>
              <w:rPr>
                <w:rFonts w:ascii="Times" w:hAnsi="Times"/>
                <w:sz w:val="20"/>
              </w:rPr>
            </w:pPr>
            <w:r>
              <w:rPr>
                <w:rFonts w:ascii="Times" w:hAnsi="Times"/>
                <w:sz w:val="20"/>
              </w:rPr>
              <w:t>Sept 4</w:t>
            </w:r>
          </w:p>
          <w:p w14:paraId="4B486057" w14:textId="249BF200" w:rsidR="00905642" w:rsidRPr="00905642" w:rsidRDefault="000239C3" w:rsidP="00905642">
            <w:pPr>
              <w:rPr>
                <w:rFonts w:ascii="Times" w:hAnsi="Times"/>
                <w:sz w:val="20"/>
              </w:rPr>
            </w:pPr>
            <w:r>
              <w:rPr>
                <w:rFonts w:ascii="Times" w:hAnsi="Times"/>
                <w:sz w:val="20"/>
              </w:rPr>
              <w:t>Labor Day- no school</w:t>
            </w:r>
          </w:p>
          <w:p w14:paraId="32A4D401"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60180" w14:textId="4DF16B3C" w:rsidR="00905642" w:rsidRPr="00905642" w:rsidRDefault="00FA0E4F" w:rsidP="00905642">
            <w:pPr>
              <w:rPr>
                <w:rFonts w:ascii="Times" w:hAnsi="Times"/>
                <w:sz w:val="20"/>
              </w:rPr>
            </w:pPr>
            <w:r>
              <w:rPr>
                <w:rFonts w:ascii="Times" w:hAnsi="Times"/>
                <w:sz w:val="20"/>
              </w:rPr>
              <w:t>Sept 6</w:t>
            </w:r>
          </w:p>
          <w:p w14:paraId="7C549537" w14:textId="77777777" w:rsidR="00905642" w:rsidRPr="00905642" w:rsidRDefault="00905642" w:rsidP="00905642">
            <w:pPr>
              <w:rPr>
                <w:rFonts w:ascii="Times" w:hAnsi="Times"/>
                <w:sz w:val="20"/>
              </w:rPr>
            </w:pPr>
            <w:r w:rsidRPr="00905642">
              <w:rPr>
                <w:rFonts w:ascii="Times" w:hAnsi="Times"/>
                <w:sz w:val="20"/>
              </w:rPr>
              <w:t>Haley Center- CTEC 3020</w:t>
            </w:r>
          </w:p>
          <w:p w14:paraId="539A6922" w14:textId="2E6AF513" w:rsidR="00905642" w:rsidRPr="00905642" w:rsidRDefault="007E3F2A" w:rsidP="00905642">
            <w:pPr>
              <w:rPr>
                <w:rFonts w:ascii="Times" w:hAnsi="Times"/>
                <w:sz w:val="20"/>
              </w:rPr>
            </w:pPr>
            <w:r>
              <w:rPr>
                <w:rFonts w:ascii="Times" w:hAnsi="Times"/>
                <w:sz w:val="20"/>
              </w:rPr>
              <w:t>8:0</w:t>
            </w:r>
            <w:r w:rsidR="00044920">
              <w:rPr>
                <w:rFonts w:ascii="Times" w:hAnsi="Times"/>
                <w:sz w:val="20"/>
              </w:rPr>
              <w:t>0 am – 2:25 pm</w:t>
            </w:r>
          </w:p>
        </w:tc>
      </w:tr>
      <w:tr w:rsidR="00905642" w:rsidRPr="00905642" w14:paraId="39B447A2"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9AAD0" w14:textId="71DE1027" w:rsidR="00905642" w:rsidRPr="00905642" w:rsidRDefault="00FA0E4F" w:rsidP="00905642">
            <w:pPr>
              <w:rPr>
                <w:rFonts w:ascii="Times" w:hAnsi="Times"/>
                <w:sz w:val="20"/>
              </w:rPr>
            </w:pPr>
            <w:r>
              <w:rPr>
                <w:rFonts w:ascii="Times" w:hAnsi="Times"/>
                <w:sz w:val="20"/>
              </w:rPr>
              <w:t>Sept 11</w:t>
            </w:r>
          </w:p>
          <w:p w14:paraId="02D2089C" w14:textId="77777777" w:rsidR="00044920" w:rsidRPr="00905642" w:rsidRDefault="00905642" w:rsidP="00044920">
            <w:pPr>
              <w:rPr>
                <w:rFonts w:ascii="Times" w:hAnsi="Times"/>
                <w:sz w:val="20"/>
              </w:rPr>
            </w:pPr>
            <w:r w:rsidRPr="00905642">
              <w:rPr>
                <w:rFonts w:ascii="Times" w:hAnsi="Times"/>
                <w:sz w:val="20"/>
              </w:rPr>
              <w:t> </w:t>
            </w:r>
            <w:r w:rsidR="00044920" w:rsidRPr="00905642">
              <w:rPr>
                <w:rFonts w:ascii="Times" w:hAnsi="Times"/>
                <w:sz w:val="20"/>
              </w:rPr>
              <w:t>Haley Center- CTEC 3020</w:t>
            </w:r>
          </w:p>
          <w:p w14:paraId="79F49AF3" w14:textId="0D71A160" w:rsidR="00905642" w:rsidRPr="00905642" w:rsidRDefault="007E3F2A" w:rsidP="00905642">
            <w:pPr>
              <w:rPr>
                <w:rFonts w:ascii="Times" w:hAnsi="Times"/>
                <w:sz w:val="20"/>
              </w:rPr>
            </w:pPr>
            <w:r>
              <w:rPr>
                <w:rFonts w:ascii="Times" w:hAnsi="Times"/>
                <w:sz w:val="20"/>
              </w:rPr>
              <w:t>8:0</w:t>
            </w:r>
            <w:r w:rsidR="00044920">
              <w:rPr>
                <w:rFonts w:ascii="Times" w:hAnsi="Times"/>
                <w:sz w:val="20"/>
              </w:rPr>
              <w:t>0 am – 2:25 pm</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37E95477" w14:textId="06257693" w:rsidR="00905642" w:rsidRPr="00905642" w:rsidRDefault="00FA0E4F" w:rsidP="00905642">
            <w:pPr>
              <w:rPr>
                <w:rFonts w:ascii="Times" w:hAnsi="Times"/>
                <w:sz w:val="20"/>
              </w:rPr>
            </w:pPr>
            <w:r>
              <w:rPr>
                <w:rFonts w:ascii="Times" w:hAnsi="Times"/>
                <w:sz w:val="20"/>
              </w:rPr>
              <w:t>Sept 13</w:t>
            </w:r>
          </w:p>
          <w:p w14:paraId="4EA0E991" w14:textId="77777777" w:rsidR="00044920" w:rsidRPr="00905642" w:rsidRDefault="00905642" w:rsidP="00044920">
            <w:pPr>
              <w:rPr>
                <w:rFonts w:ascii="Times" w:hAnsi="Times"/>
                <w:sz w:val="20"/>
              </w:rPr>
            </w:pPr>
            <w:r w:rsidRPr="00905642">
              <w:rPr>
                <w:rFonts w:ascii="Times" w:hAnsi="Times"/>
                <w:sz w:val="20"/>
              </w:rPr>
              <w:t> </w:t>
            </w:r>
            <w:r w:rsidR="00044920" w:rsidRPr="00905642">
              <w:rPr>
                <w:rFonts w:ascii="Times" w:hAnsi="Times"/>
                <w:sz w:val="20"/>
              </w:rPr>
              <w:t>Haley Center- CTEC 3020</w:t>
            </w:r>
          </w:p>
          <w:p w14:paraId="5A779C4E" w14:textId="75A62E67" w:rsidR="00905642" w:rsidRPr="00905642" w:rsidRDefault="007E3F2A" w:rsidP="00905642">
            <w:pPr>
              <w:rPr>
                <w:rFonts w:ascii="Times" w:hAnsi="Times"/>
                <w:sz w:val="20"/>
              </w:rPr>
            </w:pPr>
            <w:r>
              <w:rPr>
                <w:rFonts w:ascii="Times" w:hAnsi="Times"/>
                <w:sz w:val="20"/>
              </w:rPr>
              <w:t>8:0</w:t>
            </w:r>
            <w:r w:rsidR="00044920">
              <w:rPr>
                <w:rFonts w:ascii="Times" w:hAnsi="Times"/>
                <w:sz w:val="20"/>
              </w:rPr>
              <w:t>0 am – 2:25 pm</w:t>
            </w:r>
          </w:p>
        </w:tc>
      </w:tr>
      <w:tr w:rsidR="00905642" w:rsidRPr="00905642" w14:paraId="79039B6A"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CEFE3" w14:textId="25BBACB8" w:rsidR="00905642" w:rsidRPr="00905642" w:rsidRDefault="00FA0E4F" w:rsidP="00905642">
            <w:pPr>
              <w:rPr>
                <w:rFonts w:ascii="Times" w:hAnsi="Times"/>
                <w:sz w:val="20"/>
              </w:rPr>
            </w:pPr>
            <w:r>
              <w:rPr>
                <w:rFonts w:ascii="Times" w:hAnsi="Times"/>
                <w:sz w:val="20"/>
              </w:rPr>
              <w:t>Sept 18</w:t>
            </w:r>
          </w:p>
          <w:p w14:paraId="2E0299F8" w14:textId="444C7131" w:rsidR="009D7508" w:rsidRPr="00905642" w:rsidRDefault="009D7508" w:rsidP="009D7508">
            <w:pPr>
              <w:rPr>
                <w:rFonts w:ascii="Times" w:hAnsi="Times"/>
                <w:sz w:val="20"/>
              </w:rPr>
            </w:pPr>
            <w:r>
              <w:rPr>
                <w:rFonts w:ascii="Times" w:hAnsi="Times"/>
                <w:sz w:val="20"/>
              </w:rPr>
              <w:t>School Site</w:t>
            </w:r>
            <w:r w:rsidRPr="00905642">
              <w:rPr>
                <w:rFonts w:ascii="Times" w:hAnsi="Times"/>
                <w:sz w:val="20"/>
              </w:rPr>
              <w:t>- CTEC 42</w:t>
            </w:r>
            <w:r w:rsidR="00E34E48">
              <w:rPr>
                <w:rFonts w:ascii="Times" w:hAnsi="Times"/>
                <w:sz w:val="20"/>
              </w:rPr>
              <w:t>12</w:t>
            </w:r>
          </w:p>
          <w:p w14:paraId="34D98800" w14:textId="7C70B36C" w:rsidR="009D7508" w:rsidRPr="00905642" w:rsidRDefault="00B63BA3" w:rsidP="009D7508">
            <w:pPr>
              <w:rPr>
                <w:rFonts w:ascii="Times" w:hAnsi="Times"/>
                <w:sz w:val="20"/>
              </w:rPr>
            </w:pPr>
            <w:r>
              <w:rPr>
                <w:rFonts w:ascii="Times" w:hAnsi="Times"/>
                <w:sz w:val="20"/>
              </w:rPr>
              <w:t>7:15 am -2:2</w:t>
            </w:r>
            <w:r w:rsidR="009D7508" w:rsidRPr="00905642">
              <w:rPr>
                <w:rFonts w:ascii="Times" w:hAnsi="Times"/>
                <w:sz w:val="20"/>
              </w:rPr>
              <w:t>5 pm</w:t>
            </w:r>
          </w:p>
          <w:p w14:paraId="5AC4A969" w14:textId="552212D5" w:rsidR="00905642" w:rsidRPr="00905642" w:rsidRDefault="009D7508" w:rsidP="00905642">
            <w:pPr>
              <w:rPr>
                <w:rFonts w:ascii="Times" w:hAnsi="Times"/>
                <w:sz w:val="20"/>
              </w:rPr>
            </w:pPr>
            <w:r w:rsidRPr="00905642">
              <w:rPr>
                <w:rFonts w:ascii="Times" w:hAnsi="Times"/>
                <w:sz w:val="20"/>
              </w:rPr>
              <w:t>Orientation and 1</w:t>
            </w:r>
            <w:r w:rsidRPr="00905642">
              <w:rPr>
                <w:rFonts w:ascii="Times" w:hAnsi="Times"/>
                <w:sz w:val="20"/>
                <w:vertAlign w:val="superscript"/>
              </w:rPr>
              <w:t>st</w:t>
            </w:r>
            <w:r w:rsidRPr="00905642">
              <w:rPr>
                <w:rFonts w:ascii="Times" w:hAnsi="Times"/>
                <w:sz w:val="20"/>
              </w:rPr>
              <w:t xml:space="preserve"> day of Practicum</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45A40DDE" w14:textId="7A0F206F" w:rsidR="00905642" w:rsidRPr="00905642" w:rsidRDefault="00FA0E4F" w:rsidP="00905642">
            <w:pPr>
              <w:rPr>
                <w:rFonts w:ascii="Times" w:hAnsi="Times"/>
                <w:sz w:val="20"/>
              </w:rPr>
            </w:pPr>
            <w:r>
              <w:rPr>
                <w:rFonts w:ascii="Times" w:hAnsi="Times"/>
                <w:sz w:val="20"/>
              </w:rPr>
              <w:t>Sept 20</w:t>
            </w:r>
          </w:p>
          <w:p w14:paraId="51AC1256"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4F34E52E" w14:textId="01FF77BC" w:rsidR="00905642" w:rsidRPr="00905642" w:rsidRDefault="00B63BA3" w:rsidP="00905642">
            <w:pPr>
              <w:rPr>
                <w:rFonts w:ascii="Times" w:hAnsi="Times"/>
                <w:sz w:val="20"/>
              </w:rPr>
            </w:pPr>
            <w:r>
              <w:rPr>
                <w:rFonts w:ascii="Times" w:hAnsi="Times"/>
                <w:sz w:val="20"/>
              </w:rPr>
              <w:t>7:15 am -2:2</w:t>
            </w:r>
            <w:r w:rsidR="00905642" w:rsidRPr="00905642">
              <w:rPr>
                <w:rFonts w:ascii="Times" w:hAnsi="Times"/>
                <w:sz w:val="20"/>
              </w:rPr>
              <w:t>5 pm</w:t>
            </w:r>
          </w:p>
          <w:p w14:paraId="3B48F59F"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6EBEB239"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E3CBA" w14:textId="3B208A69" w:rsidR="00905642" w:rsidRPr="00905642" w:rsidRDefault="00FA0E4F" w:rsidP="00905642">
            <w:pPr>
              <w:rPr>
                <w:rFonts w:ascii="Times" w:hAnsi="Times"/>
                <w:sz w:val="20"/>
              </w:rPr>
            </w:pPr>
            <w:r>
              <w:rPr>
                <w:rFonts w:ascii="Times" w:hAnsi="Times"/>
                <w:sz w:val="20"/>
              </w:rPr>
              <w:t>Sept 25</w:t>
            </w:r>
          </w:p>
          <w:p w14:paraId="51485817"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338B45BE" w14:textId="1F625D17" w:rsidR="00905642" w:rsidRPr="00905642" w:rsidRDefault="00B63BA3" w:rsidP="00905642">
            <w:pPr>
              <w:rPr>
                <w:rFonts w:ascii="Times" w:hAnsi="Times"/>
                <w:sz w:val="20"/>
              </w:rPr>
            </w:pPr>
            <w:r>
              <w:rPr>
                <w:rFonts w:ascii="Times" w:hAnsi="Times"/>
                <w:sz w:val="20"/>
              </w:rPr>
              <w:t>7:15 am -2:2</w:t>
            </w:r>
            <w:r w:rsidR="00905642" w:rsidRPr="00905642">
              <w:rPr>
                <w:rFonts w:ascii="Times" w:hAnsi="Times"/>
                <w:sz w:val="20"/>
              </w:rPr>
              <w:t>5 pm</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00FF69F0" w14:textId="1C26A474" w:rsidR="00905642" w:rsidRPr="00905642" w:rsidRDefault="00FA0E4F" w:rsidP="00905642">
            <w:pPr>
              <w:rPr>
                <w:rFonts w:ascii="Times" w:hAnsi="Times"/>
                <w:sz w:val="20"/>
              </w:rPr>
            </w:pPr>
            <w:r>
              <w:rPr>
                <w:rFonts w:ascii="Times" w:hAnsi="Times"/>
                <w:sz w:val="20"/>
              </w:rPr>
              <w:t>Sept 27</w:t>
            </w:r>
          </w:p>
          <w:p w14:paraId="618FBC7B" w14:textId="63192509" w:rsidR="00905642" w:rsidRPr="00905642" w:rsidRDefault="00BC646F" w:rsidP="00905642">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177B42CF" w14:textId="7E5A714B" w:rsidR="00905642" w:rsidRPr="00905642" w:rsidRDefault="00B63BA3" w:rsidP="00905642">
            <w:pPr>
              <w:rPr>
                <w:rFonts w:ascii="Times" w:hAnsi="Times"/>
                <w:sz w:val="20"/>
              </w:rPr>
            </w:pPr>
            <w:r>
              <w:rPr>
                <w:rFonts w:ascii="Times" w:hAnsi="Times"/>
                <w:sz w:val="20"/>
              </w:rPr>
              <w:t>7:15 am -2:2</w:t>
            </w:r>
            <w:r w:rsidR="00905642" w:rsidRPr="00905642">
              <w:rPr>
                <w:rFonts w:ascii="Times" w:hAnsi="Times"/>
                <w:sz w:val="20"/>
              </w:rPr>
              <w:t>5 pm</w:t>
            </w:r>
          </w:p>
        </w:tc>
      </w:tr>
    </w:tbl>
    <w:p w14:paraId="1C34DBB1" w14:textId="77777777" w:rsidR="00905642" w:rsidRPr="00905642" w:rsidRDefault="00905642" w:rsidP="00905642">
      <w:pPr>
        <w:rPr>
          <w:rFonts w:ascii="Times" w:hAnsi="Times"/>
          <w:sz w:val="20"/>
        </w:rPr>
      </w:pPr>
      <w:r w:rsidRPr="00905642">
        <w:rPr>
          <w:rFonts w:ascii="Times" w:hAnsi="Times"/>
          <w:sz w:val="20"/>
        </w:rPr>
        <w:t> </w:t>
      </w:r>
    </w:p>
    <w:p w14:paraId="32DCCC4D" w14:textId="01D86CDF" w:rsidR="00905642" w:rsidRDefault="007E3F2A" w:rsidP="00905642">
      <w:pPr>
        <w:rPr>
          <w:rFonts w:ascii="Times" w:hAnsi="Times"/>
          <w:b/>
          <w:szCs w:val="24"/>
        </w:rPr>
      </w:pPr>
      <w:r>
        <w:rPr>
          <w:rFonts w:ascii="Times" w:hAnsi="Times"/>
          <w:b/>
          <w:szCs w:val="24"/>
        </w:rPr>
        <w:t>October 2017</w:t>
      </w:r>
    </w:p>
    <w:p w14:paraId="7DF72D2D" w14:textId="22640EE5" w:rsidR="00F250F1" w:rsidRDefault="008C54B8" w:rsidP="00905642">
      <w:pPr>
        <w:rPr>
          <w:rFonts w:ascii="Times" w:hAnsi="Times"/>
          <w:b/>
          <w:szCs w:val="24"/>
        </w:rPr>
      </w:pPr>
      <w:r>
        <w:rPr>
          <w:rFonts w:ascii="Times" w:hAnsi="Times"/>
          <w:b/>
          <w:szCs w:val="24"/>
        </w:rPr>
        <w:t xml:space="preserve">Teaching Expectation for October: Teach </w:t>
      </w:r>
      <w:r w:rsidRPr="008C54B8">
        <w:rPr>
          <w:rFonts w:ascii="Times" w:hAnsi="Times"/>
          <w:b/>
          <w:i/>
          <w:szCs w:val="24"/>
        </w:rPr>
        <w:t>at least</w:t>
      </w:r>
      <w:r>
        <w:rPr>
          <w:rFonts w:ascii="Times" w:hAnsi="Times"/>
          <w:b/>
          <w:szCs w:val="24"/>
        </w:rPr>
        <w:t xml:space="preserve"> one lesson per day.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w:t>
      </w:r>
    </w:p>
    <w:tbl>
      <w:tblPr>
        <w:tblW w:w="0" w:type="auto"/>
        <w:tblCellMar>
          <w:left w:w="0" w:type="dxa"/>
          <w:right w:w="0" w:type="dxa"/>
        </w:tblCellMar>
        <w:tblLook w:val="04A0" w:firstRow="1" w:lastRow="0" w:firstColumn="1" w:lastColumn="0" w:noHBand="0" w:noVBand="1"/>
      </w:tblPr>
      <w:tblGrid>
        <w:gridCol w:w="4428"/>
        <w:gridCol w:w="4428"/>
      </w:tblGrid>
      <w:tr w:rsidR="00FF61D9" w:rsidRPr="00FF61D9" w14:paraId="55B4BD80" w14:textId="77777777" w:rsidTr="00FF61D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7DA6C" w14:textId="77777777" w:rsidR="00FF61D9" w:rsidRPr="00FF61D9" w:rsidRDefault="00FF61D9" w:rsidP="00FF61D9">
            <w:pPr>
              <w:rPr>
                <w:rFonts w:ascii="Times" w:hAnsi="Times"/>
                <w:sz w:val="20"/>
              </w:rPr>
            </w:pPr>
            <w:r w:rsidRPr="00FF61D9">
              <w:rPr>
                <w:rFonts w:ascii="Times" w:hAnsi="Times"/>
                <w:sz w:val="20"/>
              </w:rPr>
              <w:t>Oct 2</w:t>
            </w:r>
          </w:p>
          <w:p w14:paraId="56AEC29A"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2A1DDD83" w14:textId="414F21AC" w:rsidR="00FF61D9" w:rsidRPr="00FF61D9" w:rsidRDefault="00B63BA3" w:rsidP="00FF61D9">
            <w:pPr>
              <w:rPr>
                <w:rFonts w:ascii="Times" w:hAnsi="Times"/>
                <w:sz w:val="20"/>
              </w:rPr>
            </w:pPr>
            <w:r>
              <w:rPr>
                <w:rFonts w:ascii="Times" w:hAnsi="Times"/>
                <w:sz w:val="20"/>
              </w:rPr>
              <w:t>7:15 am -2:2</w:t>
            </w:r>
            <w:r w:rsidR="00FF61D9" w:rsidRPr="00FF61D9">
              <w:rPr>
                <w:rFonts w:ascii="Times" w:hAnsi="Times"/>
                <w:sz w:val="20"/>
              </w:rPr>
              <w:t>5 pm</w:t>
            </w:r>
          </w:p>
          <w:p w14:paraId="56C7B811" w14:textId="77777777" w:rsidR="00FF61D9" w:rsidRPr="00FF61D9" w:rsidRDefault="00FF61D9" w:rsidP="00FF61D9">
            <w:pPr>
              <w:rPr>
                <w:rFonts w:ascii="Times" w:hAnsi="Times"/>
                <w:sz w:val="20"/>
              </w:rPr>
            </w:pPr>
            <w:r w:rsidRPr="00FF61D9">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ED36F9" w14:textId="77777777" w:rsidR="00FF61D9" w:rsidRPr="00FF61D9" w:rsidRDefault="00FF61D9" w:rsidP="00FF61D9">
            <w:pPr>
              <w:rPr>
                <w:rFonts w:ascii="Times" w:hAnsi="Times"/>
                <w:sz w:val="20"/>
              </w:rPr>
            </w:pPr>
            <w:r w:rsidRPr="00FF61D9">
              <w:rPr>
                <w:rFonts w:ascii="Times" w:hAnsi="Times"/>
                <w:sz w:val="20"/>
              </w:rPr>
              <w:t>Oct 4</w:t>
            </w:r>
          </w:p>
          <w:p w14:paraId="096C8336"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0804504C" w14:textId="06E3595E" w:rsidR="00FF61D9" w:rsidRPr="00FF61D9" w:rsidRDefault="00B63BA3" w:rsidP="00FF61D9">
            <w:pPr>
              <w:rPr>
                <w:rFonts w:ascii="Times" w:hAnsi="Times"/>
                <w:sz w:val="20"/>
              </w:rPr>
            </w:pPr>
            <w:r>
              <w:rPr>
                <w:rFonts w:ascii="Times" w:hAnsi="Times"/>
                <w:sz w:val="20"/>
              </w:rPr>
              <w:t>7:15 am -2:2</w:t>
            </w:r>
            <w:r w:rsidR="00FF61D9" w:rsidRPr="00FF61D9">
              <w:rPr>
                <w:rFonts w:ascii="Times" w:hAnsi="Times"/>
                <w:sz w:val="20"/>
              </w:rPr>
              <w:t>5 pm</w:t>
            </w:r>
          </w:p>
          <w:p w14:paraId="28891E9F" w14:textId="77777777" w:rsidR="00FF61D9" w:rsidRPr="00FF61D9" w:rsidRDefault="00FF61D9" w:rsidP="00FF61D9">
            <w:pPr>
              <w:numPr>
                <w:ilvl w:val="0"/>
                <w:numId w:val="46"/>
              </w:numPr>
              <w:rPr>
                <w:rFonts w:ascii="Times" w:hAnsi="Times"/>
                <w:sz w:val="20"/>
              </w:rPr>
            </w:pPr>
            <w:r w:rsidRPr="00FF61D9">
              <w:rPr>
                <w:rFonts w:ascii="Times" w:hAnsi="Times"/>
                <w:sz w:val="20"/>
              </w:rPr>
              <w:t>1st Behavior Disposition form uploaded to Canvas</w:t>
            </w:r>
          </w:p>
          <w:p w14:paraId="2F687747" w14:textId="77777777" w:rsidR="00FF61D9" w:rsidRPr="00FF61D9" w:rsidRDefault="00FF61D9" w:rsidP="00FF61D9">
            <w:pPr>
              <w:numPr>
                <w:ilvl w:val="0"/>
                <w:numId w:val="46"/>
              </w:numPr>
              <w:rPr>
                <w:rFonts w:ascii="Times" w:hAnsi="Times"/>
                <w:sz w:val="20"/>
              </w:rPr>
            </w:pPr>
            <w:r w:rsidRPr="00FF61D9">
              <w:rPr>
                <w:rFonts w:ascii="Times" w:hAnsi="Times"/>
                <w:sz w:val="20"/>
              </w:rPr>
              <w:t xml:space="preserve">1st observed lesson (by Cooperating Teacher) documents uploaded to Canvas </w:t>
            </w:r>
          </w:p>
        </w:tc>
      </w:tr>
      <w:tr w:rsidR="00905642" w:rsidRPr="00905642" w14:paraId="354A2731"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9665E3" w14:textId="6E6F15F8" w:rsidR="00905642" w:rsidRPr="00905642" w:rsidRDefault="00FF61D9" w:rsidP="00905642">
            <w:pPr>
              <w:rPr>
                <w:rFonts w:ascii="Times" w:hAnsi="Times"/>
                <w:sz w:val="20"/>
              </w:rPr>
            </w:pPr>
            <w:r>
              <w:rPr>
                <w:rFonts w:ascii="Times" w:hAnsi="Times"/>
                <w:sz w:val="20"/>
              </w:rPr>
              <w:t>Oct 9</w:t>
            </w:r>
          </w:p>
          <w:p w14:paraId="22F26C5C"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5743D481" w14:textId="350FC631" w:rsidR="00905642" w:rsidRPr="00905642" w:rsidRDefault="00B63BA3" w:rsidP="00905642">
            <w:pPr>
              <w:rPr>
                <w:rFonts w:ascii="Times" w:hAnsi="Times"/>
                <w:sz w:val="20"/>
              </w:rPr>
            </w:pPr>
            <w:r>
              <w:rPr>
                <w:rFonts w:ascii="Times" w:hAnsi="Times"/>
                <w:sz w:val="20"/>
              </w:rPr>
              <w:t>7:15 am -2:2</w:t>
            </w:r>
            <w:r w:rsidR="00905642" w:rsidRPr="00905642">
              <w:rPr>
                <w:rFonts w:ascii="Times" w:hAnsi="Times"/>
                <w:sz w:val="20"/>
              </w:rPr>
              <w:t>5 pm</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41D6" w14:textId="4CAB6961" w:rsidR="00905642" w:rsidRPr="00905642" w:rsidRDefault="00FF61D9" w:rsidP="00905642">
            <w:pPr>
              <w:rPr>
                <w:rFonts w:ascii="Times" w:hAnsi="Times"/>
                <w:sz w:val="20"/>
              </w:rPr>
            </w:pPr>
            <w:r>
              <w:rPr>
                <w:rFonts w:ascii="Times" w:hAnsi="Times"/>
                <w:sz w:val="20"/>
              </w:rPr>
              <w:t>Oct 11</w:t>
            </w:r>
          </w:p>
          <w:p w14:paraId="4933D2AC"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138A2214" w14:textId="589D1481" w:rsidR="00905642" w:rsidRPr="00905642" w:rsidRDefault="00B63BA3" w:rsidP="00905642">
            <w:pPr>
              <w:rPr>
                <w:rFonts w:ascii="Times" w:hAnsi="Times"/>
                <w:sz w:val="20"/>
              </w:rPr>
            </w:pPr>
            <w:r>
              <w:rPr>
                <w:rFonts w:ascii="Times" w:hAnsi="Times"/>
                <w:sz w:val="20"/>
              </w:rPr>
              <w:t>7:15 am -2:2</w:t>
            </w:r>
            <w:r w:rsidR="00905642" w:rsidRPr="00905642">
              <w:rPr>
                <w:rFonts w:ascii="Times" w:hAnsi="Times"/>
                <w:sz w:val="20"/>
              </w:rPr>
              <w:t>5 pm</w:t>
            </w:r>
          </w:p>
        </w:tc>
      </w:tr>
      <w:tr w:rsidR="00905642" w:rsidRPr="00905642" w14:paraId="05507C5E"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E590A" w14:textId="1C088AD8" w:rsidR="00905642" w:rsidRPr="00905642" w:rsidRDefault="00FF61D9" w:rsidP="00905642">
            <w:pPr>
              <w:rPr>
                <w:rFonts w:ascii="Times" w:hAnsi="Times"/>
                <w:sz w:val="20"/>
              </w:rPr>
            </w:pPr>
            <w:r>
              <w:rPr>
                <w:rFonts w:ascii="Times" w:hAnsi="Times"/>
                <w:sz w:val="20"/>
              </w:rPr>
              <w:t>Oct 16</w:t>
            </w:r>
          </w:p>
          <w:p w14:paraId="6425F4BD"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2F68830A" w14:textId="58F4E2D5" w:rsidR="00905642" w:rsidRPr="00905642" w:rsidRDefault="00B63BA3" w:rsidP="00905642">
            <w:pPr>
              <w:rPr>
                <w:rFonts w:ascii="Times" w:hAnsi="Times"/>
                <w:sz w:val="20"/>
              </w:rPr>
            </w:pPr>
            <w:r>
              <w:rPr>
                <w:rFonts w:ascii="Times" w:hAnsi="Times"/>
                <w:sz w:val="20"/>
              </w:rPr>
              <w:t>7:15 am -2:2</w:t>
            </w:r>
            <w:r w:rsidR="00905642" w:rsidRPr="00905642">
              <w:rPr>
                <w:rFonts w:ascii="Times" w:hAnsi="Times"/>
                <w:sz w:val="20"/>
              </w:rPr>
              <w:t>5 pm</w:t>
            </w:r>
          </w:p>
          <w:p w14:paraId="5777E0D0"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CE4D42F" w14:textId="77777777" w:rsidR="00905642" w:rsidRDefault="00FF61D9" w:rsidP="00905642">
            <w:pPr>
              <w:rPr>
                <w:rFonts w:ascii="Times" w:hAnsi="Times"/>
                <w:sz w:val="20"/>
              </w:rPr>
            </w:pPr>
            <w:r>
              <w:rPr>
                <w:rFonts w:ascii="Times" w:hAnsi="Times"/>
                <w:sz w:val="20"/>
              </w:rPr>
              <w:t>Oct 18</w:t>
            </w:r>
            <w:r w:rsidR="00905642" w:rsidRPr="00905642">
              <w:rPr>
                <w:rFonts w:ascii="Times" w:hAnsi="Times"/>
                <w:sz w:val="20"/>
              </w:rPr>
              <w:t xml:space="preserve"> </w:t>
            </w:r>
          </w:p>
          <w:p w14:paraId="51ACE41E" w14:textId="4F452C46" w:rsidR="00163B03" w:rsidRPr="00905642" w:rsidRDefault="00163B03" w:rsidP="00163B03">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r w:rsidR="008710BA">
              <w:rPr>
                <w:rFonts w:ascii="Times" w:hAnsi="Times"/>
                <w:sz w:val="20"/>
              </w:rPr>
              <w:t xml:space="preserve"> 11:45-11:45</w:t>
            </w:r>
          </w:p>
          <w:p w14:paraId="0DBA1F0F" w14:textId="77777777" w:rsidR="008710BA" w:rsidRDefault="008710BA" w:rsidP="008710BA">
            <w:pPr>
              <w:rPr>
                <w:rFonts w:ascii="Times" w:hAnsi="Times"/>
                <w:sz w:val="20"/>
              </w:rPr>
            </w:pPr>
            <w:r w:rsidRPr="00905642">
              <w:rPr>
                <w:rFonts w:ascii="Times" w:hAnsi="Times"/>
                <w:sz w:val="20"/>
              </w:rPr>
              <w:t>Haley Center- CTEC 3020</w:t>
            </w:r>
            <w:r w:rsidR="00CF47E8">
              <w:rPr>
                <w:rFonts w:ascii="Times" w:hAnsi="Times"/>
                <w:sz w:val="20"/>
              </w:rPr>
              <w:t xml:space="preserve"> 1-2:20</w:t>
            </w:r>
          </w:p>
          <w:p w14:paraId="6DD0FB95" w14:textId="393311A1" w:rsidR="00163B03" w:rsidRPr="00905642" w:rsidRDefault="00190112" w:rsidP="00905642">
            <w:pPr>
              <w:rPr>
                <w:rFonts w:ascii="Times" w:hAnsi="Times"/>
                <w:sz w:val="20"/>
              </w:rPr>
            </w:pPr>
            <w:r>
              <w:rPr>
                <w:rFonts w:ascii="Times" w:hAnsi="Times"/>
                <w:sz w:val="20"/>
              </w:rPr>
              <w:t>Check in, l</w:t>
            </w:r>
            <w:r w:rsidR="00CF47E8">
              <w:rPr>
                <w:rFonts w:ascii="Times" w:hAnsi="Times"/>
                <w:sz w:val="20"/>
              </w:rPr>
              <w:t xml:space="preserve">esson plan </w:t>
            </w:r>
            <w:r>
              <w:rPr>
                <w:rFonts w:ascii="Times" w:hAnsi="Times"/>
                <w:sz w:val="20"/>
              </w:rPr>
              <w:t xml:space="preserve">reflection and feedback </w:t>
            </w:r>
            <w:r w:rsidR="00CF47E8">
              <w:rPr>
                <w:rFonts w:ascii="Times" w:hAnsi="Times"/>
                <w:sz w:val="20"/>
              </w:rPr>
              <w:t xml:space="preserve">meeting, </w:t>
            </w:r>
            <w:r w:rsidR="00E76E7E">
              <w:rPr>
                <w:rFonts w:ascii="Times" w:hAnsi="Times"/>
                <w:sz w:val="20"/>
              </w:rPr>
              <w:t>Scavenger hunt</w:t>
            </w:r>
            <w:r>
              <w:rPr>
                <w:rFonts w:ascii="Times" w:hAnsi="Times"/>
                <w:sz w:val="20"/>
              </w:rPr>
              <w:t xml:space="preserve"> assigned</w:t>
            </w:r>
          </w:p>
        </w:tc>
      </w:tr>
      <w:tr w:rsidR="00905642" w:rsidRPr="00905642" w14:paraId="45DCD0BE"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FD1B9" w14:textId="31FB6A5E" w:rsidR="00905642" w:rsidRPr="00905642" w:rsidRDefault="00FF61D9" w:rsidP="00905642">
            <w:pPr>
              <w:rPr>
                <w:rFonts w:ascii="Times" w:hAnsi="Times"/>
                <w:sz w:val="20"/>
              </w:rPr>
            </w:pPr>
            <w:r>
              <w:rPr>
                <w:rFonts w:ascii="Times" w:hAnsi="Times"/>
                <w:sz w:val="20"/>
              </w:rPr>
              <w:t>Oct 23</w:t>
            </w:r>
          </w:p>
          <w:p w14:paraId="1F2AD1DA"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0736DCED" w14:textId="0A2AA2C9" w:rsidR="00905642" w:rsidRPr="00905642" w:rsidRDefault="00994834" w:rsidP="00905642">
            <w:pPr>
              <w:rPr>
                <w:rFonts w:ascii="Times" w:hAnsi="Times"/>
                <w:sz w:val="20"/>
              </w:rPr>
            </w:pPr>
            <w:r>
              <w:rPr>
                <w:rFonts w:ascii="Times" w:hAnsi="Times"/>
                <w:sz w:val="20"/>
              </w:rPr>
              <w:t>7:15 am -2:2</w:t>
            </w:r>
            <w:r w:rsidR="00905642" w:rsidRPr="00905642">
              <w:rPr>
                <w:rFonts w:ascii="Times" w:hAnsi="Times"/>
                <w:sz w:val="20"/>
              </w:rPr>
              <w:t>5 pm</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EC62AEA" w14:textId="13D423AB" w:rsidR="00905642" w:rsidRPr="00905642" w:rsidRDefault="00FF61D9" w:rsidP="00905642">
            <w:pPr>
              <w:rPr>
                <w:rFonts w:ascii="Times" w:hAnsi="Times"/>
                <w:sz w:val="20"/>
              </w:rPr>
            </w:pPr>
            <w:r>
              <w:rPr>
                <w:rFonts w:ascii="Times" w:hAnsi="Times"/>
                <w:sz w:val="20"/>
              </w:rPr>
              <w:t>Oct 25</w:t>
            </w:r>
          </w:p>
          <w:p w14:paraId="48C14DD8"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7536796A" w14:textId="33D48D54" w:rsidR="00905642" w:rsidRPr="00905642" w:rsidRDefault="00994834" w:rsidP="00905642">
            <w:pPr>
              <w:rPr>
                <w:rFonts w:ascii="Times" w:hAnsi="Times"/>
                <w:sz w:val="20"/>
              </w:rPr>
            </w:pPr>
            <w:r>
              <w:rPr>
                <w:rFonts w:ascii="Times" w:hAnsi="Times"/>
                <w:sz w:val="20"/>
              </w:rPr>
              <w:t>7:15 am -2:2</w:t>
            </w:r>
            <w:r w:rsidR="008A28A9">
              <w:rPr>
                <w:rFonts w:ascii="Times" w:hAnsi="Times"/>
                <w:sz w:val="20"/>
              </w:rPr>
              <w:t>5 pm</w:t>
            </w:r>
          </w:p>
        </w:tc>
      </w:tr>
      <w:tr w:rsidR="00905642" w:rsidRPr="00905642" w14:paraId="283A3BED"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0DEF7" w14:textId="75BCB642" w:rsidR="00905642" w:rsidRPr="00905642" w:rsidRDefault="00FF61D9" w:rsidP="00905642">
            <w:pPr>
              <w:rPr>
                <w:rFonts w:ascii="Times" w:hAnsi="Times"/>
                <w:sz w:val="20"/>
              </w:rPr>
            </w:pPr>
            <w:r>
              <w:rPr>
                <w:rFonts w:ascii="Times" w:hAnsi="Times"/>
                <w:sz w:val="20"/>
              </w:rPr>
              <w:t>Oct 30</w:t>
            </w:r>
          </w:p>
          <w:p w14:paraId="3AD43368"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04550760" w14:textId="2AD8B42F" w:rsidR="00905642" w:rsidRPr="00905642" w:rsidRDefault="00994834" w:rsidP="00905642">
            <w:pPr>
              <w:rPr>
                <w:rFonts w:ascii="Times" w:hAnsi="Times"/>
                <w:sz w:val="20"/>
              </w:rPr>
            </w:pPr>
            <w:r>
              <w:rPr>
                <w:rFonts w:ascii="Times" w:hAnsi="Times"/>
                <w:sz w:val="20"/>
              </w:rPr>
              <w:t>7:15 am -2:2</w:t>
            </w:r>
            <w:r w:rsidR="00905642" w:rsidRPr="00905642">
              <w:rPr>
                <w:rFonts w:ascii="Times" w:hAnsi="Times"/>
                <w:sz w:val="20"/>
              </w:rPr>
              <w:t>5 pm</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7895DC88" w14:textId="189ED237" w:rsidR="00F250F1" w:rsidRPr="00F250F1" w:rsidRDefault="00F250F1" w:rsidP="00FF61D9">
            <w:pPr>
              <w:pStyle w:val="ListParagraph"/>
              <w:ind w:left="420"/>
              <w:rPr>
                <w:rFonts w:ascii="Times" w:hAnsi="Times"/>
                <w:sz w:val="20"/>
              </w:rPr>
            </w:pPr>
          </w:p>
        </w:tc>
      </w:tr>
    </w:tbl>
    <w:p w14:paraId="5D19C9F0" w14:textId="240FA79E" w:rsidR="00905642" w:rsidRPr="00905642" w:rsidRDefault="00905642" w:rsidP="00905642">
      <w:pPr>
        <w:rPr>
          <w:rFonts w:ascii="Times" w:hAnsi="Times"/>
          <w:sz w:val="20"/>
        </w:rPr>
      </w:pPr>
      <w:r w:rsidRPr="00905642">
        <w:rPr>
          <w:rFonts w:ascii="Times" w:hAnsi="Times"/>
          <w:sz w:val="20"/>
        </w:rPr>
        <w:t> </w:t>
      </w:r>
    </w:p>
    <w:p w14:paraId="4164EA08" w14:textId="2550461B" w:rsidR="00905642" w:rsidRDefault="008A28A9" w:rsidP="00905642">
      <w:pPr>
        <w:rPr>
          <w:rFonts w:ascii="Times" w:hAnsi="Times"/>
          <w:b/>
          <w:szCs w:val="24"/>
        </w:rPr>
      </w:pPr>
      <w:r>
        <w:rPr>
          <w:rFonts w:ascii="Times" w:hAnsi="Times"/>
          <w:b/>
          <w:szCs w:val="24"/>
        </w:rPr>
        <w:lastRenderedPageBreak/>
        <w:t>November 2017</w:t>
      </w:r>
    </w:p>
    <w:p w14:paraId="5880A712" w14:textId="530EB02B" w:rsidR="008C54B8" w:rsidRPr="008C54B8" w:rsidRDefault="008C54B8" w:rsidP="00905642">
      <w:pPr>
        <w:rPr>
          <w:rFonts w:ascii="Times" w:hAnsi="Times"/>
          <w:b/>
          <w:szCs w:val="24"/>
        </w:rPr>
      </w:pPr>
      <w:r>
        <w:rPr>
          <w:rFonts w:ascii="Times" w:hAnsi="Times"/>
          <w:b/>
          <w:szCs w:val="24"/>
        </w:rPr>
        <w:t xml:space="preserve">Teaching Expectations for November: Teach </w:t>
      </w:r>
      <w:r w:rsidRPr="008C54B8">
        <w:rPr>
          <w:rFonts w:ascii="Times" w:hAnsi="Times"/>
          <w:b/>
          <w:i/>
          <w:szCs w:val="24"/>
        </w:rPr>
        <w:t>at least</w:t>
      </w:r>
      <w:r>
        <w:rPr>
          <w:rFonts w:ascii="Times" w:hAnsi="Times"/>
          <w:b/>
          <w:szCs w:val="24"/>
        </w:rPr>
        <w:t xml:space="preserve"> 2 lessons per day.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 Teach </w:t>
      </w:r>
      <w:r w:rsidRPr="008C54B8">
        <w:rPr>
          <w:rFonts w:ascii="Times" w:hAnsi="Times"/>
          <w:b/>
          <w:i/>
          <w:szCs w:val="24"/>
        </w:rPr>
        <w:t>at least</w:t>
      </w:r>
      <w:r w:rsidR="00190112">
        <w:rPr>
          <w:rFonts w:ascii="Times" w:hAnsi="Times"/>
          <w:b/>
          <w:szCs w:val="24"/>
        </w:rPr>
        <w:t xml:space="preserve"> 2 full days </w:t>
      </w:r>
      <w:r>
        <w:rPr>
          <w:rFonts w:ascii="Times" w:hAnsi="Times"/>
          <w:b/>
          <w:szCs w:val="24"/>
        </w:rPr>
        <w:t>in either November or December (or a combination of both).  These two days should be a collab</w:t>
      </w:r>
      <w:r w:rsidR="00190112">
        <w:rPr>
          <w:rFonts w:ascii="Times" w:hAnsi="Times"/>
          <w:b/>
          <w:szCs w:val="24"/>
        </w:rPr>
        <w:t xml:space="preserve">orative, co-teaching experience (not completely solo) and planned between </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436A26DB"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6D4F65"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8B9E00" w14:textId="64F399F9" w:rsidR="00905642" w:rsidRPr="00905642" w:rsidRDefault="00FF61D9" w:rsidP="00905642">
            <w:pPr>
              <w:rPr>
                <w:rFonts w:ascii="Times" w:hAnsi="Times"/>
                <w:sz w:val="20"/>
              </w:rPr>
            </w:pPr>
            <w:r>
              <w:rPr>
                <w:rFonts w:ascii="Times" w:hAnsi="Times"/>
                <w:sz w:val="20"/>
              </w:rPr>
              <w:t>Nov 1</w:t>
            </w:r>
          </w:p>
          <w:p w14:paraId="79C4F1BF"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7AD297D7" w14:textId="525E38BD" w:rsidR="00905642" w:rsidRPr="00905642" w:rsidRDefault="00905642" w:rsidP="00B56B9C">
            <w:pPr>
              <w:rPr>
                <w:rFonts w:ascii="Times" w:hAnsi="Times"/>
                <w:sz w:val="20"/>
              </w:rPr>
            </w:pPr>
            <w:r w:rsidRPr="00905642">
              <w:rPr>
                <w:rFonts w:ascii="Times" w:hAnsi="Times"/>
                <w:sz w:val="20"/>
              </w:rPr>
              <w:t>7:15 am -</w:t>
            </w:r>
            <w:r w:rsidR="00B56B9C">
              <w:rPr>
                <w:rFonts w:ascii="Times" w:hAnsi="Times"/>
                <w:sz w:val="20"/>
              </w:rPr>
              <w:t>2:25 p</w:t>
            </w:r>
            <w:r w:rsidRPr="00905642">
              <w:rPr>
                <w:rFonts w:ascii="Times" w:hAnsi="Times"/>
                <w:sz w:val="20"/>
              </w:rPr>
              <w:t>m</w:t>
            </w:r>
          </w:p>
          <w:p w14:paraId="7C181853"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5179FA45"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17F64" w14:textId="31E22B7B" w:rsidR="00905642" w:rsidRPr="00905642" w:rsidRDefault="00FF61D9" w:rsidP="00905642">
            <w:pPr>
              <w:rPr>
                <w:rFonts w:ascii="Times" w:hAnsi="Times"/>
                <w:sz w:val="20"/>
              </w:rPr>
            </w:pPr>
            <w:r>
              <w:rPr>
                <w:rFonts w:ascii="Times" w:hAnsi="Times"/>
                <w:sz w:val="20"/>
              </w:rPr>
              <w:t>Nov 6</w:t>
            </w:r>
          </w:p>
          <w:p w14:paraId="137B2BD8"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0274CF91" w14:textId="684660FC" w:rsidR="00905642" w:rsidRPr="00905642" w:rsidRDefault="00B56B9C" w:rsidP="00905642">
            <w:pPr>
              <w:rPr>
                <w:rFonts w:ascii="Times" w:hAnsi="Times"/>
                <w:sz w:val="20"/>
              </w:rPr>
            </w:pPr>
            <w:r>
              <w:rPr>
                <w:rFonts w:ascii="Times" w:hAnsi="Times"/>
                <w:sz w:val="20"/>
              </w:rPr>
              <w:t>7:15 am -2</w:t>
            </w:r>
            <w:r w:rsidR="00044920">
              <w:rPr>
                <w:rFonts w:ascii="Times" w:hAnsi="Times"/>
                <w:sz w:val="20"/>
              </w:rPr>
              <w:t>:45 p</w:t>
            </w:r>
            <w:r w:rsidR="00905642" w:rsidRPr="00905642">
              <w:rPr>
                <w:rFonts w:ascii="Times" w:hAnsi="Times"/>
                <w:sz w:val="20"/>
              </w:rPr>
              <w:t>m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64BA69F" w14:textId="4FCC3C07" w:rsidR="00905642" w:rsidRPr="00905642" w:rsidRDefault="00FF61D9" w:rsidP="00905642">
            <w:pPr>
              <w:rPr>
                <w:rFonts w:ascii="Times" w:hAnsi="Times"/>
                <w:sz w:val="20"/>
              </w:rPr>
            </w:pPr>
            <w:r>
              <w:rPr>
                <w:rFonts w:ascii="Times" w:hAnsi="Times"/>
                <w:sz w:val="20"/>
              </w:rPr>
              <w:t>Nov 8</w:t>
            </w:r>
          </w:p>
          <w:p w14:paraId="774DAFE4"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5E5D2884" w14:textId="586B7E4C" w:rsidR="00905642" w:rsidRPr="00905642" w:rsidRDefault="00905642" w:rsidP="00905642">
            <w:pPr>
              <w:rPr>
                <w:rFonts w:ascii="Times" w:hAnsi="Times"/>
                <w:sz w:val="20"/>
              </w:rPr>
            </w:pPr>
            <w:r w:rsidRPr="00905642">
              <w:rPr>
                <w:rFonts w:ascii="Times" w:hAnsi="Times"/>
                <w:sz w:val="20"/>
              </w:rPr>
              <w:t>7:15 am -</w:t>
            </w:r>
            <w:r w:rsidR="00044920">
              <w:rPr>
                <w:rFonts w:ascii="Times" w:hAnsi="Times"/>
                <w:sz w:val="20"/>
              </w:rPr>
              <w:t>2:25 p</w:t>
            </w:r>
            <w:r w:rsidRPr="00905642">
              <w:rPr>
                <w:rFonts w:ascii="Times" w:hAnsi="Times"/>
                <w:sz w:val="20"/>
              </w:rPr>
              <w:t>m</w:t>
            </w:r>
          </w:p>
          <w:p w14:paraId="6535869C" w14:textId="6F0382DA" w:rsidR="00905642" w:rsidRPr="00905642" w:rsidRDefault="00905642" w:rsidP="00905642">
            <w:pPr>
              <w:rPr>
                <w:rFonts w:ascii="Times" w:hAnsi="Times"/>
                <w:sz w:val="20"/>
              </w:rPr>
            </w:pPr>
            <w:r w:rsidRPr="00905642">
              <w:rPr>
                <w:rFonts w:ascii="Times" w:hAnsi="Times"/>
                <w:sz w:val="20"/>
              </w:rPr>
              <w:t>  </w:t>
            </w:r>
          </w:p>
        </w:tc>
      </w:tr>
      <w:tr w:rsidR="00905642" w:rsidRPr="00905642" w14:paraId="369C083F"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2FC9C" w14:textId="35770E4E" w:rsidR="00905642" w:rsidRPr="00905642" w:rsidRDefault="00FF61D9" w:rsidP="00905642">
            <w:pPr>
              <w:rPr>
                <w:rFonts w:ascii="Times" w:hAnsi="Times"/>
                <w:sz w:val="20"/>
              </w:rPr>
            </w:pPr>
            <w:r>
              <w:rPr>
                <w:rFonts w:ascii="Times" w:hAnsi="Times"/>
                <w:sz w:val="20"/>
              </w:rPr>
              <w:t>Nov 13</w:t>
            </w:r>
          </w:p>
          <w:p w14:paraId="7A61C765"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00D45E38" w14:textId="3C073844" w:rsidR="00905642" w:rsidRPr="00905642" w:rsidRDefault="00905642" w:rsidP="00905642">
            <w:pPr>
              <w:rPr>
                <w:rFonts w:ascii="Times" w:hAnsi="Times"/>
                <w:sz w:val="20"/>
              </w:rPr>
            </w:pPr>
            <w:r w:rsidRPr="00905642">
              <w:rPr>
                <w:rFonts w:ascii="Times" w:hAnsi="Times"/>
                <w:sz w:val="20"/>
              </w:rPr>
              <w:t>7:15 am -</w:t>
            </w:r>
            <w:r w:rsidR="00044920">
              <w:rPr>
                <w:rFonts w:ascii="Times" w:hAnsi="Times"/>
                <w:sz w:val="20"/>
              </w:rPr>
              <w:t>2:25 pm</w:t>
            </w:r>
          </w:p>
          <w:p w14:paraId="66BAC036" w14:textId="71C5AABF"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256CCF6E" w14:textId="68DC74EF" w:rsidR="00905642" w:rsidRPr="00905642" w:rsidRDefault="00FF61D9" w:rsidP="00905642">
            <w:pPr>
              <w:rPr>
                <w:rFonts w:ascii="Times" w:hAnsi="Times"/>
                <w:sz w:val="20"/>
              </w:rPr>
            </w:pPr>
            <w:r>
              <w:rPr>
                <w:rFonts w:ascii="Times" w:hAnsi="Times"/>
                <w:sz w:val="20"/>
              </w:rPr>
              <w:t>Nov 15</w:t>
            </w:r>
          </w:p>
          <w:p w14:paraId="142B5A6A"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61D4AA74" w14:textId="1AFF6BAE" w:rsidR="00ED6E3B" w:rsidRPr="00044920" w:rsidRDefault="00905642" w:rsidP="00044920">
            <w:pPr>
              <w:rPr>
                <w:rFonts w:ascii="Times" w:hAnsi="Times"/>
                <w:sz w:val="20"/>
              </w:rPr>
            </w:pPr>
            <w:r w:rsidRPr="00905642">
              <w:rPr>
                <w:rFonts w:ascii="Times" w:hAnsi="Times"/>
                <w:sz w:val="20"/>
              </w:rPr>
              <w:t>7:15 am -</w:t>
            </w:r>
            <w:r w:rsidR="00044920">
              <w:rPr>
                <w:rFonts w:ascii="Times" w:hAnsi="Times"/>
                <w:sz w:val="20"/>
              </w:rPr>
              <w:t>2:25 pm</w:t>
            </w:r>
          </w:p>
        </w:tc>
      </w:tr>
      <w:tr w:rsidR="00FF61D9" w:rsidRPr="00FF61D9" w14:paraId="4D5DA4E0" w14:textId="77777777" w:rsidTr="00FF61D9">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F768D" w14:textId="2CE983BE" w:rsidR="00FF61D9" w:rsidRPr="00FF61D9" w:rsidRDefault="00FF61D9" w:rsidP="00FF61D9">
            <w:pPr>
              <w:rPr>
                <w:rFonts w:ascii="Times" w:hAnsi="Times"/>
                <w:sz w:val="20"/>
              </w:rPr>
            </w:pPr>
            <w:r>
              <w:rPr>
                <w:rFonts w:ascii="Times" w:hAnsi="Times"/>
                <w:sz w:val="20"/>
              </w:rPr>
              <w:t>Nov 27</w:t>
            </w:r>
          </w:p>
          <w:p w14:paraId="5E385D90"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38FC0DF7" w14:textId="37524CA2" w:rsidR="00FF61D9" w:rsidRPr="00FF61D9" w:rsidRDefault="00044920" w:rsidP="00FF61D9">
            <w:pPr>
              <w:rPr>
                <w:rFonts w:ascii="Times" w:hAnsi="Times"/>
                <w:sz w:val="20"/>
              </w:rPr>
            </w:pPr>
            <w:r>
              <w:rPr>
                <w:rFonts w:ascii="Times" w:hAnsi="Times"/>
                <w:sz w:val="20"/>
              </w:rPr>
              <w:t>7:15 am – 2:25 pm</w:t>
            </w:r>
          </w:p>
          <w:p w14:paraId="38B07C1F" w14:textId="77777777" w:rsidR="00FF61D9" w:rsidRPr="00FF61D9" w:rsidRDefault="00FF61D9" w:rsidP="00FF61D9">
            <w:pPr>
              <w:rPr>
                <w:rFonts w:ascii="Times" w:hAnsi="Times"/>
                <w:sz w:val="20"/>
              </w:rPr>
            </w:pP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65967E5C" w14:textId="7CBA0B03" w:rsidR="00FF61D9" w:rsidRPr="00FF61D9" w:rsidRDefault="00FF61D9" w:rsidP="00FF61D9">
            <w:pPr>
              <w:rPr>
                <w:rFonts w:ascii="Times" w:hAnsi="Times"/>
                <w:sz w:val="20"/>
              </w:rPr>
            </w:pPr>
            <w:r>
              <w:rPr>
                <w:rFonts w:ascii="Times" w:hAnsi="Times"/>
                <w:sz w:val="20"/>
              </w:rPr>
              <w:t>Nov 29</w:t>
            </w:r>
          </w:p>
          <w:p w14:paraId="336A3AF9"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597A8C1A" w14:textId="7CDC5137" w:rsidR="00FF61D9" w:rsidRPr="00FF61D9" w:rsidRDefault="00044920" w:rsidP="00FF61D9">
            <w:pPr>
              <w:rPr>
                <w:rFonts w:ascii="Times" w:hAnsi="Times"/>
                <w:sz w:val="20"/>
              </w:rPr>
            </w:pPr>
            <w:r>
              <w:rPr>
                <w:rFonts w:ascii="Times" w:hAnsi="Times"/>
                <w:sz w:val="20"/>
              </w:rPr>
              <w:t>7:15 am – 2:25 pm</w:t>
            </w:r>
          </w:p>
        </w:tc>
      </w:tr>
    </w:tbl>
    <w:p w14:paraId="1AF52624" w14:textId="58329CC6" w:rsidR="00905642" w:rsidRPr="00905642" w:rsidRDefault="00FF61D9" w:rsidP="00905642">
      <w:pPr>
        <w:rPr>
          <w:rFonts w:ascii="Times" w:hAnsi="Times"/>
          <w:sz w:val="20"/>
        </w:rPr>
      </w:pPr>
      <w:r>
        <w:rPr>
          <w:rFonts w:ascii="Times" w:hAnsi="Times"/>
          <w:sz w:val="20"/>
        </w:rPr>
        <w:t>Nov 20-24</w:t>
      </w:r>
      <w:r w:rsidR="00905642" w:rsidRPr="00905642">
        <w:rPr>
          <w:rFonts w:ascii="Times" w:hAnsi="Times"/>
          <w:sz w:val="20"/>
        </w:rPr>
        <w:t xml:space="preserve"> </w:t>
      </w:r>
      <w:r w:rsidR="00905642">
        <w:rPr>
          <w:rFonts w:ascii="Times" w:hAnsi="Times"/>
          <w:sz w:val="20"/>
        </w:rPr>
        <w:t>THANKSGIVING HOLIDAY</w:t>
      </w:r>
    </w:p>
    <w:p w14:paraId="235D3549" w14:textId="6FD444ED" w:rsidR="00905642" w:rsidRPr="00905642" w:rsidRDefault="00905642" w:rsidP="00905642">
      <w:pPr>
        <w:rPr>
          <w:rFonts w:ascii="Times" w:hAnsi="Times"/>
          <w:sz w:val="20"/>
        </w:rPr>
      </w:pPr>
      <w:r w:rsidRPr="00905642">
        <w:rPr>
          <w:rFonts w:ascii="Times" w:hAnsi="Times"/>
          <w:sz w:val="20"/>
        </w:rPr>
        <w:t> </w:t>
      </w:r>
    </w:p>
    <w:p w14:paraId="49D1E72B" w14:textId="4856EF17" w:rsidR="00905642" w:rsidRDefault="008A28A9" w:rsidP="00905642">
      <w:pPr>
        <w:rPr>
          <w:rFonts w:ascii="Times" w:hAnsi="Times"/>
          <w:b/>
          <w:szCs w:val="24"/>
        </w:rPr>
      </w:pPr>
      <w:r>
        <w:rPr>
          <w:rFonts w:ascii="Times" w:hAnsi="Times"/>
          <w:b/>
          <w:szCs w:val="24"/>
        </w:rPr>
        <w:t>December 2017</w:t>
      </w:r>
    </w:p>
    <w:p w14:paraId="7D0DFCAE" w14:textId="56854B29" w:rsidR="008C54B8" w:rsidRPr="008C54B8" w:rsidRDefault="008C54B8" w:rsidP="00905642">
      <w:pPr>
        <w:rPr>
          <w:rFonts w:ascii="Times" w:hAnsi="Times"/>
          <w:b/>
          <w:szCs w:val="24"/>
        </w:rPr>
      </w:pPr>
      <w:r>
        <w:rPr>
          <w:rFonts w:ascii="Times" w:hAnsi="Times"/>
          <w:b/>
          <w:szCs w:val="24"/>
        </w:rPr>
        <w:t xml:space="preserve">Teaching Expectations for December: Teach </w:t>
      </w:r>
      <w:r w:rsidRPr="008C54B8">
        <w:rPr>
          <w:rFonts w:ascii="Times" w:hAnsi="Times"/>
          <w:b/>
          <w:i/>
          <w:szCs w:val="24"/>
        </w:rPr>
        <w:t>at least</w:t>
      </w:r>
      <w:r>
        <w:rPr>
          <w:rFonts w:ascii="Times" w:hAnsi="Times"/>
          <w:b/>
          <w:szCs w:val="24"/>
        </w:rPr>
        <w:t xml:space="preserve"> 2 full days in either November or December.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0B5EBE39" w14:textId="77777777" w:rsidTr="00FF61D9">
        <w:trPr>
          <w:trHeight w:val="2293"/>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E3890" w14:textId="740BE41F" w:rsidR="00905642" w:rsidRPr="00905642" w:rsidRDefault="00FF61D9" w:rsidP="00905642">
            <w:pPr>
              <w:rPr>
                <w:rFonts w:ascii="Times" w:hAnsi="Times"/>
                <w:sz w:val="20"/>
              </w:rPr>
            </w:pPr>
            <w:r>
              <w:rPr>
                <w:rFonts w:ascii="Times" w:hAnsi="Times"/>
                <w:sz w:val="20"/>
              </w:rPr>
              <w:t>Dec 4</w:t>
            </w:r>
          </w:p>
          <w:p w14:paraId="47ACB0EB" w14:textId="77777777" w:rsidR="00044920" w:rsidRPr="00905642" w:rsidRDefault="00905642" w:rsidP="00044920">
            <w:pPr>
              <w:rPr>
                <w:rFonts w:ascii="Times" w:hAnsi="Times"/>
                <w:sz w:val="20"/>
              </w:rPr>
            </w:pPr>
            <w:r w:rsidRPr="00905642">
              <w:rPr>
                <w:rFonts w:ascii="Times" w:hAnsi="Times"/>
                <w:sz w:val="20"/>
              </w:rPr>
              <w:t> </w:t>
            </w:r>
            <w:r w:rsidR="00044920">
              <w:rPr>
                <w:rFonts w:ascii="Times" w:hAnsi="Times"/>
                <w:sz w:val="20"/>
              </w:rPr>
              <w:t>School Site</w:t>
            </w:r>
            <w:r w:rsidR="00044920" w:rsidRPr="00905642">
              <w:rPr>
                <w:rFonts w:ascii="Times" w:hAnsi="Times"/>
                <w:sz w:val="20"/>
              </w:rPr>
              <w:t>- CTEC 42</w:t>
            </w:r>
            <w:r w:rsidR="00044920">
              <w:rPr>
                <w:rFonts w:ascii="Times" w:hAnsi="Times"/>
                <w:sz w:val="20"/>
              </w:rPr>
              <w:t>12</w:t>
            </w:r>
          </w:p>
          <w:p w14:paraId="470C088E" w14:textId="77777777" w:rsidR="00044920" w:rsidRPr="00FF61D9" w:rsidRDefault="00044920" w:rsidP="00044920">
            <w:pPr>
              <w:rPr>
                <w:rFonts w:ascii="Times" w:hAnsi="Times"/>
                <w:sz w:val="20"/>
              </w:rPr>
            </w:pPr>
            <w:r>
              <w:rPr>
                <w:rFonts w:ascii="Times" w:hAnsi="Times"/>
                <w:sz w:val="20"/>
              </w:rPr>
              <w:t>7:15 am – 2:25 pm</w:t>
            </w:r>
          </w:p>
          <w:p w14:paraId="1F6B4196" w14:textId="77777777" w:rsidR="00905642" w:rsidRPr="00905642" w:rsidRDefault="00905642" w:rsidP="00905642">
            <w:pPr>
              <w:rPr>
                <w:rFonts w:ascii="Times" w:hAnsi="Times"/>
                <w:sz w:val="20"/>
              </w:rPr>
            </w:pPr>
          </w:p>
          <w:p w14:paraId="1D92C217" w14:textId="77777777" w:rsidR="00044920" w:rsidRDefault="00F250F1" w:rsidP="00044920">
            <w:pPr>
              <w:pStyle w:val="ListParagraph"/>
              <w:numPr>
                <w:ilvl w:val="0"/>
                <w:numId w:val="46"/>
              </w:numPr>
              <w:rPr>
                <w:rFonts w:ascii="Times" w:hAnsi="Times"/>
                <w:sz w:val="20"/>
              </w:rPr>
            </w:pPr>
            <w:r w:rsidRPr="00F250F1">
              <w:rPr>
                <w:rFonts w:ascii="Times" w:hAnsi="Times"/>
                <w:sz w:val="20"/>
              </w:rPr>
              <w:t>2</w:t>
            </w:r>
            <w:r w:rsidRPr="00F250F1">
              <w:rPr>
                <w:rFonts w:ascii="Times" w:hAnsi="Times"/>
                <w:sz w:val="20"/>
                <w:vertAlign w:val="superscript"/>
              </w:rPr>
              <w:t>nd</w:t>
            </w:r>
            <w:r w:rsidRPr="00F250F1">
              <w:rPr>
                <w:rFonts w:ascii="Times" w:hAnsi="Times"/>
                <w:sz w:val="20"/>
              </w:rPr>
              <w:t xml:space="preserve"> Behavior Disposition form uploaded to Canvas</w:t>
            </w:r>
          </w:p>
          <w:p w14:paraId="05193E3F" w14:textId="0DF3A2EA" w:rsidR="008A28A9" w:rsidRPr="008A28A9" w:rsidRDefault="00044920" w:rsidP="008A28A9">
            <w:pPr>
              <w:pStyle w:val="ListParagraph"/>
              <w:numPr>
                <w:ilvl w:val="0"/>
                <w:numId w:val="46"/>
              </w:numPr>
              <w:rPr>
                <w:rFonts w:ascii="Times" w:hAnsi="Times"/>
                <w:sz w:val="20"/>
              </w:rPr>
            </w:pPr>
            <w:r w:rsidRPr="00044920">
              <w:rPr>
                <w:rFonts w:ascii="Times" w:hAnsi="Times"/>
                <w:sz w:val="20"/>
              </w:rPr>
              <w:t>ALL teaching and observation documents must be uploaded to Canvas</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75B8AD" w14:textId="58FFFE77" w:rsidR="00905642" w:rsidRPr="00905642" w:rsidRDefault="00FF61D9" w:rsidP="00905642">
            <w:pPr>
              <w:rPr>
                <w:rFonts w:ascii="Times" w:hAnsi="Times"/>
                <w:sz w:val="20"/>
              </w:rPr>
            </w:pPr>
            <w:r>
              <w:rPr>
                <w:rFonts w:ascii="Times" w:hAnsi="Times"/>
                <w:sz w:val="20"/>
              </w:rPr>
              <w:t>Dec 6</w:t>
            </w:r>
          </w:p>
          <w:p w14:paraId="33B0F99E" w14:textId="77777777" w:rsidR="00044920" w:rsidRPr="00905642" w:rsidRDefault="00044920" w:rsidP="00044920">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588898E7" w14:textId="442CC129" w:rsidR="00044920" w:rsidRPr="00044920" w:rsidRDefault="00044920" w:rsidP="00044920">
            <w:pPr>
              <w:rPr>
                <w:rFonts w:ascii="Times" w:hAnsi="Times"/>
                <w:sz w:val="20"/>
              </w:rPr>
            </w:pPr>
            <w:r>
              <w:rPr>
                <w:rFonts w:ascii="Times" w:hAnsi="Times"/>
                <w:sz w:val="20"/>
              </w:rPr>
              <w:t>7:15 am – 2:25 pm</w:t>
            </w:r>
          </w:p>
        </w:tc>
      </w:tr>
    </w:tbl>
    <w:p w14:paraId="68DE2674" w14:textId="223C69AF" w:rsidR="00B24D4B" w:rsidRDefault="00B24D4B" w:rsidP="00F640CA">
      <w:pPr>
        <w:rPr>
          <w:sz w:val="20"/>
        </w:rPr>
      </w:pPr>
    </w:p>
    <w:p w14:paraId="515627F8" w14:textId="77777777" w:rsidR="005D285C" w:rsidRDefault="005D285C" w:rsidP="00F640CA">
      <w:pPr>
        <w:rPr>
          <w:sz w:val="20"/>
        </w:rPr>
      </w:pPr>
    </w:p>
    <w:p w14:paraId="79DFFFC9" w14:textId="4FB8081D" w:rsidR="00B24D4B" w:rsidRPr="002D7FB5" w:rsidRDefault="00B24D4B" w:rsidP="00B24D4B">
      <w:pPr>
        <w:shd w:val="clear" w:color="auto" w:fill="F79646" w:themeFill="accent6"/>
        <w:rPr>
          <w:rFonts w:ascii="Times" w:hAnsi="Times" w:cs="Times"/>
          <w:b/>
          <w:bCs/>
          <w:smallCaps/>
          <w:color w:val="1F497D" w:themeColor="text2"/>
          <w:sz w:val="26"/>
          <w:szCs w:val="26"/>
        </w:rPr>
      </w:pPr>
      <w:r w:rsidRPr="002D7FB5">
        <w:rPr>
          <w:rFonts w:ascii="Times" w:hAnsi="Times" w:cs="Times"/>
          <w:b/>
          <w:bCs/>
          <w:smallCaps/>
          <w:color w:val="1F497D" w:themeColor="text2"/>
          <w:sz w:val="26"/>
          <w:szCs w:val="26"/>
        </w:rPr>
        <w:t>5. Additional Forms</w:t>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t>Page #</w:t>
      </w:r>
    </w:p>
    <w:p w14:paraId="2E79791D" w14:textId="0DB5C770"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Lab Information Form</w:t>
      </w:r>
      <w:r w:rsidR="003F4F23">
        <w:rPr>
          <w:rFonts w:ascii="Palatino" w:eastAsiaTheme="minorEastAsia" w:hAnsi="Palatino"/>
          <w:sz w:val="24"/>
          <w:szCs w:val="24"/>
          <w:lang w:eastAsia="ja-JP"/>
        </w:rPr>
        <w:t>…………………………………………………………………… 8</w:t>
      </w:r>
    </w:p>
    <w:p w14:paraId="052825CE" w14:textId="77279BFE"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Attendance Log</w:t>
      </w:r>
      <w:r w:rsidR="003F4F23">
        <w:rPr>
          <w:rFonts w:ascii="Palatino" w:eastAsiaTheme="minorEastAsia" w:hAnsi="Palatino"/>
          <w:sz w:val="24"/>
          <w:szCs w:val="24"/>
          <w:lang w:eastAsia="ja-JP"/>
        </w:rPr>
        <w:t>…………………………………………………………………………... 9</w:t>
      </w:r>
    </w:p>
    <w:p w14:paraId="703F0243" w14:textId="32336DB6"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Action Plan Form</w:t>
      </w:r>
      <w:r w:rsidR="003F4F23">
        <w:rPr>
          <w:rFonts w:ascii="Palatino" w:eastAsiaTheme="minorEastAsia" w:hAnsi="Palatino"/>
          <w:sz w:val="24"/>
          <w:szCs w:val="24"/>
          <w:lang w:eastAsia="ja-JP"/>
        </w:rPr>
        <w:t>………………………………………………………………………… 10</w:t>
      </w:r>
    </w:p>
    <w:p w14:paraId="3C46A78C" w14:textId="09FCE57B"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Absentee Documentation Form</w:t>
      </w:r>
      <w:r w:rsidR="00675059">
        <w:rPr>
          <w:rFonts w:ascii="Palatino" w:eastAsiaTheme="minorEastAsia" w:hAnsi="Palatino"/>
          <w:sz w:val="24"/>
          <w:szCs w:val="24"/>
          <w:lang w:eastAsia="ja-JP"/>
        </w:rPr>
        <w:t>………………………………………………………… 11</w:t>
      </w:r>
    </w:p>
    <w:p w14:paraId="7D966C37" w14:textId="0486F984"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Lab Student Survey</w:t>
      </w:r>
      <w:r w:rsidR="00675059">
        <w:rPr>
          <w:rFonts w:ascii="Palatino" w:eastAsiaTheme="minorEastAsia" w:hAnsi="Palatino"/>
          <w:sz w:val="24"/>
          <w:szCs w:val="24"/>
          <w:lang w:eastAsia="ja-JP"/>
        </w:rPr>
        <w:t>………………………………………………………………………. 12</w:t>
      </w:r>
    </w:p>
    <w:p w14:paraId="0EC26954" w14:textId="5C2B8E97"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Basic Lesson Plan Format</w:t>
      </w:r>
      <w:r w:rsidR="00675059">
        <w:rPr>
          <w:rFonts w:ascii="Palatino" w:eastAsiaTheme="minorEastAsia" w:hAnsi="Palatino"/>
          <w:sz w:val="24"/>
          <w:szCs w:val="24"/>
          <w:lang w:eastAsia="ja-JP"/>
        </w:rPr>
        <w:t>………………………………………………………………... 13</w:t>
      </w:r>
    </w:p>
    <w:p w14:paraId="534F6BFE" w14:textId="1D92D4AA" w:rsidR="00B24D4B"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Classroom Observation Instrument</w:t>
      </w:r>
      <w:r w:rsidR="00675059">
        <w:rPr>
          <w:rFonts w:ascii="Palatino" w:eastAsiaTheme="minorEastAsia" w:hAnsi="Palatino"/>
          <w:sz w:val="24"/>
          <w:szCs w:val="24"/>
          <w:lang w:eastAsia="ja-JP"/>
        </w:rPr>
        <w:t>…………………………………………………</w:t>
      </w:r>
      <w:proofErr w:type="gramStart"/>
      <w:r w:rsidR="00675059">
        <w:rPr>
          <w:rFonts w:ascii="Palatino" w:eastAsiaTheme="minorEastAsia" w:hAnsi="Palatino"/>
          <w:sz w:val="24"/>
          <w:szCs w:val="24"/>
          <w:lang w:eastAsia="ja-JP"/>
        </w:rPr>
        <w:t>…..</w:t>
      </w:r>
      <w:proofErr w:type="gramEnd"/>
      <w:r w:rsidR="00675059">
        <w:rPr>
          <w:rFonts w:ascii="Palatino" w:eastAsiaTheme="minorEastAsia" w:hAnsi="Palatino"/>
          <w:sz w:val="24"/>
          <w:szCs w:val="24"/>
          <w:lang w:eastAsia="ja-JP"/>
        </w:rPr>
        <w:t xml:space="preserve"> 15</w:t>
      </w:r>
    </w:p>
    <w:p w14:paraId="06F89BB1" w14:textId="174C1EDB" w:rsidR="00393475" w:rsidRPr="00393475" w:rsidRDefault="00393475" w:rsidP="003F4F23">
      <w:pPr>
        <w:pStyle w:val="ListParagraph"/>
        <w:numPr>
          <w:ilvl w:val="3"/>
          <w:numId w:val="24"/>
        </w:numPr>
        <w:ind w:left="360"/>
        <w:rPr>
          <w:rFonts w:ascii="Palatino" w:eastAsiaTheme="minorEastAsia" w:hAnsi="Palatino"/>
          <w:sz w:val="24"/>
          <w:szCs w:val="24"/>
          <w:lang w:eastAsia="ja-JP"/>
        </w:rPr>
      </w:pPr>
      <w:r>
        <w:rPr>
          <w:rFonts w:ascii="Palatino" w:eastAsiaTheme="minorEastAsia" w:hAnsi="Palatino"/>
          <w:sz w:val="24"/>
          <w:szCs w:val="24"/>
          <w:lang w:eastAsia="ja-JP"/>
        </w:rPr>
        <w:t>Professional Dispositions Checklist</w:t>
      </w:r>
      <w:r w:rsidR="00675059">
        <w:rPr>
          <w:rFonts w:ascii="Palatino" w:eastAsiaTheme="minorEastAsia" w:hAnsi="Palatino"/>
          <w:sz w:val="24"/>
          <w:szCs w:val="24"/>
          <w:lang w:eastAsia="ja-JP"/>
        </w:rPr>
        <w:t>…………………………………………………</w:t>
      </w:r>
      <w:proofErr w:type="gramStart"/>
      <w:r w:rsidR="00675059">
        <w:rPr>
          <w:rFonts w:ascii="Palatino" w:eastAsiaTheme="minorEastAsia" w:hAnsi="Palatino"/>
          <w:sz w:val="24"/>
          <w:szCs w:val="24"/>
          <w:lang w:eastAsia="ja-JP"/>
        </w:rPr>
        <w:t>…..</w:t>
      </w:r>
      <w:proofErr w:type="gramEnd"/>
      <w:r w:rsidR="00675059">
        <w:rPr>
          <w:rFonts w:ascii="Palatino" w:eastAsiaTheme="minorEastAsia" w:hAnsi="Palatino"/>
          <w:sz w:val="24"/>
          <w:szCs w:val="24"/>
          <w:lang w:eastAsia="ja-JP"/>
        </w:rPr>
        <w:t xml:space="preserve"> 18</w:t>
      </w:r>
    </w:p>
    <w:p w14:paraId="28EEDD1F" w14:textId="56700968"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PWS Rubric</w:t>
      </w:r>
      <w:r w:rsidR="00675059">
        <w:rPr>
          <w:rFonts w:ascii="Palatino" w:eastAsiaTheme="minorEastAsia" w:hAnsi="Palatino"/>
          <w:sz w:val="24"/>
          <w:szCs w:val="24"/>
          <w:lang w:eastAsia="ja-JP"/>
        </w:rPr>
        <w:t>………………………………………………………………………………... 19</w:t>
      </w:r>
    </w:p>
    <w:p w14:paraId="2D762C86" w14:textId="77777777" w:rsidR="00B24D4B" w:rsidRDefault="00B24D4B" w:rsidP="00F640CA">
      <w:pPr>
        <w:rPr>
          <w:sz w:val="20"/>
        </w:rPr>
      </w:pPr>
    </w:p>
    <w:p w14:paraId="5ADDE74D" w14:textId="77777777" w:rsidR="00C7249B" w:rsidRPr="00D5593E" w:rsidRDefault="00C7249B" w:rsidP="00C7249B">
      <w:pPr>
        <w:tabs>
          <w:tab w:val="left" w:pos="360"/>
        </w:tabs>
        <w:ind w:left="360" w:right="-720"/>
        <w:rPr>
          <w:rFonts w:ascii="Palatino" w:hAnsi="Palatino"/>
          <w:sz w:val="22"/>
          <w:szCs w:val="22"/>
        </w:rPr>
      </w:pPr>
    </w:p>
    <w:p w14:paraId="2F23B50B" w14:textId="77777777" w:rsidR="00890DCE" w:rsidRPr="00C521A3" w:rsidRDefault="00890DCE" w:rsidP="00890DCE">
      <w:pPr>
        <w:ind w:left="360"/>
        <w:jc w:val="center"/>
        <w:rPr>
          <w:rFonts w:ascii="Didot" w:hAnsi="Didot" w:cs="Didot"/>
          <w:sz w:val="22"/>
          <w:szCs w:val="22"/>
        </w:rPr>
      </w:pPr>
    </w:p>
    <w:p w14:paraId="56BDB0D7" w14:textId="77777777" w:rsidR="008A28A9" w:rsidRDefault="008A28A9" w:rsidP="00890DCE">
      <w:pPr>
        <w:pStyle w:val="Title"/>
        <w:rPr>
          <w:rFonts w:ascii="Didot" w:hAnsi="Didot" w:cs="Didot"/>
          <w:sz w:val="22"/>
          <w:szCs w:val="22"/>
          <w:highlight w:val="yellow"/>
        </w:rPr>
      </w:pPr>
    </w:p>
    <w:p w14:paraId="46360D09" w14:textId="77777777" w:rsidR="008A28A9" w:rsidRDefault="008A28A9" w:rsidP="00890DCE">
      <w:pPr>
        <w:pStyle w:val="Title"/>
        <w:rPr>
          <w:rFonts w:ascii="Didot" w:hAnsi="Didot" w:cs="Didot"/>
          <w:sz w:val="22"/>
          <w:szCs w:val="22"/>
          <w:highlight w:val="yellow"/>
        </w:rPr>
      </w:pPr>
    </w:p>
    <w:p w14:paraId="4F167955" w14:textId="163B507B" w:rsidR="00890DCE" w:rsidRPr="00C521A3" w:rsidRDefault="00FF0401" w:rsidP="00890DCE">
      <w:pPr>
        <w:pStyle w:val="Title"/>
        <w:rPr>
          <w:rFonts w:ascii="Didot" w:hAnsi="Didot" w:cs="Didot"/>
          <w:sz w:val="22"/>
          <w:szCs w:val="22"/>
        </w:rPr>
      </w:pPr>
      <w:r w:rsidRPr="002A4EEA">
        <w:rPr>
          <w:rFonts w:ascii="Didot" w:hAnsi="Didot" w:cs="Didot"/>
          <w:sz w:val="22"/>
          <w:szCs w:val="22"/>
          <w:highlight w:val="yellow"/>
        </w:rPr>
        <w:lastRenderedPageBreak/>
        <w:t>Lab</w:t>
      </w:r>
      <w:r w:rsidR="00890DCE" w:rsidRPr="002A4EEA">
        <w:rPr>
          <w:rFonts w:ascii="Didot" w:hAnsi="Didot" w:cs="Didot"/>
          <w:sz w:val="22"/>
          <w:szCs w:val="22"/>
          <w:highlight w:val="yellow"/>
        </w:rPr>
        <w:t xml:space="preserve"> Information Form</w:t>
      </w:r>
      <w:r w:rsidR="002A4EEA" w:rsidRPr="002A4EEA">
        <w:rPr>
          <w:rFonts w:ascii="Didot" w:hAnsi="Didot" w:cs="Didot"/>
          <w:sz w:val="22"/>
          <w:szCs w:val="22"/>
          <w:highlight w:val="yellow"/>
        </w:rPr>
        <w:t xml:space="preserve"> </w:t>
      </w:r>
    </w:p>
    <w:p w14:paraId="2C39A32C" w14:textId="77777777" w:rsidR="00890DCE" w:rsidRPr="00C521A3" w:rsidRDefault="00890DCE" w:rsidP="00890DCE">
      <w:pPr>
        <w:pStyle w:val="Title"/>
        <w:rPr>
          <w:rFonts w:ascii="Didot" w:hAnsi="Didot" w:cs="Didot"/>
          <w:b w:val="0"/>
          <w:i/>
          <w:sz w:val="22"/>
          <w:szCs w:val="22"/>
        </w:rPr>
      </w:pPr>
      <w:r w:rsidRPr="002A4EEA">
        <w:rPr>
          <w:rFonts w:ascii="Didot" w:hAnsi="Didot" w:cs="Didot"/>
          <w:b w:val="0"/>
          <w:i/>
          <w:sz w:val="22"/>
          <w:szCs w:val="22"/>
          <w:highlight w:val="yellow"/>
        </w:rPr>
        <w:t xml:space="preserve">To be completed and returned to the university supervisor during the first week of </w:t>
      </w:r>
      <w:r w:rsidR="002A4EEA" w:rsidRPr="002A4EEA">
        <w:rPr>
          <w:rFonts w:ascii="Didot" w:hAnsi="Didot" w:cs="Didot"/>
          <w:b w:val="0"/>
          <w:i/>
          <w:sz w:val="22"/>
          <w:szCs w:val="22"/>
          <w:highlight w:val="yellow"/>
        </w:rPr>
        <w:t>Practicum</w:t>
      </w:r>
      <w:r w:rsidRPr="002A4EEA">
        <w:rPr>
          <w:rFonts w:ascii="Didot" w:hAnsi="Didot" w:cs="Didot"/>
          <w:b w:val="0"/>
          <w:i/>
          <w:sz w:val="22"/>
          <w:szCs w:val="22"/>
          <w:highlight w:val="yellow"/>
        </w:rPr>
        <w:t xml:space="preserve"> – post on Canvas website.</w:t>
      </w:r>
    </w:p>
    <w:p w14:paraId="3A359B0A" w14:textId="77777777" w:rsidR="00890DCE" w:rsidRPr="00C521A3" w:rsidRDefault="00890DCE" w:rsidP="00890DCE">
      <w:pPr>
        <w:rPr>
          <w:rFonts w:ascii="Didot" w:hAnsi="Didot" w:cs="Didot"/>
          <w:sz w:val="22"/>
          <w:szCs w:val="22"/>
        </w:rPr>
      </w:pPr>
    </w:p>
    <w:p w14:paraId="3589901F" w14:textId="77777777" w:rsidR="00890DCE" w:rsidRPr="00C521A3" w:rsidRDefault="00890DCE" w:rsidP="00890DCE">
      <w:pPr>
        <w:rPr>
          <w:rFonts w:ascii="Didot" w:hAnsi="Didot" w:cs="Didot"/>
          <w:sz w:val="22"/>
          <w:szCs w:val="22"/>
        </w:rPr>
      </w:pPr>
    </w:p>
    <w:p w14:paraId="796AC5A8" w14:textId="77777777" w:rsidR="00890DCE" w:rsidRPr="00C521A3" w:rsidRDefault="00890DCE" w:rsidP="00890DCE">
      <w:pPr>
        <w:rPr>
          <w:rFonts w:ascii="Didot" w:hAnsi="Didot" w:cs="Didot"/>
          <w:sz w:val="22"/>
          <w:szCs w:val="22"/>
        </w:rPr>
      </w:pPr>
      <w:r w:rsidRPr="00C521A3">
        <w:rPr>
          <w:rFonts w:ascii="Didot" w:hAnsi="Didot" w:cs="Didot"/>
          <w:sz w:val="22"/>
          <w:szCs w:val="22"/>
        </w:rPr>
        <w:t>Intern Name:</w:t>
      </w:r>
    </w:p>
    <w:p w14:paraId="102DBA6A" w14:textId="77777777" w:rsidR="00890DCE" w:rsidRPr="00C521A3" w:rsidRDefault="00890DCE" w:rsidP="00890DCE">
      <w:pPr>
        <w:rPr>
          <w:rFonts w:ascii="Didot" w:hAnsi="Didot" w:cs="Didot"/>
          <w:sz w:val="22"/>
          <w:szCs w:val="22"/>
        </w:rPr>
      </w:pPr>
    </w:p>
    <w:p w14:paraId="45553C10" w14:textId="77777777" w:rsidR="00890DCE" w:rsidRPr="00C521A3" w:rsidRDefault="00890DCE" w:rsidP="00890DCE">
      <w:pPr>
        <w:rPr>
          <w:rFonts w:ascii="Didot" w:hAnsi="Didot" w:cs="Didot"/>
          <w:sz w:val="22"/>
          <w:szCs w:val="22"/>
        </w:rPr>
      </w:pPr>
      <w:r w:rsidRPr="00C521A3">
        <w:rPr>
          <w:rFonts w:ascii="Didot" w:hAnsi="Didot" w:cs="Didot"/>
          <w:sz w:val="22"/>
          <w:szCs w:val="22"/>
        </w:rPr>
        <w:t>Mailing Address:</w:t>
      </w:r>
    </w:p>
    <w:p w14:paraId="71EE1D8F" w14:textId="77777777" w:rsidR="00890DCE" w:rsidRPr="00C521A3" w:rsidRDefault="00890DCE" w:rsidP="00890DCE">
      <w:pPr>
        <w:rPr>
          <w:rFonts w:ascii="Didot" w:hAnsi="Didot" w:cs="Didot"/>
          <w:sz w:val="22"/>
          <w:szCs w:val="22"/>
        </w:rPr>
      </w:pPr>
    </w:p>
    <w:p w14:paraId="56F0D86E" w14:textId="77777777" w:rsidR="00890DCE" w:rsidRPr="00C521A3" w:rsidRDefault="00890DCE" w:rsidP="00890DCE">
      <w:pPr>
        <w:rPr>
          <w:rFonts w:ascii="Didot" w:hAnsi="Didot" w:cs="Didot"/>
          <w:sz w:val="22"/>
          <w:szCs w:val="22"/>
        </w:rPr>
      </w:pPr>
      <w:r w:rsidRPr="00C521A3">
        <w:rPr>
          <w:rFonts w:ascii="Didot" w:hAnsi="Didot" w:cs="Didot"/>
          <w:sz w:val="22"/>
          <w:szCs w:val="22"/>
        </w:rPr>
        <w:t>Home or Cell Phone: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Intern Email:</w:t>
      </w:r>
    </w:p>
    <w:p w14:paraId="70ABD9F0" w14:textId="77777777" w:rsidR="00890DCE" w:rsidRPr="00C521A3" w:rsidRDefault="00890DCE" w:rsidP="00890DCE">
      <w:pPr>
        <w:rPr>
          <w:rFonts w:ascii="Didot" w:hAnsi="Didot" w:cs="Didot"/>
          <w:sz w:val="22"/>
          <w:szCs w:val="22"/>
        </w:rPr>
      </w:pPr>
      <w:r w:rsidRPr="00C521A3">
        <w:rPr>
          <w:rFonts w:ascii="Didot" w:hAnsi="Didot" w:cs="Didot"/>
          <w:sz w:val="22"/>
          <w:szCs w:val="22"/>
        </w:rPr>
        <w:t>------------------------------------------------------------------------------------------------------------------</w:t>
      </w:r>
    </w:p>
    <w:p w14:paraId="0BD4AE32" w14:textId="77777777" w:rsidR="00890DCE" w:rsidRPr="00C521A3" w:rsidRDefault="00890DCE" w:rsidP="00890DCE">
      <w:pPr>
        <w:rPr>
          <w:rFonts w:ascii="Didot" w:hAnsi="Didot" w:cs="Didot"/>
          <w:sz w:val="22"/>
          <w:szCs w:val="22"/>
        </w:rPr>
      </w:pPr>
    </w:p>
    <w:p w14:paraId="792B7E1D" w14:textId="77777777" w:rsidR="00890DCE" w:rsidRPr="00C521A3" w:rsidRDefault="00890DCE" w:rsidP="00890DCE">
      <w:pPr>
        <w:rPr>
          <w:rFonts w:ascii="Didot" w:hAnsi="Didot" w:cs="Didot"/>
          <w:sz w:val="22"/>
          <w:szCs w:val="22"/>
        </w:rPr>
      </w:pPr>
      <w:r w:rsidRPr="00C521A3">
        <w:rPr>
          <w:rFonts w:ascii="Didot" w:hAnsi="Didot" w:cs="Didot"/>
          <w:sz w:val="22"/>
          <w:szCs w:val="22"/>
        </w:rPr>
        <w:t>School Name: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School Principal:</w:t>
      </w:r>
    </w:p>
    <w:p w14:paraId="14922975" w14:textId="77777777" w:rsidR="00890DCE" w:rsidRPr="00C521A3" w:rsidRDefault="00890DCE" w:rsidP="00890DCE">
      <w:pPr>
        <w:rPr>
          <w:rFonts w:ascii="Didot" w:hAnsi="Didot" w:cs="Didot"/>
          <w:sz w:val="22"/>
          <w:szCs w:val="22"/>
        </w:rPr>
      </w:pPr>
    </w:p>
    <w:p w14:paraId="464D17FD" w14:textId="77777777" w:rsidR="00890DCE" w:rsidRPr="00C521A3" w:rsidRDefault="00890DCE" w:rsidP="00890DCE">
      <w:pPr>
        <w:rPr>
          <w:rFonts w:ascii="Didot" w:hAnsi="Didot" w:cs="Didot"/>
          <w:sz w:val="22"/>
          <w:szCs w:val="22"/>
        </w:rPr>
      </w:pPr>
      <w:r w:rsidRPr="00C521A3">
        <w:rPr>
          <w:rFonts w:ascii="Didot" w:hAnsi="Didot" w:cs="Didot"/>
          <w:sz w:val="22"/>
          <w:szCs w:val="22"/>
        </w:rPr>
        <w:t>School Address:</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Principal’s Email</w:t>
      </w:r>
      <w:r w:rsidRPr="00C521A3">
        <w:rPr>
          <w:rFonts w:ascii="Didot" w:hAnsi="Didot" w:cs="Didot"/>
          <w:b/>
          <w:sz w:val="22"/>
          <w:szCs w:val="22"/>
        </w:rPr>
        <w:t>:</w:t>
      </w:r>
    </w:p>
    <w:p w14:paraId="169E1E61" w14:textId="77777777" w:rsidR="00890DCE" w:rsidRPr="00C521A3" w:rsidRDefault="00890DCE" w:rsidP="00890DCE">
      <w:pPr>
        <w:rPr>
          <w:rFonts w:ascii="Didot" w:hAnsi="Didot" w:cs="Didot"/>
          <w:sz w:val="22"/>
          <w:szCs w:val="22"/>
        </w:rPr>
      </w:pPr>
    </w:p>
    <w:p w14:paraId="4B001E11" w14:textId="77777777" w:rsidR="00890DCE" w:rsidRPr="00C521A3" w:rsidRDefault="00890DCE" w:rsidP="00890DCE">
      <w:pPr>
        <w:rPr>
          <w:rFonts w:ascii="Didot" w:hAnsi="Didot" w:cs="Didot"/>
          <w:sz w:val="22"/>
          <w:szCs w:val="22"/>
        </w:rPr>
      </w:pPr>
      <w:r w:rsidRPr="00C521A3">
        <w:rPr>
          <w:rFonts w:ascii="Didot" w:hAnsi="Didot" w:cs="Didot"/>
          <w:sz w:val="22"/>
          <w:szCs w:val="22"/>
        </w:rPr>
        <w:t>School Phone:</w:t>
      </w:r>
    </w:p>
    <w:p w14:paraId="5E8E602B" w14:textId="77777777" w:rsidR="00890DCE" w:rsidRPr="00C521A3" w:rsidRDefault="00890DCE" w:rsidP="00890DCE">
      <w:pPr>
        <w:rPr>
          <w:rFonts w:ascii="Didot" w:hAnsi="Didot" w:cs="Didot"/>
          <w:sz w:val="22"/>
          <w:szCs w:val="22"/>
        </w:rPr>
      </w:pPr>
    </w:p>
    <w:p w14:paraId="170C4457" w14:textId="77777777" w:rsidR="00890DCE" w:rsidRPr="00C521A3" w:rsidRDefault="00890DCE" w:rsidP="00890DCE">
      <w:pPr>
        <w:rPr>
          <w:rFonts w:ascii="Didot" w:hAnsi="Didot" w:cs="Didot"/>
          <w:sz w:val="22"/>
          <w:szCs w:val="22"/>
        </w:rPr>
      </w:pPr>
      <w:r w:rsidRPr="00C521A3">
        <w:rPr>
          <w:rFonts w:ascii="Didot" w:hAnsi="Didot" w:cs="Didot"/>
          <w:sz w:val="22"/>
          <w:szCs w:val="22"/>
        </w:rPr>
        <w:t>Cooperating Teacher:</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Teacher’s Email</w:t>
      </w:r>
      <w:r w:rsidRPr="00C521A3">
        <w:rPr>
          <w:rFonts w:ascii="Didot" w:hAnsi="Didot" w:cs="Didot"/>
          <w:b/>
          <w:sz w:val="22"/>
          <w:szCs w:val="22"/>
        </w:rPr>
        <w:t>:</w:t>
      </w:r>
    </w:p>
    <w:p w14:paraId="4CA6749A" w14:textId="77777777" w:rsidR="00890DCE" w:rsidRPr="00C521A3" w:rsidRDefault="00890DCE" w:rsidP="00890DCE">
      <w:pPr>
        <w:rPr>
          <w:rFonts w:ascii="Didot" w:hAnsi="Didot" w:cs="Didot"/>
          <w:sz w:val="22"/>
          <w:szCs w:val="22"/>
        </w:rPr>
      </w:pPr>
      <w:r w:rsidRPr="00C521A3">
        <w:rPr>
          <w:rFonts w:ascii="Didot" w:hAnsi="Didot" w:cs="Didot"/>
          <w:sz w:val="22"/>
          <w:szCs w:val="22"/>
        </w:rPr>
        <w:t>------------------------------------------------------------------------------------------------------------------</w:t>
      </w:r>
    </w:p>
    <w:p w14:paraId="28D41E39" w14:textId="77777777" w:rsidR="00890DCE" w:rsidRPr="00C521A3" w:rsidRDefault="00890DCE" w:rsidP="00890DCE">
      <w:pPr>
        <w:rPr>
          <w:rFonts w:ascii="Didot" w:hAnsi="Didot" w:cs="Didot"/>
          <w:sz w:val="22"/>
          <w:szCs w:val="22"/>
        </w:rPr>
      </w:pPr>
    </w:p>
    <w:p w14:paraId="6C984839" w14:textId="77777777" w:rsidR="00890DCE" w:rsidRPr="00C521A3" w:rsidRDefault="00890DCE" w:rsidP="00890DCE">
      <w:pPr>
        <w:jc w:val="center"/>
        <w:rPr>
          <w:rFonts w:ascii="Didot" w:hAnsi="Didot" w:cs="Didot"/>
          <w:b/>
          <w:sz w:val="22"/>
          <w:szCs w:val="22"/>
        </w:rPr>
      </w:pPr>
      <w:r w:rsidRPr="00C521A3">
        <w:rPr>
          <w:rFonts w:ascii="Didot" w:hAnsi="Didot" w:cs="Didot"/>
          <w:b/>
          <w:sz w:val="22"/>
          <w:szCs w:val="22"/>
        </w:rPr>
        <w:t>Schedule of Subjects/Classes/Day at Host School</w:t>
      </w:r>
    </w:p>
    <w:p w14:paraId="2917928B" w14:textId="77777777" w:rsidR="00890DCE" w:rsidRPr="00C521A3" w:rsidRDefault="00890DCE" w:rsidP="00890DCE">
      <w:pPr>
        <w:rPr>
          <w:rFonts w:ascii="Didot" w:hAnsi="Didot" w:cs="Didot"/>
          <w:sz w:val="22"/>
          <w:szCs w:val="22"/>
        </w:rPr>
      </w:pPr>
    </w:p>
    <w:p w14:paraId="085D9E44" w14:textId="77777777" w:rsidR="00890DCE" w:rsidRPr="00C521A3" w:rsidRDefault="00890DCE" w:rsidP="00890DCE">
      <w:pPr>
        <w:pStyle w:val="Heading1"/>
        <w:rPr>
          <w:rFonts w:ascii="Didot" w:hAnsi="Didot" w:cs="Didot"/>
          <w:sz w:val="22"/>
          <w:szCs w:val="22"/>
        </w:rPr>
      </w:pPr>
      <w:r w:rsidRPr="00C521A3">
        <w:rPr>
          <w:rFonts w:ascii="Didot" w:hAnsi="Didot" w:cs="Didot"/>
          <w:sz w:val="22"/>
          <w:szCs w:val="22"/>
        </w:rPr>
        <w:t>Timeframe (CST)</w:t>
      </w:r>
      <w:r w:rsidRPr="00C521A3">
        <w:rPr>
          <w:rFonts w:ascii="Didot" w:hAnsi="Didot" w:cs="Didot"/>
          <w:sz w:val="22"/>
          <w:szCs w:val="22"/>
        </w:rPr>
        <w:tab/>
      </w:r>
      <w:r w:rsidRPr="00C521A3">
        <w:rPr>
          <w:rFonts w:ascii="Didot" w:hAnsi="Didot" w:cs="Didot"/>
          <w:sz w:val="22"/>
          <w:szCs w:val="22"/>
        </w:rPr>
        <w:tab/>
        <w:t>Subject</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Grade Level</w:t>
      </w:r>
      <w:r w:rsidRPr="00C521A3">
        <w:rPr>
          <w:rFonts w:ascii="Didot" w:hAnsi="Didot" w:cs="Didot"/>
          <w:sz w:val="22"/>
          <w:szCs w:val="22"/>
        </w:rPr>
        <w:tab/>
      </w:r>
      <w:r w:rsidRPr="00C521A3">
        <w:rPr>
          <w:rFonts w:ascii="Didot" w:hAnsi="Didot" w:cs="Didot"/>
          <w:sz w:val="22"/>
          <w:szCs w:val="22"/>
        </w:rPr>
        <w:tab/>
        <w:t>Room #</w:t>
      </w:r>
    </w:p>
    <w:p w14:paraId="0A8D39EC" w14:textId="77777777" w:rsidR="00890DCE" w:rsidRPr="00C521A3" w:rsidRDefault="00890DCE" w:rsidP="00890DCE">
      <w:pPr>
        <w:rPr>
          <w:rFonts w:ascii="Didot" w:hAnsi="Didot" w:cs="Didot"/>
          <w:sz w:val="22"/>
          <w:szCs w:val="22"/>
        </w:rPr>
      </w:pPr>
    </w:p>
    <w:p w14:paraId="66F3D472" w14:textId="77777777" w:rsidR="00890DCE" w:rsidRPr="00C521A3" w:rsidRDefault="00890DCE" w:rsidP="00890DCE">
      <w:pPr>
        <w:rPr>
          <w:rFonts w:ascii="Didot" w:hAnsi="Didot" w:cs="Didot"/>
          <w:sz w:val="22"/>
          <w:szCs w:val="22"/>
        </w:rPr>
      </w:pPr>
    </w:p>
    <w:p w14:paraId="3329FEB8" w14:textId="77777777" w:rsidR="00890DCE" w:rsidRPr="00C521A3" w:rsidRDefault="00890DCE" w:rsidP="00890DCE">
      <w:pPr>
        <w:rPr>
          <w:rFonts w:ascii="Didot" w:hAnsi="Didot" w:cs="Didot"/>
          <w:sz w:val="22"/>
          <w:szCs w:val="22"/>
        </w:rPr>
      </w:pPr>
    </w:p>
    <w:p w14:paraId="6D1DA27F" w14:textId="77777777" w:rsidR="00890DCE" w:rsidRPr="00C521A3" w:rsidRDefault="00890DCE" w:rsidP="00890DCE">
      <w:pPr>
        <w:rPr>
          <w:rFonts w:ascii="Didot" w:hAnsi="Didot" w:cs="Didot"/>
          <w:sz w:val="22"/>
          <w:szCs w:val="22"/>
        </w:rPr>
      </w:pPr>
    </w:p>
    <w:p w14:paraId="24EFD12F" w14:textId="77777777" w:rsidR="00890DCE" w:rsidRPr="00C521A3" w:rsidRDefault="00890DCE" w:rsidP="00890DCE">
      <w:pPr>
        <w:rPr>
          <w:rFonts w:ascii="Didot" w:hAnsi="Didot" w:cs="Didot"/>
          <w:sz w:val="22"/>
          <w:szCs w:val="22"/>
        </w:rPr>
      </w:pPr>
    </w:p>
    <w:p w14:paraId="1F38B30C" w14:textId="77777777" w:rsidR="00890DCE" w:rsidRPr="00C521A3" w:rsidRDefault="00890DCE" w:rsidP="00890DCE">
      <w:pPr>
        <w:rPr>
          <w:rFonts w:ascii="Didot" w:hAnsi="Didot" w:cs="Didot"/>
          <w:sz w:val="22"/>
          <w:szCs w:val="22"/>
        </w:rPr>
      </w:pPr>
    </w:p>
    <w:p w14:paraId="5D3984F6" w14:textId="77777777" w:rsidR="00890DCE" w:rsidRPr="00C521A3" w:rsidRDefault="00890DCE" w:rsidP="00890DCE">
      <w:pPr>
        <w:rPr>
          <w:rFonts w:ascii="Didot" w:hAnsi="Didot" w:cs="Didot"/>
          <w:sz w:val="22"/>
          <w:szCs w:val="22"/>
        </w:rPr>
      </w:pPr>
    </w:p>
    <w:p w14:paraId="02AEB4A7" w14:textId="77777777" w:rsidR="00890DCE" w:rsidRPr="00C521A3" w:rsidRDefault="00890DCE" w:rsidP="00890DCE">
      <w:pPr>
        <w:rPr>
          <w:rFonts w:ascii="Didot" w:hAnsi="Didot" w:cs="Didot"/>
          <w:sz w:val="22"/>
          <w:szCs w:val="22"/>
        </w:rPr>
      </w:pPr>
    </w:p>
    <w:p w14:paraId="035511A2" w14:textId="77777777" w:rsidR="00890DCE" w:rsidRPr="00C521A3" w:rsidRDefault="00890DCE" w:rsidP="00890DCE">
      <w:pPr>
        <w:rPr>
          <w:rFonts w:ascii="Didot" w:hAnsi="Didot" w:cs="Didot"/>
          <w:sz w:val="22"/>
          <w:szCs w:val="22"/>
        </w:rPr>
      </w:pPr>
    </w:p>
    <w:p w14:paraId="719238B6" w14:textId="77777777" w:rsidR="00890DCE" w:rsidRPr="00C521A3" w:rsidRDefault="00890DCE" w:rsidP="00890DCE">
      <w:pPr>
        <w:rPr>
          <w:rFonts w:ascii="Didot" w:hAnsi="Didot" w:cs="Didot"/>
          <w:sz w:val="22"/>
          <w:szCs w:val="22"/>
        </w:rPr>
      </w:pPr>
    </w:p>
    <w:p w14:paraId="11968C2F" w14:textId="77777777" w:rsidR="00890DCE" w:rsidRPr="00C521A3" w:rsidRDefault="00890DCE" w:rsidP="00890DCE">
      <w:pPr>
        <w:rPr>
          <w:rFonts w:ascii="Didot" w:hAnsi="Didot" w:cs="Didot"/>
          <w:sz w:val="22"/>
          <w:szCs w:val="22"/>
        </w:rPr>
      </w:pPr>
    </w:p>
    <w:p w14:paraId="578CB2D3" w14:textId="77777777" w:rsidR="00890DCE" w:rsidRPr="00C521A3" w:rsidRDefault="00890DCE" w:rsidP="00890DCE">
      <w:pPr>
        <w:rPr>
          <w:rFonts w:ascii="Didot" w:hAnsi="Didot" w:cs="Didot"/>
          <w:sz w:val="22"/>
          <w:szCs w:val="22"/>
        </w:rPr>
      </w:pPr>
    </w:p>
    <w:p w14:paraId="4BB53AFE" w14:textId="77777777" w:rsidR="00890DCE" w:rsidRPr="00C521A3" w:rsidRDefault="00890DCE" w:rsidP="00890DCE">
      <w:pPr>
        <w:rPr>
          <w:rFonts w:ascii="Didot" w:hAnsi="Didot" w:cs="Didot"/>
          <w:sz w:val="22"/>
          <w:szCs w:val="22"/>
        </w:rPr>
      </w:pPr>
    </w:p>
    <w:p w14:paraId="02A50329" w14:textId="77777777" w:rsidR="00890DCE" w:rsidRPr="00C521A3" w:rsidRDefault="00890DCE" w:rsidP="00890DCE">
      <w:pPr>
        <w:rPr>
          <w:rFonts w:ascii="Didot" w:hAnsi="Didot" w:cs="Didot"/>
          <w:sz w:val="22"/>
          <w:szCs w:val="22"/>
        </w:rPr>
      </w:pPr>
      <w:r w:rsidRPr="00C521A3">
        <w:rPr>
          <w:rFonts w:ascii="Didot" w:hAnsi="Didot" w:cs="Didot"/>
          <w:sz w:val="22"/>
          <w:szCs w:val="22"/>
        </w:rPr>
        <w:t>What dates will you be away from your school or not teaching due to holiday, teacher workday, testing, field trip, or other events?</w:t>
      </w:r>
    </w:p>
    <w:p w14:paraId="0F76EA0E" w14:textId="77777777" w:rsidR="00890DCE" w:rsidRPr="00C521A3" w:rsidRDefault="00890DCE" w:rsidP="00890DCE">
      <w:pPr>
        <w:jc w:val="center"/>
        <w:rPr>
          <w:rFonts w:ascii="Didot" w:hAnsi="Didot" w:cs="Didot"/>
          <w:sz w:val="22"/>
          <w:szCs w:val="22"/>
        </w:rPr>
      </w:pPr>
    </w:p>
    <w:p w14:paraId="5FFDCA5E" w14:textId="77777777" w:rsidR="00890DCE" w:rsidRPr="00C521A3" w:rsidRDefault="00890DCE" w:rsidP="00890DCE">
      <w:pPr>
        <w:jc w:val="center"/>
        <w:rPr>
          <w:rFonts w:ascii="Didot" w:hAnsi="Didot" w:cs="Didot"/>
          <w:sz w:val="22"/>
          <w:szCs w:val="22"/>
        </w:rPr>
      </w:pPr>
    </w:p>
    <w:p w14:paraId="26495A3B" w14:textId="77777777" w:rsidR="00890DCE" w:rsidRPr="00C521A3" w:rsidRDefault="00890DCE" w:rsidP="00890DCE">
      <w:pPr>
        <w:jc w:val="center"/>
        <w:rPr>
          <w:rFonts w:ascii="Didot" w:hAnsi="Didot" w:cs="Didot"/>
          <w:sz w:val="22"/>
          <w:szCs w:val="22"/>
        </w:rPr>
      </w:pPr>
    </w:p>
    <w:p w14:paraId="67175A5B" w14:textId="77777777" w:rsidR="00890DCE" w:rsidRPr="00C521A3" w:rsidRDefault="00890DCE" w:rsidP="00890DCE">
      <w:pPr>
        <w:jc w:val="center"/>
        <w:rPr>
          <w:rFonts w:ascii="Didot" w:hAnsi="Didot" w:cs="Didot"/>
          <w:sz w:val="22"/>
          <w:szCs w:val="22"/>
        </w:rPr>
      </w:pPr>
    </w:p>
    <w:p w14:paraId="67AEFD5D" w14:textId="15D07EF4" w:rsidR="00393475" w:rsidRDefault="00890DCE" w:rsidP="00C80A87">
      <w:pPr>
        <w:jc w:val="center"/>
        <w:rPr>
          <w:rFonts w:ascii="Times" w:hAnsi="Times"/>
          <w:b/>
          <w:sz w:val="22"/>
        </w:rPr>
      </w:pPr>
      <w:r>
        <w:rPr>
          <w:rFonts w:ascii="Didot" w:hAnsi="Didot" w:cs="Didot"/>
          <w:sz w:val="22"/>
          <w:szCs w:val="22"/>
        </w:rPr>
        <w:br w:type="page"/>
      </w:r>
      <w:r w:rsidR="00393475" w:rsidRPr="00C80A87">
        <w:rPr>
          <w:rFonts w:ascii="Didot" w:hAnsi="Didot" w:cs="Didot"/>
          <w:b/>
          <w:smallCaps/>
          <w:sz w:val="22"/>
          <w:szCs w:val="22"/>
          <w:highlight w:val="yellow"/>
        </w:rPr>
        <w:lastRenderedPageBreak/>
        <w:t>Attendance Log</w:t>
      </w:r>
    </w:p>
    <w:p w14:paraId="05F2357F" w14:textId="1FAADC8F" w:rsidR="00890DCE" w:rsidRDefault="00890DCE" w:rsidP="00622AD3">
      <w:pPr>
        <w:jc w:val="center"/>
        <w:rPr>
          <w:rFonts w:ascii="Didot" w:eastAsia="Courier New" w:hAnsi="Didot" w:cs="Didot"/>
          <w:w w:val="134"/>
          <w:sz w:val="22"/>
          <w:szCs w:val="22"/>
        </w:rPr>
      </w:pPr>
    </w:p>
    <w:p w14:paraId="58424023" w14:textId="1228452A" w:rsidR="005D285C" w:rsidRPr="00C521A3" w:rsidRDefault="0090422A" w:rsidP="005D285C">
      <w:pPr>
        <w:rPr>
          <w:rFonts w:ascii="Didot" w:eastAsia="Courier New" w:hAnsi="Didot" w:cs="Didot"/>
          <w:w w:val="134"/>
          <w:sz w:val="22"/>
          <w:szCs w:val="22"/>
        </w:rPr>
      </w:pPr>
      <w:r>
        <w:rPr>
          <w:rFonts w:ascii="Didot" w:eastAsia="Courier New" w:hAnsi="Didot" w:cs="Didot"/>
          <w:w w:val="134"/>
          <w:sz w:val="22"/>
          <w:szCs w:val="22"/>
        </w:rPr>
        <w:t>TBD</w:t>
      </w:r>
    </w:p>
    <w:p w14:paraId="6033F094" w14:textId="77777777" w:rsidR="00393475" w:rsidRDefault="00393475">
      <w:pPr>
        <w:rPr>
          <w:rFonts w:ascii="Didot" w:hAnsi="Didot" w:cs="Didot"/>
          <w:b/>
          <w:sz w:val="22"/>
          <w:szCs w:val="22"/>
          <w:highlight w:val="yellow"/>
        </w:rPr>
      </w:pPr>
      <w:r>
        <w:rPr>
          <w:rFonts w:ascii="Didot" w:hAnsi="Didot" w:cs="Didot"/>
          <w:b/>
          <w:sz w:val="22"/>
          <w:szCs w:val="22"/>
          <w:highlight w:val="yellow"/>
        </w:rPr>
        <w:br w:type="page"/>
      </w:r>
    </w:p>
    <w:p w14:paraId="37FAF3D9" w14:textId="39E9FA4B" w:rsidR="00890DCE" w:rsidRPr="00C521A3" w:rsidRDefault="00890DCE" w:rsidP="00890DCE">
      <w:pPr>
        <w:jc w:val="center"/>
        <w:rPr>
          <w:rFonts w:ascii="Didot" w:hAnsi="Didot" w:cs="Didot"/>
          <w:b/>
          <w:sz w:val="22"/>
          <w:szCs w:val="22"/>
        </w:rPr>
      </w:pPr>
      <w:r w:rsidRPr="00C27752">
        <w:rPr>
          <w:rFonts w:ascii="Didot" w:hAnsi="Didot" w:cs="Didot"/>
          <w:b/>
          <w:sz w:val="22"/>
          <w:szCs w:val="22"/>
          <w:highlight w:val="yellow"/>
        </w:rPr>
        <w:lastRenderedPageBreak/>
        <w:t>Action Plan Form</w:t>
      </w:r>
      <w:r w:rsidR="00622AD3" w:rsidRPr="00C27752">
        <w:rPr>
          <w:rFonts w:ascii="Didot" w:hAnsi="Didot" w:cs="Didot"/>
          <w:b/>
          <w:sz w:val="22"/>
          <w:szCs w:val="22"/>
          <w:highlight w:val="yellow"/>
        </w:rPr>
        <w:t xml:space="preserve"> – as needed</w:t>
      </w:r>
    </w:p>
    <w:p w14:paraId="316993D7" w14:textId="77777777" w:rsidR="00890DCE" w:rsidRPr="00C521A3" w:rsidRDefault="00890DCE" w:rsidP="00890DCE">
      <w:pPr>
        <w:jc w:val="center"/>
        <w:rPr>
          <w:rFonts w:ascii="Didot" w:hAnsi="Didot" w:cs="Didot"/>
          <w:sz w:val="22"/>
          <w:szCs w:val="22"/>
        </w:rPr>
      </w:pPr>
    </w:p>
    <w:p w14:paraId="3A5967F0"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Please complete the following chart as a record of a discussion between the supervising </w:t>
      </w:r>
      <w:r w:rsidR="003E24C5">
        <w:rPr>
          <w:rFonts w:ascii="Didot" w:hAnsi="Didot" w:cs="Didot"/>
          <w:sz w:val="22"/>
          <w:szCs w:val="22"/>
        </w:rPr>
        <w:t>classroom</w:t>
      </w:r>
      <w:r w:rsidRPr="00C521A3">
        <w:rPr>
          <w:rFonts w:ascii="Didot" w:hAnsi="Didot" w:cs="Didot"/>
          <w:sz w:val="22"/>
          <w:szCs w:val="22"/>
        </w:rPr>
        <w:t xml:space="preserve"> teacher and the </w:t>
      </w:r>
      <w:r w:rsidR="003E24C5">
        <w:rPr>
          <w:rFonts w:ascii="Didot" w:hAnsi="Didot" w:cs="Didot"/>
          <w:sz w:val="22"/>
          <w:szCs w:val="22"/>
        </w:rPr>
        <w:t>lab student</w:t>
      </w:r>
      <w:r w:rsidRPr="00C521A3">
        <w:rPr>
          <w:rFonts w:ascii="Didot" w:hAnsi="Didot" w:cs="Didot"/>
          <w:sz w:val="22"/>
          <w:szCs w:val="22"/>
        </w:rPr>
        <w:t xml:space="preserve"> to address any target </w:t>
      </w:r>
      <w:r w:rsidRPr="00C521A3">
        <w:rPr>
          <w:rFonts w:ascii="Didot" w:hAnsi="Didot" w:cs="Didot"/>
          <w:b/>
          <w:sz w:val="22"/>
          <w:szCs w:val="22"/>
        </w:rPr>
        <w:t xml:space="preserve">areas of concern </w:t>
      </w:r>
      <w:r w:rsidRPr="00C521A3">
        <w:rPr>
          <w:rFonts w:ascii="Didot" w:hAnsi="Didot" w:cs="Didot"/>
          <w:sz w:val="22"/>
          <w:szCs w:val="22"/>
        </w:rPr>
        <w:t xml:space="preserve">during the </w:t>
      </w:r>
      <w:proofErr w:type="spellStart"/>
      <w:r w:rsidR="007968C3">
        <w:rPr>
          <w:rFonts w:ascii="Didot" w:hAnsi="Didot" w:cs="Didot"/>
          <w:sz w:val="22"/>
          <w:szCs w:val="22"/>
        </w:rPr>
        <w:t>the</w:t>
      </w:r>
      <w:proofErr w:type="spellEnd"/>
      <w:r w:rsidR="007968C3">
        <w:rPr>
          <w:rFonts w:ascii="Didot" w:hAnsi="Didot" w:cs="Didot"/>
          <w:sz w:val="22"/>
          <w:szCs w:val="22"/>
        </w:rPr>
        <w:t xml:space="preserve"> lab placement</w:t>
      </w:r>
      <w:r w:rsidRPr="00C521A3">
        <w:rPr>
          <w:rFonts w:ascii="Didot" w:hAnsi="Didot" w:cs="Didot"/>
          <w:sz w:val="22"/>
          <w:szCs w:val="22"/>
        </w:rPr>
        <w:t xml:space="preserve">. When needed, the university supervisor may be present during the conversation. The goal is to develop a constructive plan of action to help the </w:t>
      </w:r>
      <w:r w:rsidR="00700BA9">
        <w:rPr>
          <w:rFonts w:ascii="Didot" w:hAnsi="Didot" w:cs="Didot"/>
          <w:sz w:val="22"/>
          <w:szCs w:val="22"/>
        </w:rPr>
        <w:t>lab student</w:t>
      </w:r>
      <w:r w:rsidRPr="00C521A3">
        <w:rPr>
          <w:rFonts w:ascii="Didot" w:hAnsi="Didot" w:cs="Didot"/>
          <w:sz w:val="22"/>
          <w:szCs w:val="22"/>
        </w:rPr>
        <w:t xml:space="preserve"> (a) identify target areas of concern; (b) build upon related or parallel areas of strength; and to (c) develop a plan of action utilizing strengths to address the target areas.</w:t>
      </w:r>
    </w:p>
    <w:p w14:paraId="12F52AF2" w14:textId="77777777" w:rsidR="00890DCE" w:rsidRPr="00C521A3" w:rsidRDefault="00890DCE" w:rsidP="00890DCE">
      <w:pPr>
        <w:rPr>
          <w:rFonts w:ascii="Didot" w:hAnsi="Didot" w:cs="Dido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90DCE" w:rsidRPr="00C521A3" w14:paraId="1B2814D2" w14:textId="77777777" w:rsidTr="00111909">
        <w:tc>
          <w:tcPr>
            <w:tcW w:w="4428" w:type="dxa"/>
          </w:tcPr>
          <w:p w14:paraId="627D47B3" w14:textId="77777777" w:rsidR="00890DCE" w:rsidRPr="00C521A3" w:rsidRDefault="00890DCE" w:rsidP="00111909">
            <w:pPr>
              <w:rPr>
                <w:rFonts w:ascii="Didot" w:hAnsi="Didot" w:cs="Didot"/>
                <w:sz w:val="22"/>
                <w:szCs w:val="22"/>
              </w:rPr>
            </w:pPr>
          </w:p>
          <w:p w14:paraId="7B348A4C" w14:textId="77777777" w:rsidR="00890DCE" w:rsidRPr="00C521A3" w:rsidRDefault="00890DCE" w:rsidP="00111909">
            <w:pPr>
              <w:jc w:val="center"/>
              <w:rPr>
                <w:rFonts w:ascii="Didot" w:hAnsi="Didot" w:cs="Didot"/>
                <w:sz w:val="22"/>
                <w:szCs w:val="22"/>
              </w:rPr>
            </w:pPr>
            <w:r w:rsidRPr="00C521A3">
              <w:rPr>
                <w:rFonts w:ascii="Didot" w:hAnsi="Didot" w:cs="Didot"/>
                <w:sz w:val="22"/>
                <w:szCs w:val="22"/>
              </w:rPr>
              <w:t>Areas of Strength</w:t>
            </w:r>
          </w:p>
        </w:tc>
        <w:tc>
          <w:tcPr>
            <w:tcW w:w="4428" w:type="dxa"/>
          </w:tcPr>
          <w:p w14:paraId="29AA7182" w14:textId="77777777" w:rsidR="00890DCE" w:rsidRPr="00C521A3" w:rsidRDefault="00890DCE" w:rsidP="00111909">
            <w:pPr>
              <w:jc w:val="center"/>
              <w:rPr>
                <w:rFonts w:ascii="Didot" w:hAnsi="Didot" w:cs="Didot"/>
                <w:sz w:val="22"/>
                <w:szCs w:val="22"/>
              </w:rPr>
            </w:pPr>
          </w:p>
          <w:p w14:paraId="0AD15149" w14:textId="77777777" w:rsidR="00890DCE" w:rsidRPr="00C521A3" w:rsidRDefault="00890DCE" w:rsidP="00111909">
            <w:pPr>
              <w:jc w:val="center"/>
              <w:rPr>
                <w:rFonts w:ascii="Didot" w:hAnsi="Didot" w:cs="Didot"/>
                <w:sz w:val="22"/>
                <w:szCs w:val="22"/>
              </w:rPr>
            </w:pPr>
            <w:r w:rsidRPr="00C521A3">
              <w:rPr>
                <w:rFonts w:ascii="Didot" w:hAnsi="Didot" w:cs="Didot"/>
                <w:sz w:val="22"/>
                <w:szCs w:val="22"/>
              </w:rPr>
              <w:t>Target Areas</w:t>
            </w:r>
          </w:p>
        </w:tc>
      </w:tr>
      <w:tr w:rsidR="00890DCE" w:rsidRPr="00C521A3" w14:paraId="519C3CE1" w14:textId="77777777" w:rsidTr="00111909">
        <w:tc>
          <w:tcPr>
            <w:tcW w:w="4428" w:type="dxa"/>
          </w:tcPr>
          <w:p w14:paraId="6BB371B6" w14:textId="77777777" w:rsidR="00890DCE" w:rsidRPr="00C521A3" w:rsidRDefault="00890DCE" w:rsidP="00111909">
            <w:pPr>
              <w:rPr>
                <w:rFonts w:ascii="Didot" w:hAnsi="Didot" w:cs="Didot"/>
                <w:sz w:val="22"/>
                <w:szCs w:val="22"/>
              </w:rPr>
            </w:pPr>
          </w:p>
          <w:p w14:paraId="5E1E4083" w14:textId="77777777" w:rsidR="00890DCE" w:rsidRPr="00C521A3" w:rsidRDefault="00890DCE" w:rsidP="00111909">
            <w:pPr>
              <w:rPr>
                <w:rFonts w:ascii="Didot" w:hAnsi="Didot" w:cs="Didot"/>
                <w:sz w:val="22"/>
                <w:szCs w:val="22"/>
              </w:rPr>
            </w:pPr>
          </w:p>
          <w:p w14:paraId="499DC2EC" w14:textId="77777777" w:rsidR="00890DCE" w:rsidRPr="00C521A3" w:rsidRDefault="00890DCE" w:rsidP="00111909">
            <w:pPr>
              <w:rPr>
                <w:rFonts w:ascii="Didot" w:hAnsi="Didot" w:cs="Didot"/>
                <w:sz w:val="22"/>
                <w:szCs w:val="22"/>
              </w:rPr>
            </w:pPr>
          </w:p>
          <w:p w14:paraId="444BAFB3" w14:textId="77777777" w:rsidR="00890DCE" w:rsidRPr="00C521A3" w:rsidRDefault="00890DCE" w:rsidP="00111909">
            <w:pPr>
              <w:rPr>
                <w:rFonts w:ascii="Didot" w:hAnsi="Didot" w:cs="Didot"/>
                <w:sz w:val="22"/>
                <w:szCs w:val="22"/>
              </w:rPr>
            </w:pPr>
          </w:p>
          <w:p w14:paraId="26A0494F" w14:textId="77777777" w:rsidR="00890DCE" w:rsidRPr="00C521A3" w:rsidRDefault="00890DCE" w:rsidP="00111909">
            <w:pPr>
              <w:rPr>
                <w:rFonts w:ascii="Didot" w:hAnsi="Didot" w:cs="Didot"/>
                <w:sz w:val="22"/>
                <w:szCs w:val="22"/>
              </w:rPr>
            </w:pPr>
          </w:p>
          <w:p w14:paraId="6E292906" w14:textId="77777777" w:rsidR="00890DCE" w:rsidRPr="00C521A3" w:rsidRDefault="00890DCE" w:rsidP="00111909">
            <w:pPr>
              <w:rPr>
                <w:rFonts w:ascii="Didot" w:hAnsi="Didot" w:cs="Didot"/>
                <w:sz w:val="22"/>
                <w:szCs w:val="22"/>
              </w:rPr>
            </w:pPr>
          </w:p>
          <w:p w14:paraId="3C17B667" w14:textId="77777777" w:rsidR="00890DCE" w:rsidRPr="00C521A3" w:rsidRDefault="00890DCE" w:rsidP="00111909">
            <w:pPr>
              <w:rPr>
                <w:rFonts w:ascii="Didot" w:hAnsi="Didot" w:cs="Didot"/>
                <w:sz w:val="22"/>
                <w:szCs w:val="22"/>
              </w:rPr>
            </w:pPr>
          </w:p>
          <w:p w14:paraId="74BD648F" w14:textId="77777777" w:rsidR="00890DCE" w:rsidRPr="00C521A3" w:rsidRDefault="00890DCE" w:rsidP="00111909">
            <w:pPr>
              <w:rPr>
                <w:rFonts w:ascii="Didot" w:hAnsi="Didot" w:cs="Didot"/>
                <w:sz w:val="22"/>
                <w:szCs w:val="22"/>
              </w:rPr>
            </w:pPr>
          </w:p>
          <w:p w14:paraId="20C7A54E" w14:textId="77777777" w:rsidR="00890DCE" w:rsidRPr="00C521A3" w:rsidRDefault="00890DCE" w:rsidP="00111909">
            <w:pPr>
              <w:rPr>
                <w:rFonts w:ascii="Didot" w:hAnsi="Didot" w:cs="Didot"/>
                <w:sz w:val="22"/>
                <w:szCs w:val="22"/>
              </w:rPr>
            </w:pPr>
          </w:p>
          <w:p w14:paraId="261D75C8" w14:textId="77777777" w:rsidR="00890DCE" w:rsidRPr="00C521A3" w:rsidRDefault="00890DCE" w:rsidP="00111909">
            <w:pPr>
              <w:rPr>
                <w:rFonts w:ascii="Didot" w:hAnsi="Didot" w:cs="Didot"/>
                <w:sz w:val="22"/>
                <w:szCs w:val="22"/>
              </w:rPr>
            </w:pPr>
          </w:p>
          <w:p w14:paraId="533C4855" w14:textId="77777777" w:rsidR="00890DCE" w:rsidRPr="00C521A3" w:rsidRDefault="00890DCE" w:rsidP="00111909">
            <w:pPr>
              <w:rPr>
                <w:rFonts w:ascii="Didot" w:hAnsi="Didot" w:cs="Didot"/>
                <w:sz w:val="22"/>
                <w:szCs w:val="22"/>
              </w:rPr>
            </w:pPr>
          </w:p>
        </w:tc>
        <w:tc>
          <w:tcPr>
            <w:tcW w:w="4428" w:type="dxa"/>
          </w:tcPr>
          <w:p w14:paraId="4AAFB414" w14:textId="77777777" w:rsidR="00890DCE" w:rsidRPr="00C521A3" w:rsidRDefault="00890DCE" w:rsidP="00111909">
            <w:pPr>
              <w:rPr>
                <w:rFonts w:ascii="Didot" w:hAnsi="Didot" w:cs="Didot"/>
                <w:sz w:val="22"/>
                <w:szCs w:val="22"/>
              </w:rPr>
            </w:pPr>
          </w:p>
        </w:tc>
      </w:tr>
    </w:tbl>
    <w:p w14:paraId="71D866DE" w14:textId="77777777" w:rsidR="00890DCE" w:rsidRPr="00C521A3" w:rsidRDefault="00890DCE" w:rsidP="00890DCE">
      <w:pPr>
        <w:rPr>
          <w:rFonts w:ascii="Didot" w:hAnsi="Didot" w:cs="Didot"/>
          <w:sz w:val="22"/>
          <w:szCs w:val="22"/>
        </w:rPr>
      </w:pPr>
    </w:p>
    <w:p w14:paraId="15EF3867" w14:textId="77777777" w:rsidR="00890DCE" w:rsidRPr="00E84A1C" w:rsidRDefault="00890DCE" w:rsidP="00890DCE">
      <w:pPr>
        <w:spacing w:line="480" w:lineRule="auto"/>
        <w:rPr>
          <w:rFonts w:ascii="Didot" w:hAnsi="Didot" w:cs="Didot"/>
          <w:sz w:val="22"/>
          <w:szCs w:val="22"/>
          <w:u w:val="single"/>
        </w:rPr>
      </w:pPr>
      <w:r w:rsidRPr="00C521A3">
        <w:rPr>
          <w:rFonts w:ascii="Didot" w:hAnsi="Didot" w:cs="Didot"/>
          <w:sz w:val="22"/>
          <w:szCs w:val="22"/>
        </w:rPr>
        <w:t>I will address my target areas in the following ways:</w:t>
      </w:r>
      <w:r>
        <w:rPr>
          <w:rFonts w:ascii="Didot" w:hAnsi="Didot" w:cs="Didot"/>
          <w:sz w:val="22"/>
          <w:szCs w:val="22"/>
        </w:rPr>
        <w:t xml:space="preserve"> </w:t>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p>
    <w:p w14:paraId="155394AC" w14:textId="77777777" w:rsidR="00890DCE" w:rsidRPr="00C521A3" w:rsidRDefault="00890DCE" w:rsidP="00890DCE">
      <w:pPr>
        <w:rPr>
          <w:rFonts w:ascii="Didot" w:hAnsi="Didot" w:cs="Didot"/>
          <w:sz w:val="22"/>
          <w:szCs w:val="22"/>
        </w:rPr>
      </w:pPr>
    </w:p>
    <w:p w14:paraId="427B4860" w14:textId="77777777" w:rsidR="00890DCE" w:rsidRPr="00C521A3" w:rsidRDefault="00890DCE" w:rsidP="00890DCE">
      <w:pPr>
        <w:rPr>
          <w:rFonts w:ascii="Didot" w:hAnsi="Didot" w:cs="Didot"/>
          <w:sz w:val="22"/>
          <w:szCs w:val="22"/>
        </w:rPr>
      </w:pPr>
    </w:p>
    <w:p w14:paraId="0E946611"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_________________________________ </w:t>
      </w:r>
      <w:r w:rsidRPr="00C521A3">
        <w:rPr>
          <w:rFonts w:ascii="Didot" w:hAnsi="Didot" w:cs="Didot"/>
          <w:sz w:val="22"/>
          <w:szCs w:val="22"/>
        </w:rPr>
        <w:tab/>
        <w:t>____________________________________</w:t>
      </w:r>
    </w:p>
    <w:p w14:paraId="6E1C4FD2" w14:textId="77777777" w:rsidR="00890DCE" w:rsidRPr="00C521A3" w:rsidRDefault="00373CEB" w:rsidP="00890DCE">
      <w:pPr>
        <w:rPr>
          <w:rFonts w:ascii="Didot" w:hAnsi="Didot" w:cs="Didot"/>
          <w:sz w:val="22"/>
          <w:szCs w:val="22"/>
        </w:rPr>
      </w:pPr>
      <w:r>
        <w:rPr>
          <w:rFonts w:ascii="Didot" w:hAnsi="Didot" w:cs="Didot"/>
          <w:sz w:val="22"/>
          <w:szCs w:val="22"/>
        </w:rPr>
        <w:t>Lab Student’s Signature</w:t>
      </w:r>
      <w:r>
        <w:rPr>
          <w:rFonts w:ascii="Didot" w:hAnsi="Didot" w:cs="Didot"/>
          <w:sz w:val="22"/>
          <w:szCs w:val="22"/>
        </w:rPr>
        <w:tab/>
      </w:r>
      <w:r>
        <w:rPr>
          <w:rFonts w:ascii="Didot" w:hAnsi="Didot" w:cs="Didot"/>
          <w:sz w:val="22"/>
          <w:szCs w:val="22"/>
        </w:rPr>
        <w:tab/>
      </w:r>
      <w:r>
        <w:rPr>
          <w:rFonts w:ascii="Didot" w:hAnsi="Didot" w:cs="Didot"/>
          <w:sz w:val="22"/>
          <w:szCs w:val="22"/>
        </w:rPr>
        <w:tab/>
        <w:t>Classroom</w:t>
      </w:r>
      <w:r w:rsidR="00890DCE" w:rsidRPr="00C521A3">
        <w:rPr>
          <w:rFonts w:ascii="Didot" w:hAnsi="Didot" w:cs="Didot"/>
          <w:sz w:val="22"/>
          <w:szCs w:val="22"/>
        </w:rPr>
        <w:t xml:space="preserve"> Teacher’s Signature</w:t>
      </w:r>
    </w:p>
    <w:p w14:paraId="4F2F2D97" w14:textId="77777777" w:rsidR="00890DCE" w:rsidRPr="00C521A3" w:rsidRDefault="00890DCE" w:rsidP="00890DCE">
      <w:pPr>
        <w:rPr>
          <w:rFonts w:ascii="Didot" w:hAnsi="Didot" w:cs="Didot"/>
          <w:sz w:val="22"/>
          <w:szCs w:val="22"/>
        </w:rPr>
      </w:pPr>
    </w:p>
    <w:p w14:paraId="5FF4CEE6" w14:textId="77777777" w:rsidR="00890DCE" w:rsidRPr="00C521A3" w:rsidRDefault="00890DCE" w:rsidP="00890DCE">
      <w:pPr>
        <w:rPr>
          <w:rFonts w:ascii="Didot" w:hAnsi="Didot" w:cs="Didot"/>
          <w:sz w:val="22"/>
          <w:szCs w:val="22"/>
        </w:rPr>
      </w:pPr>
    </w:p>
    <w:p w14:paraId="4DB22D9D"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t>____________________________________</w:t>
      </w:r>
    </w:p>
    <w:p w14:paraId="478CB4A1" w14:textId="77777777" w:rsidR="00890DCE" w:rsidRPr="00C521A3" w:rsidRDefault="00890DCE" w:rsidP="00890DCE">
      <w:pPr>
        <w:rPr>
          <w:rFonts w:ascii="Didot" w:hAnsi="Didot" w:cs="Didot"/>
          <w:sz w:val="22"/>
          <w:szCs w:val="22"/>
        </w:rPr>
      </w:pPr>
      <w:r w:rsidRPr="00C521A3">
        <w:rPr>
          <w:rFonts w:ascii="Didot" w:hAnsi="Didot" w:cs="Didot"/>
          <w:sz w:val="22"/>
          <w:szCs w:val="22"/>
        </w:rPr>
        <w:t>University Supervisor (if present)</w:t>
      </w:r>
      <w:r w:rsidRPr="00C521A3">
        <w:rPr>
          <w:rFonts w:ascii="Didot" w:hAnsi="Didot" w:cs="Didot"/>
          <w:sz w:val="22"/>
          <w:szCs w:val="22"/>
        </w:rPr>
        <w:tab/>
      </w:r>
      <w:r w:rsidRPr="00C521A3">
        <w:rPr>
          <w:rFonts w:ascii="Didot" w:hAnsi="Didot" w:cs="Didot"/>
          <w:sz w:val="22"/>
          <w:szCs w:val="22"/>
        </w:rPr>
        <w:tab/>
        <w:t>Date</w:t>
      </w:r>
    </w:p>
    <w:p w14:paraId="7BFA6119" w14:textId="77777777" w:rsidR="00890DCE" w:rsidRPr="00C521A3" w:rsidRDefault="00890DCE" w:rsidP="00890DCE">
      <w:pPr>
        <w:ind w:left="360"/>
        <w:rPr>
          <w:rFonts w:ascii="Didot" w:hAnsi="Didot" w:cs="Didot"/>
          <w:sz w:val="22"/>
          <w:szCs w:val="22"/>
        </w:rPr>
      </w:pPr>
    </w:p>
    <w:p w14:paraId="4F6BE967" w14:textId="77777777" w:rsidR="00890DCE" w:rsidRDefault="00890DCE" w:rsidP="00890DCE">
      <w:pPr>
        <w:jc w:val="center"/>
        <w:rPr>
          <w:rFonts w:ascii="Didot" w:hAnsi="Didot" w:cs="Didot"/>
          <w:b/>
          <w:sz w:val="22"/>
          <w:szCs w:val="22"/>
        </w:rPr>
      </w:pPr>
      <w:r w:rsidRPr="00C521A3">
        <w:rPr>
          <w:rFonts w:ascii="Didot" w:hAnsi="Didot" w:cs="Didot"/>
          <w:b/>
          <w:sz w:val="22"/>
          <w:szCs w:val="22"/>
        </w:rPr>
        <w:br w:type="page"/>
      </w:r>
      <w:r w:rsidRPr="00275FD2">
        <w:rPr>
          <w:rFonts w:ascii="Didot" w:hAnsi="Didot" w:cs="Didot"/>
          <w:b/>
          <w:sz w:val="22"/>
          <w:szCs w:val="22"/>
          <w:highlight w:val="yellow"/>
        </w:rPr>
        <w:lastRenderedPageBreak/>
        <w:t>Absentee Documentation Form</w:t>
      </w:r>
      <w:r w:rsidR="00275FD2" w:rsidRPr="00275FD2">
        <w:rPr>
          <w:rFonts w:ascii="Didot" w:hAnsi="Didot" w:cs="Didot"/>
          <w:b/>
          <w:sz w:val="22"/>
          <w:szCs w:val="22"/>
          <w:highlight w:val="yellow"/>
        </w:rPr>
        <w:t xml:space="preserve"> – For each absence from Practicum</w:t>
      </w:r>
    </w:p>
    <w:p w14:paraId="79E5EEDA" w14:textId="77777777" w:rsidR="00275FD2" w:rsidRPr="00C521A3" w:rsidRDefault="00275FD2" w:rsidP="00890DCE">
      <w:pPr>
        <w:jc w:val="center"/>
        <w:rPr>
          <w:rFonts w:ascii="Didot" w:hAnsi="Didot" w:cs="Didot"/>
          <w:b/>
          <w:sz w:val="22"/>
          <w:szCs w:val="22"/>
        </w:rPr>
      </w:pPr>
    </w:p>
    <w:p w14:paraId="05092A9E" w14:textId="77777777" w:rsidR="00890DCE" w:rsidRPr="00C521A3" w:rsidRDefault="00890DCE" w:rsidP="00890DCE">
      <w:pPr>
        <w:rPr>
          <w:rFonts w:ascii="Didot" w:hAnsi="Didot" w:cs="Didot"/>
          <w:i/>
          <w:sz w:val="22"/>
          <w:szCs w:val="22"/>
        </w:rPr>
      </w:pPr>
      <w:r w:rsidRPr="00275FD2">
        <w:rPr>
          <w:rFonts w:ascii="Didot" w:hAnsi="Didot" w:cs="Didot"/>
          <w:i/>
          <w:sz w:val="22"/>
          <w:szCs w:val="22"/>
          <w:highlight w:val="yellow"/>
        </w:rPr>
        <w:t xml:space="preserve">To be completed in the event of any and all absences from </w:t>
      </w:r>
      <w:r w:rsidR="00275FD2" w:rsidRPr="00275FD2">
        <w:rPr>
          <w:rFonts w:ascii="Didot" w:hAnsi="Didot" w:cs="Didot"/>
          <w:i/>
          <w:sz w:val="22"/>
          <w:szCs w:val="22"/>
          <w:highlight w:val="yellow"/>
        </w:rPr>
        <w:t>Practicum</w:t>
      </w:r>
      <w:r w:rsidRPr="00275FD2">
        <w:rPr>
          <w:rFonts w:ascii="Didot" w:hAnsi="Didot" w:cs="Didot"/>
          <w:i/>
          <w:sz w:val="22"/>
          <w:szCs w:val="22"/>
          <w:highlight w:val="yellow"/>
        </w:rPr>
        <w:t xml:space="preserve">. Submit </w:t>
      </w:r>
      <w:r w:rsidR="00275FD2">
        <w:rPr>
          <w:rFonts w:ascii="Didot" w:hAnsi="Didot" w:cs="Didot"/>
          <w:i/>
          <w:sz w:val="22"/>
          <w:szCs w:val="22"/>
          <w:highlight w:val="yellow"/>
        </w:rPr>
        <w:t xml:space="preserve">on Canvas </w:t>
      </w:r>
      <w:r w:rsidRPr="00275FD2">
        <w:rPr>
          <w:rFonts w:ascii="Didot" w:hAnsi="Didot" w:cs="Didot"/>
          <w:i/>
          <w:sz w:val="22"/>
          <w:szCs w:val="22"/>
          <w:highlight w:val="yellow"/>
        </w:rPr>
        <w:t>to your university supervisor within one week of the absence.</w:t>
      </w:r>
      <w:r w:rsidRPr="00C521A3">
        <w:rPr>
          <w:rFonts w:ascii="Didot" w:hAnsi="Didot" w:cs="Didot"/>
          <w:i/>
          <w:sz w:val="22"/>
          <w:szCs w:val="22"/>
        </w:rPr>
        <w:t xml:space="preserve"> </w:t>
      </w:r>
    </w:p>
    <w:p w14:paraId="4BB4A7F8" w14:textId="77777777" w:rsidR="00890DCE" w:rsidRPr="00C521A3" w:rsidRDefault="00890DCE" w:rsidP="00890DCE">
      <w:pPr>
        <w:rPr>
          <w:rFonts w:ascii="Didot" w:hAnsi="Didot" w:cs="Didot"/>
          <w:i/>
          <w:sz w:val="22"/>
          <w:szCs w:val="22"/>
        </w:rPr>
      </w:pPr>
    </w:p>
    <w:p w14:paraId="6C9CB440" w14:textId="77777777" w:rsidR="00890DCE" w:rsidRPr="00C521A3" w:rsidRDefault="00927083" w:rsidP="00890DCE">
      <w:pPr>
        <w:rPr>
          <w:rFonts w:ascii="Didot" w:hAnsi="Didot" w:cs="Didot"/>
          <w:sz w:val="22"/>
          <w:szCs w:val="22"/>
        </w:rPr>
      </w:pPr>
      <w:r>
        <w:rPr>
          <w:rFonts w:ascii="Didot" w:hAnsi="Didot" w:cs="Didot"/>
          <w:sz w:val="22"/>
          <w:szCs w:val="22"/>
        </w:rPr>
        <w:t>Lab Student’s</w:t>
      </w:r>
      <w:r w:rsidR="00890DCE" w:rsidRPr="00C521A3">
        <w:rPr>
          <w:rFonts w:ascii="Didot" w:hAnsi="Didot" w:cs="Didot"/>
          <w:sz w:val="22"/>
          <w:szCs w:val="22"/>
        </w:rPr>
        <w:t xml:space="preserve"> </w:t>
      </w:r>
      <w:proofErr w:type="gramStart"/>
      <w:r w:rsidR="00890DCE" w:rsidRPr="00C521A3">
        <w:rPr>
          <w:rFonts w:ascii="Didot" w:hAnsi="Didot" w:cs="Didot"/>
          <w:sz w:val="22"/>
          <w:szCs w:val="22"/>
        </w:rPr>
        <w:t>Name:_</w:t>
      </w:r>
      <w:proofErr w:type="gramEnd"/>
      <w:r w:rsidR="00890DCE" w:rsidRPr="00C521A3">
        <w:rPr>
          <w:rFonts w:ascii="Didot" w:hAnsi="Didot" w:cs="Didot"/>
          <w:sz w:val="22"/>
          <w:szCs w:val="22"/>
        </w:rPr>
        <w:t>________________________________________</w:t>
      </w:r>
    </w:p>
    <w:p w14:paraId="52BBEF50" w14:textId="77777777" w:rsidR="00890DCE" w:rsidRPr="00C521A3" w:rsidRDefault="00890DCE" w:rsidP="00890DCE">
      <w:pPr>
        <w:rPr>
          <w:rFonts w:ascii="Didot" w:hAnsi="Didot" w:cs="Didot"/>
          <w:sz w:val="22"/>
          <w:szCs w:val="22"/>
        </w:rPr>
      </w:pPr>
    </w:p>
    <w:p w14:paraId="0ED8B7D7" w14:textId="77777777" w:rsidR="00890DCE" w:rsidRPr="00C521A3" w:rsidRDefault="00890DCE" w:rsidP="00890DCE">
      <w:pPr>
        <w:rPr>
          <w:rFonts w:ascii="Didot" w:hAnsi="Didot" w:cs="Didot"/>
          <w:sz w:val="22"/>
          <w:szCs w:val="22"/>
        </w:rPr>
      </w:pPr>
      <w:r w:rsidRPr="00C521A3">
        <w:rPr>
          <w:rFonts w:ascii="Didot" w:hAnsi="Didot" w:cs="Didot"/>
          <w:sz w:val="22"/>
          <w:szCs w:val="22"/>
        </w:rPr>
        <w:t>Date of Absence(s</w:t>
      </w:r>
      <w:proofErr w:type="gramStart"/>
      <w:r w:rsidRPr="00C521A3">
        <w:rPr>
          <w:rFonts w:ascii="Didot" w:hAnsi="Didot" w:cs="Didot"/>
          <w:sz w:val="22"/>
          <w:szCs w:val="22"/>
        </w:rPr>
        <w:t>):_</w:t>
      </w:r>
      <w:proofErr w:type="gramEnd"/>
      <w:r w:rsidRPr="00C521A3">
        <w:rPr>
          <w:rFonts w:ascii="Didot" w:hAnsi="Didot" w:cs="Didot"/>
          <w:sz w:val="22"/>
          <w:szCs w:val="22"/>
        </w:rPr>
        <w:t>____________________________________</w:t>
      </w:r>
    </w:p>
    <w:p w14:paraId="2B117C89" w14:textId="77777777" w:rsidR="00890DCE" w:rsidRPr="00C521A3" w:rsidRDefault="00890DCE" w:rsidP="00890DCE">
      <w:pPr>
        <w:rPr>
          <w:rFonts w:ascii="Didot" w:hAnsi="Didot" w:cs="Didot"/>
          <w:sz w:val="22"/>
          <w:szCs w:val="22"/>
        </w:rPr>
      </w:pPr>
    </w:p>
    <w:p w14:paraId="58E36DE8"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Reason for </w:t>
      </w:r>
      <w:proofErr w:type="gramStart"/>
      <w:r w:rsidRPr="00C521A3">
        <w:rPr>
          <w:rFonts w:ascii="Didot" w:hAnsi="Didot" w:cs="Didot"/>
          <w:sz w:val="22"/>
          <w:szCs w:val="22"/>
        </w:rPr>
        <w:t>Absence:_</w:t>
      </w:r>
      <w:proofErr w:type="gramEnd"/>
      <w:r w:rsidRPr="00C521A3">
        <w:rPr>
          <w:rFonts w:ascii="Didot" w:hAnsi="Didot" w:cs="Didot"/>
          <w:sz w:val="22"/>
          <w:szCs w:val="22"/>
        </w:rPr>
        <w:t>___________________________________</w:t>
      </w:r>
    </w:p>
    <w:p w14:paraId="27FC4AD4" w14:textId="77777777" w:rsidR="00890DCE" w:rsidRPr="00C521A3" w:rsidRDefault="00890DCE" w:rsidP="00890DCE">
      <w:pPr>
        <w:rPr>
          <w:rFonts w:ascii="Didot" w:hAnsi="Didot" w:cs="Didot"/>
          <w:sz w:val="22"/>
          <w:szCs w:val="22"/>
        </w:rPr>
      </w:pPr>
    </w:p>
    <w:p w14:paraId="14CF6FEC" w14:textId="77777777" w:rsidR="00890DCE" w:rsidRPr="00C521A3" w:rsidRDefault="00890DCE" w:rsidP="00890DCE">
      <w:pPr>
        <w:rPr>
          <w:rFonts w:ascii="Didot" w:hAnsi="Didot" w:cs="Didot"/>
          <w:sz w:val="22"/>
          <w:szCs w:val="22"/>
        </w:rPr>
      </w:pPr>
      <w:r w:rsidRPr="00C521A3">
        <w:rPr>
          <w:rFonts w:ascii="Didot" w:hAnsi="Didot" w:cs="Didot"/>
          <w:sz w:val="22"/>
          <w:szCs w:val="22"/>
        </w:rPr>
        <w:t>Makeup date: _________________________________________</w:t>
      </w:r>
    </w:p>
    <w:p w14:paraId="75058075" w14:textId="77777777" w:rsidR="00890DCE" w:rsidRPr="00C521A3" w:rsidRDefault="00890DCE" w:rsidP="00890DCE">
      <w:pPr>
        <w:rPr>
          <w:rFonts w:ascii="Didot" w:hAnsi="Didot" w:cs="Didot"/>
          <w:sz w:val="22"/>
          <w:szCs w:val="22"/>
        </w:rPr>
      </w:pPr>
    </w:p>
    <w:p w14:paraId="6F1DEC88" w14:textId="77777777" w:rsidR="00890DCE" w:rsidRPr="00C521A3" w:rsidRDefault="00890DCE" w:rsidP="00890DCE">
      <w:pPr>
        <w:rPr>
          <w:rFonts w:ascii="Didot" w:hAnsi="Didot" w:cs="Didot"/>
          <w:sz w:val="22"/>
          <w:szCs w:val="22"/>
        </w:rPr>
      </w:pPr>
    </w:p>
    <w:p w14:paraId="6A080A20"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14:paraId="51795D0B" w14:textId="77777777" w:rsidR="00890DCE" w:rsidRPr="00C521A3" w:rsidRDefault="00890DCE" w:rsidP="00890DCE">
      <w:pPr>
        <w:rPr>
          <w:rFonts w:ascii="Didot" w:hAnsi="Didot" w:cs="Didot"/>
          <w:sz w:val="22"/>
          <w:szCs w:val="22"/>
        </w:rPr>
      </w:pPr>
      <w:r>
        <w:rPr>
          <w:rFonts w:ascii="Didot" w:hAnsi="Didot" w:cs="Didot"/>
          <w:sz w:val="22"/>
          <w:szCs w:val="22"/>
        </w:rPr>
        <w:t>Intern Signature</w:t>
      </w:r>
      <w:r>
        <w:rPr>
          <w:rFonts w:ascii="Didot" w:hAnsi="Didot" w:cs="Didot"/>
          <w:sz w:val="22"/>
          <w:szCs w:val="22"/>
        </w:rPr>
        <w:tab/>
      </w:r>
      <w:r>
        <w:rPr>
          <w:rFonts w:ascii="Didot" w:hAnsi="Didot" w:cs="Didot"/>
          <w:sz w:val="22"/>
          <w:szCs w:val="22"/>
        </w:rPr>
        <w:tab/>
      </w:r>
      <w:r>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14:paraId="37F34CA8" w14:textId="77777777" w:rsidR="00890DCE" w:rsidRPr="00C521A3" w:rsidRDefault="00890DCE" w:rsidP="00890DCE">
      <w:pPr>
        <w:rPr>
          <w:rFonts w:ascii="Didot" w:hAnsi="Didot" w:cs="Didot"/>
          <w:sz w:val="22"/>
          <w:szCs w:val="22"/>
        </w:rPr>
      </w:pPr>
    </w:p>
    <w:p w14:paraId="0BD0A4D2" w14:textId="77777777" w:rsidR="00890DCE" w:rsidRPr="00C521A3" w:rsidRDefault="00890DCE" w:rsidP="00890DCE">
      <w:pPr>
        <w:rPr>
          <w:rFonts w:ascii="Didot" w:hAnsi="Didot" w:cs="Didot"/>
          <w:sz w:val="22"/>
          <w:szCs w:val="22"/>
        </w:rPr>
      </w:pPr>
    </w:p>
    <w:p w14:paraId="5E4FD352"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14:paraId="376AD21F" w14:textId="77777777" w:rsidR="00890DCE" w:rsidRPr="00C521A3" w:rsidRDefault="00890DCE" w:rsidP="00890DCE">
      <w:pPr>
        <w:rPr>
          <w:rFonts w:ascii="Didot" w:hAnsi="Didot" w:cs="Didot"/>
          <w:sz w:val="22"/>
          <w:szCs w:val="22"/>
        </w:rPr>
      </w:pPr>
      <w:r w:rsidRPr="00C521A3">
        <w:rPr>
          <w:rFonts w:ascii="Didot" w:hAnsi="Didot" w:cs="Didot"/>
          <w:sz w:val="22"/>
          <w:szCs w:val="22"/>
        </w:rPr>
        <w:t>Cooperating/Cluster Teacher Signature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14:paraId="180BC73B" w14:textId="77777777" w:rsidR="00890DCE" w:rsidRPr="00C521A3" w:rsidRDefault="00890DCE" w:rsidP="00890DCE">
      <w:pPr>
        <w:rPr>
          <w:rFonts w:ascii="Didot" w:hAnsi="Didot" w:cs="Didot"/>
          <w:sz w:val="22"/>
          <w:szCs w:val="22"/>
        </w:rPr>
      </w:pPr>
    </w:p>
    <w:p w14:paraId="16E6DF5A" w14:textId="77777777" w:rsidR="00890DCE" w:rsidRPr="00C521A3" w:rsidRDefault="00890DCE" w:rsidP="00890DCE">
      <w:pPr>
        <w:rPr>
          <w:rFonts w:ascii="Didot" w:hAnsi="Didot" w:cs="Didot"/>
          <w:sz w:val="22"/>
          <w:szCs w:val="22"/>
        </w:rPr>
      </w:pPr>
    </w:p>
    <w:p w14:paraId="32134D06" w14:textId="77777777" w:rsidR="00890DCE" w:rsidRPr="00E8633A" w:rsidRDefault="00890DCE" w:rsidP="00890DCE">
      <w:pPr>
        <w:rPr>
          <w:rFonts w:ascii="Didot" w:hAnsi="Didot" w:cs="Didot"/>
          <w:b/>
          <w:sz w:val="22"/>
          <w:szCs w:val="22"/>
        </w:rPr>
      </w:pPr>
      <w:r w:rsidRPr="00E8633A">
        <w:rPr>
          <w:rFonts w:ascii="Didot" w:hAnsi="Didot" w:cs="Didot"/>
          <w:b/>
          <w:sz w:val="22"/>
          <w:szCs w:val="22"/>
        </w:rPr>
        <w:t>Attach Documentation</w:t>
      </w:r>
    </w:p>
    <w:p w14:paraId="297EA40A" w14:textId="77777777" w:rsidR="00890DCE" w:rsidRPr="00C521A3" w:rsidRDefault="00890DCE" w:rsidP="00890DCE">
      <w:pPr>
        <w:ind w:left="360"/>
        <w:rPr>
          <w:rFonts w:ascii="Didot" w:hAnsi="Didot" w:cs="Didot"/>
          <w:sz w:val="22"/>
          <w:szCs w:val="22"/>
        </w:rPr>
      </w:pPr>
    </w:p>
    <w:p w14:paraId="7A67EAB2" w14:textId="77777777" w:rsidR="00890DCE" w:rsidRPr="00C521A3" w:rsidRDefault="00890DCE" w:rsidP="00890DCE">
      <w:pPr>
        <w:ind w:left="360"/>
        <w:rPr>
          <w:rFonts w:ascii="Didot" w:hAnsi="Didot" w:cs="Didot"/>
          <w:sz w:val="22"/>
          <w:szCs w:val="22"/>
        </w:rPr>
      </w:pPr>
    </w:p>
    <w:p w14:paraId="7FA3B169" w14:textId="77777777" w:rsidR="00890DCE" w:rsidRPr="00C521A3" w:rsidRDefault="00890DCE" w:rsidP="00890DCE">
      <w:pPr>
        <w:ind w:left="360"/>
        <w:rPr>
          <w:rFonts w:ascii="Didot" w:hAnsi="Didot" w:cs="Didot"/>
          <w:sz w:val="22"/>
          <w:szCs w:val="22"/>
        </w:rPr>
      </w:pPr>
    </w:p>
    <w:p w14:paraId="45DA0800" w14:textId="77777777" w:rsidR="00890DCE" w:rsidRPr="00C521A3" w:rsidRDefault="00890DCE" w:rsidP="00890DCE">
      <w:pPr>
        <w:ind w:left="360"/>
        <w:rPr>
          <w:rFonts w:ascii="Didot" w:hAnsi="Didot" w:cs="Didot"/>
          <w:sz w:val="22"/>
          <w:szCs w:val="22"/>
        </w:rPr>
      </w:pPr>
    </w:p>
    <w:p w14:paraId="5871AF68" w14:textId="77777777" w:rsidR="00890DCE" w:rsidRPr="00C521A3" w:rsidRDefault="00890DCE" w:rsidP="00890DCE">
      <w:pPr>
        <w:ind w:left="360"/>
        <w:rPr>
          <w:rFonts w:ascii="Didot" w:hAnsi="Didot" w:cs="Didot"/>
          <w:sz w:val="22"/>
          <w:szCs w:val="22"/>
        </w:rPr>
      </w:pPr>
    </w:p>
    <w:p w14:paraId="1C630698" w14:textId="77777777" w:rsidR="00890DCE" w:rsidRPr="00C521A3" w:rsidRDefault="00890DCE" w:rsidP="00890DCE">
      <w:pPr>
        <w:ind w:left="360"/>
        <w:rPr>
          <w:rFonts w:ascii="Didot" w:hAnsi="Didot" w:cs="Didot"/>
          <w:sz w:val="22"/>
          <w:szCs w:val="22"/>
        </w:rPr>
      </w:pPr>
    </w:p>
    <w:p w14:paraId="1E00B895" w14:textId="77777777" w:rsidR="00890DCE" w:rsidRPr="00C521A3" w:rsidRDefault="00890DCE" w:rsidP="00890DCE">
      <w:pPr>
        <w:ind w:left="360"/>
        <w:rPr>
          <w:rFonts w:ascii="Didot" w:hAnsi="Didot" w:cs="Didot"/>
          <w:sz w:val="22"/>
          <w:szCs w:val="22"/>
        </w:rPr>
      </w:pPr>
    </w:p>
    <w:p w14:paraId="1CB5EAEC" w14:textId="77777777" w:rsidR="00890DCE" w:rsidRPr="00C521A3" w:rsidRDefault="00890DCE" w:rsidP="00890DCE">
      <w:pPr>
        <w:ind w:left="360"/>
        <w:rPr>
          <w:rFonts w:ascii="Didot" w:hAnsi="Didot" w:cs="Didot"/>
          <w:sz w:val="22"/>
          <w:szCs w:val="22"/>
        </w:rPr>
      </w:pPr>
    </w:p>
    <w:p w14:paraId="0A021B75" w14:textId="77777777" w:rsidR="00890DCE" w:rsidRPr="00C521A3" w:rsidRDefault="00890DCE" w:rsidP="00890DCE">
      <w:pPr>
        <w:ind w:left="360"/>
        <w:rPr>
          <w:rFonts w:ascii="Didot" w:hAnsi="Didot" w:cs="Didot"/>
          <w:sz w:val="22"/>
          <w:szCs w:val="22"/>
        </w:rPr>
      </w:pPr>
    </w:p>
    <w:p w14:paraId="0DE40211" w14:textId="77777777" w:rsidR="00890DCE" w:rsidRPr="00C521A3" w:rsidRDefault="00890DCE" w:rsidP="00890DCE">
      <w:pPr>
        <w:ind w:left="360"/>
        <w:rPr>
          <w:rFonts w:ascii="Didot" w:hAnsi="Didot" w:cs="Didot"/>
          <w:sz w:val="22"/>
          <w:szCs w:val="22"/>
        </w:rPr>
      </w:pPr>
    </w:p>
    <w:p w14:paraId="7F30003E" w14:textId="77777777" w:rsidR="00890DCE" w:rsidRPr="00C521A3" w:rsidRDefault="00890DCE" w:rsidP="00890DCE">
      <w:pPr>
        <w:ind w:left="360"/>
        <w:rPr>
          <w:rFonts w:ascii="Didot" w:hAnsi="Didot" w:cs="Didot"/>
          <w:sz w:val="22"/>
          <w:szCs w:val="22"/>
        </w:rPr>
      </w:pPr>
    </w:p>
    <w:p w14:paraId="6F8641F5" w14:textId="77777777" w:rsidR="00890DCE" w:rsidRPr="00C521A3" w:rsidRDefault="00890DCE" w:rsidP="00890DCE">
      <w:pPr>
        <w:ind w:left="360"/>
        <w:rPr>
          <w:rFonts w:ascii="Didot" w:hAnsi="Didot" w:cs="Didot"/>
          <w:sz w:val="22"/>
          <w:szCs w:val="22"/>
        </w:rPr>
      </w:pPr>
    </w:p>
    <w:p w14:paraId="0C9D4287" w14:textId="79C10784" w:rsidR="00890DCE" w:rsidRPr="00B54C42" w:rsidRDefault="00890DCE" w:rsidP="00890DCE">
      <w:pPr>
        <w:jc w:val="center"/>
        <w:rPr>
          <w:rFonts w:ascii="Didot" w:hAnsi="Didot" w:cs="Didot"/>
          <w:b/>
          <w:sz w:val="22"/>
          <w:szCs w:val="22"/>
          <w:highlight w:val="yellow"/>
        </w:rPr>
      </w:pPr>
      <w:r w:rsidRPr="00C521A3">
        <w:rPr>
          <w:rFonts w:ascii="Didot" w:hAnsi="Didot" w:cs="Didot"/>
          <w:b/>
          <w:sz w:val="22"/>
          <w:szCs w:val="22"/>
        </w:rPr>
        <w:br w:type="page"/>
      </w:r>
      <w:r w:rsidR="001E5209">
        <w:rPr>
          <w:rFonts w:ascii="Didot" w:hAnsi="Didot" w:cs="Didot"/>
          <w:b/>
          <w:sz w:val="22"/>
          <w:szCs w:val="22"/>
          <w:highlight w:val="yellow"/>
        </w:rPr>
        <w:lastRenderedPageBreak/>
        <w:t>Practicum L</w:t>
      </w:r>
      <w:r w:rsidR="007355D1" w:rsidRPr="00B54C42">
        <w:rPr>
          <w:rFonts w:ascii="Didot" w:hAnsi="Didot" w:cs="Didot"/>
          <w:b/>
          <w:sz w:val="22"/>
          <w:szCs w:val="22"/>
          <w:highlight w:val="yellow"/>
        </w:rPr>
        <w:t>ab Student</w:t>
      </w:r>
      <w:r w:rsidRPr="00B54C42">
        <w:rPr>
          <w:rFonts w:ascii="Didot" w:hAnsi="Didot" w:cs="Didot"/>
          <w:b/>
          <w:sz w:val="22"/>
          <w:szCs w:val="22"/>
          <w:highlight w:val="yellow"/>
        </w:rPr>
        <w:t xml:space="preserve"> Survey</w:t>
      </w:r>
    </w:p>
    <w:p w14:paraId="080DE586" w14:textId="77777777" w:rsidR="00890DCE" w:rsidRPr="00B54C42" w:rsidRDefault="007355D1" w:rsidP="00890DCE">
      <w:pPr>
        <w:jc w:val="center"/>
        <w:rPr>
          <w:rFonts w:ascii="Didot" w:hAnsi="Didot" w:cs="Didot"/>
          <w:b/>
          <w:sz w:val="22"/>
          <w:szCs w:val="22"/>
          <w:highlight w:val="yellow"/>
        </w:rPr>
      </w:pPr>
      <w:r w:rsidRPr="00B54C42">
        <w:rPr>
          <w:rFonts w:ascii="Didot" w:hAnsi="Didot" w:cs="Didot"/>
          <w:b/>
          <w:sz w:val="22"/>
          <w:szCs w:val="22"/>
          <w:highlight w:val="yellow"/>
        </w:rPr>
        <w:t>Classroom</w:t>
      </w:r>
      <w:r w:rsidR="00890DCE" w:rsidRPr="00B54C42">
        <w:rPr>
          <w:rFonts w:ascii="Didot" w:hAnsi="Didot" w:cs="Didot"/>
          <w:b/>
          <w:sz w:val="22"/>
          <w:szCs w:val="22"/>
          <w:highlight w:val="yellow"/>
        </w:rPr>
        <w:t xml:space="preserve"> Supervising Teacher Evaluation of Obligations</w:t>
      </w:r>
    </w:p>
    <w:p w14:paraId="182B0D2A" w14:textId="77777777" w:rsidR="00890DCE" w:rsidRPr="00B54C42" w:rsidRDefault="00890DCE" w:rsidP="00890DCE">
      <w:pPr>
        <w:jc w:val="center"/>
        <w:rPr>
          <w:rFonts w:ascii="Didot" w:hAnsi="Didot" w:cs="Didot"/>
          <w:sz w:val="22"/>
          <w:szCs w:val="22"/>
          <w:highlight w:val="yellow"/>
        </w:rPr>
      </w:pPr>
    </w:p>
    <w:p w14:paraId="46A4C2AC" w14:textId="77777777" w:rsidR="00890DCE" w:rsidRPr="00C521A3" w:rsidRDefault="00890DCE" w:rsidP="00890DCE">
      <w:pPr>
        <w:pStyle w:val="Footer"/>
        <w:rPr>
          <w:rFonts w:ascii="Didot" w:hAnsi="Didot" w:cs="Didot"/>
          <w:i/>
          <w:sz w:val="22"/>
          <w:szCs w:val="22"/>
        </w:rPr>
      </w:pPr>
      <w:r w:rsidRPr="00B54C42">
        <w:rPr>
          <w:rFonts w:ascii="Didot" w:hAnsi="Didot" w:cs="Didot"/>
          <w:i/>
          <w:sz w:val="22"/>
          <w:szCs w:val="22"/>
          <w:highlight w:val="yellow"/>
        </w:rPr>
        <w:t>You are asked to evaluate your supervising teacher by completing this survey. Please submit the completed survey</w:t>
      </w:r>
      <w:r w:rsidR="00B54C42">
        <w:rPr>
          <w:rFonts w:ascii="Didot" w:hAnsi="Didot" w:cs="Didot"/>
          <w:i/>
          <w:sz w:val="22"/>
          <w:szCs w:val="22"/>
          <w:highlight w:val="yellow"/>
        </w:rPr>
        <w:t xml:space="preserve"> on Canvas</w:t>
      </w:r>
      <w:r w:rsidRPr="00B54C42">
        <w:rPr>
          <w:rFonts w:ascii="Didot" w:hAnsi="Didot" w:cs="Didot"/>
          <w:i/>
          <w:sz w:val="22"/>
          <w:szCs w:val="22"/>
          <w:highlight w:val="yellow"/>
        </w:rPr>
        <w:t xml:space="preserve"> to your </w:t>
      </w:r>
      <w:r w:rsidRPr="00B54C42">
        <w:rPr>
          <w:rFonts w:ascii="Didot" w:hAnsi="Didot" w:cs="Didot"/>
          <w:i/>
          <w:sz w:val="22"/>
          <w:szCs w:val="22"/>
          <w:highlight w:val="yellow"/>
          <w:u w:val="single"/>
        </w:rPr>
        <w:t>university supervisor</w:t>
      </w:r>
      <w:r w:rsidRPr="00B54C42">
        <w:rPr>
          <w:rFonts w:ascii="Didot" w:hAnsi="Didot" w:cs="Didot"/>
          <w:i/>
          <w:sz w:val="22"/>
          <w:szCs w:val="22"/>
          <w:highlight w:val="yellow"/>
        </w:rPr>
        <w:t xml:space="preserve"> at the end of your </w:t>
      </w:r>
      <w:r w:rsidR="00B54C42">
        <w:rPr>
          <w:rFonts w:ascii="Didot" w:hAnsi="Didot" w:cs="Didot"/>
          <w:i/>
          <w:sz w:val="22"/>
          <w:szCs w:val="22"/>
          <w:highlight w:val="yellow"/>
        </w:rPr>
        <w:t>Practicum</w:t>
      </w:r>
      <w:r w:rsidRPr="00B54C42">
        <w:rPr>
          <w:rFonts w:ascii="Didot" w:hAnsi="Didot" w:cs="Didot"/>
          <w:i/>
          <w:sz w:val="22"/>
          <w:szCs w:val="22"/>
          <w:highlight w:val="yellow"/>
        </w:rPr>
        <w:t xml:space="preserve"> experience.</w:t>
      </w:r>
    </w:p>
    <w:p w14:paraId="39CD2616" w14:textId="77777777" w:rsidR="00890DCE" w:rsidRPr="00C521A3" w:rsidRDefault="00890DCE" w:rsidP="00890DCE">
      <w:pPr>
        <w:pStyle w:val="Footer"/>
        <w:rPr>
          <w:rFonts w:ascii="Didot" w:hAnsi="Didot" w:cs="Didot"/>
          <w:i/>
          <w:sz w:val="22"/>
          <w:szCs w:val="22"/>
        </w:rPr>
      </w:pPr>
    </w:p>
    <w:tbl>
      <w:tblPr>
        <w:tblW w:w="0" w:type="auto"/>
        <w:tblLook w:val="04A0" w:firstRow="1" w:lastRow="0" w:firstColumn="1" w:lastColumn="0" w:noHBand="0" w:noVBand="1"/>
      </w:tblPr>
      <w:tblGrid>
        <w:gridCol w:w="4788"/>
        <w:gridCol w:w="4788"/>
      </w:tblGrid>
      <w:tr w:rsidR="00890DCE" w:rsidRPr="00C521A3" w14:paraId="22E24665" w14:textId="77777777" w:rsidTr="00111909">
        <w:tc>
          <w:tcPr>
            <w:tcW w:w="4788" w:type="dxa"/>
          </w:tcPr>
          <w:p w14:paraId="0E3AFF86" w14:textId="77777777" w:rsidR="00890DCE" w:rsidRPr="00C521A3" w:rsidRDefault="00890DCE" w:rsidP="007355D1">
            <w:pPr>
              <w:pStyle w:val="Footer"/>
              <w:rPr>
                <w:rFonts w:ascii="Didot" w:hAnsi="Didot" w:cs="Didot"/>
                <w:i/>
                <w:sz w:val="22"/>
                <w:szCs w:val="22"/>
              </w:rPr>
            </w:pPr>
            <w:r w:rsidRPr="00C521A3">
              <w:rPr>
                <w:rFonts w:ascii="Didot" w:hAnsi="Didot" w:cs="Didot"/>
                <w:sz w:val="22"/>
                <w:szCs w:val="22"/>
              </w:rPr>
              <w:t>School and system o</w:t>
            </w:r>
            <w:r w:rsidR="007355D1">
              <w:rPr>
                <w:rFonts w:ascii="Didot" w:hAnsi="Didot" w:cs="Didot"/>
                <w:sz w:val="22"/>
                <w:szCs w:val="22"/>
              </w:rPr>
              <w:t xml:space="preserve">f my lab </w:t>
            </w:r>
            <w:r w:rsidRPr="00C521A3">
              <w:rPr>
                <w:rFonts w:ascii="Didot" w:hAnsi="Didot" w:cs="Didot"/>
                <w:sz w:val="22"/>
                <w:szCs w:val="22"/>
              </w:rPr>
              <w:t>experience:</w:t>
            </w:r>
          </w:p>
        </w:tc>
        <w:tc>
          <w:tcPr>
            <w:tcW w:w="4788" w:type="dxa"/>
          </w:tcPr>
          <w:p w14:paraId="08696FE1" w14:textId="77777777" w:rsidR="00890DCE" w:rsidRPr="00C521A3" w:rsidRDefault="00890DCE" w:rsidP="00111909">
            <w:pPr>
              <w:pStyle w:val="Footer"/>
              <w:rPr>
                <w:rFonts w:ascii="Didot" w:hAnsi="Didot" w:cs="Didot"/>
                <w:i/>
                <w:sz w:val="22"/>
                <w:szCs w:val="22"/>
              </w:rPr>
            </w:pPr>
          </w:p>
          <w:p w14:paraId="4FF5C70E" w14:textId="77777777" w:rsidR="00890DCE" w:rsidRPr="00C521A3" w:rsidRDefault="00890DCE" w:rsidP="00111909">
            <w:pPr>
              <w:pStyle w:val="Footer"/>
              <w:rPr>
                <w:rFonts w:ascii="Didot" w:hAnsi="Didot" w:cs="Didot"/>
                <w:i/>
                <w:sz w:val="22"/>
                <w:szCs w:val="22"/>
              </w:rPr>
            </w:pPr>
          </w:p>
        </w:tc>
      </w:tr>
      <w:tr w:rsidR="00890DCE" w:rsidRPr="00C521A3" w14:paraId="7B1248E1" w14:textId="77777777" w:rsidTr="00111909">
        <w:tc>
          <w:tcPr>
            <w:tcW w:w="4788" w:type="dxa"/>
          </w:tcPr>
          <w:p w14:paraId="5DB35027" w14:textId="77777777" w:rsidR="00890DCE" w:rsidRPr="00C521A3" w:rsidRDefault="00890DCE" w:rsidP="00111909">
            <w:pPr>
              <w:pStyle w:val="Footer"/>
              <w:rPr>
                <w:rFonts w:ascii="Didot" w:hAnsi="Didot" w:cs="Didot"/>
                <w:i/>
                <w:sz w:val="22"/>
                <w:szCs w:val="22"/>
              </w:rPr>
            </w:pPr>
            <w:r w:rsidRPr="00C521A3">
              <w:rPr>
                <w:rFonts w:ascii="Didot" w:hAnsi="Didot" w:cs="Didot"/>
                <w:sz w:val="22"/>
                <w:szCs w:val="22"/>
              </w:rPr>
              <w:t xml:space="preserve">My cooperating teacher: </w:t>
            </w:r>
          </w:p>
        </w:tc>
        <w:tc>
          <w:tcPr>
            <w:tcW w:w="4788" w:type="dxa"/>
          </w:tcPr>
          <w:p w14:paraId="4316E29A" w14:textId="77777777" w:rsidR="00890DCE" w:rsidRPr="00C521A3" w:rsidRDefault="00890DCE" w:rsidP="00111909">
            <w:pPr>
              <w:pStyle w:val="Footer"/>
              <w:rPr>
                <w:rFonts w:ascii="Didot" w:hAnsi="Didot" w:cs="Didot"/>
                <w:i/>
                <w:sz w:val="22"/>
                <w:szCs w:val="22"/>
              </w:rPr>
            </w:pPr>
          </w:p>
          <w:p w14:paraId="60000024" w14:textId="77777777" w:rsidR="00890DCE" w:rsidRPr="00C521A3" w:rsidRDefault="00890DCE" w:rsidP="00111909">
            <w:pPr>
              <w:pStyle w:val="Footer"/>
              <w:rPr>
                <w:rFonts w:ascii="Didot" w:hAnsi="Didot" w:cs="Didot"/>
                <w:i/>
                <w:sz w:val="22"/>
                <w:szCs w:val="22"/>
              </w:rPr>
            </w:pPr>
          </w:p>
        </w:tc>
      </w:tr>
      <w:tr w:rsidR="00890DCE" w:rsidRPr="00C521A3" w14:paraId="2C408786" w14:textId="77777777" w:rsidTr="00111909">
        <w:tc>
          <w:tcPr>
            <w:tcW w:w="4788" w:type="dxa"/>
          </w:tcPr>
          <w:p w14:paraId="0782DDD9" w14:textId="77777777" w:rsidR="00890DCE" w:rsidRPr="00C521A3" w:rsidRDefault="00890DCE" w:rsidP="00EC2C23">
            <w:pPr>
              <w:pStyle w:val="Footer"/>
              <w:rPr>
                <w:rFonts w:ascii="Didot" w:hAnsi="Didot" w:cs="Didot"/>
                <w:sz w:val="22"/>
                <w:szCs w:val="22"/>
              </w:rPr>
            </w:pPr>
            <w:r w:rsidRPr="00C521A3">
              <w:rPr>
                <w:rFonts w:ascii="Didot" w:hAnsi="Didot" w:cs="Didot"/>
                <w:sz w:val="22"/>
                <w:szCs w:val="22"/>
              </w:rPr>
              <w:t xml:space="preserve">Dates of my </w:t>
            </w:r>
            <w:r w:rsidR="00EC2C23">
              <w:rPr>
                <w:rFonts w:ascii="Didot" w:hAnsi="Didot" w:cs="Didot"/>
                <w:sz w:val="22"/>
                <w:szCs w:val="22"/>
              </w:rPr>
              <w:t>lab placement</w:t>
            </w:r>
            <w:r w:rsidRPr="00C521A3">
              <w:rPr>
                <w:rFonts w:ascii="Didot" w:hAnsi="Didot" w:cs="Didot"/>
                <w:sz w:val="22"/>
                <w:szCs w:val="22"/>
              </w:rPr>
              <w:t xml:space="preserve">: </w:t>
            </w:r>
          </w:p>
        </w:tc>
        <w:tc>
          <w:tcPr>
            <w:tcW w:w="4788" w:type="dxa"/>
          </w:tcPr>
          <w:p w14:paraId="428575EB" w14:textId="77777777" w:rsidR="00890DCE" w:rsidRPr="00C521A3" w:rsidRDefault="00890DCE" w:rsidP="00111909">
            <w:pPr>
              <w:pStyle w:val="Footer"/>
              <w:rPr>
                <w:rFonts w:ascii="Didot" w:hAnsi="Didot" w:cs="Didot"/>
                <w:i/>
                <w:sz w:val="22"/>
                <w:szCs w:val="22"/>
              </w:rPr>
            </w:pPr>
          </w:p>
          <w:p w14:paraId="15099908" w14:textId="77777777" w:rsidR="00890DCE" w:rsidRPr="00C521A3" w:rsidRDefault="00890DCE" w:rsidP="00111909">
            <w:pPr>
              <w:pStyle w:val="Footer"/>
              <w:rPr>
                <w:rFonts w:ascii="Didot" w:hAnsi="Didot" w:cs="Didot"/>
                <w:i/>
                <w:sz w:val="22"/>
                <w:szCs w:val="22"/>
              </w:rPr>
            </w:pPr>
          </w:p>
        </w:tc>
      </w:tr>
    </w:tbl>
    <w:p w14:paraId="429BDB53" w14:textId="77777777" w:rsidR="00890DCE" w:rsidRPr="00C521A3" w:rsidRDefault="00890DCE" w:rsidP="00890DCE">
      <w:pPr>
        <w:jc w:val="both"/>
        <w:rPr>
          <w:rFonts w:ascii="Didot" w:hAnsi="Didot" w:cs="Didot"/>
          <w:sz w:val="22"/>
          <w:szCs w:val="22"/>
        </w:rPr>
      </w:pPr>
    </w:p>
    <w:p w14:paraId="7039C91B" w14:textId="77777777" w:rsidR="00890DCE" w:rsidRPr="00C521A3" w:rsidRDefault="00890DCE" w:rsidP="00890DCE">
      <w:pPr>
        <w:jc w:val="both"/>
        <w:rPr>
          <w:rFonts w:ascii="Didot" w:hAnsi="Didot" w:cs="Didot"/>
          <w:sz w:val="22"/>
          <w:szCs w:val="22"/>
        </w:rPr>
      </w:pPr>
      <w:r w:rsidRPr="00C521A3">
        <w:rPr>
          <w:rFonts w:ascii="Didot" w:hAnsi="Didot" w:cs="Didot"/>
          <w:sz w:val="22"/>
          <w:szCs w:val="22"/>
        </w:rPr>
        <w:t>My cooperating teacher:</w:t>
      </w:r>
    </w:p>
    <w:p w14:paraId="73E4F55C" w14:textId="77777777" w:rsidR="00890DCE" w:rsidRPr="00C521A3" w:rsidRDefault="00890DCE" w:rsidP="00890DCE">
      <w:pPr>
        <w:jc w:val="both"/>
        <w:rPr>
          <w:rFonts w:ascii="Didot" w:hAnsi="Didot" w:cs="Didot"/>
          <w:sz w:val="22"/>
          <w:szCs w:val="22"/>
        </w:rPr>
      </w:pPr>
    </w:p>
    <w:tbl>
      <w:tblPr>
        <w:tblW w:w="9918" w:type="dxa"/>
        <w:tblLook w:val="04A0" w:firstRow="1" w:lastRow="0" w:firstColumn="1" w:lastColumn="0" w:noHBand="0" w:noVBand="1"/>
      </w:tblPr>
      <w:tblGrid>
        <w:gridCol w:w="7488"/>
        <w:gridCol w:w="2430"/>
      </w:tblGrid>
      <w:tr w:rsidR="00890DCE" w:rsidRPr="00C521A3" w14:paraId="53FA017D" w14:textId="77777777" w:rsidTr="00111909">
        <w:tc>
          <w:tcPr>
            <w:tcW w:w="7488" w:type="dxa"/>
          </w:tcPr>
          <w:p w14:paraId="31A5C1A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introduced me to students, teachers, and administrators . . . . . . </w:t>
            </w:r>
            <w:proofErr w:type="gramStart"/>
            <w:r w:rsidRPr="00C521A3">
              <w:rPr>
                <w:rFonts w:ascii="Didot" w:hAnsi="Didot" w:cs="Didot"/>
                <w:sz w:val="22"/>
                <w:szCs w:val="22"/>
              </w:rPr>
              <w:t>. . . .</w:t>
            </w:r>
            <w:proofErr w:type="gramEnd"/>
            <w:r w:rsidRPr="00C521A3">
              <w:rPr>
                <w:rFonts w:ascii="Didot" w:hAnsi="Didot" w:cs="Didot"/>
                <w:sz w:val="22"/>
                <w:szCs w:val="22"/>
              </w:rPr>
              <w:t xml:space="preserve"> . </w:t>
            </w:r>
          </w:p>
        </w:tc>
        <w:tc>
          <w:tcPr>
            <w:tcW w:w="2430" w:type="dxa"/>
          </w:tcPr>
          <w:p w14:paraId="3F023D64"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41785BB" w14:textId="77777777" w:rsidTr="00111909">
        <w:tc>
          <w:tcPr>
            <w:tcW w:w="7488" w:type="dxa"/>
          </w:tcPr>
          <w:p w14:paraId="39180249" w14:textId="77777777" w:rsidR="00890DCE" w:rsidRPr="00C521A3" w:rsidRDefault="00890DCE" w:rsidP="00111909">
            <w:pPr>
              <w:ind w:left="360"/>
              <w:jc w:val="both"/>
              <w:rPr>
                <w:rFonts w:ascii="Didot" w:hAnsi="Didot" w:cs="Didot"/>
                <w:sz w:val="22"/>
                <w:szCs w:val="22"/>
              </w:rPr>
            </w:pPr>
            <w:r w:rsidRPr="00C521A3">
              <w:rPr>
                <w:rFonts w:ascii="Didot" w:hAnsi="Didot" w:cs="Didot"/>
                <w:sz w:val="22"/>
                <w:szCs w:val="22"/>
              </w:rPr>
              <w:t xml:space="preserve">explained related school policies and procedures to me. . . . . . </w:t>
            </w:r>
            <w:proofErr w:type="gramStart"/>
            <w:r w:rsidRPr="00C521A3">
              <w:rPr>
                <w:rFonts w:ascii="Didot" w:hAnsi="Didot" w:cs="Didot"/>
                <w:sz w:val="22"/>
                <w:szCs w:val="22"/>
              </w:rPr>
              <w:t>. . . .</w:t>
            </w:r>
            <w:proofErr w:type="gramEnd"/>
            <w:r w:rsidRPr="00C521A3">
              <w:rPr>
                <w:rFonts w:ascii="Didot" w:hAnsi="Didot" w:cs="Didot"/>
                <w:sz w:val="22"/>
                <w:szCs w:val="22"/>
              </w:rPr>
              <w:t xml:space="preserve"> . </w:t>
            </w:r>
          </w:p>
        </w:tc>
        <w:tc>
          <w:tcPr>
            <w:tcW w:w="2430" w:type="dxa"/>
          </w:tcPr>
          <w:p w14:paraId="691C773E"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B6A283C" w14:textId="77777777" w:rsidTr="00111909">
        <w:tc>
          <w:tcPr>
            <w:tcW w:w="7488" w:type="dxa"/>
          </w:tcPr>
          <w:p w14:paraId="1572023F" w14:textId="77777777" w:rsidR="00890DCE" w:rsidRPr="00C521A3" w:rsidRDefault="00890DCE" w:rsidP="00111909">
            <w:pPr>
              <w:tabs>
                <w:tab w:val="center" w:pos="4680"/>
                <w:tab w:val="right" w:pos="9360"/>
              </w:tabs>
              <w:ind w:left="360"/>
              <w:rPr>
                <w:rFonts w:ascii="Didot" w:hAnsi="Didot" w:cs="Didot"/>
                <w:sz w:val="22"/>
                <w:szCs w:val="22"/>
              </w:rPr>
            </w:pPr>
            <w:r w:rsidRPr="00C521A3">
              <w:rPr>
                <w:rFonts w:ascii="Didot" w:hAnsi="Didot" w:cs="Didot"/>
                <w:sz w:val="22"/>
                <w:szCs w:val="22"/>
              </w:rPr>
              <w:t xml:space="preserve">acquainted me with instructional materials and classroom routines. . . </w:t>
            </w:r>
          </w:p>
        </w:tc>
        <w:tc>
          <w:tcPr>
            <w:tcW w:w="2430" w:type="dxa"/>
          </w:tcPr>
          <w:p w14:paraId="51CCDDEA"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19284B68" w14:textId="77777777" w:rsidTr="00111909">
        <w:tc>
          <w:tcPr>
            <w:tcW w:w="7488" w:type="dxa"/>
          </w:tcPr>
          <w:p w14:paraId="7296518C" w14:textId="77777777" w:rsidR="00890DCE" w:rsidRPr="00C521A3" w:rsidRDefault="00890DCE" w:rsidP="00111909">
            <w:pPr>
              <w:tabs>
                <w:tab w:val="center" w:pos="4680"/>
                <w:tab w:val="right" w:pos="9360"/>
              </w:tabs>
              <w:ind w:left="360"/>
              <w:rPr>
                <w:rFonts w:ascii="Didot" w:hAnsi="Didot" w:cs="Didot"/>
                <w:sz w:val="22"/>
                <w:szCs w:val="22"/>
              </w:rPr>
            </w:pPr>
            <w:r w:rsidRPr="00C521A3">
              <w:rPr>
                <w:rFonts w:ascii="Didot" w:hAnsi="Didot" w:cs="Didot"/>
                <w:sz w:val="22"/>
                <w:szCs w:val="22"/>
              </w:rPr>
              <w:t xml:space="preserve">assisted me in developing a schedule for gradually assuming full-time teaching responsibilities . . . . . . . . . . . . . . . . . . . . . . . . . . . . . . . . . . . . </w:t>
            </w:r>
          </w:p>
        </w:tc>
        <w:tc>
          <w:tcPr>
            <w:tcW w:w="2430" w:type="dxa"/>
          </w:tcPr>
          <w:p w14:paraId="0BC35A34" w14:textId="77777777" w:rsidR="00890DCE" w:rsidRDefault="00890DCE" w:rsidP="00111909">
            <w:pPr>
              <w:jc w:val="both"/>
              <w:rPr>
                <w:rFonts w:ascii="Didot" w:hAnsi="Didot" w:cs="Didot"/>
                <w:sz w:val="22"/>
                <w:szCs w:val="22"/>
              </w:rPr>
            </w:pPr>
          </w:p>
          <w:p w14:paraId="6068378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47EA60DD" w14:textId="77777777" w:rsidTr="00111909">
        <w:tc>
          <w:tcPr>
            <w:tcW w:w="7488" w:type="dxa"/>
          </w:tcPr>
          <w:p w14:paraId="39E1A22F"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incorporate discipline and management procedures. . . . . . </w:t>
            </w:r>
          </w:p>
        </w:tc>
        <w:tc>
          <w:tcPr>
            <w:tcW w:w="2430" w:type="dxa"/>
          </w:tcPr>
          <w:p w14:paraId="2017B0E7"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4C49FFBC" w14:textId="77777777" w:rsidTr="00111909">
        <w:tc>
          <w:tcPr>
            <w:tcW w:w="7488" w:type="dxa"/>
          </w:tcPr>
          <w:p w14:paraId="0592DB0D"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establish my role as teacher. . . . . . . . . . . . </w:t>
            </w:r>
            <w:proofErr w:type="gramStart"/>
            <w:r w:rsidRPr="00C521A3">
              <w:rPr>
                <w:rFonts w:ascii="Didot" w:hAnsi="Didot" w:cs="Didot"/>
                <w:sz w:val="22"/>
                <w:szCs w:val="22"/>
              </w:rPr>
              <w:t>. . . .</w:t>
            </w:r>
            <w:proofErr w:type="gramEnd"/>
            <w:r w:rsidRPr="00C521A3">
              <w:rPr>
                <w:rFonts w:ascii="Didot" w:hAnsi="Didot" w:cs="Didot"/>
                <w:sz w:val="22"/>
                <w:szCs w:val="22"/>
              </w:rPr>
              <w:t xml:space="preserve"> .   . . . . . . . </w:t>
            </w:r>
          </w:p>
        </w:tc>
        <w:tc>
          <w:tcPr>
            <w:tcW w:w="2430" w:type="dxa"/>
          </w:tcPr>
          <w:p w14:paraId="6DEA3040"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6A59BBFB" w14:textId="77777777" w:rsidTr="00111909">
        <w:tc>
          <w:tcPr>
            <w:tcW w:w="7488" w:type="dxa"/>
          </w:tcPr>
          <w:p w14:paraId="4DE4AC2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analyzed and critiqued my teaching. . . . . . . . . . . . </w:t>
            </w:r>
            <w:proofErr w:type="gramStart"/>
            <w:r w:rsidRPr="00C521A3">
              <w:rPr>
                <w:rFonts w:ascii="Didot" w:hAnsi="Didot" w:cs="Didot"/>
                <w:sz w:val="22"/>
                <w:szCs w:val="22"/>
              </w:rPr>
              <w:t>. . . .</w:t>
            </w:r>
            <w:proofErr w:type="gramEnd"/>
            <w:r w:rsidRPr="00C521A3">
              <w:rPr>
                <w:rFonts w:ascii="Didot" w:hAnsi="Didot" w:cs="Didot"/>
                <w:sz w:val="22"/>
                <w:szCs w:val="22"/>
              </w:rPr>
              <w:t xml:space="preserve"> .  . . . . . . . . . . </w:t>
            </w:r>
          </w:p>
        </w:tc>
        <w:tc>
          <w:tcPr>
            <w:tcW w:w="2430" w:type="dxa"/>
          </w:tcPr>
          <w:p w14:paraId="58AC7036"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F06B2AB" w14:textId="77777777" w:rsidTr="00111909">
        <w:tc>
          <w:tcPr>
            <w:tcW w:w="7488" w:type="dxa"/>
          </w:tcPr>
          <w:p w14:paraId="0F8D6966"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informal feedback on observations on a continuous </w:t>
            </w:r>
            <w:proofErr w:type="gramStart"/>
            <w:r w:rsidRPr="00C521A3">
              <w:rPr>
                <w:rFonts w:ascii="Didot" w:hAnsi="Didot" w:cs="Didot"/>
                <w:sz w:val="22"/>
                <w:szCs w:val="22"/>
              </w:rPr>
              <w:t>basis .</w:t>
            </w:r>
            <w:proofErr w:type="gramEnd"/>
            <w:r w:rsidRPr="00C521A3">
              <w:rPr>
                <w:rFonts w:ascii="Didot" w:hAnsi="Didot" w:cs="Didot"/>
                <w:sz w:val="22"/>
                <w:szCs w:val="22"/>
              </w:rPr>
              <w:t xml:space="preserve"> . </w:t>
            </w:r>
          </w:p>
        </w:tc>
        <w:tc>
          <w:tcPr>
            <w:tcW w:w="2430" w:type="dxa"/>
          </w:tcPr>
          <w:p w14:paraId="3F112008"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23D935A" w14:textId="77777777" w:rsidTr="00111909">
        <w:tc>
          <w:tcPr>
            <w:tcW w:w="7488" w:type="dxa"/>
          </w:tcPr>
          <w:p w14:paraId="0F0102D8"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constructive suggestions and feedback . . . . . . . . . . . . </w:t>
            </w:r>
            <w:proofErr w:type="gramStart"/>
            <w:r w:rsidRPr="00C521A3">
              <w:rPr>
                <w:rFonts w:ascii="Didot" w:hAnsi="Didot" w:cs="Didot"/>
                <w:sz w:val="22"/>
                <w:szCs w:val="22"/>
              </w:rPr>
              <w:t>. . . .</w:t>
            </w:r>
            <w:proofErr w:type="gramEnd"/>
            <w:r w:rsidRPr="00C521A3">
              <w:rPr>
                <w:rFonts w:ascii="Didot" w:hAnsi="Didot" w:cs="Didot"/>
                <w:sz w:val="22"/>
                <w:szCs w:val="22"/>
              </w:rPr>
              <w:t xml:space="preserve"> . </w:t>
            </w:r>
          </w:p>
        </w:tc>
        <w:tc>
          <w:tcPr>
            <w:tcW w:w="2430" w:type="dxa"/>
          </w:tcPr>
          <w:p w14:paraId="34D6DF34"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E77632C" w14:textId="77777777" w:rsidTr="00111909">
        <w:tc>
          <w:tcPr>
            <w:tcW w:w="7488" w:type="dxa"/>
          </w:tcPr>
          <w:p w14:paraId="7F4AA5C7"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encouraged me to try various teaching strategies. .</w:t>
            </w:r>
            <w:r>
              <w:rPr>
                <w:rFonts w:ascii="Didot" w:hAnsi="Didot" w:cs="Didot"/>
                <w:sz w:val="22"/>
                <w:szCs w:val="22"/>
              </w:rPr>
              <w:t xml:space="preserve"> . . . . . . . . . . </w:t>
            </w:r>
            <w:proofErr w:type="gramStart"/>
            <w:r>
              <w:rPr>
                <w:rFonts w:ascii="Didot" w:hAnsi="Didot" w:cs="Didot"/>
                <w:sz w:val="22"/>
                <w:szCs w:val="22"/>
              </w:rPr>
              <w:t>. . . .</w:t>
            </w:r>
            <w:proofErr w:type="gramEnd"/>
            <w:r>
              <w:rPr>
                <w:rFonts w:ascii="Didot" w:hAnsi="Didot" w:cs="Didot"/>
                <w:sz w:val="22"/>
                <w:szCs w:val="22"/>
              </w:rPr>
              <w:t xml:space="preserve"> . </w:t>
            </w:r>
          </w:p>
        </w:tc>
        <w:tc>
          <w:tcPr>
            <w:tcW w:w="2430" w:type="dxa"/>
          </w:tcPr>
          <w:p w14:paraId="6DC6CB6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FD0C975" w14:textId="77777777" w:rsidTr="00111909">
        <w:tc>
          <w:tcPr>
            <w:tcW w:w="7488" w:type="dxa"/>
          </w:tcPr>
          <w:p w14:paraId="452486F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communicated with skill and effectiveness. . . . . . . . . . . . . . . . . . </w:t>
            </w:r>
            <w:proofErr w:type="gramStart"/>
            <w:r w:rsidRPr="00C521A3">
              <w:rPr>
                <w:rFonts w:ascii="Didot" w:hAnsi="Didot" w:cs="Didot"/>
                <w:sz w:val="22"/>
                <w:szCs w:val="22"/>
              </w:rPr>
              <w:t>. . . .</w:t>
            </w:r>
            <w:proofErr w:type="gramEnd"/>
            <w:r w:rsidRPr="00C521A3">
              <w:rPr>
                <w:rFonts w:ascii="Didot" w:hAnsi="Didot" w:cs="Didot"/>
                <w:sz w:val="22"/>
                <w:szCs w:val="22"/>
              </w:rPr>
              <w:t xml:space="preserve"> </w:t>
            </w:r>
          </w:p>
        </w:tc>
        <w:tc>
          <w:tcPr>
            <w:tcW w:w="2430" w:type="dxa"/>
          </w:tcPr>
          <w:p w14:paraId="2559C469"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26AEBBFA" w14:textId="77777777" w:rsidTr="00111909">
        <w:tc>
          <w:tcPr>
            <w:tcW w:w="7488" w:type="dxa"/>
          </w:tcPr>
          <w:p w14:paraId="07CD7B21"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listened to me . . . . . . . . . . . . . . . . . . . . . . . . . . . . . . . . . . </w:t>
            </w:r>
            <w:r>
              <w:rPr>
                <w:rFonts w:ascii="Didot" w:hAnsi="Didot" w:cs="Didot"/>
                <w:sz w:val="22"/>
                <w:szCs w:val="22"/>
              </w:rPr>
              <w:t>.</w:t>
            </w:r>
            <w:r w:rsidRPr="00C521A3">
              <w:rPr>
                <w:rFonts w:ascii="Didot" w:hAnsi="Didot" w:cs="Didot"/>
                <w:sz w:val="22"/>
                <w:szCs w:val="22"/>
              </w:rPr>
              <w:t xml:space="preserve"> . . . . . . . . . .</w:t>
            </w:r>
          </w:p>
        </w:tc>
        <w:tc>
          <w:tcPr>
            <w:tcW w:w="2430" w:type="dxa"/>
          </w:tcPr>
          <w:p w14:paraId="70F94A92"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10DBEBED" w14:textId="77777777" w:rsidTr="00111909">
        <w:tc>
          <w:tcPr>
            <w:tcW w:w="7488" w:type="dxa"/>
          </w:tcPr>
          <w:p w14:paraId="186E1FE4"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conducted my midpoint and final comprehensive evaluation meeting </w:t>
            </w:r>
          </w:p>
        </w:tc>
        <w:tc>
          <w:tcPr>
            <w:tcW w:w="2430" w:type="dxa"/>
          </w:tcPr>
          <w:p w14:paraId="53CA3EE6"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6AC3022" w14:textId="77777777" w:rsidTr="00111909">
        <w:tc>
          <w:tcPr>
            <w:tcW w:w="7488" w:type="dxa"/>
          </w:tcPr>
          <w:p w14:paraId="5FF6ABED"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worked with other cluster teachers to create an effective cluster team</w:t>
            </w:r>
          </w:p>
        </w:tc>
        <w:tc>
          <w:tcPr>
            <w:tcW w:w="2430" w:type="dxa"/>
          </w:tcPr>
          <w:p w14:paraId="152E9238"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FFBCB6F" w14:textId="77777777" w:rsidTr="00111909">
        <w:tc>
          <w:tcPr>
            <w:tcW w:w="7488" w:type="dxa"/>
          </w:tcPr>
          <w:p w14:paraId="06BF4E43"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valuable feedback on my Professional Work Sample . . . . . . </w:t>
            </w:r>
          </w:p>
        </w:tc>
        <w:tc>
          <w:tcPr>
            <w:tcW w:w="2430" w:type="dxa"/>
          </w:tcPr>
          <w:p w14:paraId="742A25D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AF8BD26" w14:textId="77777777" w:rsidTr="00111909">
        <w:tc>
          <w:tcPr>
            <w:tcW w:w="7488" w:type="dxa"/>
          </w:tcPr>
          <w:p w14:paraId="49B818B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to facilitate observations of other classrooms . . . . . . . . . </w:t>
            </w:r>
            <w:proofErr w:type="gramStart"/>
            <w:r w:rsidRPr="00C521A3">
              <w:rPr>
                <w:rFonts w:ascii="Didot" w:hAnsi="Didot" w:cs="Didot"/>
                <w:sz w:val="22"/>
                <w:szCs w:val="22"/>
              </w:rPr>
              <w:t>. . . .</w:t>
            </w:r>
            <w:proofErr w:type="gramEnd"/>
            <w:r w:rsidRPr="00C521A3">
              <w:rPr>
                <w:rFonts w:ascii="Didot" w:hAnsi="Didot" w:cs="Didot"/>
                <w:sz w:val="22"/>
                <w:szCs w:val="22"/>
              </w:rPr>
              <w:t xml:space="preserve"> . </w:t>
            </w:r>
          </w:p>
        </w:tc>
        <w:tc>
          <w:tcPr>
            <w:tcW w:w="2430" w:type="dxa"/>
          </w:tcPr>
          <w:p w14:paraId="3698476C"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12959ED" w14:textId="77777777" w:rsidTr="00111909">
        <w:tc>
          <w:tcPr>
            <w:tcW w:w="7488" w:type="dxa"/>
          </w:tcPr>
          <w:p w14:paraId="037D1627"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modeled high ethical standards and professional behavior . . . . . . . . . </w:t>
            </w:r>
          </w:p>
        </w:tc>
        <w:tc>
          <w:tcPr>
            <w:tcW w:w="2430" w:type="dxa"/>
          </w:tcPr>
          <w:p w14:paraId="70C7843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A0D529E" w14:textId="77777777" w:rsidTr="00111909">
        <w:tc>
          <w:tcPr>
            <w:tcW w:w="7488" w:type="dxa"/>
          </w:tcPr>
          <w:p w14:paraId="1A6BA873"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a valuable internship experience. . . . . . . . . . . . </w:t>
            </w:r>
            <w:proofErr w:type="gramStart"/>
            <w:r w:rsidRPr="00C521A3">
              <w:rPr>
                <w:rFonts w:ascii="Didot" w:hAnsi="Didot" w:cs="Didot"/>
                <w:sz w:val="22"/>
                <w:szCs w:val="22"/>
              </w:rPr>
              <w:t>. . . .</w:t>
            </w:r>
            <w:proofErr w:type="gramEnd"/>
            <w:r w:rsidRPr="00C521A3">
              <w:rPr>
                <w:rFonts w:ascii="Didot" w:hAnsi="Didot" w:cs="Didot"/>
                <w:sz w:val="22"/>
                <w:szCs w:val="22"/>
              </w:rPr>
              <w:t xml:space="preserve"> .  . . . . . </w:t>
            </w:r>
          </w:p>
        </w:tc>
        <w:tc>
          <w:tcPr>
            <w:tcW w:w="2430" w:type="dxa"/>
          </w:tcPr>
          <w:p w14:paraId="2F2A04F7"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bl>
    <w:p w14:paraId="6C275DE6" w14:textId="77777777" w:rsidR="00890DCE" w:rsidRPr="00C521A3" w:rsidRDefault="00890DCE" w:rsidP="00890DCE">
      <w:pPr>
        <w:spacing w:before="240"/>
        <w:rPr>
          <w:rFonts w:ascii="Didot" w:hAnsi="Didot" w:cs="Didot"/>
          <w:sz w:val="22"/>
          <w:szCs w:val="22"/>
        </w:rPr>
      </w:pPr>
      <w:r w:rsidRPr="00C521A3">
        <w:rPr>
          <w:rFonts w:ascii="Didot" w:hAnsi="Didot" w:cs="Didot"/>
          <w:sz w:val="22"/>
          <w:szCs w:val="22"/>
        </w:rPr>
        <w:t xml:space="preserve">Would you recommend your cooperating teacher to future </w:t>
      </w:r>
      <w:r w:rsidR="00070FC8">
        <w:rPr>
          <w:rFonts w:ascii="Didot" w:hAnsi="Didot" w:cs="Didot"/>
          <w:sz w:val="22"/>
          <w:szCs w:val="22"/>
        </w:rPr>
        <w:t>lab students</w:t>
      </w:r>
      <w:r w:rsidRPr="00C521A3">
        <w:rPr>
          <w:rFonts w:ascii="Didot" w:hAnsi="Didot" w:cs="Didot"/>
          <w:sz w:val="22"/>
          <w:szCs w:val="22"/>
        </w:rPr>
        <w:t>?</w:t>
      </w:r>
    </w:p>
    <w:p w14:paraId="3D4A2CFA"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Yes _____ </w:t>
      </w:r>
      <w:r w:rsidRPr="00C521A3">
        <w:rPr>
          <w:rFonts w:ascii="Didot" w:hAnsi="Didot" w:cs="Didot"/>
          <w:sz w:val="22"/>
          <w:szCs w:val="22"/>
        </w:rPr>
        <w:tab/>
        <w:t>No _____</w:t>
      </w:r>
      <w:r w:rsidRPr="00C521A3">
        <w:rPr>
          <w:rFonts w:ascii="Didot" w:hAnsi="Didot" w:cs="Didot"/>
          <w:sz w:val="22"/>
          <w:szCs w:val="22"/>
        </w:rPr>
        <w:tab/>
      </w:r>
      <w:r w:rsidRPr="00C521A3">
        <w:rPr>
          <w:rFonts w:ascii="Didot" w:hAnsi="Didot" w:cs="Didot"/>
          <w:sz w:val="22"/>
          <w:szCs w:val="22"/>
        </w:rPr>
        <w:tab/>
        <w:t>Why or why not?</w:t>
      </w:r>
    </w:p>
    <w:p w14:paraId="61AC465D" w14:textId="77777777" w:rsidR="00890DCE" w:rsidRPr="00C521A3" w:rsidRDefault="00890DCE" w:rsidP="00890DCE">
      <w:pPr>
        <w:rPr>
          <w:rFonts w:ascii="Didot" w:hAnsi="Didot" w:cs="Didot"/>
          <w:sz w:val="22"/>
          <w:szCs w:val="22"/>
        </w:rPr>
      </w:pPr>
    </w:p>
    <w:p w14:paraId="29144BEE" w14:textId="77777777" w:rsidR="00890DCE" w:rsidRDefault="00890DCE" w:rsidP="00890DCE">
      <w:pPr>
        <w:rPr>
          <w:rFonts w:ascii="Didot" w:hAnsi="Didot" w:cs="Didot"/>
          <w:sz w:val="22"/>
          <w:szCs w:val="22"/>
        </w:rPr>
      </w:pPr>
    </w:p>
    <w:p w14:paraId="0AB1C3C1" w14:textId="77777777" w:rsidR="00890DCE" w:rsidRPr="00C521A3" w:rsidRDefault="00890DCE" w:rsidP="00890DCE">
      <w:pPr>
        <w:rPr>
          <w:rFonts w:ascii="Didot" w:hAnsi="Didot" w:cs="Didot"/>
          <w:sz w:val="22"/>
          <w:szCs w:val="22"/>
        </w:rPr>
      </w:pPr>
    </w:p>
    <w:p w14:paraId="60AF71DE" w14:textId="77777777" w:rsidR="00890DCE" w:rsidRPr="00C521A3" w:rsidRDefault="00890DCE" w:rsidP="00890DCE">
      <w:pPr>
        <w:rPr>
          <w:rFonts w:ascii="Didot" w:hAnsi="Didot" w:cs="Didot"/>
          <w:sz w:val="22"/>
          <w:szCs w:val="22"/>
        </w:rPr>
      </w:pPr>
    </w:p>
    <w:p w14:paraId="45B038AD" w14:textId="77777777" w:rsidR="00890DCE" w:rsidRPr="00C521A3" w:rsidRDefault="00890DCE" w:rsidP="00890DCE">
      <w:pPr>
        <w:spacing w:before="240"/>
        <w:rPr>
          <w:rFonts w:ascii="Didot" w:hAnsi="Didot" w:cs="Didot"/>
          <w:sz w:val="22"/>
          <w:szCs w:val="22"/>
        </w:rPr>
      </w:pPr>
      <w:r w:rsidRPr="00C521A3">
        <w:rPr>
          <w:rFonts w:ascii="Didot" w:hAnsi="Didot" w:cs="Didot"/>
          <w:sz w:val="22"/>
          <w:szCs w:val="22"/>
        </w:rPr>
        <w:t>Make additional comments regarding your internship supervision:</w:t>
      </w:r>
    </w:p>
    <w:p w14:paraId="147B1553" w14:textId="77777777" w:rsidR="00890DCE" w:rsidRPr="00C521A3" w:rsidRDefault="00890DCE" w:rsidP="00890DCE">
      <w:pPr>
        <w:rPr>
          <w:rFonts w:ascii="Didot" w:hAnsi="Didot" w:cs="Didot"/>
          <w:sz w:val="22"/>
          <w:szCs w:val="22"/>
        </w:rPr>
      </w:pPr>
    </w:p>
    <w:p w14:paraId="50EDC7C6" w14:textId="77777777" w:rsidR="00890DCE" w:rsidRPr="00C521A3" w:rsidRDefault="00890DCE" w:rsidP="00890DCE">
      <w:pPr>
        <w:jc w:val="center"/>
        <w:rPr>
          <w:rFonts w:ascii="Didot" w:hAnsi="Didot" w:cs="Didot"/>
          <w:b/>
          <w:bCs/>
          <w:sz w:val="22"/>
          <w:szCs w:val="22"/>
        </w:rPr>
      </w:pPr>
    </w:p>
    <w:p w14:paraId="4D15E0BA" w14:textId="77777777" w:rsidR="00890DCE" w:rsidRPr="00C521A3" w:rsidRDefault="00890DCE" w:rsidP="00162537">
      <w:pPr>
        <w:jc w:val="center"/>
        <w:rPr>
          <w:rFonts w:ascii="Didot" w:hAnsi="Didot" w:cs="Didot"/>
          <w:sz w:val="22"/>
          <w:szCs w:val="22"/>
        </w:rPr>
      </w:pPr>
      <w:r w:rsidRPr="00C521A3">
        <w:rPr>
          <w:rFonts w:ascii="Didot" w:hAnsi="Didot" w:cs="Didot"/>
          <w:b/>
          <w:bCs/>
          <w:sz w:val="22"/>
          <w:szCs w:val="22"/>
        </w:rPr>
        <w:br w:type="page"/>
      </w:r>
    </w:p>
    <w:p w14:paraId="5B5B2BB1" w14:textId="77777777" w:rsidR="00890DCE" w:rsidRPr="00A075B8" w:rsidRDefault="00890DCE" w:rsidP="00890DCE">
      <w:pPr>
        <w:jc w:val="center"/>
        <w:rPr>
          <w:rFonts w:ascii="Didot" w:hAnsi="Didot" w:cs="Didot"/>
          <w:b/>
          <w:sz w:val="22"/>
          <w:szCs w:val="22"/>
          <w:highlight w:val="yellow"/>
        </w:rPr>
      </w:pPr>
      <w:r w:rsidRPr="00A075B8">
        <w:rPr>
          <w:rFonts w:ascii="Didot" w:hAnsi="Didot" w:cs="Didot"/>
          <w:b/>
          <w:sz w:val="22"/>
          <w:szCs w:val="22"/>
          <w:highlight w:val="yellow"/>
        </w:rPr>
        <w:lastRenderedPageBreak/>
        <w:t xml:space="preserve">Basic Lesson Plan Format (For the </w:t>
      </w:r>
      <w:r w:rsidR="00162537" w:rsidRPr="00A075B8">
        <w:rPr>
          <w:rFonts w:ascii="Didot" w:hAnsi="Didot" w:cs="Didot"/>
          <w:b/>
          <w:sz w:val="22"/>
          <w:szCs w:val="22"/>
          <w:highlight w:val="yellow"/>
        </w:rPr>
        <w:t>formal observations</w:t>
      </w:r>
      <w:r w:rsidRPr="00A075B8">
        <w:rPr>
          <w:rFonts w:ascii="Didot" w:hAnsi="Didot" w:cs="Didot"/>
          <w:b/>
          <w:sz w:val="22"/>
          <w:szCs w:val="22"/>
          <w:highlight w:val="yellow"/>
        </w:rPr>
        <w:t>)</w:t>
      </w:r>
      <w:r w:rsidRPr="00A075B8">
        <w:rPr>
          <w:rStyle w:val="FootnoteReference"/>
          <w:rFonts w:ascii="Didot" w:hAnsi="Didot" w:cs="Didot"/>
          <w:b/>
          <w:sz w:val="22"/>
          <w:szCs w:val="22"/>
          <w:highlight w:val="yellow"/>
        </w:rPr>
        <w:footnoteReference w:id="1"/>
      </w:r>
    </w:p>
    <w:p w14:paraId="53A80343" w14:textId="77777777" w:rsidR="00890DCE" w:rsidRPr="00C521A3" w:rsidRDefault="00890DCE" w:rsidP="00890DCE">
      <w:pPr>
        <w:jc w:val="center"/>
        <w:rPr>
          <w:rFonts w:ascii="Didot" w:hAnsi="Didot" w:cs="Didot"/>
          <w:i/>
          <w:sz w:val="22"/>
          <w:szCs w:val="22"/>
        </w:rPr>
      </w:pPr>
      <w:r w:rsidRPr="00A075B8">
        <w:rPr>
          <w:rFonts w:ascii="Didot" w:hAnsi="Didot" w:cs="Didot"/>
          <w:i/>
          <w:sz w:val="22"/>
          <w:szCs w:val="22"/>
          <w:highlight w:val="yellow"/>
        </w:rPr>
        <w:t xml:space="preserve">To be completed by all </w:t>
      </w:r>
      <w:r w:rsidR="00DD7F4B" w:rsidRPr="00A075B8">
        <w:rPr>
          <w:rFonts w:ascii="Didot" w:hAnsi="Didot" w:cs="Didot"/>
          <w:i/>
          <w:sz w:val="22"/>
          <w:szCs w:val="22"/>
          <w:highlight w:val="yellow"/>
        </w:rPr>
        <w:t>lab students</w:t>
      </w:r>
      <w:r w:rsidRPr="00A075B8">
        <w:rPr>
          <w:rFonts w:ascii="Didot" w:hAnsi="Didot" w:cs="Didot"/>
          <w:i/>
          <w:sz w:val="22"/>
          <w:szCs w:val="22"/>
          <w:highlight w:val="yellow"/>
        </w:rPr>
        <w:t xml:space="preserve"> </w:t>
      </w:r>
      <w:r w:rsidR="00A075B8" w:rsidRPr="00A075B8">
        <w:rPr>
          <w:rFonts w:ascii="Didot" w:hAnsi="Didot" w:cs="Didot"/>
          <w:i/>
          <w:sz w:val="22"/>
          <w:szCs w:val="22"/>
          <w:highlight w:val="yellow"/>
        </w:rPr>
        <w:t xml:space="preserve">one week </w:t>
      </w:r>
      <w:r w:rsidRPr="00A075B8">
        <w:rPr>
          <w:rFonts w:ascii="Didot" w:hAnsi="Didot" w:cs="Didot"/>
          <w:i/>
          <w:sz w:val="22"/>
          <w:szCs w:val="22"/>
          <w:highlight w:val="yellow"/>
        </w:rPr>
        <w:t xml:space="preserve">in advance of the teaching day for each </w:t>
      </w:r>
      <w:r w:rsidR="00293B62" w:rsidRPr="00A075B8">
        <w:rPr>
          <w:rFonts w:ascii="Didot" w:hAnsi="Didot" w:cs="Didot"/>
          <w:i/>
          <w:sz w:val="22"/>
          <w:szCs w:val="22"/>
          <w:highlight w:val="yellow"/>
        </w:rPr>
        <w:t>observat</w:t>
      </w:r>
      <w:r w:rsidR="00A075B8" w:rsidRPr="00A075B8">
        <w:rPr>
          <w:rFonts w:ascii="Didot" w:hAnsi="Didot" w:cs="Didot"/>
          <w:i/>
          <w:sz w:val="22"/>
          <w:szCs w:val="22"/>
          <w:highlight w:val="yellow"/>
        </w:rPr>
        <w:t>i</w:t>
      </w:r>
      <w:r w:rsidR="00293B62" w:rsidRPr="00A075B8">
        <w:rPr>
          <w:rFonts w:ascii="Didot" w:hAnsi="Didot" w:cs="Didot"/>
          <w:i/>
          <w:sz w:val="22"/>
          <w:szCs w:val="22"/>
          <w:highlight w:val="yellow"/>
        </w:rPr>
        <w:t>on</w:t>
      </w:r>
    </w:p>
    <w:p w14:paraId="6F91F2A2" w14:textId="77777777" w:rsidR="00890DCE" w:rsidRPr="00C521A3" w:rsidRDefault="00890DCE" w:rsidP="00890DCE">
      <w:pPr>
        <w:rPr>
          <w:rFonts w:ascii="Didot" w:hAnsi="Didot" w:cs="Didot"/>
          <w:sz w:val="22"/>
          <w:szCs w:val="22"/>
        </w:rPr>
      </w:pPr>
    </w:p>
    <w:p w14:paraId="4D163420" w14:textId="77777777" w:rsidR="00890DCE" w:rsidRPr="00C521A3" w:rsidRDefault="00890DCE" w:rsidP="00890DCE">
      <w:pPr>
        <w:rPr>
          <w:rFonts w:ascii="Didot" w:hAnsi="Didot" w:cs="Didot"/>
          <w:sz w:val="22"/>
          <w:szCs w:val="22"/>
        </w:rPr>
      </w:pPr>
    </w:p>
    <w:p w14:paraId="67DA9274" w14:textId="77777777" w:rsidR="00890DCE" w:rsidRPr="00C521A3" w:rsidRDefault="00890DCE" w:rsidP="00890DCE">
      <w:pPr>
        <w:rPr>
          <w:rFonts w:ascii="Didot" w:hAnsi="Didot" w:cs="Didot"/>
          <w:sz w:val="22"/>
          <w:szCs w:val="22"/>
        </w:rPr>
      </w:pPr>
      <w:r w:rsidRPr="00C521A3">
        <w:rPr>
          <w:rFonts w:ascii="Didot" w:hAnsi="Didot" w:cs="Didot"/>
          <w:sz w:val="22"/>
          <w:szCs w:val="22"/>
        </w:rPr>
        <w:t>Lesson Title: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Teacher’s Initials of Approval: ____</w:t>
      </w:r>
    </w:p>
    <w:p w14:paraId="47315C62" w14:textId="77777777" w:rsidR="00890DCE" w:rsidRPr="00C521A3" w:rsidRDefault="00890DCE" w:rsidP="00890DCE">
      <w:pPr>
        <w:rPr>
          <w:rFonts w:ascii="Didot" w:hAnsi="Didot" w:cs="Didot"/>
          <w:sz w:val="22"/>
          <w:szCs w:val="22"/>
        </w:rPr>
      </w:pPr>
    </w:p>
    <w:p w14:paraId="4BB1F930"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Subject/Grade Level: </w:t>
      </w:r>
    </w:p>
    <w:p w14:paraId="05B17B43" w14:textId="77777777" w:rsidR="00890DCE" w:rsidRPr="00C521A3" w:rsidRDefault="00890DCE" w:rsidP="00890DCE">
      <w:pPr>
        <w:rPr>
          <w:rFonts w:ascii="Didot" w:hAnsi="Didot" w:cs="Didot"/>
          <w:sz w:val="22"/>
          <w:szCs w:val="22"/>
        </w:rPr>
      </w:pPr>
    </w:p>
    <w:p w14:paraId="04D25E22" w14:textId="77777777" w:rsidR="00890DCE" w:rsidRPr="00C521A3" w:rsidRDefault="00890DCE" w:rsidP="00890DCE">
      <w:pPr>
        <w:rPr>
          <w:rFonts w:ascii="Didot" w:hAnsi="Didot" w:cs="Didot"/>
          <w:sz w:val="22"/>
          <w:szCs w:val="22"/>
        </w:rPr>
      </w:pPr>
      <w:r w:rsidRPr="00C521A3">
        <w:rPr>
          <w:rFonts w:ascii="Didot" w:hAnsi="Didot" w:cs="Didot"/>
          <w:sz w:val="22"/>
          <w:szCs w:val="22"/>
        </w:rPr>
        <w:t>Common Core</w:t>
      </w:r>
      <w:r w:rsidR="00A075B8">
        <w:rPr>
          <w:rFonts w:ascii="Didot" w:hAnsi="Didot" w:cs="Didot"/>
          <w:sz w:val="22"/>
          <w:szCs w:val="22"/>
        </w:rPr>
        <w:t xml:space="preserve"> State Standards or College &amp; Career Ready Standards</w:t>
      </w:r>
      <w:r w:rsidRPr="00C521A3">
        <w:rPr>
          <w:rFonts w:ascii="Didot" w:hAnsi="Didot" w:cs="Didot"/>
          <w:sz w:val="22"/>
          <w:szCs w:val="22"/>
        </w:rPr>
        <w:t xml:space="preserve"> (Math, Language Arts) and Alabama State Standard(s):</w:t>
      </w:r>
    </w:p>
    <w:p w14:paraId="1571F8F3" w14:textId="77777777" w:rsidR="00890DCE" w:rsidRPr="00C521A3" w:rsidRDefault="00890DCE" w:rsidP="00890DCE">
      <w:pPr>
        <w:rPr>
          <w:rFonts w:ascii="Didot" w:hAnsi="Didot" w:cs="Didot"/>
          <w:i/>
          <w:sz w:val="22"/>
          <w:szCs w:val="22"/>
        </w:rPr>
      </w:pPr>
      <w:r w:rsidRPr="00C521A3">
        <w:rPr>
          <w:rFonts w:ascii="Didot" w:hAnsi="Didot" w:cs="Didot"/>
          <w:i/>
          <w:sz w:val="22"/>
          <w:szCs w:val="22"/>
        </w:rPr>
        <w:t>[Multiple standards across disciplines or subjects listed for integrated lessons]</w:t>
      </w:r>
    </w:p>
    <w:p w14:paraId="50683767" w14:textId="77777777" w:rsidR="00890DCE" w:rsidRPr="00C521A3" w:rsidRDefault="00890DCE" w:rsidP="00890DCE">
      <w:pPr>
        <w:rPr>
          <w:rFonts w:ascii="Didot" w:hAnsi="Didot" w:cs="Didot"/>
          <w:sz w:val="22"/>
          <w:szCs w:val="22"/>
        </w:rPr>
      </w:pPr>
    </w:p>
    <w:p w14:paraId="49223BF1" w14:textId="77777777" w:rsidR="00890DCE" w:rsidRPr="00C521A3" w:rsidRDefault="00890DCE" w:rsidP="00890DCE">
      <w:pPr>
        <w:rPr>
          <w:rFonts w:ascii="Didot" w:hAnsi="Didot" w:cs="Didot"/>
          <w:sz w:val="22"/>
          <w:szCs w:val="22"/>
        </w:rPr>
      </w:pPr>
    </w:p>
    <w:p w14:paraId="41625801" w14:textId="77777777" w:rsidR="00890DCE" w:rsidRPr="00C521A3" w:rsidRDefault="00A075B8" w:rsidP="00890DCE">
      <w:pPr>
        <w:rPr>
          <w:rFonts w:ascii="Didot" w:hAnsi="Didot" w:cs="Didot"/>
          <w:sz w:val="22"/>
          <w:szCs w:val="22"/>
        </w:rPr>
      </w:pPr>
      <w:r>
        <w:rPr>
          <w:rFonts w:ascii="Didot" w:hAnsi="Didot" w:cs="Didot"/>
          <w:sz w:val="22"/>
          <w:szCs w:val="22"/>
        </w:rPr>
        <w:t xml:space="preserve">Expected </w:t>
      </w:r>
      <w:r w:rsidR="00890DCE" w:rsidRPr="00C521A3">
        <w:rPr>
          <w:rFonts w:ascii="Didot" w:hAnsi="Didot" w:cs="Didot"/>
          <w:sz w:val="22"/>
          <w:szCs w:val="22"/>
        </w:rPr>
        <w:t xml:space="preserve">Learning </w:t>
      </w:r>
      <w:r>
        <w:rPr>
          <w:rFonts w:ascii="Didot" w:hAnsi="Didot" w:cs="Didot"/>
          <w:sz w:val="22"/>
          <w:szCs w:val="22"/>
        </w:rPr>
        <w:t>Outcome</w:t>
      </w:r>
      <w:r w:rsidR="00890DCE" w:rsidRPr="00C521A3">
        <w:rPr>
          <w:rFonts w:ascii="Didot" w:hAnsi="Didot" w:cs="Didot"/>
          <w:sz w:val="22"/>
          <w:szCs w:val="22"/>
        </w:rPr>
        <w:t>(s):</w:t>
      </w:r>
    </w:p>
    <w:p w14:paraId="74D6F4D4" w14:textId="77777777" w:rsidR="00890DCE" w:rsidRPr="00C521A3" w:rsidRDefault="00890DCE" w:rsidP="00890DCE">
      <w:pPr>
        <w:rPr>
          <w:rFonts w:ascii="Didot" w:hAnsi="Didot" w:cs="Didot"/>
          <w:sz w:val="22"/>
          <w:szCs w:val="22"/>
        </w:rPr>
      </w:pPr>
    </w:p>
    <w:p w14:paraId="757B5A61" w14:textId="77777777" w:rsidR="00890DCE" w:rsidRPr="00C521A3" w:rsidRDefault="00890DCE" w:rsidP="00890DCE">
      <w:pPr>
        <w:rPr>
          <w:rFonts w:ascii="Didot" w:hAnsi="Didot" w:cs="Didot"/>
          <w:sz w:val="22"/>
          <w:szCs w:val="22"/>
        </w:rPr>
      </w:pPr>
    </w:p>
    <w:p w14:paraId="184734B3" w14:textId="77777777" w:rsidR="00890DCE" w:rsidRPr="00C521A3" w:rsidRDefault="00890DCE" w:rsidP="00890DCE">
      <w:pPr>
        <w:rPr>
          <w:rFonts w:ascii="Didot" w:hAnsi="Didot" w:cs="Didot"/>
          <w:sz w:val="22"/>
          <w:szCs w:val="22"/>
        </w:rPr>
      </w:pPr>
      <w:r w:rsidRPr="00C521A3">
        <w:rPr>
          <w:rFonts w:ascii="Didot" w:hAnsi="Didot" w:cs="Didot"/>
          <w:sz w:val="22"/>
          <w:szCs w:val="22"/>
        </w:rPr>
        <w:t>Materials:</w:t>
      </w:r>
    </w:p>
    <w:p w14:paraId="7EBD7B6F" w14:textId="77777777" w:rsidR="00890DCE" w:rsidRPr="00C521A3" w:rsidRDefault="00890DCE" w:rsidP="00890DCE">
      <w:pPr>
        <w:rPr>
          <w:rFonts w:ascii="Didot" w:hAnsi="Didot" w:cs="Didot"/>
          <w:i/>
          <w:sz w:val="22"/>
          <w:szCs w:val="22"/>
        </w:rPr>
      </w:pPr>
      <w:r w:rsidRPr="00C521A3">
        <w:rPr>
          <w:rFonts w:ascii="Didot" w:hAnsi="Didot" w:cs="Didot"/>
          <w:i/>
          <w:sz w:val="22"/>
          <w:szCs w:val="22"/>
        </w:rPr>
        <w:t>[Those materials that are not typically found or readily used in the classroom]</w:t>
      </w:r>
    </w:p>
    <w:p w14:paraId="46354B4F" w14:textId="77777777" w:rsidR="00890DCE" w:rsidRPr="00C521A3" w:rsidRDefault="00890DCE" w:rsidP="00890DCE">
      <w:pPr>
        <w:rPr>
          <w:rFonts w:ascii="Didot" w:hAnsi="Didot" w:cs="Didot"/>
          <w:sz w:val="22"/>
          <w:szCs w:val="22"/>
        </w:rPr>
      </w:pPr>
    </w:p>
    <w:p w14:paraId="0596E474" w14:textId="77777777" w:rsidR="00890DCE" w:rsidRPr="00C521A3" w:rsidRDefault="00890DCE" w:rsidP="00890DCE">
      <w:pPr>
        <w:rPr>
          <w:rFonts w:ascii="Didot" w:hAnsi="Didot" w:cs="Didot"/>
          <w:sz w:val="22"/>
          <w:szCs w:val="22"/>
        </w:rPr>
      </w:pPr>
    </w:p>
    <w:p w14:paraId="08C6E5F3" w14:textId="77777777" w:rsidR="00A075B8" w:rsidRPr="00431B99" w:rsidRDefault="00A075B8" w:rsidP="00A075B8">
      <w:pPr>
        <w:jc w:val="center"/>
        <w:outlineLvl w:val="0"/>
        <w:rPr>
          <w:rFonts w:ascii="Didot" w:hAnsi="Didot" w:cs="Didot"/>
          <w:b/>
          <w:bCs/>
          <w:sz w:val="22"/>
          <w:szCs w:val="22"/>
        </w:rPr>
      </w:pPr>
      <w:r w:rsidRPr="00431B99">
        <w:rPr>
          <w:rFonts w:ascii="Didot" w:hAnsi="Didot" w:cs="Didot"/>
          <w:b/>
          <w:bCs/>
          <w:sz w:val="22"/>
          <w:szCs w:val="22"/>
        </w:rPr>
        <w:t xml:space="preserve">Include “The Learning Cycle” </w:t>
      </w:r>
    </w:p>
    <w:p w14:paraId="51704A68" w14:textId="77777777" w:rsidR="00A075B8" w:rsidRPr="00431B99" w:rsidRDefault="00A075B8" w:rsidP="00A075B8">
      <w:pPr>
        <w:jc w:val="center"/>
        <w:rPr>
          <w:rFonts w:ascii="Didot" w:hAnsi="Didot" w:cs="Didot"/>
          <w:b/>
          <w:bCs/>
          <w:sz w:val="22"/>
          <w:szCs w:val="22"/>
        </w:rPr>
      </w:pPr>
      <w:r w:rsidRPr="00431B99">
        <w:rPr>
          <w:rFonts w:ascii="Didot" w:hAnsi="Didot" w:cs="Didot"/>
          <w:b/>
          <w:bCs/>
          <w:sz w:val="22"/>
          <w:szCs w:val="22"/>
        </w:rPr>
        <w:t>5-E Model (FERA Model)</w:t>
      </w:r>
    </w:p>
    <w:p w14:paraId="5BE35B49" w14:textId="77777777" w:rsidR="00A075B8" w:rsidRPr="00431B99" w:rsidRDefault="00A075B8" w:rsidP="00A075B8">
      <w:pPr>
        <w:spacing w:before="240"/>
        <w:rPr>
          <w:rFonts w:ascii="Didot" w:hAnsi="Didot" w:cs="Didot"/>
          <w:bCs/>
          <w:sz w:val="22"/>
          <w:szCs w:val="22"/>
        </w:rPr>
      </w:pPr>
      <w:r w:rsidRPr="00431B99">
        <w:rPr>
          <w:rFonts w:ascii="Didot" w:hAnsi="Didot" w:cs="Didot"/>
          <w:bCs/>
          <w:sz w:val="22"/>
          <w:szCs w:val="22"/>
        </w:rPr>
        <w:t>The 5-E Model of the Learning Cycle is one of a number of Learning Cycle models that include three vital elements to help students learn best. Students must encounter concrete experiences upon which they can develop new ideas and concepts. These ideas must be further discussed, interrogated, and guided by a knowledgeable teacher in order to make sense of them in light of what is accepted knowledge. Students strengthen their understanding of new ideas by putting them into practice or applying them to new situations. This is the essence of the Learning Cycle.</w:t>
      </w:r>
    </w:p>
    <w:p w14:paraId="3C31E1C0"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Engage (Focus) </w:t>
      </w:r>
      <w:r w:rsidRPr="00431B99">
        <w:rPr>
          <w:rFonts w:ascii="Didot" w:hAnsi="Didot" w:cs="Didot"/>
          <w:sz w:val="22"/>
          <w:szCs w:val="22"/>
        </w:rPr>
        <w:t>to initiate the learning tasks by accessing prior knowledge and learning experiences and mentally engaging students in the concept, process or skill to be explored.</w:t>
      </w:r>
    </w:p>
    <w:p w14:paraId="60AE619C"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 xml:space="preserve">Get their attention.  </w:t>
      </w:r>
    </w:p>
    <w:p w14:paraId="1CE375DD"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Ask the “burning question” that kick-starts this lesson or phase.</w:t>
      </w:r>
    </w:p>
    <w:p w14:paraId="5D2D711B"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 xml:space="preserve">Show </w:t>
      </w:r>
      <w:r w:rsidRPr="00431B99">
        <w:rPr>
          <w:rFonts w:ascii="Didot" w:hAnsi="Didot" w:cs="Didot"/>
          <w:i/>
        </w:rPr>
        <w:t>authentic, novel</w:t>
      </w:r>
      <w:r w:rsidRPr="00431B99">
        <w:rPr>
          <w:rFonts w:ascii="Didot" w:hAnsi="Didot" w:cs="Didot"/>
        </w:rPr>
        <w:t xml:space="preserve"> images, materials, stories to begin student thinking.</w:t>
      </w:r>
    </w:p>
    <w:p w14:paraId="33590023" w14:textId="77777777" w:rsidR="00A075B8" w:rsidRPr="00431B99" w:rsidRDefault="00A075B8" w:rsidP="00A075B8">
      <w:pPr>
        <w:spacing w:before="240"/>
        <w:rPr>
          <w:rFonts w:ascii="Didot" w:hAnsi="Didot" w:cs="Didot"/>
          <w:sz w:val="22"/>
          <w:szCs w:val="22"/>
        </w:rPr>
      </w:pPr>
      <w:r w:rsidRPr="00431B99">
        <w:rPr>
          <w:rFonts w:ascii="Didot" w:hAnsi="Didot" w:cs="Didot"/>
          <w:b/>
          <w:bCs/>
          <w:sz w:val="22"/>
          <w:szCs w:val="22"/>
        </w:rPr>
        <w:t xml:space="preserve">Explore </w:t>
      </w:r>
      <w:r w:rsidRPr="00431B99">
        <w:rPr>
          <w:rFonts w:ascii="Didot" w:hAnsi="Didot" w:cs="Didot"/>
          <w:sz w:val="22"/>
          <w:szCs w:val="22"/>
        </w:rPr>
        <w:t xml:space="preserve">to provide a </w:t>
      </w:r>
      <w:r w:rsidRPr="00431B99">
        <w:rPr>
          <w:rFonts w:ascii="Didot" w:hAnsi="Didot" w:cs="Didot"/>
          <w:sz w:val="22"/>
          <w:szCs w:val="22"/>
          <w:u w:val="single"/>
        </w:rPr>
        <w:t>common base of experience</w:t>
      </w:r>
      <w:r w:rsidRPr="00431B99">
        <w:rPr>
          <w:rFonts w:ascii="Didot" w:hAnsi="Didot" w:cs="Didot"/>
          <w:sz w:val="22"/>
          <w:szCs w:val="22"/>
        </w:rPr>
        <w:t xml:space="preserve"> within which students identify and develop current concepts, processes or skills. Students use </w:t>
      </w:r>
      <w:r w:rsidRPr="00431B99">
        <w:rPr>
          <w:rFonts w:ascii="Didot" w:hAnsi="Didot" w:cs="Didot"/>
          <w:i/>
          <w:sz w:val="22"/>
          <w:szCs w:val="22"/>
        </w:rPr>
        <w:t>active</w:t>
      </w:r>
      <w:r w:rsidRPr="00431B99">
        <w:rPr>
          <w:rFonts w:ascii="Didot" w:hAnsi="Didot" w:cs="Didot"/>
          <w:sz w:val="22"/>
          <w:szCs w:val="22"/>
        </w:rPr>
        <w:t xml:space="preserve"> learning to manipulate materials or explore the environment.</w:t>
      </w:r>
    </w:p>
    <w:p w14:paraId="786704B2"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 xml:space="preserve">Get students involved in hands-on inquiry that focuses on the </w:t>
      </w:r>
      <w:r w:rsidRPr="00431B99">
        <w:rPr>
          <w:rFonts w:ascii="Didot" w:hAnsi="Didot" w:cs="Didot"/>
          <w:i/>
          <w:sz w:val="22"/>
          <w:szCs w:val="22"/>
        </w:rPr>
        <w:t>engage</w:t>
      </w:r>
      <w:r w:rsidRPr="00431B99">
        <w:rPr>
          <w:rFonts w:ascii="Didot" w:hAnsi="Didot" w:cs="Didot"/>
          <w:sz w:val="22"/>
          <w:szCs w:val="22"/>
        </w:rPr>
        <w:t xml:space="preserve"> question. </w:t>
      </w:r>
    </w:p>
    <w:p w14:paraId="232C1388"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 xml:space="preserve">Let them try out some of their ideas about this question. </w:t>
      </w:r>
    </w:p>
    <w:p w14:paraId="6CF60D6A"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Help them make observations and gather evidence that supports concept development.</w:t>
      </w:r>
    </w:p>
    <w:p w14:paraId="366D8083"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Explain (Reflect) </w:t>
      </w:r>
      <w:r w:rsidRPr="00431B99">
        <w:rPr>
          <w:rFonts w:ascii="Didot" w:hAnsi="Didot" w:cs="Didot"/>
          <w:sz w:val="22"/>
          <w:szCs w:val="22"/>
        </w:rPr>
        <w:t>to provide opportunities for learners to develop explanations of concepts that they have been exploring.  Students must verbalize conceptual understanding, demonstrate skills, and attach formal labels and definitions to new ideas.</w:t>
      </w:r>
    </w:p>
    <w:p w14:paraId="21E7F5BD"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lastRenderedPageBreak/>
        <w:t>This is the traditional "vocabulary" format, but with the added twist that we target vocabulary to build on students' conceptual thinking.</w:t>
      </w:r>
      <w:r w:rsidRPr="00431B99">
        <w:rPr>
          <w:rFonts w:ascii="Didot" w:hAnsi="Didot" w:cs="Didot"/>
        </w:rPr>
        <w:tab/>
      </w:r>
      <w:r w:rsidRPr="00431B99">
        <w:rPr>
          <w:rFonts w:ascii="Didot" w:hAnsi="Didot" w:cs="Didot"/>
        </w:rPr>
        <w:tab/>
      </w:r>
      <w:r w:rsidRPr="00431B99">
        <w:rPr>
          <w:rFonts w:ascii="Didot" w:hAnsi="Didot" w:cs="Didot"/>
        </w:rPr>
        <w:tab/>
        <w:t xml:space="preserve">         </w:t>
      </w:r>
    </w:p>
    <w:p w14:paraId="5ACB0676"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Get students involved in peer and class discussions on new learning, guiding them to accept scientific or inquiry ideas.</w:t>
      </w:r>
    </w:p>
    <w:p w14:paraId="39C3BC8D"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 xml:space="preserve">Question students’ thinking based on new experiences, evidence, or knowledge created. </w:t>
      </w:r>
    </w:p>
    <w:p w14:paraId="25254557"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Elaborate-Extend </w:t>
      </w:r>
      <w:r w:rsidRPr="00431B99">
        <w:rPr>
          <w:rFonts w:ascii="Didot" w:hAnsi="Didot" w:cs="Didot"/>
          <w:b/>
          <w:sz w:val="22"/>
          <w:szCs w:val="22"/>
        </w:rPr>
        <w:t>(Apply)</w:t>
      </w:r>
      <w:r w:rsidRPr="00431B99">
        <w:rPr>
          <w:rFonts w:ascii="Didot" w:hAnsi="Didot" w:cs="Didot"/>
          <w:b/>
          <w:bCs/>
          <w:sz w:val="22"/>
          <w:szCs w:val="22"/>
        </w:rPr>
        <w:t xml:space="preserve"> </w:t>
      </w:r>
      <w:r w:rsidRPr="00431B99">
        <w:rPr>
          <w:rFonts w:ascii="Didot" w:hAnsi="Didot" w:cs="Didot"/>
          <w:bCs/>
          <w:sz w:val="22"/>
          <w:szCs w:val="22"/>
        </w:rPr>
        <w:t xml:space="preserve">to </w:t>
      </w:r>
      <w:r w:rsidRPr="00431B99">
        <w:rPr>
          <w:rFonts w:ascii="Didot" w:hAnsi="Didot" w:cs="Didot"/>
          <w:sz w:val="22"/>
          <w:szCs w:val="22"/>
        </w:rPr>
        <w:t>develop in learners’ deeper and broader understanding and practice, applying newly acquired skills and behaviors to new or practical situations.</w:t>
      </w:r>
    </w:p>
    <w:p w14:paraId="21E1E576"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 xml:space="preserve">Relate what students just learned to social and scientific issues encountered outside of the classroom through further study, inquiries, or projects.            </w:t>
      </w:r>
    </w:p>
    <w:p w14:paraId="722CA4F3"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Carry out a lesson that connects this concept with other concepts or ideas already learned.</w:t>
      </w:r>
    </w:p>
    <w:p w14:paraId="35C0EA40"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Use the newly learned concept in a new or novel situation.</w:t>
      </w:r>
    </w:p>
    <w:p w14:paraId="44E76959"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Evaluate </w:t>
      </w:r>
      <w:r w:rsidRPr="00431B99">
        <w:rPr>
          <w:rFonts w:ascii="Didot" w:hAnsi="Didot" w:cs="Didot"/>
          <w:bCs/>
          <w:sz w:val="22"/>
          <w:szCs w:val="22"/>
        </w:rPr>
        <w:t>or assess</w:t>
      </w:r>
      <w:r w:rsidRPr="00431B99">
        <w:rPr>
          <w:rFonts w:ascii="Didot" w:hAnsi="Didot" w:cs="Didot"/>
          <w:b/>
          <w:bCs/>
          <w:sz w:val="22"/>
          <w:szCs w:val="22"/>
        </w:rPr>
        <w:t xml:space="preserve"> </w:t>
      </w:r>
      <w:r w:rsidRPr="00431B99">
        <w:rPr>
          <w:rFonts w:ascii="Didot" w:hAnsi="Didot" w:cs="Didot"/>
          <w:sz w:val="22"/>
          <w:szCs w:val="22"/>
        </w:rPr>
        <w:t xml:space="preserve">students' understanding and abilities so that they can demonstrate what </w:t>
      </w:r>
      <w:r w:rsidRPr="00431B99">
        <w:rPr>
          <w:rFonts w:ascii="Didot" w:hAnsi="Didot" w:cs="Didot"/>
          <w:i/>
          <w:sz w:val="22"/>
          <w:szCs w:val="22"/>
        </w:rPr>
        <w:t>they know and can do</w:t>
      </w:r>
      <w:r w:rsidRPr="00431B99">
        <w:rPr>
          <w:rFonts w:ascii="Didot" w:hAnsi="Didot" w:cs="Didot"/>
          <w:sz w:val="22"/>
          <w:szCs w:val="22"/>
        </w:rPr>
        <w:t xml:space="preserve">.  Students are provided frequent opportunities for </w:t>
      </w:r>
      <w:r w:rsidRPr="00431B99">
        <w:rPr>
          <w:rFonts w:ascii="Didot" w:hAnsi="Didot" w:cs="Didot"/>
          <w:i/>
          <w:sz w:val="22"/>
          <w:szCs w:val="22"/>
        </w:rPr>
        <w:t>formative</w:t>
      </w:r>
      <w:r w:rsidRPr="00431B99">
        <w:rPr>
          <w:rFonts w:ascii="Didot" w:hAnsi="Didot" w:cs="Didot"/>
          <w:sz w:val="22"/>
          <w:szCs w:val="22"/>
        </w:rPr>
        <w:t xml:space="preserve"> assessment, applying new learning, and receiving teacher as well as peer feedback.</w:t>
      </w:r>
    </w:p>
    <w:p w14:paraId="7CC15BD6"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Collect frequent evidence of individual learning from meaningful assignments. </w:t>
      </w:r>
    </w:p>
    <w:p w14:paraId="20ED1F26"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Rely on embedded assessment to gauge individual learning and performance. </w:t>
      </w:r>
    </w:p>
    <w:p w14:paraId="43D0B8C4"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Check students’ understanding and performance </w:t>
      </w:r>
      <w:r w:rsidRPr="00431B99">
        <w:rPr>
          <w:rFonts w:ascii="Didot" w:hAnsi="Didot" w:cs="Didot"/>
          <w:u w:val="single"/>
        </w:rPr>
        <w:t>in practice</w:t>
      </w:r>
      <w:r w:rsidRPr="00431B99">
        <w:rPr>
          <w:rFonts w:ascii="Didot" w:hAnsi="Didot" w:cs="Didot"/>
        </w:rPr>
        <w:t xml:space="preserve"> through check sheets, individual questioning, and written drawings and reflections. What will you use</w:t>
      </w:r>
      <w:r w:rsidR="00431B99" w:rsidRPr="00431B99">
        <w:rPr>
          <w:rFonts w:ascii="Didot" w:hAnsi="Didot" w:cs="Didot"/>
          <w:i/>
        </w:rPr>
        <w:t xml:space="preserve"> </w:t>
      </w:r>
      <w:r w:rsidR="00431B99" w:rsidRPr="00C521A3">
        <w:rPr>
          <w:rFonts w:ascii="Didot" w:hAnsi="Didot" w:cs="Didot"/>
          <w:i/>
        </w:rPr>
        <w:t>and how will you evaluate each student’s meeting your learning</w:t>
      </w:r>
      <w:r w:rsidR="00431B99">
        <w:rPr>
          <w:rFonts w:ascii="Didot" w:hAnsi="Didot" w:cs="Didot"/>
          <w:i/>
        </w:rPr>
        <w:t xml:space="preserve"> outcome(s)</w:t>
      </w:r>
      <w:r w:rsidRPr="00431B99">
        <w:rPr>
          <w:rFonts w:ascii="Didot" w:hAnsi="Didot" w:cs="Didot"/>
        </w:rPr>
        <w:t>?</w:t>
      </w:r>
    </w:p>
    <w:p w14:paraId="394D0761"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Give opportunity for self-assessment of learning through writing, journals, and peer sharing of thinking.</w:t>
      </w:r>
    </w:p>
    <w:p w14:paraId="5B20D55A" w14:textId="77777777" w:rsidR="00890DCE" w:rsidRPr="00C521A3" w:rsidRDefault="00890DCE" w:rsidP="00890DCE">
      <w:pPr>
        <w:rPr>
          <w:rFonts w:ascii="Didot" w:hAnsi="Didot" w:cs="Didot"/>
          <w:sz w:val="22"/>
          <w:szCs w:val="22"/>
        </w:rPr>
      </w:pPr>
    </w:p>
    <w:p w14:paraId="15A5B19E" w14:textId="77777777" w:rsidR="00890DCE" w:rsidRPr="00C521A3" w:rsidRDefault="00890DCE" w:rsidP="00890DCE">
      <w:pPr>
        <w:pStyle w:val="TableParagraph"/>
        <w:spacing w:before="60" w:line="180" w:lineRule="exact"/>
        <w:ind w:left="101"/>
        <w:rPr>
          <w:rFonts w:ascii="Didot" w:hAnsi="Didot" w:cs="Didot"/>
          <w:b/>
        </w:rPr>
        <w:sectPr w:rsidR="00890DCE" w:rsidRPr="00C521A3" w:rsidSect="00C2662B">
          <w:headerReference w:type="even" r:id="rId13"/>
          <w:headerReference w:type="default" r:id="rId14"/>
          <w:pgSz w:w="12240" w:h="15840"/>
          <w:pgMar w:top="1260" w:right="810" w:bottom="1152" w:left="1440" w:header="720" w:footer="720" w:gutter="0"/>
          <w:cols w:space="720"/>
          <w:docGrid w:linePitch="360"/>
        </w:sectPr>
      </w:pPr>
    </w:p>
    <w:p w14:paraId="109BBEA9" w14:textId="77777777" w:rsidR="00890DCE" w:rsidRPr="002F0FFD" w:rsidRDefault="00890DCE" w:rsidP="00890DCE">
      <w:pPr>
        <w:pStyle w:val="TableParagraph"/>
        <w:spacing w:before="60" w:line="180" w:lineRule="exact"/>
        <w:ind w:left="101"/>
        <w:rPr>
          <w:rFonts w:ascii="Times New Roman" w:eastAsia="Times New Roman" w:hAnsi="Times New Roman"/>
          <w:sz w:val="20"/>
          <w:szCs w:val="20"/>
        </w:rPr>
      </w:pPr>
      <w:r>
        <w:rPr>
          <w:rFonts w:ascii="Times New Roman" w:eastAsia="Times New Roman" w:hAnsi="Times New Roman"/>
          <w:b/>
          <w:bCs/>
          <w:spacing w:val="-1"/>
          <w:sz w:val="24"/>
          <w:szCs w:val="24"/>
        </w:rPr>
        <w:lastRenderedPageBreak/>
        <w:t>C</w:t>
      </w:r>
      <w:r>
        <w:rPr>
          <w:rFonts w:ascii="Times New Roman" w:eastAsia="Times New Roman" w:hAnsi="Times New Roman"/>
          <w:b/>
          <w:bCs/>
          <w:sz w:val="24"/>
          <w:szCs w:val="24"/>
        </w:rPr>
        <w:t>lass</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o</w:t>
      </w:r>
      <w:r>
        <w:rPr>
          <w:rFonts w:ascii="Times New Roman" w:eastAsia="Times New Roman" w:hAnsi="Times New Roman"/>
          <w:b/>
          <w:bCs/>
          <w:sz w:val="24"/>
          <w:szCs w:val="24"/>
        </w:rPr>
        <w:t>m</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Obs</w:t>
      </w:r>
      <w:r>
        <w:rPr>
          <w:rFonts w:ascii="Times New Roman" w:eastAsia="Times New Roman" w:hAnsi="Times New Roman"/>
          <w:b/>
          <w:bCs/>
          <w:spacing w:val="-1"/>
          <w:sz w:val="24"/>
          <w:szCs w:val="24"/>
        </w:rPr>
        <w:t>er</w:t>
      </w:r>
      <w:r>
        <w:rPr>
          <w:rFonts w:ascii="Times New Roman" w:eastAsia="Times New Roman" w:hAnsi="Times New Roman"/>
          <w:b/>
          <w:bCs/>
          <w:sz w:val="24"/>
          <w:szCs w:val="24"/>
        </w:rPr>
        <w:t>va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 Ins</w:t>
      </w:r>
      <w:r>
        <w:rPr>
          <w:rFonts w:ascii="Times New Roman" w:eastAsia="Times New Roman" w:hAnsi="Times New Roman"/>
          <w:b/>
          <w:bCs/>
          <w:spacing w:val="-1"/>
          <w:sz w:val="24"/>
          <w:szCs w:val="24"/>
        </w:rPr>
        <w:t>tr</w:t>
      </w:r>
      <w:r>
        <w:rPr>
          <w:rFonts w:ascii="Times New Roman" w:eastAsia="Times New Roman" w:hAnsi="Times New Roman"/>
          <w:b/>
          <w:bCs/>
          <w:spacing w:val="1"/>
          <w:sz w:val="24"/>
          <w:szCs w:val="24"/>
        </w:rPr>
        <w:t>u</w:t>
      </w:r>
      <w:r>
        <w:rPr>
          <w:rFonts w:ascii="Times New Roman" w:eastAsia="Times New Roman" w:hAnsi="Times New Roman"/>
          <w:b/>
          <w:bCs/>
          <w:spacing w:val="-4"/>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z w:val="24"/>
          <w:szCs w:val="24"/>
        </w:rPr>
        <w:t>t*</w:t>
      </w:r>
      <w:r w:rsidR="002F0FFD">
        <w:rPr>
          <w:rFonts w:ascii="Times New Roman" w:eastAsia="Times New Roman" w:hAnsi="Times New Roman"/>
          <w:b/>
          <w:bCs/>
          <w:sz w:val="24"/>
          <w:szCs w:val="24"/>
        </w:rPr>
        <w:t xml:space="preserve"> </w:t>
      </w:r>
      <w:r w:rsidR="002F0FFD" w:rsidRPr="002F0FFD">
        <w:rPr>
          <w:rFonts w:ascii="Times New Roman" w:eastAsia="Times New Roman" w:hAnsi="Times New Roman"/>
          <w:b/>
          <w:bCs/>
          <w:sz w:val="20"/>
          <w:szCs w:val="20"/>
          <w:highlight w:val="yellow"/>
        </w:rPr>
        <w:t>NOTE: Some areas will not be assessed each and every observation during Practicum labs</w:t>
      </w:r>
    </w:p>
    <w:p w14:paraId="41EE1F14" w14:textId="77777777" w:rsidR="00890DCE" w:rsidRDefault="00890DCE" w:rsidP="00890DCE">
      <w:pPr>
        <w:pStyle w:val="Heading1"/>
        <w:spacing w:before="1"/>
        <w:ind w:right="62"/>
        <w:jc w:val="center"/>
        <w:rPr>
          <w:b/>
          <w:bCs/>
        </w:rPr>
      </w:pPr>
      <w:r>
        <w:rPr>
          <w:spacing w:val="-1"/>
        </w:rPr>
        <w:t>E</w:t>
      </w:r>
      <w:r>
        <w:rPr>
          <w:spacing w:val="1"/>
        </w:rPr>
        <w:t>a</w:t>
      </w:r>
      <w:r>
        <w:t>rly</w:t>
      </w:r>
      <w:r>
        <w:rPr>
          <w:spacing w:val="-11"/>
        </w:rPr>
        <w:t xml:space="preserve"> </w:t>
      </w:r>
      <w:r>
        <w:t>C</w:t>
      </w:r>
      <w:r>
        <w:rPr>
          <w:spacing w:val="-1"/>
        </w:rPr>
        <w:t>h</w:t>
      </w:r>
      <w:r>
        <w:t>il</w:t>
      </w:r>
      <w:r>
        <w:rPr>
          <w:spacing w:val="-1"/>
        </w:rPr>
        <w:t>dh</w:t>
      </w:r>
      <w:r>
        <w:rPr>
          <w:spacing w:val="1"/>
        </w:rPr>
        <w:t>oo</w:t>
      </w:r>
      <w:r>
        <w:t>d</w:t>
      </w:r>
      <w:r>
        <w:rPr>
          <w:spacing w:val="-9"/>
        </w:rPr>
        <w:t xml:space="preserve"> </w:t>
      </w:r>
      <w:r>
        <w:rPr>
          <w:spacing w:val="-1"/>
        </w:rPr>
        <w:t>Edu</w:t>
      </w:r>
      <w:r>
        <w:t>c</w:t>
      </w:r>
      <w:r>
        <w:rPr>
          <w:spacing w:val="1"/>
        </w:rPr>
        <w:t>a</w:t>
      </w:r>
      <w:r>
        <w:t>ti</w:t>
      </w:r>
      <w:r>
        <w:rPr>
          <w:spacing w:val="1"/>
        </w:rPr>
        <w:t>o</w:t>
      </w:r>
      <w:r>
        <w:t>n</w:t>
      </w:r>
    </w:p>
    <w:p w14:paraId="672B1941" w14:textId="77777777" w:rsidR="00890DCE" w:rsidRDefault="00890DCE" w:rsidP="00890DCE">
      <w:pPr>
        <w:spacing w:before="6" w:line="220" w:lineRule="exact"/>
      </w:pPr>
    </w:p>
    <w:p w14:paraId="7B74CE64" w14:textId="77777777" w:rsidR="00890DCE" w:rsidRDefault="00890DCE" w:rsidP="00890DCE">
      <w:pPr>
        <w:tabs>
          <w:tab w:val="left" w:pos="7814"/>
          <w:tab w:val="left" w:pos="14595"/>
        </w:tabs>
        <w:ind w:left="216"/>
        <w:rPr>
          <w:sz w:val="20"/>
        </w:rPr>
      </w:pPr>
      <w:r>
        <w:rPr>
          <w:b/>
          <w:bCs/>
          <w:spacing w:val="-1"/>
          <w:sz w:val="20"/>
        </w:rPr>
        <w:t>In</w:t>
      </w:r>
      <w:r>
        <w:rPr>
          <w:b/>
          <w:bCs/>
          <w:sz w:val="20"/>
        </w:rPr>
        <w:t>tern</w:t>
      </w:r>
      <w:r>
        <w:rPr>
          <w:b/>
          <w:bCs/>
          <w:sz w:val="20"/>
          <w:u w:val="single" w:color="000000"/>
        </w:rPr>
        <w:tab/>
      </w:r>
      <w:r>
        <w:rPr>
          <w:b/>
          <w:bCs/>
          <w:spacing w:val="-1"/>
          <w:sz w:val="20"/>
        </w:rPr>
        <w:t>S</w:t>
      </w:r>
      <w:r>
        <w:rPr>
          <w:b/>
          <w:bCs/>
          <w:sz w:val="20"/>
        </w:rPr>
        <w:t>c</w:t>
      </w:r>
      <w:r>
        <w:rPr>
          <w:b/>
          <w:bCs/>
          <w:spacing w:val="-1"/>
          <w:sz w:val="20"/>
        </w:rPr>
        <w:t>h</w:t>
      </w:r>
      <w:r>
        <w:rPr>
          <w:b/>
          <w:bCs/>
          <w:spacing w:val="1"/>
          <w:sz w:val="20"/>
        </w:rPr>
        <w:t>oo</w:t>
      </w:r>
      <w:r>
        <w:rPr>
          <w:b/>
          <w:bCs/>
          <w:sz w:val="20"/>
        </w:rPr>
        <w:t>l/</w:t>
      </w:r>
      <w:r>
        <w:rPr>
          <w:b/>
          <w:bCs/>
          <w:spacing w:val="-1"/>
          <w:sz w:val="20"/>
        </w:rPr>
        <w:t>S</w:t>
      </w:r>
      <w:r>
        <w:rPr>
          <w:b/>
          <w:bCs/>
          <w:spacing w:val="1"/>
          <w:sz w:val="20"/>
        </w:rPr>
        <w:t>y</w:t>
      </w:r>
      <w:r>
        <w:rPr>
          <w:b/>
          <w:bCs/>
          <w:spacing w:val="-1"/>
          <w:sz w:val="20"/>
        </w:rPr>
        <w:t>s</w:t>
      </w:r>
      <w:r>
        <w:rPr>
          <w:b/>
          <w:bCs/>
          <w:sz w:val="20"/>
        </w:rPr>
        <w:t>t</w:t>
      </w:r>
      <w:r>
        <w:rPr>
          <w:b/>
          <w:bCs/>
          <w:spacing w:val="3"/>
          <w:sz w:val="20"/>
        </w:rPr>
        <w:t>e</w:t>
      </w:r>
      <w:r>
        <w:rPr>
          <w:b/>
          <w:bCs/>
          <w:sz w:val="20"/>
        </w:rPr>
        <w:t>m</w:t>
      </w:r>
      <w:r>
        <w:rPr>
          <w:b/>
          <w:bCs/>
          <w:spacing w:val="-2"/>
          <w:sz w:val="20"/>
        </w:rPr>
        <w:t xml:space="preserve"> </w:t>
      </w:r>
      <w:r>
        <w:rPr>
          <w:b/>
          <w:bCs/>
          <w:w w:val="99"/>
          <w:sz w:val="20"/>
          <w:u w:val="single" w:color="000000"/>
        </w:rPr>
        <w:t xml:space="preserve"> </w:t>
      </w:r>
      <w:r>
        <w:rPr>
          <w:b/>
          <w:bCs/>
          <w:sz w:val="20"/>
          <w:u w:val="single" w:color="000000"/>
        </w:rPr>
        <w:tab/>
      </w:r>
    </w:p>
    <w:p w14:paraId="4B1ED53A" w14:textId="77777777" w:rsidR="00890DCE" w:rsidRDefault="00890DCE" w:rsidP="00890DCE">
      <w:pPr>
        <w:spacing w:before="5" w:line="150" w:lineRule="exact"/>
        <w:rPr>
          <w:sz w:val="15"/>
          <w:szCs w:val="15"/>
        </w:rPr>
      </w:pPr>
    </w:p>
    <w:p w14:paraId="78E6F87E" w14:textId="77777777" w:rsidR="00890DCE" w:rsidRDefault="0097347B" w:rsidP="00890DCE">
      <w:pPr>
        <w:tabs>
          <w:tab w:val="left" w:pos="1924"/>
          <w:tab w:val="left" w:pos="7903"/>
          <w:tab w:val="left" w:pos="9850"/>
        </w:tabs>
        <w:spacing w:before="73"/>
        <w:ind w:left="215"/>
        <w:rPr>
          <w:sz w:val="20"/>
        </w:rPr>
      </w:pPr>
      <w:r>
        <w:rPr>
          <w:noProof/>
        </w:rPr>
        <mc:AlternateContent>
          <mc:Choice Requires="wpg">
            <w:drawing>
              <wp:anchor distT="0" distB="0" distL="114300" distR="114300" simplePos="0" relativeHeight="251655680" behindDoc="1" locked="0" layoutInCell="1" allowOverlap="1" wp14:anchorId="1A35ED32" wp14:editId="21D962D8">
                <wp:simplePos x="0" y="0"/>
                <wp:positionH relativeFrom="page">
                  <wp:posOffset>287020</wp:posOffset>
                </wp:positionH>
                <wp:positionV relativeFrom="paragraph">
                  <wp:posOffset>370840</wp:posOffset>
                </wp:positionV>
                <wp:extent cx="9483090" cy="188595"/>
                <wp:effectExtent l="0" t="0" r="16510" b="146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3090" cy="188595"/>
                          <a:chOff x="453" y="585"/>
                          <a:chExt cx="14935" cy="297"/>
                        </a:xfrm>
                      </wpg:grpSpPr>
                      <wpg:grpSp>
                        <wpg:cNvPr id="7" name="Group 12"/>
                        <wpg:cNvGrpSpPr>
                          <a:grpSpLocks/>
                        </wpg:cNvGrpSpPr>
                        <wpg:grpSpPr bwMode="auto">
                          <a:xfrm>
                            <a:off x="468" y="595"/>
                            <a:ext cx="14904" cy="276"/>
                            <a:chOff x="468" y="595"/>
                            <a:chExt cx="14904" cy="276"/>
                          </a:xfrm>
                        </wpg:grpSpPr>
                        <wps:wsp>
                          <wps:cNvPr id="8" name="Freeform 13"/>
                          <wps:cNvSpPr>
                            <a:spLocks/>
                          </wps:cNvSpPr>
                          <wps:spPr bwMode="auto">
                            <a:xfrm>
                              <a:off x="468" y="595"/>
                              <a:ext cx="14904" cy="276"/>
                            </a:xfrm>
                            <a:custGeom>
                              <a:avLst/>
                              <a:gdLst>
                                <a:gd name="T0" fmla="+- 0 468 468"/>
                                <a:gd name="T1" fmla="*/ T0 w 14904"/>
                                <a:gd name="T2" fmla="+- 0 871 595"/>
                                <a:gd name="T3" fmla="*/ 871 h 276"/>
                                <a:gd name="T4" fmla="+- 0 15372 468"/>
                                <a:gd name="T5" fmla="*/ T4 w 14904"/>
                                <a:gd name="T6" fmla="+- 0 871 595"/>
                                <a:gd name="T7" fmla="*/ 871 h 276"/>
                                <a:gd name="T8" fmla="+- 0 15372 468"/>
                                <a:gd name="T9" fmla="*/ T8 w 14904"/>
                                <a:gd name="T10" fmla="+- 0 595 595"/>
                                <a:gd name="T11" fmla="*/ 595 h 276"/>
                                <a:gd name="T12" fmla="+- 0 468 468"/>
                                <a:gd name="T13" fmla="*/ T12 w 14904"/>
                                <a:gd name="T14" fmla="+- 0 595 595"/>
                                <a:gd name="T15" fmla="*/ 595 h 276"/>
                                <a:gd name="T16" fmla="+- 0 468 468"/>
                                <a:gd name="T17" fmla="*/ T16 w 14904"/>
                                <a:gd name="T18" fmla="+- 0 871 595"/>
                                <a:gd name="T19" fmla="*/ 871 h 276"/>
                              </a:gdLst>
                              <a:ahLst/>
                              <a:cxnLst>
                                <a:cxn ang="0">
                                  <a:pos x="T1" y="T3"/>
                                </a:cxn>
                                <a:cxn ang="0">
                                  <a:pos x="T5" y="T7"/>
                                </a:cxn>
                                <a:cxn ang="0">
                                  <a:pos x="T9" y="T11"/>
                                </a:cxn>
                                <a:cxn ang="0">
                                  <a:pos x="T13" y="T15"/>
                                </a:cxn>
                                <a:cxn ang="0">
                                  <a:pos x="T17" y="T19"/>
                                </a:cxn>
                              </a:cxnLst>
                              <a:rect l="0" t="0" r="r" b="b"/>
                              <a:pathLst>
                                <a:path w="14904" h="276">
                                  <a:moveTo>
                                    <a:pt x="0" y="276"/>
                                  </a:moveTo>
                                  <a:lnTo>
                                    <a:pt x="14904" y="276"/>
                                  </a:lnTo>
                                  <a:lnTo>
                                    <a:pt x="14904" y="0"/>
                                  </a:lnTo>
                                  <a:lnTo>
                                    <a:pt x="0" y="0"/>
                                  </a:lnTo>
                                  <a:lnTo>
                                    <a:pt x="0" y="276"/>
                                  </a:lnTo>
                                  <a:close/>
                                </a:path>
                              </a:pathLst>
                            </a:custGeom>
                            <a:solidFill>
                              <a:srgbClr val="DADAD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58" y="591"/>
                            <a:ext cx="14923" cy="2"/>
                            <a:chOff x="458" y="591"/>
                            <a:chExt cx="14923" cy="2"/>
                          </a:xfrm>
                        </wpg:grpSpPr>
                        <wps:wsp>
                          <wps:cNvPr id="10" name="Freeform 11"/>
                          <wps:cNvSpPr>
                            <a:spLocks/>
                          </wps:cNvSpPr>
                          <wps:spPr bwMode="auto">
                            <a:xfrm>
                              <a:off x="458" y="591"/>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7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458" y="876"/>
                            <a:ext cx="14923" cy="2"/>
                            <a:chOff x="458" y="876"/>
                            <a:chExt cx="14923" cy="2"/>
                          </a:xfrm>
                        </wpg:grpSpPr>
                        <wps:wsp>
                          <wps:cNvPr id="12" name="Freeform 9"/>
                          <wps:cNvSpPr>
                            <a:spLocks/>
                          </wps:cNvSpPr>
                          <wps:spPr bwMode="auto">
                            <a:xfrm>
                              <a:off x="458" y="876"/>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463" y="595"/>
                            <a:ext cx="2" cy="276"/>
                            <a:chOff x="463" y="595"/>
                            <a:chExt cx="2" cy="276"/>
                          </a:xfrm>
                        </wpg:grpSpPr>
                        <wps:wsp>
                          <wps:cNvPr id="14" name="Freeform 7"/>
                          <wps:cNvSpPr>
                            <a:spLocks/>
                          </wps:cNvSpPr>
                          <wps:spPr bwMode="auto">
                            <a:xfrm>
                              <a:off x="463"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15" name="Group 4"/>
                        <wpg:cNvGrpSpPr>
                          <a:grpSpLocks/>
                        </wpg:cNvGrpSpPr>
                        <wpg:grpSpPr bwMode="auto">
                          <a:xfrm>
                            <a:off x="15377" y="595"/>
                            <a:ext cx="2" cy="276"/>
                            <a:chOff x="15377" y="595"/>
                            <a:chExt cx="2" cy="276"/>
                          </a:xfrm>
                        </wpg:grpSpPr>
                        <wps:wsp>
                          <wps:cNvPr id="16" name="Freeform 5"/>
                          <wps:cNvSpPr>
                            <a:spLocks/>
                          </wps:cNvSpPr>
                          <wps:spPr bwMode="auto">
                            <a:xfrm>
                              <a:off x="15377"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6pt;margin-top:29.2pt;width:746.7pt;height:14.85pt;z-index:-251660800;mso-position-horizontal-relative:page" coordorigin="453,585" coordsize="14935,2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">
                <v:group id="Group 12" o:spid="_x0000_s1027" style="position:absolute;left:468;top:595;width:14904;height:276" coordorigin="468,595" coordsize="14904,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Freeform 13" o:spid="_x0000_s1028" style="position:absolute;left:468;top:595;width:14904;height:276;visibility:visible;mso-wrap-style:square;v-text-anchor:top" coordsize="14904,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8XNgvwAA&#10;ANoAAAAPAAAAZHJzL2Rvd25yZXYueG1sRE/Pa8IwFL4P/B/CE3abqTsMqY0iiigyhLUiHh/Nsy02&#10;LyXJTPffL4fBjh/f72I9ml48yfnOsoL5LANBXFvdcaPgUu3fFiB8QNbYWyYFP+RhvZq8FJhrG/mL&#10;nmVoRAphn6OCNoQhl9LXLRn0MzsQJ+5uncGQoGukdhhTuOnle5Z9SIMdp4YWB9q2VD/Kb6Pg07hd&#10;E6+L8hzkOfrqcDs5uin1Oh03SxCBxvAv/nMftYK0NV1JN0Cuf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Txc2C/AAAA2gAAAA8AAAAAAAAAAAAAAAAAlwIAAGRycy9kb3ducmV2&#10;LnhtbFBLBQYAAAAABAAEAPUAAACDAwAAAAA=&#10;" path="m0,276l14904,276,14904,,,,,276xe" fillcolor="#dadada" stroked="f">
                    <v:path arrowok="t" o:connecttype="custom" o:connectlocs="0,871;14904,871;14904,595;0,595;0,871" o:connectangles="0,0,0,0,0"/>
                  </v:shape>
                </v:group>
                <v:group id="Group 10" o:spid="_x0000_s1029" style="position:absolute;left:458;top:591;width:14923;height:2" coordorigin="458,591"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11" o:spid="_x0000_s1030" style="position:absolute;visibility:visible;mso-wrap-style:square;v-text-anchor:top" points="458,591,15382,591"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eujxgAA&#10;ANsAAAAPAAAAZHJzL2Rvd25yZXYueG1sRI9ba8JAEIXfC/0PyxR8q5sqFU1dRQUv0FLqjdK3ITsm&#10;wexsyK4a/33nodC3Gc6Zc74ZT1tXqSs1ofRs4KWbgCLOvC05N3DYL5+HoEJEtlh5JgN3CjCdPD6M&#10;MbX+xlu67mKuJIRDigaKGOtU65AV5DB0fU0s2sk3DqOsTa5tgzcJd5XuJclAOyxZGgqsaVFQdt5d&#10;nIEj2a/v+ei0/VjT+6A//On518+VMZ2ndvYGKlIb/81/1xsr+EIvv8gAevI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aeujxgAAANsAAAAPAAAAAAAAAAAAAAAAAJcCAABkcnMv&#10;ZG93bnJldi54bWxQSwUGAAAAAAQABAD1AAAAigMAAAAA&#10;" filled="f" strokeweight="7378emu">
                    <v:path arrowok="t" o:connecttype="custom" o:connectlocs="0,0;14924,0" o:connectangles="0,0"/>
                  </v:polyline>
                </v:group>
                <v:group id="Group 8" o:spid="_x0000_s1031" style="position:absolute;left:458;top:876;width:14923;height:2" coordorigin="458,876"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Freeform 9" o:spid="_x0000_s1032" style="position:absolute;visibility:visible;mso-wrap-style:square;v-text-anchor:top" points="458,876,15382,876"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oxdIwQAA&#10;ANsAAAAPAAAAZHJzL2Rvd25yZXYueG1sRE/NasJAEL4LvsMyBW+6aQ5tSd0EFQpa6KHaBxiy001q&#10;djbsrkl8e7cgeJuP73fW1WQ7MZAPrWMFz6sMBHHtdMtGwc/pY/kGIkRkjZ1jUnClAFU5n62x0G7k&#10;bxqO0YgUwqFABU2MfSFlqBuyGFauJ07cr/MWY4LeSO1xTOG2k3mWvUiLLaeGBnvaNVSfjxerYP+l&#10;X8/tn/8McbwenN9ezOlASi2eps07iEhTfIjv7r1O83P4/yUdI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KMXSMEAAADbAAAADwAAAAAAAAAAAAAAAACXAgAAZHJzL2Rvd25y&#10;ZXYueG1sUEsFBgAAAAAEAAQA9QAAAIUDAAAAAA==&#10;" filled="f" strokeweight=".58pt">
                    <v:path arrowok="t" o:connecttype="custom" o:connectlocs="0,0;14924,0" o:connectangles="0,0"/>
                  </v:polyline>
                </v:group>
                <v:group id="Group 6" o:spid="_x0000_s1033" style="position:absolute;left:463;top:595;width:2;height:276" coordorigin="463,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polyline id="Freeform 7" o:spid="_x0000_s1034" style="position:absolute;visibility:visible;mso-wrap-style:square;v-text-anchor:top" points="463,595,463,871"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9nopwAAA&#10;ANsAAAAPAAAAZHJzL2Rvd25yZXYueG1sRE/bisIwEH0X9h/CLPgimrqISG0UWbawLPig9QPGZnrB&#10;ZlKa2Na/3wiCb3M410n2o2lET52rLStYLiIQxLnVNZcKLlk634BwHlljY5kUPMjBfvcxSTDWduAT&#10;9WdfihDCLkYFlfdtLKXLKzLoFrYlDlxhO4M+wK6UusMhhJtGfkXRWhqsOTRU2NJ3RfntfDcK/sqh&#10;T68/IxWDzI5rS7N005BS08/xsAXhafRv8cv9q8P8FTx/CQfI3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9nopwAAAANsAAAAPAAAAAAAAAAAAAAAAAJcCAABkcnMvZG93bnJl&#10;di54bWxQSwUGAAAAAAQABAD1AAAAhAMAAAAA&#10;" filled="f" strokeweight=".58pt">
                    <v:path arrowok="t" o:connecttype="custom" o:connectlocs="0,595;0,871" o:connectangles="0,0"/>
                  </v:polyline>
                </v:group>
                <v:group id="Group 4" o:spid="_x0000_s1035" style="position:absolute;left:15377;top:595;width:2;height:276" coordorigin="15377,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polyline id="Freeform 5" o:spid="_x0000_s1036" style="position:absolute;visibility:visible;mso-wrap-style:square;v-text-anchor:top" points="15377,595,15377,871"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aEHFvgAA&#10;ANsAAAAPAAAAZHJzL2Rvd25yZXYueG1sRE/LqsIwEN0L/kMYwY1oqosi1SgiFkRw4eMDxmZsi82k&#10;NLGtf28uXHA3h/Oc9bY3lWipcaVlBfNZBII4s7rkXMH9lk6XIJxH1lhZJgUfcrDdDAdrTLTt+ELt&#10;1ecihLBLUEHhfZ1I6bKCDLqZrYkD97SNQR9gk0vdYBfCTSUXURRLgyWHhgJr2heUva5vo+CUd236&#10;OPT07OTtHFuapMuKlBqP+t0KhKfe/8T/7qMO82P4+yUcIDd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8GhBxb4AAADbAAAADwAAAAAAAAAAAAAAAACXAgAAZHJzL2Rvd25yZXYu&#10;eG1sUEsFBgAAAAAEAAQA9QAAAIIDAAAAAA==&#10;" filled="f" strokeweight=".58pt">
                    <v:path arrowok="t" o:connecttype="custom" o:connectlocs="0,595;0,871" o:connectangles="0,0"/>
                  </v:polyline>
                </v:group>
                <w10:wrap anchorx="page"/>
              </v:group>
            </w:pict>
          </mc:Fallback>
        </mc:AlternateContent>
      </w:r>
      <w:r w:rsidR="00890DCE">
        <w:rPr>
          <w:b/>
          <w:bCs/>
          <w:spacing w:val="1"/>
          <w:sz w:val="20"/>
        </w:rPr>
        <w:t>O</w:t>
      </w:r>
      <w:r w:rsidR="00890DCE">
        <w:rPr>
          <w:b/>
          <w:bCs/>
          <w:spacing w:val="-1"/>
          <w:sz w:val="20"/>
        </w:rPr>
        <w:t>bs</w:t>
      </w:r>
      <w:r w:rsidR="00890DCE">
        <w:rPr>
          <w:b/>
          <w:bCs/>
          <w:sz w:val="20"/>
        </w:rPr>
        <w:t>er</w:t>
      </w:r>
      <w:r w:rsidR="00890DCE">
        <w:rPr>
          <w:b/>
          <w:bCs/>
          <w:spacing w:val="1"/>
          <w:sz w:val="20"/>
        </w:rPr>
        <w:t>va</w:t>
      </w:r>
      <w:r w:rsidR="00890DCE">
        <w:rPr>
          <w:b/>
          <w:bCs/>
          <w:sz w:val="20"/>
        </w:rPr>
        <w:t>ti</w:t>
      </w:r>
      <w:r w:rsidR="00890DCE">
        <w:rPr>
          <w:b/>
          <w:bCs/>
          <w:spacing w:val="1"/>
          <w:sz w:val="20"/>
        </w:rPr>
        <w:t>o</w:t>
      </w:r>
      <w:r w:rsidR="00890DCE">
        <w:rPr>
          <w:b/>
          <w:bCs/>
          <w:sz w:val="20"/>
        </w:rPr>
        <w:t>n</w:t>
      </w:r>
      <w:r w:rsidR="00890DCE">
        <w:rPr>
          <w:b/>
          <w:bCs/>
          <w:spacing w:val="-1"/>
          <w:sz w:val="20"/>
        </w:rPr>
        <w:t xml:space="preserve"> </w:t>
      </w:r>
      <w:r w:rsidR="00890DCE">
        <w:rPr>
          <w:b/>
          <w:bCs/>
          <w:spacing w:val="1"/>
          <w:sz w:val="20"/>
        </w:rPr>
        <w:t>#</w:t>
      </w:r>
      <w:r w:rsidR="00890DCE">
        <w:rPr>
          <w:b/>
          <w:bCs/>
          <w:spacing w:val="1"/>
          <w:sz w:val="20"/>
          <w:u w:val="single" w:color="000000"/>
        </w:rPr>
        <w:tab/>
      </w:r>
      <w:r w:rsidR="00890DCE">
        <w:rPr>
          <w:b/>
          <w:bCs/>
          <w:spacing w:val="1"/>
          <w:sz w:val="20"/>
        </w:rPr>
        <w:t>O</w:t>
      </w:r>
      <w:r w:rsidR="00890DCE">
        <w:rPr>
          <w:b/>
          <w:bCs/>
          <w:spacing w:val="-1"/>
          <w:sz w:val="20"/>
        </w:rPr>
        <w:t>bs</w:t>
      </w:r>
      <w:r w:rsidR="00890DCE">
        <w:rPr>
          <w:b/>
          <w:bCs/>
          <w:sz w:val="20"/>
        </w:rPr>
        <w:t>er</w:t>
      </w:r>
      <w:r w:rsidR="00890DCE">
        <w:rPr>
          <w:b/>
          <w:bCs/>
          <w:spacing w:val="1"/>
          <w:sz w:val="20"/>
        </w:rPr>
        <w:t>v</w:t>
      </w:r>
      <w:r w:rsidR="00890DCE">
        <w:rPr>
          <w:b/>
          <w:bCs/>
          <w:sz w:val="20"/>
        </w:rPr>
        <w:t>e</w:t>
      </w:r>
      <w:r w:rsidR="00890DCE">
        <w:rPr>
          <w:spacing w:val="1"/>
          <w:sz w:val="20"/>
        </w:rPr>
        <w:t>r</w:t>
      </w:r>
      <w:r w:rsidR="00890DCE">
        <w:rPr>
          <w:b/>
          <w:bCs/>
          <w:spacing w:val="1"/>
          <w:sz w:val="20"/>
          <w:u w:val="single" w:color="000000"/>
        </w:rPr>
        <w:tab/>
      </w:r>
      <w:r w:rsidR="00890DCE">
        <w:rPr>
          <w:b/>
          <w:bCs/>
          <w:sz w:val="20"/>
        </w:rPr>
        <w:t>D</w:t>
      </w:r>
      <w:r w:rsidR="00890DCE">
        <w:rPr>
          <w:b/>
          <w:bCs/>
          <w:spacing w:val="1"/>
          <w:sz w:val="20"/>
        </w:rPr>
        <w:t>a</w:t>
      </w:r>
      <w:r w:rsidR="00890DCE">
        <w:rPr>
          <w:b/>
          <w:bCs/>
          <w:sz w:val="20"/>
        </w:rPr>
        <w:t>te</w:t>
      </w:r>
      <w:r w:rsidR="00890DCE">
        <w:rPr>
          <w:b/>
          <w:bCs/>
          <w:sz w:val="20"/>
          <w:u w:val="single" w:color="000000"/>
        </w:rPr>
        <w:tab/>
      </w:r>
      <w:r w:rsidR="00890DCE">
        <w:rPr>
          <w:b/>
          <w:bCs/>
          <w:sz w:val="20"/>
        </w:rPr>
        <w:t>Circle</w:t>
      </w:r>
      <w:r w:rsidR="00890DCE">
        <w:rPr>
          <w:b/>
          <w:bCs/>
          <w:spacing w:val="-7"/>
          <w:sz w:val="20"/>
        </w:rPr>
        <w:t xml:space="preserve"> </w:t>
      </w:r>
      <w:r w:rsidR="00890DCE">
        <w:rPr>
          <w:b/>
          <w:bCs/>
          <w:sz w:val="20"/>
        </w:rPr>
        <w:t>R</w:t>
      </w:r>
      <w:r w:rsidR="00890DCE">
        <w:rPr>
          <w:b/>
          <w:bCs/>
          <w:spacing w:val="1"/>
          <w:sz w:val="20"/>
        </w:rPr>
        <w:t>o</w:t>
      </w:r>
      <w:r w:rsidR="00890DCE">
        <w:rPr>
          <w:b/>
          <w:bCs/>
          <w:sz w:val="20"/>
        </w:rPr>
        <w:t>le:</w:t>
      </w:r>
      <w:r w:rsidR="00890DCE">
        <w:rPr>
          <w:b/>
          <w:bCs/>
          <w:spacing w:val="-7"/>
          <w:sz w:val="20"/>
        </w:rPr>
        <w:t xml:space="preserve"> </w:t>
      </w:r>
      <w:r w:rsidR="00890DCE">
        <w:rPr>
          <w:spacing w:val="-1"/>
          <w:sz w:val="20"/>
        </w:rPr>
        <w:t>C</w:t>
      </w:r>
      <w:r w:rsidR="00890DCE">
        <w:rPr>
          <w:spacing w:val="1"/>
          <w:sz w:val="20"/>
        </w:rPr>
        <w:t>oop</w:t>
      </w:r>
      <w:r w:rsidR="00890DCE">
        <w:rPr>
          <w:sz w:val="20"/>
        </w:rPr>
        <w:t>e</w:t>
      </w:r>
      <w:r w:rsidR="00890DCE">
        <w:rPr>
          <w:spacing w:val="1"/>
          <w:sz w:val="20"/>
        </w:rPr>
        <w:t>r</w:t>
      </w:r>
      <w:r w:rsidR="00890DCE">
        <w:rPr>
          <w:sz w:val="20"/>
        </w:rPr>
        <w:t>ati</w:t>
      </w:r>
      <w:r w:rsidR="00890DCE">
        <w:rPr>
          <w:spacing w:val="-2"/>
          <w:sz w:val="20"/>
        </w:rPr>
        <w:t>n</w:t>
      </w:r>
      <w:r w:rsidR="00890DCE">
        <w:rPr>
          <w:sz w:val="20"/>
        </w:rPr>
        <w:t>g</w:t>
      </w:r>
      <w:r w:rsidR="00890DCE">
        <w:rPr>
          <w:spacing w:val="-8"/>
          <w:sz w:val="20"/>
        </w:rPr>
        <w:t xml:space="preserve"> </w:t>
      </w:r>
      <w:r w:rsidR="00890DCE">
        <w:rPr>
          <w:spacing w:val="3"/>
          <w:sz w:val="20"/>
        </w:rPr>
        <w:t>T</w:t>
      </w:r>
      <w:r w:rsidR="00890DCE">
        <w:rPr>
          <w:sz w:val="20"/>
        </w:rPr>
        <w:t>eac</w:t>
      </w:r>
      <w:r w:rsidR="00890DCE">
        <w:rPr>
          <w:spacing w:val="-1"/>
          <w:sz w:val="20"/>
        </w:rPr>
        <w:t>h</w:t>
      </w:r>
      <w:r w:rsidR="00890DCE">
        <w:rPr>
          <w:sz w:val="20"/>
        </w:rPr>
        <w:t>er</w:t>
      </w:r>
      <w:r w:rsidR="00890DCE">
        <w:rPr>
          <w:spacing w:val="-8"/>
          <w:sz w:val="20"/>
        </w:rPr>
        <w:t xml:space="preserve"> </w:t>
      </w:r>
      <w:r w:rsidR="00890DCE">
        <w:rPr>
          <w:b/>
          <w:bCs/>
          <w:spacing w:val="1"/>
          <w:sz w:val="20"/>
        </w:rPr>
        <w:t>o</w:t>
      </w:r>
      <w:r w:rsidR="00890DCE">
        <w:rPr>
          <w:b/>
          <w:bCs/>
          <w:sz w:val="20"/>
        </w:rPr>
        <w:t>r</w:t>
      </w:r>
      <w:r w:rsidR="00890DCE">
        <w:rPr>
          <w:b/>
          <w:bCs/>
          <w:spacing w:val="-7"/>
          <w:sz w:val="20"/>
        </w:rPr>
        <w:t xml:space="preserve"> </w:t>
      </w:r>
      <w:r w:rsidR="00890DCE">
        <w:rPr>
          <w:sz w:val="20"/>
        </w:rPr>
        <w:t>U</w:t>
      </w:r>
      <w:r w:rsidR="00890DCE">
        <w:rPr>
          <w:spacing w:val="-2"/>
          <w:sz w:val="20"/>
        </w:rPr>
        <w:t>n</w:t>
      </w:r>
      <w:r w:rsidR="00890DCE">
        <w:rPr>
          <w:sz w:val="20"/>
        </w:rPr>
        <w:t>i</w:t>
      </w:r>
      <w:r w:rsidR="00890DCE">
        <w:rPr>
          <w:spacing w:val="-2"/>
          <w:sz w:val="20"/>
        </w:rPr>
        <w:t>v</w:t>
      </w:r>
      <w:r w:rsidR="00890DCE">
        <w:rPr>
          <w:sz w:val="20"/>
        </w:rPr>
        <w:t>er</w:t>
      </w:r>
      <w:r w:rsidR="00890DCE">
        <w:rPr>
          <w:spacing w:val="1"/>
          <w:sz w:val="20"/>
        </w:rPr>
        <w:t>s</w:t>
      </w:r>
      <w:r w:rsidR="00890DCE">
        <w:rPr>
          <w:sz w:val="20"/>
        </w:rPr>
        <w:t>i</w:t>
      </w:r>
      <w:r w:rsidR="00890DCE">
        <w:rPr>
          <w:spacing w:val="2"/>
          <w:sz w:val="20"/>
        </w:rPr>
        <w:t>t</w:t>
      </w:r>
      <w:r w:rsidR="00890DCE">
        <w:rPr>
          <w:sz w:val="20"/>
        </w:rPr>
        <w:t>y</w:t>
      </w:r>
      <w:r w:rsidR="00890DCE">
        <w:rPr>
          <w:spacing w:val="-8"/>
          <w:sz w:val="20"/>
        </w:rPr>
        <w:t xml:space="preserve"> </w:t>
      </w:r>
      <w:r w:rsidR="00890DCE">
        <w:rPr>
          <w:spacing w:val="-1"/>
          <w:sz w:val="20"/>
        </w:rPr>
        <w:t>S</w:t>
      </w:r>
      <w:r w:rsidR="00890DCE">
        <w:rPr>
          <w:spacing w:val="-2"/>
          <w:sz w:val="20"/>
        </w:rPr>
        <w:t>u</w:t>
      </w:r>
      <w:r w:rsidR="00890DCE">
        <w:rPr>
          <w:spacing w:val="1"/>
          <w:sz w:val="20"/>
        </w:rPr>
        <w:t>p</w:t>
      </w:r>
      <w:r w:rsidR="00890DCE">
        <w:rPr>
          <w:sz w:val="20"/>
        </w:rPr>
        <w:t>er</w:t>
      </w:r>
      <w:r w:rsidR="00890DCE">
        <w:rPr>
          <w:spacing w:val="-2"/>
          <w:sz w:val="20"/>
        </w:rPr>
        <w:t>v</w:t>
      </w:r>
      <w:r w:rsidR="00890DCE">
        <w:rPr>
          <w:spacing w:val="2"/>
          <w:sz w:val="20"/>
        </w:rPr>
        <w:t>i</w:t>
      </w:r>
      <w:r w:rsidR="00890DCE">
        <w:rPr>
          <w:spacing w:val="-1"/>
          <w:sz w:val="20"/>
        </w:rPr>
        <w:t>s</w:t>
      </w:r>
      <w:r w:rsidR="00890DCE">
        <w:rPr>
          <w:spacing w:val="1"/>
          <w:sz w:val="20"/>
        </w:rPr>
        <w:t>o</w:t>
      </w:r>
      <w:r w:rsidR="00890DCE">
        <w:rPr>
          <w:sz w:val="20"/>
        </w:rPr>
        <w:t>r</w:t>
      </w:r>
    </w:p>
    <w:p w14:paraId="4FD80597" w14:textId="77777777" w:rsidR="00890DCE" w:rsidRDefault="00890DCE" w:rsidP="00890DCE">
      <w:pPr>
        <w:spacing w:before="2" w:line="240" w:lineRule="exact"/>
      </w:pPr>
    </w:p>
    <w:p w14:paraId="2D5B4999" w14:textId="77777777" w:rsidR="00890DCE" w:rsidRDefault="00890DCE" w:rsidP="00890DCE">
      <w:pPr>
        <w:pStyle w:val="BodyText"/>
      </w:pPr>
      <w:r>
        <w:rPr>
          <w:rFonts w:cs="Cambria"/>
          <w:b/>
          <w:bCs/>
          <w:spacing w:val="-2"/>
        </w:rPr>
        <w:t>D</w:t>
      </w:r>
      <w:r>
        <w:rPr>
          <w:rFonts w:cs="Cambria"/>
          <w:b/>
          <w:bCs/>
          <w:spacing w:val="-1"/>
        </w:rPr>
        <w:t>i</w:t>
      </w:r>
      <w:r>
        <w:rPr>
          <w:rFonts w:cs="Cambria"/>
          <w:b/>
          <w:bCs/>
          <w:spacing w:val="1"/>
        </w:rPr>
        <w:t>r</w:t>
      </w:r>
      <w:r>
        <w:rPr>
          <w:rFonts w:cs="Cambria"/>
          <w:b/>
          <w:bCs/>
          <w:spacing w:val="-1"/>
        </w:rPr>
        <w:t>e</w:t>
      </w:r>
      <w:r>
        <w:rPr>
          <w:rFonts w:cs="Cambria"/>
          <w:b/>
          <w:bCs/>
        </w:rPr>
        <w:t>c</w:t>
      </w:r>
      <w:r>
        <w:rPr>
          <w:rFonts w:cs="Cambria"/>
          <w:b/>
          <w:bCs/>
          <w:spacing w:val="-1"/>
        </w:rPr>
        <w:t>t</w:t>
      </w:r>
      <w:r>
        <w:rPr>
          <w:rFonts w:cs="Cambria"/>
          <w:b/>
          <w:bCs/>
          <w:spacing w:val="2"/>
        </w:rPr>
        <w:t>i</w:t>
      </w:r>
      <w:r>
        <w:rPr>
          <w:rFonts w:cs="Cambria"/>
          <w:b/>
          <w:bCs/>
          <w:spacing w:val="-1"/>
        </w:rPr>
        <w:t>on</w:t>
      </w:r>
      <w:r>
        <w:rPr>
          <w:rFonts w:cs="Cambria"/>
          <w:b/>
          <w:bCs/>
          <w:spacing w:val="2"/>
        </w:rPr>
        <w:t>s</w:t>
      </w:r>
      <w:r>
        <w:rPr>
          <w:rFonts w:cs="Cambria"/>
          <w:b/>
          <w:bCs/>
        </w:rPr>
        <w:t>:</w:t>
      </w:r>
      <w:r>
        <w:rPr>
          <w:rFonts w:cs="Cambria"/>
          <w:b/>
          <w:bCs/>
          <w:spacing w:val="35"/>
        </w:rPr>
        <w:t xml:space="preserve"> </w:t>
      </w:r>
      <w:r>
        <w:rPr>
          <w:spacing w:val="-1"/>
        </w:rPr>
        <w:t>P</w:t>
      </w:r>
      <w:r>
        <w:rPr>
          <w:spacing w:val="1"/>
        </w:rPr>
        <w:t>l</w:t>
      </w:r>
      <w:r>
        <w:rPr>
          <w:spacing w:val="-2"/>
        </w:rPr>
        <w:t>e</w:t>
      </w:r>
      <w:r>
        <w:rPr>
          <w:spacing w:val="1"/>
        </w:rPr>
        <w:t>a</w:t>
      </w:r>
      <w:r>
        <w:t>se</w:t>
      </w:r>
      <w:r>
        <w:rPr>
          <w:spacing w:val="-6"/>
        </w:rPr>
        <w:t xml:space="preserve"> </w:t>
      </w:r>
      <w:r>
        <w:rPr>
          <w:spacing w:val="1"/>
        </w:rPr>
        <w:t>c</w:t>
      </w:r>
      <w:r>
        <w:rPr>
          <w:spacing w:val="2"/>
        </w:rPr>
        <w:t>i</w:t>
      </w:r>
      <w:r>
        <w:rPr>
          <w:spacing w:val="-1"/>
        </w:rPr>
        <w:t>r</w:t>
      </w:r>
      <w:r>
        <w:rPr>
          <w:spacing w:val="1"/>
        </w:rPr>
        <w:t>cl</w:t>
      </w:r>
      <w:r>
        <w:t>e</w:t>
      </w:r>
      <w:r>
        <w:rPr>
          <w:spacing w:val="-6"/>
        </w:rPr>
        <w:t xml:space="preserve"> </w:t>
      </w:r>
      <w:r>
        <w:rPr>
          <w:spacing w:val="-1"/>
        </w:rPr>
        <w:t>t</w:t>
      </w:r>
      <w:r>
        <w:rPr>
          <w:spacing w:val="2"/>
        </w:rPr>
        <w:t>h</w:t>
      </w:r>
      <w:r>
        <w:t>e</w:t>
      </w:r>
      <w:r>
        <w:rPr>
          <w:spacing w:val="-6"/>
        </w:rPr>
        <w:t xml:space="preserve"> </w:t>
      </w:r>
      <w:r>
        <w:rPr>
          <w:spacing w:val="1"/>
        </w:rPr>
        <w:t>a</w:t>
      </w:r>
      <w:r>
        <w:rPr>
          <w:spacing w:val="-1"/>
        </w:rPr>
        <w:t>p</w:t>
      </w:r>
      <w:r>
        <w:rPr>
          <w:spacing w:val="1"/>
        </w:rPr>
        <w:t>p</w:t>
      </w:r>
      <w:r>
        <w:rPr>
          <w:spacing w:val="-1"/>
        </w:rPr>
        <w:t>ro</w:t>
      </w:r>
      <w:r>
        <w:rPr>
          <w:spacing w:val="2"/>
        </w:rPr>
        <w:t>p</w:t>
      </w:r>
      <w:r>
        <w:rPr>
          <w:spacing w:val="-1"/>
        </w:rPr>
        <w:t>ri</w:t>
      </w:r>
      <w:r>
        <w:rPr>
          <w:spacing w:val="1"/>
        </w:rPr>
        <w:t>a</w:t>
      </w:r>
      <w:r>
        <w:rPr>
          <w:spacing w:val="2"/>
        </w:rPr>
        <w:t>t</w:t>
      </w:r>
      <w:r>
        <w:t>e</w:t>
      </w:r>
      <w:r>
        <w:rPr>
          <w:spacing w:val="-5"/>
        </w:rPr>
        <w:t xml:space="preserve"> </w:t>
      </w:r>
      <w:r>
        <w:rPr>
          <w:spacing w:val="-1"/>
        </w:rPr>
        <w:t>r</w:t>
      </w:r>
      <w:r>
        <w:rPr>
          <w:spacing w:val="1"/>
        </w:rPr>
        <w:t>a</w:t>
      </w:r>
      <w:r>
        <w:rPr>
          <w:spacing w:val="-1"/>
        </w:rPr>
        <w:t>t</w:t>
      </w:r>
      <w:r>
        <w:rPr>
          <w:spacing w:val="2"/>
        </w:rPr>
        <w:t>i</w:t>
      </w:r>
      <w:r>
        <w:rPr>
          <w:spacing w:val="-1"/>
        </w:rPr>
        <w:t>n</w:t>
      </w:r>
      <w:r>
        <w:t>g</w:t>
      </w:r>
      <w:r>
        <w:rPr>
          <w:spacing w:val="-4"/>
        </w:rPr>
        <w:t xml:space="preserve"> </w:t>
      </w:r>
      <w:r>
        <w:rPr>
          <w:spacing w:val="-1"/>
        </w:rPr>
        <w:t>fo</w:t>
      </w:r>
      <w:r>
        <w:t>r</w:t>
      </w:r>
      <w:r>
        <w:rPr>
          <w:spacing w:val="-4"/>
        </w:rPr>
        <w:t xml:space="preserve"> </w:t>
      </w:r>
      <w:r>
        <w:rPr>
          <w:spacing w:val="-2"/>
        </w:rPr>
        <w:t>e</w:t>
      </w:r>
      <w:r>
        <w:rPr>
          <w:spacing w:val="1"/>
        </w:rPr>
        <w:t>ac</w:t>
      </w:r>
      <w:r>
        <w:t>h</w:t>
      </w:r>
      <w:r>
        <w:rPr>
          <w:spacing w:val="-2"/>
        </w:rPr>
        <w:t xml:space="preserve"> </w:t>
      </w:r>
      <w:r>
        <w:rPr>
          <w:spacing w:val="-1"/>
        </w:rPr>
        <w:t>it</w:t>
      </w:r>
      <w:r>
        <w:rPr>
          <w:spacing w:val="1"/>
        </w:rPr>
        <w:t>e</w:t>
      </w:r>
      <w:r>
        <w:t>m</w:t>
      </w:r>
      <w:r>
        <w:rPr>
          <w:spacing w:val="-5"/>
        </w:rPr>
        <w:t xml:space="preserve"> </w:t>
      </w:r>
      <w:r>
        <w:t>us</w:t>
      </w:r>
      <w:r>
        <w:rPr>
          <w:spacing w:val="2"/>
        </w:rPr>
        <w:t>i</w:t>
      </w:r>
      <w:r>
        <w:rPr>
          <w:spacing w:val="-1"/>
        </w:rPr>
        <w:t>n</w:t>
      </w:r>
      <w:r>
        <w:t>g</w:t>
      </w:r>
      <w:r>
        <w:rPr>
          <w:spacing w:val="-5"/>
        </w:rPr>
        <w:t xml:space="preserve"> </w:t>
      </w:r>
      <w:r>
        <w:rPr>
          <w:spacing w:val="-1"/>
        </w:rPr>
        <w:t>t</w:t>
      </w:r>
      <w:r>
        <w:rPr>
          <w:spacing w:val="2"/>
        </w:rPr>
        <w:t>h</w:t>
      </w:r>
      <w:r>
        <w:t>e</w:t>
      </w:r>
      <w:r>
        <w:rPr>
          <w:spacing w:val="-4"/>
        </w:rPr>
        <w:t xml:space="preserve"> </w:t>
      </w:r>
      <w:r>
        <w:rPr>
          <w:rFonts w:cs="Cambria"/>
          <w:b/>
          <w:bCs/>
          <w:spacing w:val="-1"/>
        </w:rPr>
        <w:t>NA</w:t>
      </w:r>
      <w:r>
        <w:rPr>
          <w:rFonts w:cs="Cambria"/>
          <w:b/>
          <w:bCs/>
        </w:rPr>
        <w:t>C</w:t>
      </w:r>
      <w:r>
        <w:rPr>
          <w:rFonts w:cs="Cambria"/>
          <w:b/>
          <w:bCs/>
          <w:spacing w:val="-5"/>
        </w:rPr>
        <w:t xml:space="preserve"> </w:t>
      </w:r>
      <w:r>
        <w:rPr>
          <w:rFonts w:cs="Cambria"/>
          <w:b/>
          <w:bCs/>
        </w:rPr>
        <w:t>–</w:t>
      </w:r>
      <w:r>
        <w:rPr>
          <w:rFonts w:cs="Cambria"/>
          <w:b/>
          <w:bCs/>
          <w:spacing w:val="-3"/>
        </w:rPr>
        <w:t xml:space="preserve"> </w:t>
      </w:r>
      <w:r>
        <w:rPr>
          <w:rFonts w:cs="Cambria"/>
          <w:b/>
          <w:bCs/>
          <w:spacing w:val="-1"/>
        </w:rPr>
        <w:t>A</w:t>
      </w:r>
      <w:r>
        <w:rPr>
          <w:rFonts w:cs="Cambria"/>
          <w:b/>
          <w:bCs/>
        </w:rPr>
        <w:t>C</w:t>
      </w:r>
      <w:r>
        <w:rPr>
          <w:rFonts w:cs="Cambria"/>
          <w:b/>
          <w:bCs/>
          <w:spacing w:val="-4"/>
        </w:rPr>
        <w:t xml:space="preserve"> </w:t>
      </w:r>
      <w:r>
        <w:rPr>
          <w:rFonts w:cs="Cambria"/>
          <w:b/>
          <w:bCs/>
        </w:rPr>
        <w:t>–</w:t>
      </w:r>
      <w:r>
        <w:rPr>
          <w:rFonts w:cs="Cambria"/>
          <w:b/>
          <w:bCs/>
          <w:spacing w:val="-4"/>
        </w:rPr>
        <w:t xml:space="preserve"> </w:t>
      </w:r>
      <w:r>
        <w:rPr>
          <w:rFonts w:cs="Cambria"/>
          <w:b/>
          <w:bCs/>
        </w:rPr>
        <w:t>C</w:t>
      </w:r>
      <w:r>
        <w:rPr>
          <w:rFonts w:cs="Cambria"/>
          <w:b/>
          <w:bCs/>
          <w:spacing w:val="-2"/>
        </w:rPr>
        <w:t xml:space="preserve"> </w:t>
      </w:r>
      <w:r>
        <w:rPr>
          <w:rFonts w:cs="Cambria"/>
          <w:b/>
          <w:bCs/>
        </w:rPr>
        <w:t>–</w:t>
      </w:r>
      <w:r>
        <w:rPr>
          <w:rFonts w:cs="Cambria"/>
          <w:b/>
          <w:bCs/>
          <w:spacing w:val="-4"/>
        </w:rPr>
        <w:t xml:space="preserve"> </w:t>
      </w:r>
      <w:r>
        <w:rPr>
          <w:rFonts w:cs="Cambria"/>
          <w:b/>
          <w:bCs/>
        </w:rPr>
        <w:t>E</w:t>
      </w:r>
      <w:r>
        <w:rPr>
          <w:rFonts w:cs="Cambria"/>
          <w:b/>
          <w:bCs/>
          <w:spacing w:val="35"/>
        </w:rPr>
        <w:t xml:space="preserve"> </w:t>
      </w:r>
      <w:r>
        <w:rPr>
          <w:spacing w:val="-1"/>
        </w:rPr>
        <w:t>r</w:t>
      </w:r>
      <w:r>
        <w:rPr>
          <w:spacing w:val="1"/>
        </w:rPr>
        <w:t>a</w:t>
      </w:r>
      <w:r>
        <w:rPr>
          <w:spacing w:val="-1"/>
        </w:rPr>
        <w:t>tin</w:t>
      </w:r>
      <w:r>
        <w:t>g</w:t>
      </w:r>
      <w:r>
        <w:rPr>
          <w:spacing w:val="-3"/>
        </w:rPr>
        <w:t xml:space="preserve"> </w:t>
      </w:r>
      <w:r>
        <w:t>s</w:t>
      </w:r>
      <w:r>
        <w:rPr>
          <w:spacing w:val="1"/>
        </w:rPr>
        <w:t>cal</w:t>
      </w:r>
      <w:r>
        <w:t>e</w:t>
      </w:r>
      <w:r>
        <w:rPr>
          <w:spacing w:val="-7"/>
        </w:rPr>
        <w:t xml:space="preserve"> </w:t>
      </w:r>
      <w:r>
        <w:rPr>
          <w:spacing w:val="1"/>
        </w:rPr>
        <w:t>a</w:t>
      </w:r>
      <w:r>
        <w:t>s</w:t>
      </w:r>
      <w:r>
        <w:rPr>
          <w:spacing w:val="-4"/>
        </w:rPr>
        <w:t xml:space="preserve"> </w:t>
      </w:r>
      <w:r>
        <w:rPr>
          <w:spacing w:val="-1"/>
        </w:rPr>
        <w:t>d</w:t>
      </w:r>
      <w:r>
        <w:rPr>
          <w:spacing w:val="-2"/>
        </w:rPr>
        <w:t>e</w:t>
      </w:r>
      <w:r>
        <w:t>s</w:t>
      </w:r>
      <w:r>
        <w:rPr>
          <w:spacing w:val="1"/>
        </w:rPr>
        <w:t>cr</w:t>
      </w:r>
      <w:r>
        <w:rPr>
          <w:spacing w:val="-1"/>
        </w:rPr>
        <w:t>i</w:t>
      </w:r>
      <w:r>
        <w:rPr>
          <w:spacing w:val="1"/>
        </w:rPr>
        <w:t>be</w:t>
      </w:r>
      <w:r>
        <w:t>d</w:t>
      </w:r>
      <w:r>
        <w:rPr>
          <w:spacing w:val="-5"/>
        </w:rPr>
        <w:t xml:space="preserve"> </w:t>
      </w:r>
      <w:r>
        <w:rPr>
          <w:spacing w:val="1"/>
        </w:rPr>
        <w:t>b</w:t>
      </w:r>
      <w:r>
        <w:rPr>
          <w:spacing w:val="-2"/>
        </w:rPr>
        <w:t>e</w:t>
      </w:r>
      <w:r>
        <w:rPr>
          <w:spacing w:val="1"/>
        </w:rPr>
        <w:t>l</w:t>
      </w:r>
      <w:r>
        <w:rPr>
          <w:spacing w:val="-1"/>
        </w:rPr>
        <w:t>ow</w:t>
      </w:r>
      <w:r>
        <w:t>.</w:t>
      </w:r>
      <w:r>
        <w:rPr>
          <w:spacing w:val="-3"/>
        </w:rPr>
        <w:t xml:space="preserve"> </w:t>
      </w:r>
      <w:r>
        <w:t>M</w:t>
      </w:r>
      <w:r>
        <w:rPr>
          <w:spacing w:val="1"/>
        </w:rPr>
        <w:t>ak</w:t>
      </w:r>
      <w:r>
        <w:t>e</w:t>
      </w:r>
      <w:r>
        <w:rPr>
          <w:spacing w:val="-6"/>
        </w:rPr>
        <w:t xml:space="preserve"> </w:t>
      </w:r>
      <w:r>
        <w:rPr>
          <w:spacing w:val="1"/>
        </w:rPr>
        <w:t>a</w:t>
      </w:r>
      <w:r>
        <w:rPr>
          <w:spacing w:val="-1"/>
        </w:rPr>
        <w:t>n</w:t>
      </w:r>
      <w:r>
        <w:t>y</w:t>
      </w:r>
      <w:r>
        <w:rPr>
          <w:spacing w:val="-2"/>
        </w:rPr>
        <w:t xml:space="preserve"> </w:t>
      </w:r>
      <w:r>
        <w:rPr>
          <w:spacing w:val="1"/>
        </w:rPr>
        <w:t>c</w:t>
      </w:r>
      <w:r>
        <w:rPr>
          <w:spacing w:val="-1"/>
        </w:rPr>
        <w:t>om</w:t>
      </w:r>
      <w:r>
        <w:rPr>
          <w:spacing w:val="2"/>
        </w:rPr>
        <w:t>m</w:t>
      </w:r>
      <w:r>
        <w:rPr>
          <w:spacing w:val="-2"/>
        </w:rPr>
        <w:t>e</w:t>
      </w:r>
      <w:r>
        <w:rPr>
          <w:spacing w:val="1"/>
        </w:rPr>
        <w:t>n</w:t>
      </w:r>
      <w:r>
        <w:rPr>
          <w:spacing w:val="2"/>
        </w:rPr>
        <w:t>t</w:t>
      </w:r>
      <w:r>
        <w:t>s</w:t>
      </w:r>
      <w:r>
        <w:rPr>
          <w:spacing w:val="-4"/>
        </w:rPr>
        <w:t xml:space="preserve"> </w:t>
      </w:r>
      <w:r>
        <w:rPr>
          <w:spacing w:val="-1"/>
        </w:rPr>
        <w:t>i</w:t>
      </w:r>
      <w:r>
        <w:t>n</w:t>
      </w:r>
      <w:r>
        <w:rPr>
          <w:spacing w:val="-6"/>
        </w:rPr>
        <w:t xml:space="preserve"> </w:t>
      </w:r>
      <w:r>
        <w:rPr>
          <w:spacing w:val="-1"/>
        </w:rPr>
        <w:t>t</w:t>
      </w:r>
      <w:r>
        <w:rPr>
          <w:spacing w:val="2"/>
        </w:rPr>
        <w:t>h</w:t>
      </w:r>
      <w:r>
        <w:t>e</w:t>
      </w:r>
      <w:r>
        <w:rPr>
          <w:spacing w:val="-6"/>
        </w:rPr>
        <w:t xml:space="preserve"> </w:t>
      </w:r>
      <w:r>
        <w:rPr>
          <w:spacing w:val="3"/>
        </w:rPr>
        <w:t>s</w:t>
      </w:r>
      <w:r>
        <w:rPr>
          <w:spacing w:val="-1"/>
        </w:rPr>
        <w:t>p</w:t>
      </w:r>
      <w:r>
        <w:rPr>
          <w:spacing w:val="1"/>
        </w:rPr>
        <w:t>ac</w:t>
      </w:r>
      <w:r>
        <w:t>e</w:t>
      </w:r>
      <w:r>
        <w:rPr>
          <w:spacing w:val="-6"/>
        </w:rPr>
        <w:t xml:space="preserve"> </w:t>
      </w:r>
      <w:r>
        <w:rPr>
          <w:spacing w:val="1"/>
        </w:rPr>
        <w:t>p</w:t>
      </w:r>
      <w:r>
        <w:rPr>
          <w:spacing w:val="-1"/>
        </w:rPr>
        <w:t>ro</w:t>
      </w:r>
      <w:r>
        <w:t>v</w:t>
      </w:r>
      <w:r>
        <w:rPr>
          <w:spacing w:val="-1"/>
        </w:rPr>
        <w:t>i</w:t>
      </w:r>
      <w:r>
        <w:rPr>
          <w:spacing w:val="2"/>
        </w:rPr>
        <w:t>d</w:t>
      </w:r>
      <w:r>
        <w:rPr>
          <w:spacing w:val="-2"/>
        </w:rPr>
        <w:t>e</w:t>
      </w:r>
      <w:r>
        <w:rPr>
          <w:spacing w:val="-1"/>
        </w:rPr>
        <w:t>d.</w:t>
      </w:r>
    </w:p>
    <w:p w14:paraId="222340F6" w14:textId="77777777" w:rsidR="00890DCE" w:rsidRDefault="00890DCE" w:rsidP="00890DCE">
      <w:pPr>
        <w:spacing w:before="4"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90DCE" w14:paraId="28FA2AB0" w14:textId="77777777" w:rsidTr="00111909">
        <w:trPr>
          <w:trHeight w:hRule="exact" w:val="231"/>
        </w:trPr>
        <w:tc>
          <w:tcPr>
            <w:tcW w:w="9542" w:type="dxa"/>
            <w:gridSpan w:val="4"/>
            <w:tcBorders>
              <w:top w:val="single" w:sz="5" w:space="0" w:color="000000"/>
              <w:left w:val="single" w:sz="5" w:space="0" w:color="000000"/>
              <w:bottom w:val="single" w:sz="5" w:space="0" w:color="000000"/>
              <w:right w:val="nil"/>
            </w:tcBorders>
          </w:tcPr>
          <w:p w14:paraId="3D7FD0B2" w14:textId="77777777" w:rsidR="00890DCE" w:rsidRDefault="00890DCE" w:rsidP="00111909">
            <w:pPr>
              <w:pStyle w:val="TableParagraph"/>
              <w:tabs>
                <w:tab w:val="left" w:pos="1546"/>
              </w:tabs>
              <w:spacing w:line="219" w:lineRule="exact"/>
              <w:ind w:left="102" w:right="-17"/>
              <w:rPr>
                <w:rFonts w:ascii="Cambria" w:eastAsia="Cambria" w:hAnsi="Cambria" w:cs="Cambria"/>
                <w:sz w:val="19"/>
                <w:szCs w:val="19"/>
              </w:rPr>
            </w:pPr>
            <w:r>
              <w:rPr>
                <w:rFonts w:ascii="Cambria" w:eastAsia="Cambria" w:hAnsi="Cambria" w:cs="Cambria"/>
                <w:b/>
                <w:bCs/>
                <w:spacing w:val="-1"/>
                <w:sz w:val="19"/>
                <w:szCs w:val="19"/>
              </w:rPr>
              <w:t>Ra</w:t>
            </w:r>
            <w:r>
              <w:rPr>
                <w:rFonts w:ascii="Cambria" w:eastAsia="Cambria" w:hAnsi="Cambria" w:cs="Cambria"/>
                <w:b/>
                <w:bCs/>
                <w:sz w:val="19"/>
                <w:szCs w:val="19"/>
              </w:rPr>
              <w:t>ting</w:t>
            </w:r>
            <w:r>
              <w:rPr>
                <w:rFonts w:ascii="Cambria" w:eastAsia="Cambria" w:hAnsi="Cambria" w:cs="Cambria"/>
                <w:b/>
                <w:bCs/>
                <w:spacing w:val="-4"/>
                <w:sz w:val="19"/>
                <w:szCs w:val="19"/>
              </w:rPr>
              <w:t xml:space="preserve"> </w:t>
            </w:r>
            <w:r>
              <w:rPr>
                <w:rFonts w:ascii="Cambria" w:eastAsia="Cambria" w:hAnsi="Cambria" w:cs="Cambria"/>
                <w:b/>
                <w:bCs/>
                <w:spacing w:val="1"/>
                <w:sz w:val="19"/>
                <w:szCs w:val="19"/>
              </w:rPr>
              <w:t>S</w:t>
            </w:r>
            <w:r>
              <w:rPr>
                <w:rFonts w:ascii="Cambria" w:eastAsia="Cambria" w:hAnsi="Cambria" w:cs="Cambria"/>
                <w:b/>
                <w:bCs/>
                <w:spacing w:val="-1"/>
                <w:sz w:val="19"/>
                <w:szCs w:val="19"/>
              </w:rPr>
              <w:t>cal</w:t>
            </w:r>
            <w:r>
              <w:rPr>
                <w:rFonts w:ascii="Cambria" w:eastAsia="Cambria" w:hAnsi="Cambria" w:cs="Cambria"/>
                <w:b/>
                <w:bCs/>
                <w:spacing w:val="2"/>
                <w:sz w:val="19"/>
                <w:szCs w:val="19"/>
              </w:rPr>
              <w:t>e</w:t>
            </w:r>
            <w:r>
              <w:rPr>
                <w:rFonts w:ascii="Cambria" w:eastAsia="Cambria" w:hAnsi="Cambria" w:cs="Cambria"/>
                <w:b/>
                <w:bCs/>
                <w:sz w:val="19"/>
                <w:szCs w:val="19"/>
              </w:rPr>
              <w:t>:</w:t>
            </w:r>
            <w:r>
              <w:rPr>
                <w:rFonts w:ascii="Cambria" w:eastAsia="Cambria" w:hAnsi="Cambria" w:cs="Cambria"/>
                <w:b/>
                <w:bCs/>
                <w:sz w:val="19"/>
                <w:szCs w:val="19"/>
              </w:rPr>
              <w:tab/>
            </w:r>
            <w:r>
              <w:rPr>
                <w:rFonts w:ascii="Cambria" w:eastAsia="Cambria" w:hAnsi="Cambria" w:cs="Cambria"/>
                <w:sz w:val="19"/>
                <w:szCs w:val="19"/>
              </w:rPr>
              <w:t>N</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z w:val="19"/>
                <w:szCs w:val="19"/>
              </w:rPr>
              <w:t>Not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7"/>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6"/>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z w:val="19"/>
                <w:szCs w:val="19"/>
              </w:rPr>
              <w:t>C</w:t>
            </w:r>
            <w:r>
              <w:rPr>
                <w:rFonts w:ascii="Cambria" w:eastAsia="Cambria" w:hAnsi="Cambria" w:cs="Cambria"/>
                <w:spacing w:val="-3"/>
                <w:sz w:val="19"/>
                <w:szCs w:val="19"/>
              </w:rPr>
              <w:t xml:space="preserve"> </w:t>
            </w:r>
            <w:r>
              <w:rPr>
                <w:rFonts w:ascii="Cambria" w:eastAsia="Cambria" w:hAnsi="Cambria" w:cs="Cambria"/>
                <w:sz w:val="19"/>
                <w:szCs w:val="19"/>
              </w:rPr>
              <w:t>–</w:t>
            </w:r>
            <w:r>
              <w:rPr>
                <w:rFonts w:ascii="Cambria" w:eastAsia="Cambria" w:hAnsi="Cambria" w:cs="Cambria"/>
                <w:spacing w:val="-5"/>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t</w:t>
            </w:r>
            <w:r>
              <w:rPr>
                <w:rFonts w:ascii="Cambria" w:eastAsia="Cambria" w:hAnsi="Cambria" w:cs="Cambria"/>
                <w:spacing w:val="-5"/>
                <w:sz w:val="19"/>
                <w:szCs w:val="19"/>
              </w:rPr>
              <w:t xml:space="preserve"> </w:t>
            </w:r>
            <w:r>
              <w:rPr>
                <w:rFonts w:ascii="Cambria" w:eastAsia="Cambria" w:hAnsi="Cambria" w:cs="Cambria"/>
                <w:sz w:val="19"/>
                <w:szCs w:val="19"/>
              </w:rPr>
              <w:t>E</w:t>
            </w:r>
            <w:r>
              <w:rPr>
                <w:rFonts w:ascii="Cambria" w:eastAsia="Cambria" w:hAnsi="Cambria" w:cs="Cambria"/>
                <w:spacing w:val="-8"/>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pacing w:val="1"/>
                <w:sz w:val="19"/>
                <w:szCs w:val="19"/>
              </w:rPr>
              <w:t>E</w:t>
            </w:r>
            <w:r>
              <w:rPr>
                <w:rFonts w:ascii="Cambria" w:eastAsia="Cambria" w:hAnsi="Cambria" w:cs="Cambria"/>
                <w:spacing w:val="-1"/>
                <w:sz w:val="19"/>
                <w:szCs w:val="19"/>
              </w:rPr>
              <w:t>x</w:t>
            </w:r>
            <w:r>
              <w:rPr>
                <w:rFonts w:ascii="Cambria" w:eastAsia="Cambria" w:hAnsi="Cambria" w:cs="Cambria"/>
                <w:spacing w:val="1"/>
                <w:sz w:val="19"/>
                <w:szCs w:val="19"/>
              </w:rPr>
              <w:t>e</w:t>
            </w:r>
            <w:r>
              <w:rPr>
                <w:rFonts w:ascii="Cambria" w:eastAsia="Cambria" w:hAnsi="Cambria" w:cs="Cambria"/>
                <w:sz w:val="19"/>
                <w:szCs w:val="19"/>
              </w:rPr>
              <w:t>mp</w:t>
            </w:r>
            <w:r>
              <w:rPr>
                <w:rFonts w:ascii="Cambria" w:eastAsia="Cambria" w:hAnsi="Cambria" w:cs="Cambria"/>
                <w:spacing w:val="-2"/>
                <w:sz w:val="19"/>
                <w:szCs w:val="19"/>
              </w:rPr>
              <w:t>l</w:t>
            </w:r>
            <w:r>
              <w:rPr>
                <w:rFonts w:ascii="Cambria" w:eastAsia="Cambria" w:hAnsi="Cambria" w:cs="Cambria"/>
                <w:spacing w:val="1"/>
                <w:sz w:val="19"/>
                <w:szCs w:val="19"/>
              </w:rPr>
              <w:t>a</w:t>
            </w:r>
            <w:r>
              <w:rPr>
                <w:rFonts w:ascii="Cambria" w:eastAsia="Cambria" w:hAnsi="Cambria" w:cs="Cambria"/>
                <w:sz w:val="19"/>
                <w:szCs w:val="19"/>
              </w:rPr>
              <w:t>ry</w:t>
            </w:r>
          </w:p>
        </w:tc>
        <w:tc>
          <w:tcPr>
            <w:tcW w:w="5430" w:type="dxa"/>
            <w:gridSpan w:val="5"/>
            <w:tcBorders>
              <w:top w:val="single" w:sz="5" w:space="0" w:color="000000"/>
              <w:left w:val="nil"/>
              <w:bottom w:val="single" w:sz="5" w:space="0" w:color="000000"/>
              <w:right w:val="single" w:sz="5" w:space="0" w:color="000000"/>
            </w:tcBorders>
          </w:tcPr>
          <w:p w14:paraId="6B760066" w14:textId="77777777" w:rsidR="00890DCE" w:rsidRDefault="00890DCE" w:rsidP="00111909"/>
        </w:tc>
      </w:tr>
      <w:tr w:rsidR="00890DCE" w14:paraId="3CAE3D78" w14:textId="77777777" w:rsidTr="00111909">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20446F7E" w14:textId="77777777" w:rsidR="00890DCE" w:rsidRDefault="00890DCE" w:rsidP="00111909">
            <w:pPr>
              <w:pStyle w:val="TableParagraph"/>
              <w:spacing w:line="232"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rg</w:t>
            </w:r>
            <w:r>
              <w:rPr>
                <w:rFonts w:ascii="Cambria" w:eastAsia="Cambria" w:hAnsi="Cambria" w:cs="Cambria"/>
                <w:b/>
                <w:bCs/>
                <w:spacing w:val="1"/>
                <w:sz w:val="20"/>
                <w:szCs w:val="20"/>
              </w:rPr>
              <w:t>a</w:t>
            </w:r>
            <w:r>
              <w:rPr>
                <w:rFonts w:ascii="Cambria" w:eastAsia="Cambria" w:hAnsi="Cambria" w:cs="Cambria"/>
                <w:b/>
                <w:bCs/>
                <w:spacing w:val="-1"/>
                <w:sz w:val="20"/>
                <w:szCs w:val="20"/>
              </w:rPr>
              <w:t>ni</w:t>
            </w:r>
            <w:r>
              <w:rPr>
                <w:rFonts w:ascii="Cambria" w:eastAsia="Cambria" w:hAnsi="Cambria" w:cs="Cambria"/>
                <w:b/>
                <w:bCs/>
                <w:sz w:val="20"/>
                <w:szCs w:val="20"/>
              </w:rPr>
              <w:t>z</w:t>
            </w:r>
            <w:r>
              <w:rPr>
                <w:rFonts w:ascii="Cambria" w:eastAsia="Cambria" w:hAnsi="Cambria" w:cs="Cambria"/>
                <w:b/>
                <w:bCs/>
                <w:spacing w:val="1"/>
                <w:sz w:val="20"/>
                <w:szCs w:val="20"/>
              </w:rPr>
              <w:t>a</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pacing w:val="2"/>
                <w:sz w:val="20"/>
                <w:szCs w:val="20"/>
              </w:rPr>
              <w:t>ge</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pacing w:val="3"/>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a</w:t>
            </w:r>
            <w:r>
              <w:rPr>
                <w:rFonts w:ascii="Cambria" w:eastAsia="Cambria" w:hAnsi="Cambria" w:cs="Cambria"/>
                <w:b/>
                <w:bCs/>
                <w:spacing w:val="-1"/>
                <w:sz w:val="20"/>
                <w:szCs w:val="20"/>
              </w:rPr>
              <w:t>rni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11"/>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nv</w:t>
            </w:r>
            <w:r>
              <w:rPr>
                <w:rFonts w:ascii="Cambria" w:eastAsia="Cambria" w:hAnsi="Cambria" w:cs="Cambria"/>
                <w:b/>
                <w:bCs/>
                <w:spacing w:val="2"/>
                <w:sz w:val="20"/>
                <w:szCs w:val="20"/>
              </w:rPr>
              <w:t>i</w:t>
            </w:r>
            <w:r>
              <w:rPr>
                <w:rFonts w:ascii="Cambria" w:eastAsia="Cambria" w:hAnsi="Cambria" w:cs="Cambria"/>
                <w:b/>
                <w:bCs/>
                <w:spacing w:val="-1"/>
                <w:sz w:val="20"/>
                <w:szCs w:val="20"/>
              </w:rPr>
              <w:t>ro</w:t>
            </w:r>
            <w:r>
              <w:rPr>
                <w:rFonts w:ascii="Cambria" w:eastAsia="Cambria" w:hAnsi="Cambria" w:cs="Cambria"/>
                <w:b/>
                <w:bCs/>
                <w:spacing w:val="2"/>
                <w:sz w:val="20"/>
                <w:szCs w:val="20"/>
              </w:rPr>
              <w:t>n</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p>
        </w:tc>
        <w:tc>
          <w:tcPr>
            <w:tcW w:w="3182" w:type="dxa"/>
            <w:tcBorders>
              <w:top w:val="single" w:sz="5" w:space="0" w:color="000000"/>
              <w:left w:val="single" w:sz="5" w:space="0" w:color="000000"/>
              <w:bottom w:val="single" w:sz="5" w:space="0" w:color="000000"/>
              <w:right w:val="nil"/>
            </w:tcBorders>
            <w:shd w:val="clear" w:color="auto" w:fill="C0C0C0"/>
          </w:tcPr>
          <w:p w14:paraId="7C75E82C" w14:textId="77777777" w:rsidR="00890DCE" w:rsidRDefault="00890DCE" w:rsidP="00111909">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258D10D" w14:textId="77777777" w:rsidR="00890DCE" w:rsidRDefault="00890DCE" w:rsidP="00111909">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3458BD4F" w14:textId="77777777" w:rsidR="00890DCE" w:rsidRDefault="00890DCE" w:rsidP="00111909">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4B635485" w14:textId="77777777" w:rsidR="00890DCE" w:rsidRDefault="00890DCE" w:rsidP="00111909">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rsidRPr="004409A4" w14:paraId="5F89AD87" w14:textId="77777777" w:rsidTr="00111909">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14:paraId="0379058E" w14:textId="77777777" w:rsidR="00890DCE" w:rsidRPr="0028522A" w:rsidRDefault="00890DCE" w:rsidP="00111909">
            <w:pPr>
              <w:pStyle w:val="TableParagraph"/>
              <w:spacing w:line="180" w:lineRule="exact"/>
              <w:ind w:left="102"/>
              <w:rPr>
                <w:rFonts w:eastAsia="Times New Roman"/>
                <w:sz w:val="16"/>
                <w:szCs w:val="16"/>
              </w:rPr>
            </w:pPr>
            <w:r w:rsidRPr="0028522A">
              <w:rPr>
                <w:rFonts w:eastAsia="Times New Roman"/>
                <w:spacing w:val="1"/>
                <w:sz w:val="16"/>
                <w:szCs w:val="16"/>
              </w:rPr>
              <w:t>1</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Us</w:t>
            </w:r>
            <w:r w:rsidRPr="0028522A">
              <w:rPr>
                <w:rFonts w:eastAsia="Times New Roman"/>
                <w:spacing w:val="-2"/>
                <w:sz w:val="16"/>
                <w:szCs w:val="16"/>
              </w:rPr>
              <w:t>e</w:t>
            </w:r>
            <w:r w:rsidRPr="0028522A">
              <w:rPr>
                <w:rFonts w:eastAsia="Times New Roman"/>
                <w:sz w:val="16"/>
                <w:szCs w:val="16"/>
              </w:rPr>
              <w:t>s</w:t>
            </w:r>
            <w:r w:rsidRPr="0028522A">
              <w:rPr>
                <w:rFonts w:eastAsia="Times New Roman"/>
                <w:spacing w:val="-2"/>
                <w:sz w:val="16"/>
                <w:szCs w:val="16"/>
              </w:rPr>
              <w:t xml:space="preserve"> </w:t>
            </w:r>
            <w:r w:rsidRPr="0028522A">
              <w:rPr>
                <w:rFonts w:eastAsia="Times New Roman"/>
                <w:spacing w:val="1"/>
                <w:sz w:val="16"/>
                <w:szCs w:val="16"/>
              </w:rPr>
              <w:t>d</w:t>
            </w:r>
            <w:r w:rsidRPr="0028522A">
              <w:rPr>
                <w:rFonts w:eastAsia="Times New Roman"/>
                <w:spacing w:val="-2"/>
                <w:sz w:val="16"/>
                <w:szCs w:val="16"/>
              </w:rPr>
              <w:t>eve</w:t>
            </w:r>
            <w:r w:rsidRPr="0028522A">
              <w:rPr>
                <w:rFonts w:eastAsia="Times New Roman"/>
                <w:spacing w:val="1"/>
                <w:sz w:val="16"/>
                <w:szCs w:val="16"/>
              </w:rPr>
              <w:t>l</w:t>
            </w:r>
            <w:r w:rsidRPr="0028522A">
              <w:rPr>
                <w:rFonts w:eastAsia="Times New Roman"/>
                <w:spacing w:val="-2"/>
                <w:sz w:val="16"/>
                <w:szCs w:val="16"/>
              </w:rPr>
              <w:t>o</w:t>
            </w:r>
            <w:r w:rsidRPr="0028522A">
              <w:rPr>
                <w:rFonts w:eastAsia="Times New Roman"/>
                <w:spacing w:val="1"/>
                <w:sz w:val="16"/>
                <w:szCs w:val="16"/>
              </w:rPr>
              <w:t>p</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z w:val="16"/>
                <w:szCs w:val="16"/>
              </w:rPr>
              <w:t>al</w:t>
            </w:r>
            <w:r w:rsidRPr="0028522A">
              <w:rPr>
                <w:rFonts w:eastAsia="Times New Roman"/>
                <w:spacing w:val="-3"/>
                <w:sz w:val="16"/>
                <w:szCs w:val="16"/>
              </w:rPr>
              <w:t xml:space="preserve"> </w:t>
            </w:r>
            <w:r w:rsidRPr="0028522A">
              <w:rPr>
                <w:rFonts w:eastAsia="Times New Roman"/>
                <w:spacing w:val="1"/>
                <w:sz w:val="16"/>
                <w:szCs w:val="16"/>
              </w:rPr>
              <w:t>kn</w:t>
            </w:r>
            <w:r w:rsidRPr="0028522A">
              <w:rPr>
                <w:rFonts w:eastAsia="Times New Roman"/>
                <w:spacing w:val="-2"/>
                <w:sz w:val="16"/>
                <w:szCs w:val="16"/>
              </w:rPr>
              <w:t>o</w:t>
            </w:r>
            <w:r w:rsidRPr="0028522A">
              <w:rPr>
                <w:rFonts w:eastAsia="Times New Roman"/>
                <w:spacing w:val="-4"/>
                <w:sz w:val="16"/>
                <w:szCs w:val="16"/>
              </w:rPr>
              <w:t>w</w:t>
            </w:r>
            <w:r w:rsidRPr="0028522A">
              <w:rPr>
                <w:rFonts w:eastAsia="Times New Roman"/>
                <w:spacing w:val="-2"/>
                <w:sz w:val="16"/>
                <w:szCs w:val="16"/>
              </w:rPr>
              <w:t>le</w:t>
            </w:r>
            <w:r w:rsidRPr="0028522A">
              <w:rPr>
                <w:rFonts w:eastAsia="Times New Roman"/>
                <w:spacing w:val="1"/>
                <w:sz w:val="16"/>
                <w:szCs w:val="16"/>
              </w:rPr>
              <w:t>dg</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t</w:t>
            </w:r>
            <w:r w:rsidRPr="0028522A">
              <w:rPr>
                <w:rFonts w:eastAsia="Times New Roman"/>
                <w:sz w:val="16"/>
                <w:szCs w:val="16"/>
              </w:rPr>
              <w:t>o</w:t>
            </w:r>
            <w:r w:rsidRPr="0028522A">
              <w:rPr>
                <w:rFonts w:eastAsia="Times New Roman"/>
                <w:spacing w:val="-1"/>
                <w:sz w:val="16"/>
                <w:szCs w:val="16"/>
              </w:rPr>
              <w:t xml:space="preserve"> </w:t>
            </w:r>
            <w:r w:rsidRPr="0028522A">
              <w:rPr>
                <w:rFonts w:eastAsia="Times New Roman"/>
                <w:sz w:val="16"/>
                <w:szCs w:val="16"/>
              </w:rPr>
              <w:t>c</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1"/>
                <w:sz w:val="16"/>
                <w:szCs w:val="16"/>
              </w:rPr>
              <w:t>t</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h</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2"/>
                <w:sz w:val="16"/>
                <w:szCs w:val="16"/>
              </w:rPr>
              <w:t>l</w:t>
            </w:r>
            <w:r w:rsidRPr="0028522A">
              <w:rPr>
                <w:rFonts w:eastAsia="Times New Roman"/>
                <w:spacing w:val="1"/>
                <w:sz w:val="16"/>
                <w:szCs w:val="16"/>
              </w:rPr>
              <w:t>th</w:t>
            </w:r>
            <w:r w:rsidRPr="0028522A">
              <w:rPr>
                <w:rFonts w:eastAsia="Times New Roman"/>
                <w:spacing w:val="-4"/>
                <w:sz w:val="16"/>
                <w:szCs w:val="16"/>
              </w:rPr>
              <w:t>y</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pacing w:val="-1"/>
                <w:sz w:val="16"/>
                <w:szCs w:val="16"/>
              </w:rPr>
              <w:t>s</w:t>
            </w:r>
            <w:r w:rsidRPr="0028522A">
              <w:rPr>
                <w:rFonts w:eastAsia="Times New Roman"/>
                <w:spacing w:val="1"/>
                <w:sz w:val="16"/>
                <w:szCs w:val="16"/>
              </w:rPr>
              <w:t>p</w:t>
            </w:r>
            <w:r w:rsidRPr="0028522A">
              <w:rPr>
                <w:rFonts w:eastAsia="Times New Roman"/>
                <w:spacing w:val="-2"/>
                <w:sz w:val="16"/>
                <w:szCs w:val="16"/>
              </w:rPr>
              <w:t>e</w:t>
            </w:r>
            <w:r w:rsidRPr="0028522A">
              <w:rPr>
                <w:rFonts w:eastAsia="Times New Roman"/>
                <w:sz w:val="16"/>
                <w:szCs w:val="16"/>
              </w:rPr>
              <w:t>c</w:t>
            </w:r>
            <w:r w:rsidRPr="0028522A">
              <w:rPr>
                <w:rFonts w:eastAsia="Times New Roman"/>
                <w:spacing w:val="1"/>
                <w:sz w:val="16"/>
                <w:szCs w:val="16"/>
              </w:rPr>
              <w:t>t</w:t>
            </w:r>
            <w:r w:rsidRPr="0028522A">
              <w:rPr>
                <w:rFonts w:eastAsia="Times New Roman"/>
                <w:spacing w:val="-1"/>
                <w:sz w:val="16"/>
                <w:szCs w:val="16"/>
              </w:rPr>
              <w:t>f</w:t>
            </w:r>
            <w:r w:rsidRPr="0028522A">
              <w:rPr>
                <w:rFonts w:eastAsia="Times New Roman"/>
                <w:spacing w:val="1"/>
                <w:sz w:val="16"/>
                <w:szCs w:val="16"/>
              </w:rPr>
              <w:t>u</w:t>
            </w:r>
            <w:r w:rsidRPr="0028522A">
              <w:rPr>
                <w:rFonts w:eastAsia="Times New Roman"/>
                <w:spacing w:val="-2"/>
                <w:sz w:val="16"/>
                <w:szCs w:val="16"/>
              </w:rPr>
              <w:t>l</w:t>
            </w:r>
            <w:r w:rsidRPr="0028522A">
              <w:rPr>
                <w:rFonts w:eastAsia="Times New Roman"/>
                <w:sz w:val="16"/>
                <w:szCs w:val="16"/>
              </w:rPr>
              <w:t>,</w:t>
            </w:r>
            <w:r w:rsidRPr="0028522A">
              <w:rPr>
                <w:rFonts w:eastAsia="Times New Roman"/>
                <w:spacing w:val="-1"/>
                <w:sz w:val="16"/>
                <w:szCs w:val="16"/>
              </w:rPr>
              <w:t xml:space="preserve"> s</w:t>
            </w:r>
            <w:r w:rsidRPr="0028522A">
              <w:rPr>
                <w:rFonts w:eastAsia="Times New Roman"/>
                <w:spacing w:val="-2"/>
                <w:sz w:val="16"/>
                <w:szCs w:val="16"/>
              </w:rPr>
              <w:t>up</w:t>
            </w:r>
            <w:r w:rsidRPr="0028522A">
              <w:rPr>
                <w:rFonts w:eastAsia="Times New Roman"/>
                <w:spacing w:val="1"/>
                <w:sz w:val="16"/>
                <w:szCs w:val="16"/>
              </w:rPr>
              <w:t>p</w:t>
            </w:r>
            <w:r w:rsidRPr="0028522A">
              <w:rPr>
                <w:rFonts w:eastAsia="Times New Roman"/>
                <w:spacing w:val="-2"/>
                <w:sz w:val="16"/>
                <w:szCs w:val="16"/>
              </w:rPr>
              <w:t>o</w:t>
            </w:r>
            <w:r w:rsidRPr="0028522A">
              <w:rPr>
                <w:rFonts w:eastAsia="Times New Roman"/>
                <w:spacing w:val="-1"/>
                <w:sz w:val="16"/>
                <w:szCs w:val="16"/>
              </w:rPr>
              <w:t>r</w:t>
            </w:r>
            <w:r w:rsidRPr="0028522A">
              <w:rPr>
                <w:rFonts w:eastAsia="Times New Roman"/>
                <w:spacing w:val="1"/>
                <w:sz w:val="16"/>
                <w:szCs w:val="16"/>
              </w:rPr>
              <w:t>ti</w:t>
            </w:r>
            <w:r w:rsidRPr="0028522A">
              <w:rPr>
                <w:rFonts w:eastAsia="Times New Roman"/>
                <w:spacing w:val="-2"/>
                <w:sz w:val="16"/>
                <w:szCs w:val="16"/>
              </w:rPr>
              <w:t>ve</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z w:val="16"/>
                <w:szCs w:val="16"/>
              </w:rPr>
              <w:t>a</w:t>
            </w:r>
            <w:r w:rsidRPr="0028522A">
              <w:rPr>
                <w:rFonts w:eastAsia="Times New Roman"/>
                <w:spacing w:val="-2"/>
                <w:sz w:val="16"/>
                <w:szCs w:val="16"/>
              </w:rPr>
              <w:t>n</w:t>
            </w:r>
            <w:r w:rsidRPr="0028522A">
              <w:rPr>
                <w:rFonts w:eastAsia="Times New Roman"/>
                <w:sz w:val="16"/>
                <w:szCs w:val="16"/>
              </w:rPr>
              <w:t>d</w:t>
            </w:r>
            <w:r w:rsidRPr="0028522A">
              <w:rPr>
                <w:rFonts w:eastAsia="Times New Roman"/>
                <w:spacing w:val="1"/>
                <w:sz w:val="16"/>
                <w:szCs w:val="16"/>
              </w:rPr>
              <w:t xml:space="preserve"> </w:t>
            </w:r>
            <w:r w:rsidRPr="0028522A">
              <w:rPr>
                <w:rFonts w:eastAsia="Times New Roman"/>
                <w:spacing w:val="-2"/>
                <w:sz w:val="16"/>
                <w:szCs w:val="16"/>
              </w:rPr>
              <w:t>ch</w:t>
            </w:r>
            <w:r w:rsidRPr="0028522A">
              <w:rPr>
                <w:rFonts w:eastAsia="Times New Roman"/>
                <w:sz w:val="16"/>
                <w:szCs w:val="16"/>
              </w:rPr>
              <w:t>a</w:t>
            </w:r>
            <w:r w:rsidRPr="0028522A">
              <w:rPr>
                <w:rFonts w:eastAsia="Times New Roman"/>
                <w:spacing w:val="-2"/>
                <w:sz w:val="16"/>
                <w:szCs w:val="16"/>
              </w:rPr>
              <w:t>lle</w:t>
            </w:r>
            <w:r w:rsidRPr="0028522A">
              <w:rPr>
                <w:rFonts w:eastAsia="Times New Roman"/>
                <w:spacing w:val="1"/>
                <w:sz w:val="16"/>
                <w:szCs w:val="16"/>
              </w:rPr>
              <w:t>n</w:t>
            </w:r>
            <w:r w:rsidRPr="0028522A">
              <w:rPr>
                <w:rFonts w:eastAsia="Times New Roman"/>
                <w:spacing w:val="-2"/>
                <w:sz w:val="16"/>
                <w:szCs w:val="16"/>
              </w:rPr>
              <w:t>g</w:t>
            </w:r>
            <w:r w:rsidRPr="0028522A">
              <w:rPr>
                <w:rFonts w:eastAsia="Times New Roman"/>
                <w:sz w:val="16"/>
                <w:szCs w:val="16"/>
              </w:rPr>
              <w:t>i</w:t>
            </w:r>
            <w:r w:rsidRPr="0028522A">
              <w:rPr>
                <w:rFonts w:eastAsia="Times New Roman"/>
                <w:spacing w:val="1"/>
                <w:sz w:val="16"/>
                <w:szCs w:val="16"/>
              </w:rPr>
              <w:t>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le</w:t>
            </w:r>
            <w:r w:rsidRPr="0028522A">
              <w:rPr>
                <w:rFonts w:eastAsia="Times New Roman"/>
                <w:sz w:val="16"/>
                <w:szCs w:val="16"/>
              </w:rPr>
              <w:t>a</w:t>
            </w:r>
            <w:r w:rsidRPr="0028522A">
              <w:rPr>
                <w:rFonts w:eastAsia="Times New Roman"/>
                <w:spacing w:val="-1"/>
                <w:sz w:val="16"/>
                <w:szCs w:val="16"/>
              </w:rPr>
              <w:t>r</w:t>
            </w:r>
            <w:r w:rsidRPr="0028522A">
              <w:rPr>
                <w:rFonts w:eastAsia="Times New Roman"/>
                <w:spacing w:val="1"/>
                <w:sz w:val="16"/>
                <w:szCs w:val="16"/>
              </w:rPr>
              <w:t>nin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v</w:t>
            </w:r>
            <w:r w:rsidRPr="0028522A">
              <w:rPr>
                <w:rFonts w:eastAsia="Times New Roman"/>
                <w:sz w:val="16"/>
                <w:szCs w:val="16"/>
              </w:rPr>
              <w:t>i</w:t>
            </w:r>
            <w:r w:rsidRPr="0028522A">
              <w:rPr>
                <w:rFonts w:eastAsia="Times New Roman"/>
                <w:spacing w:val="-1"/>
                <w:sz w:val="16"/>
                <w:szCs w:val="16"/>
              </w:rPr>
              <w:t>r</w:t>
            </w:r>
            <w:r w:rsidRPr="0028522A">
              <w:rPr>
                <w:rFonts w:eastAsia="Times New Roman"/>
                <w:spacing w:val="-4"/>
                <w:sz w:val="16"/>
                <w:szCs w:val="16"/>
              </w:rPr>
              <w:t>o</w:t>
            </w:r>
            <w:r w:rsidRPr="0028522A">
              <w:rPr>
                <w:rFonts w:eastAsia="Times New Roman"/>
                <w:spacing w:val="1"/>
                <w:sz w:val="16"/>
                <w:szCs w:val="16"/>
              </w:rPr>
              <w:t>n</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t</w:t>
            </w:r>
            <w:r w:rsidRPr="0028522A">
              <w:rPr>
                <w:rFonts w:eastAsia="Times New Roman"/>
                <w:sz w:val="16"/>
                <w:szCs w:val="16"/>
              </w:rPr>
              <w:t xml:space="preserve">s </w:t>
            </w:r>
            <w:r w:rsidRPr="0028522A">
              <w:rPr>
                <w:rFonts w:eastAsia="Times New Roman"/>
                <w:spacing w:val="-1"/>
                <w:sz w:val="16"/>
                <w:szCs w:val="16"/>
              </w:rPr>
              <w:t>f</w:t>
            </w:r>
            <w:r w:rsidRPr="0028522A">
              <w:rPr>
                <w:rFonts w:eastAsia="Times New Roman"/>
                <w:spacing w:val="-2"/>
                <w:sz w:val="16"/>
                <w:szCs w:val="16"/>
              </w:rPr>
              <w:t>o</w:t>
            </w:r>
            <w:r w:rsidRPr="0028522A">
              <w:rPr>
                <w:rFonts w:eastAsia="Times New Roman"/>
                <w:sz w:val="16"/>
                <w:szCs w:val="16"/>
              </w:rPr>
              <w:t xml:space="preserve">r </w:t>
            </w:r>
            <w:r w:rsidRPr="0028522A">
              <w:rPr>
                <w:rFonts w:eastAsia="Times New Roman"/>
                <w:spacing w:val="-2"/>
                <w:sz w:val="16"/>
                <w:szCs w:val="16"/>
              </w:rPr>
              <w:t>yo</w:t>
            </w:r>
            <w:r w:rsidRPr="0028522A">
              <w:rPr>
                <w:rFonts w:eastAsia="Times New Roman"/>
                <w:spacing w:val="1"/>
                <w:sz w:val="16"/>
                <w:szCs w:val="16"/>
              </w:rPr>
              <w:t>un</w:t>
            </w:r>
            <w:r w:rsidRPr="0028522A">
              <w:rPr>
                <w:rFonts w:eastAsia="Times New Roman"/>
                <w:sz w:val="16"/>
                <w:szCs w:val="16"/>
              </w:rPr>
              <w:t>g c</w:t>
            </w:r>
            <w:r w:rsidRPr="0028522A">
              <w:rPr>
                <w:rFonts w:eastAsia="Times New Roman"/>
                <w:spacing w:val="-2"/>
                <w:sz w:val="16"/>
                <w:szCs w:val="16"/>
              </w:rPr>
              <w:t>h</w:t>
            </w:r>
            <w:r w:rsidRPr="0028522A">
              <w:rPr>
                <w:rFonts w:eastAsia="Times New Roman"/>
                <w:spacing w:val="1"/>
                <w:sz w:val="16"/>
                <w:szCs w:val="16"/>
              </w:rPr>
              <w:t>i</w:t>
            </w:r>
            <w:r w:rsidRPr="0028522A">
              <w:rPr>
                <w:rFonts w:eastAsia="Times New Roman"/>
                <w:spacing w:val="-2"/>
                <w:sz w:val="16"/>
                <w:szCs w:val="16"/>
              </w:rPr>
              <w:t>l</w:t>
            </w:r>
            <w:r w:rsidRPr="0028522A">
              <w:rPr>
                <w:rFonts w:eastAsia="Times New Roman"/>
                <w:spacing w:val="1"/>
                <w:sz w:val="16"/>
                <w:szCs w:val="16"/>
              </w:rPr>
              <w:t>d</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n</w:t>
            </w:r>
            <w:r w:rsidRPr="0028522A">
              <w:rPr>
                <w:rFonts w:eastAsia="Times New Roman"/>
                <w:spacing w:val="1"/>
                <w:sz w:val="16"/>
                <w:szCs w:val="16"/>
              </w:rPr>
              <w:t xml:space="preserve"> </w:t>
            </w:r>
            <w:r w:rsidRPr="0028522A">
              <w:rPr>
                <w:rFonts w:eastAsia="Times New Roman"/>
                <w:spacing w:val="-1"/>
                <w:sz w:val="16"/>
                <w:szCs w:val="16"/>
              </w:rPr>
              <w:t>(N</w:t>
            </w:r>
            <w:r w:rsidRPr="0028522A">
              <w:rPr>
                <w:rFonts w:eastAsia="Times New Roman"/>
                <w:spacing w:val="-4"/>
                <w:sz w:val="16"/>
                <w:szCs w:val="16"/>
              </w:rPr>
              <w:t>A</w:t>
            </w:r>
            <w:r w:rsidRPr="0028522A">
              <w:rPr>
                <w:rFonts w:eastAsia="Times New Roman"/>
                <w:sz w:val="16"/>
                <w:szCs w:val="16"/>
              </w:rPr>
              <w:t>E</w:t>
            </w:r>
            <w:r w:rsidRPr="0028522A">
              <w:rPr>
                <w:rFonts w:eastAsia="Times New Roman"/>
                <w:spacing w:val="-1"/>
                <w:sz w:val="16"/>
                <w:szCs w:val="16"/>
              </w:rPr>
              <w:t>Y</w:t>
            </w:r>
            <w:r w:rsidRPr="0028522A">
              <w:rPr>
                <w:rFonts w:eastAsia="Times New Roman"/>
                <w:sz w:val="16"/>
                <w:szCs w:val="16"/>
              </w:rPr>
              <w:t>C</w:t>
            </w:r>
            <w:r w:rsidRPr="0028522A">
              <w:rPr>
                <w:rFonts w:eastAsia="Times New Roman"/>
                <w:spacing w:val="1"/>
                <w:sz w:val="16"/>
                <w:szCs w:val="16"/>
              </w:rPr>
              <w:t xml:space="preserve"> </w:t>
            </w:r>
            <w:r w:rsidRPr="0028522A">
              <w:rPr>
                <w:rFonts w:eastAsia="Times New Roman"/>
                <w:spacing w:val="-2"/>
                <w:sz w:val="16"/>
                <w:szCs w:val="16"/>
              </w:rPr>
              <w:t>1</w:t>
            </w:r>
            <w:r w:rsidRPr="0028522A">
              <w:rPr>
                <w:rFonts w:eastAsia="Times New Roman"/>
                <w:spacing w:val="1"/>
                <w:sz w:val="16"/>
                <w:szCs w:val="16"/>
              </w:rPr>
              <w:t>b</w:t>
            </w:r>
            <w:r w:rsidRPr="0028522A">
              <w:rPr>
                <w:rFonts w:eastAsia="Times New Roman"/>
                <w:sz w:val="16"/>
                <w:szCs w:val="16"/>
              </w:rPr>
              <w:t>)</w:t>
            </w:r>
          </w:p>
          <w:p w14:paraId="54D6CDB6" w14:textId="77777777" w:rsidR="00890DCE" w:rsidRPr="0028522A" w:rsidRDefault="00890DCE" w:rsidP="00B9324C">
            <w:pPr>
              <w:pStyle w:val="NoSpacing"/>
              <w:widowControl/>
              <w:numPr>
                <w:ilvl w:val="0"/>
                <w:numId w:val="7"/>
              </w:numPr>
              <w:autoSpaceDE/>
              <w:autoSpaceDN/>
              <w:adjustRightInd/>
              <w:rPr>
                <w:rFonts w:ascii="Calibri" w:hAnsi="Calibri"/>
                <w:sz w:val="16"/>
                <w:szCs w:val="16"/>
                <w:lang w:bidi="x-none"/>
              </w:rPr>
            </w:pPr>
            <w:r w:rsidRPr="0028522A">
              <w:rPr>
                <w:rFonts w:ascii="Calibri" w:hAnsi="Calibri"/>
                <w:sz w:val="16"/>
                <w:szCs w:val="16"/>
                <w:lang w:bidi="x-none"/>
              </w:rPr>
              <w:t>Prepares Resources               NAC    AC    C    E</w:t>
            </w:r>
          </w:p>
          <w:p w14:paraId="4F9E90A3"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Appropriate resources are well-organized and accessible to children</w:t>
            </w:r>
          </w:p>
          <w:p w14:paraId="111FAF09"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 xml:space="preserve">A variety of materials are available to encourage children’s interest and ability to make choices </w:t>
            </w:r>
          </w:p>
          <w:p w14:paraId="078A9C61"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Resources are related to the objective</w:t>
            </w:r>
          </w:p>
          <w:p w14:paraId="6B9DD9E0"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sz w:val="16"/>
                <w:szCs w:val="16"/>
              </w:rPr>
              <w:t>Equipment used appropriate and tested to be sure it’s working</w:t>
            </w:r>
          </w:p>
          <w:p w14:paraId="21BC5FC3" w14:textId="77777777" w:rsidR="00890DCE" w:rsidRPr="0028522A" w:rsidRDefault="00890DCE" w:rsidP="00B9324C">
            <w:pPr>
              <w:pStyle w:val="TableParagraph"/>
              <w:numPr>
                <w:ilvl w:val="0"/>
                <w:numId w:val="7"/>
              </w:numPr>
              <w:spacing w:line="180" w:lineRule="exact"/>
              <w:rPr>
                <w:rFonts w:eastAsia="Times New Roman"/>
                <w:sz w:val="16"/>
                <w:szCs w:val="16"/>
              </w:rPr>
            </w:pPr>
            <w:r w:rsidRPr="0028522A">
              <w:rPr>
                <w:color w:val="000000"/>
                <w:sz w:val="16"/>
                <w:szCs w:val="16"/>
              </w:rPr>
              <w:t>Manages Class Time</w:t>
            </w:r>
            <w:r w:rsidRPr="0028522A">
              <w:rPr>
                <w:sz w:val="16"/>
                <w:szCs w:val="16"/>
              </w:rPr>
              <w:t xml:space="preserve">               NAC    AC    C    E</w:t>
            </w:r>
            <w:r w:rsidRPr="0028522A">
              <w:rPr>
                <w:color w:val="000000"/>
                <w:sz w:val="16"/>
                <w:szCs w:val="16"/>
              </w:rPr>
              <w:t xml:space="preserve"> </w:t>
            </w:r>
          </w:p>
          <w:p w14:paraId="52B27935"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Begins promptly</w:t>
            </w:r>
          </w:p>
          <w:p w14:paraId="23E0B707"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Minimizes loss of instructional time</w:t>
            </w:r>
          </w:p>
          <w:p w14:paraId="7EDA5A09"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sz w:val="16"/>
                <w:szCs w:val="16"/>
              </w:rPr>
              <w:t>Appropriately responds to student input</w:t>
            </w:r>
          </w:p>
          <w:p w14:paraId="19BD0AF3"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sz w:val="16"/>
                <w:szCs w:val="16"/>
              </w:rPr>
              <w:t>Maintains clarity and focus upon objectives</w:t>
            </w:r>
          </w:p>
          <w:p w14:paraId="0459D38A"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Minimizes student wait time</w:t>
            </w:r>
          </w:p>
          <w:p w14:paraId="0514FEA6"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 xml:space="preserve">Effective use of time – </w:t>
            </w:r>
            <w:r w:rsidRPr="0028522A">
              <w:rPr>
                <w:sz w:val="16"/>
                <w:szCs w:val="16"/>
              </w:rPr>
              <w:t>Plans appropriate transitions</w:t>
            </w:r>
          </w:p>
          <w:p w14:paraId="1179CB8C"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sz w:val="16"/>
                <w:szCs w:val="16"/>
              </w:rPr>
              <w:t>Responds to children’s questions and comments in ways that encourage thinking or provide focus upon a learning objective</w:t>
            </w:r>
          </w:p>
          <w:p w14:paraId="088277E7" w14:textId="77777777" w:rsidR="00890DCE" w:rsidRPr="0028522A" w:rsidRDefault="00890DCE" w:rsidP="00B9324C">
            <w:pPr>
              <w:pStyle w:val="ListParagraph"/>
              <w:numPr>
                <w:ilvl w:val="0"/>
                <w:numId w:val="7"/>
              </w:numPr>
              <w:autoSpaceDE w:val="0"/>
              <w:autoSpaceDN w:val="0"/>
              <w:adjustRightInd w:val="0"/>
              <w:jc w:val="both"/>
              <w:rPr>
                <w:color w:val="000000"/>
                <w:sz w:val="16"/>
                <w:szCs w:val="16"/>
              </w:rPr>
            </w:pPr>
            <w:r w:rsidRPr="0028522A">
              <w:rPr>
                <w:color w:val="000000"/>
                <w:sz w:val="16"/>
                <w:szCs w:val="16"/>
              </w:rPr>
              <w:t>Maintains Environment</w:t>
            </w:r>
            <w:r w:rsidRPr="0028522A">
              <w:rPr>
                <w:sz w:val="16"/>
                <w:szCs w:val="16"/>
              </w:rPr>
              <w:t xml:space="preserve">          NAC    AC    C    E</w:t>
            </w:r>
          </w:p>
          <w:p w14:paraId="103E9BAF"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Arranges furniture/equipment</w:t>
            </w:r>
          </w:p>
          <w:p w14:paraId="4CE735FB"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Accommodates variety of activities</w:t>
            </w:r>
          </w:p>
          <w:p w14:paraId="5D0EBADE"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color w:val="000000"/>
                <w:sz w:val="16"/>
                <w:szCs w:val="16"/>
              </w:rPr>
              <w:t>Maintains attractive environment</w:t>
            </w:r>
          </w:p>
        </w:tc>
        <w:tc>
          <w:tcPr>
            <w:tcW w:w="536" w:type="dxa"/>
            <w:tcBorders>
              <w:top w:val="single" w:sz="5" w:space="0" w:color="000000"/>
              <w:left w:val="single" w:sz="5" w:space="0" w:color="000000"/>
              <w:bottom w:val="single" w:sz="5" w:space="0" w:color="000000"/>
              <w:right w:val="nil"/>
            </w:tcBorders>
          </w:tcPr>
          <w:p w14:paraId="1923CAF1" w14:textId="77777777" w:rsidR="00890DCE" w:rsidRPr="0028522A" w:rsidRDefault="00890DCE" w:rsidP="00111909">
            <w:pPr>
              <w:pStyle w:val="TableParagraph"/>
              <w:spacing w:before="5" w:line="180" w:lineRule="exact"/>
              <w:rPr>
                <w:sz w:val="16"/>
                <w:szCs w:val="16"/>
              </w:rPr>
            </w:pPr>
          </w:p>
          <w:p w14:paraId="0D2D2F6F" w14:textId="77777777" w:rsidR="00890DCE" w:rsidRPr="0028522A" w:rsidRDefault="00890DCE" w:rsidP="00111909">
            <w:pPr>
              <w:pStyle w:val="TableParagraph"/>
              <w:ind w:left="147"/>
              <w:rPr>
                <w:rFonts w:eastAsia="Cambria" w:cs="Cambria"/>
                <w:sz w:val="16"/>
                <w:szCs w:val="16"/>
              </w:rPr>
            </w:pPr>
            <w:r w:rsidRPr="0028522A">
              <w:rPr>
                <w:rFonts w:eastAsia="Cambria" w:cs="Cambria"/>
                <w:spacing w:val="1"/>
                <w:sz w:val="16"/>
                <w:szCs w:val="16"/>
              </w:rPr>
              <w:t>N</w:t>
            </w:r>
            <w:r w:rsidRPr="0028522A">
              <w:rPr>
                <w:rFonts w:eastAsia="Cambria" w:cs="Cambria"/>
                <w:spacing w:val="-2"/>
                <w:sz w:val="16"/>
                <w:szCs w:val="16"/>
              </w:rPr>
              <w:t>A</w:t>
            </w:r>
            <w:r w:rsidRPr="0028522A">
              <w:rPr>
                <w:rFonts w:eastAsia="Cambria" w:cs="Cambria"/>
                <w:sz w:val="16"/>
                <w:szCs w:val="16"/>
              </w:rPr>
              <w:t>C</w:t>
            </w:r>
          </w:p>
        </w:tc>
        <w:tc>
          <w:tcPr>
            <w:tcW w:w="384" w:type="dxa"/>
            <w:tcBorders>
              <w:top w:val="single" w:sz="5" w:space="0" w:color="000000"/>
              <w:left w:val="nil"/>
              <w:bottom w:val="single" w:sz="5" w:space="0" w:color="000000"/>
              <w:right w:val="nil"/>
            </w:tcBorders>
          </w:tcPr>
          <w:p w14:paraId="19816B6D" w14:textId="77777777" w:rsidR="00890DCE" w:rsidRPr="0028522A" w:rsidRDefault="00890DCE" w:rsidP="00111909">
            <w:pPr>
              <w:pStyle w:val="TableParagraph"/>
              <w:spacing w:before="5" w:line="180" w:lineRule="exact"/>
              <w:rPr>
                <w:sz w:val="16"/>
                <w:szCs w:val="16"/>
              </w:rPr>
            </w:pPr>
          </w:p>
          <w:p w14:paraId="1502ED9F" w14:textId="77777777" w:rsidR="00890DCE" w:rsidRPr="0028522A" w:rsidRDefault="00890DCE" w:rsidP="00111909">
            <w:pPr>
              <w:pStyle w:val="TableParagraph"/>
              <w:ind w:left="128"/>
              <w:rPr>
                <w:rFonts w:eastAsia="Cambria" w:cs="Cambria"/>
                <w:sz w:val="16"/>
                <w:szCs w:val="16"/>
              </w:rPr>
            </w:pPr>
            <w:r w:rsidRPr="0028522A">
              <w:rPr>
                <w:rFonts w:eastAsia="Cambria" w:cs="Cambria"/>
                <w:sz w:val="16"/>
                <w:szCs w:val="16"/>
              </w:rPr>
              <w:t>AC</w:t>
            </w:r>
          </w:p>
        </w:tc>
        <w:tc>
          <w:tcPr>
            <w:tcW w:w="265" w:type="dxa"/>
            <w:tcBorders>
              <w:top w:val="single" w:sz="5" w:space="0" w:color="000000"/>
              <w:left w:val="nil"/>
              <w:bottom w:val="single" w:sz="5" w:space="0" w:color="000000"/>
              <w:right w:val="nil"/>
            </w:tcBorders>
          </w:tcPr>
          <w:p w14:paraId="2C62A901" w14:textId="77777777" w:rsidR="00890DCE" w:rsidRPr="0028522A" w:rsidRDefault="00890DCE" w:rsidP="00111909">
            <w:pPr>
              <w:pStyle w:val="TableParagraph"/>
              <w:spacing w:before="5" w:line="180" w:lineRule="exact"/>
              <w:rPr>
                <w:sz w:val="16"/>
                <w:szCs w:val="16"/>
              </w:rPr>
            </w:pPr>
          </w:p>
          <w:p w14:paraId="5FFA66B3" w14:textId="77777777" w:rsidR="00890DCE" w:rsidRPr="0028522A" w:rsidRDefault="00890DCE" w:rsidP="00111909">
            <w:pPr>
              <w:pStyle w:val="TableParagraph"/>
              <w:ind w:left="109"/>
              <w:rPr>
                <w:rFonts w:eastAsia="Cambria" w:cs="Cambria"/>
                <w:sz w:val="16"/>
                <w:szCs w:val="16"/>
              </w:rPr>
            </w:pPr>
            <w:r w:rsidRPr="0028522A">
              <w:rPr>
                <w:rFonts w:eastAsia="Cambria" w:cs="Cambria"/>
                <w:sz w:val="16"/>
                <w:szCs w:val="16"/>
              </w:rPr>
              <w:t>C</w:t>
            </w:r>
          </w:p>
        </w:tc>
        <w:tc>
          <w:tcPr>
            <w:tcW w:w="356" w:type="dxa"/>
            <w:tcBorders>
              <w:top w:val="single" w:sz="5" w:space="0" w:color="000000"/>
              <w:left w:val="nil"/>
              <w:bottom w:val="single" w:sz="5" w:space="0" w:color="000000"/>
              <w:right w:val="single" w:sz="5" w:space="0" w:color="000000"/>
            </w:tcBorders>
          </w:tcPr>
          <w:p w14:paraId="2442CAFA" w14:textId="77777777" w:rsidR="00890DCE" w:rsidRPr="0028522A" w:rsidRDefault="00890DCE" w:rsidP="00111909">
            <w:pPr>
              <w:pStyle w:val="TableParagraph"/>
              <w:spacing w:before="5" w:line="180" w:lineRule="exact"/>
              <w:rPr>
                <w:sz w:val="16"/>
                <w:szCs w:val="16"/>
              </w:rPr>
            </w:pPr>
          </w:p>
          <w:p w14:paraId="3171AC84" w14:textId="77777777" w:rsidR="00890DCE" w:rsidRPr="0028522A" w:rsidRDefault="00890DCE" w:rsidP="00111909">
            <w:pPr>
              <w:pStyle w:val="TableParagraph"/>
              <w:ind w:left="110"/>
              <w:rPr>
                <w:rFonts w:eastAsia="Cambria" w:cs="Cambria"/>
                <w:sz w:val="16"/>
                <w:szCs w:val="16"/>
              </w:rPr>
            </w:pPr>
            <w:r w:rsidRPr="0028522A">
              <w:rPr>
                <w:rFonts w:eastAsia="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70F419AB" w14:textId="77777777" w:rsidR="00890DCE" w:rsidRPr="0028522A" w:rsidRDefault="00890DCE" w:rsidP="00111909">
            <w:pPr>
              <w:pStyle w:val="TableParagraph"/>
              <w:spacing w:line="180" w:lineRule="exact"/>
              <w:ind w:left="102"/>
              <w:rPr>
                <w:rFonts w:eastAsia="Times New Roman"/>
                <w:sz w:val="16"/>
                <w:szCs w:val="16"/>
              </w:rPr>
            </w:pPr>
            <w:r w:rsidRPr="0028522A">
              <w:rPr>
                <w:rFonts w:eastAsia="Times New Roman"/>
                <w:sz w:val="16"/>
                <w:szCs w:val="16"/>
              </w:rPr>
              <w:t>C</w:t>
            </w:r>
            <w:r w:rsidRPr="0028522A">
              <w:rPr>
                <w:rFonts w:eastAsia="Times New Roman"/>
                <w:spacing w:val="-2"/>
                <w:sz w:val="16"/>
                <w:szCs w:val="16"/>
              </w:rPr>
              <w:t>o</w:t>
            </w:r>
            <w:r w:rsidRPr="0028522A">
              <w:rPr>
                <w:rFonts w:eastAsia="Times New Roman"/>
                <w:spacing w:val="-1"/>
                <w:sz w:val="16"/>
                <w:szCs w:val="16"/>
              </w:rPr>
              <w:t>mm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pacing w:val="-1"/>
                <w:sz w:val="16"/>
                <w:szCs w:val="16"/>
              </w:rPr>
              <w:t>s</w:t>
            </w:r>
            <w:r w:rsidRPr="0028522A">
              <w:rPr>
                <w:rFonts w:eastAsia="Times New Roman"/>
                <w:sz w:val="16"/>
                <w:szCs w:val="16"/>
              </w:rPr>
              <w:t>:</w:t>
            </w:r>
          </w:p>
        </w:tc>
      </w:tr>
      <w:tr w:rsidR="00890DCE" w14:paraId="7ADC2AB0" w14:textId="77777777" w:rsidTr="00111909">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3FD31059"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2</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z w:val="16"/>
                <w:szCs w:val="16"/>
              </w:rPr>
              <w:t>ti</w:t>
            </w:r>
            <w:r>
              <w:rPr>
                <w:rFonts w:ascii="Times New Roman" w:eastAsia="Times New Roman" w:hAnsi="Times New Roman"/>
                <w:spacing w:val="-1"/>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r</w:t>
            </w:r>
            <w:r>
              <w:rPr>
                <w:rFonts w:ascii="Times New Roman" w:eastAsia="Times New Roman" w:hAnsi="Times New Roman"/>
                <w:spacing w:val="-2"/>
                <w:sz w:val="16"/>
                <w:szCs w:val="16"/>
              </w:rPr>
              <w:t>el</w:t>
            </w:r>
            <w:r>
              <w:rPr>
                <w:rFonts w:ascii="Times New Roman" w:eastAsia="Times New Roman" w:hAnsi="Times New Roman"/>
                <w:sz w:val="16"/>
                <w:szCs w:val="16"/>
              </w:rPr>
              <w:t>ati</w:t>
            </w:r>
            <w:r>
              <w:rPr>
                <w:rFonts w:ascii="Times New Roman" w:eastAsia="Times New Roman" w:hAnsi="Times New Roman"/>
                <w:spacing w:val="-1"/>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h</w:t>
            </w:r>
            <w:r>
              <w:rPr>
                <w:rFonts w:ascii="Times New Roman" w:eastAsia="Times New Roman" w:hAnsi="Times New Roman"/>
                <w:spacing w:val="-2"/>
                <w:sz w:val="16"/>
                <w:szCs w:val="16"/>
              </w:rPr>
              <w:t>i</w:t>
            </w:r>
            <w:r>
              <w:rPr>
                <w:rFonts w:ascii="Times New Roman" w:eastAsia="Times New Roman" w:hAnsi="Times New Roman"/>
                <w:spacing w:val="1"/>
                <w:sz w:val="16"/>
                <w:szCs w:val="16"/>
              </w:rPr>
              <w:t>p</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3"/>
                <w:sz w:val="16"/>
                <w:szCs w:val="16"/>
              </w:rPr>
              <w:t>s</w:t>
            </w:r>
            <w:r>
              <w:rPr>
                <w:rFonts w:ascii="Times New Roman" w:eastAsia="Times New Roman" w:hAnsi="Times New Roman"/>
                <w:spacing w:val="1"/>
                <w:sz w:val="16"/>
                <w:szCs w:val="16"/>
              </w:rPr>
              <w:t>u</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f</w:t>
            </w:r>
            <w:r>
              <w:rPr>
                <w:rFonts w:ascii="Times New Roman" w:eastAsia="Times New Roman" w:hAnsi="Times New Roman"/>
                <w:spacing w:val="-2"/>
                <w:sz w:val="16"/>
                <w:szCs w:val="16"/>
              </w:rPr>
              <w:t>ou</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ir </w:t>
            </w:r>
            <w:r>
              <w:rPr>
                <w:rFonts w:ascii="Times New Roman" w:eastAsia="Times New Roman" w:hAnsi="Times New Roman"/>
                <w:spacing w:val="-4"/>
                <w:sz w:val="16"/>
                <w:szCs w:val="16"/>
              </w:rPr>
              <w:t>w</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z w:val="16"/>
                <w:szCs w:val="16"/>
              </w:rPr>
              <w:t>k</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pacing w:val="1"/>
                <w:sz w:val="16"/>
                <w:szCs w:val="16"/>
              </w:rPr>
              <w:t>it</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y</w:t>
            </w:r>
            <w:r>
              <w:rPr>
                <w:rFonts w:ascii="Times New Roman" w:eastAsia="Times New Roman" w:hAnsi="Times New Roman"/>
                <w:spacing w:val="-2"/>
                <w:sz w:val="16"/>
                <w:szCs w:val="16"/>
              </w:rPr>
              <w:t>o</w:t>
            </w:r>
            <w:r>
              <w:rPr>
                <w:rFonts w:ascii="Times New Roman" w:eastAsia="Times New Roman" w:hAnsi="Times New Roman"/>
                <w:spacing w:val="1"/>
                <w:sz w:val="16"/>
                <w:szCs w:val="16"/>
              </w:rPr>
              <w:t>un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p>
          <w:p w14:paraId="1F270D49" w14:textId="77777777" w:rsidR="00890DCE" w:rsidRDefault="00890DCE" w:rsidP="00111909">
            <w:pPr>
              <w:pStyle w:val="TableParagraph"/>
              <w:spacing w:before="1"/>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a)</w:t>
            </w:r>
          </w:p>
          <w:p w14:paraId="38357306"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sz w:val="16"/>
                <w:szCs w:val="16"/>
              </w:rPr>
              <w:t>Manages Student Behavior     NAC    AC    C    E</w:t>
            </w:r>
          </w:p>
          <w:p w14:paraId="758A8E49"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verbal language</w:t>
            </w:r>
          </w:p>
          <w:p w14:paraId="5F816FF1"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nonverbal cues</w:t>
            </w:r>
          </w:p>
          <w:p w14:paraId="03B06046"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Demonstrates respect</w:t>
            </w:r>
          </w:p>
          <w:p w14:paraId="206A0A3D"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Avoids personal criticisms</w:t>
            </w:r>
          </w:p>
          <w:p w14:paraId="1F179177"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color w:val="000000"/>
                <w:sz w:val="16"/>
                <w:szCs w:val="16"/>
              </w:rPr>
              <w:t xml:space="preserve">Expresses Positive Affect        </w:t>
            </w:r>
            <w:r w:rsidRPr="0028522A">
              <w:rPr>
                <w:sz w:val="16"/>
                <w:szCs w:val="16"/>
              </w:rPr>
              <w:t>NAC    AC    C    E</w:t>
            </w:r>
          </w:p>
          <w:p w14:paraId="66344AC2"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verbal language</w:t>
            </w:r>
          </w:p>
          <w:p w14:paraId="7F24EE15"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nonverbal cues</w:t>
            </w:r>
          </w:p>
          <w:p w14:paraId="46CE9443"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Demonstrates respect</w:t>
            </w:r>
          </w:p>
          <w:p w14:paraId="7E1AB942"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Avoids personal criticisms</w:t>
            </w:r>
          </w:p>
          <w:p w14:paraId="624220E5"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color w:val="000000"/>
                <w:sz w:val="16"/>
                <w:szCs w:val="16"/>
              </w:rPr>
              <w:t xml:space="preserve">Speaks Clearly/Correctly         </w:t>
            </w:r>
            <w:r w:rsidRPr="0028522A">
              <w:rPr>
                <w:sz w:val="16"/>
                <w:szCs w:val="16"/>
              </w:rPr>
              <w:t>NAC    AC    C    E</w:t>
            </w:r>
          </w:p>
          <w:p w14:paraId="1DF4DE37"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formal English (only exception is in discussion of varieties of speech)</w:t>
            </w:r>
          </w:p>
          <w:p w14:paraId="55FDA278"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correct pronunciation</w:t>
            </w:r>
          </w:p>
          <w:p w14:paraId="7E4EC229" w14:textId="77777777" w:rsidR="00890DCE" w:rsidRPr="0028522A" w:rsidRDefault="00890DCE" w:rsidP="00B9324C">
            <w:pPr>
              <w:pStyle w:val="ListParagraph"/>
              <w:numPr>
                <w:ilvl w:val="1"/>
                <w:numId w:val="8"/>
              </w:numPr>
              <w:autoSpaceDE w:val="0"/>
              <w:autoSpaceDN w:val="0"/>
              <w:adjustRightInd w:val="0"/>
              <w:rPr>
                <w:color w:val="000000"/>
                <w:sz w:val="16"/>
                <w:szCs w:val="16"/>
              </w:rPr>
            </w:pPr>
            <w:r w:rsidRPr="0028522A">
              <w:rPr>
                <w:color w:val="000000"/>
                <w:sz w:val="16"/>
                <w:szCs w:val="16"/>
              </w:rPr>
              <w:t>Speaks fluently - varies speech, volume, &amp; pitch according to purpose of communication</w:t>
            </w:r>
          </w:p>
          <w:p w14:paraId="2E7BA6AA"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Organizes presentation</w:t>
            </w:r>
          </w:p>
          <w:p w14:paraId="58B5A6B1"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Uses appropriately challenging vocabulary &amp; clarifies for meaning</w:t>
            </w:r>
          </w:p>
          <w:p w14:paraId="4BC8B376" w14:textId="77777777" w:rsidR="00890DCE" w:rsidRDefault="00890DCE" w:rsidP="00111909">
            <w:pPr>
              <w:pStyle w:val="TableParagraph"/>
              <w:spacing w:before="1"/>
              <w:ind w:left="102"/>
              <w:rPr>
                <w:rFonts w:ascii="Times New Roman" w:eastAsia="Times New Roman" w:hAnsi="Times New Roman"/>
                <w:sz w:val="16"/>
                <w:szCs w:val="16"/>
              </w:rPr>
            </w:pPr>
          </w:p>
          <w:p w14:paraId="6D998391" w14:textId="77777777" w:rsidR="00890DCE" w:rsidRDefault="00890DCE" w:rsidP="00111909">
            <w:pPr>
              <w:pStyle w:val="TableParagraph"/>
              <w:spacing w:before="1"/>
              <w:ind w:left="102"/>
              <w:rPr>
                <w:rFonts w:ascii="Times New Roman" w:eastAsia="Times New Roman" w:hAnsi="Times New Roman"/>
                <w:sz w:val="16"/>
                <w:szCs w:val="16"/>
              </w:rPr>
            </w:pPr>
          </w:p>
        </w:tc>
        <w:tc>
          <w:tcPr>
            <w:tcW w:w="1541" w:type="dxa"/>
            <w:gridSpan w:val="4"/>
            <w:tcBorders>
              <w:top w:val="single" w:sz="5" w:space="0" w:color="000000"/>
              <w:left w:val="single" w:sz="5" w:space="0" w:color="000000"/>
              <w:bottom w:val="single" w:sz="5" w:space="0" w:color="000000"/>
              <w:right w:val="single" w:sz="5" w:space="0" w:color="000000"/>
            </w:tcBorders>
          </w:tcPr>
          <w:p w14:paraId="35593961" w14:textId="77777777" w:rsidR="00890DCE" w:rsidRDefault="00890DCE" w:rsidP="00111909">
            <w:pPr>
              <w:pStyle w:val="TableParagraph"/>
              <w:spacing w:before="7" w:line="150" w:lineRule="exact"/>
              <w:rPr>
                <w:sz w:val="15"/>
                <w:szCs w:val="15"/>
              </w:rPr>
            </w:pPr>
          </w:p>
          <w:p w14:paraId="3AFB00B3"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4" w:space="0" w:color="auto"/>
              <w:right w:val="single" w:sz="5" w:space="0" w:color="000000"/>
            </w:tcBorders>
          </w:tcPr>
          <w:p w14:paraId="4A56B149" w14:textId="77777777" w:rsidR="00890DCE" w:rsidRDefault="00890DCE" w:rsidP="00111909"/>
        </w:tc>
      </w:tr>
    </w:tbl>
    <w:p w14:paraId="6B5E94BA" w14:textId="027EE773" w:rsidR="00890DCE" w:rsidRDefault="00890DCE" w:rsidP="00890DCE"/>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90DCE" w14:paraId="5FDA8FD1" w14:textId="77777777" w:rsidTr="00111909">
        <w:trPr>
          <w:trHeight w:val="3710"/>
        </w:trPr>
        <w:tc>
          <w:tcPr>
            <w:tcW w:w="8357" w:type="dxa"/>
            <w:tcBorders>
              <w:top w:val="single" w:sz="5" w:space="0" w:color="000000"/>
              <w:left w:val="single" w:sz="5" w:space="0" w:color="000000"/>
              <w:bottom w:val="single" w:sz="4" w:space="0" w:color="auto"/>
              <w:right w:val="single" w:sz="5" w:space="0" w:color="000000"/>
            </w:tcBorders>
          </w:tcPr>
          <w:p w14:paraId="267C87E7"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3</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pp</w:t>
            </w:r>
            <w:r>
              <w:rPr>
                <w:rFonts w:ascii="Times New Roman" w:eastAsia="Times New Roman" w:hAnsi="Times New Roman"/>
                <w:spacing w:val="-1"/>
                <w:sz w:val="16"/>
                <w:szCs w:val="16"/>
              </w:rPr>
              <w:t>r</w:t>
            </w:r>
            <w:r>
              <w:rPr>
                <w:rFonts w:ascii="Times New Roman" w:eastAsia="Times New Roman" w:hAnsi="Times New Roman"/>
                <w:spacing w:val="-4"/>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ly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le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nin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o</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g</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3"/>
                <w:sz w:val="16"/>
                <w:szCs w:val="16"/>
              </w:rPr>
              <w:t>m</w:t>
            </w:r>
            <w:r>
              <w:rPr>
                <w:rFonts w:ascii="Times New Roman" w:eastAsia="Times New Roman" w:hAnsi="Times New Roman"/>
                <w:spacing w:val="1"/>
                <w:sz w:val="16"/>
                <w:szCs w:val="16"/>
              </w:rPr>
              <w:t>p</w:t>
            </w:r>
            <w:r>
              <w:rPr>
                <w:rFonts w:ascii="Times New Roman" w:eastAsia="Times New Roman" w:hAnsi="Times New Roman"/>
                <w:spacing w:val="-2"/>
                <w:sz w:val="16"/>
                <w:szCs w:val="16"/>
              </w:rPr>
              <w:t>le</w:t>
            </w:r>
            <w:r>
              <w:rPr>
                <w:rFonts w:ascii="Times New Roman" w:eastAsia="Times New Roman" w:hAnsi="Times New Roman"/>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ev</w:t>
            </w:r>
            <w:r>
              <w:rPr>
                <w:rFonts w:ascii="Times New Roman" w:eastAsia="Times New Roman" w:hAnsi="Times New Roman"/>
                <w:sz w:val="16"/>
                <w:szCs w:val="16"/>
              </w:rPr>
              <w:t>a</w:t>
            </w:r>
            <w:r>
              <w:rPr>
                <w:rFonts w:ascii="Times New Roman" w:eastAsia="Times New Roman" w:hAnsi="Times New Roman"/>
                <w:spacing w:val="-2"/>
                <w:sz w:val="16"/>
                <w:szCs w:val="16"/>
              </w:rPr>
              <w:t>lu</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 xml:space="preserve">e </w:t>
            </w:r>
            <w:r>
              <w:rPr>
                <w:rFonts w:ascii="Times New Roman" w:eastAsia="Times New Roman" w:hAnsi="Times New Roman"/>
                <w:spacing w:val="1"/>
                <w:sz w:val="16"/>
                <w:szCs w:val="16"/>
              </w:rPr>
              <w:t>d</w:t>
            </w:r>
            <w:r>
              <w:rPr>
                <w:rFonts w:ascii="Times New Roman" w:eastAsia="Times New Roman" w:hAnsi="Times New Roman"/>
                <w:spacing w:val="-2"/>
                <w:sz w:val="16"/>
                <w:szCs w:val="16"/>
              </w:rPr>
              <w:t>eve</w:t>
            </w:r>
            <w:r>
              <w:rPr>
                <w:rFonts w:ascii="Times New Roman" w:eastAsia="Times New Roman" w:hAnsi="Times New Roman"/>
                <w:spacing w:val="1"/>
                <w:sz w:val="16"/>
                <w:szCs w:val="16"/>
              </w:rPr>
              <w:t>l</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a</w:t>
            </w:r>
            <w:r>
              <w:rPr>
                <w:rFonts w:ascii="Times New Roman" w:eastAsia="Times New Roman" w:hAnsi="Times New Roman"/>
                <w:spacing w:val="-2"/>
                <w:sz w:val="16"/>
                <w:szCs w:val="16"/>
              </w:rPr>
              <w:t>ll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nin</w:t>
            </w:r>
            <w:r>
              <w:rPr>
                <w:rFonts w:ascii="Times New Roman" w:eastAsia="Times New Roman" w:hAnsi="Times New Roman"/>
                <w:spacing w:val="-2"/>
                <w:sz w:val="16"/>
                <w:szCs w:val="16"/>
              </w:rPr>
              <w:t>g</w:t>
            </w:r>
            <w:r>
              <w:rPr>
                <w:rFonts w:ascii="Times New Roman" w:eastAsia="Times New Roman" w:hAnsi="Times New Roman"/>
                <w:spacing w:val="-1"/>
                <w:sz w:val="16"/>
                <w:szCs w:val="16"/>
              </w:rPr>
              <w:t>f</w:t>
            </w:r>
            <w:r>
              <w:rPr>
                <w:rFonts w:ascii="Times New Roman" w:eastAsia="Times New Roman" w:hAnsi="Times New Roman"/>
                <w:spacing w:val="1"/>
                <w:sz w:val="16"/>
                <w:szCs w:val="16"/>
              </w:rPr>
              <w:t>u</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z w:val="16"/>
                <w:szCs w:val="16"/>
              </w:rPr>
              <w:t>a</w:t>
            </w:r>
            <w:r>
              <w:rPr>
                <w:rFonts w:ascii="Times New Roman" w:eastAsia="Times New Roman" w:hAnsi="Times New Roman"/>
                <w:spacing w:val="-4"/>
                <w:sz w:val="16"/>
                <w:szCs w:val="16"/>
              </w:rPr>
              <w:t>l</w:t>
            </w:r>
            <w:r>
              <w:rPr>
                <w:rFonts w:ascii="Times New Roman" w:eastAsia="Times New Roman" w:hAnsi="Times New Roman"/>
                <w:spacing w:val="-2"/>
                <w:sz w:val="16"/>
                <w:szCs w:val="16"/>
              </w:rPr>
              <w:t>le</w:t>
            </w:r>
            <w:r>
              <w:rPr>
                <w:rFonts w:ascii="Times New Roman" w:eastAsia="Times New Roman" w:hAnsi="Times New Roman"/>
                <w:spacing w:val="1"/>
                <w:sz w:val="16"/>
                <w:szCs w:val="16"/>
              </w:rPr>
              <w:t>n</w:t>
            </w:r>
            <w:r>
              <w:rPr>
                <w:rFonts w:ascii="Times New Roman" w:eastAsia="Times New Roman" w:hAnsi="Times New Roman"/>
                <w:spacing w:val="-2"/>
                <w:sz w:val="16"/>
                <w:szCs w:val="16"/>
              </w:rPr>
              <w:t>g</w:t>
            </w:r>
            <w:r>
              <w:rPr>
                <w:rFonts w:ascii="Times New Roman" w:eastAsia="Times New Roman" w:hAnsi="Times New Roman"/>
                <w:spacing w:val="1"/>
                <w:sz w:val="16"/>
                <w:szCs w:val="16"/>
              </w:rPr>
              <w:t>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rr</w:t>
            </w:r>
            <w:r>
              <w:rPr>
                <w:rFonts w:ascii="Times New Roman" w:eastAsia="Times New Roman" w:hAnsi="Times New Roman"/>
                <w:spacing w:val="-2"/>
                <w:sz w:val="16"/>
                <w:szCs w:val="16"/>
              </w:rPr>
              <w:t>ic</w:t>
            </w:r>
            <w:r>
              <w:rPr>
                <w:rFonts w:ascii="Times New Roman" w:eastAsia="Times New Roman" w:hAnsi="Times New Roman"/>
                <w:spacing w:val="1"/>
                <w:sz w:val="16"/>
                <w:szCs w:val="16"/>
              </w:rPr>
              <w:t>u</w:t>
            </w:r>
            <w:r>
              <w:rPr>
                <w:rFonts w:ascii="Times New Roman" w:eastAsia="Times New Roman" w:hAnsi="Times New Roman"/>
                <w:spacing w:val="-2"/>
                <w:sz w:val="16"/>
                <w:szCs w:val="16"/>
              </w:rPr>
              <w:t>l</w:t>
            </w:r>
            <w:r>
              <w:rPr>
                <w:rFonts w:ascii="Times New Roman" w:eastAsia="Times New Roman" w:hAnsi="Times New Roman"/>
                <w:spacing w:val="1"/>
                <w:sz w:val="16"/>
                <w:szCs w:val="16"/>
              </w:rPr>
              <w:t>u</w:t>
            </w:r>
            <w:r>
              <w:rPr>
                <w:rFonts w:ascii="Times New Roman" w:eastAsia="Times New Roman" w:hAnsi="Times New Roman"/>
                <w:sz w:val="16"/>
                <w:szCs w:val="16"/>
              </w:rPr>
              <w:t xml:space="preserve">m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5</w:t>
            </w:r>
            <w:r>
              <w:rPr>
                <w:rFonts w:ascii="Times New Roman" w:eastAsia="Times New Roman" w:hAnsi="Times New Roman"/>
                <w:sz w:val="16"/>
                <w:szCs w:val="16"/>
              </w:rPr>
              <w:t>c)</w:t>
            </w:r>
          </w:p>
          <w:p w14:paraId="127664CA" w14:textId="77777777" w:rsidR="00890DCE" w:rsidRPr="0028522A" w:rsidRDefault="00890DCE" w:rsidP="00B9324C">
            <w:pPr>
              <w:pStyle w:val="ListParagraph"/>
              <w:numPr>
                <w:ilvl w:val="0"/>
                <w:numId w:val="9"/>
              </w:numPr>
              <w:autoSpaceDE w:val="0"/>
              <w:autoSpaceDN w:val="0"/>
              <w:adjustRightInd w:val="0"/>
              <w:jc w:val="both"/>
              <w:rPr>
                <w:color w:val="000000"/>
                <w:sz w:val="16"/>
                <w:szCs w:val="16"/>
              </w:rPr>
            </w:pPr>
            <w:r w:rsidRPr="0028522A">
              <w:rPr>
                <w:color w:val="000000"/>
                <w:sz w:val="16"/>
                <w:szCs w:val="16"/>
              </w:rPr>
              <w:t xml:space="preserve">Communicates High Expectations     </w:t>
            </w:r>
            <w:r w:rsidR="00F60139">
              <w:rPr>
                <w:color w:val="000000"/>
                <w:sz w:val="16"/>
                <w:szCs w:val="16"/>
              </w:rPr>
              <w:t xml:space="preserve"> </w:t>
            </w:r>
            <w:r w:rsidRPr="0028522A">
              <w:rPr>
                <w:sz w:val="16"/>
                <w:szCs w:val="16"/>
              </w:rPr>
              <w:t>NAC    AC    C    E</w:t>
            </w:r>
          </w:p>
          <w:p w14:paraId="630551E0"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sz w:val="16"/>
                <w:szCs w:val="16"/>
              </w:rPr>
              <w:t xml:space="preserve">Suggests </w:t>
            </w:r>
            <w:r w:rsidRPr="0028522A">
              <w:rPr>
                <w:color w:val="000000"/>
                <w:sz w:val="16"/>
                <w:szCs w:val="16"/>
              </w:rPr>
              <w:t>timelines for completion of work</w:t>
            </w:r>
          </w:p>
          <w:p w14:paraId="5E22FCED"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Establishes acceptable standards for work products</w:t>
            </w:r>
          </w:p>
          <w:p w14:paraId="7F4E0847"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students to follow directions and complete tasks</w:t>
            </w:r>
          </w:p>
          <w:p w14:paraId="6FA0997B"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 xml:space="preserve">Encourages </w:t>
            </w:r>
            <w:r w:rsidRPr="0028522A">
              <w:rPr>
                <w:sz w:val="16"/>
                <w:szCs w:val="16"/>
              </w:rPr>
              <w:t>children to do their best</w:t>
            </w:r>
          </w:p>
          <w:p w14:paraId="7F2CF01A" w14:textId="77777777" w:rsidR="00890DCE" w:rsidRPr="00870CA6" w:rsidRDefault="00890DCE" w:rsidP="00B9324C">
            <w:pPr>
              <w:pStyle w:val="TableParagraph"/>
              <w:numPr>
                <w:ilvl w:val="1"/>
                <w:numId w:val="9"/>
              </w:numPr>
              <w:spacing w:before="1"/>
              <w:rPr>
                <w:rFonts w:ascii="Times New Roman" w:eastAsia="Times New Roman" w:hAnsi="Times New Roman"/>
                <w:sz w:val="16"/>
                <w:szCs w:val="16"/>
              </w:rPr>
            </w:pPr>
            <w:r w:rsidRPr="0028522A">
              <w:rPr>
                <w:sz w:val="16"/>
                <w:szCs w:val="16"/>
              </w:rPr>
              <w:t>Exhibits confidence</w:t>
            </w:r>
          </w:p>
          <w:p w14:paraId="7A040F5A" w14:textId="77777777" w:rsidR="00890DCE" w:rsidRPr="0028522A" w:rsidRDefault="00890DCE" w:rsidP="00B9324C">
            <w:pPr>
              <w:pStyle w:val="ListParagraph"/>
              <w:numPr>
                <w:ilvl w:val="0"/>
                <w:numId w:val="9"/>
              </w:numPr>
              <w:autoSpaceDE w:val="0"/>
              <w:autoSpaceDN w:val="0"/>
              <w:adjustRightInd w:val="0"/>
              <w:jc w:val="both"/>
              <w:rPr>
                <w:color w:val="000000"/>
                <w:sz w:val="16"/>
                <w:szCs w:val="16"/>
              </w:rPr>
            </w:pPr>
            <w:r w:rsidRPr="0028522A">
              <w:rPr>
                <w:color w:val="000000"/>
                <w:sz w:val="16"/>
                <w:szCs w:val="16"/>
              </w:rPr>
              <w:t xml:space="preserve">Involves Students                                   </w:t>
            </w:r>
            <w:r w:rsidRPr="0028522A">
              <w:rPr>
                <w:sz w:val="16"/>
                <w:szCs w:val="16"/>
              </w:rPr>
              <w:t>NAC    AC    C    E</w:t>
            </w:r>
          </w:p>
          <w:p w14:paraId="08CDDDEB"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participation</w:t>
            </w:r>
          </w:p>
          <w:p w14:paraId="5CC73B57"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Ensures equitable participation</w:t>
            </w:r>
          </w:p>
          <w:p w14:paraId="623C509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Establishes positive rapport</w:t>
            </w:r>
          </w:p>
          <w:p w14:paraId="3EEBD45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Elicits responses</w:t>
            </w:r>
          </w:p>
          <w:p w14:paraId="783D1B1D"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student sharing</w:t>
            </w:r>
          </w:p>
          <w:p w14:paraId="5B4612C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Uses student ideas/responses</w:t>
            </w:r>
          </w:p>
          <w:p w14:paraId="2A4A739F"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Seeks elaboration</w:t>
            </w:r>
          </w:p>
          <w:p w14:paraId="054257C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Refers to other students</w:t>
            </w:r>
          </w:p>
          <w:p w14:paraId="5D2D5B68"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Engages students in knowledge/hypotheses</w:t>
            </w:r>
          </w:p>
          <w:p w14:paraId="30188BE2" w14:textId="77777777" w:rsidR="00890DCE" w:rsidRDefault="00890DCE" w:rsidP="00B9324C">
            <w:pPr>
              <w:pStyle w:val="TableParagraph"/>
              <w:numPr>
                <w:ilvl w:val="1"/>
                <w:numId w:val="9"/>
              </w:numPr>
              <w:spacing w:before="1"/>
              <w:rPr>
                <w:rFonts w:ascii="Times New Roman" w:eastAsia="Times New Roman" w:hAnsi="Times New Roman"/>
                <w:sz w:val="16"/>
                <w:szCs w:val="16"/>
              </w:rPr>
            </w:pPr>
            <w:r w:rsidRPr="0028522A">
              <w:rPr>
                <w:color w:val="000000"/>
                <w:sz w:val="16"/>
                <w:szCs w:val="16"/>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38BB348B" w14:textId="77777777" w:rsidR="00890DCE" w:rsidRDefault="00890DCE" w:rsidP="00111909">
            <w:pPr>
              <w:pStyle w:val="TableParagraph"/>
              <w:spacing w:before="3" w:line="170" w:lineRule="exact"/>
              <w:rPr>
                <w:sz w:val="17"/>
                <w:szCs w:val="17"/>
              </w:rPr>
            </w:pPr>
          </w:p>
          <w:p w14:paraId="00DB915D"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bottom w:val="nil"/>
              <w:right w:val="single" w:sz="5" w:space="0" w:color="000000"/>
            </w:tcBorders>
          </w:tcPr>
          <w:p w14:paraId="02646099" w14:textId="77777777" w:rsidR="00890DCE" w:rsidRPr="0028522A" w:rsidRDefault="00890DCE" w:rsidP="00111909">
            <w:pPr>
              <w:ind w:firstLine="86"/>
              <w:rPr>
                <w:rFonts w:ascii="Calibri" w:hAnsi="Calibri"/>
                <w:sz w:val="16"/>
                <w:szCs w:val="16"/>
              </w:rPr>
            </w:pPr>
            <w:r w:rsidRPr="0028522A">
              <w:rPr>
                <w:rFonts w:ascii="Calibri" w:hAnsi="Calibri"/>
                <w:sz w:val="16"/>
                <w:szCs w:val="16"/>
              </w:rPr>
              <w:t>Comments (continued)</w:t>
            </w:r>
          </w:p>
        </w:tc>
      </w:tr>
      <w:tr w:rsidR="00890DCE" w14:paraId="29BEC046" w14:textId="77777777" w:rsidTr="00111909">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5ECC4024"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up</w:t>
            </w:r>
            <w:r>
              <w:rPr>
                <w:rFonts w:ascii="Times New Roman" w:eastAsia="Times New Roman" w:hAnsi="Times New Roman"/>
                <w:spacing w:val="1"/>
                <w:sz w:val="16"/>
                <w:szCs w:val="16"/>
              </w:rPr>
              <w:t>h</w:t>
            </w:r>
            <w:r>
              <w:rPr>
                <w:rFonts w:ascii="Times New Roman" w:eastAsia="Times New Roman" w:hAnsi="Times New Roman"/>
                <w:spacing w:val="-2"/>
                <w:sz w:val="16"/>
                <w:szCs w:val="16"/>
              </w:rPr>
              <w:t>ol</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et</w:t>
            </w:r>
            <w:r>
              <w:rPr>
                <w:rFonts w:ascii="Times New Roman" w:eastAsia="Times New Roman" w:hAnsi="Times New Roman"/>
                <w:spacing w:val="1"/>
                <w:sz w:val="16"/>
                <w:szCs w:val="16"/>
              </w:rPr>
              <w:t>hi</w:t>
            </w:r>
            <w:r>
              <w:rPr>
                <w:rFonts w:ascii="Times New Roman" w:eastAsia="Times New Roman" w:hAnsi="Times New Roman"/>
                <w:spacing w:val="-2"/>
                <w:sz w:val="16"/>
                <w:szCs w:val="16"/>
              </w:rPr>
              <w:t>c</w:t>
            </w:r>
            <w:r>
              <w:rPr>
                <w:rFonts w:ascii="Times New Roman" w:eastAsia="Times New Roman" w:hAnsi="Times New Roman"/>
                <w:sz w:val="16"/>
                <w:szCs w:val="16"/>
              </w:rPr>
              <w:t>al</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hi</w:t>
            </w:r>
            <w:r>
              <w:rPr>
                <w:rFonts w:ascii="Times New Roman" w:eastAsia="Times New Roman" w:hAnsi="Times New Roman"/>
                <w:spacing w:val="-2"/>
                <w:sz w:val="16"/>
                <w:szCs w:val="16"/>
              </w:rPr>
              <w:t>ld</w:t>
            </w:r>
            <w:r>
              <w:rPr>
                <w:rFonts w:ascii="Times New Roman" w:eastAsia="Times New Roman" w:hAnsi="Times New Roman"/>
                <w:spacing w:val="1"/>
                <w:sz w:val="16"/>
                <w:szCs w:val="16"/>
              </w:rPr>
              <w:t>h</w:t>
            </w:r>
            <w:r>
              <w:rPr>
                <w:rFonts w:ascii="Times New Roman" w:eastAsia="Times New Roman" w:hAnsi="Times New Roman"/>
                <w:spacing w:val="-2"/>
                <w:sz w:val="16"/>
                <w:szCs w:val="16"/>
              </w:rPr>
              <w:t>oo</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f</w:t>
            </w:r>
            <w:r>
              <w:rPr>
                <w:rFonts w:ascii="Times New Roman" w:eastAsia="Times New Roman" w:hAnsi="Times New Roman"/>
                <w:spacing w:val="-2"/>
                <w:sz w:val="16"/>
                <w:szCs w:val="16"/>
              </w:rPr>
              <w:t>e</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gu</w:t>
            </w:r>
            <w:r>
              <w:rPr>
                <w:rFonts w:ascii="Times New Roman" w:eastAsia="Times New Roman" w:hAnsi="Times New Roman"/>
                <w:spacing w:val="1"/>
                <w:sz w:val="16"/>
                <w:szCs w:val="16"/>
              </w:rPr>
              <w:t>id</w:t>
            </w:r>
            <w:r>
              <w:rPr>
                <w:rFonts w:ascii="Times New Roman" w:eastAsia="Times New Roman" w:hAnsi="Times New Roman"/>
                <w:spacing w:val="-2"/>
                <w:sz w:val="16"/>
                <w:szCs w:val="16"/>
              </w:rPr>
              <w:t>el</w:t>
            </w:r>
            <w:r>
              <w:rPr>
                <w:rFonts w:ascii="Times New Roman" w:eastAsia="Times New Roman" w:hAnsi="Times New Roman"/>
                <w:spacing w:val="1"/>
                <w:sz w:val="16"/>
                <w:szCs w:val="16"/>
              </w:rPr>
              <w:t>in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6</w:t>
            </w:r>
            <w:r>
              <w:rPr>
                <w:rFonts w:ascii="Times New Roman" w:eastAsia="Times New Roman" w:hAnsi="Times New Roman"/>
                <w:spacing w:val="1"/>
                <w:sz w:val="16"/>
                <w:szCs w:val="16"/>
              </w:rPr>
              <w:t>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5CC5964B" w14:textId="77777777" w:rsidR="00890DCE" w:rsidRDefault="00890DCE" w:rsidP="00111909">
            <w:pPr>
              <w:pStyle w:val="TableParagraph"/>
              <w:tabs>
                <w:tab w:val="left" w:pos="613"/>
              </w:tabs>
              <w:spacing w:before="87"/>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2323A6B2" w14:textId="77777777" w:rsidR="00890DCE" w:rsidRDefault="00890DCE" w:rsidP="00111909"/>
        </w:tc>
      </w:tr>
      <w:tr w:rsidR="00890DCE" w14:paraId="2F43CF03" w14:textId="77777777" w:rsidTr="00111909">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15E30D75" w14:textId="77777777" w:rsidR="00890DCE" w:rsidRDefault="00890DCE" w:rsidP="00111909">
            <w:pPr>
              <w:pStyle w:val="TableParagraph"/>
              <w:spacing w:line="231" w:lineRule="exact"/>
              <w:ind w:left="102"/>
              <w:rPr>
                <w:rFonts w:ascii="Cambria" w:eastAsia="Cambria" w:hAnsi="Cambria" w:cs="Cambria"/>
                <w:sz w:val="20"/>
                <w:szCs w:val="20"/>
              </w:rPr>
            </w:pPr>
            <w:r>
              <w:rPr>
                <w:rFonts w:ascii="Cambria" w:eastAsia="Cambria" w:hAnsi="Cambria" w:cs="Cambria"/>
                <w:b/>
                <w:bCs/>
                <w:spacing w:val="-1"/>
                <w:sz w:val="20"/>
                <w:szCs w:val="20"/>
              </w:rPr>
              <w:t>Ins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z w:val="20"/>
                <w:szCs w:val="20"/>
              </w:rPr>
              <w:t>uc</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on</w:t>
            </w:r>
            <w:r>
              <w:rPr>
                <w:rFonts w:ascii="Cambria" w:eastAsia="Cambria" w:hAnsi="Cambria" w:cs="Cambria"/>
                <w:b/>
                <w:bCs/>
                <w:spacing w:val="-2"/>
                <w:sz w:val="20"/>
                <w:szCs w:val="20"/>
              </w:rPr>
              <w:t>a</w:t>
            </w:r>
            <w:r>
              <w:rPr>
                <w:rFonts w:ascii="Cambria" w:eastAsia="Cambria" w:hAnsi="Cambria" w:cs="Cambria"/>
                <w:b/>
                <w:bCs/>
                <w:sz w:val="20"/>
                <w:szCs w:val="20"/>
              </w:rPr>
              <w:t>l</w:t>
            </w:r>
            <w:r>
              <w:rPr>
                <w:rFonts w:ascii="Cambria" w:eastAsia="Cambria" w:hAnsi="Cambria" w:cs="Cambria"/>
                <w:b/>
                <w:bCs/>
                <w:spacing w:val="-10"/>
                <w:sz w:val="20"/>
                <w:szCs w:val="20"/>
              </w:rPr>
              <w:t xml:space="preserve"> </w:t>
            </w:r>
            <w:r>
              <w:rPr>
                <w:rFonts w:ascii="Cambria" w:eastAsia="Cambria" w:hAnsi="Cambria" w:cs="Cambria"/>
                <w:b/>
                <w:bCs/>
                <w:spacing w:val="3"/>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gie</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9"/>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ng</w:t>
            </w:r>
            <w:r>
              <w:rPr>
                <w:rFonts w:ascii="Cambria" w:eastAsia="Cambria" w:hAnsi="Cambria" w:cs="Cambria"/>
                <w:b/>
                <w:bCs/>
                <w:spacing w:val="1"/>
                <w:sz w:val="20"/>
                <w:szCs w:val="20"/>
              </w:rPr>
              <w:t>a</w:t>
            </w:r>
            <w:r>
              <w:rPr>
                <w:rFonts w:ascii="Cambria" w:eastAsia="Cambria" w:hAnsi="Cambria" w:cs="Cambria"/>
                <w:b/>
                <w:bCs/>
                <w:spacing w:val="-1"/>
                <w:sz w:val="20"/>
                <w:szCs w:val="20"/>
              </w:rPr>
              <w:t>g</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ne</w:t>
            </w:r>
            <w:r>
              <w:rPr>
                <w:rFonts w:ascii="Cambria" w:eastAsia="Cambria" w:hAnsi="Cambria" w:cs="Cambria"/>
                <w:b/>
                <w:bCs/>
                <w:spacing w:val="1"/>
                <w:sz w:val="20"/>
                <w:szCs w:val="20"/>
              </w:rPr>
              <w:t>r</w:t>
            </w:r>
            <w:r>
              <w:rPr>
                <w:rFonts w:ascii="Cambria" w:eastAsia="Cambria" w:hAnsi="Cambria" w:cs="Cambria"/>
                <w:b/>
                <w:bCs/>
                <w:sz w:val="20"/>
                <w:szCs w:val="20"/>
              </w:rPr>
              <w:t>s</w:t>
            </w:r>
          </w:p>
        </w:tc>
        <w:tc>
          <w:tcPr>
            <w:tcW w:w="3182" w:type="dxa"/>
            <w:tcBorders>
              <w:top w:val="single" w:sz="5" w:space="0" w:color="000000"/>
              <w:left w:val="single" w:sz="5" w:space="0" w:color="000000"/>
              <w:bottom w:val="single" w:sz="4" w:space="0" w:color="auto"/>
              <w:right w:val="nil"/>
            </w:tcBorders>
            <w:shd w:val="clear" w:color="auto" w:fill="C0C0C0"/>
          </w:tcPr>
          <w:p w14:paraId="4287F4AE" w14:textId="77777777" w:rsidR="00890DCE" w:rsidRDefault="00890DCE" w:rsidP="00111909">
            <w:pPr>
              <w:pStyle w:val="TableParagraph"/>
              <w:spacing w:line="231"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4" w:space="0" w:color="auto"/>
              <w:right w:val="nil"/>
            </w:tcBorders>
            <w:shd w:val="clear" w:color="auto" w:fill="C0C0C0"/>
          </w:tcPr>
          <w:p w14:paraId="74C2935F" w14:textId="77777777" w:rsidR="00890DCE" w:rsidRDefault="00890DCE" w:rsidP="00111909">
            <w:pPr>
              <w:pStyle w:val="TableParagraph"/>
              <w:spacing w:line="231"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4" w:space="0" w:color="auto"/>
              <w:right w:val="nil"/>
            </w:tcBorders>
            <w:shd w:val="clear" w:color="auto" w:fill="C0C0C0"/>
          </w:tcPr>
          <w:p w14:paraId="679C8D62" w14:textId="77777777" w:rsidR="00890DCE" w:rsidRDefault="00890DCE" w:rsidP="00111909">
            <w:pPr>
              <w:pStyle w:val="TableParagraph"/>
              <w:spacing w:line="231"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4" w:space="0" w:color="auto"/>
              <w:right w:val="single" w:sz="5" w:space="0" w:color="000000"/>
            </w:tcBorders>
            <w:shd w:val="clear" w:color="auto" w:fill="C0C0C0"/>
          </w:tcPr>
          <w:p w14:paraId="7BE8DBC3" w14:textId="77777777" w:rsidR="00890DCE" w:rsidRDefault="00890DCE" w:rsidP="00111909">
            <w:pPr>
              <w:pStyle w:val="TableParagraph"/>
              <w:spacing w:line="231"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14:paraId="4FA87F16" w14:textId="77777777" w:rsidTr="00111909">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14:paraId="576973A4"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5</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e</w:t>
            </w:r>
            <w:r>
              <w:rPr>
                <w:rFonts w:ascii="Times New Roman" w:eastAsia="Times New Roman" w:hAnsi="Times New Roman"/>
                <w:spacing w:val="-1"/>
                <w:sz w:val="16"/>
                <w:szCs w:val="16"/>
              </w:rPr>
              <w:t>ff</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s</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pacing w:val="-2"/>
                <w:sz w:val="16"/>
                <w:szCs w:val="16"/>
              </w:rPr>
              <w:t>eg</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t</w:t>
            </w:r>
            <w:r>
              <w:rPr>
                <w:rFonts w:ascii="Times New Roman" w:eastAsia="Times New Roman" w:hAnsi="Times New Roman"/>
                <w:spacing w:val="-2"/>
                <w:sz w:val="16"/>
                <w:szCs w:val="16"/>
              </w:rPr>
              <w:t>ool</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du</w:t>
            </w:r>
            <w:r>
              <w:rPr>
                <w:rFonts w:ascii="Times New Roman" w:eastAsia="Times New Roman" w:hAnsi="Times New Roman"/>
                <w:sz w:val="16"/>
                <w:szCs w:val="16"/>
              </w:rPr>
              <w:t>ca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t</w:t>
            </w:r>
            <w:r>
              <w:rPr>
                <w:rFonts w:ascii="Times New Roman" w:eastAsia="Times New Roman" w:hAnsi="Times New Roman"/>
                <w:spacing w:val="-5"/>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p>
          <w:p w14:paraId="03863459" w14:textId="77777777" w:rsidR="00890DCE" w:rsidRDefault="00890DCE" w:rsidP="00111909">
            <w:pPr>
              <w:pStyle w:val="TableParagraph"/>
              <w:spacing w:line="182" w:lineRule="exact"/>
              <w:ind w:left="102"/>
              <w:rPr>
                <w:rFonts w:ascii="Times New Roman" w:eastAsia="Times New Roman" w:hAnsi="Times New Roman"/>
                <w:sz w:val="16"/>
                <w:szCs w:val="16"/>
              </w:rPr>
            </w:pP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4b</w:t>
            </w:r>
            <w:r>
              <w:rPr>
                <w:rFonts w:ascii="Times New Roman" w:eastAsia="Times New Roman" w:hAnsi="Times New Roman"/>
                <w:sz w:val="16"/>
                <w:szCs w:val="16"/>
              </w:rPr>
              <w:t>)</w:t>
            </w:r>
          </w:p>
          <w:p w14:paraId="4E92DEAC" w14:textId="77777777" w:rsidR="00890DCE" w:rsidRPr="0028522A" w:rsidRDefault="00890DCE" w:rsidP="00B9324C">
            <w:pPr>
              <w:pStyle w:val="NoSpacing"/>
              <w:widowControl/>
              <w:numPr>
                <w:ilvl w:val="0"/>
                <w:numId w:val="11"/>
              </w:numPr>
              <w:autoSpaceDE/>
              <w:autoSpaceDN/>
              <w:adjustRightInd/>
              <w:rPr>
                <w:rFonts w:ascii="Calibri" w:hAnsi="Calibri"/>
                <w:sz w:val="16"/>
                <w:szCs w:val="16"/>
                <w:lang w:bidi="x-none"/>
              </w:rPr>
            </w:pPr>
            <w:r w:rsidRPr="0028522A">
              <w:rPr>
                <w:rFonts w:ascii="Calibri" w:hAnsi="Calibri"/>
                <w:sz w:val="16"/>
                <w:szCs w:val="16"/>
                <w:lang w:bidi="x-none"/>
              </w:rPr>
              <w:t>Develops the Lesson                               NAC    AC    C    E</w:t>
            </w:r>
          </w:p>
          <w:p w14:paraId="737549FE"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 xml:space="preserve">Draws on children’s prior experience to develop &amp; extend the lesson          </w:t>
            </w:r>
          </w:p>
          <w:p w14:paraId="75A4897C"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Explains/Presents</w:t>
            </w:r>
          </w:p>
          <w:p w14:paraId="443B4FC2"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Present content that fits objectives</w:t>
            </w:r>
          </w:p>
          <w:p w14:paraId="326FAD1B"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examples</w:t>
            </w:r>
          </w:p>
          <w:p w14:paraId="0150A04E"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illustrations from life experiences</w:t>
            </w:r>
          </w:p>
          <w:p w14:paraId="0D228C5B"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Presents in logical pattern/sequence</w:t>
            </w:r>
          </w:p>
          <w:p w14:paraId="016F457F"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Relates content to other subject areas</w:t>
            </w:r>
          </w:p>
          <w:p w14:paraId="24C9CE3A"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Uses technology when appropriate</w:t>
            </w:r>
          </w:p>
          <w:p w14:paraId="6CF941ED"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Facilitates individual/collaborative use</w:t>
            </w:r>
          </w:p>
          <w:p w14:paraId="31630D4C"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Questions effectively</w:t>
            </w:r>
          </w:p>
          <w:p w14:paraId="4001DB2D" w14:textId="77777777" w:rsidR="00890DCE" w:rsidRPr="00E1156B" w:rsidRDefault="00890DCE" w:rsidP="00B9324C">
            <w:pPr>
              <w:pStyle w:val="TableParagraph"/>
              <w:numPr>
                <w:ilvl w:val="1"/>
                <w:numId w:val="11"/>
              </w:numPr>
              <w:spacing w:line="182" w:lineRule="exact"/>
              <w:rPr>
                <w:rFonts w:ascii="Times New Roman" w:eastAsia="Times New Roman" w:hAnsi="Times New Roman"/>
                <w:sz w:val="16"/>
                <w:szCs w:val="16"/>
              </w:rPr>
            </w:pPr>
            <w:r w:rsidRPr="0028522A">
              <w:rPr>
                <w:sz w:val="16"/>
                <w:szCs w:val="16"/>
              </w:rPr>
              <w:t>Provides smooth transitions</w:t>
            </w:r>
          </w:p>
          <w:p w14:paraId="22421A87" w14:textId="77777777" w:rsidR="00890DCE" w:rsidRPr="0028522A" w:rsidRDefault="00890DCE" w:rsidP="00B9324C">
            <w:pPr>
              <w:pStyle w:val="NoSpacing"/>
              <w:widowControl/>
              <w:numPr>
                <w:ilvl w:val="0"/>
                <w:numId w:val="11"/>
              </w:numPr>
              <w:autoSpaceDE/>
              <w:autoSpaceDN/>
              <w:adjustRightInd/>
              <w:rPr>
                <w:rFonts w:ascii="Calibri" w:hAnsi="Calibri"/>
                <w:sz w:val="16"/>
                <w:szCs w:val="16"/>
                <w:lang w:bidi="x-none"/>
              </w:rPr>
            </w:pPr>
            <w:r w:rsidRPr="0028522A">
              <w:rPr>
                <w:rFonts w:ascii="Calibri" w:hAnsi="Calibri"/>
                <w:sz w:val="16"/>
                <w:szCs w:val="16"/>
                <w:lang w:bidi="x-none"/>
              </w:rPr>
              <w:t>Provides Practice Summarization      NAC    AC    C    E</w:t>
            </w:r>
          </w:p>
          <w:p w14:paraId="5D0063F7"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guided practice</w:t>
            </w:r>
          </w:p>
          <w:p w14:paraId="7307DA09"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independent practice</w:t>
            </w:r>
          </w:p>
          <w:p w14:paraId="0F448D46" w14:textId="77777777" w:rsidR="00890DCE" w:rsidRDefault="00890DCE" w:rsidP="00B9324C">
            <w:pPr>
              <w:pStyle w:val="TableParagraph"/>
              <w:numPr>
                <w:ilvl w:val="1"/>
                <w:numId w:val="11"/>
              </w:numPr>
              <w:spacing w:line="182" w:lineRule="exact"/>
              <w:rPr>
                <w:rFonts w:ascii="Times New Roman" w:eastAsia="Times New Roman" w:hAnsi="Times New Roman"/>
                <w:sz w:val="16"/>
                <w:szCs w:val="16"/>
              </w:rPr>
            </w:pPr>
            <w:r w:rsidRPr="0028522A">
              <w:rPr>
                <w:sz w:val="16"/>
                <w:szCs w:val="16"/>
              </w:rPr>
              <w:t>Provides review</w:t>
            </w:r>
          </w:p>
        </w:tc>
        <w:tc>
          <w:tcPr>
            <w:tcW w:w="536" w:type="dxa"/>
            <w:tcBorders>
              <w:top w:val="single" w:sz="5" w:space="0" w:color="000000"/>
              <w:left w:val="single" w:sz="5" w:space="0" w:color="000000"/>
              <w:bottom w:val="single" w:sz="5" w:space="0" w:color="000000"/>
              <w:right w:val="nil"/>
            </w:tcBorders>
          </w:tcPr>
          <w:p w14:paraId="53EC6F99" w14:textId="77777777" w:rsidR="00890DCE" w:rsidRDefault="00890DCE" w:rsidP="00111909">
            <w:pPr>
              <w:pStyle w:val="TableParagraph"/>
              <w:spacing w:before="1" w:line="160" w:lineRule="exact"/>
              <w:rPr>
                <w:sz w:val="16"/>
                <w:szCs w:val="16"/>
              </w:rPr>
            </w:pPr>
          </w:p>
          <w:p w14:paraId="30823120" w14:textId="77777777" w:rsidR="00890DCE" w:rsidRDefault="00890DCE" w:rsidP="00111909">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4" w:space="0" w:color="auto"/>
              <w:right w:val="nil"/>
            </w:tcBorders>
          </w:tcPr>
          <w:p w14:paraId="0DA36BB9" w14:textId="77777777" w:rsidR="00890DCE" w:rsidRDefault="00890DCE" w:rsidP="00111909">
            <w:pPr>
              <w:pStyle w:val="TableParagraph"/>
              <w:spacing w:before="1" w:line="160" w:lineRule="exact"/>
              <w:rPr>
                <w:sz w:val="16"/>
                <w:szCs w:val="16"/>
              </w:rPr>
            </w:pPr>
          </w:p>
          <w:p w14:paraId="51685C8A" w14:textId="77777777" w:rsidR="00890DCE" w:rsidRDefault="00890DCE" w:rsidP="00111909">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4" w:space="0" w:color="auto"/>
              <w:right w:val="nil"/>
            </w:tcBorders>
          </w:tcPr>
          <w:p w14:paraId="2BB30D26" w14:textId="77777777" w:rsidR="00890DCE" w:rsidRDefault="00890DCE" w:rsidP="00111909">
            <w:pPr>
              <w:pStyle w:val="TableParagraph"/>
              <w:spacing w:before="1" w:line="160" w:lineRule="exact"/>
              <w:rPr>
                <w:sz w:val="16"/>
                <w:szCs w:val="16"/>
              </w:rPr>
            </w:pPr>
          </w:p>
          <w:p w14:paraId="0F0C3DAE" w14:textId="77777777" w:rsidR="00890DCE" w:rsidRDefault="00890DCE" w:rsidP="00111909">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4" w:space="0" w:color="auto"/>
              <w:right w:val="single" w:sz="5" w:space="0" w:color="000000"/>
            </w:tcBorders>
          </w:tcPr>
          <w:p w14:paraId="63A6EBA4" w14:textId="77777777" w:rsidR="00890DCE" w:rsidRDefault="00890DCE" w:rsidP="00111909">
            <w:pPr>
              <w:pStyle w:val="TableParagraph"/>
              <w:spacing w:before="1" w:line="160" w:lineRule="exact"/>
              <w:rPr>
                <w:sz w:val="16"/>
                <w:szCs w:val="16"/>
              </w:rPr>
            </w:pPr>
          </w:p>
          <w:p w14:paraId="15AACB99" w14:textId="77777777" w:rsidR="00890DCE" w:rsidRDefault="00890DCE" w:rsidP="00111909">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tcBorders>
              <w:top w:val="single" w:sz="5" w:space="0" w:color="000000"/>
              <w:left w:val="single" w:sz="5" w:space="0" w:color="000000"/>
              <w:bottom w:val="single" w:sz="4" w:space="0" w:color="auto"/>
              <w:right w:val="single" w:sz="5" w:space="0" w:color="000000"/>
            </w:tcBorders>
          </w:tcPr>
          <w:p w14:paraId="545157F7"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pacing w:val="-1"/>
                <w:sz w:val="16"/>
                <w:szCs w:val="16"/>
              </w:rPr>
              <w:t>s</w:t>
            </w:r>
            <w:r>
              <w:rPr>
                <w:rFonts w:ascii="Times New Roman" w:eastAsia="Times New Roman" w:hAnsi="Times New Roman"/>
                <w:sz w:val="16"/>
                <w:szCs w:val="16"/>
              </w:rPr>
              <w:t>:</w:t>
            </w:r>
          </w:p>
        </w:tc>
      </w:tr>
      <w:tr w:rsidR="00890DCE" w14:paraId="44409877" w14:textId="77777777" w:rsidTr="00111909">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14:paraId="0E205F77" w14:textId="77777777" w:rsidR="00890DCE" w:rsidRPr="008E5DDD" w:rsidRDefault="00890DCE" w:rsidP="00111909">
            <w:pPr>
              <w:pStyle w:val="TableParagraph"/>
              <w:spacing w:line="178" w:lineRule="exact"/>
              <w:ind w:left="102"/>
              <w:rPr>
                <w:rFonts w:ascii="Times New Roman" w:eastAsia="Times New Roman" w:hAnsi="Times New Roman"/>
                <w:sz w:val="16"/>
                <w:szCs w:val="16"/>
              </w:rPr>
            </w:pPr>
            <w:r w:rsidRPr="008E5DDD">
              <w:rPr>
                <w:rFonts w:ascii="Times New Roman" w:eastAsia="Times New Roman" w:hAnsi="Times New Roman"/>
                <w:spacing w:val="1"/>
                <w:sz w:val="16"/>
                <w:szCs w:val="16"/>
              </w:rPr>
              <w:t>6</w:t>
            </w:r>
            <w:r w:rsidRPr="008E5DDD">
              <w:rPr>
                <w:rFonts w:ascii="Times New Roman" w:eastAsia="Times New Roman" w:hAnsi="Times New Roman"/>
                <w:sz w:val="16"/>
                <w:szCs w:val="16"/>
              </w:rPr>
              <w:t>.</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Us</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s a</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b</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d</w:t>
            </w:r>
            <w:r w:rsidRPr="008E5DDD">
              <w:rPr>
                <w:rFonts w:ascii="Times New Roman" w:eastAsia="Times New Roman" w:hAnsi="Times New Roman"/>
                <w:spacing w:val="2"/>
                <w:sz w:val="16"/>
                <w:szCs w:val="16"/>
              </w:rPr>
              <w:t xml:space="preserve"> </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p</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i</w:t>
            </w:r>
            <w:r w:rsidRPr="008E5DDD">
              <w:rPr>
                <w:rFonts w:ascii="Times New Roman" w:eastAsia="Times New Roman" w:hAnsi="Times New Roman"/>
                <w:spacing w:val="-1"/>
                <w:sz w:val="16"/>
                <w:szCs w:val="16"/>
              </w:rPr>
              <w:t>r</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 xml:space="preserve">f </w:t>
            </w:r>
            <w:r w:rsidRPr="008E5DDD">
              <w:rPr>
                <w:rFonts w:ascii="Times New Roman" w:eastAsia="Times New Roman" w:hAnsi="Times New Roman"/>
                <w:spacing w:val="1"/>
                <w:sz w:val="16"/>
                <w:szCs w:val="16"/>
              </w:rPr>
              <w:t>d</w:t>
            </w:r>
            <w:r w:rsidRPr="008E5DDD">
              <w:rPr>
                <w:rFonts w:ascii="Times New Roman" w:eastAsia="Times New Roman" w:hAnsi="Times New Roman"/>
                <w:spacing w:val="-2"/>
                <w:sz w:val="16"/>
                <w:szCs w:val="16"/>
              </w:rPr>
              <w:t>evel</w:t>
            </w:r>
            <w:r w:rsidRPr="008E5DDD">
              <w:rPr>
                <w:rFonts w:ascii="Times New Roman" w:eastAsia="Times New Roman" w:hAnsi="Times New Roman"/>
                <w:spacing w:val="-1"/>
                <w:sz w:val="16"/>
                <w:szCs w:val="16"/>
              </w:rPr>
              <w:t>o</w:t>
            </w:r>
            <w:r w:rsidRPr="008E5DDD">
              <w:rPr>
                <w:rFonts w:ascii="Times New Roman" w:eastAsia="Times New Roman" w:hAnsi="Times New Roman"/>
                <w:spacing w:val="3"/>
                <w:sz w:val="16"/>
                <w:szCs w:val="16"/>
              </w:rPr>
              <w:t>p</w:t>
            </w:r>
            <w:r w:rsidRPr="008E5DDD">
              <w:rPr>
                <w:rFonts w:ascii="Times New Roman" w:eastAsia="Times New Roman" w:hAnsi="Times New Roman"/>
                <w:spacing w:val="-1"/>
                <w:sz w:val="16"/>
                <w:szCs w:val="16"/>
              </w:rPr>
              <w:t>m</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nt</w:t>
            </w:r>
            <w:r w:rsidRPr="008E5DDD">
              <w:rPr>
                <w:rFonts w:ascii="Times New Roman" w:eastAsia="Times New Roman" w:hAnsi="Times New Roman"/>
                <w:sz w:val="16"/>
                <w:szCs w:val="16"/>
              </w:rPr>
              <w:t>a</w:t>
            </w:r>
            <w:r w:rsidRPr="008E5DDD">
              <w:rPr>
                <w:rFonts w:ascii="Times New Roman" w:eastAsia="Times New Roman" w:hAnsi="Times New Roman"/>
                <w:spacing w:val="-2"/>
                <w:sz w:val="16"/>
                <w:szCs w:val="16"/>
              </w:rPr>
              <w:t>ll</w:t>
            </w:r>
            <w:r w:rsidRPr="008E5DDD">
              <w:rPr>
                <w:rFonts w:ascii="Times New Roman" w:eastAsia="Times New Roman" w:hAnsi="Times New Roman"/>
                <w:sz w:val="16"/>
                <w:szCs w:val="16"/>
              </w:rPr>
              <w:t>y</w:t>
            </w:r>
            <w:r w:rsidRPr="008E5DDD">
              <w:rPr>
                <w:rFonts w:ascii="Times New Roman" w:eastAsia="Times New Roman" w:hAnsi="Times New Roman"/>
                <w:spacing w:val="-3"/>
                <w:sz w:val="16"/>
                <w:szCs w:val="16"/>
              </w:rPr>
              <w:t xml:space="preserve"> </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w:t>
            </w:r>
            <w:r w:rsidRPr="008E5DDD">
              <w:rPr>
                <w:rFonts w:ascii="Times New Roman" w:eastAsia="Times New Roman" w:hAnsi="Times New Roman"/>
                <w:spacing w:val="1"/>
                <w:sz w:val="16"/>
                <w:szCs w:val="16"/>
              </w:rPr>
              <w:t>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i</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t</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ea</w:t>
            </w:r>
            <w:r w:rsidRPr="008E5DDD">
              <w:rPr>
                <w:rFonts w:ascii="Times New Roman" w:eastAsia="Times New Roman" w:hAnsi="Times New Roman"/>
                <w:sz w:val="16"/>
                <w:szCs w:val="16"/>
              </w:rPr>
              <w:t>c</w:t>
            </w:r>
            <w:r w:rsidRPr="008E5DDD">
              <w:rPr>
                <w:rFonts w:ascii="Times New Roman" w:eastAsia="Times New Roman" w:hAnsi="Times New Roman"/>
                <w:spacing w:val="-2"/>
                <w:sz w:val="16"/>
                <w:szCs w:val="16"/>
              </w:rPr>
              <w:t>h</w:t>
            </w:r>
            <w:r w:rsidRPr="008E5DDD">
              <w:rPr>
                <w:rFonts w:ascii="Times New Roman" w:eastAsia="Times New Roman" w:hAnsi="Times New Roman"/>
                <w:spacing w:val="1"/>
                <w:sz w:val="16"/>
                <w:szCs w:val="16"/>
              </w:rPr>
              <w:t>in</w:t>
            </w:r>
            <w:r w:rsidRPr="008E5DDD">
              <w:rPr>
                <w:rFonts w:ascii="Times New Roman" w:eastAsia="Times New Roman" w:hAnsi="Times New Roman"/>
                <w:sz w:val="16"/>
                <w:szCs w:val="16"/>
              </w:rPr>
              <w:t>g</w:t>
            </w:r>
            <w:r w:rsidRPr="008E5DDD">
              <w:rPr>
                <w:rFonts w:ascii="Times New Roman" w:eastAsia="Times New Roman" w:hAnsi="Times New Roman"/>
                <w:spacing w:val="37"/>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d</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le</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n</w:t>
            </w:r>
            <w:r w:rsidRPr="008E5DDD">
              <w:rPr>
                <w:rFonts w:ascii="Times New Roman" w:eastAsia="Times New Roman" w:hAnsi="Times New Roman"/>
                <w:spacing w:val="-2"/>
                <w:sz w:val="16"/>
                <w:szCs w:val="16"/>
              </w:rPr>
              <w:t>i</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g</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h</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 xml:space="preserve">s </w:t>
            </w:r>
            <w:r w:rsidRPr="008E5DDD">
              <w:rPr>
                <w:rFonts w:ascii="Times New Roman" w:eastAsia="Times New Roman" w:hAnsi="Times New Roman"/>
                <w:spacing w:val="-1"/>
                <w:sz w:val="16"/>
                <w:szCs w:val="16"/>
              </w:rPr>
              <w:t>(N</w:t>
            </w:r>
            <w:r w:rsidRPr="008E5DDD">
              <w:rPr>
                <w:rFonts w:ascii="Times New Roman" w:eastAsia="Times New Roman" w:hAnsi="Times New Roman"/>
                <w:spacing w:val="-4"/>
                <w:sz w:val="16"/>
                <w:szCs w:val="16"/>
              </w:rPr>
              <w:t>A</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Y</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4</w:t>
            </w:r>
            <w:r w:rsidRPr="008E5DDD">
              <w:rPr>
                <w:rFonts w:ascii="Times New Roman" w:eastAsia="Times New Roman" w:hAnsi="Times New Roman"/>
                <w:sz w:val="16"/>
                <w:szCs w:val="16"/>
              </w:rPr>
              <w:t>c)</w:t>
            </w:r>
          </w:p>
          <w:p w14:paraId="0AFAFDFF" w14:textId="77777777" w:rsidR="00890DCE" w:rsidRPr="0028522A" w:rsidRDefault="00890DCE" w:rsidP="00B9324C">
            <w:pPr>
              <w:pStyle w:val="NoSpacing"/>
              <w:widowControl/>
              <w:numPr>
                <w:ilvl w:val="0"/>
                <w:numId w:val="10"/>
              </w:numPr>
              <w:autoSpaceDE/>
              <w:autoSpaceDN/>
              <w:adjustRightInd/>
              <w:rPr>
                <w:rFonts w:ascii="Calibri" w:hAnsi="Calibri"/>
                <w:sz w:val="16"/>
                <w:szCs w:val="16"/>
                <w:lang w:bidi="x-none"/>
              </w:rPr>
            </w:pPr>
            <w:r w:rsidRPr="0028522A">
              <w:rPr>
                <w:rFonts w:ascii="Calibri" w:hAnsi="Calibri"/>
                <w:sz w:val="16"/>
                <w:szCs w:val="16"/>
                <w:lang w:bidi="x-none"/>
              </w:rPr>
              <w:t>Orients Students to Lesson                  NAC    AC    C    E</w:t>
            </w:r>
          </w:p>
          <w:p w14:paraId="59EEE817"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Secures attention (motivation, etc.)</w:t>
            </w:r>
          </w:p>
          <w:p w14:paraId="3D4AACFF"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States purpose/objectives</w:t>
            </w:r>
          </w:p>
          <w:p w14:paraId="74DB8907"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Identifies content/skills</w:t>
            </w:r>
          </w:p>
          <w:p w14:paraId="2524BBF1" w14:textId="77777777" w:rsidR="00890DCE" w:rsidRPr="008E5DDD" w:rsidRDefault="00890DCE" w:rsidP="00B9324C">
            <w:pPr>
              <w:pStyle w:val="TableParagraph"/>
              <w:numPr>
                <w:ilvl w:val="1"/>
                <w:numId w:val="10"/>
              </w:numPr>
              <w:spacing w:line="178" w:lineRule="exact"/>
              <w:rPr>
                <w:rFonts w:ascii="Times New Roman" w:eastAsia="Times New Roman" w:hAnsi="Times New Roman"/>
                <w:sz w:val="16"/>
                <w:szCs w:val="16"/>
              </w:rPr>
            </w:pPr>
            <w:r w:rsidRPr="0028522A">
              <w:rPr>
                <w:sz w:val="16"/>
                <w:szCs w:val="16"/>
              </w:rPr>
              <w:t>Introduces lesson by relating to students’ prior knowledge/experiences</w:t>
            </w:r>
          </w:p>
          <w:p w14:paraId="0D4AE3B2" w14:textId="77777777" w:rsidR="00890DCE" w:rsidRPr="0028522A" w:rsidRDefault="00890DCE" w:rsidP="00B9324C">
            <w:pPr>
              <w:pStyle w:val="NoSpacing"/>
              <w:widowControl/>
              <w:numPr>
                <w:ilvl w:val="0"/>
                <w:numId w:val="10"/>
              </w:numPr>
              <w:autoSpaceDE/>
              <w:autoSpaceDN/>
              <w:adjustRightInd/>
              <w:rPr>
                <w:rFonts w:ascii="Calibri" w:hAnsi="Calibri"/>
                <w:sz w:val="16"/>
                <w:szCs w:val="16"/>
                <w:lang w:bidi="x-none"/>
              </w:rPr>
            </w:pPr>
            <w:r w:rsidRPr="0028522A">
              <w:rPr>
                <w:rFonts w:ascii="Calibri" w:hAnsi="Calibri"/>
                <w:sz w:val="16"/>
                <w:szCs w:val="16"/>
                <w:lang w:bidi="x-none"/>
              </w:rPr>
              <w:t>Gives Clear Directions                           NAC    AC    C    E</w:t>
            </w:r>
          </w:p>
          <w:p w14:paraId="0D0DE0A9"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Gives concise directions</w:t>
            </w:r>
          </w:p>
          <w:p w14:paraId="68706153"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Presents in logical sequence</w:t>
            </w:r>
          </w:p>
          <w:p w14:paraId="3A529441"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Presents in easy to follow form</w:t>
            </w:r>
          </w:p>
          <w:p w14:paraId="0D0E590F"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Provides examples</w:t>
            </w:r>
          </w:p>
          <w:p w14:paraId="7A7B46F3" w14:textId="77777777" w:rsidR="00890DCE" w:rsidRPr="008E5DDD" w:rsidRDefault="00890DCE" w:rsidP="00B9324C">
            <w:pPr>
              <w:pStyle w:val="TableParagraph"/>
              <w:numPr>
                <w:ilvl w:val="1"/>
                <w:numId w:val="10"/>
              </w:numPr>
              <w:spacing w:line="178" w:lineRule="exact"/>
              <w:rPr>
                <w:rFonts w:ascii="Times New Roman" w:eastAsia="Times New Roman" w:hAnsi="Times New Roman"/>
                <w:sz w:val="16"/>
                <w:szCs w:val="16"/>
              </w:rPr>
            </w:pPr>
            <w:r w:rsidRPr="0028522A">
              <w:rPr>
                <w:sz w:val="16"/>
                <w:szCs w:val="16"/>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665DC273" w14:textId="77777777" w:rsidR="00890DCE" w:rsidRPr="008E5DDD" w:rsidRDefault="00890DCE" w:rsidP="00111909">
            <w:pPr>
              <w:pStyle w:val="TableParagraph"/>
              <w:tabs>
                <w:tab w:val="left" w:pos="613"/>
              </w:tabs>
              <w:spacing w:before="89"/>
              <w:ind w:left="102"/>
              <w:rPr>
                <w:rFonts w:ascii="Cambria" w:eastAsia="Cambria" w:hAnsi="Cambria" w:cs="Cambria"/>
                <w:sz w:val="16"/>
                <w:szCs w:val="16"/>
              </w:rPr>
            </w:pPr>
            <w:r w:rsidRPr="008E5DDD">
              <w:rPr>
                <w:rFonts w:ascii="Cambria" w:eastAsia="Cambria" w:hAnsi="Cambria" w:cs="Cambria"/>
                <w:spacing w:val="1"/>
                <w:sz w:val="16"/>
                <w:szCs w:val="16"/>
              </w:rPr>
              <w:t>N</w:t>
            </w:r>
            <w:r w:rsidRPr="008E5DDD">
              <w:rPr>
                <w:rFonts w:ascii="Cambria" w:eastAsia="Cambria" w:hAnsi="Cambria" w:cs="Cambria"/>
                <w:spacing w:val="-2"/>
                <w:sz w:val="16"/>
                <w:szCs w:val="16"/>
              </w:rPr>
              <w:t>A</w:t>
            </w:r>
            <w:r w:rsidRPr="008E5DDD">
              <w:rPr>
                <w:rFonts w:ascii="Cambria" w:eastAsia="Cambria" w:hAnsi="Cambria" w:cs="Cambria"/>
                <w:sz w:val="16"/>
                <w:szCs w:val="16"/>
              </w:rPr>
              <w:t>C</w:t>
            </w:r>
            <w:r w:rsidRPr="008E5DDD">
              <w:rPr>
                <w:rFonts w:ascii="Cambria" w:eastAsia="Cambria" w:hAnsi="Cambria" w:cs="Cambria"/>
                <w:sz w:val="16"/>
                <w:szCs w:val="16"/>
              </w:rPr>
              <w:tab/>
              <w:t xml:space="preserve">AC   </w:t>
            </w:r>
            <w:r w:rsidRPr="008E5DDD">
              <w:rPr>
                <w:rFonts w:ascii="Cambria" w:eastAsia="Cambria" w:hAnsi="Cambria" w:cs="Cambria"/>
                <w:spacing w:val="32"/>
                <w:sz w:val="16"/>
                <w:szCs w:val="16"/>
              </w:rPr>
              <w:t xml:space="preserve"> </w:t>
            </w:r>
            <w:r w:rsidRPr="008E5DDD">
              <w:rPr>
                <w:rFonts w:ascii="Cambria" w:eastAsia="Cambria" w:hAnsi="Cambria" w:cs="Cambria"/>
                <w:sz w:val="16"/>
                <w:szCs w:val="16"/>
              </w:rPr>
              <w:t>C     E</w:t>
            </w:r>
          </w:p>
        </w:tc>
        <w:tc>
          <w:tcPr>
            <w:tcW w:w="5074" w:type="dxa"/>
            <w:gridSpan w:val="4"/>
            <w:tcBorders>
              <w:top w:val="single" w:sz="4" w:space="0" w:color="auto"/>
              <w:left w:val="single" w:sz="5" w:space="0" w:color="000000"/>
              <w:bottom w:val="single" w:sz="4" w:space="0" w:color="auto"/>
              <w:right w:val="single" w:sz="5" w:space="0" w:color="000000"/>
            </w:tcBorders>
          </w:tcPr>
          <w:p w14:paraId="35F99E74" w14:textId="77777777" w:rsidR="00890DCE" w:rsidRDefault="00890DCE" w:rsidP="00111909">
            <w:pPr>
              <w:pStyle w:val="TableParagraph"/>
              <w:spacing w:line="180" w:lineRule="exact"/>
              <w:ind w:left="102"/>
            </w:pPr>
          </w:p>
        </w:tc>
      </w:tr>
      <w:tr w:rsidR="00890DCE" w14:paraId="7C73168B" w14:textId="77777777" w:rsidTr="00111909">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7D25DC47"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lastRenderedPageBreak/>
              <w:t>7</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gu</w:t>
            </w:r>
            <w:r>
              <w:rPr>
                <w:rFonts w:ascii="Times New Roman" w:eastAsia="Times New Roman" w:hAnsi="Times New Roman"/>
                <w:sz w:val="16"/>
                <w:szCs w:val="16"/>
              </w:rPr>
              <w:t>a</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li</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z w:val="16"/>
                <w:szCs w:val="16"/>
              </w:rPr>
              <w:t>ts</w:t>
            </w:r>
            <w:r>
              <w:rPr>
                <w:rFonts w:ascii="Times New Roman" w:eastAsia="Times New Roman" w:hAnsi="Times New Roman"/>
                <w:spacing w:val="-2"/>
                <w:sz w:val="16"/>
                <w:szCs w:val="16"/>
              </w:rPr>
              <w:t xml:space="preserve"> </w:t>
            </w:r>
            <w:r>
              <w:rPr>
                <w:rFonts w:ascii="Times New Roman" w:eastAsia="Times New Roman" w:hAnsi="Times New Roman"/>
                <w:sz w:val="16"/>
                <w:szCs w:val="16"/>
              </w:rPr>
              <w:t>–</w:t>
            </w:r>
            <w:r>
              <w:rPr>
                <w:rFonts w:ascii="Times New Roman" w:eastAsia="Times New Roman" w:hAnsi="Times New Roman"/>
                <w:spacing w:val="2"/>
                <w:sz w:val="16"/>
                <w:szCs w:val="16"/>
              </w:rPr>
              <w:t xml:space="preserve"> </w:t>
            </w:r>
            <w:r>
              <w:rPr>
                <w:rFonts w:ascii="Times New Roman" w:eastAsia="Times New Roman" w:hAnsi="Times New Roman"/>
                <w:spacing w:val="-3"/>
                <w:sz w:val="16"/>
                <w:szCs w:val="16"/>
              </w:rPr>
              <w:t>m</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ic</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p>
          <w:p w14:paraId="308081D6" w14:textId="77777777" w:rsidR="00890DCE" w:rsidRDefault="00890DCE" w:rsidP="00111909">
            <w:pPr>
              <w:pStyle w:val="TableParagraph"/>
              <w:spacing w:line="184" w:lineRule="exact"/>
              <w:ind w:left="102" w:right="150"/>
              <w:rPr>
                <w:rFonts w:ascii="Times New Roman" w:eastAsia="Times New Roman" w:hAnsi="Times New Roman"/>
                <w:sz w:val="16"/>
                <w:szCs w:val="16"/>
              </w:rPr>
            </w:pPr>
            <w:r>
              <w:rPr>
                <w:rFonts w:ascii="Times New Roman" w:eastAsia="Times New Roman" w:hAnsi="Times New Roman"/>
                <w:spacing w:val="-1"/>
                <w:sz w:val="16"/>
                <w:szCs w:val="16"/>
              </w:rPr>
              <w:t>m</w:t>
            </w:r>
            <w:r>
              <w:rPr>
                <w:rFonts w:ascii="Times New Roman" w:eastAsia="Times New Roman" w:hAnsi="Times New Roman"/>
                <w:spacing w:val="-2"/>
                <w:sz w:val="16"/>
                <w:szCs w:val="16"/>
              </w:rPr>
              <w:t>ove</w:t>
            </w:r>
            <w:r>
              <w:rPr>
                <w:rFonts w:ascii="Times New Roman" w:eastAsia="Times New Roman" w:hAnsi="Times New Roman"/>
                <w:spacing w:val="2"/>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3"/>
                <w:sz w:val="16"/>
                <w:szCs w:val="16"/>
              </w:rPr>
              <w:t>m</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v</w:t>
            </w:r>
            <w:r>
              <w:rPr>
                <w:rFonts w:ascii="Times New Roman" w:eastAsia="Times New Roman" w:hAnsi="Times New Roman"/>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u</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t</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p</w:t>
            </w:r>
            <w:r>
              <w:rPr>
                <w:rFonts w:ascii="Times New Roman" w:eastAsia="Times New Roman" w:hAnsi="Times New Roman"/>
                <w:spacing w:val="1"/>
                <w:sz w:val="16"/>
                <w:szCs w:val="16"/>
              </w:rPr>
              <w:t>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vit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ph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l</w:t>
            </w:r>
            <w:r>
              <w:rPr>
                <w:rFonts w:ascii="Times New Roman" w:eastAsia="Times New Roman" w:hAnsi="Times New Roman"/>
                <w:spacing w:val="1"/>
                <w:sz w:val="16"/>
                <w:szCs w:val="16"/>
              </w:rPr>
              <w:t>t</w:t>
            </w:r>
            <w:r>
              <w:rPr>
                <w:rFonts w:ascii="Times New Roman" w:eastAsia="Times New Roman" w:hAnsi="Times New Roman"/>
                <w:sz w:val="16"/>
                <w:szCs w:val="16"/>
              </w:rPr>
              <w:t>h</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z w:val="16"/>
                <w:szCs w:val="16"/>
              </w:rPr>
              <w:t>a</w:t>
            </w:r>
            <w:r>
              <w:rPr>
                <w:rFonts w:ascii="Times New Roman" w:eastAsia="Times New Roman" w:hAnsi="Times New Roman"/>
                <w:spacing w:val="-1"/>
                <w:sz w:val="16"/>
                <w:szCs w:val="16"/>
              </w:rPr>
              <w:t>f</w:t>
            </w:r>
            <w:r>
              <w:rPr>
                <w:rFonts w:ascii="Times New Roman" w:eastAsia="Times New Roman" w:hAnsi="Times New Roman"/>
                <w:spacing w:val="-2"/>
                <w:sz w:val="16"/>
                <w:szCs w:val="16"/>
              </w:rPr>
              <w:t>et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o</w:t>
            </w:r>
            <w:r>
              <w:rPr>
                <w:rFonts w:ascii="Times New Roman" w:eastAsia="Times New Roman" w:hAnsi="Times New Roman"/>
                <w:sz w:val="16"/>
                <w:szCs w:val="16"/>
              </w:rPr>
              <w:t>c</w:t>
            </w:r>
            <w:r>
              <w:rPr>
                <w:rFonts w:ascii="Times New Roman" w:eastAsia="Times New Roman" w:hAnsi="Times New Roman"/>
                <w:spacing w:val="-2"/>
                <w:sz w:val="16"/>
                <w:szCs w:val="16"/>
              </w:rPr>
              <w:t>i</w:t>
            </w:r>
            <w:r>
              <w:rPr>
                <w:rFonts w:ascii="Times New Roman" w:eastAsia="Times New Roman" w:hAnsi="Times New Roman"/>
                <w:sz w:val="16"/>
                <w:szCs w:val="16"/>
              </w:rPr>
              <w:t xml:space="preserve">al </w:t>
            </w:r>
            <w:r>
              <w:rPr>
                <w:rFonts w:ascii="Times New Roman" w:eastAsia="Times New Roman" w:hAnsi="Times New Roman"/>
                <w:spacing w:val="-1"/>
                <w:sz w:val="16"/>
                <w:szCs w:val="16"/>
              </w:rPr>
              <w:t>s</w:t>
            </w:r>
            <w:r>
              <w:rPr>
                <w:rFonts w:ascii="Times New Roman" w:eastAsia="Times New Roman" w:hAnsi="Times New Roman"/>
                <w:spacing w:val="1"/>
                <w:sz w:val="16"/>
                <w:szCs w:val="16"/>
              </w:rPr>
              <w:t>t</w:t>
            </w:r>
            <w:r>
              <w:rPr>
                <w:rFonts w:ascii="Times New Roman" w:eastAsia="Times New Roman" w:hAnsi="Times New Roman"/>
                <w:spacing w:val="-2"/>
                <w:sz w:val="16"/>
                <w:szCs w:val="16"/>
              </w:rPr>
              <w:t>u</w:t>
            </w:r>
            <w:r>
              <w:rPr>
                <w:rFonts w:ascii="Times New Roman" w:eastAsia="Times New Roman" w:hAnsi="Times New Roman"/>
                <w:spacing w:val="1"/>
                <w:sz w:val="16"/>
                <w:szCs w:val="16"/>
              </w:rPr>
              <w:t>di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5</w:t>
            </w:r>
            <w:r>
              <w:rPr>
                <w:rFonts w:ascii="Times New Roman" w:eastAsia="Times New Roman" w:hAnsi="Times New Roman"/>
                <w:sz w:val="16"/>
                <w:szCs w:val="16"/>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4D01B3E7" w14:textId="77777777" w:rsidR="00890DCE" w:rsidRDefault="00890DCE" w:rsidP="00111909">
            <w:pPr>
              <w:pStyle w:val="TableParagraph"/>
              <w:spacing w:before="20" w:line="240" w:lineRule="exact"/>
              <w:rPr>
                <w:sz w:val="24"/>
                <w:szCs w:val="24"/>
              </w:rPr>
            </w:pPr>
          </w:p>
          <w:p w14:paraId="555F717E"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right w:val="single" w:sz="5" w:space="0" w:color="000000"/>
            </w:tcBorders>
          </w:tcPr>
          <w:p w14:paraId="4991E10A" w14:textId="77777777" w:rsidR="00890DCE" w:rsidRDefault="00890DCE" w:rsidP="00111909">
            <w:pPr>
              <w:ind w:firstLine="86"/>
            </w:pPr>
            <w:r w:rsidRPr="0028522A">
              <w:rPr>
                <w:rFonts w:ascii="Calibri" w:hAnsi="Calibri"/>
                <w:sz w:val="16"/>
                <w:szCs w:val="16"/>
              </w:rPr>
              <w:t>Comments (continued)</w:t>
            </w:r>
          </w:p>
        </w:tc>
      </w:tr>
      <w:tr w:rsidR="00890DCE" w14:paraId="63593222" w14:textId="77777777" w:rsidTr="00111909">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6634D17F"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8</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z w:val="16"/>
                <w:szCs w:val="16"/>
              </w:rPr>
              <w:t>al</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ept</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in</w:t>
            </w:r>
            <w:r>
              <w:rPr>
                <w:rFonts w:ascii="Times New Roman" w:eastAsia="Times New Roman" w:hAnsi="Times New Roman"/>
                <w:spacing w:val="1"/>
                <w:sz w:val="16"/>
                <w:szCs w:val="16"/>
              </w:rPr>
              <w:t>q</w:t>
            </w:r>
            <w:r>
              <w:rPr>
                <w:rFonts w:ascii="Times New Roman" w:eastAsia="Times New Roman" w:hAnsi="Times New Roman"/>
                <w:spacing w:val="-2"/>
                <w:sz w:val="16"/>
                <w:szCs w:val="16"/>
              </w:rPr>
              <w:t>u</w:t>
            </w:r>
            <w:r>
              <w:rPr>
                <w:rFonts w:ascii="Times New Roman" w:eastAsia="Times New Roman" w:hAnsi="Times New Roman"/>
                <w:spacing w:val="1"/>
                <w:sz w:val="16"/>
                <w:szCs w:val="16"/>
              </w:rPr>
              <w:t>i</w:t>
            </w:r>
            <w:r>
              <w:rPr>
                <w:rFonts w:ascii="Times New Roman" w:eastAsia="Times New Roman" w:hAnsi="Times New Roman"/>
                <w:spacing w:val="-1"/>
                <w:sz w:val="16"/>
                <w:szCs w:val="16"/>
              </w:rPr>
              <w:t>r</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z w:val="16"/>
                <w:szCs w:val="16"/>
              </w:rPr>
              <w:t>t</w:t>
            </w:r>
            <w:r>
              <w:rPr>
                <w:rFonts w:ascii="Times New Roman" w:eastAsia="Times New Roman" w:hAnsi="Times New Roman"/>
                <w:spacing w:val="-4"/>
                <w:sz w:val="16"/>
                <w:szCs w:val="16"/>
              </w:rPr>
              <w:t>r</w:t>
            </w:r>
            <w:r>
              <w:rPr>
                <w:rFonts w:ascii="Times New Roman" w:eastAsia="Times New Roman" w:hAnsi="Times New Roman"/>
                <w:spacing w:val="1"/>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t</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c</w:t>
            </w:r>
            <w:r>
              <w:rPr>
                <w:rFonts w:ascii="Times New Roman" w:eastAsia="Times New Roman" w:hAnsi="Times New Roman"/>
                <w:spacing w:val="-2"/>
                <w:sz w:val="16"/>
                <w:szCs w:val="16"/>
              </w:rPr>
              <w:t>onte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as </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5b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1355F0D9" w14:textId="77777777" w:rsidR="00890DCE" w:rsidRDefault="00890DCE" w:rsidP="00111909">
            <w:pPr>
              <w:pStyle w:val="TableParagraph"/>
              <w:spacing w:before="6" w:line="110" w:lineRule="exact"/>
              <w:rPr>
                <w:sz w:val="11"/>
                <w:szCs w:val="11"/>
              </w:rPr>
            </w:pPr>
          </w:p>
          <w:p w14:paraId="63056409"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60DB97BE" w14:textId="77777777" w:rsidR="00890DCE" w:rsidRDefault="00890DCE" w:rsidP="00111909"/>
        </w:tc>
      </w:tr>
      <w:tr w:rsidR="00890DCE" w14:paraId="32D47C1D" w14:textId="77777777" w:rsidTr="00111909">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6FE52195" w14:textId="77777777" w:rsidR="00890DCE" w:rsidRDefault="00890DCE" w:rsidP="00111909">
            <w:pPr>
              <w:pStyle w:val="TableParagraph"/>
              <w:spacing w:line="232" w:lineRule="exact"/>
              <w:ind w:left="102"/>
              <w:rPr>
                <w:rFonts w:ascii="Cambria" w:eastAsia="Cambria" w:hAnsi="Cambria" w:cs="Cambria"/>
                <w:sz w:val="20"/>
                <w:szCs w:val="20"/>
              </w:rPr>
            </w:pPr>
            <w:r>
              <w:rPr>
                <w:rFonts w:ascii="Cambria" w:eastAsia="Cambria" w:hAnsi="Cambria" w:cs="Cambria"/>
                <w:b/>
                <w:bCs/>
                <w:spacing w:val="-1"/>
                <w:sz w:val="20"/>
                <w:szCs w:val="20"/>
              </w:rPr>
              <w:t>Asse</w:t>
            </w:r>
            <w:r>
              <w:rPr>
                <w:rFonts w:ascii="Cambria" w:eastAsia="Cambria" w:hAnsi="Cambria" w:cs="Cambria"/>
                <w:b/>
                <w:bCs/>
                <w:spacing w:val="2"/>
                <w:sz w:val="20"/>
                <w:szCs w:val="20"/>
              </w:rPr>
              <w:t>s</w:t>
            </w:r>
            <w:r>
              <w:rPr>
                <w:rFonts w:ascii="Cambria" w:eastAsia="Cambria" w:hAnsi="Cambria" w:cs="Cambria"/>
                <w:b/>
                <w:bCs/>
                <w:spacing w:val="-1"/>
                <w:sz w:val="20"/>
                <w:szCs w:val="20"/>
              </w:rPr>
              <w:t>s</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t</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nin</w:t>
            </w:r>
            <w:r>
              <w:rPr>
                <w:rFonts w:ascii="Cambria" w:eastAsia="Cambria" w:hAnsi="Cambria" w:cs="Cambria"/>
                <w:b/>
                <w:bCs/>
                <w:sz w:val="20"/>
                <w:szCs w:val="20"/>
              </w:rPr>
              <w:t>g</w:t>
            </w:r>
          </w:p>
        </w:tc>
        <w:tc>
          <w:tcPr>
            <w:tcW w:w="3182" w:type="dxa"/>
            <w:tcBorders>
              <w:top w:val="single" w:sz="5" w:space="0" w:color="000000"/>
              <w:left w:val="single" w:sz="5" w:space="0" w:color="000000"/>
              <w:bottom w:val="single" w:sz="5" w:space="0" w:color="000000"/>
              <w:right w:val="nil"/>
            </w:tcBorders>
            <w:shd w:val="clear" w:color="auto" w:fill="C0C0C0"/>
          </w:tcPr>
          <w:p w14:paraId="44464C29" w14:textId="77777777" w:rsidR="00890DCE" w:rsidRDefault="00890DCE" w:rsidP="00111909">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7E4A49F" w14:textId="77777777" w:rsidR="00890DCE" w:rsidRDefault="00890DCE" w:rsidP="00111909">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798C5EE5" w14:textId="77777777" w:rsidR="00890DCE" w:rsidRDefault="00890DCE" w:rsidP="00111909">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1921700E" w14:textId="77777777" w:rsidR="00890DCE" w:rsidRDefault="00890DCE" w:rsidP="00111909">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14:paraId="1DDCABAD" w14:textId="77777777" w:rsidTr="00111909">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1CAA32C3"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9</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b</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pacing w:val="-2"/>
                <w:sz w:val="16"/>
                <w:szCs w:val="16"/>
              </w:rPr>
              <w:t>v</w:t>
            </w:r>
            <w:r>
              <w:rPr>
                <w:rFonts w:ascii="Times New Roman" w:eastAsia="Times New Roman" w:hAnsi="Times New Roman"/>
                <w:sz w:val="16"/>
                <w:szCs w:val="16"/>
              </w:rPr>
              <w:t>a</w:t>
            </w:r>
            <w:r>
              <w:rPr>
                <w:rFonts w:ascii="Times New Roman" w:eastAsia="Times New Roman" w:hAnsi="Times New Roman"/>
                <w:spacing w:val="1"/>
                <w:sz w:val="16"/>
                <w:szCs w:val="16"/>
              </w:rPr>
              <w:t>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oc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r 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i</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4"/>
                <w:sz w:val="16"/>
                <w:szCs w:val="16"/>
              </w:rPr>
              <w:t>l</w:t>
            </w:r>
            <w:r>
              <w:rPr>
                <w:rFonts w:ascii="Times New Roman" w:eastAsia="Times New Roman" w:hAnsi="Times New Roman"/>
                <w:spacing w:val="1"/>
                <w:sz w:val="16"/>
                <w:szCs w:val="16"/>
              </w:rPr>
              <w:t>u</w:t>
            </w:r>
            <w:r>
              <w:rPr>
                <w:rFonts w:ascii="Times New Roman" w:eastAsia="Times New Roman" w:hAnsi="Times New Roman"/>
                <w:spacing w:val="-2"/>
                <w:sz w:val="16"/>
                <w:szCs w:val="16"/>
              </w:rPr>
              <w:t>d</w:t>
            </w:r>
            <w:r>
              <w:rPr>
                <w:rFonts w:ascii="Times New Roman" w:eastAsia="Times New Roman" w:hAnsi="Times New Roman"/>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 xml:space="preserve">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 xml:space="preserve">f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d</w:t>
            </w:r>
            <w:r>
              <w:rPr>
                <w:rFonts w:ascii="Times New Roman" w:eastAsia="Times New Roman" w:hAnsi="Times New Roman"/>
                <w:spacing w:val="-4"/>
                <w:sz w:val="16"/>
                <w:szCs w:val="16"/>
              </w:rPr>
              <w:t>o</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en</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2"/>
                <w:sz w:val="16"/>
                <w:szCs w:val="16"/>
              </w:rPr>
              <w:t xml:space="preserve"> a</w:t>
            </w:r>
            <w:r>
              <w:rPr>
                <w:rFonts w:ascii="Times New Roman" w:eastAsia="Times New Roman" w:hAnsi="Times New Roman"/>
                <w:sz w:val="16"/>
                <w:szCs w:val="16"/>
              </w:rPr>
              <w:t>s</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olle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3b</w:t>
            </w:r>
            <w:r>
              <w:rPr>
                <w:rFonts w:ascii="Times New Roman" w:eastAsia="Times New Roman" w:hAnsi="Times New Roman"/>
                <w:sz w:val="16"/>
                <w:szCs w:val="16"/>
              </w:rPr>
              <w:t>)</w:t>
            </w:r>
          </w:p>
          <w:p w14:paraId="486A2E98" w14:textId="77777777" w:rsidR="00890DCE" w:rsidRPr="0028522A" w:rsidRDefault="00890DCE" w:rsidP="00111909">
            <w:pPr>
              <w:pStyle w:val="NoSpacing"/>
              <w:ind w:left="714"/>
              <w:rPr>
                <w:rFonts w:ascii="Calibri" w:hAnsi="Calibri"/>
                <w:sz w:val="16"/>
                <w:szCs w:val="16"/>
                <w:lang w:bidi="x-none"/>
              </w:rPr>
            </w:pPr>
            <w:r w:rsidRPr="0028522A">
              <w:rPr>
                <w:rFonts w:ascii="Calibri" w:hAnsi="Calibri"/>
                <w:sz w:val="16"/>
                <w:szCs w:val="16"/>
                <w:lang w:bidi="x-none"/>
              </w:rPr>
              <w:t xml:space="preserve">Monitors Student Performance </w:t>
            </w:r>
          </w:p>
          <w:p w14:paraId="2C8A4933"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Checks for understanding</w:t>
            </w:r>
          </w:p>
          <w:p w14:paraId="5026E40C"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Solicits questions</w:t>
            </w:r>
          </w:p>
          <w:p w14:paraId="7F0774E0"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Requests demonstration</w:t>
            </w:r>
          </w:p>
          <w:p w14:paraId="5C1BB161" w14:textId="77777777" w:rsidR="00890DCE" w:rsidRDefault="00890DCE" w:rsidP="00B9324C">
            <w:pPr>
              <w:pStyle w:val="TableParagraph"/>
              <w:numPr>
                <w:ilvl w:val="1"/>
                <w:numId w:val="12"/>
              </w:numPr>
              <w:spacing w:line="178" w:lineRule="exact"/>
              <w:rPr>
                <w:rFonts w:ascii="Times New Roman" w:eastAsia="Times New Roman" w:hAnsi="Times New Roman"/>
                <w:sz w:val="16"/>
                <w:szCs w:val="16"/>
              </w:rPr>
            </w:pPr>
            <w:r w:rsidRPr="0028522A">
              <w:rPr>
                <w:sz w:val="16"/>
                <w:szCs w:val="16"/>
              </w:rPr>
              <w:t>Asks higher order questions</w:t>
            </w:r>
          </w:p>
        </w:tc>
        <w:tc>
          <w:tcPr>
            <w:tcW w:w="536" w:type="dxa"/>
            <w:tcBorders>
              <w:top w:val="single" w:sz="5" w:space="0" w:color="000000"/>
              <w:left w:val="single" w:sz="5" w:space="0" w:color="000000"/>
              <w:bottom w:val="single" w:sz="5" w:space="0" w:color="000000"/>
              <w:right w:val="nil"/>
            </w:tcBorders>
          </w:tcPr>
          <w:p w14:paraId="2D70C7C2" w14:textId="77777777" w:rsidR="00890DCE" w:rsidRDefault="00890DCE" w:rsidP="00111909">
            <w:pPr>
              <w:pStyle w:val="TableParagraph"/>
              <w:spacing w:before="9" w:line="160" w:lineRule="exact"/>
              <w:rPr>
                <w:sz w:val="16"/>
                <w:szCs w:val="16"/>
              </w:rPr>
            </w:pPr>
          </w:p>
          <w:p w14:paraId="5AAC1812" w14:textId="77777777" w:rsidR="00890DCE" w:rsidRDefault="00890DCE" w:rsidP="00111909">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5" w:space="0" w:color="000000"/>
              <w:right w:val="nil"/>
            </w:tcBorders>
          </w:tcPr>
          <w:p w14:paraId="17244608" w14:textId="77777777" w:rsidR="00890DCE" w:rsidRDefault="00890DCE" w:rsidP="00111909">
            <w:pPr>
              <w:pStyle w:val="TableParagraph"/>
              <w:spacing w:before="9" w:line="160" w:lineRule="exact"/>
              <w:rPr>
                <w:sz w:val="16"/>
                <w:szCs w:val="16"/>
              </w:rPr>
            </w:pPr>
          </w:p>
          <w:p w14:paraId="659F4C10" w14:textId="77777777" w:rsidR="00890DCE" w:rsidRDefault="00890DCE" w:rsidP="00111909">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5" w:space="0" w:color="000000"/>
              <w:right w:val="nil"/>
            </w:tcBorders>
          </w:tcPr>
          <w:p w14:paraId="2B35F3A1" w14:textId="77777777" w:rsidR="00890DCE" w:rsidRDefault="00890DCE" w:rsidP="00111909">
            <w:pPr>
              <w:pStyle w:val="TableParagraph"/>
              <w:spacing w:before="9" w:line="160" w:lineRule="exact"/>
              <w:rPr>
                <w:sz w:val="16"/>
                <w:szCs w:val="16"/>
              </w:rPr>
            </w:pPr>
          </w:p>
          <w:p w14:paraId="4FD03DF4" w14:textId="77777777" w:rsidR="00890DCE" w:rsidRDefault="00890DCE" w:rsidP="00111909">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5" w:space="0" w:color="000000"/>
              <w:right w:val="single" w:sz="5" w:space="0" w:color="000000"/>
            </w:tcBorders>
          </w:tcPr>
          <w:p w14:paraId="02E5AB03" w14:textId="77777777" w:rsidR="00890DCE" w:rsidRDefault="00890DCE" w:rsidP="00111909">
            <w:pPr>
              <w:pStyle w:val="TableParagraph"/>
              <w:spacing w:before="9" w:line="160" w:lineRule="exact"/>
              <w:rPr>
                <w:sz w:val="16"/>
                <w:szCs w:val="16"/>
              </w:rPr>
            </w:pPr>
          </w:p>
          <w:p w14:paraId="3FDE3EBF" w14:textId="77777777" w:rsidR="00890DCE" w:rsidRDefault="00890DCE" w:rsidP="00111909">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4C1A091E" w14:textId="77777777" w:rsidR="00890DCE" w:rsidRDefault="00890DCE" w:rsidP="00111909">
            <w:pPr>
              <w:pStyle w:val="TableParagraph"/>
              <w:spacing w:line="186" w:lineRule="exact"/>
              <w:ind w:left="138"/>
              <w:rPr>
                <w:rFonts w:ascii="Cambria" w:eastAsia="Cambria" w:hAnsi="Cambria" w:cs="Cambria"/>
                <w:sz w:val="16"/>
                <w:szCs w:val="16"/>
              </w:rPr>
            </w:pPr>
            <w:r>
              <w:rPr>
                <w:rFonts w:ascii="Cambria" w:eastAsia="Cambria" w:hAnsi="Cambria" w:cs="Cambria"/>
                <w:sz w:val="16"/>
                <w:szCs w:val="16"/>
              </w:rPr>
              <w:t>C</w:t>
            </w:r>
            <w:r>
              <w:rPr>
                <w:rFonts w:ascii="Cambria" w:eastAsia="Cambria" w:hAnsi="Cambria" w:cs="Cambria"/>
                <w:spacing w:val="-2"/>
                <w:sz w:val="16"/>
                <w:szCs w:val="16"/>
              </w:rPr>
              <w:t>o</w:t>
            </w:r>
            <w:r>
              <w:rPr>
                <w:rFonts w:ascii="Cambria" w:eastAsia="Cambria" w:hAnsi="Cambria" w:cs="Cambria"/>
                <w:sz w:val="16"/>
                <w:szCs w:val="16"/>
              </w:rPr>
              <w:t>m</w:t>
            </w:r>
            <w:r>
              <w:rPr>
                <w:rFonts w:ascii="Cambria" w:eastAsia="Cambria" w:hAnsi="Cambria" w:cs="Cambria"/>
                <w:spacing w:val="-2"/>
                <w:sz w:val="16"/>
                <w:szCs w:val="16"/>
              </w:rPr>
              <w:t>m</w:t>
            </w:r>
            <w:r>
              <w:rPr>
                <w:rFonts w:ascii="Cambria" w:eastAsia="Cambria" w:hAnsi="Cambria" w:cs="Cambria"/>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t</w:t>
            </w:r>
            <w:r>
              <w:rPr>
                <w:rFonts w:ascii="Cambria" w:eastAsia="Cambria" w:hAnsi="Cambria" w:cs="Cambria"/>
                <w:sz w:val="16"/>
                <w:szCs w:val="16"/>
              </w:rPr>
              <w:t>s:</w:t>
            </w:r>
          </w:p>
        </w:tc>
      </w:tr>
      <w:tr w:rsidR="00890DCE" w14:paraId="6DD6DBF8" w14:textId="77777777" w:rsidTr="00111909">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35B2D547"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0</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1"/>
                <w:sz w:val="16"/>
                <w:szCs w:val="16"/>
              </w:rPr>
              <w:t>nd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ib</w:t>
            </w:r>
            <w:r>
              <w:rPr>
                <w:rFonts w:ascii="Times New Roman" w:eastAsia="Times New Roman" w:hAnsi="Times New Roman"/>
                <w:spacing w:val="-2"/>
                <w:sz w:val="16"/>
                <w:szCs w:val="16"/>
              </w:rPr>
              <w:t>l</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 a</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3"/>
                <w:sz w:val="16"/>
                <w:szCs w:val="16"/>
              </w:rPr>
              <w:t>s</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 c</w:t>
            </w:r>
            <w:r>
              <w:rPr>
                <w:rFonts w:ascii="Times New Roman" w:eastAsia="Times New Roman" w:hAnsi="Times New Roman"/>
                <w:spacing w:val="1"/>
                <w:sz w:val="16"/>
                <w:szCs w:val="16"/>
              </w:rPr>
              <w:t>hi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z w:val="16"/>
                <w:szCs w:val="16"/>
              </w:rPr>
              <w:t>ith</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z w:val="16"/>
                <w:szCs w:val="16"/>
              </w:rPr>
              <w:t>i</w:t>
            </w:r>
            <w:r>
              <w:rPr>
                <w:rFonts w:ascii="Times New Roman" w:eastAsia="Times New Roman" w:hAnsi="Times New Roman"/>
                <w:spacing w:val="-3"/>
                <w:sz w:val="16"/>
                <w:szCs w:val="16"/>
              </w:rPr>
              <w:t>s</w:t>
            </w:r>
            <w:r>
              <w:rPr>
                <w:rFonts w:ascii="Times New Roman" w:eastAsia="Times New Roman" w:hAnsi="Times New Roman"/>
                <w:sz w:val="16"/>
                <w:szCs w:val="16"/>
              </w:rPr>
              <w:t>a</w:t>
            </w:r>
            <w:r>
              <w:rPr>
                <w:rFonts w:ascii="Times New Roman" w:eastAsia="Times New Roman" w:hAnsi="Times New Roman"/>
                <w:spacing w:val="-2"/>
                <w:sz w:val="16"/>
                <w:szCs w:val="16"/>
              </w:rPr>
              <w:t>b</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i</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3</w:t>
            </w:r>
            <w:r>
              <w:rPr>
                <w:rFonts w:ascii="Times New Roman" w:eastAsia="Times New Roman" w:hAnsi="Times New Roman"/>
                <w:sz w:val="16"/>
                <w:szCs w:val="16"/>
              </w:rPr>
              <w:t>c)</w:t>
            </w:r>
          </w:p>
          <w:p w14:paraId="28ACDEEF" w14:textId="77777777" w:rsidR="00890DCE" w:rsidRPr="0028522A" w:rsidRDefault="00890DCE" w:rsidP="00B9324C">
            <w:pPr>
              <w:pStyle w:val="NoSpacing"/>
              <w:widowControl/>
              <w:numPr>
                <w:ilvl w:val="0"/>
                <w:numId w:val="13"/>
              </w:numPr>
              <w:autoSpaceDE/>
              <w:autoSpaceDN/>
              <w:adjustRightInd/>
              <w:rPr>
                <w:rFonts w:ascii="Calibri" w:hAnsi="Calibri"/>
                <w:sz w:val="16"/>
                <w:szCs w:val="16"/>
                <w:lang w:bidi="x-none"/>
              </w:rPr>
            </w:pPr>
            <w:r w:rsidRPr="0028522A">
              <w:rPr>
                <w:rFonts w:ascii="Calibri" w:hAnsi="Calibri"/>
                <w:sz w:val="16"/>
                <w:szCs w:val="16"/>
                <w:lang w:bidi="x-none"/>
              </w:rPr>
              <w:t>Provides Feedback                         NAC    AC    C    E</w:t>
            </w:r>
          </w:p>
          <w:p w14:paraId="0AF13E02"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Acknowledges participation</w:t>
            </w:r>
          </w:p>
          <w:p w14:paraId="63E49BA1"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Not only affirms correct responses, but at the same time values &amp; supports children’s thinking/understanding as they make connections, search for explanations, work out their errors, etc.</w:t>
            </w:r>
          </w:p>
          <w:p w14:paraId="54336593"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Gives information</w:t>
            </w:r>
          </w:p>
          <w:p w14:paraId="52CC9C6E"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Praises specific behavior</w:t>
            </w:r>
          </w:p>
          <w:p w14:paraId="0E9A149C"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Suggests specific action when necessary</w:t>
            </w:r>
          </w:p>
          <w:p w14:paraId="481566AF"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Makes recommendations</w:t>
            </w:r>
          </w:p>
          <w:p w14:paraId="78112262" w14:textId="77777777" w:rsidR="00890DCE" w:rsidRPr="003620B9" w:rsidRDefault="00890DCE" w:rsidP="00B9324C">
            <w:pPr>
              <w:pStyle w:val="TableParagraph"/>
              <w:numPr>
                <w:ilvl w:val="1"/>
                <w:numId w:val="13"/>
              </w:numPr>
              <w:spacing w:line="178" w:lineRule="exact"/>
              <w:rPr>
                <w:rFonts w:ascii="Times New Roman" w:eastAsia="Times New Roman" w:hAnsi="Times New Roman"/>
                <w:sz w:val="16"/>
                <w:szCs w:val="16"/>
              </w:rPr>
            </w:pPr>
            <w:r w:rsidRPr="0028522A">
              <w:rPr>
                <w:sz w:val="16"/>
                <w:szCs w:val="16"/>
              </w:rPr>
              <w:t>Promotes Thinking</w:t>
            </w:r>
          </w:p>
          <w:p w14:paraId="44610F80" w14:textId="77777777" w:rsidR="00890DCE" w:rsidRPr="0028522A" w:rsidRDefault="00890DCE" w:rsidP="00B9324C">
            <w:pPr>
              <w:pStyle w:val="NoSpacing"/>
              <w:widowControl/>
              <w:numPr>
                <w:ilvl w:val="0"/>
                <w:numId w:val="13"/>
              </w:numPr>
              <w:autoSpaceDE/>
              <w:autoSpaceDN/>
              <w:adjustRightInd/>
              <w:rPr>
                <w:rFonts w:ascii="Calibri" w:hAnsi="Calibri"/>
                <w:sz w:val="16"/>
                <w:szCs w:val="16"/>
                <w:lang w:bidi="x-none"/>
              </w:rPr>
            </w:pPr>
            <w:r w:rsidRPr="0028522A">
              <w:rPr>
                <w:rFonts w:ascii="Calibri" w:hAnsi="Calibri"/>
                <w:sz w:val="16"/>
                <w:szCs w:val="16"/>
                <w:lang w:bidi="x-none"/>
              </w:rPr>
              <w:t>Uses Assessment Results              NAC    AC    C    E</w:t>
            </w:r>
          </w:p>
          <w:p w14:paraId="5A9C6BC1" w14:textId="77777777" w:rsidR="00890DCE" w:rsidRPr="003620B9" w:rsidRDefault="00890DCE" w:rsidP="00B9324C">
            <w:pPr>
              <w:pStyle w:val="NoSpacing"/>
              <w:widowControl/>
              <w:numPr>
                <w:ilvl w:val="1"/>
                <w:numId w:val="13"/>
              </w:numPr>
              <w:autoSpaceDE/>
              <w:autoSpaceDN/>
              <w:adjustRightInd/>
              <w:rPr>
                <w:sz w:val="16"/>
                <w:szCs w:val="16"/>
                <w:lang w:bidi="x-none"/>
              </w:rPr>
            </w:pPr>
            <w:r w:rsidRPr="0028522A">
              <w:rPr>
                <w:rFonts w:ascii="Calibri" w:hAnsi="Calibri"/>
                <w:sz w:val="16"/>
                <w:szCs w:val="16"/>
                <w:lang w:bidi="x-none"/>
              </w:rPr>
              <w:t xml:space="preserve">Uses </w:t>
            </w:r>
            <w:r w:rsidRPr="003620B9">
              <w:rPr>
                <w:sz w:val="16"/>
                <w:szCs w:val="16"/>
                <w:lang w:bidi="x-none"/>
              </w:rPr>
              <w:t>multiple forms of assessment appropriately</w:t>
            </w:r>
          </w:p>
          <w:p w14:paraId="3DDEA52D" w14:textId="77777777" w:rsidR="00890DCE" w:rsidRPr="003620B9" w:rsidRDefault="00890DCE" w:rsidP="00B9324C">
            <w:pPr>
              <w:pStyle w:val="NoSpacing"/>
              <w:widowControl/>
              <w:numPr>
                <w:ilvl w:val="1"/>
                <w:numId w:val="13"/>
              </w:numPr>
              <w:autoSpaceDE/>
              <w:autoSpaceDN/>
              <w:adjustRightInd/>
              <w:rPr>
                <w:sz w:val="16"/>
                <w:szCs w:val="16"/>
                <w:lang w:bidi="x-none"/>
              </w:rPr>
            </w:pPr>
            <w:r w:rsidRPr="0028522A">
              <w:rPr>
                <w:rFonts w:ascii="Calibri" w:hAnsi="Calibri"/>
                <w:sz w:val="16"/>
                <w:szCs w:val="16"/>
                <w:lang w:bidi="x-none"/>
              </w:rPr>
              <w:t xml:space="preserve">Uses </w:t>
            </w:r>
            <w:r w:rsidRPr="003620B9">
              <w:rPr>
                <w:sz w:val="16"/>
                <w:szCs w:val="16"/>
                <w:lang w:bidi="x-none"/>
              </w:rPr>
              <w:t>assessment information to inform curriculum</w:t>
            </w:r>
          </w:p>
          <w:p w14:paraId="217395ED"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Clarifies/elaborates</w:t>
            </w:r>
          </w:p>
          <w:p w14:paraId="6A4B721F"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Reteaches when necessary</w:t>
            </w:r>
          </w:p>
          <w:p w14:paraId="6B6604F9" w14:textId="77777777" w:rsidR="00890DCE" w:rsidRDefault="00890DCE" w:rsidP="00B9324C">
            <w:pPr>
              <w:pStyle w:val="TableParagraph"/>
              <w:numPr>
                <w:ilvl w:val="1"/>
                <w:numId w:val="13"/>
              </w:numPr>
              <w:spacing w:line="178" w:lineRule="exact"/>
              <w:rPr>
                <w:rFonts w:ascii="Times New Roman" w:eastAsia="Times New Roman" w:hAnsi="Times New Roman"/>
                <w:sz w:val="16"/>
                <w:szCs w:val="16"/>
              </w:rPr>
            </w:pPr>
            <w:r w:rsidRPr="0028522A">
              <w:rPr>
                <w:sz w:val="16"/>
                <w:szCs w:val="16"/>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43D9AC02" w14:textId="77777777" w:rsidR="00890DCE" w:rsidRDefault="00890DCE" w:rsidP="00111909">
            <w:pPr>
              <w:pStyle w:val="TableParagraph"/>
              <w:spacing w:before="20" w:line="240" w:lineRule="exact"/>
              <w:rPr>
                <w:sz w:val="24"/>
                <w:szCs w:val="24"/>
              </w:rPr>
            </w:pPr>
          </w:p>
          <w:p w14:paraId="10A8A3C5"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right w:val="single" w:sz="5" w:space="0" w:color="000000"/>
            </w:tcBorders>
          </w:tcPr>
          <w:p w14:paraId="309F6448" w14:textId="77777777" w:rsidR="00890DCE" w:rsidRDefault="00890DCE" w:rsidP="00111909"/>
        </w:tc>
      </w:tr>
      <w:tr w:rsidR="00890DCE" w14:paraId="0301BAE2" w14:textId="77777777" w:rsidTr="00111909">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66C1B3AD"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1</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f</w:t>
            </w:r>
            <w:r>
              <w:rPr>
                <w:rFonts w:ascii="Times New Roman" w:eastAsia="Times New Roman" w:hAnsi="Times New Roman"/>
                <w:spacing w:val="-2"/>
                <w:sz w:val="16"/>
                <w:szCs w:val="16"/>
              </w:rPr>
              <w:t>le</w:t>
            </w:r>
            <w:r>
              <w:rPr>
                <w:rFonts w:ascii="Times New Roman" w:eastAsia="Times New Roman" w:hAnsi="Times New Roman"/>
                <w:sz w:val="16"/>
                <w:szCs w:val="16"/>
              </w:rPr>
              <w:t xml:space="preserve">cts </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4d</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3016D3FB" w14:textId="77777777" w:rsidR="00890DCE" w:rsidRDefault="00890DCE" w:rsidP="00111909">
            <w:pPr>
              <w:pStyle w:val="TableParagraph"/>
              <w:tabs>
                <w:tab w:val="left" w:pos="613"/>
              </w:tabs>
              <w:spacing w:before="94"/>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76CF1FBE" w14:textId="77777777" w:rsidR="00890DCE" w:rsidRDefault="00890DCE" w:rsidP="00111909"/>
        </w:tc>
      </w:tr>
    </w:tbl>
    <w:p w14:paraId="746B1124" w14:textId="77777777" w:rsidR="00890DCE" w:rsidRDefault="00890DCE" w:rsidP="00890DCE">
      <w:pPr>
        <w:spacing w:before="2" w:line="140" w:lineRule="exact"/>
        <w:rPr>
          <w:sz w:val="14"/>
          <w:szCs w:val="14"/>
        </w:rPr>
      </w:pPr>
    </w:p>
    <w:p w14:paraId="4A7D9641" w14:textId="77777777" w:rsidR="00890DCE" w:rsidRDefault="00890DCE" w:rsidP="00890DCE">
      <w:pPr>
        <w:spacing w:line="200" w:lineRule="exact"/>
        <w:rPr>
          <w:sz w:val="20"/>
        </w:rPr>
      </w:pPr>
    </w:p>
    <w:p w14:paraId="4EFA160D" w14:textId="77777777" w:rsidR="00890DCE" w:rsidRPr="007B274C" w:rsidRDefault="00890DCE" w:rsidP="00890DCE">
      <w:pPr>
        <w:spacing w:line="200" w:lineRule="exact"/>
        <w:rPr>
          <w:rFonts w:ascii="Cambria" w:hAnsi="Cambria" w:cs="Didot"/>
          <w:b/>
          <w:sz w:val="20"/>
        </w:rPr>
      </w:pPr>
      <w:r w:rsidRPr="007B274C">
        <w:rPr>
          <w:rFonts w:ascii="Cambria" w:hAnsi="Cambria"/>
          <w:b/>
          <w:sz w:val="20"/>
        </w:rPr>
        <w:t>*Classroom Observation Instrument here is the same as the one found on the COE Key Assessment website, lin</w:t>
      </w:r>
      <w:r w:rsidR="007B274C">
        <w:rPr>
          <w:rFonts w:ascii="Cambria" w:hAnsi="Cambria"/>
          <w:b/>
          <w:sz w:val="20"/>
        </w:rPr>
        <w:t>ked in the Internship Handbook.</w:t>
      </w:r>
    </w:p>
    <w:p w14:paraId="6B2CD3C7" w14:textId="77777777" w:rsidR="00890DCE" w:rsidRDefault="00890DCE" w:rsidP="00890DCE">
      <w:pPr>
        <w:spacing w:line="200" w:lineRule="exact"/>
        <w:rPr>
          <w:sz w:val="20"/>
        </w:rPr>
      </w:pPr>
    </w:p>
    <w:p w14:paraId="31C55814" w14:textId="77777777" w:rsidR="00774CC9" w:rsidRDefault="00774CC9" w:rsidP="00890DCE">
      <w:pPr>
        <w:spacing w:line="200" w:lineRule="exact"/>
        <w:rPr>
          <w:sz w:val="20"/>
        </w:rPr>
      </w:pPr>
    </w:p>
    <w:p w14:paraId="7AD0C88F" w14:textId="77777777" w:rsidR="00774CC9" w:rsidRDefault="00774CC9" w:rsidP="00774CC9">
      <w:pPr>
        <w:jc w:val="center"/>
        <w:rPr>
          <w:b/>
          <w:szCs w:val="24"/>
        </w:rPr>
      </w:pPr>
      <w:r>
        <w:rPr>
          <w:sz w:val="20"/>
        </w:rPr>
        <w:br w:type="page"/>
      </w:r>
      <w:r w:rsidRPr="005841F9">
        <w:rPr>
          <w:b/>
          <w:szCs w:val="24"/>
        </w:rPr>
        <w:lastRenderedPageBreak/>
        <w:t xml:space="preserve">Auburn University College of Education </w:t>
      </w:r>
    </w:p>
    <w:p w14:paraId="36AB1939" w14:textId="77777777" w:rsidR="00774CC9" w:rsidRPr="00774CC9" w:rsidRDefault="00774CC9" w:rsidP="00774CC9">
      <w:pPr>
        <w:spacing w:after="120"/>
        <w:jc w:val="center"/>
        <w:rPr>
          <w:rFonts w:cs="Cambria"/>
          <w:b/>
          <w:smallCaps/>
          <w:sz w:val="28"/>
          <w:szCs w:val="28"/>
        </w:rPr>
      </w:pPr>
      <w:r w:rsidRPr="00774CC9">
        <w:rPr>
          <w:rFonts w:cs="Cambria"/>
          <w:b/>
          <w:smallCaps/>
          <w:sz w:val="28"/>
          <w:szCs w:val="28"/>
          <w:highlight w:val="yellow"/>
        </w:rPr>
        <w:t>Professional Dispositions Checklist – Initial Teacher Preparation Program (ITP) in Early Childhood Education</w:t>
      </w:r>
    </w:p>
    <w:p w14:paraId="5CF38289" w14:textId="77777777" w:rsidR="00774CC9" w:rsidRPr="00EA24FA" w:rsidRDefault="00774CC9" w:rsidP="00774CC9">
      <w:pPr>
        <w:ind w:left="180"/>
        <w:rPr>
          <w:u w:val="single"/>
        </w:rPr>
      </w:pPr>
      <w:r w:rsidRPr="00EA24FA">
        <w:t xml:space="preserve">Pre-service Teacher </w:t>
      </w:r>
      <w:r>
        <w:t xml:space="preserve">(print &amp; sign) </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t xml:space="preserve">Date Completed </w:t>
      </w:r>
      <w:r w:rsidRPr="00C127E0">
        <w:rPr>
          <w:u w:val="single"/>
        </w:rPr>
        <w:tab/>
      </w:r>
      <w:r w:rsidRPr="00C127E0">
        <w:rPr>
          <w:u w:val="single"/>
        </w:rPr>
        <w:tab/>
      </w:r>
      <w:r>
        <w:rPr>
          <w:b/>
          <w:u w:val="single"/>
        </w:rPr>
        <w:tab/>
      </w:r>
    </w:p>
    <w:p w14:paraId="04E3B204" w14:textId="77777777" w:rsidR="00774CC9" w:rsidRPr="00EA24FA" w:rsidRDefault="00774CC9" w:rsidP="00774CC9">
      <w:pPr>
        <w:ind w:left="180"/>
        <w:rPr>
          <w:u w:val="single"/>
        </w:rPr>
      </w:pPr>
      <w:r w:rsidRPr="00EA24FA">
        <w:t xml:space="preserve">Evaluator </w:t>
      </w:r>
      <w:r>
        <w:t>(print &amp; sign)</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Pr>
          <w:u w:val="single"/>
        </w:rPr>
        <w:tab/>
      </w:r>
      <w:r w:rsidRPr="00EA24FA">
        <w:t xml:space="preserve">Check one:  </w:t>
      </w:r>
      <w:r>
        <w:rPr>
          <w:u w:val="single"/>
        </w:rPr>
        <w:tab/>
      </w:r>
      <w:r>
        <w:t xml:space="preserve">Midpoint </w:t>
      </w:r>
      <w:r>
        <w:rPr>
          <w:u w:val="single"/>
        </w:rPr>
        <w:tab/>
      </w:r>
      <w:r w:rsidRPr="00EA24FA">
        <w:t>Final</w:t>
      </w:r>
    </w:p>
    <w:p w14:paraId="2E30FAAD" w14:textId="77777777" w:rsidR="00774CC9" w:rsidRPr="00161517" w:rsidRDefault="00774CC9" w:rsidP="00774CC9">
      <w:pPr>
        <w:ind w:left="180"/>
        <w:rPr>
          <w:i/>
          <w:sz w:val="20"/>
        </w:rPr>
      </w:pPr>
      <w:r w:rsidRPr="00161517">
        <w:rPr>
          <w:i/>
          <w:sz w:val="20"/>
        </w:rPr>
        <w:t>Teacher education pre-service students uphold the integrity of their chosen professions through their actions. Please indicate whether the pre-service teacher demonstrated professionalism throughout the field experience/clinical practice by evaluating each of the following dispositions.</w:t>
      </w:r>
    </w:p>
    <w:tbl>
      <w:tblPr>
        <w:tblW w:w="1389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gridCol w:w="1170"/>
        <w:gridCol w:w="1350"/>
        <w:gridCol w:w="1200"/>
      </w:tblGrid>
      <w:tr w:rsidR="00774CC9" w:rsidRPr="0012699C" w14:paraId="7DC468A9" w14:textId="77777777" w:rsidTr="00774CC9">
        <w:tc>
          <w:tcPr>
            <w:tcW w:w="10170" w:type="dxa"/>
            <w:shd w:val="clear" w:color="auto" w:fill="DBE5F1"/>
          </w:tcPr>
          <w:p w14:paraId="280D93AB" w14:textId="77777777" w:rsidR="00774CC9" w:rsidRPr="00774CC9" w:rsidRDefault="00774CC9" w:rsidP="00FD1CEA">
            <w:pPr>
              <w:rPr>
                <w:sz w:val="20"/>
              </w:rPr>
            </w:pPr>
            <w:r w:rsidRPr="00774CC9">
              <w:rPr>
                <w:sz w:val="20"/>
              </w:rPr>
              <w:t>Dispositions</w:t>
            </w:r>
          </w:p>
        </w:tc>
        <w:tc>
          <w:tcPr>
            <w:tcW w:w="1170" w:type="dxa"/>
            <w:shd w:val="clear" w:color="auto" w:fill="DBE5F1"/>
          </w:tcPr>
          <w:p w14:paraId="2BE6D247" w14:textId="77777777" w:rsidR="00774CC9" w:rsidRPr="00774CC9" w:rsidRDefault="00774CC9" w:rsidP="00FD1CEA">
            <w:pPr>
              <w:rPr>
                <w:sz w:val="20"/>
              </w:rPr>
            </w:pPr>
            <w:r w:rsidRPr="00774CC9">
              <w:rPr>
                <w:sz w:val="20"/>
              </w:rPr>
              <w:t>Acceptable</w:t>
            </w:r>
          </w:p>
        </w:tc>
        <w:tc>
          <w:tcPr>
            <w:tcW w:w="1350" w:type="dxa"/>
            <w:shd w:val="clear" w:color="auto" w:fill="DBE5F1"/>
          </w:tcPr>
          <w:p w14:paraId="511DA863" w14:textId="77777777" w:rsidR="00774CC9" w:rsidRPr="00774CC9" w:rsidRDefault="00774CC9" w:rsidP="00FD1CEA">
            <w:pPr>
              <w:rPr>
                <w:sz w:val="20"/>
              </w:rPr>
            </w:pPr>
            <w:r w:rsidRPr="00774CC9">
              <w:rPr>
                <w:sz w:val="20"/>
              </w:rPr>
              <w:t>Unacceptable</w:t>
            </w:r>
          </w:p>
        </w:tc>
        <w:tc>
          <w:tcPr>
            <w:tcW w:w="1200" w:type="dxa"/>
            <w:shd w:val="clear" w:color="auto" w:fill="DBE5F1"/>
          </w:tcPr>
          <w:p w14:paraId="79D1B973" w14:textId="77777777" w:rsidR="00774CC9" w:rsidRPr="00774CC9" w:rsidRDefault="00774CC9" w:rsidP="00FD1CEA">
            <w:pPr>
              <w:rPr>
                <w:sz w:val="20"/>
              </w:rPr>
            </w:pPr>
            <w:r w:rsidRPr="00774CC9">
              <w:rPr>
                <w:sz w:val="20"/>
              </w:rPr>
              <w:t>Not Observed *</w:t>
            </w:r>
          </w:p>
        </w:tc>
      </w:tr>
      <w:tr w:rsidR="00774CC9" w:rsidRPr="0012699C" w14:paraId="220978BA" w14:textId="77777777" w:rsidTr="00774CC9">
        <w:tc>
          <w:tcPr>
            <w:tcW w:w="10170" w:type="dxa"/>
            <w:shd w:val="clear" w:color="auto" w:fill="auto"/>
          </w:tcPr>
          <w:p w14:paraId="72F00D35" w14:textId="77777777" w:rsidR="00774CC9" w:rsidRPr="00774CC9" w:rsidRDefault="00774CC9" w:rsidP="00B9324C">
            <w:pPr>
              <w:pStyle w:val="ListParagraph"/>
              <w:widowControl/>
              <w:numPr>
                <w:ilvl w:val="0"/>
                <w:numId w:val="19"/>
              </w:numPr>
              <w:spacing w:before="20" w:after="20"/>
              <w:ind w:left="360"/>
              <w:rPr>
                <w:rFonts w:eastAsia="ＭＳ ゴシック"/>
                <w:color w:val="404040"/>
                <w:sz w:val="20"/>
                <w:szCs w:val="20"/>
              </w:rPr>
            </w:pPr>
            <w:r w:rsidRPr="00774CC9">
              <w:rPr>
                <w:sz w:val="20"/>
                <w:szCs w:val="20"/>
              </w:rPr>
              <w:t xml:space="preserve">Creates a caring and supportive learning environment, encourages self-directed learning by all students, and exemplifies a commitment to all students learning mathematics with understanding </w:t>
            </w:r>
            <w:r w:rsidRPr="00774CC9">
              <w:rPr>
                <w:b/>
                <w:sz w:val="20"/>
                <w:szCs w:val="20"/>
              </w:rPr>
              <w:t>(NAEYC 1abc, 2a, 3c, 4abc, 6b)</w:t>
            </w:r>
          </w:p>
        </w:tc>
        <w:tc>
          <w:tcPr>
            <w:tcW w:w="1170" w:type="dxa"/>
            <w:shd w:val="clear" w:color="auto" w:fill="auto"/>
          </w:tcPr>
          <w:p w14:paraId="7E37A728" w14:textId="77777777" w:rsidR="00774CC9" w:rsidRPr="00774CC9" w:rsidRDefault="00774CC9" w:rsidP="00774CC9">
            <w:pPr>
              <w:spacing w:before="20" w:after="20"/>
              <w:rPr>
                <w:b/>
                <w:sz w:val="20"/>
              </w:rPr>
            </w:pPr>
          </w:p>
        </w:tc>
        <w:tc>
          <w:tcPr>
            <w:tcW w:w="1350" w:type="dxa"/>
            <w:shd w:val="clear" w:color="auto" w:fill="auto"/>
          </w:tcPr>
          <w:p w14:paraId="3814A1F1" w14:textId="77777777" w:rsidR="00774CC9" w:rsidRPr="00774CC9" w:rsidRDefault="00774CC9" w:rsidP="00774CC9">
            <w:pPr>
              <w:spacing w:before="20" w:after="20"/>
              <w:rPr>
                <w:b/>
                <w:sz w:val="20"/>
              </w:rPr>
            </w:pPr>
          </w:p>
        </w:tc>
        <w:tc>
          <w:tcPr>
            <w:tcW w:w="1200" w:type="dxa"/>
            <w:shd w:val="clear" w:color="auto" w:fill="auto"/>
          </w:tcPr>
          <w:p w14:paraId="0A95707F" w14:textId="77777777" w:rsidR="00774CC9" w:rsidRPr="00774CC9" w:rsidRDefault="00774CC9" w:rsidP="00774CC9">
            <w:pPr>
              <w:spacing w:before="20" w:after="20"/>
              <w:rPr>
                <w:b/>
                <w:sz w:val="20"/>
              </w:rPr>
            </w:pPr>
          </w:p>
        </w:tc>
      </w:tr>
      <w:tr w:rsidR="00774CC9" w:rsidRPr="0012699C" w14:paraId="4AB99DFB" w14:textId="77777777" w:rsidTr="00774CC9">
        <w:tc>
          <w:tcPr>
            <w:tcW w:w="10170" w:type="dxa"/>
            <w:shd w:val="clear" w:color="auto" w:fill="auto"/>
          </w:tcPr>
          <w:p w14:paraId="60694113"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behaviors that are consistent with the ideals of fairness and the belief that all students can learn </w:t>
            </w:r>
            <w:r w:rsidRPr="00774CC9">
              <w:rPr>
                <w:b/>
                <w:sz w:val="20"/>
                <w:szCs w:val="20"/>
              </w:rPr>
              <w:t>(NAEYC 1abc, 2a, 6bde)</w:t>
            </w:r>
          </w:p>
        </w:tc>
        <w:tc>
          <w:tcPr>
            <w:tcW w:w="1170" w:type="dxa"/>
            <w:shd w:val="clear" w:color="auto" w:fill="auto"/>
          </w:tcPr>
          <w:p w14:paraId="40F25702" w14:textId="77777777" w:rsidR="00774CC9" w:rsidRPr="00774CC9" w:rsidRDefault="00774CC9" w:rsidP="00774CC9">
            <w:pPr>
              <w:spacing w:before="20" w:after="20"/>
              <w:rPr>
                <w:b/>
                <w:sz w:val="20"/>
              </w:rPr>
            </w:pPr>
          </w:p>
        </w:tc>
        <w:tc>
          <w:tcPr>
            <w:tcW w:w="1350" w:type="dxa"/>
            <w:shd w:val="clear" w:color="auto" w:fill="auto"/>
          </w:tcPr>
          <w:p w14:paraId="2C00D127" w14:textId="77777777" w:rsidR="00774CC9" w:rsidRPr="00774CC9" w:rsidRDefault="00774CC9" w:rsidP="00774CC9">
            <w:pPr>
              <w:spacing w:before="20" w:after="20"/>
              <w:rPr>
                <w:b/>
                <w:sz w:val="20"/>
              </w:rPr>
            </w:pPr>
          </w:p>
        </w:tc>
        <w:tc>
          <w:tcPr>
            <w:tcW w:w="1200" w:type="dxa"/>
            <w:shd w:val="clear" w:color="auto" w:fill="auto"/>
          </w:tcPr>
          <w:p w14:paraId="36648E73" w14:textId="77777777" w:rsidR="00774CC9" w:rsidRPr="00774CC9" w:rsidRDefault="00774CC9" w:rsidP="00774CC9">
            <w:pPr>
              <w:spacing w:before="20" w:after="20"/>
              <w:rPr>
                <w:b/>
                <w:sz w:val="20"/>
              </w:rPr>
            </w:pPr>
          </w:p>
        </w:tc>
      </w:tr>
      <w:tr w:rsidR="00774CC9" w:rsidRPr="0012699C" w14:paraId="2FF84D4F" w14:textId="77777777" w:rsidTr="00774CC9">
        <w:tc>
          <w:tcPr>
            <w:tcW w:w="10170" w:type="dxa"/>
            <w:shd w:val="clear" w:color="auto" w:fill="auto"/>
          </w:tcPr>
          <w:p w14:paraId="4DEE759B"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rFonts w:cs="Cambria"/>
                <w:sz w:val="20"/>
                <w:szCs w:val="20"/>
              </w:rPr>
              <w:t>Demonstrates, models, and exemplifies a commitment to diversity</w:t>
            </w:r>
            <w:r w:rsidRPr="00774CC9">
              <w:rPr>
                <w:b/>
                <w:sz w:val="20"/>
                <w:szCs w:val="20"/>
              </w:rPr>
              <w:t xml:space="preserve"> (NAEYC 2ab, 6bde)</w:t>
            </w:r>
          </w:p>
        </w:tc>
        <w:tc>
          <w:tcPr>
            <w:tcW w:w="1170" w:type="dxa"/>
            <w:shd w:val="clear" w:color="auto" w:fill="auto"/>
          </w:tcPr>
          <w:p w14:paraId="5022A9D4" w14:textId="77777777" w:rsidR="00774CC9" w:rsidRPr="00774CC9" w:rsidRDefault="00774CC9" w:rsidP="00774CC9">
            <w:pPr>
              <w:spacing w:before="20" w:after="20"/>
              <w:rPr>
                <w:b/>
                <w:sz w:val="20"/>
              </w:rPr>
            </w:pPr>
          </w:p>
        </w:tc>
        <w:tc>
          <w:tcPr>
            <w:tcW w:w="1350" w:type="dxa"/>
            <w:shd w:val="clear" w:color="auto" w:fill="auto"/>
          </w:tcPr>
          <w:p w14:paraId="5CDA00C8" w14:textId="77777777" w:rsidR="00774CC9" w:rsidRPr="00774CC9" w:rsidRDefault="00774CC9" w:rsidP="00774CC9">
            <w:pPr>
              <w:spacing w:before="20" w:after="20"/>
              <w:rPr>
                <w:b/>
                <w:sz w:val="20"/>
              </w:rPr>
            </w:pPr>
          </w:p>
        </w:tc>
        <w:tc>
          <w:tcPr>
            <w:tcW w:w="1200" w:type="dxa"/>
            <w:shd w:val="clear" w:color="auto" w:fill="auto"/>
          </w:tcPr>
          <w:p w14:paraId="325CDF89" w14:textId="77777777" w:rsidR="00774CC9" w:rsidRPr="00774CC9" w:rsidRDefault="00774CC9" w:rsidP="00774CC9">
            <w:pPr>
              <w:spacing w:before="20" w:after="20"/>
              <w:rPr>
                <w:b/>
                <w:sz w:val="20"/>
              </w:rPr>
            </w:pPr>
          </w:p>
        </w:tc>
      </w:tr>
      <w:tr w:rsidR="00774CC9" w:rsidRPr="0012699C" w14:paraId="3A006186" w14:textId="77777777" w:rsidTr="00774CC9">
        <w:tc>
          <w:tcPr>
            <w:tcW w:w="10170" w:type="dxa"/>
            <w:shd w:val="clear" w:color="auto" w:fill="auto"/>
          </w:tcPr>
          <w:p w14:paraId="63BA8E90" w14:textId="77777777" w:rsidR="00774CC9" w:rsidRPr="00774CC9" w:rsidRDefault="00774CC9" w:rsidP="00B9324C">
            <w:pPr>
              <w:pStyle w:val="ListParagraph"/>
              <w:widowControl/>
              <w:numPr>
                <w:ilvl w:val="0"/>
                <w:numId w:val="19"/>
              </w:numPr>
              <w:spacing w:before="20" w:after="20"/>
              <w:ind w:left="360"/>
              <w:rPr>
                <w:rFonts w:cs="Cambria"/>
                <w:sz w:val="20"/>
                <w:szCs w:val="20"/>
              </w:rPr>
            </w:pPr>
            <w:r w:rsidRPr="00774CC9">
              <w:rPr>
                <w:sz w:val="20"/>
                <w:szCs w:val="20"/>
              </w:rPr>
              <w:t xml:space="preserve">Engages in responsible and ethical professional practices (e.g., shows trustworthiness, nurtures professional relationships, maintains confidentiality regarding students and school </w:t>
            </w:r>
            <w:proofErr w:type="gramStart"/>
            <w:r w:rsidRPr="00774CC9">
              <w:rPr>
                <w:sz w:val="20"/>
                <w:szCs w:val="20"/>
              </w:rPr>
              <w:t>matters)(</w:t>
            </w:r>
            <w:proofErr w:type="gramEnd"/>
            <w:r w:rsidRPr="00774CC9">
              <w:rPr>
                <w:sz w:val="20"/>
                <w:szCs w:val="20"/>
              </w:rPr>
              <w:t>NAEYC</w:t>
            </w:r>
            <w:r w:rsidRPr="00774CC9">
              <w:rPr>
                <w:b/>
                <w:sz w:val="20"/>
                <w:szCs w:val="20"/>
              </w:rPr>
              <w:t xml:space="preserve"> 6be)</w:t>
            </w:r>
          </w:p>
        </w:tc>
        <w:tc>
          <w:tcPr>
            <w:tcW w:w="1170" w:type="dxa"/>
            <w:shd w:val="clear" w:color="auto" w:fill="auto"/>
          </w:tcPr>
          <w:p w14:paraId="06FC135E" w14:textId="77777777" w:rsidR="00774CC9" w:rsidRPr="00774CC9" w:rsidRDefault="00774CC9" w:rsidP="00774CC9">
            <w:pPr>
              <w:spacing w:before="20" w:after="20"/>
              <w:rPr>
                <w:b/>
                <w:sz w:val="20"/>
              </w:rPr>
            </w:pPr>
          </w:p>
        </w:tc>
        <w:tc>
          <w:tcPr>
            <w:tcW w:w="1350" w:type="dxa"/>
            <w:shd w:val="clear" w:color="auto" w:fill="auto"/>
          </w:tcPr>
          <w:p w14:paraId="0F7FA397" w14:textId="77777777" w:rsidR="00774CC9" w:rsidRPr="00774CC9" w:rsidRDefault="00774CC9" w:rsidP="00774CC9">
            <w:pPr>
              <w:spacing w:before="20" w:after="20"/>
              <w:rPr>
                <w:b/>
                <w:sz w:val="20"/>
              </w:rPr>
            </w:pPr>
          </w:p>
        </w:tc>
        <w:tc>
          <w:tcPr>
            <w:tcW w:w="1200" w:type="dxa"/>
            <w:shd w:val="clear" w:color="auto" w:fill="auto"/>
          </w:tcPr>
          <w:p w14:paraId="2EB3924D" w14:textId="77777777" w:rsidR="00774CC9" w:rsidRPr="00774CC9" w:rsidRDefault="00774CC9" w:rsidP="00774CC9">
            <w:pPr>
              <w:spacing w:before="20" w:after="20"/>
              <w:rPr>
                <w:b/>
                <w:sz w:val="20"/>
              </w:rPr>
            </w:pPr>
          </w:p>
        </w:tc>
      </w:tr>
      <w:tr w:rsidR="00774CC9" w:rsidRPr="0012699C" w14:paraId="724381FC" w14:textId="77777777" w:rsidTr="00774CC9">
        <w:tc>
          <w:tcPr>
            <w:tcW w:w="10170" w:type="dxa"/>
            <w:shd w:val="clear" w:color="auto" w:fill="auto"/>
          </w:tcPr>
          <w:p w14:paraId="3BAA2B72"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professionalism by being prepared, dressing professionally, communicating appropriately, and fulfilling attendance </w:t>
            </w:r>
            <w:proofErr w:type="gramStart"/>
            <w:r w:rsidRPr="00774CC9">
              <w:rPr>
                <w:sz w:val="20"/>
                <w:szCs w:val="20"/>
              </w:rPr>
              <w:t>expectations(</w:t>
            </w:r>
            <w:proofErr w:type="gramEnd"/>
            <w:r w:rsidRPr="00774CC9">
              <w:rPr>
                <w:sz w:val="20"/>
                <w:szCs w:val="20"/>
              </w:rPr>
              <w:t>NAEYC 6abcde)</w:t>
            </w:r>
          </w:p>
        </w:tc>
        <w:tc>
          <w:tcPr>
            <w:tcW w:w="1170" w:type="dxa"/>
            <w:shd w:val="clear" w:color="auto" w:fill="auto"/>
          </w:tcPr>
          <w:p w14:paraId="0A517F1F" w14:textId="77777777" w:rsidR="00774CC9" w:rsidRPr="00774CC9" w:rsidRDefault="00774CC9" w:rsidP="00774CC9">
            <w:pPr>
              <w:spacing w:before="20" w:after="20"/>
              <w:rPr>
                <w:b/>
                <w:sz w:val="20"/>
              </w:rPr>
            </w:pPr>
          </w:p>
        </w:tc>
        <w:tc>
          <w:tcPr>
            <w:tcW w:w="1350" w:type="dxa"/>
            <w:shd w:val="clear" w:color="auto" w:fill="auto"/>
          </w:tcPr>
          <w:p w14:paraId="73867F68" w14:textId="77777777" w:rsidR="00774CC9" w:rsidRPr="00774CC9" w:rsidRDefault="00774CC9" w:rsidP="00774CC9">
            <w:pPr>
              <w:spacing w:before="20" w:after="20"/>
              <w:rPr>
                <w:b/>
                <w:sz w:val="20"/>
              </w:rPr>
            </w:pPr>
          </w:p>
        </w:tc>
        <w:tc>
          <w:tcPr>
            <w:tcW w:w="1200" w:type="dxa"/>
            <w:shd w:val="clear" w:color="auto" w:fill="auto"/>
          </w:tcPr>
          <w:p w14:paraId="09D2AD00" w14:textId="77777777" w:rsidR="00774CC9" w:rsidRPr="00774CC9" w:rsidRDefault="00774CC9" w:rsidP="00774CC9">
            <w:pPr>
              <w:spacing w:before="20" w:after="20"/>
              <w:rPr>
                <w:b/>
                <w:sz w:val="20"/>
              </w:rPr>
            </w:pPr>
          </w:p>
        </w:tc>
      </w:tr>
      <w:tr w:rsidR="00774CC9" w:rsidRPr="0012699C" w14:paraId="24A6A375" w14:textId="77777777" w:rsidTr="00774CC9">
        <w:tc>
          <w:tcPr>
            <w:tcW w:w="10170" w:type="dxa"/>
            <w:shd w:val="clear" w:color="auto" w:fill="auto"/>
          </w:tcPr>
          <w:p w14:paraId="22DE881A" w14:textId="77777777" w:rsidR="00774CC9" w:rsidRPr="00774CC9" w:rsidRDefault="00774CC9" w:rsidP="00B9324C">
            <w:pPr>
              <w:pStyle w:val="ListParagraph"/>
              <w:widowControl/>
              <w:numPr>
                <w:ilvl w:val="0"/>
                <w:numId w:val="19"/>
              </w:numPr>
              <w:spacing w:before="20" w:after="20"/>
              <w:ind w:left="360"/>
              <w:rPr>
                <w:rFonts w:eastAsia="ＭＳ ゴシック"/>
                <w:i/>
                <w:iCs/>
                <w:color w:val="243F60"/>
                <w:sz w:val="20"/>
                <w:szCs w:val="20"/>
              </w:rPr>
            </w:pPr>
            <w:r w:rsidRPr="00774CC9">
              <w:rPr>
                <w:sz w:val="20"/>
                <w:szCs w:val="20"/>
              </w:rPr>
              <w:t>Shows respect for and cooperates with students, families, colleagues, and members of the community (NAEYC, 6abcde)</w:t>
            </w:r>
          </w:p>
        </w:tc>
        <w:tc>
          <w:tcPr>
            <w:tcW w:w="1170" w:type="dxa"/>
            <w:shd w:val="clear" w:color="auto" w:fill="auto"/>
          </w:tcPr>
          <w:p w14:paraId="4E18021F" w14:textId="77777777" w:rsidR="00774CC9" w:rsidRPr="00774CC9" w:rsidRDefault="00774CC9" w:rsidP="00774CC9">
            <w:pPr>
              <w:spacing w:before="20" w:after="20"/>
              <w:rPr>
                <w:b/>
                <w:sz w:val="20"/>
              </w:rPr>
            </w:pPr>
          </w:p>
        </w:tc>
        <w:tc>
          <w:tcPr>
            <w:tcW w:w="1350" w:type="dxa"/>
            <w:shd w:val="clear" w:color="auto" w:fill="auto"/>
          </w:tcPr>
          <w:p w14:paraId="0A162D57" w14:textId="77777777" w:rsidR="00774CC9" w:rsidRPr="00774CC9" w:rsidRDefault="00774CC9" w:rsidP="00774CC9">
            <w:pPr>
              <w:spacing w:before="20" w:after="20"/>
              <w:rPr>
                <w:b/>
                <w:sz w:val="20"/>
              </w:rPr>
            </w:pPr>
          </w:p>
        </w:tc>
        <w:tc>
          <w:tcPr>
            <w:tcW w:w="1200" w:type="dxa"/>
            <w:shd w:val="clear" w:color="auto" w:fill="auto"/>
          </w:tcPr>
          <w:p w14:paraId="0FD6206D" w14:textId="77777777" w:rsidR="00774CC9" w:rsidRPr="00774CC9" w:rsidRDefault="00774CC9" w:rsidP="00774CC9">
            <w:pPr>
              <w:spacing w:before="20" w:after="20"/>
              <w:rPr>
                <w:b/>
                <w:sz w:val="20"/>
              </w:rPr>
            </w:pPr>
          </w:p>
        </w:tc>
      </w:tr>
      <w:tr w:rsidR="00774CC9" w:rsidRPr="0012699C" w14:paraId="37C4D59D" w14:textId="77777777" w:rsidTr="00774CC9">
        <w:tc>
          <w:tcPr>
            <w:tcW w:w="10170" w:type="dxa"/>
            <w:shd w:val="clear" w:color="auto" w:fill="auto"/>
          </w:tcPr>
          <w:p w14:paraId="27D97947"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Shows initiative and self-direction in classroom activities (e.g., organization and management of classroom, planning and implementation of instruction) (NAEYC 1abc, 3abcd, 4abcd, 5abc)</w:t>
            </w:r>
          </w:p>
        </w:tc>
        <w:tc>
          <w:tcPr>
            <w:tcW w:w="1170" w:type="dxa"/>
            <w:shd w:val="clear" w:color="auto" w:fill="auto"/>
          </w:tcPr>
          <w:p w14:paraId="5D0E4DFE" w14:textId="77777777" w:rsidR="00774CC9" w:rsidRPr="00774CC9" w:rsidRDefault="00774CC9" w:rsidP="00774CC9">
            <w:pPr>
              <w:spacing w:before="20" w:after="20"/>
              <w:rPr>
                <w:b/>
                <w:sz w:val="20"/>
              </w:rPr>
            </w:pPr>
          </w:p>
        </w:tc>
        <w:tc>
          <w:tcPr>
            <w:tcW w:w="1350" w:type="dxa"/>
            <w:shd w:val="clear" w:color="auto" w:fill="auto"/>
          </w:tcPr>
          <w:p w14:paraId="08D2E1C4" w14:textId="77777777" w:rsidR="00774CC9" w:rsidRPr="00774CC9" w:rsidRDefault="00774CC9" w:rsidP="00774CC9">
            <w:pPr>
              <w:spacing w:before="20" w:after="20"/>
              <w:rPr>
                <w:b/>
                <w:sz w:val="20"/>
              </w:rPr>
            </w:pPr>
          </w:p>
        </w:tc>
        <w:tc>
          <w:tcPr>
            <w:tcW w:w="1200" w:type="dxa"/>
            <w:shd w:val="clear" w:color="auto" w:fill="auto"/>
          </w:tcPr>
          <w:p w14:paraId="1D2BE38A" w14:textId="77777777" w:rsidR="00774CC9" w:rsidRPr="00774CC9" w:rsidRDefault="00774CC9" w:rsidP="00774CC9">
            <w:pPr>
              <w:spacing w:before="20" w:after="20"/>
              <w:rPr>
                <w:b/>
                <w:sz w:val="20"/>
              </w:rPr>
            </w:pPr>
          </w:p>
        </w:tc>
      </w:tr>
      <w:tr w:rsidR="00774CC9" w:rsidRPr="0012699C" w14:paraId="13B8992C" w14:textId="77777777" w:rsidTr="00774CC9">
        <w:tc>
          <w:tcPr>
            <w:tcW w:w="10170" w:type="dxa"/>
            <w:shd w:val="clear" w:color="auto" w:fill="auto"/>
          </w:tcPr>
          <w:p w14:paraId="1543AF85" w14:textId="77777777" w:rsidR="00774CC9" w:rsidRPr="00774CC9" w:rsidRDefault="00774CC9" w:rsidP="00B9324C">
            <w:pPr>
              <w:pStyle w:val="ListParagraph"/>
              <w:widowControl/>
              <w:numPr>
                <w:ilvl w:val="0"/>
                <w:numId w:val="19"/>
              </w:numPr>
              <w:spacing w:before="20" w:after="20"/>
              <w:ind w:left="360"/>
              <w:rPr>
                <w:rFonts w:eastAsia="Cambria"/>
                <w:sz w:val="20"/>
                <w:szCs w:val="20"/>
              </w:rPr>
            </w:pPr>
            <w:r w:rsidRPr="00774CC9">
              <w:rPr>
                <w:sz w:val="20"/>
                <w:szCs w:val="20"/>
              </w:rPr>
              <w:t xml:space="preserve">Demonstrates a commitment to using technology and other teaching tools, follows policy regarding use of technology, and </w:t>
            </w:r>
            <w:proofErr w:type="gramStart"/>
            <w:r w:rsidRPr="00774CC9">
              <w:rPr>
                <w:sz w:val="20"/>
                <w:szCs w:val="20"/>
              </w:rPr>
              <w:t>models</w:t>
            </w:r>
            <w:proofErr w:type="gramEnd"/>
            <w:r w:rsidRPr="00774CC9">
              <w:rPr>
                <w:sz w:val="20"/>
                <w:szCs w:val="20"/>
              </w:rPr>
              <w:t xml:space="preserve"> digital citizenship and responsibility (e.g., the appropriate use of social media). </w:t>
            </w:r>
            <w:r w:rsidRPr="00774CC9">
              <w:rPr>
                <w:b/>
                <w:sz w:val="20"/>
                <w:szCs w:val="20"/>
              </w:rPr>
              <w:t>(NCTM 7.6) (NAEYC 3b4b5qb)</w:t>
            </w:r>
          </w:p>
        </w:tc>
        <w:tc>
          <w:tcPr>
            <w:tcW w:w="1170" w:type="dxa"/>
            <w:shd w:val="clear" w:color="auto" w:fill="auto"/>
          </w:tcPr>
          <w:p w14:paraId="60B13FBB" w14:textId="77777777" w:rsidR="00774CC9" w:rsidRPr="00774CC9" w:rsidRDefault="00774CC9" w:rsidP="00774CC9">
            <w:pPr>
              <w:spacing w:before="20" w:after="20"/>
              <w:rPr>
                <w:b/>
                <w:sz w:val="20"/>
              </w:rPr>
            </w:pPr>
          </w:p>
        </w:tc>
        <w:tc>
          <w:tcPr>
            <w:tcW w:w="1350" w:type="dxa"/>
            <w:shd w:val="clear" w:color="auto" w:fill="auto"/>
          </w:tcPr>
          <w:p w14:paraId="0AE6CE8A" w14:textId="77777777" w:rsidR="00774CC9" w:rsidRPr="00774CC9" w:rsidRDefault="00774CC9" w:rsidP="00774CC9">
            <w:pPr>
              <w:spacing w:before="20" w:after="20"/>
              <w:rPr>
                <w:b/>
                <w:sz w:val="20"/>
              </w:rPr>
            </w:pPr>
          </w:p>
        </w:tc>
        <w:tc>
          <w:tcPr>
            <w:tcW w:w="1200" w:type="dxa"/>
            <w:shd w:val="clear" w:color="auto" w:fill="auto"/>
          </w:tcPr>
          <w:p w14:paraId="538E434C" w14:textId="77777777" w:rsidR="00774CC9" w:rsidRPr="00774CC9" w:rsidRDefault="00774CC9" w:rsidP="00774CC9">
            <w:pPr>
              <w:spacing w:before="20" w:after="20"/>
              <w:rPr>
                <w:b/>
                <w:sz w:val="20"/>
              </w:rPr>
            </w:pPr>
          </w:p>
        </w:tc>
      </w:tr>
      <w:tr w:rsidR="00774CC9" w:rsidRPr="0012699C" w14:paraId="16964EBA" w14:textId="77777777" w:rsidTr="00774CC9">
        <w:tc>
          <w:tcPr>
            <w:tcW w:w="10170" w:type="dxa"/>
            <w:shd w:val="clear" w:color="auto" w:fill="auto"/>
          </w:tcPr>
          <w:p w14:paraId="2BD8E94E"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Contributes to collaborative learning community, models and nurtures intellectual vitality, and demonstrates interest and enthusiasm for the profession (NAEYC 1c2bc6abcde)</w:t>
            </w:r>
          </w:p>
        </w:tc>
        <w:tc>
          <w:tcPr>
            <w:tcW w:w="1170" w:type="dxa"/>
            <w:shd w:val="clear" w:color="auto" w:fill="auto"/>
          </w:tcPr>
          <w:p w14:paraId="3B7B1147" w14:textId="77777777" w:rsidR="00774CC9" w:rsidRPr="00774CC9" w:rsidRDefault="00774CC9" w:rsidP="00774CC9">
            <w:pPr>
              <w:spacing w:before="20" w:after="20"/>
              <w:rPr>
                <w:sz w:val="20"/>
              </w:rPr>
            </w:pPr>
          </w:p>
        </w:tc>
        <w:tc>
          <w:tcPr>
            <w:tcW w:w="1350" w:type="dxa"/>
            <w:shd w:val="clear" w:color="auto" w:fill="auto"/>
          </w:tcPr>
          <w:p w14:paraId="7B52B69E" w14:textId="77777777" w:rsidR="00774CC9" w:rsidRPr="00774CC9" w:rsidRDefault="00774CC9" w:rsidP="00774CC9">
            <w:pPr>
              <w:spacing w:before="20" w:after="20"/>
              <w:rPr>
                <w:sz w:val="20"/>
              </w:rPr>
            </w:pPr>
          </w:p>
        </w:tc>
        <w:tc>
          <w:tcPr>
            <w:tcW w:w="1200" w:type="dxa"/>
            <w:shd w:val="clear" w:color="auto" w:fill="auto"/>
          </w:tcPr>
          <w:p w14:paraId="2F34C5D5" w14:textId="77777777" w:rsidR="00774CC9" w:rsidRPr="00774CC9" w:rsidRDefault="00774CC9" w:rsidP="00774CC9">
            <w:pPr>
              <w:spacing w:before="20" w:after="20"/>
              <w:rPr>
                <w:sz w:val="20"/>
              </w:rPr>
            </w:pPr>
          </w:p>
        </w:tc>
      </w:tr>
      <w:tr w:rsidR="00774CC9" w:rsidRPr="0012699C" w14:paraId="37F8C435" w14:textId="77777777" w:rsidTr="00774CC9">
        <w:tc>
          <w:tcPr>
            <w:tcW w:w="10170" w:type="dxa"/>
            <w:shd w:val="clear" w:color="auto" w:fill="auto"/>
          </w:tcPr>
          <w:p w14:paraId="1F5700F3"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Accepts/acts on constructive criticism and suggestions in a professional way (NAEYC 4ad, 6abcde)</w:t>
            </w:r>
          </w:p>
        </w:tc>
        <w:tc>
          <w:tcPr>
            <w:tcW w:w="1170" w:type="dxa"/>
            <w:shd w:val="clear" w:color="auto" w:fill="auto"/>
          </w:tcPr>
          <w:p w14:paraId="67CC39C6" w14:textId="77777777" w:rsidR="00774CC9" w:rsidRPr="00774CC9" w:rsidRDefault="00774CC9" w:rsidP="00774CC9">
            <w:pPr>
              <w:spacing w:before="20" w:after="20"/>
              <w:rPr>
                <w:sz w:val="20"/>
              </w:rPr>
            </w:pPr>
          </w:p>
        </w:tc>
        <w:tc>
          <w:tcPr>
            <w:tcW w:w="1350" w:type="dxa"/>
            <w:shd w:val="clear" w:color="auto" w:fill="auto"/>
          </w:tcPr>
          <w:p w14:paraId="20D1566B" w14:textId="77777777" w:rsidR="00774CC9" w:rsidRPr="00774CC9" w:rsidRDefault="00774CC9" w:rsidP="00774CC9">
            <w:pPr>
              <w:spacing w:before="20" w:after="20"/>
              <w:rPr>
                <w:sz w:val="20"/>
              </w:rPr>
            </w:pPr>
          </w:p>
        </w:tc>
        <w:tc>
          <w:tcPr>
            <w:tcW w:w="1200" w:type="dxa"/>
            <w:shd w:val="clear" w:color="auto" w:fill="auto"/>
          </w:tcPr>
          <w:p w14:paraId="19ED1985" w14:textId="77777777" w:rsidR="00774CC9" w:rsidRPr="00774CC9" w:rsidRDefault="00774CC9" w:rsidP="00774CC9">
            <w:pPr>
              <w:spacing w:before="20" w:after="20"/>
              <w:rPr>
                <w:sz w:val="20"/>
              </w:rPr>
            </w:pPr>
          </w:p>
        </w:tc>
      </w:tr>
      <w:tr w:rsidR="00774CC9" w:rsidRPr="0012699C" w14:paraId="3D550B31" w14:textId="77777777" w:rsidTr="00774CC9">
        <w:tc>
          <w:tcPr>
            <w:tcW w:w="10170" w:type="dxa"/>
            <w:shd w:val="clear" w:color="auto" w:fill="auto"/>
          </w:tcPr>
          <w:p w14:paraId="5D8BE444"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Monitors and adjusts own professional dispositions as necessary </w:t>
            </w:r>
            <w:r w:rsidRPr="00774CC9">
              <w:rPr>
                <w:b/>
                <w:sz w:val="20"/>
                <w:szCs w:val="20"/>
              </w:rPr>
              <w:t>(NAEYC 4ad, 6abcde)</w:t>
            </w:r>
          </w:p>
        </w:tc>
        <w:tc>
          <w:tcPr>
            <w:tcW w:w="1170" w:type="dxa"/>
            <w:shd w:val="clear" w:color="auto" w:fill="auto"/>
          </w:tcPr>
          <w:p w14:paraId="5AC0FBB0" w14:textId="77777777" w:rsidR="00774CC9" w:rsidRPr="00774CC9" w:rsidRDefault="00774CC9" w:rsidP="00774CC9">
            <w:pPr>
              <w:spacing w:before="20" w:after="20"/>
              <w:rPr>
                <w:sz w:val="20"/>
              </w:rPr>
            </w:pPr>
          </w:p>
        </w:tc>
        <w:tc>
          <w:tcPr>
            <w:tcW w:w="1350" w:type="dxa"/>
            <w:shd w:val="clear" w:color="auto" w:fill="auto"/>
          </w:tcPr>
          <w:p w14:paraId="388479DC" w14:textId="77777777" w:rsidR="00774CC9" w:rsidRPr="00774CC9" w:rsidRDefault="00774CC9" w:rsidP="00774CC9">
            <w:pPr>
              <w:spacing w:before="20" w:after="20"/>
              <w:rPr>
                <w:sz w:val="20"/>
              </w:rPr>
            </w:pPr>
          </w:p>
        </w:tc>
        <w:tc>
          <w:tcPr>
            <w:tcW w:w="1200" w:type="dxa"/>
            <w:shd w:val="clear" w:color="auto" w:fill="auto"/>
          </w:tcPr>
          <w:p w14:paraId="4D43CE7A" w14:textId="77777777" w:rsidR="00774CC9" w:rsidRPr="00774CC9" w:rsidRDefault="00774CC9" w:rsidP="00774CC9">
            <w:pPr>
              <w:spacing w:before="20" w:after="20"/>
              <w:rPr>
                <w:sz w:val="20"/>
              </w:rPr>
            </w:pPr>
          </w:p>
        </w:tc>
      </w:tr>
      <w:tr w:rsidR="00774CC9" w:rsidRPr="0012699C" w14:paraId="790AA97E" w14:textId="77777777" w:rsidTr="00774CC9">
        <w:tc>
          <w:tcPr>
            <w:tcW w:w="10170" w:type="dxa"/>
            <w:tcBorders>
              <w:bottom w:val="single" w:sz="4" w:space="0" w:color="auto"/>
            </w:tcBorders>
            <w:shd w:val="clear" w:color="auto" w:fill="auto"/>
          </w:tcPr>
          <w:p w14:paraId="029B2DB9"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a commitment to effective teaching by reflecting on and analyzing past practices to stimulate ongoing improvement for future practice </w:t>
            </w:r>
            <w:r w:rsidRPr="00774CC9">
              <w:rPr>
                <w:b/>
                <w:sz w:val="20"/>
                <w:szCs w:val="20"/>
              </w:rPr>
              <w:t>(NAEYC 4ad, 6abcde)</w:t>
            </w:r>
          </w:p>
        </w:tc>
        <w:tc>
          <w:tcPr>
            <w:tcW w:w="1170" w:type="dxa"/>
            <w:tcBorders>
              <w:bottom w:val="single" w:sz="4" w:space="0" w:color="auto"/>
            </w:tcBorders>
            <w:shd w:val="clear" w:color="auto" w:fill="auto"/>
          </w:tcPr>
          <w:p w14:paraId="1635BA4C" w14:textId="77777777" w:rsidR="00774CC9" w:rsidRPr="00774CC9" w:rsidRDefault="00774CC9" w:rsidP="00774CC9">
            <w:pPr>
              <w:spacing w:before="20" w:after="20"/>
              <w:rPr>
                <w:sz w:val="20"/>
              </w:rPr>
            </w:pPr>
          </w:p>
        </w:tc>
        <w:tc>
          <w:tcPr>
            <w:tcW w:w="1350" w:type="dxa"/>
            <w:tcBorders>
              <w:bottom w:val="single" w:sz="4" w:space="0" w:color="auto"/>
            </w:tcBorders>
            <w:shd w:val="clear" w:color="auto" w:fill="auto"/>
          </w:tcPr>
          <w:p w14:paraId="2638AFE8" w14:textId="77777777" w:rsidR="00774CC9" w:rsidRPr="00774CC9" w:rsidRDefault="00774CC9" w:rsidP="00774CC9">
            <w:pPr>
              <w:spacing w:before="20" w:after="20"/>
              <w:rPr>
                <w:sz w:val="20"/>
              </w:rPr>
            </w:pPr>
          </w:p>
        </w:tc>
        <w:tc>
          <w:tcPr>
            <w:tcW w:w="1200" w:type="dxa"/>
            <w:tcBorders>
              <w:bottom w:val="single" w:sz="4" w:space="0" w:color="auto"/>
            </w:tcBorders>
            <w:shd w:val="clear" w:color="auto" w:fill="auto"/>
          </w:tcPr>
          <w:p w14:paraId="67C12DE5" w14:textId="77777777" w:rsidR="00774CC9" w:rsidRPr="00774CC9" w:rsidRDefault="00774CC9" w:rsidP="00774CC9">
            <w:pPr>
              <w:spacing w:before="20" w:after="20"/>
              <w:rPr>
                <w:sz w:val="20"/>
              </w:rPr>
            </w:pPr>
          </w:p>
        </w:tc>
      </w:tr>
      <w:tr w:rsidR="00774CC9" w:rsidRPr="0012699C" w14:paraId="58D15E09" w14:textId="77777777" w:rsidTr="00774CC9">
        <w:tc>
          <w:tcPr>
            <w:tcW w:w="10170" w:type="dxa"/>
            <w:shd w:val="clear" w:color="auto" w:fill="auto"/>
          </w:tcPr>
          <w:p w14:paraId="291537EB"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a willingness to seek out curriculum materials and activities that will stimulate the learning of all students </w:t>
            </w:r>
            <w:r w:rsidRPr="00774CC9">
              <w:rPr>
                <w:b/>
                <w:sz w:val="20"/>
                <w:szCs w:val="20"/>
              </w:rPr>
              <w:t>(NAEYC 1abc, 2a, 4abc, 5abc)</w:t>
            </w:r>
          </w:p>
        </w:tc>
        <w:tc>
          <w:tcPr>
            <w:tcW w:w="1170" w:type="dxa"/>
            <w:shd w:val="clear" w:color="auto" w:fill="auto"/>
          </w:tcPr>
          <w:p w14:paraId="2E0EF0A3" w14:textId="77777777" w:rsidR="00774CC9" w:rsidRPr="00774CC9" w:rsidRDefault="00774CC9" w:rsidP="00774CC9">
            <w:pPr>
              <w:spacing w:before="20" w:after="20"/>
              <w:rPr>
                <w:sz w:val="20"/>
              </w:rPr>
            </w:pPr>
          </w:p>
        </w:tc>
        <w:tc>
          <w:tcPr>
            <w:tcW w:w="1350" w:type="dxa"/>
            <w:shd w:val="clear" w:color="auto" w:fill="auto"/>
          </w:tcPr>
          <w:p w14:paraId="0E3274E2" w14:textId="77777777" w:rsidR="00774CC9" w:rsidRPr="00774CC9" w:rsidRDefault="00774CC9" w:rsidP="00774CC9">
            <w:pPr>
              <w:spacing w:before="20" w:after="20"/>
              <w:rPr>
                <w:sz w:val="20"/>
              </w:rPr>
            </w:pPr>
          </w:p>
        </w:tc>
        <w:tc>
          <w:tcPr>
            <w:tcW w:w="1200" w:type="dxa"/>
            <w:shd w:val="clear" w:color="auto" w:fill="auto"/>
          </w:tcPr>
          <w:p w14:paraId="40BAC982" w14:textId="77777777" w:rsidR="00774CC9" w:rsidRPr="00774CC9" w:rsidRDefault="00774CC9" w:rsidP="00774CC9">
            <w:pPr>
              <w:spacing w:before="20" w:after="20"/>
              <w:rPr>
                <w:sz w:val="20"/>
              </w:rPr>
            </w:pPr>
          </w:p>
        </w:tc>
      </w:tr>
      <w:tr w:rsidR="00774CC9" w:rsidRPr="0012699C" w14:paraId="379A6070" w14:textId="77777777" w:rsidTr="00774CC9">
        <w:tc>
          <w:tcPr>
            <w:tcW w:w="10170" w:type="dxa"/>
            <w:shd w:val="clear" w:color="auto" w:fill="auto"/>
          </w:tcPr>
          <w:p w14:paraId="731168FE"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Uses assessments in a responsible manner that reflects the purposes for which they were intended and avoids drawing unwarranted conclusions based on a single assessment. </w:t>
            </w:r>
            <w:r w:rsidRPr="00774CC9">
              <w:rPr>
                <w:b/>
                <w:sz w:val="20"/>
                <w:szCs w:val="20"/>
              </w:rPr>
              <w:t>(NAEYC 1abc, 3abcd)</w:t>
            </w:r>
          </w:p>
        </w:tc>
        <w:tc>
          <w:tcPr>
            <w:tcW w:w="1170" w:type="dxa"/>
            <w:shd w:val="clear" w:color="auto" w:fill="auto"/>
          </w:tcPr>
          <w:p w14:paraId="7DF5BD6C" w14:textId="77777777" w:rsidR="00774CC9" w:rsidRPr="00774CC9" w:rsidRDefault="00774CC9" w:rsidP="00774CC9">
            <w:pPr>
              <w:spacing w:before="20" w:after="20"/>
              <w:rPr>
                <w:sz w:val="20"/>
              </w:rPr>
            </w:pPr>
          </w:p>
        </w:tc>
        <w:tc>
          <w:tcPr>
            <w:tcW w:w="1350" w:type="dxa"/>
            <w:shd w:val="clear" w:color="auto" w:fill="auto"/>
          </w:tcPr>
          <w:p w14:paraId="5770E0D4" w14:textId="77777777" w:rsidR="00774CC9" w:rsidRPr="00774CC9" w:rsidRDefault="00774CC9" w:rsidP="00774CC9">
            <w:pPr>
              <w:spacing w:before="20" w:after="20"/>
              <w:rPr>
                <w:sz w:val="20"/>
              </w:rPr>
            </w:pPr>
          </w:p>
        </w:tc>
        <w:tc>
          <w:tcPr>
            <w:tcW w:w="1200" w:type="dxa"/>
            <w:shd w:val="clear" w:color="auto" w:fill="auto"/>
          </w:tcPr>
          <w:p w14:paraId="206E03F4" w14:textId="77777777" w:rsidR="00774CC9" w:rsidRPr="00774CC9" w:rsidRDefault="00774CC9" w:rsidP="00774CC9">
            <w:pPr>
              <w:spacing w:before="20" w:after="20"/>
              <w:rPr>
                <w:sz w:val="20"/>
              </w:rPr>
            </w:pPr>
          </w:p>
        </w:tc>
      </w:tr>
    </w:tbl>
    <w:p w14:paraId="38727664" w14:textId="77777777" w:rsidR="00774CC9" w:rsidRPr="003264A9" w:rsidRDefault="00774CC9" w:rsidP="00774CC9">
      <w:pPr>
        <w:autoSpaceDE w:val="0"/>
        <w:autoSpaceDN w:val="0"/>
        <w:adjustRightInd w:val="0"/>
        <w:spacing w:line="220" w:lineRule="exact"/>
        <w:ind w:left="180"/>
        <w:rPr>
          <w:color w:val="000000"/>
          <w:sz w:val="20"/>
        </w:rPr>
      </w:pPr>
      <w:r w:rsidRPr="003264A9">
        <w:rPr>
          <w:color w:val="000000"/>
          <w:sz w:val="20"/>
        </w:rPr>
        <w:t xml:space="preserve">If a disposition is rated as unacceptable, anecdotal comments should be provided (e.g., notes on the Observation Reflection Form). </w:t>
      </w:r>
    </w:p>
    <w:p w14:paraId="1A349BAB" w14:textId="77777777" w:rsidR="00774CC9" w:rsidRPr="0012699C" w:rsidRDefault="00774CC9" w:rsidP="00774CC9">
      <w:pPr>
        <w:autoSpaceDE w:val="0"/>
        <w:autoSpaceDN w:val="0"/>
        <w:adjustRightInd w:val="0"/>
        <w:ind w:left="180"/>
        <w:rPr>
          <w:color w:val="000000"/>
          <w:sz w:val="20"/>
        </w:rPr>
      </w:pPr>
      <w:r w:rsidRPr="00774CC9">
        <w:rPr>
          <w:color w:val="000000"/>
          <w:sz w:val="20"/>
          <w:highlight w:val="yellow"/>
        </w:rPr>
        <w:t xml:space="preserve">*In courses other than internship, there may not be an opportunity to observe a disposition. If so, </w:t>
      </w:r>
      <w:r w:rsidRPr="00774CC9">
        <w:rPr>
          <w:i/>
          <w:color w:val="000000"/>
          <w:sz w:val="20"/>
          <w:highlight w:val="yellow"/>
        </w:rPr>
        <w:t>Not Observed</w:t>
      </w:r>
      <w:r w:rsidRPr="00774CC9">
        <w:rPr>
          <w:color w:val="000000"/>
          <w:sz w:val="20"/>
          <w:highlight w:val="yellow"/>
        </w:rPr>
        <w:t xml:space="preserve"> should be checked.</w:t>
      </w:r>
    </w:p>
    <w:p w14:paraId="6F44B194" w14:textId="77777777" w:rsidR="00774CC9" w:rsidRPr="0012699C" w:rsidRDefault="00774CC9" w:rsidP="00774CC9">
      <w:pPr>
        <w:tabs>
          <w:tab w:val="right" w:pos="9450"/>
          <w:tab w:val="left" w:pos="10080"/>
          <w:tab w:val="right" w:pos="13500"/>
        </w:tabs>
        <w:autoSpaceDE w:val="0"/>
        <w:autoSpaceDN w:val="0"/>
        <w:adjustRightInd w:val="0"/>
        <w:rPr>
          <w:color w:val="000000"/>
          <w:sz w:val="20"/>
          <w:u w:val="single"/>
        </w:rPr>
      </w:pPr>
    </w:p>
    <w:p w14:paraId="395D7F64" w14:textId="77777777" w:rsidR="00774CC9" w:rsidRDefault="00774CC9" w:rsidP="00890DCE">
      <w:pPr>
        <w:spacing w:line="200" w:lineRule="exact"/>
        <w:rPr>
          <w:sz w:val="20"/>
        </w:rPr>
        <w:sectPr w:rsidR="00774CC9" w:rsidSect="00111909">
          <w:footerReference w:type="default" r:id="rId15"/>
          <w:pgSz w:w="15840" w:h="12240" w:orient="landscape"/>
          <w:pgMar w:top="450" w:right="300" w:bottom="280" w:left="360" w:header="720" w:footer="720" w:gutter="0"/>
          <w:cols w:space="720"/>
        </w:sectPr>
      </w:pPr>
    </w:p>
    <w:p w14:paraId="52ECE649" w14:textId="77777777" w:rsidR="00890DCE" w:rsidRPr="00EC7FF0" w:rsidRDefault="00890DCE" w:rsidP="00890DCE">
      <w:pPr>
        <w:jc w:val="center"/>
        <w:rPr>
          <w:b/>
          <w:sz w:val="22"/>
          <w:szCs w:val="22"/>
        </w:rPr>
      </w:pPr>
      <w:r w:rsidRPr="00EC7FF0">
        <w:rPr>
          <w:b/>
          <w:sz w:val="22"/>
          <w:szCs w:val="22"/>
        </w:rPr>
        <w:lastRenderedPageBreak/>
        <w:t>Early Childhood Education Integrated Unit Professional Work Sample Rubric</w:t>
      </w:r>
    </w:p>
    <w:p w14:paraId="654B58E2" w14:textId="77777777" w:rsidR="00890DCE" w:rsidRPr="00EC7FF0" w:rsidRDefault="00876CD3" w:rsidP="00890DCE">
      <w:pPr>
        <w:spacing w:after="120"/>
        <w:rPr>
          <w:b/>
          <w:sz w:val="22"/>
          <w:szCs w:val="22"/>
        </w:rPr>
      </w:pPr>
      <w:r>
        <w:rPr>
          <w:b/>
          <w:sz w:val="22"/>
          <w:szCs w:val="22"/>
        </w:rPr>
        <w:t>Lab Student’s</w:t>
      </w:r>
      <w:r w:rsidR="00890DCE" w:rsidRPr="00EC7FF0">
        <w:rPr>
          <w:b/>
          <w:sz w:val="22"/>
          <w:szCs w:val="22"/>
        </w:rPr>
        <w:t xml:space="preserve">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t>Classroom</w:t>
      </w:r>
      <w:r w:rsidR="00890DCE" w:rsidRPr="00EC7FF0">
        <w:rPr>
          <w:b/>
          <w:sz w:val="22"/>
          <w:szCs w:val="22"/>
        </w:rPr>
        <w:t xml:space="preserve"> Teacher’s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169DB231" w14:textId="77777777" w:rsidR="00890DCE" w:rsidRPr="00EC7FF0" w:rsidRDefault="00890DCE" w:rsidP="00890DCE">
      <w:pPr>
        <w:spacing w:after="120"/>
        <w:rPr>
          <w:b/>
          <w:sz w:val="22"/>
          <w:szCs w:val="22"/>
        </w:rPr>
      </w:pPr>
      <w:r w:rsidRPr="00EC7FF0">
        <w:rPr>
          <w:b/>
          <w:sz w:val="22"/>
          <w:szCs w:val="22"/>
        </w:rPr>
        <w:t>Title of Unit</w:t>
      </w:r>
      <w:r w:rsidR="00876CD3">
        <w:rPr>
          <w:b/>
          <w:sz w:val="22"/>
          <w:szCs w:val="22"/>
        </w:rPr>
        <w:t>/Lesson Series</w:t>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rPr>
        <w:tab/>
      </w:r>
      <w:r w:rsidRPr="00EC7FF0">
        <w:rPr>
          <w:b/>
          <w:sz w:val="22"/>
          <w:szCs w:val="22"/>
        </w:rPr>
        <w:t>Date Written PWS Assessed</w:t>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gridCol w:w="2160"/>
        <w:gridCol w:w="2430"/>
        <w:gridCol w:w="2070"/>
        <w:gridCol w:w="2520"/>
      </w:tblGrid>
      <w:tr w:rsidR="00890DCE" w:rsidRPr="00ED664C" w14:paraId="55B66B32" w14:textId="77777777" w:rsidTr="00315136">
        <w:trPr>
          <w:trHeight w:val="971"/>
        </w:trPr>
        <w:tc>
          <w:tcPr>
            <w:tcW w:w="5058" w:type="dxa"/>
            <w:shd w:val="clear" w:color="auto" w:fill="BFBFBF"/>
          </w:tcPr>
          <w:p w14:paraId="3AC9BE58" w14:textId="77777777" w:rsidR="00890DCE" w:rsidRPr="008D050B" w:rsidRDefault="0097347B" w:rsidP="00111909">
            <w:pPr>
              <w:rPr>
                <w:b/>
                <w:sz w:val="22"/>
                <w:szCs w:val="22"/>
              </w:rPr>
            </w:pPr>
            <w:r>
              <w:rPr>
                <w:noProof/>
                <w:sz w:val="22"/>
                <w:szCs w:val="22"/>
              </w:rPr>
              <mc:AlternateContent>
                <mc:Choice Requires="wps">
                  <w:drawing>
                    <wp:anchor distT="4294967295" distB="4294967295" distL="114300" distR="114300" simplePos="0" relativeHeight="251657728" behindDoc="0" locked="0" layoutInCell="1" allowOverlap="1" wp14:anchorId="2BB1BD7B" wp14:editId="5CBED652">
                      <wp:simplePos x="0" y="0"/>
                      <wp:positionH relativeFrom="column">
                        <wp:posOffset>701040</wp:posOffset>
                      </wp:positionH>
                      <wp:positionV relativeFrom="paragraph">
                        <wp:posOffset>91439</wp:posOffset>
                      </wp:positionV>
                      <wp:extent cx="685800" cy="0"/>
                      <wp:effectExtent l="0" t="76200" r="50800" b="152400"/>
                      <wp:wrapTight wrapText="bothSides">
                        <wp:wrapPolygon edited="0">
                          <wp:start x="17600" y="-1"/>
                          <wp:lineTo x="16800" y="-1"/>
                          <wp:lineTo x="16800" y="-1"/>
                          <wp:lineTo x="17600" y="-1"/>
                          <wp:lineTo x="21600" y="-1"/>
                          <wp:lineTo x="22400" y="-1"/>
                          <wp:lineTo x="22400" y="-1"/>
                          <wp:lineTo x="17600" y="-1"/>
                        </wp:wrapPolygon>
                      </wp:wrapTight>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5.2pt,7.2pt" to="109.2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" strokeweight="1.5pt">
                      <v:stroke endarrow="block"/>
                      <v:shadow on="t" opacity="22938f" mv:blur="38100f" offset="0,2pt"/>
                      <w10:wrap type="tight"/>
                    </v:line>
                  </w:pict>
                </mc:Fallback>
              </mc:AlternateContent>
            </w:r>
            <w:r w:rsidR="00890DCE" w:rsidRPr="008D050B">
              <w:rPr>
                <w:b/>
                <w:sz w:val="22"/>
                <w:szCs w:val="22"/>
              </w:rPr>
              <w:t xml:space="preserve">Rating                              </w:t>
            </w:r>
          </w:p>
          <w:p w14:paraId="689806D0" w14:textId="77777777" w:rsidR="00890DCE" w:rsidRPr="00EC7FF0" w:rsidRDefault="0097347B" w:rsidP="00111909">
            <w:pPr>
              <w:jc w:val="right"/>
              <w:rPr>
                <w:b/>
              </w:rPr>
            </w:pPr>
            <w:r>
              <w:rPr>
                <w:noProof/>
              </w:rPr>
              <mc:AlternateContent>
                <mc:Choice Requires="wps">
                  <w:drawing>
                    <wp:anchor distT="0" distB="0" distL="114299" distR="114299" simplePos="0" relativeHeight="251656704" behindDoc="0" locked="0" layoutInCell="1" allowOverlap="1" wp14:anchorId="2031024D" wp14:editId="1331F6C7">
                      <wp:simplePos x="0" y="0"/>
                      <wp:positionH relativeFrom="column">
                        <wp:posOffset>2324099</wp:posOffset>
                      </wp:positionH>
                      <wp:positionV relativeFrom="paragraph">
                        <wp:posOffset>108585</wp:posOffset>
                      </wp:positionV>
                      <wp:extent cx="0" cy="356870"/>
                      <wp:effectExtent l="76200" t="0" r="101600" b="100330"/>
                      <wp:wrapTight wrapText="bothSides">
                        <wp:wrapPolygon edited="0">
                          <wp:start x="-1" y="0"/>
                          <wp:lineTo x="-1" y="26135"/>
                          <wp:lineTo x="-1" y="26135"/>
                          <wp:lineTo x="-1" y="0"/>
                          <wp:lineTo x="-1"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22225">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3pt,8.55pt" to="183pt,3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NkqA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" strokeweight="1.75pt">
                      <v:stroke endarrow="block"/>
                      <v:shadow on="t" opacity="22938f" mv:blur="38100f" offset="0,2pt"/>
                      <w10:wrap type="tight"/>
                    </v:line>
                  </w:pict>
                </mc:Fallback>
              </mc:AlternateContent>
            </w:r>
          </w:p>
          <w:p w14:paraId="2B4A5964" w14:textId="77777777" w:rsidR="00890DCE" w:rsidRPr="008D050B" w:rsidRDefault="00890DCE" w:rsidP="00111909">
            <w:pPr>
              <w:jc w:val="right"/>
              <w:rPr>
                <w:b/>
                <w:sz w:val="22"/>
                <w:szCs w:val="22"/>
              </w:rPr>
            </w:pPr>
            <w:r w:rsidRPr="00EC7FF0">
              <w:rPr>
                <w:b/>
              </w:rPr>
              <w:t xml:space="preserve">          </w:t>
            </w:r>
            <w:r w:rsidRPr="008D050B">
              <w:rPr>
                <w:b/>
                <w:sz w:val="22"/>
                <w:szCs w:val="22"/>
              </w:rPr>
              <w:t xml:space="preserve">Indicator          </w:t>
            </w:r>
          </w:p>
          <w:p w14:paraId="5E542685" w14:textId="77777777" w:rsidR="00890DCE" w:rsidRPr="00EC7FF0" w:rsidRDefault="00890DCE" w:rsidP="00111909">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14:paraId="5D56AA4F" w14:textId="77777777" w:rsidR="00890DCE" w:rsidRPr="008D050B" w:rsidRDefault="00890DCE" w:rsidP="00111909">
            <w:pPr>
              <w:jc w:val="center"/>
              <w:rPr>
                <w:b/>
                <w:sz w:val="22"/>
                <w:szCs w:val="22"/>
              </w:rPr>
            </w:pPr>
            <w:r w:rsidRPr="008D050B">
              <w:rPr>
                <w:b/>
                <w:sz w:val="22"/>
                <w:szCs w:val="22"/>
              </w:rPr>
              <w:t>Poor</w:t>
            </w:r>
          </w:p>
          <w:p w14:paraId="60D08B6A" w14:textId="77777777" w:rsidR="00890DCE" w:rsidRPr="00EC7FF0" w:rsidRDefault="00890DCE" w:rsidP="00111909">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14:paraId="3B813EDE" w14:textId="77777777" w:rsidR="00890DCE" w:rsidRPr="008D050B" w:rsidRDefault="00890DCE" w:rsidP="00111909">
            <w:pPr>
              <w:jc w:val="center"/>
              <w:rPr>
                <w:b/>
                <w:sz w:val="22"/>
                <w:szCs w:val="22"/>
              </w:rPr>
            </w:pPr>
            <w:r w:rsidRPr="008D050B">
              <w:rPr>
                <w:b/>
                <w:sz w:val="22"/>
                <w:szCs w:val="22"/>
              </w:rPr>
              <w:t>Approaching Competence</w:t>
            </w:r>
          </w:p>
          <w:p w14:paraId="6855B0EC" w14:textId="77777777" w:rsidR="00890DCE" w:rsidRPr="00EC7FF0" w:rsidRDefault="00890DCE" w:rsidP="00111909">
            <w:pPr>
              <w:rPr>
                <w:b/>
                <w:sz w:val="18"/>
              </w:rPr>
            </w:pPr>
            <w:r w:rsidRPr="00EC7FF0">
              <w:rPr>
                <w:rFonts w:cs="Times"/>
                <w:color w:val="000000"/>
                <w:sz w:val="18"/>
                <w:szCs w:val="16"/>
              </w:rPr>
              <w:t>Performance sometimes meets expectations but is inconsistent.</w:t>
            </w:r>
          </w:p>
        </w:tc>
        <w:tc>
          <w:tcPr>
            <w:tcW w:w="2070" w:type="dxa"/>
            <w:shd w:val="clear" w:color="auto" w:fill="BFBFBF"/>
          </w:tcPr>
          <w:p w14:paraId="3A714B9D" w14:textId="77777777" w:rsidR="00890DCE" w:rsidRPr="00F460AB" w:rsidRDefault="00890DCE" w:rsidP="00111909">
            <w:pPr>
              <w:jc w:val="center"/>
              <w:rPr>
                <w:b/>
                <w:sz w:val="22"/>
                <w:szCs w:val="22"/>
              </w:rPr>
            </w:pPr>
            <w:r w:rsidRPr="00F460AB">
              <w:rPr>
                <w:b/>
                <w:sz w:val="22"/>
                <w:szCs w:val="22"/>
              </w:rPr>
              <w:t>Competent</w:t>
            </w:r>
          </w:p>
          <w:p w14:paraId="276EA5DF" w14:textId="77777777" w:rsidR="00890DCE" w:rsidRPr="00EC7FF0" w:rsidRDefault="00890DCE" w:rsidP="00111909">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14:paraId="5ADE1BB3" w14:textId="77777777" w:rsidR="00890DCE" w:rsidRPr="00F460AB" w:rsidRDefault="00890DCE" w:rsidP="00111909">
            <w:pPr>
              <w:jc w:val="center"/>
              <w:rPr>
                <w:b/>
                <w:sz w:val="22"/>
                <w:szCs w:val="22"/>
              </w:rPr>
            </w:pPr>
            <w:r w:rsidRPr="00F460AB">
              <w:rPr>
                <w:b/>
                <w:sz w:val="22"/>
                <w:szCs w:val="22"/>
              </w:rPr>
              <w:t xml:space="preserve">Exemplary </w:t>
            </w:r>
          </w:p>
          <w:p w14:paraId="15D98B01" w14:textId="77777777" w:rsidR="00890DCE" w:rsidRPr="00EC7FF0" w:rsidRDefault="00890DCE" w:rsidP="00111909">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90DCE" w:rsidRPr="00ED664C" w14:paraId="72BBA9AC" w14:textId="77777777" w:rsidTr="00315136">
        <w:tc>
          <w:tcPr>
            <w:tcW w:w="5058" w:type="dxa"/>
            <w:shd w:val="clear" w:color="auto" w:fill="BFBFBF"/>
          </w:tcPr>
          <w:p w14:paraId="523B4217" w14:textId="77777777" w:rsidR="00890DCE" w:rsidRPr="008D050B" w:rsidRDefault="00890DCE" w:rsidP="00111909">
            <w:pPr>
              <w:rPr>
                <w:b/>
                <w:sz w:val="22"/>
                <w:szCs w:val="22"/>
              </w:rPr>
            </w:pPr>
            <w:r w:rsidRPr="008D050B">
              <w:rPr>
                <w:b/>
                <w:sz w:val="22"/>
                <w:szCs w:val="22"/>
              </w:rPr>
              <w:t>Planning</w:t>
            </w:r>
          </w:p>
          <w:p w14:paraId="46635FE5" w14:textId="77777777" w:rsidR="00890DCE" w:rsidRPr="00EC7FF0" w:rsidRDefault="00890DCE" w:rsidP="00111909">
            <w:pPr>
              <w:rPr>
                <w:sz w:val="18"/>
              </w:rPr>
            </w:pPr>
            <w:r w:rsidRPr="00EC7FF0">
              <w:rPr>
                <w:b/>
                <w:sz w:val="18"/>
              </w:rPr>
              <w:t>1.0 Development, Learning, and Motivation</w:t>
            </w:r>
            <w:r w:rsidRPr="00EC7FF0">
              <w:rPr>
                <w:sz w:val="18"/>
              </w:rPr>
              <w:t>--Candidates know, understand, and use the major concepts, principles, theories, and research related to development of children and young adolescents to construct learning opportunities that support individual students’ development, acquisition of knowledge, and motivation.</w:t>
            </w:r>
          </w:p>
          <w:p w14:paraId="6D62B17A" w14:textId="77777777" w:rsidR="00890DCE" w:rsidRPr="00EC7FF0" w:rsidRDefault="00890DCE" w:rsidP="00111909">
            <w:pPr>
              <w:rPr>
                <w:b/>
                <w:sz w:val="18"/>
              </w:rPr>
            </w:pPr>
            <w:r w:rsidRPr="00EC7FF0">
              <w:rPr>
                <w:b/>
                <w:sz w:val="18"/>
              </w:rPr>
              <w:t>3.1 Integrating and applying knowledge for instruction</w:t>
            </w:r>
            <w:r w:rsidRPr="00EC7FF0">
              <w:rPr>
                <w:sz w:val="18"/>
              </w:rPr>
              <w:t>—Candidates plan and implement instruction based on knowledge of students, learning theory, connections across the curriculum, curricular goals, and community.</w:t>
            </w:r>
            <w:r w:rsidRPr="00EC7FF0">
              <w:rPr>
                <w:b/>
                <w:sz w:val="18"/>
              </w:rPr>
              <w:t xml:space="preserve"> </w:t>
            </w:r>
          </w:p>
          <w:p w14:paraId="7E3F74A0" w14:textId="77777777" w:rsidR="00890DCE" w:rsidRPr="00EC7FF0" w:rsidRDefault="00890DCE" w:rsidP="00111909">
            <w:pPr>
              <w:rPr>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p>
          <w:p w14:paraId="636A2020" w14:textId="77777777" w:rsidR="00890DCE" w:rsidRPr="009A197D" w:rsidRDefault="00890DCE" w:rsidP="00111909">
            <w:r w:rsidRPr="00EC7FF0">
              <w:rPr>
                <w:sz w:val="18"/>
              </w:rPr>
              <w:t xml:space="preserve">3.3 </w:t>
            </w:r>
            <w:r w:rsidRPr="00EC7FF0">
              <w:rPr>
                <w:b/>
                <w:sz w:val="18"/>
              </w:rPr>
              <w:t>Development of critical thinking skills ---</w:t>
            </w:r>
            <w:r w:rsidRPr="00EC7FF0">
              <w:rPr>
                <w:sz w:val="18"/>
              </w:rPr>
              <w:t>Candidates understand and use a variety of teaching strategies that encourage elementary students’ development of critical thinking skills</w:t>
            </w:r>
          </w:p>
        </w:tc>
        <w:tc>
          <w:tcPr>
            <w:tcW w:w="2160" w:type="dxa"/>
            <w:shd w:val="clear" w:color="auto" w:fill="auto"/>
          </w:tcPr>
          <w:p w14:paraId="795F4B28" w14:textId="77777777" w:rsidR="00890DCE" w:rsidRPr="00ED664C" w:rsidRDefault="00890DCE" w:rsidP="00111909">
            <w:r w:rsidRPr="00EC7FF0">
              <w:rPr>
                <w:color w:val="000000"/>
                <w:sz w:val="18"/>
                <w:szCs w:val="18"/>
              </w:rPr>
              <w:t>Candidate provides insufficient details about learning outcomes, materials/procedures, and assessment. Important features of the learning environment and the students are omitted from the response. Decisions lack insight and/or are not based on best practices. Response lacks examples and relies on generalizations. Response is unclear and/or contains several grammatical and usage errors.</w:t>
            </w:r>
          </w:p>
        </w:tc>
        <w:tc>
          <w:tcPr>
            <w:tcW w:w="2430" w:type="dxa"/>
            <w:shd w:val="clear" w:color="auto" w:fill="auto"/>
          </w:tcPr>
          <w:p w14:paraId="57D32E13" w14:textId="77777777" w:rsidR="00890DCE" w:rsidRPr="00ED664C" w:rsidRDefault="00890DCE" w:rsidP="00111909">
            <w:r w:rsidRPr="00EC7FF0">
              <w:rPr>
                <w:color w:val="000000"/>
                <w:sz w:val="18"/>
                <w:szCs w:val="18"/>
              </w:rPr>
              <w:t>Candidate provides some details about learning outcomes, materials/procedures, and assessment, but fails to explain their relationships. Some features of the learning environment and the students are shared. Some decisions lack insight and/or are not based on best practices. Response is supported by some examples but seems contrived. Parts of the response lack clarity and contain some grammatical and usage errors.</w:t>
            </w:r>
          </w:p>
        </w:tc>
        <w:tc>
          <w:tcPr>
            <w:tcW w:w="2070" w:type="dxa"/>
            <w:shd w:val="clear" w:color="auto" w:fill="auto"/>
          </w:tcPr>
          <w:p w14:paraId="5B9B6225" w14:textId="77777777" w:rsidR="00890DCE" w:rsidRPr="00ED664C" w:rsidRDefault="00890DCE" w:rsidP="00111909">
            <w:r w:rsidRPr="00EC7FF0">
              <w:rPr>
                <w:color w:val="000000"/>
                <w:sz w:val="18"/>
                <w:szCs w:val="18"/>
              </w:rPr>
              <w:t>Candidate provides details about learning outcomes, materials/procedures, and assessment and also explains their relationships. Features of the learning environment and the students are discussed. Decisions are based on best practices. Response is supported by examples. Response is clear, organized and free of major grammatical and usage errors.</w:t>
            </w:r>
          </w:p>
        </w:tc>
        <w:tc>
          <w:tcPr>
            <w:tcW w:w="2520" w:type="dxa"/>
            <w:shd w:val="clear" w:color="auto" w:fill="auto"/>
          </w:tcPr>
          <w:p w14:paraId="73111E13" w14:textId="77777777" w:rsidR="00890DCE" w:rsidRPr="00ED664C" w:rsidRDefault="00890DCE" w:rsidP="00111909">
            <w:r w:rsidRPr="00EC7FF0">
              <w:rPr>
                <w:color w:val="000000"/>
                <w:sz w:val="18"/>
                <w:szCs w:val="18"/>
              </w:rPr>
              <w:t xml:space="preserve">Candidate provides substantial details about learning </w:t>
            </w:r>
            <w:r w:rsidR="00CC27B5">
              <w:rPr>
                <w:color w:val="000000"/>
                <w:sz w:val="18"/>
                <w:szCs w:val="18"/>
              </w:rPr>
              <w:t xml:space="preserve">outcomes, materials/procedures, </w:t>
            </w:r>
            <w:r w:rsidRPr="00EC7FF0">
              <w:rPr>
                <w:color w:val="000000"/>
                <w:sz w:val="18"/>
                <w:szCs w:val="18"/>
              </w:rPr>
              <w:t>assessment and also effectively describes their relationships. Important features of the learning environment and the students are carefully considered and addressed. Decisions reflect insightfulness and are based on sound professional judgment and best practices. Response is supported by many relevant, original examples. Response shows an exceptional command of written language.</w:t>
            </w:r>
          </w:p>
        </w:tc>
      </w:tr>
      <w:tr w:rsidR="00890DCE" w:rsidRPr="00ED664C" w14:paraId="57F1704C" w14:textId="77777777" w:rsidTr="00315136">
        <w:tc>
          <w:tcPr>
            <w:tcW w:w="5058" w:type="dxa"/>
            <w:shd w:val="clear" w:color="auto" w:fill="BFBFBF"/>
          </w:tcPr>
          <w:p w14:paraId="2469258B" w14:textId="77777777" w:rsidR="00890DCE" w:rsidRPr="00EC7FF0" w:rsidRDefault="00890DCE" w:rsidP="00111909">
            <w:pPr>
              <w:rPr>
                <w:b/>
              </w:rPr>
            </w:pPr>
            <w:r w:rsidRPr="00EC7FF0">
              <w:rPr>
                <w:b/>
              </w:rPr>
              <w:t>Implementation</w:t>
            </w:r>
          </w:p>
          <w:p w14:paraId="70D21B49" w14:textId="77777777" w:rsidR="00890DCE" w:rsidRPr="00EC7FF0" w:rsidRDefault="00890DCE" w:rsidP="00111909">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14:paraId="476DBEE6" w14:textId="77777777" w:rsidR="00890DCE" w:rsidRPr="00EC7FF0" w:rsidRDefault="00890DCE" w:rsidP="00111909">
            <w:pPr>
              <w:rPr>
                <w:b/>
                <w:sz w:val="18"/>
              </w:rPr>
            </w:pPr>
            <w:r w:rsidRPr="00EC7FF0">
              <w:rPr>
                <w:b/>
                <w:sz w:val="18"/>
              </w:rPr>
              <w:t>3.3 Development of critical thinking and problem solving</w:t>
            </w:r>
            <w:r w:rsidRPr="00EC7FF0">
              <w:rPr>
                <w:sz w:val="18"/>
              </w:rPr>
              <w:t>—Candidates understand and use a variety of teaching strategies that encourage elementary students’ development of critical thinking and problem solving.</w:t>
            </w:r>
          </w:p>
          <w:p w14:paraId="58414F4D" w14:textId="77777777" w:rsidR="00890DCE" w:rsidRPr="00EC7FF0" w:rsidRDefault="00890DCE" w:rsidP="00111909">
            <w:pPr>
              <w:rPr>
                <w:sz w:val="18"/>
              </w:rPr>
            </w:pPr>
            <w:r w:rsidRPr="00EC7FF0">
              <w:rPr>
                <w:b/>
                <w:sz w:val="18"/>
              </w:rPr>
              <w:t>3.4 Active engagement in learning</w:t>
            </w:r>
            <w:r w:rsidRPr="00EC7FF0">
              <w:rPr>
                <w:sz w:val="18"/>
              </w:rPr>
              <w:t>—Candidates use their knowledge and understanding of individual and group motivation and be</w:t>
            </w:r>
            <w:r w:rsidR="00A941A9">
              <w:rPr>
                <w:sz w:val="18"/>
              </w:rPr>
              <w:t>havior among students at the K-3</w:t>
            </w:r>
            <w:r w:rsidRPr="00EC7FF0">
              <w:rPr>
                <w:sz w:val="18"/>
              </w:rPr>
              <w:t xml:space="preserve"> level to foster active engagement in learning, </w:t>
            </w:r>
            <w:proofErr w:type="spellStart"/>
            <w:r w:rsidRPr="00EC7FF0">
              <w:rPr>
                <w:sz w:val="18"/>
              </w:rPr>
              <w:t>self motivation</w:t>
            </w:r>
            <w:proofErr w:type="spellEnd"/>
            <w:r w:rsidRPr="00EC7FF0">
              <w:rPr>
                <w:sz w:val="18"/>
              </w:rPr>
              <w:t>, and positive social interaction and to create supportive learning environments.</w:t>
            </w:r>
          </w:p>
          <w:p w14:paraId="5C8C1D54" w14:textId="77777777" w:rsidR="00890DCE" w:rsidRPr="00ED664C" w:rsidRDefault="00890DCE" w:rsidP="00111909">
            <w:r w:rsidRPr="00EC7FF0">
              <w:rPr>
                <w:b/>
                <w:sz w:val="18"/>
              </w:rPr>
              <w:t>3.5 Communication to foster collaboration—</w:t>
            </w:r>
            <w:r w:rsidRPr="00EC7FF0">
              <w:rPr>
                <w:sz w:val="18"/>
              </w:rPr>
              <w:t>Candidates use their knowledge and understanding of effective verbal, nonverbal, and media communication techniques to foster active inquiry, collaboration, and supportive interaction in the elementary classroom.</w:t>
            </w:r>
          </w:p>
        </w:tc>
        <w:tc>
          <w:tcPr>
            <w:tcW w:w="2160" w:type="dxa"/>
            <w:shd w:val="clear" w:color="auto" w:fill="auto"/>
          </w:tcPr>
          <w:p w14:paraId="064E0FFD" w14:textId="77777777" w:rsidR="00890DCE" w:rsidRPr="00ED664C" w:rsidRDefault="00890DCE" w:rsidP="00111909">
            <w:r w:rsidRPr="00EC7FF0">
              <w:rPr>
                <w:color w:val="000000"/>
                <w:sz w:val="18"/>
                <w:szCs w:val="18"/>
              </w:rPr>
              <w:t>Candidate has difficulty communicating content and relevant connections. Many activities, materials and/or strategies are inappropriate for content and students. Candidate fails to convey a passion for learning and students are not engaged in much of the lesson. Candidate often fails to monitor learning, respond to students’ insights/confusions, and/or make adaptations for diverse learners.</w:t>
            </w:r>
          </w:p>
        </w:tc>
        <w:tc>
          <w:tcPr>
            <w:tcW w:w="2430" w:type="dxa"/>
            <w:shd w:val="clear" w:color="auto" w:fill="auto"/>
          </w:tcPr>
          <w:p w14:paraId="7BC802AC" w14:textId="77777777" w:rsidR="00890DCE" w:rsidRPr="00ED664C" w:rsidRDefault="00890DCE" w:rsidP="00111909">
            <w:r w:rsidRPr="00EC7FF0">
              <w:rPr>
                <w:color w:val="000000"/>
                <w:sz w:val="18"/>
                <w:szCs w:val="18"/>
              </w:rPr>
              <w:t>Candidate has some difficulty clearly communicating content and/or relevant connections. Not all activities, materials, and/or strategies are appropriate for content and/or students. Candidate fails to convey a passion for learning, and/or students are not engaged in parts of the lesson. Candidate periodically monitors learning, responds to students’ insights/confusions, and/or makes appropriate adaptations for diverse learners.</w:t>
            </w:r>
          </w:p>
        </w:tc>
        <w:tc>
          <w:tcPr>
            <w:tcW w:w="2070" w:type="dxa"/>
            <w:shd w:val="clear" w:color="auto" w:fill="auto"/>
          </w:tcPr>
          <w:p w14:paraId="431B6F4E" w14:textId="77777777" w:rsidR="00890DCE" w:rsidRPr="00ED664C" w:rsidRDefault="00890DCE" w:rsidP="00111909">
            <w:r w:rsidRPr="00EC7FF0">
              <w:rPr>
                <w:color w:val="000000"/>
                <w:sz w:val="18"/>
                <w:szCs w:val="18"/>
              </w:rPr>
              <w:t>Candidate communicates content and relevant connections. Activities, materials, and/or strategies are appropriate for content and students. Candidate conveys a passion for learning, and students are engaged in the lesson. Candidate monitors learning, responds to students’ insights/confusions, and makes adaptations for diverse learners.</w:t>
            </w:r>
          </w:p>
        </w:tc>
        <w:tc>
          <w:tcPr>
            <w:tcW w:w="2520" w:type="dxa"/>
            <w:shd w:val="clear" w:color="auto" w:fill="auto"/>
          </w:tcPr>
          <w:p w14:paraId="0E89CFB1" w14:textId="77777777" w:rsidR="00890DCE" w:rsidRPr="00ED664C" w:rsidRDefault="00890DCE" w:rsidP="00111909">
            <w:r w:rsidRPr="00EC7FF0">
              <w:rPr>
                <w:color w:val="000000"/>
                <w:sz w:val="18"/>
                <w:szCs w:val="18"/>
              </w:rPr>
              <w:t xml:space="preserve">Candidate clearly and effectively communicates content and relevant connections. Activities, materials, and/or strategies are exceptionally </w:t>
            </w:r>
            <w:r w:rsidR="00CC27B5" w:rsidRPr="00EC7FF0">
              <w:rPr>
                <w:color w:val="000000"/>
                <w:sz w:val="18"/>
                <w:szCs w:val="18"/>
              </w:rPr>
              <w:t>well suited</w:t>
            </w:r>
            <w:r w:rsidRPr="00EC7FF0">
              <w:rPr>
                <w:color w:val="000000"/>
                <w:sz w:val="18"/>
                <w:szCs w:val="18"/>
              </w:rPr>
              <w:t xml:space="preserve"> for content and students. Candidate conveys a passion for learning, and students are highly engaged in the lesson. Candidate consistently monitors learning, thoughtfully responds to students’ insights/confusions, and makes appropriate adaptations for diverse learners.</w:t>
            </w:r>
          </w:p>
        </w:tc>
      </w:tr>
      <w:tr w:rsidR="00890DCE" w:rsidRPr="00ED664C" w14:paraId="2A6FDBB7" w14:textId="77777777" w:rsidTr="00315136">
        <w:trPr>
          <w:trHeight w:val="944"/>
        </w:trPr>
        <w:tc>
          <w:tcPr>
            <w:tcW w:w="5058" w:type="dxa"/>
            <w:shd w:val="clear" w:color="auto" w:fill="BFBFBF"/>
          </w:tcPr>
          <w:p w14:paraId="646DF9E2" w14:textId="77777777" w:rsidR="00890DCE" w:rsidRPr="00EC7FF0" w:rsidRDefault="0097347B" w:rsidP="00111909">
            <w:pPr>
              <w:rPr>
                <w:b/>
              </w:rPr>
            </w:pPr>
            <w:r>
              <w:rPr>
                <w:noProof/>
              </w:rPr>
              <w:lastRenderedPageBreak/>
              <mc:AlternateContent>
                <mc:Choice Requires="wps">
                  <w:drawing>
                    <wp:anchor distT="4294967295" distB="4294967295" distL="114300" distR="114300" simplePos="0" relativeHeight="251659776" behindDoc="0" locked="0" layoutInCell="1" allowOverlap="1" wp14:anchorId="7ED4E99C" wp14:editId="49130427">
                      <wp:simplePos x="0" y="0"/>
                      <wp:positionH relativeFrom="column">
                        <wp:posOffset>717550</wp:posOffset>
                      </wp:positionH>
                      <wp:positionV relativeFrom="paragraph">
                        <wp:posOffset>99694</wp:posOffset>
                      </wp:positionV>
                      <wp:extent cx="685800" cy="0"/>
                      <wp:effectExtent l="0" t="76200" r="50800" b="152400"/>
                      <wp:wrapTight wrapText="bothSides">
                        <wp:wrapPolygon edited="0">
                          <wp:start x="17600" y="-1"/>
                          <wp:lineTo x="16800" y="-1"/>
                          <wp:lineTo x="16800" y="-1"/>
                          <wp:lineTo x="17600" y="-1"/>
                          <wp:lineTo x="21600" y="-1"/>
                          <wp:lineTo x="22400" y="-1"/>
                          <wp:lineTo x="22400" y="-1"/>
                          <wp:lineTo x="17600" y="-1"/>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6.5pt,7.85pt" to="110.5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" strokeweight="1.5pt">
                      <v:stroke endarrow="block"/>
                      <v:shadow on="t" opacity="22938f" mv:blur="38100f" offset="0,2pt"/>
                      <w10:wrap type="tight"/>
                    </v:line>
                  </w:pict>
                </mc:Fallback>
              </mc:AlternateContent>
            </w:r>
            <w:r w:rsidR="00890DCE" w:rsidRPr="00EC7FF0">
              <w:rPr>
                <w:b/>
              </w:rPr>
              <w:t xml:space="preserve">Rating                              </w:t>
            </w:r>
          </w:p>
          <w:p w14:paraId="6A1850FB" w14:textId="77777777" w:rsidR="00890DCE" w:rsidRPr="00EC7FF0" w:rsidRDefault="0097347B" w:rsidP="00111909">
            <w:pPr>
              <w:jc w:val="right"/>
              <w:rPr>
                <w:b/>
              </w:rPr>
            </w:pPr>
            <w:r>
              <w:rPr>
                <w:noProof/>
              </w:rPr>
              <mc:AlternateContent>
                <mc:Choice Requires="wps">
                  <w:drawing>
                    <wp:anchor distT="0" distB="0" distL="114299" distR="114299" simplePos="0" relativeHeight="251658752" behindDoc="0" locked="0" layoutInCell="1" allowOverlap="1" wp14:anchorId="79931705" wp14:editId="1AE70644">
                      <wp:simplePos x="0" y="0"/>
                      <wp:positionH relativeFrom="column">
                        <wp:posOffset>2346959</wp:posOffset>
                      </wp:positionH>
                      <wp:positionV relativeFrom="paragraph">
                        <wp:posOffset>56515</wp:posOffset>
                      </wp:positionV>
                      <wp:extent cx="0" cy="356870"/>
                      <wp:effectExtent l="76200" t="0" r="101600" b="100330"/>
                      <wp:wrapTight wrapText="bothSides">
                        <wp:wrapPolygon edited="0">
                          <wp:start x="-1" y="0"/>
                          <wp:lineTo x="-1" y="26135"/>
                          <wp:lineTo x="-1" y="26135"/>
                          <wp:lineTo x="-1" y="0"/>
                          <wp:lineTo x="-1" y="0"/>
                        </wp:wrapPolygon>
                      </wp:wrapTight>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22225">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4.8pt,4.45pt" to="184.8pt,3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pODJ8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" strokeweight="1.75pt">
                      <v:stroke endarrow="block"/>
                      <v:shadow on="t" opacity="22938f" mv:blur="38100f" offset="0,2pt"/>
                      <w10:wrap type="tight"/>
                    </v:line>
                  </w:pict>
                </mc:Fallback>
              </mc:AlternateContent>
            </w:r>
          </w:p>
          <w:p w14:paraId="41E78D04" w14:textId="77777777" w:rsidR="00890DCE" w:rsidRPr="00EC7FF0" w:rsidRDefault="00890DCE" w:rsidP="00111909">
            <w:pPr>
              <w:jc w:val="right"/>
              <w:rPr>
                <w:b/>
              </w:rPr>
            </w:pPr>
            <w:r w:rsidRPr="00EC7FF0">
              <w:rPr>
                <w:b/>
              </w:rPr>
              <w:t xml:space="preserve">Indicator          </w:t>
            </w:r>
          </w:p>
          <w:p w14:paraId="6B19B881" w14:textId="77777777" w:rsidR="00890DCE" w:rsidRPr="00EC7FF0" w:rsidRDefault="00890DCE" w:rsidP="00111909">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14:paraId="54C815D6" w14:textId="77777777" w:rsidR="00890DCE" w:rsidRPr="00EC7FF0" w:rsidRDefault="00890DCE" w:rsidP="00111909">
            <w:pPr>
              <w:jc w:val="center"/>
              <w:rPr>
                <w:b/>
              </w:rPr>
            </w:pPr>
            <w:r w:rsidRPr="00EC7FF0">
              <w:rPr>
                <w:b/>
              </w:rPr>
              <w:t>Poor</w:t>
            </w:r>
          </w:p>
          <w:p w14:paraId="1AFA9F04" w14:textId="77777777" w:rsidR="00890DCE" w:rsidRPr="00EC7FF0" w:rsidRDefault="00890DCE" w:rsidP="00111909">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14:paraId="1BB321FD" w14:textId="77777777" w:rsidR="00890DCE" w:rsidRPr="00EC7FF0" w:rsidRDefault="00890DCE" w:rsidP="00111909">
            <w:pPr>
              <w:jc w:val="center"/>
              <w:rPr>
                <w:b/>
                <w:sz w:val="22"/>
              </w:rPr>
            </w:pPr>
            <w:r w:rsidRPr="00EC7FF0">
              <w:rPr>
                <w:b/>
                <w:sz w:val="22"/>
              </w:rPr>
              <w:t>Approaching Competence</w:t>
            </w:r>
          </w:p>
          <w:p w14:paraId="422BAFF7" w14:textId="77777777" w:rsidR="00890DCE" w:rsidRPr="00EC7FF0" w:rsidRDefault="00890DCE" w:rsidP="00111909">
            <w:pPr>
              <w:rPr>
                <w:b/>
                <w:sz w:val="18"/>
              </w:rPr>
            </w:pPr>
            <w:r w:rsidRPr="00EC7FF0">
              <w:rPr>
                <w:rFonts w:cs="Times"/>
                <w:color w:val="000000"/>
                <w:sz w:val="18"/>
                <w:szCs w:val="16"/>
              </w:rPr>
              <w:t>Performance sometimes meets expectations but is inconsistent.</w:t>
            </w:r>
          </w:p>
        </w:tc>
        <w:tc>
          <w:tcPr>
            <w:tcW w:w="2070" w:type="dxa"/>
            <w:shd w:val="clear" w:color="auto" w:fill="BFBFBF"/>
          </w:tcPr>
          <w:p w14:paraId="210A7465" w14:textId="77777777" w:rsidR="00890DCE" w:rsidRPr="00EC7FF0" w:rsidRDefault="00890DCE" w:rsidP="00111909">
            <w:pPr>
              <w:jc w:val="center"/>
              <w:rPr>
                <w:b/>
              </w:rPr>
            </w:pPr>
            <w:r w:rsidRPr="00EC7FF0">
              <w:rPr>
                <w:b/>
              </w:rPr>
              <w:t>Competent</w:t>
            </w:r>
          </w:p>
          <w:p w14:paraId="291FFC1E" w14:textId="77777777" w:rsidR="00890DCE" w:rsidRPr="00EC7FF0" w:rsidRDefault="00890DCE" w:rsidP="00111909">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14:paraId="4B17D1EE" w14:textId="77777777" w:rsidR="00890DCE" w:rsidRPr="00EC7FF0" w:rsidRDefault="00890DCE" w:rsidP="00111909">
            <w:pPr>
              <w:jc w:val="center"/>
              <w:rPr>
                <w:b/>
              </w:rPr>
            </w:pPr>
            <w:r w:rsidRPr="00EC7FF0">
              <w:rPr>
                <w:b/>
              </w:rPr>
              <w:t xml:space="preserve">Exemplary </w:t>
            </w:r>
          </w:p>
          <w:p w14:paraId="6BDD78CA" w14:textId="77777777" w:rsidR="00890DCE" w:rsidRPr="00EC7FF0" w:rsidRDefault="00890DCE" w:rsidP="00111909">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90DCE" w:rsidRPr="00ED664C" w14:paraId="7B103E68" w14:textId="77777777" w:rsidTr="00315136">
        <w:tc>
          <w:tcPr>
            <w:tcW w:w="5058" w:type="dxa"/>
            <w:shd w:val="clear" w:color="auto" w:fill="BFBFBF"/>
          </w:tcPr>
          <w:p w14:paraId="204CB88D" w14:textId="77777777" w:rsidR="00890DCE" w:rsidRPr="00EC7FF0" w:rsidRDefault="00890DCE" w:rsidP="00111909">
            <w:pPr>
              <w:rPr>
                <w:b/>
              </w:rPr>
            </w:pPr>
            <w:r w:rsidRPr="00EC7FF0">
              <w:rPr>
                <w:b/>
              </w:rPr>
              <w:t>Reflection</w:t>
            </w:r>
          </w:p>
          <w:p w14:paraId="3A50AE1F" w14:textId="77777777" w:rsidR="00890DCE" w:rsidRPr="00EC7FF0" w:rsidRDefault="00890DCE" w:rsidP="00111909">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14:paraId="4434BE3E" w14:textId="77777777" w:rsidR="00890DCE" w:rsidRPr="00EC7FF0" w:rsidRDefault="00890DCE" w:rsidP="00111909">
            <w:pPr>
              <w:rPr>
                <w:sz w:val="18"/>
              </w:rPr>
            </w:pPr>
            <w:r w:rsidRPr="00EC7FF0">
              <w:rPr>
                <w:b/>
                <w:sz w:val="18"/>
              </w:rPr>
              <w:t>5.1 Professional growth, reflection, and evaluation—</w:t>
            </w:r>
            <w:r w:rsidRPr="00EC7FF0">
              <w:rPr>
                <w:sz w:val="18"/>
              </w:rPr>
              <w:t xml:space="preserve">Candidates are aware of and reflect on their practice in light of research on teaching, professional ethics, and resources available for professional learning; they continually evaluate the effects of their professional decisions and actions on students, families and other professionals in the learning community and actively seek out opportunities to grow professionally. </w:t>
            </w:r>
          </w:p>
          <w:p w14:paraId="36732857" w14:textId="77777777" w:rsidR="00890DCE" w:rsidRPr="00ED664C" w:rsidRDefault="00890DCE" w:rsidP="00111909">
            <w:r w:rsidRPr="00EC7FF0">
              <w:rPr>
                <w:b/>
                <w:sz w:val="18"/>
              </w:rPr>
              <w:t>5.2 Collaboration with families, colleagues, and community agencies—</w:t>
            </w:r>
            <w:r w:rsidRPr="00EC7FF0">
              <w:rPr>
                <w:sz w:val="18"/>
              </w:rPr>
              <w:t>Candidates know the importance of establishing and maintaining a positive collaborative relationship with families, school colleagues, and agencies in the larger community to promote the intellectual, social, emotional, physical growth and well-being of children.</w:t>
            </w:r>
          </w:p>
        </w:tc>
        <w:tc>
          <w:tcPr>
            <w:tcW w:w="2160" w:type="dxa"/>
            <w:shd w:val="clear" w:color="auto" w:fill="auto"/>
          </w:tcPr>
          <w:p w14:paraId="7ADF66F2" w14:textId="77777777" w:rsidR="00890DCE" w:rsidRPr="00ED664C" w:rsidRDefault="00890DCE" w:rsidP="00111909">
            <w:r w:rsidRPr="00EC7FF0">
              <w:rPr>
                <w:color w:val="000000"/>
                <w:sz w:val="18"/>
                <w:szCs w:val="18"/>
              </w:rPr>
              <w:t>Candidate has difficulty facilitating a discussion about learning and teaching. Candidate’s observations and insights are inconsistent with others’ perspectives. Candidate fails to provide examples to support reflections. Candidate fails to convey a commitment to meeting the learning needs of students and does not draw upon an understanding of teaching/learning theory to support comments or to suggest changes in future teaching. Candidate fails to share appropriate ways that technology might be used. Candidate does not communicate ideas clearly.</w:t>
            </w:r>
          </w:p>
        </w:tc>
        <w:tc>
          <w:tcPr>
            <w:tcW w:w="2430" w:type="dxa"/>
            <w:shd w:val="clear" w:color="auto" w:fill="auto"/>
          </w:tcPr>
          <w:p w14:paraId="677D4DD8" w14:textId="77777777" w:rsidR="00890DCE" w:rsidRPr="00ED664C" w:rsidRDefault="00890DCE" w:rsidP="00111909">
            <w:r w:rsidRPr="00EC7FF0">
              <w:rPr>
                <w:color w:val="000000"/>
                <w:sz w:val="18"/>
                <w:szCs w:val="18"/>
              </w:rPr>
              <w:t>Candidate has some difficulty facilitating a discussion about learning and teaching. Candidate’s observations and insights are not generally consistent with others’ perspectives. Candidate provides few examples to support reflections. Candidate conveys some commitment to meeting the learning needs of students but fails to draw upon an understanding of teaching/learning theory to support comments or to suggest changes in future teaching. Candidate shares basic ways that technology might be used. Some of the candidate’s ideas are not communicated clearly.</w:t>
            </w:r>
          </w:p>
        </w:tc>
        <w:tc>
          <w:tcPr>
            <w:tcW w:w="2070" w:type="dxa"/>
            <w:shd w:val="clear" w:color="auto" w:fill="auto"/>
          </w:tcPr>
          <w:p w14:paraId="4D204217" w14:textId="77777777" w:rsidR="00890DCE" w:rsidRPr="00ED664C" w:rsidRDefault="00890DCE" w:rsidP="00111909">
            <w:r w:rsidRPr="00EC7FF0">
              <w:rPr>
                <w:color w:val="000000"/>
                <w:sz w:val="18"/>
                <w:szCs w:val="18"/>
              </w:rPr>
              <w:t>Candidate facilitates a discussion about learning and teaching. Candidate’s observations and insights are generally consistent with others’ perspectives. Candidate provides examples to support reflections. Candidate conveys a commitment to meeting the learning needs of students and draws on an understanding of teaching/learning theory to support comments and to suggest changes in future teaching. Candidate shares appropriate ways that technology might be used. Candidate clearly communicates ideas.</w:t>
            </w:r>
          </w:p>
        </w:tc>
        <w:tc>
          <w:tcPr>
            <w:tcW w:w="2520" w:type="dxa"/>
            <w:shd w:val="clear" w:color="auto" w:fill="auto"/>
          </w:tcPr>
          <w:p w14:paraId="69945866" w14:textId="77777777" w:rsidR="00890DCE" w:rsidRPr="00ED664C" w:rsidRDefault="00890DCE" w:rsidP="00111909">
            <w:r w:rsidRPr="00EC7FF0">
              <w:rPr>
                <w:color w:val="000000"/>
                <w:sz w:val="18"/>
                <w:szCs w:val="18"/>
              </w:rPr>
              <w:t>Candidate successfully facilitates a productive discussion about learning and teaching. Candidate’s observations and insights are consistent with others’ perspectives. Candidate provides specific, relevant examples to support reflections. Candidate conveys a deep commitment to meeting the learning needs of all students and draws on a broad understanding of teaching/learning theory to support comments and to suggest changes in future teaching. Candidate shares specific and logical ways that technology might be used. Candidate clearly and effectively communicates ideas.</w:t>
            </w:r>
          </w:p>
        </w:tc>
      </w:tr>
      <w:tr w:rsidR="00890DCE" w:rsidRPr="00ED664C" w14:paraId="1A7B629E" w14:textId="77777777" w:rsidTr="00315136">
        <w:tc>
          <w:tcPr>
            <w:tcW w:w="5058" w:type="dxa"/>
            <w:shd w:val="clear" w:color="auto" w:fill="BFBFBF"/>
          </w:tcPr>
          <w:p w14:paraId="39371790" w14:textId="77777777" w:rsidR="00890DCE" w:rsidRPr="00EC7FF0" w:rsidRDefault="00890DCE" w:rsidP="00111909">
            <w:pPr>
              <w:rPr>
                <w:b/>
              </w:rPr>
            </w:pPr>
            <w:r w:rsidRPr="00EC7FF0">
              <w:rPr>
                <w:b/>
              </w:rPr>
              <w:t>Analysis of Student Work</w:t>
            </w:r>
          </w:p>
          <w:p w14:paraId="118FCBDA" w14:textId="77777777" w:rsidR="00890DCE" w:rsidRPr="00EC7FF0" w:rsidRDefault="00890DCE" w:rsidP="00111909">
            <w:pPr>
              <w:rPr>
                <w:sz w:val="18"/>
              </w:rPr>
            </w:pPr>
            <w:r w:rsidRPr="00EC7FF0">
              <w:rPr>
                <w:b/>
                <w:sz w:val="18"/>
              </w:rPr>
              <w:t>4.0 Assessment for instruction</w:t>
            </w:r>
            <w:r w:rsidRPr="00EC7FF0">
              <w:rPr>
                <w:sz w:val="18"/>
              </w:rPr>
              <w:t>—Candidates know, understand, and use formal and informal assessment strategies to plan, evaluate and strengthen instruction that will promote continuous intellectual, social, emotional, and physical development of each elementary student.</w:t>
            </w:r>
          </w:p>
          <w:p w14:paraId="548C2A2F" w14:textId="77777777" w:rsidR="00890DCE" w:rsidRPr="00EC7FF0" w:rsidRDefault="00890DCE" w:rsidP="00111909">
            <w:pPr>
              <w:rPr>
                <w:b/>
              </w:rPr>
            </w:pPr>
          </w:p>
        </w:tc>
        <w:tc>
          <w:tcPr>
            <w:tcW w:w="2160" w:type="dxa"/>
            <w:shd w:val="clear" w:color="auto" w:fill="auto"/>
          </w:tcPr>
          <w:p w14:paraId="203B2B90" w14:textId="77777777" w:rsidR="00890DCE" w:rsidRPr="00ED664C" w:rsidRDefault="00890DCE" w:rsidP="00111909">
            <w:r w:rsidRPr="00EC7FF0">
              <w:rPr>
                <w:color w:val="000000"/>
                <w:sz w:val="18"/>
                <w:szCs w:val="18"/>
              </w:rPr>
              <w:t>Candidate provides a poorly organized and/or incomplete summary of data. Data sources, analysis, and/or interpretations are questionable. Conclusions are not supported by data and other sources of information. No mention is made of how data are used to understand learner differences. Candidate’s account of how data are used to inform instruction lacks examples and/or detail.</w:t>
            </w:r>
          </w:p>
        </w:tc>
        <w:tc>
          <w:tcPr>
            <w:tcW w:w="2430" w:type="dxa"/>
            <w:shd w:val="clear" w:color="auto" w:fill="auto"/>
          </w:tcPr>
          <w:p w14:paraId="1902E8AA" w14:textId="77777777" w:rsidR="00890DCE" w:rsidRPr="00ED664C" w:rsidRDefault="00890DCE" w:rsidP="00111909">
            <w:r w:rsidRPr="00EC7FF0">
              <w:rPr>
                <w:color w:val="000000"/>
                <w:sz w:val="18"/>
                <w:szCs w:val="18"/>
              </w:rPr>
              <w:t>Portions of the data summary are incomplete or unclear. Data are presented but not analyzed or interpreted accurately. Some conclusions seem invalid and/or are not supported by data or other sources of information. Little attention is given to how data are used to understand learner differences. Candidate’s account of how data are used to inform instruction seems contrived or scripted.</w:t>
            </w:r>
          </w:p>
        </w:tc>
        <w:tc>
          <w:tcPr>
            <w:tcW w:w="2070" w:type="dxa"/>
            <w:shd w:val="clear" w:color="auto" w:fill="auto"/>
          </w:tcPr>
          <w:p w14:paraId="1FA481D3" w14:textId="77777777" w:rsidR="00890DCE" w:rsidRPr="00ED664C" w:rsidRDefault="00890DCE" w:rsidP="00111909">
            <w:r w:rsidRPr="00EC7FF0">
              <w:rPr>
                <w:color w:val="000000"/>
                <w:sz w:val="18"/>
                <w:szCs w:val="18"/>
              </w:rPr>
              <w:t>Candidate provides a clear, complete summary of data. Data are presented, analyzed, and interpreted appropriately. Conclusions seem valid and are supported by data and other sources of information. Candidate explains how data are used to understand learner differences. Candidate includes a complete account of how data are used to inform instruction.</w:t>
            </w:r>
          </w:p>
        </w:tc>
        <w:tc>
          <w:tcPr>
            <w:tcW w:w="2520" w:type="dxa"/>
            <w:shd w:val="clear" w:color="auto" w:fill="auto"/>
          </w:tcPr>
          <w:p w14:paraId="05153ABF" w14:textId="77777777" w:rsidR="00890DCE" w:rsidRPr="00ED664C" w:rsidRDefault="00890DCE" w:rsidP="00111909">
            <w:r w:rsidRPr="00EC7FF0">
              <w:rPr>
                <w:color w:val="000000"/>
                <w:sz w:val="18"/>
                <w:szCs w:val="18"/>
              </w:rPr>
              <w:t>Candidate provides a well- organized, comprehensive, and seemingly accurate summary of data. Important data are presented clearly, analyzed carefully, and interpreted in a meaningful way. Conclusions are insightful and are supported by relevant data and other pertinent information. Candidate clearly articulates how data are used to understand learners’ differences. Candidate includes a detailed, vivid account of how relevant data are used to inform instruction.</w:t>
            </w:r>
          </w:p>
        </w:tc>
      </w:tr>
    </w:tbl>
    <w:p w14:paraId="0A8307D7" w14:textId="77777777" w:rsidR="00890DCE" w:rsidRDefault="00890DCE" w:rsidP="00890DCE">
      <w:pPr>
        <w:spacing w:line="200" w:lineRule="exact"/>
        <w:rPr>
          <w:sz w:val="20"/>
        </w:rPr>
      </w:pPr>
    </w:p>
    <w:sectPr w:rsidR="00890DCE" w:rsidSect="008971A2">
      <w:pgSz w:w="15840" w:h="12240" w:orient="landscape"/>
      <w:pgMar w:top="900" w:right="1080" w:bottom="1080" w:left="1080" w:header="54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5E572" w14:textId="77777777" w:rsidR="00E56013" w:rsidRDefault="00E56013">
      <w:r>
        <w:separator/>
      </w:r>
    </w:p>
  </w:endnote>
  <w:endnote w:type="continuationSeparator" w:id="0">
    <w:p w14:paraId="6D0AE9DA" w14:textId="77777777" w:rsidR="00E56013" w:rsidRDefault="00E5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charset w:val="80"/>
    <w:family w:val="roman"/>
    <w:pitch w:val="variable"/>
    <w:sig w:usb0="E00002FF" w:usb1="6AC7FDFB" w:usb2="08000012" w:usb3="00000000" w:csb0="0002009F" w:csb1="00000000"/>
  </w:font>
  <w:font w:name="Courier 10 Pitc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00"/>
    <w:family w:val="roman"/>
    <w:pitch w:val="variable"/>
    <w:sig w:usb0="A00002FF" w:usb1="7800205A" w:usb2="14600000" w:usb3="00000000" w:csb0="00000193" w:csb1="00000000"/>
  </w:font>
  <w:font w:name="Times">
    <w:panose1 w:val="020005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Didot">
    <w:panose1 w:val="02000503000000020003"/>
    <w:charset w:val="00"/>
    <w:family w:val="modern"/>
    <w:pitch w:val="variable"/>
    <w:sig w:usb0="80000067" w:usb1="00000000" w:usb2="00000000" w:usb3="00000000" w:csb0="000001FB"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246E5" w14:textId="77777777" w:rsidR="00DB3CA1" w:rsidRDefault="00DB3C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AD3EF" w14:textId="77777777" w:rsidR="00E56013" w:rsidRDefault="00E56013">
      <w:r>
        <w:separator/>
      </w:r>
    </w:p>
  </w:footnote>
  <w:footnote w:type="continuationSeparator" w:id="0">
    <w:p w14:paraId="0276AC35" w14:textId="77777777" w:rsidR="00E56013" w:rsidRDefault="00E56013">
      <w:r>
        <w:continuationSeparator/>
      </w:r>
    </w:p>
  </w:footnote>
  <w:footnote w:id="1">
    <w:p w14:paraId="4AF0A0C9" w14:textId="77777777" w:rsidR="00DB3CA1" w:rsidRDefault="00DB3CA1" w:rsidP="00890DCE">
      <w:pPr>
        <w:pStyle w:val="FootnoteText"/>
      </w:pPr>
      <w:r>
        <w:rPr>
          <w:rStyle w:val="FootnoteReference"/>
        </w:rPr>
        <w:footnoteRef/>
      </w:r>
      <w:r>
        <w:t xml:space="preserve"> A basic lesson plan must be completed for each subject discipline unless the teacher is using an integrated approach; in which </w:t>
      </w:r>
      <w:proofErr w:type="gramStart"/>
      <w:r>
        <w:t>case</w:t>
      </w:r>
      <w:proofErr w:type="gramEnd"/>
      <w:r>
        <w:t xml:space="preserve"> multiple standards and objectives can be written on one plan.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0E9F7" w14:textId="77777777" w:rsidR="00DB3CA1" w:rsidRPr="003E67AF" w:rsidRDefault="00DB3CA1" w:rsidP="00483032">
    <w:pPr>
      <w:pStyle w:val="Header"/>
      <w:pBdr>
        <w:bottom w:val="single" w:sz="4" w:space="1" w:color="D9D9D9"/>
      </w:pBdr>
      <w:spacing w:after="60"/>
      <w:rPr>
        <w:b/>
        <w:sz w:val="22"/>
        <w:szCs w:val="22"/>
      </w:rPr>
    </w:pPr>
    <w:r w:rsidRPr="003E67AF">
      <w:rPr>
        <w:sz w:val="22"/>
        <w:szCs w:val="22"/>
      </w:rPr>
      <w:fldChar w:fldCharType="begin"/>
    </w:r>
    <w:r w:rsidRPr="003E67AF">
      <w:rPr>
        <w:sz w:val="22"/>
        <w:szCs w:val="22"/>
      </w:rPr>
      <w:instrText xml:space="preserve"> PAGE   \* MERGEFORMAT </w:instrText>
    </w:r>
    <w:r w:rsidRPr="003E67AF">
      <w:rPr>
        <w:sz w:val="22"/>
        <w:szCs w:val="22"/>
      </w:rPr>
      <w:fldChar w:fldCharType="separate"/>
    </w:r>
    <w:r w:rsidR="007C1C61" w:rsidRPr="007C1C61">
      <w:rPr>
        <w:b/>
        <w:noProof/>
        <w:sz w:val="22"/>
        <w:szCs w:val="22"/>
      </w:rPr>
      <w:t>6</w:t>
    </w:r>
    <w:r w:rsidRPr="003E67AF">
      <w:rPr>
        <w:sz w:val="22"/>
        <w:szCs w:val="22"/>
      </w:rPr>
      <w:fldChar w:fldCharType="end"/>
    </w:r>
    <w:r w:rsidRPr="003E67AF">
      <w:rPr>
        <w:b/>
        <w:sz w:val="22"/>
        <w:szCs w:val="22"/>
      </w:rPr>
      <w:t xml:space="preserve"> | </w:t>
    </w:r>
    <w:r w:rsidRPr="003E67AF">
      <w:rPr>
        <w:color w:val="7F7F7F"/>
        <w:spacing w:val="60"/>
        <w:sz w:val="22"/>
        <w:szCs w:val="22"/>
      </w:rPr>
      <w:t>Page</w:t>
    </w:r>
  </w:p>
  <w:p w14:paraId="2D7CB2E6" w14:textId="77777777" w:rsidR="00DB3CA1" w:rsidRPr="00483032" w:rsidRDefault="00DB3CA1" w:rsidP="0048303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3A6FD" w14:textId="77777777" w:rsidR="00DB3CA1" w:rsidRPr="003E67AF" w:rsidRDefault="00DB3CA1" w:rsidP="00111909">
    <w:pPr>
      <w:pStyle w:val="Header"/>
      <w:pBdr>
        <w:bottom w:val="single" w:sz="4" w:space="1" w:color="D9D9D9"/>
      </w:pBdr>
      <w:spacing w:after="60"/>
      <w:rPr>
        <w:b/>
        <w:sz w:val="22"/>
        <w:szCs w:val="22"/>
      </w:rPr>
    </w:pPr>
    <w:r w:rsidRPr="003E67AF">
      <w:rPr>
        <w:sz w:val="22"/>
        <w:szCs w:val="22"/>
      </w:rPr>
      <w:fldChar w:fldCharType="begin"/>
    </w:r>
    <w:r w:rsidRPr="003E67AF">
      <w:rPr>
        <w:sz w:val="22"/>
        <w:szCs w:val="22"/>
      </w:rPr>
      <w:instrText xml:space="preserve"> PAGE   \* MERGEFORMAT </w:instrText>
    </w:r>
    <w:r w:rsidRPr="003E67AF">
      <w:rPr>
        <w:sz w:val="22"/>
        <w:szCs w:val="22"/>
      </w:rPr>
      <w:fldChar w:fldCharType="separate"/>
    </w:r>
    <w:r w:rsidR="007C1C61" w:rsidRPr="007C1C61">
      <w:rPr>
        <w:b/>
        <w:noProof/>
        <w:sz w:val="22"/>
        <w:szCs w:val="22"/>
      </w:rPr>
      <w:t>7</w:t>
    </w:r>
    <w:r w:rsidRPr="003E67AF">
      <w:rPr>
        <w:sz w:val="22"/>
        <w:szCs w:val="22"/>
      </w:rPr>
      <w:fldChar w:fldCharType="end"/>
    </w:r>
    <w:r w:rsidRPr="003E67AF">
      <w:rPr>
        <w:b/>
        <w:sz w:val="22"/>
        <w:szCs w:val="22"/>
      </w:rPr>
      <w:t xml:space="preserve"> | </w:t>
    </w:r>
    <w:r w:rsidRPr="003E67AF">
      <w:rPr>
        <w:color w:val="7F7F7F"/>
        <w:spacing w:val="60"/>
        <w:sz w:val="22"/>
        <w:szCs w:val="22"/>
      </w:rPr>
      <w:t>Page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04422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nsid w:val="01C923C4"/>
    <w:multiLevelType w:val="hybridMultilevel"/>
    <w:tmpl w:val="A7064102"/>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39A490B"/>
    <w:multiLevelType w:val="hybridMultilevel"/>
    <w:tmpl w:val="DB92ECFE"/>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00D0F"/>
    <w:multiLevelType w:val="hybridMultilevel"/>
    <w:tmpl w:val="76889EAA"/>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8">
    <w:nsid w:val="0C000293"/>
    <w:multiLevelType w:val="hybridMultilevel"/>
    <w:tmpl w:val="EB140188"/>
    <w:lvl w:ilvl="0" w:tplc="04090013">
      <w:start w:val="1"/>
      <w:numFmt w:val="upperRoman"/>
      <w:lvlText w:val="%1."/>
      <w:lvlJc w:val="right"/>
      <w:pPr>
        <w:ind w:left="360" w:hanging="360"/>
      </w:pPr>
      <w:rPr>
        <w:rFonts w:hint="default"/>
      </w:rPr>
    </w:lvl>
    <w:lvl w:ilvl="1" w:tplc="167CF78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B77BD"/>
    <w:multiLevelType w:val="multilevel"/>
    <w:tmpl w:val="AF80782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2D63C8B"/>
    <w:multiLevelType w:val="hybridMultilevel"/>
    <w:tmpl w:val="1738198C"/>
    <w:lvl w:ilvl="0" w:tplc="07E66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17718"/>
    <w:multiLevelType w:val="hybridMultilevel"/>
    <w:tmpl w:val="2678437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876F5"/>
    <w:multiLevelType w:val="hybridMultilevel"/>
    <w:tmpl w:val="D6D0669E"/>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4">
    <w:nsid w:val="3203588A"/>
    <w:multiLevelType w:val="hybridMultilevel"/>
    <w:tmpl w:val="E042E14C"/>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B9088A"/>
    <w:multiLevelType w:val="hybridMultilevel"/>
    <w:tmpl w:val="AF8078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2D412B"/>
    <w:multiLevelType w:val="hybridMultilevel"/>
    <w:tmpl w:val="7A9C4FD4"/>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72BBC"/>
    <w:multiLevelType w:val="hybridMultilevel"/>
    <w:tmpl w:val="24BCBB56"/>
    <w:lvl w:ilvl="0" w:tplc="07E66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4438EE"/>
    <w:multiLevelType w:val="hybridMultilevel"/>
    <w:tmpl w:val="99FA9F34"/>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445A659B"/>
    <w:multiLevelType w:val="hybridMultilevel"/>
    <w:tmpl w:val="6B7C14F0"/>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21">
    <w:nsid w:val="463F349E"/>
    <w:multiLevelType w:val="hybridMultilevel"/>
    <w:tmpl w:val="62E08FA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EE6778"/>
    <w:multiLevelType w:val="hybridMultilevel"/>
    <w:tmpl w:val="8814F68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3A7B92"/>
    <w:multiLevelType w:val="hybridMultilevel"/>
    <w:tmpl w:val="D72077EA"/>
    <w:lvl w:ilvl="0" w:tplc="167CF786">
      <w:start w:val="1"/>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26184"/>
    <w:multiLevelType w:val="hybridMultilevel"/>
    <w:tmpl w:val="84FC2440"/>
    <w:lvl w:ilvl="0" w:tplc="97DEAF02">
      <w:start w:val="4"/>
      <w:numFmt w:val="decimal"/>
      <w:lvlText w:val="%1."/>
      <w:lvlJc w:val="left"/>
      <w:pPr>
        <w:ind w:left="1890" w:hanging="360"/>
      </w:pPr>
      <w:rPr>
        <w:rFonts w:hint="default"/>
      </w:rPr>
    </w:lvl>
    <w:lvl w:ilvl="1" w:tplc="167CF786">
      <w:start w:val="1"/>
      <w:numFmt w:val="lowerLetter"/>
      <w:lvlText w:val="%2)"/>
      <w:lvlJc w:val="lef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54102F77"/>
    <w:multiLevelType w:val="hybridMultilevel"/>
    <w:tmpl w:val="6EC8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84000"/>
    <w:multiLevelType w:val="hybridMultilevel"/>
    <w:tmpl w:val="E3582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BD5929"/>
    <w:multiLevelType w:val="hybridMultilevel"/>
    <w:tmpl w:val="CEECEF62"/>
    <w:lvl w:ilvl="0" w:tplc="1B7A6A7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DD320EE"/>
    <w:multiLevelType w:val="hybridMultilevel"/>
    <w:tmpl w:val="A5A8942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C55949"/>
    <w:multiLevelType w:val="hybridMultilevel"/>
    <w:tmpl w:val="2BB412D8"/>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6A08EC"/>
    <w:multiLevelType w:val="hybridMultilevel"/>
    <w:tmpl w:val="396C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D102E"/>
    <w:multiLevelType w:val="hybridMultilevel"/>
    <w:tmpl w:val="DAF0C758"/>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nsid w:val="67737E73"/>
    <w:multiLevelType w:val="multilevel"/>
    <w:tmpl w:val="EB140188"/>
    <w:lvl w:ilvl="0">
      <w:start w:val="1"/>
      <w:numFmt w:val="upperRoman"/>
      <w:lvlText w:val="%1."/>
      <w:lvlJc w:val="righ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nsid w:val="6B1C6D69"/>
    <w:multiLevelType w:val="hybridMultilevel"/>
    <w:tmpl w:val="2DD22A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958D6"/>
    <w:multiLevelType w:val="hybridMultilevel"/>
    <w:tmpl w:val="E904FD72"/>
    <w:lvl w:ilvl="0" w:tplc="C9A2F126">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nsid w:val="73636542"/>
    <w:multiLevelType w:val="hybridMultilevel"/>
    <w:tmpl w:val="CA12D0EC"/>
    <w:lvl w:ilvl="0" w:tplc="A328D63E">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05253E"/>
    <w:multiLevelType w:val="hybridMultilevel"/>
    <w:tmpl w:val="CBF2A1EE"/>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1">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2">
    <w:nsid w:val="78DA2137"/>
    <w:multiLevelType w:val="hybridMultilevel"/>
    <w:tmpl w:val="C536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E649A4"/>
    <w:multiLevelType w:val="hybridMultilevel"/>
    <w:tmpl w:val="AC36155A"/>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4">
    <w:nsid w:val="7A491A3D"/>
    <w:multiLevelType w:val="hybridMultilevel"/>
    <w:tmpl w:val="A4DC2DC0"/>
    <w:lvl w:ilvl="0" w:tplc="97DEAF02">
      <w:start w:val="4"/>
      <w:numFmt w:val="decimal"/>
      <w:lvlText w:val="%1."/>
      <w:lvlJc w:val="left"/>
      <w:pPr>
        <w:ind w:left="1890" w:hanging="360"/>
      </w:pPr>
      <w:rPr>
        <w:rFonts w:hint="default"/>
      </w:rPr>
    </w:lvl>
    <w:lvl w:ilvl="1" w:tplc="04090013">
      <w:start w:val="1"/>
      <w:numFmt w:val="upperRoman"/>
      <w:lvlText w:val="%2."/>
      <w:lvlJc w:val="righ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7D6D18C8"/>
    <w:multiLevelType w:val="hybridMultilevel"/>
    <w:tmpl w:val="D64A9550"/>
    <w:lvl w:ilvl="0" w:tplc="04090013">
      <w:start w:val="1"/>
      <w:numFmt w:val="upperRoman"/>
      <w:lvlText w:val="%1."/>
      <w:lvlJc w:val="right"/>
      <w:pPr>
        <w:ind w:left="360" w:hanging="360"/>
      </w:pPr>
      <w:rPr>
        <w:rFonts w:hint="default"/>
      </w:rPr>
    </w:lvl>
    <w:lvl w:ilvl="1" w:tplc="0DCEEB1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B9C07C0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7"/>
  </w:num>
  <w:num w:numId="4">
    <w:abstractNumId w:val="31"/>
  </w:num>
  <w:num w:numId="5">
    <w:abstractNumId w:val="10"/>
  </w:num>
  <w:num w:numId="6">
    <w:abstractNumId w:val="1"/>
  </w:num>
  <w:num w:numId="7">
    <w:abstractNumId w:val="30"/>
  </w:num>
  <w:num w:numId="8">
    <w:abstractNumId w:val="41"/>
  </w:num>
  <w:num w:numId="9">
    <w:abstractNumId w:val="4"/>
  </w:num>
  <w:num w:numId="10">
    <w:abstractNumId w:val="12"/>
  </w:num>
  <w:num w:numId="11">
    <w:abstractNumId w:val="36"/>
  </w:num>
  <w:num w:numId="12">
    <w:abstractNumId w:val="39"/>
  </w:num>
  <w:num w:numId="13">
    <w:abstractNumId w:val="6"/>
  </w:num>
  <w:num w:numId="14">
    <w:abstractNumId w:val="20"/>
  </w:num>
  <w:num w:numId="15">
    <w:abstractNumId w:val="40"/>
  </w:num>
  <w:num w:numId="16">
    <w:abstractNumId w:val="7"/>
  </w:num>
  <w:num w:numId="17">
    <w:abstractNumId w:val="13"/>
  </w:num>
  <w:num w:numId="18">
    <w:abstractNumId w:val="43"/>
  </w:num>
  <w:num w:numId="19">
    <w:abstractNumId w:val="42"/>
  </w:num>
  <w:num w:numId="20">
    <w:abstractNumId w:val="28"/>
  </w:num>
  <w:num w:numId="21">
    <w:abstractNumId w:val="19"/>
  </w:num>
  <w:num w:numId="22">
    <w:abstractNumId w:val="3"/>
  </w:num>
  <w:num w:numId="23">
    <w:abstractNumId w:val="32"/>
  </w:num>
  <w:num w:numId="24">
    <w:abstractNumId w:val="45"/>
  </w:num>
  <w:num w:numId="25">
    <w:abstractNumId w:val="2"/>
  </w:num>
  <w:num w:numId="26">
    <w:abstractNumId w:val="11"/>
  </w:num>
  <w:num w:numId="27">
    <w:abstractNumId w:val="8"/>
  </w:num>
  <w:num w:numId="28">
    <w:abstractNumId w:val="33"/>
  </w:num>
  <w:num w:numId="29">
    <w:abstractNumId w:val="0"/>
  </w:num>
  <w:num w:numId="30">
    <w:abstractNumId w:val="17"/>
  </w:num>
  <w:num w:numId="31">
    <w:abstractNumId w:val="24"/>
  </w:num>
  <w:num w:numId="32">
    <w:abstractNumId w:val="5"/>
  </w:num>
  <w:num w:numId="33">
    <w:abstractNumId w:val="38"/>
  </w:num>
  <w:num w:numId="34">
    <w:abstractNumId w:val="26"/>
  </w:num>
  <w:num w:numId="35">
    <w:abstractNumId w:val="23"/>
  </w:num>
  <w:num w:numId="36">
    <w:abstractNumId w:val="25"/>
  </w:num>
  <w:num w:numId="37">
    <w:abstractNumId w:val="14"/>
  </w:num>
  <w:num w:numId="38">
    <w:abstractNumId w:val="44"/>
  </w:num>
  <w:num w:numId="39">
    <w:abstractNumId w:val="29"/>
  </w:num>
  <w:num w:numId="40">
    <w:abstractNumId w:val="18"/>
  </w:num>
  <w:num w:numId="41">
    <w:abstractNumId w:val="16"/>
  </w:num>
  <w:num w:numId="42">
    <w:abstractNumId w:val="9"/>
  </w:num>
  <w:num w:numId="43">
    <w:abstractNumId w:val="35"/>
  </w:num>
  <w:num w:numId="44">
    <w:abstractNumId w:val="21"/>
  </w:num>
  <w:num w:numId="45">
    <w:abstractNumId w:val="22"/>
  </w:num>
  <w:num w:numId="46">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C5"/>
    <w:rsid w:val="000039FC"/>
    <w:rsid w:val="000048F3"/>
    <w:rsid w:val="00016048"/>
    <w:rsid w:val="000239C3"/>
    <w:rsid w:val="00026FEC"/>
    <w:rsid w:val="00033285"/>
    <w:rsid w:val="000405D9"/>
    <w:rsid w:val="00042AE3"/>
    <w:rsid w:val="00044920"/>
    <w:rsid w:val="00063C55"/>
    <w:rsid w:val="00063FA4"/>
    <w:rsid w:val="00066417"/>
    <w:rsid w:val="00070FC8"/>
    <w:rsid w:val="00071756"/>
    <w:rsid w:val="00083D85"/>
    <w:rsid w:val="000932EC"/>
    <w:rsid w:val="00094226"/>
    <w:rsid w:val="000A0D38"/>
    <w:rsid w:val="000B6A64"/>
    <w:rsid w:val="000D3C8B"/>
    <w:rsid w:val="000E16BB"/>
    <w:rsid w:val="000E3996"/>
    <w:rsid w:val="000E467D"/>
    <w:rsid w:val="000E6575"/>
    <w:rsid w:val="000E69C2"/>
    <w:rsid w:val="000F4274"/>
    <w:rsid w:val="000F6139"/>
    <w:rsid w:val="00111909"/>
    <w:rsid w:val="00112855"/>
    <w:rsid w:val="00114DDC"/>
    <w:rsid w:val="00115F6D"/>
    <w:rsid w:val="0012080F"/>
    <w:rsid w:val="00120F54"/>
    <w:rsid w:val="00121D6F"/>
    <w:rsid w:val="0013224A"/>
    <w:rsid w:val="00154297"/>
    <w:rsid w:val="00162537"/>
    <w:rsid w:val="00163AA4"/>
    <w:rsid w:val="00163B03"/>
    <w:rsid w:val="001703E2"/>
    <w:rsid w:val="00177C80"/>
    <w:rsid w:val="00181429"/>
    <w:rsid w:val="00185422"/>
    <w:rsid w:val="00190112"/>
    <w:rsid w:val="00192C67"/>
    <w:rsid w:val="001A5D8E"/>
    <w:rsid w:val="001C085E"/>
    <w:rsid w:val="001C4C23"/>
    <w:rsid w:val="001D1804"/>
    <w:rsid w:val="001E5209"/>
    <w:rsid w:val="001F23BE"/>
    <w:rsid w:val="00205ED1"/>
    <w:rsid w:val="00211B12"/>
    <w:rsid w:val="00223235"/>
    <w:rsid w:val="00262A1C"/>
    <w:rsid w:val="00265398"/>
    <w:rsid w:val="00275FD2"/>
    <w:rsid w:val="002816E8"/>
    <w:rsid w:val="00281FEB"/>
    <w:rsid w:val="00283878"/>
    <w:rsid w:val="00293B62"/>
    <w:rsid w:val="002958B6"/>
    <w:rsid w:val="002A4EEA"/>
    <w:rsid w:val="002A62E4"/>
    <w:rsid w:val="002C3E77"/>
    <w:rsid w:val="002C704B"/>
    <w:rsid w:val="002D0125"/>
    <w:rsid w:val="002D7FB5"/>
    <w:rsid w:val="002E65AF"/>
    <w:rsid w:val="002F0FFD"/>
    <w:rsid w:val="002F6213"/>
    <w:rsid w:val="00303CA2"/>
    <w:rsid w:val="00315136"/>
    <w:rsid w:val="00322A45"/>
    <w:rsid w:val="00354A88"/>
    <w:rsid w:val="00356ACA"/>
    <w:rsid w:val="00373CEB"/>
    <w:rsid w:val="0037449E"/>
    <w:rsid w:val="00375B3D"/>
    <w:rsid w:val="00386FB0"/>
    <w:rsid w:val="00391735"/>
    <w:rsid w:val="00392660"/>
    <w:rsid w:val="00393475"/>
    <w:rsid w:val="00394D79"/>
    <w:rsid w:val="003A0273"/>
    <w:rsid w:val="003B31B3"/>
    <w:rsid w:val="003D1A56"/>
    <w:rsid w:val="003D242E"/>
    <w:rsid w:val="003D7F05"/>
    <w:rsid w:val="003E24C5"/>
    <w:rsid w:val="003F17D2"/>
    <w:rsid w:val="003F4F23"/>
    <w:rsid w:val="00417C3C"/>
    <w:rsid w:val="00420D85"/>
    <w:rsid w:val="004263DC"/>
    <w:rsid w:val="00426657"/>
    <w:rsid w:val="00426BFD"/>
    <w:rsid w:val="00431B99"/>
    <w:rsid w:val="00434CD6"/>
    <w:rsid w:val="00444E2B"/>
    <w:rsid w:val="00445610"/>
    <w:rsid w:val="0044567A"/>
    <w:rsid w:val="00451BFB"/>
    <w:rsid w:val="00460024"/>
    <w:rsid w:val="0047430E"/>
    <w:rsid w:val="00483032"/>
    <w:rsid w:val="00487770"/>
    <w:rsid w:val="004A6EB3"/>
    <w:rsid w:val="004D5E45"/>
    <w:rsid w:val="004D71DF"/>
    <w:rsid w:val="004F7272"/>
    <w:rsid w:val="0050238C"/>
    <w:rsid w:val="00520D3A"/>
    <w:rsid w:val="005217AD"/>
    <w:rsid w:val="005318A3"/>
    <w:rsid w:val="005471F2"/>
    <w:rsid w:val="005478D2"/>
    <w:rsid w:val="00565E14"/>
    <w:rsid w:val="0056754D"/>
    <w:rsid w:val="005926C5"/>
    <w:rsid w:val="005A4558"/>
    <w:rsid w:val="005B2848"/>
    <w:rsid w:val="005B4CD2"/>
    <w:rsid w:val="005C3242"/>
    <w:rsid w:val="005D285C"/>
    <w:rsid w:val="005E09FC"/>
    <w:rsid w:val="005E28C8"/>
    <w:rsid w:val="005E6A61"/>
    <w:rsid w:val="005F29DB"/>
    <w:rsid w:val="006020A0"/>
    <w:rsid w:val="00605C48"/>
    <w:rsid w:val="006137D5"/>
    <w:rsid w:val="00614F02"/>
    <w:rsid w:val="006152B1"/>
    <w:rsid w:val="00622AD3"/>
    <w:rsid w:val="006275E8"/>
    <w:rsid w:val="00632B37"/>
    <w:rsid w:val="0063561B"/>
    <w:rsid w:val="00663A7B"/>
    <w:rsid w:val="006659E0"/>
    <w:rsid w:val="00670CCD"/>
    <w:rsid w:val="00672ACC"/>
    <w:rsid w:val="00675059"/>
    <w:rsid w:val="00681EA9"/>
    <w:rsid w:val="006A3D6D"/>
    <w:rsid w:val="006B3C4B"/>
    <w:rsid w:val="006D20FE"/>
    <w:rsid w:val="006D24BA"/>
    <w:rsid w:val="00700BA9"/>
    <w:rsid w:val="00712074"/>
    <w:rsid w:val="00714745"/>
    <w:rsid w:val="00715929"/>
    <w:rsid w:val="007161D2"/>
    <w:rsid w:val="0071698B"/>
    <w:rsid w:val="0072702C"/>
    <w:rsid w:val="007355D1"/>
    <w:rsid w:val="00741B69"/>
    <w:rsid w:val="00745161"/>
    <w:rsid w:val="0075389B"/>
    <w:rsid w:val="007622C8"/>
    <w:rsid w:val="00764D13"/>
    <w:rsid w:val="0076759A"/>
    <w:rsid w:val="00772337"/>
    <w:rsid w:val="00774CC9"/>
    <w:rsid w:val="007968C3"/>
    <w:rsid w:val="007B274C"/>
    <w:rsid w:val="007B3EBC"/>
    <w:rsid w:val="007B592C"/>
    <w:rsid w:val="007C1C61"/>
    <w:rsid w:val="007C43EA"/>
    <w:rsid w:val="007E3F2A"/>
    <w:rsid w:val="007E760C"/>
    <w:rsid w:val="007F5A70"/>
    <w:rsid w:val="007F7CEE"/>
    <w:rsid w:val="00807190"/>
    <w:rsid w:val="00821667"/>
    <w:rsid w:val="00855EEE"/>
    <w:rsid w:val="008615AA"/>
    <w:rsid w:val="008708C8"/>
    <w:rsid w:val="008710BA"/>
    <w:rsid w:val="00876CD3"/>
    <w:rsid w:val="00887C16"/>
    <w:rsid w:val="00890DCE"/>
    <w:rsid w:val="008971A2"/>
    <w:rsid w:val="008A28A9"/>
    <w:rsid w:val="008B2D8B"/>
    <w:rsid w:val="008C2BD9"/>
    <w:rsid w:val="008C54B8"/>
    <w:rsid w:val="008D050B"/>
    <w:rsid w:val="008E4297"/>
    <w:rsid w:val="008F23DF"/>
    <w:rsid w:val="008F594D"/>
    <w:rsid w:val="008F6FB2"/>
    <w:rsid w:val="0090422A"/>
    <w:rsid w:val="009043E0"/>
    <w:rsid w:val="00905642"/>
    <w:rsid w:val="009157F2"/>
    <w:rsid w:val="00922A73"/>
    <w:rsid w:val="00927083"/>
    <w:rsid w:val="00932113"/>
    <w:rsid w:val="00952D36"/>
    <w:rsid w:val="009550B7"/>
    <w:rsid w:val="00955DFB"/>
    <w:rsid w:val="00962FF6"/>
    <w:rsid w:val="0097347B"/>
    <w:rsid w:val="0097427E"/>
    <w:rsid w:val="009834CB"/>
    <w:rsid w:val="00991AB8"/>
    <w:rsid w:val="00992D16"/>
    <w:rsid w:val="00994834"/>
    <w:rsid w:val="009A4E85"/>
    <w:rsid w:val="009B0C37"/>
    <w:rsid w:val="009B5556"/>
    <w:rsid w:val="009D3EFA"/>
    <w:rsid w:val="009D7508"/>
    <w:rsid w:val="009E4FC6"/>
    <w:rsid w:val="009F3F6E"/>
    <w:rsid w:val="009F6B71"/>
    <w:rsid w:val="00A05085"/>
    <w:rsid w:val="00A075B8"/>
    <w:rsid w:val="00A1676B"/>
    <w:rsid w:val="00A20137"/>
    <w:rsid w:val="00A262CF"/>
    <w:rsid w:val="00A628CD"/>
    <w:rsid w:val="00A636E0"/>
    <w:rsid w:val="00A941A9"/>
    <w:rsid w:val="00A95F1C"/>
    <w:rsid w:val="00AE5039"/>
    <w:rsid w:val="00AE555F"/>
    <w:rsid w:val="00B00CEE"/>
    <w:rsid w:val="00B127B1"/>
    <w:rsid w:val="00B15579"/>
    <w:rsid w:val="00B228B2"/>
    <w:rsid w:val="00B24D4B"/>
    <w:rsid w:val="00B26EDC"/>
    <w:rsid w:val="00B36BFF"/>
    <w:rsid w:val="00B43804"/>
    <w:rsid w:val="00B4623A"/>
    <w:rsid w:val="00B54C42"/>
    <w:rsid w:val="00B56B9C"/>
    <w:rsid w:val="00B612FB"/>
    <w:rsid w:val="00B63BA3"/>
    <w:rsid w:val="00B63E19"/>
    <w:rsid w:val="00B678E7"/>
    <w:rsid w:val="00B73FA5"/>
    <w:rsid w:val="00B75253"/>
    <w:rsid w:val="00B9324C"/>
    <w:rsid w:val="00BA7C7D"/>
    <w:rsid w:val="00BB62DD"/>
    <w:rsid w:val="00BC33EB"/>
    <w:rsid w:val="00BC646F"/>
    <w:rsid w:val="00BC7BA3"/>
    <w:rsid w:val="00BD1102"/>
    <w:rsid w:val="00BE54E4"/>
    <w:rsid w:val="00BF228E"/>
    <w:rsid w:val="00C02DAA"/>
    <w:rsid w:val="00C030FD"/>
    <w:rsid w:val="00C11469"/>
    <w:rsid w:val="00C2573D"/>
    <w:rsid w:val="00C2662B"/>
    <w:rsid w:val="00C27752"/>
    <w:rsid w:val="00C45FF7"/>
    <w:rsid w:val="00C57E2D"/>
    <w:rsid w:val="00C71A6D"/>
    <w:rsid w:val="00C7249B"/>
    <w:rsid w:val="00C75B2D"/>
    <w:rsid w:val="00C80A87"/>
    <w:rsid w:val="00C83157"/>
    <w:rsid w:val="00C972FC"/>
    <w:rsid w:val="00CB2940"/>
    <w:rsid w:val="00CB655B"/>
    <w:rsid w:val="00CC27B5"/>
    <w:rsid w:val="00CC3F9D"/>
    <w:rsid w:val="00CD4CA2"/>
    <w:rsid w:val="00CE5F88"/>
    <w:rsid w:val="00CF47BA"/>
    <w:rsid w:val="00CF47E8"/>
    <w:rsid w:val="00D10341"/>
    <w:rsid w:val="00D124DD"/>
    <w:rsid w:val="00D14EA8"/>
    <w:rsid w:val="00D15B63"/>
    <w:rsid w:val="00D5480B"/>
    <w:rsid w:val="00D5593E"/>
    <w:rsid w:val="00D63D24"/>
    <w:rsid w:val="00D65A89"/>
    <w:rsid w:val="00D707A4"/>
    <w:rsid w:val="00D7169A"/>
    <w:rsid w:val="00D75879"/>
    <w:rsid w:val="00D82661"/>
    <w:rsid w:val="00D867B8"/>
    <w:rsid w:val="00D924CA"/>
    <w:rsid w:val="00DA0E81"/>
    <w:rsid w:val="00DA2468"/>
    <w:rsid w:val="00DA2720"/>
    <w:rsid w:val="00DA4D4B"/>
    <w:rsid w:val="00DA7B40"/>
    <w:rsid w:val="00DB3BD8"/>
    <w:rsid w:val="00DB3CA1"/>
    <w:rsid w:val="00DC1022"/>
    <w:rsid w:val="00DD7328"/>
    <w:rsid w:val="00DD7F4B"/>
    <w:rsid w:val="00E04B70"/>
    <w:rsid w:val="00E15084"/>
    <w:rsid w:val="00E15426"/>
    <w:rsid w:val="00E31DD3"/>
    <w:rsid w:val="00E34E48"/>
    <w:rsid w:val="00E35E74"/>
    <w:rsid w:val="00E47B53"/>
    <w:rsid w:val="00E539DF"/>
    <w:rsid w:val="00E56013"/>
    <w:rsid w:val="00E572E0"/>
    <w:rsid w:val="00E61F9C"/>
    <w:rsid w:val="00E76E7E"/>
    <w:rsid w:val="00E77B7F"/>
    <w:rsid w:val="00E8633A"/>
    <w:rsid w:val="00E96FC7"/>
    <w:rsid w:val="00EB2189"/>
    <w:rsid w:val="00EB4D73"/>
    <w:rsid w:val="00EC0EFD"/>
    <w:rsid w:val="00EC2C23"/>
    <w:rsid w:val="00ED6E3B"/>
    <w:rsid w:val="00EE5F45"/>
    <w:rsid w:val="00F04347"/>
    <w:rsid w:val="00F250F1"/>
    <w:rsid w:val="00F460AB"/>
    <w:rsid w:val="00F5380F"/>
    <w:rsid w:val="00F5566D"/>
    <w:rsid w:val="00F57FEB"/>
    <w:rsid w:val="00F60139"/>
    <w:rsid w:val="00F640CA"/>
    <w:rsid w:val="00F82BB5"/>
    <w:rsid w:val="00F95BCF"/>
    <w:rsid w:val="00FA0E4F"/>
    <w:rsid w:val="00FA3D61"/>
    <w:rsid w:val="00FA4CAD"/>
    <w:rsid w:val="00FA627E"/>
    <w:rsid w:val="00FC5F25"/>
    <w:rsid w:val="00FD1CEA"/>
    <w:rsid w:val="00FF0401"/>
    <w:rsid w:val="00FF61D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DB4AF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1"/>
    <w:qFormat/>
    <w:rsid w:val="00890DCE"/>
    <w:pPr>
      <w:keepNext/>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90DCE"/>
    <w:rPr>
      <w:sz w:val="24"/>
      <w:szCs w:val="24"/>
      <w:u w:val="single"/>
    </w:rPr>
  </w:style>
  <w:style w:type="character" w:styleId="Hyperlink">
    <w:name w:val="Hyperlink"/>
    <w:uiPriority w:val="99"/>
    <w:rsid w:val="00681EA9"/>
    <w:rPr>
      <w:color w:val="0000FF"/>
      <w:u w:val="single"/>
    </w:rPr>
  </w:style>
  <w:style w:type="character" w:customStyle="1" w:styleId="DefaultPara">
    <w:name w:val="Default Para"/>
    <w:rPr>
      <w:rFonts w:ascii="New York" w:hAnsi="New York"/>
      <w:sz w:val="20"/>
    </w:rPr>
  </w:style>
  <w:style w:type="paragraph" w:customStyle="1" w:styleId="EndnoteTextWP">
    <w:name w:val="Endnote Text_WP"/>
    <w:basedOn w:val="Normal"/>
    <w:pPr>
      <w:widowControl w:val="0"/>
    </w:pPr>
    <w:rPr>
      <w:rFonts w:ascii="New York" w:hAnsi="New York"/>
      <w:sz w:val="20"/>
    </w:rPr>
  </w:style>
  <w:style w:type="paragraph" w:customStyle="1" w:styleId="FootnoteTex">
    <w:name w:val="Footnote Tex"/>
    <w:basedOn w:val="Normal"/>
    <w:pPr>
      <w:widowControl w:val="0"/>
    </w:pPr>
    <w:rPr>
      <w:rFonts w:ascii="New York" w:hAnsi="New York"/>
      <w:sz w:val="20"/>
    </w:rPr>
  </w:style>
  <w:style w:type="character" w:customStyle="1" w:styleId="FootnoteRef">
    <w:name w:val="Footnote Ref"/>
    <w:rPr>
      <w:sz w:val="20"/>
      <w:vertAlign w:val="superscript"/>
    </w:rPr>
  </w:style>
  <w:style w:type="paragraph" w:customStyle="1" w:styleId="Footer1">
    <w:name w:val="Footer1"/>
    <w:basedOn w:val="Normal"/>
    <w:pPr>
      <w:widowControl w:val="0"/>
      <w:tabs>
        <w:tab w:val="left" w:pos="0"/>
        <w:tab w:val="center" w:pos="4320"/>
        <w:tab w:val="right" w:pos="8640"/>
      </w:tabs>
    </w:pPr>
    <w:rPr>
      <w:rFonts w:ascii="New York" w:hAnsi="New York"/>
    </w:rPr>
  </w:style>
  <w:style w:type="paragraph" w:customStyle="1" w:styleId="BlockText1">
    <w:name w:val="Block Text1"/>
    <w:basedOn w:val="Normal"/>
    <w:pPr>
      <w:widowControl w:val="0"/>
      <w:tabs>
        <w:tab w:val="left" w:pos="720"/>
        <w:tab w:val="left" w:pos="1440"/>
        <w:tab w:val="left" w:pos="2880"/>
        <w:tab w:val="left" w:pos="4320"/>
        <w:tab w:val="left" w:pos="5760"/>
        <w:tab w:val="left" w:pos="7200"/>
        <w:tab w:val="left" w:pos="8640"/>
        <w:tab w:val="left" w:pos="10080"/>
      </w:tabs>
      <w:ind w:left="720" w:right="-720" w:hanging="720"/>
    </w:pPr>
    <w:rPr>
      <w:b/>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widowControl w:val="0"/>
    </w:pPr>
    <w:rPr>
      <w:rFonts w:ascii="New York" w:hAnsi="New York"/>
      <w:sz w:val="20"/>
    </w:rPr>
  </w:style>
  <w:style w:type="character" w:customStyle="1" w:styleId="FootnoteTextChar">
    <w:name w:val="Footnote Text Char"/>
    <w:link w:val="FootnoteText"/>
    <w:uiPriority w:val="99"/>
    <w:rsid w:val="00890DCE"/>
    <w:rPr>
      <w:rFonts w:ascii="New York" w:hAnsi="New York"/>
    </w:rPr>
  </w:style>
  <w:style w:type="character" w:styleId="FollowedHyperlink">
    <w:name w:val="FollowedHyperlink"/>
    <w:uiPriority w:val="99"/>
    <w:rsid w:val="00681EA9"/>
    <w:rPr>
      <w:color w:val="800080"/>
      <w:u w:val="single"/>
    </w:rPr>
  </w:style>
  <w:style w:type="paragraph" w:customStyle="1" w:styleId="Style0">
    <w:name w:val="Style0"/>
    <w:rsid w:val="00890DCE"/>
    <w:pPr>
      <w:autoSpaceDE w:val="0"/>
      <w:autoSpaceDN w:val="0"/>
      <w:adjustRightInd w:val="0"/>
    </w:pPr>
    <w:rPr>
      <w:rFonts w:ascii="Arial" w:hAnsi="Arial"/>
      <w:sz w:val="24"/>
      <w:szCs w:val="24"/>
    </w:rPr>
  </w:style>
  <w:style w:type="paragraph" w:styleId="Header">
    <w:name w:val="header"/>
    <w:basedOn w:val="Normal"/>
    <w:link w:val="HeaderChar"/>
    <w:uiPriority w:val="99"/>
    <w:rsid w:val="00890DCE"/>
    <w:pPr>
      <w:tabs>
        <w:tab w:val="center" w:pos="4680"/>
        <w:tab w:val="right" w:pos="9360"/>
      </w:tabs>
    </w:pPr>
    <w:rPr>
      <w:szCs w:val="24"/>
    </w:rPr>
  </w:style>
  <w:style w:type="character" w:customStyle="1" w:styleId="HeaderChar">
    <w:name w:val="Header Char"/>
    <w:link w:val="Header"/>
    <w:uiPriority w:val="99"/>
    <w:rsid w:val="00890DCE"/>
    <w:rPr>
      <w:sz w:val="24"/>
      <w:szCs w:val="24"/>
    </w:rPr>
  </w:style>
  <w:style w:type="paragraph" w:styleId="Footer">
    <w:name w:val="footer"/>
    <w:basedOn w:val="Normal"/>
    <w:link w:val="FooterChar"/>
    <w:uiPriority w:val="99"/>
    <w:rsid w:val="00890DCE"/>
    <w:pPr>
      <w:tabs>
        <w:tab w:val="center" w:pos="4680"/>
        <w:tab w:val="right" w:pos="9360"/>
      </w:tabs>
    </w:pPr>
    <w:rPr>
      <w:szCs w:val="24"/>
    </w:rPr>
  </w:style>
  <w:style w:type="character" w:customStyle="1" w:styleId="FooterChar">
    <w:name w:val="Footer Char"/>
    <w:link w:val="Footer"/>
    <w:uiPriority w:val="99"/>
    <w:rsid w:val="00890DCE"/>
    <w:rPr>
      <w:sz w:val="24"/>
      <w:szCs w:val="24"/>
    </w:rPr>
  </w:style>
  <w:style w:type="paragraph" w:styleId="Title">
    <w:name w:val="Title"/>
    <w:basedOn w:val="Normal"/>
    <w:link w:val="TitleChar"/>
    <w:qFormat/>
    <w:rsid w:val="00890DCE"/>
    <w:pPr>
      <w:jc w:val="center"/>
    </w:pPr>
    <w:rPr>
      <w:b/>
      <w:bCs/>
      <w:sz w:val="28"/>
      <w:szCs w:val="24"/>
    </w:rPr>
  </w:style>
  <w:style w:type="character" w:customStyle="1" w:styleId="TitleChar">
    <w:name w:val="Title Char"/>
    <w:link w:val="Title"/>
    <w:rsid w:val="00890DCE"/>
    <w:rPr>
      <w:b/>
      <w:bCs/>
      <w:sz w:val="28"/>
      <w:szCs w:val="24"/>
    </w:rPr>
  </w:style>
  <w:style w:type="paragraph" w:styleId="ListBullet">
    <w:name w:val="List Bullet"/>
    <w:basedOn w:val="Normal"/>
    <w:rsid w:val="00890DCE"/>
    <w:pPr>
      <w:numPr>
        <w:numId w:val="2"/>
      </w:numPr>
    </w:pPr>
    <w:rPr>
      <w:szCs w:val="24"/>
    </w:rPr>
  </w:style>
  <w:style w:type="paragraph" w:styleId="NoSpacing">
    <w:name w:val="No Spacing"/>
    <w:uiPriority w:val="1"/>
    <w:qFormat/>
    <w:rsid w:val="00890DCE"/>
    <w:pPr>
      <w:widowControl w:val="0"/>
      <w:autoSpaceDE w:val="0"/>
      <w:autoSpaceDN w:val="0"/>
      <w:adjustRightInd w:val="0"/>
    </w:pPr>
  </w:style>
  <w:style w:type="paragraph" w:customStyle="1" w:styleId="TableText">
    <w:name w:val="Table Text"/>
    <w:basedOn w:val="Normal"/>
    <w:rsid w:val="00890DCE"/>
    <w:pPr>
      <w:spacing w:before="40" w:after="40"/>
    </w:pPr>
    <w:rPr>
      <w:rFonts w:ascii="Corbel" w:eastAsia="ＭＳ Ｐ明朝" w:hAnsi="Corbel"/>
      <w:sz w:val="18"/>
      <w:szCs w:val="18"/>
    </w:rPr>
  </w:style>
  <w:style w:type="paragraph" w:styleId="ListNumber">
    <w:name w:val="List Number"/>
    <w:basedOn w:val="Normal"/>
    <w:unhideWhenUsed/>
    <w:rsid w:val="00890DCE"/>
    <w:pPr>
      <w:numPr>
        <w:numId w:val="6"/>
      </w:numPr>
      <w:contextualSpacing/>
    </w:pPr>
    <w:rPr>
      <w:rFonts w:ascii="Corbel" w:eastAsia="ＭＳ Ｐ明朝" w:hAnsi="Corbel"/>
      <w:sz w:val="20"/>
      <w:szCs w:val="22"/>
    </w:rPr>
  </w:style>
  <w:style w:type="paragraph" w:customStyle="1" w:styleId="Level1">
    <w:name w:val="Level 1"/>
    <w:rsid w:val="00890DCE"/>
    <w:pPr>
      <w:widowControl w:val="0"/>
      <w:autoSpaceDE w:val="0"/>
      <w:autoSpaceDN w:val="0"/>
      <w:adjustRightInd w:val="0"/>
      <w:ind w:left="720"/>
      <w:jc w:val="both"/>
    </w:pPr>
    <w:rPr>
      <w:rFonts w:ascii="Courier 10 Pitch" w:hAnsi="Courier 10 Pitch"/>
      <w:sz w:val="24"/>
      <w:szCs w:val="24"/>
    </w:rPr>
  </w:style>
  <w:style w:type="paragraph" w:styleId="BodyText">
    <w:name w:val="Body Text"/>
    <w:basedOn w:val="Normal"/>
    <w:link w:val="BodyTextChar"/>
    <w:uiPriority w:val="1"/>
    <w:qFormat/>
    <w:rsid w:val="00890DCE"/>
    <w:pPr>
      <w:widowControl w:val="0"/>
      <w:spacing w:before="71"/>
      <w:ind w:left="216"/>
    </w:pPr>
    <w:rPr>
      <w:rFonts w:ascii="Cambria" w:eastAsia="Cambria" w:hAnsi="Cambria"/>
      <w:sz w:val="20"/>
    </w:rPr>
  </w:style>
  <w:style w:type="character" w:customStyle="1" w:styleId="BodyTextChar">
    <w:name w:val="Body Text Char"/>
    <w:link w:val="BodyText"/>
    <w:uiPriority w:val="1"/>
    <w:rsid w:val="00890DCE"/>
    <w:rPr>
      <w:rFonts w:ascii="Cambria" w:eastAsia="Cambria" w:hAnsi="Cambria"/>
    </w:rPr>
  </w:style>
  <w:style w:type="paragraph" w:styleId="ListParagraph">
    <w:name w:val="List Paragraph"/>
    <w:basedOn w:val="Normal"/>
    <w:uiPriority w:val="34"/>
    <w:qFormat/>
    <w:rsid w:val="00890DCE"/>
    <w:pPr>
      <w:widowControl w:val="0"/>
    </w:pPr>
    <w:rPr>
      <w:rFonts w:ascii="Calibri" w:eastAsia="Calibri" w:hAnsi="Calibri"/>
      <w:sz w:val="22"/>
      <w:szCs w:val="22"/>
    </w:rPr>
  </w:style>
  <w:style w:type="paragraph" w:customStyle="1" w:styleId="TableParagraph">
    <w:name w:val="Table Paragraph"/>
    <w:basedOn w:val="Normal"/>
    <w:uiPriority w:val="1"/>
    <w:qFormat/>
    <w:rsid w:val="00890DCE"/>
    <w:pPr>
      <w:widowControl w:val="0"/>
    </w:pPr>
    <w:rPr>
      <w:rFonts w:ascii="Calibri" w:eastAsia="Calibri" w:hAnsi="Calibri"/>
      <w:sz w:val="22"/>
      <w:szCs w:val="22"/>
    </w:rPr>
  </w:style>
  <w:style w:type="paragraph" w:styleId="BodyTextIndent">
    <w:name w:val="Body Text Indent"/>
    <w:basedOn w:val="Normal"/>
    <w:link w:val="BodyTextIndentChar"/>
    <w:uiPriority w:val="99"/>
    <w:unhideWhenUsed/>
    <w:rsid w:val="00A075B8"/>
    <w:pPr>
      <w:spacing w:after="120"/>
      <w:ind w:left="360"/>
    </w:pPr>
    <w:rPr>
      <w:rFonts w:ascii="Arial" w:eastAsia="Cambria" w:hAnsi="Arial"/>
      <w:szCs w:val="24"/>
    </w:rPr>
  </w:style>
  <w:style w:type="character" w:customStyle="1" w:styleId="BodyTextIndentChar">
    <w:name w:val="Body Text Indent Char"/>
    <w:basedOn w:val="DefaultParagraphFont"/>
    <w:link w:val="BodyTextIndent"/>
    <w:uiPriority w:val="99"/>
    <w:rsid w:val="00A075B8"/>
    <w:rPr>
      <w:rFonts w:ascii="Arial" w:eastAsia="Cambria" w:hAnsi="Arial"/>
      <w:sz w:val="24"/>
      <w:szCs w:val="24"/>
    </w:rPr>
  </w:style>
  <w:style w:type="table" w:styleId="TableGrid">
    <w:name w:val="Table Grid"/>
    <w:basedOn w:val="TableNormal"/>
    <w:uiPriority w:val="59"/>
    <w:rsid w:val="00774CC9"/>
    <w:rPr>
      <w:rFonts w:ascii="Calibri" w:eastAsia="ＭＳ 明朝"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22A45"/>
    <w:rPr>
      <w:rFonts w:ascii="Lucida Grande" w:hAnsi="Lucida Grande" w:cs="Lucida Grande"/>
      <w:sz w:val="18"/>
      <w:szCs w:val="18"/>
    </w:rPr>
  </w:style>
  <w:style w:type="character" w:customStyle="1" w:styleId="BalloonTextChar">
    <w:name w:val="Balloon Text Char"/>
    <w:basedOn w:val="DefaultParagraphFont"/>
    <w:link w:val="BalloonText"/>
    <w:rsid w:val="00322A45"/>
    <w:rPr>
      <w:rFonts w:ascii="Lucida Grande" w:hAnsi="Lucida Grande" w:cs="Lucida Grande"/>
      <w:sz w:val="18"/>
      <w:szCs w:val="18"/>
    </w:rPr>
  </w:style>
  <w:style w:type="character" w:styleId="PlaceholderText">
    <w:name w:val="Placeholder Text"/>
    <w:basedOn w:val="DefaultParagraphFont"/>
    <w:uiPriority w:val="67"/>
    <w:rsid w:val="009056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680475">
      <w:bodyDiv w:val="1"/>
      <w:marLeft w:val="0"/>
      <w:marRight w:val="0"/>
      <w:marTop w:val="0"/>
      <w:marBottom w:val="0"/>
      <w:divBdr>
        <w:top w:val="none" w:sz="0" w:space="0" w:color="auto"/>
        <w:left w:val="none" w:sz="0" w:space="0" w:color="auto"/>
        <w:bottom w:val="none" w:sz="0" w:space="0" w:color="auto"/>
        <w:right w:val="none" w:sz="0" w:space="0" w:color="auto"/>
      </w:divBdr>
      <w:divsChild>
        <w:div w:id="663897118">
          <w:marLeft w:val="0"/>
          <w:marRight w:val="0"/>
          <w:marTop w:val="0"/>
          <w:marBottom w:val="0"/>
          <w:divBdr>
            <w:top w:val="none" w:sz="0" w:space="0" w:color="auto"/>
            <w:left w:val="none" w:sz="0" w:space="0" w:color="auto"/>
            <w:bottom w:val="none" w:sz="0" w:space="0" w:color="auto"/>
            <w:right w:val="none" w:sz="0" w:space="0" w:color="auto"/>
          </w:divBdr>
          <w:divsChild>
            <w:div w:id="87702656">
              <w:marLeft w:val="0"/>
              <w:marRight w:val="0"/>
              <w:marTop w:val="0"/>
              <w:marBottom w:val="0"/>
              <w:divBdr>
                <w:top w:val="none" w:sz="0" w:space="0" w:color="auto"/>
                <w:left w:val="none" w:sz="0" w:space="0" w:color="auto"/>
                <w:bottom w:val="none" w:sz="0" w:space="0" w:color="auto"/>
                <w:right w:val="none" w:sz="0" w:space="0" w:color="auto"/>
              </w:divBdr>
              <w:divsChild>
                <w:div w:id="1209536119">
                  <w:marLeft w:val="0"/>
                  <w:marRight w:val="0"/>
                  <w:marTop w:val="0"/>
                  <w:marBottom w:val="0"/>
                  <w:divBdr>
                    <w:top w:val="none" w:sz="0" w:space="0" w:color="auto"/>
                    <w:left w:val="none" w:sz="0" w:space="0" w:color="auto"/>
                    <w:bottom w:val="none" w:sz="0" w:space="0" w:color="auto"/>
                    <w:right w:val="none" w:sz="0" w:space="0" w:color="auto"/>
                  </w:divBdr>
                  <w:divsChild>
                    <w:div w:id="1253123326">
                      <w:marLeft w:val="0"/>
                      <w:marRight w:val="0"/>
                      <w:marTop w:val="0"/>
                      <w:marBottom w:val="0"/>
                      <w:divBdr>
                        <w:top w:val="none" w:sz="0" w:space="0" w:color="auto"/>
                        <w:left w:val="none" w:sz="0" w:space="0" w:color="auto"/>
                        <w:bottom w:val="none" w:sz="0" w:space="0" w:color="auto"/>
                        <w:right w:val="none" w:sz="0" w:space="0" w:color="auto"/>
                      </w:divBdr>
                      <w:divsChild>
                        <w:div w:id="1771318444">
                          <w:marLeft w:val="0"/>
                          <w:marRight w:val="0"/>
                          <w:marTop w:val="0"/>
                          <w:marBottom w:val="0"/>
                          <w:divBdr>
                            <w:top w:val="none" w:sz="0" w:space="0" w:color="auto"/>
                            <w:left w:val="none" w:sz="0" w:space="0" w:color="auto"/>
                            <w:bottom w:val="none" w:sz="0" w:space="0" w:color="auto"/>
                            <w:right w:val="none" w:sz="0" w:space="0" w:color="auto"/>
                          </w:divBdr>
                        </w:div>
                        <w:div w:id="1579091651">
                          <w:marLeft w:val="0"/>
                          <w:marRight w:val="0"/>
                          <w:marTop w:val="280"/>
                          <w:marBottom w:val="280"/>
                          <w:divBdr>
                            <w:top w:val="none" w:sz="0" w:space="0" w:color="auto"/>
                            <w:left w:val="none" w:sz="0" w:space="0" w:color="auto"/>
                            <w:bottom w:val="none" w:sz="0" w:space="0" w:color="auto"/>
                            <w:right w:val="none" w:sz="0" w:space="0" w:color="auto"/>
                          </w:divBdr>
                        </w:div>
                        <w:div w:id="1618411811">
                          <w:marLeft w:val="0"/>
                          <w:marRight w:val="0"/>
                          <w:marTop w:val="280"/>
                          <w:marBottom w:val="280"/>
                          <w:divBdr>
                            <w:top w:val="none" w:sz="0" w:space="0" w:color="auto"/>
                            <w:left w:val="none" w:sz="0" w:space="0" w:color="auto"/>
                            <w:bottom w:val="none" w:sz="0" w:space="0" w:color="auto"/>
                            <w:right w:val="none" w:sz="0" w:space="0" w:color="auto"/>
                          </w:divBdr>
                        </w:div>
                        <w:div w:id="520970333">
                          <w:marLeft w:val="0"/>
                          <w:marRight w:val="0"/>
                          <w:marTop w:val="280"/>
                          <w:marBottom w:val="280"/>
                          <w:divBdr>
                            <w:top w:val="none" w:sz="0" w:space="0" w:color="auto"/>
                            <w:left w:val="none" w:sz="0" w:space="0" w:color="auto"/>
                            <w:bottom w:val="none" w:sz="0" w:space="0" w:color="auto"/>
                            <w:right w:val="none" w:sz="0" w:space="0" w:color="auto"/>
                          </w:divBdr>
                        </w:div>
                        <w:div w:id="1666276789">
                          <w:marLeft w:val="0"/>
                          <w:marRight w:val="0"/>
                          <w:marTop w:val="280"/>
                          <w:marBottom w:val="280"/>
                          <w:divBdr>
                            <w:top w:val="none" w:sz="0" w:space="0" w:color="auto"/>
                            <w:left w:val="none" w:sz="0" w:space="0" w:color="auto"/>
                            <w:bottom w:val="none" w:sz="0" w:space="0" w:color="auto"/>
                            <w:right w:val="none" w:sz="0" w:space="0" w:color="auto"/>
                          </w:divBdr>
                        </w:div>
                        <w:div w:id="2070423145">
                          <w:marLeft w:val="0"/>
                          <w:marRight w:val="0"/>
                          <w:marTop w:val="0"/>
                          <w:marBottom w:val="0"/>
                          <w:divBdr>
                            <w:top w:val="none" w:sz="0" w:space="0" w:color="auto"/>
                            <w:left w:val="none" w:sz="0" w:space="0" w:color="auto"/>
                            <w:bottom w:val="none" w:sz="0" w:space="0" w:color="auto"/>
                            <w:right w:val="none" w:sz="0" w:space="0" w:color="auto"/>
                          </w:divBdr>
                        </w:div>
                        <w:div w:id="191260555">
                          <w:marLeft w:val="0"/>
                          <w:marRight w:val="0"/>
                          <w:marTop w:val="280"/>
                          <w:marBottom w:val="280"/>
                          <w:divBdr>
                            <w:top w:val="none" w:sz="0" w:space="0" w:color="auto"/>
                            <w:left w:val="none" w:sz="0" w:space="0" w:color="auto"/>
                            <w:bottom w:val="none" w:sz="0" w:space="0" w:color="auto"/>
                            <w:right w:val="none" w:sz="0" w:space="0" w:color="auto"/>
                          </w:divBdr>
                        </w:div>
                        <w:div w:id="1767652583">
                          <w:marLeft w:val="0"/>
                          <w:marRight w:val="0"/>
                          <w:marTop w:val="280"/>
                          <w:marBottom w:val="280"/>
                          <w:divBdr>
                            <w:top w:val="none" w:sz="0" w:space="0" w:color="auto"/>
                            <w:left w:val="none" w:sz="0" w:space="0" w:color="auto"/>
                            <w:bottom w:val="none" w:sz="0" w:space="0" w:color="auto"/>
                            <w:right w:val="none" w:sz="0" w:space="0" w:color="auto"/>
                          </w:divBdr>
                        </w:div>
                        <w:div w:id="1957104005">
                          <w:marLeft w:val="0"/>
                          <w:marRight w:val="0"/>
                          <w:marTop w:val="280"/>
                          <w:marBottom w:val="280"/>
                          <w:divBdr>
                            <w:top w:val="none" w:sz="0" w:space="0" w:color="auto"/>
                            <w:left w:val="none" w:sz="0" w:space="0" w:color="auto"/>
                            <w:bottom w:val="none" w:sz="0" w:space="0" w:color="auto"/>
                            <w:right w:val="none" w:sz="0" w:space="0" w:color="auto"/>
                          </w:divBdr>
                        </w:div>
                        <w:div w:id="1343627192">
                          <w:marLeft w:val="0"/>
                          <w:marRight w:val="0"/>
                          <w:marTop w:val="280"/>
                          <w:marBottom w:val="280"/>
                          <w:divBdr>
                            <w:top w:val="none" w:sz="0" w:space="0" w:color="auto"/>
                            <w:left w:val="none" w:sz="0" w:space="0" w:color="auto"/>
                            <w:bottom w:val="none" w:sz="0" w:space="0" w:color="auto"/>
                            <w:right w:val="none" w:sz="0" w:space="0" w:color="auto"/>
                          </w:divBdr>
                        </w:div>
                        <w:div w:id="1794206019">
                          <w:marLeft w:val="0"/>
                          <w:marRight w:val="0"/>
                          <w:marTop w:val="0"/>
                          <w:marBottom w:val="0"/>
                          <w:divBdr>
                            <w:top w:val="none" w:sz="0" w:space="0" w:color="auto"/>
                            <w:left w:val="none" w:sz="0" w:space="0" w:color="auto"/>
                            <w:bottom w:val="none" w:sz="0" w:space="0" w:color="auto"/>
                            <w:right w:val="none" w:sz="0" w:space="0" w:color="auto"/>
                          </w:divBdr>
                        </w:div>
                        <w:div w:id="1364134744">
                          <w:marLeft w:val="0"/>
                          <w:marRight w:val="0"/>
                          <w:marTop w:val="280"/>
                          <w:marBottom w:val="280"/>
                          <w:divBdr>
                            <w:top w:val="none" w:sz="0" w:space="0" w:color="auto"/>
                            <w:left w:val="none" w:sz="0" w:space="0" w:color="auto"/>
                            <w:bottom w:val="none" w:sz="0" w:space="0" w:color="auto"/>
                            <w:right w:val="none" w:sz="0" w:space="0" w:color="auto"/>
                          </w:divBdr>
                        </w:div>
                        <w:div w:id="1157385268">
                          <w:marLeft w:val="0"/>
                          <w:marRight w:val="0"/>
                          <w:marTop w:val="280"/>
                          <w:marBottom w:val="280"/>
                          <w:divBdr>
                            <w:top w:val="none" w:sz="0" w:space="0" w:color="auto"/>
                            <w:left w:val="none" w:sz="0" w:space="0" w:color="auto"/>
                            <w:bottom w:val="none" w:sz="0" w:space="0" w:color="auto"/>
                            <w:right w:val="none" w:sz="0" w:space="0" w:color="auto"/>
                          </w:divBdr>
                        </w:div>
                        <w:div w:id="405227376">
                          <w:marLeft w:val="0"/>
                          <w:marRight w:val="0"/>
                          <w:marTop w:val="280"/>
                          <w:marBottom w:val="280"/>
                          <w:divBdr>
                            <w:top w:val="none" w:sz="0" w:space="0" w:color="auto"/>
                            <w:left w:val="none" w:sz="0" w:space="0" w:color="auto"/>
                            <w:bottom w:val="none" w:sz="0" w:space="0" w:color="auto"/>
                            <w:right w:val="none" w:sz="0" w:space="0" w:color="auto"/>
                          </w:divBdr>
                        </w:div>
                        <w:div w:id="677267932">
                          <w:marLeft w:val="0"/>
                          <w:marRight w:val="0"/>
                          <w:marTop w:val="280"/>
                          <w:marBottom w:val="280"/>
                          <w:divBdr>
                            <w:top w:val="none" w:sz="0" w:space="0" w:color="auto"/>
                            <w:left w:val="none" w:sz="0" w:space="0" w:color="auto"/>
                            <w:bottom w:val="none" w:sz="0" w:space="0" w:color="auto"/>
                            <w:right w:val="none" w:sz="0" w:space="0" w:color="auto"/>
                          </w:divBdr>
                        </w:div>
                        <w:div w:id="538397255">
                          <w:marLeft w:val="0"/>
                          <w:marRight w:val="0"/>
                          <w:marTop w:val="0"/>
                          <w:marBottom w:val="0"/>
                          <w:divBdr>
                            <w:top w:val="none" w:sz="0" w:space="0" w:color="auto"/>
                            <w:left w:val="none" w:sz="0" w:space="0" w:color="auto"/>
                            <w:bottom w:val="none" w:sz="0" w:space="0" w:color="auto"/>
                            <w:right w:val="none" w:sz="0" w:space="0" w:color="auto"/>
                          </w:divBdr>
                        </w:div>
                        <w:div w:id="355160426">
                          <w:marLeft w:val="0"/>
                          <w:marRight w:val="0"/>
                          <w:marTop w:val="280"/>
                          <w:marBottom w:val="280"/>
                          <w:divBdr>
                            <w:top w:val="none" w:sz="0" w:space="0" w:color="auto"/>
                            <w:left w:val="none" w:sz="0" w:space="0" w:color="auto"/>
                            <w:bottom w:val="none" w:sz="0" w:space="0" w:color="auto"/>
                            <w:right w:val="none" w:sz="0" w:space="0" w:color="auto"/>
                          </w:divBdr>
                        </w:div>
                        <w:div w:id="1629898103">
                          <w:marLeft w:val="0"/>
                          <w:marRight w:val="0"/>
                          <w:marTop w:val="280"/>
                          <w:marBottom w:val="280"/>
                          <w:divBdr>
                            <w:top w:val="none" w:sz="0" w:space="0" w:color="auto"/>
                            <w:left w:val="none" w:sz="0" w:space="0" w:color="auto"/>
                            <w:bottom w:val="none" w:sz="0" w:space="0" w:color="auto"/>
                            <w:right w:val="none" w:sz="0" w:space="0" w:color="auto"/>
                          </w:divBdr>
                        </w:div>
                        <w:div w:id="249120441">
                          <w:marLeft w:val="0"/>
                          <w:marRight w:val="0"/>
                          <w:marTop w:val="280"/>
                          <w:marBottom w:val="280"/>
                          <w:divBdr>
                            <w:top w:val="none" w:sz="0" w:space="0" w:color="auto"/>
                            <w:left w:val="none" w:sz="0" w:space="0" w:color="auto"/>
                            <w:bottom w:val="none" w:sz="0" w:space="0" w:color="auto"/>
                            <w:right w:val="none" w:sz="0" w:space="0" w:color="auto"/>
                          </w:divBdr>
                        </w:div>
                        <w:div w:id="933635165">
                          <w:marLeft w:val="0"/>
                          <w:marRight w:val="0"/>
                          <w:marTop w:val="280"/>
                          <w:marBottom w:val="280"/>
                          <w:divBdr>
                            <w:top w:val="none" w:sz="0" w:space="0" w:color="auto"/>
                            <w:left w:val="none" w:sz="0" w:space="0" w:color="auto"/>
                            <w:bottom w:val="none" w:sz="0" w:space="0" w:color="auto"/>
                            <w:right w:val="none" w:sz="0" w:space="0" w:color="auto"/>
                          </w:divBdr>
                        </w:div>
                        <w:div w:id="895047322">
                          <w:marLeft w:val="0"/>
                          <w:marRight w:val="0"/>
                          <w:marTop w:val="280"/>
                          <w:marBottom w:val="280"/>
                          <w:divBdr>
                            <w:top w:val="none" w:sz="0" w:space="0" w:color="auto"/>
                            <w:left w:val="none" w:sz="0" w:space="0" w:color="auto"/>
                            <w:bottom w:val="none" w:sz="0" w:space="0" w:color="auto"/>
                            <w:right w:val="none" w:sz="0" w:space="0" w:color="auto"/>
                          </w:divBdr>
                        </w:div>
                        <w:div w:id="1939211109">
                          <w:marLeft w:val="0"/>
                          <w:marRight w:val="0"/>
                          <w:marTop w:val="280"/>
                          <w:marBottom w:val="280"/>
                          <w:divBdr>
                            <w:top w:val="none" w:sz="0" w:space="0" w:color="auto"/>
                            <w:left w:val="none" w:sz="0" w:space="0" w:color="auto"/>
                            <w:bottom w:val="none" w:sz="0" w:space="0" w:color="auto"/>
                            <w:right w:val="none" w:sz="0" w:space="0" w:color="auto"/>
                          </w:divBdr>
                        </w:div>
                        <w:div w:id="1010373131">
                          <w:marLeft w:val="0"/>
                          <w:marRight w:val="0"/>
                          <w:marTop w:val="0"/>
                          <w:marBottom w:val="0"/>
                          <w:divBdr>
                            <w:top w:val="none" w:sz="0" w:space="0" w:color="auto"/>
                            <w:left w:val="none" w:sz="0" w:space="0" w:color="auto"/>
                            <w:bottom w:val="none" w:sz="0" w:space="0" w:color="auto"/>
                            <w:right w:val="none" w:sz="0" w:space="0" w:color="auto"/>
                          </w:divBdr>
                        </w:div>
                        <w:div w:id="765425214">
                          <w:marLeft w:val="0"/>
                          <w:marRight w:val="0"/>
                          <w:marTop w:val="280"/>
                          <w:marBottom w:val="280"/>
                          <w:divBdr>
                            <w:top w:val="none" w:sz="0" w:space="0" w:color="auto"/>
                            <w:left w:val="none" w:sz="0" w:space="0" w:color="auto"/>
                            <w:bottom w:val="none" w:sz="0" w:space="0" w:color="auto"/>
                            <w:right w:val="none" w:sz="0" w:space="0" w:color="auto"/>
                          </w:divBdr>
                        </w:div>
                        <w:div w:id="1260219112">
                          <w:marLeft w:val="0"/>
                          <w:marRight w:val="0"/>
                          <w:marTop w:val="280"/>
                          <w:marBottom w:val="280"/>
                          <w:divBdr>
                            <w:top w:val="none" w:sz="0" w:space="0" w:color="auto"/>
                            <w:left w:val="none" w:sz="0" w:space="0" w:color="auto"/>
                            <w:bottom w:val="none" w:sz="0" w:space="0" w:color="auto"/>
                            <w:right w:val="none" w:sz="0" w:space="0" w:color="auto"/>
                          </w:divBdr>
                        </w:div>
                        <w:div w:id="1895657165">
                          <w:marLeft w:val="0"/>
                          <w:marRight w:val="0"/>
                          <w:marTop w:val="280"/>
                          <w:marBottom w:val="280"/>
                          <w:divBdr>
                            <w:top w:val="none" w:sz="0" w:space="0" w:color="auto"/>
                            <w:left w:val="none" w:sz="0" w:space="0" w:color="auto"/>
                            <w:bottom w:val="none" w:sz="0" w:space="0" w:color="auto"/>
                            <w:right w:val="none" w:sz="0" w:space="0" w:color="auto"/>
                          </w:divBdr>
                        </w:div>
                        <w:div w:id="1778518518">
                          <w:marLeft w:val="0"/>
                          <w:marRight w:val="0"/>
                          <w:marTop w:val="280"/>
                          <w:marBottom w:val="280"/>
                          <w:divBdr>
                            <w:top w:val="none" w:sz="0" w:space="0" w:color="auto"/>
                            <w:left w:val="none" w:sz="0" w:space="0" w:color="auto"/>
                            <w:bottom w:val="none" w:sz="0" w:space="0" w:color="auto"/>
                            <w:right w:val="none" w:sz="0" w:space="0" w:color="auto"/>
                          </w:divBdr>
                        </w:div>
                        <w:div w:id="894048618">
                          <w:marLeft w:val="0"/>
                          <w:marRight w:val="0"/>
                          <w:marTop w:val="0"/>
                          <w:marBottom w:val="0"/>
                          <w:divBdr>
                            <w:top w:val="none" w:sz="0" w:space="0" w:color="auto"/>
                            <w:left w:val="none" w:sz="0" w:space="0" w:color="auto"/>
                            <w:bottom w:val="none" w:sz="0" w:space="0" w:color="auto"/>
                            <w:right w:val="none" w:sz="0" w:space="0" w:color="auto"/>
                          </w:divBdr>
                        </w:div>
                        <w:div w:id="184484845">
                          <w:marLeft w:val="0"/>
                          <w:marRight w:val="0"/>
                          <w:marTop w:val="280"/>
                          <w:marBottom w:val="280"/>
                          <w:divBdr>
                            <w:top w:val="none" w:sz="0" w:space="0" w:color="auto"/>
                            <w:left w:val="none" w:sz="0" w:space="0" w:color="auto"/>
                            <w:bottom w:val="none" w:sz="0" w:space="0" w:color="auto"/>
                            <w:right w:val="none" w:sz="0" w:space="0" w:color="auto"/>
                          </w:divBdr>
                        </w:div>
                        <w:div w:id="447821139">
                          <w:marLeft w:val="0"/>
                          <w:marRight w:val="0"/>
                          <w:marTop w:val="280"/>
                          <w:marBottom w:val="280"/>
                          <w:divBdr>
                            <w:top w:val="none" w:sz="0" w:space="0" w:color="auto"/>
                            <w:left w:val="none" w:sz="0" w:space="0" w:color="auto"/>
                            <w:bottom w:val="none" w:sz="0" w:space="0" w:color="auto"/>
                            <w:right w:val="none" w:sz="0" w:space="0" w:color="auto"/>
                          </w:divBdr>
                        </w:div>
                        <w:div w:id="1105032913">
                          <w:marLeft w:val="0"/>
                          <w:marRight w:val="0"/>
                          <w:marTop w:val="280"/>
                          <w:marBottom w:val="280"/>
                          <w:divBdr>
                            <w:top w:val="none" w:sz="0" w:space="0" w:color="auto"/>
                            <w:left w:val="none" w:sz="0" w:space="0" w:color="auto"/>
                            <w:bottom w:val="none" w:sz="0" w:space="0" w:color="auto"/>
                            <w:right w:val="none" w:sz="0" w:space="0" w:color="auto"/>
                          </w:divBdr>
                        </w:div>
                        <w:div w:id="1409841767">
                          <w:marLeft w:val="0"/>
                          <w:marRight w:val="0"/>
                          <w:marTop w:val="0"/>
                          <w:marBottom w:val="0"/>
                          <w:divBdr>
                            <w:top w:val="none" w:sz="0" w:space="0" w:color="auto"/>
                            <w:left w:val="none" w:sz="0" w:space="0" w:color="auto"/>
                            <w:bottom w:val="none" w:sz="0" w:space="0" w:color="auto"/>
                            <w:right w:val="none" w:sz="0" w:space="0" w:color="auto"/>
                          </w:divBdr>
                        </w:div>
                        <w:div w:id="1590968721">
                          <w:marLeft w:val="0"/>
                          <w:marRight w:val="0"/>
                          <w:marTop w:val="280"/>
                          <w:marBottom w:val="280"/>
                          <w:divBdr>
                            <w:top w:val="none" w:sz="0" w:space="0" w:color="auto"/>
                            <w:left w:val="none" w:sz="0" w:space="0" w:color="auto"/>
                            <w:bottom w:val="none" w:sz="0" w:space="0" w:color="auto"/>
                            <w:right w:val="none" w:sz="0" w:space="0" w:color="auto"/>
                          </w:divBdr>
                        </w:div>
                        <w:div w:id="1963537548">
                          <w:marLeft w:val="0"/>
                          <w:marRight w:val="0"/>
                          <w:marTop w:val="280"/>
                          <w:marBottom w:val="280"/>
                          <w:divBdr>
                            <w:top w:val="none" w:sz="0" w:space="0" w:color="auto"/>
                            <w:left w:val="none" w:sz="0" w:space="0" w:color="auto"/>
                            <w:bottom w:val="none" w:sz="0" w:space="0" w:color="auto"/>
                            <w:right w:val="none" w:sz="0" w:space="0" w:color="auto"/>
                          </w:divBdr>
                        </w:div>
                        <w:div w:id="1935893992">
                          <w:marLeft w:val="0"/>
                          <w:marRight w:val="0"/>
                          <w:marTop w:val="280"/>
                          <w:marBottom w:val="280"/>
                          <w:divBdr>
                            <w:top w:val="none" w:sz="0" w:space="0" w:color="auto"/>
                            <w:left w:val="none" w:sz="0" w:space="0" w:color="auto"/>
                            <w:bottom w:val="none" w:sz="0" w:space="0" w:color="auto"/>
                            <w:right w:val="none" w:sz="0" w:space="0" w:color="auto"/>
                          </w:divBdr>
                        </w:div>
                        <w:div w:id="731120977">
                          <w:marLeft w:val="0"/>
                          <w:marRight w:val="0"/>
                          <w:marTop w:val="280"/>
                          <w:marBottom w:val="280"/>
                          <w:divBdr>
                            <w:top w:val="none" w:sz="0" w:space="0" w:color="auto"/>
                            <w:left w:val="none" w:sz="0" w:space="0" w:color="auto"/>
                            <w:bottom w:val="none" w:sz="0" w:space="0" w:color="auto"/>
                            <w:right w:val="none" w:sz="0" w:space="0" w:color="auto"/>
                          </w:divBdr>
                        </w:div>
                        <w:div w:id="239222350">
                          <w:marLeft w:val="0"/>
                          <w:marRight w:val="0"/>
                          <w:marTop w:val="0"/>
                          <w:marBottom w:val="0"/>
                          <w:divBdr>
                            <w:top w:val="none" w:sz="0" w:space="0" w:color="auto"/>
                            <w:left w:val="none" w:sz="0" w:space="0" w:color="auto"/>
                            <w:bottom w:val="none" w:sz="0" w:space="0" w:color="auto"/>
                            <w:right w:val="none" w:sz="0" w:space="0" w:color="auto"/>
                          </w:divBdr>
                        </w:div>
                        <w:div w:id="1054156912">
                          <w:marLeft w:val="0"/>
                          <w:marRight w:val="0"/>
                          <w:marTop w:val="280"/>
                          <w:marBottom w:val="280"/>
                          <w:divBdr>
                            <w:top w:val="none" w:sz="0" w:space="0" w:color="auto"/>
                            <w:left w:val="none" w:sz="0" w:space="0" w:color="auto"/>
                            <w:bottom w:val="none" w:sz="0" w:space="0" w:color="auto"/>
                            <w:right w:val="none" w:sz="0" w:space="0" w:color="auto"/>
                          </w:divBdr>
                        </w:div>
                        <w:div w:id="1698461115">
                          <w:marLeft w:val="0"/>
                          <w:marRight w:val="0"/>
                          <w:marTop w:val="280"/>
                          <w:marBottom w:val="280"/>
                          <w:divBdr>
                            <w:top w:val="none" w:sz="0" w:space="0" w:color="auto"/>
                            <w:left w:val="none" w:sz="0" w:space="0" w:color="auto"/>
                            <w:bottom w:val="none" w:sz="0" w:space="0" w:color="auto"/>
                            <w:right w:val="none" w:sz="0" w:space="0" w:color="auto"/>
                          </w:divBdr>
                        </w:div>
                        <w:div w:id="680011141">
                          <w:marLeft w:val="0"/>
                          <w:marRight w:val="0"/>
                          <w:marTop w:val="280"/>
                          <w:marBottom w:val="280"/>
                          <w:divBdr>
                            <w:top w:val="none" w:sz="0" w:space="0" w:color="auto"/>
                            <w:left w:val="none" w:sz="0" w:space="0" w:color="auto"/>
                            <w:bottom w:val="none" w:sz="0" w:space="0" w:color="auto"/>
                            <w:right w:val="none" w:sz="0" w:space="0" w:color="auto"/>
                          </w:divBdr>
                        </w:div>
                        <w:div w:id="1961254474">
                          <w:marLeft w:val="0"/>
                          <w:marRight w:val="0"/>
                          <w:marTop w:val="0"/>
                          <w:marBottom w:val="0"/>
                          <w:divBdr>
                            <w:top w:val="none" w:sz="0" w:space="0" w:color="auto"/>
                            <w:left w:val="none" w:sz="0" w:space="0" w:color="auto"/>
                            <w:bottom w:val="none" w:sz="0" w:space="0" w:color="auto"/>
                            <w:right w:val="none" w:sz="0" w:space="0" w:color="auto"/>
                          </w:divBdr>
                        </w:div>
                        <w:div w:id="1376081034">
                          <w:marLeft w:val="0"/>
                          <w:marRight w:val="0"/>
                          <w:marTop w:val="280"/>
                          <w:marBottom w:val="280"/>
                          <w:divBdr>
                            <w:top w:val="none" w:sz="0" w:space="0" w:color="auto"/>
                            <w:left w:val="none" w:sz="0" w:space="0" w:color="auto"/>
                            <w:bottom w:val="none" w:sz="0" w:space="0" w:color="auto"/>
                            <w:right w:val="none" w:sz="0" w:space="0" w:color="auto"/>
                          </w:divBdr>
                        </w:div>
                        <w:div w:id="1214460470">
                          <w:marLeft w:val="0"/>
                          <w:marRight w:val="0"/>
                          <w:marTop w:val="280"/>
                          <w:marBottom w:val="280"/>
                          <w:divBdr>
                            <w:top w:val="none" w:sz="0" w:space="0" w:color="auto"/>
                            <w:left w:val="none" w:sz="0" w:space="0" w:color="auto"/>
                            <w:bottom w:val="none" w:sz="0" w:space="0" w:color="auto"/>
                            <w:right w:val="none" w:sz="0" w:space="0" w:color="auto"/>
                          </w:divBdr>
                        </w:div>
                        <w:div w:id="1555659855">
                          <w:marLeft w:val="0"/>
                          <w:marRight w:val="0"/>
                          <w:marTop w:val="280"/>
                          <w:marBottom w:val="280"/>
                          <w:divBdr>
                            <w:top w:val="none" w:sz="0" w:space="0" w:color="auto"/>
                            <w:left w:val="none" w:sz="0" w:space="0" w:color="auto"/>
                            <w:bottom w:val="none" w:sz="0" w:space="0" w:color="auto"/>
                            <w:right w:val="none" w:sz="0" w:space="0" w:color="auto"/>
                          </w:divBdr>
                        </w:div>
                        <w:div w:id="282227413">
                          <w:marLeft w:val="0"/>
                          <w:marRight w:val="0"/>
                          <w:marTop w:val="0"/>
                          <w:marBottom w:val="0"/>
                          <w:divBdr>
                            <w:top w:val="none" w:sz="0" w:space="0" w:color="auto"/>
                            <w:left w:val="none" w:sz="0" w:space="0" w:color="auto"/>
                            <w:bottom w:val="none" w:sz="0" w:space="0" w:color="auto"/>
                            <w:right w:val="none" w:sz="0" w:space="0" w:color="auto"/>
                          </w:divBdr>
                        </w:div>
                        <w:div w:id="1955089366">
                          <w:marLeft w:val="0"/>
                          <w:marRight w:val="0"/>
                          <w:marTop w:val="280"/>
                          <w:marBottom w:val="280"/>
                          <w:divBdr>
                            <w:top w:val="none" w:sz="0" w:space="0" w:color="auto"/>
                            <w:left w:val="none" w:sz="0" w:space="0" w:color="auto"/>
                            <w:bottom w:val="none" w:sz="0" w:space="0" w:color="auto"/>
                            <w:right w:val="none" w:sz="0" w:space="0" w:color="auto"/>
                          </w:divBdr>
                        </w:div>
                        <w:div w:id="1803108463">
                          <w:marLeft w:val="0"/>
                          <w:marRight w:val="0"/>
                          <w:marTop w:val="280"/>
                          <w:marBottom w:val="280"/>
                          <w:divBdr>
                            <w:top w:val="none" w:sz="0" w:space="0" w:color="auto"/>
                            <w:left w:val="none" w:sz="0" w:space="0" w:color="auto"/>
                            <w:bottom w:val="none" w:sz="0" w:space="0" w:color="auto"/>
                            <w:right w:val="none" w:sz="0" w:space="0" w:color="auto"/>
                          </w:divBdr>
                        </w:div>
                        <w:div w:id="1785267882">
                          <w:marLeft w:val="0"/>
                          <w:marRight w:val="0"/>
                          <w:marTop w:val="280"/>
                          <w:marBottom w:val="280"/>
                          <w:divBdr>
                            <w:top w:val="none" w:sz="0" w:space="0" w:color="auto"/>
                            <w:left w:val="none" w:sz="0" w:space="0" w:color="auto"/>
                            <w:bottom w:val="none" w:sz="0" w:space="0" w:color="auto"/>
                            <w:right w:val="none" w:sz="0" w:space="0" w:color="auto"/>
                          </w:divBdr>
                        </w:div>
                        <w:div w:id="975716444">
                          <w:marLeft w:val="0"/>
                          <w:marRight w:val="0"/>
                          <w:marTop w:val="0"/>
                          <w:marBottom w:val="0"/>
                          <w:divBdr>
                            <w:top w:val="none" w:sz="0" w:space="0" w:color="auto"/>
                            <w:left w:val="none" w:sz="0" w:space="0" w:color="auto"/>
                            <w:bottom w:val="none" w:sz="0" w:space="0" w:color="auto"/>
                            <w:right w:val="none" w:sz="0" w:space="0" w:color="auto"/>
                          </w:divBdr>
                        </w:div>
                        <w:div w:id="616837374">
                          <w:marLeft w:val="0"/>
                          <w:marRight w:val="0"/>
                          <w:marTop w:val="280"/>
                          <w:marBottom w:val="280"/>
                          <w:divBdr>
                            <w:top w:val="none" w:sz="0" w:space="0" w:color="auto"/>
                            <w:left w:val="none" w:sz="0" w:space="0" w:color="auto"/>
                            <w:bottom w:val="none" w:sz="0" w:space="0" w:color="auto"/>
                            <w:right w:val="none" w:sz="0" w:space="0" w:color="auto"/>
                          </w:divBdr>
                        </w:div>
                        <w:div w:id="201212751">
                          <w:marLeft w:val="0"/>
                          <w:marRight w:val="0"/>
                          <w:marTop w:val="280"/>
                          <w:marBottom w:val="280"/>
                          <w:divBdr>
                            <w:top w:val="none" w:sz="0" w:space="0" w:color="auto"/>
                            <w:left w:val="none" w:sz="0" w:space="0" w:color="auto"/>
                            <w:bottom w:val="none" w:sz="0" w:space="0" w:color="auto"/>
                            <w:right w:val="none" w:sz="0" w:space="0" w:color="auto"/>
                          </w:divBdr>
                        </w:div>
                        <w:div w:id="1072774866">
                          <w:marLeft w:val="0"/>
                          <w:marRight w:val="0"/>
                          <w:marTop w:val="280"/>
                          <w:marBottom w:val="280"/>
                          <w:divBdr>
                            <w:top w:val="none" w:sz="0" w:space="0" w:color="auto"/>
                            <w:left w:val="none" w:sz="0" w:space="0" w:color="auto"/>
                            <w:bottom w:val="none" w:sz="0" w:space="0" w:color="auto"/>
                            <w:right w:val="none" w:sz="0" w:space="0" w:color="auto"/>
                          </w:divBdr>
                        </w:div>
                        <w:div w:id="198474925">
                          <w:marLeft w:val="0"/>
                          <w:marRight w:val="0"/>
                          <w:marTop w:val="0"/>
                          <w:marBottom w:val="0"/>
                          <w:divBdr>
                            <w:top w:val="none" w:sz="0" w:space="0" w:color="auto"/>
                            <w:left w:val="none" w:sz="0" w:space="0" w:color="auto"/>
                            <w:bottom w:val="none" w:sz="0" w:space="0" w:color="auto"/>
                            <w:right w:val="none" w:sz="0" w:space="0" w:color="auto"/>
                          </w:divBdr>
                        </w:div>
                        <w:div w:id="815493514">
                          <w:marLeft w:val="0"/>
                          <w:marRight w:val="0"/>
                          <w:marTop w:val="280"/>
                          <w:marBottom w:val="280"/>
                          <w:divBdr>
                            <w:top w:val="none" w:sz="0" w:space="0" w:color="auto"/>
                            <w:left w:val="none" w:sz="0" w:space="0" w:color="auto"/>
                            <w:bottom w:val="none" w:sz="0" w:space="0" w:color="auto"/>
                            <w:right w:val="none" w:sz="0" w:space="0" w:color="auto"/>
                          </w:divBdr>
                        </w:div>
                        <w:div w:id="1629823322">
                          <w:marLeft w:val="0"/>
                          <w:marRight w:val="0"/>
                          <w:marTop w:val="280"/>
                          <w:marBottom w:val="280"/>
                          <w:divBdr>
                            <w:top w:val="none" w:sz="0" w:space="0" w:color="auto"/>
                            <w:left w:val="none" w:sz="0" w:space="0" w:color="auto"/>
                            <w:bottom w:val="none" w:sz="0" w:space="0" w:color="auto"/>
                            <w:right w:val="none" w:sz="0" w:space="0" w:color="auto"/>
                          </w:divBdr>
                        </w:div>
                        <w:div w:id="227352192">
                          <w:marLeft w:val="0"/>
                          <w:marRight w:val="0"/>
                          <w:marTop w:val="280"/>
                          <w:marBottom w:val="280"/>
                          <w:divBdr>
                            <w:top w:val="none" w:sz="0" w:space="0" w:color="auto"/>
                            <w:left w:val="none" w:sz="0" w:space="0" w:color="auto"/>
                            <w:bottom w:val="none" w:sz="0" w:space="0" w:color="auto"/>
                            <w:right w:val="none" w:sz="0" w:space="0" w:color="auto"/>
                          </w:divBdr>
                        </w:div>
                        <w:div w:id="583106365">
                          <w:marLeft w:val="0"/>
                          <w:marRight w:val="0"/>
                          <w:marTop w:val="0"/>
                          <w:marBottom w:val="0"/>
                          <w:divBdr>
                            <w:top w:val="none" w:sz="0" w:space="0" w:color="auto"/>
                            <w:left w:val="none" w:sz="0" w:space="0" w:color="auto"/>
                            <w:bottom w:val="none" w:sz="0" w:space="0" w:color="auto"/>
                            <w:right w:val="none" w:sz="0" w:space="0" w:color="auto"/>
                          </w:divBdr>
                        </w:div>
                        <w:div w:id="1644701827">
                          <w:marLeft w:val="0"/>
                          <w:marRight w:val="0"/>
                          <w:marTop w:val="280"/>
                          <w:marBottom w:val="280"/>
                          <w:divBdr>
                            <w:top w:val="none" w:sz="0" w:space="0" w:color="auto"/>
                            <w:left w:val="none" w:sz="0" w:space="0" w:color="auto"/>
                            <w:bottom w:val="none" w:sz="0" w:space="0" w:color="auto"/>
                            <w:right w:val="none" w:sz="0" w:space="0" w:color="auto"/>
                          </w:divBdr>
                        </w:div>
                        <w:div w:id="1299459219">
                          <w:marLeft w:val="0"/>
                          <w:marRight w:val="0"/>
                          <w:marTop w:val="280"/>
                          <w:marBottom w:val="280"/>
                          <w:divBdr>
                            <w:top w:val="none" w:sz="0" w:space="0" w:color="auto"/>
                            <w:left w:val="none" w:sz="0" w:space="0" w:color="auto"/>
                            <w:bottom w:val="none" w:sz="0" w:space="0" w:color="auto"/>
                            <w:right w:val="none" w:sz="0" w:space="0" w:color="auto"/>
                          </w:divBdr>
                        </w:div>
                        <w:div w:id="475924815">
                          <w:marLeft w:val="0"/>
                          <w:marRight w:val="0"/>
                          <w:marTop w:val="280"/>
                          <w:marBottom w:val="280"/>
                          <w:divBdr>
                            <w:top w:val="none" w:sz="0" w:space="0" w:color="auto"/>
                            <w:left w:val="none" w:sz="0" w:space="0" w:color="auto"/>
                            <w:bottom w:val="none" w:sz="0" w:space="0" w:color="auto"/>
                            <w:right w:val="none" w:sz="0" w:space="0" w:color="auto"/>
                          </w:divBdr>
                        </w:div>
                        <w:div w:id="715738105">
                          <w:marLeft w:val="0"/>
                          <w:marRight w:val="0"/>
                          <w:marTop w:val="0"/>
                          <w:marBottom w:val="0"/>
                          <w:divBdr>
                            <w:top w:val="none" w:sz="0" w:space="0" w:color="auto"/>
                            <w:left w:val="none" w:sz="0" w:space="0" w:color="auto"/>
                            <w:bottom w:val="none" w:sz="0" w:space="0" w:color="auto"/>
                            <w:right w:val="none" w:sz="0" w:space="0" w:color="auto"/>
                          </w:divBdr>
                        </w:div>
                        <w:div w:id="1005863072">
                          <w:marLeft w:val="0"/>
                          <w:marRight w:val="0"/>
                          <w:marTop w:val="280"/>
                          <w:marBottom w:val="280"/>
                          <w:divBdr>
                            <w:top w:val="none" w:sz="0" w:space="0" w:color="auto"/>
                            <w:left w:val="none" w:sz="0" w:space="0" w:color="auto"/>
                            <w:bottom w:val="none" w:sz="0" w:space="0" w:color="auto"/>
                            <w:right w:val="none" w:sz="0" w:space="0" w:color="auto"/>
                          </w:divBdr>
                        </w:div>
                        <w:div w:id="1741756068">
                          <w:marLeft w:val="0"/>
                          <w:marRight w:val="0"/>
                          <w:marTop w:val="280"/>
                          <w:marBottom w:val="280"/>
                          <w:divBdr>
                            <w:top w:val="none" w:sz="0" w:space="0" w:color="auto"/>
                            <w:left w:val="none" w:sz="0" w:space="0" w:color="auto"/>
                            <w:bottom w:val="none" w:sz="0" w:space="0" w:color="auto"/>
                            <w:right w:val="none" w:sz="0" w:space="0" w:color="auto"/>
                          </w:divBdr>
                        </w:div>
                        <w:div w:id="728695482">
                          <w:marLeft w:val="0"/>
                          <w:marRight w:val="0"/>
                          <w:marTop w:val="280"/>
                          <w:marBottom w:val="280"/>
                          <w:divBdr>
                            <w:top w:val="none" w:sz="0" w:space="0" w:color="auto"/>
                            <w:left w:val="none" w:sz="0" w:space="0" w:color="auto"/>
                            <w:bottom w:val="none" w:sz="0" w:space="0" w:color="auto"/>
                            <w:right w:val="none" w:sz="0" w:space="0" w:color="auto"/>
                          </w:divBdr>
                        </w:div>
                        <w:div w:id="835338485">
                          <w:marLeft w:val="0"/>
                          <w:marRight w:val="0"/>
                          <w:marTop w:val="280"/>
                          <w:marBottom w:val="280"/>
                          <w:divBdr>
                            <w:top w:val="none" w:sz="0" w:space="0" w:color="auto"/>
                            <w:left w:val="none" w:sz="0" w:space="0" w:color="auto"/>
                            <w:bottom w:val="none" w:sz="0" w:space="0" w:color="auto"/>
                            <w:right w:val="none" w:sz="0" w:space="0" w:color="auto"/>
                          </w:divBdr>
                        </w:div>
                        <w:div w:id="457920379">
                          <w:marLeft w:val="0"/>
                          <w:marRight w:val="0"/>
                          <w:marTop w:val="280"/>
                          <w:marBottom w:val="280"/>
                          <w:divBdr>
                            <w:top w:val="none" w:sz="0" w:space="0" w:color="auto"/>
                            <w:left w:val="none" w:sz="0" w:space="0" w:color="auto"/>
                            <w:bottom w:val="none" w:sz="0" w:space="0" w:color="auto"/>
                            <w:right w:val="none" w:sz="0" w:space="0" w:color="auto"/>
                          </w:divBdr>
                        </w:div>
                        <w:div w:id="1228760385">
                          <w:marLeft w:val="0"/>
                          <w:marRight w:val="0"/>
                          <w:marTop w:val="0"/>
                          <w:marBottom w:val="0"/>
                          <w:divBdr>
                            <w:top w:val="none" w:sz="0" w:space="0" w:color="auto"/>
                            <w:left w:val="none" w:sz="0" w:space="0" w:color="auto"/>
                            <w:bottom w:val="none" w:sz="0" w:space="0" w:color="auto"/>
                            <w:right w:val="none" w:sz="0" w:space="0" w:color="auto"/>
                          </w:divBdr>
                        </w:div>
                        <w:div w:id="461535257">
                          <w:marLeft w:val="0"/>
                          <w:marRight w:val="0"/>
                          <w:marTop w:val="280"/>
                          <w:marBottom w:val="280"/>
                          <w:divBdr>
                            <w:top w:val="none" w:sz="0" w:space="0" w:color="auto"/>
                            <w:left w:val="none" w:sz="0" w:space="0" w:color="auto"/>
                            <w:bottom w:val="none" w:sz="0" w:space="0" w:color="auto"/>
                            <w:right w:val="none" w:sz="0" w:space="0" w:color="auto"/>
                          </w:divBdr>
                        </w:div>
                        <w:div w:id="37321062">
                          <w:marLeft w:val="0"/>
                          <w:marRight w:val="0"/>
                          <w:marTop w:val="280"/>
                          <w:marBottom w:val="280"/>
                          <w:divBdr>
                            <w:top w:val="none" w:sz="0" w:space="0" w:color="auto"/>
                            <w:left w:val="none" w:sz="0" w:space="0" w:color="auto"/>
                            <w:bottom w:val="none" w:sz="0" w:space="0" w:color="auto"/>
                            <w:right w:val="none" w:sz="0" w:space="0" w:color="auto"/>
                          </w:divBdr>
                        </w:div>
                        <w:div w:id="2032140701">
                          <w:marLeft w:val="0"/>
                          <w:marRight w:val="0"/>
                          <w:marTop w:val="280"/>
                          <w:marBottom w:val="28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1805614974">
                          <w:marLeft w:val="0"/>
                          <w:marRight w:val="0"/>
                          <w:marTop w:val="280"/>
                          <w:marBottom w:val="280"/>
                          <w:divBdr>
                            <w:top w:val="none" w:sz="0" w:space="0" w:color="auto"/>
                            <w:left w:val="none" w:sz="0" w:space="0" w:color="auto"/>
                            <w:bottom w:val="none" w:sz="0" w:space="0" w:color="auto"/>
                            <w:right w:val="none" w:sz="0" w:space="0" w:color="auto"/>
                          </w:divBdr>
                        </w:div>
                        <w:div w:id="949514385">
                          <w:marLeft w:val="0"/>
                          <w:marRight w:val="0"/>
                          <w:marTop w:val="280"/>
                          <w:marBottom w:val="280"/>
                          <w:divBdr>
                            <w:top w:val="none" w:sz="0" w:space="0" w:color="auto"/>
                            <w:left w:val="none" w:sz="0" w:space="0" w:color="auto"/>
                            <w:bottom w:val="none" w:sz="0" w:space="0" w:color="auto"/>
                            <w:right w:val="none" w:sz="0" w:space="0" w:color="auto"/>
                          </w:divBdr>
                        </w:div>
                        <w:div w:id="504054088">
                          <w:marLeft w:val="0"/>
                          <w:marRight w:val="0"/>
                          <w:marTop w:val="280"/>
                          <w:marBottom w:val="280"/>
                          <w:divBdr>
                            <w:top w:val="none" w:sz="0" w:space="0" w:color="auto"/>
                            <w:left w:val="none" w:sz="0" w:space="0" w:color="auto"/>
                            <w:bottom w:val="none" w:sz="0" w:space="0" w:color="auto"/>
                            <w:right w:val="none" w:sz="0" w:space="0" w:color="auto"/>
                          </w:divBdr>
                        </w:div>
                        <w:div w:id="189726929">
                          <w:marLeft w:val="0"/>
                          <w:marRight w:val="0"/>
                          <w:marTop w:val="0"/>
                          <w:marBottom w:val="0"/>
                          <w:divBdr>
                            <w:top w:val="none" w:sz="0" w:space="0" w:color="auto"/>
                            <w:left w:val="none" w:sz="0" w:space="0" w:color="auto"/>
                            <w:bottom w:val="none" w:sz="0" w:space="0" w:color="auto"/>
                            <w:right w:val="none" w:sz="0" w:space="0" w:color="auto"/>
                          </w:divBdr>
                        </w:div>
                        <w:div w:id="1793477568">
                          <w:marLeft w:val="0"/>
                          <w:marRight w:val="0"/>
                          <w:marTop w:val="280"/>
                          <w:marBottom w:val="280"/>
                          <w:divBdr>
                            <w:top w:val="none" w:sz="0" w:space="0" w:color="auto"/>
                            <w:left w:val="none" w:sz="0" w:space="0" w:color="auto"/>
                            <w:bottom w:val="none" w:sz="0" w:space="0" w:color="auto"/>
                            <w:right w:val="none" w:sz="0" w:space="0" w:color="auto"/>
                          </w:divBdr>
                        </w:div>
                        <w:div w:id="363870278">
                          <w:marLeft w:val="0"/>
                          <w:marRight w:val="0"/>
                          <w:marTop w:val="280"/>
                          <w:marBottom w:val="280"/>
                          <w:divBdr>
                            <w:top w:val="none" w:sz="0" w:space="0" w:color="auto"/>
                            <w:left w:val="none" w:sz="0" w:space="0" w:color="auto"/>
                            <w:bottom w:val="none" w:sz="0" w:space="0" w:color="auto"/>
                            <w:right w:val="none" w:sz="0" w:space="0" w:color="auto"/>
                          </w:divBdr>
                        </w:div>
                        <w:div w:id="1688947726">
                          <w:marLeft w:val="0"/>
                          <w:marRight w:val="0"/>
                          <w:marTop w:val="280"/>
                          <w:marBottom w:val="280"/>
                          <w:divBdr>
                            <w:top w:val="none" w:sz="0" w:space="0" w:color="auto"/>
                            <w:left w:val="none" w:sz="0" w:space="0" w:color="auto"/>
                            <w:bottom w:val="none" w:sz="0" w:space="0" w:color="auto"/>
                            <w:right w:val="none" w:sz="0" w:space="0" w:color="auto"/>
                          </w:divBdr>
                        </w:div>
                        <w:div w:id="1205169700">
                          <w:marLeft w:val="0"/>
                          <w:marRight w:val="0"/>
                          <w:marTop w:val="0"/>
                          <w:marBottom w:val="0"/>
                          <w:divBdr>
                            <w:top w:val="none" w:sz="0" w:space="0" w:color="auto"/>
                            <w:left w:val="none" w:sz="0" w:space="0" w:color="auto"/>
                            <w:bottom w:val="none" w:sz="0" w:space="0" w:color="auto"/>
                            <w:right w:val="none" w:sz="0" w:space="0" w:color="auto"/>
                          </w:divBdr>
                        </w:div>
                        <w:div w:id="2005740384">
                          <w:marLeft w:val="0"/>
                          <w:marRight w:val="0"/>
                          <w:marTop w:val="280"/>
                          <w:marBottom w:val="280"/>
                          <w:divBdr>
                            <w:top w:val="none" w:sz="0" w:space="0" w:color="auto"/>
                            <w:left w:val="none" w:sz="0" w:space="0" w:color="auto"/>
                            <w:bottom w:val="none" w:sz="0" w:space="0" w:color="auto"/>
                            <w:right w:val="none" w:sz="0" w:space="0" w:color="auto"/>
                          </w:divBdr>
                        </w:div>
                        <w:div w:id="489639140">
                          <w:marLeft w:val="0"/>
                          <w:marRight w:val="0"/>
                          <w:marTop w:val="280"/>
                          <w:marBottom w:val="280"/>
                          <w:divBdr>
                            <w:top w:val="none" w:sz="0" w:space="0" w:color="auto"/>
                            <w:left w:val="none" w:sz="0" w:space="0" w:color="auto"/>
                            <w:bottom w:val="none" w:sz="0" w:space="0" w:color="auto"/>
                            <w:right w:val="none" w:sz="0" w:space="0" w:color="auto"/>
                          </w:divBdr>
                        </w:div>
                        <w:div w:id="1872454470">
                          <w:marLeft w:val="0"/>
                          <w:marRight w:val="0"/>
                          <w:marTop w:val="0"/>
                          <w:marBottom w:val="0"/>
                          <w:divBdr>
                            <w:top w:val="none" w:sz="0" w:space="0" w:color="auto"/>
                            <w:left w:val="none" w:sz="0" w:space="0" w:color="auto"/>
                            <w:bottom w:val="none" w:sz="0" w:space="0" w:color="auto"/>
                            <w:right w:val="none" w:sz="0" w:space="0" w:color="auto"/>
                          </w:divBdr>
                        </w:div>
                        <w:div w:id="623117902">
                          <w:marLeft w:val="0"/>
                          <w:marRight w:val="0"/>
                          <w:marTop w:val="280"/>
                          <w:marBottom w:val="280"/>
                          <w:divBdr>
                            <w:top w:val="none" w:sz="0" w:space="0" w:color="auto"/>
                            <w:left w:val="none" w:sz="0" w:space="0" w:color="auto"/>
                            <w:bottom w:val="none" w:sz="0" w:space="0" w:color="auto"/>
                            <w:right w:val="none" w:sz="0" w:space="0" w:color="auto"/>
                          </w:divBdr>
                        </w:div>
                        <w:div w:id="1725131836">
                          <w:marLeft w:val="0"/>
                          <w:marRight w:val="0"/>
                          <w:marTop w:val="280"/>
                          <w:marBottom w:val="280"/>
                          <w:divBdr>
                            <w:top w:val="none" w:sz="0" w:space="0" w:color="auto"/>
                            <w:left w:val="none" w:sz="0" w:space="0" w:color="auto"/>
                            <w:bottom w:val="none" w:sz="0" w:space="0" w:color="auto"/>
                            <w:right w:val="none" w:sz="0" w:space="0" w:color="auto"/>
                          </w:divBdr>
                        </w:div>
                        <w:div w:id="1519418644">
                          <w:marLeft w:val="0"/>
                          <w:marRight w:val="0"/>
                          <w:marTop w:val="280"/>
                          <w:marBottom w:val="280"/>
                          <w:divBdr>
                            <w:top w:val="none" w:sz="0" w:space="0" w:color="auto"/>
                            <w:left w:val="none" w:sz="0" w:space="0" w:color="auto"/>
                            <w:bottom w:val="none" w:sz="0" w:space="0" w:color="auto"/>
                            <w:right w:val="none" w:sz="0" w:space="0" w:color="auto"/>
                          </w:divBdr>
                        </w:div>
                        <w:div w:id="206918012">
                          <w:marLeft w:val="0"/>
                          <w:marRight w:val="0"/>
                          <w:marTop w:val="0"/>
                          <w:marBottom w:val="0"/>
                          <w:divBdr>
                            <w:top w:val="none" w:sz="0" w:space="0" w:color="auto"/>
                            <w:left w:val="none" w:sz="0" w:space="0" w:color="auto"/>
                            <w:bottom w:val="none" w:sz="0" w:space="0" w:color="auto"/>
                            <w:right w:val="none" w:sz="0" w:space="0" w:color="auto"/>
                          </w:divBdr>
                        </w:div>
                        <w:div w:id="366881092">
                          <w:marLeft w:val="0"/>
                          <w:marRight w:val="0"/>
                          <w:marTop w:val="280"/>
                          <w:marBottom w:val="280"/>
                          <w:divBdr>
                            <w:top w:val="none" w:sz="0" w:space="0" w:color="auto"/>
                            <w:left w:val="none" w:sz="0" w:space="0" w:color="auto"/>
                            <w:bottom w:val="none" w:sz="0" w:space="0" w:color="auto"/>
                            <w:right w:val="none" w:sz="0" w:space="0" w:color="auto"/>
                          </w:divBdr>
                        </w:div>
                        <w:div w:id="966005035">
                          <w:marLeft w:val="0"/>
                          <w:marRight w:val="0"/>
                          <w:marTop w:val="280"/>
                          <w:marBottom w:val="280"/>
                          <w:divBdr>
                            <w:top w:val="none" w:sz="0" w:space="0" w:color="auto"/>
                            <w:left w:val="none" w:sz="0" w:space="0" w:color="auto"/>
                            <w:bottom w:val="none" w:sz="0" w:space="0" w:color="auto"/>
                            <w:right w:val="none" w:sz="0" w:space="0" w:color="auto"/>
                          </w:divBdr>
                        </w:div>
                        <w:div w:id="1027877202">
                          <w:marLeft w:val="0"/>
                          <w:marRight w:val="0"/>
                          <w:marTop w:val="280"/>
                          <w:marBottom w:val="280"/>
                          <w:divBdr>
                            <w:top w:val="none" w:sz="0" w:space="0" w:color="auto"/>
                            <w:left w:val="none" w:sz="0" w:space="0" w:color="auto"/>
                            <w:bottom w:val="none" w:sz="0" w:space="0" w:color="auto"/>
                            <w:right w:val="none" w:sz="0" w:space="0" w:color="auto"/>
                          </w:divBdr>
                        </w:div>
                        <w:div w:id="889462518">
                          <w:marLeft w:val="0"/>
                          <w:marRight w:val="0"/>
                          <w:marTop w:val="0"/>
                          <w:marBottom w:val="0"/>
                          <w:divBdr>
                            <w:top w:val="none" w:sz="0" w:space="0" w:color="auto"/>
                            <w:left w:val="none" w:sz="0" w:space="0" w:color="auto"/>
                            <w:bottom w:val="none" w:sz="0" w:space="0" w:color="auto"/>
                            <w:right w:val="none" w:sz="0" w:space="0" w:color="auto"/>
                          </w:divBdr>
                        </w:div>
                        <w:div w:id="1522082968">
                          <w:marLeft w:val="0"/>
                          <w:marRight w:val="0"/>
                          <w:marTop w:val="280"/>
                          <w:marBottom w:val="280"/>
                          <w:divBdr>
                            <w:top w:val="none" w:sz="0" w:space="0" w:color="auto"/>
                            <w:left w:val="none" w:sz="0" w:space="0" w:color="auto"/>
                            <w:bottom w:val="none" w:sz="0" w:space="0" w:color="auto"/>
                            <w:right w:val="none" w:sz="0" w:space="0" w:color="auto"/>
                          </w:divBdr>
                        </w:div>
                        <w:div w:id="1768378506">
                          <w:marLeft w:val="0"/>
                          <w:marRight w:val="0"/>
                          <w:marTop w:val="280"/>
                          <w:marBottom w:val="280"/>
                          <w:divBdr>
                            <w:top w:val="none" w:sz="0" w:space="0" w:color="auto"/>
                            <w:left w:val="none" w:sz="0" w:space="0" w:color="auto"/>
                            <w:bottom w:val="none" w:sz="0" w:space="0" w:color="auto"/>
                            <w:right w:val="none" w:sz="0" w:space="0" w:color="auto"/>
                          </w:divBdr>
                        </w:div>
                        <w:div w:id="1450274027">
                          <w:marLeft w:val="0"/>
                          <w:marRight w:val="0"/>
                          <w:marTop w:val="280"/>
                          <w:marBottom w:val="280"/>
                          <w:divBdr>
                            <w:top w:val="none" w:sz="0" w:space="0" w:color="auto"/>
                            <w:left w:val="none" w:sz="0" w:space="0" w:color="auto"/>
                            <w:bottom w:val="none" w:sz="0" w:space="0" w:color="auto"/>
                            <w:right w:val="none" w:sz="0" w:space="0" w:color="auto"/>
                          </w:divBdr>
                        </w:div>
                        <w:div w:id="711810235">
                          <w:marLeft w:val="0"/>
                          <w:marRight w:val="0"/>
                          <w:marTop w:val="0"/>
                          <w:marBottom w:val="0"/>
                          <w:divBdr>
                            <w:top w:val="none" w:sz="0" w:space="0" w:color="auto"/>
                            <w:left w:val="none" w:sz="0" w:space="0" w:color="auto"/>
                            <w:bottom w:val="none" w:sz="0" w:space="0" w:color="auto"/>
                            <w:right w:val="none" w:sz="0" w:space="0" w:color="auto"/>
                          </w:divBdr>
                        </w:div>
                        <w:div w:id="175463364">
                          <w:marLeft w:val="0"/>
                          <w:marRight w:val="0"/>
                          <w:marTop w:val="280"/>
                          <w:marBottom w:val="280"/>
                          <w:divBdr>
                            <w:top w:val="none" w:sz="0" w:space="0" w:color="auto"/>
                            <w:left w:val="none" w:sz="0" w:space="0" w:color="auto"/>
                            <w:bottom w:val="none" w:sz="0" w:space="0" w:color="auto"/>
                            <w:right w:val="none" w:sz="0" w:space="0" w:color="auto"/>
                          </w:divBdr>
                        </w:div>
                        <w:div w:id="127938700">
                          <w:marLeft w:val="0"/>
                          <w:marRight w:val="0"/>
                          <w:marTop w:val="280"/>
                          <w:marBottom w:val="280"/>
                          <w:divBdr>
                            <w:top w:val="none" w:sz="0" w:space="0" w:color="auto"/>
                            <w:left w:val="none" w:sz="0" w:space="0" w:color="auto"/>
                            <w:bottom w:val="none" w:sz="0" w:space="0" w:color="auto"/>
                            <w:right w:val="none" w:sz="0" w:space="0" w:color="auto"/>
                          </w:divBdr>
                        </w:div>
                        <w:div w:id="93596745">
                          <w:marLeft w:val="0"/>
                          <w:marRight w:val="0"/>
                          <w:marTop w:val="280"/>
                          <w:marBottom w:val="280"/>
                          <w:divBdr>
                            <w:top w:val="none" w:sz="0" w:space="0" w:color="auto"/>
                            <w:left w:val="none" w:sz="0" w:space="0" w:color="auto"/>
                            <w:bottom w:val="none" w:sz="0" w:space="0" w:color="auto"/>
                            <w:right w:val="none" w:sz="0" w:space="0" w:color="auto"/>
                          </w:divBdr>
                        </w:div>
                        <w:div w:id="524636526">
                          <w:marLeft w:val="0"/>
                          <w:marRight w:val="0"/>
                          <w:marTop w:val="280"/>
                          <w:marBottom w:val="280"/>
                          <w:divBdr>
                            <w:top w:val="none" w:sz="0" w:space="0" w:color="auto"/>
                            <w:left w:val="none" w:sz="0" w:space="0" w:color="auto"/>
                            <w:bottom w:val="none" w:sz="0" w:space="0" w:color="auto"/>
                            <w:right w:val="none" w:sz="0" w:space="0" w:color="auto"/>
                          </w:divBdr>
                        </w:div>
                        <w:div w:id="303584361">
                          <w:marLeft w:val="0"/>
                          <w:marRight w:val="0"/>
                          <w:marTop w:val="280"/>
                          <w:marBottom w:val="280"/>
                          <w:divBdr>
                            <w:top w:val="none" w:sz="0" w:space="0" w:color="auto"/>
                            <w:left w:val="none" w:sz="0" w:space="0" w:color="auto"/>
                            <w:bottom w:val="none" w:sz="0" w:space="0" w:color="auto"/>
                            <w:right w:val="none" w:sz="0" w:space="0" w:color="auto"/>
                          </w:divBdr>
                        </w:div>
                        <w:div w:id="1614358529">
                          <w:marLeft w:val="0"/>
                          <w:marRight w:val="0"/>
                          <w:marTop w:val="0"/>
                          <w:marBottom w:val="0"/>
                          <w:divBdr>
                            <w:top w:val="none" w:sz="0" w:space="0" w:color="auto"/>
                            <w:left w:val="none" w:sz="0" w:space="0" w:color="auto"/>
                            <w:bottom w:val="none" w:sz="0" w:space="0" w:color="auto"/>
                            <w:right w:val="none" w:sz="0" w:space="0" w:color="auto"/>
                          </w:divBdr>
                        </w:div>
                        <w:div w:id="1370691348">
                          <w:marLeft w:val="0"/>
                          <w:marRight w:val="0"/>
                          <w:marTop w:val="280"/>
                          <w:marBottom w:val="280"/>
                          <w:divBdr>
                            <w:top w:val="none" w:sz="0" w:space="0" w:color="auto"/>
                            <w:left w:val="none" w:sz="0" w:space="0" w:color="auto"/>
                            <w:bottom w:val="none" w:sz="0" w:space="0" w:color="auto"/>
                            <w:right w:val="none" w:sz="0" w:space="0" w:color="auto"/>
                          </w:divBdr>
                        </w:div>
                        <w:div w:id="1535344598">
                          <w:marLeft w:val="0"/>
                          <w:marRight w:val="0"/>
                          <w:marTop w:val="280"/>
                          <w:marBottom w:val="280"/>
                          <w:divBdr>
                            <w:top w:val="none" w:sz="0" w:space="0" w:color="auto"/>
                            <w:left w:val="none" w:sz="0" w:space="0" w:color="auto"/>
                            <w:bottom w:val="none" w:sz="0" w:space="0" w:color="auto"/>
                            <w:right w:val="none" w:sz="0" w:space="0" w:color="auto"/>
                          </w:divBdr>
                        </w:div>
                        <w:div w:id="1460684905">
                          <w:marLeft w:val="0"/>
                          <w:marRight w:val="0"/>
                          <w:marTop w:val="280"/>
                          <w:marBottom w:val="280"/>
                          <w:divBdr>
                            <w:top w:val="none" w:sz="0" w:space="0" w:color="auto"/>
                            <w:left w:val="none" w:sz="0" w:space="0" w:color="auto"/>
                            <w:bottom w:val="none" w:sz="0" w:space="0" w:color="auto"/>
                            <w:right w:val="none" w:sz="0" w:space="0" w:color="auto"/>
                          </w:divBdr>
                        </w:div>
                        <w:div w:id="167789028">
                          <w:marLeft w:val="0"/>
                          <w:marRight w:val="0"/>
                          <w:marTop w:val="280"/>
                          <w:marBottom w:val="280"/>
                          <w:divBdr>
                            <w:top w:val="none" w:sz="0" w:space="0" w:color="auto"/>
                            <w:left w:val="none" w:sz="0" w:space="0" w:color="auto"/>
                            <w:bottom w:val="none" w:sz="0" w:space="0" w:color="auto"/>
                            <w:right w:val="none" w:sz="0" w:space="0" w:color="auto"/>
                          </w:divBdr>
                        </w:div>
                        <w:div w:id="1766346723">
                          <w:marLeft w:val="0"/>
                          <w:marRight w:val="0"/>
                          <w:marTop w:val="280"/>
                          <w:marBottom w:val="280"/>
                          <w:divBdr>
                            <w:top w:val="none" w:sz="0" w:space="0" w:color="auto"/>
                            <w:left w:val="none" w:sz="0" w:space="0" w:color="auto"/>
                            <w:bottom w:val="none" w:sz="0" w:space="0" w:color="auto"/>
                            <w:right w:val="none" w:sz="0" w:space="0" w:color="auto"/>
                          </w:divBdr>
                        </w:div>
                        <w:div w:id="1510867386">
                          <w:marLeft w:val="0"/>
                          <w:marRight w:val="0"/>
                          <w:marTop w:val="280"/>
                          <w:marBottom w:val="280"/>
                          <w:divBdr>
                            <w:top w:val="none" w:sz="0" w:space="0" w:color="auto"/>
                            <w:left w:val="none" w:sz="0" w:space="0" w:color="auto"/>
                            <w:bottom w:val="none" w:sz="0" w:space="0" w:color="auto"/>
                            <w:right w:val="none" w:sz="0" w:space="0" w:color="auto"/>
                          </w:divBdr>
                        </w:div>
                        <w:div w:id="1196890983">
                          <w:marLeft w:val="0"/>
                          <w:marRight w:val="0"/>
                          <w:marTop w:val="0"/>
                          <w:marBottom w:val="0"/>
                          <w:divBdr>
                            <w:top w:val="none" w:sz="0" w:space="0" w:color="auto"/>
                            <w:left w:val="none" w:sz="0" w:space="0" w:color="auto"/>
                            <w:bottom w:val="none" w:sz="0" w:space="0" w:color="auto"/>
                            <w:right w:val="none" w:sz="0" w:space="0" w:color="auto"/>
                          </w:divBdr>
                        </w:div>
                        <w:div w:id="1319650590">
                          <w:marLeft w:val="0"/>
                          <w:marRight w:val="0"/>
                          <w:marTop w:val="280"/>
                          <w:marBottom w:val="280"/>
                          <w:divBdr>
                            <w:top w:val="none" w:sz="0" w:space="0" w:color="auto"/>
                            <w:left w:val="none" w:sz="0" w:space="0" w:color="auto"/>
                            <w:bottom w:val="none" w:sz="0" w:space="0" w:color="auto"/>
                            <w:right w:val="none" w:sz="0" w:space="0" w:color="auto"/>
                          </w:divBdr>
                        </w:div>
                        <w:div w:id="663706392">
                          <w:marLeft w:val="0"/>
                          <w:marRight w:val="0"/>
                          <w:marTop w:val="280"/>
                          <w:marBottom w:val="280"/>
                          <w:divBdr>
                            <w:top w:val="none" w:sz="0" w:space="0" w:color="auto"/>
                            <w:left w:val="none" w:sz="0" w:space="0" w:color="auto"/>
                            <w:bottom w:val="none" w:sz="0" w:space="0" w:color="auto"/>
                            <w:right w:val="none" w:sz="0" w:space="0" w:color="auto"/>
                          </w:divBdr>
                        </w:div>
                        <w:div w:id="1292593805">
                          <w:marLeft w:val="0"/>
                          <w:marRight w:val="0"/>
                          <w:marTop w:val="280"/>
                          <w:marBottom w:val="280"/>
                          <w:divBdr>
                            <w:top w:val="none" w:sz="0" w:space="0" w:color="auto"/>
                            <w:left w:val="none" w:sz="0" w:space="0" w:color="auto"/>
                            <w:bottom w:val="none" w:sz="0" w:space="0" w:color="auto"/>
                            <w:right w:val="none" w:sz="0" w:space="0" w:color="auto"/>
                          </w:divBdr>
                        </w:div>
                        <w:div w:id="1085230099">
                          <w:marLeft w:val="0"/>
                          <w:marRight w:val="0"/>
                          <w:marTop w:val="280"/>
                          <w:marBottom w:val="280"/>
                          <w:divBdr>
                            <w:top w:val="none" w:sz="0" w:space="0" w:color="auto"/>
                            <w:left w:val="none" w:sz="0" w:space="0" w:color="auto"/>
                            <w:bottom w:val="none" w:sz="0" w:space="0" w:color="auto"/>
                            <w:right w:val="none" w:sz="0" w:space="0" w:color="auto"/>
                          </w:divBdr>
                        </w:div>
                        <w:div w:id="221987523">
                          <w:marLeft w:val="0"/>
                          <w:marRight w:val="0"/>
                          <w:marTop w:val="280"/>
                          <w:marBottom w:val="280"/>
                          <w:divBdr>
                            <w:top w:val="none" w:sz="0" w:space="0" w:color="auto"/>
                            <w:left w:val="none" w:sz="0" w:space="0" w:color="auto"/>
                            <w:bottom w:val="none" w:sz="0" w:space="0" w:color="auto"/>
                            <w:right w:val="none" w:sz="0" w:space="0" w:color="auto"/>
                          </w:divBdr>
                        </w:div>
                        <w:div w:id="1361011326">
                          <w:marLeft w:val="0"/>
                          <w:marRight w:val="0"/>
                          <w:marTop w:val="280"/>
                          <w:marBottom w:val="280"/>
                          <w:divBdr>
                            <w:top w:val="none" w:sz="0" w:space="0" w:color="auto"/>
                            <w:left w:val="none" w:sz="0" w:space="0" w:color="auto"/>
                            <w:bottom w:val="none" w:sz="0" w:space="0" w:color="auto"/>
                            <w:right w:val="none" w:sz="0" w:space="0" w:color="auto"/>
                          </w:divBdr>
                        </w:div>
                        <w:div w:id="429353560">
                          <w:marLeft w:val="0"/>
                          <w:marRight w:val="0"/>
                          <w:marTop w:val="0"/>
                          <w:marBottom w:val="0"/>
                          <w:divBdr>
                            <w:top w:val="none" w:sz="0" w:space="0" w:color="auto"/>
                            <w:left w:val="none" w:sz="0" w:space="0" w:color="auto"/>
                            <w:bottom w:val="none" w:sz="0" w:space="0" w:color="auto"/>
                            <w:right w:val="none" w:sz="0" w:space="0" w:color="auto"/>
                          </w:divBdr>
                        </w:div>
                        <w:div w:id="1590574309">
                          <w:marLeft w:val="0"/>
                          <w:marRight w:val="0"/>
                          <w:marTop w:val="280"/>
                          <w:marBottom w:val="280"/>
                          <w:divBdr>
                            <w:top w:val="none" w:sz="0" w:space="0" w:color="auto"/>
                            <w:left w:val="none" w:sz="0" w:space="0" w:color="auto"/>
                            <w:bottom w:val="none" w:sz="0" w:space="0" w:color="auto"/>
                            <w:right w:val="none" w:sz="0" w:space="0" w:color="auto"/>
                          </w:divBdr>
                        </w:div>
                        <w:div w:id="686903626">
                          <w:marLeft w:val="0"/>
                          <w:marRight w:val="0"/>
                          <w:marTop w:val="280"/>
                          <w:marBottom w:val="280"/>
                          <w:divBdr>
                            <w:top w:val="none" w:sz="0" w:space="0" w:color="auto"/>
                            <w:left w:val="none" w:sz="0" w:space="0" w:color="auto"/>
                            <w:bottom w:val="none" w:sz="0" w:space="0" w:color="auto"/>
                            <w:right w:val="none" w:sz="0" w:space="0" w:color="auto"/>
                          </w:divBdr>
                        </w:div>
                        <w:div w:id="574096653">
                          <w:marLeft w:val="0"/>
                          <w:marRight w:val="0"/>
                          <w:marTop w:val="280"/>
                          <w:marBottom w:val="280"/>
                          <w:divBdr>
                            <w:top w:val="none" w:sz="0" w:space="0" w:color="auto"/>
                            <w:left w:val="none" w:sz="0" w:space="0" w:color="auto"/>
                            <w:bottom w:val="none" w:sz="0" w:space="0" w:color="auto"/>
                            <w:right w:val="none" w:sz="0" w:space="0" w:color="auto"/>
                          </w:divBdr>
                        </w:div>
                        <w:div w:id="1163158895">
                          <w:marLeft w:val="0"/>
                          <w:marRight w:val="0"/>
                          <w:marTop w:val="280"/>
                          <w:marBottom w:val="280"/>
                          <w:divBdr>
                            <w:top w:val="none" w:sz="0" w:space="0" w:color="auto"/>
                            <w:left w:val="none" w:sz="0" w:space="0" w:color="auto"/>
                            <w:bottom w:val="none" w:sz="0" w:space="0" w:color="auto"/>
                            <w:right w:val="none" w:sz="0" w:space="0" w:color="auto"/>
                          </w:divBdr>
                        </w:div>
                        <w:div w:id="1966041147">
                          <w:marLeft w:val="0"/>
                          <w:marRight w:val="0"/>
                          <w:marTop w:val="280"/>
                          <w:marBottom w:val="280"/>
                          <w:divBdr>
                            <w:top w:val="none" w:sz="0" w:space="0" w:color="auto"/>
                            <w:left w:val="none" w:sz="0" w:space="0" w:color="auto"/>
                            <w:bottom w:val="none" w:sz="0" w:space="0" w:color="auto"/>
                            <w:right w:val="none" w:sz="0" w:space="0" w:color="auto"/>
                          </w:divBdr>
                        </w:div>
                        <w:div w:id="996569377">
                          <w:marLeft w:val="0"/>
                          <w:marRight w:val="0"/>
                          <w:marTop w:val="280"/>
                          <w:marBottom w:val="280"/>
                          <w:divBdr>
                            <w:top w:val="none" w:sz="0" w:space="0" w:color="auto"/>
                            <w:left w:val="none" w:sz="0" w:space="0" w:color="auto"/>
                            <w:bottom w:val="none" w:sz="0" w:space="0" w:color="auto"/>
                            <w:right w:val="none" w:sz="0" w:space="0" w:color="auto"/>
                          </w:divBdr>
                        </w:div>
                        <w:div w:id="1002589019">
                          <w:marLeft w:val="0"/>
                          <w:marRight w:val="0"/>
                          <w:marTop w:val="0"/>
                          <w:marBottom w:val="0"/>
                          <w:divBdr>
                            <w:top w:val="none" w:sz="0" w:space="0" w:color="auto"/>
                            <w:left w:val="none" w:sz="0" w:space="0" w:color="auto"/>
                            <w:bottom w:val="none" w:sz="0" w:space="0" w:color="auto"/>
                            <w:right w:val="none" w:sz="0" w:space="0" w:color="auto"/>
                          </w:divBdr>
                        </w:div>
                        <w:div w:id="2076271587">
                          <w:marLeft w:val="0"/>
                          <w:marRight w:val="0"/>
                          <w:marTop w:val="280"/>
                          <w:marBottom w:val="280"/>
                          <w:divBdr>
                            <w:top w:val="none" w:sz="0" w:space="0" w:color="auto"/>
                            <w:left w:val="none" w:sz="0" w:space="0" w:color="auto"/>
                            <w:bottom w:val="none" w:sz="0" w:space="0" w:color="auto"/>
                            <w:right w:val="none" w:sz="0" w:space="0" w:color="auto"/>
                          </w:divBdr>
                        </w:div>
                        <w:div w:id="281960629">
                          <w:marLeft w:val="0"/>
                          <w:marRight w:val="0"/>
                          <w:marTop w:val="280"/>
                          <w:marBottom w:val="280"/>
                          <w:divBdr>
                            <w:top w:val="none" w:sz="0" w:space="0" w:color="auto"/>
                            <w:left w:val="none" w:sz="0" w:space="0" w:color="auto"/>
                            <w:bottom w:val="none" w:sz="0" w:space="0" w:color="auto"/>
                            <w:right w:val="none" w:sz="0" w:space="0" w:color="auto"/>
                          </w:divBdr>
                        </w:div>
                        <w:div w:id="444083854">
                          <w:marLeft w:val="0"/>
                          <w:marRight w:val="0"/>
                          <w:marTop w:val="280"/>
                          <w:marBottom w:val="280"/>
                          <w:divBdr>
                            <w:top w:val="none" w:sz="0" w:space="0" w:color="auto"/>
                            <w:left w:val="none" w:sz="0" w:space="0" w:color="auto"/>
                            <w:bottom w:val="none" w:sz="0" w:space="0" w:color="auto"/>
                            <w:right w:val="none" w:sz="0" w:space="0" w:color="auto"/>
                          </w:divBdr>
                        </w:div>
                        <w:div w:id="473066811">
                          <w:marLeft w:val="0"/>
                          <w:marRight w:val="0"/>
                          <w:marTop w:val="280"/>
                          <w:marBottom w:val="280"/>
                          <w:divBdr>
                            <w:top w:val="none" w:sz="0" w:space="0" w:color="auto"/>
                            <w:left w:val="none" w:sz="0" w:space="0" w:color="auto"/>
                            <w:bottom w:val="none" w:sz="0" w:space="0" w:color="auto"/>
                            <w:right w:val="none" w:sz="0" w:space="0" w:color="auto"/>
                          </w:divBdr>
                        </w:div>
                        <w:div w:id="148137285">
                          <w:marLeft w:val="0"/>
                          <w:marRight w:val="0"/>
                          <w:marTop w:val="280"/>
                          <w:marBottom w:val="280"/>
                          <w:divBdr>
                            <w:top w:val="none" w:sz="0" w:space="0" w:color="auto"/>
                            <w:left w:val="none" w:sz="0" w:space="0" w:color="auto"/>
                            <w:bottom w:val="none" w:sz="0" w:space="0" w:color="auto"/>
                            <w:right w:val="none" w:sz="0" w:space="0" w:color="auto"/>
                          </w:divBdr>
                        </w:div>
                        <w:div w:id="734662655">
                          <w:marLeft w:val="0"/>
                          <w:marRight w:val="0"/>
                          <w:marTop w:val="280"/>
                          <w:marBottom w:val="280"/>
                          <w:divBdr>
                            <w:top w:val="none" w:sz="0" w:space="0" w:color="auto"/>
                            <w:left w:val="none" w:sz="0" w:space="0" w:color="auto"/>
                            <w:bottom w:val="none" w:sz="0" w:space="0" w:color="auto"/>
                            <w:right w:val="none" w:sz="0" w:space="0" w:color="auto"/>
                          </w:divBdr>
                        </w:div>
                        <w:div w:id="851915299">
                          <w:marLeft w:val="0"/>
                          <w:marRight w:val="0"/>
                          <w:marTop w:val="0"/>
                          <w:marBottom w:val="0"/>
                          <w:divBdr>
                            <w:top w:val="none" w:sz="0" w:space="0" w:color="auto"/>
                            <w:left w:val="none" w:sz="0" w:space="0" w:color="auto"/>
                            <w:bottom w:val="none" w:sz="0" w:space="0" w:color="auto"/>
                            <w:right w:val="none" w:sz="0" w:space="0" w:color="auto"/>
                          </w:divBdr>
                        </w:div>
                        <w:div w:id="205339893">
                          <w:marLeft w:val="0"/>
                          <w:marRight w:val="0"/>
                          <w:marTop w:val="280"/>
                          <w:marBottom w:val="280"/>
                          <w:divBdr>
                            <w:top w:val="none" w:sz="0" w:space="0" w:color="auto"/>
                            <w:left w:val="none" w:sz="0" w:space="0" w:color="auto"/>
                            <w:bottom w:val="none" w:sz="0" w:space="0" w:color="auto"/>
                            <w:right w:val="none" w:sz="0" w:space="0" w:color="auto"/>
                          </w:divBdr>
                        </w:div>
                        <w:div w:id="688071411">
                          <w:marLeft w:val="0"/>
                          <w:marRight w:val="0"/>
                          <w:marTop w:val="280"/>
                          <w:marBottom w:val="280"/>
                          <w:divBdr>
                            <w:top w:val="none" w:sz="0" w:space="0" w:color="auto"/>
                            <w:left w:val="none" w:sz="0" w:space="0" w:color="auto"/>
                            <w:bottom w:val="none" w:sz="0" w:space="0" w:color="auto"/>
                            <w:right w:val="none" w:sz="0" w:space="0" w:color="auto"/>
                          </w:divBdr>
                        </w:div>
                        <w:div w:id="1386954183">
                          <w:marLeft w:val="0"/>
                          <w:marRight w:val="0"/>
                          <w:marTop w:val="280"/>
                          <w:marBottom w:val="280"/>
                          <w:divBdr>
                            <w:top w:val="none" w:sz="0" w:space="0" w:color="auto"/>
                            <w:left w:val="none" w:sz="0" w:space="0" w:color="auto"/>
                            <w:bottom w:val="none" w:sz="0" w:space="0" w:color="auto"/>
                            <w:right w:val="none" w:sz="0" w:space="0" w:color="auto"/>
                          </w:divBdr>
                        </w:div>
                        <w:div w:id="627054275">
                          <w:marLeft w:val="0"/>
                          <w:marRight w:val="0"/>
                          <w:marTop w:val="280"/>
                          <w:marBottom w:val="280"/>
                          <w:divBdr>
                            <w:top w:val="none" w:sz="0" w:space="0" w:color="auto"/>
                            <w:left w:val="none" w:sz="0" w:space="0" w:color="auto"/>
                            <w:bottom w:val="none" w:sz="0" w:space="0" w:color="auto"/>
                            <w:right w:val="none" w:sz="0" w:space="0" w:color="auto"/>
                          </w:divBdr>
                        </w:div>
                        <w:div w:id="933443280">
                          <w:marLeft w:val="0"/>
                          <w:marRight w:val="0"/>
                          <w:marTop w:val="280"/>
                          <w:marBottom w:val="280"/>
                          <w:divBdr>
                            <w:top w:val="none" w:sz="0" w:space="0" w:color="auto"/>
                            <w:left w:val="none" w:sz="0" w:space="0" w:color="auto"/>
                            <w:bottom w:val="none" w:sz="0" w:space="0" w:color="auto"/>
                            <w:right w:val="none" w:sz="0" w:space="0" w:color="auto"/>
                          </w:divBdr>
                        </w:div>
                        <w:div w:id="1419789131">
                          <w:marLeft w:val="0"/>
                          <w:marRight w:val="0"/>
                          <w:marTop w:val="280"/>
                          <w:marBottom w:val="280"/>
                          <w:divBdr>
                            <w:top w:val="none" w:sz="0" w:space="0" w:color="auto"/>
                            <w:left w:val="none" w:sz="0" w:space="0" w:color="auto"/>
                            <w:bottom w:val="none" w:sz="0" w:space="0" w:color="auto"/>
                            <w:right w:val="none" w:sz="0" w:space="0" w:color="auto"/>
                          </w:divBdr>
                        </w:div>
                        <w:div w:id="691688891">
                          <w:marLeft w:val="0"/>
                          <w:marRight w:val="0"/>
                          <w:marTop w:val="0"/>
                          <w:marBottom w:val="0"/>
                          <w:divBdr>
                            <w:top w:val="none" w:sz="0" w:space="0" w:color="auto"/>
                            <w:left w:val="none" w:sz="0" w:space="0" w:color="auto"/>
                            <w:bottom w:val="none" w:sz="0" w:space="0" w:color="auto"/>
                            <w:right w:val="none" w:sz="0" w:space="0" w:color="auto"/>
                          </w:divBdr>
                        </w:div>
                        <w:div w:id="379138823">
                          <w:marLeft w:val="0"/>
                          <w:marRight w:val="0"/>
                          <w:marTop w:val="280"/>
                          <w:marBottom w:val="280"/>
                          <w:divBdr>
                            <w:top w:val="none" w:sz="0" w:space="0" w:color="auto"/>
                            <w:left w:val="none" w:sz="0" w:space="0" w:color="auto"/>
                            <w:bottom w:val="none" w:sz="0" w:space="0" w:color="auto"/>
                            <w:right w:val="none" w:sz="0" w:space="0" w:color="auto"/>
                          </w:divBdr>
                        </w:div>
                        <w:div w:id="564992092">
                          <w:marLeft w:val="0"/>
                          <w:marRight w:val="0"/>
                          <w:marTop w:val="280"/>
                          <w:marBottom w:val="280"/>
                          <w:divBdr>
                            <w:top w:val="none" w:sz="0" w:space="0" w:color="auto"/>
                            <w:left w:val="none" w:sz="0" w:space="0" w:color="auto"/>
                            <w:bottom w:val="none" w:sz="0" w:space="0" w:color="auto"/>
                            <w:right w:val="none" w:sz="0" w:space="0" w:color="auto"/>
                          </w:divBdr>
                        </w:div>
                        <w:div w:id="142280932">
                          <w:marLeft w:val="0"/>
                          <w:marRight w:val="0"/>
                          <w:marTop w:val="280"/>
                          <w:marBottom w:val="280"/>
                          <w:divBdr>
                            <w:top w:val="none" w:sz="0" w:space="0" w:color="auto"/>
                            <w:left w:val="none" w:sz="0" w:space="0" w:color="auto"/>
                            <w:bottom w:val="none" w:sz="0" w:space="0" w:color="auto"/>
                            <w:right w:val="none" w:sz="0" w:space="0" w:color="auto"/>
                          </w:divBdr>
                        </w:div>
                        <w:div w:id="666788629">
                          <w:marLeft w:val="0"/>
                          <w:marRight w:val="0"/>
                          <w:marTop w:val="280"/>
                          <w:marBottom w:val="280"/>
                          <w:divBdr>
                            <w:top w:val="none" w:sz="0" w:space="0" w:color="auto"/>
                            <w:left w:val="none" w:sz="0" w:space="0" w:color="auto"/>
                            <w:bottom w:val="none" w:sz="0" w:space="0" w:color="auto"/>
                            <w:right w:val="none" w:sz="0" w:space="0" w:color="auto"/>
                          </w:divBdr>
                        </w:div>
                        <w:div w:id="873929130">
                          <w:marLeft w:val="0"/>
                          <w:marRight w:val="0"/>
                          <w:marTop w:val="280"/>
                          <w:marBottom w:val="280"/>
                          <w:divBdr>
                            <w:top w:val="none" w:sz="0" w:space="0" w:color="auto"/>
                            <w:left w:val="none" w:sz="0" w:space="0" w:color="auto"/>
                            <w:bottom w:val="none" w:sz="0" w:space="0" w:color="auto"/>
                            <w:right w:val="none" w:sz="0" w:space="0" w:color="auto"/>
                          </w:divBdr>
                        </w:div>
                        <w:div w:id="776289634">
                          <w:marLeft w:val="0"/>
                          <w:marRight w:val="0"/>
                          <w:marTop w:val="280"/>
                          <w:marBottom w:val="280"/>
                          <w:divBdr>
                            <w:top w:val="none" w:sz="0" w:space="0" w:color="auto"/>
                            <w:left w:val="none" w:sz="0" w:space="0" w:color="auto"/>
                            <w:bottom w:val="none" w:sz="0" w:space="0" w:color="auto"/>
                            <w:right w:val="none" w:sz="0" w:space="0" w:color="auto"/>
                          </w:divBdr>
                        </w:div>
                        <w:div w:id="1726634360">
                          <w:marLeft w:val="0"/>
                          <w:marRight w:val="0"/>
                          <w:marTop w:val="280"/>
                          <w:marBottom w:val="280"/>
                          <w:divBdr>
                            <w:top w:val="none" w:sz="0" w:space="0" w:color="auto"/>
                            <w:left w:val="none" w:sz="0" w:space="0" w:color="auto"/>
                            <w:bottom w:val="none" w:sz="0" w:space="0" w:color="auto"/>
                            <w:right w:val="none" w:sz="0" w:space="0" w:color="auto"/>
                          </w:divBdr>
                        </w:div>
                        <w:div w:id="2006010172">
                          <w:marLeft w:val="0"/>
                          <w:marRight w:val="0"/>
                          <w:marTop w:val="280"/>
                          <w:marBottom w:val="280"/>
                          <w:divBdr>
                            <w:top w:val="none" w:sz="0" w:space="0" w:color="auto"/>
                            <w:left w:val="none" w:sz="0" w:space="0" w:color="auto"/>
                            <w:bottom w:val="none" w:sz="0" w:space="0" w:color="auto"/>
                            <w:right w:val="none" w:sz="0" w:space="0" w:color="auto"/>
                          </w:divBdr>
                        </w:div>
                        <w:div w:id="232281940">
                          <w:marLeft w:val="0"/>
                          <w:marRight w:val="0"/>
                          <w:marTop w:val="280"/>
                          <w:marBottom w:val="280"/>
                          <w:divBdr>
                            <w:top w:val="none" w:sz="0" w:space="0" w:color="auto"/>
                            <w:left w:val="none" w:sz="0" w:space="0" w:color="auto"/>
                            <w:bottom w:val="none" w:sz="0" w:space="0" w:color="auto"/>
                            <w:right w:val="none" w:sz="0" w:space="0" w:color="auto"/>
                          </w:divBdr>
                        </w:div>
                        <w:div w:id="1515924502">
                          <w:marLeft w:val="0"/>
                          <w:marRight w:val="0"/>
                          <w:marTop w:val="280"/>
                          <w:marBottom w:val="280"/>
                          <w:divBdr>
                            <w:top w:val="none" w:sz="0" w:space="0" w:color="auto"/>
                            <w:left w:val="none" w:sz="0" w:space="0" w:color="auto"/>
                            <w:bottom w:val="none" w:sz="0" w:space="0" w:color="auto"/>
                            <w:right w:val="none" w:sz="0" w:space="0" w:color="auto"/>
                          </w:divBdr>
                        </w:div>
                        <w:div w:id="1597904802">
                          <w:marLeft w:val="0"/>
                          <w:marRight w:val="0"/>
                          <w:marTop w:val="0"/>
                          <w:marBottom w:val="0"/>
                          <w:divBdr>
                            <w:top w:val="none" w:sz="0" w:space="0" w:color="auto"/>
                            <w:left w:val="none" w:sz="0" w:space="0" w:color="auto"/>
                            <w:bottom w:val="none" w:sz="0" w:space="0" w:color="auto"/>
                            <w:right w:val="none" w:sz="0" w:space="0" w:color="auto"/>
                          </w:divBdr>
                        </w:div>
                        <w:div w:id="628630404">
                          <w:marLeft w:val="0"/>
                          <w:marRight w:val="0"/>
                          <w:marTop w:val="280"/>
                          <w:marBottom w:val="280"/>
                          <w:divBdr>
                            <w:top w:val="none" w:sz="0" w:space="0" w:color="auto"/>
                            <w:left w:val="none" w:sz="0" w:space="0" w:color="auto"/>
                            <w:bottom w:val="none" w:sz="0" w:space="0" w:color="auto"/>
                            <w:right w:val="none" w:sz="0" w:space="0" w:color="auto"/>
                          </w:divBdr>
                        </w:div>
                        <w:div w:id="342826650">
                          <w:marLeft w:val="0"/>
                          <w:marRight w:val="0"/>
                          <w:marTop w:val="280"/>
                          <w:marBottom w:val="280"/>
                          <w:divBdr>
                            <w:top w:val="none" w:sz="0" w:space="0" w:color="auto"/>
                            <w:left w:val="none" w:sz="0" w:space="0" w:color="auto"/>
                            <w:bottom w:val="none" w:sz="0" w:space="0" w:color="auto"/>
                            <w:right w:val="none" w:sz="0" w:space="0" w:color="auto"/>
                          </w:divBdr>
                        </w:div>
                        <w:div w:id="73816952">
                          <w:marLeft w:val="0"/>
                          <w:marRight w:val="0"/>
                          <w:marTop w:val="280"/>
                          <w:marBottom w:val="280"/>
                          <w:divBdr>
                            <w:top w:val="none" w:sz="0" w:space="0" w:color="auto"/>
                            <w:left w:val="none" w:sz="0" w:space="0" w:color="auto"/>
                            <w:bottom w:val="none" w:sz="0" w:space="0" w:color="auto"/>
                            <w:right w:val="none" w:sz="0" w:space="0" w:color="auto"/>
                          </w:divBdr>
                        </w:div>
                        <w:div w:id="609436731">
                          <w:marLeft w:val="0"/>
                          <w:marRight w:val="0"/>
                          <w:marTop w:val="280"/>
                          <w:marBottom w:val="280"/>
                          <w:divBdr>
                            <w:top w:val="none" w:sz="0" w:space="0" w:color="auto"/>
                            <w:left w:val="none" w:sz="0" w:space="0" w:color="auto"/>
                            <w:bottom w:val="none" w:sz="0" w:space="0" w:color="auto"/>
                            <w:right w:val="none" w:sz="0" w:space="0" w:color="auto"/>
                          </w:divBdr>
                        </w:div>
                        <w:div w:id="538468322">
                          <w:marLeft w:val="0"/>
                          <w:marRight w:val="0"/>
                          <w:marTop w:val="280"/>
                          <w:marBottom w:val="280"/>
                          <w:divBdr>
                            <w:top w:val="none" w:sz="0" w:space="0" w:color="auto"/>
                            <w:left w:val="none" w:sz="0" w:space="0" w:color="auto"/>
                            <w:bottom w:val="none" w:sz="0" w:space="0" w:color="auto"/>
                            <w:right w:val="none" w:sz="0" w:space="0" w:color="auto"/>
                          </w:divBdr>
                        </w:div>
                        <w:div w:id="2112621531">
                          <w:marLeft w:val="0"/>
                          <w:marRight w:val="0"/>
                          <w:marTop w:val="280"/>
                          <w:marBottom w:val="280"/>
                          <w:divBdr>
                            <w:top w:val="none" w:sz="0" w:space="0" w:color="auto"/>
                            <w:left w:val="none" w:sz="0" w:space="0" w:color="auto"/>
                            <w:bottom w:val="none" w:sz="0" w:space="0" w:color="auto"/>
                            <w:right w:val="none" w:sz="0" w:space="0" w:color="auto"/>
                          </w:divBdr>
                        </w:div>
                        <w:div w:id="1705060232">
                          <w:marLeft w:val="0"/>
                          <w:marRight w:val="0"/>
                          <w:marTop w:val="0"/>
                          <w:marBottom w:val="0"/>
                          <w:divBdr>
                            <w:top w:val="none" w:sz="0" w:space="0" w:color="auto"/>
                            <w:left w:val="none" w:sz="0" w:space="0" w:color="auto"/>
                            <w:bottom w:val="none" w:sz="0" w:space="0" w:color="auto"/>
                            <w:right w:val="none" w:sz="0" w:space="0" w:color="auto"/>
                          </w:divBdr>
                        </w:div>
                        <w:div w:id="634679526">
                          <w:marLeft w:val="0"/>
                          <w:marRight w:val="0"/>
                          <w:marTop w:val="280"/>
                          <w:marBottom w:val="280"/>
                          <w:divBdr>
                            <w:top w:val="none" w:sz="0" w:space="0" w:color="auto"/>
                            <w:left w:val="none" w:sz="0" w:space="0" w:color="auto"/>
                            <w:bottom w:val="none" w:sz="0" w:space="0" w:color="auto"/>
                            <w:right w:val="none" w:sz="0" w:space="0" w:color="auto"/>
                          </w:divBdr>
                        </w:div>
                        <w:div w:id="1227301064">
                          <w:marLeft w:val="0"/>
                          <w:marRight w:val="0"/>
                          <w:marTop w:val="280"/>
                          <w:marBottom w:val="280"/>
                          <w:divBdr>
                            <w:top w:val="none" w:sz="0" w:space="0" w:color="auto"/>
                            <w:left w:val="none" w:sz="0" w:space="0" w:color="auto"/>
                            <w:bottom w:val="none" w:sz="0" w:space="0" w:color="auto"/>
                            <w:right w:val="none" w:sz="0" w:space="0" w:color="auto"/>
                          </w:divBdr>
                        </w:div>
                        <w:div w:id="880366726">
                          <w:marLeft w:val="0"/>
                          <w:marRight w:val="0"/>
                          <w:marTop w:val="280"/>
                          <w:marBottom w:val="280"/>
                          <w:divBdr>
                            <w:top w:val="none" w:sz="0" w:space="0" w:color="auto"/>
                            <w:left w:val="none" w:sz="0" w:space="0" w:color="auto"/>
                            <w:bottom w:val="none" w:sz="0" w:space="0" w:color="auto"/>
                            <w:right w:val="none" w:sz="0" w:space="0" w:color="auto"/>
                          </w:divBdr>
                        </w:div>
                        <w:div w:id="948319889">
                          <w:marLeft w:val="0"/>
                          <w:marRight w:val="0"/>
                          <w:marTop w:val="280"/>
                          <w:marBottom w:val="280"/>
                          <w:divBdr>
                            <w:top w:val="none" w:sz="0" w:space="0" w:color="auto"/>
                            <w:left w:val="none" w:sz="0" w:space="0" w:color="auto"/>
                            <w:bottom w:val="none" w:sz="0" w:space="0" w:color="auto"/>
                            <w:right w:val="none" w:sz="0" w:space="0" w:color="auto"/>
                          </w:divBdr>
                        </w:div>
                        <w:div w:id="1674070492">
                          <w:marLeft w:val="0"/>
                          <w:marRight w:val="0"/>
                          <w:marTop w:val="280"/>
                          <w:marBottom w:val="280"/>
                          <w:divBdr>
                            <w:top w:val="none" w:sz="0" w:space="0" w:color="auto"/>
                            <w:left w:val="none" w:sz="0" w:space="0" w:color="auto"/>
                            <w:bottom w:val="none" w:sz="0" w:space="0" w:color="auto"/>
                            <w:right w:val="none" w:sz="0" w:space="0" w:color="auto"/>
                          </w:divBdr>
                        </w:div>
                        <w:div w:id="343939862">
                          <w:marLeft w:val="0"/>
                          <w:marRight w:val="0"/>
                          <w:marTop w:val="280"/>
                          <w:marBottom w:val="280"/>
                          <w:divBdr>
                            <w:top w:val="none" w:sz="0" w:space="0" w:color="auto"/>
                            <w:left w:val="none" w:sz="0" w:space="0" w:color="auto"/>
                            <w:bottom w:val="none" w:sz="0" w:space="0" w:color="auto"/>
                            <w:right w:val="none" w:sz="0" w:space="0" w:color="auto"/>
                          </w:divBdr>
                        </w:div>
                        <w:div w:id="770706920">
                          <w:marLeft w:val="0"/>
                          <w:marRight w:val="0"/>
                          <w:marTop w:val="0"/>
                          <w:marBottom w:val="0"/>
                          <w:divBdr>
                            <w:top w:val="none" w:sz="0" w:space="0" w:color="auto"/>
                            <w:left w:val="none" w:sz="0" w:space="0" w:color="auto"/>
                            <w:bottom w:val="none" w:sz="0" w:space="0" w:color="auto"/>
                            <w:right w:val="none" w:sz="0" w:space="0" w:color="auto"/>
                          </w:divBdr>
                        </w:div>
                        <w:div w:id="162666681">
                          <w:marLeft w:val="0"/>
                          <w:marRight w:val="0"/>
                          <w:marTop w:val="280"/>
                          <w:marBottom w:val="280"/>
                          <w:divBdr>
                            <w:top w:val="none" w:sz="0" w:space="0" w:color="auto"/>
                            <w:left w:val="none" w:sz="0" w:space="0" w:color="auto"/>
                            <w:bottom w:val="none" w:sz="0" w:space="0" w:color="auto"/>
                            <w:right w:val="none" w:sz="0" w:space="0" w:color="auto"/>
                          </w:divBdr>
                        </w:div>
                        <w:div w:id="1871795847">
                          <w:marLeft w:val="0"/>
                          <w:marRight w:val="0"/>
                          <w:marTop w:val="0"/>
                          <w:marBottom w:val="0"/>
                          <w:divBdr>
                            <w:top w:val="none" w:sz="0" w:space="0" w:color="auto"/>
                            <w:left w:val="none" w:sz="0" w:space="0" w:color="auto"/>
                            <w:bottom w:val="none" w:sz="0" w:space="0" w:color="auto"/>
                            <w:right w:val="none" w:sz="0" w:space="0" w:color="auto"/>
                          </w:divBdr>
                        </w:div>
                        <w:div w:id="7314673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2F72-0BC6-C843-87A9-40745F61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6779</Words>
  <Characters>38645</Characters>
  <Application>Microsoft Macintosh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AUBURN UNIVERISTY</vt:lpstr>
    </vt:vector>
  </TitlesOfParts>
  <Company>Curriculum &amp; Teaching</Company>
  <LinksUpToDate>false</LinksUpToDate>
  <CharactersWithSpaces>45334</CharactersWithSpaces>
  <SharedDoc>false</SharedDoc>
  <HLinks>
    <vt:vector size="84" baseType="variant">
      <vt:variant>
        <vt:i4>983137</vt:i4>
      </vt:variant>
      <vt:variant>
        <vt:i4>39</vt:i4>
      </vt:variant>
      <vt:variant>
        <vt:i4>0</vt:i4>
      </vt:variant>
      <vt:variant>
        <vt:i4>5</vt:i4>
      </vt:variant>
      <vt:variant>
        <vt:lpwstr>https://ch1prd0202.outlook.com/owa/redir.aspx?C=WgyqOeIOVUuAUAV0hdKTy_xkJ6WXS88IdlmilzBmndsznwaScKGhLhujZBIt9sziFNUcHD3f5Bo.&amp;URL=http%3a%2f%2fwww.auburn.edu%2fstudentpolicies</vt:lpwstr>
      </vt:variant>
      <vt:variant>
        <vt:lpwstr/>
      </vt:variant>
      <vt:variant>
        <vt:i4>5242969</vt:i4>
      </vt:variant>
      <vt:variant>
        <vt:i4>36</vt:i4>
      </vt:variant>
      <vt:variant>
        <vt:i4>0</vt:i4>
      </vt:variant>
      <vt:variant>
        <vt:i4>5</vt:i4>
      </vt:variant>
      <vt:variant>
        <vt:lpwstr>https://ch1prd0202.outlook.com/owa/redir.aspx?C=WgyqOeIOVUuAUAV0hdKTy_xkJ6WXS88IdlmilzBmndsznwaScKGhLhujZBIt9sziFNUcHD3f5Bo.&amp;URL=http%3a%2f%2fwww.auburn.edu%2fstudent_info%2fstudent_policies%2f</vt:lpwstr>
      </vt:variant>
      <vt:variant>
        <vt:lpwstr/>
      </vt:variant>
      <vt:variant>
        <vt:i4>4718718</vt:i4>
      </vt:variant>
      <vt:variant>
        <vt:i4>33</vt:i4>
      </vt:variant>
      <vt:variant>
        <vt:i4>0</vt:i4>
      </vt:variant>
      <vt:variant>
        <vt:i4>5</vt:i4>
      </vt:variant>
      <vt:variant>
        <vt:lpwstr>http://www.amazon.com/Exploring-Spirituality-Childhood-Vivian-Gussin/dp/188651013X/ref=sr_1_21?s=books&amp;ie=UTF8&amp;qid=1375896559&amp;sr=1-21</vt:lpwstr>
      </vt:variant>
      <vt:variant>
        <vt:lpwstr/>
      </vt:variant>
      <vt:variant>
        <vt:i4>3276915</vt:i4>
      </vt:variant>
      <vt:variant>
        <vt:i4>30</vt:i4>
      </vt:variant>
      <vt:variant>
        <vt:i4>0</vt:i4>
      </vt:variant>
      <vt:variant>
        <vt:i4>5</vt:i4>
      </vt:variant>
      <vt:variant>
        <vt:lpwstr>http://www.amazon.com/Starting-Small-Teaching-Tolerance-Preschool/dp/B000EVL09U/ref=sr_1_13?s=books&amp;ie=UTF8&amp;qid=1375896515&amp;sr=1-13</vt:lpwstr>
      </vt:variant>
      <vt:variant>
        <vt:lpwstr/>
      </vt:variant>
      <vt:variant>
        <vt:i4>6881288</vt:i4>
      </vt:variant>
      <vt:variant>
        <vt:i4>27</vt:i4>
      </vt:variant>
      <vt:variant>
        <vt:i4>0</vt:i4>
      </vt:variant>
      <vt:variant>
        <vt:i4>5</vt:i4>
      </vt:variant>
      <vt:variant>
        <vt:lpwstr>http://www.amazon.com/Boy-Beach-Building-Community-through/dp/0226645037/ref=sr_1_12?s=books&amp;ie=UTF8&amp;qid=1375896084&amp;sr=1-12</vt:lpwstr>
      </vt:variant>
      <vt:variant>
        <vt:lpwstr/>
      </vt:variant>
      <vt:variant>
        <vt:i4>917569</vt:i4>
      </vt:variant>
      <vt:variant>
        <vt:i4>24</vt:i4>
      </vt:variant>
      <vt:variant>
        <vt:i4>0</vt:i4>
      </vt:variant>
      <vt:variant>
        <vt:i4>5</vt:i4>
      </vt:variant>
      <vt:variant>
        <vt:lpwstr>http://www.amazon.com/Kindness-Children-Vivian-Gussin-Paley/dp/067400390X/ref=sr_1_11?s=books&amp;ie=UTF8&amp;qid=1375896084&amp;sr=1-11</vt:lpwstr>
      </vt:variant>
      <vt:variant>
        <vt:lpwstr/>
      </vt:variant>
      <vt:variant>
        <vt:i4>6815770</vt:i4>
      </vt:variant>
      <vt:variant>
        <vt:i4>21</vt:i4>
      </vt:variant>
      <vt:variant>
        <vt:i4>0</vt:i4>
      </vt:variant>
      <vt:variant>
        <vt:i4>5</vt:i4>
      </vt:variant>
      <vt:variant>
        <vt:lpwstr>http://www.amazon.com/Bad-Guys-Dont-Have-Birthdays/dp/0226644960/ref=sr_1_10?s=books&amp;ie=UTF8&amp;qid=1375896084&amp;sr=1-10</vt:lpwstr>
      </vt:variant>
      <vt:variant>
        <vt:lpwstr/>
      </vt:variant>
      <vt:variant>
        <vt:i4>7274496</vt:i4>
      </vt:variant>
      <vt:variant>
        <vt:i4>18</vt:i4>
      </vt:variant>
      <vt:variant>
        <vt:i4>0</vt:i4>
      </vt:variant>
      <vt:variant>
        <vt:i4>5</vt:i4>
      </vt:variant>
      <vt:variant>
        <vt:lpwstr>http://www.amazon.com/Boys-Girls-Superheroes-Doll-Corner/dp/0226644928/ref=sr_1_9?s=books&amp;ie=UTF8&amp;qid=1375896084&amp;sr=1-9</vt:lpwstr>
      </vt:variant>
      <vt:variant>
        <vt:lpwstr/>
      </vt:variant>
      <vt:variant>
        <vt:i4>8126474</vt:i4>
      </vt:variant>
      <vt:variant>
        <vt:i4>15</vt:i4>
      </vt:variant>
      <vt:variant>
        <vt:i4>0</vt:i4>
      </vt:variant>
      <vt:variant>
        <vt:i4>5</vt:i4>
      </vt:variant>
      <vt:variant>
        <vt:lpwstr>http://www.amazon.com/Mollie-Three-Growing-Up-School/dp/0226644944/ref=sr_1_8?s=books&amp;ie=UTF8&amp;qid=1375896084&amp;sr=1-8</vt:lpwstr>
      </vt:variant>
      <vt:variant>
        <vt:lpwstr/>
      </vt:variant>
      <vt:variant>
        <vt:i4>3539011</vt:i4>
      </vt:variant>
      <vt:variant>
        <vt:i4>12</vt:i4>
      </vt:variant>
      <vt:variant>
        <vt:i4>0</vt:i4>
      </vt:variant>
      <vt:variant>
        <vt:i4>5</vt:i4>
      </vt:variant>
      <vt:variant>
        <vt:lpwstr>http://www.amazon.com/Kwanzaa-Me-Vivian-Gussin-Paley/dp/0674505867/ref=sr_1_7?s=books&amp;ie=UTF8&amp;qid=1375896084&amp;sr=1-7</vt:lpwstr>
      </vt:variant>
      <vt:variant>
        <vt:lpwstr/>
      </vt:variant>
      <vt:variant>
        <vt:i4>1835016</vt:i4>
      </vt:variant>
      <vt:variant>
        <vt:i4>9</vt:i4>
      </vt:variant>
      <vt:variant>
        <vt:i4>0</vt:i4>
      </vt:variant>
      <vt:variant>
        <vt:i4>5</vt:i4>
      </vt:variant>
      <vt:variant>
        <vt:lpwstr>http://www.amazon.com/Boy-Who-Would-Be-Helicopter/dp/0674080319/ref=sr_1_5?s=books&amp;ie=UTF8&amp;qid=1375896084&amp;sr=1-5</vt:lpwstr>
      </vt:variant>
      <vt:variant>
        <vt:lpwstr/>
      </vt:variant>
      <vt:variant>
        <vt:i4>917530</vt:i4>
      </vt:variant>
      <vt:variant>
        <vt:i4>6</vt:i4>
      </vt:variant>
      <vt:variant>
        <vt:i4>0</vt:i4>
      </vt:variant>
      <vt:variant>
        <vt:i4>5</vt:i4>
      </vt:variant>
      <vt:variant>
        <vt:lpwstr>http://www.amazon.com/Childs-Work-Importance-Fantasy-Play/dp/0226644898/ref=sr_1_4?s=books&amp;ie=UTF8&amp;qid=1375896084&amp;sr=1-4</vt:lpwstr>
      </vt:variant>
      <vt:variant>
        <vt:lpwstr/>
      </vt:variant>
      <vt:variant>
        <vt:i4>3080240</vt:i4>
      </vt:variant>
      <vt:variant>
        <vt:i4>3</vt:i4>
      </vt:variant>
      <vt:variant>
        <vt:i4>0</vt:i4>
      </vt:variant>
      <vt:variant>
        <vt:i4>5</vt:i4>
      </vt:variant>
      <vt:variant>
        <vt:lpwstr>http://www.amazon.com/Girl-Brown-Crayon-Childen-Stories/dp/0674354427/ref=sr_1_2?s=books&amp;ie=UTF8&amp;qid=1375896084&amp;sr=1-2</vt:lpwstr>
      </vt:variant>
      <vt:variant>
        <vt:lpwstr/>
      </vt:variant>
      <vt:variant>
        <vt:i4>6488121</vt:i4>
      </vt:variant>
      <vt:variant>
        <vt:i4>0</vt:i4>
      </vt:variant>
      <vt:variant>
        <vt:i4>0</vt:i4>
      </vt:variant>
      <vt:variant>
        <vt:i4>5</vt:i4>
      </vt:variant>
      <vt:variant>
        <vt:lpwstr>http://www.amazon.com/You-Cant-Say-Play/dp/0674965906/ref=sr_1_1?s=books&amp;ie=UTF8&amp;qid=1375896084&amp;sr=1-1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UNIVERISTY</dc:title>
  <dc:subject/>
  <dc:creator>College of Education</dc:creator>
  <cp:keywords/>
  <dc:description/>
  <cp:lastModifiedBy>Microsoft Office User</cp:lastModifiedBy>
  <cp:revision>2</cp:revision>
  <cp:lastPrinted>2017-10-11T17:30:00Z</cp:lastPrinted>
  <dcterms:created xsi:type="dcterms:W3CDTF">2017-10-18T19:03:00Z</dcterms:created>
  <dcterms:modified xsi:type="dcterms:W3CDTF">2017-10-18T19:03:00Z</dcterms:modified>
</cp:coreProperties>
</file>