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D284B" w14:textId="77777777" w:rsidR="00E30817" w:rsidRPr="00FE4B86" w:rsidRDefault="00E30817" w:rsidP="00E30817">
      <w:pPr>
        <w:spacing w:before="100" w:beforeAutospacing="1" w:after="100" w:afterAutospacing="1" w:line="240" w:lineRule="auto"/>
        <w:jc w:val="center"/>
        <w:rPr>
          <w:rFonts w:ascii="Times New Roman" w:eastAsia="Times New Roman" w:hAnsi="Times New Roman" w:cs="Times New Roman"/>
          <w:sz w:val="20"/>
          <w:szCs w:val="20"/>
        </w:rPr>
      </w:pPr>
      <w:bookmarkStart w:id="0" w:name="_GoBack"/>
      <w:bookmarkEnd w:id="0"/>
      <w:r w:rsidRPr="00FE4B86">
        <w:rPr>
          <w:rFonts w:ascii="Times New Roman" w:eastAsia="Times New Roman" w:hAnsi="Times New Roman" w:cs="Times New Roman"/>
          <w:sz w:val="20"/>
          <w:szCs w:val="20"/>
        </w:rPr>
        <w:t>AUBURN UNIVERSITY</w:t>
      </w:r>
    </w:p>
    <w:p w14:paraId="306F7B45" w14:textId="77777777" w:rsidR="00E30817" w:rsidRPr="00FE4B86" w:rsidRDefault="00E30817" w:rsidP="00E30817">
      <w:pPr>
        <w:spacing w:before="100" w:beforeAutospacing="1" w:after="100" w:afterAutospacing="1" w:line="240" w:lineRule="auto"/>
        <w:jc w:val="center"/>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SYLLABUS</w:t>
      </w:r>
    </w:p>
    <w:p w14:paraId="3FD8DE7B" w14:textId="01EF18CD" w:rsidR="00E30817" w:rsidRPr="00FE4B86" w:rsidRDefault="00E30817" w:rsidP="009465F2">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B90708" w:rsidRPr="00FE4B86">
        <w:rPr>
          <w:rFonts w:ascii="Times New Roman" w:eastAsia="Times New Roman" w:hAnsi="Times New Roman" w:cs="Times New Roman"/>
          <w:b/>
          <w:sz w:val="20"/>
          <w:szCs w:val="20"/>
        </w:rPr>
        <w:t>1. </w:t>
      </w:r>
      <w:r w:rsidRPr="00FE4B86">
        <w:rPr>
          <w:rFonts w:ascii="Times New Roman" w:eastAsia="Times New Roman" w:hAnsi="Times New Roman" w:cs="Times New Roman"/>
          <w:b/>
          <w:sz w:val="20"/>
          <w:szCs w:val="20"/>
        </w:rPr>
        <w:t>Co</w:t>
      </w:r>
      <w:r w:rsidR="00CE4372" w:rsidRPr="00FE4B86">
        <w:rPr>
          <w:rFonts w:ascii="Times New Roman" w:eastAsia="Times New Roman" w:hAnsi="Times New Roman" w:cs="Times New Roman"/>
          <w:b/>
          <w:sz w:val="20"/>
          <w:szCs w:val="20"/>
        </w:rPr>
        <w:t>urse Number:              CTSE 5</w:t>
      </w:r>
      <w:r w:rsidRPr="00FE4B86">
        <w:rPr>
          <w:rFonts w:ascii="Times New Roman" w:eastAsia="Times New Roman" w:hAnsi="Times New Roman" w:cs="Times New Roman"/>
          <w:b/>
          <w:sz w:val="20"/>
          <w:szCs w:val="20"/>
        </w:rPr>
        <w:t>000</w:t>
      </w:r>
    </w:p>
    <w:p w14:paraId="7DDBFB68" w14:textId="34607AA9" w:rsidR="00E30817" w:rsidRPr="00FE4B86" w:rsidRDefault="00B90708"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9465F2" w:rsidRPr="00FE4B86">
        <w:rPr>
          <w:rFonts w:ascii="Times New Roman" w:eastAsia="Times New Roman" w:hAnsi="Times New Roman" w:cs="Times New Roman"/>
          <w:sz w:val="20"/>
          <w:szCs w:val="20"/>
        </w:rPr>
        <w:t>   </w:t>
      </w:r>
      <w:r w:rsidRPr="00FE4B86">
        <w:rPr>
          <w:rFonts w:ascii="Times New Roman" w:eastAsia="Times New Roman" w:hAnsi="Times New Roman" w:cs="Times New Roman"/>
          <w:sz w:val="20"/>
          <w:szCs w:val="20"/>
        </w:rPr>
        <w:t xml:space="preserve"> </w:t>
      </w:r>
      <w:r w:rsidR="00E30817" w:rsidRPr="00FE4B86">
        <w:rPr>
          <w:rFonts w:ascii="Times New Roman" w:eastAsia="Times New Roman" w:hAnsi="Times New Roman" w:cs="Times New Roman"/>
          <w:sz w:val="20"/>
          <w:szCs w:val="20"/>
        </w:rPr>
        <w:t>C</w:t>
      </w:r>
      <w:r w:rsidR="009465F2" w:rsidRPr="00FE4B86">
        <w:rPr>
          <w:rFonts w:ascii="Times New Roman" w:eastAsia="Times New Roman" w:hAnsi="Times New Roman" w:cs="Times New Roman"/>
          <w:sz w:val="20"/>
          <w:szCs w:val="20"/>
        </w:rPr>
        <w:t>ourse Title:                </w:t>
      </w:r>
      <w:r w:rsidR="00E30817" w:rsidRPr="00FE4B86">
        <w:rPr>
          <w:rFonts w:ascii="Times New Roman" w:eastAsia="Times New Roman" w:hAnsi="Times New Roman" w:cs="Times New Roman"/>
          <w:sz w:val="20"/>
          <w:szCs w:val="20"/>
        </w:rPr>
        <w:t xml:space="preserve"> </w:t>
      </w:r>
      <w:r w:rsidRPr="00FE4B86">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Technology and Applications in Science</w:t>
      </w:r>
    </w:p>
    <w:p w14:paraId="7B48C61B" w14:textId="0967627E" w:rsidR="00E30817" w:rsidRPr="00FE4B86" w:rsidRDefault="00B90708"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9465F2" w:rsidRPr="00FE4B86">
        <w:rPr>
          <w:rFonts w:ascii="Times New Roman" w:eastAsia="Times New Roman" w:hAnsi="Times New Roman" w:cs="Times New Roman"/>
          <w:sz w:val="20"/>
          <w:szCs w:val="20"/>
        </w:rPr>
        <w:t>Credit Hours:             </w:t>
      </w:r>
      <w:r w:rsidRPr="00FE4B86">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2 Semester Hours</w:t>
      </w:r>
    </w:p>
    <w:p w14:paraId="31E4E76E" w14:textId="3157D703" w:rsidR="00E30817" w:rsidRPr="00FE4B86" w:rsidRDefault="00B90708" w:rsidP="009465F2">
      <w:pPr>
        <w:spacing w:after="0" w:line="240" w:lineRule="auto"/>
        <w:ind w:left="2880" w:hanging="2880"/>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9465F2" w:rsidRPr="00FE4B86">
        <w:rPr>
          <w:rFonts w:ascii="Times New Roman" w:eastAsia="Times New Roman" w:hAnsi="Times New Roman" w:cs="Times New Roman"/>
          <w:sz w:val="20"/>
          <w:szCs w:val="20"/>
        </w:rPr>
        <w:t> </w:t>
      </w:r>
      <w:r w:rsidRPr="00FE4B86">
        <w:rPr>
          <w:rFonts w:ascii="Times New Roman" w:eastAsia="Times New Roman" w:hAnsi="Times New Roman" w:cs="Times New Roman"/>
          <w:sz w:val="20"/>
          <w:szCs w:val="20"/>
        </w:rPr>
        <w:t xml:space="preserve"> </w:t>
      </w:r>
      <w:r w:rsidR="00E30817" w:rsidRPr="00FE4B86">
        <w:rPr>
          <w:rFonts w:ascii="Times New Roman" w:eastAsia="Times New Roman" w:hAnsi="Times New Roman" w:cs="Times New Roman"/>
          <w:sz w:val="20"/>
          <w:szCs w:val="20"/>
        </w:rPr>
        <w:t>P</w:t>
      </w:r>
      <w:r w:rsidRPr="00FE4B86">
        <w:rPr>
          <w:rFonts w:ascii="Times New Roman" w:eastAsia="Times New Roman" w:hAnsi="Times New Roman" w:cs="Times New Roman"/>
          <w:sz w:val="20"/>
          <w:szCs w:val="20"/>
        </w:rPr>
        <w:t>rerequisite</w:t>
      </w:r>
      <w:r w:rsidRPr="00FE4B86">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Admission to the College of Education: Secondary Science Education Program</w:t>
      </w:r>
    </w:p>
    <w:p w14:paraId="30CFD873" w14:textId="4C971D2A" w:rsidR="00B90708" w:rsidRPr="00FE4B86" w:rsidRDefault="009465F2"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w:t>
      </w:r>
      <w:r w:rsidR="00E30817" w:rsidRPr="00FE4B86">
        <w:rPr>
          <w:rFonts w:ascii="Times New Roman" w:eastAsia="Times New Roman" w:hAnsi="Times New Roman" w:cs="Times New Roman"/>
          <w:sz w:val="20"/>
          <w:szCs w:val="20"/>
        </w:rPr>
        <w:t>Corequisites:             </w:t>
      </w:r>
      <w:r w:rsidR="003F0D33">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  </w:t>
      </w:r>
      <w:r w:rsidR="00B90708" w:rsidRPr="00FE4B86">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None</w:t>
      </w:r>
    </w:p>
    <w:p w14:paraId="523A5B37" w14:textId="5C46B9D1" w:rsidR="00E30817" w:rsidRPr="00FE4B86" w:rsidRDefault="00B90708"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w:t>
      </w:r>
      <w:r w:rsidR="00C13625" w:rsidRPr="00FE4B86">
        <w:rPr>
          <w:rFonts w:ascii="Times New Roman" w:eastAsia="Times New Roman" w:hAnsi="Times New Roman" w:cs="Times New Roman"/>
          <w:sz w:val="20"/>
          <w:szCs w:val="20"/>
        </w:rPr>
        <w:t xml:space="preserve">Term:        </w:t>
      </w:r>
      <w:r w:rsidRPr="00FE4B86">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r>
      <w:r w:rsidR="003F0D33">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Fall 2017</w:t>
      </w:r>
    </w:p>
    <w:p w14:paraId="23CA2D44" w14:textId="39387670"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Day/Time: </w:t>
      </w:r>
      <w:r w:rsidR="00B90708" w:rsidRPr="00FE4B86">
        <w:rPr>
          <w:rFonts w:ascii="Times New Roman" w:eastAsia="Times New Roman" w:hAnsi="Times New Roman" w:cs="Times New Roman"/>
          <w:sz w:val="20"/>
          <w:szCs w:val="20"/>
        </w:rPr>
        <w:t xml:space="preserve">Tuesdays </w:t>
      </w:r>
      <w:r w:rsidR="003F0D33">
        <w:rPr>
          <w:rFonts w:ascii="Times New Roman" w:eastAsia="Times New Roman" w:hAnsi="Times New Roman" w:cs="Times New Roman"/>
          <w:sz w:val="20"/>
          <w:szCs w:val="20"/>
        </w:rPr>
        <w:tab/>
      </w:r>
      <w:r w:rsidR="003F0D33">
        <w:rPr>
          <w:rFonts w:ascii="Times New Roman" w:eastAsia="Times New Roman" w:hAnsi="Times New Roman" w:cs="Times New Roman"/>
          <w:sz w:val="20"/>
          <w:szCs w:val="20"/>
        </w:rPr>
        <w:tab/>
      </w:r>
      <w:r w:rsidR="00B90708" w:rsidRPr="00FE4B86">
        <w:rPr>
          <w:rFonts w:ascii="Times New Roman" w:eastAsia="Times New Roman" w:hAnsi="Times New Roman" w:cs="Times New Roman"/>
          <w:sz w:val="20"/>
          <w:szCs w:val="20"/>
        </w:rPr>
        <w:t>10:00am – 12</w:t>
      </w:r>
      <w:r w:rsidRPr="00FE4B86">
        <w:rPr>
          <w:rFonts w:ascii="Times New Roman" w:eastAsia="Times New Roman" w:hAnsi="Times New Roman" w:cs="Times New Roman"/>
          <w:sz w:val="20"/>
          <w:szCs w:val="20"/>
        </w:rPr>
        <w:t>:50pm</w:t>
      </w:r>
      <w:r w:rsidR="00B90708" w:rsidRPr="00FE4B86">
        <w:rPr>
          <w:rFonts w:ascii="Times New Roman" w:eastAsia="Times New Roman" w:hAnsi="Times New Roman" w:cs="Times New Roman"/>
          <w:sz w:val="20"/>
          <w:szCs w:val="20"/>
        </w:rPr>
        <w:t xml:space="preserve"> </w:t>
      </w:r>
    </w:p>
    <w:p w14:paraId="48E9DA58" w14:textId="2886750E" w:rsidR="00B90708" w:rsidRPr="00FE4B86" w:rsidRDefault="00B90708"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w:t>
      </w:r>
      <w:r w:rsidRPr="00FE4B86">
        <w:rPr>
          <w:rFonts w:ascii="Times New Roman" w:hAnsi="Times New Roman" w:cs="Times New Roman"/>
          <w:b/>
          <w:bCs/>
          <w:sz w:val="20"/>
          <w:szCs w:val="20"/>
        </w:rPr>
        <w:t>Please note some class meetings may be virtual via Zoom</w:t>
      </w:r>
    </w:p>
    <w:p w14:paraId="1E374CD7" w14:textId="79042004"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Instructor: Dr. </w:t>
      </w:r>
      <w:r w:rsidR="00B90708" w:rsidRPr="00FE4B86">
        <w:rPr>
          <w:rFonts w:ascii="Times New Roman" w:eastAsia="Times New Roman" w:hAnsi="Times New Roman" w:cs="Times New Roman"/>
          <w:sz w:val="20"/>
          <w:szCs w:val="20"/>
        </w:rPr>
        <w:t>Melody Russell</w:t>
      </w:r>
    </w:p>
    <w:p w14:paraId="4A8BA45A" w14:textId="0AED620D"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Office Address: 50</w:t>
      </w:r>
      <w:r w:rsidR="00B90708" w:rsidRPr="00FE4B86">
        <w:rPr>
          <w:rFonts w:ascii="Times New Roman" w:eastAsia="Times New Roman" w:hAnsi="Times New Roman" w:cs="Times New Roman"/>
          <w:sz w:val="20"/>
          <w:szCs w:val="20"/>
        </w:rPr>
        <w:t>04</w:t>
      </w:r>
      <w:r w:rsidRPr="00FE4B86">
        <w:rPr>
          <w:rFonts w:ascii="Times New Roman" w:eastAsia="Times New Roman" w:hAnsi="Times New Roman" w:cs="Times New Roman"/>
          <w:sz w:val="20"/>
          <w:szCs w:val="20"/>
        </w:rPr>
        <w:t xml:space="preserve"> Haley Center</w:t>
      </w:r>
    </w:p>
    <w:p w14:paraId="6A2CFF23" w14:textId="78F449C8"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Contact Information: </w:t>
      </w:r>
      <w:hyperlink r:id="rId7" w:history="1">
        <w:r w:rsidR="00B90708" w:rsidRPr="00FE4B86">
          <w:rPr>
            <w:rStyle w:val="Hyperlink"/>
            <w:rFonts w:ascii="Times New Roman" w:hAnsi="Times New Roman" w:cs="Times New Roman"/>
            <w:sz w:val="20"/>
            <w:szCs w:val="20"/>
          </w:rPr>
          <w:t>russeml@auburn.edu</w:t>
        </w:r>
      </w:hyperlink>
      <w:r w:rsidR="00B90708" w:rsidRPr="00FE4B86">
        <w:rPr>
          <w:rFonts w:ascii="Times New Roman" w:hAnsi="Times New Roman" w:cs="Times New Roman"/>
          <w:sz w:val="20"/>
          <w:szCs w:val="20"/>
        </w:rPr>
        <w:t xml:space="preserve"> </w:t>
      </w:r>
      <w:r w:rsidRPr="00FE4B86">
        <w:rPr>
          <w:rFonts w:ascii="Times New Roman" w:eastAsia="Times New Roman" w:hAnsi="Times New Roman" w:cs="Times New Roman"/>
          <w:sz w:val="20"/>
          <w:szCs w:val="20"/>
        </w:rPr>
        <w:t>or (334) 844-</w:t>
      </w:r>
      <w:r w:rsidR="00B90708" w:rsidRPr="00FE4B86">
        <w:rPr>
          <w:rFonts w:ascii="Times New Roman" w:eastAsia="Times New Roman" w:hAnsi="Times New Roman" w:cs="Times New Roman"/>
          <w:sz w:val="20"/>
          <w:szCs w:val="20"/>
        </w:rPr>
        <w:t>6880</w:t>
      </w:r>
    </w:p>
    <w:p w14:paraId="5B44D7E0" w14:textId="56A0398B"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FF73E5" w:rsidRPr="00FE4B86">
        <w:rPr>
          <w:rFonts w:ascii="Times New Roman" w:eastAsia="Times New Roman" w:hAnsi="Times New Roman" w:cs="Times New Roman"/>
          <w:sz w:val="20"/>
          <w:szCs w:val="20"/>
        </w:rPr>
        <w:t xml:space="preserve">  Office Hours: </w:t>
      </w:r>
      <w:r w:rsidR="00B90708" w:rsidRPr="00FE4B86">
        <w:rPr>
          <w:rFonts w:ascii="Times New Roman" w:eastAsia="Times New Roman" w:hAnsi="Times New Roman" w:cs="Times New Roman"/>
          <w:sz w:val="20"/>
          <w:szCs w:val="20"/>
        </w:rPr>
        <w:t>B</w:t>
      </w:r>
      <w:r w:rsidRPr="00FE4B86">
        <w:rPr>
          <w:rFonts w:ascii="Times New Roman" w:eastAsia="Times New Roman" w:hAnsi="Times New Roman" w:cs="Times New Roman"/>
          <w:sz w:val="20"/>
          <w:szCs w:val="20"/>
        </w:rPr>
        <w:t>y appointment</w:t>
      </w:r>
    </w:p>
    <w:p w14:paraId="550D0024" w14:textId="4800F243" w:rsidR="00B90708" w:rsidRPr="00FE4B86" w:rsidRDefault="00B90708" w:rsidP="00B90708">
      <w:pPr>
        <w:rPr>
          <w:rFonts w:ascii="Times New Roman" w:hAnsi="Times New Roman" w:cs="Times New Roman"/>
          <w:i/>
          <w:sz w:val="20"/>
          <w:szCs w:val="20"/>
        </w:rPr>
      </w:pPr>
      <w:r w:rsidRPr="00FE4B86">
        <w:rPr>
          <w:rFonts w:ascii="Times New Roman" w:hAnsi="Times New Roman" w:cs="Times New Roman"/>
          <w:sz w:val="20"/>
          <w:szCs w:val="20"/>
        </w:rPr>
        <w:t xml:space="preserve">*I will respond to emails typically within 48 hours unless I am away from the office. If you do not hear back within 48 hours of emailing please send another email. </w:t>
      </w:r>
    </w:p>
    <w:p w14:paraId="7D613AEB" w14:textId="26746477" w:rsidR="00B90708" w:rsidRPr="00FE4B86" w:rsidRDefault="00B90708" w:rsidP="009465F2">
      <w:pPr>
        <w:spacing w:after="0" w:line="240" w:lineRule="auto"/>
        <w:rPr>
          <w:rFonts w:ascii="Times New Roman" w:eastAsia="Times New Roman" w:hAnsi="Times New Roman" w:cs="Times New Roman"/>
          <w:b/>
          <w:sz w:val="20"/>
          <w:szCs w:val="20"/>
        </w:rPr>
      </w:pPr>
      <w:r w:rsidRPr="00FE4B86">
        <w:rPr>
          <w:rFonts w:ascii="Times New Roman" w:eastAsia="Times New Roman" w:hAnsi="Times New Roman" w:cs="Times New Roman"/>
          <w:b/>
          <w:sz w:val="20"/>
          <w:szCs w:val="20"/>
        </w:rPr>
        <w:t>2. Date syllabus prepared: August 2017</w:t>
      </w:r>
    </w:p>
    <w:p w14:paraId="7B1A975F" w14:textId="5440B37A" w:rsidR="00E30817" w:rsidRPr="00FE4B86" w:rsidRDefault="00B90708" w:rsidP="00E30817">
      <w:pPr>
        <w:spacing w:before="100" w:beforeAutospacing="1" w:after="100" w:afterAutospacing="1" w:line="240" w:lineRule="auto"/>
        <w:rPr>
          <w:rFonts w:ascii="Times New Roman" w:eastAsia="Times New Roman" w:hAnsi="Times New Roman" w:cs="Times New Roman"/>
          <w:b/>
          <w:sz w:val="20"/>
          <w:szCs w:val="20"/>
        </w:rPr>
      </w:pPr>
      <w:r w:rsidRPr="00FE4B86">
        <w:rPr>
          <w:rFonts w:ascii="Times New Roman" w:eastAsia="Times New Roman" w:hAnsi="Times New Roman" w:cs="Times New Roman"/>
          <w:b/>
          <w:sz w:val="20"/>
          <w:szCs w:val="20"/>
        </w:rPr>
        <w:t xml:space="preserve">3. </w:t>
      </w:r>
      <w:r w:rsidR="009465F2" w:rsidRPr="00FE4B86">
        <w:rPr>
          <w:rFonts w:ascii="Times New Roman" w:eastAsia="Times New Roman" w:hAnsi="Times New Roman" w:cs="Times New Roman"/>
          <w:b/>
          <w:sz w:val="20"/>
          <w:szCs w:val="20"/>
        </w:rPr>
        <w:t> </w:t>
      </w:r>
      <w:r w:rsidR="00E30817" w:rsidRPr="00FE4B86">
        <w:rPr>
          <w:rFonts w:ascii="Times New Roman" w:eastAsia="Times New Roman" w:hAnsi="Times New Roman" w:cs="Times New Roman"/>
          <w:b/>
          <w:sz w:val="20"/>
          <w:szCs w:val="20"/>
        </w:rPr>
        <w:t>Texts</w:t>
      </w:r>
      <w:r w:rsidRPr="00FE4B86">
        <w:rPr>
          <w:rFonts w:ascii="Times New Roman" w:eastAsia="Times New Roman" w:hAnsi="Times New Roman" w:cs="Times New Roman"/>
          <w:b/>
          <w:sz w:val="20"/>
          <w:szCs w:val="20"/>
        </w:rPr>
        <w:t xml:space="preserve"> and Major Resources: </w:t>
      </w:r>
      <w:r w:rsidR="00E30817" w:rsidRPr="00FE4B86">
        <w:rPr>
          <w:rFonts w:ascii="Times New Roman" w:eastAsia="Times New Roman" w:hAnsi="Times New Roman" w:cs="Times New Roman"/>
          <w:b/>
          <w:sz w:val="20"/>
          <w:szCs w:val="20"/>
        </w:rPr>
        <w:t xml:space="preserve"> </w:t>
      </w:r>
      <w:r w:rsidRPr="00FE4B86">
        <w:rPr>
          <w:rFonts w:ascii="Times New Roman" w:eastAsia="Times New Roman" w:hAnsi="Times New Roman" w:cs="Times New Roman"/>
          <w:b/>
          <w:sz w:val="20"/>
          <w:szCs w:val="20"/>
        </w:rPr>
        <w:t>Magana, S., &amp; Marzano, R. (2014). Enhancing the Art &amp; Science of Teaching with Technology</w:t>
      </w:r>
      <w:r w:rsidR="00E30817" w:rsidRPr="00FE4B86">
        <w:rPr>
          <w:rFonts w:ascii="Times New Roman" w:eastAsia="Times New Roman" w:hAnsi="Times New Roman" w:cs="Times New Roman"/>
          <w:b/>
          <w:sz w:val="20"/>
          <w:szCs w:val="20"/>
        </w:rPr>
        <w:t>.</w:t>
      </w:r>
      <w:r w:rsidRPr="00FE4B86">
        <w:rPr>
          <w:rFonts w:ascii="Times New Roman" w:eastAsia="Times New Roman" w:hAnsi="Times New Roman" w:cs="Times New Roman"/>
          <w:b/>
          <w:sz w:val="20"/>
          <w:szCs w:val="20"/>
        </w:rPr>
        <w:t xml:space="preserve"> Bloomington, IN. Marzano Research.</w:t>
      </w:r>
    </w:p>
    <w:p w14:paraId="462E0009" w14:textId="686C9638"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lastRenderedPageBreak/>
        <w:t xml:space="preserve">This course will require the use of the learning management system, </w:t>
      </w:r>
      <w:r w:rsidRPr="00FE4B86">
        <w:rPr>
          <w:rFonts w:ascii="Times New Roman" w:eastAsia="Times New Roman" w:hAnsi="Times New Roman" w:cs="Times New Roman"/>
          <w:b/>
          <w:bCs/>
          <w:i/>
          <w:iCs/>
          <w:sz w:val="20"/>
          <w:szCs w:val="20"/>
        </w:rPr>
        <w:t>Canvas</w:t>
      </w:r>
      <w:r w:rsidRPr="00FE4B86">
        <w:rPr>
          <w:rFonts w:ascii="Times New Roman" w:eastAsia="Times New Roman" w:hAnsi="Times New Roman" w:cs="Times New Roman"/>
          <w:sz w:val="20"/>
          <w:szCs w:val="20"/>
        </w:rPr>
        <w:t xml:space="preserve"> which can be accessed from the Auburn University website (</w:t>
      </w:r>
      <w:hyperlink r:id="rId8" w:tgtFrame="_blank" w:history="1">
        <w:r w:rsidRPr="00FE4B86">
          <w:rPr>
            <w:rFonts w:ascii="Times New Roman" w:eastAsia="Times New Roman" w:hAnsi="Times New Roman" w:cs="Times New Roman"/>
            <w:color w:val="0000FF"/>
            <w:sz w:val="20"/>
            <w:szCs w:val="20"/>
            <w:u w:val="single"/>
          </w:rPr>
          <w:t>www.auburn.edu</w:t>
        </w:r>
      </w:hyperlink>
      <w:r w:rsidRPr="00FE4B86">
        <w:rPr>
          <w:rFonts w:ascii="Times New Roman" w:eastAsia="Times New Roman" w:hAnsi="Times New Roman" w:cs="Times New Roman"/>
          <w:sz w:val="20"/>
          <w:szCs w:val="20"/>
        </w:rPr>
        <w:t xml:space="preserve">). An orientation can be provided by the </w:t>
      </w:r>
      <w:r w:rsidR="00B90708" w:rsidRPr="00FE4B86">
        <w:rPr>
          <w:rFonts w:ascii="Times New Roman" w:eastAsia="Times New Roman" w:hAnsi="Times New Roman" w:cs="Times New Roman"/>
          <w:sz w:val="20"/>
          <w:szCs w:val="20"/>
        </w:rPr>
        <w:t>Science</w:t>
      </w:r>
      <w:r w:rsidRPr="00FE4B86">
        <w:rPr>
          <w:rFonts w:ascii="Times New Roman" w:eastAsia="Times New Roman" w:hAnsi="Times New Roman" w:cs="Times New Roman"/>
          <w:sz w:val="20"/>
          <w:szCs w:val="20"/>
        </w:rPr>
        <w:t xml:space="preserve"> Education Program.</w:t>
      </w:r>
    </w:p>
    <w:p w14:paraId="6DC44217" w14:textId="77777777" w:rsidR="00E30817" w:rsidRPr="00FE4B86" w:rsidRDefault="009465F2" w:rsidP="00E30817">
      <w:pPr>
        <w:spacing w:before="100" w:beforeAutospacing="1" w:after="100" w:afterAutospacing="1" w:line="240" w:lineRule="auto"/>
        <w:rPr>
          <w:rFonts w:ascii="Times New Roman" w:eastAsia="Times New Roman" w:hAnsi="Times New Roman" w:cs="Times New Roman"/>
          <w:b/>
          <w:sz w:val="20"/>
          <w:szCs w:val="20"/>
        </w:rPr>
      </w:pPr>
      <w:r w:rsidRPr="00FE4B86">
        <w:rPr>
          <w:rFonts w:ascii="Times New Roman" w:eastAsia="Times New Roman" w:hAnsi="Times New Roman" w:cs="Times New Roman"/>
          <w:b/>
          <w:bCs/>
          <w:sz w:val="20"/>
          <w:szCs w:val="20"/>
        </w:rPr>
        <w:t>4.          </w:t>
      </w:r>
      <w:r w:rsidR="00E30817" w:rsidRPr="00FE4B86">
        <w:rPr>
          <w:rFonts w:ascii="Times New Roman" w:eastAsia="Times New Roman" w:hAnsi="Times New Roman" w:cs="Times New Roman"/>
          <w:b/>
          <w:bCs/>
          <w:sz w:val="20"/>
          <w:szCs w:val="20"/>
        </w:rPr>
        <w:t>Course Description:</w:t>
      </w:r>
    </w:p>
    <w:p w14:paraId="1D2870FB" w14:textId="78ED286B"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This course serves as an introduction and application of current and emerging instruction and communication technologies for integration in the secondary science program.  It is an introduction to technology tools supp</w:t>
      </w:r>
      <w:r w:rsidR="00B90708" w:rsidRPr="00FE4B86">
        <w:rPr>
          <w:rFonts w:ascii="Times New Roman" w:eastAsia="Times New Roman" w:hAnsi="Times New Roman" w:cs="Times New Roman"/>
          <w:sz w:val="20"/>
          <w:szCs w:val="20"/>
        </w:rPr>
        <w:t xml:space="preserve">orting inquiry and the Next Generation Science Standards </w:t>
      </w:r>
      <w:r w:rsidRPr="00FE4B86">
        <w:rPr>
          <w:rFonts w:ascii="Times New Roman" w:eastAsia="Times New Roman" w:hAnsi="Times New Roman" w:cs="Times New Roman"/>
          <w:sz w:val="20"/>
          <w:szCs w:val="20"/>
        </w:rPr>
        <w:t>in the secondary science classroom. This course will also meet the “knowledge of” standards of the State of Alabama Technology Standards for education.</w:t>
      </w:r>
    </w:p>
    <w:p w14:paraId="502DEE99" w14:textId="26D2F514" w:rsidR="00C13625" w:rsidRPr="00FE4B86" w:rsidRDefault="009465F2" w:rsidP="009465F2">
      <w:pPr>
        <w:spacing w:before="100" w:beforeAutospacing="1" w:after="100" w:afterAutospacing="1" w:line="240" w:lineRule="auto"/>
        <w:rPr>
          <w:rFonts w:ascii="Times New Roman" w:hAnsi="Times New Roman" w:cs="Times New Roman"/>
          <w:b/>
          <w:noProof/>
          <w:sz w:val="20"/>
          <w:szCs w:val="20"/>
        </w:rPr>
      </w:pPr>
      <w:r w:rsidRPr="00FE4B86">
        <w:rPr>
          <w:rFonts w:ascii="Times New Roman" w:eastAsia="Times New Roman" w:hAnsi="Times New Roman" w:cs="Times New Roman"/>
          <w:b/>
          <w:bCs/>
          <w:sz w:val="20"/>
          <w:szCs w:val="20"/>
        </w:rPr>
        <w:t>5</w:t>
      </w:r>
      <w:r w:rsidR="00E30817" w:rsidRPr="00FE4B86">
        <w:rPr>
          <w:rFonts w:ascii="Times New Roman" w:eastAsia="Times New Roman" w:hAnsi="Times New Roman" w:cs="Times New Roman"/>
          <w:b/>
          <w:bCs/>
          <w:sz w:val="20"/>
          <w:szCs w:val="20"/>
        </w:rPr>
        <w:t>.      </w:t>
      </w:r>
      <w:r w:rsidR="00C13625" w:rsidRPr="00FE4B86">
        <w:rPr>
          <w:rFonts w:ascii="Times New Roman" w:hAnsi="Times New Roman" w:cs="Times New Roman"/>
          <w:b/>
          <w:noProof/>
          <w:sz w:val="20"/>
          <w:szCs w:val="20"/>
        </w:rPr>
        <w:t xml:space="preserve">Course </w:t>
      </w:r>
      <w:r w:rsidR="00B90708" w:rsidRPr="00FE4B86">
        <w:rPr>
          <w:rFonts w:ascii="Times New Roman" w:hAnsi="Times New Roman" w:cs="Times New Roman"/>
          <w:b/>
          <w:noProof/>
          <w:sz w:val="20"/>
          <w:szCs w:val="20"/>
        </w:rPr>
        <w:t>Objectives</w:t>
      </w:r>
      <w:r w:rsidR="00C13625" w:rsidRPr="00FE4B86">
        <w:rPr>
          <w:rFonts w:ascii="Times New Roman" w:hAnsi="Times New Roman" w:cs="Times New Roman"/>
          <w:b/>
          <w:noProof/>
          <w:sz w:val="20"/>
          <w:szCs w:val="20"/>
        </w:rPr>
        <w:t xml:space="preserve"> (standards for all) [additional standards for grad students]</w:t>
      </w:r>
    </w:p>
    <w:p w14:paraId="2F9D43A9" w14:textId="77777777" w:rsidR="00B90708" w:rsidRPr="00FE4B86" w:rsidRDefault="00B90708" w:rsidP="00B90708">
      <w:pPr>
        <w:spacing w:after="0" w:line="240" w:lineRule="auto"/>
        <w:rPr>
          <w:rFonts w:ascii="Times New Roman" w:eastAsia="Times New Roman" w:hAnsi="Times New Roman" w:cs="Times New Roman"/>
          <w:b/>
          <w:sz w:val="20"/>
          <w:szCs w:val="20"/>
        </w:rPr>
      </w:pPr>
      <w:r w:rsidRPr="00FE4B86">
        <w:rPr>
          <w:rFonts w:ascii="Times New Roman" w:eastAsia="Times New Roman" w:hAnsi="Times New Roman" w:cs="Times New Roman"/>
          <w:b/>
          <w:sz w:val="20"/>
          <w:szCs w:val="20"/>
        </w:rPr>
        <w:t xml:space="preserve">Student Learning Outcomes- </w:t>
      </w:r>
    </w:p>
    <w:p w14:paraId="3F397B64" w14:textId="77777777" w:rsidR="00B90708" w:rsidRPr="00FE4B86" w:rsidRDefault="00B90708"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(Derived from the Alabama Quality Teaching Standards- EDUCATE Alabama Version)</w:t>
      </w:r>
    </w:p>
    <w:p w14:paraId="1B3F92BB"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70ECDCE2" w14:textId="77777777" w:rsidR="00B90708" w:rsidRPr="00FE4B86" w:rsidRDefault="00B90708"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3d.1 Identifies and integrates available emerging technology into the teaching of science.</w:t>
      </w:r>
    </w:p>
    <w:p w14:paraId="49E2B8D8"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19DA224B"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Uses available technological resources to support instruction. </w:t>
      </w:r>
    </w:p>
    <w:p w14:paraId="60625955"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Integrates technological resources into standards-based unit and lesson planning. </w:t>
      </w:r>
      <w:bookmarkStart w:id="1" w:name="15"/>
      <w:bookmarkEnd w:id="1"/>
    </w:p>
    <w:p w14:paraId="3809F3A9"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Integrates multiple technological resources into instruction. </w:t>
      </w:r>
    </w:p>
    <w:p w14:paraId="70D575CE"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lastRenderedPageBreak/>
        <w:t xml:space="preserve">Plans and uses technology to address individual learner differences and needs. </w:t>
      </w:r>
    </w:p>
    <w:p w14:paraId="481550C1"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Uses technological tools such as spreadsheets, webpage, digital video, Internet, and e-mail for instruction, assessment, management, reporting, and communicates with parents/guardians.</w:t>
      </w:r>
    </w:p>
    <w:p w14:paraId="74C7CBC2"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2FE0D4E7" w14:textId="77777777" w:rsidR="00B90708" w:rsidRPr="00FE4B86" w:rsidRDefault="00B90708"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3d.2. Facilitates learners’ individual and collaborative use of technology and evaluates their technological proficiency. </w:t>
      </w:r>
    </w:p>
    <w:p w14:paraId="5F546C78"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44D22D88"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Provides learners with available hardware and software to support content-learning, completion of assignments, and/or practice of basic skills. </w:t>
      </w:r>
    </w:p>
    <w:p w14:paraId="4E299080"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Teaches procedures and routines that provide practice in using technology for academic purposes. </w:t>
      </w:r>
    </w:p>
    <w:p w14:paraId="2B994D07"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Assesses learners’ abilities in the use of technology and differentiates use accordingly. </w:t>
      </w:r>
    </w:p>
    <w:p w14:paraId="332CC6CE"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Engages individuals and groups in learning experiences requiring the use of technology. </w:t>
      </w:r>
    </w:p>
    <w:p w14:paraId="57D3AEB1"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6EE19EAE"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Alabama Quality Teaching Standards</w:t>
      </w:r>
    </w:p>
    <w:p w14:paraId="60916601"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O. (4)(d)1.(i)</w:t>
      </w:r>
      <w:r w:rsidRPr="00FE4B86">
        <w:rPr>
          <w:rFonts w:ascii="Times New Roman" w:hAnsi="Times New Roman" w:cs="Times New Roman"/>
          <w:color w:val="000000"/>
          <w:sz w:val="20"/>
          <w:szCs w:val="20"/>
        </w:rPr>
        <w:tab/>
        <w:t>Strategies to identify and evaluate technology resources and technical assistance (i.e., those available on-line and on-site within a school and district setting.</w:t>
      </w:r>
    </w:p>
    <w:p w14:paraId="45032AAD"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P. (4)(d)1.(ii)</w:t>
      </w:r>
      <w:r w:rsidRPr="00FE4B86">
        <w:rPr>
          <w:rFonts w:ascii="Times New Roman" w:hAnsi="Times New Roman" w:cs="Times New Roman"/>
          <w:color w:val="000000"/>
          <w:sz w:val="20"/>
          <w:szCs w:val="20"/>
        </w:rPr>
        <w:tab/>
        <w:t>Methods for assessing advantages and limitations of current and emerging technologies and on-line and software content to facilitate teaching and student learning.</w:t>
      </w:r>
    </w:p>
    <w:p w14:paraId="2589016C"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lastRenderedPageBreak/>
        <w:t>Q. (4)(d)1.(iii)</w:t>
      </w:r>
      <w:r w:rsidRPr="00FE4B86">
        <w:rPr>
          <w:rFonts w:ascii="Times New Roman" w:hAnsi="Times New Roman" w:cs="Times New Roman"/>
          <w:color w:val="000000"/>
          <w:sz w:val="20"/>
          <w:szCs w:val="20"/>
        </w:rPr>
        <w:tab/>
        <w:t>Strategies for developing and implementing a classroom management plan to ensure equitable and effective student access to available technology resources.</w:t>
      </w:r>
    </w:p>
    <w:p w14:paraId="14084628"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R. (4)(d)1.(iv)</w:t>
      </w:r>
      <w:r w:rsidRPr="00FE4B86">
        <w:rPr>
          <w:rFonts w:ascii="Times New Roman" w:hAnsi="Times New Roman" w:cs="Times New Roman"/>
          <w:color w:val="000000"/>
          <w:sz w:val="20"/>
          <w:szCs w:val="20"/>
        </w:rPr>
        <w:tab/>
        <w:t>Safe, responsible, legal and ethical uses of technologies including air-use and copyright guidelines and Internet user protection policies.</w:t>
      </w:r>
    </w:p>
    <w:p w14:paraId="1C782FAB"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S. (4)(d)1.(v)</w:t>
      </w:r>
      <w:r w:rsidRPr="00FE4B86">
        <w:rPr>
          <w:rFonts w:ascii="Times New Roman" w:hAnsi="Times New Roman" w:cs="Times New Roman"/>
          <w:color w:val="000000"/>
          <w:sz w:val="20"/>
          <w:szCs w:val="20"/>
        </w:rPr>
        <w:tab/>
        <w:t>Characteristics of appropriate and effective learner-centered lessons and units that integrate technology.</w:t>
      </w:r>
    </w:p>
    <w:p w14:paraId="49C9835E"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T. (4)(d)1.(vi)</w:t>
      </w:r>
      <w:r w:rsidRPr="00FE4B86">
        <w:rPr>
          <w:rFonts w:ascii="Times New Roman" w:hAnsi="Times New Roman" w:cs="Times New Roman"/>
          <w:color w:val="000000"/>
          <w:sz w:val="20"/>
          <w:szCs w:val="20"/>
        </w:rPr>
        <w:tab/>
        <w:t>Technology tools (including but no limited to spreadsheets, web page development, digital video, the Internet, and email) for instruction, student assessment, management, reporting purposes and communication with parents/guardians of students.</w:t>
      </w:r>
    </w:p>
    <w:p w14:paraId="52C19B98"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U. (4)(d)1.(vii)</w:t>
      </w:r>
      <w:r w:rsidRPr="00FE4B86">
        <w:rPr>
          <w:rFonts w:ascii="Times New Roman" w:hAnsi="Times New Roman" w:cs="Times New Roman"/>
          <w:color w:val="000000"/>
          <w:sz w:val="20"/>
          <w:szCs w:val="20"/>
        </w:rPr>
        <w:tab/>
        <w:t>How to facilitate students' individual and collaborative use of technologies (including but not limited to spreadsheets, web page development, digital video, the Internet, and email) to locate, collect, create, produce, communicate and present information.</w:t>
      </w:r>
    </w:p>
    <w:p w14:paraId="687AE604"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V. (4)(d)1.(viii)</w:t>
      </w:r>
      <w:r w:rsidRPr="00FE4B86">
        <w:rPr>
          <w:rFonts w:ascii="Times New Roman" w:hAnsi="Times New Roman" w:cs="Times New Roman"/>
          <w:color w:val="000000"/>
          <w:sz w:val="20"/>
          <w:szCs w:val="20"/>
        </w:rPr>
        <w:tab/>
        <w:t>The variety and application of technologies that are responsive to diverse needs of learners, learning styles and the needs of all students (for example, assistive technologies).</w:t>
      </w:r>
    </w:p>
    <w:p w14:paraId="4DD71273"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W. (4)(d)1.(ix)</w:t>
      </w:r>
      <w:r w:rsidRPr="00FE4B86">
        <w:rPr>
          <w:rFonts w:ascii="Times New Roman" w:hAnsi="Times New Roman" w:cs="Times New Roman"/>
          <w:color w:val="000000"/>
          <w:sz w:val="20"/>
          <w:szCs w:val="20"/>
        </w:rPr>
        <w:tab/>
        <w:t>Processes and criteria for evaluating students' technology proficiency and students' technology-based products within curricular areas.</w:t>
      </w:r>
    </w:p>
    <w:p w14:paraId="4EEBAE4D"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lastRenderedPageBreak/>
        <w:t>X. (4)(d)1.(x)</w:t>
      </w:r>
      <w:r w:rsidRPr="00FE4B86">
        <w:rPr>
          <w:rFonts w:ascii="Times New Roman" w:hAnsi="Times New Roman" w:cs="Times New Roman"/>
          <w:color w:val="000000"/>
          <w:sz w:val="20"/>
          <w:szCs w:val="20"/>
        </w:rPr>
        <w:tab/>
        <w:t>The resources for enhancing professional growth using technology (for example, through assessing web-based information, on-line collaboration with other educators and experts, and on-line  professional courses).</w:t>
      </w:r>
    </w:p>
    <w:p w14:paraId="550C78B2" w14:textId="718FF494" w:rsidR="00B90708" w:rsidRPr="00FE4B86" w:rsidRDefault="00B90708" w:rsidP="00B90708">
      <w:pPr>
        <w:rPr>
          <w:rFonts w:ascii="Times New Roman" w:hAnsi="Times New Roman" w:cs="Times New Roman"/>
          <w:sz w:val="20"/>
          <w:szCs w:val="20"/>
        </w:rPr>
      </w:pPr>
      <w:r w:rsidRPr="00FE4B86">
        <w:rPr>
          <w:rFonts w:ascii="Times New Roman" w:hAnsi="Times New Roman" w:cs="Times New Roman"/>
          <w:sz w:val="20"/>
          <w:szCs w:val="20"/>
        </w:rPr>
        <w:t>*Additional articles and readings will be disseminated or may be placed on reserve in the LRC or main library. You are responsible for reading all materials prior to the class meeting dates and should be prepared to facilitate and/or lead group discussions on articles assigned. Lack of preparation and failure to have read assignments may result in point deductions from your final course grades</w:t>
      </w:r>
    </w:p>
    <w:p w14:paraId="3AA6D291" w14:textId="652CCDB5" w:rsidR="00B22881" w:rsidRPr="00FE4B86" w:rsidRDefault="00B22881" w:rsidP="00B90708">
      <w:pPr>
        <w:rPr>
          <w:rFonts w:ascii="Times New Roman" w:hAnsi="Times New Roman" w:cs="Times New Roman"/>
          <w:sz w:val="20"/>
          <w:szCs w:val="20"/>
        </w:rPr>
      </w:pPr>
    </w:p>
    <w:p w14:paraId="02DC7A77" w14:textId="0C80E6BD" w:rsidR="00B22881" w:rsidRDefault="00B22881" w:rsidP="00B90708">
      <w:pPr>
        <w:rPr>
          <w:rFonts w:ascii="Times New Roman" w:hAnsi="Times New Roman" w:cs="Times New Roman"/>
          <w:sz w:val="20"/>
          <w:szCs w:val="20"/>
        </w:rPr>
      </w:pPr>
    </w:p>
    <w:p w14:paraId="46247177" w14:textId="77777777" w:rsidR="003F0D33" w:rsidRPr="00FE4B86" w:rsidRDefault="003F0D33" w:rsidP="00B90708">
      <w:pPr>
        <w:rPr>
          <w:rFonts w:ascii="Times New Roman" w:hAnsi="Times New Roman" w:cs="Times New Roman"/>
          <w:sz w:val="20"/>
          <w:szCs w:val="20"/>
        </w:rPr>
      </w:pPr>
    </w:p>
    <w:p w14:paraId="48209123" w14:textId="77777777" w:rsidR="00B22881" w:rsidRPr="00FE4B86" w:rsidRDefault="00B22881" w:rsidP="00B90708">
      <w:pPr>
        <w:rPr>
          <w:rFonts w:ascii="Times New Roman" w:hAnsi="Times New Roman" w:cs="Times New Roman"/>
          <w:sz w:val="20"/>
          <w:szCs w:val="20"/>
        </w:rPr>
      </w:pPr>
    </w:p>
    <w:p w14:paraId="5D3D2471" w14:textId="77777777" w:rsidR="00B90708" w:rsidRPr="00FE4B86" w:rsidRDefault="00B90708" w:rsidP="00B90708">
      <w:pPr>
        <w:pStyle w:val="Heading1"/>
        <w:rPr>
          <w:sz w:val="20"/>
        </w:rPr>
      </w:pPr>
      <w:r w:rsidRPr="00FE4B86">
        <w:rPr>
          <w:sz w:val="20"/>
        </w:rPr>
        <w:t>Cultural Diversity</w:t>
      </w:r>
    </w:p>
    <w:p w14:paraId="0DABF745" w14:textId="77777777" w:rsidR="00B90708" w:rsidRPr="00FE4B86" w:rsidRDefault="00B90708" w:rsidP="00B90708">
      <w:pPr>
        <w:jc w:val="center"/>
        <w:rPr>
          <w:rFonts w:ascii="Times New Roman" w:hAnsi="Times New Roman" w:cs="Times New Roman"/>
          <w:sz w:val="20"/>
          <w:szCs w:val="20"/>
        </w:rPr>
      </w:pPr>
      <w:r w:rsidRPr="00FE4B86">
        <w:rPr>
          <w:rFonts w:ascii="Times New Roman" w:hAnsi="Times New Roman" w:cs="Times New Roman"/>
          <w:sz w:val="20"/>
          <w:szCs w:val="20"/>
        </w:rPr>
        <w:t>“I don’t care that you know. I want to know that you care”</w:t>
      </w:r>
    </w:p>
    <w:p w14:paraId="1939BAFB" w14:textId="77777777" w:rsidR="00B90708" w:rsidRPr="00FE4B86" w:rsidRDefault="00B90708" w:rsidP="00B90708">
      <w:pPr>
        <w:jc w:val="center"/>
        <w:rPr>
          <w:rFonts w:ascii="Times New Roman" w:hAnsi="Times New Roman" w:cs="Times New Roman"/>
          <w:sz w:val="20"/>
          <w:szCs w:val="20"/>
        </w:rPr>
      </w:pPr>
      <w:r w:rsidRPr="00FE4B86">
        <w:rPr>
          <w:rFonts w:ascii="Times New Roman" w:hAnsi="Times New Roman" w:cs="Times New Roman"/>
          <w:sz w:val="20"/>
          <w:szCs w:val="20"/>
        </w:rPr>
        <w:t>Author Unknown</w:t>
      </w:r>
    </w:p>
    <w:p w14:paraId="27F4F36E" w14:textId="77777777" w:rsidR="00B90708" w:rsidRPr="00FE4B86" w:rsidRDefault="00B90708" w:rsidP="00B90708">
      <w:pPr>
        <w:rPr>
          <w:rFonts w:ascii="Times New Roman" w:hAnsi="Times New Roman" w:cs="Times New Roman"/>
          <w:sz w:val="20"/>
          <w:szCs w:val="20"/>
        </w:rPr>
      </w:pPr>
      <w:r w:rsidRPr="00FE4B86">
        <w:rPr>
          <w:rFonts w:ascii="Times New Roman" w:hAnsi="Times New Roman" w:cs="Times New Roman"/>
          <w:sz w:val="20"/>
          <w:szCs w:val="20"/>
        </w:rPr>
        <w:lastRenderedPageBreak/>
        <w:tab/>
        <w:t>This course reflects the College of Education’s commitment to cultural diversity the goal of professional education programs at Auburn University is to prepare outstanding educators who are competent, capable, and caring in complex, diverse educational arenas.  Such individuals are</w:t>
      </w:r>
    </w:p>
    <w:p w14:paraId="7B2B82B9" w14:textId="77777777" w:rsidR="00B90708" w:rsidRPr="00FE4B86" w:rsidRDefault="00B90708" w:rsidP="00B90708">
      <w:pPr>
        <w:numPr>
          <w:ilvl w:val="0"/>
          <w:numId w:val="14"/>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Effective in their roles as culturally responsive teachers, designing and implementing sound meaningful and balanced instruction with the full range of learners.</w:t>
      </w:r>
    </w:p>
    <w:p w14:paraId="4F42E326" w14:textId="77777777" w:rsidR="00B90708" w:rsidRPr="00FE4B86" w:rsidRDefault="00B90708" w:rsidP="00B90708">
      <w:pPr>
        <w:numPr>
          <w:ilvl w:val="0"/>
          <w:numId w:val="14"/>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Effective as they assist learners in their comprehension of issues surrounding diversity; and</w:t>
      </w:r>
    </w:p>
    <w:p w14:paraId="54111107" w14:textId="77777777" w:rsidR="00B90708" w:rsidRPr="00FE4B86" w:rsidRDefault="00B90708" w:rsidP="00B90708">
      <w:pPr>
        <w:numPr>
          <w:ilvl w:val="0"/>
          <w:numId w:val="14"/>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Effective in their contributions of thoughtful and informed discourse to their own educational communities as they work to build equitable and supportive environments learners.</w:t>
      </w:r>
    </w:p>
    <w:p w14:paraId="2DC72CC9" w14:textId="77777777" w:rsidR="00B90708" w:rsidRPr="00FE4B86" w:rsidRDefault="00B90708" w:rsidP="00B90708">
      <w:pPr>
        <w:pStyle w:val="Heading1"/>
        <w:rPr>
          <w:sz w:val="20"/>
        </w:rPr>
      </w:pPr>
      <w:r w:rsidRPr="00FE4B86">
        <w:rPr>
          <w:sz w:val="20"/>
        </w:rPr>
        <w:t>Participation</w:t>
      </w:r>
    </w:p>
    <w:p w14:paraId="4D0DDC6E" w14:textId="77777777" w:rsidR="00B90708" w:rsidRPr="00FE4B86" w:rsidRDefault="00B90708" w:rsidP="00B90708">
      <w:pPr>
        <w:rPr>
          <w:rFonts w:ascii="Times New Roman" w:hAnsi="Times New Roman" w:cs="Times New Roman"/>
          <w:sz w:val="20"/>
          <w:szCs w:val="20"/>
        </w:rPr>
      </w:pPr>
      <w:r w:rsidRPr="00FE4B86">
        <w:rPr>
          <w:rFonts w:ascii="Times New Roman" w:hAnsi="Times New Roman" w:cs="Times New Roman"/>
          <w:sz w:val="20"/>
          <w:szCs w:val="20"/>
        </w:rPr>
        <w:t>This class is intended to be both interactive and collaborative. You are expected to come to class prepared to discuss assignments.  We will also designate small groups during the initial class session, and you will spend some time doing group work.  Learning is most effective when we fully participate in the process of constructing knowledge. In this course it is my expectation that everyone actively participate.  Participation starts with preparation.  It is my expectation that each class participant will be fully prepared for each day by having read the assigned materials and completed other work requested and required. In addition, please make sure to check your e-mail on a daily basis. Occasionally information regarding the course may be e-mailed and students are held responsible for any information sent via e-</w:t>
      </w:r>
      <w:r w:rsidRPr="00FE4B86">
        <w:rPr>
          <w:rFonts w:ascii="Times New Roman" w:hAnsi="Times New Roman" w:cs="Times New Roman"/>
          <w:sz w:val="20"/>
          <w:szCs w:val="20"/>
        </w:rPr>
        <w:lastRenderedPageBreak/>
        <w:t xml:space="preserve">mail. If you are having problems with your account please make sure to get the issues taken care of as soon as possible. </w:t>
      </w:r>
    </w:p>
    <w:p w14:paraId="27CE57C1" w14:textId="77777777" w:rsidR="00B90708" w:rsidRPr="00FE4B86" w:rsidRDefault="00B90708" w:rsidP="00B90708">
      <w:pPr>
        <w:pStyle w:val="Heading1"/>
        <w:rPr>
          <w:sz w:val="20"/>
        </w:rPr>
      </w:pPr>
      <w:r w:rsidRPr="00FE4B86">
        <w:rPr>
          <w:sz w:val="20"/>
        </w:rPr>
        <w:t>Expectations</w:t>
      </w:r>
    </w:p>
    <w:p w14:paraId="32096141" w14:textId="77777777" w:rsidR="00B90708" w:rsidRPr="00FE4B86" w:rsidRDefault="00B90708" w:rsidP="00B90708">
      <w:pPr>
        <w:rPr>
          <w:rFonts w:ascii="Times New Roman" w:hAnsi="Times New Roman" w:cs="Times New Roman"/>
          <w:sz w:val="20"/>
          <w:szCs w:val="20"/>
        </w:rPr>
      </w:pPr>
      <w:r w:rsidRPr="00FE4B86">
        <w:rPr>
          <w:rFonts w:ascii="Times New Roman" w:hAnsi="Times New Roman" w:cs="Times New Roman"/>
          <w:sz w:val="20"/>
          <w:szCs w:val="20"/>
        </w:rPr>
        <w:t>In this course I expect you to:</w:t>
      </w:r>
    </w:p>
    <w:p w14:paraId="2CE4C1CC"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Reflect critically on all experiences and readings.</w:t>
      </w:r>
    </w:p>
    <w:p w14:paraId="5EEB7803"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Be prompt and in attendance at all course sessions.</w:t>
      </w:r>
    </w:p>
    <w:p w14:paraId="0A68012E"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Demonstrate critical reflection through discussion, writing and course assignments.</w:t>
      </w:r>
    </w:p>
    <w:p w14:paraId="5301FF60"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Complete assignments to the best of your ability.</w:t>
      </w:r>
    </w:p>
    <w:p w14:paraId="0EAEF286"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Communicate expectations and ideas.</w:t>
      </w:r>
    </w:p>
    <w:p w14:paraId="689AC0B0"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Recognize and validate the values of other class members.</w:t>
      </w:r>
    </w:p>
    <w:p w14:paraId="13DF211E"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Participate fully in all class discussions</w:t>
      </w:r>
    </w:p>
    <w:p w14:paraId="0610C1FB" w14:textId="517344F9" w:rsidR="00B90708" w:rsidRPr="00FE4B86" w:rsidRDefault="00B90708" w:rsidP="009465F2">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Course Content and Schedule</w:t>
      </w:r>
      <w:r w:rsidR="003F0D33">
        <w:rPr>
          <w:rFonts w:ascii="Times New Roman" w:eastAsia="Times New Roman" w:hAnsi="Times New Roman" w:cs="Times New Roman"/>
          <w:sz w:val="20"/>
          <w:szCs w:val="20"/>
        </w:rPr>
        <w:t xml:space="preserve"> (Please note that there may be a day designated for library research for the chapter reading assignment for class discussion)</w:t>
      </w:r>
    </w:p>
    <w:p w14:paraId="0D2738A1" w14:textId="2AAFA018" w:rsidR="00C13625" w:rsidRPr="00FE4B86" w:rsidRDefault="00C13625" w:rsidP="00B90708">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 (SLO A</w:t>
      </w:r>
      <w:r w:rsidR="000D2157" w:rsidRPr="00FE4B86">
        <w:rPr>
          <w:rFonts w:ascii="Times New Roman" w:hAnsi="Times New Roman" w:cs="Times New Roman"/>
          <w:b/>
          <w:noProof/>
          <w:sz w:val="20"/>
          <w:szCs w:val="20"/>
        </w:rPr>
        <w:t>, T, U</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August 22</w:t>
      </w:r>
    </w:p>
    <w:p w14:paraId="73740306" w14:textId="0C55C15E" w:rsidR="00B90708" w:rsidRPr="00FE4B86" w:rsidRDefault="00C13625"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 xml:space="preserve">Course overview, discussion of syllabus and assignments. </w:t>
      </w:r>
      <w:r w:rsidR="00B13053" w:rsidRPr="00FE4B86">
        <w:rPr>
          <w:rFonts w:ascii="Times New Roman" w:hAnsi="Times New Roman" w:cs="Times New Roman"/>
          <w:noProof/>
          <w:sz w:val="20"/>
          <w:szCs w:val="20"/>
        </w:rPr>
        <w:t>D</w:t>
      </w:r>
      <w:r w:rsidR="00B90708" w:rsidRPr="00FE4B86">
        <w:rPr>
          <w:rFonts w:ascii="Times New Roman" w:hAnsi="Times New Roman" w:cs="Times New Roman"/>
          <w:noProof/>
          <w:sz w:val="20"/>
          <w:szCs w:val="20"/>
        </w:rPr>
        <w:t xml:space="preserve">ue August 29: Read Chapter 1 in Magana &amp; Marzano.; </w:t>
      </w:r>
      <w:r w:rsidR="00B13053" w:rsidRPr="00FE4B86">
        <w:rPr>
          <w:rFonts w:ascii="Times New Roman" w:hAnsi="Times New Roman" w:cs="Times New Roman"/>
          <w:noProof/>
          <w:sz w:val="20"/>
          <w:szCs w:val="20"/>
        </w:rPr>
        <w:t xml:space="preserve">Due August 29, </w:t>
      </w:r>
      <w:r w:rsidR="00B90708" w:rsidRPr="00FE4B86">
        <w:rPr>
          <w:rFonts w:ascii="Times New Roman" w:hAnsi="Times New Roman" w:cs="Times New Roman"/>
          <w:noProof/>
          <w:sz w:val="20"/>
          <w:szCs w:val="20"/>
        </w:rPr>
        <w:t xml:space="preserve">Tell me about yourself assignment </w:t>
      </w:r>
    </w:p>
    <w:p w14:paraId="0A5E45A1" w14:textId="77777777" w:rsidR="00B90708" w:rsidRPr="00FE4B86" w:rsidRDefault="00B90708" w:rsidP="00B90708">
      <w:pPr>
        <w:spacing w:after="0"/>
        <w:rPr>
          <w:rFonts w:ascii="Times New Roman" w:hAnsi="Times New Roman" w:cs="Times New Roman"/>
          <w:noProof/>
          <w:sz w:val="20"/>
          <w:szCs w:val="20"/>
        </w:rPr>
      </w:pPr>
    </w:p>
    <w:p w14:paraId="7FF609AA" w14:textId="4C7224D6" w:rsidR="00C13625" w:rsidRPr="00FE4B86" w:rsidRDefault="00C13625" w:rsidP="00B90708">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2 (SLO C</w:t>
      </w:r>
      <w:r w:rsidR="000D2157" w:rsidRPr="00FE4B86">
        <w:rPr>
          <w:rFonts w:ascii="Times New Roman" w:hAnsi="Times New Roman" w:cs="Times New Roman"/>
          <w:b/>
          <w:noProof/>
          <w:sz w:val="20"/>
          <w:szCs w:val="20"/>
        </w:rPr>
        <w:t>, O, U</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August 29</w:t>
      </w:r>
    </w:p>
    <w:p w14:paraId="74B84498" w14:textId="2C7C5207" w:rsidR="00B90708" w:rsidRPr="00FE4B86" w:rsidRDefault="00B22881" w:rsidP="00B90708">
      <w:pPr>
        <w:spacing w:after="0"/>
        <w:rPr>
          <w:rFonts w:ascii="Times New Roman" w:hAnsi="Times New Roman" w:cs="Times New Roman"/>
          <w:noProof/>
          <w:sz w:val="20"/>
          <w:szCs w:val="20"/>
        </w:rPr>
      </w:pPr>
      <w:r w:rsidRPr="00FE4B86">
        <w:rPr>
          <w:rFonts w:ascii="Times New Roman" w:hAnsi="Times New Roman" w:cs="Times New Roman"/>
          <w:b/>
          <w:noProof/>
          <w:sz w:val="20"/>
          <w:szCs w:val="20"/>
        </w:rPr>
        <w:t>Technology/</w:t>
      </w:r>
      <w:r w:rsidR="00B90708" w:rsidRPr="00FE4B86">
        <w:rPr>
          <w:rFonts w:ascii="Times New Roman" w:hAnsi="Times New Roman" w:cs="Times New Roman"/>
          <w:b/>
          <w:noProof/>
          <w:sz w:val="20"/>
          <w:szCs w:val="20"/>
        </w:rPr>
        <w:t>Tell me about yourself assignment DUE TODAY</w:t>
      </w:r>
      <w:r w:rsidR="00B90708" w:rsidRPr="00FE4B86">
        <w:rPr>
          <w:rFonts w:ascii="Times New Roman" w:hAnsi="Times New Roman" w:cs="Times New Roman"/>
          <w:noProof/>
          <w:sz w:val="20"/>
          <w:szCs w:val="20"/>
        </w:rPr>
        <w:t xml:space="preserve"> </w:t>
      </w:r>
    </w:p>
    <w:p w14:paraId="719312EC" w14:textId="0F422B06" w:rsidR="00B90708" w:rsidRPr="00FE4B86" w:rsidRDefault="00B90708"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 5</w:t>
      </w:r>
      <w:r w:rsidRPr="00FE4B86">
        <w:rPr>
          <w:rFonts w:ascii="Times New Roman" w:hAnsi="Times New Roman" w:cs="Times New Roman"/>
          <w:b/>
          <w:noProof/>
          <w:sz w:val="20"/>
          <w:szCs w:val="20"/>
        </w:rPr>
        <w:t xml:space="preserve">: </w:t>
      </w:r>
      <w:r w:rsidRPr="00FE4B86">
        <w:rPr>
          <w:rFonts w:ascii="Times New Roman" w:hAnsi="Times New Roman" w:cs="Times New Roman"/>
          <w:noProof/>
          <w:sz w:val="20"/>
          <w:szCs w:val="20"/>
        </w:rPr>
        <w:t xml:space="preserve">Read Chapter 2 in Magana &amp; Marzano </w:t>
      </w:r>
    </w:p>
    <w:p w14:paraId="787934AE" w14:textId="77777777" w:rsidR="00B90708" w:rsidRPr="00FE4B86" w:rsidRDefault="00B90708" w:rsidP="00B90708">
      <w:pPr>
        <w:spacing w:after="0"/>
        <w:rPr>
          <w:rFonts w:ascii="Times New Roman" w:hAnsi="Times New Roman" w:cs="Times New Roman"/>
          <w:noProof/>
          <w:sz w:val="20"/>
          <w:szCs w:val="20"/>
        </w:rPr>
      </w:pPr>
    </w:p>
    <w:p w14:paraId="73FD2978" w14:textId="77777777" w:rsidR="00B90708" w:rsidRPr="00FE4B86" w:rsidRDefault="00C13625" w:rsidP="00B90708">
      <w:pPr>
        <w:spacing w:after="0"/>
        <w:rPr>
          <w:rFonts w:ascii="Times New Roman" w:hAnsi="Times New Roman" w:cs="Times New Roman"/>
          <w:noProof/>
          <w:sz w:val="20"/>
          <w:szCs w:val="20"/>
        </w:rPr>
      </w:pPr>
      <w:r w:rsidRPr="00FE4B86">
        <w:rPr>
          <w:rFonts w:ascii="Times New Roman" w:hAnsi="Times New Roman" w:cs="Times New Roman"/>
          <w:b/>
          <w:noProof/>
          <w:sz w:val="20"/>
          <w:szCs w:val="20"/>
        </w:rPr>
        <w:t>Week 3 (SLO D</w:t>
      </w:r>
      <w:r w:rsidR="000D2157" w:rsidRPr="00FE4B86">
        <w:rPr>
          <w:rFonts w:ascii="Times New Roman" w:hAnsi="Times New Roman" w:cs="Times New Roman"/>
          <w:b/>
          <w:noProof/>
          <w:sz w:val="20"/>
          <w:szCs w:val="20"/>
        </w:rPr>
        <w:t>, S</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September 5</w:t>
      </w:r>
      <w:r w:rsidR="00B90708" w:rsidRPr="00FE4B86">
        <w:rPr>
          <w:rFonts w:ascii="Times New Roman" w:hAnsi="Times New Roman" w:cs="Times New Roman"/>
          <w:noProof/>
          <w:sz w:val="20"/>
          <w:szCs w:val="20"/>
        </w:rPr>
        <w:t xml:space="preserve"> </w:t>
      </w:r>
    </w:p>
    <w:p w14:paraId="0A7BBDEA" w14:textId="1736B5E5" w:rsidR="00C13625" w:rsidRPr="00FE4B86" w:rsidRDefault="00B90708"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 xml:space="preserve">Due September 12 Read Chapter 3 in Magana &amp; Marzano </w:t>
      </w:r>
    </w:p>
    <w:p w14:paraId="28ECD0E8" w14:textId="77777777" w:rsidR="00B90708" w:rsidRPr="00FE4B86" w:rsidRDefault="00B90708" w:rsidP="00B90708">
      <w:pPr>
        <w:spacing w:after="0"/>
        <w:rPr>
          <w:rFonts w:ascii="Times New Roman" w:hAnsi="Times New Roman" w:cs="Times New Roman"/>
          <w:noProof/>
          <w:sz w:val="20"/>
          <w:szCs w:val="20"/>
        </w:rPr>
      </w:pPr>
    </w:p>
    <w:p w14:paraId="6EE1506A" w14:textId="10AEA691" w:rsidR="00C13625" w:rsidRPr="00FE4B86" w:rsidRDefault="00C13625" w:rsidP="00B90708">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4 (SLO E</w:t>
      </w:r>
      <w:r w:rsidR="000D2157" w:rsidRPr="00FE4B86">
        <w:rPr>
          <w:rFonts w:ascii="Times New Roman" w:hAnsi="Times New Roman" w:cs="Times New Roman"/>
          <w:b/>
          <w:noProof/>
          <w:sz w:val="20"/>
          <w:szCs w:val="20"/>
        </w:rPr>
        <w:t>, R</w:t>
      </w:r>
      <w:r w:rsidRPr="00FE4B86">
        <w:rPr>
          <w:rFonts w:ascii="Times New Roman" w:hAnsi="Times New Roman" w:cs="Times New Roman"/>
          <w:b/>
          <w:noProof/>
          <w:sz w:val="20"/>
          <w:szCs w:val="20"/>
        </w:rPr>
        <w:t xml:space="preserve">) </w:t>
      </w:r>
      <w:r w:rsidR="00B90708" w:rsidRPr="00FE4B86">
        <w:rPr>
          <w:rFonts w:ascii="Times New Roman" w:hAnsi="Times New Roman" w:cs="Times New Roman"/>
          <w:b/>
          <w:noProof/>
          <w:sz w:val="20"/>
          <w:szCs w:val="20"/>
        </w:rPr>
        <w:t>September 12</w:t>
      </w:r>
    </w:p>
    <w:p w14:paraId="463BA9B0" w14:textId="6630B200" w:rsidR="00B90708" w:rsidRPr="00FE4B86" w:rsidRDefault="00B90708"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September 19 Read Chapter 4 in Magana &amp; Marzano</w:t>
      </w:r>
    </w:p>
    <w:p w14:paraId="75299FC9" w14:textId="2F202CDD" w:rsidR="00B13053" w:rsidRPr="00FE4B86" w:rsidRDefault="00B13053"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September 19-Technology Demo Lesson</w:t>
      </w:r>
    </w:p>
    <w:p w14:paraId="48A21D7A" w14:textId="0529368C" w:rsidR="00B13053" w:rsidRPr="00FE4B86" w:rsidRDefault="00B13053" w:rsidP="00B90708">
      <w:pPr>
        <w:spacing w:after="0"/>
        <w:rPr>
          <w:rFonts w:ascii="Times New Roman" w:hAnsi="Times New Roman" w:cs="Times New Roman"/>
          <w:noProof/>
          <w:sz w:val="20"/>
          <w:szCs w:val="20"/>
        </w:rPr>
      </w:pPr>
    </w:p>
    <w:p w14:paraId="243F6CAA" w14:textId="64A96662" w:rsidR="00C13625" w:rsidRPr="00FE4B86" w:rsidRDefault="00C13625" w:rsidP="00B90708">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5 (SLO B</w:t>
      </w:r>
      <w:r w:rsidR="000D2157" w:rsidRPr="00FE4B86">
        <w:rPr>
          <w:rFonts w:ascii="Times New Roman" w:hAnsi="Times New Roman" w:cs="Times New Roman"/>
          <w:b/>
          <w:noProof/>
          <w:sz w:val="20"/>
          <w:szCs w:val="20"/>
        </w:rPr>
        <w:t>, O, S, X</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September 19</w:t>
      </w:r>
      <w:r w:rsidR="00B13053" w:rsidRPr="00FE4B86">
        <w:rPr>
          <w:rFonts w:ascii="Times New Roman" w:hAnsi="Times New Roman" w:cs="Times New Roman"/>
          <w:b/>
          <w:noProof/>
          <w:sz w:val="20"/>
          <w:szCs w:val="20"/>
        </w:rPr>
        <w:t>-</w:t>
      </w:r>
      <w:r w:rsidR="003F0D33">
        <w:rPr>
          <w:rFonts w:ascii="Times New Roman" w:hAnsi="Times New Roman" w:cs="Times New Roman"/>
          <w:b/>
          <w:noProof/>
          <w:sz w:val="20"/>
          <w:szCs w:val="20"/>
        </w:rPr>
        <w:t xml:space="preserve">Microteaching </w:t>
      </w:r>
      <w:r w:rsidR="00B13053" w:rsidRPr="00FE4B86">
        <w:rPr>
          <w:rFonts w:ascii="Times New Roman" w:hAnsi="Times New Roman" w:cs="Times New Roman"/>
          <w:b/>
          <w:noProof/>
          <w:sz w:val="20"/>
          <w:szCs w:val="20"/>
        </w:rPr>
        <w:t>Technology Demo Lesson Due today</w:t>
      </w:r>
      <w:r w:rsidR="003F0D33">
        <w:rPr>
          <w:rFonts w:ascii="Times New Roman" w:hAnsi="Times New Roman" w:cs="Times New Roman"/>
          <w:b/>
          <w:noProof/>
          <w:sz w:val="20"/>
          <w:szCs w:val="20"/>
        </w:rPr>
        <w:t xml:space="preserve"> (If we do not have time for all students to go today then we will continue on September 26.</w:t>
      </w:r>
    </w:p>
    <w:p w14:paraId="2B3483A9" w14:textId="2438BDE9" w:rsidR="00B13053" w:rsidRPr="00FE4B86" w:rsidRDefault="00B13053"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September 26 Read Chapter 5 in Magana &amp; Marzano</w:t>
      </w:r>
    </w:p>
    <w:p w14:paraId="2FDA6159" w14:textId="4A8EBCB4" w:rsidR="00B13053" w:rsidRPr="00FE4B86" w:rsidRDefault="00B13053"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September 26-Technology Demo Lesson</w:t>
      </w:r>
    </w:p>
    <w:p w14:paraId="01C39479" w14:textId="77777777" w:rsidR="00B90708" w:rsidRPr="00FE4B86" w:rsidRDefault="00B90708" w:rsidP="00B90708">
      <w:pPr>
        <w:spacing w:after="0"/>
        <w:rPr>
          <w:rFonts w:ascii="Times New Roman" w:hAnsi="Times New Roman" w:cs="Times New Roman"/>
          <w:noProof/>
          <w:sz w:val="20"/>
          <w:szCs w:val="20"/>
        </w:rPr>
      </w:pPr>
    </w:p>
    <w:p w14:paraId="1F21D865" w14:textId="66018DCA"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 xml:space="preserve">Week 6 (SLO E) </w:t>
      </w:r>
      <w:r w:rsidR="00B90708" w:rsidRPr="00FE4B86">
        <w:rPr>
          <w:rFonts w:ascii="Times New Roman" w:hAnsi="Times New Roman" w:cs="Times New Roman"/>
          <w:b/>
          <w:noProof/>
          <w:sz w:val="20"/>
          <w:szCs w:val="20"/>
        </w:rPr>
        <w:t>September 26</w:t>
      </w:r>
      <w:r w:rsidR="00B13053" w:rsidRPr="00FE4B86">
        <w:rPr>
          <w:rFonts w:ascii="Times New Roman" w:hAnsi="Times New Roman" w:cs="Times New Roman"/>
          <w:b/>
          <w:noProof/>
          <w:sz w:val="20"/>
          <w:szCs w:val="20"/>
        </w:rPr>
        <w:t>-</w:t>
      </w:r>
      <w:r w:rsidR="003F0D33">
        <w:rPr>
          <w:rFonts w:ascii="Times New Roman" w:hAnsi="Times New Roman" w:cs="Times New Roman"/>
          <w:b/>
          <w:noProof/>
          <w:sz w:val="20"/>
          <w:szCs w:val="20"/>
        </w:rPr>
        <w:t xml:space="preserve">Microteaching </w:t>
      </w:r>
      <w:r w:rsidR="00B13053" w:rsidRPr="00FE4B86">
        <w:rPr>
          <w:rFonts w:ascii="Times New Roman" w:hAnsi="Times New Roman" w:cs="Times New Roman"/>
          <w:b/>
          <w:noProof/>
          <w:sz w:val="20"/>
          <w:szCs w:val="20"/>
        </w:rPr>
        <w:t xml:space="preserve">Technology Demo Lesson </w:t>
      </w:r>
      <w:r w:rsidR="003F0D33">
        <w:rPr>
          <w:rFonts w:ascii="Times New Roman" w:hAnsi="Times New Roman" w:cs="Times New Roman"/>
          <w:b/>
          <w:noProof/>
          <w:sz w:val="20"/>
          <w:szCs w:val="20"/>
        </w:rPr>
        <w:t>Continued for students who did not present on September 19</w:t>
      </w:r>
    </w:p>
    <w:p w14:paraId="3738795C" w14:textId="70BE5C84"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Review for Midterm Exam</w:t>
      </w:r>
    </w:p>
    <w:p w14:paraId="51F02CD0" w14:textId="77777777" w:rsidR="00B13053" w:rsidRPr="00FE4B86" w:rsidRDefault="00B13053" w:rsidP="00B13053">
      <w:pPr>
        <w:spacing w:after="0"/>
        <w:rPr>
          <w:rFonts w:ascii="Times New Roman" w:hAnsi="Times New Roman" w:cs="Times New Roman"/>
          <w:noProof/>
          <w:sz w:val="20"/>
          <w:szCs w:val="20"/>
        </w:rPr>
      </w:pPr>
    </w:p>
    <w:p w14:paraId="00B2D5AB" w14:textId="5805A0D4"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 xml:space="preserve">Week 7 (SLO F ) </w:t>
      </w:r>
      <w:r w:rsidR="00B90708" w:rsidRPr="00FE4B86">
        <w:rPr>
          <w:rFonts w:ascii="Times New Roman" w:hAnsi="Times New Roman" w:cs="Times New Roman"/>
          <w:b/>
          <w:noProof/>
          <w:sz w:val="20"/>
          <w:szCs w:val="20"/>
        </w:rPr>
        <w:t>October 3</w:t>
      </w:r>
      <w:r w:rsidR="00B13053" w:rsidRPr="00FE4B86">
        <w:rPr>
          <w:rFonts w:ascii="Times New Roman" w:hAnsi="Times New Roman" w:cs="Times New Roman"/>
          <w:b/>
          <w:noProof/>
          <w:sz w:val="20"/>
          <w:szCs w:val="20"/>
        </w:rPr>
        <w:t xml:space="preserve"> </w:t>
      </w:r>
    </w:p>
    <w:p w14:paraId="6AF7D3E8" w14:textId="68801FBD" w:rsidR="00B13053" w:rsidRPr="00FE4B86" w:rsidRDefault="00B13053"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Midterm Exam Today</w:t>
      </w:r>
    </w:p>
    <w:p w14:paraId="164E75DF" w14:textId="3451C854"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October 10 Read Chapter 6 in Magana &amp; Marzano</w:t>
      </w:r>
    </w:p>
    <w:p w14:paraId="25FF67DB" w14:textId="4C614B3D" w:rsidR="00B13053" w:rsidRPr="00FE4B86" w:rsidRDefault="00B13053" w:rsidP="00B13053">
      <w:pPr>
        <w:spacing w:after="0"/>
        <w:rPr>
          <w:rFonts w:ascii="Times New Roman" w:hAnsi="Times New Roman" w:cs="Times New Roman"/>
          <w:b/>
          <w:noProof/>
          <w:sz w:val="20"/>
          <w:szCs w:val="20"/>
        </w:rPr>
      </w:pPr>
    </w:p>
    <w:p w14:paraId="02683573" w14:textId="0A9A4704"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8 (SLO E</w:t>
      </w:r>
      <w:r w:rsidR="000D2157" w:rsidRPr="00FE4B86">
        <w:rPr>
          <w:rFonts w:ascii="Times New Roman" w:hAnsi="Times New Roman" w:cs="Times New Roman"/>
          <w:b/>
          <w:noProof/>
          <w:sz w:val="20"/>
          <w:szCs w:val="20"/>
        </w:rPr>
        <w:t>, P, S</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 xml:space="preserve">October 10 </w:t>
      </w:r>
    </w:p>
    <w:p w14:paraId="5BA31AB3" w14:textId="44586AFB"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October 17 Read Chapter 7 in Magana &amp; Marzano</w:t>
      </w:r>
    </w:p>
    <w:p w14:paraId="2AAEAEF3" w14:textId="77777777" w:rsidR="00B13053" w:rsidRPr="00FE4B86" w:rsidRDefault="00B13053" w:rsidP="00C13625">
      <w:pPr>
        <w:rPr>
          <w:rFonts w:ascii="Times New Roman" w:hAnsi="Times New Roman" w:cs="Times New Roman"/>
          <w:b/>
          <w:noProof/>
          <w:sz w:val="20"/>
          <w:szCs w:val="20"/>
        </w:rPr>
      </w:pPr>
    </w:p>
    <w:p w14:paraId="7812007A" w14:textId="627F7421"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9 (SLO F,</w:t>
      </w:r>
      <w:r w:rsidR="00A22FCE" w:rsidRPr="00FE4B86">
        <w:rPr>
          <w:rFonts w:ascii="Times New Roman" w:hAnsi="Times New Roman" w:cs="Times New Roman"/>
          <w:b/>
          <w:noProof/>
          <w:sz w:val="20"/>
          <w:szCs w:val="20"/>
        </w:rPr>
        <w:t xml:space="preserve"> </w:t>
      </w:r>
      <w:r w:rsidRPr="00FE4B86">
        <w:rPr>
          <w:rFonts w:ascii="Times New Roman" w:hAnsi="Times New Roman" w:cs="Times New Roman"/>
          <w:b/>
          <w:noProof/>
          <w:sz w:val="20"/>
          <w:szCs w:val="20"/>
        </w:rPr>
        <w:t>G,</w:t>
      </w:r>
      <w:r w:rsidR="00A22FCE" w:rsidRPr="00FE4B86">
        <w:rPr>
          <w:rFonts w:ascii="Times New Roman" w:hAnsi="Times New Roman" w:cs="Times New Roman"/>
          <w:b/>
          <w:noProof/>
          <w:sz w:val="20"/>
          <w:szCs w:val="20"/>
        </w:rPr>
        <w:t xml:space="preserve"> </w:t>
      </w:r>
      <w:r w:rsidRPr="00FE4B86">
        <w:rPr>
          <w:rFonts w:ascii="Times New Roman" w:hAnsi="Times New Roman" w:cs="Times New Roman"/>
          <w:b/>
          <w:noProof/>
          <w:sz w:val="20"/>
          <w:szCs w:val="20"/>
        </w:rPr>
        <w:t>H</w:t>
      </w:r>
      <w:r w:rsidR="000D2157" w:rsidRPr="00FE4B86">
        <w:rPr>
          <w:rFonts w:ascii="Times New Roman" w:hAnsi="Times New Roman" w:cs="Times New Roman"/>
          <w:b/>
          <w:noProof/>
          <w:sz w:val="20"/>
          <w:szCs w:val="20"/>
        </w:rPr>
        <w:t>, V</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October 17</w:t>
      </w:r>
    </w:p>
    <w:p w14:paraId="02ED72FC" w14:textId="24294266"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October 24 Read Chapter 8 in Magana &amp; Marzano</w:t>
      </w:r>
    </w:p>
    <w:p w14:paraId="7EED8DB3" w14:textId="77777777" w:rsidR="00B13053" w:rsidRPr="00FE4B86" w:rsidRDefault="00B13053" w:rsidP="00B13053">
      <w:pPr>
        <w:spacing w:after="0"/>
        <w:rPr>
          <w:rFonts w:ascii="Times New Roman" w:hAnsi="Times New Roman" w:cs="Times New Roman"/>
          <w:b/>
          <w:noProof/>
          <w:sz w:val="20"/>
          <w:szCs w:val="20"/>
        </w:rPr>
      </w:pPr>
    </w:p>
    <w:p w14:paraId="3EA4092A" w14:textId="248434E2"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10 (SLO G,H,</w:t>
      </w:r>
      <w:r w:rsidR="000D2157" w:rsidRPr="00FE4B86">
        <w:rPr>
          <w:rFonts w:ascii="Times New Roman" w:hAnsi="Times New Roman" w:cs="Times New Roman"/>
          <w:b/>
          <w:noProof/>
          <w:sz w:val="20"/>
          <w:szCs w:val="20"/>
        </w:rPr>
        <w:t xml:space="preserve"> </w:t>
      </w:r>
      <w:r w:rsidRPr="00FE4B86">
        <w:rPr>
          <w:rFonts w:ascii="Times New Roman" w:hAnsi="Times New Roman" w:cs="Times New Roman"/>
          <w:b/>
          <w:noProof/>
          <w:sz w:val="20"/>
          <w:szCs w:val="20"/>
        </w:rPr>
        <w:t>I</w:t>
      </w:r>
      <w:r w:rsidR="000D2157" w:rsidRPr="00FE4B86">
        <w:rPr>
          <w:rFonts w:ascii="Times New Roman" w:hAnsi="Times New Roman" w:cs="Times New Roman"/>
          <w:b/>
          <w:noProof/>
          <w:sz w:val="20"/>
          <w:szCs w:val="20"/>
        </w:rPr>
        <w:t>, W</w:t>
      </w:r>
      <w:r w:rsidRPr="00FE4B86">
        <w:rPr>
          <w:rFonts w:ascii="Times New Roman" w:hAnsi="Times New Roman" w:cs="Times New Roman"/>
          <w:b/>
          <w:noProof/>
          <w:sz w:val="20"/>
          <w:szCs w:val="20"/>
        </w:rPr>
        <w:t xml:space="preserve">) </w:t>
      </w:r>
      <w:r w:rsidR="00B90708" w:rsidRPr="00FE4B86">
        <w:rPr>
          <w:rFonts w:ascii="Times New Roman" w:hAnsi="Times New Roman" w:cs="Times New Roman"/>
          <w:b/>
          <w:noProof/>
          <w:sz w:val="20"/>
          <w:szCs w:val="20"/>
        </w:rPr>
        <w:t>October 24</w:t>
      </w:r>
    </w:p>
    <w:p w14:paraId="451711B1" w14:textId="6B7644E5"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October 31 Read Chapter 9 in Magana &amp; Marzano</w:t>
      </w:r>
    </w:p>
    <w:p w14:paraId="6252B174" w14:textId="77777777" w:rsidR="00B13053" w:rsidRPr="00FE4B86" w:rsidRDefault="00B13053" w:rsidP="00B13053">
      <w:pPr>
        <w:spacing w:after="0"/>
        <w:rPr>
          <w:rFonts w:ascii="Times New Roman" w:hAnsi="Times New Roman" w:cs="Times New Roman"/>
          <w:b/>
          <w:noProof/>
          <w:sz w:val="20"/>
          <w:szCs w:val="20"/>
        </w:rPr>
      </w:pPr>
    </w:p>
    <w:p w14:paraId="576443D9" w14:textId="22744A4A"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11 (SLO I</w:t>
      </w:r>
      <w:r w:rsidR="000D2157" w:rsidRPr="00FE4B86">
        <w:rPr>
          <w:rFonts w:ascii="Times New Roman" w:hAnsi="Times New Roman" w:cs="Times New Roman"/>
          <w:b/>
          <w:noProof/>
          <w:sz w:val="20"/>
          <w:szCs w:val="20"/>
        </w:rPr>
        <w:t>, P</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 xml:space="preserve"> October 31</w:t>
      </w:r>
    </w:p>
    <w:p w14:paraId="11C1C4FC" w14:textId="40F03035"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November 7 Read Chapter 10 in Magana &amp; Marzano</w:t>
      </w:r>
    </w:p>
    <w:p w14:paraId="705D578B" w14:textId="77777777" w:rsidR="00B13053" w:rsidRPr="00FE4B86" w:rsidRDefault="00B13053" w:rsidP="00C13625">
      <w:pPr>
        <w:rPr>
          <w:rFonts w:ascii="Times New Roman" w:hAnsi="Times New Roman" w:cs="Times New Roman"/>
          <w:b/>
          <w:noProof/>
          <w:sz w:val="20"/>
          <w:szCs w:val="20"/>
        </w:rPr>
      </w:pPr>
    </w:p>
    <w:p w14:paraId="6B9CD599" w14:textId="49E1414C"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12 (SLO E</w:t>
      </w:r>
      <w:r w:rsidR="000D2157" w:rsidRPr="00FE4B86">
        <w:rPr>
          <w:rFonts w:ascii="Times New Roman" w:hAnsi="Times New Roman" w:cs="Times New Roman"/>
          <w:b/>
          <w:noProof/>
          <w:sz w:val="20"/>
          <w:szCs w:val="20"/>
        </w:rPr>
        <w:t>, T</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November 7</w:t>
      </w:r>
    </w:p>
    <w:p w14:paraId="6192EB75" w14:textId="54CBEC8A" w:rsidR="00B13053" w:rsidRPr="00FE4B86" w:rsidRDefault="00B13053"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Guest speaker (tentative). Using technology in the Science Classroom</w:t>
      </w:r>
    </w:p>
    <w:p w14:paraId="1BF31B6D" w14:textId="77777777" w:rsidR="00B13053" w:rsidRPr="00FE4B86" w:rsidRDefault="00B13053" w:rsidP="00B13053">
      <w:pPr>
        <w:spacing w:after="0"/>
        <w:rPr>
          <w:rFonts w:ascii="Times New Roman" w:hAnsi="Times New Roman" w:cs="Times New Roman"/>
          <w:b/>
          <w:noProof/>
          <w:sz w:val="20"/>
          <w:szCs w:val="20"/>
        </w:rPr>
      </w:pPr>
    </w:p>
    <w:p w14:paraId="3A872E00" w14:textId="69EE60BD"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 xml:space="preserve">Week 13 (SLO A,C,D ) </w:t>
      </w:r>
      <w:r w:rsidR="00B90708" w:rsidRPr="00FE4B86">
        <w:rPr>
          <w:rFonts w:ascii="Times New Roman" w:hAnsi="Times New Roman" w:cs="Times New Roman"/>
          <w:b/>
          <w:noProof/>
          <w:sz w:val="20"/>
          <w:szCs w:val="20"/>
        </w:rPr>
        <w:t>November 14</w:t>
      </w:r>
    </w:p>
    <w:p w14:paraId="79021167" w14:textId="7A02A446"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Technology</w:t>
      </w:r>
      <w:r w:rsidR="00B22881" w:rsidRPr="00FE4B86">
        <w:rPr>
          <w:rFonts w:ascii="Times New Roman" w:hAnsi="Times New Roman" w:cs="Times New Roman"/>
          <w:noProof/>
          <w:sz w:val="20"/>
          <w:szCs w:val="20"/>
        </w:rPr>
        <w:t>-based p</w:t>
      </w:r>
      <w:r w:rsidRPr="00FE4B86">
        <w:rPr>
          <w:rFonts w:ascii="Times New Roman" w:hAnsi="Times New Roman" w:cs="Times New Roman"/>
          <w:noProof/>
          <w:sz w:val="20"/>
          <w:szCs w:val="20"/>
        </w:rPr>
        <w:t>rograms in Science Education</w:t>
      </w:r>
    </w:p>
    <w:p w14:paraId="52650917" w14:textId="77777777" w:rsidR="00B22881" w:rsidRPr="00FE4B86" w:rsidRDefault="00B22881" w:rsidP="00B13053">
      <w:pPr>
        <w:spacing w:after="0"/>
        <w:rPr>
          <w:rFonts w:ascii="Times New Roman" w:hAnsi="Times New Roman" w:cs="Times New Roman"/>
          <w:noProof/>
          <w:sz w:val="20"/>
          <w:szCs w:val="20"/>
        </w:rPr>
      </w:pPr>
    </w:p>
    <w:p w14:paraId="12155093" w14:textId="59660849" w:rsidR="00B90708" w:rsidRPr="00FE4B86" w:rsidRDefault="00B90708" w:rsidP="00C13625">
      <w:pPr>
        <w:rPr>
          <w:rFonts w:ascii="Times New Roman" w:hAnsi="Times New Roman" w:cs="Times New Roman"/>
          <w:b/>
          <w:noProof/>
          <w:sz w:val="20"/>
          <w:szCs w:val="20"/>
        </w:rPr>
      </w:pPr>
      <w:r w:rsidRPr="00FE4B86">
        <w:rPr>
          <w:rFonts w:ascii="Times New Roman" w:hAnsi="Times New Roman" w:cs="Times New Roman"/>
          <w:b/>
          <w:noProof/>
          <w:sz w:val="20"/>
          <w:szCs w:val="20"/>
        </w:rPr>
        <w:t>Thanksgiving Holiday Break-November 20-24</w:t>
      </w:r>
    </w:p>
    <w:p w14:paraId="305854EB" w14:textId="0A477B35"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14 (SLO E</w:t>
      </w:r>
      <w:r w:rsidR="000D2157" w:rsidRPr="00FE4B86">
        <w:rPr>
          <w:rFonts w:ascii="Times New Roman" w:hAnsi="Times New Roman" w:cs="Times New Roman"/>
          <w:b/>
          <w:noProof/>
          <w:sz w:val="20"/>
          <w:szCs w:val="20"/>
        </w:rPr>
        <w:t>, Q</w:t>
      </w:r>
      <w:r w:rsidRPr="00FE4B86">
        <w:rPr>
          <w:rFonts w:ascii="Times New Roman" w:hAnsi="Times New Roman" w:cs="Times New Roman"/>
          <w:b/>
          <w:noProof/>
          <w:sz w:val="20"/>
          <w:szCs w:val="20"/>
        </w:rPr>
        <w:t xml:space="preserve"> </w:t>
      </w:r>
      <w:r w:rsidR="000D2157" w:rsidRPr="00FE4B86">
        <w:rPr>
          <w:rFonts w:ascii="Times New Roman" w:hAnsi="Times New Roman" w:cs="Times New Roman"/>
          <w:b/>
          <w:noProof/>
          <w:sz w:val="20"/>
          <w:szCs w:val="20"/>
        </w:rPr>
        <w:t>, T</w:t>
      </w:r>
      <w:r w:rsidRPr="00FE4B86">
        <w:rPr>
          <w:rFonts w:ascii="Times New Roman" w:hAnsi="Times New Roman" w:cs="Times New Roman"/>
          <w:b/>
          <w:noProof/>
          <w:sz w:val="20"/>
          <w:szCs w:val="20"/>
        </w:rPr>
        <w:t>)</w:t>
      </w:r>
      <w:r w:rsidR="00B90708" w:rsidRPr="00FE4B86">
        <w:rPr>
          <w:rFonts w:ascii="Times New Roman" w:hAnsi="Times New Roman" w:cs="Times New Roman"/>
          <w:b/>
          <w:noProof/>
          <w:sz w:val="20"/>
          <w:szCs w:val="20"/>
        </w:rPr>
        <w:t xml:space="preserve">  November 28</w:t>
      </w:r>
    </w:p>
    <w:p w14:paraId="734E61F7" w14:textId="26879A6E"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Technology-based Programs in Science Education</w:t>
      </w:r>
    </w:p>
    <w:p w14:paraId="3B3C3DD6" w14:textId="77777777" w:rsidR="00B13053" w:rsidRPr="00FE4B86" w:rsidRDefault="00B13053" w:rsidP="00B13053">
      <w:pPr>
        <w:spacing w:after="0"/>
        <w:rPr>
          <w:rFonts w:ascii="Times New Roman" w:hAnsi="Times New Roman" w:cs="Times New Roman"/>
          <w:noProof/>
          <w:sz w:val="20"/>
          <w:szCs w:val="20"/>
        </w:rPr>
      </w:pPr>
    </w:p>
    <w:p w14:paraId="75FBE3F3" w14:textId="1B04818D"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15 (SLO A,B,C,D,E, F, G )</w:t>
      </w:r>
      <w:r w:rsidR="00B90708" w:rsidRPr="00FE4B86">
        <w:rPr>
          <w:rFonts w:ascii="Times New Roman" w:hAnsi="Times New Roman" w:cs="Times New Roman"/>
          <w:b/>
          <w:noProof/>
          <w:sz w:val="20"/>
          <w:szCs w:val="20"/>
        </w:rPr>
        <w:t xml:space="preserve"> December 5</w:t>
      </w:r>
    </w:p>
    <w:p w14:paraId="16EAB6CC" w14:textId="4BFDB22A"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Technology-based Programs in Science Education</w:t>
      </w:r>
    </w:p>
    <w:p w14:paraId="15228F01" w14:textId="7CC29179"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Class wrap-up</w:t>
      </w:r>
    </w:p>
    <w:p w14:paraId="4F53CD83" w14:textId="77777777" w:rsidR="00B13053" w:rsidRPr="00FE4B86" w:rsidRDefault="00B13053" w:rsidP="00B13053">
      <w:pPr>
        <w:spacing w:after="0"/>
        <w:rPr>
          <w:rFonts w:ascii="Times New Roman" w:hAnsi="Times New Roman" w:cs="Times New Roman"/>
          <w:noProof/>
          <w:sz w:val="20"/>
          <w:szCs w:val="20"/>
        </w:rPr>
      </w:pPr>
    </w:p>
    <w:p w14:paraId="35B0A671" w14:textId="1D0CE8F1" w:rsidR="00B90708" w:rsidRPr="00FE4B86" w:rsidRDefault="00B90708" w:rsidP="00C13625">
      <w:pPr>
        <w:rPr>
          <w:rFonts w:ascii="Times New Roman" w:hAnsi="Times New Roman" w:cs="Times New Roman"/>
          <w:b/>
          <w:noProof/>
          <w:sz w:val="20"/>
          <w:szCs w:val="20"/>
        </w:rPr>
      </w:pPr>
      <w:r w:rsidRPr="00FE4B86">
        <w:rPr>
          <w:rFonts w:ascii="Times New Roman" w:hAnsi="Times New Roman" w:cs="Times New Roman"/>
          <w:b/>
          <w:noProof/>
          <w:sz w:val="20"/>
          <w:szCs w:val="20"/>
        </w:rPr>
        <w:t>Classes end December 8</w:t>
      </w:r>
    </w:p>
    <w:p w14:paraId="135130A2" w14:textId="2C010DE1" w:rsidR="00B90708" w:rsidRPr="00FE4B86" w:rsidRDefault="00B90708" w:rsidP="00C13625">
      <w:pPr>
        <w:rPr>
          <w:rFonts w:ascii="Times New Roman" w:hAnsi="Times New Roman" w:cs="Times New Roman"/>
          <w:b/>
          <w:noProof/>
          <w:sz w:val="20"/>
          <w:szCs w:val="20"/>
        </w:rPr>
      </w:pPr>
      <w:r w:rsidRPr="00FE4B86">
        <w:rPr>
          <w:rFonts w:ascii="Times New Roman" w:hAnsi="Times New Roman" w:cs="Times New Roman"/>
          <w:b/>
          <w:noProof/>
          <w:sz w:val="20"/>
          <w:szCs w:val="20"/>
        </w:rPr>
        <w:t>Study/reading days December 9-10</w:t>
      </w:r>
    </w:p>
    <w:p w14:paraId="5D9AAAB1" w14:textId="11932969" w:rsidR="0000269B" w:rsidRDefault="00B90708" w:rsidP="0000269B">
      <w:pPr>
        <w:rPr>
          <w:rFonts w:ascii="Times New Roman" w:hAnsi="Times New Roman" w:cs="Times New Roman"/>
          <w:b/>
          <w:noProof/>
          <w:sz w:val="20"/>
          <w:szCs w:val="20"/>
        </w:rPr>
      </w:pPr>
      <w:r w:rsidRPr="00FE4B86">
        <w:rPr>
          <w:rFonts w:ascii="Times New Roman" w:hAnsi="Times New Roman" w:cs="Times New Roman"/>
          <w:b/>
          <w:noProof/>
          <w:sz w:val="20"/>
          <w:szCs w:val="20"/>
        </w:rPr>
        <w:t>December 11-15 Final exam period. See AU exam schedule for final exam date.</w:t>
      </w:r>
      <w:r w:rsidR="0000269B" w:rsidRPr="0000269B">
        <w:rPr>
          <w:rFonts w:ascii="Times New Roman" w:hAnsi="Times New Roman" w:cs="Times New Roman"/>
          <w:b/>
          <w:noProof/>
          <w:sz w:val="20"/>
          <w:szCs w:val="20"/>
        </w:rPr>
        <w:t xml:space="preserve"> </w:t>
      </w:r>
      <w:r w:rsidR="0000269B">
        <w:rPr>
          <w:rFonts w:ascii="Times New Roman" w:hAnsi="Times New Roman" w:cs="Times New Roman"/>
          <w:b/>
          <w:noProof/>
          <w:sz w:val="20"/>
          <w:szCs w:val="20"/>
        </w:rPr>
        <w:t>(Monday December 11, 12-2:30pm)</w:t>
      </w:r>
    </w:p>
    <w:p w14:paraId="05BCB239" w14:textId="3C64021B"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 xml:space="preserve">Important dates: </w:t>
      </w:r>
    </w:p>
    <w:p w14:paraId="64F43B9F" w14:textId="28B36880"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 xml:space="preserve">August 28-Sep 11, Drop course penalty days-Dropping a course during these days will result in a $100.00 drop fee per course dropped. </w:t>
      </w:r>
    </w:p>
    <w:p w14:paraId="2F7371C3" w14:textId="370F6721"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September 11 is the 15</w:t>
      </w:r>
      <w:r w:rsidRPr="00FE4B86">
        <w:rPr>
          <w:rFonts w:ascii="Times New Roman" w:hAnsi="Times New Roman" w:cs="Times New Roman"/>
          <w:noProof/>
          <w:sz w:val="20"/>
          <w:szCs w:val="20"/>
          <w:vertAlign w:val="superscript"/>
        </w:rPr>
        <w:t>th</w:t>
      </w:r>
      <w:r w:rsidRPr="00FE4B86">
        <w:rPr>
          <w:rFonts w:ascii="Times New Roman" w:hAnsi="Times New Roman" w:cs="Times New Roman"/>
          <w:noProof/>
          <w:sz w:val="20"/>
          <w:szCs w:val="20"/>
        </w:rPr>
        <w:t xml:space="preserve"> class day and the last day to drop a class with no grade assignment. Last day for potential refund for dropped classes. </w:t>
      </w:r>
    </w:p>
    <w:p w14:paraId="74180BE5" w14:textId="77777777"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October 6, Early alert/midterm grade deadline</w:t>
      </w:r>
    </w:p>
    <w:p w14:paraId="31170E6A" w14:textId="65868137"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October 10, Midsemester 36</w:t>
      </w:r>
      <w:r w:rsidRPr="00FE4B86">
        <w:rPr>
          <w:rFonts w:ascii="Times New Roman" w:hAnsi="Times New Roman" w:cs="Times New Roman"/>
          <w:noProof/>
          <w:sz w:val="20"/>
          <w:szCs w:val="20"/>
          <w:vertAlign w:val="superscript"/>
        </w:rPr>
        <w:t>th</w:t>
      </w:r>
      <w:r w:rsidRPr="00FE4B86">
        <w:rPr>
          <w:rFonts w:ascii="Times New Roman" w:hAnsi="Times New Roman" w:cs="Times New Roman"/>
          <w:noProof/>
          <w:sz w:val="20"/>
          <w:szCs w:val="20"/>
        </w:rPr>
        <w:t xml:space="preserve"> class day</w:t>
      </w:r>
    </w:p>
    <w:p w14:paraId="5F3DE2DD" w14:textId="68F28343"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October12-13 Fall Break</w:t>
      </w:r>
    </w:p>
    <w:p w14:paraId="3AA298A0" w14:textId="7F3F0F33" w:rsidR="00B90708" w:rsidRPr="00FE4B86" w:rsidRDefault="00B90708" w:rsidP="00B90708">
      <w:pPr>
        <w:spacing w:line="240" w:lineRule="auto"/>
        <w:rPr>
          <w:rFonts w:ascii="Times New Roman" w:hAnsi="Times New Roman" w:cs="Times New Roman"/>
          <w:i/>
          <w:noProof/>
          <w:sz w:val="20"/>
          <w:szCs w:val="20"/>
        </w:rPr>
      </w:pPr>
      <w:r w:rsidRPr="00FE4B86">
        <w:rPr>
          <w:rFonts w:ascii="Times New Roman" w:hAnsi="Times New Roman" w:cs="Times New Roman"/>
          <w:noProof/>
          <w:sz w:val="20"/>
          <w:szCs w:val="20"/>
        </w:rPr>
        <w:t>November 3-Last day to withdraw with no grade penalty. “W” assigned.</w:t>
      </w:r>
    </w:p>
    <w:p w14:paraId="7783D29A" w14:textId="77777777" w:rsidR="00E30817" w:rsidRPr="00FE4B86" w:rsidRDefault="009465F2" w:rsidP="00314410">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b/>
          <w:bCs/>
          <w:sz w:val="20"/>
          <w:szCs w:val="20"/>
        </w:rPr>
        <w:t>6</w:t>
      </w:r>
      <w:r w:rsidR="00C13625" w:rsidRPr="00FE4B86">
        <w:rPr>
          <w:rFonts w:ascii="Times New Roman" w:eastAsia="Times New Roman" w:hAnsi="Times New Roman" w:cs="Times New Roman"/>
          <w:b/>
          <w:bCs/>
          <w:sz w:val="20"/>
          <w:szCs w:val="20"/>
        </w:rPr>
        <w:t xml:space="preserve">. </w:t>
      </w:r>
      <w:r w:rsidR="00E30817" w:rsidRPr="00FE4B86">
        <w:rPr>
          <w:rFonts w:ascii="Times New Roman" w:eastAsia="Times New Roman" w:hAnsi="Times New Roman" w:cs="Times New Roman"/>
          <w:b/>
          <w:bCs/>
          <w:sz w:val="20"/>
          <w:szCs w:val="20"/>
        </w:rPr>
        <w:t>Course Requirements/Evaluation:</w:t>
      </w:r>
    </w:p>
    <w:p w14:paraId="7F634DE1" w14:textId="77777777" w:rsidR="00B90708" w:rsidRPr="00B90708" w:rsidRDefault="00B90708" w:rsidP="00B90708">
      <w:pPr>
        <w:widowControl w:val="0"/>
        <w:spacing w:after="0" w:line="207" w:lineRule="exact"/>
        <w:ind w:left="220"/>
        <w:rPr>
          <w:rFonts w:ascii="Times New Roman" w:eastAsia="Times New Roman" w:hAnsi="Times New Roman" w:cs="Times New Roman"/>
          <w:sz w:val="20"/>
          <w:szCs w:val="20"/>
        </w:rPr>
      </w:pPr>
      <w:bookmarkStart w:id="2" w:name="General_grading_rubric_for_assignments"/>
      <w:bookmarkEnd w:id="2"/>
      <w:r w:rsidRPr="00B90708">
        <w:rPr>
          <w:rFonts w:ascii="Times New Roman" w:eastAsia="Times New Roman" w:hAnsi="Times New Roman" w:cs="Times New Roman"/>
          <w:spacing w:val="-1"/>
          <w:sz w:val="20"/>
          <w:szCs w:val="20"/>
          <w:u w:val="single" w:color="000000"/>
        </w:rPr>
        <w:t xml:space="preserve">General grading </w:t>
      </w:r>
      <w:r w:rsidRPr="00B90708">
        <w:rPr>
          <w:rFonts w:ascii="Times New Roman" w:eastAsia="Times New Roman" w:hAnsi="Times New Roman" w:cs="Times New Roman"/>
          <w:sz w:val="20"/>
          <w:szCs w:val="20"/>
          <w:u w:val="single" w:color="000000"/>
        </w:rPr>
        <w:t>rubric</w:t>
      </w:r>
      <w:r w:rsidRPr="00B90708">
        <w:rPr>
          <w:rFonts w:ascii="Times New Roman" w:eastAsia="Times New Roman" w:hAnsi="Times New Roman" w:cs="Times New Roman"/>
          <w:spacing w:val="1"/>
          <w:sz w:val="20"/>
          <w:szCs w:val="20"/>
          <w:u w:val="single" w:color="000000"/>
        </w:rPr>
        <w:t xml:space="preserve"> </w:t>
      </w:r>
      <w:r w:rsidRPr="00B90708">
        <w:rPr>
          <w:rFonts w:ascii="Times New Roman" w:eastAsia="Times New Roman" w:hAnsi="Times New Roman" w:cs="Times New Roman"/>
          <w:sz w:val="20"/>
          <w:szCs w:val="20"/>
          <w:u w:val="single" w:color="000000"/>
        </w:rPr>
        <w:t>for</w:t>
      </w:r>
      <w:r w:rsidRPr="00B90708">
        <w:rPr>
          <w:rFonts w:ascii="Times New Roman" w:eastAsia="Times New Roman" w:hAnsi="Times New Roman" w:cs="Times New Roman"/>
          <w:spacing w:val="-1"/>
          <w:sz w:val="20"/>
          <w:szCs w:val="20"/>
          <w:u w:val="single" w:color="000000"/>
        </w:rPr>
        <w:t xml:space="preserve"> assignments</w:t>
      </w:r>
    </w:p>
    <w:p w14:paraId="1FAF9F69" w14:textId="77777777" w:rsidR="00B90708" w:rsidRPr="00B90708" w:rsidRDefault="00B90708" w:rsidP="00B90708">
      <w:pPr>
        <w:widowControl w:val="0"/>
        <w:spacing w:after="0" w:line="240" w:lineRule="auto"/>
        <w:ind w:left="219" w:right="2949"/>
        <w:rPr>
          <w:rFonts w:ascii="Times New Roman" w:eastAsia="Times New Roman" w:hAnsi="Times New Roman" w:cs="Times New Roman"/>
          <w:sz w:val="20"/>
          <w:szCs w:val="20"/>
        </w:rPr>
      </w:pPr>
      <w:r w:rsidRPr="00B90708">
        <w:rPr>
          <w:rFonts w:ascii="Times New Roman" w:eastAsia="Times New Roman" w:hAnsi="Times New Roman" w:cs="Times New Roman"/>
          <w:sz w:val="20"/>
          <w:szCs w:val="20"/>
        </w:rPr>
        <w:t>100%: beyond</w:t>
      </w:r>
      <w:r w:rsidRPr="00B90708">
        <w:rPr>
          <w:rFonts w:ascii="Times New Roman" w:eastAsia="Times New Roman" w:hAnsi="Times New Roman" w:cs="Times New Roman"/>
          <w:spacing w:val="-1"/>
          <w:sz w:val="20"/>
          <w:szCs w:val="20"/>
        </w:rPr>
        <w:t xml:space="preserve"> the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 xml:space="preserve">call </w:t>
      </w:r>
      <w:r w:rsidRPr="00B90708">
        <w:rPr>
          <w:rFonts w:ascii="Times New Roman" w:eastAsia="Times New Roman" w:hAnsi="Times New Roman" w:cs="Times New Roman"/>
          <w:sz w:val="20"/>
          <w:szCs w:val="20"/>
        </w:rPr>
        <w:t xml:space="preserve">of </w:t>
      </w:r>
      <w:r w:rsidRPr="00B90708">
        <w:rPr>
          <w:rFonts w:ascii="Times New Roman" w:eastAsia="Times New Roman" w:hAnsi="Times New Roman" w:cs="Times New Roman"/>
          <w:spacing w:val="-1"/>
          <w:sz w:val="20"/>
          <w:szCs w:val="20"/>
        </w:rPr>
        <w:t>duty; strikingly</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 xml:space="preserve">impressive; excellent </w:t>
      </w:r>
      <w:r w:rsidRPr="00B90708">
        <w:rPr>
          <w:rFonts w:ascii="Times New Roman" w:eastAsia="Times New Roman" w:hAnsi="Times New Roman" w:cs="Times New Roman"/>
          <w:sz w:val="20"/>
          <w:szCs w:val="20"/>
        </w:rPr>
        <w:t>in</w:t>
      </w:r>
      <w:r w:rsidRPr="00B90708">
        <w:rPr>
          <w:rFonts w:ascii="Times New Roman" w:eastAsia="Times New Roman" w:hAnsi="Times New Roman" w:cs="Times New Roman"/>
          <w:spacing w:val="-2"/>
          <w:sz w:val="20"/>
          <w:szCs w:val="20"/>
        </w:rPr>
        <w:t xml:space="preserve"> </w:t>
      </w:r>
      <w:r w:rsidRPr="00B90708">
        <w:rPr>
          <w:rFonts w:ascii="Times New Roman" w:eastAsia="Times New Roman" w:hAnsi="Times New Roman" w:cs="Times New Roman"/>
          <w:spacing w:val="-1"/>
          <w:sz w:val="20"/>
          <w:szCs w:val="20"/>
        </w:rPr>
        <w:t>every</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way</w:t>
      </w:r>
      <w:r w:rsidRPr="00B90708">
        <w:rPr>
          <w:rFonts w:ascii="Times New Roman" w:eastAsia="Times New Roman" w:hAnsi="Times New Roman" w:cs="Times New Roman"/>
          <w:spacing w:val="69"/>
          <w:sz w:val="20"/>
          <w:szCs w:val="20"/>
        </w:rPr>
        <w:t xml:space="preserve"> </w:t>
      </w:r>
      <w:r w:rsidRPr="00B90708">
        <w:rPr>
          <w:rFonts w:ascii="Times New Roman" w:eastAsia="Times New Roman" w:hAnsi="Times New Roman" w:cs="Times New Roman"/>
          <w:sz w:val="20"/>
          <w:szCs w:val="20"/>
        </w:rPr>
        <w:t>90%: both</w:t>
      </w:r>
      <w:r w:rsidRPr="00B90708">
        <w:rPr>
          <w:rFonts w:ascii="Times New Roman" w:eastAsia="Times New Roman" w:hAnsi="Times New Roman" w:cs="Times New Roman"/>
          <w:spacing w:val="-1"/>
          <w:sz w:val="20"/>
          <w:szCs w:val="20"/>
        </w:rPr>
        <w:t xml:space="preserve"> complete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and</w:t>
      </w:r>
      <w:r w:rsidRPr="00B90708">
        <w:rPr>
          <w:rFonts w:ascii="Times New Roman" w:eastAsia="Times New Roman" w:hAnsi="Times New Roman" w:cs="Times New Roman"/>
          <w:spacing w:val="-1"/>
          <w:sz w:val="20"/>
          <w:szCs w:val="20"/>
        </w:rPr>
        <w:t xml:space="preserve"> showing evidence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of</w:t>
      </w:r>
      <w:r w:rsidRPr="00B90708">
        <w:rPr>
          <w:rFonts w:ascii="Times New Roman" w:eastAsia="Times New Roman" w:hAnsi="Times New Roman" w:cs="Times New Roman"/>
          <w:spacing w:val="-1"/>
          <w:sz w:val="20"/>
          <w:szCs w:val="20"/>
        </w:rPr>
        <w:t xml:space="preserve"> original,</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active,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 xml:space="preserve">critical </w:t>
      </w:r>
      <w:r w:rsidRPr="00B90708">
        <w:rPr>
          <w:rFonts w:ascii="Times New Roman" w:eastAsia="Times New Roman" w:hAnsi="Times New Roman" w:cs="Times New Roman"/>
          <w:sz w:val="20"/>
          <w:szCs w:val="20"/>
        </w:rPr>
        <w:t>thought</w:t>
      </w:r>
      <w:r w:rsidRPr="00B90708">
        <w:rPr>
          <w:rFonts w:ascii="Times New Roman" w:eastAsia="Times New Roman" w:hAnsi="Times New Roman" w:cs="Times New Roman"/>
          <w:spacing w:val="65"/>
          <w:sz w:val="20"/>
          <w:szCs w:val="20"/>
        </w:rPr>
        <w:t xml:space="preserve"> </w:t>
      </w:r>
      <w:r w:rsidRPr="00B90708">
        <w:rPr>
          <w:rFonts w:ascii="Times New Roman" w:eastAsia="Times New Roman" w:hAnsi="Times New Roman" w:cs="Times New Roman"/>
          <w:sz w:val="20"/>
          <w:szCs w:val="20"/>
        </w:rPr>
        <w:t xml:space="preserve">80%: </w:t>
      </w:r>
      <w:r w:rsidRPr="00B90708">
        <w:rPr>
          <w:rFonts w:ascii="Times New Roman" w:eastAsia="Times New Roman" w:hAnsi="Times New Roman" w:cs="Times New Roman"/>
          <w:spacing w:val="-1"/>
          <w:sz w:val="20"/>
          <w:szCs w:val="20"/>
        </w:rPr>
        <w:t>all</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specified</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aspects</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z w:val="20"/>
          <w:szCs w:val="20"/>
        </w:rPr>
        <w:lastRenderedPageBreak/>
        <w:t>of</w:t>
      </w:r>
      <w:r w:rsidRPr="00B90708">
        <w:rPr>
          <w:rFonts w:ascii="Times New Roman" w:eastAsia="Times New Roman" w:hAnsi="Times New Roman" w:cs="Times New Roman"/>
          <w:spacing w:val="-1"/>
          <w:sz w:val="20"/>
          <w:szCs w:val="20"/>
        </w:rPr>
        <w:t xml:space="preserve"> assignments</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minimally</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completed</w:t>
      </w:r>
    </w:p>
    <w:p w14:paraId="2F833D90" w14:textId="77777777" w:rsidR="00B90708" w:rsidRPr="00B90708" w:rsidRDefault="00B90708" w:rsidP="00B90708">
      <w:pPr>
        <w:widowControl w:val="0"/>
        <w:spacing w:after="0" w:line="240" w:lineRule="auto"/>
        <w:ind w:left="219"/>
        <w:rPr>
          <w:rFonts w:ascii="Times New Roman" w:eastAsia="Times New Roman" w:hAnsi="Times New Roman" w:cs="Times New Roman"/>
          <w:sz w:val="20"/>
          <w:szCs w:val="20"/>
        </w:rPr>
      </w:pPr>
      <w:r w:rsidRPr="00B90708">
        <w:rPr>
          <w:rFonts w:ascii="Times New Roman" w:eastAsia="Times New Roman" w:hAnsi="Times New Roman" w:cs="Times New Roman"/>
          <w:sz w:val="20"/>
          <w:szCs w:val="20"/>
        </w:rPr>
        <w:t>&lt;80% one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 xml:space="preserve">or </w:t>
      </w:r>
      <w:r w:rsidRPr="00B90708">
        <w:rPr>
          <w:rFonts w:ascii="Times New Roman" w:eastAsia="Times New Roman" w:hAnsi="Times New Roman" w:cs="Times New Roman"/>
          <w:spacing w:val="-1"/>
          <w:sz w:val="20"/>
          <w:szCs w:val="20"/>
        </w:rPr>
        <w:t>more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aspects</w:t>
      </w:r>
      <w:r w:rsidRPr="00B90708">
        <w:rPr>
          <w:rFonts w:ascii="Times New Roman" w:eastAsia="Times New Roman" w:hAnsi="Times New Roman" w:cs="Times New Roman"/>
          <w:sz w:val="20"/>
          <w:szCs w:val="20"/>
        </w:rPr>
        <w:t xml:space="preserve"> of</w:t>
      </w:r>
      <w:r w:rsidRPr="00B90708">
        <w:rPr>
          <w:rFonts w:ascii="Times New Roman" w:eastAsia="Times New Roman" w:hAnsi="Times New Roman" w:cs="Times New Roman"/>
          <w:spacing w:val="-1"/>
          <w:sz w:val="20"/>
          <w:szCs w:val="20"/>
        </w:rPr>
        <w:t xml:space="preserve"> assignments</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missing</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 xml:space="preserve">or </w:t>
      </w:r>
      <w:r w:rsidRPr="00B90708">
        <w:rPr>
          <w:rFonts w:ascii="Times New Roman" w:eastAsia="Times New Roman" w:hAnsi="Times New Roman" w:cs="Times New Roman"/>
          <w:spacing w:val="-1"/>
          <w:sz w:val="20"/>
          <w:szCs w:val="20"/>
        </w:rPr>
        <w:t>unacceptable</w:t>
      </w:r>
    </w:p>
    <w:p w14:paraId="58DD7C8D" w14:textId="77777777" w:rsidR="00B90708" w:rsidRPr="00B90708" w:rsidRDefault="00B90708" w:rsidP="00B90708">
      <w:pPr>
        <w:widowControl w:val="0"/>
        <w:spacing w:before="55" w:after="0" w:line="240" w:lineRule="auto"/>
        <w:ind w:left="160"/>
        <w:rPr>
          <w:rFonts w:ascii="Times New Roman" w:eastAsia="Times New Roman" w:hAnsi="Times New Roman" w:cs="Times New Roman"/>
          <w:sz w:val="20"/>
          <w:szCs w:val="20"/>
        </w:rPr>
      </w:pPr>
      <w:r w:rsidRPr="00B90708">
        <w:rPr>
          <w:rFonts w:ascii="Times New Roman" w:eastAsia="Times New Roman" w:hAnsi="Times New Roman" w:cs="Times New Roman"/>
          <w:spacing w:val="-1"/>
          <w:sz w:val="20"/>
          <w:szCs w:val="20"/>
          <w:u w:val="single" w:color="000000"/>
        </w:rPr>
        <w:t>Grading</w:t>
      </w:r>
      <w:r w:rsidRPr="00B90708">
        <w:rPr>
          <w:rFonts w:ascii="Times New Roman" w:eastAsia="Times New Roman" w:hAnsi="Times New Roman" w:cs="Times New Roman"/>
          <w:sz w:val="20"/>
          <w:szCs w:val="20"/>
          <w:u w:val="single" w:color="000000"/>
        </w:rPr>
        <w:t xml:space="preserve"> </w:t>
      </w:r>
      <w:r w:rsidRPr="00B90708">
        <w:rPr>
          <w:rFonts w:ascii="Times New Roman" w:eastAsia="Times New Roman" w:hAnsi="Times New Roman" w:cs="Times New Roman"/>
          <w:spacing w:val="-1"/>
          <w:sz w:val="20"/>
          <w:szCs w:val="20"/>
          <w:u w:val="single" w:color="000000"/>
        </w:rPr>
        <w:t>Scale</w:t>
      </w:r>
      <w:r w:rsidRPr="00B90708">
        <w:rPr>
          <w:rFonts w:ascii="Times New Roman" w:eastAsia="Times New Roman" w:hAnsi="Times New Roman" w:cs="Times New Roman"/>
          <w:spacing w:val="-1"/>
          <w:sz w:val="20"/>
          <w:szCs w:val="20"/>
        </w:rPr>
        <w:t>:</w:t>
      </w:r>
    </w:p>
    <w:p w14:paraId="440012C0" w14:textId="77777777" w:rsidR="00B90708" w:rsidRPr="00B90708" w:rsidRDefault="00B90708" w:rsidP="00B90708">
      <w:pPr>
        <w:widowControl w:val="0"/>
        <w:spacing w:before="2" w:after="0" w:line="240" w:lineRule="auto"/>
        <w:rPr>
          <w:rFonts w:ascii="Times New Roman" w:eastAsia="Times New Roman" w:hAnsi="Times New Roman" w:cs="Times New Roman"/>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480"/>
        <w:gridCol w:w="1160"/>
      </w:tblGrid>
      <w:tr w:rsidR="00B90708" w:rsidRPr="00B90708" w14:paraId="4462BE8B" w14:textId="77777777" w:rsidTr="00401863">
        <w:trPr>
          <w:trHeight w:hRule="exact" w:val="180"/>
        </w:trPr>
        <w:tc>
          <w:tcPr>
            <w:tcW w:w="480" w:type="dxa"/>
            <w:tcBorders>
              <w:top w:val="nil"/>
              <w:left w:val="nil"/>
              <w:bottom w:val="nil"/>
              <w:right w:val="nil"/>
            </w:tcBorders>
          </w:tcPr>
          <w:p w14:paraId="51DC2E4F" w14:textId="77777777" w:rsidR="00B90708" w:rsidRPr="00B90708" w:rsidRDefault="00B90708" w:rsidP="00B90708">
            <w:pPr>
              <w:widowControl w:val="0"/>
              <w:spacing w:after="0" w:line="170"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A</w:t>
            </w:r>
          </w:p>
        </w:tc>
        <w:tc>
          <w:tcPr>
            <w:tcW w:w="1160" w:type="dxa"/>
            <w:tcBorders>
              <w:top w:val="nil"/>
              <w:left w:val="nil"/>
              <w:bottom w:val="nil"/>
              <w:right w:val="nil"/>
            </w:tcBorders>
          </w:tcPr>
          <w:p w14:paraId="06E96F62" w14:textId="77777777" w:rsidR="00B90708" w:rsidRPr="00B90708" w:rsidRDefault="00B90708" w:rsidP="00B90708">
            <w:pPr>
              <w:widowControl w:val="0"/>
              <w:spacing w:after="0" w:line="170"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92%-100%</w:t>
            </w:r>
          </w:p>
        </w:tc>
      </w:tr>
      <w:tr w:rsidR="00B90708" w:rsidRPr="00B90708" w14:paraId="4185D0E7" w14:textId="77777777" w:rsidTr="00401863">
        <w:trPr>
          <w:trHeight w:hRule="exact" w:val="207"/>
        </w:trPr>
        <w:tc>
          <w:tcPr>
            <w:tcW w:w="480" w:type="dxa"/>
            <w:tcBorders>
              <w:top w:val="nil"/>
              <w:left w:val="nil"/>
              <w:bottom w:val="nil"/>
              <w:right w:val="nil"/>
            </w:tcBorders>
          </w:tcPr>
          <w:p w14:paraId="1B34C054" w14:textId="77777777" w:rsidR="00B90708" w:rsidRPr="00B90708" w:rsidRDefault="00B90708" w:rsidP="00B90708">
            <w:pPr>
              <w:widowControl w:val="0"/>
              <w:spacing w:after="0" w:line="198"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B</w:t>
            </w:r>
          </w:p>
        </w:tc>
        <w:tc>
          <w:tcPr>
            <w:tcW w:w="1160" w:type="dxa"/>
            <w:tcBorders>
              <w:top w:val="nil"/>
              <w:left w:val="nil"/>
              <w:bottom w:val="nil"/>
              <w:right w:val="nil"/>
            </w:tcBorders>
          </w:tcPr>
          <w:p w14:paraId="51C30439" w14:textId="77777777" w:rsidR="00B90708" w:rsidRPr="00B90708" w:rsidRDefault="00B90708" w:rsidP="00B90708">
            <w:pPr>
              <w:widowControl w:val="0"/>
              <w:spacing w:after="0" w:line="198"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80%-91%</w:t>
            </w:r>
          </w:p>
        </w:tc>
      </w:tr>
      <w:tr w:rsidR="00B90708" w:rsidRPr="00B90708" w14:paraId="69F3E1A6" w14:textId="77777777" w:rsidTr="00401863">
        <w:trPr>
          <w:trHeight w:hRule="exact" w:val="207"/>
        </w:trPr>
        <w:tc>
          <w:tcPr>
            <w:tcW w:w="480" w:type="dxa"/>
            <w:tcBorders>
              <w:top w:val="nil"/>
              <w:left w:val="nil"/>
              <w:bottom w:val="nil"/>
              <w:right w:val="nil"/>
            </w:tcBorders>
          </w:tcPr>
          <w:p w14:paraId="45AC11B9" w14:textId="77777777" w:rsidR="00B90708" w:rsidRPr="00B90708" w:rsidRDefault="00B90708" w:rsidP="00B90708">
            <w:pPr>
              <w:widowControl w:val="0"/>
              <w:spacing w:after="0" w:line="197"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C</w:t>
            </w:r>
          </w:p>
        </w:tc>
        <w:tc>
          <w:tcPr>
            <w:tcW w:w="1160" w:type="dxa"/>
            <w:tcBorders>
              <w:top w:val="nil"/>
              <w:left w:val="nil"/>
              <w:bottom w:val="nil"/>
              <w:right w:val="nil"/>
            </w:tcBorders>
          </w:tcPr>
          <w:p w14:paraId="7530BDF2" w14:textId="77777777" w:rsidR="00B90708" w:rsidRPr="00B90708" w:rsidRDefault="00B90708" w:rsidP="00B90708">
            <w:pPr>
              <w:widowControl w:val="0"/>
              <w:spacing w:after="0" w:line="197"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70%-79%</w:t>
            </w:r>
          </w:p>
        </w:tc>
      </w:tr>
      <w:tr w:rsidR="00B90708" w:rsidRPr="00B90708" w14:paraId="34DB31F2" w14:textId="77777777" w:rsidTr="00401863">
        <w:trPr>
          <w:trHeight w:hRule="exact" w:val="207"/>
        </w:trPr>
        <w:tc>
          <w:tcPr>
            <w:tcW w:w="480" w:type="dxa"/>
            <w:tcBorders>
              <w:top w:val="nil"/>
              <w:left w:val="nil"/>
              <w:bottom w:val="nil"/>
              <w:right w:val="nil"/>
            </w:tcBorders>
          </w:tcPr>
          <w:p w14:paraId="4C249D82" w14:textId="77777777" w:rsidR="00B90708" w:rsidRPr="00B90708" w:rsidRDefault="00B90708" w:rsidP="00B90708">
            <w:pPr>
              <w:widowControl w:val="0"/>
              <w:spacing w:after="0" w:line="198"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D</w:t>
            </w:r>
          </w:p>
        </w:tc>
        <w:tc>
          <w:tcPr>
            <w:tcW w:w="1160" w:type="dxa"/>
            <w:tcBorders>
              <w:top w:val="nil"/>
              <w:left w:val="nil"/>
              <w:bottom w:val="nil"/>
              <w:right w:val="nil"/>
            </w:tcBorders>
          </w:tcPr>
          <w:p w14:paraId="33BB55E6" w14:textId="77777777" w:rsidR="00B90708" w:rsidRPr="00B90708" w:rsidRDefault="00B90708" w:rsidP="00B90708">
            <w:pPr>
              <w:widowControl w:val="0"/>
              <w:spacing w:after="0" w:line="198"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60%-69%</w:t>
            </w:r>
          </w:p>
        </w:tc>
      </w:tr>
      <w:tr w:rsidR="00B90708" w:rsidRPr="00B90708" w14:paraId="4F493E5B" w14:textId="77777777" w:rsidTr="00401863">
        <w:trPr>
          <w:trHeight w:hRule="exact" w:val="293"/>
        </w:trPr>
        <w:tc>
          <w:tcPr>
            <w:tcW w:w="480" w:type="dxa"/>
            <w:tcBorders>
              <w:top w:val="nil"/>
              <w:left w:val="nil"/>
              <w:bottom w:val="nil"/>
              <w:right w:val="nil"/>
            </w:tcBorders>
          </w:tcPr>
          <w:p w14:paraId="5817DF23" w14:textId="77777777" w:rsidR="00B90708" w:rsidRPr="00B90708" w:rsidRDefault="00B90708" w:rsidP="00B90708">
            <w:pPr>
              <w:widowControl w:val="0"/>
              <w:spacing w:after="0" w:line="197"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F</w:t>
            </w:r>
          </w:p>
        </w:tc>
        <w:tc>
          <w:tcPr>
            <w:tcW w:w="1160" w:type="dxa"/>
            <w:tcBorders>
              <w:top w:val="nil"/>
              <w:left w:val="nil"/>
              <w:bottom w:val="nil"/>
              <w:right w:val="nil"/>
            </w:tcBorders>
          </w:tcPr>
          <w:p w14:paraId="26D833D5" w14:textId="77777777" w:rsidR="00B90708" w:rsidRPr="00B90708" w:rsidRDefault="00B90708" w:rsidP="00B90708">
            <w:pPr>
              <w:widowControl w:val="0"/>
              <w:spacing w:after="0" w:line="197"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&lt;60</w:t>
            </w:r>
          </w:p>
        </w:tc>
      </w:tr>
      <w:tr w:rsidR="00B90708" w:rsidRPr="00B90708" w14:paraId="5276CF2B" w14:textId="77777777" w:rsidTr="00401863">
        <w:trPr>
          <w:trHeight w:hRule="exact" w:val="293"/>
        </w:trPr>
        <w:tc>
          <w:tcPr>
            <w:tcW w:w="480" w:type="dxa"/>
            <w:tcBorders>
              <w:top w:val="nil"/>
              <w:left w:val="nil"/>
              <w:bottom w:val="nil"/>
              <w:right w:val="nil"/>
            </w:tcBorders>
          </w:tcPr>
          <w:p w14:paraId="47EA09F1"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p w14:paraId="788C3711"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p w14:paraId="3629832F"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p w14:paraId="719A6D39"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p w14:paraId="4C5D2B07"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tc>
        <w:tc>
          <w:tcPr>
            <w:tcW w:w="1160" w:type="dxa"/>
            <w:tcBorders>
              <w:top w:val="nil"/>
              <w:left w:val="nil"/>
              <w:bottom w:val="nil"/>
              <w:right w:val="nil"/>
            </w:tcBorders>
          </w:tcPr>
          <w:p w14:paraId="2D48872F" w14:textId="77777777" w:rsidR="00B90708" w:rsidRPr="00B90708" w:rsidRDefault="00B90708" w:rsidP="00B90708">
            <w:pPr>
              <w:widowControl w:val="0"/>
              <w:spacing w:after="0" w:line="197" w:lineRule="exact"/>
              <w:ind w:left="295"/>
              <w:rPr>
                <w:rFonts w:ascii="Times New Roman" w:hAnsi="Times New Roman" w:cs="Times New Roman"/>
                <w:sz w:val="20"/>
                <w:szCs w:val="20"/>
              </w:rPr>
            </w:pPr>
          </w:p>
        </w:tc>
      </w:tr>
    </w:tbl>
    <w:p w14:paraId="17336232" w14:textId="72F16921"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The Alabama State Board of Education requires all students completing teacher certification programs to be assessed using the Alabama Quality Teaching Standards and program-specific standards.</w:t>
      </w:r>
    </w:p>
    <w:p w14:paraId="09D3C719" w14:textId="13F05C70" w:rsidR="00B22881" w:rsidRPr="00FE4B86" w:rsidRDefault="00B22881" w:rsidP="00B22881">
      <w:pPr>
        <w:widowControl w:val="0"/>
        <w:spacing w:after="0" w:line="205" w:lineRule="exact"/>
        <w:rPr>
          <w:rFonts w:ascii="Times New Roman" w:eastAsia="Times New Roman" w:hAnsi="Times New Roman" w:cs="Times New Roman"/>
          <w:spacing w:val="-1"/>
          <w:sz w:val="20"/>
          <w:szCs w:val="20"/>
        </w:rPr>
      </w:pPr>
    </w:p>
    <w:p w14:paraId="062CAA88" w14:textId="3DA8A521" w:rsidR="00B90708" w:rsidRPr="00B90708" w:rsidRDefault="00B90708" w:rsidP="00B90708">
      <w:pPr>
        <w:widowControl w:val="0"/>
        <w:spacing w:after="0" w:line="205" w:lineRule="exact"/>
        <w:ind w:left="160"/>
        <w:rPr>
          <w:rFonts w:ascii="Times New Roman" w:eastAsia="Times New Roman" w:hAnsi="Times New Roman" w:cs="Times New Roman"/>
          <w:sz w:val="20"/>
          <w:szCs w:val="20"/>
        </w:rPr>
      </w:pPr>
      <w:r w:rsidRPr="00B90708">
        <w:rPr>
          <w:rFonts w:ascii="Times New Roman" w:eastAsia="Times New Roman" w:hAnsi="Times New Roman" w:cs="Times New Roman"/>
          <w:spacing w:val="-1"/>
          <w:sz w:val="20"/>
          <w:szCs w:val="20"/>
        </w:rPr>
        <w:t>Your</w:t>
      </w:r>
      <w:r w:rsidRPr="00B90708">
        <w:rPr>
          <w:rFonts w:ascii="Times New Roman" w:eastAsia="Times New Roman" w:hAnsi="Times New Roman" w:cs="Times New Roman"/>
          <w:sz w:val="20"/>
          <w:szCs w:val="20"/>
        </w:rPr>
        <w:t xml:space="preserve"> final</w:t>
      </w:r>
      <w:r w:rsidRPr="00B90708">
        <w:rPr>
          <w:rFonts w:ascii="Times New Roman" w:eastAsia="Times New Roman" w:hAnsi="Times New Roman" w:cs="Times New Roman"/>
          <w:spacing w:val="-1"/>
          <w:sz w:val="20"/>
          <w:szCs w:val="20"/>
        </w:rPr>
        <w:t xml:space="preserve"> course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grade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will</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be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based</w:t>
      </w:r>
      <w:r w:rsidRPr="00B90708">
        <w:rPr>
          <w:rFonts w:ascii="Times New Roman" w:eastAsia="Times New Roman" w:hAnsi="Times New Roman" w:cs="Times New Roman"/>
          <w:sz w:val="20"/>
          <w:szCs w:val="20"/>
        </w:rPr>
        <w:t xml:space="preserve"> on</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the</w:t>
      </w:r>
      <w:r w:rsidRPr="00B90708">
        <w:rPr>
          <w:rFonts w:ascii="Times New Roman" w:eastAsia="Times New Roman" w:hAnsi="Times New Roman" w:cs="Times New Roman"/>
          <w:spacing w:val="-1"/>
          <w:sz w:val="20"/>
          <w:szCs w:val="20"/>
        </w:rPr>
        <w:t xml:space="preserve"> following:</w:t>
      </w:r>
    </w:p>
    <w:p w14:paraId="7A96D47B" w14:textId="46FCD009" w:rsidR="00B90708" w:rsidRPr="00B90708" w:rsidRDefault="00B90708" w:rsidP="00B90708">
      <w:pPr>
        <w:widowControl w:val="0"/>
        <w:tabs>
          <w:tab w:val="left" w:pos="5919"/>
        </w:tabs>
        <w:spacing w:after="0" w:line="207" w:lineRule="exact"/>
        <w:ind w:left="160"/>
        <w:rPr>
          <w:rFonts w:ascii="Times New Roman" w:eastAsia="Times New Roman" w:hAnsi="Times New Roman" w:cs="Times New Roman"/>
          <w:sz w:val="20"/>
          <w:szCs w:val="20"/>
        </w:rPr>
      </w:pPr>
      <w:r w:rsidRPr="00B90708">
        <w:rPr>
          <w:rFonts w:ascii="Times New Roman" w:eastAsia="Times New Roman" w:hAnsi="Times New Roman" w:cs="Times New Roman"/>
          <w:spacing w:val="-1"/>
          <w:sz w:val="20"/>
          <w:szCs w:val="20"/>
          <w:u w:val="single" w:color="000000"/>
        </w:rPr>
        <w:t>Assignments</w:t>
      </w:r>
      <w:r w:rsidRPr="00FE4B86">
        <w:rPr>
          <w:rFonts w:ascii="Times New Roman" w:eastAsia="Times New Roman" w:hAnsi="Times New Roman" w:cs="Times New Roman"/>
          <w:spacing w:val="-1"/>
          <w:sz w:val="20"/>
          <w:szCs w:val="20"/>
        </w:rPr>
        <w:tab/>
      </w:r>
      <w:r w:rsidRPr="00B90708">
        <w:rPr>
          <w:rFonts w:ascii="Times New Roman" w:eastAsia="Times New Roman" w:hAnsi="Times New Roman" w:cs="Times New Roman"/>
          <w:spacing w:val="-1"/>
          <w:sz w:val="20"/>
          <w:szCs w:val="20"/>
          <w:u w:val="single" w:color="000000"/>
        </w:rPr>
        <w:t>Points</w:t>
      </w:r>
    </w:p>
    <w:p w14:paraId="076271EA" w14:textId="77777777" w:rsidR="00B90708" w:rsidRPr="00B90708" w:rsidRDefault="00B90708" w:rsidP="00B90708">
      <w:pPr>
        <w:widowControl w:val="0"/>
        <w:spacing w:before="4" w:after="0" w:line="240" w:lineRule="auto"/>
        <w:rPr>
          <w:rFonts w:ascii="Times New Roman" w:eastAsia="Times New Roman" w:hAnsi="Times New Roman" w:cs="Times New Roman"/>
          <w:sz w:val="20"/>
          <w:szCs w:val="20"/>
        </w:rPr>
      </w:pPr>
    </w:p>
    <w:p w14:paraId="66B8E1F7" w14:textId="77777777" w:rsidR="00B90708" w:rsidRPr="00B90708" w:rsidRDefault="00B90708" w:rsidP="00B90708">
      <w:pPr>
        <w:widowControl w:val="0"/>
        <w:spacing w:before="2" w:after="0" w:line="240" w:lineRule="auto"/>
        <w:rPr>
          <w:rFonts w:ascii="Times New Roman" w:eastAsia="Times New Roman" w:hAnsi="Times New Roman" w:cs="Times New Roman"/>
          <w:sz w:val="20"/>
          <w:szCs w:val="20"/>
        </w:rPr>
      </w:pPr>
    </w:p>
    <w:p w14:paraId="5DC1B744" w14:textId="5A19C250" w:rsidR="00B90708" w:rsidRPr="00B90708"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B90708">
        <w:rPr>
          <w:rFonts w:ascii="Times New Roman" w:eastAsia="Times New Roman" w:hAnsi="Times New Roman" w:cs="Times New Roman"/>
          <w:sz w:val="20"/>
          <w:szCs w:val="20"/>
        </w:rPr>
        <w:t>Tell us about you assignment</w:t>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t>10 points</w:t>
      </w:r>
    </w:p>
    <w:p w14:paraId="46767438" w14:textId="4A78BD79" w:rsidR="00B90708" w:rsidRPr="00B90708"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5</w:t>
      </w:r>
      <w:r w:rsidRPr="00B90708">
        <w:rPr>
          <w:rFonts w:ascii="Times New Roman" w:eastAsia="Times New Roman" w:hAnsi="Times New Roman" w:cs="Times New Roman"/>
          <w:sz w:val="20"/>
          <w:szCs w:val="20"/>
        </w:rPr>
        <w:t xml:space="preserve"> Unannounced pop quizzes (5 points each)</w:t>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t>25</w:t>
      </w:r>
      <w:r w:rsidRPr="00B90708">
        <w:rPr>
          <w:rFonts w:ascii="Times New Roman" w:eastAsia="Times New Roman" w:hAnsi="Times New Roman" w:cs="Times New Roman"/>
          <w:sz w:val="20"/>
          <w:szCs w:val="20"/>
        </w:rPr>
        <w:t xml:space="preserve"> points</w:t>
      </w:r>
    </w:p>
    <w:p w14:paraId="49555F56" w14:textId="698F6C8F" w:rsidR="00B90708" w:rsidRPr="00B90708"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Midterm Exam</w:t>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t>25</w:t>
      </w:r>
      <w:r w:rsidRPr="00B90708">
        <w:rPr>
          <w:rFonts w:ascii="Times New Roman" w:eastAsia="Times New Roman" w:hAnsi="Times New Roman" w:cs="Times New Roman"/>
          <w:sz w:val="20"/>
          <w:szCs w:val="20"/>
        </w:rPr>
        <w:t xml:space="preserve"> points</w:t>
      </w:r>
    </w:p>
    <w:p w14:paraId="6B373BA8" w14:textId="415DFF24" w:rsidR="00B90708" w:rsidRPr="00B90708"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Final Exam</w:t>
      </w:r>
      <w:r w:rsidRPr="00FE4B86">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t>30</w:t>
      </w:r>
      <w:r w:rsidRPr="00B90708">
        <w:rPr>
          <w:rFonts w:ascii="Times New Roman" w:eastAsia="Times New Roman" w:hAnsi="Times New Roman" w:cs="Times New Roman"/>
          <w:sz w:val="20"/>
          <w:szCs w:val="20"/>
        </w:rPr>
        <w:t xml:space="preserve"> points</w:t>
      </w:r>
    </w:p>
    <w:p w14:paraId="230D47EB" w14:textId="008F48AE" w:rsidR="00B90708" w:rsidRPr="00FE4B86"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Microteaching Lesson (Technology-based lesson)</w:t>
      </w:r>
      <w:r w:rsidRPr="00FE4B86">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t>10 points</w:t>
      </w:r>
    </w:p>
    <w:p w14:paraId="2E927060" w14:textId="01F7D97A" w:rsidR="00B90708" w:rsidRPr="00FE4B86" w:rsidRDefault="00B90708" w:rsidP="00B90708">
      <w:pPr>
        <w:widowControl w:val="0"/>
        <w:spacing w:after="0" w:line="240" w:lineRule="auto"/>
        <w:ind w:left="720"/>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Total points possible 100pts</w:t>
      </w:r>
    </w:p>
    <w:p w14:paraId="1C5ED884" w14:textId="2E50804B" w:rsidR="00B22881" w:rsidRPr="00FE4B86" w:rsidRDefault="00B22881" w:rsidP="00B90708">
      <w:pPr>
        <w:widowControl w:val="0"/>
        <w:spacing w:after="0" w:line="240" w:lineRule="auto"/>
        <w:ind w:left="720"/>
        <w:rPr>
          <w:rFonts w:ascii="Times New Roman" w:eastAsia="Times New Roman" w:hAnsi="Times New Roman" w:cs="Times New Roman"/>
          <w:sz w:val="20"/>
          <w:szCs w:val="20"/>
        </w:rPr>
      </w:pPr>
    </w:p>
    <w:p w14:paraId="1632E74F" w14:textId="77777777" w:rsidR="00B22881" w:rsidRPr="00FE4B86" w:rsidRDefault="00B22881" w:rsidP="00B22881">
      <w:pPr>
        <w:widowControl w:val="0"/>
        <w:spacing w:after="0" w:line="240" w:lineRule="auto"/>
        <w:rPr>
          <w:rFonts w:ascii="Times New Roman" w:eastAsia="Times New Roman" w:hAnsi="Times New Roman" w:cs="Times New Roman"/>
          <w:b/>
          <w:i/>
          <w:sz w:val="20"/>
          <w:szCs w:val="20"/>
        </w:rPr>
      </w:pPr>
    </w:p>
    <w:p w14:paraId="2CBCE8DB" w14:textId="77777777" w:rsidR="00B22881" w:rsidRPr="00FE4B86" w:rsidRDefault="00B22881" w:rsidP="00B22881">
      <w:pPr>
        <w:widowControl w:val="0"/>
        <w:spacing w:after="0" w:line="240" w:lineRule="auto"/>
        <w:rPr>
          <w:rFonts w:ascii="Times New Roman" w:eastAsia="Times New Roman" w:hAnsi="Times New Roman" w:cs="Times New Roman"/>
          <w:b/>
          <w:i/>
          <w:sz w:val="20"/>
          <w:szCs w:val="20"/>
        </w:rPr>
      </w:pPr>
    </w:p>
    <w:p w14:paraId="3C72FA6F" w14:textId="77777777" w:rsidR="00B22881" w:rsidRPr="00FE4B86" w:rsidRDefault="00B22881" w:rsidP="00B22881">
      <w:pPr>
        <w:widowControl w:val="0"/>
        <w:spacing w:after="0" w:line="240" w:lineRule="auto"/>
        <w:rPr>
          <w:rFonts w:ascii="Times New Roman" w:eastAsia="Times New Roman" w:hAnsi="Times New Roman" w:cs="Times New Roman"/>
          <w:b/>
          <w:i/>
          <w:sz w:val="20"/>
          <w:szCs w:val="20"/>
        </w:rPr>
      </w:pPr>
    </w:p>
    <w:p w14:paraId="4F9539C8" w14:textId="77777777" w:rsidR="00B22881" w:rsidRPr="00FE4B86" w:rsidRDefault="00B22881" w:rsidP="00B22881">
      <w:pPr>
        <w:widowControl w:val="0"/>
        <w:spacing w:after="0" w:line="240" w:lineRule="auto"/>
        <w:rPr>
          <w:rFonts w:ascii="Times New Roman" w:eastAsia="Times New Roman" w:hAnsi="Times New Roman" w:cs="Times New Roman"/>
          <w:b/>
          <w:i/>
          <w:sz w:val="20"/>
          <w:szCs w:val="20"/>
        </w:rPr>
      </w:pPr>
    </w:p>
    <w:p w14:paraId="392DE7E1" w14:textId="77777777" w:rsidR="00B22881" w:rsidRPr="00FE4B86" w:rsidRDefault="00B22881" w:rsidP="00B22881">
      <w:pPr>
        <w:widowControl w:val="0"/>
        <w:spacing w:after="0" w:line="240" w:lineRule="auto"/>
        <w:rPr>
          <w:rFonts w:ascii="Times New Roman" w:eastAsia="Times New Roman" w:hAnsi="Times New Roman" w:cs="Times New Roman"/>
          <w:b/>
          <w:i/>
          <w:sz w:val="20"/>
          <w:szCs w:val="20"/>
        </w:rPr>
      </w:pPr>
    </w:p>
    <w:p w14:paraId="2BB8DE15" w14:textId="77777777" w:rsidR="00B22881" w:rsidRPr="00FE4B86" w:rsidRDefault="00B22881" w:rsidP="00B22881">
      <w:pPr>
        <w:widowControl w:val="0"/>
        <w:spacing w:after="0" w:line="240" w:lineRule="auto"/>
        <w:rPr>
          <w:rFonts w:ascii="Times New Roman" w:eastAsia="Times New Roman" w:hAnsi="Times New Roman" w:cs="Times New Roman"/>
          <w:b/>
          <w:i/>
          <w:sz w:val="20"/>
          <w:szCs w:val="20"/>
        </w:rPr>
      </w:pPr>
    </w:p>
    <w:p w14:paraId="336B20BD" w14:textId="77777777" w:rsidR="00B22881" w:rsidRPr="00FE4B86" w:rsidRDefault="00B22881" w:rsidP="00B22881">
      <w:pPr>
        <w:widowControl w:val="0"/>
        <w:spacing w:after="0" w:line="240" w:lineRule="auto"/>
        <w:rPr>
          <w:rFonts w:ascii="Times New Roman" w:eastAsia="Times New Roman" w:hAnsi="Times New Roman" w:cs="Times New Roman"/>
          <w:b/>
          <w:i/>
          <w:sz w:val="20"/>
          <w:szCs w:val="20"/>
        </w:rPr>
      </w:pPr>
    </w:p>
    <w:p w14:paraId="26A34192" w14:textId="77777777" w:rsidR="00B22881" w:rsidRPr="00FE4B86" w:rsidRDefault="00B22881" w:rsidP="00B22881">
      <w:pPr>
        <w:widowControl w:val="0"/>
        <w:spacing w:after="0" w:line="240" w:lineRule="auto"/>
        <w:rPr>
          <w:rFonts w:ascii="Times New Roman" w:eastAsia="Times New Roman" w:hAnsi="Times New Roman" w:cs="Times New Roman"/>
          <w:b/>
          <w:i/>
          <w:sz w:val="20"/>
          <w:szCs w:val="20"/>
        </w:rPr>
      </w:pPr>
    </w:p>
    <w:p w14:paraId="7CE0A653" w14:textId="77777777" w:rsidR="00B22881" w:rsidRPr="00FE4B86" w:rsidRDefault="00B22881" w:rsidP="00B22881">
      <w:pPr>
        <w:widowControl w:val="0"/>
        <w:spacing w:after="0" w:line="240" w:lineRule="auto"/>
        <w:rPr>
          <w:rFonts w:ascii="Times New Roman" w:eastAsia="Times New Roman" w:hAnsi="Times New Roman" w:cs="Times New Roman"/>
          <w:b/>
          <w:i/>
          <w:sz w:val="20"/>
          <w:szCs w:val="20"/>
        </w:rPr>
      </w:pPr>
    </w:p>
    <w:p w14:paraId="61567D62" w14:textId="6EB04F57" w:rsidR="00B22881" w:rsidRPr="00FE4B86" w:rsidRDefault="00B22881" w:rsidP="00B22881">
      <w:pPr>
        <w:widowControl w:val="0"/>
        <w:spacing w:after="0" w:line="240" w:lineRule="auto"/>
        <w:rPr>
          <w:rFonts w:ascii="Times New Roman" w:eastAsia="Times New Roman" w:hAnsi="Times New Roman" w:cs="Times New Roman"/>
          <w:b/>
          <w:i/>
          <w:sz w:val="20"/>
          <w:szCs w:val="20"/>
        </w:rPr>
      </w:pPr>
      <w:r w:rsidRPr="00FE4B86">
        <w:rPr>
          <w:rFonts w:ascii="Times New Roman" w:eastAsia="Times New Roman" w:hAnsi="Times New Roman" w:cs="Times New Roman"/>
          <w:b/>
          <w:i/>
          <w:sz w:val="20"/>
          <w:szCs w:val="20"/>
        </w:rPr>
        <w:t>Project Assignments/Description</w:t>
      </w:r>
    </w:p>
    <w:p w14:paraId="36E5D744" w14:textId="77777777" w:rsidR="00B22881" w:rsidRPr="00FE4B86" w:rsidRDefault="00B22881" w:rsidP="00B22881">
      <w:pPr>
        <w:widowControl w:val="0"/>
        <w:spacing w:after="0" w:line="240" w:lineRule="auto"/>
        <w:jc w:val="center"/>
        <w:rPr>
          <w:rFonts w:ascii="Times New Roman" w:eastAsia="Times New Roman" w:hAnsi="Times New Roman" w:cs="Times New Roman"/>
          <w:sz w:val="20"/>
          <w:szCs w:val="20"/>
        </w:rPr>
      </w:pPr>
    </w:p>
    <w:p w14:paraId="0134EB67" w14:textId="3E1B3CE7"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Tell me about yourself assignment (10 points) Due August 29, 2017</w:t>
      </w:r>
    </w:p>
    <w:p w14:paraId="66378603" w14:textId="77777777" w:rsidR="00B22881" w:rsidRPr="00FE4B86" w:rsidRDefault="00B22881" w:rsidP="00B22881">
      <w:pPr>
        <w:pStyle w:val="Title"/>
        <w:spacing w:line="360" w:lineRule="auto"/>
        <w:jc w:val="left"/>
        <w:rPr>
          <w:sz w:val="20"/>
        </w:rPr>
      </w:pPr>
      <w:r w:rsidRPr="00FE4B86">
        <w:rPr>
          <w:sz w:val="20"/>
        </w:rPr>
        <w:t>Technology Assignment –Please post your assignment to the link provided in Canvas</w:t>
      </w:r>
    </w:p>
    <w:p w14:paraId="7B1D18C0" w14:textId="77777777" w:rsidR="00B22881" w:rsidRPr="00FE4B86" w:rsidRDefault="00B22881" w:rsidP="00B22881">
      <w:pPr>
        <w:pStyle w:val="Title"/>
        <w:rPr>
          <w:sz w:val="20"/>
        </w:rPr>
      </w:pPr>
    </w:p>
    <w:p w14:paraId="264B6621" w14:textId="77777777" w:rsidR="00B22881" w:rsidRPr="00FE4B86" w:rsidRDefault="00B22881" w:rsidP="00B22881">
      <w:pPr>
        <w:rPr>
          <w:rFonts w:ascii="Times New Roman" w:hAnsi="Times New Roman" w:cs="Times New Roman"/>
          <w:sz w:val="20"/>
          <w:szCs w:val="20"/>
        </w:rPr>
      </w:pPr>
      <w:r w:rsidRPr="00FE4B86">
        <w:rPr>
          <w:rFonts w:ascii="Times New Roman" w:hAnsi="Times New Roman" w:cs="Times New Roman"/>
          <w:sz w:val="20"/>
          <w:szCs w:val="20"/>
        </w:rPr>
        <w:t>Directions: Answer each question completely and truthfully. This assignment is to be done as a PREZI presentation. You are only allowed to have 10 slides in this presentation. The entire presentation must contain the following: 10 slides, 5 website links, 5 pictures.</w:t>
      </w:r>
    </w:p>
    <w:p w14:paraId="3599B484" w14:textId="233B35BB" w:rsidR="00B22881" w:rsidRPr="00FE4B86" w:rsidRDefault="00B22881" w:rsidP="00B22881">
      <w:pPr>
        <w:rPr>
          <w:rFonts w:ascii="Times New Roman" w:hAnsi="Times New Roman" w:cs="Times New Roman"/>
          <w:sz w:val="20"/>
          <w:szCs w:val="20"/>
        </w:rPr>
      </w:pPr>
      <w:r w:rsidRPr="00FE4B86">
        <w:rPr>
          <w:rFonts w:ascii="Times New Roman" w:hAnsi="Times New Roman" w:cs="Times New Roman"/>
          <w:sz w:val="20"/>
          <w:szCs w:val="20"/>
        </w:rPr>
        <w:t>You must answer the following questions in the PREZI presentation.</w:t>
      </w:r>
      <w:r w:rsidR="006D337C">
        <w:rPr>
          <w:rFonts w:ascii="Times New Roman" w:hAnsi="Times New Roman" w:cs="Times New Roman"/>
          <w:sz w:val="20"/>
          <w:szCs w:val="20"/>
        </w:rPr>
        <w:t xml:space="preserve"> (1 pt each)</w:t>
      </w:r>
    </w:p>
    <w:p w14:paraId="64AEEC17"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Tell me about your hometown (socio-economic status, location, town characteristics, student diversity, etc.)</w:t>
      </w:r>
    </w:p>
    <w:p w14:paraId="25A41AC7"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lastRenderedPageBreak/>
        <w:t>Tell me about your high-school (socio-economic status, location, town characteristics, student diversity, etc.)</w:t>
      </w:r>
    </w:p>
    <w:p w14:paraId="23A417C4"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Why do you want to become a teacher or why did you become a teacher?</w:t>
      </w:r>
    </w:p>
    <w:p w14:paraId="69307B04"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Tell me two interesting facts about yourself and how they shape you as a person?</w:t>
      </w:r>
    </w:p>
    <w:p w14:paraId="03EC26DE"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Address a “good” science experience during any grade-level and how it impacted your perception of science.</w:t>
      </w:r>
    </w:p>
    <w:p w14:paraId="159BC108"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Address a “bad” science experience during any grade level and how it impacted your perception of science.</w:t>
      </w:r>
    </w:p>
    <w:p w14:paraId="13491418"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What do you feel is the “purpose” of science in public/private school?</w:t>
      </w:r>
    </w:p>
    <w:p w14:paraId="75949B6E"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 xml:space="preserve">What do you think is the role of a science teacher? </w:t>
      </w:r>
    </w:p>
    <w:p w14:paraId="611BCC6F"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What is an example of a technology-based lesson that you can integrate into your classroom based on your content area?</w:t>
      </w:r>
    </w:p>
    <w:p w14:paraId="027EB9BC" w14:textId="77777777" w:rsidR="00B22881" w:rsidRPr="00FE4B86" w:rsidRDefault="00B22881" w:rsidP="00B22881">
      <w:pPr>
        <w:pStyle w:val="ListParagraph"/>
        <w:widowControl w:val="0"/>
        <w:numPr>
          <w:ilvl w:val="0"/>
          <w:numId w:val="16"/>
        </w:numPr>
        <w:spacing w:after="0" w:line="240" w:lineRule="auto"/>
        <w:contextualSpacing w:val="0"/>
        <w:rPr>
          <w:rFonts w:ascii="Times New Roman" w:hAnsi="Times New Roman" w:cs="Times New Roman"/>
          <w:sz w:val="20"/>
          <w:szCs w:val="20"/>
        </w:rPr>
      </w:pPr>
      <w:r w:rsidRPr="00FE4B86">
        <w:rPr>
          <w:rFonts w:ascii="Times New Roman" w:hAnsi="Times New Roman" w:cs="Times New Roman"/>
          <w:sz w:val="20"/>
          <w:szCs w:val="20"/>
        </w:rPr>
        <w:t>What types of technology will you use in your classroom and how will you explain to students the importance or relevance of technology?</w:t>
      </w:r>
    </w:p>
    <w:p w14:paraId="250A62E6" w14:textId="77777777" w:rsidR="00B22881" w:rsidRPr="00FE4B86" w:rsidRDefault="00B22881" w:rsidP="00B22881">
      <w:pPr>
        <w:rPr>
          <w:rFonts w:ascii="Times New Roman" w:eastAsia="Times New Roman" w:hAnsi="Times New Roman" w:cs="Times New Roman"/>
          <w:sz w:val="20"/>
          <w:szCs w:val="20"/>
        </w:rPr>
      </w:pPr>
    </w:p>
    <w:p w14:paraId="5AFFFD2F" w14:textId="77777777"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Unannounced quizzes:  There will be 5 unannounced quizzes (25 points)</w:t>
      </w:r>
    </w:p>
    <w:p w14:paraId="5212A40A" w14:textId="641AD68C"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Midterm Exam: Short answer, essay format. (25 points) October 3, 2017</w:t>
      </w:r>
    </w:p>
    <w:p w14:paraId="4E403058" w14:textId="2D93E6EB"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Final Exam-Short answer, essay format (30 points) See AU final exam schedule</w:t>
      </w:r>
    </w:p>
    <w:p w14:paraId="0E5B29D6" w14:textId="7255BEE6"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Microteaching Technology Demo Lesson (10 points)</w:t>
      </w:r>
    </w:p>
    <w:p w14:paraId="0038FFA6" w14:textId="660774BC" w:rsidR="00B22881" w:rsidRPr="00FE4B86" w:rsidRDefault="00B22881" w:rsidP="00B22881">
      <w:pPr>
        <w:rPr>
          <w:rFonts w:ascii="Times New Roman" w:hAnsi="Times New Roman" w:cs="Times New Roman"/>
          <w:bCs/>
          <w:iCs/>
          <w:sz w:val="20"/>
          <w:szCs w:val="20"/>
        </w:rPr>
      </w:pPr>
      <w:r w:rsidRPr="00FE4B86">
        <w:rPr>
          <w:rFonts w:ascii="Times New Roman" w:hAnsi="Times New Roman" w:cs="Times New Roman"/>
          <w:sz w:val="20"/>
          <w:szCs w:val="20"/>
        </w:rPr>
        <w:lastRenderedPageBreak/>
        <w:t xml:space="preserve">You will perform an inquiry based demonstration which actually “teaches something” to the class using technology and integrating technology (e.g. Vernier probes, App inventor, PHET simulations, Khan academy). This mini-lesson is an opportunity for you to micro- teach to your colleagues and receive constructive feedback. You are expected to be creative and the lesson must be interactive. You must integrate technology into the lesson and demonstrate to the audience how they would use the same technology in a lesson.  The microteaching lesson must address a science topic. Make sure that the portion presented is very hands-on and interactive. In essence, the lesson plan should be designed to effectively “teach something” to the class using and/or integrating technology in no more than 10 minutes. </w:t>
      </w:r>
      <w:r w:rsidRPr="00FE4B86">
        <w:rPr>
          <w:rFonts w:ascii="Times New Roman" w:hAnsi="Times New Roman" w:cs="Times New Roman"/>
          <w:b/>
          <w:bCs/>
          <w:i/>
          <w:iCs/>
          <w:sz w:val="20"/>
          <w:szCs w:val="20"/>
        </w:rPr>
        <w:t xml:space="preserve">The lesson will be timed and a sign-up sheet will be provided. </w:t>
      </w:r>
      <w:r w:rsidRPr="00FE4B86">
        <w:rPr>
          <w:rFonts w:ascii="Times New Roman" w:hAnsi="Times New Roman" w:cs="Times New Roman"/>
          <w:bCs/>
          <w:i/>
          <w:iCs/>
          <w:sz w:val="20"/>
          <w:szCs w:val="20"/>
          <w:u w:val="single"/>
        </w:rPr>
        <w:t>No exceptions or late presentations will be accepted).</w:t>
      </w:r>
      <w:r w:rsidRPr="00FE4B86">
        <w:rPr>
          <w:rFonts w:ascii="Times New Roman" w:hAnsi="Times New Roman" w:cs="Times New Roman"/>
          <w:bCs/>
          <w:i/>
          <w:iCs/>
          <w:sz w:val="20"/>
          <w:szCs w:val="20"/>
        </w:rPr>
        <w:t xml:space="preserve"> A </w:t>
      </w:r>
      <w:r w:rsidRPr="00FE4B86">
        <w:rPr>
          <w:rFonts w:ascii="Times New Roman" w:hAnsi="Times New Roman" w:cs="Times New Roman"/>
          <w:bCs/>
          <w:iCs/>
          <w:sz w:val="20"/>
          <w:szCs w:val="20"/>
        </w:rPr>
        <w:t>rubric will be provided in this syllabus.  Students will have 15 minutes for the mini-lesson.</w:t>
      </w:r>
    </w:p>
    <w:p w14:paraId="0F2D56BF" w14:textId="77777777" w:rsidR="00B22881" w:rsidRPr="00FE4B86" w:rsidRDefault="00B22881" w:rsidP="00B22881">
      <w:pPr>
        <w:rPr>
          <w:rFonts w:ascii="Times New Roman" w:hAnsi="Times New Roman" w:cs="Times New Roman"/>
          <w:sz w:val="20"/>
          <w:szCs w:val="20"/>
        </w:rPr>
      </w:pPr>
      <w:r w:rsidRPr="00FE4B86">
        <w:rPr>
          <w:rFonts w:ascii="Times New Roman" w:hAnsi="Times New Roman" w:cs="Times New Roman"/>
          <w:sz w:val="20"/>
          <w:szCs w:val="20"/>
        </w:rPr>
        <w:t>Total points possible 10 (2 points each)</w:t>
      </w:r>
    </w:p>
    <w:p w14:paraId="5965876C" w14:textId="77777777" w:rsidR="00B22881" w:rsidRPr="00FE4B86" w:rsidRDefault="00B22881" w:rsidP="00B22881">
      <w:pPr>
        <w:rPr>
          <w:rFonts w:ascii="Times New Roman" w:hAnsi="Times New Roman" w:cs="Times New Roman"/>
          <w:bCs/>
          <w:iCs/>
          <w:sz w:val="20"/>
          <w:szCs w:val="20"/>
        </w:rPr>
      </w:pPr>
      <w:r w:rsidRPr="00FE4B86">
        <w:rPr>
          <w:rFonts w:ascii="Times New Roman" w:hAnsi="Times New Roman" w:cs="Times New Roman"/>
          <w:bCs/>
          <w:iCs/>
          <w:sz w:val="20"/>
          <w:szCs w:val="20"/>
        </w:rPr>
        <w:t>Assignment will be graded based on the following:</w:t>
      </w:r>
    </w:p>
    <w:p w14:paraId="27091041" w14:textId="625C71AB" w:rsidR="00B22881" w:rsidRPr="00FE4B86"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Focuses students immediately before beginning demonstration with a question to pique their interest.____</w:t>
      </w:r>
    </w:p>
    <w:p w14:paraId="21C1552C" w14:textId="5D54AB8C" w:rsidR="00B22881" w:rsidRPr="00FE4B86"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Explains to students by showing or performing the demonstration. Students learn by “doing” how the technology being used is applicable to the content they are learning and their daily lives._____</w:t>
      </w:r>
    </w:p>
    <w:p w14:paraId="10ED3E5F" w14:textId="4EE58175" w:rsidR="00B22881" w:rsidRPr="00FE4B86"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Demonstration works effectively and the teacher demonstrates the ability to interest students._____</w:t>
      </w:r>
    </w:p>
    <w:p w14:paraId="787E7DA1" w14:textId="6DA27E1C" w:rsidR="00B22881" w:rsidRPr="00FE4B86"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lastRenderedPageBreak/>
        <w:t>Asks students to share their observations and involves students in the demonstration and lesson relative to the technology._____</w:t>
      </w:r>
    </w:p>
    <w:p w14:paraId="34D28A00" w14:textId="31CF8C98" w:rsidR="00B22881" w:rsidRPr="00FE4B86"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Alerts students to essential learning and important aspects of the demonstration. Highlights the “take-home message. Answered the question of “what should students have learned about the technology application used today?”_____</w:t>
      </w:r>
    </w:p>
    <w:p w14:paraId="7ABB583F" w14:textId="77777777" w:rsidR="00FE4B86" w:rsidRPr="00FE4B86" w:rsidRDefault="00FE4B86" w:rsidP="00FE4B86">
      <w:pPr>
        <w:spacing w:after="0" w:line="240" w:lineRule="auto"/>
        <w:rPr>
          <w:rFonts w:ascii="Times New Roman" w:hAnsi="Times New Roman" w:cs="Times New Roman"/>
          <w:b/>
          <w:i/>
          <w:sz w:val="20"/>
          <w:szCs w:val="20"/>
          <w:u w:val="single"/>
        </w:rPr>
      </w:pPr>
    </w:p>
    <w:p w14:paraId="5D882D20" w14:textId="317543EB" w:rsidR="00FE4B86" w:rsidRPr="00FE4B86" w:rsidRDefault="00FE4B86" w:rsidP="00FE4B86">
      <w:pPr>
        <w:spacing w:after="0" w:line="240" w:lineRule="auto"/>
        <w:rPr>
          <w:rFonts w:ascii="Times New Roman" w:hAnsi="Times New Roman" w:cs="Times New Roman"/>
          <w:b/>
          <w:i/>
          <w:sz w:val="20"/>
          <w:szCs w:val="20"/>
          <w:u w:val="single"/>
        </w:rPr>
      </w:pPr>
      <w:r w:rsidRPr="00FE4B86">
        <w:rPr>
          <w:rFonts w:ascii="Times New Roman" w:hAnsi="Times New Roman" w:cs="Times New Roman"/>
          <w:b/>
          <w:i/>
          <w:sz w:val="20"/>
          <w:szCs w:val="20"/>
          <w:u w:val="single"/>
        </w:rPr>
        <w:t>Canvas, or Zoom discussion, online discussion board</w:t>
      </w:r>
    </w:p>
    <w:p w14:paraId="4C381BD6" w14:textId="77777777" w:rsidR="00FE4B86" w:rsidRPr="00FE4B86" w:rsidRDefault="00FE4B86" w:rsidP="00FE4B86">
      <w:pPr>
        <w:rPr>
          <w:rFonts w:ascii="Times New Roman" w:hAnsi="Times New Roman" w:cs="Times New Roman"/>
          <w:sz w:val="20"/>
          <w:szCs w:val="20"/>
        </w:rPr>
      </w:pPr>
      <w:r w:rsidRPr="00FE4B86">
        <w:rPr>
          <w:rFonts w:ascii="Times New Roman" w:hAnsi="Times New Roman" w:cs="Times New Roman"/>
          <w:sz w:val="20"/>
          <w:szCs w:val="20"/>
        </w:rPr>
        <w:t>There may be some class meetings that utilize Canvas and entail on-line discussions or live chat discussions.</w:t>
      </w:r>
    </w:p>
    <w:p w14:paraId="1F90BA35" w14:textId="77777777" w:rsidR="00FE4B86" w:rsidRPr="00FE4B86" w:rsidRDefault="00FE4B86" w:rsidP="00FE4B86">
      <w:pPr>
        <w:rPr>
          <w:rFonts w:ascii="Times New Roman" w:hAnsi="Times New Roman" w:cs="Times New Roman"/>
          <w:sz w:val="20"/>
          <w:szCs w:val="20"/>
        </w:rPr>
      </w:pPr>
      <w:r w:rsidRPr="00FE4B86">
        <w:rPr>
          <w:rFonts w:ascii="Times New Roman" w:hAnsi="Times New Roman" w:cs="Times New Roman"/>
          <w:sz w:val="20"/>
          <w:szCs w:val="20"/>
        </w:rPr>
        <w:t xml:space="preserve">Students are required to log in and participate in all discussion. Failure to participate will be considered an unexcused class absence and result in a 5 point deduction from your final grade for each time that you fail to participate. </w:t>
      </w:r>
    </w:p>
    <w:p w14:paraId="0EE92D08" w14:textId="16ACF1E2" w:rsidR="00E30817" w:rsidRPr="00FE4B86" w:rsidRDefault="009465F2"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b/>
          <w:bCs/>
          <w:sz w:val="20"/>
          <w:szCs w:val="20"/>
        </w:rPr>
        <w:t>7.   </w:t>
      </w:r>
      <w:r w:rsidR="00E30817" w:rsidRPr="00FE4B86">
        <w:rPr>
          <w:rFonts w:ascii="Times New Roman" w:eastAsia="Times New Roman" w:hAnsi="Times New Roman" w:cs="Times New Roman"/>
          <w:b/>
          <w:bCs/>
          <w:sz w:val="20"/>
          <w:szCs w:val="20"/>
        </w:rPr>
        <w:t>Class Policy Statements:</w:t>
      </w:r>
    </w:p>
    <w:p w14:paraId="22715377" w14:textId="77777777"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u w:val="single"/>
        </w:rPr>
        <w:t>Participation:</w:t>
      </w:r>
      <w:r w:rsidRPr="00FE4B86">
        <w:rPr>
          <w:rFonts w:ascii="Times New Roman" w:eastAsia="Times New Roman" w:hAnsi="Times New Roman" w:cs="Times New Roman"/>
          <w:sz w:val="20"/>
          <w:szCs w:val="20"/>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20AC63DC" w14:textId="47304E5E" w:rsidR="00FE4B86" w:rsidRPr="00FE4B86" w:rsidRDefault="00E30817" w:rsidP="00FE4B86">
      <w:pPr>
        <w:rPr>
          <w:rFonts w:ascii="Times New Roman" w:hAnsi="Times New Roman" w:cs="Times New Roman"/>
          <w:sz w:val="20"/>
          <w:szCs w:val="20"/>
        </w:rPr>
      </w:pPr>
      <w:r w:rsidRPr="00FE4B86">
        <w:rPr>
          <w:rFonts w:ascii="Times New Roman" w:eastAsia="Times New Roman" w:hAnsi="Times New Roman" w:cs="Times New Roman"/>
          <w:sz w:val="20"/>
          <w:szCs w:val="20"/>
          <w:u w:val="single"/>
        </w:rPr>
        <w:t>Attendance/Absences</w:t>
      </w:r>
      <w:r w:rsidRPr="00FE4B86">
        <w:rPr>
          <w:rFonts w:ascii="Times New Roman" w:eastAsia="Times New Roman" w:hAnsi="Times New Roman" w:cs="Times New Roman"/>
          <w:sz w:val="20"/>
          <w:szCs w:val="20"/>
        </w:rPr>
        <w:t xml:space="preserve">:  Attendance is required at each class meeting.  If an exam is missed, a make-up exam will be given only for University-approved excuses as outlined in the Student Policy Handbook </w:t>
      </w:r>
      <w:hyperlink r:id="rId9" w:tgtFrame="_blank" w:history="1">
        <w:r w:rsidRPr="00FE4B86">
          <w:rPr>
            <w:rFonts w:ascii="Times New Roman" w:eastAsia="Times New Roman" w:hAnsi="Times New Roman" w:cs="Times New Roman"/>
            <w:color w:val="0000FF"/>
            <w:sz w:val="20"/>
            <w:szCs w:val="20"/>
            <w:u w:val="single"/>
          </w:rPr>
          <w:t>www.auburn.edu/studentpolicies</w:t>
        </w:r>
      </w:hyperlink>
      <w:r w:rsidRPr="00FE4B86">
        <w:rPr>
          <w:rFonts w:ascii="Times New Roman" w:eastAsia="Times New Roman" w:hAnsi="Times New Roman" w:cs="Times New Roman"/>
          <w:sz w:val="20"/>
          <w:szCs w:val="20"/>
        </w:rPr>
        <w:t xml:space="preserve"> .  Arrangement to take the make-up exam must be </w:t>
      </w:r>
      <w:r w:rsidRPr="00FE4B86">
        <w:rPr>
          <w:rFonts w:ascii="Times New Roman" w:eastAsia="Times New Roman" w:hAnsi="Times New Roman" w:cs="Times New Roman"/>
          <w:sz w:val="20"/>
          <w:szCs w:val="20"/>
        </w:rPr>
        <w:lastRenderedPageBreak/>
        <w:t xml:space="preserve">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FE4B86">
        <w:rPr>
          <w:rFonts w:ascii="Times New Roman" w:eastAsia="Times New Roman" w:hAnsi="Times New Roman" w:cs="Times New Roman"/>
          <w:b/>
          <w:bCs/>
          <w:sz w:val="20"/>
          <w:szCs w:val="20"/>
        </w:rPr>
        <w:t>in advance</w:t>
      </w:r>
      <w:r w:rsidRPr="00FE4B86">
        <w:rPr>
          <w:rFonts w:ascii="Times New Roman" w:eastAsia="Times New Roman" w:hAnsi="Times New Roman" w:cs="Times New Roman"/>
          <w:sz w:val="20"/>
          <w:szCs w:val="20"/>
        </w:rPr>
        <w:t>.</w:t>
      </w:r>
      <w:r w:rsidR="00FE4B86" w:rsidRPr="00FE4B86">
        <w:rPr>
          <w:rFonts w:ascii="Times New Roman" w:eastAsia="Times New Roman" w:hAnsi="Times New Roman" w:cs="Times New Roman"/>
          <w:sz w:val="20"/>
          <w:szCs w:val="20"/>
        </w:rPr>
        <w:t xml:space="preserve"> Students are expected to be on time to class. If you arrive after class has started you may not be allowed to enter the class and the missed class will be considered an unexcused absence. </w:t>
      </w:r>
      <w:r w:rsidR="00FE4B86" w:rsidRPr="00FE4B86">
        <w:rPr>
          <w:rFonts w:ascii="Times New Roman" w:hAnsi="Times New Roman" w:cs="Times New Roman"/>
          <w:sz w:val="20"/>
          <w:szCs w:val="20"/>
        </w:rPr>
        <w:t>Students will lose five points from their final course grade for each undocumented</w:t>
      </w:r>
      <w:r w:rsidR="006D337C">
        <w:rPr>
          <w:rFonts w:ascii="Times New Roman" w:hAnsi="Times New Roman" w:cs="Times New Roman"/>
          <w:sz w:val="20"/>
          <w:szCs w:val="20"/>
        </w:rPr>
        <w:t>/unexcused</w:t>
      </w:r>
      <w:r w:rsidR="00FE4B86" w:rsidRPr="00FE4B86">
        <w:rPr>
          <w:rFonts w:ascii="Times New Roman" w:hAnsi="Times New Roman" w:cs="Times New Roman"/>
          <w:sz w:val="20"/>
          <w:szCs w:val="20"/>
        </w:rPr>
        <w:t xml:space="preserve"> absence. Two tardies to class (more than 5 minutes late) will count as one unexcused absence and may result in a loss of five points from the final course grade. After three unexcused absences (or 4 tardies), students will be referred to the Office of Student Affairs to be withdrawn from the course.</w:t>
      </w:r>
    </w:p>
    <w:p w14:paraId="19FFDD52" w14:textId="77777777" w:rsidR="00FE4B86" w:rsidRPr="00FE4B86" w:rsidRDefault="00FE4B86" w:rsidP="00FE4B86">
      <w:pPr>
        <w:spacing w:after="0"/>
        <w:rPr>
          <w:rFonts w:ascii="Times New Roman" w:hAnsi="Times New Roman" w:cs="Times New Roman"/>
          <w:i/>
          <w:sz w:val="20"/>
          <w:szCs w:val="20"/>
        </w:rPr>
      </w:pPr>
      <w:r w:rsidRPr="00FE4B86">
        <w:rPr>
          <w:rFonts w:ascii="Times New Roman" w:hAnsi="Times New Roman" w:cs="Times New Roman"/>
          <w:sz w:val="20"/>
          <w:szCs w:val="20"/>
        </w:rPr>
        <w:t>Students are responsible for checking class emails and Canvas daily, if you use email or Canvas. You are to use your AU official email address only for all correspondence with the instructor for the class.</w:t>
      </w:r>
    </w:p>
    <w:p w14:paraId="1CFC3D6F" w14:textId="77777777" w:rsidR="00FE4B86" w:rsidRPr="00FE4B86" w:rsidRDefault="00FE4B86" w:rsidP="00FE4B86">
      <w:pPr>
        <w:spacing w:after="0"/>
        <w:rPr>
          <w:rFonts w:ascii="Times New Roman" w:hAnsi="Times New Roman" w:cs="Times New Roman"/>
          <w:sz w:val="20"/>
          <w:szCs w:val="20"/>
        </w:rPr>
      </w:pPr>
    </w:p>
    <w:p w14:paraId="07DA64EA" w14:textId="45C1202D" w:rsidR="00FE4B86" w:rsidRPr="00FE4B86" w:rsidRDefault="00FE4B86" w:rsidP="00FE4B86">
      <w:pPr>
        <w:spacing w:after="0"/>
        <w:rPr>
          <w:rFonts w:ascii="Times New Roman" w:hAnsi="Times New Roman" w:cs="Times New Roman"/>
          <w:sz w:val="20"/>
          <w:szCs w:val="20"/>
        </w:rPr>
      </w:pPr>
      <w:r w:rsidRPr="00FE4B86">
        <w:rPr>
          <w:rFonts w:ascii="Times New Roman" w:hAnsi="Times New Roman" w:cs="Times New Roman"/>
          <w:sz w:val="20"/>
          <w:szCs w:val="20"/>
        </w:rPr>
        <w:t xml:space="preserve">Classroom Behavior: The Auburn University Classroom Behavior Policy is strictly followed in the course; please refer to the Student Policy eHandbook at </w:t>
      </w:r>
      <w:hyperlink r:id="rId10" w:history="1">
        <w:r w:rsidRPr="00FE4B86">
          <w:rPr>
            <w:rStyle w:val="Hyperlink"/>
            <w:rFonts w:ascii="Times New Roman" w:hAnsi="Times New Roman" w:cs="Times New Roman"/>
            <w:sz w:val="20"/>
            <w:szCs w:val="20"/>
          </w:rPr>
          <w:t>http://www.auburn.edu/student_info/student_policies/</w:t>
        </w:r>
      </w:hyperlink>
      <w:r w:rsidRPr="00FE4B86">
        <w:rPr>
          <w:rFonts w:ascii="Times New Roman" w:hAnsi="Times New Roman" w:cs="Times New Roman"/>
          <w:sz w:val="20"/>
          <w:szCs w:val="20"/>
        </w:rPr>
        <w:t xml:space="preserve"> for details of this policy.</w:t>
      </w:r>
    </w:p>
    <w:p w14:paraId="225F8585" w14:textId="5C6EE6C8"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u w:val="single"/>
        </w:rPr>
        <w:t>Unannounced quizzes</w:t>
      </w:r>
      <w:r w:rsidRPr="00FE4B86">
        <w:rPr>
          <w:rFonts w:ascii="Times New Roman" w:eastAsia="Times New Roman" w:hAnsi="Times New Roman" w:cs="Times New Roman"/>
          <w:sz w:val="20"/>
          <w:szCs w:val="20"/>
        </w:rPr>
        <w:t xml:space="preserve">:  There will be </w:t>
      </w:r>
      <w:r w:rsidR="00B22881" w:rsidRPr="00FE4B86">
        <w:rPr>
          <w:rFonts w:ascii="Times New Roman" w:eastAsia="Times New Roman" w:hAnsi="Times New Roman" w:cs="Times New Roman"/>
          <w:sz w:val="20"/>
          <w:szCs w:val="20"/>
        </w:rPr>
        <w:t>5 unannounced quizzes (5 points each/25 points total)</w:t>
      </w:r>
    </w:p>
    <w:p w14:paraId="4591FEEE" w14:textId="77777777"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u w:val="single"/>
        </w:rPr>
        <w:lastRenderedPageBreak/>
        <w:t>Accommodations</w:t>
      </w:r>
      <w:r w:rsidRPr="00FE4B86">
        <w:rPr>
          <w:rFonts w:ascii="Times New Roman" w:eastAsia="Times New Roman" w:hAnsi="Times New Roman" w:cs="Times New Roman"/>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A5CC56D" w14:textId="2AE73B81" w:rsidR="00FE4B86" w:rsidRPr="00FE4B86" w:rsidRDefault="00E30817" w:rsidP="00FE4B86">
      <w:pPr>
        <w:rPr>
          <w:rFonts w:ascii="Times New Roman" w:hAnsi="Times New Roman" w:cs="Times New Roman"/>
          <w:sz w:val="20"/>
          <w:szCs w:val="20"/>
        </w:rPr>
      </w:pPr>
      <w:r w:rsidRPr="00FE4B86">
        <w:rPr>
          <w:rFonts w:ascii="Times New Roman" w:eastAsia="Times New Roman" w:hAnsi="Times New Roman" w:cs="Times New Roman"/>
          <w:sz w:val="20"/>
          <w:szCs w:val="20"/>
          <w:u w:val="single"/>
        </w:rPr>
        <w:t>Honesty Code</w:t>
      </w:r>
      <w:r w:rsidRPr="00FE4B86">
        <w:rPr>
          <w:rFonts w:ascii="Times New Roman" w:eastAsia="Times New Roman" w:hAnsi="Times New Roman" w:cs="Times New Roman"/>
          <w:sz w:val="20"/>
          <w:szCs w:val="20"/>
        </w:rPr>
        <w:t xml:space="preserve">:  </w:t>
      </w:r>
      <w:r w:rsidR="00FE4B86" w:rsidRPr="00FE4B86">
        <w:rPr>
          <w:rFonts w:ascii="Times New Roman" w:hAnsi="Times New Roman" w:cs="Times New Roman"/>
          <w:sz w:val="20"/>
          <w:szCs w:val="20"/>
        </w:rPr>
        <w:t xml:space="preserve">The University Academic Honesty Code and the </w:t>
      </w:r>
      <w:r w:rsidR="00FE4B86" w:rsidRPr="00FE4B86">
        <w:rPr>
          <w:rFonts w:ascii="Times New Roman" w:hAnsi="Times New Roman" w:cs="Times New Roman"/>
          <w:sz w:val="20"/>
          <w:szCs w:val="20"/>
          <w:u w:val="single"/>
        </w:rPr>
        <w:t>AU ehandbook</w:t>
      </w:r>
      <w:r w:rsidR="00FE4B86" w:rsidRPr="00FE4B86">
        <w:rPr>
          <w:rFonts w:ascii="Times New Roman" w:hAnsi="Times New Roman" w:cs="Times New Roman"/>
          <w:sz w:val="20"/>
          <w:szCs w:val="20"/>
        </w:rPr>
        <w:t xml:space="preserve"> Rules and Regulations pertaining to </w:t>
      </w:r>
      <w:r w:rsidR="00FE4B86" w:rsidRPr="00FE4B86">
        <w:rPr>
          <w:rFonts w:ascii="Times New Roman" w:hAnsi="Times New Roman" w:cs="Times New Roman"/>
          <w:sz w:val="20"/>
          <w:szCs w:val="20"/>
          <w:u w:val="single"/>
        </w:rPr>
        <w:t>Cheating</w:t>
      </w:r>
      <w:r w:rsidR="00FE4B86" w:rsidRPr="00FE4B86">
        <w:rPr>
          <w:rFonts w:ascii="Times New Roman" w:hAnsi="Times New Roman" w:cs="Times New Roman"/>
          <w:sz w:val="20"/>
          <w:szCs w:val="20"/>
        </w:rPr>
        <w:t xml:space="preserve"> and all Academic Honesty policies will apply to this class. All portions of the Auburn University Student Academic Honesty code (Title XII) found in the Student Policy eHandbook at </w:t>
      </w:r>
      <w:hyperlink r:id="rId11" w:history="1">
        <w:r w:rsidR="00FE4B86" w:rsidRPr="00FE4B86">
          <w:rPr>
            <w:rStyle w:val="Hyperlink"/>
            <w:rFonts w:ascii="Times New Roman" w:hAnsi="Times New Roman" w:cs="Times New Roman"/>
            <w:sz w:val="20"/>
            <w:szCs w:val="20"/>
          </w:rPr>
          <w:t>http://www.auburn.edu/student_info/student_policies/</w:t>
        </w:r>
      </w:hyperlink>
      <w:r w:rsidR="00FE4B86" w:rsidRPr="00FE4B86">
        <w:rPr>
          <w:rFonts w:ascii="Times New Roman" w:hAnsi="Times New Roman" w:cs="Times New Roman"/>
          <w:sz w:val="20"/>
          <w:szCs w:val="20"/>
        </w:rPr>
        <w:t xml:space="preserve"> will apply to this class. All academic honesty violations or alleged violations of the SGA Code of Laws will be reported to the Office of the Provost, which will then refer the case to the Academic Honesty Committee.</w:t>
      </w:r>
    </w:p>
    <w:p w14:paraId="1AB00F8D" w14:textId="4716AF41"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u w:val="single"/>
        </w:rPr>
        <w:t>Professionalism</w:t>
      </w:r>
      <w:r w:rsidRPr="00FE4B86">
        <w:rPr>
          <w:rFonts w:ascii="Times New Roman" w:eastAsia="Times New Roman" w:hAnsi="Times New Roman" w:cs="Times New Roman"/>
          <w:sz w:val="20"/>
          <w:szCs w:val="20"/>
        </w:rPr>
        <w:t>:  As faculty, staff, and students interact in professional</w:t>
      </w:r>
      <w:r w:rsidR="00B22881" w:rsidRPr="00FE4B86">
        <w:rPr>
          <w:rFonts w:ascii="Times New Roman" w:eastAsia="Times New Roman" w:hAnsi="Times New Roman" w:cs="Times New Roman"/>
          <w:sz w:val="20"/>
          <w:szCs w:val="20"/>
        </w:rPr>
        <w:t xml:space="preserve"> settings, they are expected </w:t>
      </w:r>
      <w:r w:rsidRPr="00FE4B86">
        <w:rPr>
          <w:rFonts w:ascii="Times New Roman" w:eastAsia="Times New Roman" w:hAnsi="Times New Roman" w:cs="Times New Roman"/>
          <w:sz w:val="20"/>
          <w:szCs w:val="20"/>
        </w:rPr>
        <w:t>to demonstrate professional behaviors as defined in the College’s conceptual framework. These professional commitments or dispositions are listed below:</w:t>
      </w:r>
    </w:p>
    <w:p w14:paraId="6F515269" w14:textId="77777777" w:rsidR="00E30817" w:rsidRPr="00FE4B86"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Engage in responsible and ethical professional practices</w:t>
      </w:r>
    </w:p>
    <w:p w14:paraId="1DD37D35" w14:textId="77777777" w:rsidR="00E30817" w:rsidRPr="00FE4B86"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Contribute to collaborative learning communities</w:t>
      </w:r>
    </w:p>
    <w:p w14:paraId="557725DB" w14:textId="77777777" w:rsidR="00E30817" w:rsidRPr="00FE4B86"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Demonstrate a commitment to diversity</w:t>
      </w:r>
    </w:p>
    <w:p w14:paraId="56F426F6" w14:textId="77777777" w:rsidR="009465F2" w:rsidRPr="00FE4B86" w:rsidRDefault="00E30817" w:rsidP="009465F2">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lastRenderedPageBreak/>
        <w:t>Model and nurture intellectual vitality</w:t>
      </w:r>
    </w:p>
    <w:p w14:paraId="3C7C9630" w14:textId="77777777" w:rsidR="00FE4B86" w:rsidRPr="00FE4B86" w:rsidRDefault="00FE4B86" w:rsidP="00FE4B86">
      <w:pPr>
        <w:numPr>
          <w:ilvl w:val="0"/>
          <w:numId w:val="7"/>
        </w:numPr>
        <w:tabs>
          <w:tab w:val="left" w:pos="360"/>
        </w:tabs>
        <w:spacing w:after="0" w:line="240" w:lineRule="auto"/>
        <w:ind w:right="-720"/>
        <w:rPr>
          <w:rFonts w:ascii="Times New Roman" w:hAnsi="Times New Roman" w:cs="Times New Roman"/>
          <w:b/>
          <w:sz w:val="20"/>
          <w:szCs w:val="20"/>
        </w:rPr>
      </w:pPr>
      <w:r w:rsidRPr="00FE4B86">
        <w:rPr>
          <w:rFonts w:ascii="Times New Roman" w:hAnsi="Times New Roman" w:cs="Times New Roman"/>
          <w:b/>
          <w:sz w:val="20"/>
          <w:szCs w:val="20"/>
        </w:rPr>
        <w:t>Justification for Graduate Credit (for Graduate Credit Only)</w:t>
      </w:r>
    </w:p>
    <w:p w14:paraId="129A7AAB" w14:textId="77777777" w:rsidR="00FE4B86" w:rsidRPr="00FE4B86" w:rsidRDefault="00FE4B86" w:rsidP="00FE4B86">
      <w:pPr>
        <w:tabs>
          <w:tab w:val="left" w:pos="360"/>
        </w:tabs>
        <w:ind w:left="180" w:right="-720"/>
        <w:rPr>
          <w:rFonts w:ascii="Times New Roman" w:hAnsi="Times New Roman" w:cs="Times New Roman"/>
          <w:b/>
          <w:sz w:val="20"/>
          <w:szCs w:val="20"/>
        </w:rPr>
      </w:pPr>
    </w:p>
    <w:p w14:paraId="4B60B3AF" w14:textId="77777777" w:rsidR="00FE4B86" w:rsidRPr="00FE4B86" w:rsidRDefault="00FE4B86" w:rsidP="00FE4B86">
      <w:pPr>
        <w:tabs>
          <w:tab w:val="left" w:pos="360"/>
        </w:tabs>
        <w:ind w:left="180" w:right="-720"/>
        <w:rPr>
          <w:rFonts w:ascii="Times New Roman" w:hAnsi="Times New Roman" w:cs="Times New Roman"/>
          <w:b/>
          <w:sz w:val="20"/>
          <w:szCs w:val="20"/>
          <w:u w:val="single"/>
        </w:rPr>
      </w:pPr>
      <w:r w:rsidRPr="00FE4B86">
        <w:rPr>
          <w:rFonts w:ascii="Times New Roman" w:hAnsi="Times New Roman" w:cs="Times New Roman"/>
          <w:b/>
          <w:sz w:val="20"/>
          <w:szCs w:val="20"/>
          <w:u w:val="single"/>
        </w:rPr>
        <w:t>Contingency Plan:</w:t>
      </w:r>
    </w:p>
    <w:p w14:paraId="57DA17F1" w14:textId="77777777" w:rsidR="00FE4B86" w:rsidRPr="00FE4B86" w:rsidRDefault="00FE4B86" w:rsidP="00FE4B86">
      <w:pPr>
        <w:tabs>
          <w:tab w:val="left" w:pos="360"/>
        </w:tabs>
        <w:ind w:left="180" w:right="-720"/>
        <w:rPr>
          <w:rFonts w:ascii="Times New Roman" w:hAnsi="Times New Roman" w:cs="Times New Roman"/>
          <w:b/>
          <w:sz w:val="20"/>
          <w:szCs w:val="20"/>
        </w:rPr>
      </w:pPr>
      <w:r w:rsidRPr="00FE4B86">
        <w:rPr>
          <w:rFonts w:ascii="Times New Roman" w:hAnsi="Times New Roman" w:cs="Times New Roman"/>
          <w:sz w:val="20"/>
          <w:szCs w:val="20"/>
        </w:rPr>
        <w:t>If normal class and/or lab activities are disrupted due to a high</w:t>
      </w:r>
      <w:r w:rsidRPr="00FE4B86">
        <w:rPr>
          <w:rFonts w:ascii="Times New Roman" w:hAnsi="Times New Roman" w:cs="Times New Roman"/>
          <w:sz w:val="20"/>
          <w:szCs w:val="20"/>
        </w:rPr>
        <w:br/>
        <w:t>number of students experiencing illness or an emergency or crisis</w:t>
      </w:r>
      <w:r w:rsidRPr="00FE4B86">
        <w:rPr>
          <w:rFonts w:ascii="Times New Roman" w:hAnsi="Times New Roman" w:cs="Times New Roman"/>
          <w:sz w:val="20"/>
          <w:szCs w:val="20"/>
        </w:rPr>
        <w:br/>
        <w:t>situation (such as a widespread H1N1 flu outbreak), the syllabus and</w:t>
      </w:r>
      <w:r w:rsidRPr="00FE4B86">
        <w:rPr>
          <w:rFonts w:ascii="Times New Roman" w:hAnsi="Times New Roman" w:cs="Times New Roman"/>
          <w:sz w:val="20"/>
          <w:szCs w:val="20"/>
        </w:rPr>
        <w:br/>
        <w:t>other course plans and assignments may be modified to allow completion</w:t>
      </w:r>
      <w:r w:rsidRPr="00FE4B86">
        <w:rPr>
          <w:rFonts w:ascii="Times New Roman" w:hAnsi="Times New Roman" w:cs="Times New Roman"/>
          <w:sz w:val="20"/>
          <w:szCs w:val="20"/>
        </w:rPr>
        <w:br/>
        <w:t>of the course. If this occurs, an addendum to your syllabus and/or</w:t>
      </w:r>
      <w:r w:rsidRPr="00FE4B86">
        <w:rPr>
          <w:rFonts w:ascii="Times New Roman" w:hAnsi="Times New Roman" w:cs="Times New Roman"/>
          <w:sz w:val="20"/>
          <w:szCs w:val="20"/>
        </w:rPr>
        <w:br/>
        <w:t>course assignments will replace the original materials.</w:t>
      </w:r>
    </w:p>
    <w:p w14:paraId="6595E5B5" w14:textId="77777777" w:rsidR="00FE4B86" w:rsidRPr="00FE4B86" w:rsidRDefault="00FE4B86" w:rsidP="00FE4B86">
      <w:pPr>
        <w:rPr>
          <w:rFonts w:ascii="Times New Roman" w:hAnsi="Times New Roman" w:cs="Times New Roman"/>
          <w:sz w:val="20"/>
          <w:szCs w:val="20"/>
          <w:u w:val="single"/>
        </w:rPr>
      </w:pPr>
      <w:r w:rsidRPr="00FE4B86">
        <w:rPr>
          <w:rFonts w:ascii="Times New Roman" w:hAnsi="Times New Roman" w:cs="Times New Roman"/>
          <w:sz w:val="20"/>
          <w:szCs w:val="20"/>
          <w:u w:val="single"/>
        </w:rPr>
        <w:t>Policies and Procedures</w:t>
      </w:r>
    </w:p>
    <w:p w14:paraId="429A38FB" w14:textId="77777777" w:rsidR="00FE4B86" w:rsidRPr="00FE4B86" w:rsidRDefault="00FE4B86" w:rsidP="00FE4B86">
      <w:pPr>
        <w:rPr>
          <w:rFonts w:ascii="Times New Roman" w:hAnsi="Times New Roman" w:cs="Times New Roman"/>
          <w:sz w:val="20"/>
          <w:szCs w:val="20"/>
        </w:rPr>
      </w:pPr>
      <w:r w:rsidRPr="00FE4B86">
        <w:rPr>
          <w:rFonts w:ascii="Times New Roman" w:hAnsi="Times New Roman" w:cs="Times New Roman"/>
          <w:sz w:val="20"/>
          <w:szCs w:val="20"/>
        </w:rPr>
        <w:t xml:space="preserve">Confidentiality is essential in this course. Any assignments, discussions, cases or episodes are not to be shared outside of this class. </w:t>
      </w:r>
    </w:p>
    <w:p w14:paraId="6689A139" w14:textId="77777777" w:rsidR="00FE4B86" w:rsidRPr="00FE4B86" w:rsidRDefault="00FE4B86" w:rsidP="00FE4B86">
      <w:pPr>
        <w:rPr>
          <w:rFonts w:ascii="Times New Roman" w:hAnsi="Times New Roman" w:cs="Times New Roman"/>
          <w:b/>
          <w:sz w:val="20"/>
          <w:szCs w:val="20"/>
        </w:rPr>
      </w:pPr>
      <w:r w:rsidRPr="00FE4B86">
        <w:rPr>
          <w:rFonts w:ascii="Times New Roman" w:hAnsi="Times New Roman" w:cs="Times New Roman"/>
          <w:sz w:val="20"/>
          <w:szCs w:val="20"/>
        </w:rPr>
        <w:t xml:space="preserve">*Please note that lack of professionalism in this course will not be tolerated. This includes making any derogatory of negative comments with regards to the course and its course contents, students, or the instructor of the course which can be deemed as unprofessional and will be duly noted and reported to the appropriate administration. Please maintain professional at all times both in the classroom and at the schools during your field placement and refrain from any and all derogatory or defamatory comments outside or inside of class about the instructor, teachers, school systems and administrators, other professors or classmates. If it comes to the attention of the instructor </w:t>
      </w:r>
      <w:r w:rsidRPr="00FE4B86">
        <w:rPr>
          <w:rFonts w:ascii="Times New Roman" w:hAnsi="Times New Roman" w:cs="Times New Roman"/>
          <w:sz w:val="20"/>
          <w:szCs w:val="20"/>
        </w:rPr>
        <w:lastRenderedPageBreak/>
        <w:t>that a student is exhibiting this unprofessional behavior disciplinary actions may be taken to remove the student from the course and recommendation for removal from the program due to violation of the professional behaviors and memorandum of understanding contracts.</w:t>
      </w:r>
    </w:p>
    <w:p w14:paraId="48FAF780" w14:textId="77777777" w:rsidR="00FE4B86" w:rsidRPr="00FE4B86" w:rsidRDefault="00FE4B86" w:rsidP="00FE4B86">
      <w:pPr>
        <w:rPr>
          <w:rFonts w:ascii="Times New Roman" w:hAnsi="Times New Roman" w:cs="Times New Roman"/>
          <w:sz w:val="20"/>
          <w:szCs w:val="20"/>
        </w:rPr>
      </w:pPr>
    </w:p>
    <w:p w14:paraId="6F87947D" w14:textId="77777777" w:rsidR="00E30817" w:rsidRPr="00FE4B86" w:rsidRDefault="00E30817" w:rsidP="00FE4B86">
      <w:pPr>
        <w:rPr>
          <w:rFonts w:ascii="Times New Roman" w:hAnsi="Times New Roman" w:cs="Times New Roman"/>
          <w:sz w:val="20"/>
          <w:szCs w:val="20"/>
        </w:rPr>
      </w:pPr>
    </w:p>
    <w:sectPr w:rsidR="00E30817" w:rsidRPr="00FE4B86" w:rsidSect="0015740C">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C2AE5" w14:textId="77777777" w:rsidR="00B77E03" w:rsidRDefault="00B77E03" w:rsidP="00DD6430">
      <w:pPr>
        <w:spacing w:after="0" w:line="240" w:lineRule="auto"/>
      </w:pPr>
      <w:r>
        <w:separator/>
      </w:r>
    </w:p>
  </w:endnote>
  <w:endnote w:type="continuationSeparator" w:id="0">
    <w:p w14:paraId="558B258B" w14:textId="77777777" w:rsidR="00B77E03" w:rsidRDefault="00B77E03" w:rsidP="00DD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2263" w14:textId="77777777" w:rsidR="00DD6430" w:rsidRDefault="00D32252" w:rsidP="00F11B4E">
    <w:pPr>
      <w:pStyle w:val="Footer"/>
      <w:framePr w:wrap="around" w:vAnchor="text" w:hAnchor="margin" w:xAlign="right" w:y="1"/>
      <w:rPr>
        <w:rStyle w:val="PageNumber"/>
      </w:rPr>
    </w:pPr>
    <w:r>
      <w:rPr>
        <w:rStyle w:val="PageNumber"/>
      </w:rPr>
      <w:fldChar w:fldCharType="begin"/>
    </w:r>
    <w:r w:rsidR="00DD6430">
      <w:rPr>
        <w:rStyle w:val="PageNumber"/>
      </w:rPr>
      <w:instrText xml:space="preserve">PAGE  </w:instrText>
    </w:r>
    <w:r>
      <w:rPr>
        <w:rStyle w:val="PageNumber"/>
      </w:rPr>
      <w:fldChar w:fldCharType="end"/>
    </w:r>
  </w:p>
  <w:p w14:paraId="26C6F56D" w14:textId="77777777" w:rsidR="00DD6430" w:rsidRDefault="00DD6430" w:rsidP="00DD64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72575"/>
      <w:docPartObj>
        <w:docPartGallery w:val="Page Numbers (Bottom of Page)"/>
        <w:docPartUnique/>
      </w:docPartObj>
    </w:sdtPr>
    <w:sdtEndPr>
      <w:rPr>
        <w:noProof/>
      </w:rPr>
    </w:sdtEndPr>
    <w:sdtContent>
      <w:p w14:paraId="5088180A" w14:textId="475A6B49" w:rsidR="00FE4B86" w:rsidRDefault="00FE4B86">
        <w:pPr>
          <w:pStyle w:val="Footer"/>
          <w:jc w:val="right"/>
        </w:pPr>
        <w:r>
          <w:fldChar w:fldCharType="begin"/>
        </w:r>
        <w:r>
          <w:instrText xml:space="preserve"> PAGE   \* MERGEFORMAT </w:instrText>
        </w:r>
        <w:r>
          <w:fldChar w:fldCharType="separate"/>
        </w:r>
        <w:r w:rsidR="003F50BB">
          <w:rPr>
            <w:noProof/>
          </w:rPr>
          <w:t>1</w:t>
        </w:r>
        <w:r>
          <w:rPr>
            <w:noProof/>
          </w:rPr>
          <w:fldChar w:fldCharType="end"/>
        </w:r>
      </w:p>
    </w:sdtContent>
  </w:sdt>
  <w:p w14:paraId="536E2578" w14:textId="4C35900D" w:rsidR="00DD6430" w:rsidRDefault="00FE4B86" w:rsidP="00DD6430">
    <w:pPr>
      <w:pStyle w:val="Footer"/>
      <w:ind w:right="360"/>
    </w:pPr>
    <w:r>
      <w:t>This document is subject to minor amendments at the discretion of the instructor for the course.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BBC6" w14:textId="77777777" w:rsidR="00B77E03" w:rsidRDefault="00B77E03" w:rsidP="00DD6430">
      <w:pPr>
        <w:spacing w:after="0" w:line="240" w:lineRule="auto"/>
      </w:pPr>
      <w:r>
        <w:separator/>
      </w:r>
    </w:p>
  </w:footnote>
  <w:footnote w:type="continuationSeparator" w:id="0">
    <w:p w14:paraId="0AC74853" w14:textId="77777777" w:rsidR="00B77E03" w:rsidRDefault="00B77E03" w:rsidP="00DD6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3E2"/>
    <w:multiLevelType w:val="multilevel"/>
    <w:tmpl w:val="8BD6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82B3E"/>
    <w:multiLevelType w:val="hybridMultilevel"/>
    <w:tmpl w:val="AB268642"/>
    <w:lvl w:ilvl="0" w:tplc="23CCAD3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448E6"/>
    <w:multiLevelType w:val="hybridMultilevel"/>
    <w:tmpl w:val="658058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47A51"/>
    <w:multiLevelType w:val="hybridMultilevel"/>
    <w:tmpl w:val="59EC0B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C11AC"/>
    <w:multiLevelType w:val="hybridMultilevel"/>
    <w:tmpl w:val="AC5A952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54ADD"/>
    <w:multiLevelType w:val="hybridMultilevel"/>
    <w:tmpl w:val="4F3A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05D72"/>
    <w:multiLevelType w:val="multilevel"/>
    <w:tmpl w:val="5B8C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2B6B21"/>
    <w:multiLevelType w:val="hybridMultilevel"/>
    <w:tmpl w:val="A782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A3541"/>
    <w:multiLevelType w:val="hybridMultilevel"/>
    <w:tmpl w:val="0EA42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31381"/>
    <w:multiLevelType w:val="multilevel"/>
    <w:tmpl w:val="01E6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6073E"/>
    <w:multiLevelType w:val="multilevel"/>
    <w:tmpl w:val="15FA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29BA"/>
    <w:multiLevelType w:val="hybridMultilevel"/>
    <w:tmpl w:val="F0F6CAF2"/>
    <w:lvl w:ilvl="0" w:tplc="255C820C">
      <w:start w:val="1"/>
      <w:numFmt w:val="decimal"/>
      <w:lvlText w:val="%1."/>
      <w:lvlJc w:val="left"/>
      <w:pPr>
        <w:ind w:left="840" w:hanging="360"/>
        <w:jc w:val="left"/>
      </w:pPr>
      <w:rPr>
        <w:rFonts w:ascii="Times New Roman" w:eastAsia="Times New Roman" w:hAnsi="Times New Roman" w:hint="default"/>
        <w:sz w:val="18"/>
        <w:szCs w:val="18"/>
      </w:rPr>
    </w:lvl>
    <w:lvl w:ilvl="1" w:tplc="7BB8AA5E">
      <w:start w:val="1"/>
      <w:numFmt w:val="upperLetter"/>
      <w:lvlText w:val="%2."/>
      <w:lvlJc w:val="left"/>
      <w:pPr>
        <w:ind w:left="940" w:hanging="360"/>
        <w:jc w:val="left"/>
      </w:pPr>
      <w:rPr>
        <w:rFonts w:ascii="Times New Roman" w:eastAsia="Times New Roman" w:hAnsi="Times New Roman" w:hint="default"/>
        <w:spacing w:val="-1"/>
        <w:sz w:val="18"/>
        <w:szCs w:val="18"/>
      </w:rPr>
    </w:lvl>
    <w:lvl w:ilvl="2" w:tplc="62362332">
      <w:start w:val="1"/>
      <w:numFmt w:val="bullet"/>
      <w:lvlText w:val="•"/>
      <w:lvlJc w:val="left"/>
      <w:pPr>
        <w:ind w:left="1822" w:hanging="360"/>
      </w:pPr>
      <w:rPr>
        <w:rFonts w:hint="default"/>
      </w:rPr>
    </w:lvl>
    <w:lvl w:ilvl="3" w:tplc="A50C2810">
      <w:start w:val="1"/>
      <w:numFmt w:val="bullet"/>
      <w:lvlText w:val="•"/>
      <w:lvlJc w:val="left"/>
      <w:pPr>
        <w:ind w:left="2704" w:hanging="360"/>
      </w:pPr>
      <w:rPr>
        <w:rFonts w:hint="default"/>
      </w:rPr>
    </w:lvl>
    <w:lvl w:ilvl="4" w:tplc="47D403C2">
      <w:start w:val="1"/>
      <w:numFmt w:val="bullet"/>
      <w:lvlText w:val="•"/>
      <w:lvlJc w:val="left"/>
      <w:pPr>
        <w:ind w:left="3586" w:hanging="360"/>
      </w:pPr>
      <w:rPr>
        <w:rFonts w:hint="default"/>
      </w:rPr>
    </w:lvl>
    <w:lvl w:ilvl="5" w:tplc="6562F6EA">
      <w:start w:val="1"/>
      <w:numFmt w:val="bullet"/>
      <w:lvlText w:val="•"/>
      <w:lvlJc w:val="left"/>
      <w:pPr>
        <w:ind w:left="4468" w:hanging="360"/>
      </w:pPr>
      <w:rPr>
        <w:rFonts w:hint="default"/>
      </w:rPr>
    </w:lvl>
    <w:lvl w:ilvl="6" w:tplc="F46C9BF2">
      <w:start w:val="1"/>
      <w:numFmt w:val="bullet"/>
      <w:lvlText w:val="•"/>
      <w:lvlJc w:val="left"/>
      <w:pPr>
        <w:ind w:left="5351" w:hanging="360"/>
      </w:pPr>
      <w:rPr>
        <w:rFonts w:hint="default"/>
      </w:rPr>
    </w:lvl>
    <w:lvl w:ilvl="7" w:tplc="334A0940">
      <w:start w:val="1"/>
      <w:numFmt w:val="bullet"/>
      <w:lvlText w:val="•"/>
      <w:lvlJc w:val="left"/>
      <w:pPr>
        <w:ind w:left="6233" w:hanging="360"/>
      </w:pPr>
      <w:rPr>
        <w:rFonts w:hint="default"/>
      </w:rPr>
    </w:lvl>
    <w:lvl w:ilvl="8" w:tplc="48126C2E">
      <w:start w:val="1"/>
      <w:numFmt w:val="bullet"/>
      <w:lvlText w:val="•"/>
      <w:lvlJc w:val="left"/>
      <w:pPr>
        <w:ind w:left="7115" w:hanging="360"/>
      </w:pPr>
      <w:rPr>
        <w:rFonts w:hint="default"/>
      </w:rPr>
    </w:lvl>
  </w:abstractNum>
  <w:abstractNum w:abstractNumId="14" w15:restartNumberingAfterBreak="0">
    <w:nsid w:val="47C522FD"/>
    <w:multiLevelType w:val="hybridMultilevel"/>
    <w:tmpl w:val="DF9C2956"/>
    <w:lvl w:ilvl="0" w:tplc="25F8FDD2">
      <w:start w:val="1"/>
      <w:numFmt w:val="bullet"/>
      <w:lvlText w:val=""/>
      <w:lvlJc w:val="left"/>
      <w:pPr>
        <w:ind w:left="939" w:hanging="360"/>
      </w:pPr>
      <w:rPr>
        <w:rFonts w:ascii="Symbol" w:eastAsia="Symbol" w:hAnsi="Symbol" w:hint="default"/>
        <w:sz w:val="18"/>
        <w:szCs w:val="18"/>
      </w:rPr>
    </w:lvl>
    <w:lvl w:ilvl="1" w:tplc="12F48FE0">
      <w:start w:val="1"/>
      <w:numFmt w:val="bullet"/>
      <w:lvlText w:val=""/>
      <w:lvlJc w:val="left"/>
      <w:pPr>
        <w:ind w:left="1180" w:hanging="360"/>
      </w:pPr>
      <w:rPr>
        <w:rFonts w:ascii="Symbol" w:eastAsia="Symbol" w:hAnsi="Symbol" w:hint="default"/>
        <w:b/>
        <w:bCs/>
        <w:w w:val="99"/>
        <w:sz w:val="22"/>
        <w:szCs w:val="22"/>
      </w:rPr>
    </w:lvl>
    <w:lvl w:ilvl="2" w:tplc="FBC0BACA">
      <w:start w:val="1"/>
      <w:numFmt w:val="bullet"/>
      <w:lvlText w:val="•"/>
      <w:lvlJc w:val="left"/>
      <w:pPr>
        <w:ind w:left="2033" w:hanging="360"/>
      </w:pPr>
      <w:rPr>
        <w:rFonts w:hint="default"/>
      </w:rPr>
    </w:lvl>
    <w:lvl w:ilvl="3" w:tplc="4B8CA7E8">
      <w:start w:val="1"/>
      <w:numFmt w:val="bullet"/>
      <w:lvlText w:val="•"/>
      <w:lvlJc w:val="left"/>
      <w:pPr>
        <w:ind w:left="2886" w:hanging="360"/>
      </w:pPr>
      <w:rPr>
        <w:rFonts w:hint="default"/>
      </w:rPr>
    </w:lvl>
    <w:lvl w:ilvl="4" w:tplc="E28E1EA6">
      <w:start w:val="1"/>
      <w:numFmt w:val="bullet"/>
      <w:lvlText w:val="•"/>
      <w:lvlJc w:val="left"/>
      <w:pPr>
        <w:ind w:left="3740" w:hanging="360"/>
      </w:pPr>
      <w:rPr>
        <w:rFonts w:hint="default"/>
      </w:rPr>
    </w:lvl>
    <w:lvl w:ilvl="5" w:tplc="25569D6A">
      <w:start w:val="1"/>
      <w:numFmt w:val="bullet"/>
      <w:lvlText w:val="•"/>
      <w:lvlJc w:val="left"/>
      <w:pPr>
        <w:ind w:left="4593" w:hanging="360"/>
      </w:pPr>
      <w:rPr>
        <w:rFonts w:hint="default"/>
      </w:rPr>
    </w:lvl>
    <w:lvl w:ilvl="6" w:tplc="56E0495E">
      <w:start w:val="1"/>
      <w:numFmt w:val="bullet"/>
      <w:lvlText w:val="•"/>
      <w:lvlJc w:val="left"/>
      <w:pPr>
        <w:ind w:left="5446" w:hanging="360"/>
      </w:pPr>
      <w:rPr>
        <w:rFonts w:hint="default"/>
      </w:rPr>
    </w:lvl>
    <w:lvl w:ilvl="7" w:tplc="1DEE8574">
      <w:start w:val="1"/>
      <w:numFmt w:val="bullet"/>
      <w:lvlText w:val="•"/>
      <w:lvlJc w:val="left"/>
      <w:pPr>
        <w:ind w:left="6300" w:hanging="360"/>
      </w:pPr>
      <w:rPr>
        <w:rFonts w:hint="default"/>
      </w:rPr>
    </w:lvl>
    <w:lvl w:ilvl="8" w:tplc="29CA8580">
      <w:start w:val="1"/>
      <w:numFmt w:val="bullet"/>
      <w:lvlText w:val="•"/>
      <w:lvlJc w:val="left"/>
      <w:pPr>
        <w:ind w:left="7153" w:hanging="360"/>
      </w:pPr>
      <w:rPr>
        <w:rFonts w:hint="default"/>
      </w:rPr>
    </w:lvl>
  </w:abstractNum>
  <w:abstractNum w:abstractNumId="15" w15:restartNumberingAfterBreak="0">
    <w:nsid w:val="5D4312A1"/>
    <w:multiLevelType w:val="hybridMultilevel"/>
    <w:tmpl w:val="DF44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E6E2C"/>
    <w:multiLevelType w:val="hybridMultilevel"/>
    <w:tmpl w:val="CB20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B03D6"/>
    <w:multiLevelType w:val="hybridMultilevel"/>
    <w:tmpl w:val="47CE1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726DA4"/>
    <w:multiLevelType w:val="hybridMultilevel"/>
    <w:tmpl w:val="7FE8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4339D"/>
    <w:multiLevelType w:val="multilevel"/>
    <w:tmpl w:val="741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6F31F2"/>
    <w:multiLevelType w:val="hybridMultilevel"/>
    <w:tmpl w:val="B238ABA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E721A"/>
    <w:multiLevelType w:val="multilevel"/>
    <w:tmpl w:val="5F5E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B627A7"/>
    <w:multiLevelType w:val="multilevel"/>
    <w:tmpl w:val="D7D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8"/>
  </w:num>
  <w:num w:numId="4">
    <w:abstractNumId w:val="21"/>
  </w:num>
  <w:num w:numId="5">
    <w:abstractNumId w:val="22"/>
  </w:num>
  <w:num w:numId="6">
    <w:abstractNumId w:val="0"/>
  </w:num>
  <w:num w:numId="7">
    <w:abstractNumId w:val="19"/>
  </w:num>
  <w:num w:numId="8">
    <w:abstractNumId w:val="1"/>
  </w:num>
  <w:num w:numId="9">
    <w:abstractNumId w:val="16"/>
  </w:num>
  <w:num w:numId="10">
    <w:abstractNumId w:val="7"/>
  </w:num>
  <w:num w:numId="11">
    <w:abstractNumId w:val="18"/>
  </w:num>
  <w:num w:numId="12">
    <w:abstractNumId w:val="14"/>
  </w:num>
  <w:num w:numId="13">
    <w:abstractNumId w:val="13"/>
  </w:num>
  <w:num w:numId="14">
    <w:abstractNumId w:val="3"/>
  </w:num>
  <w:num w:numId="15">
    <w:abstractNumId w:val="4"/>
  </w:num>
  <w:num w:numId="16">
    <w:abstractNumId w:val="2"/>
  </w:num>
  <w:num w:numId="17">
    <w:abstractNumId w:val="5"/>
  </w:num>
  <w:num w:numId="18">
    <w:abstractNumId w:val="10"/>
  </w:num>
  <w:num w:numId="19">
    <w:abstractNumId w:val="17"/>
  </w:num>
  <w:num w:numId="20">
    <w:abstractNumId w:val="6"/>
  </w:num>
  <w:num w:numId="21">
    <w:abstractNumId w:val="15"/>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17"/>
    <w:rsid w:val="0000269B"/>
    <w:rsid w:val="000D08D0"/>
    <w:rsid w:val="000D2157"/>
    <w:rsid w:val="00145DA8"/>
    <w:rsid w:val="00151090"/>
    <w:rsid w:val="0015740C"/>
    <w:rsid w:val="001A1AAA"/>
    <w:rsid w:val="001E56E3"/>
    <w:rsid w:val="00242368"/>
    <w:rsid w:val="00245D96"/>
    <w:rsid w:val="002B3599"/>
    <w:rsid w:val="00314410"/>
    <w:rsid w:val="003F0D33"/>
    <w:rsid w:val="003F50BB"/>
    <w:rsid w:val="004A1943"/>
    <w:rsid w:val="005F71E0"/>
    <w:rsid w:val="006A184E"/>
    <w:rsid w:val="006D337C"/>
    <w:rsid w:val="006D611B"/>
    <w:rsid w:val="009465F2"/>
    <w:rsid w:val="00A22FCE"/>
    <w:rsid w:val="00B13053"/>
    <w:rsid w:val="00B22881"/>
    <w:rsid w:val="00B320D1"/>
    <w:rsid w:val="00B77E03"/>
    <w:rsid w:val="00B90708"/>
    <w:rsid w:val="00C13625"/>
    <w:rsid w:val="00C24BCB"/>
    <w:rsid w:val="00C8721C"/>
    <w:rsid w:val="00CB2922"/>
    <w:rsid w:val="00CE4372"/>
    <w:rsid w:val="00D32252"/>
    <w:rsid w:val="00DC2F98"/>
    <w:rsid w:val="00DD6430"/>
    <w:rsid w:val="00E30817"/>
    <w:rsid w:val="00EA579A"/>
    <w:rsid w:val="00F53D04"/>
    <w:rsid w:val="00FE4B86"/>
    <w:rsid w:val="00FF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2D24C"/>
  <w15:docId w15:val="{31E919F2-31C4-4935-8CCE-5BE4C5CC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40C"/>
  </w:style>
  <w:style w:type="paragraph" w:styleId="Heading1">
    <w:name w:val="heading 1"/>
    <w:basedOn w:val="Normal"/>
    <w:next w:val="Normal"/>
    <w:link w:val="Heading1Char"/>
    <w:qFormat/>
    <w:rsid w:val="00B90708"/>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17"/>
    <w:rPr>
      <w:rFonts w:ascii="Tahoma" w:hAnsi="Tahoma" w:cs="Tahoma"/>
      <w:sz w:val="16"/>
      <w:szCs w:val="16"/>
    </w:rPr>
  </w:style>
  <w:style w:type="paragraph" w:styleId="NormalWeb">
    <w:name w:val="Normal (Web)"/>
    <w:basedOn w:val="Normal"/>
    <w:uiPriority w:val="99"/>
    <w:semiHidden/>
    <w:unhideWhenUsed/>
    <w:rsid w:val="00E30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30817"/>
    <w:rPr>
      <w:color w:val="0000FF"/>
      <w:u w:val="single"/>
    </w:rPr>
  </w:style>
  <w:style w:type="character" w:styleId="Emphasis">
    <w:name w:val="Emphasis"/>
    <w:basedOn w:val="DefaultParagraphFont"/>
    <w:uiPriority w:val="20"/>
    <w:qFormat/>
    <w:rsid w:val="00E30817"/>
    <w:rPr>
      <w:i/>
      <w:iCs/>
    </w:rPr>
  </w:style>
  <w:style w:type="character" w:styleId="Strong">
    <w:name w:val="Strong"/>
    <w:basedOn w:val="DefaultParagraphFont"/>
    <w:uiPriority w:val="22"/>
    <w:qFormat/>
    <w:rsid w:val="00E30817"/>
    <w:rPr>
      <w:b/>
      <w:bCs/>
    </w:rPr>
  </w:style>
  <w:style w:type="paragraph" w:styleId="ListParagraph">
    <w:name w:val="List Paragraph"/>
    <w:basedOn w:val="Normal"/>
    <w:uiPriority w:val="34"/>
    <w:qFormat/>
    <w:rsid w:val="00C13625"/>
    <w:pPr>
      <w:ind w:left="720"/>
      <w:contextualSpacing/>
    </w:pPr>
  </w:style>
  <w:style w:type="paragraph" w:styleId="Header">
    <w:name w:val="header"/>
    <w:basedOn w:val="Normal"/>
    <w:link w:val="HeaderChar"/>
    <w:uiPriority w:val="99"/>
    <w:unhideWhenUsed/>
    <w:rsid w:val="00DD64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6430"/>
  </w:style>
  <w:style w:type="paragraph" w:styleId="Footer">
    <w:name w:val="footer"/>
    <w:basedOn w:val="Normal"/>
    <w:link w:val="FooterChar"/>
    <w:uiPriority w:val="99"/>
    <w:unhideWhenUsed/>
    <w:rsid w:val="00DD64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6430"/>
  </w:style>
  <w:style w:type="character" w:styleId="PageNumber">
    <w:name w:val="page number"/>
    <w:basedOn w:val="DefaultParagraphFont"/>
    <w:uiPriority w:val="99"/>
    <w:semiHidden/>
    <w:unhideWhenUsed/>
    <w:rsid w:val="00DD6430"/>
  </w:style>
  <w:style w:type="character" w:customStyle="1" w:styleId="Heading1Char">
    <w:name w:val="Heading 1 Char"/>
    <w:basedOn w:val="DefaultParagraphFont"/>
    <w:link w:val="Heading1"/>
    <w:rsid w:val="00B90708"/>
    <w:rPr>
      <w:rFonts w:ascii="Times New Roman" w:eastAsia="Times New Roman" w:hAnsi="Times New Roman" w:cs="Times New Roman"/>
      <w:i/>
      <w:snapToGrid w:val="0"/>
      <w:sz w:val="24"/>
      <w:szCs w:val="20"/>
    </w:rPr>
  </w:style>
  <w:style w:type="paragraph" w:styleId="Title">
    <w:name w:val="Title"/>
    <w:basedOn w:val="Normal"/>
    <w:link w:val="TitleChar"/>
    <w:qFormat/>
    <w:rsid w:val="00B22881"/>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2288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FE4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3422">
      <w:bodyDiv w:val="1"/>
      <w:marLeft w:val="0"/>
      <w:marRight w:val="0"/>
      <w:marTop w:val="0"/>
      <w:marBottom w:val="0"/>
      <w:divBdr>
        <w:top w:val="none" w:sz="0" w:space="0" w:color="auto"/>
        <w:left w:val="none" w:sz="0" w:space="0" w:color="auto"/>
        <w:bottom w:val="none" w:sz="0" w:space="0" w:color="auto"/>
        <w:right w:val="none" w:sz="0" w:space="0" w:color="auto"/>
      </w:divBdr>
    </w:div>
    <w:div w:id="961308304">
      <w:bodyDiv w:val="1"/>
      <w:marLeft w:val="0"/>
      <w:marRight w:val="0"/>
      <w:marTop w:val="0"/>
      <w:marBottom w:val="0"/>
      <w:divBdr>
        <w:top w:val="none" w:sz="0" w:space="0" w:color="auto"/>
        <w:left w:val="none" w:sz="0" w:space="0" w:color="auto"/>
        <w:bottom w:val="none" w:sz="0" w:space="0" w:color="auto"/>
        <w:right w:val="none" w:sz="0" w:space="0" w:color="auto"/>
      </w:divBdr>
    </w:div>
    <w:div w:id="1236357773">
      <w:bodyDiv w:val="1"/>
      <w:marLeft w:val="0"/>
      <w:marRight w:val="0"/>
      <w:marTop w:val="0"/>
      <w:marBottom w:val="0"/>
      <w:divBdr>
        <w:top w:val="none" w:sz="0" w:space="0" w:color="auto"/>
        <w:left w:val="none" w:sz="0" w:space="0" w:color="auto"/>
        <w:bottom w:val="none" w:sz="0" w:space="0" w:color="auto"/>
        <w:right w:val="none" w:sz="0" w:space="0" w:color="auto"/>
      </w:divBdr>
    </w:div>
    <w:div w:id="20931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usseml@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Melody Russell</cp:lastModifiedBy>
  <cp:revision>2</cp:revision>
  <cp:lastPrinted>2013-10-27T18:28:00Z</cp:lastPrinted>
  <dcterms:created xsi:type="dcterms:W3CDTF">2017-08-25T01:26:00Z</dcterms:created>
  <dcterms:modified xsi:type="dcterms:W3CDTF">2017-08-25T01:26:00Z</dcterms:modified>
</cp:coreProperties>
</file>