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5B8E2A97"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5036FB" w:rsidRPr="00492441">
        <w:rPr>
          <w:rFonts w:ascii="Times New Roman" w:hAnsi="Times New Roman" w:cs="Times New Roman"/>
          <w:color w:val="000000" w:themeColor="text1"/>
          <w:sz w:val="24"/>
          <w:szCs w:val="24"/>
        </w:rPr>
        <w:t xml:space="preserve"> (</w:t>
      </w:r>
      <w:r w:rsidR="002641DA">
        <w:rPr>
          <w:rFonts w:ascii="Times New Roman" w:hAnsi="Times New Roman" w:cs="Times New Roman"/>
          <w:color w:val="000000" w:themeColor="text1"/>
          <w:sz w:val="24"/>
          <w:szCs w:val="24"/>
        </w:rPr>
        <w:t xml:space="preserve">Fall </w:t>
      </w:r>
      <w:r w:rsidR="00840B83" w:rsidRPr="00492441">
        <w:rPr>
          <w:rFonts w:ascii="Times New Roman" w:hAnsi="Times New Roman" w:cs="Times New Roman"/>
          <w:color w:val="000000" w:themeColor="text1"/>
          <w:sz w:val="24"/>
          <w:szCs w:val="24"/>
        </w:rPr>
        <w:t>2018</w:t>
      </w:r>
      <w:r w:rsidRPr="00492441">
        <w:rPr>
          <w:rFonts w:ascii="Times New Roman" w:hAnsi="Times New Roman" w:cs="Times New Roman"/>
          <w:color w:val="000000" w:themeColor="text1"/>
          <w:sz w:val="24"/>
          <w:szCs w:val="24"/>
        </w:rPr>
        <w:t>)</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400B7ED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2641DA">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19B63F3D"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62238" w:rsidRPr="00492441">
        <w:rPr>
          <w:rFonts w:ascii="Times New Roman" w:hAnsi="Times New Roman" w:cs="Times New Roman"/>
          <w:bCs/>
          <w:color w:val="000000" w:themeColor="text1"/>
          <w:szCs w:val="24"/>
        </w:rPr>
        <w:t xml:space="preserve"> </w:t>
      </w:r>
      <w:r w:rsidR="002641DA">
        <w:rPr>
          <w:rFonts w:ascii="Times New Roman" w:hAnsi="Times New Roman" w:cs="Times New Roman"/>
          <w:bCs/>
          <w:color w:val="000000" w:themeColor="text1"/>
          <w:szCs w:val="24"/>
        </w:rPr>
        <w:t>Mr. Barfield</w:t>
      </w:r>
    </w:p>
    <w:p w14:paraId="40298AAE" w14:textId="044E404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2641DA">
        <w:rPr>
          <w:rFonts w:ascii="Times New Roman" w:hAnsi="Times New Roman" w:cs="Times New Roman"/>
          <w:bCs/>
          <w:color w:val="000000" w:themeColor="text1"/>
          <w:szCs w:val="24"/>
        </w:rPr>
        <w:t>122</w:t>
      </w:r>
    </w:p>
    <w:p w14:paraId="40298AAF" w14:textId="1A673B9A"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M</w:t>
      </w:r>
      <w:r w:rsidR="002641DA">
        <w:rPr>
          <w:rFonts w:ascii="Times New Roman" w:hAnsi="Times New Roman" w:cs="Times New Roman"/>
          <w:bCs/>
          <w:color w:val="000000" w:themeColor="text1"/>
          <w:szCs w:val="24"/>
        </w:rPr>
        <w:t xml:space="preserve"> 9 – 11am or by appointment</w:t>
      </w:r>
    </w:p>
    <w:p w14:paraId="40298AB0" w14:textId="6A08AD76"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r w:rsidR="002641DA">
        <w:rPr>
          <w:rFonts w:ascii="Times New Roman" w:hAnsi="Times New Roman" w:cs="Times New Roman"/>
          <w:bCs/>
          <w:color w:val="000000" w:themeColor="text1"/>
          <w:szCs w:val="24"/>
        </w:rPr>
        <w:t>jzb0123@tigermail.auburn.edu</w:t>
      </w:r>
    </w:p>
    <w:p w14:paraId="40298AB1" w14:textId="3FBD89E0"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68A25DF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2641DA" w:rsidRPr="00492441">
        <w:rPr>
          <w:rFonts w:ascii="Times New Roman" w:hAnsi="Times New Roman" w:cs="Times New Roman"/>
          <w:szCs w:val="24"/>
        </w:rPr>
        <w:t>Learn</w:t>
      </w:r>
      <w:r w:rsidR="00F728F9" w:rsidRPr="00492441">
        <w:rPr>
          <w:rFonts w:ascii="Times New Roman" w:hAnsi="Times New Roman" w:cs="Times New Roman"/>
          <w:szCs w:val="24"/>
        </w:rPr>
        <w:t xml:space="preserve">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796C77C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w:t>
      </w:r>
      <w:r w:rsidR="002641DA" w:rsidRPr="00492441">
        <w:rPr>
          <w:rFonts w:ascii="Times New Roman" w:hAnsi="Times New Roman" w:cs="Times New Roman"/>
          <w:szCs w:val="24"/>
        </w:rPr>
        <w:t>Understand</w:t>
      </w:r>
      <w:r w:rsidRPr="00492441">
        <w:rPr>
          <w:rFonts w:ascii="Times New Roman" w:hAnsi="Times New Roman" w:cs="Times New Roman"/>
          <w:szCs w:val="24"/>
        </w:rPr>
        <w:t xml:space="preserve">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02F8733"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2641DA"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w:t>
      </w:r>
      <w:r w:rsidR="002641DA" w:rsidRPr="00492441">
        <w:rPr>
          <w:rFonts w:ascii="Times New Roman" w:hAnsi="Times New Roman" w:cs="Times New Roman"/>
          <w:spacing w:val="-9"/>
          <w:szCs w:val="24"/>
        </w:rPr>
        <w:t>Utilize</w:t>
      </w:r>
      <w:r w:rsidR="00DE1305" w:rsidRPr="00492441">
        <w:rPr>
          <w:rFonts w:ascii="Times New Roman" w:hAnsi="Times New Roman" w:cs="Times New Roman"/>
          <w:spacing w:val="-9"/>
          <w:szCs w:val="24"/>
        </w:rPr>
        <w:t xml:space="preserv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193780F5"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C1509F" w:rsidRPr="00492441">
        <w:rPr>
          <w:rFonts w:ascii="Times New Roman" w:hAnsi="Times New Roman" w:cs="Times New Roman"/>
          <w:szCs w:val="24"/>
        </w:rPr>
        <w:t>Basic Terminology</w:t>
      </w:r>
    </w:p>
    <w:p w14:paraId="0339CF16" w14:textId="7E1038F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E01226" w:rsidRPr="00492441">
        <w:rPr>
          <w:rFonts w:ascii="Times New Roman" w:hAnsi="Times New Roman" w:cs="Times New Roman"/>
          <w:szCs w:val="24"/>
        </w:rPr>
        <w:t>Anatomical Analysis of Movement</w:t>
      </w:r>
    </w:p>
    <w:p w14:paraId="5BCA2B93" w14:textId="7BD25E4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E01226">
        <w:rPr>
          <w:rFonts w:ascii="Times New Roman" w:hAnsi="Times New Roman" w:cs="Times New Roman"/>
          <w:szCs w:val="24"/>
        </w:rPr>
        <w:t xml:space="preserve">Movement Analysis of the Lower Extremity (Sport &amp; Daily Living) </w:t>
      </w:r>
    </w:p>
    <w:p w14:paraId="75F6832A" w14:textId="00F904D6"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C1509F" w:rsidRPr="00492441">
        <w:rPr>
          <w:rFonts w:ascii="Times New Roman" w:hAnsi="Times New Roman" w:cs="Times New Roman"/>
          <w:szCs w:val="24"/>
        </w:rPr>
        <w:t>Movement Analysis of the Lower Extremity</w:t>
      </w:r>
      <w:r w:rsidRPr="00492441">
        <w:rPr>
          <w:rFonts w:ascii="Times New Roman" w:hAnsi="Times New Roman" w:cs="Times New Roman"/>
          <w:szCs w:val="24"/>
        </w:rPr>
        <w:t xml:space="preserve"> </w:t>
      </w:r>
      <w:r w:rsidR="00C1509F" w:rsidRPr="00492441">
        <w:rPr>
          <w:rFonts w:ascii="Times New Roman" w:hAnsi="Times New Roman" w:cs="Times New Roman"/>
          <w:szCs w:val="24"/>
        </w:rPr>
        <w:t>(Sport &amp; Daily Living)</w:t>
      </w:r>
    </w:p>
    <w:p w14:paraId="5BD57E36" w14:textId="1B9E07D3"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C1509F" w:rsidRPr="00492441">
        <w:rPr>
          <w:rFonts w:ascii="Times New Roman" w:hAnsi="Times New Roman" w:cs="Times New Roman"/>
          <w:szCs w:val="24"/>
        </w:rPr>
        <w:t>Movement Analysis of the Upper Extremity (Sport &amp; Daily Living)</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Movement Analysis of the Upper Extremity (sport &amp; Daily Living) </w:t>
      </w:r>
      <w:r w:rsidR="00E01226">
        <w:rPr>
          <w:rFonts w:ascii="Times New Roman" w:hAnsi="Times New Roman" w:cs="Times New Roman"/>
          <w:szCs w:val="24"/>
        </w:rPr>
        <w:br/>
        <w:t xml:space="preserve">Week 7. Mechanics Associated with Movement </w:t>
      </w:r>
      <w:r w:rsidR="00E01226">
        <w:rPr>
          <w:rFonts w:ascii="Times New Roman" w:hAnsi="Times New Roman" w:cs="Times New Roman"/>
          <w:szCs w:val="24"/>
        </w:rPr>
        <w:br/>
        <w:t xml:space="preserve">Week 8. Mechanics Associated with Movement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5670A0A8" w:rsidR="00B855D4" w:rsidRPr="00492441"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 will complete</w:t>
      </w:r>
      <w:r w:rsidR="00E01226">
        <w:rPr>
          <w:rFonts w:ascii="Times New Roman" w:hAnsi="Times New Roman" w:cs="Times New Roman"/>
          <w:szCs w:val="24"/>
        </w:rPr>
        <w:t xml:space="preserve"> 8</w:t>
      </w:r>
      <w:r w:rsidRPr="00492441">
        <w:rPr>
          <w:rFonts w:ascii="Times New Roman" w:hAnsi="Times New Roman" w:cs="Times New Roman"/>
          <w:szCs w:val="24"/>
        </w:rPr>
        <w:t xml:space="preserve"> laboratory assignments. Each laboratory assignment will be worth 25 points.  </w:t>
      </w:r>
    </w:p>
    <w:p w14:paraId="4008DF45" w14:textId="57CDB83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r w:rsidR="002641DA" w:rsidRPr="00492441">
        <w:rPr>
          <w:rFonts w:ascii="Times New Roman" w:hAnsi="Times New Roman" w:cs="Times New Roman"/>
          <w:szCs w:val="24"/>
        </w:rPr>
        <w:t xml:space="preserve">100 --- </w:t>
      </w:r>
      <w:r w:rsidR="002641DA" w:rsidRPr="002641DA">
        <w:rPr>
          <w:rFonts w:ascii="Times New Roman" w:hAnsi="Times New Roman" w:cs="Times New Roman"/>
          <w:b/>
          <w:szCs w:val="24"/>
        </w:rPr>
        <w:t>A</w:t>
      </w:r>
    </w:p>
    <w:p w14:paraId="5840F8F3" w14:textId="38256513"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r w:rsidR="002641DA" w:rsidRPr="00492441">
        <w:rPr>
          <w:rFonts w:ascii="Times New Roman" w:hAnsi="Times New Roman" w:cs="Times New Roman"/>
          <w:szCs w:val="24"/>
        </w:rPr>
        <w:t xml:space="preserve">--- </w:t>
      </w:r>
      <w:r w:rsidR="002641DA" w:rsidRPr="002641DA">
        <w:rPr>
          <w:rFonts w:ascii="Times New Roman" w:hAnsi="Times New Roman" w:cs="Times New Roman"/>
          <w:b/>
          <w:szCs w:val="24"/>
        </w:rPr>
        <w:t>B</w:t>
      </w:r>
    </w:p>
    <w:p w14:paraId="36F4C46E" w14:textId="4DE8FC3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r w:rsidR="002641DA" w:rsidRPr="00492441">
        <w:rPr>
          <w:rFonts w:ascii="Times New Roman" w:hAnsi="Times New Roman" w:cs="Times New Roman"/>
          <w:szCs w:val="24"/>
        </w:rPr>
        <w:t xml:space="preserve">--- </w:t>
      </w:r>
      <w:r w:rsidR="002641DA" w:rsidRPr="002641DA">
        <w:rPr>
          <w:rFonts w:ascii="Times New Roman" w:hAnsi="Times New Roman" w:cs="Times New Roman"/>
          <w:b/>
          <w:szCs w:val="24"/>
        </w:rPr>
        <w:t>C</w:t>
      </w:r>
    </w:p>
    <w:p w14:paraId="761EC0AD" w14:textId="5A30B00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r w:rsidR="002641DA" w:rsidRPr="00492441">
        <w:rPr>
          <w:rFonts w:ascii="Times New Roman" w:hAnsi="Times New Roman" w:cs="Times New Roman"/>
          <w:szCs w:val="24"/>
        </w:rPr>
        <w:t xml:space="preserve">--- </w:t>
      </w:r>
      <w:r w:rsidR="002641DA" w:rsidRPr="002641DA">
        <w:rPr>
          <w:rFonts w:ascii="Times New Roman" w:hAnsi="Times New Roman" w:cs="Times New Roman"/>
          <w:b/>
          <w:szCs w:val="24"/>
        </w:rPr>
        <w:t>D</w:t>
      </w:r>
    </w:p>
    <w:p w14:paraId="598BD4D9" w14:textId="559E39E6" w:rsidR="00096BBC" w:rsidRPr="00492441" w:rsidRDefault="002641DA"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Pr>
          <w:rFonts w:ascii="Times New Roman" w:hAnsi="Times New Roman" w:cs="Times New Roman"/>
          <w:szCs w:val="24"/>
        </w:rPr>
        <w:t>&lt;</w:t>
      </w:r>
      <w:r w:rsidR="00B855D4" w:rsidRPr="00492441">
        <w:rPr>
          <w:rFonts w:ascii="Times New Roman" w:hAnsi="Times New Roman" w:cs="Times New Roman"/>
          <w:szCs w:val="24"/>
        </w:rPr>
        <w:t xml:space="preserve"> </w:t>
      </w:r>
      <w:r w:rsidRPr="00492441">
        <w:rPr>
          <w:rFonts w:ascii="Times New Roman" w:hAnsi="Times New Roman" w:cs="Times New Roman"/>
          <w:szCs w:val="24"/>
        </w:rPr>
        <w:t xml:space="preserve">60 </w:t>
      </w:r>
      <w:r>
        <w:rPr>
          <w:rFonts w:ascii="Times New Roman" w:hAnsi="Times New Roman" w:cs="Times New Roman"/>
          <w:szCs w:val="24"/>
        </w:rPr>
        <w:t xml:space="preserve">      </w:t>
      </w:r>
      <w:r w:rsidRPr="00492441">
        <w:rPr>
          <w:rFonts w:ascii="Times New Roman" w:hAnsi="Times New Roman" w:cs="Times New Roman"/>
          <w:szCs w:val="24"/>
        </w:rPr>
        <w:t xml:space="preserve">--- </w:t>
      </w:r>
      <w:r w:rsidRPr="002641DA">
        <w:rPr>
          <w:rFonts w:ascii="Times New Roman" w:hAnsi="Times New Roman" w:cs="Times New Roman"/>
          <w:b/>
          <w:szCs w:val="24"/>
        </w:rPr>
        <w:t>F</w:t>
      </w:r>
      <w:bookmarkStart w:id="0" w:name="_GoBack"/>
      <w:bookmarkEnd w:id="0"/>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445C24A"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excuses MUST be made-up within 5 days.</w:t>
      </w:r>
    </w:p>
    <w:p w14:paraId="4BCDE778" w14:textId="5F93A542"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3220057F" w14:textId="77777777" w:rsidR="002641DA" w:rsidRDefault="002641DA" w:rsidP="00096BBC">
      <w:pPr>
        <w:ind w:left="680" w:hanging="320"/>
        <w:rPr>
          <w:rFonts w:ascii="Times New Roman" w:hAnsi="Times New Roman" w:cs="Times New Roman"/>
          <w:szCs w:val="24"/>
        </w:rPr>
      </w:pPr>
    </w:p>
    <w:p w14:paraId="117FA3EB" w14:textId="77777777" w:rsidR="002641DA" w:rsidRDefault="002641DA" w:rsidP="00096BBC">
      <w:pPr>
        <w:ind w:left="680" w:hanging="320"/>
        <w:rPr>
          <w:rFonts w:ascii="Times New Roman" w:hAnsi="Times New Roman" w:cs="Times New Roman"/>
          <w:szCs w:val="24"/>
        </w:rPr>
      </w:pPr>
    </w:p>
    <w:p w14:paraId="68C02C7C" w14:textId="77777777" w:rsidR="002641DA" w:rsidRPr="00492441" w:rsidRDefault="002641DA" w:rsidP="00096BBC">
      <w:pPr>
        <w:ind w:left="680" w:hanging="320"/>
        <w:rPr>
          <w:rFonts w:ascii="Times New Roman" w:hAnsi="Times New Roman" w:cs="Times New Roman"/>
          <w:szCs w:val="24"/>
        </w:rPr>
      </w:pP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lastRenderedPageBreak/>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4B2960F2" w:rsidR="00096BBC" w:rsidRPr="00492441" w:rsidRDefault="00096BBC" w:rsidP="002641DA">
      <w:pPr>
        <w:ind w:left="36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w:t>
      </w:r>
      <w:r w:rsidR="002641DA">
        <w:rPr>
          <w:rFonts w:ascii="Times New Roman" w:hAnsi="Times New Roman" w:cs="Times New Roman"/>
          <w:szCs w:val="24"/>
        </w:rPr>
        <w:br/>
      </w:r>
      <w:r w:rsidRPr="00492441">
        <w:rPr>
          <w:rFonts w:ascii="Times New Roman" w:hAnsi="Times New Roman" w:cs="Times New Roman"/>
          <w:szCs w:val="24"/>
        </w:rPr>
        <w:t>demonstrate professional behaviors as defined in the College’s conceptual framework. These professional commitments or dispositions are listed below:</w:t>
      </w:r>
    </w:p>
    <w:p w14:paraId="36FB931B" w14:textId="77777777" w:rsidR="00096BBC" w:rsidRPr="00492441" w:rsidRDefault="00096BBC" w:rsidP="002641DA">
      <w:pPr>
        <w:widowControl w:val="0"/>
        <w:numPr>
          <w:ilvl w:val="1"/>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2641DA">
      <w:pPr>
        <w:widowControl w:val="0"/>
        <w:numPr>
          <w:ilvl w:val="1"/>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2641DA">
      <w:pPr>
        <w:widowControl w:val="0"/>
        <w:numPr>
          <w:ilvl w:val="1"/>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2641DA">
      <w:pPr>
        <w:widowControl w:val="0"/>
        <w:numPr>
          <w:ilvl w:val="1"/>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36AB689D" w:rsidR="0091076B" w:rsidRPr="00492441" w:rsidRDefault="0091076B" w:rsidP="002641DA">
      <w:pPr>
        <w:widowControl w:val="0"/>
        <w:autoSpaceDE w:val="0"/>
        <w:autoSpaceDN w:val="0"/>
        <w:adjustRightInd w:val="0"/>
        <w:spacing w:after="0" w:line="240" w:lineRule="auto"/>
        <w:ind w:left="360"/>
        <w:rPr>
          <w:rFonts w:ascii="Times New Roman" w:hAnsi="Times New Roman" w:cs="Times New Roman"/>
          <w:b/>
          <w:szCs w:val="24"/>
        </w:rPr>
      </w:pPr>
      <w:r w:rsidRPr="00492441">
        <w:rPr>
          <w:rStyle w:val="Heading4Char"/>
          <w:rFonts w:ascii="Times New Roman" w:hAnsi="Times New Roman" w:cs="Times New Roman"/>
          <w:szCs w:val="24"/>
        </w:rPr>
        <w:t>Email:</w:t>
      </w:r>
      <w:r w:rsidRPr="00492441">
        <w:rPr>
          <w:rFonts w:ascii="Times New Roman" w:hAnsi="Times New Roman" w:cs="Times New Roman"/>
          <w:szCs w:val="24"/>
        </w:rPr>
        <w:t xml:space="preserve"> </w:t>
      </w:r>
      <w:proofErr w:type="spellStart"/>
      <w:r w:rsidRPr="00492441">
        <w:rPr>
          <w:rFonts w:ascii="Times New Roman" w:hAnsi="Times New Roman" w:cs="Times New Roman"/>
          <w:szCs w:val="24"/>
        </w:rPr>
        <w:t>Tigermail</w:t>
      </w:r>
      <w:proofErr w:type="spellEnd"/>
      <w:r w:rsidRPr="00492441">
        <w:rPr>
          <w:rFonts w:ascii="Times New Roman" w:hAnsi="Times New Roman" w:cs="Times New Roman"/>
          <w:szCs w:val="24"/>
        </w:rPr>
        <w:t xml:space="preserve"> is the official means of communication for Auburn University. The instructor </w:t>
      </w:r>
      <w:r w:rsidRPr="00492441">
        <w:rPr>
          <w:rFonts w:ascii="Times New Roman" w:hAnsi="Times New Roman" w:cs="Times New Roman"/>
          <w:szCs w:val="24"/>
          <w:u w:val="single"/>
        </w:rPr>
        <w:t>will</w:t>
      </w:r>
      <w:r w:rsidRPr="00492441">
        <w:rPr>
          <w:rFonts w:ascii="Times New Roman" w:hAnsi="Times New Roman" w:cs="Times New Roman"/>
          <w:szCs w:val="24"/>
        </w:rPr>
        <w:t xml:space="preserve"> communicate with the class regularly through </w:t>
      </w:r>
      <w:proofErr w:type="spellStart"/>
      <w:r w:rsidRPr="00492441">
        <w:rPr>
          <w:rFonts w:ascii="Times New Roman" w:hAnsi="Times New Roman" w:cs="Times New Roman"/>
          <w:szCs w:val="24"/>
        </w:rPr>
        <w:t>Tigermail</w:t>
      </w:r>
      <w:proofErr w:type="spellEnd"/>
      <w:r w:rsidRPr="00492441">
        <w:rPr>
          <w:rFonts w:ascii="Times New Roman" w:hAnsi="Times New Roman" w:cs="Times New Roman"/>
          <w:szCs w:val="24"/>
        </w:rPr>
        <w:t>. You are responsible for this information, so 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0AFE5" w14:textId="77777777" w:rsidR="000318CE" w:rsidRDefault="000318CE">
      <w:pPr>
        <w:spacing w:after="0" w:line="240" w:lineRule="auto"/>
      </w:pPr>
      <w:r>
        <w:separator/>
      </w:r>
    </w:p>
  </w:endnote>
  <w:endnote w:type="continuationSeparator" w:id="0">
    <w:p w14:paraId="34D4DF33" w14:textId="77777777" w:rsidR="000318CE" w:rsidRDefault="0003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141D6" w14:textId="77777777" w:rsidR="000318CE" w:rsidRDefault="000318CE">
      <w:pPr>
        <w:spacing w:after="0" w:line="240" w:lineRule="auto"/>
      </w:pPr>
      <w:r>
        <w:separator/>
      </w:r>
    </w:p>
  </w:footnote>
  <w:footnote w:type="continuationSeparator" w:id="0">
    <w:p w14:paraId="0D906037" w14:textId="77777777" w:rsidR="000318CE" w:rsidRDefault="00031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C4"/>
    <w:rsid w:val="000318CE"/>
    <w:rsid w:val="00050067"/>
    <w:rsid w:val="00096BBC"/>
    <w:rsid w:val="000A3178"/>
    <w:rsid w:val="000E2692"/>
    <w:rsid w:val="00106A57"/>
    <w:rsid w:val="0017432E"/>
    <w:rsid w:val="001959A0"/>
    <w:rsid w:val="001D4C85"/>
    <w:rsid w:val="002040C4"/>
    <w:rsid w:val="00206F38"/>
    <w:rsid w:val="00247FF1"/>
    <w:rsid w:val="002641DA"/>
    <w:rsid w:val="00296E5C"/>
    <w:rsid w:val="00382A98"/>
    <w:rsid w:val="003A4044"/>
    <w:rsid w:val="003D692D"/>
    <w:rsid w:val="00416A6B"/>
    <w:rsid w:val="00492441"/>
    <w:rsid w:val="004C7089"/>
    <w:rsid w:val="004E05C0"/>
    <w:rsid w:val="005036FB"/>
    <w:rsid w:val="00565DBF"/>
    <w:rsid w:val="0059327A"/>
    <w:rsid w:val="006722F5"/>
    <w:rsid w:val="006F3769"/>
    <w:rsid w:val="006F4CDD"/>
    <w:rsid w:val="00840B83"/>
    <w:rsid w:val="008542C2"/>
    <w:rsid w:val="0091076B"/>
    <w:rsid w:val="00955D14"/>
    <w:rsid w:val="0099455C"/>
    <w:rsid w:val="00A36CE7"/>
    <w:rsid w:val="00A53706"/>
    <w:rsid w:val="00A62238"/>
    <w:rsid w:val="00A63956"/>
    <w:rsid w:val="00B7516C"/>
    <w:rsid w:val="00B81AC6"/>
    <w:rsid w:val="00B855D4"/>
    <w:rsid w:val="00BB1705"/>
    <w:rsid w:val="00C1509F"/>
    <w:rsid w:val="00C43CB2"/>
    <w:rsid w:val="00C52705"/>
    <w:rsid w:val="00C807C4"/>
    <w:rsid w:val="00D23B5F"/>
    <w:rsid w:val="00D734E6"/>
    <w:rsid w:val="00DE1305"/>
    <w:rsid w:val="00E01226"/>
    <w:rsid w:val="00E85C4E"/>
    <w:rsid w:val="00EE1C8B"/>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Jeff Barfield</cp:lastModifiedBy>
  <cp:revision>2</cp:revision>
  <cp:lastPrinted>2016-04-13T20:25:00Z</cp:lastPrinted>
  <dcterms:created xsi:type="dcterms:W3CDTF">2018-08-20T16:30:00Z</dcterms:created>
  <dcterms:modified xsi:type="dcterms:W3CDTF">2018-08-20T16:30:00Z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