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0F42" w:rsidRPr="00DF552D" w:rsidRDefault="008C290C" w:rsidP="00210F42">
      <w:pPr>
        <w:rPr>
          <w:rFonts w:ascii="Arial" w:hAnsi="Arial"/>
          <w:sz w:val="23"/>
        </w:rPr>
      </w:pPr>
      <w:r w:rsidRPr="00DF552D">
        <w:rPr>
          <w:rFonts w:ascii="Arial" w:hAnsi="Arial"/>
          <w:noProof/>
          <w:sz w:val="23"/>
        </w:rPr>
        <mc:AlternateContent>
          <mc:Choice Requires="wpc">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6629400" cy="8983345"/>
                <wp:effectExtent l="0" t="0" r="0" b="8255"/>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8210/8216</w:t>
                              </w: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5D4B6C" w:rsidRPr="008C2755" w:rsidRDefault="005D4B6C" w:rsidP="00210F42">
                              <w:pPr>
                                <w:autoSpaceDE w:val="0"/>
                                <w:autoSpaceDN w:val="0"/>
                                <w:adjustRightInd w:val="0"/>
                                <w:ind w:left="540" w:hanging="540"/>
                                <w:jc w:val="center"/>
                                <w:rPr>
                                  <w:rFonts w:ascii="Arial" w:hAnsi="Arial" w:cs="Arial"/>
                                  <w:color w:val="000000"/>
                                  <w:sz w:val="32"/>
                                  <w:szCs w:val="40"/>
                                </w:rPr>
                              </w:pPr>
                            </w:p>
                            <w:p w:rsidR="005D4B6C" w:rsidRDefault="00DE32D6"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2019</w:t>
                              </w:r>
                            </w:p>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Default="005D4B6C" w:rsidP="00210F42">
                              <w:pPr>
                                <w:autoSpaceDE w:val="0"/>
                                <w:autoSpaceDN w:val="0"/>
                                <w:adjustRightInd w:val="0"/>
                                <w:ind w:left="540" w:hanging="540"/>
                                <w:jc w:val="center"/>
                                <w:rPr>
                                  <w:rFonts w:ascii="Arial" w:hAnsi="Arial" w:cs="Arial"/>
                                  <w:color w:val="000000"/>
                                  <w:sz w:val="35"/>
                                  <w:szCs w:val="36"/>
                                </w:rPr>
                              </w:pPr>
                            </w:p>
                            <w:p w:rsidR="005D4B6C" w:rsidRPr="00853284" w:rsidRDefault="005D4B6C" w:rsidP="00210F42">
                              <w:pPr>
                                <w:autoSpaceDE w:val="0"/>
                                <w:autoSpaceDN w:val="0"/>
                                <w:adjustRightInd w:val="0"/>
                                <w:ind w:left="540" w:hanging="540"/>
                                <w:jc w:val="center"/>
                                <w:rPr>
                                  <w:rFonts w:ascii="Arial" w:hAnsi="Arial" w:cs="Arial"/>
                                  <w:color w:val="000000"/>
                                  <w:sz w:val="35"/>
                                  <w:szCs w:val="36"/>
                                </w:rPr>
                              </w:pPr>
                            </w:p>
                            <w:p w:rsidR="005D4B6C" w:rsidRDefault="005D4B6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5D4B6C" w:rsidRPr="005E2026" w:rsidRDefault="005D4B6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5D4B6C" w:rsidRPr="005E2026" w:rsidRDefault="005D4B6C" w:rsidP="00210F42">
                              <w:pPr>
                                <w:autoSpaceDE w:val="0"/>
                                <w:autoSpaceDN w:val="0"/>
                                <w:adjustRightInd w:val="0"/>
                                <w:ind w:left="540" w:hanging="540"/>
                                <w:jc w:val="center"/>
                                <w:rPr>
                                  <w:rFonts w:ascii="Arial" w:hAnsi="Arial" w:cs="Arial"/>
                                  <w:b/>
                                  <w:color w:val="000000"/>
                                  <w:sz w:val="20"/>
                                  <w:szCs w:val="20"/>
                                </w:rPr>
                              </w:pPr>
                            </w:p>
                            <w:p w:rsidR="005D4B6C"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5D4B6C" w:rsidRPr="00BF07EB"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5D4B6C" w:rsidRPr="00BF07EB" w:rsidRDefault="005D4B6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5D4B6C" w:rsidRDefault="005D4B6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0" w:history="1">
                                <w:r w:rsidR="00DE32D6" w:rsidRPr="005D77EB">
                                  <w:rPr>
                                    <w:rStyle w:val="Hyperlink"/>
                                    <w:rFonts w:ascii="Arial" w:hAnsi="Arial" w:cs="Arial"/>
                                    <w:sz w:val="28"/>
                                  </w:rPr>
                                  <w:t>jcb0023@auburn.edu</w:t>
                                </w:r>
                              </w:hyperlink>
                              <w:r>
                                <w:rPr>
                                  <w:rFonts w:ascii="Arial" w:hAnsi="Arial" w:cs="Arial"/>
                                  <w:color w:val="000000"/>
                                  <w:sz w:val="28"/>
                                </w:rPr>
                                <w:t xml:space="preserve">  </w:t>
                              </w:r>
                            </w:p>
                            <w:p w:rsidR="005D4B6C" w:rsidRDefault="005D4B6C" w:rsidP="00462EEB">
                              <w:pPr>
                                <w:autoSpaceDE w:val="0"/>
                                <w:autoSpaceDN w:val="0"/>
                                <w:adjustRightInd w:val="0"/>
                                <w:jc w:val="center"/>
                                <w:rPr>
                                  <w:rFonts w:ascii="Arial" w:hAnsi="Arial" w:cs="Arial"/>
                                  <w:color w:val="000000"/>
                                  <w:sz w:val="28"/>
                                </w:rPr>
                              </w:pPr>
                            </w:p>
                            <w:p w:rsidR="005D4B6C" w:rsidRDefault="005D4B6C" w:rsidP="00462EEB">
                              <w:pPr>
                                <w:autoSpaceDE w:val="0"/>
                                <w:autoSpaceDN w:val="0"/>
                                <w:adjustRightInd w:val="0"/>
                                <w:jc w:val="center"/>
                                <w:rPr>
                                  <w:rFonts w:ascii="Arial" w:hAnsi="Arial" w:cs="Arial"/>
                                  <w:b/>
                                  <w:color w:val="000000"/>
                                  <w:sz w:val="28"/>
                                </w:rPr>
                              </w:pPr>
                            </w:p>
                            <w:p w:rsidR="005D4B6C" w:rsidRDefault="005D4B6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5D4B6C" w:rsidRDefault="00E31D07" w:rsidP="00DE32D6">
                              <w:pPr>
                                <w:autoSpaceDE w:val="0"/>
                                <w:autoSpaceDN w:val="0"/>
                                <w:adjustRightInd w:val="0"/>
                                <w:jc w:val="center"/>
                                <w:rPr>
                                  <w:rFonts w:ascii="Arial" w:hAnsi="Arial" w:cs="Arial"/>
                                  <w:b/>
                                  <w:color w:val="000000"/>
                                  <w:sz w:val="28"/>
                                </w:rPr>
                              </w:pPr>
                              <w:r>
                                <w:rPr>
                                  <w:rFonts w:ascii="Arial" w:hAnsi="Arial" w:cs="Arial"/>
                                  <w:b/>
                                  <w:color w:val="000000"/>
                                  <w:sz w:val="28"/>
                                </w:rPr>
                                <w:t>Wednesdays; 1 pm – 4 pm</w:t>
                              </w:r>
                            </w:p>
                            <w:p w:rsidR="00DE32D6" w:rsidRPr="001D3EE0" w:rsidRDefault="00DE32D6" w:rsidP="00DE32D6">
                              <w:pPr>
                                <w:autoSpaceDE w:val="0"/>
                                <w:autoSpaceDN w:val="0"/>
                                <w:adjustRightInd w:val="0"/>
                                <w:jc w:val="center"/>
                                <w:rPr>
                                  <w:rFonts w:ascii="Arial" w:hAnsi="Arial" w:cs="Arial"/>
                                  <w:b/>
                                  <w:color w:val="000000"/>
                                  <w:sz w:val="32"/>
                                  <w:szCs w:val="36"/>
                                </w:rPr>
                              </w:pPr>
                              <w:r>
                                <w:rPr>
                                  <w:rFonts w:ascii="Arial" w:hAnsi="Arial" w:cs="Arial"/>
                                  <w:b/>
                                  <w:color w:val="000000"/>
                                  <w:sz w:val="28"/>
                                </w:rPr>
                                <w:t>(</w:t>
                              </w:r>
                              <w:proofErr w:type="gramStart"/>
                              <w:r>
                                <w:rPr>
                                  <w:rFonts w:ascii="Arial" w:hAnsi="Arial" w:cs="Arial"/>
                                  <w:b/>
                                  <w:color w:val="000000"/>
                                  <w:sz w:val="28"/>
                                </w:rPr>
                                <w:t>please</w:t>
                              </w:r>
                              <w:proofErr w:type="gramEnd"/>
                              <w:r>
                                <w:rPr>
                                  <w:rFonts w:ascii="Arial" w:hAnsi="Arial" w:cs="Arial"/>
                                  <w:b/>
                                  <w:color w:val="000000"/>
                                  <w:sz w:val="28"/>
                                </w:rPr>
                                <w:t xml:space="preserve"> call or email to schedule an appointment)</w:t>
                              </w: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5D4B6C" w:rsidRPr="008C2755" w:rsidRDefault="005D4B6C" w:rsidP="001D3EE0">
                              <w:pPr>
                                <w:autoSpaceDE w:val="0"/>
                                <w:autoSpaceDN w:val="0"/>
                                <w:adjustRightInd w:val="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color w:val="000000"/>
                                  <w:sz w:val="32"/>
                                  <w:szCs w:val="36"/>
                                </w:rPr>
                              </w:pPr>
                            </w:p>
                            <w:p w:rsidR="005D4B6C"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5D4B6C" w:rsidRPr="00BF07EB" w:rsidRDefault="005D4B6C"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anchor>
            </w:drawing>
          </mc:Choice>
          <mc:Fallback>
            <w:pict>
              <v:group id="Canvas 5" o:spid="_x0000_s1026" editas="canvas" style="position:absolute;margin-left:0;margin-top:0;width:522pt;height:707.35pt;z-index:251658240;mso-position-horizontal:center;mso-position-horizontal-relative:margin;mso-position-vertical:top;mso-position-vertical-relative:margin"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8210/8216</w:t>
                        </w:r>
                      </w:p>
                      <w:p w:rsidR="005D4B6C" w:rsidRPr="008C2755" w:rsidRDefault="005D4B6C" w:rsidP="00210F42">
                        <w:pPr>
                          <w:autoSpaceDE w:val="0"/>
                          <w:autoSpaceDN w:val="0"/>
                          <w:adjustRightInd w:val="0"/>
                          <w:ind w:left="540" w:hanging="540"/>
                          <w:jc w:val="center"/>
                          <w:rPr>
                            <w:rFonts w:ascii="Arial" w:hAnsi="Arial" w:cs="Arial"/>
                            <w:b/>
                            <w:color w:val="000000"/>
                            <w:sz w:val="32"/>
                            <w:szCs w:val="40"/>
                          </w:rPr>
                        </w:pPr>
                      </w:p>
                      <w:p w:rsidR="005D4B6C" w:rsidRPr="008C2755" w:rsidRDefault="005D4B6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5D4B6C" w:rsidRPr="008C2755" w:rsidRDefault="005D4B6C" w:rsidP="00210F42">
                        <w:pPr>
                          <w:autoSpaceDE w:val="0"/>
                          <w:autoSpaceDN w:val="0"/>
                          <w:adjustRightInd w:val="0"/>
                          <w:ind w:left="540" w:hanging="540"/>
                          <w:jc w:val="center"/>
                          <w:rPr>
                            <w:rFonts w:ascii="Arial" w:hAnsi="Arial" w:cs="Arial"/>
                            <w:color w:val="000000"/>
                            <w:sz w:val="32"/>
                            <w:szCs w:val="40"/>
                          </w:rPr>
                        </w:pPr>
                      </w:p>
                      <w:p w:rsidR="005D4B6C" w:rsidRDefault="00DE32D6"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2019</w:t>
                        </w:r>
                      </w:p>
                      <w:p w:rsidR="005D4B6C" w:rsidRDefault="005D4B6C" w:rsidP="00210F42">
                        <w:pPr>
                          <w:autoSpaceDE w:val="0"/>
                          <w:autoSpaceDN w:val="0"/>
                          <w:adjustRightInd w:val="0"/>
                          <w:ind w:left="540" w:hanging="540"/>
                          <w:jc w:val="center"/>
                          <w:rPr>
                            <w:rFonts w:ascii="Arial" w:hAnsi="Arial" w:cs="Arial"/>
                            <w:b/>
                            <w:color w:val="000000"/>
                            <w:sz w:val="32"/>
                            <w:szCs w:val="40"/>
                          </w:rPr>
                        </w:pPr>
                      </w:p>
                      <w:p w:rsidR="005D4B6C" w:rsidRDefault="005D4B6C" w:rsidP="00210F42">
                        <w:pPr>
                          <w:autoSpaceDE w:val="0"/>
                          <w:autoSpaceDN w:val="0"/>
                          <w:adjustRightInd w:val="0"/>
                          <w:ind w:left="540" w:hanging="540"/>
                          <w:jc w:val="center"/>
                          <w:rPr>
                            <w:rFonts w:ascii="Arial" w:hAnsi="Arial" w:cs="Arial"/>
                            <w:color w:val="000000"/>
                            <w:sz w:val="35"/>
                            <w:szCs w:val="36"/>
                          </w:rPr>
                        </w:pPr>
                      </w:p>
                      <w:p w:rsidR="005D4B6C" w:rsidRPr="00853284" w:rsidRDefault="005D4B6C" w:rsidP="00210F42">
                        <w:pPr>
                          <w:autoSpaceDE w:val="0"/>
                          <w:autoSpaceDN w:val="0"/>
                          <w:adjustRightInd w:val="0"/>
                          <w:ind w:left="540" w:hanging="540"/>
                          <w:jc w:val="center"/>
                          <w:rPr>
                            <w:rFonts w:ascii="Arial" w:hAnsi="Arial" w:cs="Arial"/>
                            <w:color w:val="000000"/>
                            <w:sz w:val="35"/>
                            <w:szCs w:val="36"/>
                          </w:rPr>
                        </w:pPr>
                      </w:p>
                      <w:p w:rsidR="005D4B6C" w:rsidRDefault="005D4B6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5D4B6C" w:rsidRPr="005E2026" w:rsidRDefault="005D4B6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5D4B6C" w:rsidRPr="005E2026" w:rsidRDefault="005D4B6C" w:rsidP="00210F42">
                        <w:pPr>
                          <w:autoSpaceDE w:val="0"/>
                          <w:autoSpaceDN w:val="0"/>
                          <w:adjustRightInd w:val="0"/>
                          <w:ind w:left="540" w:hanging="540"/>
                          <w:jc w:val="center"/>
                          <w:rPr>
                            <w:rFonts w:ascii="Arial" w:hAnsi="Arial" w:cs="Arial"/>
                            <w:b/>
                            <w:color w:val="000000"/>
                            <w:sz w:val="20"/>
                            <w:szCs w:val="20"/>
                          </w:rPr>
                        </w:pPr>
                      </w:p>
                      <w:p w:rsidR="005D4B6C"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5D4B6C" w:rsidRPr="00BF07EB" w:rsidRDefault="005D4B6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5D4B6C" w:rsidRPr="00BF07EB" w:rsidRDefault="005D4B6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5D4B6C" w:rsidRDefault="005D4B6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2" w:history="1">
                          <w:r w:rsidR="00DE32D6" w:rsidRPr="005D77EB">
                            <w:rPr>
                              <w:rStyle w:val="Hyperlink"/>
                              <w:rFonts w:ascii="Arial" w:hAnsi="Arial" w:cs="Arial"/>
                              <w:sz w:val="28"/>
                            </w:rPr>
                            <w:t>jcb0023@auburn.edu</w:t>
                          </w:r>
                        </w:hyperlink>
                        <w:r>
                          <w:rPr>
                            <w:rFonts w:ascii="Arial" w:hAnsi="Arial" w:cs="Arial"/>
                            <w:color w:val="000000"/>
                            <w:sz w:val="28"/>
                          </w:rPr>
                          <w:t xml:space="preserve">  </w:t>
                        </w:r>
                      </w:p>
                      <w:p w:rsidR="005D4B6C" w:rsidRDefault="005D4B6C" w:rsidP="00462EEB">
                        <w:pPr>
                          <w:autoSpaceDE w:val="0"/>
                          <w:autoSpaceDN w:val="0"/>
                          <w:adjustRightInd w:val="0"/>
                          <w:jc w:val="center"/>
                          <w:rPr>
                            <w:rFonts w:ascii="Arial" w:hAnsi="Arial" w:cs="Arial"/>
                            <w:color w:val="000000"/>
                            <w:sz w:val="28"/>
                          </w:rPr>
                        </w:pPr>
                      </w:p>
                      <w:p w:rsidR="005D4B6C" w:rsidRDefault="005D4B6C" w:rsidP="00462EEB">
                        <w:pPr>
                          <w:autoSpaceDE w:val="0"/>
                          <w:autoSpaceDN w:val="0"/>
                          <w:adjustRightInd w:val="0"/>
                          <w:jc w:val="center"/>
                          <w:rPr>
                            <w:rFonts w:ascii="Arial" w:hAnsi="Arial" w:cs="Arial"/>
                            <w:b/>
                            <w:color w:val="000000"/>
                            <w:sz w:val="28"/>
                          </w:rPr>
                        </w:pPr>
                      </w:p>
                      <w:p w:rsidR="005D4B6C" w:rsidRDefault="005D4B6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5D4B6C" w:rsidRDefault="00E31D07" w:rsidP="00DE32D6">
                        <w:pPr>
                          <w:autoSpaceDE w:val="0"/>
                          <w:autoSpaceDN w:val="0"/>
                          <w:adjustRightInd w:val="0"/>
                          <w:jc w:val="center"/>
                          <w:rPr>
                            <w:rFonts w:ascii="Arial" w:hAnsi="Arial" w:cs="Arial"/>
                            <w:b/>
                            <w:color w:val="000000"/>
                            <w:sz w:val="28"/>
                          </w:rPr>
                        </w:pPr>
                        <w:r>
                          <w:rPr>
                            <w:rFonts w:ascii="Arial" w:hAnsi="Arial" w:cs="Arial"/>
                            <w:b/>
                            <w:color w:val="000000"/>
                            <w:sz w:val="28"/>
                          </w:rPr>
                          <w:t>Wednesdays; 1 pm – 4 pm</w:t>
                        </w:r>
                      </w:p>
                      <w:p w:rsidR="00DE32D6" w:rsidRPr="001D3EE0" w:rsidRDefault="00DE32D6" w:rsidP="00DE32D6">
                        <w:pPr>
                          <w:autoSpaceDE w:val="0"/>
                          <w:autoSpaceDN w:val="0"/>
                          <w:adjustRightInd w:val="0"/>
                          <w:jc w:val="center"/>
                          <w:rPr>
                            <w:rFonts w:ascii="Arial" w:hAnsi="Arial" w:cs="Arial"/>
                            <w:b/>
                            <w:color w:val="000000"/>
                            <w:sz w:val="32"/>
                            <w:szCs w:val="36"/>
                          </w:rPr>
                        </w:pPr>
                        <w:r>
                          <w:rPr>
                            <w:rFonts w:ascii="Arial" w:hAnsi="Arial" w:cs="Arial"/>
                            <w:b/>
                            <w:color w:val="000000"/>
                            <w:sz w:val="28"/>
                          </w:rPr>
                          <w:t>(</w:t>
                        </w:r>
                        <w:proofErr w:type="gramStart"/>
                        <w:r>
                          <w:rPr>
                            <w:rFonts w:ascii="Arial" w:hAnsi="Arial" w:cs="Arial"/>
                            <w:b/>
                            <w:color w:val="000000"/>
                            <w:sz w:val="28"/>
                          </w:rPr>
                          <w:t>please</w:t>
                        </w:r>
                        <w:proofErr w:type="gramEnd"/>
                        <w:r>
                          <w:rPr>
                            <w:rFonts w:ascii="Arial" w:hAnsi="Arial" w:cs="Arial"/>
                            <w:b/>
                            <w:color w:val="000000"/>
                            <w:sz w:val="28"/>
                          </w:rPr>
                          <w:t xml:space="preserve"> call or email to schedule an appointment)</w:t>
                        </w: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p>
                      <w:p w:rsidR="005D4B6C" w:rsidRDefault="005D4B6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5D4B6C" w:rsidRPr="008C2755" w:rsidRDefault="005D4B6C" w:rsidP="001D3EE0">
                        <w:pPr>
                          <w:autoSpaceDE w:val="0"/>
                          <w:autoSpaceDN w:val="0"/>
                          <w:adjustRightInd w:val="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color w:val="000000"/>
                            <w:sz w:val="32"/>
                            <w:szCs w:val="36"/>
                          </w:rPr>
                        </w:pPr>
                      </w:p>
                      <w:p w:rsidR="005D4B6C"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p>
                      <w:p w:rsidR="005D4B6C" w:rsidRPr="008C2755" w:rsidRDefault="005D4B6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5D4B6C" w:rsidRPr="00BF07EB" w:rsidRDefault="005D4B6C"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3" o:title=""/>
                </v:shape>
                <w10:wrap type="square" anchorx="margin" anchory="margin"/>
              </v:group>
            </w:pict>
          </mc:Fallback>
        </mc:AlternateContent>
      </w:r>
    </w:p>
    <w:p w:rsidR="00AD5B53" w:rsidRDefault="00AD5B53" w:rsidP="00210F42">
      <w:pPr>
        <w:pBdr>
          <w:top w:val="single" w:sz="6" w:space="0" w:color="000000"/>
          <w:left w:val="single" w:sz="6" w:space="0" w:color="000000"/>
          <w:bottom w:val="single" w:sz="6" w:space="0" w:color="000000"/>
          <w:right w:val="single" w:sz="6" w:space="0" w:color="000000"/>
        </w:pBdr>
        <w:jc w:val="center"/>
        <w:rPr>
          <w:rFonts w:ascii="Arial" w:hAnsi="Arial" w:cs="Arial"/>
          <w:b/>
          <w:sz w:val="23"/>
        </w:rPr>
        <w:sectPr w:rsidR="00AD5B53" w:rsidSect="00AD5B53">
          <w:headerReference w:type="default" r:id="rId14"/>
          <w:footerReference w:type="default" r:id="rId15"/>
          <w:pgSz w:w="12240" w:h="15840" w:code="1"/>
          <w:pgMar w:top="1440" w:right="1440" w:bottom="1440" w:left="1440" w:header="720" w:footer="720" w:gutter="0"/>
          <w:pgNumType w:start="2"/>
          <w:cols w:space="720"/>
          <w:docGrid w:linePitch="360"/>
        </w:sectPr>
      </w:pPr>
    </w:p>
    <w:p w:rsidR="00210F42" w:rsidRPr="00B03B42"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rPr>
      </w:pPr>
      <w:r w:rsidRPr="00B03B42">
        <w:rPr>
          <w:rFonts w:ascii="Cambria" w:hAnsi="Cambria" w:cs="Arial"/>
          <w:b/>
        </w:rPr>
        <w:lastRenderedPageBreak/>
        <w:t>EDLD 8210</w:t>
      </w:r>
      <w:r w:rsidR="0045180D" w:rsidRPr="00B03B42">
        <w:rPr>
          <w:rFonts w:ascii="Cambria" w:hAnsi="Cambria" w:cs="Arial"/>
          <w:b/>
        </w:rPr>
        <w:t>/8216</w:t>
      </w:r>
    </w:p>
    <w:p w:rsidR="00210F42" w:rsidRPr="00B03B42" w:rsidRDefault="00210F42"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4"/>
          <w:szCs w:val="24"/>
        </w:rPr>
      </w:pPr>
      <w:r w:rsidRPr="00B03B42">
        <w:rPr>
          <w:rFonts w:ascii="Cambria" w:hAnsi="Cambria" w:cs="Arial"/>
          <w:b/>
          <w:sz w:val="24"/>
          <w:szCs w:val="24"/>
        </w:rPr>
        <w:t>Educational Leadership: Theory and Practice</w:t>
      </w:r>
    </w:p>
    <w:p w:rsidR="00210F42" w:rsidRPr="00B03B42"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rPr>
      </w:pPr>
      <w:r w:rsidRPr="00B03B42">
        <w:rPr>
          <w:rFonts w:ascii="Cambria" w:hAnsi="Cambria" w:cs="Arial"/>
          <w:b/>
        </w:rPr>
        <w:t>Auburn University - College of Education</w:t>
      </w:r>
    </w:p>
    <w:p w:rsidR="00210F42" w:rsidRPr="00B03B42"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rPr>
      </w:pPr>
      <w:r w:rsidRPr="00B03B42">
        <w:rPr>
          <w:rFonts w:ascii="Cambria" w:hAnsi="Cambria" w:cs="Arial"/>
        </w:rPr>
        <w:t>Educational Foundations, Leadership, and Technology Department</w:t>
      </w:r>
    </w:p>
    <w:p w:rsidR="00210F42" w:rsidRPr="00B03B42"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rPr>
      </w:pPr>
      <w:r w:rsidRPr="00B03B42">
        <w:rPr>
          <w:rFonts w:ascii="Cambria" w:hAnsi="Cambria" w:cs="Arial"/>
        </w:rPr>
        <w:t>Fall</w:t>
      </w:r>
      <w:r w:rsidR="005A51E4" w:rsidRPr="00B03B42">
        <w:rPr>
          <w:rFonts w:ascii="Cambria" w:hAnsi="Cambria" w:cs="Arial"/>
        </w:rPr>
        <w:t xml:space="preserve"> 201</w:t>
      </w:r>
      <w:r w:rsidR="00DE32D6">
        <w:rPr>
          <w:rFonts w:ascii="Cambria" w:hAnsi="Cambria" w:cs="Arial"/>
        </w:rPr>
        <w:t>9</w:t>
      </w:r>
    </w:p>
    <w:p w:rsidR="00210F42" w:rsidRPr="00B03B42"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rPr>
      </w:pPr>
    </w:p>
    <w:p w:rsidR="00210F42" w:rsidRPr="00B03B42" w:rsidRDefault="00210F42"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rFonts w:ascii="Cambria" w:hAnsi="Cambria" w:cs="Arial"/>
        </w:rPr>
      </w:pPr>
      <w:r w:rsidRPr="00B03B42">
        <w:rPr>
          <w:rFonts w:ascii="Cambria" w:hAnsi="Cambria" w:cs="Arial"/>
          <w:b/>
          <w:bCs/>
        </w:rPr>
        <w:t xml:space="preserve">Class </w:t>
      </w:r>
      <w:r w:rsidR="004F08FB" w:rsidRPr="00B03B42">
        <w:rPr>
          <w:rFonts w:ascii="Cambria" w:hAnsi="Cambria" w:cs="Arial"/>
          <w:b/>
          <w:bCs/>
        </w:rPr>
        <w:t>Meetings</w:t>
      </w:r>
      <w:r w:rsidRPr="00B03B42">
        <w:rPr>
          <w:rFonts w:ascii="Cambria" w:hAnsi="Cambria" w:cs="Arial"/>
          <w:b/>
          <w:bCs/>
        </w:rPr>
        <w:t>:</w:t>
      </w:r>
      <w:r w:rsidR="00833F18" w:rsidRPr="00B03B42">
        <w:rPr>
          <w:rFonts w:ascii="Cambria" w:hAnsi="Cambria" w:cs="Arial"/>
        </w:rPr>
        <w:t xml:space="preserve"> </w:t>
      </w:r>
      <w:r w:rsidR="00833F18" w:rsidRPr="00B03B42">
        <w:rPr>
          <w:rFonts w:ascii="Cambria" w:hAnsi="Cambria" w:cs="Arial"/>
        </w:rPr>
        <w:tab/>
      </w:r>
      <w:r w:rsidR="004F08FB" w:rsidRPr="00B03B42">
        <w:rPr>
          <w:rFonts w:ascii="Cambria" w:hAnsi="Cambria" w:cs="Arial"/>
        </w:rPr>
        <w:t xml:space="preserve">August </w:t>
      </w:r>
      <w:r w:rsidR="00DE32D6">
        <w:rPr>
          <w:rFonts w:ascii="Cambria" w:hAnsi="Cambria" w:cs="Arial"/>
        </w:rPr>
        <w:t>24</w:t>
      </w:r>
      <w:r w:rsidR="004F08FB" w:rsidRPr="00B03B42">
        <w:rPr>
          <w:rFonts w:ascii="Cambria" w:hAnsi="Cambria" w:cs="Arial"/>
        </w:rPr>
        <w:t xml:space="preserve">, </w:t>
      </w:r>
      <w:r w:rsidR="00061E1C">
        <w:rPr>
          <w:rFonts w:ascii="Cambria" w:hAnsi="Cambria" w:cs="Arial"/>
        </w:rPr>
        <w:t xml:space="preserve">October </w:t>
      </w:r>
      <w:r w:rsidR="00DE32D6">
        <w:rPr>
          <w:rFonts w:ascii="Cambria" w:hAnsi="Cambria" w:cs="Arial"/>
        </w:rPr>
        <w:t>5</w:t>
      </w:r>
      <w:r w:rsidR="004F08FB" w:rsidRPr="00B03B42">
        <w:rPr>
          <w:rFonts w:ascii="Cambria" w:hAnsi="Cambria" w:cs="Arial"/>
        </w:rPr>
        <w:t xml:space="preserve">, and November </w:t>
      </w:r>
      <w:r w:rsidR="00DE32D6">
        <w:rPr>
          <w:rFonts w:ascii="Cambria" w:hAnsi="Cambria" w:cs="Arial"/>
        </w:rPr>
        <w:t>9</w:t>
      </w:r>
      <w:r w:rsidR="008B307F">
        <w:rPr>
          <w:rFonts w:ascii="Cambria" w:hAnsi="Cambria" w:cs="Arial"/>
        </w:rPr>
        <w:t>; 9 am – 5 pm</w:t>
      </w:r>
    </w:p>
    <w:p w:rsidR="00540AA2" w:rsidRPr="00B03B42" w:rsidRDefault="00540AA2" w:rsidP="00967668">
      <w:pPr>
        <w:autoSpaceDE w:val="0"/>
        <w:autoSpaceDN w:val="0"/>
        <w:adjustRightInd w:val="0"/>
        <w:ind w:left="540" w:hanging="540"/>
        <w:rPr>
          <w:rFonts w:ascii="Cambria" w:hAnsi="Cambria" w:cs="Arial"/>
          <w:b/>
          <w:bCs/>
        </w:rPr>
      </w:pPr>
    </w:p>
    <w:p w:rsidR="00540AA2" w:rsidRPr="00B03B42" w:rsidRDefault="00834902" w:rsidP="00967668">
      <w:pPr>
        <w:autoSpaceDE w:val="0"/>
        <w:autoSpaceDN w:val="0"/>
        <w:adjustRightInd w:val="0"/>
        <w:ind w:left="540" w:hanging="540"/>
        <w:rPr>
          <w:rFonts w:ascii="Cambria" w:hAnsi="Cambria" w:cs="Arial"/>
          <w:color w:val="000000"/>
        </w:rPr>
      </w:pPr>
      <w:r w:rsidRPr="00B03B42">
        <w:rPr>
          <w:rFonts w:ascii="Cambria" w:hAnsi="Cambria" w:cs="Arial"/>
          <w:b/>
          <w:bCs/>
        </w:rPr>
        <w:t xml:space="preserve">Class </w:t>
      </w:r>
      <w:r w:rsidR="00210F42" w:rsidRPr="00B03B42">
        <w:rPr>
          <w:rFonts w:ascii="Cambria" w:hAnsi="Cambria" w:cs="Arial"/>
          <w:b/>
          <w:bCs/>
        </w:rPr>
        <w:t>Location:</w:t>
      </w:r>
      <w:r w:rsidRPr="00B03B42">
        <w:rPr>
          <w:rFonts w:ascii="Cambria" w:hAnsi="Cambria" w:cs="Arial"/>
          <w:b/>
          <w:bCs/>
        </w:rPr>
        <w:t xml:space="preserve">  </w:t>
      </w:r>
      <w:r w:rsidRPr="00B03B42">
        <w:rPr>
          <w:rFonts w:ascii="Cambria" w:hAnsi="Cambria" w:cs="Arial"/>
          <w:b/>
          <w:bCs/>
        </w:rPr>
        <w:tab/>
      </w:r>
      <w:r w:rsidR="00C23AF9" w:rsidRPr="00B03B42">
        <w:rPr>
          <w:rFonts w:ascii="Cambria" w:hAnsi="Cambria" w:cs="Arial"/>
          <w:color w:val="000000"/>
        </w:rPr>
        <w:t>Haley Center</w:t>
      </w:r>
      <w:r w:rsidR="00061E1C">
        <w:rPr>
          <w:rFonts w:ascii="Cambria" w:hAnsi="Cambria" w:cs="Arial"/>
          <w:color w:val="000000"/>
        </w:rPr>
        <w:t xml:space="preserve"> </w:t>
      </w:r>
      <w:r w:rsidR="008B307F">
        <w:rPr>
          <w:rFonts w:ascii="Cambria" w:hAnsi="Cambria" w:cs="Arial"/>
          <w:color w:val="000000"/>
        </w:rPr>
        <w:t xml:space="preserve">2461 </w:t>
      </w:r>
      <w:r w:rsidR="00061E1C">
        <w:rPr>
          <w:rFonts w:ascii="Cambria" w:hAnsi="Cambria" w:cs="Arial"/>
          <w:color w:val="000000"/>
        </w:rPr>
        <w:t>(subject to change)</w:t>
      </w:r>
    </w:p>
    <w:p w:rsidR="00967668" w:rsidRPr="00B03B42" w:rsidRDefault="00967668"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mbria" w:hAnsi="Cambria" w:cs="Arial"/>
          <w:b/>
          <w:bCs/>
        </w:rPr>
      </w:pPr>
    </w:p>
    <w:p w:rsidR="00140654" w:rsidRDefault="00140654" w:rsidP="0096766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mbria" w:hAnsi="Cambria" w:cs="Arial"/>
          <w:b/>
          <w:bCs/>
        </w:rPr>
        <w:sectPr w:rsidR="00140654" w:rsidSect="00EA7130">
          <w:footerReference w:type="default" r:id="rId16"/>
          <w:footerReference w:type="first" r:id="rId17"/>
          <w:pgSz w:w="12240" w:h="15840" w:code="1"/>
          <w:pgMar w:top="720" w:right="720" w:bottom="432" w:left="720" w:header="720" w:footer="720" w:gutter="0"/>
          <w:pgNumType w:start="1"/>
          <w:cols w:space="720"/>
          <w:titlePg/>
          <w:docGrid w:linePitch="360"/>
        </w:sectPr>
      </w:pPr>
    </w:p>
    <w:p w:rsidR="00140654" w:rsidRDefault="00140654" w:rsidP="00CC6A5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b/>
          <w:bCs/>
        </w:rPr>
      </w:pPr>
      <w:r>
        <w:rPr>
          <w:rFonts w:ascii="Cambria" w:hAnsi="Cambria" w:cs="Arial"/>
          <w:b/>
          <w:bCs/>
        </w:rPr>
        <w:t>I</w:t>
      </w:r>
      <w:r w:rsidR="00210F42" w:rsidRPr="00B03B42">
        <w:rPr>
          <w:rFonts w:ascii="Cambria" w:hAnsi="Cambria" w:cs="Arial"/>
          <w:b/>
          <w:bCs/>
        </w:rPr>
        <w:t xml:space="preserve">nstructor: </w:t>
      </w:r>
      <w:r w:rsidR="00210F42" w:rsidRPr="00B03B42">
        <w:rPr>
          <w:rFonts w:ascii="Cambria" w:hAnsi="Cambria" w:cs="Arial"/>
          <w:b/>
          <w:bCs/>
        </w:rPr>
        <w:tab/>
      </w:r>
      <w:r w:rsidR="00210F42" w:rsidRPr="00B03B42">
        <w:rPr>
          <w:rFonts w:ascii="Cambria" w:hAnsi="Cambria" w:cs="Arial"/>
          <w:b/>
          <w:bCs/>
        </w:rPr>
        <w:tab/>
      </w:r>
      <w:r w:rsidR="00967668" w:rsidRPr="00B03B42">
        <w:rPr>
          <w:rFonts w:ascii="Cambria" w:hAnsi="Cambria" w:cs="Arial"/>
          <w:b/>
          <w:bCs/>
        </w:rPr>
        <w:tab/>
      </w:r>
    </w:p>
    <w:p w:rsidR="00E44CD6" w:rsidRPr="00B03B42" w:rsidRDefault="00540AA2" w:rsidP="00CC6A5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rPr>
      </w:pPr>
      <w:r w:rsidRPr="00B03B42">
        <w:rPr>
          <w:rFonts w:ascii="Cambria" w:hAnsi="Cambria" w:cs="Arial"/>
          <w:bCs/>
        </w:rPr>
        <w:t xml:space="preserve">Dr. </w:t>
      </w:r>
      <w:r w:rsidR="00770B9A" w:rsidRPr="00B03B42">
        <w:rPr>
          <w:rFonts w:ascii="Cambria" w:hAnsi="Cambria" w:cs="Arial"/>
        </w:rPr>
        <w:t>Jason C. Bryant</w:t>
      </w:r>
    </w:p>
    <w:p w:rsidR="00967668" w:rsidRPr="00B03B42" w:rsidRDefault="00967668" w:rsidP="00CC6A5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rPr>
      </w:pPr>
      <w:r w:rsidRPr="00B03B42">
        <w:rPr>
          <w:rFonts w:ascii="Cambria" w:hAnsi="Cambria" w:cs="Arial"/>
          <w:bCs/>
        </w:rPr>
        <w:t>Haley Center 4010</w:t>
      </w:r>
    </w:p>
    <w:p w:rsidR="00210F42" w:rsidRPr="00B03B42" w:rsidRDefault="00E44CD6" w:rsidP="00CC6A5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rPr>
      </w:pPr>
      <w:r w:rsidRPr="00B03B42">
        <w:rPr>
          <w:rFonts w:ascii="Cambria" w:hAnsi="Cambria" w:cs="Arial"/>
          <w:bCs/>
        </w:rPr>
        <w:t xml:space="preserve">Cell: </w:t>
      </w:r>
      <w:r w:rsidR="00834902" w:rsidRPr="00B03B42">
        <w:rPr>
          <w:rFonts w:ascii="Cambria" w:hAnsi="Cambria" w:cs="Arial"/>
          <w:bCs/>
        </w:rPr>
        <w:t>334.703.</w:t>
      </w:r>
      <w:r w:rsidR="00770B9A" w:rsidRPr="00B03B42">
        <w:rPr>
          <w:rFonts w:ascii="Cambria" w:hAnsi="Cambria" w:cs="Arial"/>
          <w:bCs/>
        </w:rPr>
        <w:t>0339</w:t>
      </w:r>
      <w:r w:rsidR="00967668" w:rsidRPr="00B03B42">
        <w:rPr>
          <w:rFonts w:ascii="Cambria" w:hAnsi="Cambria" w:cs="Arial"/>
          <w:bCs/>
        </w:rPr>
        <w:t xml:space="preserve"> *preferred</w:t>
      </w:r>
      <w:r w:rsidR="00210F42" w:rsidRPr="00B03B42">
        <w:rPr>
          <w:rFonts w:ascii="Cambria" w:hAnsi="Cambria" w:cs="Arial"/>
        </w:rPr>
        <w:tab/>
      </w:r>
    </w:p>
    <w:p w:rsidR="00210F42" w:rsidRPr="00B03B42" w:rsidRDefault="00E44CD6"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rPr>
      </w:pPr>
      <w:r w:rsidRPr="00B03B42">
        <w:rPr>
          <w:rFonts w:ascii="Cambria" w:hAnsi="Cambria" w:cs="Arial"/>
        </w:rPr>
        <w:t>Work: 334.844.302</w:t>
      </w:r>
      <w:r w:rsidR="00770B9A" w:rsidRPr="00B03B42">
        <w:rPr>
          <w:rFonts w:ascii="Cambria" w:hAnsi="Cambria" w:cs="Arial"/>
        </w:rPr>
        <w:t>1</w:t>
      </w:r>
    </w:p>
    <w:p w:rsidR="00210F42" w:rsidRPr="00B03B42" w:rsidRDefault="00210F42"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rPr>
      </w:pPr>
      <w:r w:rsidRPr="00B03B42">
        <w:rPr>
          <w:rFonts w:ascii="Cambria" w:hAnsi="Cambria" w:cs="Arial"/>
        </w:rPr>
        <w:t xml:space="preserve">Fax: 334.844.3072 </w:t>
      </w:r>
    </w:p>
    <w:p w:rsidR="00210F42" w:rsidRPr="00B03B42" w:rsidRDefault="00210F42"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rPr>
      </w:pPr>
      <w:r w:rsidRPr="00B03B42">
        <w:rPr>
          <w:rFonts w:ascii="Cambria" w:hAnsi="Cambria" w:cs="Arial"/>
        </w:rPr>
        <w:t xml:space="preserve">E-Mail: </w:t>
      </w:r>
      <w:hyperlink r:id="rId18" w:history="1">
        <w:r w:rsidR="00770B9A" w:rsidRPr="00B03B42">
          <w:rPr>
            <w:rStyle w:val="Hyperlink"/>
            <w:rFonts w:ascii="Cambria" w:hAnsi="Cambria"/>
          </w:rPr>
          <w:t>jcb0023@auburn.edu</w:t>
        </w:r>
      </w:hyperlink>
      <w:r w:rsidR="00770B9A" w:rsidRPr="00B03B42">
        <w:rPr>
          <w:rFonts w:ascii="Cambria" w:hAnsi="Cambria"/>
        </w:rPr>
        <w:t xml:space="preserve"> </w:t>
      </w:r>
      <w:r w:rsidR="00E44CD6" w:rsidRPr="00B03B42">
        <w:rPr>
          <w:rFonts w:ascii="Cambria" w:hAnsi="Cambria" w:cs="Arial"/>
        </w:rPr>
        <w:t xml:space="preserve"> </w:t>
      </w:r>
    </w:p>
    <w:p w:rsidR="00CC6A5E" w:rsidRDefault="00210F42"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rPr>
      </w:pPr>
      <w:r w:rsidRPr="00B03B42">
        <w:rPr>
          <w:rFonts w:ascii="Cambria" w:hAnsi="Cambria" w:cs="Arial"/>
          <w:bCs/>
        </w:rPr>
        <w:t xml:space="preserve">Office Hours: </w:t>
      </w:r>
      <w:r w:rsidR="00CC6A5E">
        <w:rPr>
          <w:rFonts w:ascii="Cambria" w:hAnsi="Cambria" w:cs="Arial"/>
          <w:bCs/>
        </w:rPr>
        <w:t>Wednesdays, 1 pm – 4 pm</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Cambria" w:hAnsi="Cambria" w:cs="Arial"/>
          <w:b/>
          <w:bCs/>
        </w:rPr>
      </w:pPr>
      <w:r>
        <w:rPr>
          <w:rFonts w:ascii="Cambria" w:hAnsi="Cambria" w:cs="Arial"/>
          <w:b/>
          <w:bCs/>
        </w:rPr>
        <w:t>Teaching Assistant:</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7" w:hanging="1267"/>
        <w:rPr>
          <w:rFonts w:ascii="Cambria" w:hAnsi="Cambria" w:cs="Arial"/>
          <w:bCs/>
        </w:rPr>
      </w:pPr>
      <w:r>
        <w:rPr>
          <w:rFonts w:ascii="Cambria" w:hAnsi="Cambria" w:cs="Arial"/>
          <w:bCs/>
        </w:rPr>
        <w:t>James Slear</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7" w:hanging="1267"/>
        <w:rPr>
          <w:rFonts w:ascii="Cambria" w:hAnsi="Cambria" w:cs="Arial"/>
          <w:bCs/>
        </w:rPr>
      </w:pPr>
      <w:r>
        <w:rPr>
          <w:rFonts w:ascii="Cambria" w:hAnsi="Cambria" w:cs="Arial"/>
          <w:bCs/>
        </w:rPr>
        <w:t>Cell: (Text Only) 210-269-7846</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rPr>
      </w:pPr>
      <w:r>
        <w:rPr>
          <w:rFonts w:ascii="Cambria" w:hAnsi="Cambria" w:cs="Arial"/>
          <w:bCs/>
        </w:rPr>
        <w:t>Phone: 334-523-1189</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rPr>
      </w:pPr>
      <w:r>
        <w:rPr>
          <w:rFonts w:ascii="Cambria" w:hAnsi="Cambria" w:cs="Arial"/>
          <w:bCs/>
        </w:rPr>
        <w:t xml:space="preserve">E-Mail: </w:t>
      </w:r>
      <w:hyperlink r:id="rId19" w:history="1">
        <w:r w:rsidRPr="00301878">
          <w:rPr>
            <w:rStyle w:val="Hyperlink"/>
            <w:rFonts w:ascii="Cambria" w:hAnsi="Cambria" w:cs="Arial"/>
            <w:bCs/>
          </w:rPr>
          <w:t>jns0048@auburn.edu</w:t>
        </w:r>
      </w:hyperlink>
      <w:r>
        <w:rPr>
          <w:rFonts w:ascii="Cambria" w:hAnsi="Cambria" w:cs="Arial"/>
          <w:bCs/>
        </w:rPr>
        <w:t xml:space="preserve"> </w:t>
      </w:r>
    </w:p>
    <w:p w:rsidR="00CC6A5E" w:rsidRP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rPr>
      </w:pPr>
      <w:r>
        <w:rPr>
          <w:rFonts w:ascii="Cambria" w:hAnsi="Cambria" w:cs="Arial"/>
          <w:bCs/>
        </w:rPr>
        <w:t>Contact Hours:</w:t>
      </w:r>
      <w:r>
        <w:rPr>
          <w:rFonts w:ascii="Cambria" w:hAnsi="Cambria" w:cs="Arial"/>
        </w:rPr>
        <w:t xml:space="preserve"> Thursdays, 7 am – 11 am; All other days, 7 am – 10 pm</w:t>
      </w: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rFonts w:ascii="Cambria" w:hAnsi="Cambria" w:cs="Arial"/>
        </w:rPr>
        <w:sectPr w:rsidR="00CC6A5E" w:rsidSect="00CC6A5E">
          <w:type w:val="continuous"/>
          <w:pgSz w:w="12240" w:h="15840" w:code="1"/>
          <w:pgMar w:top="720" w:right="720" w:bottom="432" w:left="720" w:header="720" w:footer="720" w:gutter="0"/>
          <w:pgNumType w:start="1"/>
          <w:cols w:num="2" w:sep="1" w:space="720"/>
          <w:titlePg/>
          <w:docGrid w:linePitch="360"/>
        </w:sectPr>
      </w:pPr>
    </w:p>
    <w:p w:rsidR="00CC6A5E" w:rsidRDefault="00CC6A5E" w:rsidP="00CC6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rFonts w:ascii="Cambria" w:hAnsi="Cambria" w:cs="Arial"/>
        </w:rPr>
      </w:pPr>
    </w:p>
    <w:p w:rsidR="00F25652" w:rsidRPr="00B03B42" w:rsidRDefault="00F25652" w:rsidP="00967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Cambria" w:hAnsi="Cambria" w:cs="Arial"/>
        </w:rPr>
      </w:pPr>
    </w:p>
    <w:p w:rsidR="00210F42" w:rsidRPr="00B03B42" w:rsidRDefault="00210F42" w:rsidP="00A0135A">
      <w:pPr>
        <w:pStyle w:val="NoSpacing"/>
        <w:spacing w:line="360" w:lineRule="auto"/>
      </w:pPr>
      <w:r w:rsidRPr="00B03B42">
        <w:rPr>
          <w:b/>
        </w:rPr>
        <w:t>1.</w:t>
      </w:r>
      <w:r w:rsidRPr="00B03B42">
        <w:t xml:space="preserve">  </w:t>
      </w:r>
      <w:r w:rsidRPr="00B03B42">
        <w:rPr>
          <w:b/>
          <w:u w:val="single"/>
        </w:rPr>
        <w:t>Course Number</w:t>
      </w:r>
      <w:r w:rsidR="00E44CD6" w:rsidRPr="00B03B42">
        <w:t>: EDLD 8210</w:t>
      </w:r>
      <w:r w:rsidR="00B03B42">
        <w:t>/EDLD 8216</w:t>
      </w:r>
    </w:p>
    <w:p w:rsidR="00210F42" w:rsidRPr="00B03B42" w:rsidRDefault="00210F42" w:rsidP="00A0135A">
      <w:pPr>
        <w:pStyle w:val="NoSpacing"/>
        <w:spacing w:line="360" w:lineRule="auto"/>
      </w:pPr>
      <w:r w:rsidRPr="00B03B42">
        <w:t xml:space="preserve">      </w:t>
      </w:r>
      <w:r w:rsidRPr="00B03B42">
        <w:rPr>
          <w:b/>
          <w:u w:val="single"/>
        </w:rPr>
        <w:t xml:space="preserve">Course </w:t>
      </w:r>
      <w:r w:rsidRPr="00B03B42">
        <w:rPr>
          <w:b/>
          <w:bCs/>
          <w:u w:val="single"/>
        </w:rPr>
        <w:t>Title</w:t>
      </w:r>
      <w:r w:rsidRPr="00B03B42">
        <w:t>: Educational Leadership: Theory and Practice</w:t>
      </w:r>
    </w:p>
    <w:p w:rsidR="00210F42" w:rsidRPr="00B03B42" w:rsidRDefault="00210F42" w:rsidP="00A0135A">
      <w:pPr>
        <w:pStyle w:val="NoSpacing"/>
        <w:spacing w:line="360" w:lineRule="auto"/>
      </w:pPr>
      <w:r w:rsidRPr="00B03B42">
        <w:t xml:space="preserve">      </w:t>
      </w:r>
      <w:r w:rsidRPr="00B03B42">
        <w:rPr>
          <w:b/>
          <w:bCs/>
          <w:u w:val="single"/>
        </w:rPr>
        <w:t>Credit Hours</w:t>
      </w:r>
      <w:r w:rsidRPr="00B03B42">
        <w:t>: 3 semester hours</w:t>
      </w:r>
    </w:p>
    <w:p w:rsidR="00210F42" w:rsidRPr="00B03B42" w:rsidRDefault="00210F42" w:rsidP="00A0135A">
      <w:pPr>
        <w:pStyle w:val="NoSpacing"/>
        <w:spacing w:line="360" w:lineRule="auto"/>
      </w:pPr>
      <w:r w:rsidRPr="00B03B42">
        <w:t xml:space="preserve">      </w:t>
      </w:r>
      <w:r w:rsidRPr="00B03B42">
        <w:rPr>
          <w:b/>
          <w:bCs/>
          <w:u w:val="single"/>
        </w:rPr>
        <w:t>Prerequisites</w:t>
      </w:r>
      <w:r w:rsidRPr="00B03B42">
        <w:t xml:space="preserve">: N/A </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rPr>
      </w:pP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r w:rsidRPr="00B03B42">
        <w:rPr>
          <w:rFonts w:ascii="Cambria" w:hAnsi="Cambria" w:cs="Arial"/>
          <w:b/>
        </w:rPr>
        <w:t>2.</w:t>
      </w:r>
      <w:r w:rsidRPr="00B03B42">
        <w:rPr>
          <w:rFonts w:ascii="Cambria" w:hAnsi="Cambria" w:cs="Arial"/>
        </w:rPr>
        <w:t xml:space="preserve">   </w:t>
      </w:r>
      <w:r w:rsidRPr="00B03B42">
        <w:rPr>
          <w:rFonts w:ascii="Cambria" w:hAnsi="Cambria" w:cs="Arial"/>
          <w:b/>
          <w:bCs/>
          <w:u w:val="single"/>
        </w:rPr>
        <w:t>Date Syllabus Prepared</w:t>
      </w:r>
      <w:r w:rsidRPr="00B03B42">
        <w:rPr>
          <w:rFonts w:ascii="Cambria" w:hAnsi="Cambria" w:cs="Arial"/>
        </w:rPr>
        <w:t xml:space="preserve">: </w:t>
      </w:r>
      <w:r w:rsidR="008622A6" w:rsidRPr="00B03B42">
        <w:rPr>
          <w:rFonts w:ascii="Cambria" w:hAnsi="Cambria" w:cs="Arial"/>
        </w:rPr>
        <w:t>August</w:t>
      </w:r>
      <w:r w:rsidR="00D01E02" w:rsidRPr="00B03B42">
        <w:rPr>
          <w:rFonts w:ascii="Cambria" w:hAnsi="Cambria" w:cs="Arial"/>
        </w:rPr>
        <w:t xml:space="preserve"> 201</w:t>
      </w:r>
      <w:r w:rsidR="00DE32D6">
        <w:rPr>
          <w:rFonts w:ascii="Cambria" w:hAnsi="Cambria" w:cs="Arial"/>
        </w:rPr>
        <w:t>9</w:t>
      </w: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rPr>
      </w:pPr>
    </w:p>
    <w:p w:rsidR="00210F42" w:rsidRPr="00B03B42"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bCs/>
          <w:u w:val="single"/>
        </w:rPr>
        <w:t>Special Accommodations</w:t>
      </w:r>
      <w:r w:rsidRPr="00B03B42">
        <w:rPr>
          <w:rFonts w:ascii="Cambria" w:hAnsi="Cambria" w:cs="Arial"/>
        </w:rPr>
        <w:t xml:space="preserve">. </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rPr>
      </w:pPr>
      <w:r w:rsidRPr="00B03B42">
        <w:rPr>
          <w:rFonts w:ascii="Cambria" w:hAnsi="Cambria"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D1059" w:rsidRPr="00B03B42"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p>
    <w:p w:rsidR="00E44CD6" w:rsidRPr="00B03B42"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u w:val="single"/>
        </w:rPr>
        <w:t>Required Texts</w:t>
      </w:r>
      <w:r w:rsidRPr="00B03B42">
        <w:rPr>
          <w:rFonts w:ascii="Cambria" w:hAnsi="Cambria" w:cs="Arial"/>
        </w:rPr>
        <w:t xml:space="preserve">: </w:t>
      </w:r>
    </w:p>
    <w:p w:rsidR="00E44CD6" w:rsidRPr="00B03B42" w:rsidRDefault="00210F42"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rPr>
      </w:pPr>
      <w:r w:rsidRPr="00B03B42">
        <w:rPr>
          <w:rFonts w:ascii="Cambria" w:hAnsi="Cambria" w:cs="Arial"/>
        </w:rPr>
        <w:t xml:space="preserve"> </w:t>
      </w:r>
      <w:r w:rsidR="00802A66" w:rsidRPr="00B03B42">
        <w:rPr>
          <w:rFonts w:ascii="Cambria" w:hAnsi="Cambria"/>
        </w:rPr>
        <w:t>Northouse, P. G. (201</w:t>
      </w:r>
      <w:r w:rsidR="0045180D" w:rsidRPr="00B03B42">
        <w:rPr>
          <w:rFonts w:ascii="Cambria" w:hAnsi="Cambria"/>
        </w:rPr>
        <w:t>9</w:t>
      </w:r>
      <w:r w:rsidRPr="00B03B42">
        <w:rPr>
          <w:rFonts w:ascii="Cambria" w:hAnsi="Cambria"/>
        </w:rPr>
        <w:t xml:space="preserve">). </w:t>
      </w:r>
      <w:r w:rsidRPr="00B03B42">
        <w:rPr>
          <w:rFonts w:ascii="Cambria" w:hAnsi="Cambria"/>
          <w:i/>
        </w:rPr>
        <w:t>L</w:t>
      </w:r>
      <w:r w:rsidR="00802A66" w:rsidRPr="00B03B42">
        <w:rPr>
          <w:rFonts w:ascii="Cambria" w:hAnsi="Cambria"/>
          <w:i/>
        </w:rPr>
        <w:t xml:space="preserve">eadership: Theory and practice </w:t>
      </w:r>
      <w:r w:rsidR="00802A66" w:rsidRPr="00B03B42">
        <w:rPr>
          <w:rFonts w:ascii="Cambria" w:hAnsi="Cambria"/>
        </w:rPr>
        <w:t>(</w:t>
      </w:r>
      <w:r w:rsidR="0045180D" w:rsidRPr="00B03B42">
        <w:rPr>
          <w:rFonts w:ascii="Cambria" w:hAnsi="Cambria"/>
        </w:rPr>
        <w:t>8</w:t>
      </w:r>
      <w:r w:rsidR="0045180D" w:rsidRPr="00B03B42">
        <w:rPr>
          <w:rFonts w:ascii="Cambria" w:hAnsi="Cambria"/>
          <w:vertAlign w:val="superscript"/>
        </w:rPr>
        <w:t>th</w:t>
      </w:r>
      <w:r w:rsidRPr="00B03B42">
        <w:rPr>
          <w:rFonts w:ascii="Cambria" w:hAnsi="Cambria"/>
        </w:rPr>
        <w:t xml:space="preserve"> Edition</w:t>
      </w:r>
      <w:r w:rsidR="00802A66" w:rsidRPr="00B03B42">
        <w:rPr>
          <w:rFonts w:ascii="Cambria" w:hAnsi="Cambria"/>
        </w:rPr>
        <w:t>)</w:t>
      </w:r>
      <w:r w:rsidRPr="00B03B42">
        <w:rPr>
          <w:rFonts w:ascii="Cambria" w:hAnsi="Cambria"/>
        </w:rPr>
        <w:t>. Thousand Oaks, CA: Sage Publications.</w:t>
      </w:r>
    </w:p>
    <w:p w:rsidR="00B01C77" w:rsidRPr="00B03B42" w:rsidRDefault="00B01C77"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rPr>
      </w:pPr>
    </w:p>
    <w:p w:rsidR="00967668" w:rsidRPr="00737E13" w:rsidRDefault="00210F42" w:rsidP="00B03B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trike/>
        </w:rPr>
      </w:pPr>
      <w:r w:rsidRPr="00B03B42">
        <w:rPr>
          <w:rFonts w:ascii="Cambria" w:hAnsi="Cambria" w:cs="Arial"/>
        </w:rPr>
        <w:t xml:space="preserve"> </w:t>
      </w:r>
      <w:r w:rsidR="00C918F2">
        <w:rPr>
          <w:rFonts w:ascii="Cambria" w:hAnsi="Cambria" w:cs="Arial"/>
        </w:rPr>
        <w:t xml:space="preserve">Northouse, P.G. &amp; Lee, M. (2019). </w:t>
      </w:r>
      <w:r w:rsidR="00C918F2">
        <w:rPr>
          <w:rFonts w:ascii="Cambria" w:hAnsi="Cambria" w:cs="Arial"/>
          <w:i/>
        </w:rPr>
        <w:t xml:space="preserve">Leadership Case Studies in Education </w:t>
      </w:r>
      <w:r w:rsidR="00C918F2">
        <w:rPr>
          <w:rFonts w:ascii="Cambria" w:hAnsi="Cambria" w:cs="Arial"/>
        </w:rPr>
        <w:t>(2</w:t>
      </w:r>
      <w:r w:rsidR="00C918F2" w:rsidRPr="00C918F2">
        <w:rPr>
          <w:rFonts w:ascii="Cambria" w:hAnsi="Cambria" w:cs="Arial"/>
          <w:vertAlign w:val="superscript"/>
        </w:rPr>
        <w:t>nd</w:t>
      </w:r>
      <w:r w:rsidR="00C918F2">
        <w:rPr>
          <w:rFonts w:ascii="Cambria" w:hAnsi="Cambria" w:cs="Arial"/>
        </w:rPr>
        <w:t xml:space="preserve"> Edition). Thousand Oaks, CA: Sage Publications</w:t>
      </w:r>
      <w:r w:rsidR="00C918F2">
        <w:rPr>
          <w:rFonts w:ascii="Cambria" w:hAnsi="Cambria" w:cs="Arial"/>
          <w:strike/>
        </w:rPr>
        <w:t>.</w:t>
      </w:r>
      <w:r w:rsidR="00E44CD6" w:rsidRPr="00737E13">
        <w:rPr>
          <w:rFonts w:ascii="Cambria" w:hAnsi="Cambria" w:cs="Arial"/>
          <w:strike/>
        </w:rPr>
        <w:t xml:space="preserve"> </w:t>
      </w:r>
    </w:p>
    <w:p w:rsidR="00210F42"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b/>
          <w:u w:val="single"/>
        </w:rPr>
      </w:pPr>
    </w:p>
    <w:p w:rsidR="00210F42" w:rsidRPr="00B03B42"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u w:val="single"/>
        </w:rPr>
        <w:t>Course Description</w:t>
      </w:r>
      <w:r w:rsidRPr="00B03B42">
        <w:rPr>
          <w:rFonts w:ascii="Cambria" w:hAnsi="Cambria" w:cs="Arial"/>
        </w:rPr>
        <w:t xml:space="preserve">: </w:t>
      </w:r>
      <w:r w:rsidRPr="00B03B42">
        <w:rPr>
          <w:rFonts w:ascii="Cambria" w:hAnsi="Cambria"/>
        </w:rPr>
        <w:t xml:space="preserve">This course is designed to enable students to identify contemporary and classic theories of leadership, and to apply these theories to problems of practice in education-specific settings. The course emphasizes knowledge, analysis, and applications that draw from multidisciplinary perspectives, including organizational analysis, psychology, anthropology, and sociology. Course readings are supplemented with additional </w:t>
      </w:r>
      <w:r w:rsidR="00BC2FF7">
        <w:rPr>
          <w:rFonts w:ascii="Cambria" w:hAnsi="Cambria"/>
        </w:rPr>
        <w:t>in-class activities</w:t>
      </w:r>
      <w:r w:rsidRPr="00B03B42">
        <w:rPr>
          <w:rFonts w:ascii="Cambria" w:hAnsi="Cambria"/>
        </w:rPr>
        <w:t xml:space="preserve"> designed to facilitate individual and group understanding of concepts and to aid students in developing problem-solving skills.  </w:t>
      </w:r>
    </w:p>
    <w:p w:rsidR="00210F42" w:rsidRPr="00B03B42"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p>
    <w:p w:rsidR="00210F42" w:rsidRPr="00B03B42"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rPr>
      </w:pPr>
      <w:r w:rsidRPr="00B03B42">
        <w:rPr>
          <w:rFonts w:ascii="Cambria" w:hAnsi="Cambria" w:cs="Arial"/>
          <w:b/>
          <w:u w:val="single"/>
        </w:rPr>
        <w:t>Course Objectives</w:t>
      </w:r>
      <w:r w:rsidRPr="00B03B42">
        <w:rPr>
          <w:rFonts w:ascii="Cambria" w:hAnsi="Cambria" w:cs="Arial"/>
          <w:b/>
        </w:rPr>
        <w:t xml:space="preserve">: </w:t>
      </w:r>
      <w:r w:rsidRPr="00B03B42">
        <w:rPr>
          <w:rFonts w:ascii="Cambria" w:hAnsi="Cambria" w:cs="Arial"/>
        </w:rPr>
        <w:t xml:space="preserve">In meeting requirements for this course, the student </w:t>
      </w:r>
      <w:r w:rsidRPr="00B03B42">
        <w:rPr>
          <w:rFonts w:ascii="Cambria" w:hAnsi="Cambria" w:cs="Arial"/>
          <w:i/>
          <w:iCs/>
        </w:rPr>
        <w:t>will develop knowledge and demonstrate the application</w:t>
      </w:r>
      <w:r w:rsidRPr="00B03B42">
        <w:rPr>
          <w:rFonts w:ascii="Cambria" w:hAnsi="Cambria" w:cs="Arial"/>
        </w:rPr>
        <w:t xml:space="preserve"> of the following: </w:t>
      </w:r>
    </w:p>
    <w:p w:rsidR="00133C00" w:rsidRPr="00133C00" w:rsidRDefault="00210F42" w:rsidP="00133C00">
      <w:pPr>
        <w:pStyle w:val="ListParagraph"/>
        <w:numPr>
          <w:ilvl w:val="0"/>
          <w:numId w:val="6"/>
        </w:numPr>
        <w:spacing w:after="100" w:afterAutospacing="1"/>
        <w:rPr>
          <w:rFonts w:ascii="Cambria" w:hAnsi="Cambria"/>
        </w:rPr>
      </w:pPr>
      <w:r w:rsidRPr="00F91A0E">
        <w:rPr>
          <w:rFonts w:ascii="Cambria" w:hAnsi="Cambria"/>
        </w:rPr>
        <w:t xml:space="preserve">The use of </w:t>
      </w:r>
      <w:r w:rsidR="00133C00">
        <w:rPr>
          <w:rFonts w:ascii="Cambria" w:hAnsi="Cambria"/>
        </w:rPr>
        <w:t>the 11 major leadership theories/skills an analytic tool for identifying problems of practice in educational leadership as a tool to assist in forming actionable solutions.</w:t>
      </w:r>
    </w:p>
    <w:p w:rsidR="00210F42" w:rsidRPr="00B03B42" w:rsidRDefault="00210F42" w:rsidP="00EA7130">
      <w:pPr>
        <w:numPr>
          <w:ilvl w:val="0"/>
          <w:numId w:val="6"/>
        </w:numPr>
        <w:spacing w:after="100" w:afterAutospacing="1"/>
        <w:rPr>
          <w:rFonts w:ascii="Cambria" w:hAnsi="Cambria"/>
        </w:rPr>
      </w:pPr>
      <w:r w:rsidRPr="00B03B42">
        <w:rPr>
          <w:rFonts w:ascii="Cambria" w:hAnsi="Cambria"/>
        </w:rPr>
        <w:t>An understanding of how educational leaders influence equity issues as presented in literature on women in leadership, ethical leadership, leadership for school improvement, and leadership for social justice</w:t>
      </w:r>
      <w:r w:rsidR="00C918F2">
        <w:rPr>
          <w:rFonts w:ascii="Cambria" w:hAnsi="Cambria"/>
        </w:rPr>
        <w:t>.</w:t>
      </w:r>
    </w:p>
    <w:p w:rsidR="0020687F" w:rsidRDefault="0020687F" w:rsidP="00EA7130">
      <w:pPr>
        <w:numPr>
          <w:ilvl w:val="0"/>
          <w:numId w:val="6"/>
        </w:numPr>
        <w:spacing w:after="100" w:afterAutospacing="1"/>
        <w:rPr>
          <w:rFonts w:ascii="Cambria" w:hAnsi="Cambria"/>
        </w:rPr>
      </w:pPr>
      <w:r w:rsidRPr="00B03B42">
        <w:rPr>
          <w:rFonts w:ascii="Cambria" w:hAnsi="Cambria"/>
        </w:rPr>
        <w:t>An understanding of how leadership influences the culture of organizations</w:t>
      </w:r>
      <w:r w:rsidR="00C918F2">
        <w:rPr>
          <w:rFonts w:ascii="Cambria" w:hAnsi="Cambria"/>
        </w:rPr>
        <w:t>.</w:t>
      </w:r>
    </w:p>
    <w:p w:rsidR="00BF6AB5" w:rsidRDefault="00BF6AB5" w:rsidP="00EA7130">
      <w:pPr>
        <w:numPr>
          <w:ilvl w:val="0"/>
          <w:numId w:val="6"/>
        </w:numPr>
        <w:spacing w:after="100" w:afterAutospacing="1"/>
        <w:rPr>
          <w:rFonts w:ascii="Cambria" w:hAnsi="Cambria"/>
        </w:rPr>
      </w:pPr>
      <w:r>
        <w:rPr>
          <w:rFonts w:ascii="Cambria" w:hAnsi="Cambria"/>
        </w:rPr>
        <w:t xml:space="preserve">An understanding of how </w:t>
      </w:r>
      <w:r w:rsidR="00803B5E">
        <w:rPr>
          <w:rFonts w:ascii="Cambria" w:hAnsi="Cambria"/>
        </w:rPr>
        <w:t xml:space="preserve">leadership </w:t>
      </w:r>
      <w:r>
        <w:rPr>
          <w:rFonts w:ascii="Cambria" w:hAnsi="Cambria"/>
        </w:rPr>
        <w:t xml:space="preserve">influences </w:t>
      </w:r>
      <w:r w:rsidR="00803B5E">
        <w:rPr>
          <w:rFonts w:ascii="Cambria" w:hAnsi="Cambria"/>
        </w:rPr>
        <w:t>policy, practice, and development within organizations and individuals.</w:t>
      </w:r>
    </w:p>
    <w:p w:rsidR="00CE37FD" w:rsidRPr="00CE37FD" w:rsidRDefault="00CE37FD" w:rsidP="00CE37FD">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u w:val="single"/>
        </w:rPr>
      </w:pPr>
      <w:r w:rsidRPr="00CE37FD">
        <w:rPr>
          <w:rFonts w:ascii="Cambria" w:hAnsi="Cambria"/>
          <w:b/>
          <w:u w:val="single"/>
        </w:rPr>
        <w:t>Course Requirements and Evaluation:</w:t>
      </w:r>
    </w:p>
    <w:p w:rsidR="00CE37FD" w:rsidRPr="00B03B42" w:rsidRDefault="00CE37FD" w:rsidP="00CE37F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b/>
          <w:u w:val="single"/>
        </w:rPr>
      </w:pPr>
    </w:p>
    <w:p w:rsidR="000C077C" w:rsidRDefault="00CE37FD" w:rsidP="000C077C">
      <w:pPr>
        <w:pStyle w:val="Default"/>
        <w:numPr>
          <w:ilvl w:val="0"/>
          <w:numId w:val="19"/>
        </w:numPr>
        <w:rPr>
          <w:sz w:val="23"/>
          <w:szCs w:val="23"/>
        </w:rPr>
      </w:pPr>
      <w:r w:rsidRPr="00B03B42">
        <w:rPr>
          <w:b/>
        </w:rPr>
        <w:t xml:space="preserve">Weekly Leadership </w:t>
      </w:r>
      <w:r>
        <w:rPr>
          <w:b/>
        </w:rPr>
        <w:t xml:space="preserve">Theory and </w:t>
      </w:r>
      <w:r w:rsidR="000C077C">
        <w:rPr>
          <w:b/>
        </w:rPr>
        <w:t>Case Analysis</w:t>
      </w:r>
    </w:p>
    <w:p w:rsidR="00803B5E" w:rsidRPr="000C077C" w:rsidRDefault="00803B5E" w:rsidP="000C077C">
      <w:pPr>
        <w:pStyle w:val="Default"/>
        <w:ind w:left="720"/>
        <w:rPr>
          <w:sz w:val="23"/>
          <w:szCs w:val="23"/>
        </w:rPr>
      </w:pPr>
      <w:r w:rsidRPr="000C077C">
        <w:rPr>
          <w:sz w:val="23"/>
          <w:szCs w:val="23"/>
        </w:rPr>
        <w:t>Each week, students will read an assigned chapter from the course text (Northouse) introducing a leadership theory or model and the corresponding K-12 case study (Northouse &amp; Lee).  By mid-week, students will respond to a writing prompt relating the case study to the chapter reading. Response length will vary week to week but should be approximately 300-600 words.  After submitting their response, students will be assigned a peer paper to read</w:t>
      </w:r>
      <w:r w:rsidR="009F77F5">
        <w:rPr>
          <w:sz w:val="23"/>
          <w:szCs w:val="23"/>
        </w:rPr>
        <w:t xml:space="preserve"> and provide feedback</w:t>
      </w:r>
      <w:r w:rsidRPr="000C077C">
        <w:rPr>
          <w:sz w:val="23"/>
          <w:szCs w:val="23"/>
        </w:rPr>
        <w:t xml:space="preserve">.  Rather than responding directly to the peer, students will edit their own papers, taking into consideration alternative viewpoints of their peers and specifically addressing these differences.  Students will then exchange revised papers and together, using the discussion board, will </w:t>
      </w:r>
      <w:r w:rsidRPr="000C077C">
        <w:rPr>
          <w:i/>
          <w:iCs/>
          <w:sz w:val="23"/>
          <w:szCs w:val="23"/>
        </w:rPr>
        <w:t>craft a shared statement</w:t>
      </w:r>
      <w:r w:rsidRPr="000C077C">
        <w:rPr>
          <w:sz w:val="23"/>
          <w:szCs w:val="23"/>
        </w:rPr>
        <w:t xml:space="preserve"> describing the extent to which their views are compatible and areas of disagreement that remain. </w:t>
      </w:r>
    </w:p>
    <w:p w:rsidR="00803B5E" w:rsidRDefault="00803B5E" w:rsidP="00803B5E">
      <w:pPr>
        <w:pStyle w:val="Default"/>
        <w:rPr>
          <w:sz w:val="23"/>
          <w:szCs w:val="23"/>
        </w:rPr>
      </w:pPr>
    </w:p>
    <w:p w:rsidR="00803B5E" w:rsidRDefault="00803B5E" w:rsidP="000C077C">
      <w:pPr>
        <w:pStyle w:val="Default"/>
        <w:ind w:left="720"/>
        <w:rPr>
          <w:sz w:val="23"/>
          <w:szCs w:val="23"/>
        </w:rPr>
      </w:pPr>
      <w:r>
        <w:rPr>
          <w:sz w:val="23"/>
          <w:szCs w:val="23"/>
        </w:rPr>
        <w:t xml:space="preserve">Each week’s discussion is worth a total of </w:t>
      </w:r>
      <w:r w:rsidR="00140654">
        <w:rPr>
          <w:sz w:val="23"/>
          <w:szCs w:val="23"/>
        </w:rPr>
        <w:t>5</w:t>
      </w:r>
      <w:r>
        <w:rPr>
          <w:sz w:val="23"/>
          <w:szCs w:val="23"/>
        </w:rPr>
        <w:t xml:space="preserve"> points, broken down as follows: original response – </w:t>
      </w:r>
      <w:r w:rsidR="00140654">
        <w:rPr>
          <w:sz w:val="23"/>
          <w:szCs w:val="23"/>
        </w:rPr>
        <w:t>2</w:t>
      </w:r>
      <w:r>
        <w:rPr>
          <w:sz w:val="23"/>
          <w:szCs w:val="23"/>
        </w:rPr>
        <w:t xml:space="preserve"> points; revised response – </w:t>
      </w:r>
      <w:r w:rsidR="00140654">
        <w:rPr>
          <w:sz w:val="23"/>
          <w:szCs w:val="23"/>
        </w:rPr>
        <w:t>2</w:t>
      </w:r>
      <w:r>
        <w:rPr>
          <w:sz w:val="23"/>
          <w:szCs w:val="23"/>
        </w:rPr>
        <w:t xml:space="preserve"> points; shared statement </w:t>
      </w:r>
      <w:r w:rsidR="00140654">
        <w:rPr>
          <w:sz w:val="23"/>
          <w:szCs w:val="23"/>
        </w:rPr>
        <w:t>1</w:t>
      </w:r>
      <w:r>
        <w:rPr>
          <w:sz w:val="23"/>
          <w:szCs w:val="23"/>
        </w:rPr>
        <w:t xml:space="preserve"> point</w:t>
      </w:r>
      <w:r w:rsidR="000C077C">
        <w:rPr>
          <w:sz w:val="23"/>
          <w:szCs w:val="23"/>
        </w:rPr>
        <w:t>.</w:t>
      </w:r>
      <w:r>
        <w:rPr>
          <w:sz w:val="23"/>
          <w:szCs w:val="23"/>
        </w:rPr>
        <w:t xml:space="preserve">  </w:t>
      </w:r>
      <w:r w:rsidRPr="007F4F97">
        <w:rPr>
          <w:b/>
          <w:bCs/>
          <w:sz w:val="23"/>
          <w:szCs w:val="23"/>
        </w:rPr>
        <w:t>Each student may elect to skip one week without penalty</w:t>
      </w:r>
      <w:r>
        <w:rPr>
          <w:sz w:val="23"/>
          <w:szCs w:val="23"/>
        </w:rPr>
        <w:t xml:space="preserve">.  </w:t>
      </w:r>
      <w:r w:rsidR="000C077C">
        <w:rPr>
          <w:b/>
          <w:bCs/>
          <w:sz w:val="23"/>
          <w:szCs w:val="23"/>
        </w:rPr>
        <w:t xml:space="preserve">Original posts are due </w:t>
      </w:r>
      <w:r w:rsidRPr="00B60450">
        <w:rPr>
          <w:b/>
          <w:bCs/>
          <w:sz w:val="23"/>
          <w:szCs w:val="23"/>
        </w:rPr>
        <w:t>Tuesday by 9 am</w:t>
      </w:r>
      <w:r>
        <w:rPr>
          <w:sz w:val="23"/>
          <w:szCs w:val="23"/>
        </w:rPr>
        <w:t xml:space="preserve">.  Students will receive a peer’s paper to read not later than Tuesday at 11:59 pm.  </w:t>
      </w:r>
      <w:r w:rsidRPr="00B60450">
        <w:rPr>
          <w:b/>
          <w:bCs/>
          <w:sz w:val="23"/>
          <w:szCs w:val="23"/>
        </w:rPr>
        <w:t>Revisions are due by Friday at 11:59 pm</w:t>
      </w:r>
      <w:r>
        <w:rPr>
          <w:sz w:val="23"/>
          <w:szCs w:val="23"/>
        </w:rPr>
        <w:t xml:space="preserve"> and </w:t>
      </w:r>
      <w:r w:rsidRPr="00B60450">
        <w:rPr>
          <w:b/>
          <w:bCs/>
          <w:sz w:val="23"/>
          <w:szCs w:val="23"/>
        </w:rPr>
        <w:t>Shared statements are due by Sunday at 11:59 pm</w:t>
      </w:r>
      <w:r>
        <w:rPr>
          <w:sz w:val="23"/>
          <w:szCs w:val="23"/>
        </w:rPr>
        <w:t>.</w:t>
      </w:r>
    </w:p>
    <w:p w:rsidR="00803B5E" w:rsidRDefault="00803B5E" w:rsidP="00803B5E">
      <w:pPr>
        <w:pStyle w:val="Default"/>
        <w:rPr>
          <w:sz w:val="23"/>
          <w:szCs w:val="23"/>
        </w:rPr>
      </w:pPr>
    </w:p>
    <w:p w:rsidR="00803B5E" w:rsidRDefault="00E73D8C" w:rsidP="000C077C">
      <w:pPr>
        <w:pStyle w:val="Default"/>
        <w:ind w:left="720"/>
        <w:rPr>
          <w:sz w:val="23"/>
          <w:szCs w:val="23"/>
        </w:rPr>
      </w:pPr>
      <w:r>
        <w:rPr>
          <w:b/>
          <w:bCs/>
          <w:sz w:val="23"/>
          <w:szCs w:val="23"/>
        </w:rPr>
        <w:t>[</w:t>
      </w:r>
      <w:r w:rsidR="00803B5E">
        <w:rPr>
          <w:b/>
          <w:bCs/>
          <w:sz w:val="23"/>
          <w:szCs w:val="23"/>
        </w:rPr>
        <w:t>See Course Schedule fo</w:t>
      </w:r>
      <w:r w:rsidR="00F25652">
        <w:rPr>
          <w:b/>
          <w:bCs/>
          <w:sz w:val="23"/>
          <w:szCs w:val="23"/>
        </w:rPr>
        <w:t>r assigned readings and dates. Please plan accordingly and be sure to communicate with your assigned peer to ensure all parts of the assignment are done on time and submitted accordingly.</w:t>
      </w:r>
      <w:r>
        <w:rPr>
          <w:b/>
          <w:bCs/>
          <w:sz w:val="23"/>
          <w:szCs w:val="23"/>
        </w:rPr>
        <w:t>]</w:t>
      </w:r>
    </w:p>
    <w:p w:rsidR="00CE37FD" w:rsidRDefault="00CE37FD" w:rsidP="000C077C">
      <w:pPr>
        <w:ind w:left="1080"/>
        <w:rPr>
          <w:rFonts w:ascii="Cambria" w:hAnsi="Cambria"/>
          <w:b/>
        </w:rPr>
      </w:pPr>
    </w:p>
    <w:p w:rsidR="00CE37FD" w:rsidRDefault="00CE37FD" w:rsidP="000C077C">
      <w:pPr>
        <w:ind w:left="720"/>
        <w:rPr>
          <w:rFonts w:ascii="Cambria" w:hAnsi="Cambria"/>
        </w:rPr>
      </w:pPr>
      <w:r>
        <w:rPr>
          <w:rFonts w:ascii="Cambria" w:hAnsi="Cambria"/>
        </w:rPr>
        <w:t xml:space="preserve">This area aligns with course objectives </w:t>
      </w:r>
      <w:r w:rsidR="009F77F5">
        <w:rPr>
          <w:rFonts w:ascii="Cambria" w:hAnsi="Cambria"/>
        </w:rPr>
        <w:t xml:space="preserve">a, b and d. </w:t>
      </w:r>
      <w:r>
        <w:rPr>
          <w:rFonts w:ascii="Cambria" w:hAnsi="Cambria"/>
        </w:rPr>
        <w:t xml:space="preserve">Through your responses and weekly analysis, I am looking for connections and your level of understanding of each theory presented in the text.  </w:t>
      </w:r>
    </w:p>
    <w:p w:rsidR="009F77F5" w:rsidRDefault="009F77F5" w:rsidP="009F77F5">
      <w:pPr>
        <w:rPr>
          <w:rFonts w:ascii="Cambria" w:hAnsi="Cambria"/>
        </w:rPr>
      </w:pPr>
    </w:p>
    <w:p w:rsidR="006531FB" w:rsidRDefault="006531FB" w:rsidP="009F77F5">
      <w:pPr>
        <w:rPr>
          <w:rFonts w:ascii="Cambria" w:hAnsi="Cambria"/>
        </w:rPr>
      </w:pPr>
    </w:p>
    <w:p w:rsidR="00F32335" w:rsidRDefault="00F32335" w:rsidP="009F77F5">
      <w:pPr>
        <w:rPr>
          <w:rFonts w:ascii="Cambria" w:hAnsi="Cambria"/>
        </w:rPr>
      </w:pPr>
    </w:p>
    <w:p w:rsidR="00F25652" w:rsidRDefault="00F25652" w:rsidP="009F77F5">
      <w:pPr>
        <w:rPr>
          <w:rFonts w:ascii="Cambria" w:hAnsi="Cambria"/>
        </w:rPr>
      </w:pPr>
    </w:p>
    <w:p w:rsidR="006531FB" w:rsidRDefault="009F77F5" w:rsidP="009F77F5">
      <w:pPr>
        <w:pStyle w:val="Default"/>
        <w:numPr>
          <w:ilvl w:val="0"/>
          <w:numId w:val="19"/>
        </w:numPr>
      </w:pPr>
      <w:r w:rsidRPr="00574CCE">
        <w:rPr>
          <w:b/>
          <w:bCs/>
        </w:rPr>
        <w:lastRenderedPageBreak/>
        <w:t>Weekly Contribution to Major Case Studies</w:t>
      </w:r>
      <w:r w:rsidR="008503A2">
        <w:rPr>
          <w:b/>
          <w:bCs/>
        </w:rPr>
        <w:t xml:space="preserve"> (Kowalski Case #8, #12 – found in Canvas)</w:t>
      </w:r>
    </w:p>
    <w:p w:rsidR="009F77F5" w:rsidRDefault="009F77F5" w:rsidP="006531FB">
      <w:pPr>
        <w:pStyle w:val="Default"/>
        <w:ind w:left="720"/>
      </w:pPr>
      <w:r>
        <w:t>At the beginning of the semester and again at the midway point, students will be introduced to an educational leadership case study having significant complexity.  Each week, students will be assigned one of five roles to fulfill (</w:t>
      </w:r>
      <w:r w:rsidRPr="0009015E">
        <w:rPr>
          <w:i/>
          <w:iCs/>
        </w:rPr>
        <w:t>facilitator, catalyst, search engine, summarizer</w:t>
      </w:r>
      <w:r>
        <w:t xml:space="preserve">, or </w:t>
      </w:r>
      <w:r w:rsidRPr="0009015E">
        <w:rPr>
          <w:i/>
          <w:iCs/>
        </w:rPr>
        <w:t>participant</w:t>
      </w:r>
      <w:r>
        <w:t xml:space="preserve">).  The class will analyze the case and over a six week period, </w:t>
      </w:r>
      <w:r w:rsidRPr="0009015E">
        <w:rPr>
          <w:i/>
          <w:iCs/>
        </w:rPr>
        <w:t>identify</w:t>
      </w:r>
      <w:r>
        <w:t xml:space="preserve"> the central problem of the case, </w:t>
      </w:r>
      <w:r w:rsidRPr="0009015E">
        <w:rPr>
          <w:i/>
          <w:iCs/>
        </w:rPr>
        <w:t>describe</w:t>
      </w:r>
      <w:r>
        <w:t xml:space="preserve"> the desired end state, </w:t>
      </w:r>
      <w:r w:rsidRPr="0009015E">
        <w:rPr>
          <w:i/>
          <w:iCs/>
        </w:rPr>
        <w:t>develop</w:t>
      </w:r>
      <w:r>
        <w:t xml:space="preserve"> strategies for achieving the end state, and </w:t>
      </w:r>
      <w:r w:rsidRPr="0009015E">
        <w:rPr>
          <w:i/>
          <w:iCs/>
        </w:rPr>
        <w:t>apply</w:t>
      </w:r>
      <w:r>
        <w:t xml:space="preserve"> the lessons learned to their professional practice.  Each case is explored in four distinct phases over a period of six weeks.  The case study narrative will be posted to Canvas along with the student role assignment schedule, a detailed description of activities and outcomes for each phase, and detailed responsibilities of each role within each phase of analysis.   </w:t>
      </w:r>
    </w:p>
    <w:p w:rsidR="009F77F5" w:rsidRDefault="009F77F5" w:rsidP="009F77F5">
      <w:pPr>
        <w:pStyle w:val="Default"/>
      </w:pPr>
    </w:p>
    <w:p w:rsidR="009F77F5" w:rsidRDefault="009F77F5" w:rsidP="009F77F5">
      <w:pPr>
        <w:pStyle w:val="Default"/>
        <w:ind w:left="720"/>
      </w:pPr>
      <w:r>
        <w:t xml:space="preserve">Students participate in 10 of the 12 weeks of discussion activity according to the assigned schedule.  For this assignment, the start of the week is </w:t>
      </w:r>
      <w:r w:rsidRPr="00897C05">
        <w:rPr>
          <w:b/>
          <w:bCs/>
        </w:rPr>
        <w:t>Monday at midnight</w:t>
      </w:r>
      <w:r>
        <w:t xml:space="preserve"> and the end of the week is </w:t>
      </w:r>
      <w:r w:rsidRPr="00897C05">
        <w:rPr>
          <w:b/>
          <w:bCs/>
        </w:rPr>
        <w:t>Sunday at 11:59 pm</w:t>
      </w:r>
      <w:r>
        <w:t xml:space="preserve">. Any student wishing to trade either of their 2 weeks off with another student may make arrangements to do so.  Please notify the instructor </w:t>
      </w:r>
      <w:r w:rsidR="00F2334A">
        <w:t>and</w:t>
      </w:r>
      <w:r>
        <w:t xml:space="preserve"> TA of the planned switch prior to the start of the week. </w:t>
      </w:r>
      <w:r w:rsidR="00BC5BED">
        <w:t xml:space="preserve">Please check the course calendar for specific </w:t>
      </w:r>
      <w:r w:rsidR="00F32335">
        <w:t>assignment details and information.</w:t>
      </w:r>
    </w:p>
    <w:p w:rsidR="006531FB" w:rsidRDefault="006531FB" w:rsidP="009F77F5">
      <w:pPr>
        <w:pStyle w:val="Default"/>
        <w:ind w:left="720"/>
      </w:pPr>
    </w:p>
    <w:p w:rsidR="006531FB" w:rsidRDefault="006531FB" w:rsidP="009F77F5">
      <w:pPr>
        <w:pStyle w:val="Default"/>
        <w:ind w:left="720"/>
      </w:pPr>
      <w:r>
        <w:t>This area aligns with course objectives a, b and d. Through your responses and weekly analysis, I am looking for connections and your level of understanding of each theory presented in the text</w:t>
      </w:r>
    </w:p>
    <w:p w:rsidR="00CE37FD" w:rsidRDefault="00CE37FD" w:rsidP="00CE37FD">
      <w:pPr>
        <w:ind w:left="1080"/>
        <w:rPr>
          <w:rFonts w:ascii="Cambria" w:hAnsi="Cambria"/>
        </w:rPr>
      </w:pPr>
    </w:p>
    <w:p w:rsidR="00CE37FD" w:rsidRPr="000C077C" w:rsidRDefault="00CE37FD" w:rsidP="000C077C">
      <w:pPr>
        <w:pStyle w:val="ListParagraph"/>
        <w:numPr>
          <w:ilvl w:val="0"/>
          <w:numId w:val="19"/>
        </w:numPr>
        <w:rPr>
          <w:rFonts w:ascii="Cambria" w:hAnsi="Cambria"/>
          <w:b/>
        </w:rPr>
      </w:pPr>
      <w:r w:rsidRPr="000C077C">
        <w:rPr>
          <w:rFonts w:ascii="Cambria" w:hAnsi="Cambria"/>
          <w:b/>
        </w:rPr>
        <w:t xml:space="preserve">My Leadership Story and Brand </w:t>
      </w:r>
    </w:p>
    <w:p w:rsidR="00CE37FD" w:rsidRDefault="00CE37FD" w:rsidP="000C077C">
      <w:pPr>
        <w:ind w:left="720"/>
        <w:rPr>
          <w:rFonts w:ascii="Cambria" w:hAnsi="Cambria"/>
          <w:b/>
        </w:rPr>
      </w:pPr>
      <w:r w:rsidRPr="00B03B42">
        <w:rPr>
          <w:rFonts w:ascii="Cambria" w:hAnsi="Cambria"/>
        </w:rPr>
        <w:t>The ability to know yourself well and craft a compelling story and brand that clearly communicates who you are and how you want to be seen is a critical leadership capacity. Students will have the opportunity to develop a compelling and authentic leadership story that illustrates their brand. The final product</w:t>
      </w:r>
      <w:r w:rsidR="004C54AE">
        <w:rPr>
          <w:rFonts w:ascii="Cambria" w:hAnsi="Cambria"/>
        </w:rPr>
        <w:t>s</w:t>
      </w:r>
      <w:r w:rsidRPr="00B03B42">
        <w:rPr>
          <w:rFonts w:ascii="Cambria" w:hAnsi="Cambria"/>
        </w:rPr>
        <w:t xml:space="preserve"> may be in the medium of each student’s choice – written word, graphic, audio, film, or some combination. </w:t>
      </w:r>
      <w:r w:rsidRPr="00B03B42">
        <w:rPr>
          <w:rFonts w:ascii="Cambria" w:hAnsi="Cambria"/>
          <w:b/>
        </w:rPr>
        <w:t>The final product</w:t>
      </w:r>
      <w:r w:rsidR="004C54AE">
        <w:rPr>
          <w:rFonts w:ascii="Cambria" w:hAnsi="Cambria"/>
          <w:b/>
        </w:rPr>
        <w:t>s</w:t>
      </w:r>
      <w:r w:rsidRPr="00B03B42">
        <w:rPr>
          <w:rFonts w:ascii="Cambria" w:hAnsi="Cambria"/>
          <w:b/>
        </w:rPr>
        <w:t xml:space="preserve"> must clearly communicate </w:t>
      </w:r>
      <w:r>
        <w:rPr>
          <w:rFonts w:ascii="Cambria" w:hAnsi="Cambria"/>
          <w:b/>
        </w:rPr>
        <w:t xml:space="preserve">through </w:t>
      </w:r>
      <w:r w:rsidRPr="00F25652">
        <w:rPr>
          <w:rFonts w:ascii="Cambria" w:hAnsi="Cambria"/>
          <w:b/>
          <w:u w:val="single"/>
        </w:rPr>
        <w:t>story</w:t>
      </w:r>
      <w:r>
        <w:rPr>
          <w:rFonts w:ascii="Cambria" w:hAnsi="Cambria"/>
          <w:b/>
        </w:rPr>
        <w:t xml:space="preserve"> who you are as a leader and to include</w:t>
      </w:r>
      <w:r w:rsidRPr="00B03B42">
        <w:rPr>
          <w:rFonts w:ascii="Cambria" w:hAnsi="Cambria"/>
          <w:b/>
        </w:rPr>
        <w:t xml:space="preserve"> </w:t>
      </w:r>
      <w:r>
        <w:rPr>
          <w:rFonts w:ascii="Cambria" w:hAnsi="Cambria"/>
          <w:b/>
        </w:rPr>
        <w:t xml:space="preserve">your </w:t>
      </w:r>
      <w:r w:rsidRPr="00F25652">
        <w:rPr>
          <w:rFonts w:ascii="Cambria" w:hAnsi="Cambria"/>
          <w:b/>
          <w:u w:val="single"/>
        </w:rPr>
        <w:t>personal brand</w:t>
      </w:r>
      <w:r w:rsidRPr="00B03B42">
        <w:rPr>
          <w:rFonts w:ascii="Cambria" w:hAnsi="Cambria"/>
          <w:b/>
        </w:rPr>
        <w:t>.</w:t>
      </w:r>
      <w:r w:rsidRPr="00B03B42">
        <w:rPr>
          <w:rFonts w:ascii="Cambria" w:hAnsi="Cambria"/>
        </w:rPr>
        <w:t xml:space="preserve"> </w:t>
      </w:r>
      <w:r>
        <w:rPr>
          <w:rFonts w:ascii="Cambria" w:hAnsi="Cambria"/>
        </w:rPr>
        <w:t xml:space="preserve">Please discuss with me the type of file that you will use to upload your Leadership Story and Brand. </w:t>
      </w:r>
      <w:r>
        <w:rPr>
          <w:rFonts w:ascii="Cambria" w:hAnsi="Cambria"/>
          <w:b/>
        </w:rPr>
        <w:t>[Due Tuesday</w:t>
      </w:r>
      <w:r w:rsidRPr="00B03B42">
        <w:rPr>
          <w:rFonts w:ascii="Cambria" w:hAnsi="Cambria"/>
          <w:b/>
        </w:rPr>
        <w:t xml:space="preserve">, October </w:t>
      </w:r>
      <w:r w:rsidR="00F25652">
        <w:rPr>
          <w:rFonts w:ascii="Cambria" w:hAnsi="Cambria"/>
          <w:b/>
        </w:rPr>
        <w:t>29</w:t>
      </w:r>
      <w:r w:rsidRPr="00B03B42">
        <w:rPr>
          <w:rFonts w:ascii="Cambria" w:hAnsi="Cambria"/>
          <w:b/>
        </w:rPr>
        <w:t xml:space="preserve"> by 9 am] </w:t>
      </w:r>
    </w:p>
    <w:p w:rsidR="00F25652" w:rsidRDefault="00F25652" w:rsidP="00F25652">
      <w:pPr>
        <w:rPr>
          <w:rFonts w:ascii="Cambria" w:hAnsi="Cambria"/>
          <w:b/>
        </w:rPr>
      </w:pPr>
    </w:p>
    <w:p w:rsidR="00CE37FD" w:rsidRPr="00F91A0E" w:rsidRDefault="00CE37FD" w:rsidP="00F25652">
      <w:pPr>
        <w:ind w:left="720"/>
        <w:rPr>
          <w:rFonts w:ascii="Cambria" w:hAnsi="Cambria"/>
        </w:rPr>
      </w:pPr>
      <w:r>
        <w:rPr>
          <w:rFonts w:ascii="Cambria" w:hAnsi="Cambria"/>
        </w:rPr>
        <w:t xml:space="preserve">This activity aligns with course objective </w:t>
      </w:r>
      <w:r w:rsidR="00F25652">
        <w:rPr>
          <w:rFonts w:ascii="Cambria" w:hAnsi="Cambria"/>
        </w:rPr>
        <w:t>d</w:t>
      </w:r>
      <w:r>
        <w:rPr>
          <w:rFonts w:ascii="Cambria" w:hAnsi="Cambria"/>
        </w:rPr>
        <w:t xml:space="preserve"> as you develop your brand as a leader and understand how that brand is communicated to others along with how you share your story with others. </w:t>
      </w:r>
      <w:r w:rsidR="004C54AE">
        <w:rPr>
          <w:rFonts w:ascii="Cambria" w:hAnsi="Cambria"/>
        </w:rPr>
        <w:t xml:space="preserve">There are two components to this assignment; your leadership </w:t>
      </w:r>
      <w:r w:rsidR="004C54AE" w:rsidRPr="00F25652">
        <w:rPr>
          <w:rFonts w:ascii="Cambria" w:hAnsi="Cambria"/>
          <w:u w:val="single"/>
        </w:rPr>
        <w:t>story</w:t>
      </w:r>
      <w:r w:rsidR="004C54AE">
        <w:rPr>
          <w:rFonts w:ascii="Cambria" w:hAnsi="Cambria"/>
        </w:rPr>
        <w:t xml:space="preserve"> and your leadership </w:t>
      </w:r>
      <w:r w:rsidR="004C54AE" w:rsidRPr="006531FB">
        <w:rPr>
          <w:rFonts w:ascii="Cambria" w:hAnsi="Cambria"/>
          <w:u w:val="single"/>
        </w:rPr>
        <w:t>brand</w:t>
      </w:r>
      <w:r w:rsidR="004C54AE">
        <w:rPr>
          <w:rFonts w:ascii="Cambria" w:hAnsi="Cambria"/>
        </w:rPr>
        <w:t>. Both of these should be reflective of your growth as a leader.</w:t>
      </w:r>
    </w:p>
    <w:p w:rsidR="00CE37FD" w:rsidRDefault="00CE37FD" w:rsidP="00CE37FD">
      <w:pPr>
        <w:rPr>
          <w:rFonts w:ascii="Cambria" w:hAnsi="Cambria"/>
          <w:b/>
        </w:rPr>
      </w:pPr>
      <w:r>
        <w:rPr>
          <w:rFonts w:ascii="Cambria" w:hAnsi="Cambria"/>
          <w:b/>
        </w:rPr>
        <w:tab/>
      </w:r>
      <w:r>
        <w:rPr>
          <w:rFonts w:ascii="Cambria" w:hAnsi="Cambria"/>
          <w:b/>
        </w:rPr>
        <w:tab/>
      </w:r>
    </w:p>
    <w:p w:rsidR="00CE37FD" w:rsidRDefault="00CE37FD" w:rsidP="000C077C">
      <w:pPr>
        <w:pStyle w:val="ListParagraph"/>
        <w:numPr>
          <w:ilvl w:val="0"/>
          <w:numId w:val="19"/>
        </w:numPr>
        <w:rPr>
          <w:rFonts w:ascii="Cambria" w:hAnsi="Cambria"/>
          <w:b/>
        </w:rPr>
      </w:pPr>
      <w:r>
        <w:rPr>
          <w:rFonts w:ascii="Cambria" w:hAnsi="Cambria"/>
          <w:b/>
        </w:rPr>
        <w:t>Follow the Leader</w:t>
      </w:r>
    </w:p>
    <w:p w:rsidR="00CE37FD" w:rsidRPr="00E73D8C" w:rsidRDefault="00CE37FD" w:rsidP="00E73D8C">
      <w:pPr>
        <w:ind w:left="720"/>
        <w:rPr>
          <w:rFonts w:ascii="Cambria" w:hAnsi="Cambria"/>
          <w:b/>
        </w:rPr>
      </w:pPr>
      <w:r w:rsidRPr="00E73D8C">
        <w:rPr>
          <w:rFonts w:ascii="Cambria" w:hAnsi="Cambria"/>
        </w:rPr>
        <w:t>Social media has become a huge part of our leadership culture in schools across the country. For this assignment, you will identif</w:t>
      </w:r>
      <w:r w:rsidR="0018395F" w:rsidRPr="00E73D8C">
        <w:rPr>
          <w:rFonts w:ascii="Cambria" w:hAnsi="Cambria"/>
        </w:rPr>
        <w:t>y a school leader (principal. S</w:t>
      </w:r>
      <w:r w:rsidRPr="00E73D8C">
        <w:rPr>
          <w:rFonts w:ascii="Cambria" w:hAnsi="Cambria"/>
        </w:rPr>
        <w:t>uperintendent</w:t>
      </w:r>
      <w:r w:rsidR="0018395F" w:rsidRPr="00E73D8C">
        <w:rPr>
          <w:rFonts w:ascii="Cambria" w:hAnsi="Cambria"/>
        </w:rPr>
        <w:t>, state department of education official, education advocate</w:t>
      </w:r>
      <w:r w:rsidRPr="00E73D8C">
        <w:rPr>
          <w:rFonts w:ascii="Cambria" w:hAnsi="Cambria"/>
        </w:rPr>
        <w:t xml:space="preserve">) whom you admire and follow that person on social media through the semester (Twitter, Facebook, blog, etc.).  Your assignment is to write a 5-page paper evaluating the effectiveness of the leader’s use of social media to promote his/her ideas. </w:t>
      </w:r>
      <w:r w:rsidR="0018395F" w:rsidRPr="00E73D8C">
        <w:rPr>
          <w:rFonts w:ascii="Cambria" w:hAnsi="Cambria"/>
        </w:rPr>
        <w:t xml:space="preserve">In your evaluation, describe the impact that the leader has through social media, give examples of their impact, and describe how their leadership style is exhibited through their actions (give specific examples). </w:t>
      </w:r>
      <w:r w:rsidRPr="00E73D8C">
        <w:rPr>
          <w:rFonts w:ascii="Cambria" w:hAnsi="Cambria"/>
        </w:rPr>
        <w:t xml:space="preserve">What advice would you give the leader on how to better motivate followers or use the capabilities of the medium (e.g., Twitter - - brevity, Facebook - - networking, visuals) to influence people toward a common goal? You should apply any of the leadership traits/theories that best fit </w:t>
      </w:r>
      <w:r w:rsidRPr="00E73D8C">
        <w:rPr>
          <w:rFonts w:ascii="Cambria" w:hAnsi="Cambria"/>
        </w:rPr>
        <w:lastRenderedPageBreak/>
        <w:t xml:space="preserve">the situation to analyze the leader’s use of social media. Also, feel free to give examples that you feel best represent the leadership style exhibited. </w:t>
      </w:r>
      <w:r w:rsidRPr="00E73D8C">
        <w:rPr>
          <w:rFonts w:ascii="Cambria" w:hAnsi="Cambria"/>
          <w:b/>
        </w:rPr>
        <w:t xml:space="preserve">[Due </w:t>
      </w:r>
      <w:r w:rsidR="00E73D8C" w:rsidRPr="00E73D8C">
        <w:rPr>
          <w:rFonts w:ascii="Cambria" w:hAnsi="Cambria"/>
          <w:b/>
        </w:rPr>
        <w:t>Tuesday</w:t>
      </w:r>
      <w:r w:rsidRPr="00E73D8C">
        <w:rPr>
          <w:rFonts w:ascii="Cambria" w:hAnsi="Cambria"/>
          <w:b/>
        </w:rPr>
        <w:t xml:space="preserve">, November </w:t>
      </w:r>
      <w:r w:rsidR="00E73D8C" w:rsidRPr="00E73D8C">
        <w:rPr>
          <w:rFonts w:ascii="Cambria" w:hAnsi="Cambria"/>
          <w:b/>
        </w:rPr>
        <w:t>26</w:t>
      </w:r>
      <w:r w:rsidRPr="00E73D8C">
        <w:rPr>
          <w:rFonts w:ascii="Cambria" w:hAnsi="Cambria"/>
          <w:b/>
        </w:rPr>
        <w:t xml:space="preserve"> by 9 am]</w:t>
      </w:r>
    </w:p>
    <w:p w:rsidR="00CE37FD" w:rsidRDefault="00CE37FD" w:rsidP="00CE37FD">
      <w:pPr>
        <w:pStyle w:val="ListParagraph"/>
        <w:ind w:left="1080"/>
        <w:rPr>
          <w:rFonts w:ascii="Cambria" w:hAnsi="Cambria"/>
          <w:b/>
        </w:rPr>
      </w:pPr>
    </w:p>
    <w:p w:rsidR="00CE37FD" w:rsidRPr="00E73D8C" w:rsidRDefault="00CE37FD" w:rsidP="00E73D8C">
      <w:pPr>
        <w:ind w:left="720"/>
        <w:rPr>
          <w:rFonts w:ascii="Cambria" w:hAnsi="Cambria"/>
        </w:rPr>
      </w:pPr>
      <w:r w:rsidRPr="00E73D8C">
        <w:rPr>
          <w:rFonts w:ascii="Cambria" w:hAnsi="Cambria"/>
        </w:rPr>
        <w:t>This assignment encompasses all of the course objectives through your analysis of how effective this leader has been in utilizing social media as a platform to share their leadership style. Through your analysis, you will determine which key areas were represented from the theories presented, and how you best feel that leader exemplified them.</w:t>
      </w:r>
    </w:p>
    <w:p w:rsidR="00CE37FD" w:rsidRPr="00B03B42" w:rsidRDefault="00CE37FD" w:rsidP="00CE37FD">
      <w:pPr>
        <w:rPr>
          <w:rFonts w:ascii="Cambria" w:hAnsi="Cambria"/>
        </w:rPr>
      </w:pPr>
    </w:p>
    <w:p w:rsidR="00CE37FD" w:rsidRPr="00B03B42" w:rsidRDefault="00CE37FD" w:rsidP="000C077C">
      <w:pPr>
        <w:widowControl w:val="0"/>
        <w:numPr>
          <w:ilvl w:val="0"/>
          <w:numId w:val="1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ambria" w:hAnsi="Cambria" w:cs="Arial"/>
          <w:bCs/>
        </w:rPr>
      </w:pPr>
      <w:r w:rsidRPr="00B03B42">
        <w:rPr>
          <w:rFonts w:ascii="Cambria" w:hAnsi="Cambria" w:cs="Arial"/>
          <w:b/>
          <w:bCs/>
        </w:rPr>
        <w:t>Escape Zone Reflection</w:t>
      </w:r>
    </w:p>
    <w:p w:rsidR="00CE37FD" w:rsidRDefault="00CE37FD" w:rsidP="00E73D8C">
      <w:pPr>
        <w:ind w:left="720"/>
        <w:rPr>
          <w:rFonts w:ascii="Cambria" w:hAnsi="Cambria"/>
          <w:b/>
        </w:rPr>
      </w:pPr>
      <w:r w:rsidRPr="00B03B42">
        <w:rPr>
          <w:rFonts w:ascii="Cambria" w:hAnsi="Cambria" w:cs="Arial"/>
          <w:bCs/>
        </w:rPr>
        <w:t>Each individual will write a substantial and meaningful personal reflection related to the escape room experience and information</w:t>
      </w:r>
      <w:r>
        <w:rPr>
          <w:rFonts w:ascii="Cambria" w:hAnsi="Cambria" w:cs="Arial"/>
          <w:bCs/>
        </w:rPr>
        <w:t xml:space="preserve"> learned through your Strengths</w:t>
      </w:r>
      <w:r w:rsidRPr="00B03B42">
        <w:rPr>
          <w:rFonts w:ascii="Cambria" w:hAnsi="Cambria" w:cs="Arial"/>
          <w:bCs/>
        </w:rPr>
        <w:t xml:space="preserve">Finder assessment. The reflection should include insights related to your individual leadership and learning </w:t>
      </w:r>
      <w:r>
        <w:rPr>
          <w:rFonts w:ascii="Cambria" w:hAnsi="Cambria" w:cs="Arial"/>
          <w:bCs/>
        </w:rPr>
        <w:t>ALONG with</w:t>
      </w:r>
      <w:r w:rsidRPr="00B03B42">
        <w:rPr>
          <w:rFonts w:ascii="Cambria" w:hAnsi="Cambria" w:cs="Arial"/>
          <w:bCs/>
        </w:rPr>
        <w:t xml:space="preserve"> insights related to your </w:t>
      </w:r>
      <w:r>
        <w:rPr>
          <w:rFonts w:ascii="Cambria" w:hAnsi="Cambria" w:cs="Arial"/>
          <w:bCs/>
        </w:rPr>
        <w:t>group’s</w:t>
      </w:r>
      <w:r w:rsidRPr="00B03B42">
        <w:rPr>
          <w:rFonts w:ascii="Cambria" w:hAnsi="Cambria" w:cs="Arial"/>
          <w:bCs/>
        </w:rPr>
        <w:t xml:space="preserve"> team work. </w:t>
      </w:r>
      <w:r>
        <w:rPr>
          <w:rFonts w:ascii="Cambria" w:hAnsi="Cambria" w:cs="Arial"/>
          <w:bCs/>
        </w:rPr>
        <w:t xml:space="preserve">One question to include in your response is: </w:t>
      </w:r>
      <w:r w:rsidRPr="00B03B42">
        <w:rPr>
          <w:rFonts w:ascii="Cambria" w:hAnsi="Cambria" w:cs="Arial"/>
          <w:bCs/>
        </w:rPr>
        <w:t>How will what you learned through the escape room and your Strengths Finder profile influence your work as a leader? Be detailed and specific in this reflection</w:t>
      </w:r>
      <w:r>
        <w:rPr>
          <w:rFonts w:ascii="Cambria" w:hAnsi="Cambria" w:cs="Arial"/>
          <w:bCs/>
        </w:rPr>
        <w:t xml:space="preserve"> to include your group’s StrengthsFinder information as well</w:t>
      </w:r>
      <w:r w:rsidRPr="00B03B42">
        <w:rPr>
          <w:rFonts w:ascii="Cambria" w:hAnsi="Cambria" w:cs="Arial"/>
          <w:bCs/>
        </w:rPr>
        <w:t xml:space="preserve">. This reflection should be 3-4 pages in length. </w:t>
      </w:r>
      <w:r w:rsidRPr="00B03B42">
        <w:rPr>
          <w:rFonts w:ascii="Cambria" w:hAnsi="Cambria"/>
          <w:b/>
        </w:rPr>
        <w:t xml:space="preserve">[Due </w:t>
      </w:r>
      <w:r w:rsidR="00E73D8C">
        <w:rPr>
          <w:rFonts w:ascii="Cambria" w:hAnsi="Cambria"/>
          <w:b/>
        </w:rPr>
        <w:t>Tuesday</w:t>
      </w:r>
      <w:r>
        <w:rPr>
          <w:rFonts w:ascii="Cambria" w:hAnsi="Cambria"/>
          <w:b/>
        </w:rPr>
        <w:t xml:space="preserve">, </w:t>
      </w:r>
      <w:r w:rsidRPr="00B03B42">
        <w:rPr>
          <w:rFonts w:ascii="Cambria" w:hAnsi="Cambria"/>
          <w:b/>
        </w:rPr>
        <w:t xml:space="preserve">December </w:t>
      </w:r>
      <w:r w:rsidR="00E73D8C">
        <w:rPr>
          <w:rFonts w:ascii="Cambria" w:hAnsi="Cambria"/>
          <w:b/>
        </w:rPr>
        <w:t>3</w:t>
      </w:r>
      <w:r w:rsidRPr="00B03B42">
        <w:rPr>
          <w:rFonts w:ascii="Cambria" w:hAnsi="Cambria"/>
          <w:b/>
        </w:rPr>
        <w:t xml:space="preserve"> by 9 am</w:t>
      </w:r>
      <w:r>
        <w:rPr>
          <w:rFonts w:ascii="Cambria" w:hAnsi="Cambria"/>
          <w:b/>
        </w:rPr>
        <w:t>]</w:t>
      </w:r>
    </w:p>
    <w:p w:rsidR="00CE37FD" w:rsidRDefault="00CE37FD" w:rsidP="00CE37FD">
      <w:pPr>
        <w:ind w:left="1080"/>
        <w:rPr>
          <w:rFonts w:ascii="Cambria" w:hAnsi="Cambria"/>
          <w:b/>
        </w:rPr>
      </w:pPr>
    </w:p>
    <w:p w:rsidR="00CE37FD" w:rsidRPr="00ED3C71" w:rsidRDefault="00CE37FD" w:rsidP="00E73D8C">
      <w:pPr>
        <w:ind w:left="720"/>
        <w:rPr>
          <w:rFonts w:ascii="Cambria" w:hAnsi="Cambria"/>
        </w:rPr>
      </w:pPr>
      <w:r>
        <w:rPr>
          <w:rFonts w:ascii="Cambria" w:hAnsi="Cambria"/>
        </w:rPr>
        <w:t>This assignment aligns to course objective</w:t>
      </w:r>
      <w:r w:rsidR="00E73D8C">
        <w:rPr>
          <w:rFonts w:ascii="Cambria" w:hAnsi="Cambria"/>
        </w:rPr>
        <w:t>s c and</w:t>
      </w:r>
      <w:r>
        <w:rPr>
          <w:rFonts w:ascii="Cambria" w:hAnsi="Cambria"/>
        </w:rPr>
        <w:t xml:space="preserve"> </w:t>
      </w:r>
      <w:r w:rsidR="00E73D8C">
        <w:rPr>
          <w:rFonts w:ascii="Cambria" w:hAnsi="Cambria"/>
        </w:rPr>
        <w:t>d</w:t>
      </w:r>
      <w:r>
        <w:rPr>
          <w:rFonts w:ascii="Cambria" w:hAnsi="Cambria"/>
        </w:rPr>
        <w:t xml:space="preserve"> as you reflect on the group dynamics and your individual leadership styles are exhibited as you reflect on your experience through the challenge.</w:t>
      </w:r>
    </w:p>
    <w:p w:rsidR="00CE37FD" w:rsidRPr="00B03B42" w:rsidRDefault="00CE37FD" w:rsidP="00CE37FD">
      <w:pPr>
        <w:ind w:left="1080"/>
        <w:rPr>
          <w:rFonts w:ascii="Cambria" w:hAnsi="Cambria"/>
          <w:b/>
        </w:rPr>
      </w:pPr>
    </w:p>
    <w:p w:rsidR="00CE37FD" w:rsidRPr="00B03B42" w:rsidRDefault="00CE37FD" w:rsidP="000C077C">
      <w:pPr>
        <w:pStyle w:val="ListParagraph"/>
        <w:numPr>
          <w:ilvl w:val="0"/>
          <w:numId w:val="19"/>
        </w:numPr>
        <w:rPr>
          <w:rFonts w:ascii="Cambria" w:hAnsi="Cambria"/>
          <w:b/>
        </w:rPr>
      </w:pPr>
      <w:r w:rsidRPr="00B03B42">
        <w:rPr>
          <w:rFonts w:ascii="Cambria" w:hAnsi="Cambria"/>
          <w:b/>
        </w:rPr>
        <w:t xml:space="preserve">Leadership Assignment- Cutting-Edge Leadership Concepts – </w:t>
      </w:r>
      <w:r w:rsidR="00E73D8C">
        <w:rPr>
          <w:rFonts w:ascii="Cambria" w:hAnsi="Cambria"/>
          <w:b/>
        </w:rPr>
        <w:t xml:space="preserve">Leadership </w:t>
      </w:r>
      <w:r w:rsidRPr="00B03B42">
        <w:rPr>
          <w:rFonts w:ascii="Cambria" w:hAnsi="Cambria"/>
          <w:b/>
        </w:rPr>
        <w:t>Poster and Leadership Brief (groups of 2</w:t>
      </w:r>
      <w:r w:rsidR="00E73D8C">
        <w:rPr>
          <w:rFonts w:ascii="Cambria" w:hAnsi="Cambria"/>
          <w:b/>
        </w:rPr>
        <w:t xml:space="preserve"> or individually</w:t>
      </w:r>
      <w:r w:rsidRPr="00B03B42">
        <w:rPr>
          <w:rFonts w:ascii="Cambria" w:hAnsi="Cambria"/>
          <w:b/>
        </w:rPr>
        <w:t>)</w:t>
      </w:r>
    </w:p>
    <w:p w:rsidR="00CE37FD" w:rsidRDefault="00CE37FD" w:rsidP="00E73D8C">
      <w:pPr>
        <w:ind w:left="720"/>
        <w:rPr>
          <w:rFonts w:ascii="Cambria" w:hAnsi="Cambria"/>
        </w:rPr>
      </w:pPr>
      <w:r w:rsidRPr="00B03B42">
        <w:rPr>
          <w:rFonts w:ascii="Cambria" w:hAnsi="Cambria"/>
        </w:rPr>
        <w:t>The purpose of this assignment is to help you be more familiar with cutting-edge theories and concepts in educational leadership. This will help you think about theories</w:t>
      </w:r>
      <w:r>
        <w:rPr>
          <w:rFonts w:ascii="Cambria" w:hAnsi="Cambria"/>
        </w:rPr>
        <w:t>/concepts</w:t>
      </w:r>
      <w:r w:rsidRPr="00B03B42">
        <w:rPr>
          <w:rFonts w:ascii="Cambria" w:hAnsi="Cambria"/>
        </w:rPr>
        <w:t xml:space="preserve"> that you might employ in your own work and help teachers employ in their classrooms. </w:t>
      </w:r>
    </w:p>
    <w:p w:rsidR="00CE37FD" w:rsidRPr="00B03B42" w:rsidRDefault="00CE37FD" w:rsidP="00CE37FD">
      <w:pPr>
        <w:ind w:left="1080"/>
        <w:rPr>
          <w:rFonts w:ascii="Cambria" w:hAnsi="Cambria"/>
        </w:rPr>
      </w:pPr>
    </w:p>
    <w:p w:rsidR="00CE37FD" w:rsidRPr="00B03B42" w:rsidRDefault="00CE37FD" w:rsidP="00CE37FD">
      <w:pPr>
        <w:ind w:left="720"/>
        <w:rPr>
          <w:rFonts w:ascii="Cambria" w:hAnsi="Cambria"/>
        </w:rPr>
      </w:pPr>
      <w:r w:rsidRPr="00B03B42">
        <w:rPr>
          <w:rFonts w:ascii="Cambria" w:hAnsi="Cambria"/>
        </w:rPr>
        <w:t xml:space="preserve">You will investigate these theories and/or concepts in pairs and create a </w:t>
      </w:r>
      <w:r w:rsidR="00E73D8C">
        <w:rPr>
          <w:rFonts w:ascii="Cambria" w:hAnsi="Cambria"/>
        </w:rPr>
        <w:t>Leadership Poste</w:t>
      </w:r>
      <w:r w:rsidRPr="00B03B42">
        <w:rPr>
          <w:rFonts w:ascii="Cambria" w:hAnsi="Cambria"/>
        </w:rPr>
        <w:t>r and an accompanying Leadership Brief (explained below). The poster must include basics of the leadership concept, findings of some key studies, and implications for practice at the school and/or classroom levels. On the first day of cla</w:t>
      </w:r>
      <w:r w:rsidR="00E73D8C">
        <w:rPr>
          <w:rFonts w:ascii="Cambria" w:hAnsi="Cambria"/>
        </w:rPr>
        <w:t xml:space="preserve">ss, students will choose </w:t>
      </w:r>
      <w:r w:rsidRPr="00B03B42">
        <w:rPr>
          <w:rFonts w:ascii="Cambria" w:hAnsi="Cambria"/>
        </w:rPr>
        <w:t xml:space="preserve">their topic using the list below as potential </w:t>
      </w:r>
      <w:r w:rsidR="00E73D8C">
        <w:rPr>
          <w:rFonts w:ascii="Cambria" w:hAnsi="Cambria"/>
        </w:rPr>
        <w:t>ideas</w:t>
      </w:r>
      <w:r w:rsidRPr="00B03B42">
        <w:rPr>
          <w:rFonts w:ascii="Cambria" w:hAnsi="Cambria"/>
        </w:rPr>
        <w:t>:</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Distributed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Trust and Educational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Critical Theories and Educational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Culturally Relevant Pedagogy and Educational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Educational Leadership for Social Justice</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Teacher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Democratic Leadership</w:t>
      </w:r>
    </w:p>
    <w:p w:rsidR="00CE37FD" w:rsidRPr="00B03B42" w:rsidRDefault="00CE37FD" w:rsidP="000C077C">
      <w:pPr>
        <w:pStyle w:val="ListParagraph"/>
        <w:numPr>
          <w:ilvl w:val="2"/>
          <w:numId w:val="19"/>
        </w:numPr>
        <w:rPr>
          <w:rFonts w:ascii="Cambria" w:hAnsi="Cambria"/>
        </w:rPr>
      </w:pPr>
      <w:r w:rsidRPr="00B03B42">
        <w:rPr>
          <w:rFonts w:ascii="Cambria" w:hAnsi="Cambria"/>
        </w:rPr>
        <w:t xml:space="preserve"> Systems Thinking</w:t>
      </w:r>
    </w:p>
    <w:p w:rsidR="00CE37FD" w:rsidRDefault="00CE37FD" w:rsidP="000C077C">
      <w:pPr>
        <w:pStyle w:val="ListParagraph"/>
        <w:numPr>
          <w:ilvl w:val="2"/>
          <w:numId w:val="19"/>
        </w:numPr>
        <w:rPr>
          <w:rFonts w:ascii="Cambria" w:hAnsi="Cambria"/>
        </w:rPr>
      </w:pPr>
      <w:r w:rsidRPr="00B03B42">
        <w:rPr>
          <w:rFonts w:ascii="Cambria" w:hAnsi="Cambria"/>
        </w:rPr>
        <w:t xml:space="preserve"> “Green” or Sustainable Schools</w:t>
      </w:r>
    </w:p>
    <w:p w:rsidR="00E73D8C" w:rsidRPr="00B90AE7" w:rsidRDefault="00E73D8C" w:rsidP="000C077C">
      <w:pPr>
        <w:pStyle w:val="ListParagraph"/>
        <w:numPr>
          <w:ilvl w:val="2"/>
          <w:numId w:val="19"/>
        </w:numPr>
        <w:rPr>
          <w:rFonts w:ascii="Cambria" w:hAnsi="Cambria"/>
        </w:rPr>
      </w:pPr>
      <w:r>
        <w:rPr>
          <w:rFonts w:ascii="Cambria" w:hAnsi="Cambria"/>
        </w:rPr>
        <w:t>Social Justice and Educational Leadership</w:t>
      </w:r>
    </w:p>
    <w:p w:rsidR="00CE37FD" w:rsidRDefault="00CE37FD" w:rsidP="000C077C">
      <w:pPr>
        <w:pStyle w:val="ListParagraph"/>
        <w:numPr>
          <w:ilvl w:val="2"/>
          <w:numId w:val="19"/>
        </w:numPr>
        <w:rPr>
          <w:rFonts w:ascii="Cambria" w:hAnsi="Cambria"/>
          <w:b/>
        </w:rPr>
      </w:pPr>
      <w:r w:rsidRPr="00B90AE7">
        <w:rPr>
          <w:rFonts w:ascii="Cambria" w:hAnsi="Cambria"/>
          <w:b/>
          <w:highlight w:val="yellow"/>
        </w:rPr>
        <w:t>Other topics? – Make a suggestion….</w:t>
      </w:r>
    </w:p>
    <w:p w:rsidR="00E73D8C" w:rsidRDefault="00E73D8C" w:rsidP="00E73D8C">
      <w:pPr>
        <w:rPr>
          <w:rFonts w:ascii="Cambria" w:hAnsi="Cambria"/>
          <w:b/>
        </w:rPr>
      </w:pPr>
    </w:p>
    <w:p w:rsidR="00E73D8C" w:rsidRDefault="00E73D8C" w:rsidP="00E73D8C">
      <w:pPr>
        <w:rPr>
          <w:rFonts w:ascii="Cambria" w:hAnsi="Cambria"/>
          <w:b/>
        </w:rPr>
      </w:pPr>
    </w:p>
    <w:p w:rsidR="00E73D8C" w:rsidRPr="00E73D8C" w:rsidRDefault="00E73D8C" w:rsidP="00E73D8C">
      <w:pPr>
        <w:rPr>
          <w:rFonts w:ascii="Cambria" w:hAnsi="Cambria"/>
          <w:b/>
        </w:rPr>
      </w:pPr>
    </w:p>
    <w:p w:rsidR="00CE37FD" w:rsidRPr="00B03B42" w:rsidRDefault="00CE37FD" w:rsidP="00CE37FD">
      <w:pPr>
        <w:rPr>
          <w:rFonts w:ascii="Cambria" w:hAnsi="Cambria"/>
        </w:rPr>
      </w:pPr>
    </w:p>
    <w:p w:rsidR="00CE37FD" w:rsidRPr="00B03B42" w:rsidRDefault="00CE37FD" w:rsidP="00840405">
      <w:pPr>
        <w:ind w:left="720"/>
        <w:rPr>
          <w:rFonts w:ascii="Cambria" w:hAnsi="Cambria"/>
        </w:rPr>
      </w:pPr>
      <w:r w:rsidRPr="00B03B42">
        <w:rPr>
          <w:rFonts w:ascii="Cambria" w:hAnsi="Cambria"/>
        </w:rPr>
        <w:lastRenderedPageBreak/>
        <w:t>The purpose of the Leadership Brief is fourfold: First, it will allow you to investigate something that interests you and is relevant and important to your educational community. Second, it will allow you to begin synthesizing existing research literature on an aspect of educational leadership. Third, it will help you practice communicating research succinctly and clearly to a broad audience of interested and involved stakeholders. Fourth, it will give you an opportunity to develop a handout for your poster. Leadership Briefs will conform to APA style (6</w:t>
      </w:r>
      <w:r w:rsidRPr="00B03B42">
        <w:rPr>
          <w:rFonts w:ascii="Cambria" w:hAnsi="Cambria"/>
          <w:vertAlign w:val="superscript"/>
        </w:rPr>
        <w:t>th</w:t>
      </w:r>
      <w:r w:rsidRPr="00B03B42">
        <w:rPr>
          <w:rFonts w:ascii="Cambria" w:hAnsi="Cambria"/>
        </w:rPr>
        <w:t xml:space="preserve"> edition), and will adhere to the following format:</w:t>
      </w:r>
    </w:p>
    <w:p w:rsidR="00CE37FD" w:rsidRPr="00B03B42" w:rsidRDefault="00CE37FD" w:rsidP="00CE37FD">
      <w:pPr>
        <w:ind w:left="720"/>
        <w:rPr>
          <w:rFonts w:ascii="Cambria" w:hAnsi="Cambria"/>
        </w:rPr>
      </w:pPr>
    </w:p>
    <w:tbl>
      <w:tblPr>
        <w:tblStyle w:val="TableGrid"/>
        <w:tblW w:w="5000" w:type="pct"/>
        <w:tblLook w:val="04A0" w:firstRow="1" w:lastRow="0" w:firstColumn="1" w:lastColumn="0" w:noHBand="0" w:noVBand="1"/>
      </w:tblPr>
      <w:tblGrid>
        <w:gridCol w:w="2158"/>
        <w:gridCol w:w="2158"/>
        <w:gridCol w:w="2158"/>
        <w:gridCol w:w="2158"/>
        <w:gridCol w:w="2158"/>
      </w:tblGrid>
      <w:tr w:rsidR="00CE37FD" w:rsidRPr="00B03B42" w:rsidTr="00E73D8C">
        <w:tc>
          <w:tcPr>
            <w:tcW w:w="1000" w:type="pct"/>
          </w:tcPr>
          <w:p w:rsidR="00CE37FD" w:rsidRPr="00B03B42" w:rsidRDefault="00CE37FD" w:rsidP="00577C9A">
            <w:pPr>
              <w:jc w:val="center"/>
              <w:rPr>
                <w:rFonts w:ascii="Cambria" w:hAnsi="Cambria"/>
              </w:rPr>
            </w:pPr>
            <w:r w:rsidRPr="00B03B42">
              <w:rPr>
                <w:rFonts w:ascii="Cambria" w:hAnsi="Cambria"/>
              </w:rPr>
              <w:t>Page 1</w:t>
            </w:r>
          </w:p>
          <w:p w:rsidR="00CE37FD" w:rsidRPr="00B03B42" w:rsidRDefault="00CE37FD" w:rsidP="00577C9A">
            <w:pPr>
              <w:jc w:val="center"/>
              <w:rPr>
                <w:rFonts w:ascii="Cambria" w:hAnsi="Cambria"/>
              </w:rPr>
            </w:pPr>
          </w:p>
          <w:p w:rsidR="00CE37FD" w:rsidRPr="00B03B42" w:rsidRDefault="00CE37FD" w:rsidP="00577C9A">
            <w:pPr>
              <w:jc w:val="center"/>
              <w:rPr>
                <w:rFonts w:ascii="Cambria" w:hAnsi="Cambria"/>
                <w:b/>
              </w:rPr>
            </w:pPr>
            <w:r w:rsidRPr="00B03B42">
              <w:rPr>
                <w:rFonts w:ascii="Cambria" w:hAnsi="Cambria"/>
                <w:b/>
              </w:rPr>
              <w:t>Literature Review</w:t>
            </w:r>
          </w:p>
          <w:p w:rsidR="00CE37FD" w:rsidRPr="00B03B42" w:rsidRDefault="00CE37FD" w:rsidP="00577C9A">
            <w:pPr>
              <w:jc w:val="center"/>
              <w:rPr>
                <w:rFonts w:ascii="Cambria" w:hAnsi="Cambria"/>
              </w:rPr>
            </w:pPr>
            <w:r w:rsidRPr="00B03B42">
              <w:rPr>
                <w:rFonts w:ascii="Cambria" w:hAnsi="Cambria"/>
              </w:rPr>
              <w:t>What are the top five things we need to know about this topic?</w:t>
            </w:r>
          </w:p>
          <w:p w:rsidR="00CE37FD" w:rsidRPr="00B03B42" w:rsidRDefault="00CE37FD" w:rsidP="00577C9A">
            <w:pPr>
              <w:jc w:val="center"/>
              <w:rPr>
                <w:rFonts w:ascii="Cambria" w:hAnsi="Cambria"/>
              </w:rPr>
            </w:pPr>
            <w:r w:rsidRPr="00B03B42">
              <w:rPr>
                <w:rFonts w:ascii="Cambria" w:hAnsi="Cambria"/>
              </w:rPr>
              <w:t>Other key details to share?</w:t>
            </w:r>
          </w:p>
        </w:tc>
        <w:tc>
          <w:tcPr>
            <w:tcW w:w="1000" w:type="pct"/>
          </w:tcPr>
          <w:p w:rsidR="00CE37FD" w:rsidRPr="00B03B42" w:rsidRDefault="00CE37FD" w:rsidP="00577C9A">
            <w:pPr>
              <w:jc w:val="center"/>
              <w:rPr>
                <w:rFonts w:ascii="Cambria" w:hAnsi="Cambria"/>
              </w:rPr>
            </w:pPr>
            <w:r w:rsidRPr="00B03B42">
              <w:rPr>
                <w:rFonts w:ascii="Cambria" w:hAnsi="Cambria"/>
              </w:rPr>
              <w:t>Page 2</w:t>
            </w:r>
          </w:p>
          <w:p w:rsidR="00CE37FD" w:rsidRPr="00B03B42" w:rsidRDefault="00CE37FD" w:rsidP="00577C9A">
            <w:pPr>
              <w:jc w:val="center"/>
              <w:rPr>
                <w:rFonts w:ascii="Cambria" w:hAnsi="Cambria"/>
              </w:rPr>
            </w:pPr>
          </w:p>
          <w:p w:rsidR="00E73D8C" w:rsidRDefault="00CE37FD" w:rsidP="00E73D8C">
            <w:pPr>
              <w:jc w:val="center"/>
              <w:rPr>
                <w:rFonts w:ascii="Cambria" w:hAnsi="Cambria"/>
              </w:rPr>
            </w:pPr>
            <w:r w:rsidRPr="00B03B42">
              <w:rPr>
                <w:rFonts w:ascii="Cambria" w:hAnsi="Cambria"/>
              </w:rPr>
              <w:t xml:space="preserve">The </w:t>
            </w:r>
            <w:r w:rsidRPr="00B03B42">
              <w:rPr>
                <w:rFonts w:ascii="Cambria" w:hAnsi="Cambria"/>
                <w:b/>
              </w:rPr>
              <w:t>situation</w:t>
            </w:r>
            <w:r w:rsidRPr="00B03B42">
              <w:rPr>
                <w:rFonts w:ascii="Cambria" w:hAnsi="Cambria"/>
              </w:rPr>
              <w:t xml:space="preserve"> in Alabama</w:t>
            </w:r>
            <w:r w:rsidR="00E73D8C">
              <w:rPr>
                <w:rFonts w:ascii="Cambria" w:hAnsi="Cambria"/>
              </w:rPr>
              <w:t xml:space="preserve"> (or your state/country)</w:t>
            </w:r>
            <w:r w:rsidRPr="00B03B42">
              <w:rPr>
                <w:rFonts w:ascii="Cambria" w:hAnsi="Cambria"/>
              </w:rPr>
              <w:t>, in your city and/or in your School and School District</w:t>
            </w:r>
            <w:r w:rsidR="00E73D8C">
              <w:rPr>
                <w:rFonts w:ascii="Cambria" w:hAnsi="Cambria"/>
              </w:rPr>
              <w:t>.</w:t>
            </w:r>
          </w:p>
          <w:p w:rsidR="00E73D8C" w:rsidRDefault="00E73D8C" w:rsidP="00577C9A">
            <w:pPr>
              <w:jc w:val="center"/>
              <w:rPr>
                <w:rFonts w:ascii="Cambria" w:hAnsi="Cambria"/>
              </w:rPr>
            </w:pPr>
          </w:p>
          <w:p w:rsidR="00E73D8C" w:rsidRPr="00B03B42" w:rsidRDefault="00E73D8C" w:rsidP="00577C9A">
            <w:pPr>
              <w:jc w:val="center"/>
              <w:rPr>
                <w:rFonts w:ascii="Cambria" w:hAnsi="Cambria"/>
              </w:rPr>
            </w:pPr>
            <w:r>
              <w:rPr>
                <w:rFonts w:ascii="Cambria" w:hAnsi="Cambria"/>
              </w:rPr>
              <w:t>(How does your topic relate back to your situation?)</w:t>
            </w:r>
          </w:p>
          <w:p w:rsidR="00CE37FD" w:rsidRPr="00B03B42" w:rsidRDefault="00CE37FD" w:rsidP="00577C9A">
            <w:pPr>
              <w:jc w:val="center"/>
              <w:rPr>
                <w:rFonts w:ascii="Cambria" w:hAnsi="Cambria"/>
              </w:rPr>
            </w:pPr>
          </w:p>
        </w:tc>
        <w:tc>
          <w:tcPr>
            <w:tcW w:w="1000" w:type="pct"/>
          </w:tcPr>
          <w:p w:rsidR="00CE37FD" w:rsidRPr="00B03B42" w:rsidRDefault="00CE37FD" w:rsidP="00577C9A">
            <w:pPr>
              <w:jc w:val="center"/>
              <w:rPr>
                <w:rFonts w:ascii="Cambria" w:hAnsi="Cambria"/>
              </w:rPr>
            </w:pPr>
            <w:r w:rsidRPr="00B03B42">
              <w:rPr>
                <w:rFonts w:ascii="Cambria" w:hAnsi="Cambria"/>
              </w:rPr>
              <w:t>Page 3</w:t>
            </w:r>
          </w:p>
          <w:p w:rsidR="00CE37FD" w:rsidRPr="00B03B42" w:rsidRDefault="00CE37FD" w:rsidP="00577C9A">
            <w:pPr>
              <w:jc w:val="center"/>
              <w:rPr>
                <w:rFonts w:ascii="Cambria" w:hAnsi="Cambria"/>
              </w:rPr>
            </w:pPr>
          </w:p>
          <w:p w:rsidR="00CE37FD" w:rsidRPr="00B03B42" w:rsidRDefault="00CE37FD" w:rsidP="00577C9A">
            <w:pPr>
              <w:jc w:val="center"/>
              <w:rPr>
                <w:rFonts w:ascii="Cambria" w:hAnsi="Cambria"/>
              </w:rPr>
            </w:pPr>
            <w:r w:rsidRPr="00B03B42">
              <w:rPr>
                <w:rFonts w:ascii="Cambria" w:hAnsi="Cambria"/>
              </w:rPr>
              <w:t xml:space="preserve">What are some </w:t>
            </w:r>
            <w:r w:rsidRPr="00B03B42">
              <w:rPr>
                <w:rFonts w:ascii="Cambria" w:hAnsi="Cambria"/>
                <w:b/>
              </w:rPr>
              <w:t>best practices</w:t>
            </w:r>
            <w:r w:rsidRPr="00B03B42">
              <w:rPr>
                <w:rFonts w:ascii="Cambria" w:hAnsi="Cambria"/>
              </w:rPr>
              <w:t xml:space="preserve"> </w:t>
            </w:r>
            <w:r>
              <w:rPr>
                <w:rFonts w:ascii="Cambria" w:hAnsi="Cambria"/>
              </w:rPr>
              <w:t>n</w:t>
            </w:r>
            <w:r w:rsidRPr="00B03B42">
              <w:rPr>
                <w:rFonts w:ascii="Cambria" w:hAnsi="Cambria"/>
              </w:rPr>
              <w:t>ationally, in Alabama</w:t>
            </w:r>
            <w:r w:rsidR="00E73D8C">
              <w:rPr>
                <w:rFonts w:ascii="Cambria" w:hAnsi="Cambria"/>
              </w:rPr>
              <w:t xml:space="preserve"> (your state/country)</w:t>
            </w:r>
            <w:r w:rsidRPr="00B03B42">
              <w:rPr>
                <w:rFonts w:ascii="Cambria" w:hAnsi="Cambria"/>
              </w:rPr>
              <w:t>, in local schools and/or districts?</w:t>
            </w:r>
          </w:p>
          <w:p w:rsidR="00CE37FD" w:rsidRDefault="00CE37FD" w:rsidP="00577C9A">
            <w:pPr>
              <w:jc w:val="center"/>
              <w:rPr>
                <w:rFonts w:ascii="Cambria" w:hAnsi="Cambria"/>
              </w:rPr>
            </w:pPr>
          </w:p>
          <w:p w:rsidR="00E73D8C" w:rsidRDefault="00E73D8C" w:rsidP="00E73D8C">
            <w:pPr>
              <w:jc w:val="center"/>
              <w:rPr>
                <w:rFonts w:ascii="Cambria" w:hAnsi="Cambria"/>
              </w:rPr>
            </w:pPr>
            <w:r>
              <w:rPr>
                <w:rFonts w:ascii="Cambria" w:hAnsi="Cambria"/>
              </w:rPr>
              <w:t>(How should this look in our schools?)</w:t>
            </w:r>
          </w:p>
          <w:p w:rsidR="00E73D8C" w:rsidRPr="00B03B42" w:rsidRDefault="00E73D8C" w:rsidP="00E73D8C">
            <w:pPr>
              <w:jc w:val="center"/>
              <w:rPr>
                <w:rFonts w:ascii="Cambria" w:hAnsi="Cambria"/>
              </w:rPr>
            </w:pPr>
          </w:p>
        </w:tc>
        <w:tc>
          <w:tcPr>
            <w:tcW w:w="1000" w:type="pct"/>
          </w:tcPr>
          <w:p w:rsidR="00CE37FD" w:rsidRPr="00B03B42" w:rsidRDefault="00CE37FD" w:rsidP="00577C9A">
            <w:pPr>
              <w:jc w:val="center"/>
              <w:rPr>
                <w:rFonts w:ascii="Cambria" w:hAnsi="Cambria"/>
              </w:rPr>
            </w:pPr>
            <w:r w:rsidRPr="00B03B42">
              <w:rPr>
                <w:rFonts w:ascii="Cambria" w:hAnsi="Cambria"/>
              </w:rPr>
              <w:t>Page 4</w:t>
            </w:r>
          </w:p>
          <w:p w:rsidR="00CE37FD" w:rsidRPr="00B03B42" w:rsidRDefault="00CE37FD" w:rsidP="00577C9A">
            <w:pPr>
              <w:jc w:val="center"/>
              <w:rPr>
                <w:rFonts w:ascii="Cambria" w:hAnsi="Cambria"/>
              </w:rPr>
            </w:pPr>
          </w:p>
          <w:p w:rsidR="00CE37FD" w:rsidRPr="00B03B42" w:rsidRDefault="00CE37FD" w:rsidP="00577C9A">
            <w:pPr>
              <w:jc w:val="center"/>
              <w:rPr>
                <w:rFonts w:ascii="Cambria" w:hAnsi="Cambria"/>
              </w:rPr>
            </w:pPr>
            <w:r w:rsidRPr="00B03B42">
              <w:rPr>
                <w:rFonts w:ascii="Cambria" w:hAnsi="Cambria"/>
              </w:rPr>
              <w:t>Additional Resources/</w:t>
            </w:r>
          </w:p>
          <w:p w:rsidR="00CE37FD" w:rsidRPr="00B03B42" w:rsidRDefault="00CE37FD" w:rsidP="00577C9A">
            <w:pPr>
              <w:jc w:val="center"/>
              <w:rPr>
                <w:rFonts w:ascii="Cambria" w:hAnsi="Cambria"/>
              </w:rPr>
            </w:pPr>
            <w:r w:rsidRPr="00B03B42">
              <w:rPr>
                <w:rFonts w:ascii="Cambria" w:hAnsi="Cambria"/>
              </w:rPr>
              <w:t xml:space="preserve">Information </w:t>
            </w:r>
          </w:p>
          <w:p w:rsidR="00CE37FD" w:rsidRPr="00B03B42" w:rsidRDefault="00CE37FD" w:rsidP="00577C9A">
            <w:pPr>
              <w:jc w:val="center"/>
              <w:rPr>
                <w:rFonts w:ascii="Cambria" w:hAnsi="Cambria"/>
              </w:rPr>
            </w:pPr>
          </w:p>
          <w:p w:rsidR="00CE37FD" w:rsidRDefault="00CE37FD" w:rsidP="00577C9A">
            <w:pPr>
              <w:jc w:val="center"/>
              <w:rPr>
                <w:rFonts w:ascii="Cambria" w:hAnsi="Cambria"/>
              </w:rPr>
            </w:pPr>
            <w:r w:rsidRPr="00B03B42">
              <w:rPr>
                <w:rFonts w:ascii="Cambria" w:hAnsi="Cambria"/>
              </w:rPr>
              <w:t>Make sure they are practical!</w:t>
            </w:r>
          </w:p>
          <w:p w:rsidR="00E73D8C" w:rsidRDefault="00E73D8C" w:rsidP="00577C9A">
            <w:pPr>
              <w:jc w:val="center"/>
              <w:rPr>
                <w:rFonts w:ascii="Cambria" w:hAnsi="Cambria"/>
              </w:rPr>
            </w:pPr>
          </w:p>
          <w:p w:rsidR="00E73D8C" w:rsidRDefault="00E73D8C" w:rsidP="00577C9A">
            <w:pPr>
              <w:jc w:val="center"/>
              <w:rPr>
                <w:rFonts w:ascii="Cambria" w:hAnsi="Cambria"/>
              </w:rPr>
            </w:pPr>
            <w:r>
              <w:rPr>
                <w:rFonts w:ascii="Cambria" w:hAnsi="Cambria"/>
              </w:rPr>
              <w:t>(If needed, this could be used to add additional literature, charts, tables, etc.)</w:t>
            </w:r>
          </w:p>
          <w:p w:rsidR="00E73D8C" w:rsidRPr="00B03B42" w:rsidRDefault="00E73D8C" w:rsidP="00577C9A">
            <w:pPr>
              <w:jc w:val="center"/>
              <w:rPr>
                <w:rFonts w:ascii="Cambria" w:hAnsi="Cambria"/>
              </w:rPr>
            </w:pPr>
          </w:p>
        </w:tc>
        <w:tc>
          <w:tcPr>
            <w:tcW w:w="1000" w:type="pct"/>
          </w:tcPr>
          <w:p w:rsidR="00CE37FD" w:rsidRPr="00B03B42" w:rsidRDefault="00CE37FD" w:rsidP="00577C9A">
            <w:pPr>
              <w:jc w:val="center"/>
              <w:rPr>
                <w:rFonts w:ascii="Cambria" w:hAnsi="Cambria"/>
              </w:rPr>
            </w:pPr>
            <w:r w:rsidRPr="00B03B42">
              <w:rPr>
                <w:rFonts w:ascii="Cambria" w:hAnsi="Cambria"/>
              </w:rPr>
              <w:t>Page 5</w:t>
            </w:r>
          </w:p>
          <w:p w:rsidR="00CE37FD" w:rsidRPr="00B03B42" w:rsidRDefault="00CE37FD" w:rsidP="00577C9A">
            <w:pPr>
              <w:jc w:val="center"/>
              <w:rPr>
                <w:rFonts w:ascii="Cambria" w:hAnsi="Cambria"/>
              </w:rPr>
            </w:pPr>
          </w:p>
          <w:p w:rsidR="00CE37FD" w:rsidRPr="00B03B42" w:rsidRDefault="00CE37FD" w:rsidP="00577C9A">
            <w:pPr>
              <w:jc w:val="center"/>
              <w:rPr>
                <w:rFonts w:ascii="Cambria" w:hAnsi="Cambria"/>
              </w:rPr>
            </w:pPr>
            <w:r w:rsidRPr="00B03B42">
              <w:rPr>
                <w:rFonts w:ascii="Cambria" w:hAnsi="Cambria"/>
              </w:rPr>
              <w:t>References</w:t>
            </w:r>
          </w:p>
        </w:tc>
      </w:tr>
    </w:tbl>
    <w:p w:rsidR="00CE37FD" w:rsidRPr="00B03B42" w:rsidRDefault="00CE37FD" w:rsidP="00CE37FD">
      <w:pPr>
        <w:rPr>
          <w:rFonts w:ascii="Cambria" w:hAnsi="Cambria"/>
          <w:b/>
        </w:rPr>
      </w:pPr>
    </w:p>
    <w:p w:rsidR="00CE37FD" w:rsidRPr="00B03B42" w:rsidRDefault="00CE37FD" w:rsidP="00840405">
      <w:pPr>
        <w:ind w:left="720"/>
        <w:rPr>
          <w:rFonts w:ascii="Cambria" w:hAnsi="Cambria"/>
          <w:b/>
        </w:rPr>
      </w:pPr>
      <w:r w:rsidRPr="00B03B42">
        <w:rPr>
          <w:rFonts w:ascii="Cambria" w:hAnsi="Cambria"/>
        </w:rPr>
        <w:t xml:space="preserve">Leadership Briefs are to be single-spaced, typed in 12 point Times New Roman font, and exactly </w:t>
      </w:r>
      <w:r w:rsidR="00E73D8C">
        <w:rPr>
          <w:rFonts w:ascii="Cambria" w:hAnsi="Cambria"/>
        </w:rPr>
        <w:t>five (5)</w:t>
      </w:r>
      <w:r w:rsidRPr="00B03B42">
        <w:rPr>
          <w:rFonts w:ascii="Cambria" w:hAnsi="Cambria"/>
        </w:rPr>
        <w:t xml:space="preserve"> pages in length. Keep in mind that the audiences for these Leadership Briefs could be members of </w:t>
      </w:r>
      <w:r w:rsidRPr="00B03B42">
        <w:rPr>
          <w:rFonts w:ascii="Cambria" w:hAnsi="Cambria"/>
          <w:b/>
        </w:rPr>
        <w:t xml:space="preserve">your </w:t>
      </w:r>
      <w:r w:rsidRPr="00B03B42">
        <w:rPr>
          <w:rFonts w:ascii="Cambria" w:hAnsi="Cambria"/>
        </w:rPr>
        <w:t xml:space="preserve">educational community. This includes, but is not necessarily limited to, teachers, administrators, students, parents, community business leaders, building staff, etc. The Poster and Leadership Brief are worth </w:t>
      </w:r>
      <w:r>
        <w:rPr>
          <w:rFonts w:ascii="Cambria" w:hAnsi="Cambria"/>
        </w:rPr>
        <w:t>100</w:t>
      </w:r>
      <w:r w:rsidRPr="00B03B42">
        <w:rPr>
          <w:rFonts w:ascii="Cambria" w:hAnsi="Cambria"/>
        </w:rPr>
        <w:t xml:space="preserve"> points; you will be assessed for the quality of each in terms of both substance and utility. Please refer to the handout in Canvas for the grading rubric. </w:t>
      </w:r>
      <w:r w:rsidRPr="00B03B42">
        <w:rPr>
          <w:rFonts w:ascii="Cambria" w:hAnsi="Cambria"/>
          <w:b/>
        </w:rPr>
        <w:t xml:space="preserve">[Due </w:t>
      </w:r>
      <w:r w:rsidR="00C52885">
        <w:rPr>
          <w:rFonts w:ascii="Cambria" w:hAnsi="Cambria"/>
          <w:b/>
        </w:rPr>
        <w:t>Tuesday</w:t>
      </w:r>
      <w:r>
        <w:rPr>
          <w:rFonts w:ascii="Cambria" w:hAnsi="Cambria"/>
          <w:b/>
        </w:rPr>
        <w:t xml:space="preserve">, December </w:t>
      </w:r>
      <w:r w:rsidR="00C52885">
        <w:rPr>
          <w:rFonts w:ascii="Cambria" w:hAnsi="Cambria"/>
          <w:b/>
        </w:rPr>
        <w:t>3</w:t>
      </w:r>
      <w:r w:rsidRPr="00B03B42">
        <w:rPr>
          <w:rFonts w:ascii="Cambria" w:hAnsi="Cambria"/>
          <w:b/>
        </w:rPr>
        <w:t xml:space="preserve"> by 9 am]</w:t>
      </w:r>
    </w:p>
    <w:p w:rsidR="00CE37FD" w:rsidRPr="00B03B42" w:rsidRDefault="00CE37FD" w:rsidP="00CE37FD">
      <w:pPr>
        <w:rPr>
          <w:rFonts w:ascii="Cambria" w:hAnsi="Cambria"/>
          <w:b/>
        </w:rPr>
      </w:pPr>
    </w:p>
    <w:p w:rsidR="00CE37FD" w:rsidRPr="00B03B42" w:rsidRDefault="00CE37FD" w:rsidP="00840405">
      <w:pPr>
        <w:ind w:left="720"/>
        <w:rPr>
          <w:rFonts w:ascii="Cambria" w:hAnsi="Cambria"/>
        </w:rPr>
      </w:pPr>
      <w:r w:rsidRPr="00B03B42">
        <w:rPr>
          <w:rFonts w:ascii="Cambria" w:hAnsi="Cambria"/>
        </w:rPr>
        <w:t xml:space="preserve">Students are encouraged to submit a proposal to the Alabama Association of Professors of Educational Leadership </w:t>
      </w:r>
      <w:r w:rsidR="00C52885">
        <w:rPr>
          <w:rFonts w:ascii="Cambria" w:hAnsi="Cambria"/>
        </w:rPr>
        <w:t>(AAPEL)</w:t>
      </w:r>
      <w:r w:rsidRPr="00B03B42">
        <w:rPr>
          <w:rFonts w:ascii="Cambria" w:hAnsi="Cambria"/>
        </w:rPr>
        <w:t xml:space="preserve"> for presentation at the state conference in February. Additional details will be emailed later in the semester.</w:t>
      </w:r>
    </w:p>
    <w:p w:rsidR="00CE37FD" w:rsidRDefault="00CE37FD" w:rsidP="00CE37FD">
      <w:pPr>
        <w:rPr>
          <w:rFonts w:ascii="Cambria" w:hAnsi="Cambria"/>
        </w:rPr>
      </w:pPr>
    </w:p>
    <w:p w:rsidR="00CE37FD" w:rsidRDefault="00CE37FD" w:rsidP="00840405">
      <w:pPr>
        <w:ind w:left="720"/>
        <w:rPr>
          <w:rFonts w:ascii="Cambria" w:hAnsi="Cambria"/>
        </w:rPr>
      </w:pPr>
      <w:r>
        <w:rPr>
          <w:rFonts w:ascii="Cambria" w:hAnsi="Cambria"/>
        </w:rPr>
        <w:t xml:space="preserve">This activity aligns with course objectives </w:t>
      </w:r>
      <w:r w:rsidR="00C52885">
        <w:rPr>
          <w:rFonts w:ascii="Cambria" w:hAnsi="Cambria"/>
        </w:rPr>
        <w:t>c and d</w:t>
      </w:r>
      <w:r>
        <w:rPr>
          <w:rFonts w:ascii="Cambria" w:hAnsi="Cambria"/>
        </w:rPr>
        <w:t xml:space="preserve"> based on the topic you are presenting as you relate this research-based assignment to the overall leadership provided in schools and/or your organization.</w:t>
      </w:r>
    </w:p>
    <w:p w:rsidR="00CE37FD" w:rsidRDefault="00CE37FD" w:rsidP="00CE37FD">
      <w:pPr>
        <w:rPr>
          <w:rFonts w:ascii="Cambria" w:hAnsi="Cambria"/>
        </w:rPr>
      </w:pPr>
    </w:p>
    <w:p w:rsidR="00CE37FD" w:rsidRDefault="00CE37FD" w:rsidP="00CE37FD">
      <w:pPr>
        <w:rPr>
          <w:rFonts w:ascii="Cambria" w:hAnsi="Cambria"/>
          <w:b/>
          <w:u w:val="single"/>
        </w:rPr>
      </w:pPr>
      <w:r w:rsidRPr="008836D7">
        <w:rPr>
          <w:rFonts w:ascii="Cambria" w:hAnsi="Cambria"/>
          <w:b/>
          <w:u w:val="single"/>
        </w:rPr>
        <w:t>Course Grading</w:t>
      </w:r>
    </w:p>
    <w:p w:rsidR="00CE37FD" w:rsidRDefault="00CE37FD" w:rsidP="00CE37FD">
      <w:pPr>
        <w:rPr>
          <w:rFonts w:ascii="Cambria" w:hAnsi="Cambria"/>
        </w:rPr>
      </w:pPr>
    </w:p>
    <w:p w:rsidR="00CE37FD" w:rsidRDefault="00C52885" w:rsidP="00840405">
      <w:pPr>
        <w:ind w:firstLine="720"/>
        <w:rPr>
          <w:rFonts w:ascii="Cambria" w:hAnsi="Cambria"/>
        </w:rPr>
      </w:pPr>
      <w:r>
        <w:rPr>
          <w:rFonts w:ascii="Cambria" w:hAnsi="Cambria"/>
        </w:rPr>
        <w:t>My goal is to have assignments graded with 48 hours and/or within the week of submission.</w:t>
      </w:r>
    </w:p>
    <w:p w:rsidR="00CE37FD" w:rsidRDefault="00CE37FD" w:rsidP="00CE37FD">
      <w:pPr>
        <w:rPr>
          <w:rFonts w:ascii="Cambria" w:hAnsi="Cambria"/>
        </w:rPr>
      </w:pPr>
    </w:p>
    <w:p w:rsidR="00CE37FD" w:rsidRDefault="00CE37FD" w:rsidP="00840405">
      <w:pPr>
        <w:ind w:left="720"/>
        <w:rPr>
          <w:rFonts w:ascii="Cambria" w:hAnsi="Cambria"/>
        </w:rPr>
      </w:pPr>
      <w:r>
        <w:rPr>
          <w:rFonts w:ascii="Cambria" w:hAnsi="Cambria"/>
        </w:rPr>
        <w:t>Students have the opportunity to submit assignments early for feedback prior to grading, but I do ask that you send me an email asking for feedback prior to the due date of the assignment. This should be done at least 2 weeks in advance of the due date.</w:t>
      </w:r>
    </w:p>
    <w:p w:rsidR="00CE37FD" w:rsidRDefault="00CE37FD" w:rsidP="00CE37FD">
      <w:pPr>
        <w:rPr>
          <w:rFonts w:ascii="Cambria" w:hAnsi="Cambria"/>
        </w:rPr>
      </w:pPr>
    </w:p>
    <w:p w:rsidR="00140654" w:rsidRDefault="00140654" w:rsidP="00CE37FD">
      <w:pPr>
        <w:rPr>
          <w:rFonts w:ascii="Cambria" w:hAnsi="Cambria"/>
        </w:rPr>
      </w:pPr>
      <w:r>
        <w:rPr>
          <w:rFonts w:ascii="Cambria" w:hAnsi="Cambria"/>
        </w:rPr>
        <w:lastRenderedPageBreak/>
        <w:t>For the discussion posts, James Slear (Graduate Teaching Assistant) will be your point of contact and is available if you need him at any point in the process!</w:t>
      </w:r>
    </w:p>
    <w:p w:rsidR="00840405" w:rsidRDefault="00840405" w:rsidP="00CE37FD">
      <w:pPr>
        <w:rPr>
          <w:rFonts w:ascii="Cambria" w:hAnsi="Cambria"/>
          <w:b/>
          <w:u w:val="single"/>
        </w:rPr>
      </w:pPr>
    </w:p>
    <w:p w:rsidR="00CE37FD" w:rsidRPr="000F0579" w:rsidRDefault="00CE37FD" w:rsidP="00CE37FD">
      <w:pPr>
        <w:rPr>
          <w:rFonts w:ascii="Cambria" w:hAnsi="Cambria"/>
        </w:rPr>
      </w:pPr>
      <w:r w:rsidRPr="00B03B42">
        <w:rPr>
          <w:rFonts w:ascii="Cambria" w:hAnsi="Cambria"/>
          <w:b/>
          <w:bCs/>
        </w:rPr>
        <w:t xml:space="preserve">Final Grade: </w:t>
      </w:r>
      <w:r w:rsidRPr="00B03B42">
        <w:rPr>
          <w:rFonts w:ascii="Cambria" w:hAnsi="Cambria"/>
        </w:rPr>
        <w:t xml:space="preserve">The instructor will use rubrics based on the above-listed requirements to evaluate all assignments. Each assignment will be explained in greater detail during class meetings. Due Dates are listed in the Course Calendar. </w:t>
      </w:r>
    </w:p>
    <w:p w:rsidR="00CE37FD" w:rsidRPr="00B03B42" w:rsidRDefault="00CE37FD" w:rsidP="00CE37FD">
      <w:pPr>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429"/>
      </w:tblGrid>
      <w:tr w:rsidR="00CE37FD" w:rsidRPr="00B03B42" w:rsidTr="00577C9A">
        <w:trPr>
          <w:jc w:val="center"/>
        </w:trPr>
        <w:tc>
          <w:tcPr>
            <w:tcW w:w="5125" w:type="dxa"/>
            <w:shd w:val="clear" w:color="auto" w:fill="B3B3B3"/>
            <w:vAlign w:val="center"/>
          </w:tcPr>
          <w:p w:rsidR="00CE37FD" w:rsidRPr="00B03B42" w:rsidRDefault="00CE37FD" w:rsidP="00577C9A">
            <w:pPr>
              <w:tabs>
                <w:tab w:val="left" w:pos="-1440"/>
              </w:tabs>
              <w:jc w:val="center"/>
              <w:rPr>
                <w:rFonts w:ascii="Cambria" w:hAnsi="Cambria"/>
                <w:b/>
              </w:rPr>
            </w:pPr>
            <w:r w:rsidRPr="00B03B42">
              <w:rPr>
                <w:rFonts w:ascii="Cambria" w:hAnsi="Cambria"/>
                <w:b/>
              </w:rPr>
              <w:t>Assignment</w:t>
            </w:r>
          </w:p>
        </w:tc>
        <w:tc>
          <w:tcPr>
            <w:tcW w:w="3429" w:type="dxa"/>
            <w:shd w:val="clear" w:color="auto" w:fill="B3B3B3"/>
            <w:vAlign w:val="center"/>
          </w:tcPr>
          <w:p w:rsidR="00CE37FD" w:rsidRPr="00B03B42" w:rsidRDefault="00CE37FD" w:rsidP="00577C9A">
            <w:pPr>
              <w:tabs>
                <w:tab w:val="left" w:pos="-1440"/>
              </w:tabs>
              <w:jc w:val="center"/>
              <w:rPr>
                <w:rFonts w:ascii="Cambria" w:hAnsi="Cambria"/>
                <w:b/>
              </w:rPr>
            </w:pPr>
            <w:r w:rsidRPr="00B03B42">
              <w:rPr>
                <w:rFonts w:ascii="Cambria" w:hAnsi="Cambria"/>
                <w:b/>
              </w:rPr>
              <w:t>Points Possible</w:t>
            </w:r>
          </w:p>
        </w:tc>
      </w:tr>
      <w:tr w:rsidR="00CE37FD" w:rsidRPr="00B03B42" w:rsidTr="00A21825">
        <w:trPr>
          <w:trHeight w:val="197"/>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sidRPr="00B03B42">
              <w:rPr>
                <w:rFonts w:ascii="Cambria" w:hAnsi="Cambria"/>
              </w:rPr>
              <w:t>Weekly Leadership Analysis</w:t>
            </w:r>
          </w:p>
        </w:tc>
        <w:tc>
          <w:tcPr>
            <w:tcW w:w="3429" w:type="dxa"/>
            <w:vAlign w:val="center"/>
          </w:tcPr>
          <w:p w:rsidR="00CE37FD" w:rsidRPr="00B03B42" w:rsidRDefault="00140654" w:rsidP="00140654">
            <w:pPr>
              <w:tabs>
                <w:tab w:val="left" w:pos="-1440"/>
              </w:tabs>
              <w:rPr>
                <w:rFonts w:ascii="Cambria" w:hAnsi="Cambria"/>
              </w:rPr>
            </w:pPr>
            <w:r>
              <w:rPr>
                <w:rFonts w:ascii="Cambria" w:hAnsi="Cambria"/>
              </w:rPr>
              <w:t>50</w:t>
            </w:r>
            <w:r w:rsidR="00CE37FD" w:rsidRPr="00B03B42">
              <w:rPr>
                <w:rFonts w:ascii="Cambria" w:hAnsi="Cambria"/>
              </w:rPr>
              <w:t xml:space="preserve"> (</w:t>
            </w:r>
            <w:r>
              <w:rPr>
                <w:rFonts w:ascii="Cambria" w:hAnsi="Cambria"/>
              </w:rPr>
              <w:t>5</w:t>
            </w:r>
            <w:r w:rsidR="00CE37FD">
              <w:rPr>
                <w:rFonts w:ascii="Cambria" w:hAnsi="Cambria"/>
              </w:rPr>
              <w:t xml:space="preserve"> </w:t>
            </w:r>
            <w:r w:rsidR="00CE37FD" w:rsidRPr="00B03B42">
              <w:rPr>
                <w:rFonts w:ascii="Cambria" w:hAnsi="Cambria"/>
              </w:rPr>
              <w:t>pts, 10 posts/replies)</w:t>
            </w:r>
          </w:p>
        </w:tc>
      </w:tr>
      <w:tr w:rsidR="00C52885" w:rsidRPr="00B03B42" w:rsidTr="00577C9A">
        <w:trPr>
          <w:jc w:val="center"/>
        </w:trPr>
        <w:tc>
          <w:tcPr>
            <w:tcW w:w="5125" w:type="dxa"/>
            <w:vAlign w:val="center"/>
          </w:tcPr>
          <w:p w:rsidR="00C52885" w:rsidRPr="00B03B42" w:rsidRDefault="00C52885" w:rsidP="00577C9A">
            <w:pPr>
              <w:numPr>
                <w:ilvl w:val="0"/>
                <w:numId w:val="9"/>
              </w:numPr>
              <w:tabs>
                <w:tab w:val="left" w:pos="-1440"/>
              </w:tabs>
              <w:rPr>
                <w:rFonts w:ascii="Cambria" w:hAnsi="Cambria"/>
              </w:rPr>
            </w:pPr>
            <w:r>
              <w:rPr>
                <w:rFonts w:ascii="Cambria" w:hAnsi="Cambria"/>
              </w:rPr>
              <w:t>Large Case Study Analysis</w:t>
            </w:r>
          </w:p>
        </w:tc>
        <w:tc>
          <w:tcPr>
            <w:tcW w:w="3429" w:type="dxa"/>
            <w:vAlign w:val="center"/>
          </w:tcPr>
          <w:p w:rsidR="00C52885" w:rsidRPr="00A21825" w:rsidRDefault="00C52885" w:rsidP="00577C9A">
            <w:pPr>
              <w:tabs>
                <w:tab w:val="left" w:pos="-1440"/>
              </w:tabs>
              <w:rPr>
                <w:rFonts w:ascii="Cambria" w:hAnsi="Cambria"/>
              </w:rPr>
            </w:pPr>
            <w:r w:rsidRPr="00A21825">
              <w:rPr>
                <w:rFonts w:ascii="Cambria" w:hAnsi="Cambria"/>
              </w:rPr>
              <w:t xml:space="preserve">50 (5 pts, 10 </w:t>
            </w:r>
            <w:r w:rsidR="00A21825" w:rsidRPr="00A21825">
              <w:rPr>
                <w:rFonts w:ascii="Cambria" w:hAnsi="Cambria"/>
              </w:rPr>
              <w:t>posts/replies)</w:t>
            </w:r>
          </w:p>
        </w:tc>
      </w:tr>
      <w:tr w:rsidR="00CE37FD" w:rsidRPr="00B03B42" w:rsidTr="00577C9A">
        <w:trPr>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sidRPr="00B03B42">
              <w:rPr>
                <w:rFonts w:ascii="Cambria" w:hAnsi="Cambria"/>
              </w:rPr>
              <w:t>My Leadership Story and Brand</w:t>
            </w:r>
          </w:p>
        </w:tc>
        <w:tc>
          <w:tcPr>
            <w:tcW w:w="3429" w:type="dxa"/>
            <w:vAlign w:val="center"/>
          </w:tcPr>
          <w:p w:rsidR="00CE37FD" w:rsidRPr="00B03B42" w:rsidRDefault="00CE37FD" w:rsidP="00577C9A">
            <w:pPr>
              <w:tabs>
                <w:tab w:val="left" w:pos="-1440"/>
              </w:tabs>
              <w:rPr>
                <w:rFonts w:ascii="Cambria" w:hAnsi="Cambria"/>
              </w:rPr>
            </w:pPr>
            <w:r w:rsidRPr="00B03B42">
              <w:rPr>
                <w:rFonts w:ascii="Cambria" w:hAnsi="Cambria"/>
              </w:rPr>
              <w:t>40</w:t>
            </w:r>
          </w:p>
        </w:tc>
      </w:tr>
      <w:tr w:rsidR="00CE37FD" w:rsidRPr="00B03B42" w:rsidTr="00577C9A">
        <w:trPr>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Pr>
                <w:rFonts w:ascii="Cambria" w:hAnsi="Cambria"/>
              </w:rPr>
              <w:t>Follow the Leader Reflection</w:t>
            </w:r>
          </w:p>
        </w:tc>
        <w:tc>
          <w:tcPr>
            <w:tcW w:w="3429" w:type="dxa"/>
            <w:vAlign w:val="center"/>
          </w:tcPr>
          <w:p w:rsidR="00CE37FD" w:rsidRPr="00B03B42" w:rsidRDefault="00CE37FD" w:rsidP="00577C9A">
            <w:pPr>
              <w:tabs>
                <w:tab w:val="left" w:pos="-1440"/>
              </w:tabs>
              <w:rPr>
                <w:rFonts w:ascii="Cambria" w:hAnsi="Cambria"/>
              </w:rPr>
            </w:pPr>
            <w:r>
              <w:rPr>
                <w:rFonts w:ascii="Cambria" w:hAnsi="Cambria"/>
              </w:rPr>
              <w:t>30</w:t>
            </w:r>
          </w:p>
        </w:tc>
      </w:tr>
      <w:tr w:rsidR="00CE37FD" w:rsidRPr="00B03B42" w:rsidTr="00577C9A">
        <w:trPr>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sidRPr="00B03B42">
              <w:rPr>
                <w:rFonts w:ascii="Cambria" w:hAnsi="Cambria"/>
              </w:rPr>
              <w:t xml:space="preserve">Escape Zone </w:t>
            </w:r>
            <w:r>
              <w:rPr>
                <w:rFonts w:ascii="Cambria" w:hAnsi="Cambria"/>
              </w:rPr>
              <w:t xml:space="preserve">Leadership </w:t>
            </w:r>
            <w:r w:rsidRPr="00B03B42">
              <w:rPr>
                <w:rFonts w:ascii="Cambria" w:hAnsi="Cambria"/>
              </w:rPr>
              <w:t>Reflection</w:t>
            </w:r>
          </w:p>
        </w:tc>
        <w:tc>
          <w:tcPr>
            <w:tcW w:w="3429" w:type="dxa"/>
            <w:vAlign w:val="center"/>
          </w:tcPr>
          <w:p w:rsidR="00CE37FD" w:rsidRPr="00B03B42" w:rsidRDefault="00CE37FD" w:rsidP="00577C9A">
            <w:pPr>
              <w:tabs>
                <w:tab w:val="left" w:pos="-1440"/>
              </w:tabs>
              <w:rPr>
                <w:rFonts w:ascii="Cambria" w:hAnsi="Cambria"/>
              </w:rPr>
            </w:pPr>
            <w:r w:rsidRPr="00B03B42">
              <w:rPr>
                <w:rFonts w:ascii="Cambria" w:hAnsi="Cambria"/>
              </w:rPr>
              <w:t>30</w:t>
            </w:r>
          </w:p>
        </w:tc>
      </w:tr>
      <w:tr w:rsidR="00CE37FD" w:rsidRPr="00B03B42" w:rsidTr="00577C9A">
        <w:trPr>
          <w:jc w:val="center"/>
        </w:trPr>
        <w:tc>
          <w:tcPr>
            <w:tcW w:w="5125" w:type="dxa"/>
            <w:vAlign w:val="center"/>
          </w:tcPr>
          <w:p w:rsidR="00CE37FD" w:rsidRPr="00B03B42" w:rsidRDefault="00CE37FD" w:rsidP="00577C9A">
            <w:pPr>
              <w:numPr>
                <w:ilvl w:val="0"/>
                <w:numId w:val="9"/>
              </w:numPr>
              <w:tabs>
                <w:tab w:val="left" w:pos="-1440"/>
              </w:tabs>
              <w:rPr>
                <w:rFonts w:ascii="Cambria" w:hAnsi="Cambria"/>
              </w:rPr>
            </w:pPr>
            <w:r w:rsidRPr="00B03B42">
              <w:rPr>
                <w:rFonts w:ascii="Cambria" w:hAnsi="Cambria"/>
              </w:rPr>
              <w:t>Leadership Assignment (Poster and Leadership Brief)</w:t>
            </w:r>
          </w:p>
        </w:tc>
        <w:tc>
          <w:tcPr>
            <w:tcW w:w="3429" w:type="dxa"/>
            <w:vAlign w:val="center"/>
          </w:tcPr>
          <w:p w:rsidR="00CE37FD" w:rsidRPr="00B03B42" w:rsidRDefault="00CE37FD" w:rsidP="00577C9A">
            <w:pPr>
              <w:tabs>
                <w:tab w:val="left" w:pos="-1440"/>
              </w:tabs>
              <w:rPr>
                <w:rFonts w:ascii="Cambria" w:hAnsi="Cambria"/>
              </w:rPr>
            </w:pPr>
            <w:r>
              <w:rPr>
                <w:rFonts w:ascii="Cambria" w:hAnsi="Cambria"/>
              </w:rPr>
              <w:t>100</w:t>
            </w:r>
          </w:p>
        </w:tc>
      </w:tr>
      <w:tr w:rsidR="00CE37FD" w:rsidRPr="00B03B42" w:rsidTr="00577C9A">
        <w:trPr>
          <w:trHeight w:val="242"/>
          <w:jc w:val="center"/>
        </w:trPr>
        <w:tc>
          <w:tcPr>
            <w:tcW w:w="5125" w:type="dxa"/>
            <w:shd w:val="clear" w:color="auto" w:fill="B3B3B3"/>
          </w:tcPr>
          <w:p w:rsidR="00CE37FD" w:rsidRPr="00B03B42" w:rsidRDefault="00CE37FD" w:rsidP="00577C9A">
            <w:pPr>
              <w:tabs>
                <w:tab w:val="left" w:pos="-1440"/>
              </w:tabs>
              <w:rPr>
                <w:rFonts w:ascii="Cambria" w:hAnsi="Cambria"/>
              </w:rPr>
            </w:pPr>
            <w:r w:rsidRPr="00B03B42">
              <w:rPr>
                <w:rFonts w:ascii="Cambria" w:hAnsi="Cambria"/>
                <w:b/>
              </w:rPr>
              <w:t>TOTAL</w:t>
            </w:r>
          </w:p>
        </w:tc>
        <w:tc>
          <w:tcPr>
            <w:tcW w:w="3429" w:type="dxa"/>
            <w:shd w:val="clear" w:color="auto" w:fill="B3B3B3"/>
            <w:vAlign w:val="center"/>
          </w:tcPr>
          <w:p w:rsidR="00CE37FD" w:rsidRPr="00B03B42" w:rsidRDefault="00CE37FD" w:rsidP="00B84ED3">
            <w:pPr>
              <w:tabs>
                <w:tab w:val="left" w:pos="-1440"/>
              </w:tabs>
              <w:rPr>
                <w:rFonts w:ascii="Cambria" w:hAnsi="Cambria"/>
              </w:rPr>
            </w:pPr>
            <w:r>
              <w:rPr>
                <w:rFonts w:ascii="Cambria" w:hAnsi="Cambria"/>
                <w:b/>
              </w:rPr>
              <w:t>3</w:t>
            </w:r>
            <w:r w:rsidR="00B84ED3">
              <w:rPr>
                <w:rFonts w:ascii="Cambria" w:hAnsi="Cambria"/>
                <w:b/>
              </w:rPr>
              <w:t>00</w:t>
            </w:r>
          </w:p>
        </w:tc>
      </w:tr>
    </w:tbl>
    <w:p w:rsidR="00CE37FD" w:rsidRDefault="00CE37FD" w:rsidP="00CE37FD">
      <w:pPr>
        <w:tabs>
          <w:tab w:val="left" w:pos="-1440"/>
        </w:tabs>
        <w:ind w:left="720"/>
        <w:rPr>
          <w:rFonts w:ascii="Cambria" w:hAnsi="Cambria"/>
        </w:rPr>
      </w:pPr>
    </w:p>
    <w:p w:rsidR="00CE37FD" w:rsidRPr="00B03B42" w:rsidRDefault="00CE37FD" w:rsidP="00CE37FD">
      <w:pPr>
        <w:tabs>
          <w:tab w:val="left" w:pos="-1440"/>
        </w:tabs>
        <w:ind w:left="720"/>
        <w:rPr>
          <w:rFonts w:ascii="Cambria" w:hAnsi="Cambria"/>
        </w:rPr>
      </w:pPr>
      <w:r w:rsidRPr="00B03B42">
        <w:rPr>
          <w:rFonts w:ascii="Cambria" w:hAnsi="Cambria"/>
        </w:rPr>
        <w:t>Final grades will be determined according to this scale:</w:t>
      </w:r>
    </w:p>
    <w:p w:rsidR="00A21825" w:rsidRPr="00B03B42" w:rsidRDefault="00A21825" w:rsidP="00A21825">
      <w:pPr>
        <w:tabs>
          <w:tab w:val="left" w:pos="-1440"/>
        </w:tabs>
        <w:ind w:left="5760"/>
        <w:rPr>
          <w:rFonts w:ascii="Cambria" w:hAnsi="Cambria"/>
          <w:b/>
        </w:rPr>
      </w:pPr>
      <w:r w:rsidRPr="00B03B42">
        <w:rPr>
          <w:rFonts w:ascii="Cambria" w:hAnsi="Cambria"/>
          <w:b/>
        </w:rPr>
        <w:t>A</w:t>
      </w:r>
      <w:r w:rsidRPr="00B03B42">
        <w:rPr>
          <w:rFonts w:ascii="Cambria" w:hAnsi="Cambria"/>
          <w:b/>
        </w:rPr>
        <w:tab/>
      </w:r>
      <w:r>
        <w:rPr>
          <w:rFonts w:ascii="Cambria" w:hAnsi="Cambria"/>
          <w:b/>
        </w:rPr>
        <w:t>300</w:t>
      </w:r>
      <w:r w:rsidRPr="00B03B42">
        <w:rPr>
          <w:rFonts w:ascii="Cambria" w:hAnsi="Cambria"/>
          <w:b/>
        </w:rPr>
        <w:t xml:space="preserve"> – </w:t>
      </w:r>
      <w:r>
        <w:rPr>
          <w:rFonts w:ascii="Cambria" w:hAnsi="Cambria"/>
          <w:b/>
        </w:rPr>
        <w:t>270</w:t>
      </w:r>
      <w:r w:rsidRPr="00B03B42">
        <w:rPr>
          <w:rFonts w:ascii="Cambria" w:hAnsi="Cambria"/>
          <w:b/>
        </w:rPr>
        <w:t xml:space="preserve"> points</w:t>
      </w:r>
    </w:p>
    <w:p w:rsidR="00A21825" w:rsidRPr="00B03B42" w:rsidRDefault="00A21825" w:rsidP="00A21825">
      <w:pPr>
        <w:tabs>
          <w:tab w:val="left" w:pos="-1440"/>
        </w:tabs>
        <w:ind w:left="5760"/>
        <w:rPr>
          <w:rFonts w:ascii="Cambria" w:hAnsi="Cambria"/>
          <w:b/>
        </w:rPr>
      </w:pPr>
      <w:r w:rsidRPr="00B03B42">
        <w:rPr>
          <w:rFonts w:ascii="Cambria" w:hAnsi="Cambria"/>
          <w:b/>
        </w:rPr>
        <w:t>B</w:t>
      </w:r>
      <w:r w:rsidRPr="00B03B42">
        <w:rPr>
          <w:rFonts w:ascii="Cambria" w:hAnsi="Cambria"/>
          <w:b/>
        </w:rPr>
        <w:tab/>
      </w:r>
      <w:r>
        <w:rPr>
          <w:rFonts w:ascii="Cambria" w:hAnsi="Cambria"/>
          <w:b/>
        </w:rPr>
        <w:t>269</w:t>
      </w:r>
      <w:r w:rsidRPr="00B03B42">
        <w:rPr>
          <w:rFonts w:ascii="Cambria" w:hAnsi="Cambria"/>
          <w:b/>
        </w:rPr>
        <w:t xml:space="preserve"> – </w:t>
      </w:r>
      <w:r>
        <w:rPr>
          <w:rFonts w:ascii="Cambria" w:hAnsi="Cambria"/>
          <w:b/>
        </w:rPr>
        <w:t>240</w:t>
      </w:r>
      <w:r w:rsidRPr="00B03B42">
        <w:rPr>
          <w:rFonts w:ascii="Cambria" w:hAnsi="Cambria"/>
          <w:b/>
        </w:rPr>
        <w:t xml:space="preserve"> points</w:t>
      </w:r>
      <w:r w:rsidRPr="00B03B42">
        <w:rPr>
          <w:rFonts w:ascii="Cambria" w:hAnsi="Cambria"/>
          <w:b/>
        </w:rPr>
        <w:tab/>
      </w:r>
    </w:p>
    <w:p w:rsidR="00A21825" w:rsidRPr="00B03B42" w:rsidRDefault="00A21825" w:rsidP="00A21825">
      <w:pPr>
        <w:tabs>
          <w:tab w:val="left" w:pos="-1440"/>
        </w:tabs>
        <w:ind w:left="5760"/>
        <w:rPr>
          <w:rFonts w:ascii="Cambria" w:hAnsi="Cambria"/>
          <w:b/>
        </w:rPr>
      </w:pPr>
      <w:r w:rsidRPr="00B03B42">
        <w:rPr>
          <w:rFonts w:ascii="Cambria" w:hAnsi="Cambria"/>
          <w:b/>
        </w:rPr>
        <w:t>C</w:t>
      </w:r>
      <w:r w:rsidRPr="00B03B42">
        <w:rPr>
          <w:rFonts w:ascii="Cambria" w:hAnsi="Cambria"/>
          <w:b/>
        </w:rPr>
        <w:tab/>
      </w:r>
      <w:r>
        <w:rPr>
          <w:rFonts w:ascii="Cambria" w:hAnsi="Cambria"/>
          <w:b/>
        </w:rPr>
        <w:t>239</w:t>
      </w:r>
      <w:r w:rsidRPr="00B03B42">
        <w:rPr>
          <w:rFonts w:ascii="Cambria" w:hAnsi="Cambria"/>
          <w:b/>
        </w:rPr>
        <w:t xml:space="preserve"> – </w:t>
      </w:r>
      <w:r>
        <w:rPr>
          <w:rFonts w:ascii="Cambria" w:hAnsi="Cambria"/>
          <w:b/>
        </w:rPr>
        <w:t>210</w:t>
      </w:r>
      <w:r w:rsidRPr="00B03B42">
        <w:rPr>
          <w:rFonts w:ascii="Cambria" w:hAnsi="Cambria"/>
          <w:b/>
        </w:rPr>
        <w:t xml:space="preserve"> points</w:t>
      </w:r>
      <w:r w:rsidRPr="00B03B42">
        <w:rPr>
          <w:rFonts w:ascii="Cambria" w:hAnsi="Cambria"/>
          <w:b/>
        </w:rPr>
        <w:tab/>
      </w:r>
    </w:p>
    <w:p w:rsidR="00A21825" w:rsidRPr="00B03B42" w:rsidRDefault="00A21825" w:rsidP="00A21825">
      <w:pPr>
        <w:tabs>
          <w:tab w:val="left" w:pos="-1440"/>
        </w:tabs>
        <w:ind w:left="5760"/>
        <w:rPr>
          <w:rFonts w:ascii="Cambria" w:hAnsi="Cambria"/>
          <w:b/>
        </w:rPr>
      </w:pPr>
      <w:r w:rsidRPr="00B03B42">
        <w:rPr>
          <w:rFonts w:ascii="Cambria" w:hAnsi="Cambria"/>
          <w:b/>
        </w:rPr>
        <w:t>D</w:t>
      </w:r>
      <w:r w:rsidRPr="00B03B42">
        <w:rPr>
          <w:rFonts w:ascii="Cambria" w:hAnsi="Cambria"/>
          <w:b/>
        </w:rPr>
        <w:tab/>
      </w:r>
      <w:r>
        <w:rPr>
          <w:rFonts w:ascii="Cambria" w:hAnsi="Cambria"/>
          <w:b/>
        </w:rPr>
        <w:t xml:space="preserve">209 </w:t>
      </w:r>
      <w:r w:rsidRPr="00B03B42">
        <w:rPr>
          <w:rFonts w:ascii="Cambria" w:hAnsi="Cambria"/>
          <w:b/>
        </w:rPr>
        <w:t xml:space="preserve">– </w:t>
      </w:r>
      <w:r>
        <w:rPr>
          <w:rFonts w:ascii="Cambria" w:hAnsi="Cambria"/>
          <w:b/>
        </w:rPr>
        <w:t>180</w:t>
      </w:r>
      <w:r w:rsidRPr="00B03B42">
        <w:rPr>
          <w:rFonts w:ascii="Cambria" w:hAnsi="Cambria"/>
          <w:b/>
        </w:rPr>
        <w:t xml:space="preserve"> points</w:t>
      </w:r>
      <w:r w:rsidRPr="00B03B42">
        <w:rPr>
          <w:rFonts w:ascii="Cambria" w:hAnsi="Cambria"/>
          <w:b/>
        </w:rPr>
        <w:tab/>
      </w:r>
      <w:r w:rsidRPr="00B03B42">
        <w:rPr>
          <w:rFonts w:ascii="Cambria" w:hAnsi="Cambria"/>
          <w:b/>
        </w:rPr>
        <w:tab/>
      </w:r>
    </w:p>
    <w:p w:rsidR="00CE37FD" w:rsidRPr="009D1C8E" w:rsidRDefault="00A21825" w:rsidP="00A21825">
      <w:pPr>
        <w:pStyle w:val="BodyText"/>
        <w:ind w:left="5760"/>
        <w:rPr>
          <w:rFonts w:ascii="Cambria" w:hAnsi="Cambria"/>
        </w:rPr>
      </w:pPr>
      <w:r w:rsidRPr="00B03B42">
        <w:rPr>
          <w:rFonts w:ascii="Cambria" w:hAnsi="Cambria"/>
          <w:b/>
        </w:rPr>
        <w:t>F</w:t>
      </w:r>
      <w:r w:rsidRPr="00B03B42">
        <w:rPr>
          <w:rFonts w:ascii="Cambria" w:hAnsi="Cambria"/>
          <w:b/>
        </w:rPr>
        <w:tab/>
      </w:r>
      <w:r>
        <w:rPr>
          <w:rFonts w:ascii="Cambria" w:hAnsi="Cambria"/>
          <w:b/>
        </w:rPr>
        <w:t>179</w:t>
      </w:r>
      <w:r w:rsidRPr="00B03B42">
        <w:rPr>
          <w:rFonts w:ascii="Cambria" w:hAnsi="Cambria"/>
          <w:b/>
        </w:rPr>
        <w:t xml:space="preserve"> – 0     </w:t>
      </w:r>
      <w:r>
        <w:rPr>
          <w:rFonts w:ascii="Cambria" w:hAnsi="Cambria"/>
          <w:b/>
        </w:rPr>
        <w:t xml:space="preserve"> </w:t>
      </w:r>
      <w:r w:rsidRPr="00B03B42">
        <w:rPr>
          <w:rFonts w:ascii="Cambria" w:hAnsi="Cambria"/>
          <w:b/>
        </w:rPr>
        <w:t>points</w:t>
      </w:r>
      <w:r w:rsidRPr="00B03B42">
        <w:rPr>
          <w:rFonts w:ascii="Cambria" w:hAnsi="Cambria"/>
        </w:rPr>
        <w:tab/>
      </w:r>
      <w:r w:rsidR="00CE37FD" w:rsidRPr="00B03B42">
        <w:rPr>
          <w:rFonts w:ascii="Cambria" w:hAnsi="Cambria"/>
        </w:rPr>
        <w:tab/>
      </w:r>
      <w:r w:rsidR="00CE37FD" w:rsidRPr="00B03B42">
        <w:rPr>
          <w:rFonts w:ascii="Cambria" w:hAnsi="Cambria"/>
        </w:rPr>
        <w:tab/>
      </w:r>
    </w:p>
    <w:p w:rsidR="00CE37FD" w:rsidRPr="00B03B42" w:rsidRDefault="00CE37FD" w:rsidP="00CE37FD">
      <w:pPr>
        <w:spacing w:after="100" w:afterAutospacing="1"/>
        <w:rPr>
          <w:rFonts w:ascii="Cambria" w:hAnsi="Cambria"/>
        </w:rPr>
      </w:pPr>
    </w:p>
    <w:p w:rsidR="00210F42" w:rsidRPr="00B03B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rPr>
      </w:pPr>
    </w:p>
    <w:p w:rsidR="0012287E" w:rsidRPr="00CE37FD" w:rsidRDefault="00ED1DCD" w:rsidP="00CE37FD">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r w:rsidRPr="00CE37FD">
        <w:rPr>
          <w:rFonts w:ascii="Cambria" w:hAnsi="Cambria" w:cs="Arial"/>
          <w:b/>
        </w:rPr>
        <w:br w:type="page"/>
      </w:r>
      <w:r w:rsidR="00210F42" w:rsidRPr="00CE37FD">
        <w:rPr>
          <w:rFonts w:ascii="Cambria" w:hAnsi="Cambria" w:cs="Arial"/>
          <w:b/>
          <w:u w:val="single"/>
        </w:rPr>
        <w:lastRenderedPageBreak/>
        <w:t>Course Content</w:t>
      </w:r>
      <w:r w:rsidR="00396050" w:rsidRPr="00CE37FD">
        <w:rPr>
          <w:rFonts w:ascii="Cambria" w:hAnsi="Cambria" w:cs="Arial"/>
          <w:b/>
          <w:u w:val="single"/>
        </w:rPr>
        <w:t>/Calendar</w:t>
      </w:r>
      <w:r w:rsidR="00210F42" w:rsidRPr="00CE37FD">
        <w:rPr>
          <w:rFonts w:ascii="Cambria" w:hAnsi="Cambria" w:cs="Arial"/>
          <w:b/>
        </w:rPr>
        <w:t xml:space="preserve">: </w:t>
      </w:r>
      <w:r w:rsidR="00210F42" w:rsidRPr="00CE37FD">
        <w:rPr>
          <w:rFonts w:ascii="Cambria" w:hAnsi="Cambria"/>
        </w:rPr>
        <w:t>The course contains various theoretical perspectives on educational leadership and examines the way that these theories can guide practice and research.</w:t>
      </w:r>
      <w:r w:rsidR="00210F42" w:rsidRPr="00CE37FD">
        <w:rPr>
          <w:rFonts w:ascii="Cambria" w:hAnsi="Cambria"/>
        </w:rPr>
        <w:tab/>
      </w:r>
      <w:r w:rsidR="0012287E" w:rsidRPr="00CE37FD">
        <w:rPr>
          <w:rFonts w:ascii="Cambria" w:hAnsi="Cambria"/>
        </w:rPr>
        <w:t>Please be sure to review the calendar each week to be sure you are meeting the various deadlines.</w:t>
      </w:r>
      <w:r w:rsidR="00B03B42" w:rsidRPr="00CE37FD">
        <w:rPr>
          <w:rFonts w:ascii="Cambria" w:hAnsi="Cambria"/>
        </w:rPr>
        <w:t xml:space="preserve"> If there is a reason that you must submit an assignment late, please email me prior to the due date of the assignment.</w:t>
      </w:r>
    </w:p>
    <w:p w:rsidR="00B03B42" w:rsidRDefault="00B03B42"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470D16" w:rsidRPr="00B03B42" w:rsidRDefault="00470D16"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tbl>
      <w:tblPr>
        <w:tblStyle w:val="TableGrid"/>
        <w:tblW w:w="5000" w:type="pct"/>
        <w:tblLook w:val="04A0" w:firstRow="1" w:lastRow="0" w:firstColumn="1" w:lastColumn="0" w:noHBand="0" w:noVBand="1"/>
      </w:tblPr>
      <w:tblGrid>
        <w:gridCol w:w="2495"/>
        <w:gridCol w:w="8295"/>
      </w:tblGrid>
      <w:tr w:rsidR="00B03B42" w:rsidRPr="00DB03B2" w:rsidTr="00EA7130">
        <w:tc>
          <w:tcPr>
            <w:tcW w:w="1156" w:type="pct"/>
          </w:tcPr>
          <w:p w:rsidR="00B03B42" w:rsidRPr="00DB03B2" w:rsidRDefault="00B03B42" w:rsidP="005D4B6C">
            <w:pPr>
              <w:jc w:val="center"/>
              <w:rPr>
                <w:rFonts w:ascii="Cambria" w:eastAsia="MS Mincho" w:hAnsi="Cambria"/>
                <w:b/>
                <w:sz w:val="28"/>
                <w:szCs w:val="28"/>
              </w:rPr>
            </w:pPr>
            <w:r w:rsidRPr="00DB03B2">
              <w:rPr>
                <w:rFonts w:ascii="Cambria" w:eastAsia="MS Mincho" w:hAnsi="Cambria"/>
                <w:b/>
                <w:sz w:val="28"/>
                <w:szCs w:val="28"/>
              </w:rPr>
              <w:t>Week</w:t>
            </w:r>
          </w:p>
        </w:tc>
        <w:tc>
          <w:tcPr>
            <w:tcW w:w="3844" w:type="pct"/>
          </w:tcPr>
          <w:p w:rsidR="00B03B42" w:rsidRPr="00DB03B2" w:rsidRDefault="00B03B42" w:rsidP="005D4B6C">
            <w:pPr>
              <w:jc w:val="center"/>
              <w:rPr>
                <w:rFonts w:ascii="Cambria" w:eastAsia="MS Mincho" w:hAnsi="Cambria"/>
                <w:b/>
                <w:sz w:val="28"/>
                <w:szCs w:val="28"/>
              </w:rPr>
            </w:pPr>
            <w:r w:rsidRPr="00DB03B2">
              <w:rPr>
                <w:rFonts w:ascii="Cambria" w:eastAsia="MS Mincho" w:hAnsi="Cambria"/>
                <w:b/>
                <w:sz w:val="28"/>
                <w:szCs w:val="28"/>
              </w:rPr>
              <w:t>Major Topics/Assignments</w:t>
            </w: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1</w:t>
            </w:r>
          </w:p>
          <w:p w:rsidR="00B03B42" w:rsidRDefault="00B03B42" w:rsidP="005D4B6C">
            <w:pPr>
              <w:jc w:val="center"/>
              <w:rPr>
                <w:rFonts w:ascii="Cambria" w:hAnsi="Cambria"/>
              </w:rPr>
            </w:pPr>
            <w:r>
              <w:rPr>
                <w:rFonts w:ascii="Cambria" w:hAnsi="Cambria"/>
              </w:rPr>
              <w:t xml:space="preserve">Aug </w:t>
            </w:r>
            <w:r w:rsidR="00C918F2">
              <w:rPr>
                <w:rFonts w:ascii="Cambria" w:hAnsi="Cambria"/>
              </w:rPr>
              <w:t>19</w:t>
            </w:r>
            <w:r>
              <w:rPr>
                <w:rFonts w:ascii="Cambria" w:hAnsi="Cambria"/>
              </w:rPr>
              <w:t xml:space="preserve"> – Aug 25</w:t>
            </w:r>
          </w:p>
          <w:p w:rsidR="00B03B42" w:rsidRPr="00DB03B2" w:rsidRDefault="00B03B42" w:rsidP="005D4B6C">
            <w:pPr>
              <w:jc w:val="center"/>
              <w:rPr>
                <w:rFonts w:ascii="Cambria" w:eastAsia="MS Mincho" w:hAnsi="Cambria"/>
                <w:b/>
              </w:rPr>
            </w:pP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Pr="00DB03B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r w:rsidRPr="00DB03B2">
              <w:rPr>
                <w:rFonts w:ascii="Cambria" w:hAnsi="Cambria" w:cs="Arial"/>
                <w:bCs/>
                <w:sz w:val="22"/>
                <w:szCs w:val="22"/>
              </w:rPr>
              <w:t>Northouse Chapter 1 (read carefully)</w:t>
            </w:r>
          </w:p>
          <w:p w:rsidR="00B03B42" w:rsidRPr="00DB03B2" w:rsidRDefault="00A20984"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hyperlink r:id="rId20" w:history="1">
              <w:r w:rsidR="00B03B42" w:rsidRPr="00DB03B2">
                <w:rPr>
                  <w:rStyle w:val="Hyperlink"/>
                  <w:rFonts w:ascii="Cambria" w:hAnsi="Cambria" w:cs="Arial"/>
                  <w:bCs/>
                  <w:sz w:val="22"/>
                  <w:szCs w:val="22"/>
                </w:rPr>
                <w:t>Knowledge in Brief: Connecting Leadership to Learning</w:t>
              </w:r>
            </w:hyperlink>
            <w:r w:rsidR="00B03B42" w:rsidRPr="00DB03B2">
              <w:rPr>
                <w:rFonts w:ascii="Cambria" w:hAnsi="Cambria" w:cs="Arial"/>
                <w:bCs/>
                <w:sz w:val="22"/>
                <w:szCs w:val="22"/>
              </w:rPr>
              <w:t xml:space="preserve"> (read carefully)</w:t>
            </w:r>
          </w:p>
          <w:p w:rsidR="00B03B4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2"/>
                <w:szCs w:val="22"/>
              </w:rPr>
            </w:pPr>
          </w:p>
          <w:p w:rsidR="00B03B4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p w:rsidR="00B03B42" w:rsidRPr="00DB03B2" w:rsidRDefault="00B03B42" w:rsidP="005D4B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EA7130" w:rsidRPr="00DB03B2" w:rsidTr="00EA7130">
        <w:tc>
          <w:tcPr>
            <w:tcW w:w="1156" w:type="pct"/>
          </w:tcPr>
          <w:p w:rsidR="00EA7130" w:rsidRDefault="00EA7130" w:rsidP="005D4B6C">
            <w:pPr>
              <w:jc w:val="center"/>
              <w:rPr>
                <w:rFonts w:ascii="Cambria" w:eastAsia="MS Mincho" w:hAnsi="Cambria"/>
              </w:rPr>
            </w:pPr>
            <w:r>
              <w:rPr>
                <w:rFonts w:ascii="Cambria" w:eastAsia="MS Mincho" w:hAnsi="Cambria"/>
              </w:rPr>
              <w:t>Saturday, August 24</w:t>
            </w:r>
          </w:p>
          <w:p w:rsidR="00EA7130" w:rsidRDefault="00EA7130" w:rsidP="005D4B6C">
            <w:pPr>
              <w:jc w:val="center"/>
              <w:rPr>
                <w:rFonts w:ascii="Cambria" w:eastAsia="MS Mincho" w:hAnsi="Cambria"/>
              </w:rPr>
            </w:pPr>
            <w:r>
              <w:rPr>
                <w:rFonts w:ascii="Cambria" w:eastAsia="MS Mincho" w:hAnsi="Cambria"/>
              </w:rPr>
              <w:t>(face-to-face)</w:t>
            </w:r>
          </w:p>
          <w:p w:rsidR="00EA7130" w:rsidRPr="00DB03B2" w:rsidRDefault="00EA7130" w:rsidP="005D4B6C">
            <w:pPr>
              <w:jc w:val="center"/>
              <w:rPr>
                <w:rFonts w:ascii="Cambria" w:eastAsia="MS Mincho" w:hAnsi="Cambria"/>
              </w:rPr>
            </w:pPr>
            <w:r>
              <w:rPr>
                <w:rFonts w:ascii="Cambria" w:eastAsia="MS Mincho" w:hAnsi="Cambria"/>
              </w:rPr>
              <w:t>9 am – 5 pm</w:t>
            </w:r>
          </w:p>
        </w:tc>
        <w:tc>
          <w:tcPr>
            <w:tcW w:w="3844" w:type="pct"/>
          </w:tcPr>
          <w:p w:rsidR="00EA7130" w:rsidRDefault="00356F1C" w:rsidP="005D4B6C">
            <w:pPr>
              <w:rPr>
                <w:rFonts w:ascii="Cambria" w:eastAsia="MS Mincho" w:hAnsi="Cambria"/>
                <w:u w:val="single"/>
              </w:rPr>
            </w:pPr>
            <w:r>
              <w:rPr>
                <w:rFonts w:ascii="Cambria" w:hAnsi="Cambria"/>
              </w:rPr>
              <w:t>Class Activity Information to be Provided</w:t>
            </w:r>
          </w:p>
          <w:p w:rsidR="00EA7130" w:rsidRDefault="00EA7130" w:rsidP="005D4B6C">
            <w:pPr>
              <w:rPr>
                <w:rFonts w:ascii="Cambria" w:eastAsia="MS Mincho" w:hAnsi="Cambria"/>
                <w:u w:val="single"/>
              </w:rPr>
            </w:pPr>
          </w:p>
          <w:p w:rsidR="00EA7130" w:rsidRDefault="00EA7130" w:rsidP="005D4B6C">
            <w:pPr>
              <w:rPr>
                <w:rFonts w:ascii="Cambria" w:eastAsia="MS Mincho" w:hAnsi="Cambria"/>
                <w:u w:val="single"/>
              </w:rPr>
            </w:pPr>
          </w:p>
          <w:p w:rsidR="00EA7130" w:rsidRPr="00DB03B2" w:rsidRDefault="00EA7130" w:rsidP="005D4B6C">
            <w:pPr>
              <w:rPr>
                <w:rFonts w:ascii="Cambria" w:eastAsia="MS Mincho" w:hAnsi="Cambria"/>
                <w:u w:val="single"/>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2</w:t>
            </w:r>
          </w:p>
          <w:p w:rsidR="00B03B42" w:rsidRPr="00DB03B2" w:rsidRDefault="00B03B42" w:rsidP="005D4B6C">
            <w:pPr>
              <w:jc w:val="center"/>
              <w:rPr>
                <w:rFonts w:ascii="Cambria" w:eastAsia="MS Mincho" w:hAnsi="Cambria"/>
              </w:rPr>
            </w:pPr>
            <w:r>
              <w:rPr>
                <w:rFonts w:ascii="Cambria" w:hAnsi="Cambria"/>
              </w:rPr>
              <w:t>Aug 26 – Sept 1</w:t>
            </w: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0B2B29" w:rsidRDefault="00B03B42" w:rsidP="005D4B6C">
            <w:pPr>
              <w:rPr>
                <w:rFonts w:ascii="Cambria" w:hAnsi="Cambria"/>
              </w:rPr>
            </w:pPr>
            <w:r>
              <w:rPr>
                <w:rFonts w:ascii="Cambria" w:hAnsi="Cambria"/>
              </w:rPr>
              <w:t>Northouse Chapter 2 – Trait Approach; Chapter 3 – Skills Approach</w:t>
            </w:r>
          </w:p>
          <w:p w:rsidR="000B2B29" w:rsidRDefault="000B2B29" w:rsidP="005D4B6C">
            <w:pPr>
              <w:rPr>
                <w:rFonts w:ascii="Cambria" w:hAnsi="Cambria"/>
              </w:rPr>
            </w:pPr>
            <w:r>
              <w:rPr>
                <w:rFonts w:ascii="Cambria" w:hAnsi="Cambria"/>
              </w:rPr>
              <w:t>Kowalski Case #8</w:t>
            </w:r>
            <w:r w:rsidR="007D5C3B">
              <w:rPr>
                <w:rFonts w:ascii="Cambria" w:hAnsi="Cambria"/>
              </w:rPr>
              <w:t xml:space="preserve"> (Major Case Study #1 – follow the format listed in syllabus/handout for detailed information; this case is posted in Canvas.)</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sidRPr="00474B39">
              <w:rPr>
                <w:rFonts w:ascii="Cambria" w:hAnsi="Cambria"/>
                <w:u w:val="single"/>
              </w:rPr>
              <w:t xml:space="preserve">September </w:t>
            </w:r>
            <w:r w:rsidR="00A1117B">
              <w:rPr>
                <w:rFonts w:ascii="Cambria" w:hAnsi="Cambria"/>
                <w:u w:val="single"/>
              </w:rPr>
              <w:t>3</w:t>
            </w:r>
            <w:r w:rsidRPr="00474B39">
              <w:rPr>
                <w:rFonts w:ascii="Cambria" w:hAnsi="Cambria"/>
                <w:u w:val="single"/>
              </w:rPr>
              <w:t xml:space="preserve"> </w:t>
            </w:r>
            <w:r w:rsidRPr="00DB03B2">
              <w:rPr>
                <w:rFonts w:ascii="Cambria" w:eastAsia="MS Mincho" w:hAnsi="Cambria"/>
                <w:u w:val="single"/>
              </w:rPr>
              <w:t xml:space="preserve">by </w:t>
            </w:r>
            <w:r w:rsidRPr="00474B39">
              <w:rPr>
                <w:rFonts w:ascii="Cambria" w:hAnsi="Cambria"/>
                <w:u w:val="single"/>
              </w:rPr>
              <w:t>9</w:t>
            </w:r>
            <w:r>
              <w:rPr>
                <w:rFonts w:ascii="Cambria" w:hAnsi="Cambria"/>
                <w:u w:val="single"/>
              </w:rPr>
              <w:t>:00</w:t>
            </w:r>
            <w:r w:rsidRPr="00474B39">
              <w:rPr>
                <w:rFonts w:ascii="Cambria" w:hAnsi="Cambria"/>
                <w:u w:val="single"/>
              </w:rPr>
              <w:t xml:space="preserve"> am</w:t>
            </w:r>
          </w:p>
          <w:p w:rsidR="00B03B42" w:rsidRDefault="000B2B29" w:rsidP="000B2B29">
            <w:pPr>
              <w:rPr>
                <w:rFonts w:ascii="Cambria" w:eastAsia="MS Mincho" w:hAnsi="Cambria"/>
              </w:rPr>
            </w:pPr>
            <w:r>
              <w:rPr>
                <w:rFonts w:ascii="Cambria" w:eastAsia="MS Mincho" w:hAnsi="Cambria"/>
              </w:rPr>
              <w:t>Northouse &amp; Lee Case Study 1.1</w:t>
            </w:r>
          </w:p>
          <w:p w:rsidR="000B2B29" w:rsidRDefault="000B2B29" w:rsidP="000B2B29">
            <w:pPr>
              <w:rPr>
                <w:rFonts w:ascii="Cambria" w:eastAsia="MS Mincho" w:hAnsi="Cambria"/>
              </w:rPr>
            </w:pPr>
            <w:r>
              <w:rPr>
                <w:rFonts w:ascii="Cambria" w:eastAsia="MS Mincho" w:hAnsi="Cambria"/>
              </w:rPr>
              <w:t>Kowalski Case #8 – Phase 1</w:t>
            </w:r>
          </w:p>
          <w:p w:rsidR="000B2B29" w:rsidRPr="00DB03B2" w:rsidRDefault="000B2B29" w:rsidP="000B2B29">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3</w:t>
            </w:r>
          </w:p>
          <w:p w:rsidR="00B03B42" w:rsidRPr="00DB03B2" w:rsidRDefault="00B03B42" w:rsidP="005D4B6C">
            <w:pPr>
              <w:jc w:val="center"/>
              <w:rPr>
                <w:rFonts w:ascii="Cambria" w:eastAsia="MS Mincho" w:hAnsi="Cambria"/>
              </w:rPr>
            </w:pPr>
            <w:r>
              <w:rPr>
                <w:rFonts w:ascii="Cambria" w:hAnsi="Cambria"/>
              </w:rPr>
              <w:t>Sept 2 – Sept 8</w:t>
            </w: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Pr="00DB03B2" w:rsidRDefault="00B03B42" w:rsidP="005D4B6C">
            <w:pPr>
              <w:rPr>
                <w:rFonts w:ascii="Cambria" w:eastAsia="MS Mincho" w:hAnsi="Cambria"/>
              </w:rPr>
            </w:pPr>
            <w:r>
              <w:rPr>
                <w:rFonts w:ascii="Cambria" w:hAnsi="Cambria"/>
              </w:rPr>
              <w:t>Northouse Chapter 4 – Behavioral Approach; Chapter 5 – Situational Approach</w:t>
            </w:r>
          </w:p>
          <w:p w:rsidR="00E33494" w:rsidRPr="00DB03B2" w:rsidRDefault="00E33494"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sidRPr="00474B39">
              <w:rPr>
                <w:rFonts w:ascii="Cambria" w:hAnsi="Cambria"/>
                <w:u w:val="single"/>
              </w:rPr>
              <w:t xml:space="preserve">September </w:t>
            </w:r>
            <w:r w:rsidR="00A1117B">
              <w:rPr>
                <w:rFonts w:ascii="Cambria" w:hAnsi="Cambria"/>
                <w:u w:val="single"/>
              </w:rPr>
              <w:t>10</w:t>
            </w:r>
            <w:r w:rsidRPr="00DB03B2">
              <w:rPr>
                <w:rFonts w:ascii="Cambria" w:eastAsia="MS Mincho" w:hAnsi="Cambria"/>
                <w:u w:val="single"/>
              </w:rPr>
              <w:t xml:space="preserve"> by </w:t>
            </w:r>
            <w:r w:rsidRPr="00474B39">
              <w:rPr>
                <w:rFonts w:ascii="Cambria" w:hAnsi="Cambria"/>
                <w:u w:val="single"/>
              </w:rPr>
              <w:t>9</w:t>
            </w:r>
            <w:r>
              <w:rPr>
                <w:rFonts w:ascii="Cambria" w:hAnsi="Cambria"/>
                <w:u w:val="single"/>
              </w:rPr>
              <w:t>:00</w:t>
            </w:r>
            <w:r w:rsidRPr="00474B39">
              <w:rPr>
                <w:rFonts w:ascii="Cambria" w:hAnsi="Cambria"/>
                <w:u w:val="single"/>
              </w:rPr>
              <w:t xml:space="preserve"> am</w:t>
            </w:r>
          </w:p>
          <w:p w:rsidR="00B03B42" w:rsidRDefault="00470D16" w:rsidP="005D4B6C">
            <w:pPr>
              <w:rPr>
                <w:rFonts w:ascii="Cambria" w:hAnsi="Cambria"/>
              </w:rPr>
            </w:pPr>
            <w:r>
              <w:rPr>
                <w:rFonts w:ascii="Cambria" w:hAnsi="Cambria"/>
              </w:rPr>
              <w:t>Northouse &amp; Lee Case Study 3.1</w:t>
            </w:r>
          </w:p>
          <w:p w:rsidR="00470D16" w:rsidRPr="00DB03B2" w:rsidRDefault="00470D16" w:rsidP="005D4B6C">
            <w:pPr>
              <w:rPr>
                <w:rFonts w:ascii="Cambria" w:eastAsia="MS Mincho" w:hAnsi="Cambria"/>
              </w:rPr>
            </w:pPr>
            <w:r>
              <w:rPr>
                <w:rFonts w:ascii="Cambria" w:hAnsi="Cambria"/>
              </w:rPr>
              <w:t>Kowalski Case #8 – Phase 2, Week 1</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4</w:t>
            </w:r>
          </w:p>
          <w:p w:rsidR="00B03B42" w:rsidRPr="00DB03B2" w:rsidRDefault="00B03B42" w:rsidP="005D4B6C">
            <w:pPr>
              <w:jc w:val="center"/>
              <w:rPr>
                <w:rFonts w:ascii="Cambria" w:eastAsia="MS Mincho" w:hAnsi="Cambria"/>
              </w:rPr>
            </w:pPr>
            <w:r>
              <w:rPr>
                <w:rFonts w:ascii="Cambria" w:hAnsi="Cambria"/>
              </w:rPr>
              <w:t>Sept 9 – Sept 15</w:t>
            </w: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Northouse Chapter 6 – Path-Goal Theory</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Pr>
                <w:rFonts w:ascii="Cambria" w:hAnsi="Cambria"/>
                <w:u w:val="single"/>
              </w:rPr>
              <w:t xml:space="preserve">September </w:t>
            </w:r>
            <w:r w:rsidR="00A1117B">
              <w:rPr>
                <w:rFonts w:ascii="Cambria" w:hAnsi="Cambria"/>
                <w:u w:val="single"/>
              </w:rPr>
              <w:t>17</w:t>
            </w:r>
            <w:r w:rsidRPr="00DB03B2">
              <w:rPr>
                <w:rFonts w:ascii="Cambria" w:eastAsia="MS Mincho" w:hAnsi="Cambria"/>
                <w:u w:val="single"/>
              </w:rPr>
              <w:t xml:space="preserve"> by </w:t>
            </w:r>
            <w:r>
              <w:rPr>
                <w:rFonts w:ascii="Cambria" w:hAnsi="Cambria"/>
                <w:u w:val="single"/>
              </w:rPr>
              <w:t>9:00 am</w:t>
            </w:r>
          </w:p>
          <w:p w:rsidR="00B03B42" w:rsidRDefault="00470D16" w:rsidP="005D4B6C">
            <w:pPr>
              <w:rPr>
                <w:rFonts w:ascii="Cambria" w:hAnsi="Cambria"/>
              </w:rPr>
            </w:pPr>
            <w:r>
              <w:rPr>
                <w:rFonts w:ascii="Cambria" w:hAnsi="Cambria"/>
              </w:rPr>
              <w:t>Northouse &amp; Lee Case Study 5.1</w:t>
            </w:r>
          </w:p>
          <w:p w:rsidR="00470D16" w:rsidRPr="00DB03B2" w:rsidRDefault="00470D16" w:rsidP="005D4B6C">
            <w:pPr>
              <w:rPr>
                <w:rFonts w:ascii="Cambria" w:eastAsia="MS Mincho" w:hAnsi="Cambria"/>
              </w:rPr>
            </w:pPr>
            <w:r>
              <w:rPr>
                <w:rFonts w:ascii="Cambria" w:hAnsi="Cambria"/>
              </w:rPr>
              <w:t>Kowalski Case #8 – Phase 2, Week 2</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5</w:t>
            </w:r>
          </w:p>
          <w:p w:rsidR="00B03B42" w:rsidRPr="00DB03B2" w:rsidRDefault="00B03B42" w:rsidP="005D4B6C">
            <w:pPr>
              <w:jc w:val="center"/>
              <w:rPr>
                <w:rFonts w:ascii="Cambria" w:eastAsia="MS Mincho" w:hAnsi="Cambria"/>
              </w:rPr>
            </w:pPr>
            <w:r>
              <w:rPr>
                <w:rFonts w:ascii="Cambria" w:hAnsi="Cambria"/>
              </w:rPr>
              <w:t>Sept 16 – Sept 22</w:t>
            </w:r>
          </w:p>
          <w:p w:rsidR="00B03B42" w:rsidRPr="00DB03B2" w:rsidRDefault="00B03B42" w:rsidP="005D4B6C">
            <w:pPr>
              <w:jc w:val="center"/>
              <w:rPr>
                <w:rFonts w:ascii="Cambria" w:eastAsia="MS Mincho" w:hAnsi="Cambria"/>
              </w:rPr>
            </w:pPr>
          </w:p>
          <w:p w:rsidR="00B03B42" w:rsidRPr="00DB03B2" w:rsidRDefault="00B03B42" w:rsidP="005D4B6C">
            <w:pPr>
              <w:jc w:val="center"/>
              <w:rPr>
                <w:rFonts w:ascii="Cambria" w:eastAsia="MS Mincho" w:hAnsi="Cambria"/>
              </w:rPr>
            </w:pPr>
          </w:p>
        </w:tc>
        <w:tc>
          <w:tcPr>
            <w:tcW w:w="3844" w:type="pct"/>
          </w:tcPr>
          <w:p w:rsidR="00B03B42" w:rsidRPr="0022191E" w:rsidRDefault="00B03B42" w:rsidP="005D4B6C">
            <w:pPr>
              <w:rPr>
                <w:rFonts w:ascii="Cambria" w:hAnsi="Cambria"/>
                <w:u w:val="single"/>
              </w:rPr>
            </w:pPr>
            <w:r w:rsidRPr="0022191E">
              <w:rPr>
                <w:rFonts w:ascii="Cambria" w:hAnsi="Cambria"/>
                <w:u w:val="single"/>
              </w:rPr>
              <w:t xml:space="preserve">Reading: </w:t>
            </w:r>
          </w:p>
          <w:p w:rsidR="00B03B42" w:rsidRDefault="00B03B42" w:rsidP="005D4B6C">
            <w:pPr>
              <w:rPr>
                <w:rFonts w:ascii="Cambria" w:hAnsi="Cambria"/>
              </w:rPr>
            </w:pPr>
            <w:r>
              <w:rPr>
                <w:rFonts w:ascii="Cambria" w:hAnsi="Cambria"/>
              </w:rPr>
              <w:t>Northouse Chapter 7 – Leader-Member Exchange Theory</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Assignments due </w:t>
            </w:r>
            <w:r>
              <w:rPr>
                <w:rFonts w:ascii="Cambria" w:hAnsi="Cambria"/>
                <w:u w:val="single"/>
              </w:rPr>
              <w:t xml:space="preserve">September </w:t>
            </w:r>
            <w:r w:rsidR="00A1117B">
              <w:rPr>
                <w:rFonts w:ascii="Cambria" w:hAnsi="Cambria"/>
                <w:u w:val="single"/>
              </w:rPr>
              <w:t>24</w:t>
            </w:r>
            <w:r w:rsidRPr="00DB03B2">
              <w:rPr>
                <w:rFonts w:ascii="Cambria" w:eastAsia="MS Mincho" w:hAnsi="Cambria"/>
                <w:u w:val="single"/>
              </w:rPr>
              <w:t xml:space="preserve"> by </w:t>
            </w:r>
            <w:r>
              <w:rPr>
                <w:rFonts w:ascii="Cambria" w:hAnsi="Cambria"/>
                <w:u w:val="single"/>
              </w:rPr>
              <w:t>9:00 a</w:t>
            </w:r>
            <w:r w:rsidRPr="00DB03B2">
              <w:rPr>
                <w:rFonts w:ascii="Cambria" w:eastAsia="MS Mincho" w:hAnsi="Cambria"/>
                <w:u w:val="single"/>
              </w:rPr>
              <w:t>m</w:t>
            </w:r>
          </w:p>
          <w:p w:rsidR="00B03B42" w:rsidRDefault="00470D16" w:rsidP="005D4B6C">
            <w:pPr>
              <w:rPr>
                <w:rFonts w:ascii="Cambria" w:hAnsi="Cambria"/>
              </w:rPr>
            </w:pPr>
            <w:r>
              <w:rPr>
                <w:rFonts w:ascii="Cambria" w:hAnsi="Cambria"/>
              </w:rPr>
              <w:t>Northouse &amp; Lee Case Study 7.1</w:t>
            </w:r>
          </w:p>
          <w:p w:rsidR="00470D16" w:rsidRDefault="00470D16" w:rsidP="005D4B6C">
            <w:pPr>
              <w:rPr>
                <w:rFonts w:ascii="Cambria" w:hAnsi="Cambria"/>
              </w:rPr>
            </w:pPr>
            <w:r>
              <w:rPr>
                <w:rFonts w:ascii="Cambria" w:hAnsi="Cambria"/>
              </w:rPr>
              <w:t>Kowalski Case #8 – Phase 3, Week 1</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lastRenderedPageBreak/>
              <w:t>Week 6</w:t>
            </w:r>
          </w:p>
          <w:p w:rsidR="00B03B42" w:rsidRPr="00DB03B2" w:rsidRDefault="00B03B42" w:rsidP="005D4B6C">
            <w:pPr>
              <w:jc w:val="center"/>
              <w:rPr>
                <w:rFonts w:ascii="Cambria" w:eastAsia="MS Mincho" w:hAnsi="Cambria"/>
              </w:rPr>
            </w:pPr>
            <w:r>
              <w:rPr>
                <w:rFonts w:ascii="Cambria" w:hAnsi="Cambria"/>
              </w:rPr>
              <w:t>Sept 23 – Sept 29</w:t>
            </w: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Northouse Chapter 8 – Transformational Leadership</w:t>
            </w:r>
          </w:p>
          <w:p w:rsidR="00B03B42" w:rsidRPr="00DB03B2" w:rsidRDefault="00B03B42" w:rsidP="005D4B6C">
            <w:pPr>
              <w:rPr>
                <w:rFonts w:ascii="Cambria" w:eastAsia="MS Mincho" w:hAnsi="Cambria"/>
              </w:rPr>
            </w:pPr>
          </w:p>
          <w:p w:rsidR="00B03B42" w:rsidRPr="000B34EC" w:rsidRDefault="00B03B42" w:rsidP="005D4B6C">
            <w:pPr>
              <w:rPr>
                <w:rFonts w:ascii="Cambria" w:eastAsia="MS Mincho" w:hAnsi="Cambria"/>
                <w:u w:val="single"/>
              </w:rPr>
            </w:pPr>
            <w:r w:rsidRPr="000B34EC">
              <w:rPr>
                <w:rFonts w:ascii="Cambria" w:eastAsia="MS Mincho" w:hAnsi="Cambria"/>
                <w:u w:val="single"/>
              </w:rPr>
              <w:t xml:space="preserve">Assignment due </w:t>
            </w:r>
            <w:r w:rsidRPr="000B34EC">
              <w:rPr>
                <w:rFonts w:ascii="Cambria" w:hAnsi="Cambria"/>
                <w:u w:val="single"/>
              </w:rPr>
              <w:t xml:space="preserve">October </w:t>
            </w:r>
            <w:r w:rsidR="00A1117B">
              <w:rPr>
                <w:rFonts w:ascii="Cambria" w:hAnsi="Cambria"/>
                <w:u w:val="single"/>
              </w:rPr>
              <w:t>1</w:t>
            </w:r>
            <w:r w:rsidRPr="000B34EC">
              <w:rPr>
                <w:rFonts w:ascii="Cambria" w:hAnsi="Cambria"/>
                <w:u w:val="single"/>
              </w:rPr>
              <w:t xml:space="preserve"> by 9:00 am</w:t>
            </w:r>
          </w:p>
          <w:p w:rsidR="00B03B42" w:rsidRDefault="00470D16" w:rsidP="005D4B6C">
            <w:pPr>
              <w:rPr>
                <w:rFonts w:ascii="Cambria" w:hAnsi="Cambria"/>
              </w:rPr>
            </w:pPr>
            <w:r>
              <w:rPr>
                <w:rFonts w:ascii="Cambria" w:hAnsi="Cambria"/>
              </w:rPr>
              <w:t xml:space="preserve">Northouse &amp; Lee Case </w:t>
            </w:r>
            <w:r w:rsidR="006E162D">
              <w:rPr>
                <w:rFonts w:ascii="Cambria" w:hAnsi="Cambria"/>
              </w:rPr>
              <w:t>Study 8.1</w:t>
            </w:r>
          </w:p>
          <w:p w:rsidR="006E162D" w:rsidRPr="00DB03B2" w:rsidRDefault="006E162D" w:rsidP="005D4B6C">
            <w:pPr>
              <w:rPr>
                <w:rFonts w:ascii="Cambria" w:eastAsia="MS Mincho" w:hAnsi="Cambria"/>
              </w:rPr>
            </w:pPr>
            <w:r>
              <w:rPr>
                <w:rFonts w:ascii="Cambria" w:hAnsi="Cambria"/>
              </w:rPr>
              <w:t>Kowalski Case #8 – Phase 3, Week 2</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7</w:t>
            </w:r>
          </w:p>
          <w:p w:rsidR="00B03B42" w:rsidRDefault="00B03B42" w:rsidP="005D4B6C">
            <w:pPr>
              <w:jc w:val="center"/>
              <w:rPr>
                <w:rFonts w:ascii="Cambria" w:hAnsi="Cambria"/>
              </w:rPr>
            </w:pPr>
            <w:r>
              <w:rPr>
                <w:rFonts w:ascii="Cambria" w:hAnsi="Cambria"/>
              </w:rPr>
              <w:t>Sept 30 – Oct</w:t>
            </w:r>
            <w:r w:rsidRPr="00DB03B2">
              <w:rPr>
                <w:rFonts w:ascii="Cambria" w:eastAsia="MS Mincho" w:hAnsi="Cambria"/>
              </w:rPr>
              <w:t xml:space="preserve"> </w:t>
            </w:r>
            <w:r>
              <w:rPr>
                <w:rFonts w:ascii="Cambria" w:hAnsi="Cambria"/>
              </w:rPr>
              <w:t>6</w:t>
            </w:r>
          </w:p>
          <w:p w:rsidR="00B03B42" w:rsidRDefault="00B03B42" w:rsidP="00C918F2">
            <w:pPr>
              <w:jc w:val="center"/>
              <w:rPr>
                <w:rFonts w:ascii="Cambria" w:eastAsia="MS Mincho" w:hAnsi="Cambria"/>
              </w:rPr>
            </w:pPr>
          </w:p>
          <w:p w:rsidR="00C918F2" w:rsidRPr="00A5527D" w:rsidRDefault="00C918F2" w:rsidP="00C918F2">
            <w:pPr>
              <w:jc w:val="center"/>
              <w:rPr>
                <w:rFonts w:ascii="Cambria" w:eastAsia="MS Mincho" w:hAnsi="Cambria"/>
              </w:rPr>
            </w:pPr>
          </w:p>
        </w:tc>
        <w:tc>
          <w:tcPr>
            <w:tcW w:w="3844" w:type="pct"/>
          </w:tcPr>
          <w:p w:rsidR="00B03B42" w:rsidRPr="00DB03B2" w:rsidRDefault="00B03B42" w:rsidP="005D4B6C">
            <w:pPr>
              <w:rPr>
                <w:rFonts w:ascii="Cambria" w:eastAsia="MS Mincho" w:hAnsi="Cambria"/>
                <w:u w:val="single"/>
              </w:rPr>
            </w:pPr>
            <w:r w:rsidRPr="00DB03B2">
              <w:rPr>
                <w:rFonts w:ascii="Cambria" w:eastAsia="MS Mincho" w:hAnsi="Cambria"/>
                <w:u w:val="single"/>
              </w:rPr>
              <w:t>Reading:</w:t>
            </w:r>
          </w:p>
          <w:p w:rsidR="00B03B42" w:rsidRDefault="00B03B42" w:rsidP="005D4B6C">
            <w:pPr>
              <w:rPr>
                <w:rFonts w:ascii="Cambria" w:hAnsi="Cambria"/>
              </w:rPr>
            </w:pPr>
            <w:r>
              <w:rPr>
                <w:rFonts w:ascii="Cambria" w:hAnsi="Cambria"/>
              </w:rPr>
              <w:t xml:space="preserve">Northouse Chapter </w:t>
            </w:r>
            <w:r w:rsidR="00B84ED3">
              <w:rPr>
                <w:rFonts w:ascii="Cambria" w:hAnsi="Cambria"/>
              </w:rPr>
              <w:t>14 – Team Leadership</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Assignment</w:t>
            </w:r>
            <w:r>
              <w:rPr>
                <w:rFonts w:ascii="Cambria" w:hAnsi="Cambria"/>
                <w:u w:val="single"/>
              </w:rPr>
              <w:t>s</w:t>
            </w:r>
            <w:r w:rsidRPr="00DB03B2">
              <w:rPr>
                <w:rFonts w:ascii="Cambria" w:eastAsia="MS Mincho" w:hAnsi="Cambria"/>
                <w:u w:val="single"/>
              </w:rPr>
              <w:t xml:space="preserve"> due </w:t>
            </w:r>
            <w:r>
              <w:rPr>
                <w:rFonts w:ascii="Cambria" w:hAnsi="Cambria"/>
                <w:u w:val="single"/>
              </w:rPr>
              <w:t xml:space="preserve">October </w:t>
            </w:r>
            <w:r w:rsidR="00A1117B">
              <w:rPr>
                <w:rFonts w:ascii="Cambria" w:hAnsi="Cambria"/>
                <w:u w:val="single"/>
              </w:rPr>
              <w:t>8</w:t>
            </w:r>
            <w:r>
              <w:rPr>
                <w:rFonts w:ascii="Cambria" w:hAnsi="Cambria"/>
                <w:u w:val="single"/>
              </w:rPr>
              <w:t xml:space="preserve"> by 9:00 am</w:t>
            </w:r>
          </w:p>
          <w:p w:rsidR="00B03B42" w:rsidRDefault="006E162D" w:rsidP="005D4B6C">
            <w:pPr>
              <w:rPr>
                <w:rFonts w:ascii="Cambria" w:hAnsi="Cambria"/>
              </w:rPr>
            </w:pPr>
            <w:r>
              <w:rPr>
                <w:rFonts w:ascii="Cambria" w:hAnsi="Cambria"/>
              </w:rPr>
              <w:t>Northouse &amp; Lee Case Study 14.1</w:t>
            </w:r>
          </w:p>
          <w:p w:rsidR="006E162D" w:rsidRDefault="006E162D" w:rsidP="005D4B6C">
            <w:pPr>
              <w:rPr>
                <w:rFonts w:ascii="Cambria" w:hAnsi="Cambria"/>
              </w:rPr>
            </w:pPr>
            <w:r>
              <w:rPr>
                <w:rFonts w:ascii="Cambria" w:hAnsi="Cambria"/>
              </w:rPr>
              <w:t>Kowalski Case #8 – Phase 4</w:t>
            </w:r>
          </w:p>
          <w:p w:rsidR="00A1117B" w:rsidRPr="00DB03B2" w:rsidRDefault="00A1117B" w:rsidP="005D4B6C">
            <w:pPr>
              <w:rPr>
                <w:rFonts w:ascii="Cambria" w:eastAsia="MS Mincho" w:hAnsi="Cambria"/>
              </w:rPr>
            </w:pPr>
          </w:p>
        </w:tc>
      </w:tr>
      <w:tr w:rsidR="00EA7130" w:rsidRPr="00DB03B2" w:rsidTr="00EA7130">
        <w:tc>
          <w:tcPr>
            <w:tcW w:w="1156" w:type="pct"/>
          </w:tcPr>
          <w:p w:rsidR="00EA7130" w:rsidRDefault="00EA7130" w:rsidP="005D4B6C">
            <w:pPr>
              <w:jc w:val="center"/>
              <w:rPr>
                <w:rFonts w:ascii="Cambria" w:eastAsia="MS Mincho" w:hAnsi="Cambria"/>
              </w:rPr>
            </w:pPr>
            <w:r>
              <w:rPr>
                <w:rFonts w:ascii="Cambria" w:eastAsia="MS Mincho" w:hAnsi="Cambria"/>
              </w:rPr>
              <w:t>Saturday, October 5</w:t>
            </w:r>
          </w:p>
          <w:p w:rsidR="00EA7130" w:rsidRDefault="00EA7130" w:rsidP="005D4B6C">
            <w:pPr>
              <w:jc w:val="center"/>
              <w:rPr>
                <w:rFonts w:ascii="Cambria" w:eastAsia="MS Mincho" w:hAnsi="Cambria"/>
              </w:rPr>
            </w:pPr>
            <w:r>
              <w:rPr>
                <w:rFonts w:ascii="Cambria" w:eastAsia="MS Mincho" w:hAnsi="Cambria"/>
              </w:rPr>
              <w:t>(face-to-face)</w:t>
            </w:r>
          </w:p>
          <w:p w:rsidR="006E162D" w:rsidRDefault="006E162D" w:rsidP="005D4B6C">
            <w:pPr>
              <w:jc w:val="center"/>
              <w:rPr>
                <w:rFonts w:ascii="Cambria" w:eastAsia="MS Mincho" w:hAnsi="Cambria"/>
              </w:rPr>
            </w:pPr>
          </w:p>
          <w:p w:rsidR="00EA7130" w:rsidRDefault="00EA7130" w:rsidP="005D4B6C">
            <w:pPr>
              <w:jc w:val="center"/>
              <w:rPr>
                <w:rFonts w:ascii="Cambria" w:eastAsia="MS Mincho" w:hAnsi="Cambria"/>
              </w:rPr>
            </w:pPr>
            <w:r>
              <w:rPr>
                <w:rFonts w:ascii="Cambria" w:eastAsia="MS Mincho" w:hAnsi="Cambria"/>
              </w:rPr>
              <w:t>9 am -  5 pm</w:t>
            </w:r>
          </w:p>
          <w:p w:rsidR="00EA7130" w:rsidRPr="00DB03B2" w:rsidRDefault="006E162D" w:rsidP="005D4B6C">
            <w:pPr>
              <w:jc w:val="center"/>
              <w:rPr>
                <w:rFonts w:ascii="Cambria" w:eastAsia="MS Mincho" w:hAnsi="Cambria"/>
              </w:rPr>
            </w:pPr>
            <w:r>
              <w:rPr>
                <w:rFonts w:ascii="Cambria" w:eastAsia="MS Mincho" w:hAnsi="Cambria"/>
              </w:rPr>
              <w:t>HC 2461</w:t>
            </w:r>
          </w:p>
        </w:tc>
        <w:tc>
          <w:tcPr>
            <w:tcW w:w="3844" w:type="pct"/>
          </w:tcPr>
          <w:p w:rsidR="00EA7130" w:rsidRDefault="00356F1C" w:rsidP="005D4B6C">
            <w:pPr>
              <w:rPr>
                <w:rFonts w:ascii="Cambria" w:hAnsi="Cambria"/>
              </w:rPr>
            </w:pPr>
            <w:r>
              <w:rPr>
                <w:rFonts w:ascii="Cambria" w:hAnsi="Cambria"/>
              </w:rPr>
              <w:t>Class Activity Information to be Provided</w:t>
            </w:r>
          </w:p>
          <w:p w:rsidR="006E162D" w:rsidRDefault="006E162D" w:rsidP="005D4B6C">
            <w:pPr>
              <w:rPr>
                <w:rFonts w:ascii="Cambria" w:hAnsi="Cambria"/>
              </w:rPr>
            </w:pPr>
            <w:r>
              <w:rPr>
                <w:rFonts w:ascii="Cambria" w:hAnsi="Cambria"/>
              </w:rPr>
              <w:t>-I will be out of town for a conference this weekend; Dr. John Mehaffey will spend the day with you.</w:t>
            </w:r>
          </w:p>
          <w:p w:rsidR="006E162D" w:rsidRDefault="006E162D" w:rsidP="005D4B6C">
            <w:pPr>
              <w:rPr>
                <w:rFonts w:ascii="Cambria" w:hAnsi="Cambria"/>
              </w:rPr>
            </w:pPr>
            <w:r>
              <w:rPr>
                <w:rFonts w:ascii="Cambria" w:hAnsi="Cambria"/>
              </w:rPr>
              <w:t>-Be prepared to share your topic and brief overview of your Leadership Brief and Poster (You do not have to provide any type of product for class!)</w:t>
            </w:r>
          </w:p>
          <w:p w:rsidR="006E162D" w:rsidRDefault="006E162D" w:rsidP="005D4B6C">
            <w:pPr>
              <w:rPr>
                <w:rFonts w:ascii="Cambria" w:hAnsi="Cambria"/>
              </w:rPr>
            </w:pPr>
            <w:r>
              <w:rPr>
                <w:rFonts w:ascii="Cambria" w:hAnsi="Cambria"/>
              </w:rPr>
              <w:t>-Working Lunch (discuss with class members prior to class)</w:t>
            </w:r>
          </w:p>
          <w:p w:rsidR="006E162D" w:rsidRDefault="006E162D" w:rsidP="005D4B6C">
            <w:pPr>
              <w:rPr>
                <w:rFonts w:ascii="Cambria" w:hAnsi="Cambria"/>
              </w:rPr>
            </w:pPr>
          </w:p>
          <w:p w:rsidR="006E162D" w:rsidRPr="00356F1C" w:rsidRDefault="006E162D" w:rsidP="005D4B6C">
            <w:pPr>
              <w:rPr>
                <w:rFonts w:ascii="Cambria"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8</w:t>
            </w:r>
          </w:p>
          <w:p w:rsidR="00B03B42" w:rsidRPr="00DB03B2" w:rsidRDefault="00B03B42" w:rsidP="005D4B6C">
            <w:pPr>
              <w:jc w:val="center"/>
              <w:rPr>
                <w:rFonts w:ascii="Cambria" w:eastAsia="MS Mincho" w:hAnsi="Cambria"/>
              </w:rPr>
            </w:pPr>
            <w:r>
              <w:rPr>
                <w:rFonts w:ascii="Cambria" w:hAnsi="Cambria"/>
              </w:rPr>
              <w:t>Oct 7 – Oct 13</w:t>
            </w:r>
          </w:p>
          <w:p w:rsidR="00B03B42" w:rsidRPr="00DB03B2" w:rsidRDefault="00B03B42" w:rsidP="005D4B6C">
            <w:pPr>
              <w:jc w:val="center"/>
              <w:rPr>
                <w:rFonts w:ascii="Cambria" w:eastAsia="MS Mincho" w:hAnsi="Cambria"/>
              </w:rPr>
            </w:pPr>
          </w:p>
          <w:p w:rsidR="00B03B42" w:rsidRPr="00DB03B2" w:rsidRDefault="00B03B42" w:rsidP="005D4B6C">
            <w:pPr>
              <w:jc w:val="center"/>
              <w:rPr>
                <w:rFonts w:ascii="Cambria" w:eastAsia="MS Mincho" w:hAnsi="Cambria"/>
              </w:rPr>
            </w:pP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 xml:space="preserve">Northouse Chapter </w:t>
            </w:r>
            <w:r w:rsidR="00B84ED3">
              <w:rPr>
                <w:rFonts w:ascii="Cambria" w:hAnsi="Cambria"/>
              </w:rPr>
              <w:t>9</w:t>
            </w:r>
            <w:r>
              <w:rPr>
                <w:rFonts w:ascii="Cambria" w:hAnsi="Cambria"/>
              </w:rPr>
              <w:t xml:space="preserve"> – </w:t>
            </w:r>
            <w:r w:rsidR="00B84ED3">
              <w:rPr>
                <w:rFonts w:ascii="Cambria" w:hAnsi="Cambria"/>
              </w:rPr>
              <w:t>Authentic Leadership</w:t>
            </w:r>
          </w:p>
          <w:p w:rsidR="006E162D" w:rsidRDefault="006E162D" w:rsidP="006E162D">
            <w:pPr>
              <w:rPr>
                <w:rFonts w:ascii="Cambria" w:hAnsi="Cambria"/>
              </w:rPr>
            </w:pPr>
            <w:r>
              <w:rPr>
                <w:rFonts w:ascii="Cambria" w:hAnsi="Cambria"/>
              </w:rPr>
              <w:t>Kowalski Case #12 (Major Case Study #1 – follow the format listed in syllabus/handout for detailed information; this case is posted in Canvas.)</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Assignments due </w:t>
            </w:r>
            <w:r>
              <w:rPr>
                <w:rFonts w:ascii="Cambria" w:hAnsi="Cambria"/>
                <w:u w:val="single"/>
              </w:rPr>
              <w:t xml:space="preserve">October </w:t>
            </w:r>
            <w:r w:rsidR="00A1117B">
              <w:rPr>
                <w:rFonts w:ascii="Cambria" w:hAnsi="Cambria"/>
                <w:u w:val="single"/>
              </w:rPr>
              <w:t>15</w:t>
            </w:r>
            <w:r>
              <w:rPr>
                <w:rFonts w:ascii="Cambria" w:hAnsi="Cambria"/>
                <w:u w:val="single"/>
              </w:rPr>
              <w:t xml:space="preserve"> by 9:00 am</w:t>
            </w:r>
          </w:p>
          <w:p w:rsidR="00B03B42" w:rsidRDefault="006E162D" w:rsidP="005D4B6C">
            <w:pPr>
              <w:rPr>
                <w:rFonts w:ascii="Cambria" w:hAnsi="Cambria"/>
              </w:rPr>
            </w:pPr>
            <w:r>
              <w:rPr>
                <w:rFonts w:ascii="Cambria" w:hAnsi="Cambria"/>
              </w:rPr>
              <w:t>Northouse &amp; Lee Case Study 9.1</w:t>
            </w:r>
          </w:p>
          <w:p w:rsidR="006E162D" w:rsidRDefault="006E162D" w:rsidP="005D4B6C">
            <w:pPr>
              <w:rPr>
                <w:rFonts w:ascii="Cambria" w:hAnsi="Cambria"/>
              </w:rPr>
            </w:pPr>
            <w:r>
              <w:rPr>
                <w:rFonts w:ascii="Cambria" w:hAnsi="Cambria"/>
              </w:rPr>
              <w:t>Kowalski Case #12 – Phase 1</w:t>
            </w:r>
          </w:p>
          <w:p w:rsidR="00B03B42" w:rsidRDefault="00B03B42" w:rsidP="006531FB">
            <w:pPr>
              <w:rPr>
                <w:rFonts w:ascii="Cambria" w:eastAsia="MS Mincho" w:hAnsi="Cambria"/>
              </w:rPr>
            </w:pPr>
          </w:p>
          <w:p w:rsidR="006E162D" w:rsidRPr="00DB03B2" w:rsidRDefault="006E162D" w:rsidP="006531FB">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9</w:t>
            </w:r>
          </w:p>
          <w:p w:rsidR="00B03B42" w:rsidRPr="00DB03B2" w:rsidRDefault="00B03B42" w:rsidP="005D4B6C">
            <w:pPr>
              <w:jc w:val="center"/>
              <w:rPr>
                <w:rFonts w:ascii="Cambria" w:eastAsia="MS Mincho" w:hAnsi="Cambria"/>
              </w:rPr>
            </w:pPr>
            <w:r>
              <w:rPr>
                <w:rFonts w:ascii="Cambria" w:hAnsi="Cambria"/>
              </w:rPr>
              <w:t>Oct 14 – Oct 20</w:t>
            </w:r>
          </w:p>
          <w:p w:rsidR="00B03B42" w:rsidRPr="00DB03B2" w:rsidRDefault="00B03B42" w:rsidP="005D4B6C">
            <w:pPr>
              <w:jc w:val="center"/>
              <w:rPr>
                <w:rFonts w:ascii="Cambria" w:eastAsia="MS Mincho" w:hAnsi="Cambria"/>
              </w:rPr>
            </w:pP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 xml:space="preserve">Northouse Chapter </w:t>
            </w:r>
            <w:r w:rsidR="00B84ED3">
              <w:rPr>
                <w:rFonts w:ascii="Cambria" w:hAnsi="Cambria"/>
              </w:rPr>
              <w:t>10</w:t>
            </w:r>
            <w:r>
              <w:rPr>
                <w:rFonts w:ascii="Cambria" w:hAnsi="Cambria"/>
              </w:rPr>
              <w:t xml:space="preserve"> – </w:t>
            </w:r>
            <w:r w:rsidR="00B84ED3">
              <w:rPr>
                <w:rFonts w:ascii="Cambria" w:hAnsi="Cambria"/>
              </w:rPr>
              <w:t>Servant</w:t>
            </w:r>
            <w:r>
              <w:rPr>
                <w:rFonts w:ascii="Cambria" w:hAnsi="Cambria"/>
              </w:rPr>
              <w:t xml:space="preserve"> Leadership</w:t>
            </w:r>
          </w:p>
          <w:p w:rsidR="00DA1920" w:rsidRPr="00DB03B2" w:rsidRDefault="00DA1920" w:rsidP="005D4B6C">
            <w:pPr>
              <w:rPr>
                <w:rFonts w:ascii="Cambria" w:eastAsia="MS Mincho" w:hAnsi="Cambria"/>
              </w:rPr>
            </w:pPr>
          </w:p>
          <w:p w:rsidR="00B03B42" w:rsidRPr="00DB03B2" w:rsidRDefault="00B03B42" w:rsidP="005D4B6C">
            <w:pPr>
              <w:rPr>
                <w:rFonts w:ascii="Cambria" w:eastAsia="MS Mincho" w:hAnsi="Cambria"/>
                <w:u w:val="single"/>
              </w:rPr>
            </w:pPr>
            <w:r w:rsidRPr="00DB03B2">
              <w:rPr>
                <w:rFonts w:ascii="Cambria" w:eastAsia="MS Mincho" w:hAnsi="Cambria"/>
                <w:u w:val="single"/>
              </w:rPr>
              <w:t xml:space="preserve">Assignment due </w:t>
            </w:r>
            <w:r>
              <w:rPr>
                <w:rFonts w:ascii="Cambria" w:hAnsi="Cambria"/>
                <w:u w:val="single"/>
              </w:rPr>
              <w:t xml:space="preserve">October </w:t>
            </w:r>
            <w:r w:rsidR="00A1117B">
              <w:rPr>
                <w:rFonts w:ascii="Cambria" w:hAnsi="Cambria"/>
                <w:u w:val="single"/>
              </w:rPr>
              <w:t>22</w:t>
            </w:r>
            <w:r>
              <w:rPr>
                <w:rFonts w:ascii="Cambria" w:hAnsi="Cambria"/>
                <w:u w:val="single"/>
              </w:rPr>
              <w:t xml:space="preserve"> by 9:00 am</w:t>
            </w:r>
          </w:p>
          <w:p w:rsidR="00B03B42" w:rsidRDefault="006E162D" w:rsidP="005D4B6C">
            <w:pPr>
              <w:rPr>
                <w:rFonts w:ascii="Cambria" w:hAnsi="Cambria"/>
              </w:rPr>
            </w:pPr>
            <w:r>
              <w:rPr>
                <w:rFonts w:ascii="Cambria" w:hAnsi="Cambria"/>
              </w:rPr>
              <w:t>Northouse &amp; Lee Case Study 10.1</w:t>
            </w:r>
          </w:p>
          <w:p w:rsidR="006E162D" w:rsidRPr="00DB03B2" w:rsidRDefault="006E162D" w:rsidP="005D4B6C">
            <w:pPr>
              <w:rPr>
                <w:rFonts w:ascii="Cambria" w:eastAsia="MS Mincho" w:hAnsi="Cambria"/>
              </w:rPr>
            </w:pPr>
            <w:r>
              <w:rPr>
                <w:rFonts w:ascii="Cambria" w:hAnsi="Cambria"/>
              </w:rPr>
              <w:t>Kowalski Case #12 – Phase 2, Week 1</w:t>
            </w:r>
          </w:p>
          <w:p w:rsidR="00B03B42" w:rsidRPr="00DB03B2" w:rsidRDefault="00B03B42" w:rsidP="005D4B6C">
            <w:pPr>
              <w:rPr>
                <w:rFonts w:ascii="Cambria" w:eastAsia="MS Mincho" w:hAnsi="Cambria"/>
              </w:rPr>
            </w:pPr>
          </w:p>
        </w:tc>
      </w:tr>
      <w:tr w:rsidR="00B03B42" w:rsidRPr="00DB03B2" w:rsidTr="00EA7130">
        <w:tc>
          <w:tcPr>
            <w:tcW w:w="1156" w:type="pct"/>
          </w:tcPr>
          <w:p w:rsidR="00B03B42" w:rsidRPr="00DB03B2" w:rsidRDefault="00B03B42" w:rsidP="005D4B6C">
            <w:pPr>
              <w:jc w:val="center"/>
              <w:rPr>
                <w:rFonts w:ascii="Cambria" w:eastAsia="MS Mincho" w:hAnsi="Cambria"/>
              </w:rPr>
            </w:pPr>
            <w:r w:rsidRPr="00DB03B2">
              <w:rPr>
                <w:rFonts w:ascii="Cambria" w:eastAsia="MS Mincho" w:hAnsi="Cambria"/>
              </w:rPr>
              <w:t>Week 10</w:t>
            </w:r>
          </w:p>
          <w:p w:rsidR="00B03B42" w:rsidRPr="00DB03B2" w:rsidRDefault="00B03B42" w:rsidP="005D4B6C">
            <w:pPr>
              <w:jc w:val="center"/>
              <w:rPr>
                <w:rFonts w:ascii="Cambria" w:eastAsia="MS Mincho" w:hAnsi="Cambria"/>
              </w:rPr>
            </w:pPr>
            <w:r>
              <w:rPr>
                <w:rFonts w:ascii="Cambria" w:hAnsi="Cambria"/>
              </w:rPr>
              <w:t>Oct 21 – Oct 27</w:t>
            </w: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84ED3" w:rsidRDefault="00B84ED3" w:rsidP="00B84ED3">
            <w:pPr>
              <w:rPr>
                <w:rFonts w:ascii="Cambria" w:hAnsi="Cambria"/>
              </w:rPr>
            </w:pPr>
            <w:r>
              <w:rPr>
                <w:rFonts w:ascii="Cambria" w:hAnsi="Cambria"/>
              </w:rPr>
              <w:t>Northouse Chapter 11 – Adaptive Leadership</w:t>
            </w:r>
          </w:p>
          <w:p w:rsidR="00B03B42" w:rsidRPr="00DB03B2" w:rsidRDefault="00B03B42" w:rsidP="005D4B6C">
            <w:pPr>
              <w:rPr>
                <w:rFonts w:ascii="Cambria" w:eastAsia="MS Mincho" w:hAnsi="Cambria"/>
              </w:rPr>
            </w:pPr>
          </w:p>
          <w:p w:rsidR="00B03B42" w:rsidRPr="00DB03B2" w:rsidRDefault="00B03B42" w:rsidP="005D4B6C">
            <w:pPr>
              <w:rPr>
                <w:rFonts w:ascii="Cambria" w:eastAsia="MS Mincho" w:hAnsi="Cambria"/>
                <w:u w:val="single"/>
              </w:rPr>
            </w:pPr>
            <w:r>
              <w:rPr>
                <w:rFonts w:ascii="Cambria" w:hAnsi="Cambria"/>
                <w:u w:val="single"/>
              </w:rPr>
              <w:t>Assignment</w:t>
            </w:r>
            <w:r w:rsidRPr="00DB03B2">
              <w:rPr>
                <w:rFonts w:ascii="Cambria" w:eastAsia="MS Mincho" w:hAnsi="Cambria"/>
                <w:u w:val="single"/>
              </w:rPr>
              <w:t xml:space="preserve"> due </w:t>
            </w:r>
            <w:r>
              <w:rPr>
                <w:rFonts w:ascii="Cambria" w:hAnsi="Cambria"/>
                <w:u w:val="single"/>
              </w:rPr>
              <w:t xml:space="preserve">October </w:t>
            </w:r>
            <w:r w:rsidR="00A1117B">
              <w:rPr>
                <w:rFonts w:ascii="Cambria" w:hAnsi="Cambria"/>
                <w:u w:val="single"/>
              </w:rPr>
              <w:t>29</w:t>
            </w:r>
            <w:r>
              <w:rPr>
                <w:rFonts w:ascii="Cambria" w:hAnsi="Cambria"/>
                <w:u w:val="single"/>
              </w:rPr>
              <w:t xml:space="preserve"> by 9:00 am</w:t>
            </w:r>
          </w:p>
          <w:p w:rsidR="00B03B42" w:rsidRPr="00DB03B2" w:rsidRDefault="006E162D" w:rsidP="005D4B6C">
            <w:pPr>
              <w:rPr>
                <w:rFonts w:ascii="Cambria" w:eastAsia="MS Mincho" w:hAnsi="Cambria"/>
              </w:rPr>
            </w:pPr>
            <w:r>
              <w:rPr>
                <w:rFonts w:ascii="Cambria" w:hAnsi="Cambria"/>
              </w:rPr>
              <w:t>Kowalski Case #12 – Phase 2, Week 2</w:t>
            </w:r>
          </w:p>
          <w:p w:rsidR="006531FB" w:rsidRPr="00DB03B2" w:rsidRDefault="006531FB" w:rsidP="006531FB">
            <w:pPr>
              <w:rPr>
                <w:rFonts w:ascii="Cambria" w:eastAsia="MS Mincho" w:hAnsi="Cambria"/>
              </w:rPr>
            </w:pPr>
            <w:r>
              <w:rPr>
                <w:rFonts w:ascii="Cambria" w:hAnsi="Cambria"/>
              </w:rPr>
              <w:t>My Leadership Story and Brand</w:t>
            </w:r>
          </w:p>
          <w:p w:rsidR="00B03B42" w:rsidRDefault="00B03B42" w:rsidP="005D4B6C">
            <w:pPr>
              <w:rPr>
                <w:rFonts w:ascii="Cambria" w:eastAsia="MS Mincho" w:hAnsi="Cambria"/>
              </w:rPr>
            </w:pPr>
          </w:p>
          <w:p w:rsidR="006E162D" w:rsidRPr="00DB03B2" w:rsidRDefault="006E162D" w:rsidP="005D4B6C">
            <w:pPr>
              <w:rPr>
                <w:rFonts w:ascii="Cambria" w:eastAsia="MS Mincho" w:hAnsi="Cambria"/>
              </w:rPr>
            </w:pPr>
          </w:p>
        </w:tc>
      </w:tr>
      <w:tr w:rsidR="00B03B42" w:rsidRPr="00DB03B2" w:rsidTr="00EA7130">
        <w:tc>
          <w:tcPr>
            <w:tcW w:w="1156" w:type="pct"/>
          </w:tcPr>
          <w:p w:rsidR="00B03B42" w:rsidRDefault="00B03B42" w:rsidP="005D4B6C">
            <w:pPr>
              <w:jc w:val="center"/>
              <w:rPr>
                <w:rFonts w:ascii="Cambria" w:hAnsi="Cambria"/>
              </w:rPr>
            </w:pPr>
            <w:r>
              <w:rPr>
                <w:rFonts w:ascii="Cambria" w:hAnsi="Cambria"/>
              </w:rPr>
              <w:lastRenderedPageBreak/>
              <w:t>Week 11</w:t>
            </w:r>
          </w:p>
          <w:p w:rsidR="00B03B42" w:rsidRPr="00DB03B2" w:rsidRDefault="00B03B42" w:rsidP="005D4B6C">
            <w:pPr>
              <w:jc w:val="center"/>
              <w:rPr>
                <w:rFonts w:ascii="Cambria" w:eastAsia="MS Mincho" w:hAnsi="Cambria"/>
              </w:rPr>
            </w:pPr>
            <w:r>
              <w:rPr>
                <w:rFonts w:ascii="Cambria" w:hAnsi="Cambria"/>
              </w:rPr>
              <w:t>Oct 28 – Nov 3</w:t>
            </w: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w:t>
            </w:r>
            <w:r w:rsidR="00B84ED3">
              <w:rPr>
                <w:rFonts w:ascii="Cambria" w:hAnsi="Cambria"/>
              </w:rPr>
              <w:t>2</w:t>
            </w:r>
            <w:r>
              <w:rPr>
                <w:rFonts w:ascii="Cambria" w:hAnsi="Cambria"/>
              </w:rPr>
              <w:t xml:space="preserve"> – </w:t>
            </w:r>
            <w:r w:rsidR="00B84ED3">
              <w:rPr>
                <w:rFonts w:ascii="Cambria" w:hAnsi="Cambria"/>
              </w:rPr>
              <w:t>Followership</w:t>
            </w: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 xml:space="preserve">Assignment due November </w:t>
            </w:r>
            <w:r w:rsidR="00A1117B">
              <w:rPr>
                <w:rFonts w:ascii="Cambria" w:hAnsi="Cambria"/>
                <w:u w:val="single"/>
              </w:rPr>
              <w:t>5</w:t>
            </w:r>
            <w:r>
              <w:rPr>
                <w:rFonts w:ascii="Cambria" w:hAnsi="Cambria"/>
                <w:u w:val="single"/>
              </w:rPr>
              <w:t xml:space="preserve"> by 9:00 am</w:t>
            </w:r>
          </w:p>
          <w:p w:rsidR="0094054E" w:rsidRDefault="00840405" w:rsidP="005D4B6C">
            <w:pPr>
              <w:rPr>
                <w:rFonts w:ascii="Cambria" w:hAnsi="Cambria"/>
              </w:rPr>
            </w:pPr>
            <w:r>
              <w:rPr>
                <w:rFonts w:ascii="Cambria" w:hAnsi="Cambria"/>
              </w:rPr>
              <w:t>Northouse &amp; Lee Case Study 11.1</w:t>
            </w:r>
          </w:p>
          <w:p w:rsidR="00840405" w:rsidRDefault="00840405" w:rsidP="005D4B6C">
            <w:pPr>
              <w:rPr>
                <w:rFonts w:ascii="Cambria" w:hAnsi="Cambria"/>
              </w:rPr>
            </w:pPr>
            <w:r>
              <w:rPr>
                <w:rFonts w:ascii="Cambria" w:hAnsi="Cambria"/>
              </w:rPr>
              <w:t>Kowalski Case #12 – Phase 3, Week 1</w:t>
            </w:r>
          </w:p>
          <w:p w:rsidR="00B03B42" w:rsidRPr="00C535C5" w:rsidRDefault="00B03B42" w:rsidP="005D4B6C">
            <w:pPr>
              <w:rPr>
                <w:rFonts w:ascii="Cambria" w:hAnsi="Cambria"/>
              </w:rPr>
            </w:pPr>
          </w:p>
        </w:tc>
      </w:tr>
      <w:tr w:rsidR="00B03B42" w:rsidRPr="00DB03B2" w:rsidTr="00EA7130">
        <w:tc>
          <w:tcPr>
            <w:tcW w:w="1156" w:type="pct"/>
          </w:tcPr>
          <w:p w:rsidR="00B03B42" w:rsidRDefault="00B03B42" w:rsidP="005D4B6C">
            <w:pPr>
              <w:jc w:val="center"/>
              <w:rPr>
                <w:rFonts w:ascii="Cambria" w:hAnsi="Cambria"/>
              </w:rPr>
            </w:pPr>
            <w:r>
              <w:rPr>
                <w:rFonts w:ascii="Cambria" w:hAnsi="Cambria"/>
              </w:rPr>
              <w:t>Week 12</w:t>
            </w:r>
          </w:p>
          <w:p w:rsidR="00B03B42" w:rsidRDefault="00B03B42" w:rsidP="005D4B6C">
            <w:pPr>
              <w:jc w:val="center"/>
              <w:rPr>
                <w:rFonts w:ascii="Cambria" w:hAnsi="Cambria"/>
              </w:rPr>
            </w:pPr>
            <w:r>
              <w:rPr>
                <w:rFonts w:ascii="Cambria" w:hAnsi="Cambria"/>
              </w:rPr>
              <w:t>Nov 4 – Nov 10</w:t>
            </w:r>
          </w:p>
          <w:p w:rsidR="00B03B42" w:rsidRDefault="00B03B42" w:rsidP="005D4B6C">
            <w:pPr>
              <w:jc w:val="center"/>
              <w:rPr>
                <w:rFonts w:ascii="Cambria" w:hAnsi="Cambria"/>
              </w:rPr>
            </w:pPr>
            <w:r>
              <w:rPr>
                <w:rFonts w:ascii="Cambria" w:hAnsi="Cambria"/>
              </w:rPr>
              <w:t>9 am – 5 pm</w:t>
            </w:r>
          </w:p>
          <w:p w:rsidR="00B03B42" w:rsidRDefault="00B03B42" w:rsidP="005D4B6C">
            <w:pPr>
              <w:jc w:val="center"/>
              <w:rPr>
                <w:rFonts w:ascii="Cambria" w:hAnsi="Cambria"/>
              </w:rPr>
            </w:pPr>
          </w:p>
          <w:p w:rsidR="00B03B42" w:rsidRPr="00A5527D" w:rsidRDefault="00B03B42" w:rsidP="000F0579">
            <w:pPr>
              <w:jc w:val="center"/>
              <w:rPr>
                <w:rFonts w:ascii="Cambria" w:hAnsi="Cambria"/>
              </w:rPr>
            </w:pP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 xml:space="preserve">Northouse Chapter </w:t>
            </w:r>
            <w:r w:rsidR="00707284">
              <w:rPr>
                <w:rFonts w:ascii="Cambria" w:hAnsi="Cambria"/>
              </w:rPr>
              <w:t>13</w:t>
            </w:r>
            <w:r>
              <w:rPr>
                <w:rFonts w:ascii="Cambria" w:hAnsi="Cambria"/>
              </w:rPr>
              <w:t xml:space="preserve"> – </w:t>
            </w:r>
            <w:r w:rsidR="00707284">
              <w:rPr>
                <w:rFonts w:ascii="Cambria" w:hAnsi="Cambria"/>
              </w:rPr>
              <w:t>Leadership Ethics</w:t>
            </w:r>
          </w:p>
          <w:p w:rsidR="00B03B42" w:rsidRDefault="00B03B42" w:rsidP="005D4B6C">
            <w:pPr>
              <w:rPr>
                <w:rFonts w:ascii="Cambria" w:hAnsi="Cambria"/>
              </w:rPr>
            </w:pP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 xml:space="preserve">Assignment due November </w:t>
            </w:r>
            <w:r w:rsidR="00A1117B">
              <w:rPr>
                <w:rFonts w:ascii="Cambria" w:hAnsi="Cambria"/>
                <w:u w:val="single"/>
              </w:rPr>
              <w:t>12</w:t>
            </w:r>
            <w:r>
              <w:rPr>
                <w:rFonts w:ascii="Cambria" w:hAnsi="Cambria"/>
                <w:u w:val="single"/>
              </w:rPr>
              <w:t xml:space="preserve"> by 9:00 am</w:t>
            </w:r>
          </w:p>
          <w:p w:rsidR="00B03B42" w:rsidRDefault="00840405" w:rsidP="005D4B6C">
            <w:pPr>
              <w:rPr>
                <w:rFonts w:ascii="Cambria" w:hAnsi="Cambria"/>
              </w:rPr>
            </w:pPr>
            <w:r>
              <w:rPr>
                <w:rFonts w:ascii="Cambria" w:hAnsi="Cambria"/>
              </w:rPr>
              <w:t>Northouse &amp; Lee Case Study 12.1</w:t>
            </w:r>
          </w:p>
          <w:p w:rsidR="00840405" w:rsidRDefault="00840405" w:rsidP="005D4B6C">
            <w:pPr>
              <w:rPr>
                <w:rFonts w:ascii="Cambria" w:hAnsi="Cambria"/>
              </w:rPr>
            </w:pPr>
            <w:r>
              <w:rPr>
                <w:rFonts w:ascii="Cambria" w:hAnsi="Cambria"/>
              </w:rPr>
              <w:t>Kowalski Case #12 – Phase 3 Week 2</w:t>
            </w:r>
          </w:p>
          <w:p w:rsidR="00A1117B" w:rsidRPr="00A5527D" w:rsidRDefault="00A1117B" w:rsidP="005D4B6C">
            <w:pPr>
              <w:rPr>
                <w:rFonts w:ascii="Cambria" w:hAnsi="Cambria"/>
              </w:rPr>
            </w:pPr>
          </w:p>
        </w:tc>
      </w:tr>
      <w:tr w:rsidR="000F0579" w:rsidRPr="00DB03B2" w:rsidTr="00EA7130">
        <w:tc>
          <w:tcPr>
            <w:tcW w:w="1156" w:type="pct"/>
          </w:tcPr>
          <w:p w:rsidR="000F0579" w:rsidRDefault="000F0579" w:rsidP="005D4B6C">
            <w:pPr>
              <w:jc w:val="center"/>
              <w:rPr>
                <w:rFonts w:ascii="Cambria" w:hAnsi="Cambria"/>
              </w:rPr>
            </w:pPr>
            <w:r>
              <w:rPr>
                <w:rFonts w:ascii="Cambria" w:hAnsi="Cambria"/>
              </w:rPr>
              <w:t>Saturday, Nov 9</w:t>
            </w:r>
          </w:p>
          <w:p w:rsidR="000F0579" w:rsidRDefault="000F0579" w:rsidP="005D4B6C">
            <w:pPr>
              <w:jc w:val="center"/>
              <w:rPr>
                <w:rFonts w:ascii="Cambria" w:hAnsi="Cambria"/>
              </w:rPr>
            </w:pPr>
            <w:r>
              <w:rPr>
                <w:rFonts w:ascii="Cambria" w:hAnsi="Cambria"/>
              </w:rPr>
              <w:t>(face-to-face)</w:t>
            </w:r>
          </w:p>
          <w:p w:rsidR="00840405" w:rsidRDefault="00840405" w:rsidP="005D4B6C">
            <w:pPr>
              <w:jc w:val="center"/>
              <w:rPr>
                <w:rFonts w:ascii="Cambria" w:hAnsi="Cambria"/>
              </w:rPr>
            </w:pPr>
          </w:p>
          <w:p w:rsidR="000F0579" w:rsidRDefault="003E6A21" w:rsidP="005D4B6C">
            <w:pPr>
              <w:jc w:val="center"/>
              <w:rPr>
                <w:rFonts w:ascii="Cambria" w:hAnsi="Cambria"/>
              </w:rPr>
            </w:pPr>
            <w:r>
              <w:rPr>
                <w:rFonts w:ascii="Cambria" w:hAnsi="Cambria"/>
              </w:rPr>
              <w:t xml:space="preserve">9 am – 5 pm </w:t>
            </w:r>
          </w:p>
          <w:p w:rsidR="00F32335" w:rsidRDefault="00F32335" w:rsidP="005D4B6C">
            <w:pPr>
              <w:jc w:val="center"/>
              <w:rPr>
                <w:rFonts w:ascii="Cambria" w:hAnsi="Cambria"/>
              </w:rPr>
            </w:pPr>
            <w:r>
              <w:rPr>
                <w:rFonts w:ascii="Cambria" w:hAnsi="Cambria"/>
              </w:rPr>
              <w:t>HC 2461</w:t>
            </w:r>
          </w:p>
          <w:p w:rsidR="003E6A21" w:rsidRDefault="003E6A21" w:rsidP="005D4B6C">
            <w:pPr>
              <w:jc w:val="center"/>
              <w:rPr>
                <w:rFonts w:ascii="Cambria" w:hAnsi="Cambria"/>
              </w:rPr>
            </w:pPr>
          </w:p>
        </w:tc>
        <w:tc>
          <w:tcPr>
            <w:tcW w:w="3844" w:type="pct"/>
          </w:tcPr>
          <w:p w:rsidR="00840405" w:rsidRDefault="00840405" w:rsidP="005D4B6C">
            <w:pPr>
              <w:rPr>
                <w:rFonts w:ascii="Cambria" w:hAnsi="Cambria"/>
              </w:rPr>
            </w:pPr>
            <w:r>
              <w:rPr>
                <w:rFonts w:ascii="Cambria" w:hAnsi="Cambria"/>
              </w:rPr>
              <w:t>-Be sure to have completed your StrengthsFinder assessment prior to class</w:t>
            </w:r>
          </w:p>
          <w:p w:rsidR="000F0579" w:rsidRDefault="00840405" w:rsidP="005D4B6C">
            <w:pPr>
              <w:rPr>
                <w:rFonts w:ascii="Cambria" w:hAnsi="Cambria"/>
              </w:rPr>
            </w:pPr>
            <w:r>
              <w:rPr>
                <w:rFonts w:ascii="Cambria" w:hAnsi="Cambria"/>
              </w:rPr>
              <w:t>-</w:t>
            </w:r>
            <w:r w:rsidR="000F0579" w:rsidRPr="000F0579">
              <w:rPr>
                <w:rFonts w:ascii="Cambria" w:hAnsi="Cambria"/>
              </w:rPr>
              <w:t xml:space="preserve">Escape Zone Activity </w:t>
            </w:r>
            <w:r>
              <w:rPr>
                <w:rFonts w:ascii="Cambria" w:hAnsi="Cambria"/>
              </w:rPr>
              <w:t>(off-campus)</w:t>
            </w:r>
          </w:p>
          <w:p w:rsidR="00356F1C" w:rsidRPr="000F0579" w:rsidRDefault="00356F1C" w:rsidP="005D4B6C">
            <w:pPr>
              <w:rPr>
                <w:rFonts w:ascii="Cambria" w:hAnsi="Cambria"/>
              </w:rPr>
            </w:pPr>
            <w:r>
              <w:rPr>
                <w:rFonts w:ascii="Cambria" w:hAnsi="Cambria"/>
              </w:rPr>
              <w:t>Additional activities TB</w:t>
            </w:r>
            <w:r w:rsidR="00840405">
              <w:rPr>
                <w:rFonts w:ascii="Cambria" w:hAnsi="Cambria"/>
              </w:rPr>
              <w:t>A</w:t>
            </w:r>
          </w:p>
        </w:tc>
      </w:tr>
      <w:tr w:rsidR="00B03B42" w:rsidRPr="00DB03B2" w:rsidTr="00EA7130">
        <w:tc>
          <w:tcPr>
            <w:tcW w:w="1156" w:type="pct"/>
          </w:tcPr>
          <w:p w:rsidR="00B03B42" w:rsidRDefault="00B03B42" w:rsidP="005D4B6C">
            <w:pPr>
              <w:jc w:val="center"/>
              <w:rPr>
                <w:rFonts w:ascii="Cambria" w:hAnsi="Cambria"/>
              </w:rPr>
            </w:pPr>
            <w:r>
              <w:rPr>
                <w:rFonts w:ascii="Cambria" w:hAnsi="Cambria"/>
              </w:rPr>
              <w:t>Week 13</w:t>
            </w:r>
          </w:p>
          <w:p w:rsidR="00B03B42" w:rsidRDefault="00B03B42" w:rsidP="005D4B6C">
            <w:pPr>
              <w:jc w:val="center"/>
              <w:rPr>
                <w:rFonts w:ascii="Cambria" w:hAnsi="Cambria"/>
              </w:rPr>
            </w:pPr>
            <w:r>
              <w:rPr>
                <w:rFonts w:ascii="Cambria" w:hAnsi="Cambria"/>
              </w:rPr>
              <w:t>Nov 11 – Nov 17</w:t>
            </w:r>
          </w:p>
        </w:tc>
        <w:tc>
          <w:tcPr>
            <w:tcW w:w="3844" w:type="pct"/>
          </w:tcPr>
          <w:p w:rsidR="00B03B42" w:rsidRPr="0022191E" w:rsidRDefault="00B03B42" w:rsidP="005D4B6C">
            <w:pPr>
              <w:rPr>
                <w:rFonts w:ascii="Cambria" w:hAnsi="Cambria"/>
                <w:u w:val="single"/>
              </w:rPr>
            </w:pPr>
            <w:r w:rsidRPr="0022191E">
              <w:rPr>
                <w:rFonts w:ascii="Cambria" w:hAnsi="Cambria"/>
                <w:u w:val="single"/>
              </w:rPr>
              <w:t>Reading:</w:t>
            </w:r>
          </w:p>
          <w:p w:rsidR="00B03B42" w:rsidRDefault="00B03B42" w:rsidP="005D4B6C">
            <w:pPr>
              <w:rPr>
                <w:rFonts w:ascii="Cambria" w:hAnsi="Cambria"/>
              </w:rPr>
            </w:pPr>
            <w:r>
              <w:rPr>
                <w:rFonts w:ascii="Cambria" w:hAnsi="Cambria"/>
              </w:rPr>
              <w:t>Northouse Chapter 15 – Gender and Leadership</w:t>
            </w:r>
          </w:p>
          <w:p w:rsidR="0022191E" w:rsidRDefault="0022191E" w:rsidP="005D4B6C">
            <w:pPr>
              <w:rPr>
                <w:rFonts w:ascii="Cambria" w:hAnsi="Cambria"/>
              </w:rPr>
            </w:pPr>
          </w:p>
          <w:p w:rsidR="0022191E" w:rsidRDefault="0022191E" w:rsidP="005D4B6C">
            <w:pPr>
              <w:rPr>
                <w:rFonts w:ascii="Cambria" w:hAnsi="Cambria"/>
                <w:u w:val="single"/>
              </w:rPr>
            </w:pPr>
            <w:r>
              <w:rPr>
                <w:rFonts w:ascii="Cambria" w:hAnsi="Cambria"/>
                <w:u w:val="single"/>
              </w:rPr>
              <w:t>Assignment due</w:t>
            </w:r>
            <w:r w:rsidR="00CE05AF">
              <w:rPr>
                <w:rFonts w:ascii="Cambria" w:hAnsi="Cambria"/>
                <w:u w:val="single"/>
              </w:rPr>
              <w:t xml:space="preserve"> November 19 by 9:00 am</w:t>
            </w:r>
          </w:p>
          <w:p w:rsidR="00CE05AF" w:rsidRPr="00CE05AF" w:rsidRDefault="00840405" w:rsidP="005D4B6C">
            <w:pPr>
              <w:rPr>
                <w:rFonts w:ascii="Cambria" w:hAnsi="Cambria"/>
              </w:rPr>
            </w:pPr>
            <w:r>
              <w:rPr>
                <w:rFonts w:ascii="Cambria" w:hAnsi="Cambria"/>
              </w:rPr>
              <w:t>Follow the Leader Reflection</w:t>
            </w:r>
          </w:p>
          <w:p w:rsidR="00B03B42" w:rsidRPr="000361AA" w:rsidRDefault="00B03B42" w:rsidP="005D4B6C">
            <w:pPr>
              <w:rPr>
                <w:rFonts w:ascii="Cambria" w:hAnsi="Cambria"/>
                <w:u w:val="single"/>
              </w:rPr>
            </w:pPr>
          </w:p>
        </w:tc>
      </w:tr>
      <w:tr w:rsidR="00B03B42" w:rsidRPr="00DB03B2" w:rsidTr="00EA7130">
        <w:tc>
          <w:tcPr>
            <w:tcW w:w="1156" w:type="pct"/>
          </w:tcPr>
          <w:p w:rsidR="00B03B42" w:rsidRDefault="00B03B42" w:rsidP="005D4B6C">
            <w:pPr>
              <w:jc w:val="center"/>
              <w:rPr>
                <w:rFonts w:ascii="Cambria" w:hAnsi="Cambria"/>
              </w:rPr>
            </w:pPr>
            <w:r>
              <w:rPr>
                <w:rFonts w:ascii="Cambria" w:hAnsi="Cambria"/>
              </w:rPr>
              <w:t>Week 14</w:t>
            </w:r>
          </w:p>
          <w:p w:rsidR="00B03B42" w:rsidRDefault="00B03B42" w:rsidP="005D4B6C">
            <w:pPr>
              <w:jc w:val="center"/>
              <w:rPr>
                <w:rFonts w:ascii="Cambria" w:hAnsi="Cambria"/>
              </w:rPr>
            </w:pPr>
            <w:r>
              <w:rPr>
                <w:rFonts w:ascii="Cambria" w:hAnsi="Cambria"/>
              </w:rPr>
              <w:t>Nov 18 – Nov 24</w:t>
            </w:r>
          </w:p>
          <w:p w:rsidR="0022191E" w:rsidRDefault="0022191E" w:rsidP="005D4B6C">
            <w:pPr>
              <w:jc w:val="center"/>
              <w:rPr>
                <w:rFonts w:ascii="Cambria" w:hAnsi="Cambria"/>
              </w:rPr>
            </w:pPr>
          </w:p>
          <w:p w:rsidR="0022191E" w:rsidRDefault="0022191E" w:rsidP="005D4B6C">
            <w:pPr>
              <w:jc w:val="center"/>
              <w:rPr>
                <w:rFonts w:ascii="Cambria" w:hAnsi="Cambria"/>
              </w:rPr>
            </w:pPr>
            <w:r>
              <w:rPr>
                <w:rFonts w:ascii="Cambria" w:hAnsi="Cambria"/>
              </w:rPr>
              <w:t>Thanksgiving Holidays</w:t>
            </w:r>
          </w:p>
        </w:tc>
        <w:tc>
          <w:tcPr>
            <w:tcW w:w="3844" w:type="pct"/>
          </w:tcPr>
          <w:p w:rsidR="00B03B42" w:rsidRDefault="00B03B42" w:rsidP="005D4B6C">
            <w:pPr>
              <w:rPr>
                <w:rFonts w:ascii="Cambria" w:hAnsi="Cambria"/>
              </w:rPr>
            </w:pPr>
            <w:r>
              <w:rPr>
                <w:rFonts w:ascii="Cambria" w:hAnsi="Cambria"/>
              </w:rPr>
              <w:t>Reading:</w:t>
            </w:r>
          </w:p>
          <w:p w:rsidR="00FF46F6" w:rsidRDefault="00B03B42" w:rsidP="005D4B6C">
            <w:pPr>
              <w:rPr>
                <w:rFonts w:ascii="Cambria" w:hAnsi="Cambria"/>
              </w:rPr>
            </w:pPr>
            <w:r>
              <w:rPr>
                <w:rFonts w:ascii="Cambria" w:hAnsi="Cambria"/>
              </w:rPr>
              <w:t>Northouse Chapter 16 – Culture and Leadership</w:t>
            </w:r>
          </w:p>
          <w:p w:rsidR="00B03B42" w:rsidRDefault="00B03B42" w:rsidP="005D4B6C">
            <w:pPr>
              <w:rPr>
                <w:rFonts w:ascii="Cambria" w:hAnsi="Cambria"/>
              </w:rPr>
            </w:pPr>
          </w:p>
          <w:p w:rsidR="00B03B42" w:rsidRPr="00CE05AF" w:rsidRDefault="00B03B42" w:rsidP="005D4B6C">
            <w:pPr>
              <w:rPr>
                <w:rFonts w:ascii="Cambria" w:hAnsi="Cambria"/>
                <w:u w:val="single"/>
              </w:rPr>
            </w:pPr>
            <w:r>
              <w:rPr>
                <w:rFonts w:ascii="Cambria" w:hAnsi="Cambria"/>
                <w:u w:val="single"/>
              </w:rPr>
              <w:t xml:space="preserve">Assignments due November </w:t>
            </w:r>
            <w:r w:rsidR="00A1117B">
              <w:rPr>
                <w:rFonts w:ascii="Cambria" w:hAnsi="Cambria"/>
                <w:u w:val="single"/>
              </w:rPr>
              <w:t>26</w:t>
            </w:r>
            <w:r>
              <w:rPr>
                <w:rFonts w:ascii="Cambria" w:hAnsi="Cambria"/>
                <w:u w:val="single"/>
              </w:rPr>
              <w:t xml:space="preserve"> by 9:00 am</w:t>
            </w:r>
          </w:p>
          <w:p w:rsidR="00B03B42" w:rsidRDefault="00840405" w:rsidP="005D4B6C">
            <w:pPr>
              <w:rPr>
                <w:rFonts w:ascii="Cambria" w:hAnsi="Cambria"/>
              </w:rPr>
            </w:pPr>
            <w:r>
              <w:rPr>
                <w:rFonts w:ascii="Cambria" w:hAnsi="Cambria"/>
              </w:rPr>
              <w:t>Northouse &amp; Lee Case Study 15.1</w:t>
            </w:r>
          </w:p>
          <w:p w:rsidR="00840405" w:rsidRDefault="00840405" w:rsidP="005D4B6C">
            <w:pPr>
              <w:rPr>
                <w:rFonts w:ascii="Cambria" w:hAnsi="Cambria"/>
              </w:rPr>
            </w:pPr>
            <w:r>
              <w:rPr>
                <w:rFonts w:ascii="Cambria" w:hAnsi="Cambria"/>
              </w:rPr>
              <w:t>Kowalski Case #12 – Phase 4</w:t>
            </w:r>
          </w:p>
          <w:p w:rsidR="00B03B42" w:rsidRPr="000361AA" w:rsidRDefault="00B03B42" w:rsidP="005D4B6C">
            <w:pPr>
              <w:rPr>
                <w:rFonts w:ascii="Cambria" w:hAnsi="Cambria"/>
              </w:rPr>
            </w:pPr>
          </w:p>
        </w:tc>
      </w:tr>
      <w:tr w:rsidR="00B03B42" w:rsidRPr="00DB03B2" w:rsidTr="00EA7130">
        <w:tc>
          <w:tcPr>
            <w:tcW w:w="1156" w:type="pct"/>
          </w:tcPr>
          <w:p w:rsidR="00B03B42" w:rsidRDefault="00B03B42" w:rsidP="005D4B6C">
            <w:pPr>
              <w:jc w:val="center"/>
              <w:rPr>
                <w:rFonts w:ascii="Cambria" w:hAnsi="Cambria"/>
              </w:rPr>
            </w:pPr>
            <w:r>
              <w:rPr>
                <w:rFonts w:ascii="Cambria" w:hAnsi="Cambria"/>
              </w:rPr>
              <w:t>Week 15</w:t>
            </w:r>
          </w:p>
          <w:p w:rsidR="00B03B42" w:rsidRDefault="00B03B42" w:rsidP="005D4B6C">
            <w:pPr>
              <w:jc w:val="center"/>
              <w:rPr>
                <w:rFonts w:ascii="Cambria" w:hAnsi="Cambria"/>
              </w:rPr>
            </w:pPr>
            <w:r>
              <w:rPr>
                <w:rFonts w:ascii="Cambria" w:hAnsi="Cambria"/>
              </w:rPr>
              <w:t>Nov 25 – Dec 1</w:t>
            </w:r>
          </w:p>
        </w:tc>
        <w:tc>
          <w:tcPr>
            <w:tcW w:w="3844" w:type="pct"/>
          </w:tcPr>
          <w:p w:rsidR="00B03B42" w:rsidRDefault="00B03B42" w:rsidP="005D4B6C">
            <w:pPr>
              <w:rPr>
                <w:rFonts w:ascii="Cambria" w:hAnsi="Cambria"/>
              </w:rPr>
            </w:pPr>
            <w:r>
              <w:rPr>
                <w:rFonts w:ascii="Cambria" w:hAnsi="Cambria"/>
              </w:rPr>
              <w:t>Reading:</w:t>
            </w:r>
          </w:p>
          <w:p w:rsidR="00B03B42" w:rsidRDefault="00B03B42" w:rsidP="005D4B6C">
            <w:pPr>
              <w:rPr>
                <w:rFonts w:ascii="Cambria" w:hAnsi="Cambria"/>
              </w:rPr>
            </w:pPr>
            <w:r>
              <w:rPr>
                <w:rFonts w:ascii="Cambria" w:hAnsi="Cambria"/>
              </w:rPr>
              <w:t>None</w:t>
            </w:r>
          </w:p>
          <w:p w:rsidR="00B03B42" w:rsidRDefault="00B03B42" w:rsidP="005D4B6C">
            <w:pPr>
              <w:rPr>
                <w:rFonts w:ascii="Cambria" w:hAnsi="Cambria"/>
              </w:rPr>
            </w:pPr>
          </w:p>
          <w:p w:rsidR="00B03B42" w:rsidRDefault="00B03B42" w:rsidP="005D4B6C">
            <w:pPr>
              <w:rPr>
                <w:rFonts w:ascii="Cambria" w:hAnsi="Cambria"/>
                <w:u w:val="single"/>
              </w:rPr>
            </w:pPr>
            <w:r>
              <w:rPr>
                <w:rFonts w:ascii="Cambria" w:hAnsi="Cambria"/>
                <w:u w:val="single"/>
              </w:rPr>
              <w:t xml:space="preserve">Assignments due December </w:t>
            </w:r>
            <w:r w:rsidR="00C52885">
              <w:rPr>
                <w:rFonts w:ascii="Cambria" w:hAnsi="Cambria"/>
                <w:u w:val="single"/>
              </w:rPr>
              <w:t>3</w:t>
            </w:r>
            <w:r>
              <w:rPr>
                <w:rFonts w:ascii="Cambria" w:hAnsi="Cambria"/>
                <w:u w:val="single"/>
              </w:rPr>
              <w:t xml:space="preserve"> by 9:00 am</w:t>
            </w:r>
          </w:p>
          <w:p w:rsidR="00B03B42" w:rsidRDefault="00B03B42" w:rsidP="005D4B6C">
            <w:pPr>
              <w:rPr>
                <w:rFonts w:ascii="Cambria" w:hAnsi="Cambria"/>
              </w:rPr>
            </w:pPr>
            <w:r>
              <w:rPr>
                <w:rFonts w:ascii="Cambria" w:hAnsi="Cambria"/>
              </w:rPr>
              <w:t>Escape Zone Leadership Reflection</w:t>
            </w:r>
          </w:p>
          <w:p w:rsidR="00B03B42" w:rsidRDefault="00B03B42" w:rsidP="005D4B6C">
            <w:pPr>
              <w:rPr>
                <w:rFonts w:ascii="Cambria" w:hAnsi="Cambria"/>
              </w:rPr>
            </w:pPr>
            <w:r>
              <w:rPr>
                <w:rFonts w:ascii="Cambria" w:hAnsi="Cambria"/>
              </w:rPr>
              <w:t>Leadership Assignment (Poster and Leadership Brief)</w:t>
            </w:r>
          </w:p>
          <w:p w:rsidR="00B03B42" w:rsidRPr="000361AA" w:rsidRDefault="00B03B42" w:rsidP="005D4B6C">
            <w:pPr>
              <w:rPr>
                <w:rFonts w:ascii="Cambria" w:hAnsi="Cambria"/>
              </w:rPr>
            </w:pPr>
          </w:p>
        </w:tc>
      </w:tr>
    </w:tbl>
    <w:p w:rsidR="00840405" w:rsidRDefault="00210F42" w:rsidP="00A1117B">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rPr>
      </w:pPr>
      <w:r w:rsidRPr="00A1117B">
        <w:rPr>
          <w:rFonts w:ascii="Cambria" w:hAnsi="Cambria"/>
        </w:rPr>
        <w:tab/>
      </w:r>
    </w:p>
    <w:p w:rsidR="00840405" w:rsidRDefault="00840405">
      <w:pPr>
        <w:rPr>
          <w:rFonts w:ascii="Cambria" w:hAnsi="Cambria"/>
        </w:rPr>
      </w:pPr>
      <w:r>
        <w:rPr>
          <w:rFonts w:ascii="Cambria" w:hAnsi="Cambria"/>
        </w:rPr>
        <w:br w:type="page"/>
      </w:r>
    </w:p>
    <w:p w:rsidR="004C4D18" w:rsidRPr="00B03B42" w:rsidRDefault="00210F42" w:rsidP="00CE37FD">
      <w:pPr>
        <w:widowControl w:val="0"/>
        <w:numPr>
          <w:ilvl w:val="0"/>
          <w:numId w:val="3"/>
        </w:numPr>
        <w:tabs>
          <w:tab w:val="decimal" w:pos="240"/>
          <w:tab w:val="left" w:pos="600"/>
          <w:tab w:val="left" w:pos="960"/>
          <w:tab w:val="left" w:pos="1320"/>
          <w:tab w:val="left" w:pos="1680"/>
          <w:tab w:val="left" w:pos="2040"/>
        </w:tabs>
        <w:autoSpaceDE w:val="0"/>
        <w:autoSpaceDN w:val="0"/>
        <w:adjustRightInd w:val="0"/>
        <w:ind w:left="1440" w:hanging="1440"/>
        <w:rPr>
          <w:rFonts w:ascii="Cambria" w:hAnsi="Cambria" w:cs="Arial"/>
          <w:bCs/>
        </w:rPr>
      </w:pPr>
      <w:r w:rsidRPr="00B03B42">
        <w:rPr>
          <w:rFonts w:ascii="Cambria" w:hAnsi="Cambria" w:cs="Arial"/>
          <w:b/>
          <w:bCs/>
        </w:rPr>
        <w:lastRenderedPageBreak/>
        <w:tab/>
      </w:r>
      <w:r w:rsidR="004C4D18" w:rsidRPr="00B03B42">
        <w:rPr>
          <w:rFonts w:ascii="Cambria" w:hAnsi="Cambria" w:cs="Arial"/>
          <w:b/>
          <w:bCs/>
          <w:u w:val="single"/>
        </w:rPr>
        <w:t>Class Policy Statements:</w:t>
      </w: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A. </w:t>
      </w:r>
      <w:r w:rsidR="005A51E4" w:rsidRPr="00B03B42">
        <w:rPr>
          <w:rFonts w:ascii="Cambria" w:hAnsi="Cambria" w:cs="Arial"/>
          <w:bCs/>
          <w:u w:val="single"/>
        </w:rPr>
        <w:t>Attendance</w:t>
      </w:r>
      <w:r w:rsidR="00FC0DD1" w:rsidRPr="00B03B42">
        <w:rPr>
          <w:rFonts w:ascii="Cambria" w:hAnsi="Cambria" w:cs="Arial"/>
          <w:bCs/>
        </w:rPr>
        <w:t>: For EDLD 8210</w:t>
      </w:r>
      <w:r w:rsidR="00790AD2">
        <w:rPr>
          <w:rFonts w:ascii="Cambria" w:hAnsi="Cambria" w:cs="Arial"/>
          <w:bCs/>
        </w:rPr>
        <w:t>/8216</w:t>
      </w:r>
      <w:r w:rsidR="005A51E4" w:rsidRPr="00B03B42">
        <w:rPr>
          <w:rFonts w:ascii="Cambria" w:hAnsi="Cambria" w:cs="Arial"/>
          <w:bCs/>
        </w:rPr>
        <w:t>, class attendance and punctuality are expected and required. Students must meet the assignment deadlines described in the syllabus.</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1C0ADB"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B. </w:t>
      </w:r>
      <w:r w:rsidR="005A51E4" w:rsidRPr="00B03B42">
        <w:rPr>
          <w:rFonts w:ascii="Cambria" w:hAnsi="Cambria" w:cs="Arial"/>
          <w:bCs/>
          <w:u w:val="single"/>
        </w:rPr>
        <w:t>Excused absences</w:t>
      </w:r>
      <w:r w:rsidR="005A51E4" w:rsidRPr="00B03B42">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1" w:tgtFrame="_blank" w:history="1">
        <w:r w:rsidR="005A51E4" w:rsidRPr="00B03B42">
          <w:rPr>
            <w:rStyle w:val="Hyperlink"/>
            <w:rFonts w:ascii="Cambria" w:hAnsi="Cambria" w:cs="Arial"/>
            <w:bCs/>
          </w:rPr>
          <w:t>Student Policy eHandbook</w:t>
        </w:r>
      </w:hyperlink>
      <w:r w:rsidR="005A51E4" w:rsidRPr="00B03B42">
        <w:rPr>
          <w:rFonts w:ascii="Cambria" w:hAnsi="Cambria" w:cs="Arial"/>
          <w:bCs/>
        </w:rPr>
        <w:t xml:space="preserve"> (</w:t>
      </w:r>
      <w:hyperlink r:id="rId22" w:tgtFrame="_blank" w:history="1">
        <w:r w:rsidR="005A51E4" w:rsidRPr="00B03B42">
          <w:rPr>
            <w:rStyle w:val="Hyperlink"/>
            <w:rFonts w:ascii="Cambria" w:hAnsi="Cambria" w:cs="Arial"/>
            <w:bCs/>
          </w:rPr>
          <w:t>www.auburn.edu/studentpolicies</w:t>
        </w:r>
      </w:hyperlink>
      <w:r w:rsidR="005A51E4" w:rsidRPr="00B03B42">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3" w:tgtFrame="_blank" w:history="1">
        <w:r w:rsidR="005A51E4" w:rsidRPr="00B03B42">
          <w:rPr>
            <w:rStyle w:val="Hyperlink"/>
            <w:rFonts w:ascii="Cambria" w:hAnsi="Cambria" w:cs="Arial"/>
            <w:bCs/>
          </w:rPr>
          <w:t>Student Policy eHandbook</w:t>
        </w:r>
      </w:hyperlink>
      <w:r w:rsidR="005A51E4" w:rsidRPr="00B03B42">
        <w:rPr>
          <w:rFonts w:ascii="Cambria" w:hAnsi="Cambria" w:cs="Arial"/>
          <w:bCs/>
        </w:rPr>
        <w:t xml:space="preserve"> (</w:t>
      </w:r>
      <w:hyperlink r:id="rId24" w:tgtFrame="_blank" w:history="1">
        <w:r w:rsidR="005A51E4" w:rsidRPr="00B03B42">
          <w:rPr>
            <w:rStyle w:val="Hyperlink"/>
            <w:rFonts w:ascii="Cambria" w:hAnsi="Cambria" w:cs="Arial"/>
            <w:bCs/>
          </w:rPr>
          <w:t>www.auburn.edu/studentpolicies</w:t>
        </w:r>
      </w:hyperlink>
      <w:r w:rsidR="005A51E4" w:rsidRPr="00B03B42">
        <w:rPr>
          <w:rFonts w:ascii="Cambria" w:hAnsi="Cambria" w:cs="Arial"/>
          <w:bCs/>
        </w:rPr>
        <w:t xml:space="preserve">) for more information on excused absences.  </w:t>
      </w:r>
    </w:p>
    <w:p w:rsidR="00920D1A" w:rsidRPr="00B03B42" w:rsidRDefault="00920D1A"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C. </w:t>
      </w:r>
      <w:r w:rsidR="005A51E4" w:rsidRPr="00B03B42">
        <w:rPr>
          <w:rFonts w:ascii="Cambria" w:hAnsi="Cambria" w:cs="Arial"/>
          <w:bCs/>
          <w:u w:val="single"/>
        </w:rPr>
        <w:t>Make-Up Policy</w:t>
      </w:r>
      <w:r w:rsidR="005A51E4" w:rsidRPr="00B03B42">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356F1C" w:rsidRDefault="001C0ADB" w:rsidP="00356F1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5A51E4" w:rsidRPr="00B03B42">
        <w:rPr>
          <w:rFonts w:ascii="Cambria" w:hAnsi="Cambria" w:cs="Arial"/>
          <w:bCs/>
        </w:rPr>
        <w:t xml:space="preserve">D. </w:t>
      </w:r>
      <w:r w:rsidR="005A51E4" w:rsidRPr="00B03B42">
        <w:rPr>
          <w:rFonts w:ascii="Cambria" w:hAnsi="Cambria" w:cs="Arial"/>
          <w:bCs/>
          <w:u w:val="single"/>
        </w:rPr>
        <w:t>Accommodations</w:t>
      </w:r>
      <w:r w:rsidR="005A51E4" w:rsidRPr="00B03B42">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B03B42">
        <w:rPr>
          <w:rFonts w:ascii="Cambria" w:hAnsi="Cambria" w:cs="Arial"/>
          <w:bCs/>
        </w:rPr>
        <w:t>)</w:t>
      </w:r>
    </w:p>
    <w:p w:rsidR="00356F1C" w:rsidRDefault="00356F1C" w:rsidP="00356F1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9D1C8E" w:rsidRPr="00B03B42" w:rsidRDefault="00356F1C" w:rsidP="00356F1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t xml:space="preserve">E. </w:t>
      </w:r>
      <w:r w:rsidRPr="00356F1C">
        <w:rPr>
          <w:rFonts w:ascii="Cambria" w:hAnsi="Cambria" w:cs="Arial"/>
          <w:bCs/>
          <w:u w:val="single"/>
        </w:rPr>
        <w:t>Communication</w:t>
      </w:r>
      <w:r>
        <w:rPr>
          <w:rFonts w:ascii="Cambria" w:hAnsi="Cambria" w:cs="Arial"/>
          <w:bCs/>
        </w:rPr>
        <w:t>:</w:t>
      </w:r>
      <w:r w:rsidRPr="00356F1C">
        <w:t xml:space="preserve"> </w:t>
      </w:r>
      <w:r w:rsidRPr="00356F1C">
        <w:rPr>
          <w:rFonts w:ascii="Cambria" w:hAnsi="Cambria" w:cs="Arial"/>
          <w:bCs/>
        </w:rPr>
        <w:t>Auburn University email is an approved medium for communication among Auburn University employees an</w:t>
      </w:r>
      <w:r>
        <w:rPr>
          <w:rFonts w:ascii="Cambria" w:hAnsi="Cambria" w:cs="Arial"/>
          <w:bCs/>
        </w:rPr>
        <w:t>d students. It is my goal to respond to all emails within a 24 hour period. If you send an email and I do not respond, please call or text me to let me know so that I may respond.</w:t>
      </w:r>
      <w:r>
        <w:rPr>
          <w:rFonts w:ascii="Cambria" w:hAnsi="Cambria" w:cs="Arial"/>
          <w:bCs/>
        </w:rPr>
        <w:tab/>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185009" w:rsidRPr="00B03B42" w:rsidRDefault="001C0ADB" w:rsidP="00B03B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356F1C">
        <w:rPr>
          <w:rFonts w:ascii="Cambria" w:hAnsi="Cambria" w:cs="Arial"/>
          <w:bCs/>
        </w:rPr>
        <w:t>F</w:t>
      </w:r>
      <w:r w:rsidR="005A51E4" w:rsidRPr="00B03B42">
        <w:rPr>
          <w:rFonts w:ascii="Cambria" w:hAnsi="Cambria" w:cs="Arial"/>
          <w:bCs/>
        </w:rPr>
        <w:t xml:space="preserve">. </w:t>
      </w:r>
      <w:r w:rsidR="005A51E4" w:rsidRPr="00B03B42">
        <w:rPr>
          <w:rFonts w:ascii="Cambria" w:hAnsi="Cambria" w:cs="Arial"/>
          <w:bCs/>
          <w:u w:val="single"/>
        </w:rPr>
        <w:t>Academic Honesty Policy</w:t>
      </w:r>
      <w:r w:rsidR="005A51E4" w:rsidRPr="00B03B42">
        <w:rPr>
          <w:rFonts w:ascii="Cambria" w:hAnsi="Cambria" w:cs="Arial"/>
          <w:bCs/>
        </w:rPr>
        <w:t xml:space="preserve">: All portions of the Auburn University student academic honesty code (Title XII) found in the </w:t>
      </w:r>
      <w:hyperlink r:id="rId25" w:tgtFrame="_blank" w:history="1">
        <w:r w:rsidR="005A51E4" w:rsidRPr="00B03B42">
          <w:rPr>
            <w:rStyle w:val="Hyperlink"/>
            <w:rFonts w:ascii="Cambria" w:hAnsi="Cambria" w:cs="Arial"/>
            <w:bCs/>
          </w:rPr>
          <w:t>Student Policy eHandbook</w:t>
        </w:r>
      </w:hyperlink>
      <w:r w:rsidR="005A51E4" w:rsidRPr="00B03B42">
        <w:rPr>
          <w:rFonts w:ascii="Cambria" w:hAnsi="Cambria" w:cs="Arial"/>
          <w:bCs/>
        </w:rPr>
        <w:t xml:space="preserve"> (</w:t>
      </w:r>
      <w:hyperlink r:id="rId26" w:tgtFrame="_blank" w:history="1">
        <w:r w:rsidR="005A51E4" w:rsidRPr="00B03B42">
          <w:rPr>
            <w:rStyle w:val="Hyperlink"/>
            <w:rFonts w:ascii="Cambria" w:hAnsi="Cambria" w:cs="Arial"/>
            <w:bCs/>
          </w:rPr>
          <w:t>www.auburn.edu/studentpolicies</w:t>
        </w:r>
      </w:hyperlink>
      <w:r w:rsidR="005A51E4" w:rsidRPr="00B03B42">
        <w:rPr>
          <w:rFonts w:ascii="Cambria" w:hAnsi="Cambria"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B03B42">
        <w:rPr>
          <w:rFonts w:ascii="Cambria" w:hAnsi="Cambria" w:cs="Arial"/>
          <w:bCs/>
          <w:i/>
        </w:rPr>
        <w:tab/>
      </w:r>
      <w:r w:rsidRPr="00B03B42">
        <w:rPr>
          <w:rFonts w:ascii="Cambria" w:hAnsi="Cambria" w:cs="Arial"/>
          <w:bCs/>
          <w:i/>
        </w:rPr>
        <w:tab/>
      </w:r>
      <w:r w:rsidR="005A51E4" w:rsidRPr="00B03B42">
        <w:rPr>
          <w:rFonts w:ascii="Cambria" w:hAnsi="Cambria" w:cs="Arial"/>
          <w:bCs/>
          <w:i/>
        </w:rPr>
        <w:t>Please note:</w:t>
      </w:r>
    </w:p>
    <w:p w:rsidR="005A51E4" w:rsidRPr="00B03B42" w:rsidRDefault="005A51E4" w:rsidP="00B03B42">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B03B42">
        <w:rPr>
          <w:rFonts w:ascii="Cambria" w:hAnsi="Cambria" w:cs="Arial"/>
          <w:bCs/>
          <w:i/>
        </w:rPr>
        <w:lastRenderedPageBreak/>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B03B42" w:rsidRDefault="005A51E4" w:rsidP="00B03B42">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B03B42">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B03B42" w:rsidRDefault="001C0ADB"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B03B42">
        <w:rPr>
          <w:rFonts w:ascii="Cambria" w:hAnsi="Cambria" w:cs="Arial"/>
          <w:bCs/>
        </w:rPr>
        <w:tab/>
      </w:r>
      <w:r w:rsidR="00356F1C">
        <w:rPr>
          <w:rFonts w:ascii="Cambria" w:hAnsi="Cambria" w:cs="Arial"/>
          <w:bCs/>
        </w:rPr>
        <w:t>G</w:t>
      </w:r>
      <w:r w:rsidR="005A51E4" w:rsidRPr="00B03B42">
        <w:rPr>
          <w:rFonts w:ascii="Cambria" w:hAnsi="Cambria" w:cs="Arial"/>
          <w:bCs/>
        </w:rPr>
        <w:t xml:space="preserve">. </w:t>
      </w:r>
      <w:r w:rsidR="005A51E4" w:rsidRPr="008836D7">
        <w:rPr>
          <w:rFonts w:ascii="Cambria" w:hAnsi="Cambria" w:cs="Arial"/>
          <w:bCs/>
          <w:u w:val="single"/>
        </w:rPr>
        <w:t>Professionalism</w:t>
      </w:r>
      <w:r w:rsidR="005A51E4" w:rsidRPr="00B03B42">
        <w:rPr>
          <w:rFonts w:ascii="Cambria" w:hAnsi="Cambria" w:cs="Arial"/>
          <w:bCs/>
        </w:rPr>
        <w:t>:  As faculty, staff and students interact in professional settings, they are expected to demonstrate professional behaviors as defined in the College’s conceptual framework.  These professional commitments or dispositions are listed below:</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Engage in responsible and ethical professional practices</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Contribute to collaborative learning communities</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Demonstrate a commitment to diversity</w:t>
      </w:r>
    </w:p>
    <w:p w:rsidR="005A51E4" w:rsidRPr="00B03B42"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B03B42">
        <w:rPr>
          <w:rFonts w:ascii="Cambria" w:hAnsi="Cambria" w:cs="Arial"/>
          <w:bCs/>
        </w:rPr>
        <w:t>Model and nurture intellectual vitality</w:t>
      </w:r>
    </w:p>
    <w:p w:rsidR="005A51E4" w:rsidRPr="00B03B42"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sectPr w:rsidR="005A51E4" w:rsidRPr="00B03B42" w:rsidSect="00140654">
      <w:type w:val="continuous"/>
      <w:pgSz w:w="12240" w:h="15840" w:code="1"/>
      <w:pgMar w:top="720" w:right="720" w:bottom="432"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984" w:rsidRDefault="00A20984">
      <w:r>
        <w:separator/>
      </w:r>
    </w:p>
  </w:endnote>
  <w:endnote w:type="continuationSeparator" w:id="0">
    <w:p w:rsidR="00A20984" w:rsidRDefault="00A2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hruti">
    <w:altName w:val="Cambria Math"/>
    <w:panose1 w:val="02000500000000000000"/>
    <w:charset w:val="00"/>
    <w:family w:val="swiss"/>
    <w:pitch w:val="variable"/>
    <w:sig w:usb0="0004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6C" w:rsidRDefault="005D4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630924"/>
      <w:docPartObj>
        <w:docPartGallery w:val="Page Numbers (Bottom of Page)"/>
        <w:docPartUnique/>
      </w:docPartObj>
    </w:sdtPr>
    <w:sdtEndPr>
      <w:rPr>
        <w:color w:val="7F7F7F" w:themeColor="background1" w:themeShade="7F"/>
        <w:spacing w:val="60"/>
      </w:rPr>
    </w:sdtEndPr>
    <w:sdtContent>
      <w:p w:rsidR="005D4B6C" w:rsidRDefault="005D4B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D778E7">
          <w:rPr>
            <w:noProof/>
          </w:rPr>
          <w:t>11</w:t>
        </w:r>
        <w:r>
          <w:rPr>
            <w:noProof/>
          </w:rPr>
          <w:fldChar w:fldCharType="end"/>
        </w:r>
        <w:r>
          <w:t xml:space="preserve"> | </w:t>
        </w:r>
        <w:r>
          <w:rPr>
            <w:color w:val="7F7F7F" w:themeColor="background1" w:themeShade="7F"/>
            <w:spacing w:val="60"/>
          </w:rPr>
          <w:t>Page</w:t>
        </w:r>
      </w:p>
    </w:sdtContent>
  </w:sdt>
  <w:p w:rsidR="005D4B6C" w:rsidRDefault="005D4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2078"/>
      <w:docPartObj>
        <w:docPartGallery w:val="Page Numbers (Bottom of Page)"/>
        <w:docPartUnique/>
      </w:docPartObj>
    </w:sdtPr>
    <w:sdtEndPr>
      <w:rPr>
        <w:color w:val="7F7F7F" w:themeColor="background1" w:themeShade="7F"/>
        <w:spacing w:val="60"/>
      </w:rPr>
    </w:sdtEndPr>
    <w:sdtContent>
      <w:p w:rsidR="005D4B6C" w:rsidRDefault="005D4B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D778E7">
          <w:rPr>
            <w:noProof/>
          </w:rPr>
          <w:t>1</w:t>
        </w:r>
        <w:r>
          <w:rPr>
            <w:noProof/>
          </w:rPr>
          <w:fldChar w:fldCharType="end"/>
        </w:r>
        <w:r>
          <w:t xml:space="preserve"> | </w:t>
        </w:r>
        <w:r>
          <w:rPr>
            <w:color w:val="7F7F7F" w:themeColor="background1" w:themeShade="7F"/>
            <w:spacing w:val="60"/>
          </w:rPr>
          <w:t>Page</w:t>
        </w:r>
      </w:p>
    </w:sdtContent>
  </w:sdt>
  <w:p w:rsidR="005D4B6C" w:rsidRDefault="005D4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984" w:rsidRDefault="00A20984">
      <w:r>
        <w:separator/>
      </w:r>
    </w:p>
  </w:footnote>
  <w:footnote w:type="continuationSeparator" w:id="0">
    <w:p w:rsidR="00A20984" w:rsidRDefault="00A2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6C" w:rsidRDefault="005D4B6C"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316C3F"/>
    <w:multiLevelType w:val="hybridMultilevel"/>
    <w:tmpl w:val="AC744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EA64F1"/>
    <w:multiLevelType w:val="hybridMultilevel"/>
    <w:tmpl w:val="66AE8D02"/>
    <w:lvl w:ilvl="0" w:tplc="1ED8C6DE">
      <w:start w:val="1"/>
      <w:numFmt w:val="lowerLetter"/>
      <w:lvlText w:val="%1."/>
      <w:lvlJc w:val="left"/>
      <w:pPr>
        <w:tabs>
          <w:tab w:val="num" w:pos="720"/>
        </w:tabs>
        <w:ind w:left="720" w:hanging="360"/>
      </w:pPr>
      <w:rPr>
        <w:rFonts w:ascii="Cambria" w:eastAsia="Times New Roman" w:hAnsi="Cambria" w:cs="Times New Roman"/>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675CE"/>
    <w:multiLevelType w:val="hybridMultilevel"/>
    <w:tmpl w:val="7CBC940A"/>
    <w:lvl w:ilvl="0" w:tplc="6E867798">
      <w:start w:val="1"/>
      <w:numFmt w:val="upperLetter"/>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7"/>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9"/>
  </w:num>
  <w:num w:numId="7">
    <w:abstractNumId w:val="7"/>
  </w:num>
  <w:num w:numId="8">
    <w:abstractNumId w:val="1"/>
  </w:num>
  <w:num w:numId="9">
    <w:abstractNumId w:val="16"/>
  </w:num>
  <w:num w:numId="10">
    <w:abstractNumId w:val="13"/>
  </w:num>
  <w:num w:numId="11">
    <w:abstractNumId w:val="11"/>
  </w:num>
  <w:num w:numId="12">
    <w:abstractNumId w:val="8"/>
  </w:num>
  <w:num w:numId="13">
    <w:abstractNumId w:val="12"/>
  </w:num>
  <w:num w:numId="14">
    <w:abstractNumId w:val="5"/>
  </w:num>
  <w:num w:numId="15">
    <w:abstractNumId w:val="15"/>
  </w:num>
  <w:num w:numId="16">
    <w:abstractNumId w:val="3"/>
  </w:num>
  <w:num w:numId="17">
    <w:abstractNumId w:val="4"/>
  </w:num>
  <w:num w:numId="18">
    <w:abstractNumId w:val="2"/>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424CF"/>
    <w:rsid w:val="00061E1C"/>
    <w:rsid w:val="00080151"/>
    <w:rsid w:val="000857AC"/>
    <w:rsid w:val="00092F1E"/>
    <w:rsid w:val="000B2B29"/>
    <w:rsid w:val="000B34EC"/>
    <w:rsid w:val="000B7D57"/>
    <w:rsid w:val="000C077C"/>
    <w:rsid w:val="000C1D5A"/>
    <w:rsid w:val="000D1CC4"/>
    <w:rsid w:val="000D6BF3"/>
    <w:rsid w:val="000D734A"/>
    <w:rsid w:val="000E2B05"/>
    <w:rsid w:val="000E32A2"/>
    <w:rsid w:val="000E547D"/>
    <w:rsid w:val="000F0579"/>
    <w:rsid w:val="001022D1"/>
    <w:rsid w:val="00110497"/>
    <w:rsid w:val="0012287E"/>
    <w:rsid w:val="001229A9"/>
    <w:rsid w:val="00133C00"/>
    <w:rsid w:val="0013577E"/>
    <w:rsid w:val="00140654"/>
    <w:rsid w:val="00140864"/>
    <w:rsid w:val="001435E8"/>
    <w:rsid w:val="00152ABC"/>
    <w:rsid w:val="00155730"/>
    <w:rsid w:val="001578D0"/>
    <w:rsid w:val="0018395F"/>
    <w:rsid w:val="00185009"/>
    <w:rsid w:val="001868A8"/>
    <w:rsid w:val="00193B6F"/>
    <w:rsid w:val="00194E80"/>
    <w:rsid w:val="0019517C"/>
    <w:rsid w:val="001A7817"/>
    <w:rsid w:val="001B5117"/>
    <w:rsid w:val="001C0ADB"/>
    <w:rsid w:val="001D3EE0"/>
    <w:rsid w:val="001E00F1"/>
    <w:rsid w:val="001E5F44"/>
    <w:rsid w:val="0020687F"/>
    <w:rsid w:val="00210F42"/>
    <w:rsid w:val="002123A6"/>
    <w:rsid w:val="0022191E"/>
    <w:rsid w:val="002323E2"/>
    <w:rsid w:val="00247475"/>
    <w:rsid w:val="00264D76"/>
    <w:rsid w:val="002817E8"/>
    <w:rsid w:val="002837DF"/>
    <w:rsid w:val="002D2762"/>
    <w:rsid w:val="002E29D5"/>
    <w:rsid w:val="00307E80"/>
    <w:rsid w:val="00312957"/>
    <w:rsid w:val="00321D65"/>
    <w:rsid w:val="00345E30"/>
    <w:rsid w:val="0035612F"/>
    <w:rsid w:val="00356F1C"/>
    <w:rsid w:val="003745BF"/>
    <w:rsid w:val="00375C89"/>
    <w:rsid w:val="00380301"/>
    <w:rsid w:val="00396050"/>
    <w:rsid w:val="003B3F74"/>
    <w:rsid w:val="003C73CA"/>
    <w:rsid w:val="003E6A21"/>
    <w:rsid w:val="00416758"/>
    <w:rsid w:val="00417015"/>
    <w:rsid w:val="004321FE"/>
    <w:rsid w:val="00445C97"/>
    <w:rsid w:val="00445E2B"/>
    <w:rsid w:val="0045121C"/>
    <w:rsid w:val="0045180D"/>
    <w:rsid w:val="00462EEB"/>
    <w:rsid w:val="004652DE"/>
    <w:rsid w:val="00470D16"/>
    <w:rsid w:val="004801F4"/>
    <w:rsid w:val="004941B9"/>
    <w:rsid w:val="004B0789"/>
    <w:rsid w:val="004C3252"/>
    <w:rsid w:val="004C4D18"/>
    <w:rsid w:val="004C54AE"/>
    <w:rsid w:val="004C7AD8"/>
    <w:rsid w:val="004D0874"/>
    <w:rsid w:val="004D1C23"/>
    <w:rsid w:val="004E081F"/>
    <w:rsid w:val="004F08FB"/>
    <w:rsid w:val="004F0F54"/>
    <w:rsid w:val="00521446"/>
    <w:rsid w:val="00540AA2"/>
    <w:rsid w:val="005550D9"/>
    <w:rsid w:val="0056144C"/>
    <w:rsid w:val="00577C9A"/>
    <w:rsid w:val="00583F27"/>
    <w:rsid w:val="0059324D"/>
    <w:rsid w:val="00595EBF"/>
    <w:rsid w:val="005A51E4"/>
    <w:rsid w:val="005A7A38"/>
    <w:rsid w:val="005B655D"/>
    <w:rsid w:val="005C2EDC"/>
    <w:rsid w:val="005C71D0"/>
    <w:rsid w:val="005D40AC"/>
    <w:rsid w:val="005D4B6C"/>
    <w:rsid w:val="005D7C7A"/>
    <w:rsid w:val="005E2026"/>
    <w:rsid w:val="005E2AB3"/>
    <w:rsid w:val="005E7BB3"/>
    <w:rsid w:val="00600BF5"/>
    <w:rsid w:val="00617E9C"/>
    <w:rsid w:val="0062487E"/>
    <w:rsid w:val="00624D12"/>
    <w:rsid w:val="00625C98"/>
    <w:rsid w:val="006531FB"/>
    <w:rsid w:val="006607F3"/>
    <w:rsid w:val="00671604"/>
    <w:rsid w:val="00690535"/>
    <w:rsid w:val="006919E7"/>
    <w:rsid w:val="006A5B52"/>
    <w:rsid w:val="006B67A0"/>
    <w:rsid w:val="006B6CF0"/>
    <w:rsid w:val="006D47D6"/>
    <w:rsid w:val="006E0BC6"/>
    <w:rsid w:val="006E162D"/>
    <w:rsid w:val="006E53FF"/>
    <w:rsid w:val="006F1CA5"/>
    <w:rsid w:val="00707284"/>
    <w:rsid w:val="00710A9B"/>
    <w:rsid w:val="00711F42"/>
    <w:rsid w:val="0072111F"/>
    <w:rsid w:val="0072672E"/>
    <w:rsid w:val="00737E13"/>
    <w:rsid w:val="007650AA"/>
    <w:rsid w:val="00770B9A"/>
    <w:rsid w:val="00773BDF"/>
    <w:rsid w:val="00776C2B"/>
    <w:rsid w:val="00790AD2"/>
    <w:rsid w:val="0079483E"/>
    <w:rsid w:val="007B3687"/>
    <w:rsid w:val="007D0C27"/>
    <w:rsid w:val="007D1059"/>
    <w:rsid w:val="007D3A7D"/>
    <w:rsid w:val="007D5C3B"/>
    <w:rsid w:val="007E6A43"/>
    <w:rsid w:val="007F38E9"/>
    <w:rsid w:val="008025E1"/>
    <w:rsid w:val="00802A66"/>
    <w:rsid w:val="00803B5E"/>
    <w:rsid w:val="00806125"/>
    <w:rsid w:val="0081632A"/>
    <w:rsid w:val="008166EA"/>
    <w:rsid w:val="00822E52"/>
    <w:rsid w:val="00833F18"/>
    <w:rsid w:val="00834902"/>
    <w:rsid w:val="00837116"/>
    <w:rsid w:val="00840405"/>
    <w:rsid w:val="008416E0"/>
    <w:rsid w:val="008445BF"/>
    <w:rsid w:val="008503A2"/>
    <w:rsid w:val="008622A6"/>
    <w:rsid w:val="00867331"/>
    <w:rsid w:val="00880F6D"/>
    <w:rsid w:val="00881AAB"/>
    <w:rsid w:val="008835F4"/>
    <w:rsid w:val="008836D7"/>
    <w:rsid w:val="00884F99"/>
    <w:rsid w:val="00892948"/>
    <w:rsid w:val="0089452C"/>
    <w:rsid w:val="008A0D9D"/>
    <w:rsid w:val="008B307F"/>
    <w:rsid w:val="008C290C"/>
    <w:rsid w:val="008F30D7"/>
    <w:rsid w:val="00900D07"/>
    <w:rsid w:val="00913398"/>
    <w:rsid w:val="00913726"/>
    <w:rsid w:val="00920D1A"/>
    <w:rsid w:val="00936B24"/>
    <w:rsid w:val="0094054E"/>
    <w:rsid w:val="00940FB1"/>
    <w:rsid w:val="0094455A"/>
    <w:rsid w:val="00944A44"/>
    <w:rsid w:val="00944AA9"/>
    <w:rsid w:val="009614E1"/>
    <w:rsid w:val="00961603"/>
    <w:rsid w:val="00967668"/>
    <w:rsid w:val="00990EE9"/>
    <w:rsid w:val="00992E57"/>
    <w:rsid w:val="009967B0"/>
    <w:rsid w:val="009A1ACA"/>
    <w:rsid w:val="009A7058"/>
    <w:rsid w:val="009B15F3"/>
    <w:rsid w:val="009D1C8E"/>
    <w:rsid w:val="009D6B29"/>
    <w:rsid w:val="009E2DF2"/>
    <w:rsid w:val="009F77F5"/>
    <w:rsid w:val="00A0135A"/>
    <w:rsid w:val="00A06416"/>
    <w:rsid w:val="00A1117B"/>
    <w:rsid w:val="00A20984"/>
    <w:rsid w:val="00A21825"/>
    <w:rsid w:val="00A27F81"/>
    <w:rsid w:val="00A310C4"/>
    <w:rsid w:val="00A44D1D"/>
    <w:rsid w:val="00A51468"/>
    <w:rsid w:val="00A613E5"/>
    <w:rsid w:val="00A740A3"/>
    <w:rsid w:val="00A75989"/>
    <w:rsid w:val="00A90CBB"/>
    <w:rsid w:val="00AA1A11"/>
    <w:rsid w:val="00AA24D4"/>
    <w:rsid w:val="00AA4A31"/>
    <w:rsid w:val="00AB3274"/>
    <w:rsid w:val="00AB3823"/>
    <w:rsid w:val="00AB445F"/>
    <w:rsid w:val="00AB7FDE"/>
    <w:rsid w:val="00AC101C"/>
    <w:rsid w:val="00AC4AB8"/>
    <w:rsid w:val="00AD2D1D"/>
    <w:rsid w:val="00AD5B53"/>
    <w:rsid w:val="00B01C77"/>
    <w:rsid w:val="00B03B42"/>
    <w:rsid w:val="00B16F3D"/>
    <w:rsid w:val="00B22CFC"/>
    <w:rsid w:val="00B27A97"/>
    <w:rsid w:val="00B46DD0"/>
    <w:rsid w:val="00B53C1E"/>
    <w:rsid w:val="00B84ED3"/>
    <w:rsid w:val="00B90AE7"/>
    <w:rsid w:val="00BA2516"/>
    <w:rsid w:val="00BC2FF7"/>
    <w:rsid w:val="00BC5BED"/>
    <w:rsid w:val="00BC66D2"/>
    <w:rsid w:val="00BD1EE7"/>
    <w:rsid w:val="00BD4ABB"/>
    <w:rsid w:val="00BD56B9"/>
    <w:rsid w:val="00BD7BEC"/>
    <w:rsid w:val="00BF6AB5"/>
    <w:rsid w:val="00BF6E7A"/>
    <w:rsid w:val="00C0099A"/>
    <w:rsid w:val="00C07CAF"/>
    <w:rsid w:val="00C23AF9"/>
    <w:rsid w:val="00C375DC"/>
    <w:rsid w:val="00C52885"/>
    <w:rsid w:val="00C60614"/>
    <w:rsid w:val="00C61CD2"/>
    <w:rsid w:val="00C65105"/>
    <w:rsid w:val="00C918F2"/>
    <w:rsid w:val="00C94C16"/>
    <w:rsid w:val="00CA6823"/>
    <w:rsid w:val="00CA7A25"/>
    <w:rsid w:val="00CC6A5E"/>
    <w:rsid w:val="00CC6E35"/>
    <w:rsid w:val="00CD50E4"/>
    <w:rsid w:val="00CD64BF"/>
    <w:rsid w:val="00CE05AF"/>
    <w:rsid w:val="00CE1103"/>
    <w:rsid w:val="00CE37FD"/>
    <w:rsid w:val="00CF162A"/>
    <w:rsid w:val="00D01E02"/>
    <w:rsid w:val="00D1192F"/>
    <w:rsid w:val="00D14AE1"/>
    <w:rsid w:val="00D22319"/>
    <w:rsid w:val="00D26AE1"/>
    <w:rsid w:val="00D306BB"/>
    <w:rsid w:val="00D52616"/>
    <w:rsid w:val="00D54D20"/>
    <w:rsid w:val="00D769CA"/>
    <w:rsid w:val="00D778E7"/>
    <w:rsid w:val="00D861CB"/>
    <w:rsid w:val="00D87708"/>
    <w:rsid w:val="00D918C2"/>
    <w:rsid w:val="00DA1920"/>
    <w:rsid w:val="00DA5A51"/>
    <w:rsid w:val="00DA7330"/>
    <w:rsid w:val="00DE14C3"/>
    <w:rsid w:val="00DE32D6"/>
    <w:rsid w:val="00DE4EE1"/>
    <w:rsid w:val="00E109AF"/>
    <w:rsid w:val="00E312B9"/>
    <w:rsid w:val="00E31D07"/>
    <w:rsid w:val="00E33494"/>
    <w:rsid w:val="00E44CD6"/>
    <w:rsid w:val="00E46116"/>
    <w:rsid w:val="00E62DAC"/>
    <w:rsid w:val="00E63DBF"/>
    <w:rsid w:val="00E73D8C"/>
    <w:rsid w:val="00E8004F"/>
    <w:rsid w:val="00E833E9"/>
    <w:rsid w:val="00EA7130"/>
    <w:rsid w:val="00EB114F"/>
    <w:rsid w:val="00EB5D8F"/>
    <w:rsid w:val="00EC287F"/>
    <w:rsid w:val="00EC2F3F"/>
    <w:rsid w:val="00ED1DCD"/>
    <w:rsid w:val="00ED3C71"/>
    <w:rsid w:val="00EE415D"/>
    <w:rsid w:val="00EE6336"/>
    <w:rsid w:val="00F15A63"/>
    <w:rsid w:val="00F2017E"/>
    <w:rsid w:val="00F2334A"/>
    <w:rsid w:val="00F25652"/>
    <w:rsid w:val="00F32335"/>
    <w:rsid w:val="00F3657D"/>
    <w:rsid w:val="00F64A09"/>
    <w:rsid w:val="00F858BD"/>
    <w:rsid w:val="00F872BD"/>
    <w:rsid w:val="00F91A0E"/>
    <w:rsid w:val="00F9356D"/>
    <w:rsid w:val="00FA3416"/>
    <w:rsid w:val="00FB6022"/>
    <w:rsid w:val="00FC0DD1"/>
    <w:rsid w:val="00FC2136"/>
    <w:rsid w:val="00FC62CE"/>
    <w:rsid w:val="00FD47A3"/>
    <w:rsid w:val="00FF0265"/>
    <w:rsid w:val="00FF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CC76F0-B2D9-4F46-8221-FA15B78F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character" w:customStyle="1" w:styleId="FooterChar">
    <w:name w:val="Footer Char"/>
    <w:basedOn w:val="DefaultParagraphFont"/>
    <w:link w:val="Footer"/>
    <w:uiPriority w:val="99"/>
    <w:rsid w:val="007B3687"/>
    <w:rPr>
      <w:sz w:val="24"/>
      <w:szCs w:val="24"/>
    </w:rPr>
  </w:style>
  <w:style w:type="paragraph" w:styleId="NoSpacing">
    <w:name w:val="No Spacing"/>
    <w:qFormat/>
    <w:rsid w:val="00940FB1"/>
    <w:rPr>
      <w:sz w:val="24"/>
      <w:szCs w:val="24"/>
    </w:rPr>
  </w:style>
  <w:style w:type="paragraph" w:customStyle="1" w:styleId="Default">
    <w:name w:val="Default"/>
    <w:rsid w:val="00803B5E"/>
    <w:pPr>
      <w:autoSpaceDE w:val="0"/>
      <w:autoSpaceDN w:val="0"/>
      <w:adjustRightInd w:val="0"/>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jcb0023@auburn.edu" TargetMode="External"/><Relationship Id="rId26"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webSettings" Target="webSettings.xml"/><Relationship Id="rId12" Type="http://schemas.openxmlformats.org/officeDocument/2006/relationships/hyperlink" Target="mailto:jcb0023@auburn.edu" TargetMode="External"/><Relationship Id="rId17" Type="http://schemas.openxmlformats.org/officeDocument/2006/relationships/footer" Target="footer3.xml"/><Relationship Id="rId25"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wallacefoundation.org/knowledge-center/Documents/Investigating-the-Links-to-Improved-Student-Learning-Key-findings-from-walla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auburn.edu/studentpolicies"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auburn.edu/student_info/student_policies/" TargetMode="External"/><Relationship Id="rId28" Type="http://schemas.openxmlformats.org/officeDocument/2006/relationships/theme" Target="theme/theme1.xml"/><Relationship Id="rId10" Type="http://schemas.openxmlformats.org/officeDocument/2006/relationships/hyperlink" Target="mailto:jcb0023@auburn.edu" TargetMode="External"/><Relationship Id="rId19" Type="http://schemas.openxmlformats.org/officeDocument/2006/relationships/hyperlink" Target="mailto:jns0048@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auburn.edu/student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343486-51B6-4FD7-8C6A-D877F9D39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3801</Words>
  <Characters>20262</Characters>
  <Application>Microsoft Office Word</Application>
  <DocSecurity>0</DocSecurity>
  <Lines>614</Lines>
  <Paragraphs>320</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23743</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2</cp:revision>
  <cp:lastPrinted>2019-08-18T19:17:00Z</cp:lastPrinted>
  <dcterms:created xsi:type="dcterms:W3CDTF">2019-08-19T02:12:00Z</dcterms:created>
  <dcterms:modified xsi:type="dcterms:W3CDTF">2019-08-19T02:12:00Z</dcterms:modified>
</cp:coreProperties>
</file>