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6F744D2D"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777777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Fall 2019</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2F8F03D3" w:rsidR="00182FF8" w:rsidRPr="0080114B" w:rsidRDefault="00182FF8" w:rsidP="00182FF8">
      <w:pPr>
        <w:tabs>
          <w:tab w:val="left" w:pos="720"/>
          <w:tab w:val="left" w:pos="1440"/>
          <w:tab w:val="left" w:pos="2160"/>
          <w:tab w:val="left" w:pos="2340"/>
        </w:tabs>
        <w:ind w:left="2592" w:hanging="2592"/>
        <w:rPr>
          <w:b/>
        </w:rPr>
      </w:pPr>
      <w:r>
        <w:rPr>
          <w:bCs/>
        </w:rPr>
        <w:tab/>
      </w:r>
      <w:r w:rsidRPr="0080114B">
        <w:rPr>
          <w:b/>
        </w:rPr>
        <w:t>Instructor:</w:t>
      </w:r>
      <w:r w:rsidR="0080114B" w:rsidRPr="0080114B">
        <w:rPr>
          <w:b/>
        </w:rPr>
        <w:t xml:space="preserve"> Alexcia J. Moore, M.Ed.</w:t>
      </w:r>
    </w:p>
    <w:p w14:paraId="707E726F" w14:textId="12F7BAD6" w:rsidR="00182FF8" w:rsidRPr="0080114B" w:rsidRDefault="00182FF8" w:rsidP="00182FF8">
      <w:pPr>
        <w:tabs>
          <w:tab w:val="left" w:pos="720"/>
          <w:tab w:val="left" w:pos="1440"/>
          <w:tab w:val="left" w:pos="2160"/>
          <w:tab w:val="left" w:pos="2340"/>
        </w:tabs>
        <w:ind w:left="2592" w:hanging="2592"/>
        <w:rPr>
          <w:b/>
        </w:rPr>
      </w:pPr>
      <w:r w:rsidRPr="0080114B">
        <w:rPr>
          <w:b/>
        </w:rPr>
        <w:tab/>
        <w:t>Office Address:</w:t>
      </w:r>
      <w:r w:rsidR="0080114B" w:rsidRPr="0080114B">
        <w:rPr>
          <w:b/>
        </w:rPr>
        <w:t>1232A Haley Center</w:t>
      </w:r>
    </w:p>
    <w:p w14:paraId="3DF8F0A7" w14:textId="3DC5A460" w:rsidR="00182FF8" w:rsidRPr="0080114B" w:rsidRDefault="00182FF8" w:rsidP="00182FF8">
      <w:pPr>
        <w:tabs>
          <w:tab w:val="left" w:pos="720"/>
          <w:tab w:val="left" w:pos="1440"/>
          <w:tab w:val="left" w:pos="2160"/>
          <w:tab w:val="left" w:pos="2340"/>
        </w:tabs>
        <w:ind w:left="2592" w:hanging="2592"/>
        <w:rPr>
          <w:b/>
        </w:rPr>
      </w:pPr>
      <w:r w:rsidRPr="0080114B">
        <w:rPr>
          <w:b/>
        </w:rPr>
        <w:tab/>
        <w:t>Email Address:</w:t>
      </w:r>
      <w:r w:rsidR="0080114B" w:rsidRPr="0080114B">
        <w:rPr>
          <w:b/>
        </w:rPr>
        <w:t xml:space="preserve"> ajm0024@tigermail.auburn.edu</w:t>
      </w:r>
    </w:p>
    <w:p w14:paraId="123518E7" w14:textId="623FDB0D" w:rsidR="00182FF8" w:rsidRPr="0080114B" w:rsidRDefault="00182FF8" w:rsidP="00182FF8">
      <w:pPr>
        <w:tabs>
          <w:tab w:val="left" w:pos="720"/>
          <w:tab w:val="left" w:pos="1440"/>
          <w:tab w:val="left" w:pos="2160"/>
          <w:tab w:val="left" w:pos="2340"/>
        </w:tabs>
        <w:ind w:left="2592" w:hanging="2592"/>
        <w:rPr>
          <w:b/>
        </w:rPr>
      </w:pPr>
      <w:r w:rsidRPr="0080114B">
        <w:rPr>
          <w:b/>
        </w:rPr>
        <w:tab/>
        <w:t>Phone Number:</w:t>
      </w:r>
      <w:r w:rsidR="0080114B" w:rsidRPr="0080114B">
        <w:rPr>
          <w:b/>
        </w:rPr>
        <w:t xml:space="preserve"> 334-844-7676</w:t>
      </w:r>
    </w:p>
    <w:p w14:paraId="1A090E6B" w14:textId="374C426D" w:rsidR="00182FF8" w:rsidRDefault="00182FF8" w:rsidP="00182FF8">
      <w:pPr>
        <w:tabs>
          <w:tab w:val="left" w:pos="720"/>
          <w:tab w:val="left" w:pos="1440"/>
          <w:tab w:val="left" w:pos="2160"/>
          <w:tab w:val="left" w:pos="2340"/>
        </w:tabs>
        <w:ind w:left="2592" w:hanging="2592"/>
        <w:rPr>
          <w:b/>
        </w:rPr>
      </w:pPr>
      <w:r w:rsidRPr="0080114B">
        <w:rPr>
          <w:b/>
        </w:rPr>
        <w:tab/>
        <w:t>Office Hours:</w:t>
      </w:r>
      <w:r w:rsidR="0080114B" w:rsidRPr="0080114B">
        <w:rPr>
          <w:b/>
        </w:rPr>
        <w:t xml:space="preserve"> Thursdays 11am-12pm, or by appointment</w:t>
      </w:r>
    </w:p>
    <w:p w14:paraId="4ACA6E7A" w14:textId="77777777" w:rsidR="00640869" w:rsidRDefault="00640869" w:rsidP="0064086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Hyperlink"/>
          <w:color w:val="000000" w:themeColor="text1"/>
          <w:u w:val="none"/>
        </w:rPr>
      </w:pPr>
    </w:p>
    <w:p w14:paraId="37C46F51" w14:textId="37015FF1" w:rsidR="00640869" w:rsidRPr="00640869" w:rsidRDefault="00640869" w:rsidP="0064086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r w:rsidRPr="00640869">
        <w:rPr>
          <w:rStyle w:val="Hyperlink"/>
          <w:color w:val="000000" w:themeColor="text1"/>
          <w:u w:val="none"/>
        </w:rPr>
        <w:t xml:space="preserve">I will make every effort to respond to your email in a timely manner. I cannot guarantee a quick response to emails sent after </w:t>
      </w:r>
      <w:r>
        <w:rPr>
          <w:rStyle w:val="Hyperlink"/>
          <w:color w:val="000000" w:themeColor="text1"/>
          <w:u w:val="none"/>
        </w:rPr>
        <w:t>6</w:t>
      </w:r>
      <w:r w:rsidRPr="00640869">
        <w:rPr>
          <w:rStyle w:val="Hyperlink"/>
          <w:color w:val="000000" w:themeColor="text1"/>
          <w:u w:val="none"/>
        </w:rPr>
        <w:t>:00 p.m. It is your responsibility to be proactive with any questions you might have and allow a reasonable amount of time for a response.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777777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t>Fall 2019</w:t>
      </w:r>
    </w:p>
    <w:p w14:paraId="3EE95029" w14:textId="39E88F4E" w:rsidR="00182FF8" w:rsidRPr="0061654A" w:rsidRDefault="00182FF8" w:rsidP="00182FF8">
      <w:pPr>
        <w:ind w:firstLine="720"/>
      </w:pPr>
      <w:r w:rsidRPr="0061654A">
        <w:rPr>
          <w:b/>
        </w:rPr>
        <w:t>Day/Time:</w:t>
      </w:r>
      <w:r w:rsidRPr="0061654A">
        <w:t xml:space="preserve"> </w:t>
      </w:r>
      <w:r w:rsidR="00C717C9" w:rsidRPr="0080114B">
        <w:t>Thursday</w:t>
      </w:r>
      <w:r w:rsidR="0080114B" w:rsidRPr="0080114B">
        <w:t>, 12</w:t>
      </w:r>
      <w:r w:rsidRPr="0080114B">
        <w:t xml:space="preserve">:30 p.m. – </w:t>
      </w:r>
      <w:r w:rsidR="0080114B" w:rsidRPr="0080114B">
        <w:t>3:00</w:t>
      </w:r>
      <w:r w:rsidRPr="0080114B">
        <w:t xml:space="preserve"> p.m.</w:t>
      </w:r>
    </w:p>
    <w:p w14:paraId="17B4FAE1" w14:textId="6D1AF63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t>April</w:t>
      </w:r>
      <w:r w:rsidRPr="007905CE">
        <w:t xml:space="preserve"> 20</w:t>
      </w:r>
      <w:r>
        <w:t>19</w:t>
      </w:r>
      <w:r w:rsidR="00C70950">
        <w:t>; August 2019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52FD1490" w:rsidR="00640869" w:rsidRDefault="00640869">
      <w:pPr>
        <w:rPr>
          <w:sz w:val="20"/>
        </w:rPr>
      </w:pPr>
      <w:r>
        <w:rPr>
          <w:sz w:val="20"/>
        </w:rPr>
        <w:br w:type="page"/>
      </w:r>
    </w:p>
    <w:p w14:paraId="520AB4C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C717C9">
        <w:tc>
          <w:tcPr>
            <w:tcW w:w="985" w:type="dxa"/>
          </w:tcPr>
          <w:p w14:paraId="3DA945D3" w14:textId="77777777" w:rsidR="00BA4747" w:rsidRPr="00F632C2" w:rsidRDefault="00BA4747" w:rsidP="00A732A7">
            <w:pPr>
              <w:rPr>
                <w:b/>
                <w:sz w:val="20"/>
                <w:szCs w:val="20"/>
              </w:rPr>
            </w:pPr>
            <w:r w:rsidRPr="00F632C2">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12487F0F"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F55D85">
              <w:rPr>
                <w:b/>
                <w:sz w:val="20"/>
                <w:szCs w:val="20"/>
                <w:highlight w:val="yellow"/>
              </w:rPr>
              <w:t>Thursdays @8am unless noted</w:t>
            </w:r>
            <w:r w:rsidRPr="00265888">
              <w:rPr>
                <w:b/>
                <w:sz w:val="20"/>
                <w:szCs w:val="20"/>
              </w:rPr>
              <w:t>)</w:t>
            </w:r>
          </w:p>
        </w:tc>
      </w:tr>
      <w:tr w:rsidR="00BA4747" w:rsidRPr="00FE434A" w14:paraId="783CE629" w14:textId="77777777" w:rsidTr="00C717C9">
        <w:tc>
          <w:tcPr>
            <w:tcW w:w="985" w:type="dxa"/>
          </w:tcPr>
          <w:p w14:paraId="2D3D76F5" w14:textId="77777777" w:rsidR="00BA4747" w:rsidRPr="00F632C2" w:rsidRDefault="00BA4747" w:rsidP="00A732A7">
            <w:pPr>
              <w:rPr>
                <w:b/>
                <w:sz w:val="20"/>
                <w:szCs w:val="20"/>
              </w:rPr>
            </w:pPr>
            <w:r w:rsidRPr="00F632C2">
              <w:rPr>
                <w:b/>
                <w:sz w:val="20"/>
                <w:szCs w:val="20"/>
              </w:rPr>
              <w:t>Week 1</w:t>
            </w:r>
          </w:p>
          <w:p w14:paraId="449E00C8" w14:textId="77777777" w:rsidR="00C717C9" w:rsidRPr="00F632C2" w:rsidRDefault="00C717C9" w:rsidP="00A732A7">
            <w:pPr>
              <w:rPr>
                <w:b/>
                <w:sz w:val="20"/>
                <w:szCs w:val="20"/>
              </w:rPr>
            </w:pPr>
          </w:p>
          <w:p w14:paraId="62BFFC1D" w14:textId="220A1BFD" w:rsidR="00C717C9" w:rsidRPr="00F632C2" w:rsidRDefault="00C717C9" w:rsidP="00A732A7">
            <w:pPr>
              <w:rPr>
                <w:b/>
                <w:sz w:val="20"/>
                <w:szCs w:val="20"/>
              </w:rPr>
            </w:pPr>
            <w:r w:rsidRPr="00F632C2">
              <w:rPr>
                <w:b/>
                <w:sz w:val="20"/>
                <w:szCs w:val="20"/>
              </w:rPr>
              <w:t>8/22</w:t>
            </w: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C717C9">
        <w:tc>
          <w:tcPr>
            <w:tcW w:w="985" w:type="dxa"/>
          </w:tcPr>
          <w:p w14:paraId="59EC271C" w14:textId="77777777" w:rsidR="00BA4747" w:rsidRPr="00F632C2" w:rsidRDefault="00BA4747" w:rsidP="00A732A7">
            <w:pPr>
              <w:rPr>
                <w:b/>
                <w:sz w:val="20"/>
                <w:szCs w:val="20"/>
              </w:rPr>
            </w:pPr>
            <w:r w:rsidRPr="00F632C2">
              <w:rPr>
                <w:b/>
                <w:sz w:val="20"/>
                <w:szCs w:val="20"/>
              </w:rPr>
              <w:t>Week 2</w:t>
            </w:r>
          </w:p>
          <w:p w14:paraId="085E102C" w14:textId="77777777" w:rsidR="00C717C9" w:rsidRPr="00F632C2" w:rsidRDefault="00C717C9" w:rsidP="00A732A7">
            <w:pPr>
              <w:rPr>
                <w:b/>
                <w:sz w:val="20"/>
                <w:szCs w:val="20"/>
              </w:rPr>
            </w:pPr>
          </w:p>
          <w:p w14:paraId="5356BD96" w14:textId="5BC0445A" w:rsidR="00C717C9" w:rsidRPr="00F632C2" w:rsidRDefault="00C717C9" w:rsidP="00A732A7">
            <w:pPr>
              <w:rPr>
                <w:b/>
                <w:sz w:val="20"/>
                <w:szCs w:val="20"/>
              </w:rPr>
            </w:pPr>
            <w:r w:rsidRPr="00F632C2">
              <w:rPr>
                <w:b/>
                <w:sz w:val="20"/>
                <w:szCs w:val="20"/>
              </w:rPr>
              <w:t>8/29</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0ADCEF03" w:rsidR="00BA4747" w:rsidRPr="00FE434A" w:rsidRDefault="00BA4747" w:rsidP="00F55D85">
            <w:pPr>
              <w:rPr>
                <w:sz w:val="20"/>
                <w:szCs w:val="20"/>
              </w:rPr>
            </w:pPr>
            <w:r>
              <w:rPr>
                <w:sz w:val="20"/>
                <w:szCs w:val="20"/>
              </w:rPr>
              <w:t xml:space="preserve">Chapter 1 Quiz </w:t>
            </w:r>
          </w:p>
        </w:tc>
      </w:tr>
      <w:tr w:rsidR="00BA4747" w:rsidRPr="00FE434A" w14:paraId="77944C62" w14:textId="77777777" w:rsidTr="00C717C9">
        <w:tc>
          <w:tcPr>
            <w:tcW w:w="985" w:type="dxa"/>
          </w:tcPr>
          <w:p w14:paraId="1580315B" w14:textId="77777777" w:rsidR="00BA4747" w:rsidRPr="00F632C2" w:rsidRDefault="00BA4747" w:rsidP="00A732A7">
            <w:pPr>
              <w:rPr>
                <w:b/>
                <w:sz w:val="20"/>
                <w:szCs w:val="20"/>
              </w:rPr>
            </w:pPr>
            <w:r w:rsidRPr="00F632C2">
              <w:rPr>
                <w:b/>
                <w:sz w:val="20"/>
                <w:szCs w:val="20"/>
              </w:rPr>
              <w:t>Week 3</w:t>
            </w:r>
          </w:p>
          <w:p w14:paraId="74CAE817" w14:textId="77777777" w:rsidR="00C717C9" w:rsidRPr="00F632C2" w:rsidRDefault="00C717C9" w:rsidP="00A732A7">
            <w:pPr>
              <w:rPr>
                <w:b/>
                <w:sz w:val="20"/>
                <w:szCs w:val="20"/>
              </w:rPr>
            </w:pPr>
          </w:p>
          <w:p w14:paraId="7F92083C" w14:textId="11859F54" w:rsidR="00C717C9" w:rsidRPr="00F632C2" w:rsidRDefault="00C717C9" w:rsidP="00A732A7">
            <w:pPr>
              <w:rPr>
                <w:b/>
                <w:sz w:val="20"/>
                <w:szCs w:val="20"/>
              </w:rPr>
            </w:pPr>
            <w:r w:rsidRPr="00F632C2">
              <w:rPr>
                <w:b/>
                <w:sz w:val="20"/>
                <w:szCs w:val="20"/>
              </w:rPr>
              <w:lastRenderedPageBreak/>
              <w:t>9/5</w:t>
            </w:r>
          </w:p>
        </w:tc>
        <w:tc>
          <w:tcPr>
            <w:tcW w:w="5130" w:type="dxa"/>
          </w:tcPr>
          <w:p w14:paraId="2052E21B" w14:textId="77777777" w:rsidR="00BA4747" w:rsidRDefault="00BA4747" w:rsidP="00A732A7">
            <w:pPr>
              <w:rPr>
                <w:sz w:val="20"/>
                <w:szCs w:val="20"/>
              </w:rPr>
            </w:pPr>
            <w:r w:rsidRPr="00310F2B">
              <w:rPr>
                <w:b/>
                <w:sz w:val="20"/>
                <w:szCs w:val="20"/>
              </w:rPr>
              <w:lastRenderedPageBreak/>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lastRenderedPageBreak/>
              <w:t>Chapter 3 (all)</w:t>
            </w:r>
          </w:p>
        </w:tc>
        <w:tc>
          <w:tcPr>
            <w:tcW w:w="2160" w:type="dxa"/>
          </w:tcPr>
          <w:p w14:paraId="5DA64D10" w14:textId="3D9E3AB9" w:rsidR="00BA4747" w:rsidRPr="00FE434A" w:rsidRDefault="00BA4747" w:rsidP="00A732A7">
            <w:pPr>
              <w:rPr>
                <w:sz w:val="20"/>
                <w:szCs w:val="20"/>
              </w:rPr>
            </w:pPr>
            <w:r>
              <w:rPr>
                <w:sz w:val="20"/>
                <w:szCs w:val="20"/>
              </w:rPr>
              <w:t xml:space="preserve">Chapter 2 Quiz </w:t>
            </w:r>
          </w:p>
        </w:tc>
      </w:tr>
      <w:tr w:rsidR="00BA4747" w:rsidRPr="00FE434A" w14:paraId="62F1C21E" w14:textId="77777777" w:rsidTr="00C717C9">
        <w:tc>
          <w:tcPr>
            <w:tcW w:w="985" w:type="dxa"/>
          </w:tcPr>
          <w:p w14:paraId="3D62BF7F" w14:textId="77777777" w:rsidR="00BA4747" w:rsidRPr="00F632C2" w:rsidRDefault="00BA4747" w:rsidP="00A732A7">
            <w:pPr>
              <w:rPr>
                <w:b/>
                <w:sz w:val="20"/>
                <w:szCs w:val="20"/>
              </w:rPr>
            </w:pPr>
            <w:r w:rsidRPr="00F632C2">
              <w:rPr>
                <w:b/>
                <w:sz w:val="20"/>
                <w:szCs w:val="20"/>
              </w:rPr>
              <w:t>Week 4</w:t>
            </w:r>
          </w:p>
          <w:p w14:paraId="4D502A21" w14:textId="77777777" w:rsidR="00C717C9" w:rsidRPr="00F632C2" w:rsidRDefault="00C717C9" w:rsidP="00A732A7">
            <w:pPr>
              <w:rPr>
                <w:b/>
                <w:sz w:val="20"/>
                <w:szCs w:val="20"/>
              </w:rPr>
            </w:pPr>
          </w:p>
          <w:p w14:paraId="0F43509A" w14:textId="134D852B" w:rsidR="00C717C9" w:rsidRPr="00F632C2" w:rsidRDefault="00C717C9" w:rsidP="00A732A7">
            <w:pPr>
              <w:rPr>
                <w:b/>
                <w:sz w:val="20"/>
                <w:szCs w:val="20"/>
              </w:rPr>
            </w:pPr>
            <w:r w:rsidRPr="00F632C2">
              <w:rPr>
                <w:b/>
                <w:sz w:val="20"/>
                <w:szCs w:val="20"/>
              </w:rPr>
              <w:t>9/12</w:t>
            </w:r>
          </w:p>
        </w:tc>
        <w:tc>
          <w:tcPr>
            <w:tcW w:w="5130" w:type="dxa"/>
          </w:tcPr>
          <w:p w14:paraId="2477E74F" w14:textId="77777777" w:rsidR="00BA4747" w:rsidRPr="00F632C2" w:rsidRDefault="00BA4747" w:rsidP="00A732A7">
            <w:pPr>
              <w:rPr>
                <w:b/>
                <w:sz w:val="20"/>
                <w:szCs w:val="20"/>
              </w:rPr>
            </w:pPr>
            <w:r w:rsidRPr="00F632C2">
              <w:rPr>
                <w:b/>
                <w:sz w:val="20"/>
                <w:szCs w:val="20"/>
              </w:rPr>
              <w:t>Chapter 4 – Assessing Student Needs</w:t>
            </w:r>
            <w:r w:rsidRPr="00F632C2">
              <w:rPr>
                <w:b/>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94648E" w:rsidR="00BA4747" w:rsidRDefault="00BA4747" w:rsidP="00A732A7">
            <w:pPr>
              <w:rPr>
                <w:sz w:val="20"/>
                <w:szCs w:val="20"/>
              </w:rPr>
            </w:pPr>
            <w:r>
              <w:rPr>
                <w:sz w:val="20"/>
                <w:szCs w:val="20"/>
              </w:rPr>
              <w:t xml:space="preserve">Chapter 3 Quiz </w:t>
            </w:r>
          </w:p>
          <w:p w14:paraId="3E1AC36B" w14:textId="77777777" w:rsidR="00BA4747" w:rsidRDefault="00BA4747" w:rsidP="00A732A7">
            <w:pPr>
              <w:rPr>
                <w:sz w:val="20"/>
                <w:szCs w:val="20"/>
              </w:rPr>
            </w:pPr>
          </w:p>
          <w:p w14:paraId="2CAD87CF" w14:textId="6B068620" w:rsidR="00BA4747" w:rsidRPr="00FE434A" w:rsidRDefault="00BA4747" w:rsidP="00A732A7">
            <w:pPr>
              <w:rPr>
                <w:sz w:val="20"/>
                <w:szCs w:val="20"/>
              </w:rPr>
            </w:pPr>
          </w:p>
        </w:tc>
      </w:tr>
      <w:tr w:rsidR="00BA4747" w:rsidRPr="00FE434A" w14:paraId="3AA9BA9A" w14:textId="77777777" w:rsidTr="00C717C9">
        <w:tc>
          <w:tcPr>
            <w:tcW w:w="985" w:type="dxa"/>
          </w:tcPr>
          <w:p w14:paraId="673DE6FE" w14:textId="77777777" w:rsidR="00BA4747" w:rsidRPr="00F632C2" w:rsidRDefault="00BA4747" w:rsidP="00A732A7">
            <w:pPr>
              <w:rPr>
                <w:b/>
                <w:sz w:val="20"/>
                <w:szCs w:val="20"/>
              </w:rPr>
            </w:pPr>
            <w:r w:rsidRPr="00F632C2">
              <w:rPr>
                <w:b/>
                <w:sz w:val="20"/>
                <w:szCs w:val="20"/>
              </w:rPr>
              <w:t>Week 5</w:t>
            </w:r>
          </w:p>
          <w:p w14:paraId="6AD2DE41" w14:textId="77777777" w:rsidR="00C717C9" w:rsidRPr="00F632C2" w:rsidRDefault="00C717C9" w:rsidP="00A732A7">
            <w:pPr>
              <w:rPr>
                <w:b/>
                <w:sz w:val="20"/>
                <w:szCs w:val="20"/>
              </w:rPr>
            </w:pPr>
          </w:p>
          <w:p w14:paraId="6FB0F44E" w14:textId="576085E2" w:rsidR="00C717C9" w:rsidRPr="00F632C2" w:rsidRDefault="00C717C9" w:rsidP="00A732A7">
            <w:pPr>
              <w:rPr>
                <w:b/>
                <w:sz w:val="20"/>
                <w:szCs w:val="20"/>
              </w:rPr>
            </w:pPr>
            <w:r w:rsidRPr="00F632C2">
              <w:rPr>
                <w:b/>
                <w:sz w:val="20"/>
                <w:szCs w:val="20"/>
              </w:rPr>
              <w:t>9/19</w:t>
            </w:r>
          </w:p>
        </w:tc>
        <w:tc>
          <w:tcPr>
            <w:tcW w:w="5130" w:type="dxa"/>
          </w:tcPr>
          <w:p w14:paraId="72993464" w14:textId="601BF62E" w:rsidR="00BA4747" w:rsidRPr="00F632C2" w:rsidRDefault="00BA4747" w:rsidP="00A732A7">
            <w:pPr>
              <w:rPr>
                <w:b/>
                <w:sz w:val="20"/>
                <w:szCs w:val="20"/>
              </w:rPr>
            </w:pPr>
            <w:r w:rsidRPr="00F632C2">
              <w:rPr>
                <w:b/>
                <w:sz w:val="20"/>
                <w:szCs w:val="20"/>
              </w:rPr>
              <w:t xml:space="preserve">Exam 1 </w:t>
            </w:r>
          </w:p>
          <w:p w14:paraId="7A7BDB6F" w14:textId="77777777" w:rsidR="00BA4747" w:rsidRDefault="00BA4747" w:rsidP="00A732A7">
            <w:pPr>
              <w:rPr>
                <w:sz w:val="20"/>
                <w:szCs w:val="20"/>
              </w:rPr>
            </w:pPr>
            <w:r w:rsidRPr="00F632C2">
              <w:rPr>
                <w:b/>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4545A0E" w:rsidR="00BA4747" w:rsidRPr="00FE434A" w:rsidRDefault="00F55D85" w:rsidP="00A732A7">
            <w:pPr>
              <w:rPr>
                <w:sz w:val="20"/>
                <w:szCs w:val="20"/>
              </w:rPr>
            </w:pPr>
            <w:r>
              <w:rPr>
                <w:sz w:val="20"/>
                <w:szCs w:val="20"/>
              </w:rPr>
              <w:t>Chapter 4 Quiz</w:t>
            </w:r>
          </w:p>
        </w:tc>
      </w:tr>
      <w:tr w:rsidR="00BA4747" w:rsidRPr="00FE434A" w14:paraId="4A2CA85D" w14:textId="77777777" w:rsidTr="00C717C9">
        <w:tc>
          <w:tcPr>
            <w:tcW w:w="985" w:type="dxa"/>
          </w:tcPr>
          <w:p w14:paraId="03104E6F" w14:textId="77777777" w:rsidR="00BA4747" w:rsidRPr="00F632C2" w:rsidRDefault="00BA4747" w:rsidP="00A732A7">
            <w:pPr>
              <w:rPr>
                <w:b/>
                <w:sz w:val="20"/>
                <w:szCs w:val="20"/>
              </w:rPr>
            </w:pPr>
            <w:r w:rsidRPr="00F632C2">
              <w:rPr>
                <w:b/>
                <w:sz w:val="20"/>
                <w:szCs w:val="20"/>
              </w:rPr>
              <w:t>Week 6</w:t>
            </w:r>
          </w:p>
          <w:p w14:paraId="7102FE18" w14:textId="77777777" w:rsidR="00C717C9" w:rsidRPr="00F632C2" w:rsidRDefault="00C717C9" w:rsidP="00A732A7">
            <w:pPr>
              <w:rPr>
                <w:b/>
                <w:sz w:val="20"/>
                <w:szCs w:val="20"/>
              </w:rPr>
            </w:pPr>
          </w:p>
          <w:p w14:paraId="1C687EBD" w14:textId="732F38F9" w:rsidR="00C717C9" w:rsidRPr="00F632C2" w:rsidRDefault="00C717C9" w:rsidP="00A732A7">
            <w:pPr>
              <w:rPr>
                <w:b/>
                <w:sz w:val="20"/>
                <w:szCs w:val="20"/>
              </w:rPr>
            </w:pPr>
            <w:r w:rsidRPr="00F632C2">
              <w:rPr>
                <w:b/>
                <w:sz w:val="20"/>
                <w:szCs w:val="20"/>
              </w:rPr>
              <w:t>9/26</w:t>
            </w:r>
          </w:p>
        </w:tc>
        <w:tc>
          <w:tcPr>
            <w:tcW w:w="5130" w:type="dxa"/>
          </w:tcPr>
          <w:p w14:paraId="6FD2E3E3" w14:textId="77777777" w:rsidR="00BA4747" w:rsidRPr="00F632C2" w:rsidRDefault="00BA4747" w:rsidP="00A732A7">
            <w:pPr>
              <w:rPr>
                <w:b/>
                <w:sz w:val="20"/>
                <w:szCs w:val="20"/>
              </w:rPr>
            </w:pPr>
            <w:r w:rsidRPr="00F632C2">
              <w:rPr>
                <w:b/>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0692426" w14:textId="77777777" w:rsidR="00BA4747" w:rsidRPr="00F632C2" w:rsidRDefault="0092539C" w:rsidP="00A732A7">
            <w:pPr>
              <w:rPr>
                <w:b/>
                <w:sz w:val="20"/>
                <w:szCs w:val="20"/>
              </w:rPr>
            </w:pPr>
            <w:r w:rsidRPr="00F632C2">
              <w:rPr>
                <w:b/>
                <w:sz w:val="20"/>
                <w:szCs w:val="20"/>
              </w:rPr>
              <w:t>Disability Today Paper Due</w:t>
            </w:r>
          </w:p>
          <w:p w14:paraId="48162B77" w14:textId="77777777" w:rsidR="00841470" w:rsidRDefault="00841470" w:rsidP="00A732A7">
            <w:pPr>
              <w:rPr>
                <w:b/>
                <w:sz w:val="20"/>
                <w:szCs w:val="20"/>
              </w:rPr>
            </w:pPr>
          </w:p>
          <w:p w14:paraId="2D036F7B" w14:textId="3BF52EEE" w:rsidR="0092539C" w:rsidRPr="00841470" w:rsidRDefault="0092539C" w:rsidP="00A732A7">
            <w:pPr>
              <w:rPr>
                <w:b/>
                <w:i/>
                <w:sz w:val="20"/>
                <w:szCs w:val="20"/>
              </w:rPr>
            </w:pPr>
            <w:r w:rsidRPr="00841470">
              <w:rPr>
                <w:b/>
                <w:i/>
                <w:sz w:val="20"/>
                <w:szCs w:val="20"/>
              </w:rPr>
              <w:t>Disability Today Presentations</w:t>
            </w:r>
          </w:p>
        </w:tc>
      </w:tr>
      <w:tr w:rsidR="00BA4747" w:rsidRPr="00FE434A" w14:paraId="0AD60D0B" w14:textId="77777777" w:rsidTr="00C717C9">
        <w:tc>
          <w:tcPr>
            <w:tcW w:w="985" w:type="dxa"/>
          </w:tcPr>
          <w:p w14:paraId="095C05B3" w14:textId="77777777" w:rsidR="00BA4747" w:rsidRPr="00F632C2" w:rsidRDefault="00BA4747" w:rsidP="00A732A7">
            <w:pPr>
              <w:rPr>
                <w:b/>
                <w:sz w:val="20"/>
                <w:szCs w:val="20"/>
              </w:rPr>
            </w:pPr>
            <w:r w:rsidRPr="00F632C2">
              <w:rPr>
                <w:b/>
                <w:sz w:val="20"/>
                <w:szCs w:val="20"/>
              </w:rPr>
              <w:t>Week 7</w:t>
            </w:r>
          </w:p>
          <w:p w14:paraId="598D4A54" w14:textId="77777777" w:rsidR="00C717C9" w:rsidRPr="00F632C2" w:rsidRDefault="00C717C9" w:rsidP="00A732A7">
            <w:pPr>
              <w:rPr>
                <w:b/>
                <w:sz w:val="20"/>
                <w:szCs w:val="20"/>
              </w:rPr>
            </w:pPr>
          </w:p>
          <w:p w14:paraId="041D3B39" w14:textId="513AD022" w:rsidR="00C717C9" w:rsidRPr="00F632C2" w:rsidRDefault="00C717C9" w:rsidP="00A732A7">
            <w:pPr>
              <w:rPr>
                <w:b/>
                <w:sz w:val="20"/>
                <w:szCs w:val="20"/>
              </w:rPr>
            </w:pPr>
            <w:r w:rsidRPr="00F632C2">
              <w:rPr>
                <w:b/>
                <w:sz w:val="20"/>
                <w:szCs w:val="20"/>
              </w:rPr>
              <w:t>10/3</w:t>
            </w:r>
          </w:p>
          <w:p w14:paraId="584F9BAA" w14:textId="446FB72F" w:rsidR="0092539C" w:rsidRPr="00F632C2" w:rsidRDefault="0092539C" w:rsidP="00A732A7">
            <w:pPr>
              <w:rPr>
                <w:b/>
                <w:i/>
                <w:sz w:val="20"/>
                <w:szCs w:val="20"/>
              </w:rPr>
            </w:pPr>
            <w:r w:rsidRPr="00F632C2">
              <w:rPr>
                <w:b/>
                <w:i/>
                <w:sz w:val="20"/>
                <w:szCs w:val="20"/>
              </w:rPr>
              <w:lastRenderedPageBreak/>
              <w:t>Class will meet via online</w:t>
            </w:r>
          </w:p>
          <w:p w14:paraId="6AAD5655" w14:textId="77777777" w:rsidR="00C717C9" w:rsidRPr="00F632C2" w:rsidRDefault="00C717C9" w:rsidP="00A732A7">
            <w:pPr>
              <w:rPr>
                <w:b/>
                <w:sz w:val="20"/>
                <w:szCs w:val="20"/>
              </w:rPr>
            </w:pPr>
          </w:p>
          <w:p w14:paraId="2E43C93C" w14:textId="544EFA76" w:rsidR="00C717C9" w:rsidRPr="00F632C2" w:rsidRDefault="00C717C9" w:rsidP="00A732A7">
            <w:pPr>
              <w:rPr>
                <w:b/>
                <w:i/>
                <w:iCs/>
                <w:sz w:val="20"/>
                <w:szCs w:val="20"/>
              </w:rPr>
            </w:pPr>
            <w:r w:rsidRPr="00F632C2">
              <w:rPr>
                <w:b/>
                <w:i/>
                <w:iCs/>
                <w:sz w:val="20"/>
                <w:szCs w:val="20"/>
              </w:rPr>
              <w:t>No class 10/10 – Fall Break</w:t>
            </w:r>
          </w:p>
        </w:tc>
        <w:tc>
          <w:tcPr>
            <w:tcW w:w="5130" w:type="dxa"/>
          </w:tcPr>
          <w:p w14:paraId="798BC747" w14:textId="77777777" w:rsidR="00BA4747" w:rsidRPr="00F632C2" w:rsidRDefault="00BA4747" w:rsidP="00A732A7">
            <w:pPr>
              <w:rPr>
                <w:b/>
                <w:sz w:val="20"/>
                <w:szCs w:val="20"/>
              </w:rPr>
            </w:pPr>
            <w:r w:rsidRPr="00F632C2">
              <w:rPr>
                <w:b/>
                <w:sz w:val="20"/>
                <w:szCs w:val="20"/>
              </w:rPr>
              <w:lastRenderedPageBreak/>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lastRenderedPageBreak/>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lastRenderedPageBreak/>
              <w:t>Chapter 6 (all)</w:t>
            </w:r>
          </w:p>
        </w:tc>
        <w:tc>
          <w:tcPr>
            <w:tcW w:w="2160" w:type="dxa"/>
          </w:tcPr>
          <w:p w14:paraId="4CE6A72A" w14:textId="630FC298" w:rsidR="00BA4747" w:rsidRPr="00FE434A" w:rsidRDefault="00BA4747" w:rsidP="00A732A7">
            <w:pPr>
              <w:rPr>
                <w:sz w:val="20"/>
                <w:szCs w:val="20"/>
              </w:rPr>
            </w:pPr>
            <w:r>
              <w:rPr>
                <w:sz w:val="20"/>
                <w:szCs w:val="20"/>
              </w:rPr>
              <w:t xml:space="preserve">Chapter 5 Quiz </w:t>
            </w:r>
          </w:p>
        </w:tc>
      </w:tr>
      <w:tr w:rsidR="00BA4747" w:rsidRPr="00FE434A" w14:paraId="637C694C" w14:textId="77777777" w:rsidTr="00C717C9">
        <w:tc>
          <w:tcPr>
            <w:tcW w:w="985" w:type="dxa"/>
          </w:tcPr>
          <w:p w14:paraId="05179704" w14:textId="77777777" w:rsidR="00BA4747" w:rsidRPr="00F632C2" w:rsidRDefault="00BA4747" w:rsidP="00A732A7">
            <w:pPr>
              <w:rPr>
                <w:b/>
                <w:sz w:val="20"/>
                <w:szCs w:val="20"/>
              </w:rPr>
            </w:pPr>
            <w:r w:rsidRPr="00F632C2">
              <w:rPr>
                <w:b/>
                <w:sz w:val="20"/>
                <w:szCs w:val="20"/>
              </w:rPr>
              <w:t>Week 8</w:t>
            </w:r>
          </w:p>
          <w:p w14:paraId="79763C57" w14:textId="77777777" w:rsidR="00C717C9" w:rsidRPr="00F632C2" w:rsidRDefault="00C717C9" w:rsidP="00A732A7">
            <w:pPr>
              <w:rPr>
                <w:b/>
                <w:sz w:val="20"/>
                <w:szCs w:val="20"/>
              </w:rPr>
            </w:pPr>
          </w:p>
          <w:p w14:paraId="50BF19E4" w14:textId="28123419" w:rsidR="00C717C9" w:rsidRPr="00F632C2" w:rsidRDefault="00C717C9" w:rsidP="00A732A7">
            <w:pPr>
              <w:rPr>
                <w:b/>
                <w:sz w:val="20"/>
                <w:szCs w:val="20"/>
              </w:rPr>
            </w:pPr>
            <w:r w:rsidRPr="00F632C2">
              <w:rPr>
                <w:b/>
                <w:sz w:val="20"/>
                <w:szCs w:val="20"/>
              </w:rPr>
              <w:t>10/17</w:t>
            </w:r>
          </w:p>
        </w:tc>
        <w:tc>
          <w:tcPr>
            <w:tcW w:w="5130" w:type="dxa"/>
          </w:tcPr>
          <w:p w14:paraId="4E5110D3" w14:textId="77777777" w:rsidR="00BA4747" w:rsidRPr="00F632C2" w:rsidRDefault="00BA4747" w:rsidP="00A732A7">
            <w:pPr>
              <w:rPr>
                <w:b/>
                <w:sz w:val="20"/>
                <w:szCs w:val="20"/>
              </w:rPr>
            </w:pPr>
            <w:r w:rsidRPr="00F632C2">
              <w:rPr>
                <w:b/>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393D3B3B" w14:textId="77777777" w:rsidR="00BA4747" w:rsidRDefault="00BA4747" w:rsidP="00A732A7">
            <w:pPr>
              <w:rPr>
                <w:sz w:val="20"/>
                <w:szCs w:val="20"/>
              </w:rPr>
            </w:pPr>
            <w:r>
              <w:rPr>
                <w:sz w:val="20"/>
                <w:szCs w:val="20"/>
              </w:rPr>
              <w:t>Chapter 6 Quiz</w:t>
            </w:r>
          </w:p>
          <w:p w14:paraId="23AECA35" w14:textId="77777777" w:rsidR="0092539C" w:rsidRDefault="0092539C" w:rsidP="00A732A7">
            <w:pPr>
              <w:rPr>
                <w:sz w:val="20"/>
                <w:szCs w:val="20"/>
              </w:rPr>
            </w:pPr>
          </w:p>
          <w:p w14:paraId="63732C31" w14:textId="0CD35D4B" w:rsidR="0092539C" w:rsidRPr="00841470" w:rsidRDefault="0092539C" w:rsidP="00A732A7">
            <w:pPr>
              <w:rPr>
                <w:b/>
                <w:i/>
                <w:sz w:val="20"/>
                <w:szCs w:val="20"/>
              </w:rPr>
            </w:pPr>
            <w:r w:rsidRPr="00841470">
              <w:rPr>
                <w:b/>
                <w:i/>
                <w:sz w:val="20"/>
                <w:szCs w:val="20"/>
              </w:rPr>
              <w:t>Disability Today Presentations</w:t>
            </w:r>
          </w:p>
        </w:tc>
      </w:tr>
      <w:tr w:rsidR="00BA4747" w:rsidRPr="00FE434A" w14:paraId="61F1DDC7" w14:textId="77777777" w:rsidTr="00C717C9">
        <w:tc>
          <w:tcPr>
            <w:tcW w:w="985" w:type="dxa"/>
          </w:tcPr>
          <w:p w14:paraId="19483D7A" w14:textId="77777777" w:rsidR="00BA4747" w:rsidRPr="00F632C2" w:rsidRDefault="00BA4747" w:rsidP="00A732A7">
            <w:pPr>
              <w:rPr>
                <w:b/>
                <w:sz w:val="20"/>
                <w:szCs w:val="20"/>
              </w:rPr>
            </w:pPr>
            <w:r w:rsidRPr="00F632C2">
              <w:rPr>
                <w:b/>
                <w:sz w:val="20"/>
                <w:szCs w:val="20"/>
              </w:rPr>
              <w:t>Week 9</w:t>
            </w:r>
          </w:p>
          <w:p w14:paraId="448008F7" w14:textId="77777777" w:rsidR="00C717C9" w:rsidRPr="00F632C2" w:rsidRDefault="00C717C9" w:rsidP="00A732A7">
            <w:pPr>
              <w:rPr>
                <w:b/>
                <w:sz w:val="20"/>
                <w:szCs w:val="20"/>
              </w:rPr>
            </w:pPr>
          </w:p>
          <w:p w14:paraId="36E078EE" w14:textId="250FEBDD" w:rsidR="00C717C9" w:rsidRPr="00F632C2" w:rsidRDefault="00C717C9" w:rsidP="00A732A7">
            <w:pPr>
              <w:rPr>
                <w:b/>
                <w:sz w:val="20"/>
                <w:szCs w:val="20"/>
              </w:rPr>
            </w:pPr>
            <w:r w:rsidRPr="00F632C2">
              <w:rPr>
                <w:b/>
                <w:sz w:val="20"/>
                <w:szCs w:val="20"/>
              </w:rPr>
              <w:t>10/24</w:t>
            </w:r>
          </w:p>
        </w:tc>
        <w:tc>
          <w:tcPr>
            <w:tcW w:w="5130" w:type="dxa"/>
          </w:tcPr>
          <w:p w14:paraId="5C8C00A6" w14:textId="77777777" w:rsidR="00BA4747" w:rsidRPr="00F632C2" w:rsidRDefault="00BA4747" w:rsidP="00A732A7">
            <w:pPr>
              <w:rPr>
                <w:b/>
                <w:sz w:val="20"/>
                <w:szCs w:val="20"/>
              </w:rPr>
            </w:pPr>
            <w:r w:rsidRPr="00F632C2">
              <w:rPr>
                <w:b/>
                <w:sz w:val="20"/>
                <w:szCs w:val="20"/>
              </w:rPr>
              <w:t>Chapter 8 – Students with Special Needs Other Than Disabilities</w:t>
            </w:r>
          </w:p>
          <w:p w14:paraId="3AE6AA08" w14:textId="77777777" w:rsidR="00F632C2" w:rsidRDefault="00F632C2" w:rsidP="00A732A7">
            <w:pPr>
              <w:rPr>
                <w:i/>
                <w:sz w:val="20"/>
                <w:szCs w:val="20"/>
                <w:u w:val="single"/>
              </w:rPr>
            </w:pPr>
          </w:p>
          <w:p w14:paraId="0201D75F" w14:textId="2042BA02"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1D856E68" w14:textId="6CA1B087" w:rsidR="00BA4747" w:rsidRDefault="00BA4747" w:rsidP="00A732A7">
            <w:pPr>
              <w:rPr>
                <w:sz w:val="20"/>
                <w:szCs w:val="20"/>
              </w:rPr>
            </w:pPr>
            <w:r>
              <w:rPr>
                <w:sz w:val="20"/>
                <w:szCs w:val="20"/>
              </w:rPr>
              <w:t xml:space="preserve">Chapter 7 Quiz </w:t>
            </w:r>
          </w:p>
          <w:p w14:paraId="6A7CE984" w14:textId="0390236E" w:rsidR="00BA4747" w:rsidRDefault="00BA4747" w:rsidP="00A732A7">
            <w:pPr>
              <w:rPr>
                <w:sz w:val="20"/>
                <w:szCs w:val="20"/>
              </w:rPr>
            </w:pPr>
          </w:p>
          <w:p w14:paraId="4BABF413" w14:textId="1EBF50D3" w:rsidR="0092539C" w:rsidRPr="00841470" w:rsidRDefault="0092539C" w:rsidP="00A732A7">
            <w:pPr>
              <w:rPr>
                <w:b/>
                <w:i/>
                <w:sz w:val="20"/>
                <w:szCs w:val="20"/>
              </w:rPr>
            </w:pPr>
            <w:r w:rsidRPr="00841470">
              <w:rPr>
                <w:b/>
                <w:i/>
                <w:sz w:val="20"/>
                <w:szCs w:val="20"/>
              </w:rPr>
              <w:t>Disability Today Presentations</w:t>
            </w:r>
          </w:p>
          <w:p w14:paraId="50AB8873" w14:textId="3ADA3DC2" w:rsidR="00BA4747" w:rsidRPr="00FE434A" w:rsidRDefault="00BA4747" w:rsidP="00A732A7">
            <w:pPr>
              <w:rPr>
                <w:sz w:val="20"/>
                <w:szCs w:val="20"/>
              </w:rPr>
            </w:pPr>
          </w:p>
        </w:tc>
      </w:tr>
      <w:tr w:rsidR="00BA4747" w:rsidRPr="00FE434A" w14:paraId="374C9CAF" w14:textId="77777777" w:rsidTr="00C717C9">
        <w:tc>
          <w:tcPr>
            <w:tcW w:w="985" w:type="dxa"/>
          </w:tcPr>
          <w:p w14:paraId="7B03AA45" w14:textId="77777777" w:rsidR="00BA4747" w:rsidRPr="00F632C2" w:rsidRDefault="00BA4747" w:rsidP="00A732A7">
            <w:pPr>
              <w:rPr>
                <w:b/>
                <w:sz w:val="20"/>
                <w:szCs w:val="20"/>
              </w:rPr>
            </w:pPr>
            <w:r w:rsidRPr="00F632C2">
              <w:rPr>
                <w:b/>
                <w:sz w:val="20"/>
                <w:szCs w:val="20"/>
              </w:rPr>
              <w:lastRenderedPageBreak/>
              <w:t>Week 10</w:t>
            </w:r>
          </w:p>
          <w:p w14:paraId="096B42FD" w14:textId="77777777" w:rsidR="00C717C9" w:rsidRPr="00F632C2" w:rsidRDefault="00C717C9" w:rsidP="00A732A7">
            <w:pPr>
              <w:rPr>
                <w:b/>
                <w:sz w:val="20"/>
                <w:szCs w:val="20"/>
              </w:rPr>
            </w:pPr>
          </w:p>
          <w:p w14:paraId="16D6162E" w14:textId="4F0D369A" w:rsidR="00C717C9" w:rsidRPr="00F632C2" w:rsidRDefault="00C717C9" w:rsidP="00A732A7">
            <w:pPr>
              <w:rPr>
                <w:b/>
                <w:sz w:val="20"/>
                <w:szCs w:val="20"/>
              </w:rPr>
            </w:pPr>
            <w:r w:rsidRPr="00F632C2">
              <w:rPr>
                <w:b/>
                <w:sz w:val="20"/>
                <w:szCs w:val="20"/>
              </w:rPr>
              <w:t>10/31</w:t>
            </w:r>
          </w:p>
        </w:tc>
        <w:tc>
          <w:tcPr>
            <w:tcW w:w="5130" w:type="dxa"/>
          </w:tcPr>
          <w:p w14:paraId="2E1D91FE" w14:textId="64D137F4" w:rsidR="00BA4747" w:rsidRPr="00F632C2" w:rsidRDefault="00BA4747" w:rsidP="00A732A7">
            <w:pPr>
              <w:rPr>
                <w:b/>
                <w:sz w:val="20"/>
                <w:szCs w:val="20"/>
              </w:rPr>
            </w:pPr>
            <w:r w:rsidRPr="00F632C2">
              <w:rPr>
                <w:b/>
                <w:sz w:val="20"/>
                <w:szCs w:val="20"/>
              </w:rPr>
              <w:t>Exam 2</w:t>
            </w:r>
          </w:p>
          <w:p w14:paraId="3F76885A" w14:textId="77777777" w:rsidR="00BA4747" w:rsidRDefault="00BA4747" w:rsidP="00A732A7">
            <w:pPr>
              <w:rPr>
                <w:sz w:val="20"/>
                <w:szCs w:val="20"/>
              </w:rPr>
            </w:pPr>
            <w:r w:rsidRPr="00F632C2">
              <w:rPr>
                <w:b/>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6180147D" w:rsidR="00BA4747" w:rsidRPr="00FE434A" w:rsidRDefault="00F55D85" w:rsidP="00A732A7">
            <w:pPr>
              <w:rPr>
                <w:sz w:val="20"/>
                <w:szCs w:val="20"/>
              </w:rPr>
            </w:pPr>
            <w:r>
              <w:rPr>
                <w:sz w:val="20"/>
                <w:szCs w:val="20"/>
              </w:rPr>
              <w:t>Chapter 8 Quiz</w:t>
            </w:r>
          </w:p>
        </w:tc>
      </w:tr>
      <w:tr w:rsidR="00BA4747" w:rsidRPr="00FE434A" w14:paraId="3036A6C0" w14:textId="77777777" w:rsidTr="00C717C9">
        <w:tc>
          <w:tcPr>
            <w:tcW w:w="985" w:type="dxa"/>
          </w:tcPr>
          <w:p w14:paraId="6A415D11" w14:textId="77777777" w:rsidR="00BA4747" w:rsidRPr="00F632C2" w:rsidRDefault="00BA4747" w:rsidP="00A732A7">
            <w:pPr>
              <w:rPr>
                <w:b/>
                <w:sz w:val="20"/>
                <w:szCs w:val="20"/>
              </w:rPr>
            </w:pPr>
            <w:r w:rsidRPr="00F632C2">
              <w:rPr>
                <w:b/>
                <w:sz w:val="20"/>
                <w:szCs w:val="20"/>
              </w:rPr>
              <w:t>Week 11</w:t>
            </w:r>
          </w:p>
          <w:p w14:paraId="4DC11BB9" w14:textId="77777777" w:rsidR="00C717C9" w:rsidRPr="00F632C2" w:rsidRDefault="00C717C9" w:rsidP="00A732A7">
            <w:pPr>
              <w:rPr>
                <w:b/>
                <w:sz w:val="20"/>
                <w:szCs w:val="20"/>
              </w:rPr>
            </w:pPr>
          </w:p>
          <w:p w14:paraId="1123AA49" w14:textId="1B73F0D3" w:rsidR="00C717C9" w:rsidRPr="00F632C2" w:rsidRDefault="00C717C9" w:rsidP="00A732A7">
            <w:pPr>
              <w:rPr>
                <w:b/>
                <w:sz w:val="20"/>
                <w:szCs w:val="20"/>
              </w:rPr>
            </w:pPr>
            <w:r w:rsidRPr="00F632C2">
              <w:rPr>
                <w:b/>
                <w:sz w:val="20"/>
                <w:szCs w:val="20"/>
              </w:rPr>
              <w:t>11/7</w:t>
            </w:r>
          </w:p>
        </w:tc>
        <w:tc>
          <w:tcPr>
            <w:tcW w:w="5130" w:type="dxa"/>
          </w:tcPr>
          <w:p w14:paraId="20487BA7" w14:textId="77777777" w:rsidR="00BA4747" w:rsidRPr="00F632C2" w:rsidRDefault="00BA4747" w:rsidP="00A732A7">
            <w:pPr>
              <w:rPr>
                <w:b/>
                <w:sz w:val="20"/>
                <w:szCs w:val="20"/>
              </w:rPr>
            </w:pPr>
            <w:r w:rsidRPr="00F632C2">
              <w:rPr>
                <w:b/>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2C8C72EA" w:rsidR="00BA4747" w:rsidRPr="00841470" w:rsidRDefault="0092539C" w:rsidP="00A732A7">
            <w:pPr>
              <w:rPr>
                <w:b/>
                <w:i/>
                <w:sz w:val="20"/>
                <w:szCs w:val="20"/>
              </w:rPr>
            </w:pPr>
            <w:r w:rsidRPr="00841470">
              <w:rPr>
                <w:b/>
                <w:i/>
                <w:sz w:val="20"/>
                <w:szCs w:val="20"/>
              </w:rPr>
              <w:t>Disability Today Presentations</w:t>
            </w:r>
          </w:p>
        </w:tc>
      </w:tr>
      <w:tr w:rsidR="00C717C9" w:rsidRPr="00FE434A" w14:paraId="62FF3881" w14:textId="77777777" w:rsidTr="00C717C9">
        <w:tc>
          <w:tcPr>
            <w:tcW w:w="985" w:type="dxa"/>
          </w:tcPr>
          <w:p w14:paraId="458BF248" w14:textId="77777777" w:rsidR="00C717C9" w:rsidRPr="00F632C2" w:rsidRDefault="00C717C9" w:rsidP="00C717C9">
            <w:pPr>
              <w:rPr>
                <w:b/>
                <w:sz w:val="20"/>
                <w:szCs w:val="20"/>
              </w:rPr>
            </w:pPr>
            <w:r w:rsidRPr="00F632C2">
              <w:rPr>
                <w:b/>
                <w:sz w:val="20"/>
                <w:szCs w:val="20"/>
              </w:rPr>
              <w:t>Week 12</w:t>
            </w:r>
          </w:p>
          <w:p w14:paraId="6CDA2016" w14:textId="77777777" w:rsidR="00C717C9" w:rsidRPr="00F632C2" w:rsidRDefault="00C717C9" w:rsidP="00C717C9">
            <w:pPr>
              <w:rPr>
                <w:b/>
                <w:sz w:val="20"/>
                <w:szCs w:val="20"/>
              </w:rPr>
            </w:pPr>
          </w:p>
          <w:p w14:paraId="3BA7D5C3" w14:textId="6806C196" w:rsidR="00C717C9" w:rsidRPr="00F632C2" w:rsidRDefault="00C717C9" w:rsidP="00C717C9">
            <w:pPr>
              <w:rPr>
                <w:b/>
                <w:sz w:val="20"/>
                <w:szCs w:val="20"/>
              </w:rPr>
            </w:pPr>
            <w:r w:rsidRPr="00F632C2">
              <w:rPr>
                <w:b/>
                <w:sz w:val="20"/>
                <w:szCs w:val="20"/>
              </w:rPr>
              <w:t>11/14</w:t>
            </w:r>
          </w:p>
        </w:tc>
        <w:tc>
          <w:tcPr>
            <w:tcW w:w="5130" w:type="dxa"/>
          </w:tcPr>
          <w:p w14:paraId="3A481B19" w14:textId="77777777" w:rsidR="00ED0A62" w:rsidRPr="00F632C2" w:rsidRDefault="00ED0A62" w:rsidP="00ED0A62">
            <w:pPr>
              <w:rPr>
                <w:b/>
                <w:sz w:val="20"/>
                <w:szCs w:val="20"/>
              </w:rPr>
            </w:pPr>
            <w:r w:rsidRPr="00F632C2">
              <w:rPr>
                <w:b/>
                <w:sz w:val="20"/>
                <w:szCs w:val="20"/>
              </w:rPr>
              <w:t>Chapter 10 – Strategies for Independent Learning</w:t>
            </w:r>
          </w:p>
          <w:p w14:paraId="7B445ABB" w14:textId="77777777" w:rsidR="00ED0A62" w:rsidRDefault="00ED0A62" w:rsidP="00ED0A62">
            <w:pPr>
              <w:rPr>
                <w:i/>
                <w:sz w:val="20"/>
                <w:szCs w:val="20"/>
              </w:rPr>
            </w:pPr>
            <w:r>
              <w:rPr>
                <w:i/>
                <w:sz w:val="20"/>
                <w:szCs w:val="20"/>
                <w:u w:val="single"/>
              </w:rPr>
              <w:t xml:space="preserve">Learning Outcomes: </w:t>
            </w:r>
          </w:p>
          <w:p w14:paraId="0859B12C" w14:textId="77777777" w:rsidR="00ED0A62" w:rsidRPr="00B0606F" w:rsidRDefault="00ED0A62" w:rsidP="00ED0A62">
            <w:pPr>
              <w:pStyle w:val="ListParagraph"/>
              <w:numPr>
                <w:ilvl w:val="0"/>
                <w:numId w:val="8"/>
              </w:numPr>
              <w:rPr>
                <w:sz w:val="20"/>
                <w:szCs w:val="20"/>
              </w:rPr>
            </w:pPr>
            <w:r>
              <w:rPr>
                <w:i/>
                <w:sz w:val="20"/>
                <w:szCs w:val="20"/>
              </w:rPr>
              <w:t>State ways that teachers can encourage student self-awareness, self-advocacy, and self-determination</w:t>
            </w:r>
          </w:p>
          <w:p w14:paraId="73EE9490" w14:textId="77777777" w:rsidR="00ED0A62" w:rsidRPr="00D82F2D" w:rsidRDefault="00ED0A62" w:rsidP="00ED0A62">
            <w:pPr>
              <w:pStyle w:val="ListParagraph"/>
              <w:numPr>
                <w:ilvl w:val="0"/>
                <w:numId w:val="8"/>
              </w:numPr>
              <w:rPr>
                <w:i/>
                <w:sz w:val="20"/>
                <w:szCs w:val="20"/>
              </w:rPr>
            </w:pPr>
            <w:r w:rsidRPr="00D82F2D">
              <w:rPr>
                <w:i/>
                <w:sz w:val="20"/>
                <w:szCs w:val="20"/>
              </w:rPr>
              <w:t>Explain how teachers can create their own learning strategies</w:t>
            </w:r>
          </w:p>
          <w:p w14:paraId="22C63F44" w14:textId="77777777" w:rsidR="00ED0A62" w:rsidRPr="00D82F2D" w:rsidRDefault="00ED0A62" w:rsidP="00ED0A62">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2A75DD5C" w14:textId="77777777" w:rsidR="00ED0A62" w:rsidRPr="00D82F2D" w:rsidRDefault="00ED0A62" w:rsidP="00ED0A62">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55B33594" w14:textId="7E966C74" w:rsidR="00ED0A62" w:rsidRDefault="00ED0A62" w:rsidP="00C717C9">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6BCB9CB1" w14:textId="7D472A8F" w:rsidR="00ED0A62" w:rsidRDefault="00ED0A62" w:rsidP="00ED0A62">
            <w:pPr>
              <w:pStyle w:val="ListParagraph"/>
              <w:ind w:left="360"/>
              <w:rPr>
                <w:i/>
                <w:sz w:val="20"/>
                <w:szCs w:val="20"/>
              </w:rPr>
            </w:pPr>
          </w:p>
          <w:p w14:paraId="2E389E52" w14:textId="77777777" w:rsidR="00ED0A62" w:rsidRPr="00ED0A62" w:rsidRDefault="00ED0A62" w:rsidP="00ED0A62">
            <w:pPr>
              <w:pStyle w:val="ListParagraph"/>
              <w:ind w:left="360"/>
              <w:rPr>
                <w:i/>
                <w:sz w:val="20"/>
                <w:szCs w:val="20"/>
              </w:rPr>
            </w:pPr>
          </w:p>
          <w:p w14:paraId="2CABACC6" w14:textId="73E5E5F1" w:rsidR="00C717C9" w:rsidRPr="00F632C2" w:rsidRDefault="00C717C9" w:rsidP="00C717C9">
            <w:pPr>
              <w:rPr>
                <w:b/>
                <w:sz w:val="20"/>
                <w:szCs w:val="20"/>
              </w:rPr>
            </w:pPr>
            <w:r w:rsidRPr="00F632C2">
              <w:rPr>
                <w:b/>
                <w:sz w:val="20"/>
                <w:szCs w:val="20"/>
              </w:rPr>
              <w:t>Chapter 11 – Evaluating Student Learning</w:t>
            </w:r>
          </w:p>
          <w:p w14:paraId="511000A5" w14:textId="77777777" w:rsidR="00C717C9" w:rsidRDefault="00C717C9" w:rsidP="00C717C9">
            <w:pPr>
              <w:rPr>
                <w:i/>
                <w:sz w:val="20"/>
                <w:szCs w:val="20"/>
              </w:rPr>
            </w:pPr>
            <w:r>
              <w:rPr>
                <w:i/>
                <w:sz w:val="20"/>
                <w:szCs w:val="20"/>
                <w:u w:val="single"/>
              </w:rPr>
              <w:t xml:space="preserve">Learning Outcomes: </w:t>
            </w:r>
          </w:p>
          <w:p w14:paraId="6DF5962D" w14:textId="77777777" w:rsidR="00C717C9" w:rsidRPr="00A732A7" w:rsidRDefault="00C717C9" w:rsidP="00C717C9">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18F2D32" w14:textId="77777777" w:rsidR="00C717C9" w:rsidRPr="00A732A7" w:rsidRDefault="00C717C9" w:rsidP="00C717C9">
            <w:pPr>
              <w:pStyle w:val="ListParagraph"/>
              <w:numPr>
                <w:ilvl w:val="0"/>
                <w:numId w:val="8"/>
              </w:numPr>
              <w:rPr>
                <w:sz w:val="20"/>
                <w:szCs w:val="20"/>
              </w:rPr>
            </w:pPr>
            <w:r>
              <w:rPr>
                <w:i/>
                <w:sz w:val="20"/>
                <w:szCs w:val="20"/>
              </w:rPr>
              <w:t>Describe and provide a rationale for grading practices that can benefit all of your students</w:t>
            </w:r>
          </w:p>
          <w:p w14:paraId="6CC5798E" w14:textId="77777777" w:rsidR="00C717C9" w:rsidRPr="00A732A7" w:rsidRDefault="00C717C9" w:rsidP="00C717C9">
            <w:pPr>
              <w:pStyle w:val="ListParagraph"/>
              <w:numPr>
                <w:ilvl w:val="0"/>
                <w:numId w:val="8"/>
              </w:numPr>
              <w:rPr>
                <w:sz w:val="20"/>
                <w:szCs w:val="20"/>
              </w:rPr>
            </w:pPr>
            <w:r>
              <w:rPr>
                <w:i/>
                <w:sz w:val="20"/>
                <w:szCs w:val="20"/>
              </w:rPr>
              <w:t>Explain when and how report card grades can be individualized for students with special needs</w:t>
            </w:r>
          </w:p>
          <w:p w14:paraId="6ED524BC" w14:textId="77777777" w:rsidR="00C717C9" w:rsidRPr="00A732A7" w:rsidRDefault="00C717C9" w:rsidP="00C717C9">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104BE2E3" w:rsidR="00C717C9" w:rsidRDefault="00C717C9" w:rsidP="00C717C9">
            <w:pPr>
              <w:rPr>
                <w:sz w:val="20"/>
                <w:szCs w:val="20"/>
              </w:rPr>
            </w:pPr>
          </w:p>
        </w:tc>
        <w:tc>
          <w:tcPr>
            <w:tcW w:w="2250" w:type="dxa"/>
          </w:tcPr>
          <w:p w14:paraId="3EF45736" w14:textId="77777777" w:rsidR="00C717C9" w:rsidRDefault="00C717C9" w:rsidP="00C717C9">
            <w:pPr>
              <w:rPr>
                <w:sz w:val="20"/>
                <w:szCs w:val="20"/>
              </w:rPr>
            </w:pPr>
            <w:r>
              <w:rPr>
                <w:sz w:val="20"/>
                <w:szCs w:val="20"/>
              </w:rPr>
              <w:t xml:space="preserve">Chapter 10 (all) </w:t>
            </w:r>
          </w:p>
          <w:p w14:paraId="777FEF3F" w14:textId="63E40DDA" w:rsidR="00C717C9" w:rsidRPr="00FE434A" w:rsidRDefault="00C717C9" w:rsidP="00C717C9">
            <w:pPr>
              <w:rPr>
                <w:sz w:val="20"/>
                <w:szCs w:val="20"/>
              </w:rPr>
            </w:pPr>
            <w:r>
              <w:rPr>
                <w:sz w:val="20"/>
                <w:szCs w:val="20"/>
              </w:rPr>
              <w:t>Chapter 11 (all)</w:t>
            </w:r>
          </w:p>
        </w:tc>
        <w:tc>
          <w:tcPr>
            <w:tcW w:w="2160" w:type="dxa"/>
          </w:tcPr>
          <w:p w14:paraId="4DBB9D4B" w14:textId="77777777" w:rsidR="00C717C9" w:rsidRDefault="00C717C9" w:rsidP="00C717C9">
            <w:pPr>
              <w:rPr>
                <w:sz w:val="20"/>
                <w:szCs w:val="20"/>
              </w:rPr>
            </w:pPr>
            <w:r>
              <w:rPr>
                <w:sz w:val="20"/>
                <w:szCs w:val="20"/>
              </w:rPr>
              <w:t xml:space="preserve">Chapter 9 Quiz </w:t>
            </w:r>
          </w:p>
          <w:p w14:paraId="5AF3B7E3" w14:textId="77777777" w:rsidR="0092539C" w:rsidRDefault="0092539C" w:rsidP="00C717C9">
            <w:pPr>
              <w:rPr>
                <w:sz w:val="20"/>
                <w:szCs w:val="20"/>
              </w:rPr>
            </w:pPr>
          </w:p>
          <w:p w14:paraId="419F696F" w14:textId="0E909012" w:rsidR="0092539C" w:rsidRPr="00841470" w:rsidRDefault="0092539C" w:rsidP="00C717C9">
            <w:pPr>
              <w:rPr>
                <w:b/>
                <w:i/>
                <w:sz w:val="20"/>
                <w:szCs w:val="20"/>
              </w:rPr>
            </w:pPr>
            <w:r w:rsidRPr="00841470">
              <w:rPr>
                <w:b/>
                <w:i/>
                <w:sz w:val="20"/>
                <w:szCs w:val="20"/>
              </w:rPr>
              <w:t>Disability Today Presentations</w:t>
            </w:r>
          </w:p>
        </w:tc>
      </w:tr>
      <w:tr w:rsidR="00C717C9" w:rsidRPr="00FE434A" w14:paraId="26FF9DD2" w14:textId="77777777" w:rsidTr="00C717C9">
        <w:tc>
          <w:tcPr>
            <w:tcW w:w="985" w:type="dxa"/>
          </w:tcPr>
          <w:p w14:paraId="63FCD8D1" w14:textId="77777777" w:rsidR="00C717C9" w:rsidRPr="00F632C2" w:rsidRDefault="00C717C9" w:rsidP="00C717C9">
            <w:pPr>
              <w:rPr>
                <w:b/>
                <w:sz w:val="20"/>
                <w:szCs w:val="20"/>
              </w:rPr>
            </w:pPr>
            <w:r w:rsidRPr="00F632C2">
              <w:rPr>
                <w:b/>
                <w:sz w:val="20"/>
                <w:szCs w:val="20"/>
              </w:rPr>
              <w:t>Week 13</w:t>
            </w:r>
          </w:p>
          <w:p w14:paraId="60CB82E3" w14:textId="77777777" w:rsidR="00C717C9" w:rsidRPr="00F632C2" w:rsidRDefault="00C717C9" w:rsidP="00C717C9">
            <w:pPr>
              <w:rPr>
                <w:b/>
                <w:sz w:val="20"/>
                <w:szCs w:val="20"/>
              </w:rPr>
            </w:pPr>
          </w:p>
          <w:p w14:paraId="7427A5A5" w14:textId="3BA7C658" w:rsidR="00C717C9" w:rsidRPr="00F632C2" w:rsidRDefault="00C717C9" w:rsidP="00C717C9">
            <w:pPr>
              <w:rPr>
                <w:b/>
                <w:sz w:val="20"/>
                <w:szCs w:val="20"/>
              </w:rPr>
            </w:pPr>
            <w:r w:rsidRPr="00F632C2">
              <w:rPr>
                <w:b/>
                <w:sz w:val="20"/>
                <w:szCs w:val="20"/>
              </w:rPr>
              <w:t>11/21</w:t>
            </w:r>
          </w:p>
        </w:tc>
        <w:tc>
          <w:tcPr>
            <w:tcW w:w="5130" w:type="dxa"/>
          </w:tcPr>
          <w:p w14:paraId="34EB3F0C" w14:textId="77777777" w:rsidR="00C717C9" w:rsidRPr="00F632C2" w:rsidRDefault="00C717C9" w:rsidP="00C717C9">
            <w:pPr>
              <w:rPr>
                <w:b/>
                <w:sz w:val="20"/>
                <w:szCs w:val="20"/>
              </w:rPr>
            </w:pPr>
            <w:r w:rsidRPr="00F632C2">
              <w:rPr>
                <w:b/>
                <w:sz w:val="20"/>
                <w:szCs w:val="20"/>
              </w:rPr>
              <w:t>Chapter 12 – Responding to Student Behavior</w:t>
            </w:r>
          </w:p>
          <w:p w14:paraId="3FDE780A" w14:textId="77777777" w:rsidR="00C717C9" w:rsidRDefault="00C717C9" w:rsidP="00C717C9">
            <w:pPr>
              <w:rPr>
                <w:i/>
                <w:sz w:val="20"/>
                <w:szCs w:val="20"/>
              </w:rPr>
            </w:pPr>
            <w:r>
              <w:rPr>
                <w:i/>
                <w:sz w:val="20"/>
                <w:szCs w:val="20"/>
                <w:u w:val="single"/>
              </w:rPr>
              <w:t xml:space="preserve">Learning Outcomes: </w:t>
            </w:r>
          </w:p>
          <w:p w14:paraId="54AFF8D0" w14:textId="77777777" w:rsidR="00C717C9" w:rsidRPr="00B37A33" w:rsidRDefault="00C717C9" w:rsidP="00C717C9">
            <w:pPr>
              <w:pStyle w:val="ListParagraph"/>
              <w:numPr>
                <w:ilvl w:val="0"/>
                <w:numId w:val="8"/>
              </w:numPr>
              <w:rPr>
                <w:sz w:val="20"/>
                <w:szCs w:val="20"/>
              </w:rPr>
            </w:pPr>
            <w:r>
              <w:rPr>
                <w:i/>
                <w:sz w:val="20"/>
                <w:szCs w:val="20"/>
              </w:rPr>
              <w:t>Outline classroom strategies that promote students’ positive behavior and prevent misbehavior</w:t>
            </w:r>
          </w:p>
          <w:p w14:paraId="7DE933F4" w14:textId="77777777" w:rsidR="00C717C9" w:rsidRPr="00B37A33" w:rsidRDefault="00C717C9" w:rsidP="00C717C9">
            <w:pPr>
              <w:pStyle w:val="ListParagraph"/>
              <w:numPr>
                <w:ilvl w:val="0"/>
                <w:numId w:val="8"/>
              </w:numPr>
              <w:rPr>
                <w:sz w:val="20"/>
                <w:szCs w:val="20"/>
              </w:rPr>
            </w:pPr>
            <w:r>
              <w:rPr>
                <w:i/>
                <w:sz w:val="20"/>
                <w:szCs w:val="20"/>
              </w:rPr>
              <w:lastRenderedPageBreak/>
              <w:t>Explain simple techniques for responding to individual student misbehavior</w:t>
            </w:r>
          </w:p>
          <w:p w14:paraId="767B0329" w14:textId="77777777" w:rsidR="00C717C9" w:rsidRPr="00B37A33" w:rsidRDefault="00C717C9" w:rsidP="00C717C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68352EE8" w14:textId="77777777" w:rsidR="00C717C9" w:rsidRPr="00B37A33" w:rsidRDefault="00C717C9" w:rsidP="00C717C9">
            <w:pPr>
              <w:pStyle w:val="ListParagraph"/>
              <w:numPr>
                <w:ilvl w:val="0"/>
                <w:numId w:val="8"/>
              </w:numPr>
              <w:rPr>
                <w:sz w:val="20"/>
                <w:szCs w:val="20"/>
              </w:rPr>
            </w:pPr>
            <w:r>
              <w:rPr>
                <w:i/>
                <w:sz w:val="20"/>
                <w:szCs w:val="20"/>
              </w:rPr>
              <w:t>Outline systematic approaches for increasing positive behaviors and decreasing negative behaviors</w:t>
            </w:r>
          </w:p>
          <w:p w14:paraId="5B557397" w14:textId="77777777" w:rsidR="00C717C9" w:rsidRPr="00A732A7" w:rsidRDefault="00C717C9" w:rsidP="00C717C9">
            <w:pPr>
              <w:pStyle w:val="ListParagraph"/>
              <w:numPr>
                <w:ilvl w:val="0"/>
                <w:numId w:val="8"/>
              </w:numPr>
              <w:rPr>
                <w:sz w:val="20"/>
                <w:szCs w:val="20"/>
              </w:rPr>
            </w:pPr>
            <w:r>
              <w:rPr>
                <w:i/>
                <w:sz w:val="20"/>
                <w:szCs w:val="20"/>
              </w:rPr>
              <w:t>Identify how to help students manage their own behavior</w:t>
            </w:r>
          </w:p>
          <w:p w14:paraId="3E18B628" w14:textId="77777777" w:rsidR="00C717C9" w:rsidRDefault="00C717C9" w:rsidP="00C717C9">
            <w:pPr>
              <w:rPr>
                <w:sz w:val="20"/>
                <w:szCs w:val="20"/>
              </w:rPr>
            </w:pPr>
          </w:p>
        </w:tc>
        <w:tc>
          <w:tcPr>
            <w:tcW w:w="2250" w:type="dxa"/>
          </w:tcPr>
          <w:p w14:paraId="5510F1B9" w14:textId="1BC11407" w:rsidR="00C717C9" w:rsidRPr="00FE434A" w:rsidRDefault="00C717C9" w:rsidP="00C717C9">
            <w:pPr>
              <w:rPr>
                <w:sz w:val="20"/>
                <w:szCs w:val="20"/>
              </w:rPr>
            </w:pPr>
            <w:r>
              <w:rPr>
                <w:sz w:val="20"/>
                <w:szCs w:val="20"/>
              </w:rPr>
              <w:lastRenderedPageBreak/>
              <w:t>Chapter 12 (all)</w:t>
            </w:r>
          </w:p>
        </w:tc>
        <w:tc>
          <w:tcPr>
            <w:tcW w:w="2160" w:type="dxa"/>
          </w:tcPr>
          <w:p w14:paraId="4787E234" w14:textId="328A89AD" w:rsidR="00C717C9" w:rsidRDefault="00C717C9" w:rsidP="00C717C9">
            <w:pPr>
              <w:rPr>
                <w:sz w:val="20"/>
                <w:szCs w:val="20"/>
              </w:rPr>
            </w:pPr>
            <w:r>
              <w:rPr>
                <w:sz w:val="20"/>
                <w:szCs w:val="20"/>
              </w:rPr>
              <w:t xml:space="preserve">Chapter 10 Quiz </w:t>
            </w:r>
          </w:p>
          <w:p w14:paraId="467AEBC5" w14:textId="64300BC4" w:rsidR="00C717C9" w:rsidRDefault="00C717C9" w:rsidP="00C717C9">
            <w:pPr>
              <w:rPr>
                <w:sz w:val="20"/>
                <w:szCs w:val="20"/>
              </w:rPr>
            </w:pPr>
            <w:r>
              <w:rPr>
                <w:sz w:val="20"/>
                <w:szCs w:val="20"/>
              </w:rPr>
              <w:t xml:space="preserve">Chapter 11 Quiz </w:t>
            </w:r>
          </w:p>
          <w:p w14:paraId="3D61948C" w14:textId="52E265E4" w:rsidR="00C717C9" w:rsidRDefault="00C717C9" w:rsidP="00C717C9">
            <w:pPr>
              <w:rPr>
                <w:sz w:val="20"/>
                <w:szCs w:val="20"/>
              </w:rPr>
            </w:pPr>
          </w:p>
          <w:p w14:paraId="526BC148" w14:textId="0AE2BEC0" w:rsidR="0092539C" w:rsidRPr="00841470" w:rsidRDefault="0092539C" w:rsidP="00C717C9">
            <w:pPr>
              <w:rPr>
                <w:b/>
                <w:i/>
                <w:sz w:val="20"/>
                <w:szCs w:val="20"/>
              </w:rPr>
            </w:pPr>
            <w:bookmarkStart w:id="0" w:name="_GoBack"/>
            <w:r w:rsidRPr="00841470">
              <w:rPr>
                <w:b/>
                <w:i/>
                <w:sz w:val="20"/>
                <w:szCs w:val="20"/>
              </w:rPr>
              <w:lastRenderedPageBreak/>
              <w:t>Disability Today Presentations</w:t>
            </w:r>
          </w:p>
          <w:bookmarkEnd w:id="0"/>
          <w:p w14:paraId="234F4243" w14:textId="77777777" w:rsidR="00C717C9" w:rsidRDefault="00C717C9" w:rsidP="00C717C9">
            <w:pPr>
              <w:rPr>
                <w:sz w:val="20"/>
                <w:szCs w:val="20"/>
              </w:rPr>
            </w:pPr>
          </w:p>
          <w:p w14:paraId="2EB98261" w14:textId="564B4E8C" w:rsidR="00C717C9" w:rsidRPr="00F632C2" w:rsidRDefault="00F632C2" w:rsidP="00C717C9">
            <w:pPr>
              <w:rPr>
                <w:b/>
                <w:sz w:val="20"/>
                <w:szCs w:val="20"/>
              </w:rPr>
            </w:pPr>
            <w:r w:rsidRPr="00F632C2">
              <w:rPr>
                <w:b/>
                <w:sz w:val="20"/>
                <w:szCs w:val="20"/>
              </w:rPr>
              <w:t>Personal Perspective Paper</w:t>
            </w:r>
          </w:p>
        </w:tc>
      </w:tr>
      <w:tr w:rsidR="00C717C9" w:rsidRPr="00FE434A" w14:paraId="5152F800" w14:textId="77777777" w:rsidTr="00C717C9">
        <w:tc>
          <w:tcPr>
            <w:tcW w:w="985" w:type="dxa"/>
          </w:tcPr>
          <w:p w14:paraId="3CA38B9C" w14:textId="77777777" w:rsidR="00C717C9" w:rsidRPr="00F632C2" w:rsidRDefault="00C717C9" w:rsidP="00C717C9">
            <w:pPr>
              <w:rPr>
                <w:b/>
                <w:sz w:val="20"/>
                <w:szCs w:val="20"/>
              </w:rPr>
            </w:pPr>
            <w:r w:rsidRPr="00F632C2">
              <w:rPr>
                <w:b/>
                <w:sz w:val="20"/>
                <w:szCs w:val="20"/>
              </w:rPr>
              <w:lastRenderedPageBreak/>
              <w:t>Week 14</w:t>
            </w:r>
          </w:p>
          <w:p w14:paraId="6346724A" w14:textId="77777777" w:rsidR="00C717C9" w:rsidRPr="00F632C2" w:rsidRDefault="00C717C9" w:rsidP="00C717C9">
            <w:pPr>
              <w:rPr>
                <w:b/>
                <w:sz w:val="20"/>
                <w:szCs w:val="20"/>
              </w:rPr>
            </w:pPr>
          </w:p>
          <w:p w14:paraId="37563CDC" w14:textId="3AFDF6B0" w:rsidR="00C717C9" w:rsidRPr="00F632C2" w:rsidRDefault="00C717C9" w:rsidP="00C717C9">
            <w:pPr>
              <w:rPr>
                <w:b/>
                <w:sz w:val="20"/>
                <w:szCs w:val="20"/>
              </w:rPr>
            </w:pPr>
            <w:r w:rsidRPr="00F632C2">
              <w:rPr>
                <w:b/>
                <w:sz w:val="20"/>
                <w:szCs w:val="20"/>
              </w:rPr>
              <w:t>12/5</w:t>
            </w:r>
          </w:p>
        </w:tc>
        <w:tc>
          <w:tcPr>
            <w:tcW w:w="5130" w:type="dxa"/>
          </w:tcPr>
          <w:p w14:paraId="158CC268" w14:textId="77777777" w:rsidR="00C717C9" w:rsidRPr="00F632C2" w:rsidRDefault="00C717C9" w:rsidP="00C717C9">
            <w:pPr>
              <w:rPr>
                <w:b/>
                <w:sz w:val="20"/>
                <w:szCs w:val="20"/>
              </w:rPr>
            </w:pPr>
            <w:r w:rsidRPr="00F632C2">
              <w:rPr>
                <w:b/>
                <w:sz w:val="20"/>
                <w:szCs w:val="20"/>
              </w:rPr>
              <w:t>Exam 3</w:t>
            </w:r>
          </w:p>
          <w:p w14:paraId="026986E9" w14:textId="540ACB20" w:rsidR="00C717C9" w:rsidRPr="00C717C9" w:rsidRDefault="00C717C9" w:rsidP="00C717C9">
            <w:pPr>
              <w:rPr>
                <w:sz w:val="20"/>
                <w:szCs w:val="20"/>
              </w:rPr>
            </w:pPr>
            <w:r w:rsidRPr="00F632C2">
              <w:rPr>
                <w:b/>
                <w:sz w:val="20"/>
                <w:szCs w:val="20"/>
              </w:rPr>
              <w:t>(Chapters 9-12)</w:t>
            </w:r>
          </w:p>
        </w:tc>
        <w:tc>
          <w:tcPr>
            <w:tcW w:w="2250" w:type="dxa"/>
          </w:tcPr>
          <w:p w14:paraId="25695AF5" w14:textId="1A572207" w:rsidR="00C717C9" w:rsidRPr="00FE434A" w:rsidRDefault="00C717C9" w:rsidP="00C717C9">
            <w:pPr>
              <w:rPr>
                <w:sz w:val="20"/>
                <w:szCs w:val="20"/>
              </w:rPr>
            </w:pPr>
          </w:p>
        </w:tc>
        <w:tc>
          <w:tcPr>
            <w:tcW w:w="2160" w:type="dxa"/>
          </w:tcPr>
          <w:p w14:paraId="636C1F6D" w14:textId="15B41DAF" w:rsidR="00C717C9" w:rsidRPr="00F632C2" w:rsidRDefault="00F55D85" w:rsidP="00C717C9">
            <w:pPr>
              <w:rPr>
                <w:b/>
                <w:sz w:val="20"/>
                <w:szCs w:val="20"/>
              </w:rPr>
            </w:pPr>
            <w:r w:rsidRPr="00F632C2">
              <w:rPr>
                <w:b/>
                <w:sz w:val="20"/>
                <w:szCs w:val="20"/>
              </w:rPr>
              <w:t>Chapter 12 Quiz</w:t>
            </w:r>
            <w:r w:rsidR="00F94B34" w:rsidRPr="00F632C2">
              <w:rPr>
                <w:b/>
                <w:sz w:val="20"/>
                <w:szCs w:val="20"/>
              </w:rPr>
              <w:t xml:space="preserve"> Due 12/2 </w:t>
            </w:r>
            <w:r w:rsidR="00F632C2" w:rsidRPr="00F632C2">
              <w:rPr>
                <w:b/>
                <w:sz w:val="20"/>
                <w:szCs w:val="20"/>
              </w:rPr>
              <w:t>@8am</w:t>
            </w:r>
          </w:p>
        </w:tc>
      </w:tr>
    </w:tbl>
    <w:p w14:paraId="57FFFB9A" w14:textId="69252575" w:rsidR="00640869" w:rsidRDefault="00640869" w:rsidP="00265888">
      <w:pPr>
        <w:jc w:val="center"/>
      </w:pPr>
    </w:p>
    <w:p w14:paraId="511AE374" w14:textId="77777777" w:rsidR="00640869" w:rsidRDefault="00640869">
      <w:r>
        <w:br w:type="page"/>
      </w:r>
    </w:p>
    <w:p w14:paraId="677AB2AB" w14:textId="77777777"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7E47E514"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0D24167D" w14:textId="113E16FA" w:rsidR="002849EE" w:rsidRDefault="002849EE" w:rsidP="002849EE">
      <w:pPr>
        <w:numPr>
          <w:ilvl w:val="0"/>
          <w:numId w:val="14"/>
        </w:numPr>
        <w:pBdr>
          <w:top w:val="single" w:sz="6" w:space="0" w:color="FFFFFF"/>
          <w:left w:val="single" w:sz="6" w:space="1" w:color="FFFFFF"/>
          <w:bottom w:val="single" w:sz="6" w:space="0" w:color="FFFFFF"/>
          <w:right w:val="single" w:sz="6" w:space="0" w:color="FFFFFF"/>
        </w:pBdr>
        <w:ind w:right="720"/>
        <w:rPr>
          <w:b/>
          <w:color w:val="000000"/>
        </w:rPr>
      </w:pPr>
      <w:r w:rsidRPr="006003E7">
        <w:rPr>
          <w:b/>
          <w:color w:val="000000"/>
        </w:rPr>
        <w:t>Personal Perspective Paper</w:t>
      </w:r>
      <w:r>
        <w:rPr>
          <w:color w:val="000000"/>
        </w:rPr>
        <w:t xml:space="preserve">:  </w:t>
      </w:r>
      <w:r w:rsidRPr="002C5735">
        <w:rPr>
          <w:color w:val="000000"/>
        </w:rPr>
        <w:t xml:space="preserve">Students will </w:t>
      </w:r>
      <w:r w:rsidRPr="002C5735">
        <w:rPr>
          <w:b/>
          <w:color w:val="000000"/>
          <w:u w:val="single"/>
        </w:rPr>
        <w:t>interview</w:t>
      </w:r>
      <w:r w:rsidRPr="002C5735">
        <w:rPr>
          <w:color w:val="000000"/>
        </w:rPr>
        <w:t xml:space="preserve"> </w:t>
      </w:r>
      <w:r>
        <w:rPr>
          <w:color w:val="000000"/>
        </w:rPr>
        <w:t xml:space="preserve">either </w:t>
      </w:r>
      <w:r w:rsidRPr="002C5735">
        <w:rPr>
          <w:color w:val="000000"/>
        </w:rPr>
        <w:t>a parent or other family member of a person with a disabilit</w:t>
      </w:r>
      <w:r>
        <w:rPr>
          <w:color w:val="000000"/>
        </w:rPr>
        <w:t xml:space="preserve">y, or a </w:t>
      </w:r>
      <w:r w:rsidRPr="00812A44">
        <w:rPr>
          <w:color w:val="000000"/>
        </w:rPr>
        <w:t>special education teacher or professional who works with students with disabilities (e.g., speech/language pathologist, occupational therapist, physical therapist, guidance counselor).</w:t>
      </w:r>
      <w:r>
        <w:t xml:space="preserve"> </w:t>
      </w:r>
      <w:r w:rsidRPr="00812A44">
        <w:rPr>
          <w:color w:val="000000"/>
        </w:rPr>
        <w:t xml:space="preserve">Questions might focus on the </w:t>
      </w:r>
      <w:r>
        <w:rPr>
          <w:color w:val="000000"/>
        </w:rPr>
        <w:t>individual</w:t>
      </w:r>
      <w:r w:rsidRPr="00812A44">
        <w:rPr>
          <w:color w:val="000000"/>
        </w:rPr>
        <w:t>’s current responsibilities, how they have changed over time, how attitudes and expectations have changed over time, and what they find challenging and rewarding</w:t>
      </w:r>
      <w:r>
        <w:rPr>
          <w:color w:val="000000"/>
        </w:rPr>
        <w:t xml:space="preserve">.  </w:t>
      </w:r>
      <w:r w:rsidRPr="00812A44">
        <w:rPr>
          <w:color w:val="000000"/>
        </w:rPr>
        <w:t xml:space="preserve">Students will then </w:t>
      </w:r>
      <w:r>
        <w:t>write a</w:t>
      </w:r>
      <w:r w:rsidRPr="00545454">
        <w:t xml:space="preserve"> paper that </w:t>
      </w:r>
      <w:r>
        <w:t>summarizes</w:t>
      </w:r>
      <w:r w:rsidRPr="00811651">
        <w:t xml:space="preserve"> </w:t>
      </w:r>
      <w:r>
        <w:t xml:space="preserve">(1-page) </w:t>
      </w:r>
      <w:r w:rsidRPr="00811651">
        <w:t>the major concepts</w:t>
      </w:r>
      <w:r>
        <w:t xml:space="preserve"> or themes</w:t>
      </w:r>
      <w:r w:rsidRPr="00811651">
        <w:t xml:space="preserve"> that </w:t>
      </w:r>
      <w:r>
        <w:t xml:space="preserve">were discussed in the interview. Students will then </w:t>
      </w:r>
      <w:r w:rsidRPr="00812A44">
        <w:rPr>
          <w:spacing w:val="1"/>
        </w:rPr>
        <w:t>r</w:t>
      </w:r>
      <w:r w:rsidRPr="00812A44">
        <w:rPr>
          <w:spacing w:val="-1"/>
        </w:rPr>
        <w:t>e</w:t>
      </w:r>
      <w:r>
        <w:t>fl</w:t>
      </w:r>
      <w:r w:rsidRPr="00812A44">
        <w:rPr>
          <w:spacing w:val="1"/>
        </w:rPr>
        <w:t>e</w:t>
      </w:r>
      <w:r w:rsidRPr="00812A44">
        <w:rPr>
          <w:spacing w:val="-1"/>
        </w:rPr>
        <w:t>c</w:t>
      </w:r>
      <w:r>
        <w:t>t</w:t>
      </w:r>
      <w:r w:rsidRPr="00812A44">
        <w:rPr>
          <w:spacing w:val="1"/>
        </w:rPr>
        <w:t xml:space="preserve"> </w:t>
      </w:r>
      <w:r>
        <w:t>on wh</w:t>
      </w:r>
      <w:r w:rsidRPr="00812A44">
        <w:rPr>
          <w:spacing w:val="-1"/>
        </w:rPr>
        <w:t>a</w:t>
      </w:r>
      <w:r>
        <w:t>t</w:t>
      </w:r>
      <w:r w:rsidRPr="00812A44">
        <w:rPr>
          <w:spacing w:val="3"/>
        </w:rPr>
        <w:t xml:space="preserve"> </w:t>
      </w:r>
      <w:r w:rsidRPr="00812A44">
        <w:rPr>
          <w:spacing w:val="-5"/>
        </w:rPr>
        <w:t>has been</w:t>
      </w:r>
      <w:r>
        <w:t xml:space="preserve"> </w:t>
      </w:r>
      <w:r w:rsidRPr="00812A44">
        <w:rPr>
          <w:spacing w:val="3"/>
        </w:rPr>
        <w:t>l</w:t>
      </w:r>
      <w:r w:rsidRPr="00812A44">
        <w:rPr>
          <w:spacing w:val="-1"/>
        </w:rPr>
        <w:t>ea</w:t>
      </w:r>
      <w:r>
        <w:t>r</w:t>
      </w:r>
      <w:r w:rsidRPr="00812A44">
        <w:rPr>
          <w:spacing w:val="1"/>
        </w:rPr>
        <w:t>n</w:t>
      </w:r>
      <w:r w:rsidRPr="00812A44">
        <w:rPr>
          <w:spacing w:val="-1"/>
        </w:rPr>
        <w:t>e</w:t>
      </w:r>
      <w:r>
        <w:t xml:space="preserve">d </w:t>
      </w:r>
      <w:r w:rsidRPr="00812A44">
        <w:rPr>
          <w:spacing w:val="-1"/>
        </w:rPr>
        <w:t>a</w:t>
      </w:r>
      <w:r>
        <w:t>nd</w:t>
      </w:r>
      <w:r w:rsidRPr="00812A44">
        <w:rPr>
          <w:spacing w:val="2"/>
        </w:rPr>
        <w:t xml:space="preserve"> </w:t>
      </w:r>
      <w:r>
        <w:t>h</w:t>
      </w:r>
      <w:r w:rsidRPr="00812A44">
        <w:rPr>
          <w:spacing w:val="3"/>
        </w:rPr>
        <w:t>o</w:t>
      </w:r>
      <w:r>
        <w:t xml:space="preserve">w it will </w:t>
      </w:r>
      <w:r w:rsidRPr="00812A44">
        <w:rPr>
          <w:spacing w:val="-1"/>
        </w:rPr>
        <w:t>a</w:t>
      </w:r>
      <w:r>
        <w:t>f</w:t>
      </w:r>
      <w:r w:rsidRPr="00812A44">
        <w:rPr>
          <w:spacing w:val="-1"/>
        </w:rPr>
        <w:t>f</w:t>
      </w:r>
      <w:r w:rsidRPr="00812A44">
        <w:rPr>
          <w:spacing w:val="1"/>
        </w:rPr>
        <w:t>e</w:t>
      </w:r>
      <w:r w:rsidRPr="00812A44">
        <w:rPr>
          <w:spacing w:val="-1"/>
        </w:rPr>
        <w:t>c</w:t>
      </w:r>
      <w:r>
        <w:t>t</w:t>
      </w:r>
      <w:r w:rsidRPr="00812A44">
        <w:rPr>
          <w:spacing w:val="5"/>
        </w:rPr>
        <w:t xml:space="preserve"> </w:t>
      </w:r>
      <w:r w:rsidRPr="00812A44">
        <w:rPr>
          <w:spacing w:val="-5"/>
        </w:rPr>
        <w:t>their</w:t>
      </w:r>
      <w:r>
        <w:t xml:space="preserve"> </w:t>
      </w:r>
      <w:r w:rsidRPr="00812A44">
        <w:rPr>
          <w:spacing w:val="-1"/>
        </w:rPr>
        <w:t>p</w:t>
      </w:r>
      <w:r w:rsidRPr="00812A44">
        <w:rPr>
          <w:spacing w:val="1"/>
        </w:rPr>
        <w:t>e</w:t>
      </w:r>
      <w:r>
        <w:t>rson</w:t>
      </w:r>
      <w:r w:rsidRPr="00812A44">
        <w:rPr>
          <w:spacing w:val="-1"/>
        </w:rPr>
        <w:t>a</w:t>
      </w:r>
      <w:r>
        <w:t>l</w:t>
      </w:r>
      <w:r w:rsidRPr="00812A44">
        <w:rPr>
          <w:spacing w:val="2"/>
        </w:rPr>
        <w:t>/</w:t>
      </w:r>
      <w:r>
        <w:t>pro</w:t>
      </w:r>
      <w:r w:rsidRPr="00812A44">
        <w:rPr>
          <w:spacing w:val="1"/>
        </w:rPr>
        <w:t>f</w:t>
      </w:r>
      <w:r w:rsidRPr="00812A44">
        <w:rPr>
          <w:spacing w:val="-1"/>
        </w:rPr>
        <w:t>e</w:t>
      </w:r>
      <w:r>
        <w:t>ss</w:t>
      </w:r>
      <w:r w:rsidRPr="00812A44">
        <w:rPr>
          <w:spacing w:val="1"/>
        </w:rPr>
        <w:t>i</w:t>
      </w:r>
      <w:r>
        <w:t>on</w:t>
      </w:r>
      <w:r w:rsidRPr="00812A44">
        <w:rPr>
          <w:spacing w:val="-1"/>
        </w:rPr>
        <w:t>a</w:t>
      </w:r>
      <w:r>
        <w:t>l dev</w:t>
      </w:r>
      <w:r w:rsidRPr="00812A44">
        <w:rPr>
          <w:spacing w:val="-1"/>
        </w:rPr>
        <w:t>e</w:t>
      </w:r>
      <w:r>
        <w:t>lop</w:t>
      </w:r>
      <w:r w:rsidRPr="00812A44">
        <w:rPr>
          <w:spacing w:val="1"/>
        </w:rPr>
        <w:t>m</w:t>
      </w:r>
      <w:r w:rsidRPr="00812A44">
        <w:rPr>
          <w:spacing w:val="-1"/>
        </w:rPr>
        <w:t>e</w:t>
      </w:r>
      <w:r>
        <w:t>nt</w:t>
      </w:r>
      <w:r w:rsidRPr="00812A44">
        <w:rPr>
          <w:spacing w:val="2"/>
        </w:rPr>
        <w:t xml:space="preserve"> </w:t>
      </w:r>
      <w:r w:rsidRPr="00812A44">
        <w:rPr>
          <w:spacing w:val="-1"/>
        </w:rPr>
        <w:t>a</w:t>
      </w:r>
      <w:r>
        <w:t>nd p</w:t>
      </w:r>
      <w:r w:rsidRPr="00812A44">
        <w:rPr>
          <w:spacing w:val="3"/>
        </w:rPr>
        <w:t>l</w:t>
      </w:r>
      <w:r w:rsidRPr="00812A44">
        <w:rPr>
          <w:spacing w:val="-1"/>
        </w:rPr>
        <w:t>ac</w:t>
      </w:r>
      <w:r>
        <w:t>i</w:t>
      </w:r>
      <w:r w:rsidRPr="00812A44">
        <w:rPr>
          <w:spacing w:val="3"/>
        </w:rPr>
        <w:t>n</w:t>
      </w:r>
      <w:r>
        <w:t>g</w:t>
      </w:r>
      <w:r w:rsidRPr="00812A44">
        <w:rPr>
          <w:spacing w:val="-2"/>
        </w:rPr>
        <w:t xml:space="preserve"> </w:t>
      </w:r>
      <w:r>
        <w:t>wh</w:t>
      </w:r>
      <w:r w:rsidRPr="00812A44">
        <w:rPr>
          <w:spacing w:val="-1"/>
        </w:rPr>
        <w:t>a</w:t>
      </w:r>
      <w:r>
        <w:t>t</w:t>
      </w:r>
      <w:r w:rsidRPr="00812A44">
        <w:rPr>
          <w:spacing w:val="3"/>
        </w:rPr>
        <w:t xml:space="preserve"> </w:t>
      </w:r>
      <w:r w:rsidRPr="00812A44">
        <w:rPr>
          <w:spacing w:val="-5"/>
        </w:rPr>
        <w:t>has been</w:t>
      </w:r>
      <w:r>
        <w:t xml:space="preserve"> obs</w:t>
      </w:r>
      <w:r w:rsidRPr="00812A44">
        <w:rPr>
          <w:spacing w:val="1"/>
        </w:rPr>
        <w:t>e</w:t>
      </w:r>
      <w:r>
        <w:t>rv</w:t>
      </w:r>
      <w:r w:rsidRPr="00812A44">
        <w:rPr>
          <w:spacing w:val="-2"/>
        </w:rPr>
        <w:t>e</w:t>
      </w:r>
      <w:r>
        <w:t>d, le</w:t>
      </w:r>
      <w:r w:rsidRPr="00812A44">
        <w:rPr>
          <w:spacing w:val="-1"/>
        </w:rPr>
        <w:t>a</w:t>
      </w:r>
      <w:r>
        <w:t>rn</w:t>
      </w:r>
      <w:r w:rsidRPr="00812A44">
        <w:rPr>
          <w:spacing w:val="-2"/>
        </w:rPr>
        <w:t>e</w:t>
      </w:r>
      <w:r>
        <w:t xml:space="preserve">d, and </w:t>
      </w:r>
      <w:r w:rsidRPr="00812A44">
        <w:rPr>
          <w:spacing w:val="2"/>
        </w:rPr>
        <w:t>h</w:t>
      </w:r>
      <w:r w:rsidRPr="00812A44">
        <w:rPr>
          <w:spacing w:val="-1"/>
        </w:rPr>
        <w:t>ea</w:t>
      </w:r>
      <w:r>
        <w:t>rd in the</w:t>
      </w:r>
      <w:r w:rsidRPr="00812A44">
        <w:rPr>
          <w:spacing w:val="1"/>
        </w:rPr>
        <w:t xml:space="preserve"> </w:t>
      </w:r>
      <w:r w:rsidRPr="00812A44">
        <w:rPr>
          <w:spacing w:val="-1"/>
        </w:rPr>
        <w:t>c</w:t>
      </w:r>
      <w:r>
        <w:t>on</w:t>
      </w:r>
      <w:r w:rsidRPr="00812A44">
        <w:rPr>
          <w:spacing w:val="3"/>
        </w:rPr>
        <w:t>t</w:t>
      </w:r>
      <w:r w:rsidRPr="00812A44">
        <w:rPr>
          <w:spacing w:val="-1"/>
        </w:rPr>
        <w:t>e</w:t>
      </w:r>
      <w:r w:rsidRPr="00812A44">
        <w:rPr>
          <w:spacing w:val="2"/>
        </w:rPr>
        <w:t>x</w:t>
      </w:r>
      <w:r>
        <w:t>t of the</w:t>
      </w:r>
      <w:r w:rsidRPr="00812A44">
        <w:rPr>
          <w:spacing w:val="1"/>
        </w:rPr>
        <w:t xml:space="preserve"> </w:t>
      </w:r>
      <w:r w:rsidRPr="00812A44">
        <w:rPr>
          <w:spacing w:val="-1"/>
        </w:rPr>
        <w:t>c</w:t>
      </w:r>
      <w:r>
        <w:t>lass mat</w:t>
      </w:r>
      <w:r w:rsidRPr="00812A44">
        <w:rPr>
          <w:spacing w:val="-1"/>
        </w:rPr>
        <w:t>e</w:t>
      </w:r>
      <w:r>
        <w:t>ri</w:t>
      </w:r>
      <w:r w:rsidRPr="00812A44">
        <w:rPr>
          <w:spacing w:val="-1"/>
        </w:rPr>
        <w:t>a</w:t>
      </w:r>
      <w:r>
        <w:t>ls</w:t>
      </w:r>
      <w:r w:rsidRPr="00812A44">
        <w:rPr>
          <w:spacing w:val="3"/>
        </w:rPr>
        <w:t xml:space="preserve"> </w:t>
      </w:r>
      <w:r w:rsidRPr="00812A44">
        <w:rPr>
          <w:spacing w:val="-1"/>
        </w:rPr>
        <w:t>a</w:t>
      </w:r>
      <w:r>
        <w:t xml:space="preserve">nd </w:t>
      </w:r>
      <w:r w:rsidR="003708FE">
        <w:t>themes</w:t>
      </w:r>
      <w:r w:rsidRPr="00812A44">
        <w:rPr>
          <w:spacing w:val="1"/>
        </w:rPr>
        <w:t xml:space="preserve"> </w:t>
      </w:r>
      <w:r w:rsidRPr="00812A44">
        <w:rPr>
          <w:spacing w:val="-1"/>
        </w:rPr>
        <w:t>(</w:t>
      </w:r>
      <w:r>
        <w:rPr>
          <w:spacing w:val="-1"/>
        </w:rPr>
        <w:t>1-</w:t>
      </w:r>
      <w:r>
        <w:t xml:space="preserve">2 </w:t>
      </w:r>
      <w:r w:rsidRPr="00812A44">
        <w:rPr>
          <w:spacing w:val="2"/>
        </w:rPr>
        <w:t>p</w:t>
      </w:r>
      <w:r w:rsidRPr="00812A44">
        <w:rPr>
          <w:spacing w:val="1"/>
        </w:rPr>
        <w:t>a</w:t>
      </w:r>
      <w:r w:rsidRPr="00812A44">
        <w:rPr>
          <w:spacing w:val="-2"/>
        </w:rPr>
        <w:t>g</w:t>
      </w:r>
      <w:r w:rsidRPr="00812A44">
        <w:rPr>
          <w:spacing w:val="-1"/>
        </w:rPr>
        <w:t>e</w:t>
      </w:r>
      <w:r>
        <w:t>s). The personal perspective paper should be 2-3 p</w:t>
      </w:r>
      <w:r w:rsidRPr="00812A44">
        <w:rPr>
          <w:spacing w:val="1"/>
        </w:rPr>
        <w:t>a</w:t>
      </w:r>
      <w:r w:rsidRPr="00812A44">
        <w:rPr>
          <w:spacing w:val="-2"/>
        </w:rPr>
        <w:t>g</w:t>
      </w:r>
      <w:r w:rsidRPr="00812A44">
        <w:rPr>
          <w:spacing w:val="-1"/>
        </w:rPr>
        <w:t>e</w:t>
      </w:r>
      <w:r>
        <w:t>s</w:t>
      </w:r>
      <w:r w:rsidRPr="00B17DAC">
        <w:t xml:space="preserve"> </w:t>
      </w:r>
      <w:r>
        <w:t xml:space="preserve">in length and </w:t>
      </w:r>
      <w:r w:rsidRPr="00811651">
        <w:t>should accurately and professionally explore a theme</w:t>
      </w:r>
      <w:r>
        <w:t>(s)</w:t>
      </w:r>
      <w:r w:rsidRPr="00811651">
        <w:t xml:space="preserve"> or principle</w:t>
      </w:r>
      <w:r>
        <w:t>(s)</w:t>
      </w:r>
      <w:r w:rsidRPr="00811651">
        <w:t xml:space="preserve"> highlighted in the </w:t>
      </w:r>
      <w:r>
        <w:t>interview, class readings</w:t>
      </w:r>
      <w:r w:rsidRPr="00811651">
        <w:t xml:space="preserve">, and/or during a class discussion. </w:t>
      </w:r>
    </w:p>
    <w:p w14:paraId="272C3DBB" w14:textId="6F259E7D" w:rsidR="002849EE" w:rsidRPr="002849EE" w:rsidRDefault="002849EE" w:rsidP="002849EE">
      <w:pPr>
        <w:numPr>
          <w:ilvl w:val="0"/>
          <w:numId w:val="14"/>
        </w:numPr>
        <w:pBdr>
          <w:top w:val="single" w:sz="6" w:space="0" w:color="FFFFFF"/>
          <w:left w:val="single" w:sz="6" w:space="1" w:color="FFFFFF"/>
          <w:bottom w:val="single" w:sz="6" w:space="0" w:color="FFFFFF"/>
          <w:right w:val="single" w:sz="6" w:space="0" w:color="FFFFFF"/>
        </w:pBdr>
        <w:ind w:right="720"/>
        <w:rPr>
          <w:b/>
          <w:color w:val="000000"/>
        </w:rPr>
      </w:pPr>
      <w:r w:rsidRPr="006003E7">
        <w:rPr>
          <w:b/>
        </w:rPr>
        <w:t>Disability Today Paper and Presentation</w:t>
      </w:r>
      <w:r>
        <w:t xml:space="preserve">: </w:t>
      </w:r>
      <w:r w:rsidRPr="00812A44">
        <w:t xml:space="preserve">Students will </w:t>
      </w:r>
      <w:r w:rsidRPr="00853145">
        <w:t>peruse newspapers, magazines, television programs, movies, and other popular media for information about or portrayal of individuals with disabilities</w:t>
      </w:r>
      <w:r w:rsidRPr="00812A44">
        <w:t xml:space="preserve">. Students will </w:t>
      </w:r>
      <w:r>
        <w:t xml:space="preserve">then </w:t>
      </w:r>
      <w:r w:rsidRPr="00812A44">
        <w:t xml:space="preserve">choose, summarize, and reflect on </w:t>
      </w:r>
      <w:r>
        <w:t xml:space="preserve">one-two of their findings, providing evidence of at least one of their findings.  Students will then write a paper </w:t>
      </w:r>
      <w:r w:rsidRPr="006003E7">
        <w:t>discuss</w:t>
      </w:r>
      <w:r>
        <w:t xml:space="preserve">ing </w:t>
      </w:r>
      <w:r w:rsidRPr="006003E7">
        <w:t>how individuals with disabilities are portrayed in the popular media and how this might influence their own thinking about their roles and responsibilities for working with students with disabilities in their classrooms.</w:t>
      </w:r>
      <w:r>
        <w:t xml:space="preserve"> Students will then present their paper to the class. The personal perspective paper should be 1-2 p</w:t>
      </w:r>
      <w:r w:rsidRPr="006003E7">
        <w:rPr>
          <w:spacing w:val="1"/>
        </w:rPr>
        <w:t>a</w:t>
      </w:r>
      <w:r w:rsidRPr="006003E7">
        <w:rPr>
          <w:spacing w:val="-2"/>
        </w:rPr>
        <w:t>g</w:t>
      </w:r>
      <w:r w:rsidRPr="006003E7">
        <w:rPr>
          <w:spacing w:val="-1"/>
        </w:rPr>
        <w:t>e</w:t>
      </w:r>
      <w:r>
        <w:t>s</w:t>
      </w:r>
      <w:r w:rsidRPr="00B17DAC">
        <w:t xml:space="preserve"> </w:t>
      </w:r>
      <w:r>
        <w:t xml:space="preserve">in length and presentations should be no more than 5 minutes in length.  </w:t>
      </w:r>
    </w:p>
    <w:p w14:paraId="4437DAA1" w14:textId="77777777" w:rsidR="001D1883" w:rsidRPr="003A0544" w:rsidRDefault="001D1883" w:rsidP="002849EE">
      <w:pPr>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lastRenderedPageBreak/>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547CF34" w:rsidR="001D1883" w:rsidRPr="00877A0F"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877A0F" w:rsidRPr="00877A0F">
        <w:rPr>
          <w:rStyle w:val="Emphasis"/>
          <w:i w:val="0"/>
          <w:color w:val="333333"/>
          <w:bdr w:val="none" w:sz="0" w:space="0" w:color="auto" w:frame="1"/>
          <w:shd w:val="clear" w:color="auto" w:fill="FFFFFF"/>
        </w:rPr>
        <w:t>specified by the instructor.</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lastRenderedPageBreak/>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1A19EB20" w:rsidR="00A24699" w:rsidRDefault="00A24699">
      <w:pPr>
        <w:rPr>
          <w:rFonts w:ascii="Arial Rounded MT Bold" w:hAnsi="Arial Rounded MT Bold"/>
          <w:color w:val="000000"/>
        </w:rPr>
      </w:pPr>
      <w:r>
        <w:rPr>
          <w:rFonts w:ascii="Arial Rounded MT Bold" w:hAnsi="Arial Rounded MT Bold"/>
        </w:rPr>
        <w:br w:type="page"/>
      </w:r>
    </w:p>
    <w:p w14:paraId="78D8FECA" w14:textId="77777777" w:rsidR="00A24699" w:rsidRDefault="00A24699" w:rsidP="001D1883">
      <w:pPr>
        <w:pStyle w:val="NormalParagraphStyle"/>
        <w:widowControl/>
        <w:autoSpaceDE/>
        <w:autoSpaceDN/>
        <w:adjustRightInd/>
        <w:spacing w:line="240" w:lineRule="auto"/>
        <w:textAlignment w:val="auto"/>
        <w:rPr>
          <w:rFonts w:ascii="Arial Rounded MT Bold" w:hAnsi="Arial Rounded MT Bold"/>
        </w:rPr>
        <w:sectPr w:rsidR="00A24699" w:rsidSect="00A732A7">
          <w:footerReference w:type="default" r:id="rId13"/>
          <w:pgSz w:w="12240" w:h="15840"/>
          <w:pgMar w:top="963" w:right="720" w:bottom="720" w:left="720" w:header="720" w:footer="720" w:gutter="0"/>
          <w:cols w:space="720"/>
          <w:docGrid w:linePitch="360"/>
        </w:sectPr>
      </w:pPr>
    </w:p>
    <w:tbl>
      <w:tblPr>
        <w:tblStyle w:val="TableGrid"/>
        <w:tblpPr w:leftFromText="180" w:rightFromText="180" w:vertAnchor="page" w:horzAnchor="margin" w:tblpY="936"/>
        <w:tblW w:w="14486" w:type="dxa"/>
        <w:tblLook w:val="04A0" w:firstRow="1" w:lastRow="0" w:firstColumn="1" w:lastColumn="0" w:noHBand="0" w:noVBand="1"/>
      </w:tblPr>
      <w:tblGrid>
        <w:gridCol w:w="3382"/>
        <w:gridCol w:w="2563"/>
        <w:gridCol w:w="2341"/>
        <w:gridCol w:w="2573"/>
        <w:gridCol w:w="2551"/>
        <w:gridCol w:w="1076"/>
      </w:tblGrid>
      <w:tr w:rsidR="00A24699" w:rsidRPr="008A5471" w14:paraId="4324830A" w14:textId="77777777" w:rsidTr="00F94B34">
        <w:trPr>
          <w:trHeight w:val="127"/>
        </w:trPr>
        <w:tc>
          <w:tcPr>
            <w:tcW w:w="3382" w:type="dxa"/>
            <w:vMerge w:val="restart"/>
            <w:tcBorders>
              <w:top w:val="single" w:sz="4" w:space="0" w:color="auto"/>
            </w:tcBorders>
            <w:shd w:val="clear" w:color="auto" w:fill="D9D9D9"/>
          </w:tcPr>
          <w:p w14:paraId="7B725633" w14:textId="77777777" w:rsidR="00A24699" w:rsidRPr="008A5471" w:rsidRDefault="00A24699" w:rsidP="00F94B34">
            <w:pPr>
              <w:jc w:val="center"/>
              <w:rPr>
                <w:b/>
                <w:sz w:val="20"/>
                <w:szCs w:val="20"/>
              </w:rPr>
            </w:pPr>
            <w:r w:rsidRPr="008A5471">
              <w:rPr>
                <w:b/>
                <w:sz w:val="20"/>
                <w:szCs w:val="20"/>
              </w:rPr>
              <w:lastRenderedPageBreak/>
              <w:t>Criteria</w:t>
            </w:r>
          </w:p>
        </w:tc>
        <w:tc>
          <w:tcPr>
            <w:tcW w:w="10028" w:type="dxa"/>
            <w:gridSpan w:val="4"/>
            <w:tcBorders>
              <w:top w:val="single" w:sz="4" w:space="0" w:color="auto"/>
            </w:tcBorders>
            <w:shd w:val="clear" w:color="auto" w:fill="D9D9D9"/>
          </w:tcPr>
          <w:p w14:paraId="6C61CDE6" w14:textId="77777777" w:rsidR="00A24699" w:rsidRPr="008A5471" w:rsidRDefault="00A24699" w:rsidP="00F94B34">
            <w:pPr>
              <w:jc w:val="center"/>
              <w:rPr>
                <w:b/>
                <w:sz w:val="20"/>
                <w:szCs w:val="20"/>
              </w:rPr>
            </w:pPr>
            <w:r w:rsidRPr="008A5471">
              <w:rPr>
                <w:b/>
                <w:noProof/>
                <w:sz w:val="20"/>
                <w:szCs w:val="20"/>
              </w:rPr>
              <mc:AlternateContent>
                <mc:Choice Requires="wps">
                  <w:drawing>
                    <wp:anchor distT="0" distB="0" distL="114300" distR="114300" simplePos="0" relativeHeight="251659264" behindDoc="0" locked="0" layoutInCell="1" allowOverlap="1" wp14:anchorId="47C42967" wp14:editId="4B75379F">
                      <wp:simplePos x="0" y="0"/>
                      <wp:positionH relativeFrom="column">
                        <wp:posOffset>485775</wp:posOffset>
                      </wp:positionH>
                      <wp:positionV relativeFrom="paragraph">
                        <wp:posOffset>-409575</wp:posOffset>
                      </wp:positionV>
                      <wp:extent cx="3467100" cy="285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467100" cy="285750"/>
                              </a:xfrm>
                              <a:prstGeom prst="rect">
                                <a:avLst/>
                              </a:prstGeom>
                              <a:solidFill>
                                <a:sysClr val="window" lastClr="FFFFFF"/>
                              </a:solidFill>
                              <a:ln w="6350">
                                <a:noFill/>
                              </a:ln>
                            </wps:spPr>
                            <wps:txbx>
                              <w:txbxContent>
                                <w:p w14:paraId="43E0A0E5" w14:textId="77777777" w:rsidR="00F94B34" w:rsidRPr="008A5471" w:rsidRDefault="00F94B34" w:rsidP="00A24699">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A5471">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Personal Perspective Paper Rubric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42967" id="_x0000_t202" coordsize="21600,21600" o:spt="202" path="m,l,21600r21600,l21600,xe">
                      <v:stroke joinstyle="miter"/>
                      <v:path gradientshapeok="t" o:connecttype="rect"/>
                    </v:shapetype>
                    <v:shape id="Text Box 2" o:spid="_x0000_s1026" type="#_x0000_t202" style="position:absolute;left:0;text-align:left;margin-left:38.25pt;margin-top:-32.25pt;width:27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" fillcolor="window" stroked="f" strokeweight=".5pt">
                      <v:textbox>
                        <w:txbxContent>
                          <w:p w14:paraId="43E0A0E5" w14:textId="77777777" w:rsidR="00F94B34" w:rsidRPr="008A5471" w:rsidRDefault="00F94B34" w:rsidP="00A24699">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A5471">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Personal Perspective Paper Rubric</w:t>
                            </w:r>
                          </w:p>
                        </w:txbxContent>
                      </v:textbox>
                    </v:shape>
                  </w:pict>
                </mc:Fallback>
              </mc:AlternateContent>
            </w:r>
            <w:r w:rsidRPr="008A5471">
              <w:rPr>
                <w:b/>
                <w:sz w:val="20"/>
                <w:szCs w:val="20"/>
              </w:rPr>
              <w:t>Points</w:t>
            </w:r>
          </w:p>
        </w:tc>
        <w:tc>
          <w:tcPr>
            <w:tcW w:w="1076" w:type="dxa"/>
            <w:vMerge w:val="restart"/>
            <w:tcBorders>
              <w:top w:val="single" w:sz="4" w:space="0" w:color="auto"/>
            </w:tcBorders>
            <w:shd w:val="clear" w:color="auto" w:fill="D9D9D9"/>
          </w:tcPr>
          <w:p w14:paraId="7F24D5A1" w14:textId="77777777" w:rsidR="00A24699" w:rsidRPr="008A5471" w:rsidRDefault="00A24699" w:rsidP="00F94B34">
            <w:pPr>
              <w:jc w:val="center"/>
              <w:rPr>
                <w:b/>
                <w:sz w:val="20"/>
                <w:szCs w:val="20"/>
              </w:rPr>
            </w:pPr>
            <w:r w:rsidRPr="008A5471">
              <w:rPr>
                <w:b/>
                <w:sz w:val="20"/>
                <w:szCs w:val="20"/>
              </w:rPr>
              <w:t>Score</w:t>
            </w:r>
          </w:p>
        </w:tc>
      </w:tr>
      <w:tr w:rsidR="00A24699" w:rsidRPr="008A5471" w14:paraId="16EFA8E7" w14:textId="77777777" w:rsidTr="00F94B34">
        <w:trPr>
          <w:trHeight w:val="127"/>
        </w:trPr>
        <w:tc>
          <w:tcPr>
            <w:tcW w:w="3382" w:type="dxa"/>
            <w:vMerge/>
            <w:shd w:val="clear" w:color="auto" w:fill="F2F2F2"/>
          </w:tcPr>
          <w:p w14:paraId="6AC3F2B8" w14:textId="77777777" w:rsidR="00A24699" w:rsidRPr="008A5471" w:rsidRDefault="00A24699" w:rsidP="00F94B34">
            <w:pPr>
              <w:rPr>
                <w:sz w:val="20"/>
                <w:szCs w:val="20"/>
              </w:rPr>
            </w:pPr>
          </w:p>
        </w:tc>
        <w:tc>
          <w:tcPr>
            <w:tcW w:w="2563" w:type="dxa"/>
            <w:shd w:val="clear" w:color="auto" w:fill="D9D9D9"/>
          </w:tcPr>
          <w:p w14:paraId="7A435FBF" w14:textId="77777777" w:rsidR="00A24699" w:rsidRPr="008A5471" w:rsidRDefault="00A24699" w:rsidP="00F94B34">
            <w:pPr>
              <w:jc w:val="center"/>
              <w:rPr>
                <w:b/>
                <w:sz w:val="20"/>
                <w:szCs w:val="20"/>
              </w:rPr>
            </w:pPr>
            <w:r w:rsidRPr="008A5471">
              <w:rPr>
                <w:b/>
                <w:sz w:val="20"/>
                <w:szCs w:val="20"/>
              </w:rPr>
              <w:t>10</w:t>
            </w:r>
          </w:p>
        </w:tc>
        <w:tc>
          <w:tcPr>
            <w:tcW w:w="2341" w:type="dxa"/>
            <w:shd w:val="clear" w:color="auto" w:fill="D9D9D9"/>
          </w:tcPr>
          <w:p w14:paraId="05BD199A" w14:textId="77777777" w:rsidR="00A24699" w:rsidRPr="008A5471" w:rsidRDefault="00A24699" w:rsidP="00F94B34">
            <w:pPr>
              <w:jc w:val="center"/>
              <w:rPr>
                <w:b/>
                <w:sz w:val="20"/>
                <w:szCs w:val="20"/>
              </w:rPr>
            </w:pPr>
            <w:r w:rsidRPr="008A5471">
              <w:rPr>
                <w:b/>
                <w:sz w:val="20"/>
                <w:szCs w:val="20"/>
              </w:rPr>
              <w:t>8</w:t>
            </w:r>
          </w:p>
        </w:tc>
        <w:tc>
          <w:tcPr>
            <w:tcW w:w="2573" w:type="dxa"/>
            <w:shd w:val="clear" w:color="auto" w:fill="D9D9D9"/>
          </w:tcPr>
          <w:p w14:paraId="428BDC1F" w14:textId="77777777" w:rsidR="00A24699" w:rsidRPr="008A5471" w:rsidRDefault="00A24699" w:rsidP="00F94B34">
            <w:pPr>
              <w:jc w:val="center"/>
              <w:rPr>
                <w:b/>
                <w:sz w:val="20"/>
                <w:szCs w:val="20"/>
              </w:rPr>
            </w:pPr>
            <w:r w:rsidRPr="008A5471">
              <w:rPr>
                <w:b/>
                <w:sz w:val="20"/>
                <w:szCs w:val="20"/>
              </w:rPr>
              <w:t>5</w:t>
            </w:r>
          </w:p>
        </w:tc>
        <w:tc>
          <w:tcPr>
            <w:tcW w:w="2551" w:type="dxa"/>
            <w:shd w:val="clear" w:color="auto" w:fill="D9D9D9"/>
          </w:tcPr>
          <w:p w14:paraId="0A886D6D" w14:textId="77777777" w:rsidR="00A24699" w:rsidRPr="008A5471" w:rsidRDefault="00A24699" w:rsidP="00F94B34">
            <w:pPr>
              <w:jc w:val="center"/>
              <w:rPr>
                <w:b/>
                <w:sz w:val="20"/>
                <w:szCs w:val="20"/>
              </w:rPr>
            </w:pPr>
            <w:r w:rsidRPr="008A5471">
              <w:rPr>
                <w:b/>
                <w:sz w:val="20"/>
                <w:szCs w:val="20"/>
              </w:rPr>
              <w:t>0</w:t>
            </w:r>
          </w:p>
        </w:tc>
        <w:tc>
          <w:tcPr>
            <w:tcW w:w="1076" w:type="dxa"/>
            <w:vMerge/>
            <w:shd w:val="clear" w:color="auto" w:fill="D9D9D9"/>
          </w:tcPr>
          <w:p w14:paraId="2EDAB21C" w14:textId="77777777" w:rsidR="00A24699" w:rsidRPr="008A5471" w:rsidRDefault="00A24699" w:rsidP="00F94B34">
            <w:pPr>
              <w:rPr>
                <w:sz w:val="20"/>
                <w:szCs w:val="20"/>
              </w:rPr>
            </w:pPr>
          </w:p>
        </w:tc>
      </w:tr>
      <w:tr w:rsidR="00A24699" w:rsidRPr="008A5471" w14:paraId="4A85495D" w14:textId="77777777" w:rsidTr="00F94B34">
        <w:trPr>
          <w:trHeight w:val="127"/>
        </w:trPr>
        <w:tc>
          <w:tcPr>
            <w:tcW w:w="14486" w:type="dxa"/>
            <w:gridSpan w:val="6"/>
            <w:shd w:val="clear" w:color="auto" w:fill="F2F2F2"/>
          </w:tcPr>
          <w:p w14:paraId="032F5966" w14:textId="77777777" w:rsidR="00A24699" w:rsidRPr="008A5471" w:rsidRDefault="00A24699" w:rsidP="00F94B34">
            <w:pPr>
              <w:rPr>
                <w:b/>
                <w:sz w:val="20"/>
                <w:szCs w:val="20"/>
              </w:rPr>
            </w:pPr>
            <w:r w:rsidRPr="008A5471">
              <w:rPr>
                <w:b/>
                <w:sz w:val="20"/>
                <w:szCs w:val="20"/>
              </w:rPr>
              <w:t>Content</w:t>
            </w:r>
          </w:p>
        </w:tc>
      </w:tr>
      <w:tr w:rsidR="00A24699" w:rsidRPr="008A5471" w14:paraId="62C2F3CF" w14:textId="77777777" w:rsidTr="00F94B34">
        <w:trPr>
          <w:trHeight w:val="1041"/>
        </w:trPr>
        <w:tc>
          <w:tcPr>
            <w:tcW w:w="3382" w:type="dxa"/>
            <w:shd w:val="clear" w:color="auto" w:fill="F2F2F2"/>
          </w:tcPr>
          <w:p w14:paraId="765C4E2D" w14:textId="77777777" w:rsidR="00A24699" w:rsidRPr="008A5471" w:rsidRDefault="00A24699" w:rsidP="00F94B34">
            <w:pPr>
              <w:rPr>
                <w:b/>
                <w:sz w:val="20"/>
                <w:szCs w:val="20"/>
              </w:rPr>
            </w:pPr>
            <w:r w:rsidRPr="008A5471">
              <w:rPr>
                <w:b/>
                <w:sz w:val="20"/>
                <w:szCs w:val="20"/>
              </w:rPr>
              <w:t>Interview</w:t>
            </w:r>
          </w:p>
          <w:p w14:paraId="4E2FF993" w14:textId="77777777" w:rsidR="00A24699" w:rsidRPr="008A5471" w:rsidRDefault="00A24699" w:rsidP="00F94B34">
            <w:pPr>
              <w:rPr>
                <w:sz w:val="20"/>
                <w:szCs w:val="20"/>
              </w:rPr>
            </w:pPr>
            <w:r w:rsidRPr="008A5471">
              <w:rPr>
                <w:sz w:val="20"/>
                <w:szCs w:val="20"/>
              </w:rPr>
              <w:t>Interview is from a parent or family member of a person with a disability or</w:t>
            </w:r>
            <w:r>
              <w:t xml:space="preserve">; </w:t>
            </w:r>
            <w:r>
              <w:rPr>
                <w:color w:val="000000"/>
              </w:rPr>
              <w:t xml:space="preserve">a </w:t>
            </w:r>
            <w:r w:rsidRPr="00812A44">
              <w:rPr>
                <w:color w:val="000000"/>
              </w:rPr>
              <w:t>special education teacher or professional who works with students with disabilities</w:t>
            </w:r>
            <w:r>
              <w:rPr>
                <w:color w:val="000000"/>
              </w:rPr>
              <w:t>.</w:t>
            </w:r>
          </w:p>
          <w:p w14:paraId="21866587" w14:textId="77777777" w:rsidR="00A24699" w:rsidRPr="008A5471" w:rsidRDefault="00A24699" w:rsidP="00F94B34">
            <w:pPr>
              <w:rPr>
                <w:i/>
                <w:sz w:val="20"/>
                <w:szCs w:val="20"/>
              </w:rPr>
            </w:pPr>
          </w:p>
        </w:tc>
        <w:tc>
          <w:tcPr>
            <w:tcW w:w="2563" w:type="dxa"/>
          </w:tcPr>
          <w:p w14:paraId="3BF1BFD0" w14:textId="77777777" w:rsidR="00A24699" w:rsidRPr="008A5471" w:rsidRDefault="00A24699" w:rsidP="00F94B34">
            <w:pPr>
              <w:rPr>
                <w:sz w:val="20"/>
                <w:szCs w:val="20"/>
              </w:rPr>
            </w:pPr>
            <w:r w:rsidRPr="008A5471">
              <w:rPr>
                <w:sz w:val="20"/>
                <w:szCs w:val="20"/>
              </w:rPr>
              <w:t xml:space="preserve">Information </w:t>
            </w:r>
            <w:r>
              <w:t xml:space="preserve">from </w:t>
            </w:r>
            <w:r w:rsidRPr="008A5471">
              <w:rPr>
                <w:sz w:val="20"/>
                <w:szCs w:val="20"/>
              </w:rPr>
              <w:t>interview is gathered from an appropriate resource and is related to topics discussed in class.</w:t>
            </w:r>
          </w:p>
        </w:tc>
        <w:tc>
          <w:tcPr>
            <w:tcW w:w="2341" w:type="dxa"/>
            <w:shd w:val="clear" w:color="auto" w:fill="A5A5A5"/>
          </w:tcPr>
          <w:p w14:paraId="44586B40" w14:textId="77777777" w:rsidR="00A24699" w:rsidRPr="008A5471" w:rsidRDefault="00A24699" w:rsidP="00F94B34">
            <w:pPr>
              <w:rPr>
                <w:sz w:val="20"/>
                <w:szCs w:val="20"/>
              </w:rPr>
            </w:pPr>
          </w:p>
        </w:tc>
        <w:tc>
          <w:tcPr>
            <w:tcW w:w="2573" w:type="dxa"/>
            <w:shd w:val="clear" w:color="auto" w:fill="A5A5A5"/>
          </w:tcPr>
          <w:p w14:paraId="0F17442E" w14:textId="77777777" w:rsidR="00A24699" w:rsidRPr="008A5471" w:rsidRDefault="00A24699" w:rsidP="00F94B34">
            <w:pPr>
              <w:rPr>
                <w:sz w:val="20"/>
                <w:szCs w:val="20"/>
              </w:rPr>
            </w:pPr>
          </w:p>
        </w:tc>
        <w:tc>
          <w:tcPr>
            <w:tcW w:w="2551" w:type="dxa"/>
          </w:tcPr>
          <w:p w14:paraId="0A9F4898" w14:textId="77777777" w:rsidR="00A24699" w:rsidRPr="008A5471" w:rsidRDefault="00A24699" w:rsidP="00F94B34">
            <w:pPr>
              <w:rPr>
                <w:sz w:val="20"/>
                <w:szCs w:val="20"/>
              </w:rPr>
            </w:pPr>
            <w:r w:rsidRPr="008A5471">
              <w:rPr>
                <w:sz w:val="20"/>
                <w:szCs w:val="20"/>
              </w:rPr>
              <w:t xml:space="preserve">Information </w:t>
            </w:r>
            <w:r>
              <w:t xml:space="preserve">not </w:t>
            </w:r>
            <w:r w:rsidRPr="008A5471">
              <w:rPr>
                <w:sz w:val="20"/>
                <w:szCs w:val="20"/>
              </w:rPr>
              <w:t xml:space="preserve">gathered </w:t>
            </w:r>
            <w:r>
              <w:t xml:space="preserve">from the appropriate source and/or </w:t>
            </w:r>
            <w:r w:rsidRPr="008A5471">
              <w:rPr>
                <w:sz w:val="20"/>
                <w:szCs w:val="20"/>
              </w:rPr>
              <w:t>does not relate to topics covered in class.</w:t>
            </w:r>
          </w:p>
        </w:tc>
        <w:tc>
          <w:tcPr>
            <w:tcW w:w="1076" w:type="dxa"/>
          </w:tcPr>
          <w:p w14:paraId="1BB0A552" w14:textId="77777777" w:rsidR="00A24699" w:rsidRPr="008A5471" w:rsidRDefault="00A24699" w:rsidP="00F94B34">
            <w:pPr>
              <w:rPr>
                <w:sz w:val="20"/>
                <w:szCs w:val="20"/>
              </w:rPr>
            </w:pPr>
          </w:p>
        </w:tc>
      </w:tr>
      <w:tr w:rsidR="00A24699" w:rsidRPr="008A5471" w14:paraId="43E0702C" w14:textId="77777777" w:rsidTr="00F94B34">
        <w:trPr>
          <w:trHeight w:val="145"/>
        </w:trPr>
        <w:tc>
          <w:tcPr>
            <w:tcW w:w="14486" w:type="dxa"/>
            <w:gridSpan w:val="6"/>
            <w:shd w:val="clear" w:color="auto" w:fill="F2F2F2"/>
          </w:tcPr>
          <w:p w14:paraId="6C102ECD" w14:textId="77777777" w:rsidR="00A24699" w:rsidRPr="008A5471" w:rsidRDefault="00A24699" w:rsidP="00F94B34">
            <w:pPr>
              <w:rPr>
                <w:sz w:val="20"/>
                <w:szCs w:val="20"/>
              </w:rPr>
            </w:pPr>
            <w:r w:rsidRPr="008A5471">
              <w:rPr>
                <w:b/>
                <w:sz w:val="20"/>
                <w:szCs w:val="20"/>
              </w:rPr>
              <w:t>Paper</w:t>
            </w:r>
          </w:p>
        </w:tc>
      </w:tr>
      <w:tr w:rsidR="00A24699" w:rsidRPr="008A5471" w14:paraId="1B08F81B" w14:textId="77777777" w:rsidTr="00F94B34">
        <w:trPr>
          <w:trHeight w:val="1422"/>
        </w:trPr>
        <w:tc>
          <w:tcPr>
            <w:tcW w:w="3382" w:type="dxa"/>
            <w:shd w:val="clear" w:color="auto" w:fill="F2F2F2"/>
          </w:tcPr>
          <w:p w14:paraId="143C3203" w14:textId="77777777" w:rsidR="00A24699" w:rsidRPr="008A5471" w:rsidRDefault="00A24699" w:rsidP="00F94B34">
            <w:pPr>
              <w:rPr>
                <w:b/>
                <w:sz w:val="20"/>
                <w:szCs w:val="20"/>
              </w:rPr>
            </w:pPr>
            <w:r w:rsidRPr="008A5471">
              <w:rPr>
                <w:b/>
                <w:sz w:val="20"/>
                <w:szCs w:val="20"/>
              </w:rPr>
              <w:t>Summary</w:t>
            </w:r>
          </w:p>
          <w:p w14:paraId="64575163" w14:textId="77777777" w:rsidR="00A24699" w:rsidRPr="008A5471" w:rsidRDefault="00A24699" w:rsidP="00F94B34">
            <w:pPr>
              <w:rPr>
                <w:sz w:val="20"/>
                <w:szCs w:val="20"/>
              </w:rPr>
            </w:pPr>
            <w:r w:rsidRPr="008A5471">
              <w:rPr>
                <w:sz w:val="20"/>
                <w:szCs w:val="20"/>
              </w:rPr>
              <w:t xml:space="preserve">Summary reflects an </w:t>
            </w:r>
            <w:r>
              <w:t xml:space="preserve">in depth </w:t>
            </w:r>
            <w:r w:rsidRPr="008A5471">
              <w:rPr>
                <w:sz w:val="20"/>
                <w:szCs w:val="20"/>
              </w:rPr>
              <w:t xml:space="preserve">understanding of topics discussed in </w:t>
            </w:r>
            <w:r>
              <w:t xml:space="preserve">the </w:t>
            </w:r>
            <w:r w:rsidRPr="008A5471">
              <w:rPr>
                <w:sz w:val="20"/>
                <w:szCs w:val="20"/>
              </w:rPr>
              <w:t>interview</w:t>
            </w:r>
            <w:r>
              <w:t>.</w:t>
            </w:r>
            <w:r w:rsidRPr="008A5471">
              <w:rPr>
                <w:sz w:val="20"/>
                <w:szCs w:val="20"/>
              </w:rPr>
              <w:t xml:space="preserve"> </w:t>
            </w:r>
          </w:p>
        </w:tc>
        <w:tc>
          <w:tcPr>
            <w:tcW w:w="2563" w:type="dxa"/>
          </w:tcPr>
          <w:p w14:paraId="04DA3AEE" w14:textId="77777777" w:rsidR="00A24699" w:rsidRPr="008A5471" w:rsidRDefault="00A24699" w:rsidP="00F94B34">
            <w:pPr>
              <w:rPr>
                <w:sz w:val="20"/>
                <w:szCs w:val="20"/>
              </w:rPr>
            </w:pPr>
            <w:r w:rsidRPr="008A5471">
              <w:rPr>
                <w:sz w:val="20"/>
                <w:szCs w:val="20"/>
              </w:rPr>
              <w:t xml:space="preserve">Content reflects a broad understanding of topics discussed in </w:t>
            </w:r>
            <w:r>
              <w:t xml:space="preserve">the </w:t>
            </w:r>
            <w:r w:rsidRPr="008A5471">
              <w:rPr>
                <w:sz w:val="20"/>
                <w:szCs w:val="20"/>
              </w:rPr>
              <w:t>interview</w:t>
            </w:r>
            <w:r>
              <w:t>.</w:t>
            </w:r>
          </w:p>
        </w:tc>
        <w:tc>
          <w:tcPr>
            <w:tcW w:w="2341" w:type="dxa"/>
          </w:tcPr>
          <w:p w14:paraId="43136885" w14:textId="77777777" w:rsidR="00A24699" w:rsidRPr="008A5471" w:rsidRDefault="00A24699" w:rsidP="00F94B34">
            <w:pPr>
              <w:rPr>
                <w:sz w:val="20"/>
                <w:szCs w:val="20"/>
              </w:rPr>
            </w:pPr>
            <w:r w:rsidRPr="008A5471">
              <w:rPr>
                <w:sz w:val="20"/>
                <w:szCs w:val="20"/>
              </w:rPr>
              <w:t xml:space="preserve">Content reflects an appropriate level of topics discussed in </w:t>
            </w:r>
            <w:r>
              <w:t xml:space="preserve">the </w:t>
            </w:r>
            <w:r w:rsidRPr="008A5471">
              <w:rPr>
                <w:sz w:val="20"/>
                <w:szCs w:val="20"/>
              </w:rPr>
              <w:t>interview</w:t>
            </w:r>
            <w:r>
              <w:t>.</w:t>
            </w:r>
            <w:r w:rsidRPr="008A5471">
              <w:rPr>
                <w:sz w:val="20"/>
                <w:szCs w:val="20"/>
              </w:rPr>
              <w:t xml:space="preserve"> </w:t>
            </w:r>
          </w:p>
        </w:tc>
        <w:tc>
          <w:tcPr>
            <w:tcW w:w="2573" w:type="dxa"/>
          </w:tcPr>
          <w:p w14:paraId="5A9D88A9" w14:textId="77777777" w:rsidR="00A24699" w:rsidRPr="008A5471" w:rsidRDefault="00A24699" w:rsidP="00F94B34">
            <w:pPr>
              <w:rPr>
                <w:sz w:val="20"/>
                <w:szCs w:val="20"/>
              </w:rPr>
            </w:pPr>
            <w:r w:rsidRPr="008A5471">
              <w:rPr>
                <w:sz w:val="20"/>
                <w:szCs w:val="20"/>
              </w:rPr>
              <w:t xml:space="preserve">Content reflects a limited or inconsistent level of topics discussed in </w:t>
            </w:r>
            <w:r>
              <w:t xml:space="preserve">the </w:t>
            </w:r>
            <w:r w:rsidRPr="008A5471">
              <w:rPr>
                <w:sz w:val="20"/>
                <w:szCs w:val="20"/>
              </w:rPr>
              <w:t>interview</w:t>
            </w:r>
            <w:r>
              <w:t>.</w:t>
            </w:r>
          </w:p>
        </w:tc>
        <w:tc>
          <w:tcPr>
            <w:tcW w:w="2551" w:type="dxa"/>
          </w:tcPr>
          <w:p w14:paraId="6890AD22" w14:textId="77777777" w:rsidR="00A24699" w:rsidRPr="008A5471" w:rsidRDefault="00A24699" w:rsidP="00F94B34">
            <w:pPr>
              <w:rPr>
                <w:sz w:val="20"/>
                <w:szCs w:val="20"/>
              </w:rPr>
            </w:pPr>
            <w:r w:rsidRPr="008A5471">
              <w:rPr>
                <w:sz w:val="20"/>
                <w:szCs w:val="20"/>
              </w:rPr>
              <w:t>Content lacks understanding of</w:t>
            </w:r>
            <w:r w:rsidRPr="008A5471">
              <w:t xml:space="preserve"> </w:t>
            </w:r>
            <w:r w:rsidRPr="008A5471">
              <w:rPr>
                <w:sz w:val="20"/>
                <w:szCs w:val="20"/>
              </w:rPr>
              <w:t xml:space="preserve">topics discussed in </w:t>
            </w:r>
            <w:r>
              <w:t xml:space="preserve">the </w:t>
            </w:r>
            <w:r w:rsidRPr="008A5471">
              <w:rPr>
                <w:sz w:val="20"/>
                <w:szCs w:val="20"/>
              </w:rPr>
              <w:t>interview</w:t>
            </w:r>
            <w:r>
              <w:t>.</w:t>
            </w:r>
            <w:r w:rsidRPr="008A5471">
              <w:rPr>
                <w:sz w:val="20"/>
                <w:szCs w:val="20"/>
              </w:rPr>
              <w:t xml:space="preserve"> </w:t>
            </w:r>
          </w:p>
        </w:tc>
        <w:tc>
          <w:tcPr>
            <w:tcW w:w="1076" w:type="dxa"/>
          </w:tcPr>
          <w:p w14:paraId="114EE738" w14:textId="77777777" w:rsidR="00A24699" w:rsidRPr="008A5471" w:rsidRDefault="00A24699" w:rsidP="00F94B34">
            <w:pPr>
              <w:rPr>
                <w:sz w:val="20"/>
                <w:szCs w:val="20"/>
              </w:rPr>
            </w:pPr>
          </w:p>
        </w:tc>
      </w:tr>
      <w:tr w:rsidR="00A24699" w:rsidRPr="008A5471" w14:paraId="25D7EFE3" w14:textId="77777777" w:rsidTr="00F94B34">
        <w:trPr>
          <w:trHeight w:val="1696"/>
        </w:trPr>
        <w:tc>
          <w:tcPr>
            <w:tcW w:w="3382" w:type="dxa"/>
            <w:shd w:val="clear" w:color="auto" w:fill="F2F2F2"/>
          </w:tcPr>
          <w:p w14:paraId="4222F674" w14:textId="77777777" w:rsidR="00A24699" w:rsidRPr="008A5471" w:rsidRDefault="00A24699" w:rsidP="00F94B34">
            <w:pPr>
              <w:rPr>
                <w:b/>
                <w:sz w:val="20"/>
                <w:szCs w:val="20"/>
              </w:rPr>
            </w:pPr>
            <w:r w:rsidRPr="008A5471">
              <w:rPr>
                <w:b/>
                <w:sz w:val="20"/>
                <w:szCs w:val="20"/>
              </w:rPr>
              <w:t>Quality of Reflection</w:t>
            </w:r>
          </w:p>
          <w:p w14:paraId="5255A764" w14:textId="77777777" w:rsidR="00A24699" w:rsidRPr="008A5471" w:rsidRDefault="00A24699" w:rsidP="00F94B34">
            <w:pPr>
              <w:rPr>
                <w:sz w:val="20"/>
                <w:szCs w:val="20"/>
              </w:rPr>
            </w:pPr>
            <w:r w:rsidRPr="008A5471">
              <w:rPr>
                <w:sz w:val="20"/>
                <w:szCs w:val="20"/>
              </w:rPr>
              <w:t>Develops and substantiates a thoughtful reflection of what has been learned and how it will affect your personal/ professional development</w:t>
            </w:r>
            <w:r>
              <w:t>, making connections to topics and themes covered in course</w:t>
            </w:r>
            <w:r w:rsidRPr="008A5471">
              <w:rPr>
                <w:sz w:val="20"/>
                <w:szCs w:val="20"/>
              </w:rPr>
              <w:t xml:space="preserve">.  </w:t>
            </w:r>
          </w:p>
        </w:tc>
        <w:tc>
          <w:tcPr>
            <w:tcW w:w="2563" w:type="dxa"/>
          </w:tcPr>
          <w:p w14:paraId="3B038CB5" w14:textId="77777777" w:rsidR="00A24699" w:rsidRPr="008A5471" w:rsidRDefault="00A24699" w:rsidP="00F94B34">
            <w:pPr>
              <w:rPr>
                <w:sz w:val="20"/>
                <w:szCs w:val="20"/>
              </w:rPr>
            </w:pPr>
            <w:r w:rsidRPr="008A5471">
              <w:rPr>
                <w:sz w:val="20"/>
                <w:szCs w:val="20"/>
              </w:rPr>
              <w:t>Very strong and thoughtful statements given throughout that reflect knowledge</w:t>
            </w:r>
          </w:p>
          <w:p w14:paraId="1239CC61" w14:textId="77777777" w:rsidR="00A24699" w:rsidRPr="008A5471" w:rsidRDefault="00A24699" w:rsidP="00F94B34">
            <w:pPr>
              <w:rPr>
                <w:sz w:val="20"/>
                <w:szCs w:val="20"/>
              </w:rPr>
            </w:pPr>
            <w:r w:rsidRPr="008A5471">
              <w:rPr>
                <w:sz w:val="20"/>
                <w:szCs w:val="20"/>
              </w:rPr>
              <w:t>of content covered in class</w:t>
            </w:r>
            <w:r>
              <w:t xml:space="preserve">, </w:t>
            </w:r>
            <w:r w:rsidRPr="008A5471">
              <w:rPr>
                <w:sz w:val="20"/>
                <w:szCs w:val="20"/>
              </w:rPr>
              <w:t>the interview and how it will affect personal/ professional development.</w:t>
            </w:r>
          </w:p>
        </w:tc>
        <w:tc>
          <w:tcPr>
            <w:tcW w:w="2341" w:type="dxa"/>
          </w:tcPr>
          <w:p w14:paraId="4E6269CC" w14:textId="77777777" w:rsidR="00A24699" w:rsidRPr="008A5471" w:rsidRDefault="00A24699" w:rsidP="00F94B34">
            <w:pPr>
              <w:rPr>
                <w:sz w:val="20"/>
                <w:szCs w:val="20"/>
              </w:rPr>
            </w:pPr>
            <w:r w:rsidRPr="008A5471">
              <w:rPr>
                <w:sz w:val="20"/>
                <w:szCs w:val="20"/>
              </w:rPr>
              <w:t>Many good statements given, with only minor problems, that reflect knowledge</w:t>
            </w:r>
          </w:p>
          <w:p w14:paraId="308198AB" w14:textId="77777777" w:rsidR="00A24699" w:rsidRPr="008A5471" w:rsidRDefault="00A24699" w:rsidP="00F94B34">
            <w:pPr>
              <w:rPr>
                <w:sz w:val="20"/>
                <w:szCs w:val="20"/>
              </w:rPr>
            </w:pPr>
            <w:r w:rsidRPr="008A5471">
              <w:rPr>
                <w:sz w:val="20"/>
                <w:szCs w:val="20"/>
              </w:rPr>
              <w:t>of content covered in class, the interview</w:t>
            </w:r>
            <w:r>
              <w:t xml:space="preserve">, </w:t>
            </w:r>
            <w:r w:rsidRPr="008A5471">
              <w:rPr>
                <w:sz w:val="20"/>
                <w:szCs w:val="20"/>
              </w:rPr>
              <w:t>and how it will affect personal/ professional development.</w:t>
            </w:r>
          </w:p>
        </w:tc>
        <w:tc>
          <w:tcPr>
            <w:tcW w:w="2573" w:type="dxa"/>
          </w:tcPr>
          <w:p w14:paraId="76CA9EA0" w14:textId="77777777" w:rsidR="00A24699" w:rsidRPr="008A5471" w:rsidRDefault="00A24699" w:rsidP="00F94B34">
            <w:pPr>
              <w:rPr>
                <w:sz w:val="20"/>
                <w:szCs w:val="20"/>
              </w:rPr>
            </w:pPr>
            <w:r w:rsidRPr="008A5471">
              <w:rPr>
                <w:sz w:val="20"/>
                <w:szCs w:val="20"/>
              </w:rPr>
              <w:t>Some decent statements, but some significant problems.  Some reflection of content covered in class, the interview, and how it will affect personal/ professional development.</w:t>
            </w:r>
          </w:p>
        </w:tc>
        <w:tc>
          <w:tcPr>
            <w:tcW w:w="2551" w:type="dxa"/>
          </w:tcPr>
          <w:p w14:paraId="56345D67" w14:textId="77777777" w:rsidR="00A24699" w:rsidRPr="008A5471" w:rsidRDefault="00A24699" w:rsidP="00F94B34">
            <w:pPr>
              <w:rPr>
                <w:sz w:val="20"/>
                <w:szCs w:val="20"/>
              </w:rPr>
            </w:pPr>
            <w:r w:rsidRPr="008A5471">
              <w:rPr>
                <w:sz w:val="20"/>
                <w:szCs w:val="20"/>
              </w:rPr>
              <w:t>Few or no</w:t>
            </w:r>
          </w:p>
          <w:p w14:paraId="31F02D3B" w14:textId="77777777" w:rsidR="00A24699" w:rsidRPr="008A5471" w:rsidRDefault="00A24699" w:rsidP="00F94B34">
            <w:pPr>
              <w:rPr>
                <w:sz w:val="20"/>
                <w:szCs w:val="20"/>
              </w:rPr>
            </w:pPr>
            <w:r w:rsidRPr="008A5471">
              <w:rPr>
                <w:sz w:val="20"/>
                <w:szCs w:val="20"/>
              </w:rPr>
              <w:t>real thoughtful statements, or all statements given had significant problems, and does not reflect knowledge</w:t>
            </w:r>
          </w:p>
          <w:p w14:paraId="66041117" w14:textId="77777777" w:rsidR="00A24699" w:rsidRPr="008A5471" w:rsidRDefault="00A24699" w:rsidP="00F94B34">
            <w:pPr>
              <w:rPr>
                <w:sz w:val="20"/>
                <w:szCs w:val="20"/>
              </w:rPr>
            </w:pPr>
            <w:r w:rsidRPr="008A5471">
              <w:rPr>
                <w:sz w:val="20"/>
                <w:szCs w:val="20"/>
              </w:rPr>
              <w:t>of content covered in class, the interview, and how it will affect personal/ professional development.</w:t>
            </w:r>
          </w:p>
        </w:tc>
        <w:tc>
          <w:tcPr>
            <w:tcW w:w="1076" w:type="dxa"/>
          </w:tcPr>
          <w:p w14:paraId="45108555" w14:textId="77777777" w:rsidR="00A24699" w:rsidRPr="008A5471" w:rsidRDefault="00A24699" w:rsidP="00F94B34">
            <w:pPr>
              <w:rPr>
                <w:sz w:val="20"/>
                <w:szCs w:val="20"/>
              </w:rPr>
            </w:pPr>
          </w:p>
        </w:tc>
      </w:tr>
      <w:tr w:rsidR="00A24699" w:rsidRPr="008A5471" w14:paraId="1CE256DA" w14:textId="77777777" w:rsidTr="00F94B34">
        <w:trPr>
          <w:trHeight w:val="937"/>
        </w:trPr>
        <w:tc>
          <w:tcPr>
            <w:tcW w:w="3382" w:type="dxa"/>
            <w:shd w:val="clear" w:color="auto" w:fill="F2F2F2"/>
          </w:tcPr>
          <w:p w14:paraId="681AA16B" w14:textId="77777777" w:rsidR="00A24699" w:rsidRPr="008A5471" w:rsidRDefault="00A24699" w:rsidP="00F94B34">
            <w:pPr>
              <w:rPr>
                <w:b/>
                <w:sz w:val="20"/>
                <w:szCs w:val="20"/>
              </w:rPr>
            </w:pPr>
            <w:r w:rsidRPr="008A5471">
              <w:rPr>
                <w:b/>
                <w:sz w:val="20"/>
                <w:szCs w:val="20"/>
              </w:rPr>
              <w:t>Organization and Clarity</w:t>
            </w:r>
          </w:p>
          <w:p w14:paraId="60AF6A6C" w14:textId="77777777" w:rsidR="00A24699" w:rsidRPr="008A5471" w:rsidRDefault="00A24699" w:rsidP="00F94B34">
            <w:pPr>
              <w:rPr>
                <w:b/>
                <w:sz w:val="20"/>
                <w:szCs w:val="20"/>
              </w:rPr>
            </w:pPr>
            <w:r w:rsidRPr="008A5471">
              <w:rPr>
                <w:sz w:val="20"/>
                <w:szCs w:val="20"/>
              </w:rPr>
              <w:t>Main arguments and responses are outlined in a clear and orderly way</w:t>
            </w:r>
            <w:r w:rsidRPr="008A5471">
              <w:rPr>
                <w:i/>
                <w:sz w:val="20"/>
                <w:szCs w:val="20"/>
              </w:rPr>
              <w:t>.</w:t>
            </w:r>
          </w:p>
        </w:tc>
        <w:tc>
          <w:tcPr>
            <w:tcW w:w="2563" w:type="dxa"/>
          </w:tcPr>
          <w:p w14:paraId="4492A84C" w14:textId="77777777" w:rsidR="00A24699" w:rsidRPr="008A5471" w:rsidRDefault="00A24699" w:rsidP="00F94B34">
            <w:pPr>
              <w:rPr>
                <w:sz w:val="20"/>
                <w:szCs w:val="20"/>
              </w:rPr>
            </w:pPr>
            <w:r w:rsidRPr="008A5471">
              <w:rPr>
                <w:sz w:val="20"/>
                <w:szCs w:val="20"/>
              </w:rPr>
              <w:t xml:space="preserve">Completely clear and orderly presentation of main ideas. </w:t>
            </w:r>
          </w:p>
        </w:tc>
        <w:tc>
          <w:tcPr>
            <w:tcW w:w="2341" w:type="dxa"/>
          </w:tcPr>
          <w:p w14:paraId="494F3723" w14:textId="77777777" w:rsidR="00A24699" w:rsidRPr="008A5471" w:rsidRDefault="00A24699" w:rsidP="00F94B34">
            <w:pPr>
              <w:rPr>
                <w:sz w:val="20"/>
                <w:szCs w:val="20"/>
              </w:rPr>
            </w:pPr>
            <w:r w:rsidRPr="008A5471">
              <w:rPr>
                <w:sz w:val="20"/>
                <w:szCs w:val="20"/>
              </w:rPr>
              <w:t>Mostly clear and orderly presentation of main ideas.</w:t>
            </w:r>
          </w:p>
        </w:tc>
        <w:tc>
          <w:tcPr>
            <w:tcW w:w="2573" w:type="dxa"/>
          </w:tcPr>
          <w:p w14:paraId="7F031726" w14:textId="77777777" w:rsidR="00A24699" w:rsidRPr="008A5471" w:rsidRDefault="00A24699" w:rsidP="00F94B34">
            <w:pPr>
              <w:rPr>
                <w:sz w:val="20"/>
                <w:szCs w:val="20"/>
              </w:rPr>
            </w:pPr>
            <w:r w:rsidRPr="008A5471">
              <w:rPr>
                <w:sz w:val="20"/>
                <w:szCs w:val="20"/>
              </w:rPr>
              <w:t>Clear presentation of main ideas in some parts but not overall.</w:t>
            </w:r>
          </w:p>
        </w:tc>
        <w:tc>
          <w:tcPr>
            <w:tcW w:w="2551" w:type="dxa"/>
          </w:tcPr>
          <w:p w14:paraId="349BFA0D" w14:textId="77777777" w:rsidR="00A24699" w:rsidRPr="008A5471" w:rsidRDefault="00A24699" w:rsidP="00F94B34">
            <w:pPr>
              <w:rPr>
                <w:sz w:val="20"/>
                <w:szCs w:val="20"/>
              </w:rPr>
            </w:pPr>
            <w:r w:rsidRPr="008A5471">
              <w:rPr>
                <w:sz w:val="20"/>
                <w:szCs w:val="20"/>
              </w:rPr>
              <w:t>Unclear and disorganized presentation of main ideas throughout.</w:t>
            </w:r>
          </w:p>
        </w:tc>
        <w:tc>
          <w:tcPr>
            <w:tcW w:w="1076" w:type="dxa"/>
          </w:tcPr>
          <w:p w14:paraId="5ED49844" w14:textId="77777777" w:rsidR="00A24699" w:rsidRPr="008A5471" w:rsidRDefault="00A24699" w:rsidP="00F94B34">
            <w:pPr>
              <w:rPr>
                <w:sz w:val="20"/>
                <w:szCs w:val="20"/>
              </w:rPr>
            </w:pPr>
          </w:p>
        </w:tc>
      </w:tr>
      <w:tr w:rsidR="00A24699" w:rsidRPr="008A5471" w14:paraId="42262921" w14:textId="77777777" w:rsidTr="00F94B34">
        <w:trPr>
          <w:trHeight w:val="1170"/>
        </w:trPr>
        <w:tc>
          <w:tcPr>
            <w:tcW w:w="3382" w:type="dxa"/>
            <w:shd w:val="clear" w:color="auto" w:fill="F2F2F2"/>
          </w:tcPr>
          <w:p w14:paraId="322A9D1F" w14:textId="77777777" w:rsidR="00A24699" w:rsidRPr="008A5471" w:rsidRDefault="00A24699" w:rsidP="00F94B34">
            <w:pPr>
              <w:rPr>
                <w:b/>
                <w:sz w:val="20"/>
                <w:szCs w:val="20"/>
              </w:rPr>
            </w:pPr>
            <w:r w:rsidRPr="008A5471">
              <w:rPr>
                <w:b/>
                <w:sz w:val="20"/>
                <w:szCs w:val="20"/>
              </w:rPr>
              <w:t xml:space="preserve">Spelling/Grammar, Length of Paper </w:t>
            </w:r>
          </w:p>
          <w:p w14:paraId="27DA8362" w14:textId="77777777" w:rsidR="00A24699" w:rsidRPr="008A5471" w:rsidRDefault="00A24699" w:rsidP="00F94B34">
            <w:pPr>
              <w:rPr>
                <w:sz w:val="20"/>
                <w:szCs w:val="20"/>
              </w:rPr>
            </w:pPr>
            <w:r w:rsidRPr="008A5471">
              <w:rPr>
                <w:sz w:val="20"/>
                <w:szCs w:val="20"/>
              </w:rPr>
              <w:t xml:space="preserve">No more than 2 errors in spelling, grammar, punctuation, style or </w:t>
            </w:r>
            <w:r>
              <w:t>writing</w:t>
            </w:r>
            <w:r w:rsidRPr="008A5471">
              <w:rPr>
                <w:sz w:val="20"/>
                <w:szCs w:val="20"/>
              </w:rPr>
              <w:t xml:space="preserve"> conventions Total length of paper is a minimum of 3 pages. The summary is required length of at least 1 page.  Reflection is the required length of at least 2 pages.</w:t>
            </w:r>
          </w:p>
        </w:tc>
        <w:tc>
          <w:tcPr>
            <w:tcW w:w="2563" w:type="dxa"/>
          </w:tcPr>
          <w:p w14:paraId="04EF0745" w14:textId="77777777" w:rsidR="00A24699" w:rsidRPr="008A5471" w:rsidRDefault="00A24699" w:rsidP="00F94B34">
            <w:pPr>
              <w:rPr>
                <w:sz w:val="20"/>
                <w:szCs w:val="20"/>
              </w:rPr>
            </w:pPr>
            <w:r w:rsidRPr="008A5471">
              <w:rPr>
                <w:sz w:val="20"/>
                <w:szCs w:val="20"/>
              </w:rPr>
              <w:t xml:space="preserve">Paper is a minimum of 3 pages with a minimum of 1 page for the summary and 2 pages for the reflection. No more than 2 errors in spelling, grammar, punctuation, style or </w:t>
            </w:r>
            <w:r>
              <w:t xml:space="preserve">writing </w:t>
            </w:r>
            <w:r w:rsidRPr="008A5471">
              <w:rPr>
                <w:sz w:val="20"/>
                <w:szCs w:val="20"/>
              </w:rPr>
              <w:t>conventions</w:t>
            </w:r>
          </w:p>
        </w:tc>
        <w:tc>
          <w:tcPr>
            <w:tcW w:w="2341" w:type="dxa"/>
            <w:shd w:val="clear" w:color="auto" w:fill="A5A5A5"/>
          </w:tcPr>
          <w:p w14:paraId="60F68C2D" w14:textId="77777777" w:rsidR="00A24699" w:rsidRPr="008A5471" w:rsidRDefault="00A24699" w:rsidP="00F94B34">
            <w:pPr>
              <w:rPr>
                <w:sz w:val="20"/>
                <w:szCs w:val="20"/>
              </w:rPr>
            </w:pPr>
          </w:p>
        </w:tc>
        <w:tc>
          <w:tcPr>
            <w:tcW w:w="2573" w:type="dxa"/>
            <w:shd w:val="clear" w:color="auto" w:fill="A5A5A5"/>
          </w:tcPr>
          <w:p w14:paraId="6D6C7755" w14:textId="77777777" w:rsidR="00A24699" w:rsidRPr="008A5471" w:rsidRDefault="00A24699" w:rsidP="00F94B34">
            <w:pPr>
              <w:rPr>
                <w:sz w:val="20"/>
                <w:szCs w:val="20"/>
              </w:rPr>
            </w:pPr>
          </w:p>
        </w:tc>
        <w:tc>
          <w:tcPr>
            <w:tcW w:w="2551" w:type="dxa"/>
          </w:tcPr>
          <w:p w14:paraId="752AE1AD" w14:textId="77777777" w:rsidR="00A24699" w:rsidRPr="008A5471" w:rsidRDefault="00A24699" w:rsidP="00F94B34">
            <w:pPr>
              <w:rPr>
                <w:sz w:val="20"/>
                <w:szCs w:val="20"/>
              </w:rPr>
            </w:pPr>
            <w:r w:rsidRPr="008A5471">
              <w:rPr>
                <w:sz w:val="20"/>
                <w:szCs w:val="20"/>
              </w:rPr>
              <w:t xml:space="preserve">Paper is not the required length for the total pages, summary, and/or reflection. More than 2 errors in spelling, grammar, punctuation, style or </w:t>
            </w:r>
            <w:r>
              <w:t>writing</w:t>
            </w:r>
            <w:r w:rsidRPr="008A5471">
              <w:rPr>
                <w:sz w:val="20"/>
                <w:szCs w:val="20"/>
              </w:rPr>
              <w:t xml:space="preserve"> conventions</w:t>
            </w:r>
          </w:p>
        </w:tc>
        <w:tc>
          <w:tcPr>
            <w:tcW w:w="1076" w:type="dxa"/>
          </w:tcPr>
          <w:p w14:paraId="092095F9" w14:textId="77777777" w:rsidR="00A24699" w:rsidRPr="008A5471" w:rsidRDefault="00A24699" w:rsidP="00F94B34">
            <w:pPr>
              <w:rPr>
                <w:sz w:val="20"/>
                <w:szCs w:val="20"/>
              </w:rPr>
            </w:pPr>
          </w:p>
        </w:tc>
      </w:tr>
    </w:tbl>
    <w:p w14:paraId="4D04AF41" w14:textId="77777777" w:rsidR="00A24699" w:rsidRDefault="00A24699" w:rsidP="00A24699"/>
    <w:p w14:paraId="6F5DEEA8" w14:textId="6AE3BB7B" w:rsidR="00A24699" w:rsidRDefault="00A24699">
      <w:pPr>
        <w:rPr>
          <w:rFonts w:ascii="Arial Rounded MT Bold" w:hAnsi="Arial Rounded MT Bold"/>
          <w:color w:val="000000"/>
        </w:rPr>
      </w:pPr>
      <w:r>
        <w:rPr>
          <w:rFonts w:ascii="Arial Rounded MT Bold" w:hAnsi="Arial Rounded MT Bold"/>
        </w:rPr>
        <w:br w:type="page"/>
      </w:r>
    </w:p>
    <w:p w14:paraId="366A8973" w14:textId="77777777" w:rsidR="00A24699" w:rsidRDefault="00A24699" w:rsidP="001D1883">
      <w:pPr>
        <w:pStyle w:val="NormalParagraphStyle"/>
        <w:widowControl/>
        <w:autoSpaceDE/>
        <w:autoSpaceDN/>
        <w:adjustRightInd/>
        <w:spacing w:line="240" w:lineRule="auto"/>
        <w:textAlignment w:val="auto"/>
        <w:rPr>
          <w:rFonts w:ascii="Arial Rounded MT Bold" w:hAnsi="Arial Rounded MT Bold"/>
        </w:rPr>
        <w:sectPr w:rsidR="00A24699" w:rsidSect="00A24699">
          <w:pgSz w:w="15840" w:h="12240" w:orient="landscape"/>
          <w:pgMar w:top="720" w:right="720" w:bottom="720" w:left="963" w:header="720" w:footer="720" w:gutter="0"/>
          <w:cols w:space="720"/>
          <w:docGrid w:linePitch="360"/>
        </w:sectPr>
      </w:pPr>
    </w:p>
    <w:p w14:paraId="3ED4F2EA" w14:textId="69C713D3" w:rsidR="00A24699" w:rsidRPr="00A24699" w:rsidRDefault="00A24699" w:rsidP="00A24699">
      <w:pPr>
        <w:pStyle w:val="NormalParagraphStyle"/>
        <w:widowControl/>
        <w:autoSpaceDE/>
        <w:autoSpaceDN/>
        <w:adjustRightInd/>
        <w:spacing w:line="240" w:lineRule="auto"/>
        <w:jc w:val="center"/>
        <w:textAlignment w:val="auto"/>
        <w:rPr>
          <w:rFonts w:ascii="Times New Roman" w:hAnsi="Times New Roman"/>
          <w:b/>
          <w:szCs w:val="20"/>
        </w:rPr>
      </w:pPr>
      <w:r w:rsidRPr="008E543A">
        <w:rPr>
          <w:rFonts w:ascii="Times New Roman" w:hAnsi="Times New Roman"/>
          <w:b/>
          <w:szCs w:val="20"/>
        </w:rPr>
        <w:lastRenderedPageBreak/>
        <w:t>Disability Today Paper and Presentation Rubric</w:t>
      </w:r>
    </w:p>
    <w:tbl>
      <w:tblPr>
        <w:tblStyle w:val="TableGrid"/>
        <w:tblpPr w:leftFromText="180" w:rightFromText="180" w:vertAnchor="page" w:horzAnchor="margin" w:tblpY="1360"/>
        <w:tblW w:w="14412" w:type="dxa"/>
        <w:tblLook w:val="04A0" w:firstRow="1" w:lastRow="0" w:firstColumn="1" w:lastColumn="0" w:noHBand="0" w:noVBand="1"/>
      </w:tblPr>
      <w:tblGrid>
        <w:gridCol w:w="3364"/>
        <w:gridCol w:w="2550"/>
        <w:gridCol w:w="2330"/>
        <w:gridCol w:w="2559"/>
        <w:gridCol w:w="2538"/>
        <w:gridCol w:w="1071"/>
      </w:tblGrid>
      <w:tr w:rsidR="00A24699" w:rsidRPr="00871DB7" w14:paraId="347E7767" w14:textId="77777777" w:rsidTr="00F94B34">
        <w:trPr>
          <w:trHeight w:val="178"/>
        </w:trPr>
        <w:tc>
          <w:tcPr>
            <w:tcW w:w="3364" w:type="dxa"/>
            <w:vMerge w:val="restart"/>
            <w:tcBorders>
              <w:top w:val="single" w:sz="4" w:space="0" w:color="auto"/>
            </w:tcBorders>
            <w:shd w:val="clear" w:color="auto" w:fill="D9D9D9" w:themeFill="background1" w:themeFillShade="D9"/>
          </w:tcPr>
          <w:p w14:paraId="5527D601" w14:textId="77777777" w:rsidR="00A24699" w:rsidRPr="00206EF9" w:rsidRDefault="00A24699" w:rsidP="00F94B34">
            <w:pPr>
              <w:jc w:val="center"/>
              <w:rPr>
                <w:b/>
                <w:sz w:val="20"/>
                <w:szCs w:val="20"/>
              </w:rPr>
            </w:pPr>
            <w:r w:rsidRPr="00206EF9">
              <w:rPr>
                <w:b/>
                <w:sz w:val="20"/>
                <w:szCs w:val="20"/>
              </w:rPr>
              <w:t>Criteria</w:t>
            </w:r>
          </w:p>
        </w:tc>
        <w:tc>
          <w:tcPr>
            <w:tcW w:w="9977" w:type="dxa"/>
            <w:gridSpan w:val="4"/>
            <w:tcBorders>
              <w:top w:val="single" w:sz="4" w:space="0" w:color="auto"/>
            </w:tcBorders>
            <w:shd w:val="clear" w:color="auto" w:fill="D9D9D9" w:themeFill="background1" w:themeFillShade="D9"/>
          </w:tcPr>
          <w:p w14:paraId="7449D880" w14:textId="77777777" w:rsidR="00A24699" w:rsidRPr="00206EF9" w:rsidRDefault="00A24699" w:rsidP="00F94B34">
            <w:pPr>
              <w:jc w:val="center"/>
              <w:rPr>
                <w:b/>
                <w:sz w:val="20"/>
                <w:szCs w:val="20"/>
              </w:rPr>
            </w:pPr>
            <w:r w:rsidRPr="00206EF9">
              <w:rPr>
                <w:b/>
                <w:sz w:val="20"/>
                <w:szCs w:val="20"/>
              </w:rPr>
              <w:t>Rating</w:t>
            </w:r>
          </w:p>
        </w:tc>
        <w:tc>
          <w:tcPr>
            <w:tcW w:w="1070" w:type="dxa"/>
            <w:tcBorders>
              <w:top w:val="single" w:sz="4" w:space="0" w:color="auto"/>
            </w:tcBorders>
            <w:shd w:val="clear" w:color="auto" w:fill="D9D9D9" w:themeFill="background1" w:themeFillShade="D9"/>
          </w:tcPr>
          <w:p w14:paraId="5003952B" w14:textId="77777777" w:rsidR="00A24699" w:rsidRPr="00206EF9" w:rsidRDefault="00A24699" w:rsidP="00F94B34">
            <w:pPr>
              <w:jc w:val="center"/>
              <w:rPr>
                <w:b/>
                <w:sz w:val="20"/>
                <w:szCs w:val="20"/>
              </w:rPr>
            </w:pPr>
            <w:r w:rsidRPr="00206EF9">
              <w:rPr>
                <w:b/>
                <w:sz w:val="20"/>
                <w:szCs w:val="20"/>
              </w:rPr>
              <w:t>Score</w:t>
            </w:r>
          </w:p>
        </w:tc>
      </w:tr>
      <w:tr w:rsidR="00A24699" w:rsidRPr="00871DB7" w14:paraId="78B78642" w14:textId="77777777" w:rsidTr="00F94B34">
        <w:trPr>
          <w:trHeight w:val="188"/>
        </w:trPr>
        <w:tc>
          <w:tcPr>
            <w:tcW w:w="3364" w:type="dxa"/>
            <w:vMerge/>
            <w:shd w:val="clear" w:color="auto" w:fill="F2F2F2" w:themeFill="background1" w:themeFillShade="F2"/>
          </w:tcPr>
          <w:p w14:paraId="72B769A8" w14:textId="77777777" w:rsidR="00A24699" w:rsidRPr="00206EF9" w:rsidRDefault="00A24699" w:rsidP="00F94B34">
            <w:pPr>
              <w:rPr>
                <w:sz w:val="20"/>
                <w:szCs w:val="20"/>
              </w:rPr>
            </w:pPr>
          </w:p>
        </w:tc>
        <w:tc>
          <w:tcPr>
            <w:tcW w:w="2550" w:type="dxa"/>
            <w:shd w:val="clear" w:color="auto" w:fill="D9D9D9" w:themeFill="background1" w:themeFillShade="D9"/>
          </w:tcPr>
          <w:p w14:paraId="015D3790" w14:textId="77777777" w:rsidR="00A24699" w:rsidRPr="008E543A" w:rsidRDefault="00A24699" w:rsidP="00F94B34">
            <w:pPr>
              <w:jc w:val="center"/>
              <w:rPr>
                <w:b/>
                <w:sz w:val="20"/>
                <w:szCs w:val="20"/>
              </w:rPr>
            </w:pPr>
            <w:r w:rsidRPr="008E543A">
              <w:rPr>
                <w:b/>
                <w:sz w:val="20"/>
                <w:szCs w:val="20"/>
              </w:rPr>
              <w:t>20</w:t>
            </w:r>
          </w:p>
        </w:tc>
        <w:tc>
          <w:tcPr>
            <w:tcW w:w="2330" w:type="dxa"/>
            <w:shd w:val="clear" w:color="auto" w:fill="D9D9D9" w:themeFill="background1" w:themeFillShade="D9"/>
          </w:tcPr>
          <w:p w14:paraId="70294795" w14:textId="77777777" w:rsidR="00A24699" w:rsidRPr="008E543A" w:rsidRDefault="00A24699" w:rsidP="00F94B34">
            <w:pPr>
              <w:jc w:val="center"/>
              <w:rPr>
                <w:b/>
                <w:sz w:val="20"/>
                <w:szCs w:val="20"/>
              </w:rPr>
            </w:pPr>
            <w:r w:rsidRPr="008E543A">
              <w:rPr>
                <w:b/>
                <w:sz w:val="20"/>
                <w:szCs w:val="20"/>
              </w:rPr>
              <w:t>15</w:t>
            </w:r>
          </w:p>
        </w:tc>
        <w:tc>
          <w:tcPr>
            <w:tcW w:w="2559" w:type="dxa"/>
            <w:shd w:val="clear" w:color="auto" w:fill="D9D9D9" w:themeFill="background1" w:themeFillShade="D9"/>
          </w:tcPr>
          <w:p w14:paraId="7AAC08C7" w14:textId="77777777" w:rsidR="00A24699" w:rsidRPr="008E543A" w:rsidRDefault="00A24699" w:rsidP="00F94B34">
            <w:pPr>
              <w:jc w:val="center"/>
              <w:rPr>
                <w:b/>
                <w:sz w:val="20"/>
                <w:szCs w:val="20"/>
              </w:rPr>
            </w:pPr>
            <w:r w:rsidRPr="008E543A">
              <w:rPr>
                <w:b/>
                <w:sz w:val="20"/>
                <w:szCs w:val="20"/>
              </w:rPr>
              <w:t>10</w:t>
            </w:r>
          </w:p>
        </w:tc>
        <w:tc>
          <w:tcPr>
            <w:tcW w:w="2537" w:type="dxa"/>
            <w:shd w:val="clear" w:color="auto" w:fill="D9D9D9" w:themeFill="background1" w:themeFillShade="D9"/>
          </w:tcPr>
          <w:p w14:paraId="34D9A405" w14:textId="77777777" w:rsidR="00A24699" w:rsidRPr="008E543A" w:rsidRDefault="00A24699" w:rsidP="00F94B34">
            <w:pPr>
              <w:jc w:val="center"/>
              <w:rPr>
                <w:b/>
                <w:sz w:val="20"/>
                <w:szCs w:val="20"/>
              </w:rPr>
            </w:pPr>
            <w:r w:rsidRPr="008E543A">
              <w:rPr>
                <w:b/>
                <w:sz w:val="20"/>
                <w:szCs w:val="20"/>
              </w:rPr>
              <w:t>0-5</w:t>
            </w:r>
          </w:p>
        </w:tc>
        <w:tc>
          <w:tcPr>
            <w:tcW w:w="1070" w:type="dxa"/>
            <w:shd w:val="clear" w:color="auto" w:fill="D9D9D9" w:themeFill="background1" w:themeFillShade="D9"/>
          </w:tcPr>
          <w:p w14:paraId="1C7612AF" w14:textId="77777777" w:rsidR="00A24699" w:rsidRPr="00206EF9" w:rsidRDefault="00A24699" w:rsidP="00F94B34">
            <w:pPr>
              <w:rPr>
                <w:sz w:val="20"/>
                <w:szCs w:val="20"/>
              </w:rPr>
            </w:pPr>
          </w:p>
        </w:tc>
      </w:tr>
      <w:tr w:rsidR="00A24699" w:rsidRPr="005134E2" w14:paraId="164E96F7" w14:textId="77777777" w:rsidTr="00F94B34">
        <w:trPr>
          <w:trHeight w:val="178"/>
        </w:trPr>
        <w:tc>
          <w:tcPr>
            <w:tcW w:w="14412" w:type="dxa"/>
            <w:gridSpan w:val="6"/>
            <w:shd w:val="clear" w:color="auto" w:fill="F2F2F2" w:themeFill="background1" w:themeFillShade="F2"/>
          </w:tcPr>
          <w:p w14:paraId="33A68524" w14:textId="77777777" w:rsidR="00A24699" w:rsidRPr="005134E2" w:rsidRDefault="00A24699" w:rsidP="00F94B34">
            <w:pPr>
              <w:rPr>
                <w:b/>
                <w:sz w:val="20"/>
                <w:szCs w:val="20"/>
              </w:rPr>
            </w:pPr>
            <w:r w:rsidRPr="005134E2">
              <w:rPr>
                <w:b/>
                <w:sz w:val="20"/>
                <w:szCs w:val="20"/>
              </w:rPr>
              <w:t>Content</w:t>
            </w:r>
          </w:p>
        </w:tc>
      </w:tr>
      <w:tr w:rsidR="00A24699" w:rsidRPr="005134E2" w14:paraId="33416BB6" w14:textId="77777777" w:rsidTr="00F94B34">
        <w:trPr>
          <w:trHeight w:val="1427"/>
        </w:trPr>
        <w:tc>
          <w:tcPr>
            <w:tcW w:w="3364" w:type="dxa"/>
            <w:shd w:val="clear" w:color="auto" w:fill="F2F2F2" w:themeFill="background1" w:themeFillShade="F2"/>
          </w:tcPr>
          <w:p w14:paraId="60022FE2" w14:textId="77777777" w:rsidR="00A24699" w:rsidRPr="005134E2" w:rsidRDefault="00A24699" w:rsidP="00F94B34">
            <w:pPr>
              <w:rPr>
                <w:b/>
                <w:sz w:val="20"/>
                <w:szCs w:val="20"/>
              </w:rPr>
            </w:pPr>
            <w:r>
              <w:rPr>
                <w:b/>
                <w:sz w:val="20"/>
                <w:szCs w:val="20"/>
              </w:rPr>
              <w:t>Resource</w:t>
            </w:r>
          </w:p>
          <w:p w14:paraId="4EF3ED1B" w14:textId="77777777" w:rsidR="00A24699" w:rsidRPr="005134E2" w:rsidRDefault="00A24699" w:rsidP="00F94B34">
            <w:pPr>
              <w:rPr>
                <w:i/>
                <w:sz w:val="20"/>
                <w:szCs w:val="20"/>
              </w:rPr>
            </w:pPr>
            <w:r>
              <w:rPr>
                <w:i/>
                <w:sz w:val="20"/>
                <w:szCs w:val="20"/>
              </w:rPr>
              <w:t xml:space="preserve">Information is gathered from an appropriate source (i.e., </w:t>
            </w:r>
            <w:r w:rsidRPr="00097378">
              <w:rPr>
                <w:i/>
                <w:sz w:val="20"/>
                <w:szCs w:val="20"/>
              </w:rPr>
              <w:t xml:space="preserve">newsmagazine, </w:t>
            </w:r>
            <w:r w:rsidRPr="00A950D6">
              <w:rPr>
                <w:i/>
                <w:sz w:val="20"/>
                <w:szCs w:val="20"/>
              </w:rPr>
              <w:t>newspapers, magazines, television programs, movies, and other popular media</w:t>
            </w:r>
            <w:r>
              <w:rPr>
                <w:i/>
                <w:sz w:val="20"/>
                <w:szCs w:val="20"/>
              </w:rPr>
              <w:t>)</w:t>
            </w:r>
            <w:r w:rsidRPr="00A950D6">
              <w:rPr>
                <w:i/>
                <w:sz w:val="20"/>
                <w:szCs w:val="20"/>
              </w:rPr>
              <w:t xml:space="preserve"> </w:t>
            </w:r>
            <w:r>
              <w:rPr>
                <w:i/>
                <w:sz w:val="20"/>
                <w:szCs w:val="20"/>
              </w:rPr>
              <w:t xml:space="preserve">related to </w:t>
            </w:r>
            <w:r w:rsidRPr="00097378">
              <w:rPr>
                <w:i/>
                <w:sz w:val="20"/>
                <w:szCs w:val="20"/>
              </w:rPr>
              <w:t>topics</w:t>
            </w:r>
            <w:r>
              <w:rPr>
                <w:i/>
                <w:sz w:val="20"/>
                <w:szCs w:val="20"/>
              </w:rPr>
              <w:t xml:space="preserve"> and themes </w:t>
            </w:r>
            <w:r w:rsidRPr="00097378">
              <w:rPr>
                <w:i/>
                <w:sz w:val="20"/>
                <w:szCs w:val="20"/>
              </w:rPr>
              <w:t>covered in class</w:t>
            </w:r>
            <w:r>
              <w:rPr>
                <w:i/>
                <w:sz w:val="20"/>
                <w:szCs w:val="20"/>
              </w:rPr>
              <w:t xml:space="preserve">. Resource is included in submission. </w:t>
            </w:r>
          </w:p>
        </w:tc>
        <w:tc>
          <w:tcPr>
            <w:tcW w:w="2550" w:type="dxa"/>
          </w:tcPr>
          <w:p w14:paraId="7EDC163F" w14:textId="77777777" w:rsidR="00A24699" w:rsidRDefault="00A24699" w:rsidP="00F94B34">
            <w:pPr>
              <w:rPr>
                <w:sz w:val="20"/>
                <w:szCs w:val="20"/>
              </w:rPr>
            </w:pPr>
            <w:r w:rsidRPr="005134E2">
              <w:rPr>
                <w:sz w:val="20"/>
                <w:szCs w:val="20"/>
              </w:rPr>
              <w:t xml:space="preserve">Information is gathered from </w:t>
            </w:r>
            <w:r>
              <w:rPr>
                <w:sz w:val="20"/>
                <w:szCs w:val="20"/>
              </w:rPr>
              <w:t>an appropriate resource and is related to topics and themes discussed in class.</w:t>
            </w:r>
          </w:p>
          <w:p w14:paraId="5C4E6F3D" w14:textId="77777777" w:rsidR="00A24699" w:rsidRPr="005134E2" w:rsidRDefault="00A24699" w:rsidP="00F94B34">
            <w:pPr>
              <w:rPr>
                <w:sz w:val="20"/>
                <w:szCs w:val="20"/>
              </w:rPr>
            </w:pPr>
            <w:r w:rsidRPr="00E756CB">
              <w:rPr>
                <w:sz w:val="20"/>
                <w:szCs w:val="20"/>
              </w:rPr>
              <w:t>Resource is included in submission.</w:t>
            </w:r>
          </w:p>
        </w:tc>
        <w:tc>
          <w:tcPr>
            <w:tcW w:w="2330" w:type="dxa"/>
            <w:shd w:val="clear" w:color="auto" w:fill="767171" w:themeFill="background2" w:themeFillShade="80"/>
          </w:tcPr>
          <w:p w14:paraId="480E56D8" w14:textId="77777777" w:rsidR="00A24699" w:rsidRPr="005134E2" w:rsidRDefault="00A24699" w:rsidP="00F94B34">
            <w:pPr>
              <w:rPr>
                <w:sz w:val="20"/>
                <w:szCs w:val="20"/>
              </w:rPr>
            </w:pPr>
          </w:p>
        </w:tc>
        <w:tc>
          <w:tcPr>
            <w:tcW w:w="2559" w:type="dxa"/>
            <w:shd w:val="clear" w:color="auto" w:fill="767171" w:themeFill="background2" w:themeFillShade="80"/>
          </w:tcPr>
          <w:p w14:paraId="69267495" w14:textId="77777777" w:rsidR="00A24699" w:rsidRPr="005134E2" w:rsidRDefault="00A24699" w:rsidP="00F94B34">
            <w:pPr>
              <w:rPr>
                <w:sz w:val="20"/>
                <w:szCs w:val="20"/>
              </w:rPr>
            </w:pPr>
          </w:p>
        </w:tc>
        <w:tc>
          <w:tcPr>
            <w:tcW w:w="2537" w:type="dxa"/>
          </w:tcPr>
          <w:p w14:paraId="03536959" w14:textId="77777777" w:rsidR="00A24699" w:rsidRDefault="00A24699" w:rsidP="00F94B34">
            <w:pPr>
              <w:rPr>
                <w:sz w:val="20"/>
                <w:szCs w:val="20"/>
              </w:rPr>
            </w:pPr>
            <w:r w:rsidRPr="005134E2">
              <w:rPr>
                <w:sz w:val="20"/>
                <w:szCs w:val="20"/>
              </w:rPr>
              <w:t xml:space="preserve">Information gathered does not </w:t>
            </w:r>
            <w:r>
              <w:rPr>
                <w:sz w:val="20"/>
                <w:szCs w:val="20"/>
              </w:rPr>
              <w:t>relate to topics covered in class.</w:t>
            </w:r>
          </w:p>
          <w:p w14:paraId="31FD406B" w14:textId="77777777" w:rsidR="00A24699" w:rsidRPr="005134E2" w:rsidRDefault="00A24699" w:rsidP="00F94B34">
            <w:pPr>
              <w:rPr>
                <w:sz w:val="20"/>
                <w:szCs w:val="20"/>
              </w:rPr>
            </w:pPr>
            <w:r w:rsidRPr="00E756CB">
              <w:rPr>
                <w:sz w:val="20"/>
                <w:szCs w:val="20"/>
              </w:rPr>
              <w:t xml:space="preserve">Resource is </w:t>
            </w:r>
            <w:r>
              <w:rPr>
                <w:sz w:val="20"/>
                <w:szCs w:val="20"/>
              </w:rPr>
              <w:t xml:space="preserve">not </w:t>
            </w:r>
            <w:r w:rsidRPr="00E756CB">
              <w:rPr>
                <w:sz w:val="20"/>
                <w:szCs w:val="20"/>
              </w:rPr>
              <w:t>included in submission.</w:t>
            </w:r>
          </w:p>
        </w:tc>
        <w:tc>
          <w:tcPr>
            <w:tcW w:w="1070" w:type="dxa"/>
          </w:tcPr>
          <w:p w14:paraId="5B9D0E7B" w14:textId="77777777" w:rsidR="00A24699" w:rsidRPr="005134E2" w:rsidRDefault="00A24699" w:rsidP="00F94B34">
            <w:pPr>
              <w:rPr>
                <w:sz w:val="20"/>
                <w:szCs w:val="20"/>
              </w:rPr>
            </w:pPr>
          </w:p>
        </w:tc>
      </w:tr>
      <w:tr w:rsidR="00A24699" w:rsidRPr="005134E2" w14:paraId="4B537ED7" w14:textId="77777777" w:rsidTr="00F94B34">
        <w:trPr>
          <w:trHeight w:val="201"/>
        </w:trPr>
        <w:tc>
          <w:tcPr>
            <w:tcW w:w="14412" w:type="dxa"/>
            <w:gridSpan w:val="6"/>
            <w:shd w:val="clear" w:color="auto" w:fill="F2F2F2" w:themeFill="background1" w:themeFillShade="F2"/>
          </w:tcPr>
          <w:p w14:paraId="6FCDF596" w14:textId="77777777" w:rsidR="00A24699" w:rsidRPr="005134E2" w:rsidRDefault="00A24699" w:rsidP="00F94B34">
            <w:pPr>
              <w:rPr>
                <w:sz w:val="20"/>
                <w:szCs w:val="20"/>
              </w:rPr>
            </w:pPr>
            <w:r w:rsidRPr="005134E2">
              <w:rPr>
                <w:b/>
                <w:sz w:val="20"/>
                <w:szCs w:val="20"/>
              </w:rPr>
              <w:t>Paper</w:t>
            </w:r>
          </w:p>
        </w:tc>
      </w:tr>
      <w:tr w:rsidR="00A24699" w:rsidRPr="005134E2" w14:paraId="7970A5CA" w14:textId="77777777" w:rsidTr="00F94B34">
        <w:trPr>
          <w:trHeight w:val="1448"/>
        </w:trPr>
        <w:tc>
          <w:tcPr>
            <w:tcW w:w="3364" w:type="dxa"/>
            <w:shd w:val="clear" w:color="auto" w:fill="F2F2F2" w:themeFill="background1" w:themeFillShade="F2"/>
          </w:tcPr>
          <w:p w14:paraId="5D35E7FA" w14:textId="77777777" w:rsidR="00A24699" w:rsidRPr="005134E2" w:rsidRDefault="00A24699" w:rsidP="00F94B34">
            <w:pPr>
              <w:rPr>
                <w:b/>
                <w:sz w:val="20"/>
                <w:szCs w:val="20"/>
              </w:rPr>
            </w:pPr>
            <w:r>
              <w:rPr>
                <w:b/>
                <w:sz w:val="20"/>
                <w:szCs w:val="20"/>
              </w:rPr>
              <w:t>Summary</w:t>
            </w:r>
          </w:p>
          <w:p w14:paraId="781154E8" w14:textId="77777777" w:rsidR="00A24699" w:rsidRDefault="00A24699" w:rsidP="00F94B34">
            <w:pPr>
              <w:rPr>
                <w:i/>
                <w:sz w:val="20"/>
                <w:szCs w:val="20"/>
              </w:rPr>
            </w:pPr>
            <w:r>
              <w:rPr>
                <w:i/>
                <w:sz w:val="20"/>
                <w:szCs w:val="20"/>
              </w:rPr>
              <w:t xml:space="preserve">Summary reflects an understanding of </w:t>
            </w:r>
            <w:r w:rsidRPr="005134E2">
              <w:rPr>
                <w:i/>
                <w:sz w:val="20"/>
                <w:szCs w:val="20"/>
              </w:rPr>
              <w:t>current related issues</w:t>
            </w:r>
            <w:r>
              <w:rPr>
                <w:i/>
                <w:sz w:val="20"/>
                <w:szCs w:val="20"/>
              </w:rPr>
              <w:t xml:space="preserve"> discussed in resource</w:t>
            </w:r>
            <w:r w:rsidRPr="005134E2">
              <w:rPr>
                <w:i/>
                <w:sz w:val="20"/>
                <w:szCs w:val="20"/>
              </w:rPr>
              <w:t xml:space="preserve"> and </w:t>
            </w:r>
            <w:r>
              <w:rPr>
                <w:i/>
                <w:sz w:val="20"/>
                <w:szCs w:val="20"/>
              </w:rPr>
              <w:t>makes connections to content covered in class.</w:t>
            </w:r>
          </w:p>
          <w:p w14:paraId="4BF3487C" w14:textId="77777777" w:rsidR="00A24699" w:rsidRDefault="00A24699" w:rsidP="00F94B34">
            <w:pPr>
              <w:rPr>
                <w:i/>
                <w:sz w:val="20"/>
                <w:szCs w:val="20"/>
              </w:rPr>
            </w:pPr>
          </w:p>
          <w:p w14:paraId="4F308ECB" w14:textId="77777777" w:rsidR="00A24699" w:rsidRPr="005134E2" w:rsidRDefault="00A24699" w:rsidP="00F94B34">
            <w:pPr>
              <w:rPr>
                <w:i/>
                <w:sz w:val="20"/>
                <w:szCs w:val="20"/>
              </w:rPr>
            </w:pPr>
          </w:p>
        </w:tc>
        <w:tc>
          <w:tcPr>
            <w:tcW w:w="2550" w:type="dxa"/>
          </w:tcPr>
          <w:p w14:paraId="14E2E21B" w14:textId="77777777" w:rsidR="00A24699" w:rsidRDefault="00A24699" w:rsidP="00F94B34">
            <w:pPr>
              <w:rPr>
                <w:sz w:val="20"/>
                <w:szCs w:val="20"/>
              </w:rPr>
            </w:pPr>
            <w:r w:rsidRPr="005134E2">
              <w:rPr>
                <w:sz w:val="20"/>
                <w:szCs w:val="20"/>
              </w:rPr>
              <w:t>Content ref</w:t>
            </w:r>
            <w:r>
              <w:rPr>
                <w:sz w:val="20"/>
                <w:szCs w:val="20"/>
              </w:rPr>
              <w:t xml:space="preserve">lects a broad understanding of </w:t>
            </w:r>
            <w:r w:rsidRPr="005134E2">
              <w:rPr>
                <w:sz w:val="20"/>
                <w:szCs w:val="20"/>
              </w:rPr>
              <w:t>current related issues, and</w:t>
            </w:r>
            <w:r w:rsidRPr="00206EF9">
              <w:rPr>
                <w:sz w:val="20"/>
                <w:szCs w:val="20"/>
              </w:rPr>
              <w:t xml:space="preserve"> makes</w:t>
            </w:r>
            <w:r w:rsidRPr="005A37CF">
              <w:rPr>
                <w:sz w:val="20"/>
                <w:szCs w:val="20"/>
              </w:rPr>
              <w:t xml:space="preserve"> connections to content covered in class</w:t>
            </w:r>
          </w:p>
          <w:p w14:paraId="5F08EFE9" w14:textId="77777777" w:rsidR="00A24699" w:rsidRDefault="00A24699" w:rsidP="00F94B34">
            <w:pPr>
              <w:rPr>
                <w:sz w:val="20"/>
                <w:szCs w:val="20"/>
              </w:rPr>
            </w:pPr>
          </w:p>
          <w:p w14:paraId="74E8B022" w14:textId="77777777" w:rsidR="00A24699" w:rsidRPr="0080091E" w:rsidRDefault="00A24699" w:rsidP="00F94B34">
            <w:pPr>
              <w:rPr>
                <w:sz w:val="20"/>
                <w:szCs w:val="20"/>
              </w:rPr>
            </w:pPr>
          </w:p>
        </w:tc>
        <w:tc>
          <w:tcPr>
            <w:tcW w:w="2330" w:type="dxa"/>
          </w:tcPr>
          <w:p w14:paraId="1DB9F72C" w14:textId="77777777" w:rsidR="00A24699" w:rsidRPr="005134E2" w:rsidRDefault="00A24699" w:rsidP="00F94B34">
            <w:pPr>
              <w:rPr>
                <w:sz w:val="20"/>
                <w:szCs w:val="20"/>
              </w:rPr>
            </w:pPr>
            <w:r w:rsidRPr="005134E2">
              <w:rPr>
                <w:sz w:val="20"/>
                <w:szCs w:val="20"/>
              </w:rPr>
              <w:t>Content reflects an appropri</w:t>
            </w:r>
            <w:r>
              <w:rPr>
                <w:sz w:val="20"/>
                <w:szCs w:val="20"/>
              </w:rPr>
              <w:t>ate level of understanding of current</w:t>
            </w:r>
            <w:r w:rsidRPr="005134E2">
              <w:rPr>
                <w:sz w:val="20"/>
                <w:szCs w:val="20"/>
              </w:rPr>
              <w:t xml:space="preserve"> related issues, and </w:t>
            </w:r>
            <w:r w:rsidRPr="005A37CF">
              <w:rPr>
                <w:sz w:val="20"/>
                <w:szCs w:val="20"/>
              </w:rPr>
              <w:t>makes connections to content covered in class</w:t>
            </w:r>
          </w:p>
        </w:tc>
        <w:tc>
          <w:tcPr>
            <w:tcW w:w="2559" w:type="dxa"/>
          </w:tcPr>
          <w:p w14:paraId="024C1F57" w14:textId="77777777" w:rsidR="00A24699" w:rsidRPr="005134E2" w:rsidRDefault="00A24699" w:rsidP="00F94B34">
            <w:pPr>
              <w:rPr>
                <w:sz w:val="20"/>
                <w:szCs w:val="20"/>
              </w:rPr>
            </w:pPr>
            <w:r w:rsidRPr="005134E2">
              <w:rPr>
                <w:sz w:val="20"/>
                <w:szCs w:val="20"/>
              </w:rPr>
              <w:t>Content reflects a limited or inconsistent level of understanding of current related issues, and lack</w:t>
            </w:r>
            <w:r>
              <w:rPr>
                <w:sz w:val="20"/>
                <w:szCs w:val="20"/>
              </w:rPr>
              <w:t>s</w:t>
            </w:r>
            <w:r w:rsidRPr="005134E2">
              <w:rPr>
                <w:sz w:val="20"/>
                <w:szCs w:val="20"/>
              </w:rPr>
              <w:t xml:space="preserve"> an appropriate level </w:t>
            </w:r>
            <w:r w:rsidRPr="005A37CF">
              <w:rPr>
                <w:sz w:val="20"/>
                <w:szCs w:val="20"/>
              </w:rPr>
              <w:t>of</w:t>
            </w:r>
            <w:r>
              <w:rPr>
                <w:sz w:val="20"/>
                <w:szCs w:val="20"/>
              </w:rPr>
              <w:t xml:space="preserve"> </w:t>
            </w:r>
            <w:r w:rsidRPr="005A37CF">
              <w:rPr>
                <w:sz w:val="20"/>
                <w:szCs w:val="20"/>
              </w:rPr>
              <w:t>connections to content covered in class</w:t>
            </w:r>
            <w:r>
              <w:rPr>
                <w:sz w:val="20"/>
                <w:szCs w:val="20"/>
              </w:rPr>
              <w:t>.</w:t>
            </w:r>
          </w:p>
        </w:tc>
        <w:tc>
          <w:tcPr>
            <w:tcW w:w="2537" w:type="dxa"/>
          </w:tcPr>
          <w:p w14:paraId="3D5B039A" w14:textId="77777777" w:rsidR="00A24699" w:rsidRDefault="00A24699" w:rsidP="00F94B34">
            <w:pPr>
              <w:rPr>
                <w:sz w:val="20"/>
                <w:szCs w:val="20"/>
              </w:rPr>
            </w:pPr>
            <w:r w:rsidRPr="005134E2">
              <w:rPr>
                <w:sz w:val="20"/>
                <w:szCs w:val="20"/>
              </w:rPr>
              <w:t xml:space="preserve">Content lacks understanding of current related issues and/or has limited evidence </w:t>
            </w:r>
          </w:p>
          <w:p w14:paraId="67A61139" w14:textId="77777777" w:rsidR="00A24699" w:rsidRPr="005134E2" w:rsidRDefault="00A24699" w:rsidP="00F94B34">
            <w:pPr>
              <w:rPr>
                <w:sz w:val="20"/>
                <w:szCs w:val="20"/>
              </w:rPr>
            </w:pPr>
          </w:p>
        </w:tc>
        <w:tc>
          <w:tcPr>
            <w:tcW w:w="1070" w:type="dxa"/>
          </w:tcPr>
          <w:p w14:paraId="68EFA639" w14:textId="77777777" w:rsidR="00A24699" w:rsidRPr="005134E2" w:rsidRDefault="00A24699" w:rsidP="00F94B34">
            <w:pPr>
              <w:rPr>
                <w:sz w:val="20"/>
                <w:szCs w:val="20"/>
              </w:rPr>
            </w:pPr>
          </w:p>
          <w:p w14:paraId="4CC8D5D6" w14:textId="77777777" w:rsidR="00A24699" w:rsidRPr="005134E2" w:rsidRDefault="00A24699" w:rsidP="00F94B34">
            <w:pPr>
              <w:rPr>
                <w:sz w:val="20"/>
                <w:szCs w:val="20"/>
              </w:rPr>
            </w:pPr>
          </w:p>
          <w:p w14:paraId="4FC0599E" w14:textId="77777777" w:rsidR="00A24699" w:rsidRPr="005134E2" w:rsidRDefault="00A24699" w:rsidP="00F94B34">
            <w:pPr>
              <w:rPr>
                <w:sz w:val="20"/>
                <w:szCs w:val="20"/>
              </w:rPr>
            </w:pPr>
          </w:p>
          <w:p w14:paraId="213AEB4D" w14:textId="77777777" w:rsidR="00A24699" w:rsidRPr="005134E2" w:rsidRDefault="00A24699" w:rsidP="00F94B34">
            <w:pPr>
              <w:rPr>
                <w:sz w:val="20"/>
                <w:szCs w:val="20"/>
              </w:rPr>
            </w:pPr>
          </w:p>
          <w:p w14:paraId="6C61A7D6" w14:textId="77777777" w:rsidR="00A24699" w:rsidRPr="005134E2" w:rsidRDefault="00A24699" w:rsidP="00F94B34">
            <w:pPr>
              <w:rPr>
                <w:sz w:val="20"/>
                <w:szCs w:val="20"/>
              </w:rPr>
            </w:pPr>
          </w:p>
        </w:tc>
      </w:tr>
      <w:tr w:rsidR="00A24699" w:rsidRPr="005134E2" w14:paraId="4BF95B56" w14:textId="77777777" w:rsidTr="00F94B34">
        <w:trPr>
          <w:trHeight w:val="1069"/>
        </w:trPr>
        <w:tc>
          <w:tcPr>
            <w:tcW w:w="3364" w:type="dxa"/>
            <w:shd w:val="clear" w:color="auto" w:fill="F2F2F2" w:themeFill="background1" w:themeFillShade="F2"/>
          </w:tcPr>
          <w:p w14:paraId="719529B2" w14:textId="77777777" w:rsidR="00A24699" w:rsidRPr="005134E2" w:rsidRDefault="00A24699" w:rsidP="00F94B34">
            <w:pPr>
              <w:rPr>
                <w:b/>
                <w:sz w:val="20"/>
                <w:szCs w:val="20"/>
              </w:rPr>
            </w:pPr>
            <w:r w:rsidRPr="005134E2">
              <w:rPr>
                <w:b/>
                <w:sz w:val="20"/>
                <w:szCs w:val="20"/>
              </w:rPr>
              <w:t>Organization and Clarity</w:t>
            </w:r>
          </w:p>
          <w:p w14:paraId="026D807D" w14:textId="77777777" w:rsidR="00A24699" w:rsidRPr="005134E2" w:rsidRDefault="00A24699" w:rsidP="00F94B34">
            <w:pPr>
              <w:rPr>
                <w:i/>
                <w:sz w:val="20"/>
                <w:szCs w:val="20"/>
              </w:rPr>
            </w:pPr>
            <w:r w:rsidRPr="005134E2">
              <w:rPr>
                <w:i/>
                <w:sz w:val="20"/>
                <w:szCs w:val="20"/>
              </w:rPr>
              <w:t>Main arguments and responses are outlined in a clear and orderly way</w:t>
            </w:r>
            <w:r>
              <w:rPr>
                <w:i/>
                <w:sz w:val="20"/>
                <w:szCs w:val="20"/>
              </w:rPr>
              <w:t>.</w:t>
            </w:r>
          </w:p>
        </w:tc>
        <w:tc>
          <w:tcPr>
            <w:tcW w:w="2550" w:type="dxa"/>
          </w:tcPr>
          <w:p w14:paraId="3DE6E166" w14:textId="77777777" w:rsidR="00A24699" w:rsidRPr="005134E2" w:rsidRDefault="00A24699" w:rsidP="00F94B34">
            <w:pPr>
              <w:rPr>
                <w:sz w:val="20"/>
                <w:szCs w:val="20"/>
              </w:rPr>
            </w:pPr>
            <w:r w:rsidRPr="005134E2">
              <w:rPr>
                <w:sz w:val="20"/>
                <w:szCs w:val="20"/>
              </w:rPr>
              <w:t xml:space="preserve">Completely clear and orderly presentation of main ideas </w:t>
            </w:r>
          </w:p>
        </w:tc>
        <w:tc>
          <w:tcPr>
            <w:tcW w:w="2330" w:type="dxa"/>
          </w:tcPr>
          <w:p w14:paraId="5D61E36B" w14:textId="77777777" w:rsidR="00A24699" w:rsidRPr="005134E2" w:rsidRDefault="00A24699" w:rsidP="00F94B34">
            <w:pPr>
              <w:rPr>
                <w:sz w:val="20"/>
                <w:szCs w:val="20"/>
              </w:rPr>
            </w:pPr>
            <w:r w:rsidRPr="005134E2">
              <w:rPr>
                <w:sz w:val="20"/>
                <w:szCs w:val="20"/>
              </w:rPr>
              <w:t>Mostly clear and orderly presentation of main ideas</w:t>
            </w:r>
          </w:p>
        </w:tc>
        <w:tc>
          <w:tcPr>
            <w:tcW w:w="2559" w:type="dxa"/>
          </w:tcPr>
          <w:p w14:paraId="0F5E56CB" w14:textId="77777777" w:rsidR="00A24699" w:rsidRPr="005134E2" w:rsidRDefault="00A24699" w:rsidP="00F94B34">
            <w:pPr>
              <w:rPr>
                <w:sz w:val="20"/>
                <w:szCs w:val="20"/>
              </w:rPr>
            </w:pPr>
            <w:r w:rsidRPr="005134E2">
              <w:rPr>
                <w:sz w:val="20"/>
                <w:szCs w:val="20"/>
              </w:rPr>
              <w:t>Clear presentation of main ideas in some parts but not overall</w:t>
            </w:r>
          </w:p>
        </w:tc>
        <w:tc>
          <w:tcPr>
            <w:tcW w:w="2537" w:type="dxa"/>
          </w:tcPr>
          <w:p w14:paraId="313451D5" w14:textId="77777777" w:rsidR="00A24699" w:rsidRPr="005134E2" w:rsidRDefault="00A24699" w:rsidP="00F94B34">
            <w:pPr>
              <w:rPr>
                <w:sz w:val="20"/>
                <w:szCs w:val="20"/>
              </w:rPr>
            </w:pPr>
            <w:r w:rsidRPr="005134E2">
              <w:rPr>
                <w:sz w:val="20"/>
                <w:szCs w:val="20"/>
              </w:rPr>
              <w:t>Unclear and disorganized presentation of main ideas</w:t>
            </w:r>
          </w:p>
          <w:p w14:paraId="3F343909" w14:textId="77777777" w:rsidR="00A24699" w:rsidRPr="005134E2" w:rsidRDefault="00A24699" w:rsidP="00F94B34">
            <w:pPr>
              <w:rPr>
                <w:sz w:val="20"/>
                <w:szCs w:val="20"/>
              </w:rPr>
            </w:pPr>
            <w:r w:rsidRPr="005134E2">
              <w:rPr>
                <w:sz w:val="20"/>
                <w:szCs w:val="20"/>
              </w:rPr>
              <w:t>throughout</w:t>
            </w:r>
          </w:p>
        </w:tc>
        <w:tc>
          <w:tcPr>
            <w:tcW w:w="1070" w:type="dxa"/>
          </w:tcPr>
          <w:p w14:paraId="517CF43F" w14:textId="77777777" w:rsidR="00A24699" w:rsidRPr="005134E2" w:rsidRDefault="00A24699" w:rsidP="00F94B34">
            <w:pPr>
              <w:rPr>
                <w:sz w:val="20"/>
                <w:szCs w:val="20"/>
              </w:rPr>
            </w:pPr>
          </w:p>
          <w:p w14:paraId="41B2F6E5" w14:textId="77777777" w:rsidR="00A24699" w:rsidRPr="005134E2" w:rsidRDefault="00A24699" w:rsidP="00F94B34">
            <w:pPr>
              <w:rPr>
                <w:sz w:val="20"/>
                <w:szCs w:val="20"/>
              </w:rPr>
            </w:pPr>
          </w:p>
          <w:p w14:paraId="09B67926" w14:textId="77777777" w:rsidR="00A24699" w:rsidRPr="005134E2" w:rsidRDefault="00A24699" w:rsidP="00F94B34">
            <w:pPr>
              <w:rPr>
                <w:sz w:val="20"/>
                <w:szCs w:val="20"/>
              </w:rPr>
            </w:pPr>
          </w:p>
          <w:p w14:paraId="385264FF" w14:textId="77777777" w:rsidR="00A24699" w:rsidRPr="005134E2" w:rsidRDefault="00A24699" w:rsidP="00F94B34">
            <w:pPr>
              <w:rPr>
                <w:sz w:val="20"/>
                <w:szCs w:val="20"/>
              </w:rPr>
            </w:pPr>
          </w:p>
        </w:tc>
      </w:tr>
      <w:tr w:rsidR="00A24699" w:rsidRPr="005134E2" w14:paraId="40851108" w14:textId="77777777" w:rsidTr="00A24699">
        <w:trPr>
          <w:trHeight w:val="1727"/>
        </w:trPr>
        <w:tc>
          <w:tcPr>
            <w:tcW w:w="3364" w:type="dxa"/>
            <w:shd w:val="clear" w:color="auto" w:fill="F2F2F2" w:themeFill="background1" w:themeFillShade="F2"/>
          </w:tcPr>
          <w:p w14:paraId="3831BDC5" w14:textId="77777777" w:rsidR="00A24699" w:rsidRPr="005134E2" w:rsidRDefault="00A24699" w:rsidP="00F94B34">
            <w:pPr>
              <w:rPr>
                <w:b/>
                <w:sz w:val="20"/>
                <w:szCs w:val="20"/>
              </w:rPr>
            </w:pPr>
            <w:r w:rsidRPr="005134E2">
              <w:rPr>
                <w:b/>
                <w:sz w:val="20"/>
                <w:szCs w:val="20"/>
              </w:rPr>
              <w:t xml:space="preserve">Quality of </w:t>
            </w:r>
            <w:r>
              <w:rPr>
                <w:b/>
                <w:sz w:val="20"/>
                <w:szCs w:val="20"/>
              </w:rPr>
              <w:t>Reflection</w:t>
            </w:r>
          </w:p>
          <w:p w14:paraId="674A0C00" w14:textId="77777777" w:rsidR="00A24699" w:rsidRPr="005134E2" w:rsidRDefault="00A24699" w:rsidP="00F94B34">
            <w:pPr>
              <w:rPr>
                <w:i/>
                <w:sz w:val="20"/>
                <w:szCs w:val="20"/>
              </w:rPr>
            </w:pPr>
            <w:r w:rsidRPr="005134E2">
              <w:rPr>
                <w:i/>
                <w:sz w:val="20"/>
                <w:szCs w:val="20"/>
              </w:rPr>
              <w:t xml:space="preserve">Develops and substantiates a </w:t>
            </w:r>
            <w:r>
              <w:rPr>
                <w:i/>
                <w:sz w:val="20"/>
                <w:szCs w:val="20"/>
              </w:rPr>
              <w:t>thoughtful reflection</w:t>
            </w:r>
            <w:r w:rsidRPr="005134E2">
              <w:rPr>
                <w:i/>
                <w:sz w:val="20"/>
                <w:szCs w:val="20"/>
              </w:rPr>
              <w:t xml:space="preserve"> and advocates for individuals with disabilities, demonstrating knowledge of </w:t>
            </w:r>
            <w:r>
              <w:rPr>
                <w:i/>
                <w:sz w:val="20"/>
                <w:szCs w:val="20"/>
              </w:rPr>
              <w:t xml:space="preserve">history, instructional practices, and </w:t>
            </w:r>
            <w:r w:rsidRPr="005134E2">
              <w:rPr>
                <w:i/>
                <w:sz w:val="20"/>
                <w:szCs w:val="20"/>
              </w:rPr>
              <w:t>relevant laws</w:t>
            </w:r>
            <w:r>
              <w:rPr>
                <w:i/>
                <w:sz w:val="20"/>
                <w:szCs w:val="20"/>
              </w:rPr>
              <w:t>.</w:t>
            </w:r>
          </w:p>
        </w:tc>
        <w:tc>
          <w:tcPr>
            <w:tcW w:w="2550" w:type="dxa"/>
          </w:tcPr>
          <w:p w14:paraId="1EBB493F" w14:textId="77777777" w:rsidR="00A24699" w:rsidRPr="005134E2" w:rsidRDefault="00A24699" w:rsidP="00F94B34">
            <w:pPr>
              <w:rPr>
                <w:sz w:val="20"/>
                <w:szCs w:val="20"/>
              </w:rPr>
            </w:pPr>
            <w:r w:rsidRPr="005134E2">
              <w:rPr>
                <w:sz w:val="20"/>
                <w:szCs w:val="20"/>
              </w:rPr>
              <w:t xml:space="preserve">Very strong and </w:t>
            </w:r>
            <w:r>
              <w:rPr>
                <w:sz w:val="20"/>
                <w:szCs w:val="20"/>
              </w:rPr>
              <w:t>thoughtful statements</w:t>
            </w:r>
            <w:r w:rsidRPr="005134E2">
              <w:rPr>
                <w:sz w:val="20"/>
                <w:szCs w:val="20"/>
              </w:rPr>
              <w:t xml:space="preserve"> given throughout that reflect knowledge</w:t>
            </w:r>
          </w:p>
          <w:p w14:paraId="11F5C949" w14:textId="77777777" w:rsidR="00A24699" w:rsidRPr="0080091E" w:rsidRDefault="00A24699" w:rsidP="00F94B34">
            <w:pPr>
              <w:rPr>
                <w:sz w:val="20"/>
                <w:szCs w:val="20"/>
              </w:rPr>
            </w:pPr>
            <w:r w:rsidRPr="005134E2">
              <w:rPr>
                <w:sz w:val="20"/>
                <w:szCs w:val="20"/>
              </w:rPr>
              <w:t xml:space="preserve">of </w:t>
            </w:r>
            <w:r w:rsidRPr="00674817">
              <w:rPr>
                <w:sz w:val="20"/>
                <w:szCs w:val="20"/>
              </w:rPr>
              <w:t>history, instructional practices, and relevant laws.</w:t>
            </w:r>
          </w:p>
        </w:tc>
        <w:tc>
          <w:tcPr>
            <w:tcW w:w="2330" w:type="dxa"/>
          </w:tcPr>
          <w:p w14:paraId="1D37AF5E" w14:textId="77777777" w:rsidR="00A24699" w:rsidRPr="005134E2" w:rsidRDefault="00A24699" w:rsidP="00F94B34">
            <w:pPr>
              <w:rPr>
                <w:sz w:val="20"/>
                <w:szCs w:val="20"/>
              </w:rPr>
            </w:pPr>
            <w:r w:rsidRPr="005134E2">
              <w:rPr>
                <w:sz w:val="20"/>
                <w:szCs w:val="20"/>
              </w:rPr>
              <w:t xml:space="preserve">Many good </w:t>
            </w:r>
            <w:r>
              <w:rPr>
                <w:sz w:val="20"/>
                <w:szCs w:val="20"/>
              </w:rPr>
              <w:t xml:space="preserve">statements </w:t>
            </w:r>
            <w:r w:rsidRPr="005134E2">
              <w:rPr>
                <w:sz w:val="20"/>
                <w:szCs w:val="20"/>
              </w:rPr>
              <w:t>given, with only minor problems, hat reflect knowledge</w:t>
            </w:r>
          </w:p>
          <w:p w14:paraId="7C4F6550" w14:textId="77777777" w:rsidR="00A24699" w:rsidRPr="005134E2" w:rsidRDefault="00A24699" w:rsidP="00F94B34">
            <w:pPr>
              <w:rPr>
                <w:sz w:val="20"/>
                <w:szCs w:val="20"/>
              </w:rPr>
            </w:pPr>
            <w:r w:rsidRPr="005134E2">
              <w:rPr>
                <w:sz w:val="20"/>
                <w:szCs w:val="20"/>
              </w:rPr>
              <w:t xml:space="preserve">of </w:t>
            </w:r>
            <w:r w:rsidRPr="00674817">
              <w:rPr>
                <w:sz w:val="20"/>
                <w:szCs w:val="20"/>
              </w:rPr>
              <w:t>history, instructional practices, and relevant laws.</w:t>
            </w:r>
          </w:p>
        </w:tc>
        <w:tc>
          <w:tcPr>
            <w:tcW w:w="2559" w:type="dxa"/>
          </w:tcPr>
          <w:p w14:paraId="0CEEA8CC" w14:textId="77777777" w:rsidR="00A24699" w:rsidRPr="005134E2" w:rsidRDefault="00A24699" w:rsidP="00F94B34">
            <w:pPr>
              <w:rPr>
                <w:sz w:val="20"/>
                <w:szCs w:val="20"/>
              </w:rPr>
            </w:pPr>
            <w:r w:rsidRPr="005134E2">
              <w:rPr>
                <w:sz w:val="20"/>
                <w:szCs w:val="20"/>
              </w:rPr>
              <w:t xml:space="preserve">Some decent </w:t>
            </w:r>
            <w:r>
              <w:rPr>
                <w:sz w:val="20"/>
                <w:szCs w:val="20"/>
              </w:rPr>
              <w:t>statements</w:t>
            </w:r>
            <w:r w:rsidRPr="005134E2">
              <w:rPr>
                <w:sz w:val="20"/>
                <w:szCs w:val="20"/>
              </w:rPr>
              <w:t xml:space="preserve">, </w:t>
            </w:r>
            <w:r>
              <w:rPr>
                <w:sz w:val="20"/>
                <w:szCs w:val="20"/>
              </w:rPr>
              <w:t xml:space="preserve">but some significant problems, </w:t>
            </w:r>
            <w:r w:rsidRPr="005134E2">
              <w:rPr>
                <w:sz w:val="20"/>
                <w:szCs w:val="20"/>
              </w:rPr>
              <w:t xml:space="preserve">that reflect </w:t>
            </w:r>
            <w:r w:rsidRPr="00674817">
              <w:rPr>
                <w:sz w:val="20"/>
                <w:szCs w:val="20"/>
              </w:rPr>
              <w:t>history, instructional practices, and relevant laws.</w:t>
            </w:r>
          </w:p>
        </w:tc>
        <w:tc>
          <w:tcPr>
            <w:tcW w:w="2537" w:type="dxa"/>
          </w:tcPr>
          <w:p w14:paraId="3ACE61F7" w14:textId="77777777" w:rsidR="00A24699" w:rsidRPr="005134E2" w:rsidRDefault="00A24699" w:rsidP="00F94B34">
            <w:pPr>
              <w:rPr>
                <w:sz w:val="20"/>
                <w:szCs w:val="20"/>
              </w:rPr>
            </w:pPr>
            <w:r w:rsidRPr="005134E2">
              <w:rPr>
                <w:sz w:val="20"/>
                <w:szCs w:val="20"/>
              </w:rPr>
              <w:t>Few or no</w:t>
            </w:r>
          </w:p>
          <w:p w14:paraId="1A9121FD" w14:textId="77777777" w:rsidR="00A24699" w:rsidRPr="005134E2" w:rsidRDefault="00A24699" w:rsidP="00F94B34">
            <w:pPr>
              <w:rPr>
                <w:sz w:val="20"/>
                <w:szCs w:val="20"/>
              </w:rPr>
            </w:pPr>
            <w:r w:rsidRPr="005134E2">
              <w:rPr>
                <w:sz w:val="20"/>
                <w:szCs w:val="20"/>
              </w:rPr>
              <w:t xml:space="preserve">real </w:t>
            </w:r>
            <w:r>
              <w:rPr>
                <w:sz w:val="20"/>
                <w:szCs w:val="20"/>
              </w:rPr>
              <w:t>thoughtful statements</w:t>
            </w:r>
            <w:r w:rsidRPr="005134E2">
              <w:rPr>
                <w:sz w:val="20"/>
                <w:szCs w:val="20"/>
              </w:rPr>
              <w:t>,</w:t>
            </w:r>
            <w:r>
              <w:rPr>
                <w:sz w:val="20"/>
                <w:szCs w:val="20"/>
              </w:rPr>
              <w:t xml:space="preserve"> or all statements</w:t>
            </w:r>
            <w:r w:rsidRPr="005134E2">
              <w:rPr>
                <w:sz w:val="20"/>
                <w:szCs w:val="20"/>
              </w:rPr>
              <w:t xml:space="preserve"> g</w:t>
            </w:r>
            <w:r>
              <w:rPr>
                <w:sz w:val="20"/>
                <w:szCs w:val="20"/>
              </w:rPr>
              <w:t xml:space="preserve">iven had significant problems, </w:t>
            </w:r>
            <w:r w:rsidRPr="005134E2">
              <w:rPr>
                <w:sz w:val="20"/>
                <w:szCs w:val="20"/>
              </w:rPr>
              <w:t>that reflect knowledge</w:t>
            </w:r>
          </w:p>
          <w:p w14:paraId="4CD1B7E8" w14:textId="77777777" w:rsidR="00A24699" w:rsidRPr="005134E2" w:rsidRDefault="00A24699" w:rsidP="00F94B34">
            <w:pPr>
              <w:rPr>
                <w:sz w:val="20"/>
                <w:szCs w:val="20"/>
              </w:rPr>
            </w:pPr>
            <w:r w:rsidRPr="00674817">
              <w:rPr>
                <w:sz w:val="20"/>
                <w:szCs w:val="20"/>
              </w:rPr>
              <w:t>history, instructional practices, and relevant laws</w:t>
            </w:r>
            <w:r>
              <w:rPr>
                <w:sz w:val="20"/>
                <w:szCs w:val="20"/>
              </w:rPr>
              <w:t>.</w:t>
            </w:r>
          </w:p>
        </w:tc>
        <w:tc>
          <w:tcPr>
            <w:tcW w:w="1070" w:type="dxa"/>
          </w:tcPr>
          <w:p w14:paraId="248926AF" w14:textId="77777777" w:rsidR="00A24699" w:rsidRPr="005134E2" w:rsidRDefault="00A24699" w:rsidP="00F94B34">
            <w:pPr>
              <w:rPr>
                <w:sz w:val="20"/>
                <w:szCs w:val="20"/>
              </w:rPr>
            </w:pPr>
          </w:p>
          <w:p w14:paraId="3C9DD487" w14:textId="77777777" w:rsidR="00A24699" w:rsidRPr="005134E2" w:rsidRDefault="00A24699" w:rsidP="00F94B34">
            <w:pPr>
              <w:rPr>
                <w:sz w:val="20"/>
                <w:szCs w:val="20"/>
              </w:rPr>
            </w:pPr>
          </w:p>
          <w:p w14:paraId="0DEF076D" w14:textId="77777777" w:rsidR="00A24699" w:rsidRPr="005134E2" w:rsidRDefault="00A24699" w:rsidP="00F94B34">
            <w:pPr>
              <w:rPr>
                <w:sz w:val="20"/>
                <w:szCs w:val="20"/>
              </w:rPr>
            </w:pPr>
          </w:p>
          <w:p w14:paraId="25FCA5E9" w14:textId="77777777" w:rsidR="00A24699" w:rsidRPr="005134E2" w:rsidRDefault="00A24699" w:rsidP="00F94B34">
            <w:pPr>
              <w:rPr>
                <w:sz w:val="20"/>
                <w:szCs w:val="20"/>
              </w:rPr>
            </w:pPr>
          </w:p>
          <w:p w14:paraId="68758FCB" w14:textId="77777777" w:rsidR="00A24699" w:rsidRPr="005134E2" w:rsidRDefault="00A24699" w:rsidP="00F94B34">
            <w:pPr>
              <w:rPr>
                <w:sz w:val="20"/>
                <w:szCs w:val="20"/>
              </w:rPr>
            </w:pPr>
          </w:p>
          <w:p w14:paraId="011A48C6" w14:textId="77777777" w:rsidR="00A24699" w:rsidRPr="005134E2" w:rsidRDefault="00A24699" w:rsidP="00F94B34">
            <w:pPr>
              <w:rPr>
                <w:sz w:val="20"/>
                <w:szCs w:val="20"/>
              </w:rPr>
            </w:pPr>
          </w:p>
          <w:p w14:paraId="6866883A" w14:textId="77777777" w:rsidR="00A24699" w:rsidRPr="005134E2" w:rsidRDefault="00A24699" w:rsidP="00F94B34">
            <w:pPr>
              <w:rPr>
                <w:sz w:val="20"/>
                <w:szCs w:val="20"/>
              </w:rPr>
            </w:pPr>
          </w:p>
        </w:tc>
      </w:tr>
      <w:tr w:rsidR="00A24699" w:rsidRPr="005134E2" w14:paraId="1AAE5F14" w14:textId="77777777" w:rsidTr="00F94B34">
        <w:trPr>
          <w:trHeight w:val="44"/>
        </w:trPr>
        <w:tc>
          <w:tcPr>
            <w:tcW w:w="14412" w:type="dxa"/>
            <w:gridSpan w:val="6"/>
            <w:shd w:val="clear" w:color="auto" w:fill="F2F2F2" w:themeFill="background1" w:themeFillShade="F2"/>
          </w:tcPr>
          <w:p w14:paraId="4BEB3DCA" w14:textId="77777777" w:rsidR="00A24699" w:rsidRPr="005134E2" w:rsidRDefault="00A24699" w:rsidP="00F94B34">
            <w:pPr>
              <w:rPr>
                <w:sz w:val="20"/>
                <w:szCs w:val="20"/>
              </w:rPr>
            </w:pPr>
            <w:r>
              <w:rPr>
                <w:b/>
                <w:sz w:val="20"/>
                <w:szCs w:val="20"/>
              </w:rPr>
              <w:t>Presentation</w:t>
            </w:r>
          </w:p>
        </w:tc>
      </w:tr>
      <w:tr w:rsidR="00A24699" w:rsidRPr="005134E2" w14:paraId="209E08DF" w14:textId="77777777" w:rsidTr="00F94B34">
        <w:trPr>
          <w:trHeight w:val="44"/>
        </w:trPr>
        <w:tc>
          <w:tcPr>
            <w:tcW w:w="3364" w:type="dxa"/>
            <w:shd w:val="clear" w:color="auto" w:fill="F2F2F2" w:themeFill="background1" w:themeFillShade="F2"/>
          </w:tcPr>
          <w:p w14:paraId="2E823CF0" w14:textId="77777777" w:rsidR="00A24699" w:rsidRDefault="00A24699" w:rsidP="00F94B34">
            <w:pPr>
              <w:rPr>
                <w:b/>
                <w:sz w:val="20"/>
                <w:szCs w:val="20"/>
              </w:rPr>
            </w:pPr>
            <w:r w:rsidRPr="00E756CB">
              <w:rPr>
                <w:b/>
                <w:sz w:val="20"/>
                <w:szCs w:val="20"/>
              </w:rPr>
              <w:t xml:space="preserve">Delivery </w:t>
            </w:r>
          </w:p>
          <w:p w14:paraId="55687F47" w14:textId="77777777" w:rsidR="00A24699" w:rsidRPr="00E756CB" w:rsidRDefault="00A24699" w:rsidP="00F94B34">
            <w:pPr>
              <w:rPr>
                <w:i/>
                <w:sz w:val="20"/>
                <w:szCs w:val="20"/>
              </w:rPr>
            </w:pPr>
            <w:r w:rsidRPr="00E756CB">
              <w:rPr>
                <w:i/>
                <w:sz w:val="20"/>
                <w:szCs w:val="20"/>
              </w:rPr>
              <w:t>Adequate volume, appropriate pace, diction, personal appearance, enthusiasm/energy, posture, effective use of visual aid</w:t>
            </w:r>
            <w:r>
              <w:rPr>
                <w:i/>
                <w:sz w:val="20"/>
                <w:szCs w:val="20"/>
              </w:rPr>
              <w:t>s.</w:t>
            </w:r>
          </w:p>
          <w:p w14:paraId="24E7BA8F" w14:textId="77777777" w:rsidR="00A24699" w:rsidRDefault="00A24699" w:rsidP="00F94B34">
            <w:pPr>
              <w:rPr>
                <w:b/>
                <w:sz w:val="20"/>
                <w:szCs w:val="20"/>
              </w:rPr>
            </w:pPr>
          </w:p>
        </w:tc>
        <w:tc>
          <w:tcPr>
            <w:tcW w:w="2550" w:type="dxa"/>
          </w:tcPr>
          <w:p w14:paraId="68ECCBC6" w14:textId="77777777" w:rsidR="00A24699" w:rsidRPr="00E756CB" w:rsidRDefault="00A24699" w:rsidP="00F94B34">
            <w:pPr>
              <w:rPr>
                <w:sz w:val="20"/>
                <w:szCs w:val="20"/>
              </w:rPr>
            </w:pPr>
            <w:r w:rsidRPr="00E756CB">
              <w:rPr>
                <w:sz w:val="20"/>
                <w:szCs w:val="20"/>
              </w:rPr>
              <w:t>Good volume and energy; proper pace</w:t>
            </w:r>
          </w:p>
          <w:p w14:paraId="5F52643D" w14:textId="77777777" w:rsidR="00A24699" w:rsidRPr="00E756CB" w:rsidRDefault="00A24699" w:rsidP="00F94B34">
            <w:pPr>
              <w:rPr>
                <w:sz w:val="20"/>
                <w:szCs w:val="20"/>
              </w:rPr>
            </w:pPr>
            <w:r w:rsidRPr="00E756CB">
              <w:rPr>
                <w:sz w:val="20"/>
                <w:szCs w:val="20"/>
              </w:rPr>
              <w:t>and diction; avoidance of distracting</w:t>
            </w:r>
          </w:p>
          <w:p w14:paraId="76DC54EB" w14:textId="77777777" w:rsidR="00A24699" w:rsidRPr="00E756CB" w:rsidRDefault="00A24699" w:rsidP="00F94B34">
            <w:pPr>
              <w:rPr>
                <w:sz w:val="20"/>
                <w:szCs w:val="20"/>
              </w:rPr>
            </w:pPr>
            <w:r w:rsidRPr="00E756CB">
              <w:rPr>
                <w:sz w:val="20"/>
                <w:szCs w:val="20"/>
              </w:rPr>
              <w:t>gestures; professional appearance;</w:t>
            </w:r>
          </w:p>
          <w:p w14:paraId="7DB2B6A0" w14:textId="77777777" w:rsidR="00A24699" w:rsidRPr="005134E2" w:rsidRDefault="00A24699" w:rsidP="00F94B34">
            <w:pPr>
              <w:rPr>
                <w:sz w:val="20"/>
                <w:szCs w:val="20"/>
              </w:rPr>
            </w:pPr>
            <w:r w:rsidRPr="00E756CB">
              <w:rPr>
                <w:sz w:val="20"/>
                <w:szCs w:val="20"/>
              </w:rPr>
              <w:t>visual aids used effectively</w:t>
            </w:r>
          </w:p>
        </w:tc>
        <w:tc>
          <w:tcPr>
            <w:tcW w:w="2330" w:type="dxa"/>
          </w:tcPr>
          <w:p w14:paraId="4C1510AF" w14:textId="77777777" w:rsidR="00A24699" w:rsidRPr="00E756CB" w:rsidRDefault="00A24699" w:rsidP="00F94B34">
            <w:pPr>
              <w:rPr>
                <w:sz w:val="20"/>
                <w:szCs w:val="20"/>
              </w:rPr>
            </w:pPr>
            <w:r w:rsidRPr="00E756CB">
              <w:rPr>
                <w:sz w:val="20"/>
                <w:szCs w:val="20"/>
              </w:rPr>
              <w:t>Adequate volume and energy; generally</w:t>
            </w:r>
          </w:p>
          <w:p w14:paraId="5F2DED74" w14:textId="77777777" w:rsidR="00A24699" w:rsidRPr="00E756CB" w:rsidRDefault="00A24699" w:rsidP="00F94B34">
            <w:pPr>
              <w:rPr>
                <w:sz w:val="20"/>
                <w:szCs w:val="20"/>
              </w:rPr>
            </w:pPr>
            <w:r w:rsidRPr="00E756CB">
              <w:rPr>
                <w:sz w:val="20"/>
                <w:szCs w:val="20"/>
              </w:rPr>
              <w:t>good pace and diction; few or no distracting</w:t>
            </w:r>
          </w:p>
          <w:p w14:paraId="7FFB59D9" w14:textId="77777777" w:rsidR="00A24699" w:rsidRPr="00E756CB" w:rsidRDefault="00A24699" w:rsidP="00F94B34">
            <w:pPr>
              <w:rPr>
                <w:sz w:val="20"/>
                <w:szCs w:val="20"/>
              </w:rPr>
            </w:pPr>
            <w:r w:rsidRPr="00E756CB">
              <w:rPr>
                <w:sz w:val="20"/>
                <w:szCs w:val="20"/>
              </w:rPr>
              <w:t>gestures; professional appearance; visual</w:t>
            </w:r>
          </w:p>
          <w:p w14:paraId="68B2CA72" w14:textId="77777777" w:rsidR="00A24699" w:rsidRPr="005134E2" w:rsidRDefault="00A24699" w:rsidP="00F94B34">
            <w:pPr>
              <w:rPr>
                <w:sz w:val="20"/>
                <w:szCs w:val="20"/>
              </w:rPr>
            </w:pPr>
            <w:r w:rsidRPr="00E756CB">
              <w:rPr>
                <w:sz w:val="20"/>
                <w:szCs w:val="20"/>
              </w:rPr>
              <w:t>aids used adequately</w:t>
            </w:r>
          </w:p>
        </w:tc>
        <w:tc>
          <w:tcPr>
            <w:tcW w:w="2559" w:type="dxa"/>
          </w:tcPr>
          <w:p w14:paraId="2E0D77EB" w14:textId="77777777" w:rsidR="00A24699" w:rsidRPr="00E756CB" w:rsidRDefault="00A24699" w:rsidP="00F94B34">
            <w:pPr>
              <w:rPr>
                <w:sz w:val="20"/>
                <w:szCs w:val="20"/>
              </w:rPr>
            </w:pPr>
            <w:r w:rsidRPr="00E756CB">
              <w:rPr>
                <w:sz w:val="20"/>
                <w:szCs w:val="20"/>
              </w:rPr>
              <w:t>More volume/energy needed at times;</w:t>
            </w:r>
          </w:p>
          <w:p w14:paraId="55BE398D" w14:textId="77777777" w:rsidR="00A24699" w:rsidRPr="00E756CB" w:rsidRDefault="00A24699" w:rsidP="00F94B34">
            <w:pPr>
              <w:rPr>
                <w:sz w:val="20"/>
                <w:szCs w:val="20"/>
              </w:rPr>
            </w:pPr>
            <w:r w:rsidRPr="00E756CB">
              <w:rPr>
                <w:sz w:val="20"/>
                <w:szCs w:val="20"/>
              </w:rPr>
              <w:t>pace too slow or fast; some distracting</w:t>
            </w:r>
          </w:p>
          <w:p w14:paraId="7DB2C57D" w14:textId="77777777" w:rsidR="00A24699" w:rsidRPr="00E756CB" w:rsidRDefault="00A24699" w:rsidP="00F94B34">
            <w:pPr>
              <w:rPr>
                <w:sz w:val="20"/>
                <w:szCs w:val="20"/>
              </w:rPr>
            </w:pPr>
            <w:r w:rsidRPr="00E756CB">
              <w:rPr>
                <w:sz w:val="20"/>
                <w:szCs w:val="20"/>
              </w:rPr>
              <w:t>gestures or posture; adequate</w:t>
            </w:r>
          </w:p>
          <w:p w14:paraId="4E4F427F" w14:textId="77777777" w:rsidR="00A24699" w:rsidRPr="00E756CB" w:rsidRDefault="00A24699" w:rsidP="00F94B34">
            <w:pPr>
              <w:rPr>
                <w:sz w:val="20"/>
                <w:szCs w:val="20"/>
              </w:rPr>
            </w:pPr>
            <w:r w:rsidRPr="00E756CB">
              <w:rPr>
                <w:sz w:val="20"/>
                <w:szCs w:val="20"/>
              </w:rPr>
              <w:t>appearance; visual aids could be</w:t>
            </w:r>
          </w:p>
          <w:p w14:paraId="51B6E62A" w14:textId="77777777" w:rsidR="00A24699" w:rsidRPr="005134E2" w:rsidRDefault="00A24699" w:rsidP="00F94B34">
            <w:pPr>
              <w:rPr>
                <w:sz w:val="20"/>
                <w:szCs w:val="20"/>
              </w:rPr>
            </w:pPr>
            <w:r w:rsidRPr="00E756CB">
              <w:rPr>
                <w:sz w:val="20"/>
                <w:szCs w:val="20"/>
              </w:rPr>
              <w:t>improved</w:t>
            </w:r>
          </w:p>
        </w:tc>
        <w:tc>
          <w:tcPr>
            <w:tcW w:w="2537" w:type="dxa"/>
          </w:tcPr>
          <w:p w14:paraId="70A8C5E7" w14:textId="77777777" w:rsidR="00A24699" w:rsidRPr="00E756CB" w:rsidRDefault="00A24699" w:rsidP="00F94B34">
            <w:pPr>
              <w:rPr>
                <w:sz w:val="20"/>
                <w:szCs w:val="20"/>
              </w:rPr>
            </w:pPr>
            <w:r w:rsidRPr="00E756CB">
              <w:rPr>
                <w:sz w:val="20"/>
                <w:szCs w:val="20"/>
              </w:rPr>
              <w:t>Low volume or energy; pace too slow</w:t>
            </w:r>
          </w:p>
          <w:p w14:paraId="15BD174C" w14:textId="77777777" w:rsidR="00A24699" w:rsidRPr="00E756CB" w:rsidRDefault="00A24699" w:rsidP="00F94B34">
            <w:pPr>
              <w:rPr>
                <w:sz w:val="20"/>
                <w:szCs w:val="20"/>
              </w:rPr>
            </w:pPr>
            <w:r w:rsidRPr="00E756CB">
              <w:rPr>
                <w:sz w:val="20"/>
                <w:szCs w:val="20"/>
              </w:rPr>
              <w:t>or fast; poor diction; distracting</w:t>
            </w:r>
          </w:p>
          <w:p w14:paraId="12337323" w14:textId="77777777" w:rsidR="00A24699" w:rsidRPr="00E756CB" w:rsidRDefault="00A24699" w:rsidP="00F94B34">
            <w:pPr>
              <w:rPr>
                <w:sz w:val="20"/>
                <w:szCs w:val="20"/>
              </w:rPr>
            </w:pPr>
            <w:r w:rsidRPr="00E756CB">
              <w:rPr>
                <w:sz w:val="20"/>
                <w:szCs w:val="20"/>
              </w:rPr>
              <w:t>gestures or posture; unprofessional</w:t>
            </w:r>
          </w:p>
          <w:p w14:paraId="5AD4C5DA" w14:textId="77777777" w:rsidR="00A24699" w:rsidRPr="005134E2" w:rsidRDefault="00A24699" w:rsidP="00F94B34">
            <w:pPr>
              <w:rPr>
                <w:sz w:val="20"/>
                <w:szCs w:val="20"/>
              </w:rPr>
            </w:pPr>
            <w:r w:rsidRPr="00E756CB">
              <w:rPr>
                <w:sz w:val="20"/>
                <w:szCs w:val="20"/>
              </w:rPr>
              <w:t>appearance; visual aids poorly used</w:t>
            </w:r>
          </w:p>
        </w:tc>
        <w:tc>
          <w:tcPr>
            <w:tcW w:w="1070" w:type="dxa"/>
          </w:tcPr>
          <w:p w14:paraId="2FB7289E" w14:textId="77777777" w:rsidR="00A24699" w:rsidRPr="005134E2" w:rsidRDefault="00A24699" w:rsidP="00F94B34">
            <w:pPr>
              <w:rPr>
                <w:sz w:val="20"/>
                <w:szCs w:val="20"/>
              </w:rPr>
            </w:pPr>
          </w:p>
        </w:tc>
      </w:tr>
    </w:tbl>
    <w:p w14:paraId="31B49FF0" w14:textId="77777777" w:rsidR="00A24699" w:rsidRDefault="00A24699"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2469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C2AA" w14:textId="77777777" w:rsidR="00FE3951" w:rsidRDefault="00FE3951" w:rsidP="001D1883">
      <w:r>
        <w:separator/>
      </w:r>
    </w:p>
  </w:endnote>
  <w:endnote w:type="continuationSeparator" w:id="0">
    <w:p w14:paraId="5604B58E" w14:textId="77777777" w:rsidR="00FE3951" w:rsidRDefault="00FE3951"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F94B34" w:rsidRPr="00160977" w:rsidRDefault="00F94B34"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F94B34" w:rsidRDefault="00F9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F9F4" w14:textId="77777777" w:rsidR="00FE3951" w:rsidRDefault="00FE3951" w:rsidP="001D1883">
      <w:r>
        <w:separator/>
      </w:r>
    </w:p>
  </w:footnote>
  <w:footnote w:type="continuationSeparator" w:id="0">
    <w:p w14:paraId="37A55E25" w14:textId="77777777" w:rsidR="00FE3951" w:rsidRDefault="00FE3951"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7B0E2530"/>
    <w:lvl w:ilvl="0" w:tplc="219A8B5C">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89481D"/>
    <w:multiLevelType w:val="hybridMultilevel"/>
    <w:tmpl w:val="9D64B452"/>
    <w:lvl w:ilvl="0" w:tplc="D3C60AEA">
      <w:start w:val="1"/>
      <w:numFmt w:val="decimal"/>
      <w:lvlText w:val="%1."/>
      <w:lvlJc w:val="left"/>
      <w:pPr>
        <w:tabs>
          <w:tab w:val="num" w:pos="720"/>
        </w:tabs>
        <w:ind w:left="720" w:hanging="360"/>
      </w:pPr>
      <w:rPr>
        <w:rFonts w:ascii="Goudy Old Style" w:hAnsi="Goudy Old Style" w:cs="Wingdings"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832FC"/>
    <w:rsid w:val="00102456"/>
    <w:rsid w:val="00182FF8"/>
    <w:rsid w:val="001D1883"/>
    <w:rsid w:val="00213A2D"/>
    <w:rsid w:val="0025155F"/>
    <w:rsid w:val="00265888"/>
    <w:rsid w:val="002849EE"/>
    <w:rsid w:val="002A6F38"/>
    <w:rsid w:val="002D424B"/>
    <w:rsid w:val="00310F2B"/>
    <w:rsid w:val="00344444"/>
    <w:rsid w:val="003708FE"/>
    <w:rsid w:val="00370D2D"/>
    <w:rsid w:val="00456DD9"/>
    <w:rsid w:val="00497B7D"/>
    <w:rsid w:val="00554E45"/>
    <w:rsid w:val="00605615"/>
    <w:rsid w:val="00640869"/>
    <w:rsid w:val="00695FC0"/>
    <w:rsid w:val="006C118E"/>
    <w:rsid w:val="006D16BB"/>
    <w:rsid w:val="006E1F78"/>
    <w:rsid w:val="00777A83"/>
    <w:rsid w:val="00790BB7"/>
    <w:rsid w:val="007B6391"/>
    <w:rsid w:val="0080114B"/>
    <w:rsid w:val="0083438D"/>
    <w:rsid w:val="00841470"/>
    <w:rsid w:val="00877A0F"/>
    <w:rsid w:val="00882ABE"/>
    <w:rsid w:val="0092539C"/>
    <w:rsid w:val="009735BA"/>
    <w:rsid w:val="009B0926"/>
    <w:rsid w:val="00A20874"/>
    <w:rsid w:val="00A24699"/>
    <w:rsid w:val="00A319AC"/>
    <w:rsid w:val="00A732A7"/>
    <w:rsid w:val="00AF1E68"/>
    <w:rsid w:val="00B0606F"/>
    <w:rsid w:val="00B07E49"/>
    <w:rsid w:val="00B261CC"/>
    <w:rsid w:val="00B37A33"/>
    <w:rsid w:val="00B74683"/>
    <w:rsid w:val="00BA4747"/>
    <w:rsid w:val="00C70950"/>
    <w:rsid w:val="00C717C9"/>
    <w:rsid w:val="00C87073"/>
    <w:rsid w:val="00CA5E40"/>
    <w:rsid w:val="00CB2FD8"/>
    <w:rsid w:val="00D82F2D"/>
    <w:rsid w:val="00DB24A2"/>
    <w:rsid w:val="00DC1C01"/>
    <w:rsid w:val="00DD0B3F"/>
    <w:rsid w:val="00DD1948"/>
    <w:rsid w:val="00DD7F96"/>
    <w:rsid w:val="00E50C59"/>
    <w:rsid w:val="00ED0A62"/>
    <w:rsid w:val="00EE12AF"/>
    <w:rsid w:val="00F55D85"/>
    <w:rsid w:val="00F632C2"/>
    <w:rsid w:val="00F94B34"/>
    <w:rsid w:val="00FE3951"/>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Alexcia Moore</cp:lastModifiedBy>
  <cp:revision>11</cp:revision>
  <cp:lastPrinted>2019-08-12T19:54:00Z</cp:lastPrinted>
  <dcterms:created xsi:type="dcterms:W3CDTF">2019-07-31T16:03:00Z</dcterms:created>
  <dcterms:modified xsi:type="dcterms:W3CDTF">2019-08-19T01:08:00Z</dcterms:modified>
</cp:coreProperties>
</file>