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07FDFFEF" w:rsidR="00C50C5E" w:rsidRPr="00C50C5E" w:rsidRDefault="00C50C5E" w:rsidP="00C50C5E">
      <w:pPr>
        <w:widowControl w:val="0"/>
        <w:autoSpaceDE w:val="0"/>
        <w:autoSpaceDN w:val="0"/>
        <w:adjustRightInd w:val="0"/>
        <w:jc w:val="center"/>
        <w:rPr>
          <w:rFonts w:ascii="Times New Roman" w:hAnsi="Times New Roman" w:cs="Times New Roman"/>
          <w:color w:val="000000"/>
          <w:sz w:val="28"/>
          <w:szCs w:val="28"/>
        </w:rPr>
      </w:pPr>
      <w:r w:rsidRPr="00C50C5E">
        <w:rPr>
          <w:rFonts w:ascii="Times New Roman" w:hAnsi="Times New Roman" w:cs="Times New Roman"/>
          <w:b/>
          <w:bCs/>
          <w:color w:val="000000"/>
        </w:rPr>
        <w:t>FALL SEMESTER 201</w:t>
      </w:r>
      <w:r w:rsidR="004632B1">
        <w:rPr>
          <w:rFonts w:ascii="Times New Roman" w:hAnsi="Times New Roman" w:cs="Times New Roman"/>
          <w:b/>
          <w:bCs/>
          <w:color w:val="000000"/>
        </w:rPr>
        <w:t>9</w:t>
      </w:r>
      <w:bookmarkStart w:id="0" w:name="_GoBack"/>
      <w:bookmarkEnd w:id="0"/>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192C14DC"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sidR="00800BC2">
        <w:rPr>
          <w:rFonts w:ascii="Times New Roman" w:hAnsi="Times New Roman" w:cs="Times New Roman"/>
          <w:b/>
          <w:bCs/>
          <w:color w:val="000000"/>
        </w:rPr>
        <w:t>RSED4130</w:t>
      </w:r>
      <w:r w:rsidR="00514711">
        <w:rPr>
          <w:rFonts w:ascii="Times New Roman" w:hAnsi="Times New Roman" w:cs="Times New Roman"/>
          <w:b/>
          <w:bCs/>
          <w:color w:val="000000"/>
        </w:rPr>
        <w:t>-002</w:t>
      </w:r>
    </w:p>
    <w:p w14:paraId="282A7166" w14:textId="6E2085B1"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sidR="00954072">
        <w:rPr>
          <w:rFonts w:ascii="Times New Roman" w:hAnsi="Times New Roman" w:cs="Times New Roman"/>
          <w:b/>
          <w:bCs/>
          <w:color w:val="000000"/>
        </w:rPr>
        <w:t>Ethical Practices in Rehabilitation</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2A012230" w14:textId="21D4263B" w:rsidR="00C50C5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Cl</w:t>
      </w:r>
      <w:r w:rsidR="00092A83">
        <w:rPr>
          <w:rFonts w:ascii="Times New Roman" w:hAnsi="Times New Roman" w:cs="Times New Roman"/>
          <w:b/>
          <w:bCs/>
          <w:color w:val="000000"/>
        </w:rPr>
        <w:t>ass Time and Location: MWF 9</w:t>
      </w:r>
      <w:r>
        <w:rPr>
          <w:rFonts w:ascii="Times New Roman" w:hAnsi="Times New Roman" w:cs="Times New Roman"/>
          <w:b/>
          <w:bCs/>
          <w:color w:val="000000"/>
        </w:rPr>
        <w:t xml:space="preserve"> –</w:t>
      </w:r>
      <w:r w:rsidR="00092A83">
        <w:rPr>
          <w:rFonts w:ascii="Times New Roman" w:hAnsi="Times New Roman" w:cs="Times New Roman"/>
          <w:b/>
          <w:bCs/>
          <w:color w:val="000000"/>
        </w:rPr>
        <w:t xml:space="preserve"> 9</w:t>
      </w:r>
      <w:r>
        <w:rPr>
          <w:rFonts w:ascii="Times New Roman" w:hAnsi="Times New Roman" w:cs="Times New Roman"/>
          <w:b/>
          <w:bCs/>
          <w:color w:val="000000"/>
        </w:rPr>
        <w:t>:</w:t>
      </w:r>
      <w:r w:rsidR="00092A83">
        <w:rPr>
          <w:rFonts w:ascii="Times New Roman" w:hAnsi="Times New Roman" w:cs="Times New Roman"/>
          <w:b/>
          <w:bCs/>
          <w:color w:val="000000"/>
        </w:rPr>
        <w:t>50a</w:t>
      </w:r>
      <w:r w:rsidR="009C69F7">
        <w:rPr>
          <w:rFonts w:ascii="Times New Roman" w:hAnsi="Times New Roman" w:cs="Times New Roman"/>
          <w:b/>
          <w:bCs/>
          <w:color w:val="000000"/>
        </w:rPr>
        <w:t xml:space="preserve">m, </w:t>
      </w:r>
      <w:r w:rsidR="00D36962">
        <w:rPr>
          <w:rFonts w:ascii="Times New Roman" w:hAnsi="Times New Roman" w:cs="Times New Roman"/>
          <w:b/>
          <w:bCs/>
          <w:color w:val="000000"/>
        </w:rPr>
        <w:t>1435</w:t>
      </w:r>
      <w:r>
        <w:rPr>
          <w:rFonts w:ascii="Times New Roman" w:hAnsi="Times New Roman" w:cs="Times New Roman"/>
          <w:b/>
          <w:bCs/>
          <w:color w:val="000000"/>
        </w:rPr>
        <w:t xml:space="preserve"> Haley Center</w:t>
      </w:r>
      <w:r w:rsidR="00C50C5E" w:rsidRPr="00C50C5E">
        <w:rPr>
          <w:rFonts w:ascii="MS Mincho" w:eastAsia="MS Mincho" w:hAnsi="MS Mincho" w:cs="MS Mincho"/>
          <w:b/>
          <w:bCs/>
          <w:color w:val="000000"/>
        </w:rPr>
        <w:t> </w:t>
      </w:r>
      <w:r w:rsidR="00C50C5E" w:rsidRPr="00C50C5E">
        <w:rPr>
          <w:rFonts w:ascii="Times New Roman" w:hAnsi="Times New Roman" w:cs="Times New Roman"/>
          <w:b/>
          <w:bCs/>
          <w:color w:val="000000"/>
        </w:rPr>
        <w:t xml:space="preserve"> </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34F48AFE"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Pr="00C50C5E">
        <w:rPr>
          <w:rFonts w:ascii="Times New Roman" w:hAnsi="Times New Roman" w:cs="Times New Roman"/>
          <w:bCs/>
          <w:color w:val="000000"/>
        </w:rPr>
        <w:t>August 2017</w:t>
      </w:r>
      <w:r w:rsidR="00141935">
        <w:rPr>
          <w:rFonts w:ascii="Times New Roman" w:hAnsi="Times New Roman" w:cs="Times New Roman"/>
          <w:bCs/>
          <w:color w:val="000000"/>
        </w:rPr>
        <w:t>; 2018; 2019</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30942E5D"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Instructor: </w:t>
      </w:r>
      <w:proofErr w:type="spellStart"/>
      <w:r>
        <w:rPr>
          <w:rFonts w:ascii="Times New Roman" w:hAnsi="Times New Roman" w:cs="Times New Roman"/>
          <w:bCs/>
          <w:color w:val="000000"/>
        </w:rPr>
        <w:t>Jinhee</w:t>
      </w:r>
      <w:proofErr w:type="spellEnd"/>
      <w:r>
        <w:rPr>
          <w:rFonts w:ascii="Times New Roman" w:hAnsi="Times New Roman" w:cs="Times New Roman"/>
          <w:bCs/>
          <w:color w:val="000000"/>
        </w:rPr>
        <w:t xml:space="preserve"> Park, PhD, CRC</w:t>
      </w:r>
    </w:p>
    <w:p w14:paraId="12931B8A" w14:textId="43DCD4EE"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w:t>
      </w:r>
      <w:hyperlink r:id="rId5" w:history="1">
        <w:r w:rsidR="001B4A71" w:rsidRPr="004502BA">
          <w:rPr>
            <w:rStyle w:val="Hyperlink"/>
            <w:rFonts w:ascii="Times New Roman" w:hAnsi="Times New Roman" w:cs="Times New Roman"/>
            <w:bCs/>
          </w:rPr>
          <w:t>jzp0095@auburn.edu</w:t>
        </w:r>
      </w:hyperlink>
      <w:r w:rsidR="001B4A71">
        <w:rPr>
          <w:rFonts w:ascii="Times New Roman" w:hAnsi="Times New Roman" w:cs="Times New Roman"/>
          <w:bCs/>
          <w:color w:val="000000"/>
        </w:rPr>
        <w:t xml:space="preserve"> </w:t>
      </w:r>
    </w:p>
    <w:p w14:paraId="3FC36639" w14:textId="289AFA67"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Phone:</w:t>
      </w:r>
      <w:r w:rsidR="003C12EB">
        <w:rPr>
          <w:rFonts w:ascii="Times New Roman" w:hAnsi="Times New Roman" w:cs="Times New Roman"/>
          <w:bCs/>
          <w:color w:val="000000"/>
        </w:rPr>
        <w:t xml:space="preserve"> 334-844-7620</w:t>
      </w:r>
    </w:p>
    <w:p w14:paraId="238584FD" w14:textId="766802D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p>
    <w:p w14:paraId="0F420A83" w14:textId="6F4BE936"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Address: </w:t>
      </w:r>
      <w:r w:rsidR="00D36962">
        <w:rPr>
          <w:rFonts w:ascii="Times New Roman" w:hAnsi="Times New Roman" w:cs="Times New Roman"/>
          <w:bCs/>
          <w:color w:val="000000"/>
        </w:rPr>
        <w:t>3010</w:t>
      </w:r>
      <w:r w:rsidR="00966EE4">
        <w:rPr>
          <w:rFonts w:ascii="Times New Roman" w:hAnsi="Times New Roman" w:cs="Times New Roman"/>
          <w:bCs/>
          <w:color w:val="000000"/>
        </w:rPr>
        <w:t xml:space="preserve"> Haley Center</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7E1E1C5F" w14:textId="2007F96E" w:rsidR="00966EE4" w:rsidRPr="00996B26" w:rsidRDefault="00996B26" w:rsidP="00996B26">
      <w:pPr>
        <w:widowControl w:val="0"/>
        <w:autoSpaceDE w:val="0"/>
        <w:autoSpaceDN w:val="0"/>
        <w:adjustRightInd w:val="0"/>
        <w:ind w:left="720" w:hanging="720"/>
        <w:rPr>
          <w:rFonts w:ascii="Times New Roman" w:hAnsi="Times New Roman" w:cs="Times New Roman"/>
          <w:bCs/>
          <w:color w:val="000000"/>
        </w:rPr>
      </w:pPr>
      <w:r w:rsidRPr="00996B26">
        <w:rPr>
          <w:rFonts w:ascii="Times New Roman" w:hAnsi="Times New Roman" w:cs="Times New Roman"/>
          <w:bCs/>
          <w:color w:val="000000"/>
        </w:rPr>
        <w:t>Corey, G.</w:t>
      </w:r>
      <w:r w:rsidR="005921A4">
        <w:rPr>
          <w:rFonts w:ascii="Times New Roman" w:hAnsi="Times New Roman" w:cs="Times New Roman"/>
          <w:bCs/>
          <w:color w:val="000000"/>
        </w:rPr>
        <w:t>, Corey, M. S., Corey, C., &amp; Callanan, P. (2014</w:t>
      </w:r>
      <w:r w:rsidRPr="00996B26">
        <w:rPr>
          <w:rFonts w:ascii="Times New Roman" w:hAnsi="Times New Roman" w:cs="Times New Roman"/>
          <w:bCs/>
          <w:color w:val="000000"/>
        </w:rPr>
        <w:t xml:space="preserve">). </w:t>
      </w:r>
      <w:r w:rsidR="005921A4">
        <w:rPr>
          <w:rFonts w:ascii="Times New Roman" w:hAnsi="Times New Roman" w:cs="Times New Roman"/>
          <w:bCs/>
          <w:i/>
          <w:color w:val="000000"/>
        </w:rPr>
        <w:t xml:space="preserve">Issues and ethics in the helping professions </w:t>
      </w:r>
      <w:r w:rsidR="005921A4">
        <w:rPr>
          <w:rFonts w:ascii="Times New Roman" w:hAnsi="Times New Roman" w:cs="Times New Roman"/>
          <w:bCs/>
          <w:color w:val="000000"/>
        </w:rPr>
        <w:t>(9</w:t>
      </w:r>
      <w:r w:rsidRPr="00996B26">
        <w:rPr>
          <w:rFonts w:ascii="Times New Roman" w:hAnsi="Times New Roman" w:cs="Times New Roman"/>
          <w:bCs/>
          <w:color w:val="000000"/>
        </w:rPr>
        <w:t xml:space="preserve">th Ed.) </w:t>
      </w:r>
      <w:r w:rsidR="00D15472">
        <w:rPr>
          <w:rFonts w:ascii="Times New Roman" w:hAnsi="Times New Roman" w:cs="Times New Roman"/>
          <w:bCs/>
          <w:color w:val="000000"/>
        </w:rPr>
        <w:t>Stamford, CT</w:t>
      </w:r>
      <w:r w:rsidRPr="00996B26">
        <w:rPr>
          <w:rFonts w:ascii="Times New Roman" w:hAnsi="Times New Roman" w:cs="Times New Roman"/>
          <w:bCs/>
          <w:color w:val="000000"/>
        </w:rPr>
        <w:t xml:space="preserve">: </w:t>
      </w:r>
      <w:r w:rsidR="00D15472">
        <w:rPr>
          <w:rFonts w:ascii="Times New Roman" w:hAnsi="Times New Roman" w:cs="Times New Roman"/>
          <w:bCs/>
          <w:color w:val="000000"/>
        </w:rPr>
        <w:t>Brooks/Cole Cengage Learning</w:t>
      </w:r>
      <w:r w:rsidRPr="00996B26">
        <w:rPr>
          <w:rFonts w:ascii="Times New Roman" w:hAnsi="Times New Roman" w:cs="Times New Roman"/>
          <w:bCs/>
          <w:color w:val="000000"/>
        </w:rPr>
        <w:t>.</w:t>
      </w:r>
    </w:p>
    <w:p w14:paraId="49E2D7EF" w14:textId="37096D38" w:rsidR="00996B26" w:rsidRPr="00285F72" w:rsidRDefault="00D15472" w:rsidP="00285F72">
      <w:pPr>
        <w:widowControl w:val="0"/>
        <w:tabs>
          <w:tab w:val="left" w:pos="3234"/>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ab/>
      </w:r>
      <w:r w:rsidR="00996B26" w:rsidRPr="00996B26">
        <w:rPr>
          <w:rFonts w:ascii="Times New Roman" w:hAnsi="Times New Roman" w:cs="Times New Roman"/>
          <w:color w:val="000000"/>
        </w:rPr>
        <w:t xml:space="preserve"> </w:t>
      </w:r>
    </w:p>
    <w:p w14:paraId="2BFA4A27" w14:textId="4E16F675" w:rsidR="00996B26" w:rsidRPr="00996B26" w:rsidRDefault="00285F72" w:rsidP="00996B26">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Additional</w:t>
      </w:r>
      <w:r w:rsidR="003A4BE8">
        <w:rPr>
          <w:rFonts w:ascii="Times New Roman" w:hAnsi="Times New Roman" w:cs="Times New Roman"/>
          <w:color w:val="000000"/>
        </w:rPr>
        <w:t xml:space="preserve"> Readings</w:t>
      </w:r>
      <w:r w:rsidR="00996B26" w:rsidRPr="00996B26">
        <w:rPr>
          <w:rFonts w:ascii="Times New Roman" w:hAnsi="Times New Roman" w:cs="Times New Roman"/>
          <w:color w:val="000000"/>
        </w:rPr>
        <w:t>:</w:t>
      </w:r>
    </w:p>
    <w:p w14:paraId="5CCBD56B" w14:textId="12C74F67" w:rsidR="007F612E" w:rsidRDefault="007F612E" w:rsidP="003A4BE8">
      <w:pPr>
        <w:widowControl w:val="0"/>
        <w:autoSpaceDE w:val="0"/>
        <w:autoSpaceDN w:val="0"/>
        <w:adjustRightInd w:val="0"/>
        <w:ind w:left="720" w:hanging="720"/>
        <w:rPr>
          <w:rFonts w:ascii="Times New Roman" w:hAnsi="Times New Roman" w:cs="Times New Roman"/>
          <w:color w:val="000000"/>
        </w:rPr>
      </w:pPr>
      <w:r>
        <w:rPr>
          <w:rFonts w:ascii="Times New Roman" w:eastAsia="Times New Roman" w:hAnsi="Times New Roman" w:cs="Times New Roman"/>
        </w:rPr>
        <w:t xml:space="preserve">Barnett, J. E., Behnke, S. H., Rosenthal, S. L., &amp; </w:t>
      </w:r>
      <w:proofErr w:type="spellStart"/>
      <w:r>
        <w:rPr>
          <w:rFonts w:ascii="Times New Roman" w:eastAsia="Times New Roman" w:hAnsi="Times New Roman" w:cs="Times New Roman"/>
        </w:rPr>
        <w:t>Koocher</w:t>
      </w:r>
      <w:proofErr w:type="spellEnd"/>
      <w:r>
        <w:rPr>
          <w:rFonts w:ascii="Times New Roman" w:eastAsia="Times New Roman" w:hAnsi="Times New Roman" w:cs="Times New Roman"/>
        </w:rPr>
        <w:t xml:space="preserve">, G. P. (2007). In case of ethical dilemma, break glass: Commentary on ethical decision making in practice. </w:t>
      </w:r>
      <w:r>
        <w:rPr>
          <w:rFonts w:ascii="Times New Roman" w:eastAsia="Times New Roman" w:hAnsi="Times New Roman" w:cs="Times New Roman"/>
          <w:i/>
        </w:rPr>
        <w:t>Professional Psychology - Research &amp; Practice, 38</w:t>
      </w:r>
      <w:r>
        <w:rPr>
          <w:rFonts w:ascii="Times New Roman" w:eastAsia="Times New Roman" w:hAnsi="Times New Roman" w:cs="Times New Roman"/>
        </w:rPr>
        <w:t>(1), 7-12.</w:t>
      </w:r>
    </w:p>
    <w:p w14:paraId="0E52F177" w14:textId="09E5880E" w:rsidR="003A4BE8" w:rsidRDefault="003A4BE8" w:rsidP="003A4BE8">
      <w:pPr>
        <w:widowControl w:val="0"/>
        <w:autoSpaceDE w:val="0"/>
        <w:autoSpaceDN w:val="0"/>
        <w:adjustRightInd w:val="0"/>
        <w:ind w:left="720" w:hanging="720"/>
        <w:rPr>
          <w:rFonts w:ascii="Times New Roman" w:hAnsi="Times New Roman" w:cs="Times New Roman"/>
          <w:color w:val="000000"/>
        </w:rPr>
      </w:pPr>
      <w:r w:rsidRPr="003A4BE8">
        <w:rPr>
          <w:rFonts w:ascii="Times New Roman" w:hAnsi="Times New Roman" w:cs="Times New Roman"/>
          <w:color w:val="000000"/>
        </w:rPr>
        <w:t>Commission on Rehabilit</w:t>
      </w:r>
      <w:r>
        <w:rPr>
          <w:rFonts w:ascii="Times New Roman" w:hAnsi="Times New Roman" w:cs="Times New Roman"/>
          <w:color w:val="000000"/>
        </w:rPr>
        <w:t>ation Counselor Certificati</w:t>
      </w:r>
      <w:r w:rsidR="004D3DE9">
        <w:rPr>
          <w:rFonts w:ascii="Times New Roman" w:hAnsi="Times New Roman" w:cs="Times New Roman"/>
          <w:color w:val="000000"/>
        </w:rPr>
        <w:t>on. (2016</w:t>
      </w:r>
      <w:r>
        <w:rPr>
          <w:rFonts w:ascii="Times New Roman" w:hAnsi="Times New Roman" w:cs="Times New Roman"/>
          <w:color w:val="000000"/>
        </w:rPr>
        <w:t xml:space="preserve">). </w:t>
      </w:r>
      <w:r w:rsidRPr="003A4BE8">
        <w:rPr>
          <w:rFonts w:ascii="Times New Roman" w:hAnsi="Times New Roman" w:cs="Times New Roman"/>
          <w:i/>
          <w:color w:val="000000"/>
        </w:rPr>
        <w:t>Code of professional ethics for rehabilitation counselors</w:t>
      </w:r>
      <w:r>
        <w:rPr>
          <w:rFonts w:ascii="Times New Roman" w:hAnsi="Times New Roman" w:cs="Times New Roman"/>
          <w:color w:val="000000"/>
        </w:rPr>
        <w:t xml:space="preserve">. </w:t>
      </w:r>
      <w:r w:rsidRPr="003A4BE8">
        <w:rPr>
          <w:rFonts w:ascii="Times New Roman" w:hAnsi="Times New Roman" w:cs="Times New Roman"/>
          <w:color w:val="000000"/>
        </w:rPr>
        <w:t>Schaumburg, IL: Author.</w:t>
      </w:r>
    </w:p>
    <w:p w14:paraId="5D99D2FF" w14:textId="77777777" w:rsidR="007A1168" w:rsidRPr="00E67CAE" w:rsidRDefault="007A1168" w:rsidP="007A1168">
      <w:pPr>
        <w:ind w:left="810" w:hanging="810"/>
        <w:rPr>
          <w:rFonts w:ascii="Times New Roman" w:hAnsi="Times New Roman" w:cs="Times New Roman"/>
        </w:rPr>
      </w:pPr>
      <w:proofErr w:type="spellStart"/>
      <w:r w:rsidRPr="00E67CAE">
        <w:rPr>
          <w:rFonts w:ascii="Times New Roman" w:hAnsi="Times New Roman" w:cs="Times New Roman"/>
        </w:rPr>
        <w:t>Cottone</w:t>
      </w:r>
      <w:proofErr w:type="spellEnd"/>
      <w:r w:rsidRPr="00E67CAE">
        <w:rPr>
          <w:rFonts w:ascii="Times New Roman" w:hAnsi="Times New Roman" w:cs="Times New Roman"/>
        </w:rPr>
        <w:t xml:space="preserve">, R. R. &amp; </w:t>
      </w:r>
      <w:proofErr w:type="spellStart"/>
      <w:r w:rsidRPr="00E67CAE">
        <w:rPr>
          <w:rFonts w:ascii="Times New Roman" w:hAnsi="Times New Roman" w:cs="Times New Roman"/>
        </w:rPr>
        <w:t>Tarvydas</w:t>
      </w:r>
      <w:proofErr w:type="spellEnd"/>
      <w:r w:rsidRPr="00E67CAE">
        <w:rPr>
          <w:rFonts w:ascii="Times New Roman" w:hAnsi="Times New Roman" w:cs="Times New Roman"/>
        </w:rPr>
        <w:t xml:space="preserve">, V. M. (2007). </w:t>
      </w:r>
      <w:r w:rsidRPr="00E67CAE">
        <w:rPr>
          <w:rFonts w:ascii="Times New Roman" w:hAnsi="Times New Roman" w:cs="Times New Roman"/>
          <w:i/>
        </w:rPr>
        <w:t xml:space="preserve">Counseling ethics and decision making. </w:t>
      </w:r>
      <w:r w:rsidRPr="00E67CAE">
        <w:rPr>
          <w:rFonts w:ascii="Times New Roman" w:hAnsi="Times New Roman" w:cs="Times New Roman"/>
        </w:rPr>
        <w:t>Upper Saddle River, NJ: Pearson Education Inc.</w:t>
      </w:r>
    </w:p>
    <w:p w14:paraId="0A1AF207" w14:textId="1669845B" w:rsidR="007A1168" w:rsidRDefault="007A1168" w:rsidP="007A1168">
      <w:pPr>
        <w:spacing w:before="7" w:line="274" w:lineRule="exact"/>
        <w:ind w:left="820" w:right="272" w:hanging="720"/>
        <w:outlineLvl w:val="0"/>
        <w:rPr>
          <w:rFonts w:ascii="Times New Roman" w:eastAsia="Times New Roman" w:hAnsi="Times New Roman" w:cs="Times New Roman"/>
        </w:rPr>
      </w:pPr>
      <w:r w:rsidRPr="00EC41B5">
        <w:rPr>
          <w:rFonts w:ascii="Times New Roman" w:eastAsia="Times New Roman" w:hAnsi="Times New Roman" w:cs="Times New Roman"/>
        </w:rPr>
        <w:t xml:space="preserve">Ford, G. G. (2006). </w:t>
      </w:r>
      <w:r w:rsidRPr="00EC41B5">
        <w:rPr>
          <w:rFonts w:ascii="Times New Roman" w:eastAsia="Times New Roman" w:hAnsi="Times New Roman" w:cs="Times New Roman"/>
          <w:i/>
        </w:rPr>
        <w:t>Ethical reasoning for mental health professions</w:t>
      </w:r>
      <w:r w:rsidRPr="00EC41B5">
        <w:rPr>
          <w:rFonts w:ascii="Times New Roman" w:eastAsia="Times New Roman" w:hAnsi="Times New Roman" w:cs="Times New Roman"/>
        </w:rPr>
        <w:t xml:space="preserve">. Thousand Oaks, CA: Sage. </w:t>
      </w:r>
    </w:p>
    <w:p w14:paraId="3A7A9DCA" w14:textId="188BC3DF" w:rsidR="007F612E" w:rsidRPr="00EC41B5" w:rsidRDefault="007F612E" w:rsidP="007F612E">
      <w:pPr>
        <w:spacing w:before="7" w:line="274" w:lineRule="exact"/>
        <w:ind w:left="820" w:right="272" w:hanging="720"/>
        <w:rPr>
          <w:rFonts w:ascii="Times New Roman" w:eastAsia="Times New Roman" w:hAnsi="Times New Roman" w:cs="Times New Roman"/>
        </w:rPr>
      </w:pPr>
      <w:r>
        <w:rPr>
          <w:rFonts w:ascii="Times New Roman" w:eastAsia="Times New Roman" w:hAnsi="Times New Roman" w:cs="Times New Roman"/>
        </w:rPr>
        <w:t xml:space="preserve">Knapp, S., Gottlieb, M., Berman, J., &amp; </w:t>
      </w:r>
      <w:proofErr w:type="spellStart"/>
      <w:r>
        <w:rPr>
          <w:rFonts w:ascii="Times New Roman" w:eastAsia="Times New Roman" w:hAnsi="Times New Roman" w:cs="Times New Roman"/>
        </w:rPr>
        <w:t>Handelsman</w:t>
      </w:r>
      <w:proofErr w:type="spellEnd"/>
      <w:r>
        <w:rPr>
          <w:rFonts w:ascii="Times New Roman" w:eastAsia="Times New Roman" w:hAnsi="Times New Roman" w:cs="Times New Roman"/>
        </w:rPr>
        <w:t xml:space="preserve">, M. M. (2007). When laws and ethics collide: What should psychologists do? </w:t>
      </w:r>
      <w:r>
        <w:rPr>
          <w:rFonts w:ascii="Times New Roman" w:eastAsia="Times New Roman" w:hAnsi="Times New Roman" w:cs="Times New Roman"/>
          <w:i/>
        </w:rPr>
        <w:t>Professional Psychology - Research &amp; Practice, 38</w:t>
      </w:r>
      <w:r>
        <w:rPr>
          <w:rFonts w:ascii="Times New Roman" w:eastAsia="Times New Roman" w:hAnsi="Times New Roman" w:cs="Times New Roman"/>
        </w:rPr>
        <w:t>(1), 54-59.</w:t>
      </w:r>
    </w:p>
    <w:p w14:paraId="34A29E25" w14:textId="7F418F37" w:rsidR="007A1168" w:rsidRPr="007A1168" w:rsidRDefault="007A1168" w:rsidP="007F612E">
      <w:pPr>
        <w:spacing w:before="7" w:line="274" w:lineRule="exact"/>
        <w:ind w:left="820" w:right="272" w:hanging="720"/>
        <w:rPr>
          <w:rFonts w:ascii="Times New Roman" w:eastAsia="Times New Roman" w:hAnsi="Times New Roman" w:cs="Times New Roman"/>
        </w:rPr>
      </w:pPr>
      <w:proofErr w:type="spellStart"/>
      <w:r>
        <w:rPr>
          <w:rFonts w:ascii="Times New Roman" w:eastAsia="Times New Roman" w:hAnsi="Times New Roman" w:cs="Times New Roman"/>
        </w:rPr>
        <w:t>Thiroux</w:t>
      </w:r>
      <w:proofErr w:type="spellEnd"/>
      <w:r>
        <w:rPr>
          <w:rFonts w:ascii="Times New Roman" w:eastAsia="Times New Roman" w:hAnsi="Times New Roman" w:cs="Times New Roman"/>
        </w:rPr>
        <w:t xml:space="preserve">, J. P. &amp; </w:t>
      </w:r>
      <w:proofErr w:type="spellStart"/>
      <w:r>
        <w:rPr>
          <w:rFonts w:ascii="Times New Roman" w:eastAsia="Times New Roman" w:hAnsi="Times New Roman" w:cs="Times New Roman"/>
        </w:rPr>
        <w:t>Krasemann</w:t>
      </w:r>
      <w:proofErr w:type="spellEnd"/>
      <w:r>
        <w:rPr>
          <w:rFonts w:ascii="Times New Roman" w:eastAsia="Times New Roman" w:hAnsi="Times New Roman" w:cs="Times New Roman"/>
        </w:rPr>
        <w:t xml:space="preserve">, K. W. (2011). Ethics: </w:t>
      </w:r>
      <w:r w:rsidRPr="002E06D8">
        <w:rPr>
          <w:rFonts w:ascii="Times New Roman" w:eastAsia="Times New Roman" w:hAnsi="Times New Roman" w:cs="Times New Roman"/>
          <w:i/>
        </w:rPr>
        <w:t>Theory and practice.</w:t>
      </w:r>
      <w:r>
        <w:rPr>
          <w:rFonts w:ascii="Times New Roman" w:eastAsia="Times New Roman" w:hAnsi="Times New Roman" w:cs="Times New Roman"/>
        </w:rPr>
        <w:t xml:space="preserve">  Upper Saddle River, NJ: Prentice Hall.  </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07DD922D" w14:textId="426870C6" w:rsidR="003A4BE8" w:rsidRPr="00AF558A" w:rsidRDefault="003A4BE8" w:rsidP="003A4BE8">
      <w:pPr>
        <w:rPr>
          <w:rFonts w:ascii="Times New Roman" w:hAnsi="Times New Roman"/>
        </w:rPr>
      </w:pPr>
      <w:r w:rsidRPr="00AF558A">
        <w:rPr>
          <w:rFonts w:ascii="Times New Roman" w:hAnsi="Times New Roman"/>
        </w:rPr>
        <w:t xml:space="preserve">This course addresses salient ethical and professional issues </w:t>
      </w:r>
      <w:r w:rsidR="00B37047" w:rsidRPr="00B37047">
        <w:rPr>
          <w:rFonts w:ascii="Times New Roman" w:hAnsi="Times New Roman"/>
        </w:rPr>
        <w:t>for human service workers in the field of Rehabilitation and Disability Studies</w:t>
      </w:r>
      <w:r w:rsidRPr="00AF558A">
        <w:rPr>
          <w:rFonts w:ascii="Times New Roman" w:hAnsi="Times New Roman"/>
        </w:rPr>
        <w:t xml:space="preserve">. </w:t>
      </w:r>
      <w:r w:rsidR="0012495C" w:rsidRPr="0012495C">
        <w:rPr>
          <w:rFonts w:ascii="Times New Roman" w:hAnsi="Times New Roman"/>
        </w:rPr>
        <w:t xml:space="preserve">Its purpose is to stimulate thinking and provide a foundation regarding major ethical issues related to professional practice, specifically in relationship to working with individuals with disabilities. </w:t>
      </w:r>
      <w:r w:rsidRPr="00AF558A">
        <w:rPr>
          <w:rFonts w:ascii="Times New Roman" w:hAnsi="Times New Roman"/>
        </w:rPr>
        <w:t xml:space="preserve">The course will provide a foundational appreciation of the core values inherent within the </w:t>
      </w:r>
      <w:r>
        <w:rPr>
          <w:rFonts w:ascii="Times New Roman" w:hAnsi="Times New Roman"/>
        </w:rPr>
        <w:t xml:space="preserve">ACA and </w:t>
      </w:r>
      <w:r w:rsidRPr="00AF558A">
        <w:rPr>
          <w:rFonts w:ascii="Times New Roman" w:hAnsi="Times New Roman"/>
        </w:rPr>
        <w:t xml:space="preserve">CRCC Code of Ethics and standards </w:t>
      </w:r>
      <w:r w:rsidRPr="00AF558A">
        <w:rPr>
          <w:rFonts w:ascii="Times New Roman" w:hAnsi="Times New Roman"/>
        </w:rPr>
        <w:lastRenderedPageBreak/>
        <w:t>of practice, and the application of these principles, including ethical decision-making models, in the various servic</w:t>
      </w:r>
      <w:r w:rsidR="0012495C">
        <w:rPr>
          <w:rFonts w:ascii="Times New Roman" w:hAnsi="Times New Roman"/>
        </w:rPr>
        <w:t>e settings within the field of R</w:t>
      </w:r>
      <w:r w:rsidRPr="00AF558A">
        <w:rPr>
          <w:rFonts w:ascii="Times New Roman" w:hAnsi="Times New Roman"/>
        </w:rPr>
        <w:t>ehabilitation</w:t>
      </w:r>
      <w:r w:rsidR="0012495C">
        <w:rPr>
          <w:rFonts w:ascii="Times New Roman" w:hAnsi="Times New Roman"/>
        </w:rPr>
        <w:t xml:space="preserve"> and Disability Studies</w:t>
      </w:r>
      <w:r w:rsidRPr="00AF558A">
        <w:rPr>
          <w:rFonts w:ascii="Times New Roman" w:hAnsi="Times New Roman"/>
        </w:rPr>
        <w:t xml:space="preserve">. The ethical provision of services will also be discussed and case studies will be utilized </w:t>
      </w:r>
      <w:r>
        <w:rPr>
          <w:rFonts w:ascii="Times New Roman" w:hAnsi="Times New Roman"/>
        </w:rPr>
        <w:t>to simulate these experiences.</w:t>
      </w:r>
    </w:p>
    <w:p w14:paraId="65036F9C" w14:textId="77777777" w:rsidR="00E05901" w:rsidRDefault="004632B1"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5D3F9961" w14:textId="77777777" w:rsidR="00FC6682" w:rsidRDefault="00FC6682" w:rsidP="00FC6682">
      <w:pPr>
        <w:rPr>
          <w:rFonts w:ascii="Times New Roman" w:hAnsi="Times New Roman" w:cs="Times New Roman"/>
        </w:rPr>
      </w:pPr>
      <w:r w:rsidRPr="00FC6682">
        <w:rPr>
          <w:rFonts w:ascii="Times New Roman" w:hAnsi="Times New Roman" w:cs="Times New Roman"/>
        </w:rPr>
        <w:t>By the end of the course, through satisfactory performance, students should be able to demonstrate the following:</w:t>
      </w:r>
    </w:p>
    <w:p w14:paraId="46E13F7A" w14:textId="77777777" w:rsidR="007D1C53" w:rsidRDefault="007D1C53" w:rsidP="00FC6682">
      <w:pPr>
        <w:rPr>
          <w:rFonts w:ascii="Times New Roman" w:hAnsi="Times New Roman" w:cs="Times New Roman"/>
        </w:rPr>
      </w:pPr>
    </w:p>
    <w:p w14:paraId="1C57D32C" w14:textId="4FCF5C30" w:rsidR="006C1236" w:rsidRPr="00256BD8" w:rsidRDefault="00256BD8" w:rsidP="00256BD8">
      <w:pPr>
        <w:rPr>
          <w:rFonts w:ascii="Times New Roman" w:hAnsi="Times New Roman"/>
        </w:rPr>
      </w:pPr>
      <w:r w:rsidRPr="00256BD8">
        <w:rPr>
          <w:rFonts w:ascii="Times New Roman" w:hAnsi="Times New Roman"/>
        </w:rPr>
        <w:t>1.</w:t>
      </w:r>
      <w:r>
        <w:rPr>
          <w:rFonts w:ascii="Times New Roman" w:hAnsi="Times New Roman"/>
        </w:rPr>
        <w:t xml:space="preserve"> </w:t>
      </w:r>
      <w:r w:rsidR="006C1236" w:rsidRPr="00256BD8">
        <w:rPr>
          <w:rFonts w:ascii="Times New Roman" w:hAnsi="Times New Roman"/>
        </w:rPr>
        <w:t>The legal, ethical, and clinical-professional issues, which affect the provision of rehabilitation counseling</w:t>
      </w:r>
      <w:r w:rsidR="001E4E4B">
        <w:rPr>
          <w:rFonts w:ascii="Times New Roman" w:hAnsi="Times New Roman"/>
        </w:rPr>
        <w:t xml:space="preserve"> and relevant services</w:t>
      </w:r>
      <w:r w:rsidR="006C1236" w:rsidRPr="00256BD8">
        <w:rPr>
          <w:rFonts w:ascii="Times New Roman" w:hAnsi="Times New Roman"/>
        </w:rPr>
        <w:t>.</w:t>
      </w:r>
    </w:p>
    <w:p w14:paraId="03F5D16B" w14:textId="77777777" w:rsidR="00256BD8" w:rsidRDefault="00256BD8" w:rsidP="00256BD8"/>
    <w:p w14:paraId="0F7A5277" w14:textId="5E2048FD" w:rsidR="00256BD8" w:rsidRDefault="00256BD8" w:rsidP="00256BD8">
      <w:pPr>
        <w:rPr>
          <w:rFonts w:ascii="Times New Roman" w:hAnsi="Times New Roman" w:cs="Times New Roman"/>
        </w:rPr>
      </w:pPr>
      <w:r w:rsidRPr="00256BD8">
        <w:rPr>
          <w:rFonts w:ascii="Times New Roman" w:hAnsi="Times New Roman" w:cs="Times New Roman"/>
        </w:rPr>
        <w:t>2. Develop</w:t>
      </w:r>
      <w:r w:rsidR="00C20C26">
        <w:rPr>
          <w:rFonts w:ascii="Times New Roman" w:hAnsi="Times New Roman" w:cs="Times New Roman"/>
        </w:rPr>
        <w:t>ment of</w:t>
      </w:r>
      <w:r w:rsidRPr="00256BD8">
        <w:rPr>
          <w:rFonts w:ascii="Times New Roman" w:hAnsi="Times New Roman" w:cs="Times New Roman"/>
        </w:rPr>
        <w:t xml:space="preserve"> an understanding of principle ethics:  beneficence, non-maleficence, justice, autonomy, fidelity, and veracity.</w:t>
      </w:r>
    </w:p>
    <w:p w14:paraId="5779D113" w14:textId="77777777" w:rsidR="00256BD8" w:rsidRPr="00256BD8" w:rsidRDefault="00256BD8" w:rsidP="00256BD8">
      <w:pPr>
        <w:rPr>
          <w:rFonts w:ascii="Times New Roman" w:hAnsi="Times New Roman" w:cs="Times New Roman"/>
        </w:rPr>
      </w:pPr>
    </w:p>
    <w:p w14:paraId="00342121" w14:textId="4ACA2D2B" w:rsidR="00263488" w:rsidRDefault="00256BD8" w:rsidP="006C1236">
      <w:pPr>
        <w:rPr>
          <w:rFonts w:ascii="Times New Roman" w:hAnsi="Times New Roman"/>
        </w:rPr>
      </w:pPr>
      <w:r>
        <w:rPr>
          <w:rFonts w:ascii="Times New Roman" w:hAnsi="Times New Roman" w:cs="Times New Roman"/>
        </w:rPr>
        <w:t>3</w:t>
      </w:r>
      <w:r w:rsidR="006C1236" w:rsidRPr="006C1236">
        <w:rPr>
          <w:rFonts w:ascii="Times New Roman" w:hAnsi="Times New Roman" w:cs="Times New Roman"/>
        </w:rPr>
        <w:t xml:space="preserve">. </w:t>
      </w:r>
      <w:r w:rsidR="00C20C26">
        <w:rPr>
          <w:rFonts w:ascii="Times New Roman" w:hAnsi="Times New Roman"/>
        </w:rPr>
        <w:t>A</w:t>
      </w:r>
      <w:r w:rsidR="00263488">
        <w:rPr>
          <w:rFonts w:ascii="Times New Roman" w:hAnsi="Times New Roman"/>
        </w:rPr>
        <w:t>n ability to reason about ethical issues</w:t>
      </w:r>
      <w:r w:rsidR="00A93780">
        <w:rPr>
          <w:rFonts w:ascii="Times New Roman" w:hAnsi="Times New Roman"/>
        </w:rPr>
        <w:t>/dilemmas</w:t>
      </w:r>
      <w:r w:rsidR="00263488">
        <w:rPr>
          <w:rFonts w:ascii="Times New Roman" w:hAnsi="Times New Roman"/>
        </w:rPr>
        <w:t>, and utilize and explain their chosen model of ethical decision making.</w:t>
      </w:r>
    </w:p>
    <w:p w14:paraId="41D52E15" w14:textId="77777777" w:rsidR="00263488" w:rsidRDefault="00263488" w:rsidP="006C1236">
      <w:pPr>
        <w:rPr>
          <w:rFonts w:ascii="Times New Roman" w:hAnsi="Times New Roman"/>
        </w:rPr>
      </w:pPr>
    </w:p>
    <w:p w14:paraId="796C1C33" w14:textId="1C00CD0B" w:rsidR="00263488" w:rsidRDefault="00256BD8" w:rsidP="00263488">
      <w:pPr>
        <w:rPr>
          <w:rFonts w:ascii="Times New Roman" w:hAnsi="Times New Roman"/>
        </w:rPr>
      </w:pPr>
      <w:r>
        <w:rPr>
          <w:rFonts w:ascii="Times New Roman" w:hAnsi="Times New Roman"/>
        </w:rPr>
        <w:t>4</w:t>
      </w:r>
      <w:r w:rsidR="00263488">
        <w:rPr>
          <w:rFonts w:ascii="Times New Roman" w:hAnsi="Times New Roman"/>
        </w:rPr>
        <w:t>. Development of greater moral responsibility and the ego strength to take action</w:t>
      </w:r>
      <w:r w:rsidR="00903F44">
        <w:rPr>
          <w:rFonts w:ascii="Times New Roman" w:hAnsi="Times New Roman"/>
        </w:rPr>
        <w:t>s</w:t>
      </w:r>
      <w:r w:rsidR="00263488">
        <w:rPr>
          <w:rFonts w:ascii="Times New Roman" w:hAnsi="Times New Roman"/>
        </w:rPr>
        <w:t>.</w:t>
      </w:r>
    </w:p>
    <w:p w14:paraId="2A55A609" w14:textId="77777777" w:rsidR="00263488" w:rsidRPr="00263488" w:rsidRDefault="00263488" w:rsidP="00263488">
      <w:pPr>
        <w:rPr>
          <w:rFonts w:ascii="Times New Roman" w:hAnsi="Times New Roman" w:cs="Times New Roman"/>
        </w:rPr>
      </w:pPr>
    </w:p>
    <w:p w14:paraId="4382C0B2" w14:textId="1779BE26" w:rsidR="00263488" w:rsidRDefault="00256BD8" w:rsidP="00263488">
      <w:pPr>
        <w:tabs>
          <w:tab w:val="left" w:pos="720"/>
          <w:tab w:val="left" w:pos="980"/>
          <w:tab w:val="left" w:pos="3140"/>
        </w:tabs>
        <w:rPr>
          <w:rFonts w:ascii="Times New Roman" w:hAnsi="Times New Roman"/>
        </w:rPr>
      </w:pPr>
      <w:r>
        <w:rPr>
          <w:rFonts w:ascii="Times New Roman" w:hAnsi="Times New Roman"/>
        </w:rPr>
        <w:t>5</w:t>
      </w:r>
      <w:r w:rsidR="00263488">
        <w:rPr>
          <w:rFonts w:ascii="Times New Roman" w:hAnsi="Times New Roman"/>
        </w:rPr>
        <w:t>. Development of greater ability to tolerate ambiguity in the ethical decision making process.</w:t>
      </w:r>
    </w:p>
    <w:p w14:paraId="32CF68E8" w14:textId="77777777" w:rsidR="00263488" w:rsidRDefault="00263488" w:rsidP="00263488">
      <w:pPr>
        <w:tabs>
          <w:tab w:val="left" w:pos="720"/>
          <w:tab w:val="left" w:pos="980"/>
          <w:tab w:val="left" w:pos="3140"/>
        </w:tabs>
        <w:rPr>
          <w:rFonts w:ascii="Times New Roman" w:hAnsi="Times New Roman"/>
        </w:rPr>
      </w:pPr>
    </w:p>
    <w:p w14:paraId="0A27435C" w14:textId="40079F27" w:rsidR="00263488" w:rsidRDefault="00256BD8" w:rsidP="00263488">
      <w:pPr>
        <w:tabs>
          <w:tab w:val="left" w:pos="720"/>
          <w:tab w:val="left" w:pos="980"/>
          <w:tab w:val="left" w:pos="3140"/>
        </w:tabs>
        <w:rPr>
          <w:rFonts w:ascii="Times New Roman" w:hAnsi="Times New Roman"/>
        </w:rPr>
      </w:pPr>
      <w:r>
        <w:rPr>
          <w:rFonts w:ascii="Times New Roman" w:hAnsi="Times New Roman"/>
        </w:rPr>
        <w:t>6</w:t>
      </w:r>
      <w:r w:rsidR="00263488">
        <w:rPr>
          <w:rFonts w:ascii="Times New Roman" w:hAnsi="Times New Roman"/>
        </w:rPr>
        <w:t>. Development of knowledge and understanding about the role, function, and core standards of the major codes of et</w:t>
      </w:r>
      <w:r w:rsidR="00903F44">
        <w:rPr>
          <w:rFonts w:ascii="Times New Roman" w:hAnsi="Times New Roman"/>
        </w:rPr>
        <w:t>hics applicable to the students’</w:t>
      </w:r>
      <w:r w:rsidR="00263488">
        <w:rPr>
          <w:rFonts w:ascii="Times New Roman" w:hAnsi="Times New Roman"/>
        </w:rPr>
        <w:t xml:space="preserve"> professional practices.</w:t>
      </w:r>
    </w:p>
    <w:p w14:paraId="59F86A9D" w14:textId="77777777" w:rsidR="00263488" w:rsidRDefault="00263488" w:rsidP="00263488">
      <w:pPr>
        <w:tabs>
          <w:tab w:val="left" w:pos="720"/>
          <w:tab w:val="left" w:pos="980"/>
          <w:tab w:val="left" w:pos="3140"/>
        </w:tabs>
        <w:rPr>
          <w:rFonts w:ascii="Times New Roman" w:hAnsi="Times New Roman"/>
        </w:rPr>
      </w:pPr>
    </w:p>
    <w:p w14:paraId="0D3F3E60" w14:textId="3EA29F66" w:rsidR="00263488" w:rsidRPr="006C1236" w:rsidRDefault="00256BD8" w:rsidP="00263488">
      <w:pPr>
        <w:rPr>
          <w:rFonts w:ascii="Times New Roman" w:hAnsi="Times New Roman" w:cs="Times New Roman"/>
        </w:rPr>
      </w:pPr>
      <w:r>
        <w:rPr>
          <w:rFonts w:ascii="Times New Roman" w:hAnsi="Times New Roman"/>
        </w:rPr>
        <w:t>7</w:t>
      </w:r>
      <w:r w:rsidR="00263488">
        <w:rPr>
          <w:rFonts w:ascii="Times New Roman" w:hAnsi="Times New Roman"/>
        </w:rPr>
        <w:t xml:space="preserve">. </w:t>
      </w:r>
      <w:r w:rsidR="00263488" w:rsidRPr="006C1236">
        <w:rPr>
          <w:rFonts w:ascii="Times New Roman" w:hAnsi="Times New Roman" w:cs="Times New Roman"/>
        </w:rPr>
        <w:t>Models of ethical decision-making and the application of those models to specific situations rehabilitation counselors might face.</w:t>
      </w:r>
    </w:p>
    <w:p w14:paraId="6AE11D5C" w14:textId="77777777" w:rsidR="007D1C53" w:rsidRDefault="007D1C53" w:rsidP="00FC6682">
      <w:pPr>
        <w:rPr>
          <w:rFonts w:ascii="Times New Roman" w:hAnsi="Times New Roman" w:cs="Times New Roman"/>
        </w:rPr>
      </w:pPr>
    </w:p>
    <w:p w14:paraId="74759BA6" w14:textId="77777777" w:rsidR="007D1C53" w:rsidRPr="007D1C53" w:rsidRDefault="007D1C53" w:rsidP="007D1C53">
      <w:pPr>
        <w:rPr>
          <w:rFonts w:ascii="Times New Roman" w:hAnsi="Times New Roman" w:cs="Times New Roman"/>
          <w:b/>
        </w:rPr>
      </w:pPr>
      <w:r w:rsidRPr="007D1C53">
        <w:rPr>
          <w:rFonts w:ascii="Times New Roman" w:hAnsi="Times New Roman" w:cs="Times New Roman"/>
          <w:b/>
        </w:rPr>
        <w:t>Course Format:</w:t>
      </w:r>
    </w:p>
    <w:p w14:paraId="2A473486" w14:textId="77777777" w:rsidR="007D1C53" w:rsidRDefault="007D1C53" w:rsidP="007D1C53">
      <w:pPr>
        <w:rPr>
          <w:rFonts w:ascii="Times New Roman" w:hAnsi="Times New Roman" w:cs="Times New Roman"/>
        </w:rPr>
      </w:pPr>
    </w:p>
    <w:p w14:paraId="535B0915" w14:textId="7C9007CF" w:rsidR="00263488" w:rsidRDefault="00263488" w:rsidP="007D1C53">
      <w:pPr>
        <w:rPr>
          <w:rFonts w:ascii="Times New Roman" w:hAnsi="Times New Roman" w:cs="Times New Roman"/>
        </w:rPr>
      </w:pPr>
      <w:r w:rsidRPr="00263488">
        <w:rPr>
          <w:rFonts w:ascii="Times New Roman" w:hAnsi="Times New Roman" w:cs="Times New Roman"/>
        </w:rPr>
        <w:t xml:space="preserve">The class will provide students with a variety of opportunities to explore </w:t>
      </w:r>
      <w:r>
        <w:rPr>
          <w:rFonts w:ascii="Times New Roman" w:hAnsi="Times New Roman" w:cs="Times New Roman"/>
        </w:rPr>
        <w:t>various ethical, legal and mora</w:t>
      </w:r>
      <w:r w:rsidR="006C3157">
        <w:rPr>
          <w:rFonts w:ascii="Times New Roman" w:hAnsi="Times New Roman" w:cs="Times New Roman"/>
        </w:rPr>
        <w:t>l issues faced in the field of R</w:t>
      </w:r>
      <w:r>
        <w:rPr>
          <w:rFonts w:ascii="Times New Roman" w:hAnsi="Times New Roman" w:cs="Times New Roman"/>
        </w:rPr>
        <w:t>ehabilitation</w:t>
      </w:r>
      <w:r w:rsidR="006C3157">
        <w:rPr>
          <w:rFonts w:ascii="Times New Roman" w:hAnsi="Times New Roman" w:cs="Times New Roman"/>
        </w:rPr>
        <w:t xml:space="preserve"> and Disability Studies</w:t>
      </w:r>
      <w:r>
        <w:rPr>
          <w:rFonts w:ascii="Times New Roman" w:hAnsi="Times New Roman" w:cs="Times New Roman"/>
        </w:rPr>
        <w:t xml:space="preserve">. </w:t>
      </w:r>
      <w:r w:rsidRPr="00263488">
        <w:rPr>
          <w:rFonts w:ascii="Times New Roman" w:hAnsi="Times New Roman" w:cs="Times New Roman"/>
        </w:rPr>
        <w:t xml:space="preserve">A variety of instructional methods including discussion, lecture, multimedia, and experiential learning opportunities will be utilized to assist students to </w:t>
      </w:r>
      <w:r w:rsidR="00DF7573">
        <w:rPr>
          <w:rFonts w:ascii="Times New Roman" w:hAnsi="Times New Roman" w:cs="Times New Roman"/>
        </w:rPr>
        <w:t>achieve learning objectives by the end of the semester.</w:t>
      </w:r>
    </w:p>
    <w:p w14:paraId="6F2BE3A8" w14:textId="77777777" w:rsidR="00333633" w:rsidRDefault="00333633" w:rsidP="007D1C53">
      <w:pPr>
        <w:rPr>
          <w:rFonts w:ascii="Times New Roman" w:hAnsi="Times New Roman" w:cs="Times New Roman"/>
        </w:rPr>
      </w:pPr>
    </w:p>
    <w:p w14:paraId="3CA701D0" w14:textId="77777777" w:rsidR="00C20C26" w:rsidRDefault="007D1C53" w:rsidP="007D1C53">
      <w:pPr>
        <w:rPr>
          <w:rFonts w:ascii="Times New Roman" w:hAnsi="Times New Roman" w:cs="Times New Roman"/>
        </w:rPr>
      </w:pPr>
      <w:r w:rsidRPr="007D1C53">
        <w:rPr>
          <w:rFonts w:ascii="Times New Roman" w:hAnsi="Times New Roman" w:cs="Times New Roman"/>
        </w:rPr>
        <w:t>The lecture discussion component will be didactic in nature an</w:t>
      </w:r>
      <w:r w:rsidR="00C20C26">
        <w:rPr>
          <w:rFonts w:ascii="Times New Roman" w:hAnsi="Times New Roman" w:cs="Times New Roman"/>
        </w:rPr>
        <w:t xml:space="preserve">d will focus on various key </w:t>
      </w:r>
      <w:r w:rsidR="00DF7573">
        <w:rPr>
          <w:rFonts w:ascii="Times New Roman" w:hAnsi="Times New Roman" w:cs="Times New Roman"/>
        </w:rPr>
        <w:t xml:space="preserve">concepts of ethical practices in rehabilitation. </w:t>
      </w:r>
      <w:r w:rsidRPr="007D1C53">
        <w:rPr>
          <w:rFonts w:ascii="Times New Roman" w:hAnsi="Times New Roman" w:cs="Times New Roman"/>
        </w:rPr>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93038EC" w14:textId="6DFD6A6B" w:rsidR="007D1C53" w:rsidRDefault="007D1C53" w:rsidP="007D1C53">
      <w:pPr>
        <w:rPr>
          <w:rFonts w:ascii="Times New Roman" w:hAnsi="Times New Roman" w:cs="Times New Roman"/>
        </w:rPr>
      </w:pPr>
      <w:r w:rsidRPr="007D1C53">
        <w:rPr>
          <w:rFonts w:ascii="Times New Roman" w:hAnsi="Times New Roman" w:cs="Times New Roman"/>
        </w:rPr>
        <w:lastRenderedPageBreak/>
        <w:t xml:space="preserve">The practical application/experiential activities component is designed to help students bridge the gap between theory and practice through exercises, role-plays, </w:t>
      </w:r>
      <w:r w:rsidR="00DF7573">
        <w:rPr>
          <w:rFonts w:ascii="Times New Roman" w:hAnsi="Times New Roman" w:cs="Times New Roman"/>
        </w:rPr>
        <w:t xml:space="preserve">videos, </w:t>
      </w:r>
      <w:r w:rsidRPr="007D1C53">
        <w:rPr>
          <w:rFonts w:ascii="Times New Roman" w:hAnsi="Times New Roman" w:cs="Times New Roman"/>
        </w:rPr>
        <w:t xml:space="preserve">and the use of clinical case studies. </w:t>
      </w:r>
    </w:p>
    <w:p w14:paraId="67B46343" w14:textId="77777777" w:rsidR="007D1C53" w:rsidRDefault="007D1C53" w:rsidP="007D1C53">
      <w:pPr>
        <w:rPr>
          <w:rFonts w:ascii="Times New Roman" w:hAnsi="Times New Roman" w:cs="Times New Roman"/>
        </w:rPr>
      </w:pPr>
    </w:p>
    <w:p w14:paraId="0E50F69B" w14:textId="777AAC2A"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t>Course Content and Tentative Course Schedule: Fall 2017</w:t>
      </w:r>
    </w:p>
    <w:p w14:paraId="2598534D" w14:textId="77777777" w:rsidR="003A28A3" w:rsidRDefault="003A28A3" w:rsidP="007D1C53">
      <w:pPr>
        <w:rPr>
          <w:rFonts w:ascii="Times New Roman" w:hAnsi="Times New Roman" w:cs="Times New Roman"/>
        </w:rPr>
      </w:pPr>
    </w:p>
    <w:tbl>
      <w:tblPr>
        <w:tblStyle w:val="TableGrid"/>
        <w:tblW w:w="5000" w:type="pct"/>
        <w:tblLook w:val="04A0" w:firstRow="1" w:lastRow="0" w:firstColumn="1" w:lastColumn="0" w:noHBand="0" w:noVBand="1"/>
      </w:tblPr>
      <w:tblGrid>
        <w:gridCol w:w="1201"/>
        <w:gridCol w:w="4645"/>
        <w:gridCol w:w="3504"/>
      </w:tblGrid>
      <w:tr w:rsidR="00AE6EA6" w14:paraId="0042F8A8" w14:textId="77777777" w:rsidTr="00AE6EA6">
        <w:tc>
          <w:tcPr>
            <w:tcW w:w="642" w:type="pct"/>
            <w:vAlign w:val="center"/>
          </w:tcPr>
          <w:p w14:paraId="43AAE2EE" w14:textId="7BF3A26E" w:rsidR="00842052" w:rsidRDefault="00842052" w:rsidP="003A4BE8">
            <w:pPr>
              <w:jc w:val="center"/>
              <w:rPr>
                <w:rFonts w:ascii="Times New Roman" w:hAnsi="Times New Roman" w:cs="Times New Roman"/>
              </w:rPr>
            </w:pPr>
            <w:r>
              <w:rPr>
                <w:rFonts w:ascii="Times New Roman" w:hAnsi="Times New Roman" w:cs="Times New Roman"/>
              </w:rPr>
              <w:t>Week</w:t>
            </w:r>
          </w:p>
        </w:tc>
        <w:tc>
          <w:tcPr>
            <w:tcW w:w="2484" w:type="pct"/>
            <w:vAlign w:val="center"/>
          </w:tcPr>
          <w:p w14:paraId="16502D6B" w14:textId="49C23EE3" w:rsidR="00842052" w:rsidRDefault="00842052" w:rsidP="00DE74BC">
            <w:pPr>
              <w:rPr>
                <w:rFonts w:ascii="Times New Roman" w:hAnsi="Times New Roman" w:cs="Times New Roman"/>
              </w:rPr>
            </w:pPr>
            <w:r>
              <w:rPr>
                <w:rFonts w:ascii="Times New Roman" w:hAnsi="Times New Roman" w:cs="Times New Roman"/>
              </w:rPr>
              <w:t>Topic</w:t>
            </w:r>
          </w:p>
        </w:tc>
        <w:tc>
          <w:tcPr>
            <w:tcW w:w="1874" w:type="pct"/>
            <w:vAlign w:val="center"/>
          </w:tcPr>
          <w:p w14:paraId="1CEB0C48" w14:textId="1E423D7B" w:rsidR="00842052" w:rsidRDefault="00842052" w:rsidP="00C26417">
            <w:pPr>
              <w:rPr>
                <w:rFonts w:ascii="Times New Roman" w:hAnsi="Times New Roman" w:cs="Times New Roman"/>
              </w:rPr>
            </w:pPr>
            <w:r>
              <w:rPr>
                <w:rFonts w:ascii="Times New Roman" w:hAnsi="Times New Roman" w:cs="Times New Roman"/>
              </w:rPr>
              <w:t>Readings/Assignments Due</w:t>
            </w:r>
          </w:p>
        </w:tc>
      </w:tr>
      <w:tr w:rsidR="00AE6EA6" w14:paraId="0B5E0642" w14:textId="77777777" w:rsidTr="00AE6EA6">
        <w:tc>
          <w:tcPr>
            <w:tcW w:w="642" w:type="pct"/>
            <w:vAlign w:val="center"/>
          </w:tcPr>
          <w:p w14:paraId="2449F7FC" w14:textId="7922C76C" w:rsidR="003C12EB" w:rsidRDefault="00842052" w:rsidP="00D36962">
            <w:pPr>
              <w:jc w:val="center"/>
              <w:rPr>
                <w:rFonts w:ascii="Times New Roman" w:hAnsi="Times New Roman" w:cs="Times New Roman"/>
              </w:rPr>
            </w:pPr>
            <w:r>
              <w:rPr>
                <w:rFonts w:ascii="Times New Roman" w:hAnsi="Times New Roman" w:cs="Times New Roman"/>
              </w:rPr>
              <w:t>1</w:t>
            </w:r>
          </w:p>
        </w:tc>
        <w:tc>
          <w:tcPr>
            <w:tcW w:w="2484" w:type="pct"/>
            <w:vAlign w:val="center"/>
          </w:tcPr>
          <w:p w14:paraId="276166AD" w14:textId="46496BE7" w:rsidR="00D36962" w:rsidRPr="00D36962" w:rsidRDefault="00D36962" w:rsidP="00D36962">
            <w:pPr>
              <w:rPr>
                <w:rFonts w:ascii="Times New Roman" w:hAnsi="Times New Roman" w:cs="Times New Roman"/>
              </w:rPr>
            </w:pPr>
            <w:r w:rsidRPr="00D36962">
              <w:rPr>
                <w:rFonts w:ascii="Times New Roman" w:hAnsi="Times New Roman" w:cs="Times New Roman"/>
              </w:rPr>
              <w:t xml:space="preserve">No Class </w:t>
            </w:r>
          </w:p>
          <w:p w14:paraId="5F71CE18" w14:textId="5EACBEA8" w:rsidR="00842052" w:rsidRDefault="00D36962" w:rsidP="00D36962">
            <w:pPr>
              <w:rPr>
                <w:rFonts w:ascii="Times New Roman" w:hAnsi="Times New Roman" w:cs="Times New Roman"/>
              </w:rPr>
            </w:pPr>
            <w:r w:rsidRPr="00D36962">
              <w:rPr>
                <w:rFonts w:ascii="Times New Roman" w:hAnsi="Times New Roman" w:cs="Times New Roman"/>
              </w:rPr>
              <w:t xml:space="preserve">*Review syllabus and discussion board on Canvas  </w:t>
            </w:r>
          </w:p>
        </w:tc>
        <w:tc>
          <w:tcPr>
            <w:tcW w:w="1874" w:type="pct"/>
            <w:vAlign w:val="center"/>
          </w:tcPr>
          <w:p w14:paraId="2BFC5BE4" w14:textId="77777777" w:rsidR="00842052" w:rsidRDefault="00842052" w:rsidP="00C26417">
            <w:pPr>
              <w:rPr>
                <w:rFonts w:ascii="Times New Roman" w:hAnsi="Times New Roman" w:cs="Times New Roman"/>
              </w:rPr>
            </w:pPr>
          </w:p>
        </w:tc>
      </w:tr>
      <w:tr w:rsidR="00AE6EA6" w14:paraId="239EF610" w14:textId="77777777" w:rsidTr="00AE6EA6">
        <w:tc>
          <w:tcPr>
            <w:tcW w:w="642" w:type="pct"/>
            <w:vAlign w:val="center"/>
          </w:tcPr>
          <w:p w14:paraId="6196CC2E" w14:textId="77777777" w:rsidR="00842052" w:rsidRDefault="00842052" w:rsidP="003A4BE8">
            <w:pPr>
              <w:jc w:val="center"/>
              <w:rPr>
                <w:rFonts w:ascii="Times New Roman" w:hAnsi="Times New Roman" w:cs="Times New Roman"/>
              </w:rPr>
            </w:pPr>
            <w:r>
              <w:rPr>
                <w:rFonts w:ascii="Times New Roman" w:hAnsi="Times New Roman" w:cs="Times New Roman"/>
              </w:rPr>
              <w:t>2</w:t>
            </w:r>
          </w:p>
          <w:p w14:paraId="03032334" w14:textId="368EB236" w:rsidR="00DE74BC" w:rsidRDefault="003C12EB" w:rsidP="003A4BE8">
            <w:pPr>
              <w:jc w:val="center"/>
              <w:rPr>
                <w:rFonts w:ascii="Times New Roman" w:hAnsi="Times New Roman" w:cs="Times New Roman"/>
              </w:rPr>
            </w:pPr>
            <w:r>
              <w:rPr>
                <w:rFonts w:ascii="Times New Roman" w:hAnsi="Times New Roman" w:cs="Times New Roman"/>
              </w:rPr>
              <w:t>8/2</w:t>
            </w:r>
            <w:r w:rsidR="00D36962">
              <w:rPr>
                <w:rFonts w:ascii="Times New Roman" w:hAnsi="Times New Roman" w:cs="Times New Roman"/>
              </w:rPr>
              <w:t>6</w:t>
            </w:r>
          </w:p>
          <w:p w14:paraId="3122CFF2" w14:textId="21712C0F" w:rsidR="003C12EB" w:rsidRDefault="003C12EB" w:rsidP="003A4BE8">
            <w:pPr>
              <w:jc w:val="center"/>
              <w:rPr>
                <w:rFonts w:ascii="Times New Roman" w:hAnsi="Times New Roman" w:cs="Times New Roman"/>
              </w:rPr>
            </w:pPr>
            <w:r>
              <w:rPr>
                <w:rFonts w:ascii="Times New Roman" w:hAnsi="Times New Roman" w:cs="Times New Roman"/>
              </w:rPr>
              <w:t>8/2</w:t>
            </w:r>
            <w:r w:rsidR="00D36962">
              <w:rPr>
                <w:rFonts w:ascii="Times New Roman" w:hAnsi="Times New Roman" w:cs="Times New Roman"/>
              </w:rPr>
              <w:t>8</w:t>
            </w:r>
          </w:p>
        </w:tc>
        <w:tc>
          <w:tcPr>
            <w:tcW w:w="2484" w:type="pct"/>
            <w:vAlign w:val="center"/>
          </w:tcPr>
          <w:p w14:paraId="79F621A4" w14:textId="5A55EE6F" w:rsidR="00842052" w:rsidRDefault="00641FBA" w:rsidP="00DE74BC">
            <w:pPr>
              <w:rPr>
                <w:rFonts w:ascii="Times New Roman" w:hAnsi="Times New Roman" w:cs="Times New Roman"/>
              </w:rPr>
            </w:pPr>
            <w:r>
              <w:rPr>
                <w:rFonts w:ascii="Times New Roman" w:hAnsi="Times New Roman" w:cs="Times New Roman"/>
              </w:rPr>
              <w:t>Introduction to Professional Ethics</w:t>
            </w:r>
          </w:p>
        </w:tc>
        <w:tc>
          <w:tcPr>
            <w:tcW w:w="1874" w:type="pct"/>
            <w:vAlign w:val="center"/>
          </w:tcPr>
          <w:p w14:paraId="2D062446" w14:textId="77777777" w:rsidR="00842052" w:rsidRDefault="004D3DE9" w:rsidP="00C26417">
            <w:pPr>
              <w:rPr>
                <w:rFonts w:ascii="Times New Roman" w:hAnsi="Times New Roman" w:cs="Times New Roman"/>
              </w:rPr>
            </w:pPr>
            <w:r>
              <w:rPr>
                <w:rFonts w:ascii="Times New Roman" w:hAnsi="Times New Roman" w:cs="Times New Roman"/>
              </w:rPr>
              <w:t>Chapter 1</w:t>
            </w:r>
          </w:p>
          <w:p w14:paraId="2A28CA2D" w14:textId="77777777" w:rsidR="00DE74BC" w:rsidRDefault="00DE74BC" w:rsidP="00C26417">
            <w:pPr>
              <w:rPr>
                <w:rFonts w:ascii="Times New Roman" w:hAnsi="Times New Roman" w:cs="Times New Roman"/>
              </w:rPr>
            </w:pPr>
            <w:r w:rsidRPr="00DE74BC">
              <w:rPr>
                <w:rFonts w:ascii="Times New Roman" w:hAnsi="Times New Roman" w:cs="Times New Roman"/>
              </w:rPr>
              <w:t>Code of professional ethics for rehabilitation counselors</w:t>
            </w:r>
          </w:p>
          <w:p w14:paraId="72759340" w14:textId="79E0FCBB" w:rsidR="00A2342C" w:rsidRDefault="00A2342C" w:rsidP="00C26417">
            <w:pPr>
              <w:rPr>
                <w:rFonts w:ascii="Times New Roman" w:hAnsi="Times New Roman" w:cs="Times New Roman"/>
              </w:rPr>
            </w:pPr>
            <w:r>
              <w:rPr>
                <w:rFonts w:ascii="Times New Roman" w:hAnsi="Times New Roman" w:cs="Times New Roman"/>
              </w:rPr>
              <w:t>Ethical decision making models</w:t>
            </w:r>
          </w:p>
        </w:tc>
      </w:tr>
      <w:tr w:rsidR="00AE6EA6" w14:paraId="5B26483E" w14:textId="77777777" w:rsidTr="00F858F6">
        <w:trPr>
          <w:trHeight w:val="683"/>
        </w:trPr>
        <w:tc>
          <w:tcPr>
            <w:tcW w:w="642" w:type="pct"/>
            <w:vAlign w:val="center"/>
          </w:tcPr>
          <w:p w14:paraId="7163204D" w14:textId="77777777" w:rsidR="00842052" w:rsidRDefault="00842052" w:rsidP="003A4BE8">
            <w:pPr>
              <w:jc w:val="center"/>
              <w:rPr>
                <w:rFonts w:ascii="Times New Roman" w:hAnsi="Times New Roman" w:cs="Times New Roman"/>
              </w:rPr>
            </w:pPr>
            <w:r>
              <w:rPr>
                <w:rFonts w:ascii="Times New Roman" w:hAnsi="Times New Roman" w:cs="Times New Roman"/>
              </w:rPr>
              <w:t>3</w:t>
            </w:r>
          </w:p>
          <w:p w14:paraId="24528860" w14:textId="04A20387" w:rsidR="00DE74BC" w:rsidRDefault="003C12EB" w:rsidP="003A4BE8">
            <w:pPr>
              <w:jc w:val="center"/>
              <w:rPr>
                <w:rFonts w:ascii="Times New Roman" w:hAnsi="Times New Roman" w:cs="Times New Roman"/>
              </w:rPr>
            </w:pPr>
            <w:r>
              <w:rPr>
                <w:rFonts w:ascii="Times New Roman" w:hAnsi="Times New Roman" w:cs="Times New Roman"/>
              </w:rPr>
              <w:t>9/</w:t>
            </w:r>
            <w:r w:rsidR="00D36962">
              <w:rPr>
                <w:rFonts w:ascii="Times New Roman" w:hAnsi="Times New Roman" w:cs="Times New Roman"/>
              </w:rPr>
              <w:t>4</w:t>
            </w:r>
          </w:p>
        </w:tc>
        <w:tc>
          <w:tcPr>
            <w:tcW w:w="2484" w:type="pct"/>
            <w:vAlign w:val="center"/>
          </w:tcPr>
          <w:p w14:paraId="6937D8B7" w14:textId="6A2304EF" w:rsidR="0098161A" w:rsidRPr="0098161A" w:rsidRDefault="0098161A" w:rsidP="00DE74BC">
            <w:pPr>
              <w:rPr>
                <w:rFonts w:ascii="Times New Roman" w:hAnsi="Times New Roman" w:cs="Times New Roman"/>
                <w:b/>
              </w:rPr>
            </w:pPr>
            <w:r w:rsidRPr="0098161A">
              <w:rPr>
                <w:rFonts w:ascii="Times New Roman" w:hAnsi="Times New Roman" w:cs="Times New Roman"/>
                <w:b/>
              </w:rPr>
              <w:t xml:space="preserve">No Class on Sep. </w:t>
            </w:r>
            <w:r w:rsidR="00D36962">
              <w:rPr>
                <w:rFonts w:ascii="Times New Roman" w:hAnsi="Times New Roman" w:cs="Times New Roman"/>
                <w:b/>
              </w:rPr>
              <w:t>2</w:t>
            </w:r>
            <w:r w:rsidR="00D36962" w:rsidRPr="00D36962">
              <w:rPr>
                <w:rFonts w:ascii="Times New Roman" w:hAnsi="Times New Roman" w:cs="Times New Roman"/>
                <w:b/>
                <w:vertAlign w:val="superscript"/>
              </w:rPr>
              <w:t>nd</w:t>
            </w:r>
            <w:r w:rsidR="00D36962">
              <w:rPr>
                <w:rFonts w:ascii="Times New Roman" w:hAnsi="Times New Roman" w:cs="Times New Roman"/>
                <w:b/>
              </w:rPr>
              <w:t xml:space="preserve"> </w:t>
            </w:r>
            <w:r w:rsidRPr="0098161A">
              <w:rPr>
                <w:rFonts w:ascii="Times New Roman" w:hAnsi="Times New Roman" w:cs="Times New Roman"/>
                <w:b/>
              </w:rPr>
              <w:t>(Labor Day)</w:t>
            </w:r>
          </w:p>
          <w:p w14:paraId="6592270B" w14:textId="4AC795AD" w:rsidR="00842052" w:rsidRDefault="00DE74BC" w:rsidP="00DE74BC">
            <w:pPr>
              <w:rPr>
                <w:rFonts w:ascii="Times New Roman" w:hAnsi="Times New Roman" w:cs="Times New Roman"/>
              </w:rPr>
            </w:pPr>
            <w:r>
              <w:rPr>
                <w:rFonts w:ascii="Times New Roman" w:hAnsi="Times New Roman" w:cs="Times New Roman"/>
              </w:rPr>
              <w:t>Counselor as a Person and as a Professional</w:t>
            </w:r>
          </w:p>
        </w:tc>
        <w:tc>
          <w:tcPr>
            <w:tcW w:w="1874" w:type="pct"/>
            <w:vAlign w:val="center"/>
          </w:tcPr>
          <w:p w14:paraId="32F0CE47" w14:textId="65C5FD7D" w:rsidR="00842052" w:rsidRDefault="00DE74BC" w:rsidP="00C26417">
            <w:pPr>
              <w:rPr>
                <w:rFonts w:ascii="Times New Roman" w:hAnsi="Times New Roman" w:cs="Times New Roman"/>
              </w:rPr>
            </w:pPr>
            <w:r>
              <w:rPr>
                <w:rFonts w:ascii="Times New Roman" w:hAnsi="Times New Roman" w:cs="Times New Roman"/>
              </w:rPr>
              <w:t>Chapter 2</w:t>
            </w:r>
          </w:p>
        </w:tc>
      </w:tr>
      <w:tr w:rsidR="00AE6EA6" w14:paraId="62A6A033" w14:textId="77777777" w:rsidTr="00F858F6">
        <w:trPr>
          <w:trHeight w:val="989"/>
        </w:trPr>
        <w:tc>
          <w:tcPr>
            <w:tcW w:w="642" w:type="pct"/>
            <w:vAlign w:val="center"/>
          </w:tcPr>
          <w:p w14:paraId="21D23B45" w14:textId="77777777" w:rsidR="00842052" w:rsidRDefault="00842052" w:rsidP="003A4BE8">
            <w:pPr>
              <w:jc w:val="center"/>
              <w:rPr>
                <w:rFonts w:ascii="Times New Roman" w:hAnsi="Times New Roman" w:cs="Times New Roman"/>
              </w:rPr>
            </w:pPr>
            <w:r>
              <w:rPr>
                <w:rFonts w:ascii="Times New Roman" w:hAnsi="Times New Roman" w:cs="Times New Roman"/>
              </w:rPr>
              <w:t>4</w:t>
            </w:r>
          </w:p>
          <w:p w14:paraId="4F7C6DF9" w14:textId="53724C89" w:rsidR="00DE74BC" w:rsidRDefault="003C12EB" w:rsidP="003A4BE8">
            <w:pPr>
              <w:jc w:val="center"/>
              <w:rPr>
                <w:rFonts w:ascii="Times New Roman" w:hAnsi="Times New Roman" w:cs="Times New Roman"/>
              </w:rPr>
            </w:pPr>
            <w:r>
              <w:rPr>
                <w:rFonts w:ascii="Times New Roman" w:hAnsi="Times New Roman" w:cs="Times New Roman"/>
              </w:rPr>
              <w:t>9/</w:t>
            </w:r>
            <w:r w:rsidR="00D36962">
              <w:rPr>
                <w:rFonts w:ascii="Times New Roman" w:hAnsi="Times New Roman" w:cs="Times New Roman"/>
              </w:rPr>
              <w:t>9</w:t>
            </w:r>
          </w:p>
          <w:p w14:paraId="66AE532E" w14:textId="04C38403" w:rsidR="003C12EB" w:rsidRDefault="003C12EB" w:rsidP="003A4BE8">
            <w:pPr>
              <w:jc w:val="center"/>
              <w:rPr>
                <w:rFonts w:ascii="Times New Roman" w:hAnsi="Times New Roman" w:cs="Times New Roman"/>
              </w:rPr>
            </w:pPr>
            <w:r>
              <w:rPr>
                <w:rFonts w:ascii="Times New Roman" w:hAnsi="Times New Roman" w:cs="Times New Roman"/>
              </w:rPr>
              <w:t>9/1</w:t>
            </w:r>
            <w:r w:rsidR="00D36962">
              <w:rPr>
                <w:rFonts w:ascii="Times New Roman" w:hAnsi="Times New Roman" w:cs="Times New Roman"/>
              </w:rPr>
              <w:t>1</w:t>
            </w:r>
          </w:p>
        </w:tc>
        <w:tc>
          <w:tcPr>
            <w:tcW w:w="2484" w:type="pct"/>
            <w:vAlign w:val="center"/>
          </w:tcPr>
          <w:p w14:paraId="2079CEF2" w14:textId="17883618" w:rsidR="00842052" w:rsidRDefault="00DE74BC" w:rsidP="00DE74BC">
            <w:pPr>
              <w:rPr>
                <w:rFonts w:ascii="Times New Roman" w:hAnsi="Times New Roman" w:cs="Times New Roman"/>
              </w:rPr>
            </w:pPr>
            <w:r>
              <w:rPr>
                <w:rFonts w:ascii="Times New Roman" w:hAnsi="Times New Roman" w:cs="Times New Roman"/>
              </w:rPr>
              <w:t>Values and the Helping Relationship</w:t>
            </w:r>
            <w:r w:rsidR="00AF3193">
              <w:rPr>
                <w:rFonts w:ascii="Times New Roman" w:hAnsi="Times New Roman" w:cs="Times New Roman"/>
              </w:rPr>
              <w:t xml:space="preserve"> Multicultural Perspectives and Diversity Issues</w:t>
            </w:r>
          </w:p>
        </w:tc>
        <w:tc>
          <w:tcPr>
            <w:tcW w:w="1874" w:type="pct"/>
            <w:vAlign w:val="center"/>
          </w:tcPr>
          <w:p w14:paraId="7C04E3DD" w14:textId="04AABE36" w:rsidR="00842052" w:rsidRDefault="00DE74BC" w:rsidP="00C26417">
            <w:pPr>
              <w:rPr>
                <w:rFonts w:ascii="Times New Roman" w:hAnsi="Times New Roman" w:cs="Times New Roman"/>
              </w:rPr>
            </w:pPr>
            <w:r>
              <w:rPr>
                <w:rFonts w:ascii="Times New Roman" w:hAnsi="Times New Roman" w:cs="Times New Roman"/>
              </w:rPr>
              <w:t>Chapter 3</w:t>
            </w:r>
            <w:r w:rsidR="00AF3193">
              <w:rPr>
                <w:rFonts w:ascii="Times New Roman" w:hAnsi="Times New Roman" w:cs="Times New Roman"/>
              </w:rPr>
              <w:t xml:space="preserve"> &amp; 4</w:t>
            </w:r>
          </w:p>
        </w:tc>
      </w:tr>
      <w:tr w:rsidR="00AE6EA6" w14:paraId="5DB33416" w14:textId="77777777" w:rsidTr="00AE6EA6">
        <w:tc>
          <w:tcPr>
            <w:tcW w:w="642" w:type="pct"/>
            <w:vAlign w:val="center"/>
          </w:tcPr>
          <w:p w14:paraId="5D538601" w14:textId="77777777" w:rsidR="00842052" w:rsidRDefault="00842052" w:rsidP="003A4BE8">
            <w:pPr>
              <w:jc w:val="center"/>
              <w:rPr>
                <w:rFonts w:ascii="Times New Roman" w:hAnsi="Times New Roman" w:cs="Times New Roman"/>
              </w:rPr>
            </w:pPr>
            <w:r>
              <w:rPr>
                <w:rFonts w:ascii="Times New Roman" w:hAnsi="Times New Roman" w:cs="Times New Roman"/>
              </w:rPr>
              <w:t>5</w:t>
            </w:r>
          </w:p>
          <w:p w14:paraId="0D367A39" w14:textId="72E2C155" w:rsidR="00DE74BC" w:rsidRDefault="003C12EB" w:rsidP="003A4BE8">
            <w:pPr>
              <w:jc w:val="center"/>
              <w:rPr>
                <w:rFonts w:ascii="Times New Roman" w:hAnsi="Times New Roman" w:cs="Times New Roman"/>
              </w:rPr>
            </w:pPr>
            <w:r>
              <w:rPr>
                <w:rFonts w:ascii="Times New Roman" w:hAnsi="Times New Roman" w:cs="Times New Roman"/>
              </w:rPr>
              <w:t>9/</w:t>
            </w:r>
            <w:r w:rsidR="00D36962">
              <w:rPr>
                <w:rFonts w:ascii="Times New Roman" w:hAnsi="Times New Roman" w:cs="Times New Roman"/>
              </w:rPr>
              <w:t>16</w:t>
            </w:r>
          </w:p>
          <w:p w14:paraId="2D5CBBBD" w14:textId="5CB6BD3A" w:rsidR="003C12EB" w:rsidRDefault="003C12EB" w:rsidP="003A4BE8">
            <w:pPr>
              <w:jc w:val="center"/>
              <w:rPr>
                <w:rFonts w:ascii="Times New Roman" w:hAnsi="Times New Roman" w:cs="Times New Roman"/>
              </w:rPr>
            </w:pPr>
            <w:r>
              <w:rPr>
                <w:rFonts w:ascii="Times New Roman" w:hAnsi="Times New Roman" w:cs="Times New Roman"/>
              </w:rPr>
              <w:t>9/18</w:t>
            </w:r>
          </w:p>
        </w:tc>
        <w:tc>
          <w:tcPr>
            <w:tcW w:w="2484" w:type="pct"/>
            <w:vAlign w:val="center"/>
          </w:tcPr>
          <w:p w14:paraId="2E6C6FD2" w14:textId="1DD8AD8C" w:rsidR="00842052" w:rsidRDefault="00AF3193" w:rsidP="00DE74BC">
            <w:pPr>
              <w:rPr>
                <w:rFonts w:ascii="Times New Roman" w:hAnsi="Times New Roman" w:cs="Times New Roman"/>
              </w:rPr>
            </w:pPr>
            <w:r>
              <w:rPr>
                <w:rFonts w:ascii="Times New Roman" w:hAnsi="Times New Roman" w:cs="Times New Roman"/>
              </w:rPr>
              <w:t>Client Rights and Counselor Responsibilities Confidentiality: Ethical and Legal Issues</w:t>
            </w:r>
          </w:p>
        </w:tc>
        <w:tc>
          <w:tcPr>
            <w:tcW w:w="1874" w:type="pct"/>
            <w:vAlign w:val="center"/>
          </w:tcPr>
          <w:p w14:paraId="110A92EC" w14:textId="6F6D5664" w:rsidR="00842052" w:rsidRDefault="00DE74BC" w:rsidP="00C26417">
            <w:pPr>
              <w:rPr>
                <w:rFonts w:ascii="Times New Roman" w:hAnsi="Times New Roman" w:cs="Times New Roman"/>
              </w:rPr>
            </w:pPr>
            <w:r>
              <w:rPr>
                <w:rFonts w:ascii="Times New Roman" w:hAnsi="Times New Roman" w:cs="Times New Roman"/>
              </w:rPr>
              <w:t xml:space="preserve">Chapter </w:t>
            </w:r>
            <w:r w:rsidR="00AF3193">
              <w:rPr>
                <w:rFonts w:ascii="Times New Roman" w:hAnsi="Times New Roman" w:cs="Times New Roman"/>
              </w:rPr>
              <w:t>5 &amp; 6</w:t>
            </w:r>
          </w:p>
        </w:tc>
      </w:tr>
      <w:tr w:rsidR="00AE6EA6" w14:paraId="3D7A9E66" w14:textId="77777777" w:rsidTr="00F858F6">
        <w:trPr>
          <w:trHeight w:val="1043"/>
        </w:trPr>
        <w:tc>
          <w:tcPr>
            <w:tcW w:w="642" w:type="pct"/>
            <w:vAlign w:val="center"/>
          </w:tcPr>
          <w:p w14:paraId="4B43A50A" w14:textId="77777777" w:rsidR="00842052" w:rsidRDefault="00842052" w:rsidP="003A4BE8">
            <w:pPr>
              <w:jc w:val="center"/>
              <w:rPr>
                <w:rFonts w:ascii="Times New Roman" w:hAnsi="Times New Roman" w:cs="Times New Roman"/>
              </w:rPr>
            </w:pPr>
            <w:r>
              <w:rPr>
                <w:rFonts w:ascii="Times New Roman" w:hAnsi="Times New Roman" w:cs="Times New Roman"/>
              </w:rPr>
              <w:t>6</w:t>
            </w:r>
          </w:p>
          <w:p w14:paraId="1408EBE7" w14:textId="404E21E5" w:rsidR="00DE74BC" w:rsidRDefault="003C12EB" w:rsidP="003A4BE8">
            <w:pPr>
              <w:jc w:val="center"/>
              <w:rPr>
                <w:rFonts w:ascii="Times New Roman" w:hAnsi="Times New Roman" w:cs="Times New Roman"/>
              </w:rPr>
            </w:pPr>
            <w:r>
              <w:rPr>
                <w:rFonts w:ascii="Times New Roman" w:hAnsi="Times New Roman" w:cs="Times New Roman"/>
              </w:rPr>
              <w:t>9/2</w:t>
            </w:r>
            <w:r w:rsidR="00D36962">
              <w:rPr>
                <w:rFonts w:ascii="Times New Roman" w:hAnsi="Times New Roman" w:cs="Times New Roman"/>
              </w:rPr>
              <w:t>3</w:t>
            </w:r>
          </w:p>
          <w:p w14:paraId="3EE20D5A" w14:textId="5FB9C350" w:rsidR="003C12EB" w:rsidRDefault="003C12EB" w:rsidP="003A4BE8">
            <w:pPr>
              <w:jc w:val="center"/>
              <w:rPr>
                <w:rFonts w:ascii="Times New Roman" w:hAnsi="Times New Roman" w:cs="Times New Roman"/>
              </w:rPr>
            </w:pPr>
            <w:r>
              <w:rPr>
                <w:rFonts w:ascii="Times New Roman" w:hAnsi="Times New Roman" w:cs="Times New Roman"/>
              </w:rPr>
              <w:t>9/2</w:t>
            </w:r>
            <w:r w:rsidR="00D36962">
              <w:rPr>
                <w:rFonts w:ascii="Times New Roman" w:hAnsi="Times New Roman" w:cs="Times New Roman"/>
              </w:rPr>
              <w:t>5</w:t>
            </w:r>
          </w:p>
        </w:tc>
        <w:tc>
          <w:tcPr>
            <w:tcW w:w="2484" w:type="pct"/>
            <w:vAlign w:val="center"/>
          </w:tcPr>
          <w:p w14:paraId="4AEBAE02" w14:textId="77777777" w:rsidR="00842052" w:rsidRDefault="00AF3193" w:rsidP="00DE74BC">
            <w:pPr>
              <w:rPr>
                <w:rFonts w:ascii="Times New Roman" w:hAnsi="Times New Roman" w:cs="Times New Roman"/>
              </w:rPr>
            </w:pPr>
            <w:r>
              <w:rPr>
                <w:rFonts w:ascii="Times New Roman" w:hAnsi="Times New Roman" w:cs="Times New Roman"/>
              </w:rPr>
              <w:t>Managing Boundaries and Multiple Relationships</w:t>
            </w:r>
          </w:p>
          <w:p w14:paraId="5468F6F9" w14:textId="09F4A273" w:rsidR="00AF3193" w:rsidRDefault="00AF3193" w:rsidP="00DE74BC">
            <w:pPr>
              <w:rPr>
                <w:rFonts w:ascii="Times New Roman" w:hAnsi="Times New Roman" w:cs="Times New Roman"/>
              </w:rPr>
            </w:pPr>
            <w:r>
              <w:rPr>
                <w:rFonts w:ascii="Times New Roman" w:hAnsi="Times New Roman" w:cs="Times New Roman"/>
              </w:rPr>
              <w:t>Professional Competence and Training</w:t>
            </w:r>
          </w:p>
        </w:tc>
        <w:tc>
          <w:tcPr>
            <w:tcW w:w="1874" w:type="pct"/>
            <w:vAlign w:val="center"/>
          </w:tcPr>
          <w:p w14:paraId="59D78E4A" w14:textId="7FE11D79" w:rsidR="00842052" w:rsidRDefault="00AF3193" w:rsidP="00C26417">
            <w:pPr>
              <w:rPr>
                <w:rFonts w:ascii="Times New Roman" w:hAnsi="Times New Roman" w:cs="Times New Roman"/>
              </w:rPr>
            </w:pPr>
            <w:r>
              <w:rPr>
                <w:rFonts w:ascii="Times New Roman" w:hAnsi="Times New Roman" w:cs="Times New Roman"/>
              </w:rPr>
              <w:t>Chapter 7 &amp; 8</w:t>
            </w:r>
          </w:p>
        </w:tc>
      </w:tr>
      <w:tr w:rsidR="00AE6EA6" w14:paraId="2BB320B6" w14:textId="77777777" w:rsidTr="00AE6EA6">
        <w:tc>
          <w:tcPr>
            <w:tcW w:w="642" w:type="pct"/>
            <w:vAlign w:val="center"/>
          </w:tcPr>
          <w:p w14:paraId="2DFD3335" w14:textId="77777777" w:rsidR="00842052" w:rsidRDefault="00842052" w:rsidP="003A4BE8">
            <w:pPr>
              <w:jc w:val="center"/>
              <w:rPr>
                <w:rFonts w:ascii="Times New Roman" w:hAnsi="Times New Roman" w:cs="Times New Roman"/>
              </w:rPr>
            </w:pPr>
            <w:r>
              <w:rPr>
                <w:rFonts w:ascii="Times New Roman" w:hAnsi="Times New Roman" w:cs="Times New Roman"/>
              </w:rPr>
              <w:t>7</w:t>
            </w:r>
          </w:p>
          <w:p w14:paraId="6E6BBB72" w14:textId="6EBC62BE" w:rsidR="002E5F59" w:rsidRDefault="00D36962" w:rsidP="003A4BE8">
            <w:pPr>
              <w:jc w:val="center"/>
              <w:rPr>
                <w:rFonts w:ascii="Times New Roman" w:hAnsi="Times New Roman" w:cs="Times New Roman"/>
              </w:rPr>
            </w:pPr>
            <w:r>
              <w:rPr>
                <w:rFonts w:ascii="Times New Roman" w:hAnsi="Times New Roman" w:cs="Times New Roman"/>
              </w:rPr>
              <w:t>9/30</w:t>
            </w:r>
          </w:p>
          <w:p w14:paraId="241B9004" w14:textId="2C70DBED" w:rsidR="003C12EB" w:rsidRDefault="003C12EB" w:rsidP="003A4BE8">
            <w:pPr>
              <w:jc w:val="center"/>
              <w:rPr>
                <w:rFonts w:ascii="Times New Roman" w:hAnsi="Times New Roman" w:cs="Times New Roman"/>
              </w:rPr>
            </w:pPr>
            <w:r>
              <w:rPr>
                <w:rFonts w:ascii="Times New Roman" w:hAnsi="Times New Roman" w:cs="Times New Roman"/>
              </w:rPr>
              <w:t>10/</w:t>
            </w:r>
            <w:r w:rsidR="00D36962">
              <w:rPr>
                <w:rFonts w:ascii="Times New Roman" w:hAnsi="Times New Roman" w:cs="Times New Roman"/>
              </w:rPr>
              <w:t>2</w:t>
            </w:r>
          </w:p>
        </w:tc>
        <w:tc>
          <w:tcPr>
            <w:tcW w:w="2484" w:type="pct"/>
            <w:vAlign w:val="center"/>
          </w:tcPr>
          <w:p w14:paraId="141E31D2" w14:textId="77777777" w:rsidR="00842052" w:rsidRDefault="00AF3193" w:rsidP="00DE74BC">
            <w:pPr>
              <w:rPr>
                <w:rFonts w:ascii="Times New Roman" w:hAnsi="Times New Roman" w:cs="Times New Roman"/>
              </w:rPr>
            </w:pPr>
            <w:r>
              <w:rPr>
                <w:rFonts w:ascii="Times New Roman" w:hAnsi="Times New Roman" w:cs="Times New Roman"/>
              </w:rPr>
              <w:t>Ethical Issues in Supervision</w:t>
            </w:r>
          </w:p>
          <w:p w14:paraId="0B80654B" w14:textId="773E89E6" w:rsidR="00AF3193" w:rsidRDefault="00AF3193" w:rsidP="00DE74BC">
            <w:pPr>
              <w:rPr>
                <w:rFonts w:ascii="Times New Roman" w:hAnsi="Times New Roman" w:cs="Times New Roman"/>
              </w:rPr>
            </w:pPr>
            <w:r>
              <w:rPr>
                <w:rFonts w:ascii="Times New Roman" w:hAnsi="Times New Roman" w:cs="Times New Roman"/>
              </w:rPr>
              <w:t>Issues in Theory and Practice</w:t>
            </w:r>
          </w:p>
        </w:tc>
        <w:tc>
          <w:tcPr>
            <w:tcW w:w="1874" w:type="pct"/>
            <w:vAlign w:val="center"/>
          </w:tcPr>
          <w:p w14:paraId="57BA9356" w14:textId="7C703217" w:rsidR="00842052" w:rsidRDefault="00762974" w:rsidP="00C26417">
            <w:pPr>
              <w:rPr>
                <w:rFonts w:ascii="Times New Roman" w:hAnsi="Times New Roman" w:cs="Times New Roman"/>
              </w:rPr>
            </w:pPr>
            <w:r>
              <w:rPr>
                <w:rFonts w:ascii="Times New Roman" w:hAnsi="Times New Roman" w:cs="Times New Roman"/>
              </w:rPr>
              <w:t xml:space="preserve"> </w:t>
            </w:r>
            <w:r w:rsidR="00AF3193">
              <w:rPr>
                <w:rFonts w:ascii="Times New Roman" w:hAnsi="Times New Roman" w:cs="Times New Roman"/>
              </w:rPr>
              <w:t>Chapter 9 &amp;10</w:t>
            </w:r>
          </w:p>
        </w:tc>
      </w:tr>
      <w:tr w:rsidR="00AE6EA6" w14:paraId="700236DC" w14:textId="77777777" w:rsidTr="00AE6EA6">
        <w:tc>
          <w:tcPr>
            <w:tcW w:w="642" w:type="pct"/>
            <w:vAlign w:val="center"/>
          </w:tcPr>
          <w:p w14:paraId="1D0F2D18" w14:textId="77777777" w:rsidR="00842052" w:rsidRDefault="00842052" w:rsidP="003A4BE8">
            <w:pPr>
              <w:jc w:val="center"/>
              <w:rPr>
                <w:rFonts w:ascii="Times New Roman" w:hAnsi="Times New Roman" w:cs="Times New Roman"/>
              </w:rPr>
            </w:pPr>
            <w:r>
              <w:rPr>
                <w:rFonts w:ascii="Times New Roman" w:hAnsi="Times New Roman" w:cs="Times New Roman"/>
              </w:rPr>
              <w:t>8</w:t>
            </w:r>
          </w:p>
          <w:p w14:paraId="20CC68E9" w14:textId="4B4FC957" w:rsidR="003C12EB" w:rsidRDefault="003C12EB" w:rsidP="003A4BE8">
            <w:pPr>
              <w:jc w:val="center"/>
              <w:rPr>
                <w:rFonts w:ascii="Times New Roman" w:hAnsi="Times New Roman" w:cs="Times New Roman"/>
              </w:rPr>
            </w:pPr>
            <w:r>
              <w:rPr>
                <w:rFonts w:ascii="Times New Roman" w:hAnsi="Times New Roman" w:cs="Times New Roman"/>
              </w:rPr>
              <w:t>10/</w:t>
            </w:r>
            <w:r w:rsidR="00D36962">
              <w:rPr>
                <w:rFonts w:ascii="Times New Roman" w:hAnsi="Times New Roman" w:cs="Times New Roman"/>
              </w:rPr>
              <w:t>7</w:t>
            </w:r>
          </w:p>
          <w:p w14:paraId="5EAE09F0" w14:textId="4D276D22" w:rsidR="002E5F59" w:rsidRDefault="003C12EB" w:rsidP="003A4BE8">
            <w:pPr>
              <w:jc w:val="center"/>
              <w:rPr>
                <w:rFonts w:ascii="Times New Roman" w:hAnsi="Times New Roman" w:cs="Times New Roman"/>
              </w:rPr>
            </w:pPr>
            <w:r>
              <w:rPr>
                <w:rFonts w:ascii="Times New Roman" w:hAnsi="Times New Roman" w:cs="Times New Roman"/>
              </w:rPr>
              <w:t>10/</w:t>
            </w:r>
            <w:r w:rsidR="00D36962">
              <w:rPr>
                <w:rFonts w:ascii="Times New Roman" w:hAnsi="Times New Roman" w:cs="Times New Roman"/>
              </w:rPr>
              <w:t>9</w:t>
            </w:r>
          </w:p>
        </w:tc>
        <w:tc>
          <w:tcPr>
            <w:tcW w:w="2484" w:type="pct"/>
            <w:vAlign w:val="center"/>
          </w:tcPr>
          <w:p w14:paraId="530E0BC5" w14:textId="5CE671E3" w:rsidR="003C12EB" w:rsidRDefault="003C12EB" w:rsidP="00DE74BC">
            <w:pPr>
              <w:rPr>
                <w:rFonts w:ascii="Times New Roman" w:hAnsi="Times New Roman" w:cs="Times New Roman"/>
              </w:rPr>
            </w:pPr>
            <w:r>
              <w:rPr>
                <w:rFonts w:ascii="Times New Roman" w:hAnsi="Times New Roman" w:cs="Times New Roman"/>
              </w:rPr>
              <w:t>Midterm Review</w:t>
            </w:r>
          </w:p>
          <w:p w14:paraId="480AFA55" w14:textId="668625B5" w:rsidR="00842052" w:rsidRDefault="002E5F59" w:rsidP="00DE74BC">
            <w:pPr>
              <w:rPr>
                <w:rFonts w:ascii="Times New Roman" w:hAnsi="Times New Roman" w:cs="Times New Roman"/>
              </w:rPr>
            </w:pPr>
            <w:r>
              <w:rPr>
                <w:rFonts w:ascii="Times New Roman" w:hAnsi="Times New Roman" w:cs="Times New Roman"/>
              </w:rPr>
              <w:t>MIDTERM EXAM</w:t>
            </w:r>
            <w:r w:rsidR="003C12EB">
              <w:rPr>
                <w:rFonts w:ascii="Times New Roman" w:hAnsi="Times New Roman" w:cs="Times New Roman"/>
              </w:rPr>
              <w:t xml:space="preserve"> (10/</w:t>
            </w:r>
            <w:r w:rsidR="00AF3193">
              <w:rPr>
                <w:rFonts w:ascii="Times New Roman" w:hAnsi="Times New Roman" w:cs="Times New Roman"/>
              </w:rPr>
              <w:t>9</w:t>
            </w:r>
            <w:r w:rsidR="003C12EB">
              <w:rPr>
                <w:rFonts w:ascii="Times New Roman" w:hAnsi="Times New Roman" w:cs="Times New Roman"/>
              </w:rPr>
              <w:t>)</w:t>
            </w:r>
          </w:p>
        </w:tc>
        <w:tc>
          <w:tcPr>
            <w:tcW w:w="1874" w:type="pct"/>
            <w:vAlign w:val="center"/>
          </w:tcPr>
          <w:p w14:paraId="683262B9" w14:textId="1FED313D" w:rsidR="00842052" w:rsidRDefault="00AF3193" w:rsidP="00C26417">
            <w:pPr>
              <w:rPr>
                <w:rFonts w:ascii="Times New Roman" w:hAnsi="Times New Roman" w:cs="Times New Roman"/>
              </w:rPr>
            </w:pPr>
            <w:r>
              <w:rPr>
                <w:rFonts w:ascii="Times New Roman" w:hAnsi="Times New Roman" w:cs="Times New Roman"/>
                <w:b/>
              </w:rPr>
              <w:t>Ethical Decision Making Paper/PT Case Selection Due 10/12</w:t>
            </w:r>
          </w:p>
        </w:tc>
      </w:tr>
      <w:tr w:rsidR="00AE6EA6" w14:paraId="623D060F" w14:textId="77777777" w:rsidTr="00AE6EA6">
        <w:tc>
          <w:tcPr>
            <w:tcW w:w="642" w:type="pct"/>
            <w:vAlign w:val="center"/>
          </w:tcPr>
          <w:p w14:paraId="7653BF56" w14:textId="77777777" w:rsidR="00842052" w:rsidRDefault="00842052" w:rsidP="003A4BE8">
            <w:pPr>
              <w:jc w:val="center"/>
              <w:rPr>
                <w:rFonts w:ascii="Times New Roman" w:hAnsi="Times New Roman" w:cs="Times New Roman"/>
              </w:rPr>
            </w:pPr>
            <w:r>
              <w:rPr>
                <w:rFonts w:ascii="Times New Roman" w:hAnsi="Times New Roman" w:cs="Times New Roman"/>
              </w:rPr>
              <w:t>9</w:t>
            </w:r>
          </w:p>
          <w:p w14:paraId="425BD910" w14:textId="7276E400" w:rsidR="002E5F59" w:rsidRDefault="003C12EB" w:rsidP="003A4BE8">
            <w:pPr>
              <w:jc w:val="center"/>
              <w:rPr>
                <w:rFonts w:ascii="Times New Roman" w:hAnsi="Times New Roman" w:cs="Times New Roman"/>
              </w:rPr>
            </w:pPr>
            <w:r>
              <w:rPr>
                <w:rFonts w:ascii="Times New Roman" w:hAnsi="Times New Roman" w:cs="Times New Roman"/>
              </w:rPr>
              <w:t>10/1</w:t>
            </w:r>
            <w:r w:rsidR="00D36962">
              <w:rPr>
                <w:rFonts w:ascii="Times New Roman" w:hAnsi="Times New Roman" w:cs="Times New Roman"/>
              </w:rPr>
              <w:t>4</w:t>
            </w:r>
          </w:p>
          <w:p w14:paraId="1FFF8618" w14:textId="42B60640" w:rsidR="003C12EB" w:rsidRDefault="003C12EB" w:rsidP="003A4BE8">
            <w:pPr>
              <w:jc w:val="center"/>
              <w:rPr>
                <w:rFonts w:ascii="Times New Roman" w:hAnsi="Times New Roman" w:cs="Times New Roman"/>
              </w:rPr>
            </w:pPr>
            <w:r>
              <w:rPr>
                <w:rFonts w:ascii="Times New Roman" w:hAnsi="Times New Roman" w:cs="Times New Roman"/>
              </w:rPr>
              <w:t>10/1</w:t>
            </w:r>
            <w:r w:rsidR="00D36962">
              <w:rPr>
                <w:rFonts w:ascii="Times New Roman" w:hAnsi="Times New Roman" w:cs="Times New Roman"/>
              </w:rPr>
              <w:t>6</w:t>
            </w:r>
          </w:p>
        </w:tc>
        <w:tc>
          <w:tcPr>
            <w:tcW w:w="2484" w:type="pct"/>
            <w:vAlign w:val="center"/>
          </w:tcPr>
          <w:p w14:paraId="089E8B4E" w14:textId="77777777" w:rsidR="00842052" w:rsidRDefault="00AF3193" w:rsidP="00DE74BC">
            <w:pPr>
              <w:rPr>
                <w:rFonts w:ascii="Times New Roman" w:hAnsi="Times New Roman" w:cs="Times New Roman"/>
              </w:rPr>
            </w:pPr>
            <w:r>
              <w:rPr>
                <w:rFonts w:ascii="Times New Roman" w:hAnsi="Times New Roman" w:cs="Times New Roman"/>
              </w:rPr>
              <w:t>Ethical Issues in Couples and Family Therapy</w:t>
            </w:r>
          </w:p>
          <w:p w14:paraId="1A5D6745" w14:textId="18BFCCA2" w:rsidR="00AF3193" w:rsidRDefault="00AF3193" w:rsidP="00DE74BC">
            <w:pPr>
              <w:rPr>
                <w:rFonts w:ascii="Times New Roman" w:hAnsi="Times New Roman" w:cs="Times New Roman"/>
              </w:rPr>
            </w:pPr>
            <w:r>
              <w:rPr>
                <w:rFonts w:ascii="Times New Roman" w:hAnsi="Times New Roman" w:cs="Times New Roman"/>
              </w:rPr>
              <w:t>Ethical Issues in Group Work</w:t>
            </w:r>
          </w:p>
        </w:tc>
        <w:tc>
          <w:tcPr>
            <w:tcW w:w="1874" w:type="pct"/>
            <w:vAlign w:val="center"/>
          </w:tcPr>
          <w:p w14:paraId="0C4F88BA" w14:textId="6B5B2261" w:rsidR="00AF3193" w:rsidRPr="00AF3193" w:rsidRDefault="00AF3193" w:rsidP="00C26417">
            <w:pPr>
              <w:rPr>
                <w:rFonts w:ascii="Times New Roman" w:hAnsi="Times New Roman" w:cs="Times New Roman"/>
              </w:rPr>
            </w:pPr>
            <w:r>
              <w:rPr>
                <w:rFonts w:ascii="Times New Roman" w:hAnsi="Times New Roman" w:cs="Times New Roman"/>
              </w:rPr>
              <w:t>Chapter 11 &amp;12</w:t>
            </w:r>
          </w:p>
        </w:tc>
      </w:tr>
      <w:tr w:rsidR="00AE6EA6" w14:paraId="590D9A5C" w14:textId="77777777" w:rsidTr="00AE6EA6">
        <w:tc>
          <w:tcPr>
            <w:tcW w:w="642" w:type="pct"/>
            <w:vAlign w:val="center"/>
          </w:tcPr>
          <w:p w14:paraId="08EFAA19" w14:textId="77777777" w:rsidR="00842052" w:rsidRDefault="00842052" w:rsidP="003A4BE8">
            <w:pPr>
              <w:jc w:val="center"/>
              <w:rPr>
                <w:rFonts w:ascii="Times New Roman" w:hAnsi="Times New Roman" w:cs="Times New Roman"/>
              </w:rPr>
            </w:pPr>
            <w:r>
              <w:rPr>
                <w:rFonts w:ascii="Times New Roman" w:hAnsi="Times New Roman" w:cs="Times New Roman"/>
              </w:rPr>
              <w:t>10</w:t>
            </w:r>
          </w:p>
          <w:p w14:paraId="66CEA55C" w14:textId="5297ACB3" w:rsidR="002E5F59" w:rsidRDefault="003C12EB" w:rsidP="003A4BE8">
            <w:pPr>
              <w:jc w:val="center"/>
              <w:rPr>
                <w:rFonts w:ascii="Times New Roman" w:hAnsi="Times New Roman" w:cs="Times New Roman"/>
              </w:rPr>
            </w:pPr>
            <w:r>
              <w:rPr>
                <w:rFonts w:ascii="Times New Roman" w:hAnsi="Times New Roman" w:cs="Times New Roman"/>
              </w:rPr>
              <w:t>10/2</w:t>
            </w:r>
            <w:r w:rsidR="00D36962">
              <w:rPr>
                <w:rFonts w:ascii="Times New Roman" w:hAnsi="Times New Roman" w:cs="Times New Roman"/>
              </w:rPr>
              <w:t>1</w:t>
            </w:r>
          </w:p>
          <w:p w14:paraId="5A1E5A05" w14:textId="361EE6BF" w:rsidR="003C12EB" w:rsidRDefault="003C12EB" w:rsidP="003A4BE8">
            <w:pPr>
              <w:jc w:val="center"/>
              <w:rPr>
                <w:rFonts w:ascii="Times New Roman" w:hAnsi="Times New Roman" w:cs="Times New Roman"/>
              </w:rPr>
            </w:pPr>
            <w:r>
              <w:rPr>
                <w:rFonts w:ascii="Times New Roman" w:hAnsi="Times New Roman" w:cs="Times New Roman"/>
              </w:rPr>
              <w:t>10/2</w:t>
            </w:r>
            <w:r w:rsidR="00D36962">
              <w:rPr>
                <w:rFonts w:ascii="Times New Roman" w:hAnsi="Times New Roman" w:cs="Times New Roman"/>
              </w:rPr>
              <w:t>3</w:t>
            </w:r>
          </w:p>
        </w:tc>
        <w:tc>
          <w:tcPr>
            <w:tcW w:w="2484" w:type="pct"/>
            <w:vAlign w:val="center"/>
          </w:tcPr>
          <w:p w14:paraId="453590A4" w14:textId="612100C3" w:rsidR="008A5BDE" w:rsidRDefault="00AF3193" w:rsidP="00DE74BC">
            <w:pPr>
              <w:rPr>
                <w:rFonts w:ascii="Times New Roman" w:hAnsi="Times New Roman" w:cs="Times New Roman"/>
              </w:rPr>
            </w:pPr>
            <w:r>
              <w:rPr>
                <w:rFonts w:ascii="Times New Roman" w:hAnsi="Times New Roman" w:cs="Times New Roman"/>
              </w:rPr>
              <w:t>Community and Social Justice Perspectives</w:t>
            </w:r>
          </w:p>
        </w:tc>
        <w:tc>
          <w:tcPr>
            <w:tcW w:w="1874" w:type="pct"/>
            <w:vAlign w:val="center"/>
          </w:tcPr>
          <w:p w14:paraId="7650CEF1" w14:textId="77777777" w:rsidR="00C26417" w:rsidRDefault="00AF3193" w:rsidP="00C26417">
            <w:pPr>
              <w:rPr>
                <w:rFonts w:ascii="Times New Roman" w:hAnsi="Times New Roman" w:cs="Times New Roman"/>
              </w:rPr>
            </w:pPr>
            <w:r>
              <w:rPr>
                <w:rFonts w:ascii="Times New Roman" w:hAnsi="Times New Roman" w:cs="Times New Roman"/>
              </w:rPr>
              <w:t>Chapter 13</w:t>
            </w:r>
          </w:p>
          <w:p w14:paraId="32FAC2BD" w14:textId="39FB118E" w:rsidR="00AF3193" w:rsidRPr="008A5BDE" w:rsidRDefault="00AF3193" w:rsidP="00C26417">
            <w:pPr>
              <w:rPr>
                <w:rFonts w:ascii="Times New Roman" w:hAnsi="Times New Roman" w:cs="Times New Roman"/>
              </w:rPr>
            </w:pPr>
            <w:r>
              <w:rPr>
                <w:rFonts w:ascii="Times New Roman" w:hAnsi="Times New Roman" w:cs="Times New Roman"/>
                <w:b/>
              </w:rPr>
              <w:t>Ethical Decision Making Paper/PT</w:t>
            </w:r>
            <w:r w:rsidRPr="00AF3193">
              <w:rPr>
                <w:rFonts w:ascii="Times New Roman" w:hAnsi="Times New Roman" w:cs="Times New Roman"/>
                <w:b/>
              </w:rPr>
              <w:t xml:space="preserve"> Outline Due 10/</w:t>
            </w:r>
            <w:r w:rsidR="008A5E5A">
              <w:rPr>
                <w:rFonts w:ascii="Times New Roman" w:hAnsi="Times New Roman" w:cs="Times New Roman"/>
                <w:b/>
              </w:rPr>
              <w:t>26</w:t>
            </w:r>
          </w:p>
        </w:tc>
      </w:tr>
      <w:tr w:rsidR="00AE6EA6" w14:paraId="1DD52C8E" w14:textId="77777777" w:rsidTr="00AE6EA6">
        <w:tc>
          <w:tcPr>
            <w:tcW w:w="642" w:type="pct"/>
            <w:vAlign w:val="center"/>
          </w:tcPr>
          <w:p w14:paraId="2AE44D10" w14:textId="77777777" w:rsidR="00842052" w:rsidRDefault="00842052" w:rsidP="003A4BE8">
            <w:pPr>
              <w:jc w:val="center"/>
              <w:rPr>
                <w:rFonts w:ascii="Times New Roman" w:hAnsi="Times New Roman" w:cs="Times New Roman"/>
              </w:rPr>
            </w:pPr>
            <w:r>
              <w:rPr>
                <w:rFonts w:ascii="Times New Roman" w:hAnsi="Times New Roman" w:cs="Times New Roman"/>
              </w:rPr>
              <w:t>11</w:t>
            </w:r>
          </w:p>
          <w:p w14:paraId="0C336B23" w14:textId="6ACC1D1F" w:rsidR="002E5F59" w:rsidRDefault="003C12EB" w:rsidP="003A4BE8">
            <w:pPr>
              <w:jc w:val="center"/>
              <w:rPr>
                <w:rFonts w:ascii="Times New Roman" w:hAnsi="Times New Roman" w:cs="Times New Roman"/>
              </w:rPr>
            </w:pPr>
            <w:r>
              <w:rPr>
                <w:rFonts w:ascii="Times New Roman" w:hAnsi="Times New Roman" w:cs="Times New Roman"/>
              </w:rPr>
              <w:t>10/2</w:t>
            </w:r>
            <w:r w:rsidR="00D36962">
              <w:rPr>
                <w:rFonts w:ascii="Times New Roman" w:hAnsi="Times New Roman" w:cs="Times New Roman"/>
              </w:rPr>
              <w:t>8</w:t>
            </w:r>
          </w:p>
          <w:p w14:paraId="79E7A31F" w14:textId="22F82A53" w:rsidR="003C12EB" w:rsidRDefault="003C12EB" w:rsidP="003A4BE8">
            <w:pPr>
              <w:jc w:val="center"/>
              <w:rPr>
                <w:rFonts w:ascii="Times New Roman" w:hAnsi="Times New Roman" w:cs="Times New Roman"/>
              </w:rPr>
            </w:pPr>
            <w:r>
              <w:rPr>
                <w:rFonts w:ascii="Times New Roman" w:hAnsi="Times New Roman" w:cs="Times New Roman"/>
              </w:rPr>
              <w:t>10/3</w:t>
            </w:r>
            <w:r w:rsidR="00D36962">
              <w:rPr>
                <w:rFonts w:ascii="Times New Roman" w:hAnsi="Times New Roman" w:cs="Times New Roman"/>
              </w:rPr>
              <w:t>0</w:t>
            </w:r>
          </w:p>
        </w:tc>
        <w:tc>
          <w:tcPr>
            <w:tcW w:w="2484" w:type="pct"/>
            <w:vAlign w:val="center"/>
          </w:tcPr>
          <w:p w14:paraId="62BABB53" w14:textId="5DCE4D13" w:rsidR="008A5BDE" w:rsidRDefault="00AF3193" w:rsidP="003137EB">
            <w:pPr>
              <w:rPr>
                <w:rFonts w:ascii="Times New Roman" w:hAnsi="Times New Roman" w:cs="Times New Roman"/>
              </w:rPr>
            </w:pPr>
            <w:r>
              <w:rPr>
                <w:rFonts w:ascii="Times New Roman" w:hAnsi="Times New Roman" w:cs="Times New Roman"/>
              </w:rPr>
              <w:t>Disability &amp; Ethics</w:t>
            </w:r>
          </w:p>
        </w:tc>
        <w:tc>
          <w:tcPr>
            <w:tcW w:w="1874" w:type="pct"/>
            <w:vAlign w:val="center"/>
          </w:tcPr>
          <w:p w14:paraId="30B1534B" w14:textId="0FF14B2D" w:rsidR="008A5BDE" w:rsidRDefault="00AF3193" w:rsidP="003137EB">
            <w:pPr>
              <w:rPr>
                <w:rFonts w:ascii="Times New Roman" w:hAnsi="Times New Roman" w:cs="Times New Roman"/>
              </w:rPr>
            </w:pPr>
            <w:r>
              <w:rPr>
                <w:rFonts w:ascii="Times New Roman" w:hAnsi="Times New Roman" w:cs="Times New Roman"/>
              </w:rPr>
              <w:t>Materials posted on Canvas</w:t>
            </w:r>
          </w:p>
        </w:tc>
      </w:tr>
      <w:tr w:rsidR="00AE6EA6" w14:paraId="30D96F44" w14:textId="77777777" w:rsidTr="00AE6EA6">
        <w:tc>
          <w:tcPr>
            <w:tcW w:w="642" w:type="pct"/>
            <w:vAlign w:val="center"/>
          </w:tcPr>
          <w:p w14:paraId="5F2BFB76" w14:textId="44C4D6B3" w:rsidR="00842052" w:rsidRDefault="00842052" w:rsidP="003A4BE8">
            <w:pPr>
              <w:jc w:val="center"/>
              <w:rPr>
                <w:rFonts w:ascii="Times New Roman" w:hAnsi="Times New Roman" w:cs="Times New Roman"/>
              </w:rPr>
            </w:pPr>
            <w:r>
              <w:rPr>
                <w:rFonts w:ascii="Times New Roman" w:hAnsi="Times New Roman" w:cs="Times New Roman"/>
              </w:rPr>
              <w:t>12</w:t>
            </w:r>
          </w:p>
          <w:p w14:paraId="2FF90DE5" w14:textId="377781C8" w:rsidR="002E5F59" w:rsidRDefault="003C12EB" w:rsidP="003A4BE8">
            <w:pPr>
              <w:jc w:val="center"/>
              <w:rPr>
                <w:rFonts w:ascii="Times New Roman" w:hAnsi="Times New Roman" w:cs="Times New Roman"/>
              </w:rPr>
            </w:pPr>
            <w:r>
              <w:rPr>
                <w:rFonts w:ascii="Times New Roman" w:hAnsi="Times New Roman" w:cs="Times New Roman"/>
              </w:rPr>
              <w:t>11/</w:t>
            </w:r>
            <w:r w:rsidR="00D36962">
              <w:rPr>
                <w:rFonts w:ascii="Times New Roman" w:hAnsi="Times New Roman" w:cs="Times New Roman"/>
              </w:rPr>
              <w:t>4</w:t>
            </w:r>
          </w:p>
          <w:p w14:paraId="161B01EE" w14:textId="62D52879" w:rsidR="003C12EB" w:rsidRDefault="003C12EB" w:rsidP="003A4BE8">
            <w:pPr>
              <w:jc w:val="center"/>
              <w:rPr>
                <w:rFonts w:ascii="Times New Roman" w:hAnsi="Times New Roman" w:cs="Times New Roman"/>
              </w:rPr>
            </w:pPr>
            <w:r>
              <w:rPr>
                <w:rFonts w:ascii="Times New Roman" w:hAnsi="Times New Roman" w:cs="Times New Roman"/>
              </w:rPr>
              <w:t>11/</w:t>
            </w:r>
            <w:r w:rsidR="00D36962">
              <w:rPr>
                <w:rFonts w:ascii="Times New Roman" w:hAnsi="Times New Roman" w:cs="Times New Roman"/>
              </w:rPr>
              <w:t>6</w:t>
            </w:r>
          </w:p>
        </w:tc>
        <w:tc>
          <w:tcPr>
            <w:tcW w:w="2484" w:type="pct"/>
            <w:vAlign w:val="center"/>
          </w:tcPr>
          <w:p w14:paraId="34395295" w14:textId="656C015A" w:rsidR="00961521" w:rsidRDefault="00AF3193" w:rsidP="008A5BDE">
            <w:pPr>
              <w:rPr>
                <w:rFonts w:ascii="Times New Roman" w:hAnsi="Times New Roman" w:cs="Times New Roman"/>
              </w:rPr>
            </w:pPr>
            <w:r>
              <w:rPr>
                <w:rFonts w:ascii="Times New Roman" w:hAnsi="Times New Roman" w:cs="Times New Roman"/>
              </w:rPr>
              <w:t>Disability &amp; Ethics</w:t>
            </w:r>
          </w:p>
        </w:tc>
        <w:tc>
          <w:tcPr>
            <w:tcW w:w="1874" w:type="pct"/>
            <w:vAlign w:val="center"/>
          </w:tcPr>
          <w:p w14:paraId="1621FC51" w14:textId="6514D6F5" w:rsidR="008A5BDE" w:rsidRPr="007E0BC1" w:rsidRDefault="00AF3193" w:rsidP="008A5BDE">
            <w:pPr>
              <w:rPr>
                <w:rFonts w:ascii="Times New Roman" w:hAnsi="Times New Roman" w:cs="Times New Roman"/>
                <w:b/>
              </w:rPr>
            </w:pPr>
            <w:r>
              <w:rPr>
                <w:rFonts w:ascii="Times New Roman" w:hAnsi="Times New Roman" w:cs="Times New Roman"/>
              </w:rPr>
              <w:t>Materials posted on Canvas</w:t>
            </w:r>
          </w:p>
        </w:tc>
      </w:tr>
      <w:tr w:rsidR="00AE6EA6" w14:paraId="4529486C" w14:textId="77777777" w:rsidTr="00AE6EA6">
        <w:tc>
          <w:tcPr>
            <w:tcW w:w="642" w:type="pct"/>
            <w:vAlign w:val="center"/>
          </w:tcPr>
          <w:p w14:paraId="7593DD6C" w14:textId="204EA364" w:rsidR="00842052" w:rsidRDefault="00842052" w:rsidP="003A4BE8">
            <w:pPr>
              <w:jc w:val="center"/>
              <w:rPr>
                <w:rFonts w:ascii="Times New Roman" w:hAnsi="Times New Roman" w:cs="Times New Roman"/>
              </w:rPr>
            </w:pPr>
            <w:r>
              <w:rPr>
                <w:rFonts w:ascii="Times New Roman" w:hAnsi="Times New Roman" w:cs="Times New Roman"/>
              </w:rPr>
              <w:lastRenderedPageBreak/>
              <w:t>13</w:t>
            </w:r>
          </w:p>
          <w:p w14:paraId="208452A3" w14:textId="5114B86E" w:rsidR="002E5F59" w:rsidRDefault="003C12EB" w:rsidP="003A4BE8">
            <w:pPr>
              <w:jc w:val="center"/>
              <w:rPr>
                <w:rFonts w:ascii="Times New Roman" w:hAnsi="Times New Roman" w:cs="Times New Roman"/>
              </w:rPr>
            </w:pPr>
            <w:r>
              <w:rPr>
                <w:rFonts w:ascii="Times New Roman" w:hAnsi="Times New Roman" w:cs="Times New Roman"/>
              </w:rPr>
              <w:t>11/1</w:t>
            </w:r>
            <w:r w:rsidR="00D36962">
              <w:rPr>
                <w:rFonts w:ascii="Times New Roman" w:hAnsi="Times New Roman" w:cs="Times New Roman"/>
              </w:rPr>
              <w:t>1</w:t>
            </w:r>
          </w:p>
          <w:p w14:paraId="208E5441" w14:textId="22B59D51" w:rsidR="00E833E1" w:rsidRDefault="003C12EB" w:rsidP="00D36962">
            <w:pPr>
              <w:jc w:val="center"/>
              <w:rPr>
                <w:rFonts w:ascii="Times New Roman" w:hAnsi="Times New Roman" w:cs="Times New Roman"/>
              </w:rPr>
            </w:pPr>
            <w:r>
              <w:rPr>
                <w:rFonts w:ascii="Times New Roman" w:hAnsi="Times New Roman" w:cs="Times New Roman"/>
              </w:rPr>
              <w:t>11/1</w:t>
            </w:r>
            <w:r w:rsidR="00D36962">
              <w:rPr>
                <w:rFonts w:ascii="Times New Roman" w:hAnsi="Times New Roman" w:cs="Times New Roman"/>
              </w:rPr>
              <w:t>3</w:t>
            </w:r>
          </w:p>
        </w:tc>
        <w:tc>
          <w:tcPr>
            <w:tcW w:w="2484" w:type="pct"/>
            <w:vAlign w:val="center"/>
          </w:tcPr>
          <w:p w14:paraId="18455392" w14:textId="4C8A179A" w:rsidR="00842052" w:rsidRPr="00866324" w:rsidRDefault="00AF3193" w:rsidP="003137EB">
            <w:pPr>
              <w:rPr>
                <w:rFonts w:ascii="Times New Roman" w:hAnsi="Times New Roman" w:cs="Times New Roman"/>
                <w:b/>
              </w:rPr>
            </w:pPr>
            <w:r>
              <w:rPr>
                <w:rFonts w:ascii="Times New Roman" w:hAnsi="Times New Roman" w:cs="Times New Roman"/>
                <w:b/>
              </w:rPr>
              <w:t>Student Presentation</w:t>
            </w:r>
          </w:p>
        </w:tc>
        <w:tc>
          <w:tcPr>
            <w:tcW w:w="1874" w:type="pct"/>
            <w:vAlign w:val="center"/>
          </w:tcPr>
          <w:p w14:paraId="36A3CE2C" w14:textId="1894F795" w:rsidR="00842052" w:rsidRPr="008A5BDE" w:rsidRDefault="008A5BDE" w:rsidP="00C26417">
            <w:pPr>
              <w:rPr>
                <w:rFonts w:ascii="Times New Roman" w:hAnsi="Times New Roman" w:cs="Times New Roman"/>
                <w:b/>
              </w:rPr>
            </w:pPr>
            <w:r w:rsidRPr="008A5BDE">
              <w:rPr>
                <w:rFonts w:ascii="Times New Roman" w:hAnsi="Times New Roman" w:cs="Times New Roman"/>
                <w:b/>
              </w:rPr>
              <w:t>Ethical Decision Making Paper Due 11/1</w:t>
            </w:r>
            <w:r w:rsidR="008A5E5A">
              <w:rPr>
                <w:rFonts w:ascii="Times New Roman" w:hAnsi="Times New Roman" w:cs="Times New Roman"/>
                <w:b/>
              </w:rPr>
              <w:t>6</w:t>
            </w:r>
          </w:p>
        </w:tc>
      </w:tr>
      <w:tr w:rsidR="00AE6EA6" w14:paraId="5CEE7E98" w14:textId="77777777" w:rsidTr="00AE6EA6">
        <w:tc>
          <w:tcPr>
            <w:tcW w:w="642" w:type="pct"/>
            <w:vAlign w:val="center"/>
          </w:tcPr>
          <w:p w14:paraId="253B91BC" w14:textId="77777777" w:rsidR="00842052" w:rsidRDefault="00842052" w:rsidP="003A4BE8">
            <w:pPr>
              <w:jc w:val="center"/>
              <w:rPr>
                <w:rFonts w:ascii="Times New Roman" w:hAnsi="Times New Roman" w:cs="Times New Roman"/>
              </w:rPr>
            </w:pPr>
            <w:r>
              <w:rPr>
                <w:rFonts w:ascii="Times New Roman" w:hAnsi="Times New Roman" w:cs="Times New Roman"/>
              </w:rPr>
              <w:t>14</w:t>
            </w:r>
          </w:p>
          <w:p w14:paraId="05BADA99" w14:textId="77777777" w:rsidR="002E5F59" w:rsidRDefault="003C12EB" w:rsidP="003A4BE8">
            <w:pPr>
              <w:jc w:val="center"/>
              <w:rPr>
                <w:rFonts w:ascii="Times New Roman" w:hAnsi="Times New Roman" w:cs="Times New Roman"/>
              </w:rPr>
            </w:pPr>
            <w:r>
              <w:rPr>
                <w:rFonts w:ascii="Times New Roman" w:hAnsi="Times New Roman" w:cs="Times New Roman"/>
              </w:rPr>
              <w:t>11/1</w:t>
            </w:r>
            <w:r w:rsidR="00D36962">
              <w:rPr>
                <w:rFonts w:ascii="Times New Roman" w:hAnsi="Times New Roman" w:cs="Times New Roman"/>
              </w:rPr>
              <w:t>8</w:t>
            </w:r>
          </w:p>
          <w:p w14:paraId="5BCC3A4A" w14:textId="511DA9B5" w:rsidR="00D36962" w:rsidRDefault="00AF3193" w:rsidP="003A4BE8">
            <w:pPr>
              <w:jc w:val="center"/>
              <w:rPr>
                <w:rFonts w:ascii="Times New Roman" w:hAnsi="Times New Roman" w:cs="Times New Roman"/>
              </w:rPr>
            </w:pPr>
            <w:r>
              <w:rPr>
                <w:rFonts w:ascii="Times New Roman" w:hAnsi="Times New Roman" w:cs="Times New Roman"/>
              </w:rPr>
              <w:t>11/20</w:t>
            </w:r>
          </w:p>
        </w:tc>
        <w:tc>
          <w:tcPr>
            <w:tcW w:w="2484" w:type="pct"/>
            <w:vAlign w:val="center"/>
          </w:tcPr>
          <w:p w14:paraId="2163FC58" w14:textId="61799E37" w:rsidR="00842052" w:rsidRDefault="00AF3193" w:rsidP="00DE74BC">
            <w:pPr>
              <w:rPr>
                <w:rFonts w:ascii="Times New Roman" w:hAnsi="Times New Roman" w:cs="Times New Roman"/>
              </w:rPr>
            </w:pPr>
            <w:r>
              <w:rPr>
                <w:rFonts w:ascii="Times New Roman" w:hAnsi="Times New Roman" w:cs="Times New Roman"/>
                <w:b/>
              </w:rPr>
              <w:t>Student Presentation</w:t>
            </w:r>
          </w:p>
        </w:tc>
        <w:tc>
          <w:tcPr>
            <w:tcW w:w="1874" w:type="pct"/>
            <w:vAlign w:val="center"/>
          </w:tcPr>
          <w:p w14:paraId="13D491EA" w14:textId="004C45C0" w:rsidR="00842052" w:rsidRPr="00FC663C" w:rsidRDefault="00842052" w:rsidP="00C26417">
            <w:pPr>
              <w:rPr>
                <w:rFonts w:ascii="Times New Roman" w:hAnsi="Times New Roman" w:cs="Times New Roman"/>
                <w:b/>
              </w:rPr>
            </w:pPr>
          </w:p>
        </w:tc>
      </w:tr>
      <w:tr w:rsidR="00AE6EA6" w14:paraId="516F8386" w14:textId="77777777" w:rsidTr="00AF3193">
        <w:trPr>
          <w:trHeight w:val="413"/>
        </w:trPr>
        <w:tc>
          <w:tcPr>
            <w:tcW w:w="642" w:type="pct"/>
            <w:vAlign w:val="center"/>
          </w:tcPr>
          <w:p w14:paraId="76A0A318" w14:textId="374519BF" w:rsidR="00E833E1" w:rsidRDefault="00842052" w:rsidP="00AF3193">
            <w:pPr>
              <w:jc w:val="center"/>
              <w:rPr>
                <w:rFonts w:ascii="Times New Roman" w:hAnsi="Times New Roman" w:cs="Times New Roman"/>
              </w:rPr>
            </w:pPr>
            <w:r>
              <w:rPr>
                <w:rFonts w:ascii="Times New Roman" w:hAnsi="Times New Roman" w:cs="Times New Roman"/>
              </w:rPr>
              <w:t>15</w:t>
            </w:r>
          </w:p>
        </w:tc>
        <w:tc>
          <w:tcPr>
            <w:tcW w:w="2484" w:type="pct"/>
            <w:vAlign w:val="center"/>
          </w:tcPr>
          <w:p w14:paraId="40B43D1B" w14:textId="4DC26FBA" w:rsidR="00842052" w:rsidRPr="00866324" w:rsidRDefault="00AF3193" w:rsidP="00DE74BC">
            <w:pPr>
              <w:rPr>
                <w:rFonts w:ascii="Times New Roman" w:hAnsi="Times New Roman" w:cs="Times New Roman"/>
                <w:b/>
              </w:rPr>
            </w:pPr>
            <w:r>
              <w:rPr>
                <w:rFonts w:ascii="Times New Roman" w:hAnsi="Times New Roman" w:cs="Times New Roman"/>
              </w:rPr>
              <w:t>Thanksgiving Break-No Class</w:t>
            </w:r>
          </w:p>
        </w:tc>
        <w:tc>
          <w:tcPr>
            <w:tcW w:w="1874" w:type="pct"/>
            <w:vAlign w:val="center"/>
          </w:tcPr>
          <w:p w14:paraId="5D98FEB0" w14:textId="468C3DD0" w:rsidR="00842052" w:rsidRDefault="00842052" w:rsidP="00C26417">
            <w:pPr>
              <w:rPr>
                <w:rFonts w:ascii="Times New Roman" w:hAnsi="Times New Roman" w:cs="Times New Roman"/>
              </w:rPr>
            </w:pPr>
          </w:p>
        </w:tc>
      </w:tr>
      <w:tr w:rsidR="00AE6EA6" w14:paraId="58BC105C" w14:textId="77777777" w:rsidTr="00AE6EA6">
        <w:tc>
          <w:tcPr>
            <w:tcW w:w="642" w:type="pct"/>
            <w:vAlign w:val="center"/>
          </w:tcPr>
          <w:p w14:paraId="321AC196" w14:textId="77777777" w:rsidR="00842052" w:rsidRDefault="00842052" w:rsidP="003A4BE8">
            <w:pPr>
              <w:jc w:val="center"/>
              <w:rPr>
                <w:rFonts w:ascii="Times New Roman" w:hAnsi="Times New Roman" w:cs="Times New Roman"/>
              </w:rPr>
            </w:pPr>
            <w:r>
              <w:rPr>
                <w:rFonts w:ascii="Times New Roman" w:hAnsi="Times New Roman" w:cs="Times New Roman"/>
              </w:rPr>
              <w:t>16</w:t>
            </w:r>
          </w:p>
          <w:p w14:paraId="378250AD" w14:textId="6E75ACB3" w:rsidR="002E5F59" w:rsidRDefault="003C12EB" w:rsidP="003A4BE8">
            <w:pPr>
              <w:jc w:val="center"/>
              <w:rPr>
                <w:rFonts w:ascii="Times New Roman" w:hAnsi="Times New Roman" w:cs="Times New Roman"/>
              </w:rPr>
            </w:pPr>
            <w:r>
              <w:rPr>
                <w:rFonts w:ascii="Times New Roman" w:hAnsi="Times New Roman" w:cs="Times New Roman"/>
              </w:rPr>
              <w:t>12/</w:t>
            </w:r>
            <w:r w:rsidR="00AF3193">
              <w:rPr>
                <w:rFonts w:ascii="Times New Roman" w:hAnsi="Times New Roman" w:cs="Times New Roman"/>
              </w:rPr>
              <w:t>2</w:t>
            </w:r>
          </w:p>
          <w:p w14:paraId="5C13D7E2" w14:textId="0CDE5CAA" w:rsidR="003C12EB" w:rsidRDefault="003C12EB" w:rsidP="003A4BE8">
            <w:pPr>
              <w:jc w:val="center"/>
              <w:rPr>
                <w:rFonts w:ascii="Times New Roman" w:hAnsi="Times New Roman" w:cs="Times New Roman"/>
              </w:rPr>
            </w:pPr>
            <w:r>
              <w:rPr>
                <w:rFonts w:ascii="Times New Roman" w:hAnsi="Times New Roman" w:cs="Times New Roman"/>
              </w:rPr>
              <w:t>12/</w:t>
            </w:r>
            <w:r w:rsidR="00AF3193">
              <w:rPr>
                <w:rFonts w:ascii="Times New Roman" w:hAnsi="Times New Roman" w:cs="Times New Roman"/>
              </w:rPr>
              <w:t>4</w:t>
            </w:r>
          </w:p>
        </w:tc>
        <w:tc>
          <w:tcPr>
            <w:tcW w:w="2484" w:type="pct"/>
            <w:vAlign w:val="center"/>
          </w:tcPr>
          <w:p w14:paraId="3E07D1C9" w14:textId="4D07E40F" w:rsidR="003C12EB" w:rsidRDefault="003C12EB" w:rsidP="00DE74BC">
            <w:pPr>
              <w:rPr>
                <w:rFonts w:ascii="Times New Roman" w:hAnsi="Times New Roman" w:cs="Times New Roman"/>
              </w:rPr>
            </w:pPr>
            <w:r>
              <w:rPr>
                <w:rFonts w:ascii="Times New Roman" w:hAnsi="Times New Roman" w:cs="Times New Roman"/>
              </w:rPr>
              <w:t>Final Review</w:t>
            </w:r>
          </w:p>
          <w:p w14:paraId="4828D09D" w14:textId="6FD1C9D8" w:rsidR="00842052" w:rsidRDefault="00842052" w:rsidP="00DE74BC">
            <w:pPr>
              <w:rPr>
                <w:rFonts w:ascii="Times New Roman" w:hAnsi="Times New Roman" w:cs="Times New Roman"/>
              </w:rPr>
            </w:pPr>
            <w:r>
              <w:rPr>
                <w:rFonts w:ascii="Times New Roman" w:hAnsi="Times New Roman" w:cs="Times New Roman"/>
              </w:rPr>
              <w:t>FINAL EXAM</w:t>
            </w:r>
            <w:r w:rsidR="00F858F6">
              <w:rPr>
                <w:rFonts w:ascii="Times New Roman" w:hAnsi="Times New Roman" w:cs="Times New Roman"/>
              </w:rPr>
              <w:t xml:space="preserve"> (12/4)</w:t>
            </w:r>
          </w:p>
        </w:tc>
        <w:tc>
          <w:tcPr>
            <w:tcW w:w="1874" w:type="pct"/>
            <w:vAlign w:val="center"/>
          </w:tcPr>
          <w:p w14:paraId="5BAE4A73" w14:textId="77777777" w:rsidR="003C12EB" w:rsidRDefault="003C12EB" w:rsidP="003C12EB">
            <w:pPr>
              <w:rPr>
                <w:rFonts w:ascii="Times New Roman" w:hAnsi="Times New Roman" w:cs="Times New Roman"/>
                <w:b/>
              </w:rPr>
            </w:pPr>
            <w:r>
              <w:rPr>
                <w:rFonts w:ascii="Times New Roman" w:hAnsi="Times New Roman" w:cs="Times New Roman"/>
                <w:b/>
              </w:rPr>
              <w:t xml:space="preserve">Practitioner Interview </w:t>
            </w:r>
          </w:p>
          <w:p w14:paraId="60D7FAC4" w14:textId="0BCB1CF9" w:rsidR="00842052" w:rsidRDefault="003C12EB" w:rsidP="003C12EB">
            <w:pPr>
              <w:rPr>
                <w:rFonts w:ascii="Times New Roman" w:hAnsi="Times New Roman" w:cs="Times New Roman"/>
              </w:rPr>
            </w:pPr>
            <w:r>
              <w:rPr>
                <w:rFonts w:ascii="Times New Roman" w:hAnsi="Times New Roman" w:cs="Times New Roman"/>
                <w:b/>
              </w:rPr>
              <w:t xml:space="preserve">Due </w:t>
            </w:r>
            <w:r w:rsidR="001633C8">
              <w:rPr>
                <w:rFonts w:ascii="Times New Roman" w:hAnsi="Times New Roman" w:cs="Times New Roman"/>
                <w:b/>
              </w:rPr>
              <w:t>12/</w:t>
            </w:r>
            <w:r w:rsidR="00AF3193">
              <w:rPr>
                <w:rFonts w:ascii="Times New Roman" w:hAnsi="Times New Roman" w:cs="Times New Roman"/>
                <w:b/>
              </w:rPr>
              <w:t>7</w:t>
            </w:r>
          </w:p>
        </w:tc>
      </w:tr>
    </w:tbl>
    <w:p w14:paraId="6BC50750" w14:textId="77777777" w:rsidR="0023537E" w:rsidRDefault="0023537E" w:rsidP="00FC6682">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61D9E633"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evaluation is based on these components.</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80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3D7F46" w:rsidRPr="00952D92" w14:paraId="650561DE" w14:textId="77777777" w:rsidTr="003D7F46">
        <w:tc>
          <w:tcPr>
            <w:tcW w:w="6385" w:type="dxa"/>
          </w:tcPr>
          <w:p w14:paraId="0F66EFB7" w14:textId="7BFF837C" w:rsidR="00952D92" w:rsidRPr="004F3B13" w:rsidRDefault="00F55845" w:rsidP="00B40345">
            <w:pPr>
              <w:rPr>
                <w:rFonts w:ascii="Times New Roman" w:eastAsia="Times New Roman" w:hAnsi="Times New Roman" w:cs="Times New Roman"/>
                <w:bCs/>
              </w:rPr>
            </w:pPr>
            <w:r>
              <w:rPr>
                <w:rFonts w:ascii="Times New Roman" w:eastAsia="Times New Roman" w:hAnsi="Times New Roman" w:cs="Times New Roman"/>
                <w:bCs/>
              </w:rPr>
              <w:t>1</w:t>
            </w:r>
            <w:r w:rsidR="00952D92">
              <w:rPr>
                <w:rFonts w:ascii="Times New Roman" w:eastAsia="Times New Roman" w:hAnsi="Times New Roman" w:cs="Times New Roman"/>
                <w:bCs/>
              </w:rPr>
              <w:t>.</w:t>
            </w:r>
            <w:r w:rsidR="00952D92" w:rsidRPr="00952D92">
              <w:rPr>
                <w:rFonts w:ascii="Times New Roman" w:eastAsia="Times New Roman" w:hAnsi="Times New Roman" w:cs="Times New Roman"/>
                <w:bCs/>
              </w:rPr>
              <w:t xml:space="preserve"> </w:t>
            </w:r>
            <w:r w:rsidR="003137EB">
              <w:rPr>
                <w:rFonts w:ascii="Times New Roman" w:eastAsia="Times New Roman" w:hAnsi="Times New Roman" w:cs="Times New Roman"/>
              </w:rPr>
              <w:t>Group discussions (2@10)</w:t>
            </w:r>
          </w:p>
        </w:tc>
        <w:tc>
          <w:tcPr>
            <w:tcW w:w="1800" w:type="dxa"/>
          </w:tcPr>
          <w:p w14:paraId="7B06F8B9" w14:textId="49146158" w:rsidR="00952D92" w:rsidRPr="00952D92" w:rsidRDefault="003137EB"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1B9E06F8" w14:textId="77777777" w:rsidTr="003D7F46">
        <w:trPr>
          <w:trHeight w:val="225"/>
        </w:trPr>
        <w:tc>
          <w:tcPr>
            <w:tcW w:w="6385" w:type="dxa"/>
          </w:tcPr>
          <w:p w14:paraId="1A886D06" w14:textId="42657F41" w:rsidR="00952D92" w:rsidRPr="00952D92" w:rsidRDefault="00F55845" w:rsidP="00437D6A">
            <w:pPr>
              <w:rPr>
                <w:rFonts w:ascii="Times New Roman" w:eastAsia="Times New Roman" w:hAnsi="Times New Roman" w:cs="Times New Roman"/>
              </w:rPr>
            </w:pPr>
            <w:r>
              <w:rPr>
                <w:rFonts w:ascii="Times New Roman" w:eastAsia="Times New Roman" w:hAnsi="Times New Roman" w:cs="Times New Roman"/>
              </w:rPr>
              <w:t>2</w:t>
            </w:r>
            <w:r w:rsidR="00952D92">
              <w:rPr>
                <w:rFonts w:ascii="Times New Roman" w:eastAsia="Times New Roman" w:hAnsi="Times New Roman" w:cs="Times New Roman"/>
              </w:rPr>
              <w:t>. Mid</w:t>
            </w:r>
            <w:r w:rsidR="00952D92" w:rsidRPr="00952D92">
              <w:rPr>
                <w:rFonts w:ascii="Times New Roman" w:eastAsia="Times New Roman" w:hAnsi="Times New Roman" w:cs="Times New Roman"/>
              </w:rPr>
              <w:t>term Exam</w:t>
            </w:r>
          </w:p>
        </w:tc>
        <w:tc>
          <w:tcPr>
            <w:tcW w:w="1800" w:type="dxa"/>
          </w:tcPr>
          <w:p w14:paraId="7ECB3DD1" w14:textId="53CB9F76" w:rsidR="00952D92" w:rsidRPr="00952D92" w:rsidRDefault="00F06D80" w:rsidP="00437D6A">
            <w:pPr>
              <w:jc w:val="center"/>
              <w:rPr>
                <w:rFonts w:ascii="Times New Roman" w:eastAsia="Times New Roman" w:hAnsi="Times New Roman" w:cs="Times New Roman"/>
              </w:rPr>
            </w:pPr>
            <w:r>
              <w:rPr>
                <w:rFonts w:ascii="Times New Roman" w:eastAsia="Times New Roman" w:hAnsi="Times New Roman" w:cs="Times New Roman"/>
              </w:rPr>
              <w:t>2</w:t>
            </w:r>
            <w:r w:rsidR="003137EB">
              <w:rPr>
                <w:rFonts w:ascii="Times New Roman" w:eastAsia="Times New Roman" w:hAnsi="Times New Roman" w:cs="Times New Roman"/>
              </w:rPr>
              <w:t>0</w:t>
            </w:r>
          </w:p>
        </w:tc>
      </w:tr>
      <w:tr w:rsidR="003D7F46" w:rsidRPr="00952D92" w14:paraId="3C21E01D" w14:textId="77777777" w:rsidTr="003D7F46">
        <w:tc>
          <w:tcPr>
            <w:tcW w:w="6385" w:type="dxa"/>
          </w:tcPr>
          <w:p w14:paraId="187E05BA" w14:textId="1FDA32AD" w:rsidR="00952D92" w:rsidRPr="00952D92" w:rsidRDefault="00F55845" w:rsidP="00437D6A">
            <w:pPr>
              <w:rPr>
                <w:rFonts w:ascii="Times New Roman" w:eastAsia="Times New Roman" w:hAnsi="Times New Roman" w:cs="Times New Roman"/>
              </w:rPr>
            </w:pPr>
            <w:r>
              <w:rPr>
                <w:rFonts w:ascii="Times New Roman" w:eastAsia="Times New Roman" w:hAnsi="Times New Roman" w:cs="Times New Roman"/>
              </w:rPr>
              <w:t>3</w:t>
            </w:r>
            <w:r w:rsidR="00952D92">
              <w:rPr>
                <w:rFonts w:ascii="Times New Roman" w:eastAsia="Times New Roman" w:hAnsi="Times New Roman" w:cs="Times New Roman"/>
              </w:rPr>
              <w:t>.</w:t>
            </w:r>
            <w:r w:rsidR="00952D92" w:rsidRPr="00952D92">
              <w:rPr>
                <w:rFonts w:ascii="Times New Roman" w:eastAsia="Times New Roman" w:hAnsi="Times New Roman" w:cs="Times New Roman"/>
              </w:rPr>
              <w:t xml:space="preserve"> </w:t>
            </w:r>
            <w:r w:rsidR="00952D92">
              <w:rPr>
                <w:rFonts w:ascii="Times New Roman" w:eastAsia="Times New Roman" w:hAnsi="Times New Roman" w:cs="Times New Roman"/>
              </w:rPr>
              <w:t>Final Exam</w:t>
            </w:r>
          </w:p>
        </w:tc>
        <w:tc>
          <w:tcPr>
            <w:tcW w:w="1800" w:type="dxa"/>
          </w:tcPr>
          <w:p w14:paraId="35AE7BCD" w14:textId="59DF8F0D" w:rsidR="00952D92" w:rsidRPr="00952D92" w:rsidRDefault="00F06D80" w:rsidP="00437D6A">
            <w:pPr>
              <w:jc w:val="center"/>
              <w:rPr>
                <w:rFonts w:ascii="Times New Roman" w:eastAsia="Times New Roman" w:hAnsi="Times New Roman" w:cs="Times New Roman"/>
              </w:rPr>
            </w:pPr>
            <w:r>
              <w:rPr>
                <w:rFonts w:ascii="Times New Roman" w:eastAsia="Times New Roman" w:hAnsi="Times New Roman" w:cs="Times New Roman"/>
              </w:rPr>
              <w:t>2</w:t>
            </w:r>
            <w:r w:rsidR="00FC7F5E">
              <w:rPr>
                <w:rFonts w:ascii="Times New Roman" w:eastAsia="Times New Roman" w:hAnsi="Times New Roman" w:cs="Times New Roman"/>
              </w:rPr>
              <w:t>0</w:t>
            </w:r>
          </w:p>
        </w:tc>
      </w:tr>
      <w:tr w:rsidR="003D7F46" w:rsidRPr="00952D92" w14:paraId="0BC577F3" w14:textId="77777777" w:rsidTr="003D7F46">
        <w:tc>
          <w:tcPr>
            <w:tcW w:w="6385" w:type="dxa"/>
          </w:tcPr>
          <w:p w14:paraId="7A9F9777" w14:textId="7DA825A7" w:rsidR="00952D92" w:rsidRPr="00952D92" w:rsidRDefault="00F55845" w:rsidP="00B40345">
            <w:pPr>
              <w:rPr>
                <w:rFonts w:ascii="Times New Roman" w:eastAsia="Times New Roman" w:hAnsi="Times New Roman" w:cs="Times New Roman"/>
              </w:rPr>
            </w:pPr>
            <w:r>
              <w:rPr>
                <w:rFonts w:ascii="Times New Roman" w:eastAsia="Times New Roman" w:hAnsi="Times New Roman" w:cs="Times New Roman"/>
              </w:rPr>
              <w:t>4</w:t>
            </w:r>
            <w:r w:rsidR="00952D92">
              <w:rPr>
                <w:rFonts w:ascii="Times New Roman" w:eastAsia="Times New Roman" w:hAnsi="Times New Roman" w:cs="Times New Roman"/>
              </w:rPr>
              <w:t xml:space="preserve">. </w:t>
            </w:r>
            <w:r w:rsidR="003137EB">
              <w:rPr>
                <w:rFonts w:ascii="Times New Roman" w:eastAsia="Times New Roman" w:hAnsi="Times New Roman" w:cs="Times New Roman"/>
                <w:bCs/>
              </w:rPr>
              <w:t>Ethical decision making paper/presentation</w:t>
            </w:r>
          </w:p>
        </w:tc>
        <w:tc>
          <w:tcPr>
            <w:tcW w:w="1800" w:type="dxa"/>
          </w:tcPr>
          <w:p w14:paraId="5782B5C0" w14:textId="70ADFFEE" w:rsidR="00952D92" w:rsidRPr="00952D92" w:rsidRDefault="003137EB" w:rsidP="00437D6A">
            <w:pPr>
              <w:jc w:val="center"/>
              <w:rPr>
                <w:rFonts w:ascii="Times New Roman" w:eastAsia="Times New Roman" w:hAnsi="Times New Roman" w:cs="Times New Roman"/>
              </w:rPr>
            </w:pPr>
            <w:r>
              <w:rPr>
                <w:rFonts w:ascii="Times New Roman" w:eastAsia="Times New Roman" w:hAnsi="Times New Roman" w:cs="Times New Roman"/>
              </w:rPr>
              <w:t>2</w:t>
            </w:r>
            <w:r w:rsidR="00FC7F5E">
              <w:rPr>
                <w:rFonts w:ascii="Times New Roman" w:eastAsia="Times New Roman" w:hAnsi="Times New Roman" w:cs="Times New Roman"/>
              </w:rPr>
              <w:t>5</w:t>
            </w:r>
          </w:p>
        </w:tc>
      </w:tr>
      <w:tr w:rsidR="003D7F46" w:rsidRPr="00952D92" w14:paraId="66EACA59" w14:textId="77777777" w:rsidTr="003D7F46">
        <w:tc>
          <w:tcPr>
            <w:tcW w:w="6385" w:type="dxa"/>
          </w:tcPr>
          <w:p w14:paraId="69483C50" w14:textId="368F708D" w:rsidR="007264ED" w:rsidRDefault="00F55845" w:rsidP="00B40345">
            <w:pPr>
              <w:rPr>
                <w:rFonts w:ascii="Times New Roman" w:eastAsia="Times New Roman" w:hAnsi="Times New Roman" w:cs="Times New Roman"/>
              </w:rPr>
            </w:pPr>
            <w:r>
              <w:rPr>
                <w:rFonts w:ascii="Times New Roman" w:eastAsia="Times New Roman" w:hAnsi="Times New Roman" w:cs="Times New Roman"/>
              </w:rPr>
              <w:t>5</w:t>
            </w:r>
            <w:r w:rsidR="007264ED">
              <w:rPr>
                <w:rFonts w:ascii="Times New Roman" w:eastAsia="Times New Roman" w:hAnsi="Times New Roman" w:cs="Times New Roman"/>
              </w:rPr>
              <w:t>. Practitioner Interview</w:t>
            </w:r>
          </w:p>
        </w:tc>
        <w:tc>
          <w:tcPr>
            <w:tcW w:w="1800" w:type="dxa"/>
          </w:tcPr>
          <w:p w14:paraId="133EAFCB" w14:textId="101CA3C0" w:rsidR="007264ED" w:rsidRDefault="004F3B13" w:rsidP="00437D6A">
            <w:pPr>
              <w:jc w:val="center"/>
              <w:rPr>
                <w:rFonts w:ascii="Times New Roman" w:eastAsia="Times New Roman" w:hAnsi="Times New Roman" w:cs="Times New Roman"/>
              </w:rPr>
            </w:pPr>
            <w:r>
              <w:rPr>
                <w:rFonts w:ascii="Times New Roman" w:eastAsia="Times New Roman" w:hAnsi="Times New Roman" w:cs="Times New Roman"/>
              </w:rPr>
              <w:t>15</w:t>
            </w:r>
          </w:p>
        </w:tc>
      </w:tr>
      <w:tr w:rsidR="003D7F46" w:rsidRPr="00952D92" w14:paraId="676F9C63" w14:textId="77777777" w:rsidTr="003D7F46">
        <w:tc>
          <w:tcPr>
            <w:tcW w:w="638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1E54B0B3" w:rsidR="00126657" w:rsidRDefault="00126657" w:rsidP="00952D92">
            <w:pPr>
              <w:rPr>
                <w:rFonts w:ascii="Times New Roman" w:hAnsi="Times New Roman" w:cs="Times New Roman"/>
              </w:rPr>
            </w:pPr>
            <w:r>
              <w:rPr>
                <w:rFonts w:ascii="Times New Roman" w:hAnsi="Times New Roman" w:cs="Times New Roman"/>
              </w:rPr>
              <w:t>80-89</w:t>
            </w:r>
            <w:r w:rsidR="003137EB">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320B7F59" w:rsidR="00126657" w:rsidRDefault="00126657" w:rsidP="00952D92">
            <w:pPr>
              <w:rPr>
                <w:rFonts w:ascii="Times New Roman" w:hAnsi="Times New Roman" w:cs="Times New Roman"/>
              </w:rPr>
            </w:pPr>
            <w:r>
              <w:rPr>
                <w:rFonts w:ascii="Times New Roman" w:hAnsi="Times New Roman" w:cs="Times New Roman"/>
              </w:rPr>
              <w:t>70-79</w:t>
            </w:r>
            <w:r w:rsidR="003137EB">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7E213545" w:rsidR="00126657" w:rsidRDefault="00126657" w:rsidP="00952D92">
            <w:pPr>
              <w:rPr>
                <w:rFonts w:ascii="Times New Roman" w:hAnsi="Times New Roman" w:cs="Times New Roman"/>
              </w:rPr>
            </w:pPr>
            <w:r>
              <w:rPr>
                <w:rFonts w:ascii="Times New Roman" w:hAnsi="Times New Roman" w:cs="Times New Roman"/>
              </w:rPr>
              <w:t>60-69</w:t>
            </w:r>
            <w:r w:rsidR="003137EB">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12DD91FC" w14:textId="59DA5092" w:rsidR="002F5C0F" w:rsidRPr="00FC663C" w:rsidRDefault="006F284D" w:rsidP="002F5C0F">
      <w:pPr>
        <w:rPr>
          <w:rFonts w:ascii="Times New Roman" w:hAnsi="Times New Roman" w:cs="Times New Roman"/>
          <w:b/>
        </w:rPr>
      </w:pPr>
      <w:r>
        <w:rPr>
          <w:rFonts w:ascii="Times New Roman" w:hAnsi="Times New Roman" w:cs="Times New Roman"/>
          <w:b/>
        </w:rPr>
        <w:t>1</w:t>
      </w:r>
      <w:r w:rsidR="002F5C0F" w:rsidRPr="00FC663C">
        <w:rPr>
          <w:rFonts w:ascii="Times New Roman" w:hAnsi="Times New Roman" w:cs="Times New Roman"/>
          <w:b/>
        </w:rPr>
        <w:t xml:space="preserve">. </w:t>
      </w:r>
      <w:r w:rsidR="00606C1D">
        <w:rPr>
          <w:rFonts w:ascii="Times New Roman" w:hAnsi="Times New Roman" w:cs="Times New Roman"/>
          <w:b/>
        </w:rPr>
        <w:t>Class Participation/Group Discussions</w:t>
      </w:r>
      <w:r w:rsidR="0087363D">
        <w:rPr>
          <w:rFonts w:ascii="Times New Roman" w:hAnsi="Times New Roman" w:cs="Times New Roman"/>
          <w:b/>
        </w:rPr>
        <w:t xml:space="preserve"> (</w:t>
      </w:r>
      <w:r w:rsidR="00606C1D">
        <w:rPr>
          <w:rFonts w:ascii="Times New Roman" w:hAnsi="Times New Roman" w:cs="Times New Roman"/>
          <w:b/>
        </w:rPr>
        <w:t>2 pt</w:t>
      </w:r>
      <w:r w:rsidR="003E7040">
        <w:rPr>
          <w:rFonts w:ascii="Times New Roman" w:hAnsi="Times New Roman" w:cs="Times New Roman"/>
          <w:b/>
        </w:rPr>
        <w:t>s</w:t>
      </w:r>
      <w:r w:rsidR="00606C1D">
        <w:rPr>
          <w:rFonts w:ascii="Times New Roman" w:hAnsi="Times New Roman" w:cs="Times New Roman"/>
          <w:b/>
        </w:rPr>
        <w:t xml:space="preserve"> each/total of 20 pt</w:t>
      </w:r>
      <w:r w:rsidR="003E7040">
        <w:rPr>
          <w:rFonts w:ascii="Times New Roman" w:hAnsi="Times New Roman" w:cs="Times New Roman"/>
          <w:b/>
        </w:rPr>
        <w:t>s</w:t>
      </w:r>
      <w:r w:rsidR="00606C1D">
        <w:rPr>
          <w:rFonts w:ascii="Times New Roman" w:hAnsi="Times New Roman" w:cs="Times New Roman"/>
          <w:b/>
        </w:rPr>
        <w:t>)</w:t>
      </w:r>
      <w:r w:rsidR="002F5C0F" w:rsidRPr="00FC663C">
        <w:rPr>
          <w:rFonts w:ascii="Times New Roman" w:hAnsi="Times New Roman" w:cs="Times New Roman"/>
          <w:b/>
        </w:rPr>
        <w:t>:</w:t>
      </w:r>
    </w:p>
    <w:p w14:paraId="3BDA61F8" w14:textId="77777777" w:rsidR="002F5C0F" w:rsidRDefault="002F5C0F" w:rsidP="002F5C0F">
      <w:pPr>
        <w:rPr>
          <w:rFonts w:ascii="Times New Roman" w:hAnsi="Times New Roman" w:cs="Times New Roman"/>
        </w:rPr>
      </w:pPr>
    </w:p>
    <w:p w14:paraId="36E31CEA" w14:textId="3246D830" w:rsidR="00F542A1" w:rsidRDefault="007E2FED" w:rsidP="00FC7F5E">
      <w:pPr>
        <w:tabs>
          <w:tab w:val="left" w:pos="9540"/>
        </w:tabs>
        <w:rPr>
          <w:rFonts w:ascii="Times New Roman" w:hAnsi="Times New Roman" w:cs="Times New Roman"/>
          <w:color w:val="FB0007"/>
        </w:rPr>
      </w:pPr>
      <w:bookmarkStart w:id="1" w:name="OLE_LINK1"/>
      <w:bookmarkStart w:id="2" w:name="OLE_LINK2"/>
      <w:r w:rsidRPr="00DE4E4D">
        <w:rPr>
          <w:rFonts w:ascii="Times New Roman" w:hAnsi="Times New Roman" w:cs="Times New Roman"/>
        </w:rPr>
        <w:t>It is expected that each person will come to class prepared and will participate in discussions generated through class readings and topic presentations and involved in cl</w:t>
      </w:r>
      <w:r>
        <w:rPr>
          <w:rFonts w:ascii="Times New Roman" w:hAnsi="Times New Roman" w:cs="Times New Roman"/>
        </w:rPr>
        <w:t xml:space="preserve">ass activities. Each week different activities based on the topic will be provided to a small group, that is assigned at the beginning of the semester. Small </w:t>
      </w:r>
      <w:r w:rsidR="00FC7F5E">
        <w:rPr>
          <w:rFonts w:ascii="Times New Roman" w:hAnsi="Times New Roman" w:cs="Times New Roman"/>
        </w:rPr>
        <w:t>group activities</w:t>
      </w:r>
      <w:r>
        <w:rPr>
          <w:rFonts w:ascii="Times New Roman" w:hAnsi="Times New Roman" w:cs="Times New Roman"/>
        </w:rPr>
        <w:t xml:space="preserve"> will be given to each group during the class </w:t>
      </w:r>
      <w:r>
        <w:rPr>
          <w:rFonts w:ascii="Times New Roman" w:hAnsi="Times New Roman" w:cs="Times New Roman"/>
        </w:rPr>
        <w:lastRenderedPageBreak/>
        <w:t xml:space="preserve">so that the group can complete it based on the small group discussion. </w:t>
      </w:r>
      <w:r w:rsidR="00FC7F5E">
        <w:rPr>
          <w:rFonts w:ascii="Times New Roman" w:hAnsi="Times New Roman" w:cs="Times New Roman"/>
        </w:rPr>
        <w:t xml:space="preserve">NO makeup work is allowed for this. </w:t>
      </w:r>
      <w:r w:rsidR="00FC7F5E" w:rsidRPr="00FC7F5E">
        <w:rPr>
          <w:rFonts w:ascii="Times New Roman" w:hAnsi="Times New Roman" w:cs="Times New Roman"/>
        </w:rPr>
        <w:t xml:space="preserve">Each </w:t>
      </w:r>
      <w:r w:rsidR="00FC7F5E">
        <w:rPr>
          <w:rFonts w:ascii="Times New Roman" w:hAnsi="Times New Roman" w:cs="Times New Roman"/>
        </w:rPr>
        <w:t>group discussion</w:t>
      </w:r>
      <w:r w:rsidR="00FC7F5E" w:rsidRPr="00FC7F5E">
        <w:rPr>
          <w:rFonts w:ascii="Times New Roman" w:hAnsi="Times New Roman" w:cs="Times New Roman"/>
        </w:rPr>
        <w:t xml:space="preserve"> is worth 2 points (10 weeks for the topic is covered each week. Note that presentation weeks are excluded).</w:t>
      </w:r>
      <w:r>
        <w:rPr>
          <w:rFonts w:ascii="Times New Roman" w:hAnsi="Times New Roman" w:cs="Times New Roman"/>
        </w:rPr>
        <w:t xml:space="preserve"> </w:t>
      </w:r>
    </w:p>
    <w:bookmarkEnd w:id="1"/>
    <w:bookmarkEnd w:id="2"/>
    <w:p w14:paraId="3FD879CE" w14:textId="77777777" w:rsidR="00F542A1" w:rsidRPr="001B5FE3" w:rsidRDefault="00F542A1" w:rsidP="00F542A1">
      <w:pPr>
        <w:tabs>
          <w:tab w:val="left" w:pos="9540"/>
        </w:tabs>
        <w:rPr>
          <w:rFonts w:ascii="Times New Roman" w:hAnsi="Times New Roman" w:cs="Times New Roman"/>
        </w:rPr>
      </w:pPr>
    </w:p>
    <w:p w14:paraId="76B851A6" w14:textId="58899B66" w:rsidR="00952D92" w:rsidRPr="00FC663C" w:rsidRDefault="006F284D" w:rsidP="00952D92">
      <w:pPr>
        <w:rPr>
          <w:rFonts w:ascii="Times New Roman" w:hAnsi="Times New Roman" w:cs="Times New Roman"/>
          <w:b/>
        </w:rPr>
      </w:pPr>
      <w:r>
        <w:rPr>
          <w:rFonts w:ascii="Times New Roman" w:hAnsi="Times New Roman" w:cs="Times New Roman"/>
          <w:b/>
        </w:rPr>
        <w:t>2. &amp; 3</w:t>
      </w:r>
      <w:r w:rsidR="00726061" w:rsidRPr="00FC663C">
        <w:rPr>
          <w:rFonts w:ascii="Times New Roman" w:hAnsi="Times New Roman" w:cs="Times New Roman"/>
          <w:b/>
        </w:rPr>
        <w:t>. Midterm/Final Exams (</w:t>
      </w:r>
      <w:r w:rsidR="00C3680A">
        <w:rPr>
          <w:rFonts w:ascii="Times New Roman" w:hAnsi="Times New Roman" w:cs="Times New Roman"/>
          <w:b/>
        </w:rPr>
        <w:t>20 pt</w:t>
      </w:r>
      <w:r w:rsidR="008A5E5A">
        <w:rPr>
          <w:rFonts w:ascii="Times New Roman" w:hAnsi="Times New Roman" w:cs="Times New Roman"/>
          <w:b/>
        </w:rPr>
        <w:t>s</w:t>
      </w:r>
      <w:r w:rsidR="00C3680A">
        <w:rPr>
          <w:rFonts w:ascii="Times New Roman" w:hAnsi="Times New Roman" w:cs="Times New Roman"/>
          <w:b/>
        </w:rPr>
        <w:t xml:space="preserve"> midterm/20</w:t>
      </w:r>
      <w:r w:rsidR="008A5BDE">
        <w:rPr>
          <w:rFonts w:ascii="Times New Roman" w:hAnsi="Times New Roman" w:cs="Times New Roman"/>
          <w:b/>
        </w:rPr>
        <w:t xml:space="preserve"> pt</w:t>
      </w:r>
      <w:r w:rsidR="008A5E5A">
        <w:rPr>
          <w:rFonts w:ascii="Times New Roman" w:hAnsi="Times New Roman" w:cs="Times New Roman"/>
          <w:b/>
        </w:rPr>
        <w:t>s</w:t>
      </w:r>
      <w:r w:rsidR="008A5BDE">
        <w:rPr>
          <w:rFonts w:ascii="Times New Roman" w:hAnsi="Times New Roman" w:cs="Times New Roman"/>
          <w:b/>
        </w:rPr>
        <w:t xml:space="preserve"> final</w:t>
      </w:r>
      <w:r w:rsidR="00726061" w:rsidRPr="00FC663C">
        <w:rPr>
          <w:rFonts w:ascii="Times New Roman" w:hAnsi="Times New Roman" w:cs="Times New Roman"/>
          <w:b/>
        </w:rPr>
        <w:t>):</w:t>
      </w:r>
    </w:p>
    <w:p w14:paraId="003163D2" w14:textId="77777777" w:rsidR="00726061" w:rsidRDefault="00726061" w:rsidP="00952D92">
      <w:pPr>
        <w:rPr>
          <w:rFonts w:ascii="Times New Roman" w:hAnsi="Times New Roman" w:cs="Times New Roman"/>
        </w:rPr>
      </w:pPr>
    </w:p>
    <w:p w14:paraId="01CF18A7" w14:textId="5B05A442" w:rsidR="00726061" w:rsidRDefault="00726061" w:rsidP="00952D92">
      <w:pPr>
        <w:rPr>
          <w:rFonts w:ascii="Times New Roman" w:hAnsi="Times New Roman" w:cs="Times New Roman"/>
        </w:rPr>
      </w:pPr>
      <w:r w:rsidRPr="00726061">
        <w:rPr>
          <w:rFonts w:ascii="Times New Roman" w:hAnsi="Times New Roman" w:cs="Times New Roman"/>
        </w:rPr>
        <w:t xml:space="preserve">Each of the exams will consist of multiple-choice, short answer and case presentation questions drawn from class and assigned readings. </w:t>
      </w:r>
      <w:r w:rsidR="00C26417">
        <w:rPr>
          <w:rFonts w:ascii="Times New Roman" w:hAnsi="Times New Roman" w:cs="Times New Roman"/>
        </w:rPr>
        <w:t xml:space="preserve">Detail information will be provided in class. </w:t>
      </w:r>
    </w:p>
    <w:p w14:paraId="1D8EDCFC" w14:textId="77777777" w:rsidR="00726061" w:rsidRDefault="00726061" w:rsidP="00952D92">
      <w:pPr>
        <w:rPr>
          <w:rFonts w:ascii="Times New Roman" w:hAnsi="Times New Roman" w:cs="Times New Roman"/>
        </w:rPr>
      </w:pPr>
    </w:p>
    <w:p w14:paraId="0310158D" w14:textId="08BDDD60" w:rsidR="00FC02C9" w:rsidRDefault="006F284D" w:rsidP="00FC02C9">
      <w:pPr>
        <w:tabs>
          <w:tab w:val="left" w:pos="9540"/>
        </w:tabs>
        <w:rPr>
          <w:rFonts w:ascii="Times New Roman" w:hAnsi="Times New Roman" w:cs="Times New Roman"/>
          <w:b/>
        </w:rPr>
      </w:pPr>
      <w:r>
        <w:rPr>
          <w:rFonts w:ascii="Times New Roman" w:hAnsi="Times New Roman" w:cs="Times New Roman"/>
          <w:b/>
        </w:rPr>
        <w:t>4</w:t>
      </w:r>
      <w:r w:rsidR="00FC02C9">
        <w:rPr>
          <w:rFonts w:ascii="Times New Roman" w:hAnsi="Times New Roman" w:cs="Times New Roman"/>
          <w:b/>
        </w:rPr>
        <w:t xml:space="preserve">. </w:t>
      </w:r>
      <w:r w:rsidR="003D7F46">
        <w:rPr>
          <w:rFonts w:ascii="Times New Roman" w:hAnsi="Times New Roman" w:cs="Times New Roman"/>
          <w:b/>
        </w:rPr>
        <w:t xml:space="preserve">Ethical Decision Making </w:t>
      </w:r>
      <w:r w:rsidR="008A5BDE">
        <w:rPr>
          <w:rFonts w:ascii="Times New Roman" w:hAnsi="Times New Roman" w:cs="Times New Roman"/>
          <w:b/>
        </w:rPr>
        <w:t>Paper/Presentation</w:t>
      </w:r>
      <w:r w:rsidR="00FC02C9">
        <w:rPr>
          <w:rFonts w:ascii="Times New Roman" w:hAnsi="Times New Roman" w:cs="Times New Roman"/>
          <w:b/>
        </w:rPr>
        <w:t xml:space="preserve"> (</w:t>
      </w:r>
      <w:r w:rsidR="00113926">
        <w:rPr>
          <w:rFonts w:ascii="Times New Roman" w:hAnsi="Times New Roman" w:cs="Times New Roman"/>
          <w:b/>
        </w:rPr>
        <w:t>2</w:t>
      </w:r>
      <w:r w:rsidR="00FC7F5E">
        <w:rPr>
          <w:rFonts w:ascii="Times New Roman" w:hAnsi="Times New Roman" w:cs="Times New Roman"/>
          <w:b/>
        </w:rPr>
        <w:t>5 pt</w:t>
      </w:r>
      <w:r w:rsidR="008A5E5A">
        <w:rPr>
          <w:rFonts w:ascii="Times New Roman" w:hAnsi="Times New Roman" w:cs="Times New Roman"/>
          <w:b/>
        </w:rPr>
        <w:t>s</w:t>
      </w:r>
      <w:r w:rsidR="00FC02C9">
        <w:rPr>
          <w:rFonts w:ascii="Times New Roman" w:hAnsi="Times New Roman" w:cs="Times New Roman"/>
          <w:b/>
        </w:rPr>
        <w:t>):</w:t>
      </w:r>
    </w:p>
    <w:p w14:paraId="4998E261" w14:textId="77777777" w:rsidR="00FC02C9" w:rsidRDefault="00FC02C9" w:rsidP="00FC02C9">
      <w:pPr>
        <w:tabs>
          <w:tab w:val="left" w:pos="9540"/>
        </w:tabs>
        <w:rPr>
          <w:rFonts w:ascii="Times New Roman" w:hAnsi="Times New Roman" w:cs="Times New Roman"/>
        </w:rPr>
      </w:pPr>
    </w:p>
    <w:p w14:paraId="796435DA" w14:textId="7C8AAE86" w:rsidR="008A5BDE" w:rsidRDefault="003B0F5D" w:rsidP="00FC02C9">
      <w:pPr>
        <w:tabs>
          <w:tab w:val="left" w:pos="9540"/>
        </w:tabs>
        <w:rPr>
          <w:rFonts w:ascii="Times New Roman" w:hAnsi="Times New Roman" w:cs="Times New Roman"/>
        </w:rPr>
      </w:pPr>
      <w:r>
        <w:rPr>
          <w:rFonts w:ascii="Times New Roman" w:hAnsi="Times New Roman" w:cs="Times New Roman"/>
        </w:rPr>
        <w:t>This</w:t>
      </w:r>
      <w:r w:rsidR="00FC02C9">
        <w:rPr>
          <w:rFonts w:ascii="Times New Roman" w:hAnsi="Times New Roman" w:cs="Times New Roman"/>
        </w:rPr>
        <w:t xml:space="preserve"> </w:t>
      </w:r>
      <w:r w:rsidR="008A5BDE">
        <w:rPr>
          <w:rFonts w:ascii="Times New Roman" w:hAnsi="Times New Roman" w:cs="Times New Roman"/>
        </w:rPr>
        <w:t>paper/</w:t>
      </w:r>
      <w:r>
        <w:rPr>
          <w:rFonts w:ascii="Times New Roman" w:hAnsi="Times New Roman" w:cs="Times New Roman"/>
        </w:rPr>
        <w:t xml:space="preserve">presentation is intended to </w:t>
      </w:r>
      <w:bookmarkStart w:id="3" w:name="OLE_LINK3"/>
      <w:bookmarkStart w:id="4" w:name="OLE_LINK4"/>
      <w:r>
        <w:rPr>
          <w:rFonts w:ascii="Times New Roman" w:hAnsi="Times New Roman" w:cs="Times New Roman"/>
        </w:rPr>
        <w:t>help you understand better about the ethical decision making process</w:t>
      </w:r>
      <w:r w:rsidR="00C26417">
        <w:rPr>
          <w:rFonts w:ascii="Times New Roman" w:hAnsi="Times New Roman" w:cs="Times New Roman"/>
        </w:rPr>
        <w:t xml:space="preserve">. </w:t>
      </w:r>
      <w:r w:rsidR="00C26417" w:rsidRPr="002F5C0F">
        <w:rPr>
          <w:rFonts w:ascii="Times New Roman" w:hAnsi="Times New Roman" w:cs="Times New Roman"/>
        </w:rPr>
        <w:t xml:space="preserve">Students will </w:t>
      </w:r>
      <w:r w:rsidR="008A5BDE">
        <w:rPr>
          <w:rFonts w:ascii="Times New Roman" w:hAnsi="Times New Roman" w:cs="Times New Roman"/>
        </w:rPr>
        <w:t xml:space="preserve">choose a case scenario </w:t>
      </w:r>
      <w:r w:rsidR="008A5E5A">
        <w:rPr>
          <w:rFonts w:ascii="Times New Roman" w:hAnsi="Times New Roman" w:cs="Times New Roman"/>
        </w:rPr>
        <w:t>(</w:t>
      </w:r>
      <w:r w:rsidR="003E7040">
        <w:rPr>
          <w:rFonts w:ascii="Times New Roman" w:hAnsi="Times New Roman" w:cs="Times New Roman"/>
        </w:rPr>
        <w:t xml:space="preserve">submit selected case </w:t>
      </w:r>
      <w:r w:rsidR="008A5E5A" w:rsidRPr="003E7040">
        <w:rPr>
          <w:rFonts w:ascii="Times New Roman" w:hAnsi="Times New Roman" w:cs="Times New Roman"/>
        </w:rPr>
        <w:t xml:space="preserve">by </w:t>
      </w:r>
      <w:r w:rsidR="008A5E5A" w:rsidRPr="008A5E5A">
        <w:rPr>
          <w:rFonts w:ascii="Times New Roman" w:hAnsi="Times New Roman" w:cs="Times New Roman"/>
          <w:b/>
          <w:u w:val="single"/>
        </w:rPr>
        <w:t>10/12</w:t>
      </w:r>
      <w:r w:rsidR="008A5E5A">
        <w:rPr>
          <w:rFonts w:ascii="Times New Roman" w:hAnsi="Times New Roman" w:cs="Times New Roman"/>
        </w:rPr>
        <w:t xml:space="preserve">) </w:t>
      </w:r>
      <w:r w:rsidR="008A5BDE">
        <w:rPr>
          <w:rFonts w:ascii="Times New Roman" w:hAnsi="Times New Roman" w:cs="Times New Roman"/>
        </w:rPr>
        <w:t xml:space="preserve">that addresses an ethical issue or dilemma in counseling and related field regarding one of the following ethical issues: </w:t>
      </w:r>
    </w:p>
    <w:p w14:paraId="17C70847"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a.   Competence</w:t>
      </w:r>
    </w:p>
    <w:p w14:paraId="49954377"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b.   Confidentiality</w:t>
      </w:r>
    </w:p>
    <w:p w14:paraId="7E4A047E"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c.   Multiple relationships</w:t>
      </w:r>
    </w:p>
    <w:p w14:paraId="789B54EC"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 xml:space="preserve">d.   Informed consent </w:t>
      </w:r>
    </w:p>
    <w:p w14:paraId="7A15EB60"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e.   Test development</w:t>
      </w:r>
    </w:p>
    <w:p w14:paraId="35F3B5A4" w14:textId="0CBDE3F8" w:rsidR="001633C8" w:rsidRPr="001633C8" w:rsidRDefault="001633C8" w:rsidP="001633C8">
      <w:pPr>
        <w:tabs>
          <w:tab w:val="left" w:pos="9540"/>
        </w:tabs>
        <w:ind w:left="720"/>
        <w:rPr>
          <w:rFonts w:ascii="Times New Roman" w:hAnsi="Times New Roman" w:cs="Times New Roman"/>
        </w:rPr>
      </w:pPr>
      <w:r>
        <w:rPr>
          <w:rFonts w:ascii="Times New Roman" w:hAnsi="Times New Roman" w:cs="Times New Roman"/>
        </w:rPr>
        <w:t xml:space="preserve">f.    </w:t>
      </w:r>
      <w:r w:rsidRPr="001633C8">
        <w:rPr>
          <w:rFonts w:ascii="Times New Roman" w:hAnsi="Times New Roman" w:cs="Times New Roman"/>
        </w:rPr>
        <w:t xml:space="preserve">Research, assessment or treatment conducted under managed care </w:t>
      </w:r>
    </w:p>
    <w:p w14:paraId="618C207B"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g.   Research, assessment or treatment conducted in the schools</w:t>
      </w:r>
    </w:p>
    <w:p w14:paraId="57C6E899"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h.   Forensic assessment</w:t>
      </w:r>
    </w:p>
    <w:p w14:paraId="3BD2CEF6" w14:textId="1F46F693" w:rsidR="001633C8" w:rsidRDefault="001633C8" w:rsidP="001633C8">
      <w:pPr>
        <w:tabs>
          <w:tab w:val="left" w:pos="9540"/>
        </w:tabs>
        <w:ind w:left="72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xml:space="preserve">.    </w:t>
      </w:r>
      <w:r w:rsidRPr="001633C8">
        <w:rPr>
          <w:rFonts w:ascii="Times New Roman" w:hAnsi="Times New Roman" w:cs="Times New Roman"/>
        </w:rPr>
        <w:t>Another topic with consent of instructor</w:t>
      </w:r>
    </w:p>
    <w:bookmarkEnd w:id="3"/>
    <w:bookmarkEnd w:id="4"/>
    <w:p w14:paraId="6329EDEE" w14:textId="1F85C66C" w:rsidR="001633C8" w:rsidRDefault="001633C8" w:rsidP="001633C8">
      <w:pPr>
        <w:ind w:right="68"/>
        <w:rPr>
          <w:rFonts w:ascii="Times New Roman" w:eastAsia="Times New Roman" w:hAnsi="Times New Roman" w:cs="Times New Roman"/>
        </w:rPr>
      </w:pPr>
      <w:r>
        <w:rPr>
          <w:rFonts w:ascii="Times New Roman" w:eastAsia="Times New Roman" w:hAnsi="Times New Roman" w:cs="Times New Roman"/>
        </w:rPr>
        <w:t xml:space="preserve">The dilemma should be sufficiently complex to require the use of an ethical decision-making model (we are going to discuss during the class). It can be one that you have encountered, one that you have heard about or that has appeared in the media or professional journals. </w:t>
      </w:r>
      <w:r>
        <w:rPr>
          <w:rFonts w:ascii="Times New Roman" w:hAnsi="Times New Roman"/>
        </w:rPr>
        <w:t xml:space="preserve">Your paper is basically analyzing the dilemma utilizing an ethical decision making model/procedure that we will discuss in the class. </w:t>
      </w:r>
      <w:bookmarkStart w:id="5" w:name="OLE_LINK5"/>
      <w:bookmarkStart w:id="6" w:name="OLE_LINK6"/>
      <w:r>
        <w:rPr>
          <w:rFonts w:ascii="Times New Roman" w:eastAsia="Times New Roman" w:hAnsi="Times New Roman" w:cs="Times New Roman"/>
        </w:rPr>
        <w:t>Organize the paper including the following information:</w:t>
      </w:r>
    </w:p>
    <w:p w14:paraId="5A99BDAB" w14:textId="1DA32A2F"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I</w:t>
      </w:r>
      <w:r>
        <w:rPr>
          <w:rFonts w:ascii="Times New Roman" w:eastAsia="Times New Roman" w:hAnsi="Times New Roman" w:cs="Times New Roman"/>
        </w:rPr>
        <w:t>dentify the case scenario</w:t>
      </w:r>
    </w:p>
    <w:p w14:paraId="3A5C870A" w14:textId="4A6D0A37"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Initial Appraisal – Ethical and legal considerations involved</w:t>
      </w:r>
      <w:r>
        <w:rPr>
          <w:rFonts w:ascii="Times New Roman" w:eastAsia="Times New Roman" w:hAnsi="Times New Roman" w:cs="Times New Roman"/>
        </w:rPr>
        <w:t xml:space="preserve"> (code of ethics, laws…)</w:t>
      </w:r>
    </w:p>
    <w:p w14:paraId="707A4D10" w14:textId="77777777"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 xml:space="preserve">Gather Information – Facts specific to the dilemma, pertinent ethical and legal guidelines, consultation    </w:t>
      </w:r>
    </w:p>
    <w:p w14:paraId="025C6A6B" w14:textId="77777777"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Secondary Appraisal – Are their other continuing reasons/conflicts that exist</w:t>
      </w:r>
    </w:p>
    <w:p w14:paraId="4BB94B16" w14:textId="77777777"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Generate options and estimate consequences</w:t>
      </w:r>
    </w:p>
    <w:p w14:paraId="35B95BFB" w14:textId="1E82697B"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Making a Decision</w:t>
      </w:r>
    </w:p>
    <w:p w14:paraId="0C154909" w14:textId="04A9EE66" w:rsidR="001633C8" w:rsidRPr="001633C8" w:rsidRDefault="001633C8" w:rsidP="001633C8">
      <w:pPr>
        <w:pStyle w:val="ListParagraph"/>
        <w:numPr>
          <w:ilvl w:val="0"/>
          <w:numId w:val="21"/>
        </w:numPr>
        <w:ind w:right="68"/>
        <w:rPr>
          <w:rFonts w:ascii="Times New Roman" w:eastAsia="Times New Roman" w:hAnsi="Times New Roman" w:cs="Times New Roman"/>
        </w:rPr>
      </w:pPr>
      <w:r>
        <w:rPr>
          <w:rFonts w:ascii="Times New Roman" w:eastAsia="Times New Roman" w:hAnsi="Times New Roman" w:cs="Times New Roman"/>
        </w:rPr>
        <w:t>Identify possible consequences to the decision</w:t>
      </w:r>
    </w:p>
    <w:bookmarkEnd w:id="5"/>
    <w:bookmarkEnd w:id="6"/>
    <w:p w14:paraId="0B053E0B" w14:textId="321B8035" w:rsidR="001633C8" w:rsidRDefault="001633C8" w:rsidP="00FC02C9">
      <w:pPr>
        <w:tabs>
          <w:tab w:val="left" w:pos="9540"/>
        </w:tabs>
        <w:rPr>
          <w:rFonts w:ascii="Times New Roman" w:eastAsia="Times New Roman" w:hAnsi="Times New Roman" w:cs="Times New Roman"/>
        </w:rPr>
      </w:pPr>
    </w:p>
    <w:p w14:paraId="53551CE2" w14:textId="1F6B0E64" w:rsidR="008A5E5A" w:rsidRDefault="008A5E5A" w:rsidP="00FC02C9">
      <w:pPr>
        <w:tabs>
          <w:tab w:val="left" w:pos="9540"/>
        </w:tabs>
        <w:rPr>
          <w:rFonts w:ascii="Times New Roman" w:eastAsia="Times New Roman" w:hAnsi="Times New Roman" w:cs="Times New Roman"/>
        </w:rPr>
      </w:pPr>
      <w:r>
        <w:rPr>
          <w:rFonts w:ascii="Times New Roman" w:eastAsia="Times New Roman" w:hAnsi="Times New Roman" w:cs="Times New Roman"/>
        </w:rPr>
        <w:t>Students will submit an outline of their assignment (</w:t>
      </w:r>
      <w:r w:rsidRPr="008A5E5A">
        <w:rPr>
          <w:rFonts w:ascii="Times New Roman" w:eastAsia="Times New Roman" w:hAnsi="Times New Roman" w:cs="Times New Roman"/>
          <w:b/>
        </w:rPr>
        <w:t>Due 10/26</w:t>
      </w:r>
      <w:r>
        <w:rPr>
          <w:rFonts w:ascii="Times New Roman" w:eastAsia="Times New Roman" w:hAnsi="Times New Roman" w:cs="Times New Roman"/>
        </w:rPr>
        <w:t>), 1-2 pages with bullet points describing major components of your paper/presentation. This will give you a chance to get feedback/comments from me and polish your final work.</w:t>
      </w:r>
    </w:p>
    <w:p w14:paraId="7C147EF6" w14:textId="29B70BD1" w:rsidR="007E2FED" w:rsidRDefault="008A5E5A" w:rsidP="00FC02C9">
      <w:pPr>
        <w:tabs>
          <w:tab w:val="left" w:pos="9540"/>
        </w:tabs>
        <w:rPr>
          <w:rFonts w:ascii="Times New Roman" w:eastAsia="Times New Roman" w:hAnsi="Times New Roman" w:cs="Times New Roman"/>
        </w:rPr>
      </w:pPr>
      <w:r>
        <w:rPr>
          <w:rFonts w:ascii="Times New Roman" w:eastAsia="Times New Roman" w:hAnsi="Times New Roman" w:cs="Times New Roman"/>
        </w:rPr>
        <w:t xml:space="preserve"> </w:t>
      </w:r>
    </w:p>
    <w:p w14:paraId="6E6503BF" w14:textId="7FA4C390" w:rsidR="00D77EEC" w:rsidRDefault="001633C8" w:rsidP="00FC02C9">
      <w:pPr>
        <w:tabs>
          <w:tab w:val="left" w:pos="9540"/>
        </w:tabs>
        <w:rPr>
          <w:rFonts w:ascii="Times New Roman" w:hAnsi="Times New Roman" w:cs="Times New Roman"/>
        </w:rPr>
      </w:pPr>
      <w:bookmarkStart w:id="7" w:name="OLE_LINK7"/>
      <w:bookmarkStart w:id="8" w:name="OLE_LINK8"/>
      <w:r>
        <w:rPr>
          <w:rFonts w:ascii="Times New Roman" w:eastAsia="Times New Roman" w:hAnsi="Times New Roman" w:cs="Times New Roman"/>
        </w:rPr>
        <w:t>Once completing the paper</w:t>
      </w:r>
      <w:r w:rsidR="003E7040">
        <w:rPr>
          <w:rFonts w:ascii="Times New Roman" w:eastAsia="Times New Roman" w:hAnsi="Times New Roman" w:cs="Times New Roman"/>
        </w:rPr>
        <w:t xml:space="preserve"> (4-5 pages in length)</w:t>
      </w:r>
      <w:r>
        <w:rPr>
          <w:rFonts w:ascii="Times New Roman" w:eastAsia="Times New Roman" w:hAnsi="Times New Roman" w:cs="Times New Roman"/>
        </w:rPr>
        <w:t xml:space="preserve">, you should present your case to the entire class, as well as </w:t>
      </w:r>
      <w:r w:rsidR="003C164A">
        <w:rPr>
          <w:rFonts w:ascii="Times New Roman" w:hAnsi="Times New Roman"/>
        </w:rPr>
        <w:t xml:space="preserve">lead a class discussion </w:t>
      </w:r>
      <w:r w:rsidR="007E0BC1">
        <w:rPr>
          <w:rFonts w:ascii="Times New Roman" w:hAnsi="Times New Roman"/>
        </w:rPr>
        <w:t>of the issues</w:t>
      </w:r>
      <w:r w:rsidR="003C164A">
        <w:rPr>
          <w:rFonts w:ascii="Times New Roman" w:hAnsi="Times New Roman"/>
        </w:rPr>
        <w:t xml:space="preserve">.  </w:t>
      </w:r>
      <w:r>
        <w:rPr>
          <w:rFonts w:ascii="Times New Roman" w:hAnsi="Times New Roman"/>
        </w:rPr>
        <w:t>The presentation</w:t>
      </w:r>
      <w:r w:rsidR="003C164A" w:rsidRPr="007E0BC1">
        <w:rPr>
          <w:rFonts w:ascii="Times New Roman" w:hAnsi="Times New Roman"/>
        </w:rPr>
        <w:t xml:space="preserve"> is </w:t>
      </w:r>
      <w:r w:rsidR="007E0BC1">
        <w:rPr>
          <w:rFonts w:ascii="Times New Roman" w:hAnsi="Times New Roman"/>
        </w:rPr>
        <w:t xml:space="preserve">expected to take </w:t>
      </w:r>
      <w:r w:rsidR="008F7B4C" w:rsidRPr="008A5E5A">
        <w:rPr>
          <w:rFonts w:ascii="Times New Roman" w:hAnsi="Times New Roman"/>
          <w:b/>
        </w:rPr>
        <w:t xml:space="preserve">appx. </w:t>
      </w:r>
      <w:r w:rsidRPr="008A5E5A">
        <w:rPr>
          <w:rFonts w:ascii="Times New Roman" w:hAnsi="Times New Roman"/>
          <w:b/>
        </w:rPr>
        <w:t>10</w:t>
      </w:r>
      <w:r w:rsidR="003C164A" w:rsidRPr="008A5E5A">
        <w:rPr>
          <w:rFonts w:ascii="Times New Roman" w:hAnsi="Times New Roman"/>
          <w:b/>
        </w:rPr>
        <w:t xml:space="preserve"> minutes</w:t>
      </w:r>
      <w:r w:rsidR="003C164A" w:rsidRPr="007E0BC1">
        <w:rPr>
          <w:rFonts w:ascii="Times New Roman" w:hAnsi="Times New Roman"/>
        </w:rPr>
        <w:t xml:space="preserve"> in class.</w:t>
      </w:r>
      <w:r w:rsidR="007E0BC1">
        <w:rPr>
          <w:rFonts w:ascii="Times New Roman" w:hAnsi="Times New Roman"/>
        </w:rPr>
        <w:t xml:space="preserve"> </w:t>
      </w:r>
      <w:r w:rsidR="003E7040">
        <w:rPr>
          <w:rFonts w:ascii="Times New Roman" w:hAnsi="Times New Roman"/>
        </w:rPr>
        <w:t xml:space="preserve">At the end of your presentation you should provide at least 2-3 questions to </w:t>
      </w:r>
      <w:r w:rsidR="003E7040">
        <w:rPr>
          <w:rFonts w:ascii="Times New Roman" w:hAnsi="Times New Roman"/>
        </w:rPr>
        <w:lastRenderedPageBreak/>
        <w:t xml:space="preserve">foster group discussion. </w:t>
      </w:r>
      <w:r>
        <w:rPr>
          <w:rFonts w:ascii="Times New Roman" w:hAnsi="Times New Roman"/>
        </w:rPr>
        <w:t xml:space="preserve">The due for the paper is </w:t>
      </w:r>
      <w:r w:rsidR="00606C1D" w:rsidRPr="00606C1D">
        <w:rPr>
          <w:rFonts w:ascii="Times New Roman" w:hAnsi="Times New Roman"/>
          <w:b/>
        </w:rPr>
        <w:t>November 1</w:t>
      </w:r>
      <w:r w:rsidR="003E7040">
        <w:rPr>
          <w:rFonts w:ascii="Times New Roman" w:hAnsi="Times New Roman"/>
          <w:b/>
        </w:rPr>
        <w:t>6</w:t>
      </w:r>
      <w:r w:rsidR="00606C1D" w:rsidRPr="00606C1D">
        <w:rPr>
          <w:rFonts w:ascii="Times New Roman" w:hAnsi="Times New Roman"/>
          <w:b/>
        </w:rPr>
        <w:t>th</w:t>
      </w:r>
      <w:r w:rsidR="007E0BC1">
        <w:rPr>
          <w:rFonts w:ascii="Times New Roman" w:hAnsi="Times New Roman"/>
        </w:rPr>
        <w:t xml:space="preserve">; and (2) submit the PowerPoint Slides for the presentation by the day of the presentation. </w:t>
      </w:r>
      <w:bookmarkEnd w:id="7"/>
      <w:bookmarkEnd w:id="8"/>
      <w:r w:rsidR="003C164A">
        <w:rPr>
          <w:rFonts w:ascii="Times New Roman" w:hAnsi="Times New Roman"/>
        </w:rPr>
        <w:t xml:space="preserve"> </w:t>
      </w:r>
    </w:p>
    <w:p w14:paraId="1F8308BB" w14:textId="6E4D297D" w:rsidR="00D77EEC" w:rsidRDefault="00D77EEC" w:rsidP="00FC02C9">
      <w:pPr>
        <w:tabs>
          <w:tab w:val="left" w:pos="9540"/>
        </w:tabs>
        <w:rPr>
          <w:rFonts w:ascii="Times New Roman" w:hAnsi="Times New Roman" w:cs="Times New Roman"/>
        </w:rPr>
      </w:pPr>
    </w:p>
    <w:p w14:paraId="528CCCB3" w14:textId="77777777" w:rsidR="003E7040" w:rsidRDefault="003E7040" w:rsidP="003E7040">
      <w:pPr>
        <w:tabs>
          <w:tab w:val="left" w:pos="9540"/>
        </w:tabs>
        <w:rPr>
          <w:rFonts w:ascii="Times New Roman" w:hAnsi="Times New Roman" w:cs="Times New Roman"/>
        </w:rPr>
      </w:pPr>
      <w:r>
        <w:rPr>
          <w:rFonts w:ascii="Times New Roman" w:hAnsi="Times New Roman" w:cs="Times New Roman"/>
        </w:rPr>
        <w:t xml:space="preserve">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abstract and author’s note pages are not required). </w:t>
      </w:r>
    </w:p>
    <w:p w14:paraId="7E95BDD9" w14:textId="77777777" w:rsidR="003E7040" w:rsidRDefault="003E7040" w:rsidP="003E7040">
      <w:pPr>
        <w:tabs>
          <w:tab w:val="left" w:pos="9540"/>
        </w:tabs>
        <w:rPr>
          <w:rFonts w:ascii="Times New Roman" w:hAnsi="Times New Roman" w:cs="Times New Roman"/>
          <w:color w:val="FB0007"/>
        </w:rPr>
      </w:pPr>
      <w:r>
        <w:rPr>
          <w:rFonts w:ascii="Times New Roman" w:hAnsi="Times New Roman" w:cs="Times New Roman"/>
        </w:rPr>
        <w:t xml:space="preserve">For additional resources: </w:t>
      </w:r>
      <w:hyperlink r:id="rId6"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13D9513" w14:textId="77777777" w:rsidR="003E7040" w:rsidRDefault="003E7040" w:rsidP="00FC02C9">
      <w:pPr>
        <w:tabs>
          <w:tab w:val="left" w:pos="9540"/>
        </w:tabs>
        <w:rPr>
          <w:rFonts w:ascii="Times New Roman" w:hAnsi="Times New Roman" w:cs="Times New Roman"/>
        </w:rPr>
      </w:pPr>
    </w:p>
    <w:p w14:paraId="32232332" w14:textId="37195C97" w:rsidR="00FC02C9" w:rsidRDefault="006F284D" w:rsidP="00F67C53">
      <w:pPr>
        <w:tabs>
          <w:tab w:val="left" w:pos="9540"/>
        </w:tabs>
        <w:rPr>
          <w:rFonts w:ascii="Times New Roman" w:hAnsi="Times New Roman" w:cs="Times New Roman"/>
          <w:b/>
        </w:rPr>
      </w:pPr>
      <w:r>
        <w:rPr>
          <w:rFonts w:ascii="Times New Roman" w:hAnsi="Times New Roman" w:cs="Times New Roman"/>
          <w:b/>
        </w:rPr>
        <w:t>5</w:t>
      </w:r>
      <w:r w:rsidR="00F67C53">
        <w:rPr>
          <w:rFonts w:ascii="Times New Roman" w:hAnsi="Times New Roman" w:cs="Times New Roman"/>
          <w:b/>
        </w:rPr>
        <w:t xml:space="preserve">. </w:t>
      </w:r>
      <w:r w:rsidR="00751C97">
        <w:rPr>
          <w:rFonts w:ascii="Times New Roman" w:hAnsi="Times New Roman" w:cs="Times New Roman"/>
          <w:b/>
        </w:rPr>
        <w:t xml:space="preserve">Practitioner Interview </w:t>
      </w:r>
      <w:r w:rsidR="00C3680A">
        <w:rPr>
          <w:rFonts w:ascii="Times New Roman" w:hAnsi="Times New Roman" w:cs="Times New Roman"/>
          <w:b/>
        </w:rPr>
        <w:t>(15</w:t>
      </w:r>
      <w:r w:rsidR="00F67C53">
        <w:rPr>
          <w:rFonts w:ascii="Times New Roman" w:hAnsi="Times New Roman" w:cs="Times New Roman"/>
          <w:b/>
        </w:rPr>
        <w:t xml:space="preserve"> points) Due December </w:t>
      </w:r>
      <w:r w:rsidR="003E7040">
        <w:rPr>
          <w:rFonts w:ascii="Times New Roman" w:hAnsi="Times New Roman" w:cs="Times New Roman"/>
          <w:b/>
        </w:rPr>
        <w:t>7</w:t>
      </w:r>
      <w:r w:rsidR="00F67C53" w:rsidRPr="00F67C53">
        <w:rPr>
          <w:rFonts w:ascii="Times New Roman" w:hAnsi="Times New Roman" w:cs="Times New Roman"/>
          <w:b/>
        </w:rPr>
        <w:t>th</w:t>
      </w:r>
      <w:r w:rsidR="00F67C53">
        <w:rPr>
          <w:rFonts w:ascii="Times New Roman" w:hAnsi="Times New Roman" w:cs="Times New Roman"/>
          <w:b/>
        </w:rPr>
        <w:t xml:space="preserve">: </w:t>
      </w:r>
    </w:p>
    <w:p w14:paraId="5EDC5D64" w14:textId="77777777" w:rsidR="00F67C53" w:rsidRDefault="00F67C53" w:rsidP="00FC02C9">
      <w:pPr>
        <w:tabs>
          <w:tab w:val="left" w:pos="9540"/>
        </w:tabs>
        <w:rPr>
          <w:rFonts w:ascii="Times New Roman" w:hAnsi="Times New Roman" w:cs="Times New Roman"/>
          <w:b/>
        </w:rPr>
      </w:pPr>
    </w:p>
    <w:p w14:paraId="474D64F8" w14:textId="16C6E231" w:rsidR="003511DE" w:rsidRDefault="00751C97" w:rsidP="00FC02C9">
      <w:pPr>
        <w:tabs>
          <w:tab w:val="left" w:pos="9540"/>
        </w:tabs>
        <w:rPr>
          <w:rFonts w:ascii="Times New Roman" w:hAnsi="Times New Roman"/>
        </w:rPr>
      </w:pPr>
      <w:r>
        <w:rPr>
          <w:rFonts w:ascii="Times New Roman" w:hAnsi="Times New Roman" w:cs="Times New Roman"/>
        </w:rPr>
        <w:t xml:space="preserve">For this assignment students need to interview one practitioner in their field/practice settings </w:t>
      </w:r>
      <w:r>
        <w:rPr>
          <w:rFonts w:ascii="Times New Roman" w:hAnsi="Times New Roman"/>
        </w:rPr>
        <w:t>regarding the types of ethical issues they find to be prominent in their work, as well as the ethical practices to which they adhere. You should select someone who is experienced and whom you consider to be a positive role model for your own personal practice, as well as someone who would be comfortable in sharing their thoughts with you on this topic. After the interview, you will work on a summary of the interview with the 4-5 pages in length</w:t>
      </w:r>
      <w:r w:rsidR="000E12B4">
        <w:rPr>
          <w:rFonts w:ascii="Times New Roman" w:hAnsi="Times New Roman"/>
        </w:rPr>
        <w:t xml:space="preserve"> (excluding a cover page)</w:t>
      </w:r>
      <w:r>
        <w:rPr>
          <w:rFonts w:ascii="Times New Roman" w:hAnsi="Times New Roman"/>
        </w:rPr>
        <w:t xml:space="preserve">, and submit it to the instructor. This assignment will give you an opportunity to explore </w:t>
      </w:r>
      <w:r w:rsidR="003511DE">
        <w:rPr>
          <w:rFonts w:ascii="Times New Roman" w:hAnsi="Times New Roman"/>
        </w:rPr>
        <w:t>how an admired practitioner thinks about, processes and experiences the ethical dimensions of their work in “the real world”.</w:t>
      </w:r>
    </w:p>
    <w:p w14:paraId="244E1306" w14:textId="77777777" w:rsidR="003511DE" w:rsidRDefault="003511DE" w:rsidP="00FC02C9">
      <w:pPr>
        <w:tabs>
          <w:tab w:val="left" w:pos="9540"/>
        </w:tabs>
        <w:rPr>
          <w:rFonts w:ascii="Times New Roman" w:hAnsi="Times New Roman"/>
        </w:rPr>
      </w:pPr>
    </w:p>
    <w:p w14:paraId="21527F88" w14:textId="5504B26A" w:rsidR="00751C97" w:rsidRDefault="003511DE" w:rsidP="00FC02C9">
      <w:pPr>
        <w:tabs>
          <w:tab w:val="left" w:pos="9540"/>
        </w:tabs>
        <w:rPr>
          <w:rFonts w:ascii="Times New Roman" w:hAnsi="Times New Roman"/>
        </w:rPr>
      </w:pPr>
      <w:r>
        <w:rPr>
          <w:rFonts w:ascii="Times New Roman" w:hAnsi="Times New Roman"/>
        </w:rPr>
        <w:t xml:space="preserve">To help you conduct an interview with a practitioner, the following questions </w:t>
      </w:r>
      <w:r w:rsidR="00BF064C">
        <w:rPr>
          <w:rFonts w:ascii="Times New Roman" w:hAnsi="Times New Roman"/>
        </w:rPr>
        <w:t xml:space="preserve">are listed </w:t>
      </w:r>
      <w:r>
        <w:rPr>
          <w:rFonts w:ascii="Times New Roman" w:hAnsi="Times New Roman"/>
        </w:rPr>
        <w:t>as a guidance. However, do not limit yourse</w:t>
      </w:r>
      <w:r w:rsidR="00BF064C">
        <w:rPr>
          <w:rFonts w:ascii="Times New Roman" w:hAnsi="Times New Roman"/>
        </w:rPr>
        <w:t>lf asking these questions only, or you are not required to use those questions and feel free to u</w:t>
      </w:r>
      <w:r w:rsidR="00BC2BDF">
        <w:rPr>
          <w:rFonts w:ascii="Times New Roman" w:hAnsi="Times New Roman"/>
        </w:rPr>
        <w:t>se your own interview skills.</w:t>
      </w:r>
    </w:p>
    <w:p w14:paraId="44BFF35B" w14:textId="77777777" w:rsidR="00BC2BDF" w:rsidRDefault="00BC2BDF" w:rsidP="00FC02C9">
      <w:pPr>
        <w:tabs>
          <w:tab w:val="left" w:pos="9540"/>
        </w:tabs>
        <w:rPr>
          <w:rFonts w:ascii="Times New Roman" w:hAnsi="Times New Roman"/>
        </w:rPr>
      </w:pPr>
    </w:p>
    <w:p w14:paraId="12E7C9AC" w14:textId="1B36040B" w:rsidR="00BC2BDF" w:rsidRPr="00BC2BDF" w:rsidRDefault="00BC2BDF" w:rsidP="00FC02C9">
      <w:pPr>
        <w:tabs>
          <w:tab w:val="left" w:pos="9540"/>
        </w:tabs>
        <w:rPr>
          <w:rFonts w:ascii="Times New Roman" w:hAnsi="Times New Roman"/>
          <w:i/>
          <w:u w:val="single"/>
        </w:rPr>
      </w:pPr>
      <w:r w:rsidRPr="00BC2BDF">
        <w:rPr>
          <w:rFonts w:ascii="Times New Roman" w:hAnsi="Times New Roman"/>
          <w:i/>
          <w:u w:val="single"/>
        </w:rPr>
        <w:t>Example Questions for the Interview:</w:t>
      </w:r>
    </w:p>
    <w:p w14:paraId="61307644" w14:textId="77777777" w:rsidR="00BC2BDF" w:rsidRDefault="00BC2BDF" w:rsidP="00FC02C9">
      <w:pPr>
        <w:tabs>
          <w:tab w:val="left" w:pos="9540"/>
        </w:tabs>
        <w:rPr>
          <w:rFonts w:ascii="Times New Roman" w:hAnsi="Times New Roman"/>
        </w:rPr>
      </w:pPr>
    </w:p>
    <w:p w14:paraId="4D7D8EE2" w14:textId="77777777" w:rsidR="00BC2BDF" w:rsidRPr="002437B3" w:rsidRDefault="00BC2BDF" w:rsidP="00BC2BDF">
      <w:pPr>
        <w:rPr>
          <w:rFonts w:ascii="Times New Roman" w:hAnsi="Times New Roman"/>
        </w:rPr>
      </w:pPr>
      <w:r w:rsidRPr="002437B3">
        <w:rPr>
          <w:rFonts w:ascii="Times New Roman" w:hAnsi="Times New Roman"/>
        </w:rPr>
        <w:t xml:space="preserve">1.  What is your practice like generally?  What types of clients and client issues do you see?  What types of techniques or approaches do you use often?  </w:t>
      </w:r>
    </w:p>
    <w:p w14:paraId="64DF58BB" w14:textId="77777777" w:rsidR="00BC2BDF" w:rsidRPr="002437B3" w:rsidRDefault="00BC2BDF" w:rsidP="00BC2BDF">
      <w:pPr>
        <w:rPr>
          <w:rFonts w:ascii="Times New Roman" w:hAnsi="Times New Roman"/>
        </w:rPr>
      </w:pPr>
      <w:r w:rsidRPr="002437B3">
        <w:rPr>
          <w:rFonts w:ascii="Times New Roman" w:hAnsi="Times New Roman"/>
        </w:rPr>
        <w:t xml:space="preserve">2.  What types of ethical problems or issues do you see in your practice, and how often do they occur?  </w:t>
      </w:r>
    </w:p>
    <w:p w14:paraId="675BEC9A" w14:textId="77777777" w:rsidR="00BC2BDF" w:rsidRPr="002437B3" w:rsidRDefault="00BC2BDF" w:rsidP="00BC2BDF">
      <w:pPr>
        <w:rPr>
          <w:rFonts w:ascii="Times New Roman" w:hAnsi="Times New Roman"/>
        </w:rPr>
      </w:pPr>
      <w:r w:rsidRPr="002437B3">
        <w:rPr>
          <w:rFonts w:ascii="Times New Roman" w:hAnsi="Times New Roman"/>
        </w:rPr>
        <w:t>3.  Have you seen this pattern change over the time frame in which you have been in the field?</w:t>
      </w:r>
    </w:p>
    <w:p w14:paraId="4C90B4A6" w14:textId="77777777" w:rsidR="00BC2BDF" w:rsidRPr="002437B3" w:rsidRDefault="00BC2BDF" w:rsidP="00BC2BDF">
      <w:pPr>
        <w:rPr>
          <w:rFonts w:ascii="Times New Roman" w:hAnsi="Times New Roman"/>
        </w:rPr>
      </w:pPr>
      <w:r w:rsidRPr="002437B3">
        <w:rPr>
          <w:rFonts w:ascii="Times New Roman" w:hAnsi="Times New Roman"/>
        </w:rPr>
        <w:t>4.  What type of approach/s do you take to problem solve or address ethical dilemmas that arise in your practice?</w:t>
      </w:r>
    </w:p>
    <w:p w14:paraId="509C3AD6" w14:textId="42A411C7" w:rsidR="00BC2BDF" w:rsidRPr="002437B3" w:rsidRDefault="00BC2BDF" w:rsidP="00BC2BDF">
      <w:pPr>
        <w:rPr>
          <w:rFonts w:ascii="Times New Roman" w:hAnsi="Times New Roman"/>
        </w:rPr>
      </w:pPr>
      <w:r w:rsidRPr="002437B3">
        <w:rPr>
          <w:rFonts w:ascii="Times New Roman" w:hAnsi="Times New Roman"/>
        </w:rPr>
        <w:t>5.  What resources do you find helpful in this process, and how do/would you use them?</w:t>
      </w:r>
    </w:p>
    <w:p w14:paraId="148A01EE" w14:textId="73A0A631" w:rsidR="00BC2BDF" w:rsidRPr="002437B3" w:rsidRDefault="002C2B3A" w:rsidP="00BC2BDF">
      <w:pPr>
        <w:rPr>
          <w:rFonts w:ascii="Times New Roman" w:hAnsi="Times New Roman"/>
        </w:rPr>
      </w:pPr>
      <w:r>
        <w:rPr>
          <w:rFonts w:ascii="Times New Roman" w:hAnsi="Times New Roman"/>
        </w:rPr>
        <w:t>6</w:t>
      </w:r>
      <w:r w:rsidR="00BC2BDF" w:rsidRPr="002437B3">
        <w:rPr>
          <w:rFonts w:ascii="Times New Roman" w:hAnsi="Times New Roman"/>
        </w:rPr>
        <w:t>.  How do you find the following factors impacting the type/level/ or quality of your ethics practices (be as specific or general as seems appropriate):  legal constraints/risk management concerns/institutional policies &amp; procedures</w:t>
      </w:r>
    </w:p>
    <w:p w14:paraId="0D78C74E" w14:textId="30883046" w:rsidR="00BC2BDF" w:rsidRPr="002437B3" w:rsidRDefault="002C2B3A" w:rsidP="00BC2BDF">
      <w:pPr>
        <w:rPr>
          <w:rFonts w:ascii="Times New Roman" w:hAnsi="Times New Roman"/>
        </w:rPr>
      </w:pPr>
      <w:r>
        <w:rPr>
          <w:rFonts w:ascii="Times New Roman" w:hAnsi="Times New Roman"/>
        </w:rPr>
        <w:t>7</w:t>
      </w:r>
      <w:r w:rsidR="00BC2BDF" w:rsidRPr="002437B3">
        <w:rPr>
          <w:rFonts w:ascii="Times New Roman" w:hAnsi="Times New Roman"/>
        </w:rPr>
        <w:t>.  How much and/or what types of formal preparation (in graduate school, cont</w:t>
      </w:r>
      <w:r w:rsidR="00BC2BDF">
        <w:rPr>
          <w:rFonts w:ascii="Times New Roman" w:hAnsi="Times New Roman"/>
        </w:rPr>
        <w:t>inuing education, or in-service training</w:t>
      </w:r>
      <w:r w:rsidR="00BC2BDF" w:rsidRPr="002437B3">
        <w:rPr>
          <w:rFonts w:ascii="Times New Roman" w:hAnsi="Times New Roman"/>
        </w:rPr>
        <w:t>) have you received to assist you in learning the knowledge and skills relevant to ethical practice?  Do you think it was adequate?  How would you add to it or modify it?</w:t>
      </w:r>
    </w:p>
    <w:p w14:paraId="6D82A585" w14:textId="5B336947" w:rsidR="00BC2BDF" w:rsidRPr="002437B3" w:rsidRDefault="002C2B3A" w:rsidP="00BC2BDF">
      <w:pPr>
        <w:rPr>
          <w:rFonts w:ascii="Times New Roman" w:hAnsi="Times New Roman"/>
        </w:rPr>
      </w:pPr>
      <w:r>
        <w:rPr>
          <w:rFonts w:ascii="Times New Roman" w:hAnsi="Times New Roman"/>
        </w:rPr>
        <w:t>8</w:t>
      </w:r>
      <w:r w:rsidR="00BC2BDF" w:rsidRPr="002437B3">
        <w:rPr>
          <w:rFonts w:ascii="Times New Roman" w:hAnsi="Times New Roman"/>
        </w:rPr>
        <w:t>.  Who is/was the best role model of ethical practice for you in your career and how did they teach or influence you?</w:t>
      </w:r>
    </w:p>
    <w:p w14:paraId="4814C345" w14:textId="58C45400" w:rsidR="00BC2BDF" w:rsidRPr="002437B3" w:rsidRDefault="002C2B3A" w:rsidP="00BC2BDF">
      <w:pPr>
        <w:rPr>
          <w:rFonts w:ascii="Times New Roman" w:hAnsi="Times New Roman"/>
        </w:rPr>
      </w:pPr>
      <w:r>
        <w:rPr>
          <w:rFonts w:ascii="Times New Roman" w:hAnsi="Times New Roman"/>
        </w:rPr>
        <w:t>9</w:t>
      </w:r>
      <w:r w:rsidR="00BC2BDF">
        <w:rPr>
          <w:rFonts w:ascii="Times New Roman" w:hAnsi="Times New Roman"/>
        </w:rPr>
        <w:t>.  How big a concern d</w:t>
      </w:r>
      <w:r w:rsidR="00BC2BDF" w:rsidRPr="002437B3">
        <w:rPr>
          <w:rFonts w:ascii="Times New Roman" w:hAnsi="Times New Roman"/>
        </w:rPr>
        <w:t>o you think ethical dimension will be in the future of your practice and do you see any changes in the field emerging that will need to be accommodated in the future practice of the field?</w:t>
      </w:r>
    </w:p>
    <w:p w14:paraId="5F53890A" w14:textId="19B5D2BC" w:rsidR="00FC02C9" w:rsidRPr="00BC2BDF" w:rsidRDefault="002C2B3A" w:rsidP="00BC2BDF">
      <w:pPr>
        <w:rPr>
          <w:rFonts w:ascii="Times New Roman" w:hAnsi="Times New Roman"/>
        </w:rPr>
      </w:pPr>
      <w:r>
        <w:rPr>
          <w:rFonts w:ascii="Times New Roman" w:hAnsi="Times New Roman"/>
        </w:rPr>
        <w:lastRenderedPageBreak/>
        <w:t>10</w:t>
      </w:r>
      <w:r w:rsidR="00BC2BDF">
        <w:rPr>
          <w:rFonts w:ascii="Times New Roman" w:hAnsi="Times New Roman"/>
        </w:rPr>
        <w:t>.  What would be the one “best piece of advice”</w:t>
      </w:r>
      <w:r w:rsidR="00BC2BDF" w:rsidRPr="002437B3">
        <w:rPr>
          <w:rFonts w:ascii="Times New Roman" w:hAnsi="Times New Roman"/>
        </w:rPr>
        <w:t xml:space="preserve"> you would give the new practitioner about ethics and the practice of counseling from your accumulated experience? </w:t>
      </w:r>
    </w:p>
    <w:p w14:paraId="22BD1B07" w14:textId="77777777" w:rsidR="00FC02C9" w:rsidRDefault="00FC02C9" w:rsidP="00FC02C9">
      <w:pPr>
        <w:tabs>
          <w:tab w:val="left" w:pos="9540"/>
        </w:tabs>
        <w:rPr>
          <w:rFonts w:ascii="Times New Roman" w:hAnsi="Times New Roman" w:cs="Times New Roman"/>
        </w:rPr>
      </w:pPr>
    </w:p>
    <w:p w14:paraId="4BC29F94" w14:textId="77777777" w:rsidR="00FC02C9" w:rsidRPr="00024513" w:rsidRDefault="00FC02C9" w:rsidP="00FC02C9">
      <w:pPr>
        <w:tabs>
          <w:tab w:val="left" w:pos="9540"/>
        </w:tabs>
        <w:rPr>
          <w:rFonts w:ascii="Times New Roman" w:hAnsi="Times New Roman" w:cs="Times New Roman"/>
          <w:i/>
          <w:u w:val="single"/>
        </w:rPr>
      </w:pPr>
      <w:r w:rsidRPr="00024513">
        <w:rPr>
          <w:rFonts w:ascii="Times New Roman" w:hAnsi="Times New Roman" w:cs="Times New Roman"/>
          <w:i/>
          <w:u w:val="single"/>
        </w:rPr>
        <w:t>Writing guidelines:</w:t>
      </w:r>
    </w:p>
    <w:p w14:paraId="6F6231A3" w14:textId="77777777" w:rsidR="002C2B3A" w:rsidRDefault="002C2B3A" w:rsidP="00FC02C9">
      <w:pPr>
        <w:tabs>
          <w:tab w:val="left" w:pos="9540"/>
        </w:tabs>
        <w:rPr>
          <w:rFonts w:ascii="Times New Roman" w:hAnsi="Times New Roman" w:cs="Times New Roman"/>
        </w:rPr>
      </w:pPr>
    </w:p>
    <w:p w14:paraId="0470C7E9" w14:textId="56B048C2" w:rsidR="00FC02C9" w:rsidRDefault="00BC2BDF" w:rsidP="00FC02C9">
      <w:pPr>
        <w:tabs>
          <w:tab w:val="left" w:pos="9540"/>
        </w:tabs>
        <w:rPr>
          <w:rFonts w:ascii="Times New Roman" w:hAnsi="Times New Roman" w:cs="Times New Roman"/>
        </w:rPr>
      </w:pPr>
      <w:r>
        <w:rPr>
          <w:rFonts w:ascii="Times New Roman" w:hAnsi="Times New Roman" w:cs="Times New Roman"/>
        </w:rPr>
        <w:t>Thi</w:t>
      </w:r>
      <w:r w:rsidR="000E12B4">
        <w:rPr>
          <w:rFonts w:ascii="Times New Roman" w:hAnsi="Times New Roman" w:cs="Times New Roman"/>
        </w:rPr>
        <w:t xml:space="preserve">s </w:t>
      </w:r>
      <w:r w:rsidR="00FC02C9">
        <w:rPr>
          <w:rFonts w:ascii="Times New Roman" w:hAnsi="Times New Roman" w:cs="Times New Roman"/>
        </w:rPr>
        <w:t xml:space="preserve">paper will include </w:t>
      </w:r>
      <w:r w:rsidR="002C2B3A">
        <w:rPr>
          <w:rFonts w:ascii="Times New Roman" w:hAnsi="Times New Roman" w:cs="Times New Roman"/>
          <w:b/>
        </w:rPr>
        <w:t>three</w:t>
      </w:r>
      <w:r w:rsidR="00FC02C9" w:rsidRPr="00FF0C8F">
        <w:rPr>
          <w:rFonts w:ascii="Times New Roman" w:hAnsi="Times New Roman" w:cs="Times New Roman"/>
          <w:b/>
        </w:rPr>
        <w:t xml:space="preserve"> </w:t>
      </w:r>
      <w:r w:rsidR="00FC02C9">
        <w:rPr>
          <w:rFonts w:ascii="Times New Roman" w:hAnsi="Times New Roman" w:cs="Times New Roman"/>
        </w:rPr>
        <w:t>sections:</w:t>
      </w:r>
    </w:p>
    <w:p w14:paraId="7E593F3C" w14:textId="77777777" w:rsidR="002C2B3A" w:rsidRDefault="002C2B3A" w:rsidP="00FC02C9">
      <w:pPr>
        <w:tabs>
          <w:tab w:val="left" w:pos="9540"/>
        </w:tabs>
        <w:rPr>
          <w:rFonts w:ascii="Times New Roman" w:hAnsi="Times New Roman" w:cs="Times New Roman"/>
        </w:rPr>
      </w:pPr>
    </w:p>
    <w:p w14:paraId="75B1F2A2" w14:textId="2D03DE51"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 xml:space="preserve">first </w:t>
      </w:r>
      <w:r w:rsidR="002C2B3A">
        <w:rPr>
          <w:rFonts w:ascii="Times New Roman" w:hAnsi="Times New Roman" w:cs="Times New Roman"/>
        </w:rPr>
        <w:t xml:space="preserve">section, you will provide brief information about the practitioner (e.g., </w:t>
      </w:r>
      <w:r w:rsidR="002C2B3A" w:rsidRPr="002C2B3A">
        <w:rPr>
          <w:rFonts w:ascii="Times New Roman" w:hAnsi="Times New Roman" w:cs="Times New Roman"/>
        </w:rPr>
        <w:t>some background about both the counselor as a person and as a professional</w:t>
      </w:r>
      <w:r w:rsidR="002C2B3A">
        <w:rPr>
          <w:rFonts w:ascii="Times New Roman" w:hAnsi="Times New Roman" w:cs="Times New Roman"/>
        </w:rPr>
        <w:t xml:space="preserve"> such as age, gender, cultural diversity etc.; However, for the confidentiality, do not provide any identifiable information!) and his or her practice setting (</w:t>
      </w:r>
      <w:r w:rsidR="002C2B3A" w:rsidRPr="002C2B3A">
        <w:rPr>
          <w:rFonts w:ascii="Times New Roman" w:hAnsi="Times New Roman" w:cs="Times New Roman"/>
        </w:rPr>
        <w:t>some contextual summary about the counseling setting in which the practitioner works</w:t>
      </w:r>
      <w:r w:rsidR="002C2B3A">
        <w:rPr>
          <w:rFonts w:ascii="Times New Roman" w:hAnsi="Times New Roman" w:cs="Times New Roman"/>
        </w:rPr>
        <w:t xml:space="preserve">). </w:t>
      </w:r>
    </w:p>
    <w:p w14:paraId="46B62B82" w14:textId="77777777" w:rsidR="00FC02C9" w:rsidRDefault="00FC02C9" w:rsidP="00FC02C9">
      <w:pPr>
        <w:tabs>
          <w:tab w:val="left" w:pos="9540"/>
        </w:tabs>
        <w:rPr>
          <w:rFonts w:ascii="Times New Roman" w:hAnsi="Times New Roman" w:cs="Times New Roman"/>
        </w:rPr>
      </w:pPr>
    </w:p>
    <w:p w14:paraId="66F78F74" w14:textId="77777777" w:rsidR="002C2B3A"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second</w:t>
      </w:r>
      <w:r>
        <w:rPr>
          <w:rFonts w:ascii="Times New Roman" w:hAnsi="Times New Roman" w:cs="Times New Roman"/>
        </w:rPr>
        <w:t xml:space="preserve"> section you </w:t>
      </w:r>
      <w:r w:rsidR="002C2B3A">
        <w:rPr>
          <w:rFonts w:ascii="Times New Roman" w:hAnsi="Times New Roman" w:cs="Times New Roman"/>
        </w:rPr>
        <w:t>need to provide the summary of the interview you did, describing</w:t>
      </w:r>
      <w:r w:rsidR="002C2B3A" w:rsidRPr="002C2B3A">
        <w:rPr>
          <w:rFonts w:ascii="Times New Roman" w:hAnsi="Times New Roman" w:cs="Times New Roman"/>
        </w:rPr>
        <w:t xml:space="preserve"> the information and major themes of the practitioner’s discussion with you that are relevant to his/her ethical practices</w:t>
      </w:r>
      <w:r w:rsidR="002C2B3A">
        <w:rPr>
          <w:rFonts w:ascii="Times New Roman" w:hAnsi="Times New Roman" w:cs="Times New Roman"/>
        </w:rPr>
        <w:t>.</w:t>
      </w:r>
      <w:r w:rsidR="002C2B3A" w:rsidRPr="002C2B3A">
        <w:rPr>
          <w:rFonts w:ascii="Times New Roman" w:hAnsi="Times New Roman" w:cs="Times New Roman"/>
        </w:rPr>
        <w:t xml:space="preserve"> </w:t>
      </w:r>
    </w:p>
    <w:p w14:paraId="1EA32743" w14:textId="77777777" w:rsidR="00FC02C9" w:rsidRPr="001E39D5" w:rsidRDefault="00FC02C9" w:rsidP="002C2B3A">
      <w:pPr>
        <w:tabs>
          <w:tab w:val="left" w:pos="9540"/>
        </w:tabs>
        <w:rPr>
          <w:rFonts w:ascii="Times New Roman" w:hAnsi="Times New Roman" w:cs="Times New Roman"/>
        </w:rPr>
      </w:pPr>
    </w:p>
    <w:p w14:paraId="279EB2BE" w14:textId="082FF634" w:rsidR="000E12B4"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third</w:t>
      </w:r>
      <w:r>
        <w:rPr>
          <w:rFonts w:ascii="Times New Roman" w:hAnsi="Times New Roman" w:cs="Times New Roman"/>
        </w:rPr>
        <w:t xml:space="preserve"> section you </w:t>
      </w:r>
      <w:r w:rsidR="002C2B3A">
        <w:rPr>
          <w:rFonts w:ascii="Times New Roman" w:hAnsi="Times New Roman" w:cs="Times New Roman"/>
        </w:rPr>
        <w:t xml:space="preserve">may reflect </w:t>
      </w:r>
      <w:r w:rsidR="000E12B4">
        <w:rPr>
          <w:rFonts w:ascii="Times New Roman" w:hAnsi="Times New Roman" w:cs="Times New Roman"/>
        </w:rPr>
        <w:t xml:space="preserve">on </w:t>
      </w:r>
      <w:r w:rsidR="002C2B3A">
        <w:rPr>
          <w:rFonts w:ascii="Times New Roman" w:hAnsi="Times New Roman" w:cs="Times New Roman"/>
        </w:rPr>
        <w:t xml:space="preserve">what you have felt with this interview and how </w:t>
      </w:r>
      <w:r w:rsidR="009B22EC">
        <w:rPr>
          <w:rFonts w:ascii="Times New Roman" w:hAnsi="Times New Roman" w:cs="Times New Roman"/>
        </w:rPr>
        <w:t xml:space="preserve">it may influence </w:t>
      </w:r>
      <w:r w:rsidR="000E12B4">
        <w:rPr>
          <w:rFonts w:ascii="Times New Roman" w:hAnsi="Times New Roman" w:cs="Times New Roman"/>
        </w:rPr>
        <w:t>your future practice?</w:t>
      </w:r>
    </w:p>
    <w:p w14:paraId="2BC599F6" w14:textId="77777777" w:rsidR="000E12B4" w:rsidRDefault="000E12B4" w:rsidP="00FC02C9">
      <w:pPr>
        <w:tabs>
          <w:tab w:val="left" w:pos="9540"/>
        </w:tabs>
        <w:rPr>
          <w:rFonts w:ascii="Times New Roman" w:hAnsi="Times New Roman" w:cs="Times New Roman"/>
        </w:rPr>
      </w:pPr>
    </w:p>
    <w:p w14:paraId="35551BE3" w14:textId="428CD5AD"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d with 1 margin on each side and including a cover page</w:t>
      </w:r>
      <w:r w:rsidR="007E2FED">
        <w:rPr>
          <w:rFonts w:ascii="Times New Roman" w:hAnsi="Times New Roman" w:cs="Times New Roman"/>
        </w:rPr>
        <w:t>; abstract and author’s note pages are not required</w:t>
      </w:r>
      <w:r>
        <w:rPr>
          <w:rFonts w:ascii="Times New Roman" w:hAnsi="Times New Roman" w:cs="Times New Roman"/>
        </w:rPr>
        <w:t xml:space="preserve">). </w:t>
      </w:r>
    </w:p>
    <w:p w14:paraId="0CC07276" w14:textId="3D2525FE" w:rsidR="00726061" w:rsidRDefault="00FC02C9" w:rsidP="000E12B4">
      <w:pPr>
        <w:tabs>
          <w:tab w:val="left" w:pos="9540"/>
        </w:tabs>
        <w:rPr>
          <w:rFonts w:ascii="Times New Roman" w:hAnsi="Times New Roman" w:cs="Times New Roman"/>
        </w:rPr>
      </w:pPr>
      <w:r>
        <w:rPr>
          <w:rFonts w:ascii="Times New Roman" w:hAnsi="Times New Roman" w:cs="Times New Roman"/>
        </w:rPr>
        <w:t xml:space="preserve">For additional resources: </w:t>
      </w:r>
      <w:hyperlink r:id="rId7"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8F43ACB" w14:textId="77777777" w:rsidR="00BA199F" w:rsidRDefault="00BA199F" w:rsidP="00235356">
      <w:pPr>
        <w:rPr>
          <w:rFonts w:ascii="Times New Roman" w:hAnsi="Times New Roman" w:cs="Times New Roman"/>
          <w:b/>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287BF0D5"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Attendance: Students may miss up to one class without penalty. Additional absences will result in grade reduction, and students will be held responsible for any content covered in the event of an absence. Students are expected to be on time for class.</w:t>
      </w:r>
    </w:p>
    <w:p w14:paraId="55126848" w14:textId="77777777" w:rsidR="00235356" w:rsidRPr="00235356" w:rsidRDefault="00235356" w:rsidP="00235356"/>
    <w:p w14:paraId="3E538862" w14:textId="3F178BFE"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https://sites.auburn.edu/admin/universitypolicies/default.aspx 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3E1137AF" w:rsidR="00235356" w:rsidRDefault="00235356" w:rsidP="00235356">
      <w:pPr>
        <w:rPr>
          <w:rFonts w:ascii="Times New Roman" w:hAnsi="Times New Roman" w:cs="Times New Roman"/>
        </w:rPr>
      </w:pPr>
      <w:r>
        <w:rPr>
          <w:rFonts w:ascii="Times New Roman" w:hAnsi="Times New Roman" w:cs="Times New Roman"/>
        </w:rPr>
        <w:t xml:space="preserve">3. </w:t>
      </w:r>
      <w:r w:rsidRPr="00235356">
        <w:rPr>
          <w:rFonts w:ascii="Times New Roman" w:hAnsi="Times New Roman" w:cs="Times New Roman"/>
        </w:rPr>
        <w:t xml:space="preserve">Make-Up Policy: Arrangement to make up a missed major examination (e.g., hour exams, mid-term exams) due to properly authorized excused absences must be initiated by the student </w:t>
      </w:r>
      <w:r w:rsidRPr="00235356">
        <w:rPr>
          <w:rFonts w:ascii="Times New Roman" w:hAnsi="Times New Roman" w:cs="Times New Roman"/>
        </w:rPr>
        <w:lastRenderedPageBreak/>
        <w:t>within one week of the end of the period of the excused absence(s). Except in extraordinary circumstance, no make-up exams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2FE79F6" w:rsidR="00235356" w:rsidRDefault="00235356" w:rsidP="00235356">
      <w:pPr>
        <w:rPr>
          <w:rFonts w:ascii="Times New Roman" w:hAnsi="Times New Roman" w:cs="Times New Roman"/>
        </w:rPr>
      </w:pPr>
      <w:r>
        <w:rPr>
          <w:rFonts w:ascii="Times New Roman" w:hAnsi="Times New Roman" w:cs="Times New Roman"/>
        </w:rPr>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3C33A641"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3FD2A92B" w14:textId="207F5339" w:rsidR="00A627F8" w:rsidRDefault="00266A83" w:rsidP="00A627F8">
      <w:pPr>
        <w:rPr>
          <w:rFonts w:ascii="Times New Roman" w:hAnsi="Times New Roman" w:cs="Times New Roman"/>
        </w:rPr>
      </w:pPr>
      <w:r>
        <w:rPr>
          <w:rFonts w:ascii="Times New Roman" w:hAnsi="Times New Roman" w:cs="Times New Roman"/>
        </w:rPr>
        <w:t>7</w:t>
      </w:r>
      <w:r w:rsidR="00A627F8">
        <w:rPr>
          <w:rFonts w:ascii="Times New Roman" w:hAnsi="Times New Roman" w:cs="Times New Roman"/>
        </w:rPr>
        <w:t xml:space="preserve">. </w:t>
      </w:r>
      <w:r w:rsidR="00A627F8" w:rsidRPr="00A627F8">
        <w:rPr>
          <w:rFonts w:ascii="Times New Roman" w:hAnsi="Times New Roman" w:cs="Times New Roman"/>
        </w:rPr>
        <w:t>Use of Electronics: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540CE201" w14:textId="77777777" w:rsidR="00A627F8" w:rsidRPr="00A627F8" w:rsidRDefault="00A627F8" w:rsidP="00A627F8">
      <w:pPr>
        <w:rPr>
          <w:rFonts w:ascii="Times New Roman" w:hAnsi="Times New Roman" w:cs="Times New Roman"/>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5D4F51B8" w:rsidR="00A627F8" w:rsidRPr="00C50C5E" w:rsidRDefault="00A627F8" w:rsidP="00A627F8">
      <w:pPr>
        <w:rPr>
          <w:rFonts w:ascii="Times New Roman" w:hAnsi="Times New Roman" w:cs="Times New Roman"/>
        </w:rPr>
      </w:pPr>
      <w:r w:rsidRPr="00A627F8">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sectPr w:rsidR="00A627F8" w:rsidRPr="00C50C5E"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4BD"/>
    <w:multiLevelType w:val="hybridMultilevel"/>
    <w:tmpl w:val="4D40289C"/>
    <w:lvl w:ilvl="0" w:tplc="A2B8D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74B94"/>
    <w:multiLevelType w:val="hybridMultilevel"/>
    <w:tmpl w:val="4E9891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C2186"/>
    <w:multiLevelType w:val="hybridMultilevel"/>
    <w:tmpl w:val="8FF4EE82"/>
    <w:lvl w:ilvl="0" w:tplc="747A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C1647"/>
    <w:multiLevelType w:val="hybridMultilevel"/>
    <w:tmpl w:val="411C2CCE"/>
    <w:lvl w:ilvl="0" w:tplc="9EDA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F45B4"/>
    <w:multiLevelType w:val="hybridMultilevel"/>
    <w:tmpl w:val="7870BDEE"/>
    <w:lvl w:ilvl="0" w:tplc="17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43C45"/>
    <w:multiLevelType w:val="hybridMultilevel"/>
    <w:tmpl w:val="6BC0029E"/>
    <w:lvl w:ilvl="0" w:tplc="96BC24E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9E4503"/>
    <w:multiLevelType w:val="hybridMultilevel"/>
    <w:tmpl w:val="85E2A006"/>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B2A5F"/>
    <w:multiLevelType w:val="hybridMultilevel"/>
    <w:tmpl w:val="7892FFE4"/>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A74F5"/>
    <w:multiLevelType w:val="hybridMultilevel"/>
    <w:tmpl w:val="47E8DFB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31BEC"/>
    <w:multiLevelType w:val="hybridMultilevel"/>
    <w:tmpl w:val="F6522ED6"/>
    <w:lvl w:ilvl="0" w:tplc="C4AA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56BBB"/>
    <w:multiLevelType w:val="hybridMultilevel"/>
    <w:tmpl w:val="4470D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7"/>
  </w:num>
  <w:num w:numId="4">
    <w:abstractNumId w:val="3"/>
  </w:num>
  <w:num w:numId="5">
    <w:abstractNumId w:val="18"/>
  </w:num>
  <w:num w:numId="6">
    <w:abstractNumId w:val="19"/>
  </w:num>
  <w:num w:numId="7">
    <w:abstractNumId w:val="14"/>
  </w:num>
  <w:num w:numId="8">
    <w:abstractNumId w:val="7"/>
  </w:num>
  <w:num w:numId="9">
    <w:abstractNumId w:val="20"/>
  </w:num>
  <w:num w:numId="10">
    <w:abstractNumId w:val="9"/>
  </w:num>
  <w:num w:numId="11">
    <w:abstractNumId w:val="16"/>
  </w:num>
  <w:num w:numId="12">
    <w:abstractNumId w:val="5"/>
  </w:num>
  <w:num w:numId="13">
    <w:abstractNumId w:val="15"/>
  </w:num>
  <w:num w:numId="14">
    <w:abstractNumId w:val="0"/>
  </w:num>
  <w:num w:numId="15">
    <w:abstractNumId w:val="8"/>
  </w:num>
  <w:num w:numId="16">
    <w:abstractNumId w:val="2"/>
  </w:num>
  <w:num w:numId="17">
    <w:abstractNumId w:val="12"/>
  </w:num>
  <w:num w:numId="18">
    <w:abstractNumId w:val="11"/>
  </w:num>
  <w:num w:numId="19">
    <w:abstractNumId w:val="4"/>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370CE"/>
    <w:rsid w:val="00092A83"/>
    <w:rsid w:val="000D1F02"/>
    <w:rsid w:val="000E12B4"/>
    <w:rsid w:val="00102949"/>
    <w:rsid w:val="00113926"/>
    <w:rsid w:val="0012495C"/>
    <w:rsid w:val="00126657"/>
    <w:rsid w:val="00141935"/>
    <w:rsid w:val="0015149B"/>
    <w:rsid w:val="00157B66"/>
    <w:rsid w:val="001633C8"/>
    <w:rsid w:val="00165FA3"/>
    <w:rsid w:val="001A720D"/>
    <w:rsid w:val="001A752C"/>
    <w:rsid w:val="001B4A71"/>
    <w:rsid w:val="001E4E4B"/>
    <w:rsid w:val="00235356"/>
    <w:rsid w:val="0023537E"/>
    <w:rsid w:val="00256BD8"/>
    <w:rsid w:val="00263488"/>
    <w:rsid w:val="00266A83"/>
    <w:rsid w:val="00285F72"/>
    <w:rsid w:val="002B518C"/>
    <w:rsid w:val="002C2B3A"/>
    <w:rsid w:val="002E5F59"/>
    <w:rsid w:val="002F1688"/>
    <w:rsid w:val="002F5C0F"/>
    <w:rsid w:val="003137EB"/>
    <w:rsid w:val="00333633"/>
    <w:rsid w:val="003511DE"/>
    <w:rsid w:val="00392059"/>
    <w:rsid w:val="00393C54"/>
    <w:rsid w:val="003A28A3"/>
    <w:rsid w:val="003A4BE8"/>
    <w:rsid w:val="003B0F5D"/>
    <w:rsid w:val="003B165F"/>
    <w:rsid w:val="003B5CAE"/>
    <w:rsid w:val="003C12EB"/>
    <w:rsid w:val="003C164A"/>
    <w:rsid w:val="003D7F46"/>
    <w:rsid w:val="003E7040"/>
    <w:rsid w:val="004632B1"/>
    <w:rsid w:val="004A3658"/>
    <w:rsid w:val="004D3DE9"/>
    <w:rsid w:val="004E2548"/>
    <w:rsid w:val="004F3B13"/>
    <w:rsid w:val="00514711"/>
    <w:rsid w:val="005921A4"/>
    <w:rsid w:val="005A1F52"/>
    <w:rsid w:val="00606C1D"/>
    <w:rsid w:val="00641FBA"/>
    <w:rsid w:val="006A313A"/>
    <w:rsid w:val="006B69A6"/>
    <w:rsid w:val="006C1236"/>
    <w:rsid w:val="006C3157"/>
    <w:rsid w:val="006F284D"/>
    <w:rsid w:val="006F3DE7"/>
    <w:rsid w:val="00726061"/>
    <w:rsid w:val="007264ED"/>
    <w:rsid w:val="00730945"/>
    <w:rsid w:val="00743AFA"/>
    <w:rsid w:val="00751C97"/>
    <w:rsid w:val="00762974"/>
    <w:rsid w:val="0078640B"/>
    <w:rsid w:val="007A1168"/>
    <w:rsid w:val="007C2074"/>
    <w:rsid w:val="007C7FF4"/>
    <w:rsid w:val="007D1C53"/>
    <w:rsid w:val="007E0BC1"/>
    <w:rsid w:val="007E2FED"/>
    <w:rsid w:val="007E65A0"/>
    <w:rsid w:val="007F3DF1"/>
    <w:rsid w:val="007F612E"/>
    <w:rsid w:val="00800BC2"/>
    <w:rsid w:val="00813F07"/>
    <w:rsid w:val="00842052"/>
    <w:rsid w:val="00861602"/>
    <w:rsid w:val="00866324"/>
    <w:rsid w:val="0087363D"/>
    <w:rsid w:val="008A5BDE"/>
    <w:rsid w:val="008A5E5A"/>
    <w:rsid w:val="008F66A8"/>
    <w:rsid w:val="008F7B4C"/>
    <w:rsid w:val="00903F44"/>
    <w:rsid w:val="00952D92"/>
    <w:rsid w:val="00954072"/>
    <w:rsid w:val="00961521"/>
    <w:rsid w:val="00962E08"/>
    <w:rsid w:val="00966EE4"/>
    <w:rsid w:val="00972DCF"/>
    <w:rsid w:val="0098161A"/>
    <w:rsid w:val="00996B26"/>
    <w:rsid w:val="009B22EC"/>
    <w:rsid w:val="009C69F7"/>
    <w:rsid w:val="009F21E7"/>
    <w:rsid w:val="00A2342C"/>
    <w:rsid w:val="00A627F8"/>
    <w:rsid w:val="00A628EA"/>
    <w:rsid w:val="00A663EA"/>
    <w:rsid w:val="00A93780"/>
    <w:rsid w:val="00AE6703"/>
    <w:rsid w:val="00AE6EA6"/>
    <w:rsid w:val="00AF04A8"/>
    <w:rsid w:val="00AF3193"/>
    <w:rsid w:val="00B37047"/>
    <w:rsid w:val="00B40345"/>
    <w:rsid w:val="00B7754E"/>
    <w:rsid w:val="00B8401D"/>
    <w:rsid w:val="00B96505"/>
    <w:rsid w:val="00BA199F"/>
    <w:rsid w:val="00BC2BDF"/>
    <w:rsid w:val="00BD0157"/>
    <w:rsid w:val="00BF064C"/>
    <w:rsid w:val="00C023A1"/>
    <w:rsid w:val="00C13A56"/>
    <w:rsid w:val="00C14704"/>
    <w:rsid w:val="00C20C26"/>
    <w:rsid w:val="00C26417"/>
    <w:rsid w:val="00C328A9"/>
    <w:rsid w:val="00C3680A"/>
    <w:rsid w:val="00C50C5E"/>
    <w:rsid w:val="00C57C63"/>
    <w:rsid w:val="00C61965"/>
    <w:rsid w:val="00C7083E"/>
    <w:rsid w:val="00CE63DC"/>
    <w:rsid w:val="00D1204C"/>
    <w:rsid w:val="00D15472"/>
    <w:rsid w:val="00D36962"/>
    <w:rsid w:val="00D43B4C"/>
    <w:rsid w:val="00D45C4C"/>
    <w:rsid w:val="00D62FD6"/>
    <w:rsid w:val="00D77EEC"/>
    <w:rsid w:val="00DE719C"/>
    <w:rsid w:val="00DE74BC"/>
    <w:rsid w:val="00DF7573"/>
    <w:rsid w:val="00E157DE"/>
    <w:rsid w:val="00E41F3C"/>
    <w:rsid w:val="00E5205F"/>
    <w:rsid w:val="00E833E1"/>
    <w:rsid w:val="00EC644F"/>
    <w:rsid w:val="00F06D80"/>
    <w:rsid w:val="00F4645A"/>
    <w:rsid w:val="00F542A1"/>
    <w:rsid w:val="00F55845"/>
    <w:rsid w:val="00F67C53"/>
    <w:rsid w:val="00F72318"/>
    <w:rsid w:val="00F858F6"/>
    <w:rsid w:val="00FC02C9"/>
    <w:rsid w:val="00FC663C"/>
    <w:rsid w:val="00FC6682"/>
    <w:rsid w:val="00FC7F5E"/>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character" w:styleId="UnresolvedMention">
    <w:name w:val="Unresolved Mention"/>
    <w:basedOn w:val="DefaultParagraphFont"/>
    <w:uiPriority w:val="99"/>
    <w:rsid w:val="001B4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wl.english.purdue.edu/owl/resource/56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560/02/" TargetMode="External"/><Relationship Id="rId5" Type="http://schemas.openxmlformats.org/officeDocument/2006/relationships/hyperlink" Target="mailto:jzp0095@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Park, Jinhee</cp:lastModifiedBy>
  <cp:revision>7</cp:revision>
  <cp:lastPrinted>2017-08-20T20:22:00Z</cp:lastPrinted>
  <dcterms:created xsi:type="dcterms:W3CDTF">2019-08-13T20:50:00Z</dcterms:created>
  <dcterms:modified xsi:type="dcterms:W3CDTF">2019-08-13T21:48:00Z</dcterms:modified>
</cp:coreProperties>
</file>