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41F43FB4"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756CEA">
        <w:rPr>
          <w:rFonts w:ascii="Times New Roman" w:hAnsi="Times New Roman" w:cs="Times New Roman"/>
          <w:color w:val="000000" w:themeColor="text1"/>
        </w:rPr>
        <w:t>/7916</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2CED692" w14:textId="77777777" w:rsidR="003A74D2" w:rsidRPr="00594AC8" w:rsidRDefault="003A74D2" w:rsidP="00F13954">
      <w:pPr>
        <w:rPr>
          <w:rFonts w:ascii="Times New Roman" w:hAnsi="Times New Roman" w:cs="Times New Roman"/>
          <w:color w:val="000000" w:themeColor="text1"/>
        </w:rPr>
      </w:pPr>
    </w:p>
    <w:p w14:paraId="2B5823A7" w14:textId="33F60C75"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Dr. Hinton</w:t>
      </w:r>
    </w:p>
    <w:p w14:paraId="4ADA4E2E" w14:textId="5FB51C63" w:rsidR="005E0F1D" w:rsidRPr="006034B5" w:rsidRDefault="005E0F1D" w:rsidP="00DE0CFC">
      <w:pPr>
        <w:ind w:left="720"/>
        <w:rPr>
          <w:rFonts w:ascii="Times New Roman" w:hAnsi="Times New Roman" w:cs="Times New Roman"/>
          <w:color w:val="000000" w:themeColor="text1"/>
        </w:rPr>
      </w:pPr>
      <w:r w:rsidRPr="006034B5">
        <w:rPr>
          <w:rFonts w:ascii="Times New Roman" w:hAnsi="Times New Roman" w:cs="Times New Roman"/>
          <w:color w:val="000000" w:themeColor="text1"/>
        </w:rPr>
        <w:t>1234D Haley Center</w:t>
      </w:r>
    </w:p>
    <w:p w14:paraId="0148C4DE" w14:textId="52C5006C"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(334)707-1494</w:t>
      </w:r>
    </w:p>
    <w:p w14:paraId="420EF475" w14:textId="4A42962D" w:rsidR="005E0F1D" w:rsidRPr="006034B5" w:rsidRDefault="00D34724" w:rsidP="00DE0CFC">
      <w:pPr>
        <w:ind w:firstLine="720"/>
        <w:rPr>
          <w:rFonts w:ascii="Times New Roman" w:hAnsi="Times New Roman" w:cs="Times New Roman"/>
          <w:color w:val="000000" w:themeColor="text1"/>
        </w:rPr>
      </w:pPr>
      <w:hyperlink r:id="rId7" w:history="1">
        <w:r w:rsidR="005E0F1D" w:rsidRPr="006034B5">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79EC19CA"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979BA">
        <w:rPr>
          <w:rFonts w:ascii="Times New Roman" w:hAnsi="Times New Roman" w:cs="Times New Roman"/>
          <w:color w:val="000000" w:themeColor="text1"/>
        </w:rPr>
        <w:t>Fall</w:t>
      </w:r>
      <w:r w:rsidR="00A86D67">
        <w:rPr>
          <w:rFonts w:ascii="Times New Roman" w:hAnsi="Times New Roman" w:cs="Times New Roman"/>
          <w:color w:val="000000" w:themeColor="text1"/>
        </w:rPr>
        <w:t xml:space="preserve"> 201</w:t>
      </w:r>
      <w:r w:rsidR="00756CEA">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56B1DBC"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placements – </w:t>
      </w:r>
      <w:r w:rsidR="00F13954" w:rsidRPr="00594AC8">
        <w:rPr>
          <w:rFonts w:ascii="Times New Roman" w:hAnsi="Times New Roman" w:cs="Times New Roman"/>
          <w:color w:val="000000" w:themeColor="text1"/>
        </w:rPr>
        <w:t>3 days a week, 4 hours a day, Meetings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7DB6A162"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 xml:space="preserve">2009 (Updated </w:t>
      </w:r>
      <w:r w:rsidR="002979BA">
        <w:rPr>
          <w:rFonts w:ascii="Times New Roman" w:hAnsi="Times New Roman" w:cs="Times New Roman"/>
          <w:color w:val="000000" w:themeColor="text1"/>
        </w:rPr>
        <w:t>8/12/19</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73F72A24"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w:t>
      </w:r>
      <w:r w:rsidRPr="00594AC8">
        <w:rPr>
          <w:color w:val="000000" w:themeColor="text1"/>
        </w:rPr>
        <w:lastRenderedPageBreak/>
        <w:t xml:space="preserve">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30BCB75F"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B00C85">
        <w:rPr>
          <w:rFonts w:ascii="Times New Roman" w:hAnsi="Times New Roman" w:cs="Times New Roman"/>
          <w:color w:val="000000" w:themeColor="text1"/>
        </w:rPr>
        <w:t>1</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w:t>
      </w:r>
      <w:r w:rsidR="00B00C85">
        <w:rPr>
          <w:rFonts w:ascii="Times New Roman" w:hAnsi="Times New Roman" w:cs="Times New Roman"/>
          <w:color w:val="000000" w:themeColor="text1"/>
        </w:rPr>
        <w:t>2</w:t>
      </w:r>
      <w:r>
        <w:rPr>
          <w:rFonts w:ascii="Times New Roman" w:hAnsi="Times New Roman" w:cs="Times New Roman"/>
          <w:color w:val="000000" w:themeColor="text1"/>
        </w:rPr>
        <w:t>-1</w:t>
      </w:r>
      <w:r w:rsidR="00B00C85">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are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352A36" w:rsidRPr="00594AC8" w14:paraId="1329D5D1" w14:textId="77777777" w:rsidTr="0042386B">
        <w:tc>
          <w:tcPr>
            <w:tcW w:w="1990" w:type="dxa"/>
          </w:tcPr>
          <w:p w14:paraId="5406EAFF" w14:textId="77777777" w:rsidR="00352A36" w:rsidRPr="00594AC8" w:rsidRDefault="00352A36" w:rsidP="00352A36">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r>
              <w:rPr>
                <w:rFonts w:ascii="Times New Roman" w:hAnsi="Times New Roman" w:cs="Times New Roman"/>
                <w:color w:val="000000" w:themeColor="text1"/>
              </w:rPr>
              <w:t xml:space="preserve"> and signed Request Form</w:t>
            </w:r>
          </w:p>
          <w:p w14:paraId="2872128D" w14:textId="77777777" w:rsidR="00352A36" w:rsidRPr="00594AC8" w:rsidRDefault="00352A36" w:rsidP="00352A36">
            <w:pPr>
              <w:rPr>
                <w:rFonts w:ascii="Times New Roman" w:hAnsi="Times New Roman" w:cs="Times New Roman"/>
                <w:color w:val="000000" w:themeColor="text1"/>
              </w:rPr>
            </w:pPr>
          </w:p>
          <w:p w14:paraId="3B3E83DD" w14:textId="77777777" w:rsidR="00352A36" w:rsidRDefault="00352A36" w:rsidP="00352A3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9/3</w:t>
            </w:r>
          </w:p>
          <w:p w14:paraId="78EFEF72" w14:textId="68558A8D" w:rsidR="00352A36" w:rsidRPr="00594AC8" w:rsidRDefault="00352A36" w:rsidP="00352A36">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98" w:type="dxa"/>
          </w:tcPr>
          <w:p w14:paraId="27C1DA4F" w14:textId="0DC551AC" w:rsidR="00352A36" w:rsidRPr="00594AC8" w:rsidRDefault="00352A36" w:rsidP="00352A36">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r>
              <w:rPr>
                <w:rFonts w:ascii="Times New Roman" w:hAnsi="Times New Roman" w:cs="Times New Roman"/>
                <w:color w:val="000000" w:themeColor="text1"/>
              </w:rPr>
              <w:t xml:space="preserve">Request form must be signed by district or school administrator. </w:t>
            </w:r>
          </w:p>
        </w:tc>
        <w:tc>
          <w:tcPr>
            <w:tcW w:w="2062" w:type="dxa"/>
          </w:tcPr>
          <w:p w14:paraId="52E0BFC5" w14:textId="2655BEE2" w:rsidR="00352A36" w:rsidRPr="00594AC8" w:rsidRDefault="00352A36" w:rsidP="00352A36">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28621184"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r w:rsidR="00F0717F">
              <w:rPr>
                <w:rFonts w:ascii="Times New Roman" w:hAnsi="Times New Roman" w:cs="Times New Roman"/>
                <w:color w:val="000000" w:themeColor="text1"/>
              </w:rPr>
              <w:t xml:space="preserve"> and Participation</w:t>
            </w:r>
          </w:p>
          <w:p w14:paraId="54AFBA21" w14:textId="77777777" w:rsidR="00BD1A2C" w:rsidRDefault="00BD1A2C" w:rsidP="008E4B59">
            <w:pPr>
              <w:rPr>
                <w:rFonts w:ascii="Times New Roman" w:hAnsi="Times New Roman" w:cs="Times New Roman"/>
                <w:color w:val="000000" w:themeColor="text1"/>
              </w:rPr>
            </w:pPr>
          </w:p>
          <w:p w14:paraId="38EF9858" w14:textId="77777777" w:rsidR="00F0717F" w:rsidRDefault="00F0717F" w:rsidP="008E4B59">
            <w:pPr>
              <w:rPr>
                <w:rFonts w:ascii="Times New Roman" w:hAnsi="Times New Roman" w:cs="Times New Roman"/>
                <w:color w:val="000000" w:themeColor="text1"/>
              </w:rPr>
            </w:pPr>
          </w:p>
          <w:p w14:paraId="1AB7D915" w14:textId="4ABFA5BF" w:rsid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2979BA">
              <w:rPr>
                <w:rFonts w:ascii="Times New Roman" w:hAnsi="Times New Roman" w:cs="Times New Roman"/>
                <w:color w:val="000000" w:themeColor="text1"/>
              </w:rPr>
              <w:t>9/9</w:t>
            </w:r>
          </w:p>
          <w:p w14:paraId="4A7CC940" w14:textId="1F3A0363" w:rsidR="00F0717F" w:rsidRP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Professional Development and Service</w:t>
            </w:r>
          </w:p>
        </w:tc>
        <w:tc>
          <w:tcPr>
            <w:tcW w:w="5298" w:type="dxa"/>
          </w:tcPr>
          <w:p w14:paraId="45115186" w14:textId="2094B826" w:rsidR="00BD1A2C" w:rsidRDefault="003A74D2"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lastRenderedPageBreak/>
              <w:t xml:space="preserve">Candidates </w:t>
            </w:r>
            <w:r w:rsidR="00BD1A2C" w:rsidRPr="00F0717F">
              <w:rPr>
                <w:rFonts w:ascii="Times New Roman" w:hAnsi="Times New Roman" w:cs="Times New Roman"/>
                <w:color w:val="000000" w:themeColor="text1"/>
              </w:rPr>
              <w:t xml:space="preserve">are required to be active members of Auburn University’s chapter of our field’s professional organization, Council for </w:t>
            </w:r>
            <w:r w:rsidR="00BD1A2C" w:rsidRPr="00F0717F">
              <w:rPr>
                <w:rFonts w:ascii="Times New Roman" w:hAnsi="Times New Roman" w:cs="Times New Roman"/>
                <w:color w:val="000000" w:themeColor="text1"/>
              </w:rPr>
              <w:lastRenderedPageBreak/>
              <w:t xml:space="preserve">Exceptional Children. </w:t>
            </w:r>
            <w:r w:rsidR="00DF5F1C" w:rsidRPr="00F0717F">
              <w:rPr>
                <w:rFonts w:ascii="Times New Roman" w:hAnsi="Times New Roman" w:cs="Times New Roman"/>
                <w:color w:val="000000" w:themeColor="text1"/>
              </w:rPr>
              <w:t xml:space="preserve">Submit verification of your student membership by submitting </w:t>
            </w:r>
            <w:r w:rsidR="00DF5F1C" w:rsidRPr="00F0717F">
              <w:rPr>
                <w:rFonts w:ascii="Times New Roman" w:hAnsi="Times New Roman" w:cs="Times New Roman"/>
                <w:color w:val="2D3B45"/>
              </w:rPr>
              <w:t>printouts from the website that show:</w:t>
            </w:r>
            <w:r w:rsidR="00DF5F1C" w:rsidRPr="00F0717F">
              <w:rPr>
                <w:rFonts w:ascii="Times New Roman" w:hAnsi="Times New Roman" w:cs="Times New Roman"/>
                <w:color w:val="2D3B45"/>
              </w:rPr>
              <w:br/>
              <w:t>Membership number</w:t>
            </w:r>
            <w:r w:rsidR="00DF5F1C" w:rsidRPr="00F0717F">
              <w:rPr>
                <w:rFonts w:ascii="Times New Roman" w:hAnsi="Times New Roman" w:cs="Times New Roman"/>
                <w:color w:val="2D3B45"/>
              </w:rPr>
              <w:br/>
              <w:t>Membership type</w:t>
            </w:r>
            <w:r w:rsidR="00DF5F1C" w:rsidRPr="00F0717F">
              <w:rPr>
                <w:rFonts w:ascii="Times New Roman" w:hAnsi="Times New Roman" w:cs="Times New Roman"/>
                <w:color w:val="2D3B45"/>
              </w:rPr>
              <w:br/>
              <w:t>Chapter</w:t>
            </w:r>
            <w:r w:rsidR="00DF5F1C" w:rsidRPr="00F0717F">
              <w:rPr>
                <w:rFonts w:ascii="Times New Roman" w:hAnsi="Times New Roman" w:cs="Times New Roman"/>
                <w:color w:val="2D3B45"/>
              </w:rPr>
              <w:br/>
              <w:t>Expiration date of membership</w:t>
            </w:r>
          </w:p>
          <w:p w14:paraId="04694394" w14:textId="555239F7" w:rsidR="00F0717F" w:rsidRPr="00F0717F" w:rsidRDefault="00F0717F"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34AED7E8" w14:textId="2135BD9E" w:rsidR="00F0717F" w:rsidRDefault="00F0717F" w:rsidP="008E4B59">
            <w:pPr>
              <w:rPr>
                <w:rFonts w:ascii="Times New Roman" w:hAnsi="Times New Roman" w:cs="Times New Roman"/>
                <w:color w:val="2D3B45"/>
              </w:rPr>
            </w:pPr>
          </w:p>
          <w:p w14:paraId="25B812CB" w14:textId="0695B51C" w:rsidR="00F0717F" w:rsidRDefault="00F0717F" w:rsidP="008E4B59">
            <w:pPr>
              <w:rPr>
                <w:rFonts w:ascii="Times New Roman" w:hAnsi="Times New Roman" w:cs="Times New Roman"/>
                <w:color w:val="2D3B45"/>
              </w:rPr>
            </w:pPr>
          </w:p>
          <w:p w14:paraId="38519B7C" w14:textId="77777777" w:rsidR="00F0717F" w:rsidRDefault="00F0717F" w:rsidP="008E4B59">
            <w:pPr>
              <w:rPr>
                <w:rFonts w:ascii="Times New Roman" w:hAnsi="Times New Roman" w:cs="Times New Roman"/>
                <w:color w:val="2D3B45"/>
              </w:rPr>
            </w:pPr>
          </w:p>
          <w:p w14:paraId="4B4F74CF" w14:textId="77777777" w:rsidR="00F0717F" w:rsidRDefault="00F0717F" w:rsidP="008E4B59">
            <w:pPr>
              <w:rPr>
                <w:rFonts w:ascii="Times New Roman" w:hAnsi="Times New Roman" w:cs="Times New Roman"/>
                <w:color w:val="000000" w:themeColor="text1"/>
              </w:rPr>
            </w:pPr>
          </w:p>
          <w:p w14:paraId="3041751E" w14:textId="44715826" w:rsidR="00F0717F" w:rsidRPr="00594AC8" w:rsidRDefault="00F0717F" w:rsidP="008E4B59">
            <w:pPr>
              <w:rPr>
                <w:rFonts w:ascii="Times New Roman" w:hAnsi="Times New Roman" w:cs="Times New Roman"/>
                <w:color w:val="000000" w:themeColor="text1"/>
              </w:rPr>
            </w:pPr>
          </w:p>
        </w:tc>
        <w:tc>
          <w:tcPr>
            <w:tcW w:w="2062" w:type="dxa"/>
          </w:tcPr>
          <w:p w14:paraId="1B7DFF0B" w14:textId="77777777" w:rsidR="00BD1A2C" w:rsidRDefault="00BD1A2C" w:rsidP="00F0717F">
            <w:pPr>
              <w:pStyle w:val="ListParagraph"/>
              <w:numPr>
                <w:ilvl w:val="0"/>
                <w:numId w:val="25"/>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 xml:space="preserve">No points.  Required to </w:t>
            </w:r>
            <w:r w:rsidRPr="00F0717F">
              <w:rPr>
                <w:rFonts w:ascii="Times New Roman" w:hAnsi="Times New Roman" w:cs="Times New Roman"/>
                <w:color w:val="000000" w:themeColor="text1"/>
              </w:rPr>
              <w:lastRenderedPageBreak/>
              <w:t>pass practicum.</w:t>
            </w:r>
          </w:p>
          <w:p w14:paraId="5A36C3B5" w14:textId="351B9141" w:rsidR="00F0717F" w:rsidRPr="00F0717F" w:rsidRDefault="00F0717F" w:rsidP="00F0717F">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2CC355E4"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979BA">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2979BA">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2979BA">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298" w:type="dxa"/>
          </w:tcPr>
          <w:p w14:paraId="18F3E3A6" w14:textId="4F04689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756CEA">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w:t>
            </w:r>
            <w:r w:rsidRPr="00756CEA">
              <w:rPr>
                <w:rFonts w:ascii="Times New Roman" w:hAnsi="Times New Roman" w:cs="Times New Roman"/>
                <w:color w:val="000000" w:themeColor="text1"/>
                <w:u w:val="single"/>
              </w:rPr>
              <w:t>and sign the bottom of each page when a page is completed</w:t>
            </w:r>
            <w:r w:rsidRPr="00594AC8">
              <w:rPr>
                <w:rFonts w:ascii="Times New Roman" w:hAnsi="Times New Roman" w:cs="Times New Roman"/>
                <w:color w:val="000000" w:themeColor="text1"/>
              </w:rPr>
              <w:t>. You will submit the form weekly on Canvas as well as a</w:t>
            </w:r>
            <w:r w:rsidR="002979BA">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2979BA">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24A753D8"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9/16</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756CEA" w:rsidRPr="00594AC8" w14:paraId="1079F0C0" w14:textId="77777777" w:rsidTr="0042386B">
        <w:trPr>
          <w:trHeight w:val="5057"/>
        </w:trPr>
        <w:tc>
          <w:tcPr>
            <w:tcW w:w="1990" w:type="dxa"/>
          </w:tcPr>
          <w:p w14:paraId="41C0402A" w14:textId="77777777" w:rsidR="00756CEA" w:rsidRPr="00984404" w:rsidRDefault="00756CEA" w:rsidP="00756CEA">
            <w:pPr>
              <w:rPr>
                <w:rFonts w:ascii="Times New Roman" w:hAnsi="Times New Roman" w:cs="Times New Roman"/>
                <w:color w:val="000000" w:themeColor="text1"/>
              </w:rPr>
            </w:pPr>
            <w:r w:rsidRPr="00F13954">
              <w:rPr>
                <w:rFonts w:ascii="Times New Roman" w:hAnsi="Times New Roman" w:cs="Times New Roman"/>
                <w:color w:val="000000" w:themeColor="text1"/>
              </w:rPr>
              <w:t>Intervention Plans</w:t>
            </w:r>
          </w:p>
          <w:p w14:paraId="076A50DF" w14:textId="77777777" w:rsidR="00756CEA" w:rsidRPr="00984404" w:rsidRDefault="00756CEA" w:rsidP="00756CEA">
            <w:pPr>
              <w:rPr>
                <w:rFonts w:ascii="Times New Roman" w:hAnsi="Times New Roman" w:cs="Times New Roman"/>
                <w:color w:val="000000" w:themeColor="text1"/>
              </w:rPr>
            </w:pPr>
          </w:p>
          <w:p w14:paraId="14AD24AD"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F5B2658" w14:textId="51A40083" w:rsidR="00756CEA" w:rsidRDefault="00756CEA" w:rsidP="00F13954">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Pr>
                <w:rFonts w:ascii="Times New Roman" w:hAnsi="Times New Roman" w:cs="Times New Roman"/>
                <w:color w:val="000000" w:themeColor="text1"/>
              </w:rPr>
              <w:t>Responses to writing prompts, b</w:t>
            </w:r>
            <w:r w:rsidRPr="00594AC8">
              <w:rPr>
                <w:rFonts w:ascii="Times New Roman" w:hAnsi="Times New Roman" w:cs="Times New Roman"/>
                <w:color w:val="000000" w:themeColor="text1"/>
              </w:rPr>
              <w:t xml:space="preserve">aseline data plotted on graph </w:t>
            </w:r>
            <w:r w:rsidR="002979BA">
              <w:rPr>
                <w:rFonts w:ascii="Times New Roman" w:hAnsi="Times New Roman" w:cs="Times New Roman"/>
                <w:color w:val="000000" w:themeColor="text1"/>
              </w:rPr>
              <w:t>9/30</w:t>
            </w:r>
            <w:r w:rsidR="00F13954" w:rsidRPr="00594AC8">
              <w:rPr>
                <w:rFonts w:ascii="Times New Roman" w:hAnsi="Times New Roman" w:cs="Times New Roman"/>
                <w:color w:val="000000" w:themeColor="text1"/>
              </w:rPr>
              <w:t xml:space="preserve"> </w:t>
            </w:r>
          </w:p>
          <w:p w14:paraId="0D1403BE" w14:textId="77777777" w:rsidR="00F13954" w:rsidRPr="00594AC8" w:rsidRDefault="00F13954" w:rsidP="00F13954">
            <w:pPr>
              <w:rPr>
                <w:rFonts w:ascii="Times New Roman" w:hAnsi="Times New Roman" w:cs="Times New Roman"/>
                <w:color w:val="000000" w:themeColor="text1"/>
              </w:rPr>
            </w:pPr>
          </w:p>
          <w:p w14:paraId="06DAC17C" w14:textId="3275CFEC"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Part 2 – Responses to written prompts and lesson plan(s) (Description of instruction) </w:t>
            </w:r>
            <w:r w:rsidR="002979BA">
              <w:rPr>
                <w:rFonts w:ascii="Times New Roman" w:hAnsi="Times New Roman" w:cs="Times New Roman"/>
                <w:color w:val="000000" w:themeColor="text1"/>
              </w:rPr>
              <w:t>10/7</w:t>
            </w:r>
          </w:p>
          <w:p w14:paraId="113D586A" w14:textId="77777777" w:rsidR="00756CEA" w:rsidRDefault="00756CEA" w:rsidP="00756CEA">
            <w:pPr>
              <w:rPr>
                <w:rFonts w:ascii="Times New Roman" w:hAnsi="Times New Roman" w:cs="Times New Roman"/>
                <w:color w:val="000000" w:themeColor="text1"/>
              </w:rPr>
            </w:pPr>
          </w:p>
          <w:p w14:paraId="79758DFB" w14:textId="7604D41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-Progress reports (data, narrative, graph) due weekly beginning </w:t>
            </w:r>
            <w:r w:rsidR="002979BA">
              <w:rPr>
                <w:rFonts w:ascii="Times New Roman" w:hAnsi="Times New Roman" w:cs="Times New Roman"/>
                <w:color w:val="000000" w:themeColor="text1"/>
              </w:rPr>
              <w:t>10/28</w:t>
            </w:r>
          </w:p>
          <w:p w14:paraId="2DD4CE38" w14:textId="77777777" w:rsidR="00756CEA" w:rsidRPr="00594AC8" w:rsidRDefault="00756CEA" w:rsidP="00756CEA">
            <w:pPr>
              <w:rPr>
                <w:rFonts w:ascii="Times New Roman" w:hAnsi="Times New Roman" w:cs="Times New Roman"/>
                <w:color w:val="000000" w:themeColor="text1"/>
              </w:rPr>
            </w:pPr>
          </w:p>
          <w:p w14:paraId="57F813E2" w14:textId="352ED21C"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4</w:t>
            </w:r>
            <w:r w:rsidRPr="00594AC8">
              <w:rPr>
                <w:rFonts w:ascii="Times New Roman" w:hAnsi="Times New Roman" w:cs="Times New Roman"/>
                <w:color w:val="000000" w:themeColor="text1"/>
              </w:rPr>
              <w:t>-</w:t>
            </w:r>
            <w:r>
              <w:rPr>
                <w:rFonts w:ascii="Times New Roman" w:hAnsi="Times New Roman" w:cs="Times New Roman"/>
                <w:color w:val="000000" w:themeColor="text1"/>
              </w:rPr>
              <w:t>Description and written analysis</w:t>
            </w:r>
            <w:r w:rsidRPr="00594AC8">
              <w:rPr>
                <w:rFonts w:ascii="Times New Roman" w:hAnsi="Times New Roman" w:cs="Times New Roman"/>
                <w:color w:val="000000" w:themeColor="text1"/>
              </w:rPr>
              <w:t xml:space="preserve"> due </w:t>
            </w:r>
            <w:r w:rsidR="002979BA">
              <w:rPr>
                <w:rFonts w:ascii="Times New Roman" w:hAnsi="Times New Roman" w:cs="Times New Roman"/>
                <w:color w:val="000000" w:themeColor="text1"/>
              </w:rPr>
              <w:t>12/2</w:t>
            </w:r>
          </w:p>
          <w:p w14:paraId="3CE38732" w14:textId="51AF820F" w:rsidR="00756CEA" w:rsidRPr="00594AC8" w:rsidRDefault="00756CEA" w:rsidP="00756CEA">
            <w:pPr>
              <w:rPr>
                <w:rFonts w:ascii="Times New Roman" w:hAnsi="Times New Roman" w:cs="Times New Roman"/>
                <w:color w:val="000000" w:themeColor="text1"/>
              </w:rPr>
            </w:pPr>
          </w:p>
        </w:tc>
        <w:tc>
          <w:tcPr>
            <w:tcW w:w="5298" w:type="dxa"/>
          </w:tcPr>
          <w:p w14:paraId="65491B43"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Pr>
                <w:rFonts w:ascii="Times New Roman" w:hAnsi="Times New Roman" w:cs="Times New Roman"/>
                <w:color w:val="000000" w:themeColor="text1"/>
              </w:rPr>
              <w:t xml:space="preserve">or social behavior </w:t>
            </w:r>
            <w:r w:rsidRPr="00594AC8">
              <w:rPr>
                <w:rFonts w:ascii="Times New Roman" w:hAnsi="Times New Roman" w:cs="Times New Roman"/>
                <w:color w:val="000000" w:themeColor="text1"/>
              </w:rPr>
              <w:t>goal</w:t>
            </w:r>
            <w:r>
              <w:rPr>
                <w:rFonts w:ascii="Times New Roman" w:hAnsi="Times New Roman" w:cs="Times New Roman"/>
                <w:color w:val="000000" w:themeColor="text1"/>
              </w:rPr>
              <w:t>.</w:t>
            </w:r>
          </w:p>
          <w:p w14:paraId="40A7BD25" w14:textId="77777777" w:rsidR="00756CEA" w:rsidRPr="00594AC8" w:rsidRDefault="00756CEA" w:rsidP="00756CEA">
            <w:pPr>
              <w:rPr>
                <w:rFonts w:ascii="Times New Roman" w:hAnsi="Times New Roman" w:cs="Times New Roman"/>
                <w:color w:val="000000" w:themeColor="text1"/>
              </w:rPr>
            </w:pPr>
          </w:p>
          <w:p w14:paraId="7E100C2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48B03573" w14:textId="77777777" w:rsidR="00756CEA" w:rsidRPr="00594AC8" w:rsidRDefault="00756CEA" w:rsidP="00756CEA">
            <w:pPr>
              <w:rPr>
                <w:rFonts w:ascii="Times New Roman" w:hAnsi="Times New Roman" w:cs="Times New Roman"/>
                <w:color w:val="000000" w:themeColor="text1"/>
              </w:rPr>
            </w:pPr>
          </w:p>
          <w:p w14:paraId="7FC658A9" w14:textId="25B02AAF"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2979BA">
              <w:rPr>
                <w:rFonts w:ascii="Times New Roman" w:hAnsi="Times New Roman" w:cs="Times New Roman"/>
                <w:color w:val="000000" w:themeColor="text1"/>
              </w:rPr>
              <w:t>10/21</w:t>
            </w:r>
          </w:p>
        </w:tc>
        <w:tc>
          <w:tcPr>
            <w:tcW w:w="2062" w:type="dxa"/>
          </w:tcPr>
          <w:p w14:paraId="3A7E62A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756CEA" w:rsidRPr="00594AC8" w:rsidRDefault="00756CEA" w:rsidP="00756CEA">
            <w:pPr>
              <w:rPr>
                <w:rFonts w:ascii="Times New Roman" w:hAnsi="Times New Roman" w:cs="Times New Roman"/>
                <w:color w:val="000000" w:themeColor="text1"/>
              </w:rPr>
            </w:pPr>
          </w:p>
          <w:p w14:paraId="73E193AA" w14:textId="078D67F3"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Pr>
                <w:rFonts w:ascii="Times New Roman" w:hAnsi="Times New Roman" w:cs="Times New Roman"/>
                <w:color w:val="000000" w:themeColor="text1"/>
              </w:rPr>
              <w:t>1</w:t>
            </w:r>
            <w:r w:rsidRPr="00594AC8">
              <w:rPr>
                <w:rFonts w:ascii="Times New Roman" w:hAnsi="Times New Roman" w:cs="Times New Roman"/>
                <w:color w:val="000000" w:themeColor="text1"/>
              </w:rPr>
              <w:t>50 points each</w:t>
            </w:r>
          </w:p>
          <w:p w14:paraId="5D330F2B" w14:textId="77777777" w:rsidR="00756CEA" w:rsidRPr="00594AC8" w:rsidRDefault="00756CEA" w:rsidP="00756CEA">
            <w:pPr>
              <w:rPr>
                <w:rFonts w:ascii="Times New Roman" w:hAnsi="Times New Roman" w:cs="Times New Roman"/>
                <w:color w:val="000000" w:themeColor="text1"/>
              </w:rPr>
            </w:pPr>
          </w:p>
          <w:p w14:paraId="512434EE" w14:textId="77777777"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p w14:paraId="696397B0" w14:textId="77777777" w:rsidR="00756CEA" w:rsidRDefault="00756CEA" w:rsidP="00756CEA">
            <w:pPr>
              <w:rPr>
                <w:rFonts w:ascii="Times New Roman" w:hAnsi="Times New Roman" w:cs="Times New Roman"/>
                <w:color w:val="000000" w:themeColor="text1"/>
              </w:rPr>
            </w:pPr>
          </w:p>
          <w:p w14:paraId="774440E1" w14:textId="1E2188E4"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756CEA" w:rsidRPr="00594AC8" w14:paraId="27ABBA68" w14:textId="77777777" w:rsidTr="0042386B">
        <w:tc>
          <w:tcPr>
            <w:tcW w:w="1990" w:type="dxa"/>
          </w:tcPr>
          <w:p w14:paraId="637C9347" w14:textId="7218ABD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724DF2" w14:textId="77777777" w:rsidR="00756CEA" w:rsidRDefault="00756CEA" w:rsidP="00756CEA">
            <w:pPr>
              <w:rPr>
                <w:rFonts w:ascii="Times New Roman" w:hAnsi="Times New Roman" w:cs="Times New Roman"/>
                <w:color w:val="000000" w:themeColor="text1"/>
              </w:rPr>
            </w:pPr>
          </w:p>
          <w:p w14:paraId="3F3EB5DB" w14:textId="09E24FC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11/4</w:t>
            </w:r>
          </w:p>
        </w:tc>
        <w:tc>
          <w:tcPr>
            <w:tcW w:w="5298" w:type="dxa"/>
          </w:tcPr>
          <w:p w14:paraId="32105ED2" w14:textId="5CE24F01" w:rsidR="00756CEA" w:rsidRPr="0042386B" w:rsidRDefault="00756CEA" w:rsidP="00756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w:t>
            </w:r>
            <w:r w:rsidRPr="0042386B">
              <w:rPr>
                <w:rFonts w:ascii="Times New Roman" w:hAnsi="Times New Roman" w:cs="Times New Roman"/>
              </w:rPr>
              <w:lastRenderedPageBreak/>
              <w:t xml:space="preserve">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39125BF5" w14:textId="1DDA85B5" w:rsidR="00756CEA" w:rsidRPr="0042386B" w:rsidRDefault="00756CEA" w:rsidP="00756CEA">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5FC0FA35" w:rsidR="00756CEA" w:rsidRPr="0042386B" w:rsidRDefault="00756CEA" w:rsidP="00756CEA">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756CEA" w:rsidRPr="00594AC8" w14:paraId="731C471F" w14:textId="77777777" w:rsidTr="0042386B">
        <w:tc>
          <w:tcPr>
            <w:tcW w:w="1990" w:type="dxa"/>
          </w:tcPr>
          <w:p w14:paraId="6A10A9D1" w14:textId="603DF2BF"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7) Service Activity</w:t>
            </w:r>
          </w:p>
          <w:p w14:paraId="36D599D2" w14:textId="77777777" w:rsidR="00756CEA" w:rsidRDefault="00756CEA" w:rsidP="00756CEA">
            <w:pPr>
              <w:rPr>
                <w:rFonts w:ascii="Times New Roman" w:hAnsi="Times New Roman" w:cs="Times New Roman"/>
                <w:color w:val="000000" w:themeColor="text1"/>
              </w:rPr>
            </w:pPr>
          </w:p>
          <w:p w14:paraId="1713936D" w14:textId="424AC47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11/18</w:t>
            </w:r>
          </w:p>
        </w:tc>
        <w:tc>
          <w:tcPr>
            <w:tcW w:w="5298" w:type="dxa"/>
          </w:tcPr>
          <w:p w14:paraId="650B7970" w14:textId="5ED5878E" w:rsidR="00756CEA" w:rsidRPr="0042386B" w:rsidRDefault="00756CEA" w:rsidP="00756CEA">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756CEA" w:rsidRPr="00594AC8" w14:paraId="49A16C3C" w14:textId="77777777" w:rsidTr="0042386B">
        <w:tc>
          <w:tcPr>
            <w:tcW w:w="1990" w:type="dxa"/>
          </w:tcPr>
          <w:p w14:paraId="2E480798" w14:textId="6D327E4C"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8) Clinical Educator</w:t>
            </w:r>
            <w:r w:rsidRPr="00594AC8">
              <w:rPr>
                <w:rFonts w:ascii="Times New Roman" w:hAnsi="Times New Roman" w:cs="Times New Roman"/>
                <w:color w:val="000000" w:themeColor="text1"/>
              </w:rPr>
              <w:t xml:space="preserve"> Evaluations</w:t>
            </w:r>
          </w:p>
          <w:p w14:paraId="1C58282A" w14:textId="77777777" w:rsidR="00756CEA" w:rsidRPr="00594AC8" w:rsidRDefault="00756CEA" w:rsidP="00756CEA">
            <w:pPr>
              <w:rPr>
                <w:rFonts w:ascii="Times New Roman" w:hAnsi="Times New Roman" w:cs="Times New Roman"/>
                <w:color w:val="000000" w:themeColor="text1"/>
              </w:rPr>
            </w:pPr>
          </w:p>
          <w:p w14:paraId="7379B555" w14:textId="64C92988"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265846CE"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t>9/30</w:t>
            </w:r>
            <w:r w:rsidR="00756CEA" w:rsidRPr="00594AC8">
              <w:rPr>
                <w:rFonts w:ascii="Times New Roman" w:hAnsi="Times New Roman" w:cs="Times New Roman"/>
                <w:color w:val="000000" w:themeColor="text1"/>
              </w:rPr>
              <w:t xml:space="preserve"> – Dispositions</w:t>
            </w:r>
            <w:r w:rsidR="00756CEA">
              <w:rPr>
                <w:rFonts w:ascii="Times New Roman" w:hAnsi="Times New Roman" w:cs="Times New Roman"/>
                <w:color w:val="000000" w:themeColor="text1"/>
              </w:rPr>
              <w:t xml:space="preserve"> </w:t>
            </w:r>
            <w:r w:rsidR="00756CEA" w:rsidRPr="00594AC8">
              <w:rPr>
                <w:rFonts w:ascii="Times New Roman" w:hAnsi="Times New Roman" w:cs="Times New Roman"/>
                <w:color w:val="000000" w:themeColor="text1"/>
              </w:rPr>
              <w:t>and Classroom Observation</w:t>
            </w:r>
          </w:p>
          <w:p w14:paraId="56C170B3" w14:textId="77777777" w:rsidR="00756CEA" w:rsidRPr="00594AC8" w:rsidRDefault="00756CEA" w:rsidP="00756CEA">
            <w:pPr>
              <w:rPr>
                <w:rFonts w:ascii="Times New Roman" w:hAnsi="Times New Roman" w:cs="Times New Roman"/>
                <w:color w:val="000000" w:themeColor="text1"/>
              </w:rPr>
            </w:pPr>
          </w:p>
          <w:p w14:paraId="560D7584" w14:textId="204FEA33"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t>10/28</w:t>
            </w:r>
            <w:r w:rsidR="00756CEA" w:rsidRPr="00594AC8">
              <w:rPr>
                <w:rFonts w:ascii="Times New Roman" w:hAnsi="Times New Roman" w:cs="Times New Roman"/>
                <w:color w:val="000000" w:themeColor="text1"/>
              </w:rPr>
              <w:t>- Classroom Observation</w:t>
            </w:r>
          </w:p>
          <w:p w14:paraId="5D6237C5" w14:textId="77777777" w:rsidR="00756CEA" w:rsidRDefault="00756CEA" w:rsidP="00756CEA">
            <w:pPr>
              <w:rPr>
                <w:rFonts w:ascii="Times New Roman" w:hAnsi="Times New Roman" w:cs="Times New Roman"/>
                <w:color w:val="000000" w:themeColor="text1"/>
              </w:rPr>
            </w:pPr>
          </w:p>
          <w:p w14:paraId="6889DC20" w14:textId="6BCD8390"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12/2</w:t>
            </w:r>
            <w:r w:rsidR="00756CEA" w:rsidRPr="00594AC8">
              <w:rPr>
                <w:rFonts w:ascii="Times New Roman" w:hAnsi="Times New Roman" w:cs="Times New Roman"/>
                <w:color w:val="000000" w:themeColor="text1"/>
              </w:rPr>
              <w:t>– Dispositions</w:t>
            </w:r>
            <w:r w:rsidR="00756CEA">
              <w:rPr>
                <w:rFonts w:ascii="Times New Roman" w:hAnsi="Times New Roman" w:cs="Times New Roman"/>
                <w:color w:val="000000" w:themeColor="text1"/>
              </w:rPr>
              <w:t xml:space="preserve"> and </w:t>
            </w:r>
            <w:r w:rsidR="00756CEA" w:rsidRPr="00594AC8">
              <w:rPr>
                <w:rFonts w:ascii="Times New Roman" w:hAnsi="Times New Roman" w:cs="Times New Roman"/>
                <w:color w:val="000000" w:themeColor="text1"/>
              </w:rPr>
              <w:t>Classroom Observation</w:t>
            </w:r>
          </w:p>
        </w:tc>
        <w:tc>
          <w:tcPr>
            <w:tcW w:w="5298" w:type="dxa"/>
          </w:tcPr>
          <w:p w14:paraId="510030AD" w14:textId="77777777" w:rsidR="00352A36" w:rsidRPr="00594AC8" w:rsidRDefault="00352A36" w:rsidP="00352A3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r w:rsidRPr="008F1F40">
              <w:rPr>
                <w:rFonts w:ascii="Times New Roman" w:hAnsi="Times New Roman" w:cs="Times New Roman"/>
                <w:b/>
                <w:color w:val="000000" w:themeColor="text1"/>
              </w:rPr>
              <w:t>Record your lesson and you will submit that recording. The supervisor will watch the lesson and complete the evaluation on the same lesson. No students in the recording please.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 Make sure all forms contain signatures before uploading to Canvas.</w:t>
            </w:r>
          </w:p>
          <w:p w14:paraId="00FC8816" w14:textId="77777777" w:rsidR="00756CEA" w:rsidRPr="00594AC8" w:rsidRDefault="00756CEA" w:rsidP="00756CEA">
            <w:pPr>
              <w:rPr>
                <w:rFonts w:ascii="Times New Roman" w:hAnsi="Times New Roman" w:cs="Times New Roman"/>
                <w:color w:val="000000" w:themeColor="text1"/>
              </w:rPr>
            </w:pPr>
          </w:p>
          <w:p w14:paraId="72FD5EE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756CEA" w:rsidRPr="00594AC8" w:rsidRDefault="00756CEA" w:rsidP="00756CEA">
            <w:pPr>
              <w:rPr>
                <w:rFonts w:ascii="Times New Roman" w:hAnsi="Times New Roman" w:cs="Times New Roman"/>
                <w:color w:val="000000" w:themeColor="text1"/>
              </w:rPr>
            </w:pPr>
          </w:p>
          <w:p w14:paraId="7F9CF5F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756CEA" w:rsidRDefault="00756CEA" w:rsidP="00756CEA">
            <w:pPr>
              <w:rPr>
                <w:rFonts w:ascii="Times New Roman" w:hAnsi="Times New Roman" w:cs="Times New Roman"/>
                <w:color w:val="000000" w:themeColor="text1"/>
              </w:rPr>
            </w:pPr>
          </w:p>
          <w:p w14:paraId="6225BCE1"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756CEA" w:rsidRPr="0025340C" w:rsidRDefault="00756CEA" w:rsidP="00756CEA">
            <w:pPr>
              <w:rPr>
                <w:rFonts w:ascii="Times New Roman" w:hAnsi="Times New Roman" w:cs="Times New Roman"/>
                <w:color w:val="000000" w:themeColor="text1"/>
              </w:rPr>
            </w:pPr>
          </w:p>
          <w:p w14:paraId="0BCE9C7B" w14:textId="694E30C7" w:rsidR="00756CEA" w:rsidRPr="00594AC8" w:rsidRDefault="00756CEA" w:rsidP="00756CEA">
            <w:pPr>
              <w:rPr>
                <w:rFonts w:ascii="Times New Roman" w:hAnsi="Times New Roman" w:cs="Times New Roman"/>
                <w:color w:val="000000" w:themeColor="text1"/>
              </w:rPr>
            </w:pPr>
          </w:p>
        </w:tc>
        <w:tc>
          <w:tcPr>
            <w:tcW w:w="2062" w:type="dxa"/>
          </w:tcPr>
          <w:p w14:paraId="3C2FD4AB"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11FE86E1" w14:textId="77777777" w:rsidR="00756CEA" w:rsidRDefault="00756CEA" w:rsidP="00756CEA">
            <w:pPr>
              <w:rPr>
                <w:rFonts w:ascii="Times New Roman" w:hAnsi="Times New Roman" w:cs="Times New Roman"/>
                <w:color w:val="000000" w:themeColor="text1"/>
              </w:rPr>
            </w:pPr>
          </w:p>
          <w:p w14:paraId="1055E0E5" w14:textId="68522C32"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CED4393" w14:textId="77777777" w:rsidTr="0042386B">
        <w:tc>
          <w:tcPr>
            <w:tcW w:w="1990" w:type="dxa"/>
          </w:tcPr>
          <w:p w14:paraId="1CBB5114" w14:textId="03B23E0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9) </w:t>
            </w:r>
            <w:r w:rsidRPr="00594AC8">
              <w:rPr>
                <w:rFonts w:ascii="Times New Roman" w:hAnsi="Times New Roman" w:cs="Times New Roman"/>
                <w:color w:val="000000" w:themeColor="text1"/>
              </w:rPr>
              <w:t>Supervisor Evaluations</w:t>
            </w:r>
          </w:p>
          <w:p w14:paraId="0FDA6EA9" w14:textId="77777777" w:rsidR="00756CEA" w:rsidRPr="00594AC8" w:rsidRDefault="00756CEA" w:rsidP="00756CEA">
            <w:pPr>
              <w:rPr>
                <w:rFonts w:ascii="Times New Roman" w:hAnsi="Times New Roman" w:cs="Times New Roman"/>
                <w:color w:val="000000" w:themeColor="text1"/>
              </w:rPr>
            </w:pPr>
          </w:p>
          <w:p w14:paraId="49D404D0" w14:textId="22459973"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756CEA" w:rsidRPr="00594AC8" w:rsidRDefault="00756CEA" w:rsidP="00756CEA">
            <w:pPr>
              <w:rPr>
                <w:rFonts w:ascii="Times New Roman" w:hAnsi="Times New Roman" w:cs="Times New Roman"/>
                <w:color w:val="000000" w:themeColor="text1"/>
              </w:rPr>
            </w:pPr>
          </w:p>
          <w:p w14:paraId="50C218BB" w14:textId="14EB0FAB"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1D7E58FF" w14:textId="77777777" w:rsidR="00352A36" w:rsidRPr="008F1F40" w:rsidRDefault="00352A36" w:rsidP="00352A36">
            <w:pPr>
              <w:rPr>
                <w:rFonts w:ascii="Times New Roman" w:hAnsi="Times New Roman" w:cs="Times New Roman"/>
                <w:b/>
                <w:color w:val="000000" w:themeColor="text1"/>
              </w:rPr>
            </w:pPr>
            <w:r w:rsidRPr="008F1F40">
              <w:rPr>
                <w:rFonts w:ascii="Times New Roman" w:hAnsi="Times New Roman" w:cs="Times New Roman"/>
                <w:b/>
                <w:color w:val="000000" w:themeColor="text1"/>
              </w:rPr>
              <w:t xml:space="preserve">Submit recording about 10 to 15 minutes and the supervisor will attach the evaluation. Sign the evaluation form and attach to the comments section of the assignment. </w:t>
            </w:r>
          </w:p>
          <w:p w14:paraId="587F1D01" w14:textId="77777777" w:rsidR="00756CEA" w:rsidRPr="00594AC8" w:rsidRDefault="00756CEA" w:rsidP="00756CEA">
            <w:pPr>
              <w:rPr>
                <w:rFonts w:ascii="Times New Roman" w:hAnsi="Times New Roman" w:cs="Times New Roman"/>
                <w:color w:val="000000" w:themeColor="text1"/>
              </w:rPr>
            </w:pPr>
            <w:bookmarkStart w:id="0" w:name="_GoBack"/>
            <w:bookmarkEnd w:id="0"/>
          </w:p>
          <w:p w14:paraId="413B9D18" w14:textId="50C5CAB0"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756CEA" w:rsidRDefault="00756CEA" w:rsidP="00756CEA">
            <w:pPr>
              <w:rPr>
                <w:rFonts w:ascii="Times New Roman" w:hAnsi="Times New Roman" w:cs="Times New Roman"/>
                <w:color w:val="000000" w:themeColor="text1"/>
              </w:rPr>
            </w:pPr>
          </w:p>
          <w:p w14:paraId="27066F6C" w14:textId="7AC057A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A9AC54A" w14:textId="77777777" w:rsidTr="0042386B">
        <w:tc>
          <w:tcPr>
            <w:tcW w:w="1990" w:type="dxa"/>
          </w:tcPr>
          <w:p w14:paraId="2BB3EAA2" w14:textId="0C174ED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10) </w:t>
            </w:r>
            <w:r w:rsidRPr="00594AC8">
              <w:rPr>
                <w:rFonts w:ascii="Times New Roman" w:hAnsi="Times New Roman" w:cs="Times New Roman"/>
                <w:color w:val="000000" w:themeColor="text1"/>
              </w:rPr>
              <w:t>Supervisor Dispositions</w:t>
            </w:r>
          </w:p>
          <w:p w14:paraId="303D0D6A" w14:textId="77777777" w:rsidR="00756CEA" w:rsidRPr="00594AC8" w:rsidRDefault="00756CEA" w:rsidP="00756CEA">
            <w:pPr>
              <w:rPr>
                <w:rFonts w:ascii="Times New Roman" w:hAnsi="Times New Roman" w:cs="Times New Roman"/>
                <w:color w:val="000000" w:themeColor="text1"/>
              </w:rPr>
            </w:pPr>
          </w:p>
          <w:p w14:paraId="754620DC" w14:textId="2C15861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receipt by 8am</w:t>
            </w:r>
          </w:p>
        </w:tc>
        <w:tc>
          <w:tcPr>
            <w:tcW w:w="5298" w:type="dxa"/>
          </w:tcPr>
          <w:p w14:paraId="18A723C8" w14:textId="2ED24281"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w:t>
            </w:r>
            <w:r w:rsidRPr="00594AC8">
              <w:rPr>
                <w:rFonts w:ascii="Times New Roman" w:hAnsi="Times New Roman" w:cs="Times New Roman"/>
                <w:color w:val="000000" w:themeColor="text1"/>
              </w:rPr>
              <w:lastRenderedPageBreak/>
              <w:t>times during the semester (midterm and final). Sign and submit on Canvas.</w:t>
            </w:r>
          </w:p>
          <w:p w14:paraId="534E1AC4" w14:textId="77777777" w:rsidR="00756CEA" w:rsidRDefault="00756CEA" w:rsidP="00756CEA">
            <w:pPr>
              <w:rPr>
                <w:rFonts w:ascii="Times New Roman" w:hAnsi="Times New Roman" w:cs="Times New Roman"/>
                <w:color w:val="000000" w:themeColor="text1"/>
              </w:rPr>
            </w:pPr>
          </w:p>
          <w:p w14:paraId="5F1474D0" w14:textId="60D2F010"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756CEA" w:rsidRPr="00594AC8" w:rsidRDefault="00756CEA" w:rsidP="00756CEA">
            <w:pPr>
              <w:rPr>
                <w:rFonts w:ascii="Times New Roman" w:hAnsi="Times New Roman" w:cs="Times New Roman"/>
                <w:color w:val="000000" w:themeColor="text1"/>
              </w:rPr>
            </w:pPr>
          </w:p>
        </w:tc>
        <w:tc>
          <w:tcPr>
            <w:tcW w:w="2062" w:type="dxa"/>
          </w:tcPr>
          <w:p w14:paraId="07ED6DD2" w14:textId="06C5C9A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756CEA" w:rsidRPr="00594AC8" w14:paraId="4385696C" w14:textId="77777777" w:rsidTr="0042386B">
        <w:tc>
          <w:tcPr>
            <w:tcW w:w="1990" w:type="dxa"/>
            <w:tcBorders>
              <w:bottom w:val="single" w:sz="4" w:space="0" w:color="auto"/>
            </w:tcBorders>
          </w:tcPr>
          <w:p w14:paraId="30F6354E" w14:textId="0AA31E05"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Exit Surveys</w:t>
            </w:r>
          </w:p>
          <w:p w14:paraId="59C4C531" w14:textId="77777777" w:rsidR="00756CEA" w:rsidRPr="00594AC8" w:rsidRDefault="00756CEA" w:rsidP="00756CEA">
            <w:pPr>
              <w:rPr>
                <w:rFonts w:ascii="Times New Roman" w:hAnsi="Times New Roman" w:cs="Times New Roman"/>
                <w:color w:val="000000" w:themeColor="text1"/>
              </w:rPr>
            </w:pPr>
          </w:p>
          <w:p w14:paraId="799E9878" w14:textId="1ECCD680"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56CEA" w:rsidRPr="00594AC8" w14:paraId="4D2FD909" w14:textId="77777777" w:rsidTr="0042386B">
        <w:tc>
          <w:tcPr>
            <w:tcW w:w="1990" w:type="dxa"/>
            <w:shd w:val="pct15" w:color="auto" w:fill="auto"/>
          </w:tcPr>
          <w:p w14:paraId="4433134E" w14:textId="77777777" w:rsidR="00756CEA" w:rsidRDefault="00756CEA" w:rsidP="00756CEA">
            <w:pPr>
              <w:rPr>
                <w:rFonts w:ascii="Times New Roman" w:hAnsi="Times New Roman" w:cs="Times New Roman"/>
                <w:color w:val="000000" w:themeColor="text1"/>
              </w:rPr>
            </w:pPr>
          </w:p>
        </w:tc>
        <w:tc>
          <w:tcPr>
            <w:tcW w:w="5298" w:type="dxa"/>
            <w:shd w:val="pct15" w:color="auto" w:fill="auto"/>
          </w:tcPr>
          <w:p w14:paraId="76785D77" w14:textId="01885651"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Assignment 12 - 13 is completed only once during the course of all practica.</w:t>
            </w:r>
          </w:p>
        </w:tc>
        <w:tc>
          <w:tcPr>
            <w:tcW w:w="2062" w:type="dxa"/>
            <w:shd w:val="pct15" w:color="auto" w:fill="auto"/>
          </w:tcPr>
          <w:p w14:paraId="02A69F09" w14:textId="77777777" w:rsidR="00756CEA" w:rsidRPr="00594AC8" w:rsidRDefault="00756CEA" w:rsidP="00756CEA">
            <w:pPr>
              <w:rPr>
                <w:rFonts w:ascii="Times New Roman" w:hAnsi="Times New Roman" w:cs="Times New Roman"/>
                <w:color w:val="000000" w:themeColor="text1"/>
              </w:rPr>
            </w:pPr>
          </w:p>
        </w:tc>
      </w:tr>
      <w:tr w:rsidR="00756CEA" w:rsidRPr="00594AC8" w14:paraId="1846F24E" w14:textId="77777777" w:rsidTr="0042386B">
        <w:tc>
          <w:tcPr>
            <w:tcW w:w="1990" w:type="dxa"/>
          </w:tcPr>
          <w:p w14:paraId="5E3830B4" w14:textId="7610B1F4"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12) Professional Work Sample</w:t>
            </w:r>
          </w:p>
          <w:p w14:paraId="1C77D796" w14:textId="77777777" w:rsidR="00756CEA" w:rsidRDefault="00756CEA" w:rsidP="00756CEA">
            <w:pPr>
              <w:rPr>
                <w:rFonts w:ascii="Times New Roman" w:hAnsi="Times New Roman" w:cs="Times New Roman"/>
                <w:color w:val="000000" w:themeColor="text1"/>
              </w:rPr>
            </w:pPr>
          </w:p>
          <w:p w14:paraId="0A6063BE" w14:textId="71CE24D6"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11/11</w:t>
            </w:r>
          </w:p>
          <w:p w14:paraId="280E23A1" w14:textId="3C964752" w:rsidR="00756CEA" w:rsidRDefault="00756CEA" w:rsidP="00756CEA">
            <w:pPr>
              <w:rPr>
                <w:rFonts w:ascii="Times New Roman" w:hAnsi="Times New Roman" w:cs="Times New Roman"/>
                <w:color w:val="000000" w:themeColor="text1"/>
              </w:rPr>
            </w:pPr>
          </w:p>
        </w:tc>
        <w:tc>
          <w:tcPr>
            <w:tcW w:w="5298" w:type="dxa"/>
          </w:tcPr>
          <w:p w14:paraId="2CCBC066" w14:textId="39FC83A9" w:rsidR="00756CEA" w:rsidRPr="0042386B" w:rsidRDefault="00756CEA" w:rsidP="00756CEA">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756CEA" w:rsidRPr="0042386B" w:rsidRDefault="00756CEA" w:rsidP="00756CEA">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756CEA" w:rsidRDefault="00756CEA" w:rsidP="00756CEA">
            <w:pPr>
              <w:rPr>
                <w:rFonts w:ascii="Times New Roman" w:hAnsi="Times New Roman" w:cs="Times New Roman"/>
                <w:color w:val="000000" w:themeColor="text1"/>
              </w:rPr>
            </w:pPr>
          </w:p>
        </w:tc>
        <w:tc>
          <w:tcPr>
            <w:tcW w:w="2062" w:type="dxa"/>
          </w:tcPr>
          <w:p w14:paraId="713EFB98" w14:textId="1C5730C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r w:rsidR="00756CEA" w:rsidRPr="00594AC8" w14:paraId="7993D3FA" w14:textId="77777777" w:rsidTr="0042386B">
        <w:tc>
          <w:tcPr>
            <w:tcW w:w="1990" w:type="dxa"/>
          </w:tcPr>
          <w:p w14:paraId="1AD8E15C" w14:textId="2724035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13) </w:t>
            </w:r>
            <w:r w:rsidRPr="00594AC8">
              <w:rPr>
                <w:rFonts w:ascii="Times New Roman" w:hAnsi="Times New Roman" w:cs="Times New Roman"/>
                <w:color w:val="000000" w:themeColor="text1"/>
              </w:rPr>
              <w:t>Resume</w:t>
            </w:r>
          </w:p>
          <w:p w14:paraId="0D4A4896" w14:textId="77777777" w:rsidR="00756CEA" w:rsidRPr="00594AC8" w:rsidRDefault="00756CEA" w:rsidP="00756CEA">
            <w:pPr>
              <w:rPr>
                <w:rFonts w:ascii="Times New Roman" w:hAnsi="Times New Roman" w:cs="Times New Roman"/>
                <w:color w:val="000000" w:themeColor="text1"/>
              </w:rPr>
            </w:pPr>
          </w:p>
          <w:p w14:paraId="06D1F7AB" w14:textId="68BC19AC"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11/18</w:t>
            </w:r>
          </w:p>
        </w:tc>
        <w:tc>
          <w:tcPr>
            <w:tcW w:w="5298" w:type="dxa"/>
          </w:tcPr>
          <w:p w14:paraId="4016FF89" w14:textId="1B158967" w:rsidR="00756CEA" w:rsidRPr="0042386B" w:rsidRDefault="00756CEA" w:rsidP="00756CEA">
            <w:pPr>
              <w:rPr>
                <w:rFonts w:ascii="Times New Roman" w:hAnsi="Times New Roman" w:cs="Times New Roman"/>
              </w:rPr>
            </w:pPr>
            <w:r w:rsidRPr="00594AC8">
              <w:rPr>
                <w:rFonts w:ascii="Times New Roman" w:hAnsi="Times New Roman" w:cs="Times New Roman"/>
                <w:color w:val="000000" w:themeColor="text1"/>
              </w:rPr>
              <w:t xml:space="preserve">Write a resume for the purpose of obtaining a teaching </w:t>
            </w:r>
            <w:r>
              <w:rPr>
                <w:rFonts w:ascii="Times New Roman" w:hAnsi="Times New Roman" w:cs="Times New Roman"/>
                <w:color w:val="000000" w:themeColor="text1"/>
              </w:rPr>
              <w:t>position in special education</w:t>
            </w:r>
            <w:r w:rsidRPr="00594AC8">
              <w:rPr>
                <w:rFonts w:ascii="Times New Roman" w:hAnsi="Times New Roman" w:cs="Times New Roman"/>
                <w:color w:val="000000" w:themeColor="text1"/>
              </w:rPr>
              <w:t xml:space="preserve"> using the format provided to you. You will update this resume each semester. Submit on Canvas.</w:t>
            </w:r>
          </w:p>
        </w:tc>
        <w:tc>
          <w:tcPr>
            <w:tcW w:w="2062" w:type="dxa"/>
          </w:tcPr>
          <w:p w14:paraId="4D560F3F" w14:textId="1CDB74E9"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w:t>
      </w:r>
      <w:r w:rsidRPr="00594AC8">
        <w:rPr>
          <w:rFonts w:ascii="Times New Roman" w:hAnsi="Times New Roman" w:cs="Times New Roman"/>
          <w:color w:val="000000" w:themeColor="text1"/>
        </w:rPr>
        <w:lastRenderedPageBreak/>
        <w:t xml:space="preserve">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79DF5A12" w:rsidR="0080515F" w:rsidRPr="00594AC8" w:rsidRDefault="00D441A8"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0080515F"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w:t>
      </w:r>
      <w:r w:rsidRPr="00594AC8">
        <w:rPr>
          <w:rFonts w:ascii="Times New Roman" w:hAnsi="Times New Roman" w:cs="Times New Roman"/>
          <w:color w:val="000000" w:themeColor="text1"/>
        </w:rPr>
        <w:lastRenderedPageBreak/>
        <w:t>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5A8A41A3"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2979BA">
        <w:rPr>
          <w:rFonts w:ascii="Times New Roman" w:hAnsi="Times New Roman" w:cs="Times New Roman"/>
          <w:color w:val="000000" w:themeColor="text1"/>
        </w:rPr>
        <w:t>Next,</w:t>
      </w:r>
      <w:r w:rsidR="002979BA" w:rsidRPr="00594AC8">
        <w:rPr>
          <w:rFonts w:ascii="Times New Roman" w:hAnsi="Times New Roman" w:cs="Times New Roman"/>
          <w:color w:val="000000" w:themeColor="text1"/>
        </w:rPr>
        <w:t xml:space="preserve"> you upload your video </w:t>
      </w:r>
      <w:r w:rsidR="002979BA">
        <w:rPr>
          <w:rFonts w:ascii="Times New Roman" w:hAnsi="Times New Roman" w:cs="Times New Roman"/>
          <w:color w:val="000000" w:themeColor="text1"/>
        </w:rPr>
        <w:t xml:space="preserve">to Box.com to your Field Experience documentation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w:t>
      </w:r>
      <w:r w:rsidRPr="00594AC8">
        <w:rPr>
          <w:rFonts w:ascii="Times New Roman" w:hAnsi="Times New Roman" w:cs="Times New Roman"/>
          <w:color w:val="000000" w:themeColor="text1"/>
        </w:rPr>
        <w:lastRenderedPageBreak/>
        <w:t>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lastRenderedPageBreak/>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AFA4" w14:textId="77777777" w:rsidR="00D34724" w:rsidRDefault="00D34724" w:rsidP="00EF0F97">
      <w:r>
        <w:separator/>
      </w:r>
    </w:p>
  </w:endnote>
  <w:endnote w:type="continuationSeparator" w:id="0">
    <w:p w14:paraId="47FBD676" w14:textId="77777777" w:rsidR="00D34724" w:rsidRDefault="00D3472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4760C351"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A36">
      <w:rPr>
        <w:rStyle w:val="PageNumber"/>
        <w:noProof/>
      </w:rPr>
      <w:t>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D0B5" w14:textId="77777777" w:rsidR="00D34724" w:rsidRDefault="00D34724" w:rsidP="00EF0F97">
      <w:r>
        <w:separator/>
      </w:r>
    </w:p>
  </w:footnote>
  <w:footnote w:type="continuationSeparator" w:id="0">
    <w:p w14:paraId="2CB0F117" w14:textId="77777777" w:rsidR="00D34724" w:rsidRDefault="00D3472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0"/>
  </w:num>
  <w:num w:numId="4">
    <w:abstractNumId w:val="15"/>
  </w:num>
  <w:num w:numId="5">
    <w:abstractNumId w:val="1"/>
  </w:num>
  <w:num w:numId="6">
    <w:abstractNumId w:val="22"/>
  </w:num>
  <w:num w:numId="7">
    <w:abstractNumId w:val="21"/>
  </w:num>
  <w:num w:numId="8">
    <w:abstractNumId w:val="18"/>
  </w:num>
  <w:num w:numId="9">
    <w:abstractNumId w:val="6"/>
  </w:num>
  <w:num w:numId="10">
    <w:abstractNumId w:val="5"/>
  </w:num>
  <w:num w:numId="11">
    <w:abstractNumId w:val="11"/>
  </w:num>
  <w:num w:numId="12">
    <w:abstractNumId w:val="25"/>
  </w:num>
  <w:num w:numId="13">
    <w:abstractNumId w:val="17"/>
  </w:num>
  <w:num w:numId="14">
    <w:abstractNumId w:val="2"/>
  </w:num>
  <w:num w:numId="15">
    <w:abstractNumId w:val="19"/>
  </w:num>
  <w:num w:numId="16">
    <w:abstractNumId w:val="16"/>
  </w:num>
  <w:num w:numId="17">
    <w:abstractNumId w:val="12"/>
  </w:num>
  <w:num w:numId="18">
    <w:abstractNumId w:val="24"/>
  </w:num>
  <w:num w:numId="19">
    <w:abstractNumId w:val="4"/>
  </w:num>
  <w:num w:numId="20">
    <w:abstractNumId w:val="10"/>
  </w:num>
  <w:num w:numId="21">
    <w:abstractNumId w:val="23"/>
  </w:num>
  <w:num w:numId="22">
    <w:abstractNumId w:val="7"/>
  </w:num>
  <w:num w:numId="23">
    <w:abstractNumId w:val="9"/>
  </w:num>
  <w:num w:numId="24">
    <w:abstractNumId w:val="3"/>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76514"/>
    <w:rsid w:val="000B15E0"/>
    <w:rsid w:val="000E20B0"/>
    <w:rsid w:val="000E6CAB"/>
    <w:rsid w:val="000F6871"/>
    <w:rsid w:val="00105A89"/>
    <w:rsid w:val="001145CD"/>
    <w:rsid w:val="0015778D"/>
    <w:rsid w:val="001903C6"/>
    <w:rsid w:val="002008D9"/>
    <w:rsid w:val="002078A0"/>
    <w:rsid w:val="0025720E"/>
    <w:rsid w:val="002979BA"/>
    <w:rsid w:val="002B03DB"/>
    <w:rsid w:val="002C69D4"/>
    <w:rsid w:val="002D54DB"/>
    <w:rsid w:val="002E4E2F"/>
    <w:rsid w:val="00304123"/>
    <w:rsid w:val="00322E2E"/>
    <w:rsid w:val="00345154"/>
    <w:rsid w:val="00352A36"/>
    <w:rsid w:val="003A74D2"/>
    <w:rsid w:val="003D524C"/>
    <w:rsid w:val="003E5E9A"/>
    <w:rsid w:val="0042386B"/>
    <w:rsid w:val="004565FA"/>
    <w:rsid w:val="004F2FF1"/>
    <w:rsid w:val="005105BF"/>
    <w:rsid w:val="00576993"/>
    <w:rsid w:val="00594AC8"/>
    <w:rsid w:val="005A024A"/>
    <w:rsid w:val="005C7854"/>
    <w:rsid w:val="005D0A16"/>
    <w:rsid w:val="005E0F1D"/>
    <w:rsid w:val="006034B5"/>
    <w:rsid w:val="00620372"/>
    <w:rsid w:val="00662610"/>
    <w:rsid w:val="00672E34"/>
    <w:rsid w:val="006942D3"/>
    <w:rsid w:val="00745668"/>
    <w:rsid w:val="00756CEA"/>
    <w:rsid w:val="00774A0B"/>
    <w:rsid w:val="00774EA1"/>
    <w:rsid w:val="007D3C6F"/>
    <w:rsid w:val="00803507"/>
    <w:rsid w:val="0080515F"/>
    <w:rsid w:val="0082269E"/>
    <w:rsid w:val="00877D17"/>
    <w:rsid w:val="00886D12"/>
    <w:rsid w:val="008E4B59"/>
    <w:rsid w:val="009768FF"/>
    <w:rsid w:val="009809CA"/>
    <w:rsid w:val="00990C93"/>
    <w:rsid w:val="009A227D"/>
    <w:rsid w:val="009C2733"/>
    <w:rsid w:val="00A86D67"/>
    <w:rsid w:val="00AF3CC2"/>
    <w:rsid w:val="00B00C85"/>
    <w:rsid w:val="00B90AE1"/>
    <w:rsid w:val="00BB5C3B"/>
    <w:rsid w:val="00BD1A2C"/>
    <w:rsid w:val="00BD6245"/>
    <w:rsid w:val="00C024CF"/>
    <w:rsid w:val="00CB3789"/>
    <w:rsid w:val="00CC37FC"/>
    <w:rsid w:val="00CC5AE4"/>
    <w:rsid w:val="00D34724"/>
    <w:rsid w:val="00D441A8"/>
    <w:rsid w:val="00D66269"/>
    <w:rsid w:val="00D90D0B"/>
    <w:rsid w:val="00D93154"/>
    <w:rsid w:val="00DE0CFC"/>
    <w:rsid w:val="00DE0FB0"/>
    <w:rsid w:val="00DE6117"/>
    <w:rsid w:val="00DF5F1C"/>
    <w:rsid w:val="00E17913"/>
    <w:rsid w:val="00E85E1B"/>
    <w:rsid w:val="00EA3540"/>
    <w:rsid w:val="00EB47E3"/>
    <w:rsid w:val="00EE32DC"/>
    <w:rsid w:val="00EF0F97"/>
    <w:rsid w:val="00EF3A26"/>
    <w:rsid w:val="00EF6D3F"/>
    <w:rsid w:val="00F0717F"/>
    <w:rsid w:val="00F13954"/>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UnresolvedMention">
    <w:name w:val="Unresolved Mention"/>
    <w:basedOn w:val="DefaultParagraphFont"/>
    <w:uiPriority w:val="99"/>
    <w:rsid w:val="00F1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2019-08-22T20:21:00Z</dcterms:created>
  <dcterms:modified xsi:type="dcterms:W3CDTF">2019-08-22T20:21:00Z</dcterms:modified>
</cp:coreProperties>
</file>