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AB33" w14:textId="77777777" w:rsidR="00D85C25" w:rsidRPr="00862863" w:rsidRDefault="00D85C25" w:rsidP="00D85C25">
      <w:pPr>
        <w:jc w:val="center"/>
        <w:rPr>
          <w:rFonts w:ascii="Times New Roman" w:hAnsi="Times New Roman" w:cs="Times New Roman"/>
          <w:b/>
          <w:sz w:val="24"/>
          <w:szCs w:val="24"/>
        </w:rPr>
      </w:pPr>
      <w:r w:rsidRPr="00862863">
        <w:rPr>
          <w:rFonts w:ascii="Times New Roman" w:hAnsi="Times New Roman" w:cs="Times New Roman"/>
          <w:b/>
          <w:sz w:val="24"/>
          <w:szCs w:val="24"/>
        </w:rPr>
        <w:t>Welcome to COUN 3003: Career Success</w:t>
      </w:r>
    </w:p>
    <w:p w14:paraId="7FBCC5F4" w14:textId="6F100497" w:rsidR="00D85C25" w:rsidRPr="00862863" w:rsidRDefault="007E1FA2" w:rsidP="00672E61">
      <w:pPr>
        <w:jc w:val="center"/>
        <w:rPr>
          <w:rFonts w:ascii="Times New Roman" w:hAnsi="Times New Roman" w:cs="Times New Roman"/>
          <w:b/>
          <w:sz w:val="24"/>
          <w:szCs w:val="24"/>
        </w:rPr>
      </w:pPr>
      <w:r w:rsidRPr="00862863">
        <w:rPr>
          <w:rFonts w:ascii="Times New Roman" w:hAnsi="Times New Roman" w:cs="Times New Roman"/>
          <w:b/>
          <w:sz w:val="24"/>
          <w:szCs w:val="24"/>
        </w:rPr>
        <w:t>Fall</w:t>
      </w:r>
      <w:r w:rsidR="00D85C25" w:rsidRPr="00862863">
        <w:rPr>
          <w:rFonts w:ascii="Times New Roman" w:hAnsi="Times New Roman" w:cs="Times New Roman"/>
          <w:b/>
          <w:sz w:val="24"/>
          <w:szCs w:val="24"/>
        </w:rPr>
        <w:t xml:space="preserve"> 20</w:t>
      </w:r>
      <w:r w:rsidR="005357B7" w:rsidRPr="00862863">
        <w:rPr>
          <w:rFonts w:ascii="Times New Roman" w:hAnsi="Times New Roman" w:cs="Times New Roman"/>
          <w:b/>
          <w:sz w:val="24"/>
          <w:szCs w:val="24"/>
        </w:rPr>
        <w:t>20</w:t>
      </w:r>
    </w:p>
    <w:p w14:paraId="0803242B"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u w:val="single"/>
        </w:rPr>
        <w:t>COURSE INFORMATION:</w:t>
      </w:r>
    </w:p>
    <w:p w14:paraId="7B8F4947" w14:textId="3893CE48"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rPr>
        <w:t>Course Number:</w:t>
      </w:r>
      <w:r w:rsidRPr="00862863">
        <w:rPr>
          <w:rFonts w:ascii="Times New Roman" w:hAnsi="Times New Roman" w:cs="Times New Roman"/>
          <w:sz w:val="24"/>
          <w:szCs w:val="24"/>
        </w:rPr>
        <w:t xml:space="preserve"> COUN 3003</w:t>
      </w:r>
      <w:r w:rsidR="005357B7" w:rsidRPr="00862863">
        <w:rPr>
          <w:rFonts w:ascii="Times New Roman" w:hAnsi="Times New Roman" w:cs="Times New Roman"/>
          <w:sz w:val="24"/>
          <w:szCs w:val="24"/>
        </w:rPr>
        <w:t>-001</w:t>
      </w:r>
      <w:r w:rsidRPr="00862863">
        <w:rPr>
          <w:rFonts w:ascii="Times New Roman" w:hAnsi="Times New Roman" w:cs="Times New Roman"/>
          <w:sz w:val="24"/>
          <w:szCs w:val="24"/>
        </w:rPr>
        <w:t>                                        </w:t>
      </w:r>
    </w:p>
    <w:p w14:paraId="610EA98C" w14:textId="479F3F2C" w:rsidR="005357B7"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C</w:t>
      </w:r>
      <w:r w:rsidRPr="00862863">
        <w:rPr>
          <w:rFonts w:ascii="Times New Roman" w:hAnsi="Times New Roman" w:cs="Times New Roman"/>
          <w:b/>
          <w:bCs/>
          <w:sz w:val="24"/>
          <w:szCs w:val="24"/>
        </w:rPr>
        <w:t>ourse Instructors:</w:t>
      </w:r>
      <w:r w:rsidR="007E1FA2" w:rsidRPr="00862863">
        <w:rPr>
          <w:rFonts w:ascii="Times New Roman" w:hAnsi="Times New Roman" w:cs="Times New Roman"/>
          <w:sz w:val="24"/>
          <w:szCs w:val="24"/>
        </w:rPr>
        <w:t> </w:t>
      </w:r>
      <w:r w:rsidR="005357B7" w:rsidRPr="00862863">
        <w:rPr>
          <w:rFonts w:ascii="Times New Roman" w:hAnsi="Times New Roman" w:cs="Times New Roman"/>
          <w:sz w:val="24"/>
          <w:szCs w:val="24"/>
        </w:rPr>
        <w:t>Tammy W Montgomery, MS, APC, NCC</w:t>
      </w:r>
    </w:p>
    <w:p w14:paraId="42FB29D2" w14:textId="3C213583"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rPr>
        <w:t>Course Title:</w:t>
      </w:r>
      <w:r w:rsidRPr="00862863">
        <w:rPr>
          <w:rFonts w:ascii="Times New Roman" w:hAnsi="Times New Roman" w:cs="Times New Roman"/>
          <w:sz w:val="24"/>
          <w:szCs w:val="24"/>
        </w:rPr>
        <w:t xml:space="preserve"> Career Success                                                </w:t>
      </w:r>
    </w:p>
    <w:p w14:paraId="38802F09"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rPr>
        <w:t>Email:</w:t>
      </w:r>
      <w:r w:rsidRPr="00862863">
        <w:rPr>
          <w:rFonts w:ascii="Times New Roman" w:hAnsi="Times New Roman" w:cs="Times New Roman"/>
          <w:sz w:val="24"/>
          <w:szCs w:val="24"/>
        </w:rPr>
        <w:t xml:space="preserve"> Please email via Canvas email</w:t>
      </w:r>
      <w:r w:rsidRPr="00862863">
        <w:rPr>
          <w:rFonts w:ascii="Times New Roman" w:hAnsi="Times New Roman" w:cs="Times New Roman"/>
          <w:sz w:val="24"/>
          <w:szCs w:val="24"/>
        </w:rPr>
        <w:br/>
      </w:r>
      <w:r w:rsidRPr="00862863">
        <w:rPr>
          <w:rFonts w:ascii="Times New Roman" w:hAnsi="Times New Roman" w:cs="Times New Roman"/>
          <w:b/>
          <w:bCs/>
          <w:sz w:val="24"/>
          <w:szCs w:val="24"/>
        </w:rPr>
        <w:t>Credit Hours:</w:t>
      </w:r>
      <w:r w:rsidRPr="00862863">
        <w:rPr>
          <w:rFonts w:ascii="Times New Roman" w:hAnsi="Times New Roman" w:cs="Times New Roman"/>
          <w:sz w:val="24"/>
          <w:szCs w:val="24"/>
        </w:rPr>
        <w:t xml:space="preserve"> 2 Semester hours</w:t>
      </w:r>
      <w:r w:rsidRPr="00862863">
        <w:rPr>
          <w:rFonts w:ascii="Times New Roman" w:hAnsi="Times New Roman" w:cs="Times New Roman"/>
          <w:sz w:val="24"/>
          <w:szCs w:val="24"/>
        </w:rPr>
        <w:br/>
      </w:r>
      <w:r w:rsidRPr="00862863">
        <w:rPr>
          <w:rFonts w:ascii="Times New Roman" w:hAnsi="Times New Roman" w:cs="Times New Roman"/>
          <w:b/>
          <w:bCs/>
          <w:sz w:val="24"/>
          <w:szCs w:val="24"/>
        </w:rPr>
        <w:t>Prerequisites:</w:t>
      </w:r>
      <w:r w:rsidRPr="00862863">
        <w:rPr>
          <w:rFonts w:ascii="Times New Roman" w:hAnsi="Times New Roman" w:cs="Times New Roman"/>
          <w:sz w:val="24"/>
          <w:szCs w:val="24"/>
        </w:rPr>
        <w:t xml:space="preserve"> Level Restriction: May not be enrolled as a Freshman or Sophomore</w:t>
      </w:r>
    </w:p>
    <w:p w14:paraId="28994CA1"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rPr>
        <w:t>Text(s):</w:t>
      </w:r>
    </w:p>
    <w:p w14:paraId="1C1D8698" w14:textId="51B86CB8" w:rsidR="00D85C25" w:rsidRPr="00862863" w:rsidRDefault="005357B7" w:rsidP="00D85C25">
      <w:pPr>
        <w:rPr>
          <w:rFonts w:ascii="Times New Roman" w:hAnsi="Times New Roman" w:cs="Times New Roman"/>
          <w:b/>
          <w:bCs/>
          <w:sz w:val="24"/>
          <w:szCs w:val="24"/>
        </w:rPr>
      </w:pPr>
      <w:r w:rsidRPr="00862863">
        <w:rPr>
          <w:rFonts w:ascii="Times New Roman" w:hAnsi="Times New Roman" w:cs="Times New Roman"/>
          <w:b/>
          <w:bCs/>
          <w:sz w:val="24"/>
          <w:szCs w:val="24"/>
        </w:rPr>
        <w:t xml:space="preserve">Not </w:t>
      </w:r>
      <w:r w:rsidR="00D85C25" w:rsidRPr="00862863">
        <w:rPr>
          <w:rFonts w:ascii="Times New Roman" w:hAnsi="Times New Roman" w:cs="Times New Roman"/>
          <w:b/>
          <w:bCs/>
          <w:sz w:val="24"/>
          <w:szCs w:val="24"/>
        </w:rPr>
        <w:t>Required:</w:t>
      </w:r>
    </w:p>
    <w:p w14:paraId="33C14159" w14:textId="37B79A9C"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 xml:space="preserve">Auburn University Career Center. Job search guide. Author. Retrieved from </w:t>
      </w:r>
      <w:hyperlink r:id="rId7" w:history="1">
        <w:r w:rsidRPr="00862863">
          <w:rPr>
            <w:rStyle w:val="Hyperlink"/>
            <w:rFonts w:ascii="Times New Roman" w:hAnsi="Times New Roman" w:cs="Times New Roman"/>
            <w:sz w:val="24"/>
            <w:szCs w:val="24"/>
          </w:rPr>
          <w:t>http://issuu.com/aucc/docs/jsg_f15_color/1</w:t>
        </w:r>
      </w:hyperlink>
      <w:r w:rsidR="00672E61" w:rsidRPr="00862863">
        <w:rPr>
          <w:rStyle w:val="Hyperlink"/>
          <w:rFonts w:ascii="Times New Roman" w:hAnsi="Times New Roman" w:cs="Times New Roman"/>
          <w:sz w:val="24"/>
          <w:szCs w:val="24"/>
        </w:rPr>
        <w:t xml:space="preserve">   </w:t>
      </w:r>
      <w:r w:rsidR="00672E61" w:rsidRPr="00862863">
        <w:rPr>
          <w:rStyle w:val="Hyperlink"/>
          <w:rFonts w:ascii="Times New Roman" w:hAnsi="Times New Roman" w:cs="Times New Roman"/>
          <w:sz w:val="24"/>
          <w:szCs w:val="24"/>
          <w:u w:val="none"/>
        </w:rPr>
        <w:t xml:space="preserve">   [Click the link and manual will open]</w:t>
      </w:r>
    </w:p>
    <w:p w14:paraId="17F4BBCA" w14:textId="77777777" w:rsidR="00D85C25" w:rsidRPr="00862863" w:rsidRDefault="00D85C25" w:rsidP="00D85C25">
      <w:pPr>
        <w:rPr>
          <w:rFonts w:ascii="Times New Roman" w:hAnsi="Times New Roman" w:cs="Times New Roman"/>
          <w:b/>
          <w:bCs/>
          <w:sz w:val="24"/>
          <w:szCs w:val="24"/>
        </w:rPr>
      </w:pPr>
      <w:r w:rsidRPr="00862863">
        <w:rPr>
          <w:rFonts w:ascii="Times New Roman" w:hAnsi="Times New Roman" w:cs="Times New Roman"/>
          <w:b/>
          <w:bCs/>
          <w:sz w:val="24"/>
          <w:szCs w:val="24"/>
        </w:rPr>
        <w:t>Recommended (not required):</w:t>
      </w:r>
    </w:p>
    <w:p w14:paraId="22D500A9"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Bissonnette, D. (2002). Beyond traditional job development: The art of creating opportunity.</w:t>
      </w:r>
      <w:r w:rsidRPr="00862863">
        <w:rPr>
          <w:rFonts w:ascii="Times New Roman" w:hAnsi="Times New Roman" w:cs="Times New Roman"/>
          <w:sz w:val="24"/>
          <w:szCs w:val="24"/>
        </w:rPr>
        <w:br/>
        <w:t>United States: Milt Wright &amp; Associates.</w:t>
      </w:r>
    </w:p>
    <w:p w14:paraId="608729C9"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rPr>
        <w:t>Course Description:</w:t>
      </w:r>
      <w:r w:rsidRPr="00862863">
        <w:rPr>
          <w:rFonts w:ascii="Times New Roman" w:hAnsi="Times New Roman" w:cs="Times New Roman"/>
          <w:sz w:val="24"/>
          <w:szCs w:val="24"/>
        </w:rPr>
        <w:t xml:space="preserve"> Developing a career plan via instruction on researching careers, writing resumes, developing portfolios, interviewing, networking and other career development practices.</w:t>
      </w:r>
    </w:p>
    <w:p w14:paraId="3C5AEE6B"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rPr>
        <w:t>Course Objectives:</w:t>
      </w:r>
    </w:p>
    <w:p w14:paraId="07795604"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1. Students will create useful career-related documents, including resumes, cover letters/inquiry letters, statements of purpose, educational philosophy statements, ePortfolios, etc.</w:t>
      </w:r>
    </w:p>
    <w:p w14:paraId="54E59472"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2. Students will better understand their role in the job search and career planning.</w:t>
      </w:r>
    </w:p>
    <w:p w14:paraId="067CADB6"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3. Students will learn about and engage in the creation of effective methods of connecting with employers and/or graduate schools about opportunities.</w:t>
      </w:r>
    </w:p>
    <w:p w14:paraId="7820DFDA"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4. Students will learn to find sources of information including salaries, job benefits, employer annual reports, trade journals, and salary negotiation tools using the library's databases, periodicals/newspapers, and internet.</w:t>
      </w:r>
    </w:p>
    <w:p w14:paraId="2038AC01"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5. Students will learn to find and utilize sources of information about job openings.</w:t>
      </w:r>
    </w:p>
    <w:p w14:paraId="392B54F1"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6. Students will learn how to create and utilize a professional network to facilitate a job search.</w:t>
      </w:r>
    </w:p>
    <w:p w14:paraId="4E666C54"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7. Students will learn to market themselves effectively in person, online, and through correspondence.</w:t>
      </w:r>
    </w:p>
    <w:p w14:paraId="4A56B6FF"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lastRenderedPageBreak/>
        <w:t>8. Students will learn how to be effective in panel interviews, individual interviews, telephone interviews, interviews over food, and video interviews.</w:t>
      </w:r>
    </w:p>
    <w:p w14:paraId="4F8B8494" w14:textId="77777777" w:rsid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9. Students will learn the basics of effectively transitioning into the work world.</w:t>
      </w:r>
    </w:p>
    <w:p w14:paraId="1D925C34" w14:textId="77777777" w:rsidR="00862863" w:rsidRPr="00862863" w:rsidRDefault="00D85C25" w:rsidP="00D85C25">
      <w:pPr>
        <w:rPr>
          <w:rFonts w:ascii="Times New Roman" w:hAnsi="Times New Roman" w:cs="Times New Roman"/>
          <w:b/>
          <w:bCs/>
          <w:sz w:val="24"/>
          <w:szCs w:val="24"/>
        </w:rPr>
      </w:pPr>
      <w:r w:rsidRPr="00862863">
        <w:rPr>
          <w:rFonts w:ascii="Times New Roman" w:hAnsi="Times New Roman" w:cs="Times New Roman"/>
          <w:sz w:val="24"/>
          <w:szCs w:val="24"/>
        </w:rPr>
        <w:t xml:space="preserve"> </w:t>
      </w:r>
      <w:r w:rsidRPr="00862863">
        <w:rPr>
          <w:rFonts w:ascii="Times New Roman" w:hAnsi="Times New Roman" w:cs="Times New Roman"/>
          <w:b/>
          <w:bCs/>
          <w:sz w:val="24"/>
          <w:szCs w:val="24"/>
        </w:rPr>
        <w:t xml:space="preserve">Course Content: </w:t>
      </w:r>
    </w:p>
    <w:p w14:paraId="3B14CBCC" w14:textId="366A0D70"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Readings will be assigned throughout the semester as they pertain to the specific content and nature of course lectures and activities.</w:t>
      </w:r>
    </w:p>
    <w:tbl>
      <w:tblPr>
        <w:tblStyle w:val="PlainTable1"/>
        <w:tblW w:w="5000" w:type="pct"/>
        <w:tblLook w:val="04A0" w:firstRow="1" w:lastRow="0" w:firstColumn="1" w:lastColumn="0" w:noHBand="0" w:noVBand="1"/>
      </w:tblPr>
      <w:tblGrid>
        <w:gridCol w:w="803"/>
        <w:gridCol w:w="1241"/>
        <w:gridCol w:w="3122"/>
        <w:gridCol w:w="1163"/>
        <w:gridCol w:w="3021"/>
      </w:tblGrid>
      <w:tr w:rsidR="00973142" w:rsidRPr="00862863" w14:paraId="0C8AABDB" w14:textId="77777777" w:rsidTr="00973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14:paraId="27DB2E3F"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Week</w:t>
            </w:r>
          </w:p>
        </w:tc>
        <w:tc>
          <w:tcPr>
            <w:tcW w:w="700" w:type="pct"/>
            <w:hideMark/>
          </w:tcPr>
          <w:p w14:paraId="1E89F843" w14:textId="77777777" w:rsidR="00D85C25" w:rsidRPr="00862863" w:rsidRDefault="00D85C25" w:rsidP="009731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Dates</w:t>
            </w:r>
          </w:p>
        </w:tc>
        <w:tc>
          <w:tcPr>
            <w:tcW w:w="1686" w:type="pct"/>
            <w:hideMark/>
          </w:tcPr>
          <w:p w14:paraId="2E05DFDB" w14:textId="77777777" w:rsidR="00D85C25" w:rsidRPr="00862863" w:rsidRDefault="00D85C25" w:rsidP="009731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Topics</w:t>
            </w:r>
          </w:p>
        </w:tc>
        <w:tc>
          <w:tcPr>
            <w:tcW w:w="570" w:type="pct"/>
            <w:hideMark/>
          </w:tcPr>
          <w:p w14:paraId="3269B345" w14:textId="77777777" w:rsidR="00D85C25" w:rsidRPr="00862863" w:rsidRDefault="00D85C25" w:rsidP="009731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Readings</w:t>
            </w:r>
          </w:p>
        </w:tc>
        <w:tc>
          <w:tcPr>
            <w:tcW w:w="1633" w:type="pct"/>
            <w:hideMark/>
          </w:tcPr>
          <w:p w14:paraId="1C0F2853" w14:textId="77777777" w:rsidR="00D85C25" w:rsidRPr="00862863" w:rsidRDefault="00D85C25" w:rsidP="009731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Assignments Due</w:t>
            </w:r>
          </w:p>
        </w:tc>
      </w:tr>
      <w:tr w:rsidR="00973142" w:rsidRPr="00862863" w14:paraId="4BB8DE8D"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14:paraId="3EEFB0C6"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1</w:t>
            </w:r>
          </w:p>
        </w:tc>
        <w:tc>
          <w:tcPr>
            <w:tcW w:w="700" w:type="pct"/>
            <w:hideMark/>
          </w:tcPr>
          <w:p w14:paraId="0C5D68F6" w14:textId="547CCC32" w:rsidR="00D85C25" w:rsidRPr="00862863" w:rsidRDefault="005357B7"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8/17-8/21</w:t>
            </w:r>
          </w:p>
        </w:tc>
        <w:tc>
          <w:tcPr>
            <w:tcW w:w="1686" w:type="pct"/>
            <w:hideMark/>
          </w:tcPr>
          <w:p w14:paraId="76904E5A"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Introduction</w:t>
            </w:r>
          </w:p>
          <w:p w14:paraId="191ABA40"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Review Syllabus</w:t>
            </w:r>
          </w:p>
        </w:tc>
        <w:tc>
          <w:tcPr>
            <w:tcW w:w="570" w:type="pct"/>
            <w:hideMark/>
          </w:tcPr>
          <w:p w14:paraId="3167DDED"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Course Syllabus</w:t>
            </w:r>
          </w:p>
        </w:tc>
        <w:tc>
          <w:tcPr>
            <w:tcW w:w="1633" w:type="pct"/>
            <w:hideMark/>
          </w:tcPr>
          <w:p w14:paraId="78B99B2B" w14:textId="77777777" w:rsidR="00D85C25" w:rsidRPr="00862863" w:rsidRDefault="00592543"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Class introductions</w:t>
            </w:r>
          </w:p>
          <w:p w14:paraId="0382CB2B" w14:textId="3AE4F718" w:rsidR="00592543" w:rsidRPr="00862863" w:rsidRDefault="00592543"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 xml:space="preserve">Submit a self-introduction and </w:t>
            </w:r>
            <w:r w:rsidR="008C2FAB" w:rsidRPr="00862863">
              <w:rPr>
                <w:rFonts w:ascii="Times New Roman" w:hAnsi="Times New Roman" w:cs="Times New Roman"/>
                <w:sz w:val="24"/>
                <w:szCs w:val="24"/>
              </w:rPr>
              <w:t>name on</w:t>
            </w:r>
            <w:r w:rsidR="00A33F32" w:rsidRPr="00862863">
              <w:rPr>
                <w:rFonts w:ascii="Times New Roman" w:hAnsi="Times New Roman" w:cs="Times New Roman"/>
                <w:sz w:val="24"/>
                <w:szCs w:val="24"/>
              </w:rPr>
              <w:t>e</w:t>
            </w:r>
            <w:r w:rsidR="008C2FAB" w:rsidRPr="00862863">
              <w:rPr>
                <w:rFonts w:ascii="Times New Roman" w:hAnsi="Times New Roman" w:cs="Times New Roman"/>
                <w:sz w:val="24"/>
                <w:szCs w:val="24"/>
              </w:rPr>
              <w:t xml:space="preserve"> outcome you hope to achieve by participating in this class.</w:t>
            </w:r>
            <w:r w:rsidR="00EC0E75" w:rsidRPr="00862863">
              <w:rPr>
                <w:rFonts w:ascii="Times New Roman" w:hAnsi="Times New Roman" w:cs="Times New Roman"/>
                <w:sz w:val="24"/>
                <w:szCs w:val="24"/>
              </w:rPr>
              <w:t xml:space="preserve"> (Discussion Board write-up)</w:t>
            </w:r>
          </w:p>
        </w:tc>
      </w:tr>
      <w:tr w:rsidR="00973142" w:rsidRPr="00862863" w14:paraId="59EA334F" w14:textId="77777777" w:rsidTr="00973142">
        <w:tc>
          <w:tcPr>
            <w:cnfStyle w:val="001000000000" w:firstRow="0" w:lastRow="0" w:firstColumn="1" w:lastColumn="0" w:oddVBand="0" w:evenVBand="0" w:oddHBand="0" w:evenHBand="0" w:firstRowFirstColumn="0" w:firstRowLastColumn="0" w:lastRowFirstColumn="0" w:lastRowLastColumn="0"/>
            <w:tcW w:w="315" w:type="pct"/>
            <w:hideMark/>
          </w:tcPr>
          <w:p w14:paraId="0E3EAE54"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2</w:t>
            </w:r>
          </w:p>
        </w:tc>
        <w:tc>
          <w:tcPr>
            <w:tcW w:w="700" w:type="pct"/>
            <w:hideMark/>
          </w:tcPr>
          <w:p w14:paraId="15B27D99" w14:textId="4FD1E221" w:rsidR="00D85C25"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8/</w:t>
            </w:r>
            <w:r w:rsidR="005357B7" w:rsidRPr="00862863">
              <w:rPr>
                <w:rFonts w:ascii="Times New Roman" w:hAnsi="Times New Roman" w:cs="Times New Roman"/>
                <w:sz w:val="24"/>
                <w:szCs w:val="24"/>
              </w:rPr>
              <w:t>24-8/28</w:t>
            </w:r>
          </w:p>
        </w:tc>
        <w:tc>
          <w:tcPr>
            <w:tcW w:w="1686" w:type="pct"/>
            <w:hideMark/>
          </w:tcPr>
          <w:p w14:paraId="7B890915"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Career vs. Job</w:t>
            </w:r>
          </w:p>
          <w:p w14:paraId="532E54CD"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Motivation/Influences and Values</w:t>
            </w:r>
          </w:p>
        </w:tc>
        <w:tc>
          <w:tcPr>
            <w:tcW w:w="570" w:type="pct"/>
            <w:hideMark/>
          </w:tcPr>
          <w:p w14:paraId="33782526" w14:textId="77777777" w:rsidR="00592543" w:rsidRPr="00862863" w:rsidRDefault="00592543"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p.15</w:t>
            </w:r>
          </w:p>
        </w:tc>
        <w:tc>
          <w:tcPr>
            <w:tcW w:w="1633" w:type="pct"/>
            <w:hideMark/>
          </w:tcPr>
          <w:p w14:paraId="2335F321"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Find and upload a posting or description of a job in the career that you want.</w:t>
            </w:r>
          </w:p>
          <w:p w14:paraId="67BD0809"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 xml:space="preserve">Complete and upload the </w:t>
            </w:r>
            <w:r w:rsidRPr="00862863">
              <w:rPr>
                <w:rFonts w:ascii="Times New Roman" w:hAnsi="Times New Roman" w:cs="Times New Roman"/>
                <w:i/>
                <w:iCs/>
                <w:sz w:val="24"/>
                <w:szCs w:val="24"/>
              </w:rPr>
              <w:t>Work Values Inventory</w:t>
            </w:r>
          </w:p>
        </w:tc>
      </w:tr>
      <w:tr w:rsidR="00973142" w:rsidRPr="00862863" w14:paraId="00680DA6" w14:textId="77777777" w:rsidTr="00973142">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315" w:type="pct"/>
            <w:hideMark/>
          </w:tcPr>
          <w:p w14:paraId="08BF4913"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3</w:t>
            </w:r>
          </w:p>
        </w:tc>
        <w:tc>
          <w:tcPr>
            <w:tcW w:w="700" w:type="pct"/>
            <w:hideMark/>
          </w:tcPr>
          <w:p w14:paraId="2D631C8B" w14:textId="5E7F8BEF" w:rsidR="00D85C25" w:rsidRPr="00862863" w:rsidRDefault="005357B7"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8/31-9/4</w:t>
            </w:r>
          </w:p>
        </w:tc>
        <w:tc>
          <w:tcPr>
            <w:tcW w:w="1686" w:type="pct"/>
            <w:hideMark/>
          </w:tcPr>
          <w:p w14:paraId="4E4AD4A4"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Marketing Yourself</w:t>
            </w:r>
          </w:p>
          <w:p w14:paraId="27CC70BF"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Resume Writing</w:t>
            </w:r>
          </w:p>
        </w:tc>
        <w:tc>
          <w:tcPr>
            <w:tcW w:w="570" w:type="pct"/>
            <w:hideMark/>
          </w:tcPr>
          <w:p w14:paraId="690E08B4" w14:textId="77777777" w:rsidR="00D85C25" w:rsidRPr="00862863" w:rsidRDefault="003911E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17-24</w:t>
            </w:r>
          </w:p>
          <w:p w14:paraId="5A70DFDE"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74938DE"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F1761BC"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F0D2EE9"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33" w:type="pct"/>
            <w:hideMark/>
          </w:tcPr>
          <w:p w14:paraId="07CD4A4F" w14:textId="69117D0F"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Submit Resume</w:t>
            </w:r>
          </w:p>
          <w:p w14:paraId="69A86BDF"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D3F4C89"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73142" w:rsidRPr="00862863" w14:paraId="527DEAB0" w14:textId="77777777" w:rsidTr="00973142">
        <w:tc>
          <w:tcPr>
            <w:cnfStyle w:val="001000000000" w:firstRow="0" w:lastRow="0" w:firstColumn="1" w:lastColumn="0" w:oddVBand="0" w:evenVBand="0" w:oddHBand="0" w:evenHBand="0" w:firstRowFirstColumn="0" w:firstRowLastColumn="0" w:lastRowFirstColumn="0" w:lastRowLastColumn="0"/>
            <w:tcW w:w="315" w:type="pct"/>
            <w:hideMark/>
          </w:tcPr>
          <w:p w14:paraId="32E03FBE"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4</w:t>
            </w:r>
          </w:p>
        </w:tc>
        <w:tc>
          <w:tcPr>
            <w:tcW w:w="700" w:type="pct"/>
            <w:hideMark/>
          </w:tcPr>
          <w:p w14:paraId="5FFA3CD5" w14:textId="636573EC" w:rsidR="00D85C25"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9/</w:t>
            </w:r>
            <w:r w:rsidR="005357B7" w:rsidRPr="00862863">
              <w:rPr>
                <w:rFonts w:ascii="Times New Roman" w:hAnsi="Times New Roman" w:cs="Times New Roman"/>
                <w:sz w:val="24"/>
                <w:szCs w:val="24"/>
              </w:rPr>
              <w:t>7-9/11</w:t>
            </w:r>
          </w:p>
        </w:tc>
        <w:tc>
          <w:tcPr>
            <w:tcW w:w="1686" w:type="pct"/>
            <w:hideMark/>
          </w:tcPr>
          <w:p w14:paraId="1DFC9351"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Networking:</w:t>
            </w:r>
          </w:p>
          <w:p w14:paraId="7DAC5F64" w14:textId="77777777" w:rsidR="00973142" w:rsidRPr="00862863" w:rsidRDefault="00973142"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Elevator Speech</w:t>
            </w:r>
          </w:p>
          <w:p w14:paraId="58D47EC8" w14:textId="77777777" w:rsidR="00D85C25" w:rsidRPr="00862863"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Social Media</w:t>
            </w:r>
          </w:p>
          <w:p w14:paraId="6B109772" w14:textId="77777777" w:rsidR="00973142" w:rsidRPr="00862863"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Thank You</w:t>
            </w:r>
          </w:p>
          <w:p w14:paraId="768ED39E" w14:textId="77777777" w:rsidR="00D85C25" w:rsidRPr="00862863"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Following-up</w:t>
            </w:r>
          </w:p>
        </w:tc>
        <w:tc>
          <w:tcPr>
            <w:tcW w:w="570" w:type="pct"/>
            <w:hideMark/>
          </w:tcPr>
          <w:p w14:paraId="6059411E" w14:textId="04B1A932" w:rsidR="00D85C25" w:rsidRPr="00862863" w:rsidRDefault="003911E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2</w:t>
            </w:r>
            <w:r w:rsidR="00F40464" w:rsidRPr="00862863">
              <w:rPr>
                <w:rFonts w:ascii="Times New Roman" w:hAnsi="Times New Roman" w:cs="Times New Roman"/>
                <w:sz w:val="24"/>
                <w:szCs w:val="24"/>
              </w:rPr>
              <w:t>6</w:t>
            </w:r>
            <w:r w:rsidRPr="00862863">
              <w:rPr>
                <w:rFonts w:ascii="Times New Roman" w:hAnsi="Times New Roman" w:cs="Times New Roman"/>
                <w:sz w:val="24"/>
                <w:szCs w:val="24"/>
              </w:rPr>
              <w:t>-30</w:t>
            </w:r>
          </w:p>
          <w:p w14:paraId="5B240B51"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3" w:type="pct"/>
            <w:hideMark/>
          </w:tcPr>
          <w:p w14:paraId="10D30017" w14:textId="77777777" w:rsidR="00973142" w:rsidRPr="00862863" w:rsidRDefault="0097314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Submit 30 second elevator speech</w:t>
            </w:r>
          </w:p>
          <w:p w14:paraId="09B727C8"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3142" w:rsidRPr="00862863" w14:paraId="497C363B"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14:paraId="43A14345"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5</w:t>
            </w:r>
          </w:p>
        </w:tc>
        <w:tc>
          <w:tcPr>
            <w:tcW w:w="700" w:type="pct"/>
            <w:hideMark/>
          </w:tcPr>
          <w:p w14:paraId="1C9E8609" w14:textId="670A8F2B" w:rsidR="00D85C25" w:rsidRPr="00862863" w:rsidRDefault="007E1FA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9/1</w:t>
            </w:r>
            <w:r w:rsidR="005357B7" w:rsidRPr="00862863">
              <w:rPr>
                <w:rFonts w:ascii="Times New Roman" w:hAnsi="Times New Roman" w:cs="Times New Roman"/>
                <w:sz w:val="24"/>
                <w:szCs w:val="24"/>
              </w:rPr>
              <w:t>4-9/18</w:t>
            </w:r>
          </w:p>
        </w:tc>
        <w:tc>
          <w:tcPr>
            <w:tcW w:w="1686" w:type="pct"/>
            <w:hideMark/>
          </w:tcPr>
          <w:p w14:paraId="0888C431" w14:textId="77777777" w:rsidR="00973142"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Etiquette</w:t>
            </w:r>
          </w:p>
          <w:p w14:paraId="01DB32C5"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ePortfolios</w:t>
            </w:r>
          </w:p>
          <w:p w14:paraId="51374E10"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1BA92E1"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DA1B520"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0" w:type="pct"/>
            <w:hideMark/>
          </w:tcPr>
          <w:p w14:paraId="3FAE8256"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40-41</w:t>
            </w:r>
          </w:p>
          <w:p w14:paraId="24CB04DF"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28</w:t>
            </w:r>
          </w:p>
          <w:p w14:paraId="1B869A82"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5E2293F"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0551C52"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33" w:type="pct"/>
            <w:hideMark/>
          </w:tcPr>
          <w:p w14:paraId="7C2C45BC" w14:textId="77777777" w:rsidR="00D85C25" w:rsidRPr="00862863" w:rsidRDefault="0097314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Create LinkedIn Profile and Upload the link</w:t>
            </w:r>
          </w:p>
        </w:tc>
      </w:tr>
      <w:tr w:rsidR="00973142" w:rsidRPr="00862863" w14:paraId="73870E62" w14:textId="77777777" w:rsidTr="00973142">
        <w:tc>
          <w:tcPr>
            <w:cnfStyle w:val="001000000000" w:firstRow="0" w:lastRow="0" w:firstColumn="1" w:lastColumn="0" w:oddVBand="0" w:evenVBand="0" w:oddHBand="0" w:evenHBand="0" w:firstRowFirstColumn="0" w:firstRowLastColumn="0" w:lastRowFirstColumn="0" w:lastRowLastColumn="0"/>
            <w:tcW w:w="315" w:type="pct"/>
            <w:hideMark/>
          </w:tcPr>
          <w:p w14:paraId="3D3955DE"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6</w:t>
            </w:r>
          </w:p>
        </w:tc>
        <w:tc>
          <w:tcPr>
            <w:tcW w:w="700" w:type="pct"/>
            <w:hideMark/>
          </w:tcPr>
          <w:p w14:paraId="5B9FF6B8" w14:textId="143F9953" w:rsidR="00D85C25"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9/</w:t>
            </w:r>
            <w:r w:rsidR="005357B7" w:rsidRPr="00862863">
              <w:rPr>
                <w:rFonts w:ascii="Times New Roman" w:hAnsi="Times New Roman" w:cs="Times New Roman"/>
                <w:sz w:val="24"/>
                <w:szCs w:val="24"/>
              </w:rPr>
              <w:t>21-9/25</w:t>
            </w:r>
          </w:p>
          <w:p w14:paraId="22C8DF37"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86" w:type="pct"/>
            <w:hideMark/>
          </w:tcPr>
          <w:p w14:paraId="0F2809D0"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E0D3952" w14:textId="77777777" w:rsidR="00973142" w:rsidRPr="00862863" w:rsidRDefault="0097314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Job Searching</w:t>
            </w:r>
          </w:p>
          <w:p w14:paraId="2C5CC094" w14:textId="77777777" w:rsidR="00973142" w:rsidRPr="00862863" w:rsidRDefault="0097314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Graduate Schools</w:t>
            </w:r>
          </w:p>
          <w:p w14:paraId="7D54B3AC"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0" w:type="pct"/>
            <w:hideMark/>
          </w:tcPr>
          <w:p w14:paraId="357DB962"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3DADA8" w14:textId="77777777" w:rsidR="00D85C25" w:rsidRPr="00862863" w:rsidRDefault="0097314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9-16</w:t>
            </w:r>
          </w:p>
          <w:p w14:paraId="603BE3B1"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3" w:type="pct"/>
            <w:hideMark/>
          </w:tcPr>
          <w:p w14:paraId="749AD916"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3142" w:rsidRPr="00862863" w14:paraId="58E4AC1F"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14:paraId="1F3FCD4D"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7</w:t>
            </w:r>
          </w:p>
        </w:tc>
        <w:tc>
          <w:tcPr>
            <w:tcW w:w="700" w:type="pct"/>
            <w:hideMark/>
          </w:tcPr>
          <w:p w14:paraId="6DB3B4A6" w14:textId="6D7ECE5C" w:rsidR="00D85C25" w:rsidRPr="00862863" w:rsidRDefault="005357B7"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9/28-10/2</w:t>
            </w:r>
          </w:p>
          <w:p w14:paraId="34BF99A2" w14:textId="77777777" w:rsidR="005357B7" w:rsidRPr="00862863" w:rsidRDefault="005357B7"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2262E8E"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86" w:type="pct"/>
          </w:tcPr>
          <w:p w14:paraId="2DD4C6F1" w14:textId="77777777" w:rsidR="00D85C25" w:rsidRPr="00862863" w:rsidRDefault="0097314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Cover Letters</w:t>
            </w:r>
          </w:p>
        </w:tc>
        <w:tc>
          <w:tcPr>
            <w:tcW w:w="570" w:type="pct"/>
            <w:hideMark/>
          </w:tcPr>
          <w:p w14:paraId="56E0DEB8" w14:textId="77777777" w:rsidR="00D85C25" w:rsidRPr="00862863" w:rsidRDefault="00BD6C2F"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24-25</w:t>
            </w:r>
          </w:p>
        </w:tc>
        <w:tc>
          <w:tcPr>
            <w:tcW w:w="1633" w:type="pct"/>
            <w:hideMark/>
          </w:tcPr>
          <w:p w14:paraId="0BCD2A83" w14:textId="6F71C78B" w:rsidR="00D85C25" w:rsidRPr="00862863" w:rsidRDefault="00BD6C2F"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Submit Cover Letter</w:t>
            </w:r>
          </w:p>
        </w:tc>
      </w:tr>
      <w:tr w:rsidR="00973142" w:rsidRPr="00862863" w14:paraId="2CA026E5" w14:textId="77777777" w:rsidTr="00973142">
        <w:tc>
          <w:tcPr>
            <w:cnfStyle w:val="001000000000" w:firstRow="0" w:lastRow="0" w:firstColumn="1" w:lastColumn="0" w:oddVBand="0" w:evenVBand="0" w:oddHBand="0" w:evenHBand="0" w:firstRowFirstColumn="0" w:firstRowLastColumn="0" w:lastRowFirstColumn="0" w:lastRowLastColumn="0"/>
            <w:tcW w:w="315" w:type="pct"/>
            <w:hideMark/>
          </w:tcPr>
          <w:p w14:paraId="57ABF482"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8</w:t>
            </w:r>
          </w:p>
        </w:tc>
        <w:tc>
          <w:tcPr>
            <w:tcW w:w="700" w:type="pct"/>
            <w:hideMark/>
          </w:tcPr>
          <w:p w14:paraId="7ACFF17F" w14:textId="06BB7BD9" w:rsidR="00D85C25"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10/</w:t>
            </w:r>
            <w:r w:rsidR="005357B7" w:rsidRPr="00862863">
              <w:rPr>
                <w:rFonts w:ascii="Times New Roman" w:hAnsi="Times New Roman" w:cs="Times New Roman"/>
                <w:sz w:val="24"/>
                <w:szCs w:val="24"/>
              </w:rPr>
              <w:t>5-10/9</w:t>
            </w:r>
          </w:p>
          <w:p w14:paraId="16707FEA"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86" w:type="pct"/>
            <w:hideMark/>
          </w:tcPr>
          <w:p w14:paraId="74E7E156" w14:textId="77777777" w:rsidR="00BD6C2F"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Interviewing:</w:t>
            </w:r>
          </w:p>
          <w:p w14:paraId="7EBC9C52" w14:textId="77777777" w:rsidR="00BD6C2F" w:rsidRPr="00862863" w:rsidRDefault="00BD6C2F" w:rsidP="0097314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Dressing for Success</w:t>
            </w:r>
          </w:p>
          <w:p w14:paraId="24C5EE33" w14:textId="77777777" w:rsidR="00D85C25" w:rsidRPr="00862863" w:rsidRDefault="00BD6C2F" w:rsidP="0097314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Interview Questions</w:t>
            </w:r>
          </w:p>
        </w:tc>
        <w:tc>
          <w:tcPr>
            <w:tcW w:w="570" w:type="pct"/>
            <w:hideMark/>
          </w:tcPr>
          <w:p w14:paraId="584FF078" w14:textId="77777777" w:rsidR="00D85C25"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31-39</w:t>
            </w:r>
          </w:p>
        </w:tc>
        <w:tc>
          <w:tcPr>
            <w:tcW w:w="1633" w:type="pct"/>
            <w:hideMark/>
          </w:tcPr>
          <w:p w14:paraId="0DC9128C" w14:textId="77777777" w:rsidR="00D85C25"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Submit Written Responses to Interview Questions</w:t>
            </w:r>
          </w:p>
          <w:p w14:paraId="75D94E5C"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3142" w:rsidRPr="00862863" w14:paraId="3340BA71"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14:paraId="1700E241"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9</w:t>
            </w:r>
          </w:p>
        </w:tc>
        <w:tc>
          <w:tcPr>
            <w:tcW w:w="700" w:type="pct"/>
            <w:hideMark/>
          </w:tcPr>
          <w:p w14:paraId="17F4A0E5" w14:textId="4CE480F3" w:rsidR="00D85C25" w:rsidRPr="00862863" w:rsidRDefault="007E1FA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10/</w:t>
            </w:r>
            <w:r w:rsidR="005357B7" w:rsidRPr="00862863">
              <w:rPr>
                <w:rFonts w:ascii="Times New Roman" w:hAnsi="Times New Roman" w:cs="Times New Roman"/>
                <w:sz w:val="24"/>
                <w:szCs w:val="24"/>
              </w:rPr>
              <w:t>12-10/16</w:t>
            </w:r>
          </w:p>
        </w:tc>
        <w:tc>
          <w:tcPr>
            <w:tcW w:w="1686" w:type="pct"/>
            <w:hideMark/>
          </w:tcPr>
          <w:p w14:paraId="1ECD3D65" w14:textId="77777777" w:rsidR="00973142" w:rsidRPr="00862863" w:rsidRDefault="0097314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Interviewing:</w:t>
            </w:r>
          </w:p>
          <w:p w14:paraId="42B91B1E" w14:textId="77777777" w:rsidR="00973142" w:rsidRPr="00862863" w:rsidRDefault="00BD6C2F" w:rsidP="0097314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Challenges with Interviews</w:t>
            </w:r>
          </w:p>
          <w:p w14:paraId="5252160E" w14:textId="77777777" w:rsidR="00D85C25" w:rsidRPr="00862863" w:rsidRDefault="00BD6C2F" w:rsidP="0097314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lastRenderedPageBreak/>
              <w:t>Reverse interview questions</w:t>
            </w:r>
          </w:p>
        </w:tc>
        <w:tc>
          <w:tcPr>
            <w:tcW w:w="570" w:type="pct"/>
            <w:hideMark/>
          </w:tcPr>
          <w:p w14:paraId="3224EDDB" w14:textId="77777777" w:rsidR="00D85C25" w:rsidRPr="00862863" w:rsidRDefault="00BD6C2F"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lastRenderedPageBreak/>
              <w:t>p. 34-35</w:t>
            </w:r>
          </w:p>
        </w:tc>
        <w:tc>
          <w:tcPr>
            <w:tcW w:w="1633" w:type="pct"/>
            <w:hideMark/>
          </w:tcPr>
          <w:p w14:paraId="4DC5AB12"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73142" w:rsidRPr="00862863" w14:paraId="40F22699" w14:textId="77777777" w:rsidTr="00973142">
        <w:tc>
          <w:tcPr>
            <w:cnfStyle w:val="001000000000" w:firstRow="0" w:lastRow="0" w:firstColumn="1" w:lastColumn="0" w:oddVBand="0" w:evenVBand="0" w:oddHBand="0" w:evenHBand="0" w:firstRowFirstColumn="0" w:firstRowLastColumn="0" w:lastRowFirstColumn="0" w:lastRowLastColumn="0"/>
            <w:tcW w:w="315" w:type="pct"/>
            <w:hideMark/>
          </w:tcPr>
          <w:p w14:paraId="553D3FEA"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10</w:t>
            </w:r>
          </w:p>
        </w:tc>
        <w:tc>
          <w:tcPr>
            <w:tcW w:w="700" w:type="pct"/>
            <w:hideMark/>
          </w:tcPr>
          <w:p w14:paraId="29C9DD0F" w14:textId="6B174F72" w:rsidR="00D85C25"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10/</w:t>
            </w:r>
            <w:r w:rsidR="005357B7" w:rsidRPr="00862863">
              <w:rPr>
                <w:rFonts w:ascii="Times New Roman" w:hAnsi="Times New Roman" w:cs="Times New Roman"/>
                <w:sz w:val="24"/>
                <w:szCs w:val="24"/>
              </w:rPr>
              <w:t>19-10/23</w:t>
            </w:r>
          </w:p>
        </w:tc>
        <w:tc>
          <w:tcPr>
            <w:tcW w:w="1686" w:type="pct"/>
            <w:hideMark/>
          </w:tcPr>
          <w:p w14:paraId="40325540" w14:textId="77777777" w:rsidR="00973142" w:rsidRPr="00862863" w:rsidRDefault="0097314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Interviewing:</w:t>
            </w:r>
          </w:p>
          <w:p w14:paraId="65FD590E" w14:textId="77777777" w:rsidR="00973142" w:rsidRPr="00862863" w:rsidRDefault="00BD6C2F" w:rsidP="0097314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Understanding Employer Needs</w:t>
            </w:r>
          </w:p>
          <w:p w14:paraId="434E6200" w14:textId="77777777" w:rsidR="00973142" w:rsidRPr="00862863" w:rsidRDefault="00BD6C2F" w:rsidP="0097314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Thank You</w:t>
            </w:r>
          </w:p>
          <w:p w14:paraId="311273C4" w14:textId="77777777" w:rsidR="00D85C25" w:rsidRPr="00862863" w:rsidRDefault="00BD6C2F" w:rsidP="0097314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Follow-up</w:t>
            </w:r>
          </w:p>
        </w:tc>
        <w:tc>
          <w:tcPr>
            <w:tcW w:w="570" w:type="pct"/>
            <w:hideMark/>
          </w:tcPr>
          <w:p w14:paraId="2BEFF0E8" w14:textId="77777777" w:rsidR="00D85C25" w:rsidRPr="00862863" w:rsidRDefault="00D85C25"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3" w:type="pct"/>
            <w:hideMark/>
          </w:tcPr>
          <w:p w14:paraId="2EF9D1CB" w14:textId="77777777" w:rsidR="00D85C25"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Submit 3 Reverse Interview Questions</w:t>
            </w:r>
          </w:p>
        </w:tc>
      </w:tr>
      <w:tr w:rsidR="00973142" w:rsidRPr="00862863" w14:paraId="40E4F3E8"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14:paraId="24BF8ADC" w14:textId="77777777" w:rsidR="00D85C25" w:rsidRPr="00862863" w:rsidRDefault="00D85C25" w:rsidP="00973142">
            <w:pPr>
              <w:rPr>
                <w:rFonts w:ascii="Times New Roman" w:hAnsi="Times New Roman" w:cs="Times New Roman"/>
                <w:sz w:val="24"/>
                <w:szCs w:val="24"/>
              </w:rPr>
            </w:pPr>
            <w:r w:rsidRPr="00862863">
              <w:rPr>
                <w:rFonts w:ascii="Times New Roman" w:hAnsi="Times New Roman" w:cs="Times New Roman"/>
                <w:sz w:val="24"/>
                <w:szCs w:val="24"/>
              </w:rPr>
              <w:t>11</w:t>
            </w:r>
          </w:p>
        </w:tc>
        <w:tc>
          <w:tcPr>
            <w:tcW w:w="700" w:type="pct"/>
            <w:hideMark/>
          </w:tcPr>
          <w:p w14:paraId="633ED424" w14:textId="6BB6A1F7" w:rsidR="00D85C25" w:rsidRPr="00862863" w:rsidRDefault="007E1FA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10/</w:t>
            </w:r>
            <w:r w:rsidR="005357B7" w:rsidRPr="00862863">
              <w:rPr>
                <w:rFonts w:ascii="Times New Roman" w:hAnsi="Times New Roman" w:cs="Times New Roman"/>
                <w:sz w:val="24"/>
                <w:szCs w:val="24"/>
              </w:rPr>
              <w:t>26-10/30</w:t>
            </w:r>
          </w:p>
        </w:tc>
        <w:tc>
          <w:tcPr>
            <w:tcW w:w="1686" w:type="pct"/>
            <w:hideMark/>
          </w:tcPr>
          <w:p w14:paraId="7C5D4815" w14:textId="6FB75CAD" w:rsidR="00D85C25" w:rsidRPr="00862863" w:rsidRDefault="00BD6C2F"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 xml:space="preserve">Complete Mock Interview and </w:t>
            </w:r>
            <w:r w:rsidR="00AF095E" w:rsidRPr="00862863">
              <w:rPr>
                <w:rFonts w:ascii="Times New Roman" w:hAnsi="Times New Roman" w:cs="Times New Roman"/>
                <w:sz w:val="24"/>
                <w:szCs w:val="24"/>
              </w:rPr>
              <w:t>Self-evaluation</w:t>
            </w:r>
          </w:p>
        </w:tc>
        <w:tc>
          <w:tcPr>
            <w:tcW w:w="570" w:type="pct"/>
            <w:hideMark/>
          </w:tcPr>
          <w:p w14:paraId="21A35A1F" w14:textId="77777777" w:rsidR="00D85C25" w:rsidRPr="00862863" w:rsidRDefault="00D85C25"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33" w:type="pct"/>
            <w:hideMark/>
          </w:tcPr>
          <w:p w14:paraId="12C520EB" w14:textId="24C79DE8" w:rsidR="00BD6C2F" w:rsidRPr="00862863" w:rsidRDefault="00AF095E"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Submit</w:t>
            </w:r>
            <w:r w:rsidR="00BD6C2F" w:rsidRPr="00862863">
              <w:rPr>
                <w:rFonts w:ascii="Times New Roman" w:hAnsi="Times New Roman" w:cs="Times New Roman"/>
                <w:sz w:val="24"/>
                <w:szCs w:val="24"/>
              </w:rPr>
              <w:t xml:space="preserve"> Mock Interview  video</w:t>
            </w:r>
            <w:r w:rsidRPr="00862863">
              <w:rPr>
                <w:rFonts w:ascii="Times New Roman" w:hAnsi="Times New Roman" w:cs="Times New Roman"/>
                <w:sz w:val="24"/>
                <w:szCs w:val="24"/>
              </w:rPr>
              <w:t xml:space="preserve"> and </w:t>
            </w:r>
          </w:p>
          <w:p w14:paraId="2F8CA00E" w14:textId="5729FBB5" w:rsidR="00D85C25" w:rsidRPr="00862863" w:rsidRDefault="00BD6C2F"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 xml:space="preserve">Upload </w:t>
            </w:r>
            <w:r w:rsidR="00AF095E" w:rsidRPr="00862863">
              <w:rPr>
                <w:rFonts w:ascii="Times New Roman" w:hAnsi="Times New Roman" w:cs="Times New Roman"/>
                <w:sz w:val="24"/>
                <w:szCs w:val="24"/>
              </w:rPr>
              <w:t>S</w:t>
            </w:r>
            <w:r w:rsidRPr="00862863">
              <w:rPr>
                <w:rFonts w:ascii="Times New Roman" w:hAnsi="Times New Roman" w:cs="Times New Roman"/>
                <w:sz w:val="24"/>
                <w:szCs w:val="24"/>
              </w:rPr>
              <w:t>elf-</w:t>
            </w:r>
            <w:r w:rsidR="00AF095E" w:rsidRPr="00862863">
              <w:rPr>
                <w:rFonts w:ascii="Times New Roman" w:hAnsi="Times New Roman" w:cs="Times New Roman"/>
                <w:sz w:val="24"/>
                <w:szCs w:val="24"/>
              </w:rPr>
              <w:t>evaluation</w:t>
            </w:r>
          </w:p>
        </w:tc>
      </w:tr>
      <w:tr w:rsidR="00973142" w:rsidRPr="00862863" w14:paraId="6A895360" w14:textId="77777777" w:rsidTr="00973142">
        <w:tc>
          <w:tcPr>
            <w:cnfStyle w:val="001000000000" w:firstRow="0" w:lastRow="0" w:firstColumn="1" w:lastColumn="0" w:oddVBand="0" w:evenVBand="0" w:oddHBand="0" w:evenHBand="0" w:firstRowFirstColumn="0" w:firstRowLastColumn="0" w:lastRowFirstColumn="0" w:lastRowLastColumn="0"/>
            <w:tcW w:w="315" w:type="pct"/>
          </w:tcPr>
          <w:p w14:paraId="2A6DD550" w14:textId="77777777" w:rsidR="007E1FA2" w:rsidRPr="00862863" w:rsidRDefault="007E1FA2" w:rsidP="00973142">
            <w:pPr>
              <w:rPr>
                <w:rFonts w:ascii="Times New Roman" w:hAnsi="Times New Roman" w:cs="Times New Roman"/>
                <w:sz w:val="24"/>
                <w:szCs w:val="24"/>
              </w:rPr>
            </w:pPr>
            <w:r w:rsidRPr="00862863">
              <w:rPr>
                <w:rFonts w:ascii="Times New Roman" w:hAnsi="Times New Roman" w:cs="Times New Roman"/>
                <w:sz w:val="24"/>
                <w:szCs w:val="24"/>
              </w:rPr>
              <w:t>12</w:t>
            </w:r>
          </w:p>
        </w:tc>
        <w:tc>
          <w:tcPr>
            <w:tcW w:w="700" w:type="pct"/>
          </w:tcPr>
          <w:p w14:paraId="715D0E48" w14:textId="26372A88" w:rsidR="007E1FA2" w:rsidRPr="00862863" w:rsidRDefault="007E1FA2" w:rsidP="005357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11/</w:t>
            </w:r>
            <w:r w:rsidR="005357B7" w:rsidRPr="00862863">
              <w:rPr>
                <w:rFonts w:ascii="Times New Roman" w:hAnsi="Times New Roman" w:cs="Times New Roman"/>
                <w:sz w:val="24"/>
                <w:szCs w:val="24"/>
              </w:rPr>
              <w:t>2-11/6</w:t>
            </w:r>
          </w:p>
        </w:tc>
        <w:tc>
          <w:tcPr>
            <w:tcW w:w="1686" w:type="pct"/>
          </w:tcPr>
          <w:p w14:paraId="19F9D26D" w14:textId="77777777" w:rsidR="00BD6C2F"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Salary Negotiations</w:t>
            </w:r>
          </w:p>
          <w:p w14:paraId="200A533A" w14:textId="77777777" w:rsidR="007E1FA2"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Benefits Basics</w:t>
            </w:r>
          </w:p>
        </w:tc>
        <w:tc>
          <w:tcPr>
            <w:tcW w:w="570" w:type="pct"/>
          </w:tcPr>
          <w:p w14:paraId="47279151" w14:textId="77777777" w:rsidR="007E1FA2"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43-45</w:t>
            </w:r>
          </w:p>
        </w:tc>
        <w:tc>
          <w:tcPr>
            <w:tcW w:w="1633" w:type="pct"/>
          </w:tcPr>
          <w:p w14:paraId="53FEA192" w14:textId="4C025251" w:rsidR="007E1FA2" w:rsidRPr="00862863" w:rsidRDefault="00A24F4B"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Quiz over Weeks 2-12 material...</w:t>
            </w:r>
          </w:p>
        </w:tc>
      </w:tr>
      <w:tr w:rsidR="00973142" w:rsidRPr="00862863" w14:paraId="458E0FAA"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Pr>
          <w:p w14:paraId="315074F3" w14:textId="77777777" w:rsidR="007E1FA2" w:rsidRPr="00862863" w:rsidRDefault="007E1FA2" w:rsidP="00973142">
            <w:pPr>
              <w:rPr>
                <w:rFonts w:ascii="Times New Roman" w:hAnsi="Times New Roman" w:cs="Times New Roman"/>
                <w:sz w:val="24"/>
                <w:szCs w:val="24"/>
              </w:rPr>
            </w:pPr>
            <w:r w:rsidRPr="00862863">
              <w:rPr>
                <w:rFonts w:ascii="Times New Roman" w:hAnsi="Times New Roman" w:cs="Times New Roman"/>
                <w:sz w:val="24"/>
                <w:szCs w:val="24"/>
              </w:rPr>
              <w:t>13</w:t>
            </w:r>
          </w:p>
        </w:tc>
        <w:tc>
          <w:tcPr>
            <w:tcW w:w="700" w:type="pct"/>
          </w:tcPr>
          <w:p w14:paraId="76A35768" w14:textId="59AF081C" w:rsidR="007E1FA2" w:rsidRPr="00862863" w:rsidRDefault="007E1FA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11/</w:t>
            </w:r>
            <w:r w:rsidR="005357B7" w:rsidRPr="00862863">
              <w:rPr>
                <w:rFonts w:ascii="Times New Roman" w:hAnsi="Times New Roman" w:cs="Times New Roman"/>
                <w:sz w:val="24"/>
                <w:szCs w:val="24"/>
              </w:rPr>
              <w:t>9-11/13</w:t>
            </w:r>
          </w:p>
        </w:tc>
        <w:tc>
          <w:tcPr>
            <w:tcW w:w="1686" w:type="pct"/>
          </w:tcPr>
          <w:p w14:paraId="735D1568" w14:textId="77777777" w:rsidR="007E1FA2" w:rsidRPr="00862863" w:rsidRDefault="00BD6C2F"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Working with Others: Respecting and Appreciating Diversity</w:t>
            </w:r>
          </w:p>
        </w:tc>
        <w:tc>
          <w:tcPr>
            <w:tcW w:w="570" w:type="pct"/>
          </w:tcPr>
          <w:p w14:paraId="550B34E2" w14:textId="77777777" w:rsidR="007E1FA2" w:rsidRPr="00862863" w:rsidRDefault="0097314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p.46</w:t>
            </w:r>
          </w:p>
        </w:tc>
        <w:tc>
          <w:tcPr>
            <w:tcW w:w="1633" w:type="pct"/>
          </w:tcPr>
          <w:p w14:paraId="29F8B6EB" w14:textId="77777777" w:rsidR="007E1FA2" w:rsidRPr="00862863" w:rsidRDefault="007E1FA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73142" w:rsidRPr="00862863" w14:paraId="22FF837F" w14:textId="77777777" w:rsidTr="00973142">
        <w:tc>
          <w:tcPr>
            <w:cnfStyle w:val="001000000000" w:firstRow="0" w:lastRow="0" w:firstColumn="1" w:lastColumn="0" w:oddVBand="0" w:evenVBand="0" w:oddHBand="0" w:evenHBand="0" w:firstRowFirstColumn="0" w:firstRowLastColumn="0" w:lastRowFirstColumn="0" w:lastRowLastColumn="0"/>
            <w:tcW w:w="315" w:type="pct"/>
          </w:tcPr>
          <w:p w14:paraId="75FBD2BB" w14:textId="77777777" w:rsidR="007E1FA2" w:rsidRPr="00862863" w:rsidRDefault="007E1FA2" w:rsidP="00973142">
            <w:pPr>
              <w:rPr>
                <w:rFonts w:ascii="Times New Roman" w:hAnsi="Times New Roman" w:cs="Times New Roman"/>
                <w:sz w:val="24"/>
                <w:szCs w:val="24"/>
              </w:rPr>
            </w:pPr>
            <w:r w:rsidRPr="00862863">
              <w:rPr>
                <w:rFonts w:ascii="Times New Roman" w:hAnsi="Times New Roman" w:cs="Times New Roman"/>
                <w:sz w:val="24"/>
                <w:szCs w:val="24"/>
              </w:rPr>
              <w:t>14</w:t>
            </w:r>
          </w:p>
        </w:tc>
        <w:tc>
          <w:tcPr>
            <w:tcW w:w="700" w:type="pct"/>
          </w:tcPr>
          <w:p w14:paraId="58D0584D" w14:textId="21221FE0" w:rsidR="007E1FA2"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11/</w:t>
            </w:r>
            <w:r w:rsidR="005357B7" w:rsidRPr="00862863">
              <w:rPr>
                <w:rFonts w:ascii="Times New Roman" w:hAnsi="Times New Roman" w:cs="Times New Roman"/>
                <w:sz w:val="24"/>
                <w:szCs w:val="24"/>
              </w:rPr>
              <w:t>16-11/20</w:t>
            </w:r>
          </w:p>
        </w:tc>
        <w:tc>
          <w:tcPr>
            <w:tcW w:w="1686" w:type="pct"/>
          </w:tcPr>
          <w:p w14:paraId="54346321" w14:textId="77777777" w:rsidR="005357B7" w:rsidRPr="00862863" w:rsidRDefault="005357B7" w:rsidP="005357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Transitioning from College to Professional</w:t>
            </w:r>
          </w:p>
          <w:p w14:paraId="4BD8724A" w14:textId="78CBDB2D" w:rsidR="005357B7" w:rsidRPr="00862863" w:rsidRDefault="005357B7" w:rsidP="005357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Stress Reduction and Self-Care</w:t>
            </w:r>
          </w:p>
        </w:tc>
        <w:tc>
          <w:tcPr>
            <w:tcW w:w="570" w:type="pct"/>
          </w:tcPr>
          <w:p w14:paraId="49A56570" w14:textId="7A42ED32" w:rsidR="007E1FA2" w:rsidRPr="00862863" w:rsidRDefault="005357B7"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p. 46</w:t>
            </w:r>
          </w:p>
        </w:tc>
        <w:tc>
          <w:tcPr>
            <w:tcW w:w="1633" w:type="pct"/>
          </w:tcPr>
          <w:p w14:paraId="69314A62" w14:textId="3489BC8F" w:rsidR="007E1FA2"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3142" w:rsidRPr="00862863" w14:paraId="7B33B0FD"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Pr>
          <w:p w14:paraId="3F645636" w14:textId="77777777" w:rsidR="007E1FA2" w:rsidRPr="00862863" w:rsidRDefault="007E1FA2" w:rsidP="00973142">
            <w:pPr>
              <w:rPr>
                <w:rFonts w:ascii="Times New Roman" w:hAnsi="Times New Roman" w:cs="Times New Roman"/>
                <w:sz w:val="24"/>
                <w:szCs w:val="24"/>
              </w:rPr>
            </w:pPr>
            <w:r w:rsidRPr="00862863">
              <w:rPr>
                <w:rFonts w:ascii="Times New Roman" w:hAnsi="Times New Roman" w:cs="Times New Roman"/>
                <w:sz w:val="24"/>
                <w:szCs w:val="24"/>
              </w:rPr>
              <w:t>15</w:t>
            </w:r>
          </w:p>
        </w:tc>
        <w:tc>
          <w:tcPr>
            <w:tcW w:w="700" w:type="pct"/>
          </w:tcPr>
          <w:p w14:paraId="074C1C81" w14:textId="19A729BB" w:rsidR="007E1FA2" w:rsidRPr="00862863" w:rsidRDefault="00BD6C2F"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11/</w:t>
            </w:r>
            <w:r w:rsidR="005357B7" w:rsidRPr="00862863">
              <w:rPr>
                <w:rFonts w:ascii="Times New Roman" w:hAnsi="Times New Roman" w:cs="Times New Roman"/>
                <w:sz w:val="24"/>
                <w:szCs w:val="24"/>
              </w:rPr>
              <w:t>23-11/27</w:t>
            </w:r>
          </w:p>
        </w:tc>
        <w:tc>
          <w:tcPr>
            <w:tcW w:w="1686" w:type="pct"/>
          </w:tcPr>
          <w:p w14:paraId="16FE5B83" w14:textId="77777777" w:rsidR="005357B7" w:rsidRPr="00862863" w:rsidRDefault="005357B7" w:rsidP="005357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Thanksgiving break</w:t>
            </w:r>
          </w:p>
          <w:p w14:paraId="05638A67" w14:textId="35115B54" w:rsidR="007E1FA2" w:rsidRPr="00862863" w:rsidRDefault="007E1FA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0" w:type="pct"/>
          </w:tcPr>
          <w:p w14:paraId="56C14D96" w14:textId="74928874" w:rsidR="007E1FA2" w:rsidRPr="00862863" w:rsidRDefault="007E1FA2"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33" w:type="pct"/>
          </w:tcPr>
          <w:p w14:paraId="50CA47DC" w14:textId="774931FC" w:rsidR="007E1FA2" w:rsidRPr="00862863" w:rsidRDefault="00724CDD" w:rsidP="009731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NO Assignments</w:t>
            </w:r>
          </w:p>
        </w:tc>
      </w:tr>
      <w:tr w:rsidR="00973142" w:rsidRPr="00862863" w14:paraId="448A407A" w14:textId="77777777" w:rsidTr="00973142">
        <w:tc>
          <w:tcPr>
            <w:cnfStyle w:val="001000000000" w:firstRow="0" w:lastRow="0" w:firstColumn="1" w:lastColumn="0" w:oddVBand="0" w:evenVBand="0" w:oddHBand="0" w:evenHBand="0" w:firstRowFirstColumn="0" w:firstRowLastColumn="0" w:lastRowFirstColumn="0" w:lastRowLastColumn="0"/>
            <w:tcW w:w="315" w:type="pct"/>
          </w:tcPr>
          <w:p w14:paraId="0919D399" w14:textId="77777777" w:rsidR="007E1FA2" w:rsidRPr="00862863" w:rsidRDefault="00BD6C2F" w:rsidP="00973142">
            <w:pPr>
              <w:rPr>
                <w:rFonts w:ascii="Times New Roman" w:hAnsi="Times New Roman" w:cs="Times New Roman"/>
                <w:sz w:val="24"/>
                <w:szCs w:val="24"/>
              </w:rPr>
            </w:pPr>
            <w:r w:rsidRPr="00862863">
              <w:rPr>
                <w:rFonts w:ascii="Times New Roman" w:hAnsi="Times New Roman" w:cs="Times New Roman"/>
                <w:sz w:val="24"/>
                <w:szCs w:val="24"/>
              </w:rPr>
              <w:t>16</w:t>
            </w:r>
          </w:p>
        </w:tc>
        <w:tc>
          <w:tcPr>
            <w:tcW w:w="700" w:type="pct"/>
          </w:tcPr>
          <w:p w14:paraId="3ED74775" w14:textId="182B23FF" w:rsidR="005357B7" w:rsidRPr="00862863" w:rsidRDefault="00BD6C2F" w:rsidP="005357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w:t>
            </w:r>
            <w:r w:rsidR="005357B7" w:rsidRPr="00862863">
              <w:rPr>
                <w:rFonts w:ascii="Times New Roman" w:hAnsi="Times New Roman" w:cs="Times New Roman"/>
                <w:sz w:val="24"/>
                <w:szCs w:val="24"/>
              </w:rPr>
              <w:t>1/30-12/4</w:t>
            </w:r>
          </w:p>
          <w:p w14:paraId="63DD3A27" w14:textId="3CF8B856" w:rsidR="00BD6C2F"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86" w:type="pct"/>
          </w:tcPr>
          <w:p w14:paraId="390CE487" w14:textId="77777777" w:rsidR="00BD6C2F"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Complete Final Project</w:t>
            </w:r>
          </w:p>
          <w:p w14:paraId="3EA7DA45" w14:textId="77777777" w:rsidR="007E1FA2"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0" w:type="pct"/>
          </w:tcPr>
          <w:p w14:paraId="486D70FE" w14:textId="77777777" w:rsidR="007E1FA2" w:rsidRPr="00862863" w:rsidRDefault="007E1FA2"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3" w:type="pct"/>
          </w:tcPr>
          <w:p w14:paraId="299497A4" w14:textId="23137B83" w:rsidR="007E1FA2" w:rsidRPr="00862863" w:rsidRDefault="00BD6C2F" w:rsidP="009731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Final Project Due</w:t>
            </w:r>
          </w:p>
        </w:tc>
      </w:tr>
    </w:tbl>
    <w:p w14:paraId="06D85041"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rPr>
        <w:br/>
        <w:t>Course Requirements</w:t>
      </w:r>
    </w:p>
    <w:p w14:paraId="338B8F7A" w14:textId="77777777" w:rsidR="00A33F32" w:rsidRPr="00862863" w:rsidRDefault="00A33F32" w:rsidP="00A33F32">
      <w:p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A.) Classroom Introductions</w:t>
      </w:r>
    </w:p>
    <w:p w14:paraId="0C0C0833" w14:textId="3B0951DF" w:rsidR="00A33F32" w:rsidRPr="00862863" w:rsidRDefault="00A33F32" w:rsidP="00A33F32">
      <w:p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Students will provide a self-introduction (name, major, your hometown, etc.) and describe at least one outcome he/she would like to achieve by participating in this class.</w:t>
      </w:r>
      <w:r w:rsidR="00EC0E75" w:rsidRPr="00862863">
        <w:rPr>
          <w:rFonts w:ascii="Times New Roman" w:hAnsi="Times New Roman" w:cs="Times New Roman"/>
          <w:sz w:val="24"/>
          <w:szCs w:val="24"/>
        </w:rPr>
        <w:t xml:space="preserve"> This assignment will be submitted on the Discussion board. </w:t>
      </w:r>
    </w:p>
    <w:p w14:paraId="44A34DF1" w14:textId="77777777" w:rsidR="00A33F32" w:rsidRPr="00862863" w:rsidRDefault="00A33F32" w:rsidP="00A33F32">
      <w:pPr>
        <w:spacing w:after="0" w:line="240" w:lineRule="auto"/>
        <w:rPr>
          <w:rFonts w:ascii="Times New Roman" w:hAnsi="Times New Roman" w:cs="Times New Roman"/>
          <w:sz w:val="24"/>
          <w:szCs w:val="24"/>
        </w:rPr>
      </w:pPr>
    </w:p>
    <w:p w14:paraId="47F1DFFB" w14:textId="77777777" w:rsidR="00D85C25" w:rsidRPr="00862863" w:rsidRDefault="00A33F32" w:rsidP="00973142">
      <w:p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 xml:space="preserve">B.) </w:t>
      </w:r>
      <w:r w:rsidR="00D85C25" w:rsidRPr="00862863">
        <w:rPr>
          <w:rFonts w:ascii="Times New Roman" w:hAnsi="Times New Roman" w:cs="Times New Roman"/>
          <w:sz w:val="24"/>
          <w:szCs w:val="24"/>
        </w:rPr>
        <w:t>Work Values Inventory</w:t>
      </w:r>
    </w:p>
    <w:p w14:paraId="252A7A53" w14:textId="77777777" w:rsidR="00D85C25" w:rsidRPr="00862863" w:rsidRDefault="00D85C25" w:rsidP="00973142">
      <w:p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Students will complete and upload the Work Values Inventory to foster awareness of their values. Students will rank their 5 top values. Having a better understanding of what they value will help them evaluate job postings and offers more effectively.</w:t>
      </w:r>
      <w:r w:rsidRPr="00862863">
        <w:rPr>
          <w:rFonts w:ascii="Times New Roman" w:hAnsi="Times New Roman" w:cs="Times New Roman"/>
          <w:sz w:val="24"/>
          <w:szCs w:val="24"/>
        </w:rPr>
        <w:br/>
        <w:t>Student Learning Outcomes Met: #5</w:t>
      </w:r>
    </w:p>
    <w:p w14:paraId="69A38955" w14:textId="77777777" w:rsidR="00973142" w:rsidRPr="00862863" w:rsidRDefault="00973142" w:rsidP="00973142">
      <w:pPr>
        <w:spacing w:after="0" w:line="240" w:lineRule="auto"/>
        <w:rPr>
          <w:rFonts w:ascii="Times New Roman" w:hAnsi="Times New Roman" w:cs="Times New Roman"/>
          <w:sz w:val="24"/>
          <w:szCs w:val="24"/>
        </w:rPr>
      </w:pPr>
    </w:p>
    <w:p w14:paraId="41D87126" w14:textId="77777777" w:rsidR="00D85C25" w:rsidRPr="00862863" w:rsidRDefault="00A33F32" w:rsidP="00D85C25">
      <w:pPr>
        <w:rPr>
          <w:rFonts w:ascii="Times New Roman" w:hAnsi="Times New Roman" w:cs="Times New Roman"/>
          <w:sz w:val="24"/>
          <w:szCs w:val="24"/>
        </w:rPr>
      </w:pPr>
      <w:r w:rsidRPr="00862863">
        <w:rPr>
          <w:rFonts w:ascii="Times New Roman" w:hAnsi="Times New Roman" w:cs="Times New Roman"/>
          <w:sz w:val="24"/>
          <w:szCs w:val="24"/>
        </w:rPr>
        <w:t>C</w:t>
      </w:r>
      <w:r w:rsidR="00D85C25" w:rsidRPr="00862863">
        <w:rPr>
          <w:rFonts w:ascii="Times New Roman" w:hAnsi="Times New Roman" w:cs="Times New Roman"/>
          <w:sz w:val="24"/>
          <w:szCs w:val="24"/>
        </w:rPr>
        <w:t>.) Resume/CV Draft</w:t>
      </w:r>
      <w:r w:rsidR="00D85C25" w:rsidRPr="00862863">
        <w:rPr>
          <w:rFonts w:ascii="Times New Roman" w:hAnsi="Times New Roman" w:cs="Times New Roman"/>
          <w:sz w:val="24"/>
          <w:szCs w:val="24"/>
        </w:rPr>
        <w:br/>
        <w:t>Writing an effective resume/CV is an essential step in applying for and landing a job and is often asked for in the graduate application process. Use the information presented to write a first draft of a resume/CV. Be sure to use a specific job posting/graduate school information when creating this document so that you may market yourself effectively for the position at hand. This will be turned in and revision suggestions will be provided for the next draft.</w:t>
      </w:r>
      <w:r w:rsidR="00D85C25" w:rsidRPr="00862863">
        <w:rPr>
          <w:rFonts w:ascii="Times New Roman" w:hAnsi="Times New Roman" w:cs="Times New Roman"/>
          <w:sz w:val="24"/>
          <w:szCs w:val="24"/>
        </w:rPr>
        <w:br/>
        <w:t>Student Learning Outcomes Met: #1, #5, and #7</w:t>
      </w:r>
    </w:p>
    <w:p w14:paraId="27798E88" w14:textId="77777777" w:rsidR="00D85C25" w:rsidRPr="00862863" w:rsidRDefault="00A33F32" w:rsidP="00D85C25">
      <w:pPr>
        <w:rPr>
          <w:rFonts w:ascii="Times New Roman" w:hAnsi="Times New Roman" w:cs="Times New Roman"/>
          <w:sz w:val="24"/>
          <w:szCs w:val="24"/>
        </w:rPr>
      </w:pPr>
      <w:r w:rsidRPr="00862863">
        <w:rPr>
          <w:rFonts w:ascii="Times New Roman" w:hAnsi="Times New Roman" w:cs="Times New Roman"/>
          <w:sz w:val="24"/>
          <w:szCs w:val="24"/>
        </w:rPr>
        <w:lastRenderedPageBreak/>
        <w:t>D</w:t>
      </w:r>
      <w:r w:rsidR="00D85C25" w:rsidRPr="00862863">
        <w:rPr>
          <w:rFonts w:ascii="Times New Roman" w:hAnsi="Times New Roman" w:cs="Times New Roman"/>
          <w:sz w:val="24"/>
          <w:szCs w:val="24"/>
        </w:rPr>
        <w:t>.) Linkedln Profile</w:t>
      </w:r>
      <w:r w:rsidR="00D85C25" w:rsidRPr="00862863">
        <w:rPr>
          <w:rFonts w:ascii="Times New Roman" w:hAnsi="Times New Roman" w:cs="Times New Roman"/>
          <w:sz w:val="24"/>
          <w:szCs w:val="24"/>
        </w:rPr>
        <w:br/>
        <w:t>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w:t>
      </w:r>
      <w:r w:rsidR="00D85C25" w:rsidRPr="00862863">
        <w:rPr>
          <w:rFonts w:ascii="Times New Roman" w:hAnsi="Times New Roman" w:cs="Times New Roman"/>
          <w:sz w:val="24"/>
          <w:szCs w:val="24"/>
        </w:rPr>
        <w:br/>
        <w:t>Student Learning Outcomes Met: #2, #3, #5, #6, and #7</w:t>
      </w:r>
    </w:p>
    <w:p w14:paraId="7D5DB512" w14:textId="77777777" w:rsidR="00973142" w:rsidRPr="00862863" w:rsidRDefault="00A33F32" w:rsidP="00973142">
      <w:p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E</w:t>
      </w:r>
      <w:r w:rsidR="00973142" w:rsidRPr="00862863">
        <w:rPr>
          <w:rFonts w:ascii="Times New Roman" w:hAnsi="Times New Roman" w:cs="Times New Roman"/>
          <w:sz w:val="24"/>
          <w:szCs w:val="24"/>
        </w:rPr>
        <w:t>.) 30-second Elevator Speech</w:t>
      </w:r>
    </w:p>
    <w:p w14:paraId="0EF86030" w14:textId="77777777" w:rsidR="00973142" w:rsidRPr="00862863" w:rsidRDefault="00973142" w:rsidP="00973142">
      <w:p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An elevator speech is a valuable tool in many aspects of the job search including networking, online presence, interviewing, and even for graduate school applications. The students will use the instructions provided to create a 30-second elevator speech to introduce themselves to the person/audience and give them an idea of why they should be interested in speaking with the student. The student will audio or video record the speech and upload to Canvas.</w:t>
      </w:r>
    </w:p>
    <w:p w14:paraId="698ED399" w14:textId="77777777" w:rsidR="00973142" w:rsidRPr="00862863" w:rsidRDefault="00973142" w:rsidP="00973142">
      <w:pPr>
        <w:rPr>
          <w:rFonts w:ascii="Times New Roman" w:hAnsi="Times New Roman" w:cs="Times New Roman"/>
          <w:sz w:val="24"/>
          <w:szCs w:val="24"/>
        </w:rPr>
      </w:pPr>
      <w:r w:rsidRPr="00862863">
        <w:rPr>
          <w:rFonts w:ascii="Times New Roman" w:hAnsi="Times New Roman" w:cs="Times New Roman"/>
          <w:sz w:val="24"/>
          <w:szCs w:val="24"/>
        </w:rPr>
        <w:t>Student Learning Outcome Met: #3, #7, and #8</w:t>
      </w:r>
    </w:p>
    <w:p w14:paraId="27587D55" w14:textId="77777777" w:rsidR="00D85C25" w:rsidRPr="00862863" w:rsidRDefault="00A33F32" w:rsidP="00D85C25">
      <w:pPr>
        <w:rPr>
          <w:rFonts w:ascii="Times New Roman" w:hAnsi="Times New Roman" w:cs="Times New Roman"/>
          <w:sz w:val="24"/>
          <w:szCs w:val="24"/>
        </w:rPr>
      </w:pPr>
      <w:r w:rsidRPr="00862863">
        <w:rPr>
          <w:rFonts w:ascii="Times New Roman" w:hAnsi="Times New Roman" w:cs="Times New Roman"/>
          <w:sz w:val="24"/>
          <w:szCs w:val="24"/>
        </w:rPr>
        <w:t>F</w:t>
      </w:r>
      <w:r w:rsidR="00D85C25" w:rsidRPr="00862863">
        <w:rPr>
          <w:rFonts w:ascii="Times New Roman" w:hAnsi="Times New Roman" w:cs="Times New Roman"/>
          <w:sz w:val="24"/>
          <w:szCs w:val="24"/>
        </w:rPr>
        <w:t>.) Cover Letter Draft</w:t>
      </w:r>
      <w:r w:rsidR="00D85C25" w:rsidRPr="00862863">
        <w:rPr>
          <w:rFonts w:ascii="Times New Roman" w:hAnsi="Times New Roman" w:cs="Times New Roman"/>
          <w:sz w:val="24"/>
          <w:szCs w:val="24"/>
        </w:rPr>
        <w:br/>
        <w:t>The students will use the same job posting used to create a resume to create a cover letter/letter of intent/ or personal statement following the format discussed in the materials. Turn in for revision suggestions.</w:t>
      </w:r>
      <w:r w:rsidR="00D85C25" w:rsidRPr="00862863">
        <w:rPr>
          <w:rFonts w:ascii="Times New Roman" w:hAnsi="Times New Roman" w:cs="Times New Roman"/>
          <w:sz w:val="24"/>
          <w:szCs w:val="24"/>
        </w:rPr>
        <w:br/>
        <w:t>Student Learning Outcomes Met: #1, #2, #3, #5, and #7</w:t>
      </w:r>
    </w:p>
    <w:p w14:paraId="08CCFD2D" w14:textId="437E3464" w:rsidR="00D85C25" w:rsidRPr="00862863" w:rsidRDefault="00A33F32" w:rsidP="00D85C25">
      <w:pPr>
        <w:rPr>
          <w:rFonts w:ascii="Times New Roman" w:hAnsi="Times New Roman" w:cs="Times New Roman"/>
          <w:sz w:val="24"/>
          <w:szCs w:val="24"/>
        </w:rPr>
      </w:pPr>
      <w:r w:rsidRPr="00862863">
        <w:rPr>
          <w:rFonts w:ascii="Times New Roman" w:hAnsi="Times New Roman" w:cs="Times New Roman"/>
          <w:sz w:val="24"/>
          <w:szCs w:val="24"/>
        </w:rPr>
        <w:t>G</w:t>
      </w:r>
      <w:r w:rsidR="00D85C25" w:rsidRPr="00862863">
        <w:rPr>
          <w:rFonts w:ascii="Times New Roman" w:hAnsi="Times New Roman" w:cs="Times New Roman"/>
          <w:sz w:val="24"/>
          <w:szCs w:val="24"/>
        </w:rPr>
        <w:t>.) Interview Question Written Responses</w:t>
      </w:r>
      <w:r w:rsidR="00D85C25" w:rsidRPr="00862863">
        <w:rPr>
          <w:rFonts w:ascii="Times New Roman" w:hAnsi="Times New Roman" w:cs="Times New Roman"/>
          <w:sz w:val="24"/>
          <w:szCs w:val="24"/>
        </w:rPr>
        <w:br/>
        <w:t xml:space="preserve">Students will use the information on interviewing discussed in this course, prepare answers for </w:t>
      </w:r>
      <w:r w:rsidR="00ED3EE2" w:rsidRPr="00862863">
        <w:rPr>
          <w:rFonts w:ascii="Times New Roman" w:hAnsi="Times New Roman" w:cs="Times New Roman"/>
          <w:sz w:val="24"/>
          <w:szCs w:val="24"/>
        </w:rPr>
        <w:t>6</w:t>
      </w:r>
      <w:r w:rsidR="00D85C25" w:rsidRPr="00862863">
        <w:rPr>
          <w:rFonts w:ascii="Times New Roman" w:hAnsi="Times New Roman" w:cs="Times New Roman"/>
          <w:sz w:val="24"/>
          <w:szCs w:val="24"/>
        </w:rPr>
        <w:t xml:space="preserve"> common interview questions listed on the worksheet.</w:t>
      </w:r>
      <w:r w:rsidR="00D85C25" w:rsidRPr="00862863">
        <w:rPr>
          <w:rFonts w:ascii="Times New Roman" w:hAnsi="Times New Roman" w:cs="Times New Roman"/>
          <w:sz w:val="24"/>
          <w:szCs w:val="24"/>
        </w:rPr>
        <w:br/>
        <w:t>Student Learning Outcomes Met: #7 and #8</w:t>
      </w:r>
    </w:p>
    <w:p w14:paraId="3B194BEA" w14:textId="77777777" w:rsidR="00D85C25" w:rsidRPr="00862863" w:rsidRDefault="00A33F32" w:rsidP="00D85C25">
      <w:pPr>
        <w:rPr>
          <w:rFonts w:ascii="Times New Roman" w:hAnsi="Times New Roman" w:cs="Times New Roman"/>
          <w:sz w:val="24"/>
          <w:szCs w:val="24"/>
        </w:rPr>
      </w:pPr>
      <w:r w:rsidRPr="00862863">
        <w:rPr>
          <w:rFonts w:ascii="Times New Roman" w:hAnsi="Times New Roman" w:cs="Times New Roman"/>
          <w:sz w:val="24"/>
          <w:szCs w:val="24"/>
        </w:rPr>
        <w:t>H</w:t>
      </w:r>
      <w:r w:rsidR="00D85C25" w:rsidRPr="00862863">
        <w:rPr>
          <w:rFonts w:ascii="Times New Roman" w:hAnsi="Times New Roman" w:cs="Times New Roman"/>
          <w:sz w:val="24"/>
          <w:szCs w:val="24"/>
        </w:rPr>
        <w:t>.) Reverse Interview Questions</w:t>
      </w:r>
      <w:r w:rsidR="00D85C25" w:rsidRPr="00862863">
        <w:rPr>
          <w:rFonts w:ascii="Times New Roman" w:hAnsi="Times New Roman" w:cs="Times New Roman"/>
          <w:sz w:val="24"/>
          <w:szCs w:val="24"/>
        </w:rPr>
        <w:br/>
        <w:t>Students will develop three questions they will ask at the end of the interview with the identified employer/graduate school.</w:t>
      </w:r>
      <w:r w:rsidR="00D85C25" w:rsidRPr="00862863">
        <w:rPr>
          <w:rFonts w:ascii="Times New Roman" w:hAnsi="Times New Roman" w:cs="Times New Roman"/>
          <w:sz w:val="24"/>
          <w:szCs w:val="24"/>
        </w:rPr>
        <w:br/>
        <w:t>Student Learning Outcomes Met: #4, #7, and #8</w:t>
      </w:r>
    </w:p>
    <w:p w14:paraId="54821C0F" w14:textId="77777777" w:rsidR="00D85C25" w:rsidRPr="00862863" w:rsidRDefault="00A33F32" w:rsidP="00D85C25">
      <w:pPr>
        <w:rPr>
          <w:rFonts w:ascii="Times New Roman" w:hAnsi="Times New Roman" w:cs="Times New Roman"/>
          <w:sz w:val="24"/>
          <w:szCs w:val="24"/>
        </w:rPr>
      </w:pPr>
      <w:r w:rsidRPr="00862863">
        <w:rPr>
          <w:rFonts w:ascii="Times New Roman" w:hAnsi="Times New Roman" w:cs="Times New Roman"/>
          <w:sz w:val="24"/>
          <w:szCs w:val="24"/>
        </w:rPr>
        <w:t>I</w:t>
      </w:r>
      <w:r w:rsidR="00D85C25" w:rsidRPr="00862863">
        <w:rPr>
          <w:rFonts w:ascii="Times New Roman" w:hAnsi="Times New Roman" w:cs="Times New Roman"/>
          <w:sz w:val="24"/>
          <w:szCs w:val="24"/>
        </w:rPr>
        <w:t>.) Mock Interview</w:t>
      </w:r>
      <w:r w:rsidR="00D85C25" w:rsidRPr="00862863">
        <w:rPr>
          <w:rFonts w:ascii="Times New Roman" w:hAnsi="Times New Roman" w:cs="Times New Roman"/>
          <w:sz w:val="24"/>
          <w:szCs w:val="24"/>
        </w:rPr>
        <w:br/>
        <w:t>Practicing interview skills before being in front of a potential employer or graduate school committee can be helpful to get the nerves out of the way and to receive feedback on responses and non-verbal communication. The students will conduct and video record a mock interview, either in person or using Interview Stream. To use Interview Stream, the student will use the instruction sheet provided. For an in-person interview, students will give the 6 interview questions to a person of their choosing (e.g., classmate). The person will role-play an interviewer and the student will practice responding to the interview questions. Students will also complete and submit a self-evaluation form on this interview.</w:t>
      </w:r>
      <w:r w:rsidR="00D85C25" w:rsidRPr="00862863">
        <w:rPr>
          <w:rFonts w:ascii="Times New Roman" w:hAnsi="Times New Roman" w:cs="Times New Roman"/>
          <w:sz w:val="24"/>
          <w:szCs w:val="24"/>
        </w:rPr>
        <w:br/>
        <w:t>Student Learning Outcomes Met: #4, #7, and #8</w:t>
      </w:r>
    </w:p>
    <w:p w14:paraId="1E7B534D" w14:textId="77777777" w:rsidR="00D85C25" w:rsidRPr="00862863" w:rsidRDefault="00A33F32" w:rsidP="00D85C25">
      <w:pPr>
        <w:rPr>
          <w:rFonts w:ascii="Times New Roman" w:hAnsi="Times New Roman" w:cs="Times New Roman"/>
          <w:sz w:val="24"/>
          <w:szCs w:val="24"/>
        </w:rPr>
      </w:pPr>
      <w:r w:rsidRPr="00862863">
        <w:rPr>
          <w:rFonts w:ascii="Times New Roman" w:hAnsi="Times New Roman" w:cs="Times New Roman"/>
          <w:sz w:val="24"/>
          <w:szCs w:val="24"/>
        </w:rPr>
        <w:t>J</w:t>
      </w:r>
      <w:r w:rsidR="00D85C25" w:rsidRPr="00862863">
        <w:rPr>
          <w:rFonts w:ascii="Times New Roman" w:hAnsi="Times New Roman" w:cs="Times New Roman"/>
          <w:sz w:val="24"/>
          <w:szCs w:val="24"/>
        </w:rPr>
        <w:t>.) Final Project</w:t>
      </w:r>
      <w:r w:rsidR="00D85C25" w:rsidRPr="00862863">
        <w:rPr>
          <w:rFonts w:ascii="Times New Roman" w:hAnsi="Times New Roman" w:cs="Times New Roman"/>
          <w:sz w:val="24"/>
          <w:szCs w:val="24"/>
        </w:rPr>
        <w:br/>
        <w:t>As a final project, students will submit the following documents written for a specific position or graduate school they have identified:</w:t>
      </w:r>
    </w:p>
    <w:p w14:paraId="7C37815E" w14:textId="77777777" w:rsidR="00D85C25" w:rsidRPr="00862863" w:rsidRDefault="00D85C25" w:rsidP="004F04D9">
      <w:p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 Career/Position research summary</w:t>
      </w:r>
    </w:p>
    <w:p w14:paraId="786AEF87" w14:textId="77777777" w:rsidR="00D85C25" w:rsidRPr="00862863" w:rsidRDefault="00D85C25" w:rsidP="004F04D9">
      <w:pPr>
        <w:numPr>
          <w:ilvl w:val="0"/>
          <w:numId w:val="5"/>
        </w:numPr>
        <w:spacing w:after="0" w:line="240" w:lineRule="auto"/>
        <w:rPr>
          <w:rFonts w:ascii="Times New Roman" w:hAnsi="Times New Roman" w:cs="Times New Roman"/>
          <w:sz w:val="24"/>
          <w:szCs w:val="24"/>
        </w:rPr>
      </w:pPr>
      <w:r w:rsidRPr="00862863">
        <w:rPr>
          <w:rFonts w:ascii="Times New Roman" w:hAnsi="Times New Roman" w:cs="Times New Roman"/>
          <w:sz w:val="24"/>
          <w:szCs w:val="24"/>
        </w:rPr>
        <w:lastRenderedPageBreak/>
        <w:t>Summary of the career field and what is involved in the work</w:t>
      </w:r>
    </w:p>
    <w:p w14:paraId="3973FBF7" w14:textId="77777777" w:rsidR="00D85C25" w:rsidRPr="00862863" w:rsidRDefault="00D85C25" w:rsidP="004F04D9">
      <w:pPr>
        <w:numPr>
          <w:ilvl w:val="0"/>
          <w:numId w:val="5"/>
        </w:num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Salary expectations</w:t>
      </w:r>
    </w:p>
    <w:p w14:paraId="3195F831" w14:textId="67D5AC23" w:rsidR="00D85C25" w:rsidRDefault="00D85C25" w:rsidP="004F04D9">
      <w:pPr>
        <w:numPr>
          <w:ilvl w:val="0"/>
          <w:numId w:val="5"/>
        </w:num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Growth rate (</w:t>
      </w:r>
      <w:r w:rsidR="00EC0E75" w:rsidRPr="00862863">
        <w:rPr>
          <w:rFonts w:ascii="Times New Roman" w:hAnsi="Times New Roman" w:cs="Times New Roman"/>
          <w:sz w:val="24"/>
          <w:szCs w:val="24"/>
        </w:rPr>
        <w:t>O</w:t>
      </w:r>
      <w:r w:rsidRPr="00862863">
        <w:rPr>
          <w:rFonts w:ascii="Times New Roman" w:hAnsi="Times New Roman" w:cs="Times New Roman"/>
          <w:sz w:val="24"/>
          <w:szCs w:val="24"/>
        </w:rPr>
        <w:t>net.com)</w:t>
      </w:r>
    </w:p>
    <w:p w14:paraId="0B399F59" w14:textId="77777777" w:rsidR="004F04D9" w:rsidRPr="00862863" w:rsidRDefault="004F04D9" w:rsidP="004F04D9">
      <w:pPr>
        <w:spacing w:after="0" w:line="240" w:lineRule="auto"/>
        <w:ind w:left="720"/>
        <w:rPr>
          <w:rFonts w:ascii="Times New Roman" w:hAnsi="Times New Roman" w:cs="Times New Roman"/>
          <w:sz w:val="24"/>
          <w:szCs w:val="24"/>
        </w:rPr>
      </w:pPr>
    </w:p>
    <w:p w14:paraId="615F31E3" w14:textId="77777777" w:rsidR="00D85C25" w:rsidRPr="00862863" w:rsidRDefault="00D85C25" w:rsidP="004F04D9">
      <w:p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 Specific job posting including</w:t>
      </w:r>
    </w:p>
    <w:p w14:paraId="1C09B340" w14:textId="77777777" w:rsidR="00D85C25" w:rsidRPr="00862863" w:rsidRDefault="00D85C25" w:rsidP="004F04D9">
      <w:pPr>
        <w:numPr>
          <w:ilvl w:val="0"/>
          <w:numId w:val="6"/>
        </w:num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Expected salary</w:t>
      </w:r>
    </w:p>
    <w:p w14:paraId="3B2E534D" w14:textId="77777777" w:rsidR="00D85C25" w:rsidRPr="00862863" w:rsidRDefault="00D85C25" w:rsidP="004F04D9">
      <w:pPr>
        <w:numPr>
          <w:ilvl w:val="0"/>
          <w:numId w:val="6"/>
        </w:num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Education/training needed</w:t>
      </w:r>
    </w:p>
    <w:p w14:paraId="7B3E7B86" w14:textId="77777777" w:rsidR="00D85C25" w:rsidRPr="00862863" w:rsidRDefault="00D85C25" w:rsidP="004F04D9">
      <w:pPr>
        <w:numPr>
          <w:ilvl w:val="0"/>
          <w:numId w:val="6"/>
        </w:numPr>
        <w:spacing w:after="0" w:line="240" w:lineRule="auto"/>
        <w:rPr>
          <w:rFonts w:ascii="Times New Roman" w:hAnsi="Times New Roman" w:cs="Times New Roman"/>
          <w:sz w:val="24"/>
          <w:szCs w:val="24"/>
        </w:rPr>
      </w:pPr>
      <w:r w:rsidRPr="00862863">
        <w:rPr>
          <w:rFonts w:ascii="Times New Roman" w:hAnsi="Times New Roman" w:cs="Times New Roman"/>
          <w:sz w:val="24"/>
          <w:szCs w:val="24"/>
        </w:rPr>
        <w:t>Location</w:t>
      </w:r>
    </w:p>
    <w:p w14:paraId="2715B99E"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 Resume (including revisions based on feedback)</w:t>
      </w:r>
      <w:r w:rsidRPr="00862863">
        <w:rPr>
          <w:rFonts w:ascii="Times New Roman" w:hAnsi="Times New Roman" w:cs="Times New Roman"/>
          <w:sz w:val="24"/>
          <w:szCs w:val="24"/>
        </w:rPr>
        <w:br/>
        <w:t>• Cover letter (including revisions based on feedback)</w:t>
      </w:r>
      <w:r w:rsidRPr="00862863">
        <w:rPr>
          <w:rFonts w:ascii="Times New Roman" w:hAnsi="Times New Roman" w:cs="Times New Roman"/>
          <w:sz w:val="24"/>
          <w:szCs w:val="24"/>
        </w:rPr>
        <w:br/>
        <w:t>• A 2-page reflection paper on what the student will do to have a successful interview (based on course material and feedback from the student’s mock interview)</w:t>
      </w:r>
      <w:r w:rsidRPr="00862863">
        <w:rPr>
          <w:rFonts w:ascii="Times New Roman" w:hAnsi="Times New Roman" w:cs="Times New Roman"/>
          <w:sz w:val="24"/>
          <w:szCs w:val="24"/>
        </w:rPr>
        <w:br/>
        <w:t>• Thank you letter following an interview (tailored to this specific job)</w:t>
      </w:r>
    </w:p>
    <w:p w14:paraId="077EB8A5"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Student Learning Outcomes Met: #1, #5, #7, #8, and #9</w:t>
      </w:r>
    </w:p>
    <w:p w14:paraId="237E480B"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b/>
          <w:bCs/>
          <w:sz w:val="24"/>
          <w:szCs w:val="24"/>
        </w:rPr>
        <w:t>Grading and Evaluation Procedures:</w:t>
      </w:r>
    </w:p>
    <w:p w14:paraId="3E9E8704"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Assignments with Point Values</w:t>
      </w:r>
    </w:p>
    <w:tbl>
      <w:tblPr>
        <w:tblStyle w:val="PlainTable1"/>
        <w:tblW w:w="2691" w:type="pct"/>
        <w:tblLook w:val="04A0" w:firstRow="1" w:lastRow="0" w:firstColumn="1" w:lastColumn="0" w:noHBand="0" w:noVBand="1"/>
      </w:tblPr>
      <w:tblGrid>
        <w:gridCol w:w="4421"/>
        <w:gridCol w:w="611"/>
      </w:tblGrid>
      <w:tr w:rsidR="00A33F32" w:rsidRPr="00862863" w14:paraId="3B3679F8" w14:textId="77777777" w:rsidTr="00973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AE870F" w14:textId="77777777" w:rsidR="00A33F32" w:rsidRPr="00862863" w:rsidRDefault="00A33F32" w:rsidP="00D85C25">
            <w:pPr>
              <w:rPr>
                <w:rFonts w:ascii="Times New Roman" w:hAnsi="Times New Roman" w:cs="Times New Roman"/>
                <w:sz w:val="24"/>
                <w:szCs w:val="24"/>
              </w:rPr>
            </w:pPr>
            <w:r w:rsidRPr="00862863">
              <w:rPr>
                <w:rFonts w:ascii="Times New Roman" w:hAnsi="Times New Roman" w:cs="Times New Roman"/>
                <w:sz w:val="24"/>
                <w:szCs w:val="24"/>
              </w:rPr>
              <w:t>Introduction</w:t>
            </w:r>
          </w:p>
        </w:tc>
        <w:tc>
          <w:tcPr>
            <w:tcW w:w="0" w:type="auto"/>
          </w:tcPr>
          <w:p w14:paraId="5C8025C9" w14:textId="77777777" w:rsidR="00A33F32" w:rsidRPr="00862863" w:rsidRDefault="00A33F32" w:rsidP="00D85C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62863">
              <w:rPr>
                <w:rFonts w:ascii="Times New Roman" w:hAnsi="Times New Roman" w:cs="Times New Roman"/>
                <w:b w:val="0"/>
                <w:sz w:val="24"/>
                <w:szCs w:val="24"/>
              </w:rPr>
              <w:t>5</w:t>
            </w:r>
          </w:p>
        </w:tc>
      </w:tr>
      <w:tr w:rsidR="00973142" w:rsidRPr="00862863" w14:paraId="565C887E"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F1F2CA"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Work Values Inventory</w:t>
            </w:r>
          </w:p>
        </w:tc>
        <w:tc>
          <w:tcPr>
            <w:tcW w:w="0" w:type="auto"/>
            <w:hideMark/>
          </w:tcPr>
          <w:p w14:paraId="63FC0519" w14:textId="77777777" w:rsidR="00973142" w:rsidRPr="00862863" w:rsidRDefault="00973142" w:rsidP="00D85C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62863">
              <w:rPr>
                <w:rFonts w:ascii="Times New Roman" w:hAnsi="Times New Roman" w:cs="Times New Roman"/>
                <w:sz w:val="24"/>
                <w:szCs w:val="24"/>
              </w:rPr>
              <w:t>5</w:t>
            </w:r>
          </w:p>
        </w:tc>
      </w:tr>
      <w:tr w:rsidR="00973142" w:rsidRPr="00862863" w14:paraId="57DF7FF0" w14:textId="77777777" w:rsidTr="00973142">
        <w:tc>
          <w:tcPr>
            <w:cnfStyle w:val="001000000000" w:firstRow="0" w:lastRow="0" w:firstColumn="1" w:lastColumn="0" w:oddVBand="0" w:evenVBand="0" w:oddHBand="0" w:evenHBand="0" w:firstRowFirstColumn="0" w:firstRowLastColumn="0" w:lastRowFirstColumn="0" w:lastRowLastColumn="0"/>
            <w:tcW w:w="0" w:type="auto"/>
            <w:hideMark/>
          </w:tcPr>
          <w:p w14:paraId="36ED1FA4"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Resume/CV Draft</w:t>
            </w:r>
          </w:p>
        </w:tc>
        <w:tc>
          <w:tcPr>
            <w:tcW w:w="0" w:type="auto"/>
            <w:hideMark/>
          </w:tcPr>
          <w:p w14:paraId="41E3B690" w14:textId="77777777" w:rsidR="00973142" w:rsidRPr="00862863" w:rsidRDefault="00973142" w:rsidP="00D85C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10</w:t>
            </w:r>
          </w:p>
        </w:tc>
      </w:tr>
      <w:tr w:rsidR="00973142" w:rsidRPr="00862863" w14:paraId="71975F4F"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3BFAEC"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LinkedIn Profile</w:t>
            </w:r>
          </w:p>
        </w:tc>
        <w:tc>
          <w:tcPr>
            <w:tcW w:w="0" w:type="auto"/>
            <w:hideMark/>
          </w:tcPr>
          <w:p w14:paraId="7C15F650" w14:textId="77777777" w:rsidR="00973142" w:rsidRPr="00862863" w:rsidRDefault="00973142" w:rsidP="00D85C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5</w:t>
            </w:r>
          </w:p>
        </w:tc>
      </w:tr>
      <w:tr w:rsidR="00973142" w:rsidRPr="00862863" w14:paraId="56DD58A3" w14:textId="77777777" w:rsidTr="00973142">
        <w:tc>
          <w:tcPr>
            <w:cnfStyle w:val="001000000000" w:firstRow="0" w:lastRow="0" w:firstColumn="1" w:lastColumn="0" w:oddVBand="0" w:evenVBand="0" w:oddHBand="0" w:evenHBand="0" w:firstRowFirstColumn="0" w:firstRowLastColumn="0" w:lastRowFirstColumn="0" w:lastRowLastColumn="0"/>
            <w:tcW w:w="0" w:type="auto"/>
            <w:hideMark/>
          </w:tcPr>
          <w:p w14:paraId="57304A77"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Elevator Speech</w:t>
            </w:r>
          </w:p>
        </w:tc>
        <w:tc>
          <w:tcPr>
            <w:tcW w:w="0" w:type="auto"/>
            <w:hideMark/>
          </w:tcPr>
          <w:p w14:paraId="72A59F4E" w14:textId="77777777" w:rsidR="00973142" w:rsidRPr="00862863" w:rsidRDefault="00973142" w:rsidP="00D85C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10</w:t>
            </w:r>
          </w:p>
        </w:tc>
      </w:tr>
      <w:tr w:rsidR="00973142" w:rsidRPr="00862863" w14:paraId="1D7DD481"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9E553D"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Cover Letter Draft</w:t>
            </w:r>
          </w:p>
        </w:tc>
        <w:tc>
          <w:tcPr>
            <w:tcW w:w="0" w:type="auto"/>
          </w:tcPr>
          <w:p w14:paraId="4938A77A" w14:textId="77777777" w:rsidR="00973142" w:rsidRPr="00862863" w:rsidRDefault="00973142" w:rsidP="00D85C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10</w:t>
            </w:r>
          </w:p>
        </w:tc>
      </w:tr>
      <w:tr w:rsidR="00973142" w:rsidRPr="00862863" w14:paraId="79EBF958" w14:textId="77777777" w:rsidTr="00973142">
        <w:tc>
          <w:tcPr>
            <w:cnfStyle w:val="001000000000" w:firstRow="0" w:lastRow="0" w:firstColumn="1" w:lastColumn="0" w:oddVBand="0" w:evenVBand="0" w:oddHBand="0" w:evenHBand="0" w:firstRowFirstColumn="0" w:firstRowLastColumn="0" w:lastRowFirstColumn="0" w:lastRowLastColumn="0"/>
            <w:tcW w:w="0" w:type="auto"/>
            <w:hideMark/>
          </w:tcPr>
          <w:p w14:paraId="7F4E22E4"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Interview Question Written Responses</w:t>
            </w:r>
          </w:p>
        </w:tc>
        <w:tc>
          <w:tcPr>
            <w:tcW w:w="0" w:type="auto"/>
            <w:hideMark/>
          </w:tcPr>
          <w:p w14:paraId="739D7059" w14:textId="77777777" w:rsidR="00973142" w:rsidRPr="00862863" w:rsidRDefault="00973142" w:rsidP="00D85C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15</w:t>
            </w:r>
          </w:p>
        </w:tc>
      </w:tr>
      <w:tr w:rsidR="00973142" w:rsidRPr="00862863" w14:paraId="15A18A6E"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99E46"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Reverse Interview Questions</w:t>
            </w:r>
          </w:p>
        </w:tc>
        <w:tc>
          <w:tcPr>
            <w:tcW w:w="0" w:type="auto"/>
            <w:hideMark/>
          </w:tcPr>
          <w:p w14:paraId="0DC9E6A2" w14:textId="77777777" w:rsidR="00973142" w:rsidRPr="00862863" w:rsidRDefault="00973142" w:rsidP="00D85C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5</w:t>
            </w:r>
          </w:p>
        </w:tc>
      </w:tr>
      <w:tr w:rsidR="00973142" w:rsidRPr="00862863" w14:paraId="1E6B4AFF" w14:textId="77777777" w:rsidTr="00973142">
        <w:tc>
          <w:tcPr>
            <w:cnfStyle w:val="001000000000" w:firstRow="0" w:lastRow="0" w:firstColumn="1" w:lastColumn="0" w:oddVBand="0" w:evenVBand="0" w:oddHBand="0" w:evenHBand="0" w:firstRowFirstColumn="0" w:firstRowLastColumn="0" w:lastRowFirstColumn="0" w:lastRowLastColumn="0"/>
            <w:tcW w:w="0" w:type="auto"/>
            <w:hideMark/>
          </w:tcPr>
          <w:p w14:paraId="71484C90"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Mock Interview</w:t>
            </w:r>
          </w:p>
        </w:tc>
        <w:tc>
          <w:tcPr>
            <w:tcW w:w="0" w:type="auto"/>
            <w:hideMark/>
          </w:tcPr>
          <w:p w14:paraId="7DAE2FC3" w14:textId="77777777" w:rsidR="00973142" w:rsidRPr="00862863" w:rsidRDefault="00973142" w:rsidP="00D85C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50</w:t>
            </w:r>
          </w:p>
        </w:tc>
      </w:tr>
      <w:tr w:rsidR="00973142" w:rsidRPr="00862863" w14:paraId="32D956DE" w14:textId="77777777"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28D58E"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Final Project</w:t>
            </w:r>
          </w:p>
        </w:tc>
        <w:tc>
          <w:tcPr>
            <w:tcW w:w="0" w:type="auto"/>
            <w:hideMark/>
          </w:tcPr>
          <w:p w14:paraId="5A9575E9" w14:textId="77777777" w:rsidR="00973142" w:rsidRPr="00862863" w:rsidRDefault="00973142" w:rsidP="00D85C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50</w:t>
            </w:r>
          </w:p>
        </w:tc>
      </w:tr>
      <w:tr w:rsidR="00973142" w:rsidRPr="00862863" w14:paraId="25112611" w14:textId="77777777" w:rsidTr="00973142">
        <w:tc>
          <w:tcPr>
            <w:cnfStyle w:val="001000000000" w:firstRow="0" w:lastRow="0" w:firstColumn="1" w:lastColumn="0" w:oddVBand="0" w:evenVBand="0" w:oddHBand="0" w:evenHBand="0" w:firstRowFirstColumn="0" w:firstRowLastColumn="0" w:lastRowFirstColumn="0" w:lastRowLastColumn="0"/>
            <w:tcW w:w="0" w:type="auto"/>
            <w:hideMark/>
          </w:tcPr>
          <w:p w14:paraId="56E659B7" w14:textId="77777777" w:rsidR="00973142" w:rsidRPr="00862863" w:rsidRDefault="00973142" w:rsidP="00D85C25">
            <w:pPr>
              <w:rPr>
                <w:rFonts w:ascii="Times New Roman" w:hAnsi="Times New Roman" w:cs="Times New Roman"/>
                <w:sz w:val="24"/>
                <w:szCs w:val="24"/>
              </w:rPr>
            </w:pPr>
            <w:r w:rsidRPr="00862863">
              <w:rPr>
                <w:rFonts w:ascii="Times New Roman" w:hAnsi="Times New Roman" w:cs="Times New Roman"/>
                <w:sz w:val="24"/>
                <w:szCs w:val="24"/>
              </w:rPr>
              <w:t>TOTAL</w:t>
            </w:r>
          </w:p>
        </w:tc>
        <w:tc>
          <w:tcPr>
            <w:tcW w:w="0" w:type="auto"/>
            <w:hideMark/>
          </w:tcPr>
          <w:p w14:paraId="5E0C9DDE" w14:textId="77777777" w:rsidR="00973142" w:rsidRPr="00862863" w:rsidRDefault="00A33F32" w:rsidP="00D85C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2863">
              <w:rPr>
                <w:rFonts w:ascii="Times New Roman" w:hAnsi="Times New Roman" w:cs="Times New Roman"/>
                <w:sz w:val="24"/>
                <w:szCs w:val="24"/>
              </w:rPr>
              <w:t>165</w:t>
            </w:r>
          </w:p>
        </w:tc>
      </w:tr>
    </w:tbl>
    <w:p w14:paraId="1DEE1A8B" w14:textId="12E7FA8E" w:rsidR="00D85C25" w:rsidRPr="00862863" w:rsidRDefault="00D85C25" w:rsidP="00D85C25">
      <w:pPr>
        <w:rPr>
          <w:rFonts w:ascii="Times New Roman" w:hAnsi="Times New Roman" w:cs="Times New Roman"/>
          <w:sz w:val="24"/>
          <w:szCs w:val="24"/>
        </w:rPr>
      </w:pPr>
    </w:p>
    <w:p w14:paraId="527CFB18" w14:textId="77777777"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The following scale will be used:</w:t>
      </w:r>
    </w:p>
    <w:p w14:paraId="1FB9B531" w14:textId="49453131" w:rsidR="00D85C25" w:rsidRPr="00862863" w:rsidRDefault="00D85C25" w:rsidP="00D85C25">
      <w:pPr>
        <w:rPr>
          <w:rFonts w:ascii="Times New Roman" w:hAnsi="Times New Roman" w:cs="Times New Roman"/>
          <w:sz w:val="24"/>
          <w:szCs w:val="24"/>
        </w:rPr>
      </w:pPr>
      <w:r w:rsidRPr="00862863">
        <w:rPr>
          <w:rFonts w:ascii="Times New Roman" w:hAnsi="Times New Roman" w:cs="Times New Roman"/>
          <w:sz w:val="24"/>
          <w:szCs w:val="24"/>
        </w:rPr>
        <w:t>90-100% = A</w:t>
      </w:r>
      <w:r w:rsidRPr="00862863">
        <w:rPr>
          <w:rFonts w:ascii="Times New Roman" w:hAnsi="Times New Roman" w:cs="Times New Roman"/>
          <w:sz w:val="24"/>
          <w:szCs w:val="24"/>
        </w:rPr>
        <w:br/>
        <w:t>80-89% = B</w:t>
      </w:r>
      <w:r w:rsidRPr="00862863">
        <w:rPr>
          <w:rFonts w:ascii="Times New Roman" w:hAnsi="Times New Roman" w:cs="Times New Roman"/>
          <w:sz w:val="24"/>
          <w:szCs w:val="24"/>
        </w:rPr>
        <w:br/>
        <w:t>70-79% = C</w:t>
      </w:r>
      <w:r w:rsidRPr="00862863">
        <w:rPr>
          <w:rFonts w:ascii="Times New Roman" w:hAnsi="Times New Roman" w:cs="Times New Roman"/>
          <w:sz w:val="24"/>
          <w:szCs w:val="24"/>
        </w:rPr>
        <w:br/>
        <w:t>60-69% = D</w:t>
      </w:r>
      <w:r w:rsidRPr="00862863">
        <w:rPr>
          <w:rFonts w:ascii="Times New Roman" w:hAnsi="Times New Roman" w:cs="Times New Roman"/>
          <w:sz w:val="24"/>
          <w:szCs w:val="24"/>
        </w:rPr>
        <w:br/>
      </w:r>
      <w:r w:rsidR="00672E61" w:rsidRPr="00862863">
        <w:rPr>
          <w:rFonts w:ascii="Times New Roman" w:hAnsi="Times New Roman" w:cs="Times New Roman"/>
          <w:sz w:val="24"/>
          <w:szCs w:val="24"/>
        </w:rPr>
        <w:t xml:space="preserve">59% &amp; </w:t>
      </w:r>
      <w:r w:rsidRPr="00862863">
        <w:rPr>
          <w:rFonts w:ascii="Times New Roman" w:hAnsi="Times New Roman" w:cs="Times New Roman"/>
          <w:sz w:val="24"/>
          <w:szCs w:val="24"/>
        </w:rPr>
        <w:t>Below = F</w:t>
      </w:r>
    </w:p>
    <w:p w14:paraId="773D6CC9" w14:textId="77777777" w:rsidR="00AB416B" w:rsidRDefault="00D85C25" w:rsidP="00862863">
      <w:pPr>
        <w:rPr>
          <w:rFonts w:ascii="Times New Roman" w:hAnsi="Times New Roman" w:cs="Times New Roman"/>
          <w:sz w:val="24"/>
          <w:szCs w:val="24"/>
        </w:rPr>
      </w:pPr>
      <w:r w:rsidRPr="00862863">
        <w:rPr>
          <w:rFonts w:ascii="Times New Roman" w:hAnsi="Times New Roman" w:cs="Times New Roman"/>
          <w:b/>
          <w:bCs/>
          <w:sz w:val="24"/>
          <w:szCs w:val="24"/>
        </w:rPr>
        <w:t>Class Policy Statements:</w:t>
      </w:r>
      <w:r w:rsidRPr="00862863">
        <w:rPr>
          <w:rFonts w:ascii="Times New Roman" w:hAnsi="Times New Roman" w:cs="Times New Roman"/>
          <w:sz w:val="24"/>
          <w:szCs w:val="24"/>
        </w:rPr>
        <w:br/>
        <w:t xml:space="preserve">1. </w:t>
      </w:r>
      <w:r w:rsidRPr="00862863">
        <w:rPr>
          <w:rFonts w:ascii="Times New Roman" w:hAnsi="Times New Roman" w:cs="Times New Roman"/>
          <w:sz w:val="24"/>
          <w:szCs w:val="24"/>
          <w:u w:val="single"/>
        </w:rPr>
        <w:t>Attendance:</w:t>
      </w:r>
      <w:r w:rsidRPr="00862863">
        <w:rPr>
          <w:rFonts w:ascii="Times New Roman" w:hAnsi="Times New Roman" w:cs="Times New Roman"/>
          <w:sz w:val="24"/>
          <w:szCs w:val="24"/>
        </w:rPr>
        <w:t xml:space="preserve"> Students are expected to participate in class lectures and activities. All lectures are pre- recorded and uploaded on Canvas for students to view in the assigned week.</w:t>
      </w:r>
      <w:r w:rsidRPr="00862863">
        <w:rPr>
          <w:rFonts w:ascii="Times New Roman" w:hAnsi="Times New Roman" w:cs="Times New Roman"/>
          <w:sz w:val="24"/>
          <w:szCs w:val="24"/>
        </w:rPr>
        <w:br/>
        <w:t xml:space="preserve">2. </w:t>
      </w:r>
      <w:r w:rsidRPr="00862863">
        <w:rPr>
          <w:rFonts w:ascii="Times New Roman" w:hAnsi="Times New Roman" w:cs="Times New Roman"/>
          <w:sz w:val="24"/>
          <w:szCs w:val="24"/>
          <w:u w:val="single"/>
        </w:rPr>
        <w:t>Excused absences:</w:t>
      </w:r>
      <w:r w:rsidRPr="00862863">
        <w:rPr>
          <w:rFonts w:ascii="Times New Roman" w:hAnsi="Times New Roman" w:cs="Times New Roman"/>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w:t>
      </w:r>
      <w:r w:rsidRPr="00862863">
        <w:rPr>
          <w:rFonts w:ascii="Times New Roman" w:hAnsi="Times New Roman" w:cs="Times New Roman"/>
          <w:sz w:val="24"/>
          <w:szCs w:val="24"/>
        </w:rPr>
        <w:lastRenderedPageBreak/>
        <w:t xml:space="preserve">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8" w:history="1">
        <w:r w:rsidRPr="00862863">
          <w:rPr>
            <w:rStyle w:val="Hyperlink"/>
            <w:rFonts w:ascii="Times New Roman" w:hAnsi="Times New Roman" w:cs="Times New Roman"/>
            <w:sz w:val="24"/>
            <w:szCs w:val="24"/>
          </w:rPr>
          <w:t>www.auburn.edu/studentpolicies</w:t>
        </w:r>
      </w:hyperlink>
      <w:r w:rsidRPr="00862863">
        <w:rPr>
          <w:rFonts w:ascii="Times New Roman" w:hAnsi="Times New Roman" w:cs="Times New Roman"/>
          <w:sz w:val="24"/>
          <w:szCs w:val="24"/>
        </w:rPr>
        <w:t xml:space="preserve"> for more information on excused absences.</w:t>
      </w:r>
    </w:p>
    <w:p w14:paraId="6AB73DD1" w14:textId="77777777" w:rsidR="00AB416B" w:rsidRDefault="00D85C25" w:rsidP="00862863">
      <w:pPr>
        <w:rPr>
          <w:rFonts w:ascii="Times New Roman" w:hAnsi="Times New Roman" w:cs="Times New Roman"/>
          <w:sz w:val="24"/>
          <w:szCs w:val="24"/>
        </w:rPr>
      </w:pPr>
      <w:r w:rsidRPr="00862863">
        <w:rPr>
          <w:rFonts w:ascii="Times New Roman" w:hAnsi="Times New Roman" w:cs="Times New Roman"/>
          <w:sz w:val="24"/>
          <w:szCs w:val="24"/>
        </w:rPr>
        <w:br/>
        <w:t xml:space="preserve">3. </w:t>
      </w:r>
      <w:r w:rsidRPr="00862863">
        <w:rPr>
          <w:rFonts w:ascii="Times New Roman" w:hAnsi="Times New Roman" w:cs="Times New Roman"/>
          <w:sz w:val="24"/>
          <w:szCs w:val="24"/>
          <w:u w:val="single"/>
        </w:rPr>
        <w:t>Make-Up Policy:</w:t>
      </w:r>
      <w:r w:rsidRPr="00862863">
        <w:rPr>
          <w:rFonts w:ascii="Times New Roman" w:hAnsi="Times New Roman" w:cs="Times New Roman"/>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1FEF78D0" w14:textId="77777777" w:rsidR="00AB416B" w:rsidRDefault="00D85C25" w:rsidP="00862863">
      <w:pPr>
        <w:rPr>
          <w:rFonts w:ascii="Times New Roman" w:hAnsi="Times New Roman" w:cs="Times New Roman"/>
          <w:sz w:val="24"/>
          <w:szCs w:val="24"/>
        </w:rPr>
      </w:pPr>
      <w:r w:rsidRPr="00862863">
        <w:rPr>
          <w:rFonts w:ascii="Times New Roman" w:hAnsi="Times New Roman" w:cs="Times New Roman"/>
          <w:sz w:val="24"/>
          <w:szCs w:val="24"/>
        </w:rPr>
        <w:br/>
        <w:t xml:space="preserve">4. </w:t>
      </w:r>
      <w:r w:rsidRPr="00862863">
        <w:rPr>
          <w:rFonts w:ascii="Times New Roman" w:hAnsi="Times New Roman" w:cs="Times New Roman"/>
          <w:sz w:val="24"/>
          <w:szCs w:val="24"/>
          <w:u w:val="single"/>
        </w:rPr>
        <w:t>Academic Honesty Policy:</w:t>
      </w:r>
      <w:r w:rsidRPr="00862863">
        <w:rPr>
          <w:rFonts w:ascii="Times New Roman" w:hAnsi="Times New Roman" w:cs="Times New Roman"/>
          <w:sz w:val="24"/>
          <w:szCs w:val="24"/>
        </w:rPr>
        <w:t xml:space="preserve"> All portions of the Auburn University student academic honesty code (Title XII) found in the Student Policy eHandbook </w:t>
      </w:r>
      <w:hyperlink r:id="rId9" w:history="1">
        <w:r w:rsidRPr="00862863">
          <w:rPr>
            <w:rStyle w:val="Hyperlink"/>
            <w:rFonts w:ascii="Times New Roman" w:hAnsi="Times New Roman" w:cs="Times New Roman"/>
            <w:sz w:val="24"/>
            <w:szCs w:val="24"/>
          </w:rPr>
          <w:t xml:space="preserve">www.auburn.edu/studentpolicies </w:t>
        </w:r>
      </w:hyperlink>
      <w:r w:rsidRPr="00862863">
        <w:rPr>
          <w:rFonts w:ascii="Times New Roman" w:hAnsi="Times New Roman" w:cs="Times New Roman"/>
          <w:sz w:val="24"/>
          <w:szCs w:val="24"/>
        </w:rPr>
        <w:t>will apply to university courses. All academic honesty violations or alleged violations of the SGA Code of Laws will be reported to the Office of the Provost, which will then refer the case to the Academic Honesty Committee.</w:t>
      </w:r>
    </w:p>
    <w:p w14:paraId="679AFF6D" w14:textId="77777777" w:rsidR="00AB416B" w:rsidRDefault="00D85C25" w:rsidP="00862863">
      <w:pPr>
        <w:rPr>
          <w:rFonts w:ascii="Times New Roman" w:hAnsi="Times New Roman" w:cs="Times New Roman"/>
          <w:sz w:val="24"/>
          <w:szCs w:val="24"/>
        </w:rPr>
      </w:pPr>
      <w:r w:rsidRPr="00862863">
        <w:rPr>
          <w:rFonts w:ascii="Times New Roman" w:hAnsi="Times New Roman" w:cs="Times New Roman"/>
          <w:sz w:val="24"/>
          <w:szCs w:val="24"/>
        </w:rPr>
        <w:br/>
        <w:t>5.</w:t>
      </w:r>
      <w:r w:rsidRPr="00862863">
        <w:rPr>
          <w:rFonts w:ascii="Times New Roman" w:hAnsi="Times New Roman" w:cs="Times New Roman"/>
          <w:sz w:val="24"/>
          <w:szCs w:val="24"/>
          <w:u w:val="single"/>
        </w:rPr>
        <w:t xml:space="preserve"> Educational Accessibility Accommodations:</w:t>
      </w:r>
      <w:r w:rsidRPr="00862863">
        <w:rPr>
          <w:rFonts w:ascii="Times New Roman" w:hAnsi="Times New Roman" w:cs="Times New Roman"/>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5C01528" w14:textId="77777777" w:rsidR="00AB416B" w:rsidRDefault="00D85C25" w:rsidP="00862863">
      <w:pPr>
        <w:rPr>
          <w:rFonts w:ascii="Times New Roman" w:hAnsi="Times New Roman" w:cs="Times New Roman"/>
          <w:sz w:val="24"/>
          <w:szCs w:val="24"/>
        </w:rPr>
      </w:pPr>
      <w:r w:rsidRPr="00862863">
        <w:rPr>
          <w:rFonts w:ascii="Times New Roman" w:hAnsi="Times New Roman" w:cs="Times New Roman"/>
          <w:sz w:val="24"/>
          <w:szCs w:val="24"/>
        </w:rPr>
        <w:br/>
        <w:t xml:space="preserve">6. </w:t>
      </w:r>
      <w:r w:rsidRPr="00862863">
        <w:rPr>
          <w:rFonts w:ascii="Times New Roman" w:hAnsi="Times New Roman" w:cs="Times New Roman"/>
          <w:sz w:val="24"/>
          <w:szCs w:val="24"/>
          <w:u w:val="single"/>
        </w:rPr>
        <w:t>Course contingency:</w:t>
      </w:r>
      <w:r w:rsidRPr="00862863">
        <w:rPr>
          <w:rFonts w:ascii="Times New Roman" w:hAnsi="Times New Roman" w:cs="Times New Roman"/>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45CC38D4" w14:textId="4045EDC9" w:rsidR="00862863" w:rsidRPr="00862863" w:rsidRDefault="00D85C25" w:rsidP="00862863">
      <w:pPr>
        <w:rPr>
          <w:rFonts w:ascii="Times New Roman" w:hAnsi="Times New Roman" w:cs="Times New Roman"/>
          <w:sz w:val="24"/>
          <w:szCs w:val="24"/>
        </w:rPr>
      </w:pPr>
      <w:r w:rsidRPr="00862863">
        <w:rPr>
          <w:rFonts w:ascii="Times New Roman" w:hAnsi="Times New Roman" w:cs="Times New Roman"/>
          <w:sz w:val="24"/>
          <w:szCs w:val="24"/>
        </w:rPr>
        <w:br/>
        <w:t xml:space="preserve">7. </w:t>
      </w:r>
      <w:r w:rsidRPr="00862863">
        <w:rPr>
          <w:rFonts w:ascii="Times New Roman" w:hAnsi="Times New Roman" w:cs="Times New Roman"/>
          <w:sz w:val="24"/>
          <w:szCs w:val="24"/>
          <w:u w:val="single"/>
        </w:rPr>
        <w:t>Professionalism:</w:t>
      </w:r>
      <w:r w:rsidRPr="00862863">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r w:rsidRPr="00862863">
        <w:rPr>
          <w:rFonts w:ascii="Times New Roman" w:hAnsi="Times New Roman" w:cs="Times New Roman"/>
          <w:sz w:val="24"/>
          <w:szCs w:val="24"/>
        </w:rPr>
        <w:br/>
        <w:t>a. Engage in responsible and ethical professional practices</w:t>
      </w:r>
      <w:r w:rsidRPr="00862863">
        <w:rPr>
          <w:rFonts w:ascii="Times New Roman" w:hAnsi="Times New Roman" w:cs="Times New Roman"/>
          <w:sz w:val="24"/>
          <w:szCs w:val="24"/>
        </w:rPr>
        <w:br/>
        <w:t>b. Contribute to collaborative learning communities</w:t>
      </w:r>
      <w:r w:rsidRPr="00862863">
        <w:rPr>
          <w:rFonts w:ascii="Times New Roman" w:hAnsi="Times New Roman" w:cs="Times New Roman"/>
          <w:sz w:val="24"/>
          <w:szCs w:val="24"/>
        </w:rPr>
        <w:br/>
      </w:r>
      <w:r w:rsidRPr="00862863">
        <w:rPr>
          <w:rFonts w:ascii="Times New Roman" w:hAnsi="Times New Roman" w:cs="Times New Roman"/>
          <w:sz w:val="24"/>
          <w:szCs w:val="24"/>
        </w:rPr>
        <w:lastRenderedPageBreak/>
        <w:t>c. Demonstrate a commitment to diversity</w:t>
      </w:r>
      <w:r w:rsidRPr="00862863">
        <w:rPr>
          <w:rFonts w:ascii="Times New Roman" w:hAnsi="Times New Roman" w:cs="Times New Roman"/>
          <w:sz w:val="24"/>
          <w:szCs w:val="24"/>
        </w:rPr>
        <w:br/>
        <w:t>d. Model and nurture intellectual vitality</w:t>
      </w:r>
    </w:p>
    <w:p w14:paraId="5AF992FC" w14:textId="46AD06BD" w:rsidR="00862863" w:rsidRPr="00862863" w:rsidRDefault="00862863" w:rsidP="00862863">
      <w:pPr>
        <w:rPr>
          <w:rFonts w:ascii="Times New Roman" w:hAnsi="Times New Roman" w:cs="Times New Roman"/>
          <w:sz w:val="24"/>
          <w:szCs w:val="24"/>
        </w:rPr>
      </w:pPr>
      <w:r w:rsidRPr="00862863">
        <w:rPr>
          <w:rFonts w:ascii="Times New Roman" w:hAnsi="Times New Roman" w:cs="Times New Roman"/>
          <w:sz w:val="24"/>
          <w:szCs w:val="24"/>
        </w:rPr>
        <w:t xml:space="preserve">8. </w:t>
      </w:r>
      <w:r w:rsidRPr="00862863">
        <w:rPr>
          <w:rFonts w:ascii="Times New Roman" w:hAnsi="Times New Roman" w:cs="Times New Roman"/>
          <w:w w:val="105"/>
          <w:sz w:val="24"/>
          <w:szCs w:val="24"/>
          <w:u w:val="single"/>
        </w:rPr>
        <w:t xml:space="preserve">Extra Credit Opportunities </w:t>
      </w:r>
      <w:r w:rsidRPr="00862863">
        <w:rPr>
          <w:rFonts w:ascii="Times New Roman" w:hAnsi="Times New Roman" w:cs="Times New Roman"/>
          <w:sz w:val="24"/>
          <w:szCs w:val="24"/>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10" w:history="1">
        <w:r w:rsidRPr="00862863">
          <w:rPr>
            <w:rStyle w:val="Hyperlink"/>
            <w:rFonts w:ascii="Times New Roman" w:hAnsi="Times New Roman" w:cs="Times New Roman"/>
            <w:sz w:val="24"/>
            <w:szCs w:val="24"/>
          </w:rPr>
          <w:t>sona@auburn.edu</w:t>
        </w:r>
      </w:hyperlink>
      <w:r w:rsidRPr="00862863">
        <w:rPr>
          <w:rFonts w:ascii="Times New Roman" w:hAnsi="Times New Roman" w:cs="Times New Roman"/>
          <w:sz w:val="24"/>
          <w:szCs w:val="24"/>
        </w:rPr>
        <w:t xml:space="preserve">. </w:t>
      </w:r>
    </w:p>
    <w:p w14:paraId="1F281482" w14:textId="44F870E7" w:rsidR="00862863" w:rsidRPr="00862863" w:rsidRDefault="00862863" w:rsidP="00862863">
      <w:pPr>
        <w:pStyle w:val="ListParagraph"/>
        <w:tabs>
          <w:tab w:val="left" w:pos="460"/>
          <w:tab w:val="left" w:pos="3128"/>
        </w:tabs>
        <w:spacing w:line="240" w:lineRule="auto"/>
        <w:ind w:left="0"/>
        <w:contextualSpacing w:val="0"/>
        <w:rPr>
          <w:rFonts w:ascii="Times New Roman" w:hAnsi="Times New Roman" w:cs="Times New Roman"/>
          <w:sz w:val="24"/>
          <w:szCs w:val="24"/>
        </w:rPr>
      </w:pPr>
      <w:r w:rsidRPr="00862863">
        <w:rPr>
          <w:rFonts w:ascii="Times New Roman" w:hAnsi="Times New Roman" w:cs="Times New Roman"/>
          <w:sz w:val="24"/>
          <w:szCs w:val="24"/>
        </w:rPr>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11" w:history="1">
        <w:r w:rsidRPr="00862863">
          <w:rPr>
            <w:rStyle w:val="Hyperlink"/>
            <w:rFonts w:ascii="Times New Roman" w:hAnsi="Times New Roman" w:cs="Times New Roman"/>
            <w:sz w:val="24"/>
            <w:szCs w:val="24"/>
          </w:rPr>
          <w:t>sona@auburn.edu</w:t>
        </w:r>
      </w:hyperlink>
    </w:p>
    <w:p w14:paraId="01F7C07B" w14:textId="76E865CF" w:rsidR="00862863" w:rsidRPr="00862863" w:rsidRDefault="00862863" w:rsidP="00862863">
      <w:pPr>
        <w:pStyle w:val="ListParagraph"/>
        <w:tabs>
          <w:tab w:val="left" w:pos="460"/>
          <w:tab w:val="left" w:pos="3128"/>
        </w:tabs>
        <w:spacing w:line="240" w:lineRule="auto"/>
        <w:ind w:left="0"/>
        <w:contextualSpacing w:val="0"/>
        <w:rPr>
          <w:rFonts w:ascii="Times New Roman" w:hAnsi="Times New Roman" w:cs="Times New Roman"/>
          <w:sz w:val="24"/>
          <w:szCs w:val="24"/>
        </w:rPr>
      </w:pPr>
      <w:r w:rsidRPr="00862863">
        <w:rPr>
          <w:rFonts w:ascii="Times New Roman" w:hAnsi="Times New Roman" w:cs="Times New Roman"/>
          <w:sz w:val="24"/>
          <w:szCs w:val="24"/>
        </w:rPr>
        <w:t>Additionally, you may go to any job or career fair throughout the semester and submit a short reflection paper on the experience for extra credit. There is an assignment page on Canvas for you to submit this to before the last day of classes.</w:t>
      </w:r>
    </w:p>
    <w:p w14:paraId="6A42F06B" w14:textId="5DEE0B6B" w:rsidR="004F04D9" w:rsidRDefault="00AB416B" w:rsidP="004F04D9">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9. </w:t>
      </w:r>
      <w:r w:rsidR="00D85C25" w:rsidRPr="00862863">
        <w:rPr>
          <w:rFonts w:ascii="Times New Roman" w:hAnsi="Times New Roman" w:cs="Times New Roman"/>
          <w:b/>
          <w:bCs/>
          <w:sz w:val="24"/>
          <w:szCs w:val="24"/>
        </w:rPr>
        <w:t>Technology and Assignments</w:t>
      </w:r>
      <w:r w:rsidR="00D85C25" w:rsidRPr="00862863">
        <w:rPr>
          <w:rFonts w:ascii="Times New Roman" w:hAnsi="Times New Roman" w:cs="Times New Roman"/>
          <w:sz w:val="24"/>
          <w:szCs w:val="24"/>
        </w:rPr>
        <w:t xml:space="preserve"> </w:t>
      </w:r>
      <w:r w:rsidR="00D85C25" w:rsidRPr="00862863">
        <w:rPr>
          <w:rFonts w:ascii="Times New Roman" w:hAnsi="Times New Roman" w:cs="Times New Roman"/>
          <w:sz w:val="24"/>
          <w:szCs w:val="24"/>
        </w:rPr>
        <w:br/>
        <w:t>A. It is the student’s responsibility to attain and maintain the technology necessary to complete this distance education course.</w:t>
      </w:r>
      <w:r w:rsidR="00D85C25" w:rsidRPr="00862863">
        <w:rPr>
          <w:rFonts w:ascii="Times New Roman" w:hAnsi="Times New Roman" w:cs="Times New Roman"/>
          <w:sz w:val="24"/>
          <w:szCs w:val="24"/>
        </w:rPr>
        <w:br/>
        <w:t>B. Students are expected to upload course assignments to Canvas by the end of the week in which they are due (by 11:59 pm on Sunday).</w:t>
      </w:r>
      <w:r w:rsidR="00D85C25" w:rsidRPr="00862863">
        <w:rPr>
          <w:rFonts w:ascii="Times New Roman" w:hAnsi="Times New Roman" w:cs="Times New Roman"/>
          <w:sz w:val="24"/>
          <w:szCs w:val="24"/>
        </w:rPr>
        <w:br/>
        <w:t xml:space="preserve">C. Late assignments will </w:t>
      </w:r>
      <w:r w:rsidR="00EC0E75" w:rsidRPr="00862863">
        <w:rPr>
          <w:rFonts w:ascii="Times New Roman" w:hAnsi="Times New Roman" w:cs="Times New Roman"/>
          <w:sz w:val="24"/>
          <w:szCs w:val="24"/>
        </w:rPr>
        <w:t xml:space="preserve">NOT </w:t>
      </w:r>
      <w:r w:rsidR="00D85C25" w:rsidRPr="00862863">
        <w:rPr>
          <w:rFonts w:ascii="Times New Roman" w:hAnsi="Times New Roman" w:cs="Times New Roman"/>
          <w:sz w:val="24"/>
          <w:szCs w:val="24"/>
        </w:rPr>
        <w:t xml:space="preserve">be accepted </w:t>
      </w:r>
      <w:r w:rsidR="00EC0E75" w:rsidRPr="00862863">
        <w:rPr>
          <w:rFonts w:ascii="Times New Roman" w:hAnsi="Times New Roman" w:cs="Times New Roman"/>
          <w:sz w:val="24"/>
          <w:szCs w:val="24"/>
        </w:rPr>
        <w:t xml:space="preserve">unless students </w:t>
      </w:r>
      <w:r w:rsidR="00672E61" w:rsidRPr="00862863">
        <w:rPr>
          <w:rFonts w:ascii="Times New Roman" w:hAnsi="Times New Roman" w:cs="Times New Roman"/>
          <w:sz w:val="24"/>
          <w:szCs w:val="24"/>
        </w:rPr>
        <w:t>have</w:t>
      </w:r>
      <w:r w:rsidR="00EC0E75" w:rsidRPr="00862863">
        <w:rPr>
          <w:rFonts w:ascii="Times New Roman" w:hAnsi="Times New Roman" w:cs="Times New Roman"/>
          <w:sz w:val="24"/>
          <w:szCs w:val="24"/>
        </w:rPr>
        <w:t xml:space="preserve"> made prior arrangements with the instructor</w:t>
      </w:r>
      <w:r w:rsidR="00D85C25" w:rsidRPr="00862863">
        <w:rPr>
          <w:rFonts w:ascii="Times New Roman" w:hAnsi="Times New Roman" w:cs="Times New Roman"/>
          <w:sz w:val="24"/>
          <w:szCs w:val="24"/>
        </w:rPr>
        <w:t xml:space="preserve">. </w:t>
      </w:r>
    </w:p>
    <w:p w14:paraId="1038F69E" w14:textId="3DFCD7A6" w:rsidR="004F04D9" w:rsidRDefault="004F04D9" w:rsidP="004F04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Students should check the Modules and Assignment page in Canvas for upcoming activities and due dates. </w:t>
      </w:r>
    </w:p>
    <w:p w14:paraId="27E9C9AE" w14:textId="6FE4B823" w:rsidR="004F04D9" w:rsidRDefault="004F04D9" w:rsidP="004F04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Announcements and sometimes emails will be sent/posted when there is a change to course outline or expectations. Students should monitor these two areas at least 2 times per week or set up Canvas to send a message when changes have occurred. </w:t>
      </w:r>
    </w:p>
    <w:p w14:paraId="34790203" w14:textId="214F0B21" w:rsidR="00CF06AC" w:rsidRDefault="00CF06AC" w:rsidP="004F04D9">
      <w:pPr>
        <w:spacing w:after="0" w:line="240" w:lineRule="auto"/>
        <w:rPr>
          <w:rFonts w:ascii="Times New Roman" w:hAnsi="Times New Roman" w:cs="Times New Roman"/>
          <w:sz w:val="24"/>
          <w:szCs w:val="24"/>
        </w:rPr>
      </w:pPr>
    </w:p>
    <w:p w14:paraId="45F7DD9E" w14:textId="77777777" w:rsidR="00CF06AC" w:rsidRPr="00CF06AC" w:rsidRDefault="00CF06AC" w:rsidP="00CF06AC">
      <w:pPr>
        <w:autoSpaceDE w:val="0"/>
        <w:autoSpaceDN w:val="0"/>
        <w:adjustRightInd w:val="0"/>
        <w:rPr>
          <w:rFonts w:ascii="Times New Roman" w:hAnsi="Times New Roman" w:cs="Times New Roman"/>
          <w:b/>
          <w:bCs/>
          <w:sz w:val="24"/>
          <w:szCs w:val="24"/>
        </w:rPr>
      </w:pPr>
      <w:r w:rsidRPr="00CF06AC">
        <w:rPr>
          <w:rFonts w:ascii="Times New Roman" w:hAnsi="Times New Roman" w:cs="Times New Roman"/>
          <w:b/>
          <w:bCs/>
          <w:sz w:val="24"/>
          <w:szCs w:val="24"/>
        </w:rPr>
        <w:t>****The syllabus/schedule may be revised to accommodate the needs of assignment requirements. Proper notification will be given if any change in schedule or assignments occurs.</w:t>
      </w:r>
    </w:p>
    <w:p w14:paraId="706AA2E3" w14:textId="77777777" w:rsidR="00CF06AC" w:rsidRPr="00862863" w:rsidRDefault="00CF06AC" w:rsidP="004F04D9">
      <w:pPr>
        <w:spacing w:after="0" w:line="240" w:lineRule="auto"/>
        <w:rPr>
          <w:rFonts w:ascii="Times New Roman" w:hAnsi="Times New Roman" w:cs="Times New Roman"/>
          <w:sz w:val="24"/>
          <w:szCs w:val="24"/>
        </w:rPr>
      </w:pPr>
    </w:p>
    <w:sectPr w:rsidR="00CF06AC" w:rsidRPr="0086286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13A40" w14:textId="77777777" w:rsidR="00B5273B" w:rsidRDefault="00B5273B" w:rsidP="004F04D9">
      <w:pPr>
        <w:spacing w:after="0" w:line="240" w:lineRule="auto"/>
      </w:pPr>
      <w:r>
        <w:separator/>
      </w:r>
    </w:p>
  </w:endnote>
  <w:endnote w:type="continuationSeparator" w:id="0">
    <w:p w14:paraId="584D62AD" w14:textId="77777777" w:rsidR="00B5273B" w:rsidRDefault="00B5273B" w:rsidP="004F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3123772"/>
      <w:docPartObj>
        <w:docPartGallery w:val="Page Numbers (Bottom of Page)"/>
        <w:docPartUnique/>
      </w:docPartObj>
    </w:sdtPr>
    <w:sdtEndPr>
      <w:rPr>
        <w:rStyle w:val="PageNumber"/>
      </w:rPr>
    </w:sdtEndPr>
    <w:sdtContent>
      <w:p w14:paraId="6816F232" w14:textId="34C671A2" w:rsidR="004F04D9" w:rsidRDefault="004F04D9" w:rsidP="00A24C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1D24BB" w14:textId="77777777" w:rsidR="004F04D9" w:rsidRDefault="004F04D9" w:rsidP="004F0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218276"/>
      <w:docPartObj>
        <w:docPartGallery w:val="Page Numbers (Bottom of Page)"/>
        <w:docPartUnique/>
      </w:docPartObj>
    </w:sdtPr>
    <w:sdtEndPr>
      <w:rPr>
        <w:rStyle w:val="PageNumber"/>
      </w:rPr>
    </w:sdtEndPr>
    <w:sdtContent>
      <w:p w14:paraId="56BD818B" w14:textId="43E526C4" w:rsidR="004F04D9" w:rsidRDefault="004F04D9" w:rsidP="00A24C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A9876E" w14:textId="77777777" w:rsidR="004F04D9" w:rsidRDefault="004F04D9" w:rsidP="004F04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C4D50" w14:textId="77777777" w:rsidR="00B5273B" w:rsidRDefault="00B5273B" w:rsidP="004F04D9">
      <w:pPr>
        <w:spacing w:after="0" w:line="240" w:lineRule="auto"/>
      </w:pPr>
      <w:r>
        <w:separator/>
      </w:r>
    </w:p>
  </w:footnote>
  <w:footnote w:type="continuationSeparator" w:id="0">
    <w:p w14:paraId="0BE569A2" w14:textId="77777777" w:rsidR="00B5273B" w:rsidRDefault="00B5273B" w:rsidP="004F0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64EB4"/>
    <w:multiLevelType w:val="hybridMultilevel"/>
    <w:tmpl w:val="E316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C58C4"/>
    <w:multiLevelType w:val="multilevel"/>
    <w:tmpl w:val="5E0A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51BE6"/>
    <w:multiLevelType w:val="multilevel"/>
    <w:tmpl w:val="D50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3588B"/>
    <w:multiLevelType w:val="multilevel"/>
    <w:tmpl w:val="20B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134B6"/>
    <w:multiLevelType w:val="hybridMultilevel"/>
    <w:tmpl w:val="DA5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E6205"/>
    <w:multiLevelType w:val="hybridMultilevel"/>
    <w:tmpl w:val="307A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16C43"/>
    <w:multiLevelType w:val="multilevel"/>
    <w:tmpl w:val="20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01E42"/>
    <w:multiLevelType w:val="hybridMultilevel"/>
    <w:tmpl w:val="8380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6F2"/>
    <w:multiLevelType w:val="multilevel"/>
    <w:tmpl w:val="F1A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E7DBB"/>
    <w:multiLevelType w:val="hybridMultilevel"/>
    <w:tmpl w:val="9CB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B0EE5"/>
    <w:multiLevelType w:val="multilevel"/>
    <w:tmpl w:val="548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2" w15:restartNumberingAfterBreak="0">
    <w:nsid w:val="7A596845"/>
    <w:multiLevelType w:val="hybridMultilevel"/>
    <w:tmpl w:val="ED82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1"/>
  </w:num>
  <w:num w:numId="6">
    <w:abstractNumId w:val="10"/>
  </w:num>
  <w:num w:numId="7">
    <w:abstractNumId w:val="4"/>
  </w:num>
  <w:num w:numId="8">
    <w:abstractNumId w:val="9"/>
  </w:num>
  <w:num w:numId="9">
    <w:abstractNumId w:val="7"/>
  </w:num>
  <w:num w:numId="10">
    <w:abstractNumId w:val="0"/>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25"/>
    <w:rsid w:val="00274FA9"/>
    <w:rsid w:val="003911E5"/>
    <w:rsid w:val="00453340"/>
    <w:rsid w:val="004E3B31"/>
    <w:rsid w:val="004F04D9"/>
    <w:rsid w:val="005357B7"/>
    <w:rsid w:val="00592543"/>
    <w:rsid w:val="0061360D"/>
    <w:rsid w:val="00672E61"/>
    <w:rsid w:val="00724CDD"/>
    <w:rsid w:val="007E1FA2"/>
    <w:rsid w:val="007E4B97"/>
    <w:rsid w:val="00862863"/>
    <w:rsid w:val="008C2FAB"/>
    <w:rsid w:val="00973142"/>
    <w:rsid w:val="009A148D"/>
    <w:rsid w:val="009C3ECA"/>
    <w:rsid w:val="00A24F4B"/>
    <w:rsid w:val="00A33F32"/>
    <w:rsid w:val="00AB416B"/>
    <w:rsid w:val="00AF095E"/>
    <w:rsid w:val="00B5273B"/>
    <w:rsid w:val="00BD6C2F"/>
    <w:rsid w:val="00C11090"/>
    <w:rsid w:val="00CF06AC"/>
    <w:rsid w:val="00D85C25"/>
    <w:rsid w:val="00E5745A"/>
    <w:rsid w:val="00EC0E75"/>
    <w:rsid w:val="00ED3EE2"/>
    <w:rsid w:val="00F4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7B75"/>
  <w15:chartTrackingRefBased/>
  <w15:docId w15:val="{E9C5FA56-898A-462A-AEBB-1B65F96B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C25"/>
    <w:rPr>
      <w:color w:val="0563C1" w:themeColor="hyperlink"/>
      <w:u w:val="single"/>
    </w:rPr>
  </w:style>
  <w:style w:type="paragraph" w:styleId="Title">
    <w:name w:val="Title"/>
    <w:basedOn w:val="Normal"/>
    <w:next w:val="Normal"/>
    <w:link w:val="TitleChar"/>
    <w:uiPriority w:val="10"/>
    <w:qFormat/>
    <w:rsid w:val="00BD6C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C2F"/>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BD6C2F"/>
    <w:pPr>
      <w:ind w:left="720"/>
      <w:contextualSpacing/>
    </w:pPr>
  </w:style>
  <w:style w:type="table" w:styleId="PlainTable1">
    <w:name w:val="Plain Table 1"/>
    <w:basedOn w:val="TableNormal"/>
    <w:uiPriority w:val="41"/>
    <w:rsid w:val="009731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672E61"/>
    <w:rPr>
      <w:color w:val="954F72" w:themeColor="followedHyperlink"/>
      <w:u w:val="single"/>
    </w:rPr>
  </w:style>
  <w:style w:type="paragraph" w:styleId="Footer">
    <w:name w:val="footer"/>
    <w:basedOn w:val="Normal"/>
    <w:link w:val="FooterChar"/>
    <w:uiPriority w:val="99"/>
    <w:unhideWhenUsed/>
    <w:rsid w:val="004F0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4D9"/>
  </w:style>
  <w:style w:type="character" w:styleId="PageNumber">
    <w:name w:val="page number"/>
    <w:basedOn w:val="DefaultParagraphFont"/>
    <w:uiPriority w:val="99"/>
    <w:semiHidden/>
    <w:unhideWhenUsed/>
    <w:rsid w:val="004F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007524">
      <w:bodyDiv w:val="1"/>
      <w:marLeft w:val="165"/>
      <w:marRight w:val="165"/>
      <w:marTop w:val="165"/>
      <w:marBottom w:val="165"/>
      <w:divBdr>
        <w:top w:val="none" w:sz="0" w:space="0" w:color="auto"/>
        <w:left w:val="none" w:sz="0" w:space="0" w:color="auto"/>
        <w:bottom w:val="none" w:sz="0" w:space="0" w:color="auto"/>
        <w:right w:val="none" w:sz="0" w:space="0" w:color="auto"/>
      </w:divBdr>
      <w:divsChild>
        <w:div w:id="1867518728">
          <w:marLeft w:val="0"/>
          <w:marRight w:val="0"/>
          <w:marTop w:val="0"/>
          <w:marBottom w:val="0"/>
          <w:divBdr>
            <w:top w:val="none" w:sz="0" w:space="0" w:color="auto"/>
            <w:left w:val="none" w:sz="0" w:space="0" w:color="auto"/>
            <w:bottom w:val="none" w:sz="0" w:space="0" w:color="auto"/>
            <w:right w:val="none" w:sz="0" w:space="0" w:color="auto"/>
          </w:divBdr>
        </w:div>
        <w:div w:id="828447396">
          <w:marLeft w:val="0"/>
          <w:marRight w:val="0"/>
          <w:marTop w:val="0"/>
          <w:marBottom w:val="0"/>
          <w:divBdr>
            <w:top w:val="none" w:sz="0" w:space="0" w:color="auto"/>
            <w:left w:val="none" w:sz="0" w:space="0" w:color="auto"/>
            <w:bottom w:val="none" w:sz="0" w:space="0" w:color="auto"/>
            <w:right w:val="none" w:sz="0" w:space="0" w:color="auto"/>
          </w:divBdr>
        </w:div>
        <w:div w:id="234779955">
          <w:marLeft w:val="0"/>
          <w:marRight w:val="0"/>
          <w:marTop w:val="0"/>
          <w:marBottom w:val="0"/>
          <w:divBdr>
            <w:top w:val="none" w:sz="0" w:space="0" w:color="auto"/>
            <w:left w:val="none" w:sz="0" w:space="0" w:color="auto"/>
            <w:bottom w:val="none" w:sz="0" w:space="0" w:color="auto"/>
            <w:right w:val="none" w:sz="0" w:space="0" w:color="auto"/>
          </w:divBdr>
        </w:div>
        <w:div w:id="1133138492">
          <w:marLeft w:val="0"/>
          <w:marRight w:val="0"/>
          <w:marTop w:val="0"/>
          <w:marBottom w:val="0"/>
          <w:divBdr>
            <w:top w:val="none" w:sz="0" w:space="0" w:color="auto"/>
            <w:left w:val="none" w:sz="0" w:space="0" w:color="auto"/>
            <w:bottom w:val="none" w:sz="0" w:space="0" w:color="auto"/>
            <w:right w:val="none" w:sz="0" w:space="0" w:color="auto"/>
          </w:divBdr>
        </w:div>
        <w:div w:id="1855805334">
          <w:marLeft w:val="0"/>
          <w:marRight w:val="0"/>
          <w:marTop w:val="0"/>
          <w:marBottom w:val="0"/>
          <w:divBdr>
            <w:top w:val="none" w:sz="0" w:space="0" w:color="auto"/>
            <w:left w:val="none" w:sz="0" w:space="0" w:color="auto"/>
            <w:bottom w:val="none" w:sz="0" w:space="0" w:color="auto"/>
            <w:right w:val="none" w:sz="0" w:space="0" w:color="auto"/>
          </w:divBdr>
        </w:div>
        <w:div w:id="1093084851">
          <w:marLeft w:val="0"/>
          <w:marRight w:val="0"/>
          <w:marTop w:val="0"/>
          <w:marBottom w:val="0"/>
          <w:divBdr>
            <w:top w:val="none" w:sz="0" w:space="0" w:color="auto"/>
            <w:left w:val="none" w:sz="0" w:space="0" w:color="auto"/>
            <w:bottom w:val="none" w:sz="0" w:space="0" w:color="auto"/>
            <w:right w:val="none" w:sz="0" w:space="0" w:color="auto"/>
          </w:divBdr>
        </w:div>
        <w:div w:id="795175885">
          <w:marLeft w:val="0"/>
          <w:marRight w:val="0"/>
          <w:marTop w:val="0"/>
          <w:marBottom w:val="0"/>
          <w:divBdr>
            <w:top w:val="none" w:sz="0" w:space="0" w:color="auto"/>
            <w:left w:val="none" w:sz="0" w:space="0" w:color="auto"/>
            <w:bottom w:val="none" w:sz="0" w:space="0" w:color="auto"/>
            <w:right w:val="none" w:sz="0" w:space="0" w:color="auto"/>
          </w:divBdr>
        </w:div>
        <w:div w:id="1138648623">
          <w:marLeft w:val="0"/>
          <w:marRight w:val="0"/>
          <w:marTop w:val="0"/>
          <w:marBottom w:val="0"/>
          <w:divBdr>
            <w:top w:val="none" w:sz="0" w:space="0" w:color="auto"/>
            <w:left w:val="none" w:sz="0" w:space="0" w:color="auto"/>
            <w:bottom w:val="none" w:sz="0" w:space="0" w:color="auto"/>
            <w:right w:val="none" w:sz="0" w:space="0" w:color="auto"/>
          </w:divBdr>
        </w:div>
        <w:div w:id="1233277686">
          <w:marLeft w:val="0"/>
          <w:marRight w:val="0"/>
          <w:marTop w:val="0"/>
          <w:marBottom w:val="0"/>
          <w:divBdr>
            <w:top w:val="none" w:sz="0" w:space="0" w:color="auto"/>
            <w:left w:val="none" w:sz="0" w:space="0" w:color="auto"/>
            <w:bottom w:val="none" w:sz="0" w:space="0" w:color="auto"/>
            <w:right w:val="none" w:sz="0" w:space="0" w:color="auto"/>
          </w:divBdr>
        </w:div>
        <w:div w:id="1955599756">
          <w:marLeft w:val="0"/>
          <w:marRight w:val="0"/>
          <w:marTop w:val="0"/>
          <w:marBottom w:val="0"/>
          <w:divBdr>
            <w:top w:val="none" w:sz="0" w:space="0" w:color="auto"/>
            <w:left w:val="none" w:sz="0" w:space="0" w:color="auto"/>
            <w:bottom w:val="none" w:sz="0" w:space="0" w:color="auto"/>
            <w:right w:val="none" w:sz="0" w:space="0" w:color="auto"/>
          </w:divBdr>
          <w:divsChild>
            <w:div w:id="1522431054">
              <w:marLeft w:val="0"/>
              <w:marRight w:val="0"/>
              <w:marTop w:val="0"/>
              <w:marBottom w:val="0"/>
              <w:divBdr>
                <w:top w:val="none" w:sz="0" w:space="0" w:color="auto"/>
                <w:left w:val="none" w:sz="0" w:space="0" w:color="auto"/>
                <w:bottom w:val="none" w:sz="0" w:space="0" w:color="auto"/>
                <w:right w:val="none" w:sz="0" w:space="0" w:color="auto"/>
              </w:divBdr>
            </w:div>
          </w:divsChild>
        </w:div>
        <w:div w:id="2135713177">
          <w:marLeft w:val="0"/>
          <w:marRight w:val="0"/>
          <w:marTop w:val="0"/>
          <w:marBottom w:val="0"/>
          <w:divBdr>
            <w:top w:val="none" w:sz="0" w:space="0" w:color="auto"/>
            <w:left w:val="none" w:sz="0" w:space="0" w:color="auto"/>
            <w:bottom w:val="none" w:sz="0" w:space="0" w:color="auto"/>
            <w:right w:val="none" w:sz="0" w:space="0" w:color="auto"/>
          </w:divBdr>
          <w:divsChild>
            <w:div w:id="803497946">
              <w:marLeft w:val="0"/>
              <w:marRight w:val="0"/>
              <w:marTop w:val="0"/>
              <w:marBottom w:val="0"/>
              <w:divBdr>
                <w:top w:val="none" w:sz="0" w:space="0" w:color="auto"/>
                <w:left w:val="none" w:sz="0" w:space="0" w:color="auto"/>
                <w:bottom w:val="none" w:sz="0" w:space="0" w:color="auto"/>
                <w:right w:val="none" w:sz="0" w:space="0" w:color="auto"/>
              </w:divBdr>
            </w:div>
          </w:divsChild>
        </w:div>
        <w:div w:id="968121249">
          <w:marLeft w:val="0"/>
          <w:marRight w:val="0"/>
          <w:marTop w:val="0"/>
          <w:marBottom w:val="0"/>
          <w:divBdr>
            <w:top w:val="none" w:sz="0" w:space="0" w:color="auto"/>
            <w:left w:val="none" w:sz="0" w:space="0" w:color="auto"/>
            <w:bottom w:val="none" w:sz="0" w:space="0" w:color="auto"/>
            <w:right w:val="none" w:sz="0" w:space="0" w:color="auto"/>
          </w:divBdr>
        </w:div>
        <w:div w:id="1396393002">
          <w:marLeft w:val="0"/>
          <w:marRight w:val="0"/>
          <w:marTop w:val="0"/>
          <w:marBottom w:val="0"/>
          <w:divBdr>
            <w:top w:val="none" w:sz="0" w:space="0" w:color="auto"/>
            <w:left w:val="none" w:sz="0" w:space="0" w:color="auto"/>
            <w:bottom w:val="none" w:sz="0" w:space="0" w:color="auto"/>
            <w:right w:val="none" w:sz="0" w:space="0" w:color="auto"/>
          </w:divBdr>
        </w:div>
        <w:div w:id="185951244">
          <w:marLeft w:val="0"/>
          <w:marRight w:val="0"/>
          <w:marTop w:val="0"/>
          <w:marBottom w:val="0"/>
          <w:divBdr>
            <w:top w:val="none" w:sz="0" w:space="0" w:color="auto"/>
            <w:left w:val="none" w:sz="0" w:space="0" w:color="auto"/>
            <w:bottom w:val="none" w:sz="0" w:space="0" w:color="auto"/>
            <w:right w:val="none" w:sz="0" w:space="0" w:color="auto"/>
          </w:divBdr>
        </w:div>
        <w:div w:id="936451336">
          <w:marLeft w:val="0"/>
          <w:marRight w:val="0"/>
          <w:marTop w:val="0"/>
          <w:marBottom w:val="0"/>
          <w:divBdr>
            <w:top w:val="none" w:sz="0" w:space="0" w:color="auto"/>
            <w:left w:val="none" w:sz="0" w:space="0" w:color="auto"/>
            <w:bottom w:val="none" w:sz="0" w:space="0" w:color="auto"/>
            <w:right w:val="none" w:sz="0" w:space="0" w:color="auto"/>
          </w:divBdr>
        </w:div>
        <w:div w:id="1389105732">
          <w:marLeft w:val="0"/>
          <w:marRight w:val="0"/>
          <w:marTop w:val="0"/>
          <w:marBottom w:val="0"/>
          <w:divBdr>
            <w:top w:val="none" w:sz="0" w:space="0" w:color="auto"/>
            <w:left w:val="none" w:sz="0" w:space="0" w:color="auto"/>
            <w:bottom w:val="none" w:sz="0" w:space="0" w:color="auto"/>
            <w:right w:val="none" w:sz="0" w:space="0" w:color="auto"/>
          </w:divBdr>
        </w:div>
        <w:div w:id="641157666">
          <w:marLeft w:val="0"/>
          <w:marRight w:val="0"/>
          <w:marTop w:val="0"/>
          <w:marBottom w:val="0"/>
          <w:divBdr>
            <w:top w:val="none" w:sz="0" w:space="0" w:color="auto"/>
            <w:left w:val="none" w:sz="0" w:space="0" w:color="auto"/>
            <w:bottom w:val="none" w:sz="0" w:space="0" w:color="auto"/>
            <w:right w:val="none" w:sz="0" w:space="0" w:color="auto"/>
          </w:divBdr>
          <w:divsChild>
            <w:div w:id="1489127645">
              <w:marLeft w:val="0"/>
              <w:marRight w:val="0"/>
              <w:marTop w:val="0"/>
              <w:marBottom w:val="0"/>
              <w:divBdr>
                <w:top w:val="none" w:sz="0" w:space="0" w:color="auto"/>
                <w:left w:val="none" w:sz="0" w:space="0" w:color="auto"/>
                <w:bottom w:val="none" w:sz="0" w:space="0" w:color="auto"/>
                <w:right w:val="none" w:sz="0" w:space="0" w:color="auto"/>
              </w:divBdr>
            </w:div>
            <w:div w:id="1621837781">
              <w:marLeft w:val="0"/>
              <w:marRight w:val="0"/>
              <w:marTop w:val="0"/>
              <w:marBottom w:val="0"/>
              <w:divBdr>
                <w:top w:val="none" w:sz="0" w:space="0" w:color="auto"/>
                <w:left w:val="none" w:sz="0" w:space="0" w:color="auto"/>
                <w:bottom w:val="none" w:sz="0" w:space="0" w:color="auto"/>
                <w:right w:val="none" w:sz="0" w:space="0" w:color="auto"/>
              </w:divBdr>
            </w:div>
            <w:div w:id="1204445152">
              <w:marLeft w:val="0"/>
              <w:marRight w:val="0"/>
              <w:marTop w:val="0"/>
              <w:marBottom w:val="0"/>
              <w:divBdr>
                <w:top w:val="none" w:sz="0" w:space="0" w:color="auto"/>
                <w:left w:val="none" w:sz="0" w:space="0" w:color="auto"/>
                <w:bottom w:val="none" w:sz="0" w:space="0" w:color="auto"/>
                <w:right w:val="none" w:sz="0" w:space="0" w:color="auto"/>
              </w:divBdr>
            </w:div>
          </w:divsChild>
        </w:div>
        <w:div w:id="636111649">
          <w:marLeft w:val="0"/>
          <w:marRight w:val="0"/>
          <w:marTop w:val="0"/>
          <w:marBottom w:val="0"/>
          <w:divBdr>
            <w:top w:val="none" w:sz="0" w:space="0" w:color="auto"/>
            <w:left w:val="none" w:sz="0" w:space="0" w:color="auto"/>
            <w:bottom w:val="none" w:sz="0" w:space="0" w:color="auto"/>
            <w:right w:val="none" w:sz="0" w:space="0" w:color="auto"/>
          </w:divBdr>
        </w:div>
        <w:div w:id="1280797260">
          <w:marLeft w:val="0"/>
          <w:marRight w:val="0"/>
          <w:marTop w:val="0"/>
          <w:marBottom w:val="0"/>
          <w:divBdr>
            <w:top w:val="none" w:sz="0" w:space="0" w:color="auto"/>
            <w:left w:val="none" w:sz="0" w:space="0" w:color="auto"/>
            <w:bottom w:val="none" w:sz="0" w:space="0" w:color="auto"/>
            <w:right w:val="none" w:sz="0" w:space="0" w:color="auto"/>
          </w:divBdr>
        </w:div>
        <w:div w:id="2054112609">
          <w:marLeft w:val="0"/>
          <w:marRight w:val="0"/>
          <w:marTop w:val="0"/>
          <w:marBottom w:val="0"/>
          <w:divBdr>
            <w:top w:val="none" w:sz="0" w:space="0" w:color="auto"/>
            <w:left w:val="none" w:sz="0" w:space="0" w:color="auto"/>
            <w:bottom w:val="none" w:sz="0" w:space="0" w:color="auto"/>
            <w:right w:val="none" w:sz="0" w:space="0" w:color="auto"/>
          </w:divBdr>
        </w:div>
        <w:div w:id="1003240249">
          <w:marLeft w:val="0"/>
          <w:marRight w:val="0"/>
          <w:marTop w:val="0"/>
          <w:marBottom w:val="0"/>
          <w:divBdr>
            <w:top w:val="none" w:sz="0" w:space="0" w:color="auto"/>
            <w:left w:val="none" w:sz="0" w:space="0" w:color="auto"/>
            <w:bottom w:val="none" w:sz="0" w:space="0" w:color="auto"/>
            <w:right w:val="none" w:sz="0" w:space="0" w:color="auto"/>
          </w:divBdr>
        </w:div>
        <w:div w:id="481577634">
          <w:marLeft w:val="0"/>
          <w:marRight w:val="0"/>
          <w:marTop w:val="0"/>
          <w:marBottom w:val="0"/>
          <w:divBdr>
            <w:top w:val="none" w:sz="0" w:space="0" w:color="auto"/>
            <w:left w:val="none" w:sz="0" w:space="0" w:color="auto"/>
            <w:bottom w:val="none" w:sz="0" w:space="0" w:color="auto"/>
            <w:right w:val="none" w:sz="0" w:space="0" w:color="auto"/>
          </w:divBdr>
        </w:div>
        <w:div w:id="965352989">
          <w:marLeft w:val="0"/>
          <w:marRight w:val="0"/>
          <w:marTop w:val="0"/>
          <w:marBottom w:val="0"/>
          <w:divBdr>
            <w:top w:val="none" w:sz="0" w:space="0" w:color="auto"/>
            <w:left w:val="none" w:sz="0" w:space="0" w:color="auto"/>
            <w:bottom w:val="none" w:sz="0" w:space="0" w:color="auto"/>
            <w:right w:val="none" w:sz="0" w:space="0" w:color="auto"/>
          </w:divBdr>
        </w:div>
        <w:div w:id="1715807855">
          <w:marLeft w:val="0"/>
          <w:marRight w:val="0"/>
          <w:marTop w:val="0"/>
          <w:marBottom w:val="0"/>
          <w:divBdr>
            <w:top w:val="none" w:sz="0" w:space="0" w:color="auto"/>
            <w:left w:val="none" w:sz="0" w:space="0" w:color="auto"/>
            <w:bottom w:val="none" w:sz="0" w:space="0" w:color="auto"/>
            <w:right w:val="none" w:sz="0" w:space="0" w:color="auto"/>
          </w:divBdr>
        </w:div>
        <w:div w:id="369379678">
          <w:marLeft w:val="0"/>
          <w:marRight w:val="0"/>
          <w:marTop w:val="0"/>
          <w:marBottom w:val="0"/>
          <w:divBdr>
            <w:top w:val="none" w:sz="0" w:space="0" w:color="auto"/>
            <w:left w:val="none" w:sz="0" w:space="0" w:color="auto"/>
            <w:bottom w:val="none" w:sz="0" w:space="0" w:color="auto"/>
            <w:right w:val="none" w:sz="0" w:space="0" w:color="auto"/>
          </w:divBdr>
        </w:div>
        <w:div w:id="1048408270">
          <w:marLeft w:val="0"/>
          <w:marRight w:val="0"/>
          <w:marTop w:val="0"/>
          <w:marBottom w:val="0"/>
          <w:divBdr>
            <w:top w:val="none" w:sz="0" w:space="0" w:color="auto"/>
            <w:left w:val="none" w:sz="0" w:space="0" w:color="auto"/>
            <w:bottom w:val="none" w:sz="0" w:space="0" w:color="auto"/>
            <w:right w:val="none" w:sz="0" w:space="0" w:color="auto"/>
          </w:divBdr>
        </w:div>
        <w:div w:id="88358712">
          <w:marLeft w:val="0"/>
          <w:marRight w:val="0"/>
          <w:marTop w:val="0"/>
          <w:marBottom w:val="0"/>
          <w:divBdr>
            <w:top w:val="none" w:sz="0" w:space="0" w:color="auto"/>
            <w:left w:val="none" w:sz="0" w:space="0" w:color="auto"/>
            <w:bottom w:val="none" w:sz="0" w:space="0" w:color="auto"/>
            <w:right w:val="none" w:sz="0" w:space="0" w:color="auto"/>
          </w:divBdr>
        </w:div>
        <w:div w:id="1454785257">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 w:id="1658917058">
          <w:marLeft w:val="0"/>
          <w:marRight w:val="0"/>
          <w:marTop w:val="0"/>
          <w:marBottom w:val="0"/>
          <w:divBdr>
            <w:top w:val="none" w:sz="0" w:space="0" w:color="auto"/>
            <w:left w:val="none" w:sz="0" w:space="0" w:color="auto"/>
            <w:bottom w:val="none" w:sz="0" w:space="0" w:color="auto"/>
            <w:right w:val="none" w:sz="0" w:space="0" w:color="auto"/>
          </w:divBdr>
        </w:div>
        <w:div w:id="2039351943">
          <w:marLeft w:val="0"/>
          <w:marRight w:val="0"/>
          <w:marTop w:val="0"/>
          <w:marBottom w:val="0"/>
          <w:divBdr>
            <w:top w:val="none" w:sz="0" w:space="0" w:color="auto"/>
            <w:left w:val="none" w:sz="0" w:space="0" w:color="auto"/>
            <w:bottom w:val="none" w:sz="0" w:space="0" w:color="auto"/>
            <w:right w:val="none" w:sz="0" w:space="0" w:color="auto"/>
          </w:divBdr>
        </w:div>
        <w:div w:id="1876767080">
          <w:marLeft w:val="0"/>
          <w:marRight w:val="0"/>
          <w:marTop w:val="0"/>
          <w:marBottom w:val="0"/>
          <w:divBdr>
            <w:top w:val="none" w:sz="0" w:space="0" w:color="auto"/>
            <w:left w:val="none" w:sz="0" w:space="0" w:color="auto"/>
            <w:bottom w:val="none" w:sz="0" w:space="0" w:color="auto"/>
            <w:right w:val="none" w:sz="0" w:space="0" w:color="auto"/>
          </w:divBdr>
        </w:div>
        <w:div w:id="199902292">
          <w:marLeft w:val="0"/>
          <w:marRight w:val="0"/>
          <w:marTop w:val="0"/>
          <w:marBottom w:val="0"/>
          <w:divBdr>
            <w:top w:val="none" w:sz="0" w:space="0" w:color="auto"/>
            <w:left w:val="none" w:sz="0" w:space="0" w:color="auto"/>
            <w:bottom w:val="none" w:sz="0" w:space="0" w:color="auto"/>
            <w:right w:val="none" w:sz="0" w:space="0" w:color="auto"/>
          </w:divBdr>
        </w:div>
        <w:div w:id="1551310045">
          <w:marLeft w:val="0"/>
          <w:marRight w:val="0"/>
          <w:marTop w:val="0"/>
          <w:marBottom w:val="0"/>
          <w:divBdr>
            <w:top w:val="none" w:sz="0" w:space="0" w:color="auto"/>
            <w:left w:val="none" w:sz="0" w:space="0" w:color="auto"/>
            <w:bottom w:val="none" w:sz="0" w:space="0" w:color="auto"/>
            <w:right w:val="none" w:sz="0" w:space="0" w:color="auto"/>
          </w:divBdr>
        </w:div>
        <w:div w:id="1395278838">
          <w:marLeft w:val="0"/>
          <w:marRight w:val="0"/>
          <w:marTop w:val="0"/>
          <w:marBottom w:val="0"/>
          <w:divBdr>
            <w:top w:val="none" w:sz="0" w:space="0" w:color="auto"/>
            <w:left w:val="none" w:sz="0" w:space="0" w:color="auto"/>
            <w:bottom w:val="none" w:sz="0" w:space="0" w:color="auto"/>
            <w:right w:val="none" w:sz="0" w:space="0" w:color="auto"/>
          </w:divBdr>
        </w:div>
        <w:div w:id="739133311">
          <w:marLeft w:val="0"/>
          <w:marRight w:val="0"/>
          <w:marTop w:val="0"/>
          <w:marBottom w:val="0"/>
          <w:divBdr>
            <w:top w:val="none" w:sz="0" w:space="0" w:color="auto"/>
            <w:left w:val="none" w:sz="0" w:space="0" w:color="auto"/>
            <w:bottom w:val="none" w:sz="0" w:space="0" w:color="auto"/>
            <w:right w:val="none" w:sz="0" w:space="0" w:color="auto"/>
          </w:divBdr>
          <w:divsChild>
            <w:div w:id="1643997284">
              <w:marLeft w:val="0"/>
              <w:marRight w:val="0"/>
              <w:marTop w:val="0"/>
              <w:marBottom w:val="0"/>
              <w:divBdr>
                <w:top w:val="none" w:sz="0" w:space="0" w:color="auto"/>
                <w:left w:val="none" w:sz="0" w:space="0" w:color="auto"/>
                <w:bottom w:val="none" w:sz="0" w:space="0" w:color="auto"/>
                <w:right w:val="none" w:sz="0" w:space="0" w:color="auto"/>
              </w:divBdr>
            </w:div>
            <w:div w:id="17624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ssuu.com/aucc/docs/jsg_f15_color/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 Maegan</dc:creator>
  <cp:keywords/>
  <dc:description/>
  <cp:lastModifiedBy>Tammy Montgomery</cp:lastModifiedBy>
  <cp:revision>8</cp:revision>
  <cp:lastPrinted>2020-08-06T23:23:00Z</cp:lastPrinted>
  <dcterms:created xsi:type="dcterms:W3CDTF">2020-08-06T22:01:00Z</dcterms:created>
  <dcterms:modified xsi:type="dcterms:W3CDTF">2020-08-13T15:11:00Z</dcterms:modified>
</cp:coreProperties>
</file>