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0B7D" w14:textId="68D78289" w:rsidR="00505E13" w:rsidRPr="00DE6A3C" w:rsidRDefault="001E05CE" w:rsidP="00505E13">
      <w:pPr>
        <w:jc w:val="center"/>
        <w:rPr>
          <w:b/>
          <w:bCs/>
          <w:sz w:val="40"/>
          <w:szCs w:val="40"/>
        </w:rPr>
      </w:pPr>
      <w:r w:rsidRPr="00DE6A3C">
        <w:rPr>
          <w:b/>
          <w:bCs/>
          <w:sz w:val="40"/>
          <w:szCs w:val="40"/>
        </w:rPr>
        <w:t xml:space="preserve">COUN </w:t>
      </w:r>
      <w:r w:rsidR="00B971EB">
        <w:rPr>
          <w:b/>
          <w:bCs/>
          <w:sz w:val="40"/>
          <w:szCs w:val="40"/>
        </w:rPr>
        <w:t>7900</w:t>
      </w:r>
    </w:p>
    <w:p w14:paraId="1419A421" w14:textId="78890AD3" w:rsidR="00505E13" w:rsidRPr="00DE6A3C" w:rsidRDefault="00512754" w:rsidP="00505E13">
      <w:pPr>
        <w:jc w:val="center"/>
        <w:rPr>
          <w:sz w:val="36"/>
          <w:szCs w:val="36"/>
        </w:rPr>
      </w:pPr>
      <w:r>
        <w:rPr>
          <w:sz w:val="36"/>
          <w:szCs w:val="36"/>
        </w:rPr>
        <w:t>Independent Study</w:t>
      </w:r>
    </w:p>
    <w:p w14:paraId="36BA53B1" w14:textId="77777777" w:rsidR="00505E13" w:rsidRPr="00DE6A3C" w:rsidRDefault="00505E13" w:rsidP="00505E13">
      <w:pPr>
        <w:jc w:val="center"/>
        <w:rPr>
          <w:b/>
          <w:bCs/>
          <w:sz w:val="34"/>
          <w:szCs w:val="34"/>
        </w:rPr>
      </w:pPr>
    </w:p>
    <w:p w14:paraId="25296EA4" w14:textId="266E964D"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2020</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4031F375"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9651CD">
        <w:rPr>
          <w:rFonts w:ascii="Times New Roman" w:hAnsi="Times New Roman" w:cs="Times New Roman"/>
          <w:b/>
          <w:bCs/>
          <w:color w:val="000000"/>
          <w:sz w:val="22"/>
          <w:szCs w:val="22"/>
        </w:rPr>
        <w:t>7900</w:t>
      </w:r>
      <w:r w:rsidR="00901F91" w:rsidRPr="00DE6A3C">
        <w:rPr>
          <w:rFonts w:ascii="Times New Roman" w:hAnsi="Times New Roman" w:cs="Times New Roman"/>
          <w:b/>
          <w:bCs/>
          <w:color w:val="000000"/>
          <w:sz w:val="22"/>
          <w:szCs w:val="22"/>
        </w:rPr>
        <w:t xml:space="preserve"> </w:t>
      </w:r>
      <w:r w:rsidR="006A425E" w:rsidRPr="00DE6A3C">
        <w:rPr>
          <w:rFonts w:ascii="Times New Roman" w:hAnsi="Times New Roman" w:cs="Times New Roman"/>
          <w:b/>
          <w:bCs/>
          <w:color w:val="000000"/>
          <w:sz w:val="22"/>
          <w:szCs w:val="22"/>
        </w:rPr>
        <w:t>(3 semester hours)</w:t>
      </w:r>
    </w:p>
    <w:p w14:paraId="4E832298" w14:textId="1DB03D38"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651CD">
        <w:rPr>
          <w:rFonts w:ascii="Times New Roman" w:hAnsi="Times New Roman" w:cs="Times New Roman"/>
          <w:b/>
          <w:bCs/>
          <w:color w:val="000000"/>
          <w:sz w:val="22"/>
          <w:szCs w:val="22"/>
        </w:rPr>
        <w:t>Directed study</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1BBA0EE7"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9651CD">
        <w:rPr>
          <w:rFonts w:ascii="Times New Roman" w:hAnsi="Times New Roman" w:cs="Times New Roman"/>
          <w:b/>
          <w:bCs/>
          <w:color w:val="000000"/>
          <w:sz w:val="22"/>
          <w:szCs w:val="22"/>
        </w:rPr>
        <w:t>Departmental and instructor approval</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5EBCC3C1"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1D4419">
        <w:rPr>
          <w:rFonts w:ascii="Times New Roman" w:hAnsi="Times New Roman" w:cs="Times New Roman"/>
          <w:b/>
          <w:bCs/>
          <w:color w:val="000000"/>
          <w:sz w:val="22"/>
          <w:szCs w:val="22"/>
        </w:rPr>
        <w:t>A</w:t>
      </w:r>
      <w:r w:rsidR="008A23B7">
        <w:rPr>
          <w:rFonts w:ascii="Times New Roman" w:hAnsi="Times New Roman" w:cs="Times New Roman"/>
          <w:b/>
          <w:bCs/>
          <w:color w:val="000000"/>
          <w:sz w:val="22"/>
          <w:szCs w:val="22"/>
        </w:rPr>
        <w:t xml:space="preserve">rranged </w:t>
      </w:r>
      <w:r w:rsidR="001D4419">
        <w:rPr>
          <w:rFonts w:ascii="Times New Roman" w:hAnsi="Times New Roman" w:cs="Times New Roman"/>
          <w:b/>
          <w:bCs/>
          <w:color w:val="000000"/>
          <w:sz w:val="22"/>
          <w:szCs w:val="22"/>
        </w:rPr>
        <w:t>weekly</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174663D1" w:rsidR="00804643" w:rsidRDefault="00804643" w:rsidP="00901F91">
      <w:pPr>
        <w:widowControl/>
        <w:rPr>
          <w:rFonts w:ascii="Times New Roman" w:hAnsi="Times New Roman" w:cs="Times New Roman"/>
          <w:b/>
          <w:bCs/>
          <w:color w:val="000000"/>
          <w:sz w:val="22"/>
          <w:szCs w:val="22"/>
        </w:rPr>
      </w:pPr>
    </w:p>
    <w:p w14:paraId="0270047F" w14:textId="77777777" w:rsidR="000B4208" w:rsidRPr="00DE6A3C" w:rsidRDefault="000B4208" w:rsidP="00901F91">
      <w:pPr>
        <w:widowControl/>
        <w:rPr>
          <w:rFonts w:ascii="Times New Roman" w:hAnsi="Times New Roman" w:cs="Times New Roman"/>
          <w:b/>
          <w:bCs/>
          <w:color w:val="000000"/>
          <w:sz w:val="22"/>
          <w:szCs w:val="22"/>
        </w:rPr>
      </w:pPr>
    </w:p>
    <w:p w14:paraId="6E57C07B" w14:textId="6EC27A62"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p>
    <w:p w14:paraId="37801C74" w14:textId="539A2BE8" w:rsidR="00F90983" w:rsidRDefault="00F90983" w:rsidP="00901F91">
      <w:pPr>
        <w:widowControl/>
        <w:rPr>
          <w:rFonts w:ascii="Times New Roman" w:hAnsi="Times New Roman" w:cs="Times New Roman"/>
          <w:color w:val="000000"/>
          <w:sz w:val="22"/>
          <w:szCs w:val="22"/>
        </w:rPr>
      </w:pPr>
    </w:p>
    <w:p w14:paraId="5C933ADF" w14:textId="77777777" w:rsidR="000B4208" w:rsidRPr="00DE6A3C" w:rsidRDefault="000B4208" w:rsidP="00901F91">
      <w:pPr>
        <w:widowControl/>
        <w:rPr>
          <w:rFonts w:ascii="Times New Roman" w:hAnsi="Times New Roman" w:cs="Times New Roman"/>
          <w:color w:val="000000"/>
          <w:sz w:val="22"/>
          <w:szCs w:val="22"/>
        </w:rPr>
      </w:pPr>
    </w:p>
    <w:p w14:paraId="7ECD12DE" w14:textId="77777777" w:rsidR="00901F91" w:rsidRPr="001D4419" w:rsidRDefault="009051EF" w:rsidP="00901F91">
      <w:pPr>
        <w:widowControl/>
        <w:ind w:left="720" w:hanging="720"/>
        <w:rPr>
          <w:rFonts w:ascii="Times New Roman" w:hAnsi="Times New Roman" w:cs="Times New Roman"/>
          <w:sz w:val="22"/>
          <w:szCs w:val="22"/>
        </w:rPr>
      </w:pPr>
      <w:r w:rsidRPr="001D4419">
        <w:rPr>
          <w:rFonts w:ascii="Times New Roman" w:hAnsi="Times New Roman" w:cs="Times New Roman"/>
          <w:b/>
          <w:sz w:val="22"/>
          <w:szCs w:val="22"/>
        </w:rPr>
        <w:t xml:space="preserve">3.  </w:t>
      </w:r>
      <w:r w:rsidR="00FC473E" w:rsidRPr="001D4419">
        <w:rPr>
          <w:rFonts w:ascii="Times New Roman" w:hAnsi="Times New Roman" w:cs="Times New Roman"/>
          <w:b/>
          <w:sz w:val="22"/>
          <w:szCs w:val="22"/>
        </w:rPr>
        <w:t xml:space="preserve">Required </w:t>
      </w:r>
      <w:r w:rsidR="0087344E" w:rsidRPr="001D4419">
        <w:rPr>
          <w:rFonts w:ascii="Times New Roman" w:hAnsi="Times New Roman" w:cs="Times New Roman"/>
          <w:b/>
          <w:sz w:val="22"/>
          <w:szCs w:val="22"/>
        </w:rPr>
        <w:t>Readings</w:t>
      </w:r>
      <w:r w:rsidR="00901F91" w:rsidRPr="001D4419">
        <w:rPr>
          <w:rFonts w:ascii="Times New Roman" w:hAnsi="Times New Roman" w:cs="Times New Roman"/>
          <w:b/>
          <w:sz w:val="22"/>
          <w:szCs w:val="22"/>
        </w:rPr>
        <w:t>:</w:t>
      </w:r>
    </w:p>
    <w:p w14:paraId="1C59D60C" w14:textId="77777777" w:rsidR="007B23EF" w:rsidRPr="0093310F" w:rsidRDefault="007B23EF" w:rsidP="007B23EF">
      <w:pPr>
        <w:widowControl/>
        <w:ind w:left="720" w:hanging="720"/>
        <w:rPr>
          <w:rFonts w:ascii="Times New Roman" w:hAnsi="Times New Roman" w:cs="Times New Roman"/>
          <w:color w:val="FF0000"/>
          <w:sz w:val="24"/>
          <w:szCs w:val="24"/>
        </w:rPr>
      </w:pPr>
    </w:p>
    <w:p w14:paraId="571F7D69" w14:textId="026DC951" w:rsidR="00DF286A" w:rsidRDefault="001D4419" w:rsidP="001D4419">
      <w:pPr>
        <w:widowControl/>
        <w:ind w:left="720" w:hanging="720"/>
        <w:rPr>
          <w:rFonts w:ascii="Times New Roman" w:hAnsi="Times New Roman" w:cs="Times New Roman"/>
          <w:sz w:val="22"/>
          <w:szCs w:val="22"/>
          <w:shd w:val="clear" w:color="auto" w:fill="FFFFFF"/>
        </w:rPr>
      </w:pPr>
      <w:r w:rsidRPr="009651CD">
        <w:rPr>
          <w:rFonts w:ascii="Times New Roman" w:hAnsi="Times New Roman" w:cs="Times New Roman"/>
          <w:sz w:val="22"/>
          <w:szCs w:val="22"/>
          <w:shd w:val="clear" w:color="auto" w:fill="FFFFFF"/>
        </w:rPr>
        <w:t xml:space="preserve">American Psychological Association. (2020). Publication manual of the American Psychological Association (7th ed.). American Psychological Association. </w:t>
      </w:r>
      <w:hyperlink r:id="rId10" w:history="1">
        <w:r w:rsidR="009651CD" w:rsidRPr="007B6B99">
          <w:rPr>
            <w:rStyle w:val="Hyperlink"/>
            <w:rFonts w:ascii="Times New Roman" w:hAnsi="Times New Roman" w:cs="Times New Roman"/>
            <w:sz w:val="22"/>
            <w:szCs w:val="22"/>
            <w:shd w:val="clear" w:color="auto" w:fill="FFFFFF"/>
          </w:rPr>
          <w:t>https://doi.org/10.1037/0000165-000</w:t>
        </w:r>
      </w:hyperlink>
    </w:p>
    <w:p w14:paraId="1037E5E9" w14:textId="48D0E9FD" w:rsidR="009651CD" w:rsidRDefault="009651CD" w:rsidP="001D4419">
      <w:pPr>
        <w:widowControl/>
        <w:ind w:left="720" w:hanging="720"/>
        <w:rPr>
          <w:rFonts w:ascii="Times New Roman" w:hAnsi="Times New Roman" w:cs="Times New Roman"/>
          <w:sz w:val="22"/>
          <w:szCs w:val="22"/>
          <w:shd w:val="clear" w:color="auto" w:fill="FFFFFF"/>
        </w:rPr>
      </w:pPr>
    </w:p>
    <w:p w14:paraId="11AD6648" w14:textId="47AB9A76" w:rsidR="009651CD" w:rsidRPr="009651CD" w:rsidRDefault="009651CD" w:rsidP="009651CD">
      <w:pPr>
        <w:widowControl/>
        <w:rPr>
          <w:rFonts w:ascii="Times New Roman" w:hAnsi="Times New Roman" w:cs="Times New Roman"/>
          <w:sz w:val="22"/>
          <w:szCs w:val="22"/>
        </w:rPr>
      </w:pPr>
      <w:r>
        <w:rPr>
          <w:rFonts w:ascii="Times New Roman" w:hAnsi="Times New Roman" w:cs="Times New Roman"/>
          <w:sz w:val="22"/>
          <w:szCs w:val="22"/>
        </w:rPr>
        <w:t xml:space="preserve">Additional readings: </w:t>
      </w:r>
      <w:r w:rsidRPr="009651CD">
        <w:rPr>
          <w:rFonts w:ascii="Times New Roman" w:hAnsi="Times New Roman" w:cs="Times New Roman"/>
          <w:sz w:val="22"/>
          <w:szCs w:val="22"/>
        </w:rPr>
        <w:t xml:space="preserve">Determined by faculty member supervising independent study. Instructor may assign readings when deemed necessary. Student will be responsible for identifying and obtaining relevant referred publications needed to complete research tasks and enhance own knowledge of the research area. </w:t>
      </w:r>
    </w:p>
    <w:p w14:paraId="65DE85D7" w14:textId="686F9D83" w:rsidR="00F90983" w:rsidRDefault="00F90983" w:rsidP="00901F91">
      <w:pPr>
        <w:widowControl/>
        <w:rPr>
          <w:rFonts w:ascii="Times New Roman" w:hAnsi="Times New Roman" w:cs="Times New Roman"/>
          <w:color w:val="000000"/>
          <w:sz w:val="22"/>
          <w:szCs w:val="22"/>
        </w:rPr>
      </w:pPr>
    </w:p>
    <w:p w14:paraId="1CFA9105" w14:textId="77777777" w:rsidR="000B4208" w:rsidRPr="00DE6A3C" w:rsidRDefault="000B4208" w:rsidP="00901F91">
      <w:pPr>
        <w:widowControl/>
        <w:rPr>
          <w:rFonts w:ascii="Times New Roman" w:hAnsi="Times New Roman" w:cs="Times New Roman"/>
          <w:color w:val="000000"/>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499D9E86" w14:textId="77777777" w:rsidR="009651CD" w:rsidRDefault="009651CD">
      <w:pPr>
        <w:widowControl/>
        <w:autoSpaceDE/>
        <w:autoSpaceDN/>
        <w:adjustRightInd/>
        <w:rPr>
          <w:rFonts w:ascii="Times New Roman" w:hAnsi="Times New Roman" w:cs="Times New Roman"/>
          <w:bCs/>
          <w:sz w:val="22"/>
          <w:szCs w:val="22"/>
        </w:rPr>
      </w:pPr>
      <w:r w:rsidRPr="009651CD">
        <w:rPr>
          <w:rFonts w:ascii="Times New Roman" w:hAnsi="Times New Roman" w:cs="Times New Roman"/>
          <w:bCs/>
          <w:sz w:val="22"/>
          <w:szCs w:val="22"/>
        </w:rPr>
        <w:tab/>
        <w:t xml:space="preserve">Independent learning effort directed at desired objectives.  Includes evaluation by professor and student at regular intervals.  Course may be repeated for a maximum of 9 credits hours. This </w:t>
      </w:r>
      <w:proofErr w:type="gramStart"/>
      <w:r w:rsidRPr="009651CD">
        <w:rPr>
          <w:rFonts w:ascii="Times New Roman" w:hAnsi="Times New Roman" w:cs="Times New Roman"/>
          <w:bCs/>
          <w:sz w:val="22"/>
          <w:szCs w:val="22"/>
        </w:rPr>
        <w:t>particular section</w:t>
      </w:r>
      <w:proofErr w:type="gramEnd"/>
      <w:r w:rsidRPr="009651CD">
        <w:rPr>
          <w:rFonts w:ascii="Times New Roman" w:hAnsi="Times New Roman" w:cs="Times New Roman"/>
          <w:bCs/>
          <w:sz w:val="22"/>
          <w:szCs w:val="22"/>
        </w:rPr>
        <w:t xml:space="preserve"> will be for the purpose of conducting research in the instructor’s research laboratory</w:t>
      </w:r>
      <w:r>
        <w:rPr>
          <w:rFonts w:ascii="Times New Roman" w:hAnsi="Times New Roman" w:cs="Times New Roman"/>
          <w:bCs/>
          <w:sz w:val="22"/>
          <w:szCs w:val="22"/>
        </w:rPr>
        <w:t xml:space="preserve"> on the bystander construct in young adult college students</w:t>
      </w:r>
      <w:r w:rsidRPr="009651CD">
        <w:rPr>
          <w:rFonts w:ascii="Times New Roman" w:hAnsi="Times New Roman" w:cs="Times New Roman"/>
          <w:bCs/>
          <w:sz w:val="22"/>
          <w:szCs w:val="22"/>
        </w:rPr>
        <w:t>. Specific tasks will be determined following an orientation period during the first week of the term</w:t>
      </w:r>
      <w:r>
        <w:rPr>
          <w:rFonts w:ascii="Times New Roman" w:hAnsi="Times New Roman" w:cs="Times New Roman"/>
          <w:bCs/>
          <w:sz w:val="22"/>
          <w:szCs w:val="22"/>
        </w:rPr>
        <w:t>, and result in a publishable manuscript</w:t>
      </w:r>
      <w:r w:rsidRPr="009651CD">
        <w:rPr>
          <w:rFonts w:ascii="Times New Roman" w:hAnsi="Times New Roman" w:cs="Times New Roman"/>
          <w:bCs/>
          <w:sz w:val="22"/>
          <w:szCs w:val="22"/>
        </w:rPr>
        <w:t xml:space="preserve">. Ongoing tasks will be discussed with the student and matched to the student’s level of experience and knowledge. </w:t>
      </w:r>
    </w:p>
    <w:p w14:paraId="690E1EBD" w14:textId="77777777" w:rsidR="009651CD" w:rsidRDefault="009651CD">
      <w:pPr>
        <w:widowControl/>
        <w:autoSpaceDE/>
        <w:autoSpaceDN/>
        <w:adjustRightInd/>
        <w:rPr>
          <w:rFonts w:ascii="Times New Roman" w:hAnsi="Times New Roman" w:cs="Times New Roman"/>
          <w:bCs/>
          <w:sz w:val="22"/>
          <w:szCs w:val="22"/>
        </w:rPr>
      </w:pPr>
    </w:p>
    <w:p w14:paraId="204A5270" w14:textId="5DBE3ACF" w:rsidR="004F255C" w:rsidRPr="00DE6A3C" w:rsidRDefault="004F255C">
      <w:pPr>
        <w:widowControl/>
        <w:autoSpaceDE/>
        <w:autoSpaceDN/>
        <w:adjustRightInd/>
        <w:rPr>
          <w:rFonts w:ascii="Times New Roman" w:hAnsi="Times New Roman" w:cs="Times New Roman"/>
          <w:b/>
          <w:bCs/>
          <w:color w:val="000000"/>
          <w:sz w:val="22"/>
          <w:szCs w:val="22"/>
        </w:rPr>
      </w:pPr>
    </w:p>
    <w:p w14:paraId="5E496016" w14:textId="77777777"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02FC885B" w14:textId="3FDC0EE6" w:rsidR="009651CD" w:rsidRDefault="009651CD" w:rsidP="009651CD">
      <w:pPr>
        <w:widowControl/>
        <w:numPr>
          <w:ilvl w:val="0"/>
          <w:numId w:val="20"/>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Literature review on bystander construct in young adult college students </w:t>
      </w:r>
    </w:p>
    <w:p w14:paraId="783457F5" w14:textId="5D2BCCE5" w:rsidR="009651CD" w:rsidRDefault="009651CD" w:rsidP="009651CD">
      <w:pPr>
        <w:widowControl/>
        <w:numPr>
          <w:ilvl w:val="0"/>
          <w:numId w:val="20"/>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Times New Roman" w:hAnsi="Times New Roman" w:cs="Times New Roman"/>
          <w:sz w:val="24"/>
          <w:szCs w:val="24"/>
        </w:rPr>
      </w:pPr>
      <w:r>
        <w:rPr>
          <w:rFonts w:ascii="Times New Roman" w:hAnsi="Times New Roman" w:cs="Times New Roman"/>
          <w:sz w:val="24"/>
          <w:szCs w:val="24"/>
        </w:rPr>
        <w:t>Analyze existing data set and report results</w:t>
      </w:r>
    </w:p>
    <w:p w14:paraId="087C782B" w14:textId="4943D7C0" w:rsidR="009651CD" w:rsidRPr="009651CD" w:rsidRDefault="009651CD" w:rsidP="009651CD">
      <w:pPr>
        <w:widowControl/>
        <w:numPr>
          <w:ilvl w:val="0"/>
          <w:numId w:val="20"/>
        </w:num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rFonts w:ascii="Times New Roman" w:hAnsi="Times New Roman" w:cs="Times New Roman"/>
          <w:sz w:val="24"/>
          <w:szCs w:val="24"/>
        </w:rPr>
      </w:pPr>
      <w:r>
        <w:rPr>
          <w:rFonts w:ascii="Times New Roman" w:hAnsi="Times New Roman" w:cs="Times New Roman"/>
          <w:sz w:val="24"/>
          <w:szCs w:val="24"/>
        </w:rPr>
        <w:t>Write publishable paper on bystander construct</w:t>
      </w: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1CFE7232" w:rsidR="004F255C" w:rsidRPr="00DE6A3C" w:rsidRDefault="004F255C">
      <w:pPr>
        <w:widowControl/>
        <w:autoSpaceDE/>
        <w:autoSpaceDN/>
        <w:adjustRightInd/>
        <w:rPr>
          <w:rFonts w:ascii="Times New Roman" w:hAnsi="Times New Roman" w:cs="Times New Roman"/>
          <w:b/>
          <w:bCs/>
          <w:color w:val="000000"/>
          <w:sz w:val="22"/>
          <w:szCs w:val="22"/>
        </w:rPr>
      </w:pPr>
    </w:p>
    <w:p w14:paraId="4EF8A095" w14:textId="77777777" w:rsidR="000B4208" w:rsidRPr="00DE6A3C" w:rsidRDefault="000B4208" w:rsidP="000B4208">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t>6.   Course Content</w:t>
      </w:r>
      <w:r w:rsidRPr="00DE6A3C">
        <w:rPr>
          <w:rFonts w:ascii="Times New Roman" w:hAnsi="Times New Roman" w:cs="Times New Roman"/>
          <w:color w:val="000000"/>
          <w:sz w:val="22"/>
          <w:szCs w:val="22"/>
        </w:rPr>
        <w:t xml:space="preserve"> </w:t>
      </w:r>
      <w:r w:rsidRPr="00DE6A3C">
        <w:rPr>
          <w:rFonts w:ascii="Times New Roman" w:hAnsi="Times New Roman" w:cs="Times New Roman"/>
          <w:b/>
          <w:color w:val="000000"/>
          <w:sz w:val="22"/>
          <w:szCs w:val="22"/>
        </w:rPr>
        <w:t>and Schedule:</w:t>
      </w:r>
    </w:p>
    <w:p w14:paraId="333558AF" w14:textId="77777777" w:rsidR="000B4208" w:rsidRPr="00DE6A3C" w:rsidRDefault="000B4208" w:rsidP="000B4208">
      <w:pPr>
        <w:widowControl/>
        <w:outlineLvl w:val="0"/>
        <w:rPr>
          <w:rFonts w:ascii="Times New Roman" w:hAnsi="Times New Roman" w:cs="Times New Roman"/>
          <w:b/>
          <w:color w:val="000000"/>
          <w:sz w:val="22"/>
          <w:szCs w:val="22"/>
        </w:rPr>
      </w:pPr>
    </w:p>
    <w:p w14:paraId="20980246" w14:textId="77777777" w:rsidR="000B4208" w:rsidRPr="00DE6A3C" w:rsidRDefault="000B4208" w:rsidP="000B4208">
      <w:pPr>
        <w:widowControl/>
        <w:outlineLvl w:val="0"/>
        <w:rPr>
          <w:rFonts w:ascii="Times New Roman" w:hAnsi="Times New Roman" w:cs="Times New Roman"/>
          <w:color w:val="000000"/>
          <w:sz w:val="22"/>
          <w:szCs w:val="22"/>
        </w:rPr>
      </w:pPr>
      <w:r w:rsidRPr="000B4208">
        <w:rPr>
          <w:rFonts w:ascii="Times New Roman" w:hAnsi="Times New Roman" w:cs="Times New Roman"/>
          <w:sz w:val="22"/>
          <w:szCs w:val="22"/>
        </w:rPr>
        <w:t>Will be determined by contract between the student and the supervising faculty member. The student will meet with the instructor for 1 or more hours per week on average. The student will provide the instructor with updates of progress</w:t>
      </w:r>
      <w:r>
        <w:rPr>
          <w:rFonts w:ascii="Times New Roman" w:hAnsi="Times New Roman" w:cs="Times New Roman"/>
          <w:sz w:val="22"/>
          <w:szCs w:val="22"/>
        </w:rPr>
        <w:t xml:space="preserve"> weekly, in individual supervision meetings and/or group laboratory meetings. It is the student’s responsibility to set aside a reasonable amount of time to complete course objectives. </w:t>
      </w:r>
    </w:p>
    <w:p w14:paraId="029C02F6" w14:textId="49F8D32F" w:rsidR="000B4208" w:rsidRDefault="000B4208" w:rsidP="000B4208">
      <w:pPr>
        <w:widowControl/>
        <w:outlineLvl w:val="0"/>
        <w:rPr>
          <w:rFonts w:ascii="Times New Roman" w:hAnsi="Times New Roman" w:cs="Times New Roman"/>
          <w:b/>
          <w:color w:val="000000"/>
          <w:sz w:val="22"/>
          <w:szCs w:val="22"/>
        </w:rPr>
      </w:pPr>
    </w:p>
    <w:p w14:paraId="69CA9D39" w14:textId="77777777" w:rsidR="000B4208" w:rsidRPr="00DE6A3C" w:rsidRDefault="000B4208" w:rsidP="000B4208">
      <w:pPr>
        <w:widowControl/>
        <w:outlineLvl w:val="0"/>
        <w:rPr>
          <w:rFonts w:ascii="Times New Roman" w:hAnsi="Times New Roman" w:cs="Times New Roman"/>
          <w:b/>
          <w:color w:val="000000"/>
          <w:sz w:val="22"/>
          <w:szCs w:val="22"/>
        </w:rPr>
      </w:pPr>
    </w:p>
    <w:p w14:paraId="362A4E71" w14:textId="77777777" w:rsidR="000B4208" w:rsidRPr="00DE6A3C" w:rsidRDefault="000B4208" w:rsidP="000B4208">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7.   Course Requirements/Evaluation:</w:t>
      </w:r>
    </w:p>
    <w:p w14:paraId="10100BF0" w14:textId="77777777" w:rsidR="000B4208" w:rsidRPr="009651CD" w:rsidRDefault="000B4208" w:rsidP="000B4208">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This course uses satisfactory/unsatisfactory grading</w:t>
      </w:r>
      <w:r>
        <w:rPr>
          <w:rFonts w:ascii="Times New Roman" w:hAnsi="Times New Roman" w:cs="Times New Roman"/>
          <w:spacing w:val="-2"/>
          <w:sz w:val="22"/>
          <w:szCs w:val="22"/>
        </w:rPr>
        <w:t>:</w:t>
      </w:r>
      <w:r w:rsidRPr="009651CD">
        <w:rPr>
          <w:rFonts w:ascii="Times New Roman" w:hAnsi="Times New Roman" w:cs="Times New Roman"/>
          <w:spacing w:val="-2"/>
          <w:sz w:val="22"/>
          <w:szCs w:val="22"/>
        </w:rPr>
        <w:t xml:space="preserve"> </w:t>
      </w:r>
    </w:p>
    <w:p w14:paraId="52A6BA39" w14:textId="77777777" w:rsidR="000B4208" w:rsidRPr="009651CD" w:rsidRDefault="000B4208" w:rsidP="000B4208">
      <w:pPr>
        <w:tabs>
          <w:tab w:val="left" w:pos="-720"/>
        </w:tabs>
        <w:suppressAutoHyphens/>
        <w:spacing w:line="240" w:lineRule="atLeast"/>
        <w:jc w:val="both"/>
        <w:rPr>
          <w:rFonts w:ascii="Times New Roman" w:hAnsi="Times New Roman" w:cs="Times New Roman"/>
          <w:spacing w:val="-2"/>
          <w:sz w:val="22"/>
          <w:szCs w:val="22"/>
        </w:rPr>
      </w:pPr>
      <w:r w:rsidRPr="009651CD">
        <w:rPr>
          <w:rFonts w:ascii="Times New Roman" w:hAnsi="Times New Roman" w:cs="Times New Roman"/>
          <w:spacing w:val="-2"/>
          <w:sz w:val="22"/>
          <w:szCs w:val="22"/>
        </w:rPr>
        <w:t>S = Satisfactory completion of activities during the term</w:t>
      </w:r>
    </w:p>
    <w:p w14:paraId="6142F3D9" w14:textId="77777777" w:rsidR="000B4208" w:rsidRPr="009651CD" w:rsidRDefault="000B4208" w:rsidP="000B4208">
      <w:pPr>
        <w:tabs>
          <w:tab w:val="left" w:pos="-720"/>
        </w:tabs>
        <w:suppressAutoHyphens/>
        <w:spacing w:line="240" w:lineRule="atLeast"/>
        <w:jc w:val="both"/>
        <w:rPr>
          <w:rFonts w:ascii="Times New Roman" w:hAnsi="Times New Roman" w:cs="Times New Roman"/>
          <w:spacing w:val="-2"/>
          <w:sz w:val="22"/>
          <w:szCs w:val="22"/>
        </w:rPr>
      </w:pPr>
      <w:r w:rsidRPr="009651CD">
        <w:rPr>
          <w:rFonts w:ascii="Times New Roman" w:hAnsi="Times New Roman" w:cs="Times New Roman"/>
          <w:spacing w:val="-2"/>
          <w:sz w:val="22"/>
          <w:szCs w:val="22"/>
        </w:rPr>
        <w:t>U = Unsatisfactory completion of activities during the term</w:t>
      </w:r>
    </w:p>
    <w:p w14:paraId="6091AF2F" w14:textId="77777777" w:rsidR="000B4208" w:rsidRPr="009651CD" w:rsidRDefault="000B4208" w:rsidP="000B4208">
      <w:pPr>
        <w:tabs>
          <w:tab w:val="left" w:pos="-720"/>
        </w:tabs>
        <w:suppressAutoHyphens/>
        <w:spacing w:line="240" w:lineRule="atLeast"/>
        <w:jc w:val="both"/>
        <w:rPr>
          <w:rFonts w:ascii="Times New Roman" w:hAnsi="Times New Roman" w:cs="Times New Roman"/>
          <w:spacing w:val="-2"/>
          <w:sz w:val="22"/>
          <w:szCs w:val="22"/>
        </w:rPr>
      </w:pPr>
    </w:p>
    <w:p w14:paraId="4FFA98BB" w14:textId="6C687AC1" w:rsidR="000B4208" w:rsidRPr="00DE6A3C" w:rsidRDefault="000B4208" w:rsidP="000B4208">
      <w:pPr>
        <w:tabs>
          <w:tab w:val="left" w:pos="-720"/>
        </w:tabs>
        <w:suppressAutoHyphens/>
        <w:spacing w:line="240" w:lineRule="atLeast"/>
        <w:jc w:val="both"/>
        <w:rPr>
          <w:rFonts w:ascii="Times New Roman" w:hAnsi="Times New Roman" w:cs="Times New Roman"/>
          <w:sz w:val="24"/>
          <w:szCs w:val="24"/>
        </w:rPr>
      </w:pPr>
      <w:r>
        <w:rPr>
          <w:rFonts w:ascii="Times New Roman" w:hAnsi="Times New Roman" w:cs="Times New Roman"/>
          <w:spacing w:val="-2"/>
          <w:sz w:val="22"/>
          <w:szCs w:val="22"/>
        </w:rPr>
        <w:t xml:space="preserve">The faculty instructor will provide regular, i.e., weekly, evaluation of progress toward work products. Feedback will be in written or verbal form. </w:t>
      </w:r>
      <w:r w:rsidRPr="009651CD">
        <w:rPr>
          <w:rFonts w:ascii="Times New Roman" w:hAnsi="Times New Roman" w:cs="Times New Roman"/>
          <w:spacing w:val="-2"/>
          <w:sz w:val="22"/>
          <w:szCs w:val="22"/>
        </w:rPr>
        <w:t xml:space="preserve">A written evaluation will be provided by the research lab supervisor at mid-term and at the end of the term. The faculty member will incorporate this feedback into a written summary justifying the </w:t>
      </w:r>
      <w:r>
        <w:rPr>
          <w:rFonts w:ascii="Times New Roman" w:hAnsi="Times New Roman" w:cs="Times New Roman"/>
          <w:spacing w:val="-2"/>
          <w:sz w:val="22"/>
          <w:szCs w:val="22"/>
        </w:rPr>
        <w:t xml:space="preserve">final course </w:t>
      </w:r>
      <w:r w:rsidRPr="009651CD">
        <w:rPr>
          <w:rFonts w:ascii="Times New Roman" w:hAnsi="Times New Roman" w:cs="Times New Roman"/>
          <w:spacing w:val="-2"/>
          <w:sz w:val="22"/>
          <w:szCs w:val="22"/>
        </w:rPr>
        <w:t>grade.</w:t>
      </w:r>
    </w:p>
    <w:p w14:paraId="5859E3FD" w14:textId="29175B9E" w:rsidR="009651CD" w:rsidRDefault="009651CD" w:rsidP="00901F91">
      <w:pPr>
        <w:widowControl/>
        <w:outlineLvl w:val="0"/>
        <w:rPr>
          <w:rFonts w:ascii="Times New Roman" w:hAnsi="Times New Roman" w:cs="Times New Roman"/>
          <w:b/>
          <w:bCs/>
          <w:color w:val="000000"/>
          <w:sz w:val="22"/>
          <w:szCs w:val="22"/>
        </w:rPr>
      </w:pPr>
    </w:p>
    <w:p w14:paraId="0022969E" w14:textId="77777777" w:rsidR="000B4208" w:rsidRDefault="000B4208" w:rsidP="00901F91">
      <w:pPr>
        <w:widowControl/>
        <w:outlineLvl w:val="0"/>
        <w:rPr>
          <w:rFonts w:ascii="Times New Roman" w:hAnsi="Times New Roman" w:cs="Times New Roman"/>
          <w:b/>
          <w:bCs/>
          <w:color w:val="000000"/>
          <w:sz w:val="22"/>
          <w:szCs w:val="22"/>
        </w:rPr>
      </w:pPr>
    </w:p>
    <w:p w14:paraId="64572B1D" w14:textId="385963E4"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25C16A3D" w14:textId="51404156" w:rsidR="00DC45AF" w:rsidRPr="00DE6A3C"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0B4208">
        <w:rPr>
          <w:rFonts w:ascii="Times New Roman" w:hAnsi="Times New Roman" w:cs="Times New Roman"/>
          <w:sz w:val="22"/>
          <w:szCs w:val="22"/>
        </w:rPr>
        <w:t xml:space="preserve">Attendance is required at weekly individual meetings and/or group laboratory meetings. </w:t>
      </w:r>
      <w:r w:rsidR="00DC45AF"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Note there are also exceptions regarding COVID-19 as described by Auburn University policies.</w:t>
      </w:r>
      <w:r w:rsidR="00DC45AF" w:rsidRPr="00DE6A3C">
        <w:rPr>
          <w:rFonts w:ascii="Times New Roman" w:hAnsi="Times New Roman" w:cs="Times New Roman"/>
          <w:sz w:val="22"/>
          <w:szCs w:val="22"/>
        </w:rPr>
        <w:t xml:space="preserve">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00DC45AF"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00DC45AF" w:rsidRPr="00DE6A3C">
        <w:rPr>
          <w:rFonts w:ascii="Times New Roman" w:hAnsi="Times New Roman" w:cs="Times New Roman"/>
          <w:i/>
          <w:sz w:val="22"/>
          <w:szCs w:val="22"/>
        </w:rPr>
        <w:t xml:space="preserve">Student Policy </w:t>
      </w:r>
      <w:proofErr w:type="spellStart"/>
      <w:r w:rsidR="00DC45AF" w:rsidRPr="00DE6A3C">
        <w:rPr>
          <w:rFonts w:ascii="Times New Roman" w:hAnsi="Times New Roman" w:cs="Times New Roman"/>
          <w:i/>
          <w:sz w:val="22"/>
          <w:szCs w:val="22"/>
        </w:rPr>
        <w:t>eHandbook</w:t>
      </w:r>
      <w:proofErr w:type="spellEnd"/>
      <w:r w:rsidR="00DC45AF" w:rsidRPr="00DE6A3C">
        <w:rPr>
          <w:rFonts w:ascii="Times New Roman" w:hAnsi="Times New Roman" w:cs="Times New Roman"/>
          <w:sz w:val="22"/>
          <w:szCs w:val="22"/>
        </w:rPr>
        <w:t xml:space="preserve"> at </w:t>
      </w:r>
      <w:hyperlink r:id="rId11" w:history="1">
        <w:r w:rsidR="00DC45AF" w:rsidRPr="00DE6A3C">
          <w:rPr>
            <w:rStyle w:val="Hyperlink"/>
            <w:rFonts w:ascii="Times New Roman" w:hAnsi="Times New Roman" w:cs="Times New Roman"/>
            <w:sz w:val="22"/>
            <w:szCs w:val="22"/>
          </w:rPr>
          <w:t>www.auburn.edu/studentpolicies</w:t>
        </w:r>
      </w:hyperlink>
      <w:r w:rsidR="00DC45AF"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00DC45AF"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lastRenderedPageBreak/>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0C8760FE" w:rsidR="007A0493" w:rsidRDefault="007A0493" w:rsidP="00DC45AF">
      <w:pPr>
        <w:widowControl/>
        <w:autoSpaceDE/>
        <w:autoSpaceDN/>
        <w:adjustRightInd/>
        <w:rPr>
          <w:rFonts w:ascii="Times New Roman" w:hAnsi="Times New Roman" w:cs="Times New Roman"/>
          <w:b/>
          <w:bCs/>
          <w:color w:val="000000"/>
          <w:sz w:val="22"/>
          <w:szCs w:val="22"/>
        </w:rPr>
      </w:pPr>
      <w:r w:rsidRPr="007A0493">
        <w:rPr>
          <w:rFonts w:ascii="Times New Roman" w:hAnsi="Times New Roman" w:cs="Times New Roman"/>
          <w:b/>
          <w:bCs/>
          <w:color w:val="000000"/>
          <w:sz w:val="22"/>
          <w:szCs w:val="22"/>
        </w:rPr>
        <w:t>10. COVID-19 Information</w:t>
      </w:r>
      <w:r w:rsidR="0093310F">
        <w:rPr>
          <w:rFonts w:ascii="Times New Roman" w:hAnsi="Times New Roman" w:cs="Times New Roman"/>
          <w:b/>
          <w:bCs/>
          <w:color w:val="000000"/>
          <w:sz w:val="22"/>
          <w:szCs w:val="22"/>
        </w:rPr>
        <w:t>:</w:t>
      </w:r>
    </w:p>
    <w:p w14:paraId="40A0B97B" w14:textId="77777777" w:rsidR="0093310F" w:rsidRPr="007A0493" w:rsidRDefault="0093310F" w:rsidP="00DC45AF">
      <w:pPr>
        <w:widowControl/>
        <w:autoSpaceDE/>
        <w:autoSpaceDN/>
        <w:adjustRightInd/>
        <w:rPr>
          <w:rFonts w:ascii="Times New Roman" w:hAnsi="Times New Roman" w:cs="Times New Roman"/>
          <w:b/>
          <w:bCs/>
          <w:color w:val="000000"/>
          <w:sz w:val="22"/>
          <w:szCs w:val="22"/>
        </w:rPr>
      </w:pPr>
    </w:p>
    <w:p w14:paraId="06F2A513" w14:textId="427E39EF" w:rsidR="007A0493" w:rsidRPr="007A0493" w:rsidRDefault="007A0493" w:rsidP="00DC45AF">
      <w:pPr>
        <w:widowControl/>
        <w:autoSpaceDE/>
        <w:autoSpaceDN/>
        <w:adjustRightInd/>
        <w:rPr>
          <w:rFonts w:ascii="Times New Roman" w:hAnsi="Times New Roman" w:cs="Times New Roman"/>
          <w:color w:val="000000"/>
          <w:sz w:val="22"/>
          <w:szCs w:val="22"/>
          <w:u w:val="single"/>
        </w:rPr>
      </w:pPr>
      <w:r w:rsidRPr="007A0493">
        <w:rPr>
          <w:rFonts w:ascii="Times New Roman" w:hAnsi="Times New Roman" w:cs="Times New Roman"/>
          <w:color w:val="000000"/>
          <w:sz w:val="22"/>
          <w:szCs w:val="22"/>
          <w:u w:val="single"/>
        </w:rPr>
        <w:t>Statement on COVID-19 Physical Distancing</w:t>
      </w:r>
    </w:p>
    <w:p w14:paraId="0A31F214" w14:textId="28F2C284"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Face coverings are not a substitute for physical distancing. Students shall observe physical distancing guidelines where possible in the classroom, laboratory, and in public spaces.</w:t>
      </w:r>
    </w:p>
    <w:p w14:paraId="7F814CC7" w14:textId="33C80F95"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D087D15" w14:textId="77777777" w:rsidR="007A0493" w:rsidRDefault="007A0493" w:rsidP="00901F91">
      <w:pPr>
        <w:widowControl/>
        <w:autoSpaceDE/>
        <w:autoSpaceDN/>
        <w:adjustRightInd/>
        <w:rPr>
          <w:rFonts w:ascii="Times New Roman" w:hAnsi="Times New Roman" w:cs="Times New Roman"/>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09761DC4" w14:textId="77777777"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 xml:space="preserve">In response to COVID-19, and in alignment with Auburn University's Presidential directives, and local, state, and national health official guidelines face coverings </w:t>
      </w:r>
      <w:proofErr w:type="gramStart"/>
      <w:r w:rsidRPr="007A0493">
        <w:rPr>
          <w:rFonts w:ascii="Times New Roman" w:hAnsi="Times New Roman" w:cs="Times New Roman"/>
          <w:sz w:val="22"/>
          <w:szCs w:val="22"/>
        </w:rPr>
        <w:t>are required at all times</w:t>
      </w:r>
      <w:proofErr w:type="gramEnd"/>
      <w:r w:rsidRPr="007A0493">
        <w:rPr>
          <w:rFonts w:ascii="Times New Roman" w:hAnsi="Times New Roman" w:cs="Times New Roman"/>
          <w:sz w:val="22"/>
          <w:szCs w:val="22"/>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D7B0372" w14:textId="006E0FFD"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If a student has a medical exception to the face covering requirement, please contact the Office of Accessibility to obtain appropriate documentation.</w:t>
      </w:r>
    </w:p>
    <w:p w14:paraId="196815A2" w14:textId="77777777" w:rsidR="007A0493" w:rsidRPr="00EF368B" w:rsidRDefault="007A0493" w:rsidP="007A0493">
      <w:pPr>
        <w:widowControl/>
        <w:autoSpaceDE/>
        <w:autoSpaceDN/>
        <w:adjustRightInd/>
        <w:rPr>
          <w:rFonts w:ascii="Times New Roman" w:hAnsi="Times New Roman" w:cs="Times New Roman"/>
          <w:sz w:val="22"/>
          <w:szCs w:val="22"/>
        </w:rPr>
      </w:pPr>
    </w:p>
    <w:p w14:paraId="3AE18C8D" w14:textId="2D06D678"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proofErr w:type="gramStart"/>
      <w:r w:rsidRPr="00801C9C">
        <w:rPr>
          <w:rFonts w:ascii="Times New Roman" w:hAnsi="Times New Roman" w:cs="Times New Roman"/>
          <w:spacing w:val="-2"/>
          <w:sz w:val="22"/>
          <w:szCs w:val="22"/>
          <w:u w:val="single"/>
        </w:rPr>
        <w:t>In the Event that</w:t>
      </w:r>
      <w:proofErr w:type="gramEnd"/>
      <w:r w:rsidRPr="00801C9C">
        <w:rPr>
          <w:rFonts w:ascii="Times New Roman" w:hAnsi="Times New Roman" w:cs="Times New Roman"/>
          <w:spacing w:val="-2"/>
          <w:sz w:val="22"/>
          <w:szCs w:val="22"/>
          <w:u w:val="single"/>
        </w:rPr>
        <w:t xml:space="preserve">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w:t>
      </w:r>
      <w:proofErr w:type="gramStart"/>
      <w:r w:rsidRPr="0093310F">
        <w:rPr>
          <w:rFonts w:ascii="Times New Roman" w:hAnsi="Times New Roman" w:cs="Times New Roman"/>
          <w:spacing w:val="-2"/>
          <w:sz w:val="22"/>
          <w:szCs w:val="22"/>
        </w:rPr>
        <w:t>am allowed to</w:t>
      </w:r>
      <w:proofErr w:type="gramEnd"/>
      <w:r w:rsidRPr="0093310F">
        <w:rPr>
          <w:rFonts w:ascii="Times New Roman" w:hAnsi="Times New Roman" w:cs="Times New Roman"/>
          <w:spacing w:val="-2"/>
          <w:sz w:val="22"/>
          <w:szCs w:val="22"/>
        </w:rPr>
        <w:t xml:space="preserve">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801C9C">
        <w:rPr>
          <w:rFonts w:ascii="Times New Roman" w:hAnsi="Times New Roman" w:cs="Times New Roman"/>
          <w:spacing w:val="-2"/>
          <w:sz w:val="22"/>
          <w:szCs w:val="22"/>
        </w:rPr>
        <w:t>I’m</w:t>
      </w:r>
      <w:proofErr w:type="gramEnd"/>
      <w:r w:rsidRPr="00801C9C">
        <w:rPr>
          <w:rFonts w:ascii="Times New Roman" w:hAnsi="Times New Roman" w:cs="Times New Roman"/>
          <w:spacing w:val="-2"/>
          <w:sz w:val="22"/>
          <w:szCs w:val="22"/>
        </w:rPr>
        <w:t xml:space="preserve">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w:t>
      </w:r>
      <w:r w:rsidRPr="00801C9C">
        <w:rPr>
          <w:rFonts w:ascii="Times New Roman" w:hAnsi="Times New Roman" w:cs="Times New Roman"/>
          <w:spacing w:val="-2"/>
          <w:sz w:val="22"/>
          <w:szCs w:val="22"/>
        </w:rPr>
        <w:lastRenderedPageBreak/>
        <w:t xml:space="preserve">someone with the virus, you will stay home to protect others. I </w:t>
      </w:r>
      <w:proofErr w:type="gramStart"/>
      <w:r w:rsidRPr="00801C9C">
        <w:rPr>
          <w:rFonts w:ascii="Times New Roman" w:hAnsi="Times New Roman" w:cs="Times New Roman"/>
          <w:spacing w:val="-2"/>
          <w:sz w:val="22"/>
          <w:szCs w:val="22"/>
        </w:rPr>
        <w:t>don’t</w:t>
      </w:r>
      <w:proofErr w:type="gramEnd"/>
      <w:r w:rsidRPr="00801C9C">
        <w:rPr>
          <w:rFonts w:ascii="Times New Roman" w:hAnsi="Times New Roman" w:cs="Times New Roman"/>
          <w:spacing w:val="-2"/>
          <w:sz w:val="22"/>
          <w:szCs w:val="22"/>
        </w:rPr>
        <w:t xml:space="preserve"> want the need for documentation to discourage you from self-isolating when you are experiencing symptoms.</w:t>
      </w:r>
    </w:p>
    <w:p w14:paraId="2CD58EB3" w14:textId="22CD0A52" w:rsidR="00801C9C" w:rsidRPr="00801C9C" w:rsidRDefault="00801C9C" w:rsidP="00CB7349">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7E995CA" w14:textId="77777777" w:rsidR="007A0493" w:rsidRPr="00EF368B" w:rsidRDefault="007A0493">
      <w:pPr>
        <w:tabs>
          <w:tab w:val="left" w:pos="-720"/>
        </w:tabs>
        <w:suppressAutoHyphens/>
        <w:spacing w:line="240" w:lineRule="atLeast"/>
        <w:jc w:val="both"/>
        <w:rPr>
          <w:rFonts w:ascii="Times New Roman" w:hAnsi="Times New Roman" w:cs="Times New Roman"/>
          <w:spacing w:val="-2"/>
          <w:sz w:val="22"/>
          <w:szCs w:val="22"/>
        </w:rPr>
      </w:pPr>
    </w:p>
    <w:p w14:paraId="79D9DC01"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2"/>
      <w:footerReference w:type="default" r:id="rId13"/>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067A5" w14:textId="77777777" w:rsidR="006E0C8D" w:rsidRDefault="006E0C8D">
      <w:pPr>
        <w:spacing w:line="20" w:lineRule="exact"/>
        <w:rPr>
          <w:rFonts w:cs="Times New Roman"/>
          <w:sz w:val="24"/>
          <w:szCs w:val="24"/>
        </w:rPr>
      </w:pPr>
    </w:p>
  </w:endnote>
  <w:endnote w:type="continuationSeparator" w:id="0">
    <w:p w14:paraId="0062F35D" w14:textId="77777777" w:rsidR="006E0C8D" w:rsidRDefault="006E0C8D" w:rsidP="000E7594">
      <w:r>
        <w:rPr>
          <w:rFonts w:cs="Times New Roman"/>
          <w:sz w:val="24"/>
          <w:szCs w:val="24"/>
        </w:rPr>
        <w:t xml:space="preserve"> </w:t>
      </w:r>
    </w:p>
  </w:endnote>
  <w:endnote w:type="continuationNotice" w:id="1">
    <w:p w14:paraId="0FA0A2EE" w14:textId="77777777" w:rsidR="006E0C8D" w:rsidRDefault="006E0C8D"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68AA" w14:textId="77777777"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14:paraId="78D82ACE"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E4A0"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EAAD" w14:textId="77777777" w:rsidR="002326AC" w:rsidRPr="003A1FE4" w:rsidRDefault="002326AC"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00DE6A3C"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9FD05" w14:textId="77777777" w:rsidR="006E0C8D" w:rsidRDefault="006E0C8D" w:rsidP="000E7594">
      <w:r>
        <w:rPr>
          <w:rFonts w:cs="Times New Roman"/>
          <w:sz w:val="24"/>
          <w:szCs w:val="24"/>
        </w:rPr>
        <w:separator/>
      </w:r>
    </w:p>
  </w:footnote>
  <w:footnote w:type="continuationSeparator" w:id="0">
    <w:p w14:paraId="5148E3B2" w14:textId="77777777" w:rsidR="006E0C8D" w:rsidRDefault="006E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022C0"/>
    <w:multiLevelType w:val="hybridMultilevel"/>
    <w:tmpl w:val="3AB49BD6"/>
    <w:lvl w:ilvl="0" w:tplc="6E32D7C4">
      <w:start w:val="1"/>
      <w:numFmt w:val="decimal"/>
      <w:lvlText w:val="%1."/>
      <w:lvlJc w:val="left"/>
      <w:pPr>
        <w:ind w:left="1458" w:hanging="360"/>
      </w:pPr>
      <w:rPr>
        <w:rFonts w:hint="default"/>
      </w:rPr>
    </w:lvl>
    <w:lvl w:ilvl="1" w:tplc="04090019">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7"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9"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2"/>
  </w:num>
  <w:num w:numId="5">
    <w:abstractNumId w:val="14"/>
  </w:num>
  <w:num w:numId="6">
    <w:abstractNumId w:val="8"/>
    <w:lvlOverride w:ilvl="0">
      <w:startOverride w:val="1"/>
    </w:lvlOverride>
  </w:num>
  <w:num w:numId="7">
    <w:abstractNumId w:val="16"/>
  </w:num>
  <w:num w:numId="8">
    <w:abstractNumId w:val="4"/>
  </w:num>
  <w:num w:numId="9">
    <w:abstractNumId w:val="15"/>
  </w:num>
  <w:num w:numId="10">
    <w:abstractNumId w:val="18"/>
  </w:num>
  <w:num w:numId="11">
    <w:abstractNumId w:val="17"/>
  </w:num>
  <w:num w:numId="12">
    <w:abstractNumId w:val="13"/>
  </w:num>
  <w:num w:numId="13">
    <w:abstractNumId w:val="4"/>
  </w:num>
  <w:num w:numId="14">
    <w:abstractNumId w:val="11"/>
  </w:num>
  <w:num w:numId="15">
    <w:abstractNumId w:val="5"/>
  </w:num>
  <w:num w:numId="16">
    <w:abstractNumId w:val="10"/>
  </w:num>
  <w:num w:numId="17">
    <w:abstractNumId w:val="7"/>
  </w:num>
  <w:num w:numId="18">
    <w:abstractNumId w:val="3"/>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66B9"/>
    <w:rsid w:val="00052F7F"/>
    <w:rsid w:val="00060282"/>
    <w:rsid w:val="000605B6"/>
    <w:rsid w:val="000675EE"/>
    <w:rsid w:val="0009477B"/>
    <w:rsid w:val="000A26D5"/>
    <w:rsid w:val="000A789D"/>
    <w:rsid w:val="000B0536"/>
    <w:rsid w:val="000B4208"/>
    <w:rsid w:val="000C3ECC"/>
    <w:rsid w:val="000E7594"/>
    <w:rsid w:val="000F0822"/>
    <w:rsid w:val="000F193D"/>
    <w:rsid w:val="000F26C0"/>
    <w:rsid w:val="000F39DC"/>
    <w:rsid w:val="0015482C"/>
    <w:rsid w:val="00160A10"/>
    <w:rsid w:val="001626D6"/>
    <w:rsid w:val="0016511C"/>
    <w:rsid w:val="001662D1"/>
    <w:rsid w:val="00195966"/>
    <w:rsid w:val="001A0860"/>
    <w:rsid w:val="001C7914"/>
    <w:rsid w:val="001D4419"/>
    <w:rsid w:val="001E05CE"/>
    <w:rsid w:val="001E0DEA"/>
    <w:rsid w:val="001E7F3B"/>
    <w:rsid w:val="001F3F98"/>
    <w:rsid w:val="00200034"/>
    <w:rsid w:val="00206A9B"/>
    <w:rsid w:val="00211F04"/>
    <w:rsid w:val="002216C0"/>
    <w:rsid w:val="002326AC"/>
    <w:rsid w:val="00240F19"/>
    <w:rsid w:val="002518BF"/>
    <w:rsid w:val="00255477"/>
    <w:rsid w:val="00263D7B"/>
    <w:rsid w:val="00274679"/>
    <w:rsid w:val="00276A14"/>
    <w:rsid w:val="002818C6"/>
    <w:rsid w:val="00286339"/>
    <w:rsid w:val="00290483"/>
    <w:rsid w:val="002945F4"/>
    <w:rsid w:val="00295DCE"/>
    <w:rsid w:val="002A4AC1"/>
    <w:rsid w:val="002C0EED"/>
    <w:rsid w:val="002C245C"/>
    <w:rsid w:val="002C574E"/>
    <w:rsid w:val="002D27C5"/>
    <w:rsid w:val="002E3804"/>
    <w:rsid w:val="002E6DC8"/>
    <w:rsid w:val="002F3BB2"/>
    <w:rsid w:val="00301BAE"/>
    <w:rsid w:val="0030704A"/>
    <w:rsid w:val="00307B05"/>
    <w:rsid w:val="00314B13"/>
    <w:rsid w:val="00344E8D"/>
    <w:rsid w:val="00360F3F"/>
    <w:rsid w:val="003641AD"/>
    <w:rsid w:val="0037763C"/>
    <w:rsid w:val="003A1FE4"/>
    <w:rsid w:val="003B0BF2"/>
    <w:rsid w:val="003C4ABC"/>
    <w:rsid w:val="003C4C46"/>
    <w:rsid w:val="003C5354"/>
    <w:rsid w:val="003D5F86"/>
    <w:rsid w:val="003E4981"/>
    <w:rsid w:val="003E4993"/>
    <w:rsid w:val="003F4AB9"/>
    <w:rsid w:val="004000AA"/>
    <w:rsid w:val="00401E2D"/>
    <w:rsid w:val="004327A3"/>
    <w:rsid w:val="00441C96"/>
    <w:rsid w:val="004649CB"/>
    <w:rsid w:val="00474F59"/>
    <w:rsid w:val="004808C4"/>
    <w:rsid w:val="00497D2D"/>
    <w:rsid w:val="004A4C8F"/>
    <w:rsid w:val="004A7D18"/>
    <w:rsid w:val="004C00BA"/>
    <w:rsid w:val="004C591E"/>
    <w:rsid w:val="004D4888"/>
    <w:rsid w:val="004F1F93"/>
    <w:rsid w:val="004F255C"/>
    <w:rsid w:val="0050093D"/>
    <w:rsid w:val="00505E13"/>
    <w:rsid w:val="00512754"/>
    <w:rsid w:val="00513E56"/>
    <w:rsid w:val="00520F77"/>
    <w:rsid w:val="00521734"/>
    <w:rsid w:val="0053158A"/>
    <w:rsid w:val="00533A5C"/>
    <w:rsid w:val="005350F5"/>
    <w:rsid w:val="005422EB"/>
    <w:rsid w:val="005459DC"/>
    <w:rsid w:val="005666F2"/>
    <w:rsid w:val="00576288"/>
    <w:rsid w:val="00592A7A"/>
    <w:rsid w:val="005973E6"/>
    <w:rsid w:val="005A1FCA"/>
    <w:rsid w:val="005B0904"/>
    <w:rsid w:val="005D123E"/>
    <w:rsid w:val="005D4AE2"/>
    <w:rsid w:val="005D78E6"/>
    <w:rsid w:val="005E468A"/>
    <w:rsid w:val="005F4CA2"/>
    <w:rsid w:val="006115C6"/>
    <w:rsid w:val="00611C86"/>
    <w:rsid w:val="006121F1"/>
    <w:rsid w:val="006509AB"/>
    <w:rsid w:val="00651AF4"/>
    <w:rsid w:val="00654ED2"/>
    <w:rsid w:val="00663C6B"/>
    <w:rsid w:val="006647AF"/>
    <w:rsid w:val="006774DC"/>
    <w:rsid w:val="0069004F"/>
    <w:rsid w:val="00697BB0"/>
    <w:rsid w:val="006A23B5"/>
    <w:rsid w:val="006A425E"/>
    <w:rsid w:val="006B3D98"/>
    <w:rsid w:val="006B6044"/>
    <w:rsid w:val="006C0DC4"/>
    <w:rsid w:val="006C22C3"/>
    <w:rsid w:val="006C6699"/>
    <w:rsid w:val="006E0C8D"/>
    <w:rsid w:val="00710156"/>
    <w:rsid w:val="00721A3D"/>
    <w:rsid w:val="007253A1"/>
    <w:rsid w:val="007267F2"/>
    <w:rsid w:val="00734610"/>
    <w:rsid w:val="00742F2C"/>
    <w:rsid w:val="0074531C"/>
    <w:rsid w:val="00754167"/>
    <w:rsid w:val="0075606A"/>
    <w:rsid w:val="007638ED"/>
    <w:rsid w:val="00765744"/>
    <w:rsid w:val="00783AFC"/>
    <w:rsid w:val="007A0493"/>
    <w:rsid w:val="007B23EF"/>
    <w:rsid w:val="007B53B6"/>
    <w:rsid w:val="007E1EA8"/>
    <w:rsid w:val="007F69EB"/>
    <w:rsid w:val="007F79D2"/>
    <w:rsid w:val="00801C9C"/>
    <w:rsid w:val="00804643"/>
    <w:rsid w:val="00807F5F"/>
    <w:rsid w:val="00816155"/>
    <w:rsid w:val="00834458"/>
    <w:rsid w:val="0084535A"/>
    <w:rsid w:val="00855D65"/>
    <w:rsid w:val="008602C8"/>
    <w:rsid w:val="00866666"/>
    <w:rsid w:val="008671B4"/>
    <w:rsid w:val="0087344E"/>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3158D"/>
    <w:rsid w:val="0093310F"/>
    <w:rsid w:val="00953CFC"/>
    <w:rsid w:val="009616BF"/>
    <w:rsid w:val="009651CD"/>
    <w:rsid w:val="0097393B"/>
    <w:rsid w:val="00994782"/>
    <w:rsid w:val="00997636"/>
    <w:rsid w:val="009C1610"/>
    <w:rsid w:val="009C6745"/>
    <w:rsid w:val="009D3B31"/>
    <w:rsid w:val="009E2DAB"/>
    <w:rsid w:val="009F171A"/>
    <w:rsid w:val="009F2112"/>
    <w:rsid w:val="00A03A7B"/>
    <w:rsid w:val="00A0647F"/>
    <w:rsid w:val="00A1486E"/>
    <w:rsid w:val="00A15A40"/>
    <w:rsid w:val="00A3147E"/>
    <w:rsid w:val="00A32C54"/>
    <w:rsid w:val="00A55E08"/>
    <w:rsid w:val="00A67A5E"/>
    <w:rsid w:val="00A67D24"/>
    <w:rsid w:val="00A70DBC"/>
    <w:rsid w:val="00A73260"/>
    <w:rsid w:val="00A81802"/>
    <w:rsid w:val="00A909F4"/>
    <w:rsid w:val="00AA53EA"/>
    <w:rsid w:val="00AB10E3"/>
    <w:rsid w:val="00AC0526"/>
    <w:rsid w:val="00AC6916"/>
    <w:rsid w:val="00AF7276"/>
    <w:rsid w:val="00B03EC1"/>
    <w:rsid w:val="00B1706C"/>
    <w:rsid w:val="00B17916"/>
    <w:rsid w:val="00B2322D"/>
    <w:rsid w:val="00B625FC"/>
    <w:rsid w:val="00B62966"/>
    <w:rsid w:val="00B971EB"/>
    <w:rsid w:val="00BA0B3E"/>
    <w:rsid w:val="00BA1B3D"/>
    <w:rsid w:val="00BB664F"/>
    <w:rsid w:val="00BB7113"/>
    <w:rsid w:val="00BC4910"/>
    <w:rsid w:val="00BD480C"/>
    <w:rsid w:val="00BF114D"/>
    <w:rsid w:val="00C02081"/>
    <w:rsid w:val="00C02815"/>
    <w:rsid w:val="00C06D20"/>
    <w:rsid w:val="00C119C5"/>
    <w:rsid w:val="00C20624"/>
    <w:rsid w:val="00C33103"/>
    <w:rsid w:val="00C334FF"/>
    <w:rsid w:val="00C34BCA"/>
    <w:rsid w:val="00C40C15"/>
    <w:rsid w:val="00C63D0F"/>
    <w:rsid w:val="00C64689"/>
    <w:rsid w:val="00C66FEE"/>
    <w:rsid w:val="00C707F0"/>
    <w:rsid w:val="00C72471"/>
    <w:rsid w:val="00C75562"/>
    <w:rsid w:val="00C9019B"/>
    <w:rsid w:val="00C97BF9"/>
    <w:rsid w:val="00CB2656"/>
    <w:rsid w:val="00CD2B92"/>
    <w:rsid w:val="00CD6E38"/>
    <w:rsid w:val="00CD74D2"/>
    <w:rsid w:val="00CE150B"/>
    <w:rsid w:val="00D005DB"/>
    <w:rsid w:val="00D43D33"/>
    <w:rsid w:val="00D5083A"/>
    <w:rsid w:val="00D633BB"/>
    <w:rsid w:val="00D6563F"/>
    <w:rsid w:val="00D67FC0"/>
    <w:rsid w:val="00D753FD"/>
    <w:rsid w:val="00D94A95"/>
    <w:rsid w:val="00DB08DA"/>
    <w:rsid w:val="00DB61F2"/>
    <w:rsid w:val="00DC45AF"/>
    <w:rsid w:val="00DC5776"/>
    <w:rsid w:val="00DD16F9"/>
    <w:rsid w:val="00DD387E"/>
    <w:rsid w:val="00DE6A3C"/>
    <w:rsid w:val="00DF286A"/>
    <w:rsid w:val="00DF4026"/>
    <w:rsid w:val="00E04708"/>
    <w:rsid w:val="00E13350"/>
    <w:rsid w:val="00E16BA9"/>
    <w:rsid w:val="00E1774C"/>
    <w:rsid w:val="00E46B55"/>
    <w:rsid w:val="00E61136"/>
    <w:rsid w:val="00E61ECD"/>
    <w:rsid w:val="00E707CD"/>
    <w:rsid w:val="00EA06B8"/>
    <w:rsid w:val="00EA6849"/>
    <w:rsid w:val="00EC01B8"/>
    <w:rsid w:val="00ED61A3"/>
    <w:rsid w:val="00EE3DFC"/>
    <w:rsid w:val="00EF368B"/>
    <w:rsid w:val="00F048C9"/>
    <w:rsid w:val="00F11347"/>
    <w:rsid w:val="00F207C7"/>
    <w:rsid w:val="00F30FAA"/>
    <w:rsid w:val="00F36B21"/>
    <w:rsid w:val="00F37022"/>
    <w:rsid w:val="00F40C63"/>
    <w:rsid w:val="00F43BDC"/>
    <w:rsid w:val="00F475D8"/>
    <w:rsid w:val="00F506DA"/>
    <w:rsid w:val="00F53FC9"/>
    <w:rsid w:val="00F66BCB"/>
    <w:rsid w:val="00F83091"/>
    <w:rsid w:val="00F90983"/>
    <w:rsid w:val="00FA35EA"/>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37/0000165-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14287</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2</cp:revision>
  <cp:lastPrinted>2017-01-31T18:04:00Z</cp:lastPrinted>
  <dcterms:created xsi:type="dcterms:W3CDTF">2020-07-30T20:26:00Z</dcterms:created>
  <dcterms:modified xsi:type="dcterms:W3CDTF">2020-07-30T20:26:00Z</dcterms:modified>
</cp:coreProperties>
</file>