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1164779E"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2020</w:t>
      </w:r>
    </w:p>
    <w:p w14:paraId="2EA9E5F2" w14:textId="77777777" w:rsidR="00544220" w:rsidRPr="002C0686" w:rsidRDefault="00544220" w:rsidP="00544220">
      <w:pPr>
        <w:pStyle w:val="Body"/>
        <w:ind w:left="90"/>
        <w:jc w:val="center"/>
        <w:rPr>
          <w:rFonts w:eastAsia="Bookman Old Style" w:cs="Times New Roman"/>
        </w:rPr>
      </w:pPr>
    </w:p>
    <w:p w14:paraId="3171EE8C" w14:textId="1B72957E" w:rsidR="00544220" w:rsidRPr="002C0686" w:rsidRDefault="00644783" w:rsidP="0030767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w:t>
      </w:r>
      <w:r w:rsidR="007D1FDF">
        <w:rPr>
          <w:rFonts w:cs="Times New Roman"/>
        </w:rPr>
        <w:t>2</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6B5B5E14"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 xml:space="preserve">T/R </w:t>
      </w:r>
      <w:r w:rsidR="007D1FDF">
        <w:rPr>
          <w:rFonts w:cs="Times New Roman"/>
        </w:rPr>
        <w:t>11:00am – 12:15pm</w:t>
      </w:r>
    </w:p>
    <w:p w14:paraId="5976DDFA" w14:textId="3E884CF0" w:rsidR="00544220" w:rsidRDefault="00544220" w:rsidP="005B3344">
      <w:pPr>
        <w:pStyle w:val="Body"/>
        <w:ind w:left="90"/>
        <w:jc w:val="both"/>
        <w:rPr>
          <w:rFonts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7D1FDF">
        <w:rPr>
          <w:rFonts w:cs="Times New Roman"/>
        </w:rPr>
        <w:t>1454</w:t>
      </w:r>
    </w:p>
    <w:p w14:paraId="0DFC7532" w14:textId="77777777" w:rsidR="004D3D31" w:rsidRPr="002C0686" w:rsidRDefault="004D3D31" w:rsidP="005B3344">
      <w:pPr>
        <w:pStyle w:val="Body"/>
        <w:ind w:left="90"/>
        <w:jc w:val="both"/>
        <w:rPr>
          <w:rFonts w:eastAsia="Bookman Old Style" w:cs="Times New Roman"/>
        </w:rPr>
      </w:pPr>
    </w:p>
    <w:p w14:paraId="402E9DB5" w14:textId="31C4D26B"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7D1FDF">
        <w:rPr>
          <w:rFonts w:cs="Times New Roman"/>
          <w:lang w:val="da-DK"/>
        </w:rPr>
        <w:t>Candace McConaha</w:t>
      </w:r>
      <w:r w:rsidR="00644783" w:rsidRPr="002C0686">
        <w:rPr>
          <w:rFonts w:cs="Times New Roman"/>
          <w:lang w:val="da-DK"/>
        </w:rPr>
        <w:t>, M</w:t>
      </w:r>
      <w:r w:rsidR="007D1FDF">
        <w:rPr>
          <w:rFonts w:cs="Times New Roman"/>
          <w:lang w:val="da-DK"/>
        </w:rPr>
        <w:t>.</w:t>
      </w:r>
      <w:r w:rsidR="00644783" w:rsidRPr="002C0686">
        <w:rPr>
          <w:rFonts w:cs="Times New Roman"/>
          <w:lang w:val="da-DK"/>
        </w:rPr>
        <w:t>A</w:t>
      </w:r>
      <w:r w:rsidR="007D1FDF">
        <w:rPr>
          <w:rFonts w:cs="Times New Roman"/>
          <w:lang w:val="da-DK"/>
        </w:rPr>
        <w:t>.</w:t>
      </w:r>
      <w:r w:rsidR="00644783" w:rsidRPr="002C0686">
        <w:rPr>
          <w:rFonts w:cs="Times New Roman"/>
          <w:lang w:val="da-DK"/>
        </w:rPr>
        <w:t xml:space="preserve"> (She/Her/Hers)</w:t>
      </w:r>
    </w:p>
    <w:p w14:paraId="5764F315" w14:textId="3DD651A8" w:rsidR="00544220" w:rsidRPr="007D1FDF" w:rsidRDefault="007D1FDF" w:rsidP="005B3344">
      <w:pPr>
        <w:pStyle w:val="Body"/>
        <w:ind w:left="90"/>
        <w:jc w:val="both"/>
        <w:rPr>
          <w:rFonts w:eastAsia="Helvetica" w:cs="Times New Roman"/>
          <w:b/>
          <w:bCs/>
        </w:rPr>
      </w:pPr>
      <w:r>
        <w:rPr>
          <w:rFonts w:cs="Times New Roman"/>
          <w:b/>
          <w:bCs/>
        </w:rPr>
        <w:t xml:space="preserve">E-mail: </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czm0141@auburn.edu</w:t>
      </w:r>
    </w:p>
    <w:p w14:paraId="56CE4DA9" w14:textId="64D971D9" w:rsidR="00544220" w:rsidRDefault="00544220" w:rsidP="005B3344">
      <w:pPr>
        <w:pStyle w:val="Body"/>
        <w:ind w:left="90"/>
        <w:jc w:val="both"/>
        <w:rPr>
          <w:rFonts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C142CC">
        <w:rPr>
          <w:rFonts w:cs="Times New Roman"/>
        </w:rPr>
        <w:t>Thursdays 9:00am – 11:00am</w:t>
      </w:r>
      <w:r w:rsidR="007D1FDF">
        <w:rPr>
          <w:rFonts w:cs="Times New Roman"/>
        </w:rPr>
        <w:t xml:space="preserve"> </w:t>
      </w:r>
      <w:r w:rsidR="00644783" w:rsidRPr="002C0686">
        <w:rPr>
          <w:rFonts w:cs="Times New Roman"/>
        </w:rPr>
        <w:t>or</w:t>
      </w:r>
      <w:r w:rsidRPr="002C0686">
        <w:rPr>
          <w:rFonts w:cs="Times New Roman"/>
        </w:rPr>
        <w:t xml:space="preserve"> by appointment</w:t>
      </w:r>
    </w:p>
    <w:p w14:paraId="76BD681C" w14:textId="3E3CF367" w:rsidR="007D1FDF" w:rsidRPr="002C0686" w:rsidRDefault="007D1FDF" w:rsidP="005B3344">
      <w:pPr>
        <w:pStyle w:val="Body"/>
        <w:ind w:left="90"/>
        <w:jc w:val="both"/>
        <w:rPr>
          <w:rFonts w:eastAsia="Bookman Old Style"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DB5C68">
        <w:rPr>
          <w:rFonts w:cs="Times New Roman"/>
        </w:rPr>
        <w:t>Haley Center Room</w:t>
      </w:r>
      <w:r>
        <w:rPr>
          <w:rFonts w:cs="Times New Roman"/>
        </w:rPr>
        <w:t xml:space="preserve"> </w:t>
      </w:r>
      <w:r w:rsidR="00DB5C68">
        <w:rPr>
          <w:rFonts w:cs="Times New Roman"/>
        </w:rPr>
        <w:t>#1234G or v</w:t>
      </w:r>
      <w:r>
        <w:rPr>
          <w:rFonts w:cs="Times New Roman"/>
        </w:rPr>
        <w:t xml:space="preserve">ia zoom </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39FC691E" w14:textId="5034CA99" w:rsidR="00520E13" w:rsidRPr="007D1FDF" w:rsidRDefault="00544220" w:rsidP="007D1FDF">
            <w:pPr>
              <w:pStyle w:val="Body"/>
              <w:ind w:left="90"/>
              <w:jc w:val="center"/>
              <w:rPr>
                <w:rFonts w:cs="Times New Roman"/>
                <w:i/>
                <w:iCs/>
              </w:rPr>
            </w:pPr>
            <w:r w:rsidRPr="002C0686">
              <w:rPr>
                <w:rFonts w:cs="Times New Roman"/>
                <w:i/>
                <w:iCs/>
              </w:rPr>
              <w:t>Deviations may be necessary and will be communicated to the class in a timely manner.</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5D4431C6" w:rsidR="002D1D47" w:rsidRDefault="008E6116" w:rsidP="007D1FDF">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1C366282" w14:textId="6D6DC614" w:rsidR="002D4A38" w:rsidRDefault="002D4A38" w:rsidP="007D1FDF">
      <w:pPr>
        <w:spacing w:line="271" w:lineRule="exact"/>
        <w:ind w:right="-20"/>
        <w:rPr>
          <w:rFonts w:ascii="Times New Roman" w:eastAsia="Times New Roman" w:hAnsi="Times New Roman" w:cs="Times New Roman"/>
          <w:iCs/>
        </w:rPr>
      </w:pPr>
    </w:p>
    <w:p w14:paraId="2754D797" w14:textId="0142E2A1" w:rsidR="002D4A38" w:rsidRPr="007D1FDF" w:rsidRDefault="002D4A38" w:rsidP="007D1FDF">
      <w:pPr>
        <w:spacing w:line="271" w:lineRule="exact"/>
        <w:ind w:right="-20"/>
        <w:rPr>
          <w:rFonts w:ascii="Times New Roman" w:eastAsia="Times New Roman" w:hAnsi="Times New Roman" w:cs="Times New Roman"/>
          <w:iCs/>
        </w:rPr>
      </w:pPr>
      <w:r>
        <w:rPr>
          <w:rFonts w:ascii="Times New Roman" w:eastAsia="Times New Roman" w:hAnsi="Times New Roman" w:cs="Times New Roman"/>
          <w:iCs/>
        </w:rPr>
        <w:t xml:space="preserve">*Note: Instructor may provide additional reading material to support students learning, or ask that students find academic sources on a given topic for a class discussion. </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61574FDE" w14:textId="7DFCEE7C" w:rsidR="007D1FDF" w:rsidRPr="002D4A38"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lastRenderedPageBreak/>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E46E5AD" w14:textId="63DDF4F8" w:rsidR="00554C10" w:rsidRDefault="00554C10" w:rsidP="00F95C5A">
      <w:pPr>
        <w:spacing w:before="100" w:beforeAutospacing="1" w:after="100" w:afterAutospacing="1"/>
        <w:jc w:val="both"/>
        <w:rPr>
          <w:rFonts w:ascii="Times New Roman" w:eastAsia="Times New Roman" w:hAnsi="Times New Roman" w:cs="Times New Roman"/>
          <w:b/>
          <w:bCs/>
        </w:rPr>
      </w:pPr>
      <w:r w:rsidRPr="00554C10">
        <w:rPr>
          <w:rFonts w:ascii="Times New Roman" w:eastAsia="Times New Roman" w:hAnsi="Times New Roman" w:cs="Times New Roman"/>
          <w:b/>
          <w:bCs/>
        </w:rPr>
        <w:t xml:space="preserve">Service Learning (SL) </w:t>
      </w:r>
      <w:r w:rsidRPr="002D4A38">
        <w:rPr>
          <w:rFonts w:ascii="Times New Roman" w:eastAsia="Times New Roman" w:hAnsi="Times New Roman" w:cs="Times New Roman"/>
          <w:b/>
          <w:bCs/>
        </w:rPr>
        <w:t>(</w:t>
      </w:r>
      <w:r w:rsidR="002D4A38">
        <w:rPr>
          <w:rFonts w:ascii="Times New Roman" w:eastAsia="Times New Roman" w:hAnsi="Times New Roman" w:cs="Times New Roman"/>
          <w:b/>
          <w:bCs/>
        </w:rPr>
        <w:t>30 Points</w:t>
      </w:r>
      <w:r>
        <w:rPr>
          <w:rFonts w:ascii="Times New Roman" w:eastAsia="Times New Roman" w:hAnsi="Times New Roman" w:cs="Times New Roman"/>
          <w:b/>
          <w:bCs/>
        </w:rPr>
        <w:t>)</w:t>
      </w:r>
    </w:p>
    <w:p w14:paraId="53ADE2B0" w14:textId="0F533500" w:rsidR="00554C10" w:rsidRDefault="00554C10" w:rsidP="00F95C5A">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rPr>
        <w:t xml:space="preserve">This </w:t>
      </w:r>
      <w:r w:rsidRPr="00554C10">
        <w:rPr>
          <w:rFonts w:ascii="Times New Roman" w:eastAsia="Times New Roman" w:hAnsi="Times New Roman" w:cs="Times New Roman"/>
        </w:rPr>
        <w:t>is a valuable component of your development as a human services provider. You will be required to complete 10 hours of community service over a 1</w:t>
      </w:r>
      <w:r>
        <w:rPr>
          <w:rFonts w:ascii="Times New Roman" w:eastAsia="Times New Roman" w:hAnsi="Times New Roman" w:cs="Times New Roman"/>
        </w:rPr>
        <w:t>5</w:t>
      </w:r>
      <w:r w:rsidRPr="00554C10">
        <w:rPr>
          <w:rFonts w:ascii="Times New Roman" w:eastAsia="Times New Roman" w:hAnsi="Times New Roman" w:cs="Times New Roman"/>
        </w:rPr>
        <w:t xml:space="preserve">-week period at a designated site. </w:t>
      </w:r>
      <w:r>
        <w:rPr>
          <w:rFonts w:ascii="Times New Roman" w:eastAsia="Times New Roman" w:hAnsi="Times New Roman" w:cs="Times New Roman"/>
        </w:rPr>
        <w:t xml:space="preserve">Students must </w:t>
      </w:r>
      <w:r w:rsidRPr="00554C10">
        <w:rPr>
          <w:rFonts w:ascii="Times New Roman" w:eastAsia="Times New Roman" w:hAnsi="Times New Roman" w:cs="Times New Roman"/>
        </w:rPr>
        <w:t>interact with others to practice communication and relationship building skills learned in class. The student is not to be free labor and complete tasks that do not give the student an idea of what it is like to be a human service professional. Service learning is a key component of this course, and it should be treated as such.</w:t>
      </w:r>
      <w:r w:rsidR="002D4A38">
        <w:rPr>
          <w:rFonts w:ascii="Times New Roman" w:eastAsia="Times New Roman" w:hAnsi="Times New Roman" w:cs="Times New Roman"/>
        </w:rPr>
        <w:t xml:space="preserve"> Students will fill out</w:t>
      </w:r>
      <w:r w:rsidR="00E23E34">
        <w:rPr>
          <w:rFonts w:ascii="Times New Roman" w:eastAsia="Times New Roman" w:hAnsi="Times New Roman" w:cs="Times New Roman"/>
        </w:rPr>
        <w:t xml:space="preserve"> and turn in</w:t>
      </w:r>
      <w:r w:rsidR="002D4A38">
        <w:rPr>
          <w:rFonts w:ascii="Times New Roman" w:eastAsia="Times New Roman" w:hAnsi="Times New Roman" w:cs="Times New Roman"/>
        </w:rPr>
        <w:t xml:space="preserve"> a commitment form (</w:t>
      </w:r>
      <w:r w:rsidR="00E23E34">
        <w:rPr>
          <w:rFonts w:ascii="Times New Roman" w:eastAsia="Times New Roman" w:hAnsi="Times New Roman" w:cs="Times New Roman"/>
        </w:rPr>
        <w:t>provided on canvas)</w:t>
      </w:r>
      <w:r w:rsidR="002D4A38">
        <w:rPr>
          <w:rFonts w:ascii="Times New Roman" w:eastAsia="Times New Roman" w:hAnsi="Times New Roman" w:cs="Times New Roman"/>
        </w:rPr>
        <w:t xml:space="preserve"> prior to starting with a site</w:t>
      </w:r>
      <w:r w:rsidR="00E23E34">
        <w:rPr>
          <w:rFonts w:ascii="Times New Roman" w:eastAsia="Times New Roman" w:hAnsi="Times New Roman" w:cs="Times New Roman"/>
        </w:rPr>
        <w:t xml:space="preserve">, turn in an hours log after 10 hours have been completed, and will write two reflections about their experience at their site. </w:t>
      </w:r>
    </w:p>
    <w:p w14:paraId="390AE0B0" w14:textId="449643A5"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787A3558"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These are</w:t>
      </w:r>
      <w:r w:rsidR="007F6FEE">
        <w:rPr>
          <w:rFonts w:ascii="Times New Roman" w:eastAsia="Times New Roman" w:hAnsi="Times New Roman" w:cs="Times New Roman"/>
        </w:rPr>
        <w:t xml:space="preserve"> group</w:t>
      </w:r>
      <w:r w:rsidRPr="00813D9D">
        <w:rPr>
          <w:rFonts w:ascii="Times New Roman" w:eastAsia="Times New Roman" w:hAnsi="Times New Roman" w:cs="Times New Roman"/>
        </w:rPr>
        <w:t xml:space="preserv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w:t>
      </w:r>
      <w:r w:rsidRPr="00AF5C0B">
        <w:rPr>
          <w:rFonts w:ascii="Times New Roman" w:eastAsia="Times New Roman" w:hAnsi="Times New Roman" w:cs="Times New Roman"/>
        </w:rPr>
        <w:t>in a separate handout</w:t>
      </w:r>
      <w:r w:rsidRPr="00813D9D">
        <w:rPr>
          <w:rFonts w:ascii="Times New Roman" w:eastAsia="Times New Roman" w:hAnsi="Times New Roman" w:cs="Times New Roman"/>
        </w:rPr>
        <w:t xml:space="preserve">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378B4BE4" w14:textId="20E6B61E" w:rsidR="002D4A38" w:rsidRPr="0054723F" w:rsidRDefault="00A300B0" w:rsidP="00F95C5A">
      <w:pPr>
        <w:tabs>
          <w:tab w:val="left" w:pos="6660"/>
          <w:tab w:val="right" w:pos="9360"/>
        </w:tabs>
        <w:jc w:val="both"/>
        <w:rPr>
          <w:rFonts w:ascii="Times New Roman" w:hAnsi="Times New Roman" w:cs="Times New Roman"/>
          <w:b/>
          <w:bCs/>
        </w:rPr>
      </w:pPr>
      <w:r w:rsidRPr="001765E2">
        <w:rPr>
          <w:rFonts w:ascii="Times New Roman" w:hAnsi="Times New Roman" w:cs="Times New Roman"/>
          <w:b/>
          <w:bCs/>
        </w:rPr>
        <w:t>Professional Interview</w:t>
      </w:r>
      <w:r w:rsidR="00D7402D">
        <w:rPr>
          <w:rFonts w:ascii="Times New Roman" w:hAnsi="Times New Roman" w:cs="Times New Roman"/>
        </w:rPr>
        <w:t xml:space="preserve"> </w:t>
      </w:r>
      <w:r w:rsidR="0054723F">
        <w:rPr>
          <w:rFonts w:ascii="Times New Roman" w:hAnsi="Times New Roman" w:cs="Times New Roman"/>
          <w:b/>
          <w:bCs/>
        </w:rPr>
        <w:t>(20 Points</w:t>
      </w:r>
      <w:r w:rsidR="00921892">
        <w:rPr>
          <w:rFonts w:ascii="Times New Roman" w:hAnsi="Times New Roman" w:cs="Times New Roman"/>
          <w:b/>
          <w:bCs/>
        </w:rPr>
        <w:t>)</w:t>
      </w:r>
    </w:p>
    <w:p w14:paraId="5CFD2F63" w14:textId="77777777" w:rsidR="002D4A38" w:rsidRDefault="002D4A38" w:rsidP="00F95C5A">
      <w:pPr>
        <w:tabs>
          <w:tab w:val="left" w:pos="6660"/>
          <w:tab w:val="right" w:pos="9360"/>
        </w:tabs>
        <w:jc w:val="both"/>
        <w:rPr>
          <w:rFonts w:ascii="Times New Roman" w:hAnsi="Times New Roman" w:cs="Times New Roman"/>
        </w:rPr>
      </w:pPr>
    </w:p>
    <w:p w14:paraId="30B6488B" w14:textId="20A9F75F" w:rsidR="0075517C" w:rsidRDefault="002D4A38" w:rsidP="00F95C5A">
      <w:pPr>
        <w:tabs>
          <w:tab w:val="left" w:pos="6660"/>
          <w:tab w:val="right" w:pos="9360"/>
        </w:tabs>
        <w:jc w:val="both"/>
        <w:rPr>
          <w:rFonts w:ascii="Times New Roman" w:hAnsi="Times New Roman" w:cs="Times New Roman"/>
        </w:rPr>
      </w:pPr>
      <w:r>
        <w:rPr>
          <w:rFonts w:ascii="Times New Roman" w:hAnsi="Times New Roman" w:cs="Times New Roman"/>
        </w:rPr>
        <w:t xml:space="preserve">This </w:t>
      </w:r>
      <w:r w:rsidR="00D7402D" w:rsidRPr="00D7402D">
        <w:rPr>
          <w:rFonts w:ascii="Times New Roman" w:hAnsi="Times New Roman" w:cs="Times New Roman"/>
        </w:rPr>
        <w:t xml:space="preserve">is an important component in this course because you are able to hear first-hand experience from someone in the field. You will conduct a 15-minute interview with a professional in </w:t>
      </w:r>
      <w:r w:rsidR="00D7402D" w:rsidRPr="00AF5C0B">
        <w:rPr>
          <w:rFonts w:ascii="Times New Roman" w:hAnsi="Times New Roman" w:cs="Times New Roman"/>
        </w:rPr>
        <w:t>the human services field. Specific instructions for the interview are listed separately.</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bookmarkStart w:id="0" w:name="_Hlk79659415"/>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0624E771" w:rsidR="008A07EE" w:rsidRDefault="008A07EE" w:rsidP="00F95C5A">
      <w:pPr>
        <w:spacing w:before="100" w:beforeAutospacing="1" w:after="100" w:afterAutospacing="1"/>
        <w:jc w:val="both"/>
        <w:rPr>
          <w:rStyle w:val="Hyperlink"/>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bookmarkEnd w:id="0"/>
    <w:p w14:paraId="50CF947F" w14:textId="55A7A9BC" w:rsidR="00E23E34" w:rsidRPr="00E23E34" w:rsidRDefault="00E23E34" w:rsidP="00F95C5A">
      <w:pPr>
        <w:spacing w:before="100" w:beforeAutospacing="1" w:after="100" w:afterAutospacing="1"/>
        <w:jc w:val="both"/>
        <w:rPr>
          <w:rFonts w:ascii="Times New Roman" w:eastAsia="Times New Roman" w:hAnsi="Times New Roman" w:cs="Times New Roman"/>
        </w:rPr>
      </w:pPr>
      <w:r>
        <w:rPr>
          <w:rStyle w:val="Hyperlink"/>
          <w:rFonts w:ascii="Times New Roman" w:eastAsia="Times New Roman" w:hAnsi="Times New Roman" w:cs="Times New Roman"/>
          <w:u w:val="none"/>
        </w:rPr>
        <w:t xml:space="preserve">You can find more information about SONA at: </w:t>
      </w:r>
      <w:hyperlink r:id="rId9" w:history="1">
        <w:r w:rsidRPr="007F3737">
          <w:rPr>
            <w:rStyle w:val="Hyperlink"/>
            <w:rFonts w:ascii="Times New Roman" w:eastAsia="Times New Roman" w:hAnsi="Times New Roman" w:cs="Times New Roman"/>
          </w:rPr>
          <w:t>https://cla.auburn.edu/psychology/research/participation/</w:t>
        </w:r>
      </w:hyperlink>
      <w:r>
        <w:rPr>
          <w:rStyle w:val="Hyperlink"/>
          <w:rFonts w:ascii="Times New Roman" w:eastAsia="Times New Roman" w:hAnsi="Times New Roman" w:cs="Times New Roman"/>
          <w:u w:val="none"/>
        </w:rPr>
        <w:t xml:space="preserve"> </w:t>
      </w:r>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E74DA6E" w:rsidR="00D33913" w:rsidRPr="00A300B0" w:rsidRDefault="00D7402D" w:rsidP="00D33913">
      <w:pPr>
        <w:tabs>
          <w:tab w:val="right" w:pos="9360"/>
        </w:tabs>
        <w:ind w:hanging="2"/>
        <w:rPr>
          <w:rFonts w:ascii="Times New Roman" w:hAnsi="Times New Roman" w:cs="Times New Roman"/>
          <w:b/>
          <w:bCs/>
        </w:rPr>
      </w:pPr>
      <w:bookmarkStart w:id="1" w:name="_Hlk48137006"/>
      <w:r>
        <w:rPr>
          <w:rFonts w:ascii="Times New Roman" w:hAnsi="Times New Roman" w:cs="Times New Roman"/>
          <w:b/>
          <w:bCs/>
        </w:rPr>
        <w:t xml:space="preserve">Service Learning </w:t>
      </w:r>
      <w:r w:rsidR="00B3650F" w:rsidRPr="00A300B0">
        <w:rPr>
          <w:rFonts w:ascii="Times New Roman" w:hAnsi="Times New Roman" w:cs="Times New Roman"/>
          <w:b/>
          <w:bCs/>
        </w:rPr>
        <w:t>………………..</w:t>
      </w:r>
      <w:r w:rsidR="002D4A38">
        <w:rPr>
          <w:rFonts w:ascii="Times New Roman" w:hAnsi="Times New Roman" w:cs="Times New Roman"/>
          <w:b/>
          <w:bCs/>
        </w:rPr>
        <w:t>30</w:t>
      </w:r>
      <w:r w:rsidR="00D33913" w:rsidRPr="00A300B0">
        <w:rPr>
          <w:rFonts w:ascii="Times New Roman" w:hAnsi="Times New Roman" w:cs="Times New Roman"/>
          <w:b/>
          <w:bCs/>
        </w:rPr>
        <w:t xml:space="preserve"> points</w:t>
      </w:r>
      <w:bookmarkEnd w:id="1"/>
    </w:p>
    <w:p w14:paraId="600EADC4" w14:textId="1AC29E6D" w:rsidR="00D7402D" w:rsidRDefault="00D7402D" w:rsidP="00D33913">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Commitment form</w:t>
      </w:r>
      <w:r w:rsidR="002D4A38">
        <w:rPr>
          <w:rFonts w:ascii="Times New Roman" w:hAnsi="Times New Roman" w:cs="Times New Roman"/>
        </w:rPr>
        <w:t xml:space="preserve"> (2 points)</w:t>
      </w:r>
    </w:p>
    <w:p w14:paraId="79ACE388" w14:textId="63AF3B18" w:rsidR="00D33913" w:rsidRPr="00D33913" w:rsidRDefault="00D7402D" w:rsidP="00D33913">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Hours log</w:t>
      </w:r>
      <w:r w:rsidR="00D33913" w:rsidRPr="00D33913">
        <w:rPr>
          <w:rFonts w:ascii="Times New Roman" w:hAnsi="Times New Roman" w:cs="Times New Roman"/>
        </w:rPr>
        <w:t xml:space="preserve"> (</w:t>
      </w:r>
      <w:r w:rsidR="002D4A38">
        <w:rPr>
          <w:rFonts w:ascii="Times New Roman" w:hAnsi="Times New Roman" w:cs="Times New Roman"/>
        </w:rPr>
        <w:t>10</w:t>
      </w:r>
      <w:r w:rsidR="00D33913" w:rsidRPr="00D33913">
        <w:rPr>
          <w:rFonts w:ascii="Times New Roman" w:hAnsi="Times New Roman" w:cs="Times New Roman"/>
        </w:rPr>
        <w:t xml:space="preserve"> points)</w:t>
      </w:r>
    </w:p>
    <w:p w14:paraId="53BBEEC0" w14:textId="3D32B485" w:rsidR="00D33913" w:rsidRPr="00D33913" w:rsidRDefault="00D7402D" w:rsidP="00D33913">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2 reflections</w:t>
      </w:r>
      <w:r w:rsidR="00D33913" w:rsidRPr="00D33913">
        <w:rPr>
          <w:rFonts w:ascii="Times New Roman" w:hAnsi="Times New Roman" w:cs="Times New Roman"/>
        </w:rPr>
        <w:t xml:space="preserve"> (</w:t>
      </w:r>
      <w:r w:rsidR="002D4A38">
        <w:rPr>
          <w:rFonts w:ascii="Times New Roman" w:hAnsi="Times New Roman" w:cs="Times New Roman"/>
        </w:rPr>
        <w:t>18</w:t>
      </w:r>
      <w:r w:rsidR="00D33913" w:rsidRPr="00D33913">
        <w:rPr>
          <w:rFonts w:ascii="Times New Roman" w:hAnsi="Times New Roman" w:cs="Times New Roman"/>
        </w:rPr>
        <w:t xml:space="preserve">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lastRenderedPageBreak/>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03BE9342" w:rsidR="00D33913" w:rsidRDefault="002D4A38" w:rsidP="00D33913">
      <w:pPr>
        <w:tabs>
          <w:tab w:val="left" w:pos="6660"/>
          <w:tab w:val="right" w:pos="9360"/>
        </w:tabs>
        <w:ind w:hanging="2"/>
        <w:rPr>
          <w:rFonts w:ascii="Times New Roman" w:hAnsi="Times New Roman" w:cs="Times New Roman"/>
          <w:b/>
          <w:bCs/>
        </w:rPr>
      </w:pPr>
      <w:r>
        <w:rPr>
          <w:rFonts w:ascii="Times New Roman" w:hAnsi="Times New Roman" w:cs="Times New Roman"/>
          <w:b/>
          <w:bCs/>
        </w:rPr>
        <w:t>Interviewing a Professional</w:t>
      </w:r>
      <w:r w:rsidR="00A300B0">
        <w:rPr>
          <w:rFonts w:ascii="Times New Roman" w:hAnsi="Times New Roman" w:cs="Times New Roman"/>
          <w:b/>
          <w:bCs/>
        </w:rPr>
        <w:t>…</w:t>
      </w:r>
      <w:r w:rsidR="00B3650F" w:rsidRPr="00A300B0">
        <w:rPr>
          <w:rFonts w:ascii="Times New Roman" w:hAnsi="Times New Roman" w:cs="Times New Roman"/>
          <w:b/>
          <w:bCs/>
        </w:rPr>
        <w:t>…………………..</w:t>
      </w:r>
      <w:r w:rsidR="00D33913" w:rsidRPr="00A300B0">
        <w:rPr>
          <w:rFonts w:ascii="Times New Roman" w:hAnsi="Times New Roman" w:cs="Times New Roman"/>
          <w:b/>
          <w:bCs/>
        </w:rPr>
        <w:t>20 points</w:t>
      </w:r>
    </w:p>
    <w:p w14:paraId="3BE8A0DD" w14:textId="62980877" w:rsidR="003A1099" w:rsidRDefault="003A1099" w:rsidP="003A1099">
      <w:pPr>
        <w:tabs>
          <w:tab w:val="left" w:pos="6660"/>
          <w:tab w:val="right" w:pos="9360"/>
        </w:tabs>
        <w:ind w:hanging="2"/>
        <w:rPr>
          <w:rFonts w:ascii="Times New Roman" w:hAnsi="Times New Roman" w:cs="Times New Roman"/>
          <w:b/>
          <w:bCs/>
        </w:rPr>
      </w:pPr>
    </w:p>
    <w:p w14:paraId="7D89AB4C" w14:textId="59666C13" w:rsidR="003A1099" w:rsidRPr="00A300B0" w:rsidRDefault="003A1099" w:rsidP="003A1099">
      <w:pPr>
        <w:tabs>
          <w:tab w:val="left" w:pos="6660"/>
          <w:tab w:val="right" w:pos="9360"/>
        </w:tabs>
        <w:ind w:hanging="2"/>
        <w:rPr>
          <w:rFonts w:ascii="Times New Roman" w:hAnsi="Times New Roman" w:cs="Times New Roman"/>
          <w:b/>
          <w:bCs/>
        </w:rPr>
      </w:pPr>
      <w:r>
        <w:rPr>
          <w:rFonts w:ascii="Times New Roman" w:hAnsi="Times New Roman" w:cs="Times New Roman"/>
          <w:b/>
          <w:bCs/>
        </w:rPr>
        <w:t>Total ………………………………………………100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4B340620" w:rsidR="005B3344" w:rsidRPr="00B17025" w:rsidRDefault="00B17025" w:rsidP="00B17025">
      <w:pPr>
        <w:spacing w:line="271" w:lineRule="exact"/>
        <w:ind w:right="-20"/>
        <w:jc w:val="both"/>
        <w:rPr>
          <w:rFonts w:ascii="Times New Roman" w:eastAsia="Times New Roman" w:hAnsi="Times New Roman" w:cs="Times New Roman"/>
          <w:u w:color="000000"/>
        </w:rPr>
      </w:pPr>
      <w:r w:rsidRPr="00B17025">
        <w:rPr>
          <w:rFonts w:ascii="Times New Roman" w:eastAsia="Times New Roman" w:hAnsi="Times New Roman" w:cs="Times New Roman"/>
          <w:u w:color="000000"/>
        </w:rPr>
        <w:t xml:space="preserve">Assignments are due at the </w:t>
      </w:r>
      <w:r w:rsidRPr="00B17025">
        <w:rPr>
          <w:rFonts w:ascii="Times New Roman" w:eastAsia="Times New Roman" w:hAnsi="Times New Roman" w:cs="Times New Roman"/>
          <w:u w:val="single"/>
        </w:rPr>
        <w:t>START</w:t>
      </w:r>
      <w:r w:rsidRPr="00B17025">
        <w:rPr>
          <w:rFonts w:ascii="Times New Roman" w:eastAsia="Times New Roman" w:hAnsi="Times New Roman" w:cs="Times New Roman"/>
          <w:u w:color="000000"/>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 If you have technical difficulties with canvas, it is your responsibility to email the instructor your assignment </w:t>
      </w:r>
      <w:r w:rsidRPr="00B17025">
        <w:rPr>
          <w:rFonts w:ascii="Times New Roman" w:eastAsia="Times New Roman" w:hAnsi="Times New Roman" w:cs="Times New Roman"/>
          <w:u w:val="single" w:color="000000"/>
        </w:rPr>
        <w:t>before</w:t>
      </w:r>
      <w:r w:rsidRPr="00B17025">
        <w:rPr>
          <w:rFonts w:ascii="Times New Roman" w:eastAsia="Times New Roman" w:hAnsi="Times New Roman" w:cs="Times New Roman"/>
          <w:u w:color="000000"/>
        </w:rPr>
        <w:t xml:space="preserve"> the due date. </w:t>
      </w: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AE5480" w:rsidRPr="007F473A" w14:paraId="58D9A3F4" w14:textId="77777777" w:rsidTr="0000631B">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439"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035"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630"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90"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9E791C" w:rsidRPr="00FD5404" w14:paraId="68866FD9" w14:textId="77777777" w:rsidTr="009E791C">
        <w:tc>
          <w:tcPr>
            <w:tcW w:w="901" w:type="dxa"/>
            <w:vMerge w:val="restart"/>
            <w:shd w:val="clear" w:color="auto" w:fill="auto"/>
          </w:tcPr>
          <w:p w14:paraId="3073ADC5" w14:textId="77777777" w:rsidR="009E791C" w:rsidRPr="007F473A" w:rsidRDefault="009E791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60DE2825" w14:textId="0205B327" w:rsidR="009E791C" w:rsidRPr="007F473A" w:rsidRDefault="009E791C"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17</w:t>
            </w:r>
          </w:p>
        </w:tc>
        <w:tc>
          <w:tcPr>
            <w:tcW w:w="4035" w:type="dxa"/>
            <w:shd w:val="clear" w:color="auto" w:fill="auto"/>
          </w:tcPr>
          <w:p w14:paraId="0A0CEB10" w14:textId="77777777" w:rsidR="009E791C" w:rsidRDefault="009E791C" w:rsidP="009E791C">
            <w:pPr>
              <w:tabs>
                <w:tab w:val="left" w:pos="720"/>
              </w:tabs>
              <w:jc w:val="center"/>
              <w:rPr>
                <w:rFonts w:ascii="Times New Roman" w:hAnsi="Times New Roman" w:cs="Times New Roman"/>
                <w:i/>
                <w:iCs/>
                <w:sz w:val="22"/>
                <w:szCs w:val="22"/>
              </w:rPr>
            </w:pPr>
            <w:r>
              <w:rPr>
                <w:rFonts w:ascii="Times New Roman" w:hAnsi="Times New Roman" w:cs="Times New Roman"/>
                <w:i/>
                <w:iCs/>
                <w:sz w:val="22"/>
                <w:szCs w:val="22"/>
              </w:rPr>
              <w:t>Introductions</w:t>
            </w:r>
          </w:p>
          <w:p w14:paraId="1C05A756" w14:textId="77777777" w:rsidR="009E791C" w:rsidRDefault="009E791C" w:rsidP="009E791C">
            <w:pPr>
              <w:tabs>
                <w:tab w:val="left" w:pos="720"/>
              </w:tabs>
              <w:jc w:val="center"/>
              <w:rPr>
                <w:rFonts w:ascii="Times New Roman" w:hAnsi="Times New Roman" w:cs="Times New Roman"/>
                <w:i/>
                <w:iCs/>
                <w:sz w:val="22"/>
                <w:szCs w:val="22"/>
              </w:rPr>
            </w:pPr>
            <w:r>
              <w:rPr>
                <w:rFonts w:ascii="Times New Roman" w:hAnsi="Times New Roman" w:cs="Times New Roman"/>
                <w:i/>
                <w:iCs/>
                <w:sz w:val="22"/>
                <w:szCs w:val="22"/>
              </w:rPr>
              <w:t>Syllabus and Course Overview</w:t>
            </w:r>
          </w:p>
          <w:p w14:paraId="75F0D116" w14:textId="272CC999" w:rsidR="009E791C" w:rsidRPr="009E791C" w:rsidRDefault="009E791C" w:rsidP="009E791C">
            <w:pPr>
              <w:tabs>
                <w:tab w:val="left" w:pos="720"/>
              </w:tabs>
              <w:jc w:val="center"/>
              <w:rPr>
                <w:rFonts w:ascii="Times New Roman" w:hAnsi="Times New Roman" w:cs="Times New Roman"/>
                <w:i/>
                <w:iCs/>
                <w:sz w:val="22"/>
                <w:szCs w:val="22"/>
              </w:rPr>
            </w:pPr>
            <w:r>
              <w:rPr>
                <w:rFonts w:ascii="Times New Roman" w:hAnsi="Times New Roman" w:cs="Times New Roman"/>
                <w:i/>
                <w:iCs/>
                <w:sz w:val="22"/>
                <w:szCs w:val="22"/>
              </w:rPr>
              <w:t>House Rules</w:t>
            </w:r>
          </w:p>
        </w:tc>
        <w:tc>
          <w:tcPr>
            <w:tcW w:w="1630" w:type="dxa"/>
            <w:shd w:val="clear" w:color="auto" w:fill="auto"/>
          </w:tcPr>
          <w:p w14:paraId="64F15000" w14:textId="7C3EACCC" w:rsidR="009E791C" w:rsidRPr="00FD5404" w:rsidRDefault="009E791C" w:rsidP="005430DF">
            <w:pPr>
              <w:tabs>
                <w:tab w:val="left" w:pos="720"/>
              </w:tabs>
              <w:jc w:val="center"/>
              <w:rPr>
                <w:rFonts w:ascii="Times New Roman" w:hAnsi="Times New Roman" w:cs="Times New Roman"/>
                <w:b/>
                <w:bCs/>
                <w:sz w:val="22"/>
                <w:szCs w:val="22"/>
              </w:rPr>
            </w:pPr>
          </w:p>
        </w:tc>
        <w:tc>
          <w:tcPr>
            <w:tcW w:w="1890" w:type="dxa"/>
            <w:shd w:val="clear" w:color="auto" w:fill="auto"/>
          </w:tcPr>
          <w:p w14:paraId="1B495D21" w14:textId="14B0FD47" w:rsidR="009E791C" w:rsidRPr="00FD5404" w:rsidRDefault="009E791C" w:rsidP="005430DF">
            <w:pPr>
              <w:tabs>
                <w:tab w:val="left" w:pos="720"/>
              </w:tabs>
              <w:jc w:val="center"/>
              <w:rPr>
                <w:rFonts w:ascii="Times New Roman" w:hAnsi="Times New Roman" w:cs="Times New Roman"/>
                <w:b/>
                <w:bCs/>
                <w:sz w:val="22"/>
                <w:szCs w:val="22"/>
              </w:rPr>
            </w:pPr>
          </w:p>
        </w:tc>
      </w:tr>
      <w:tr w:rsidR="00067227" w:rsidRPr="00FD5404" w14:paraId="6925BD5B" w14:textId="77777777" w:rsidTr="00067227">
        <w:trPr>
          <w:trHeight w:val="656"/>
        </w:trPr>
        <w:tc>
          <w:tcPr>
            <w:tcW w:w="901" w:type="dxa"/>
            <w:vMerge/>
            <w:shd w:val="clear" w:color="auto" w:fill="auto"/>
          </w:tcPr>
          <w:p w14:paraId="73DFCAD0" w14:textId="77777777" w:rsidR="00067227" w:rsidRPr="007F473A" w:rsidRDefault="00067227" w:rsidP="005430DF">
            <w:pPr>
              <w:tabs>
                <w:tab w:val="left" w:pos="720"/>
              </w:tabs>
              <w:jc w:val="center"/>
              <w:rPr>
                <w:rFonts w:ascii="Times New Roman" w:hAnsi="Times New Roman" w:cs="Times New Roman"/>
                <w:sz w:val="22"/>
                <w:szCs w:val="22"/>
              </w:rPr>
            </w:pPr>
          </w:p>
        </w:tc>
        <w:tc>
          <w:tcPr>
            <w:tcW w:w="1439" w:type="dxa"/>
            <w:shd w:val="clear" w:color="auto" w:fill="auto"/>
          </w:tcPr>
          <w:p w14:paraId="6B7490A6" w14:textId="5C801A84" w:rsidR="00067227" w:rsidRPr="007F473A" w:rsidRDefault="00067227"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19</w:t>
            </w:r>
          </w:p>
        </w:tc>
        <w:tc>
          <w:tcPr>
            <w:tcW w:w="4035" w:type="dxa"/>
            <w:shd w:val="clear" w:color="auto" w:fill="auto"/>
          </w:tcPr>
          <w:p w14:paraId="5E1AB318" w14:textId="77777777" w:rsidR="009437C3" w:rsidRPr="007F473A" w:rsidRDefault="009437C3" w:rsidP="009437C3">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71DE14EE" w14:textId="77777777" w:rsidR="00067227" w:rsidRPr="00FD5404" w:rsidRDefault="00067227" w:rsidP="00BD731B">
            <w:pPr>
              <w:tabs>
                <w:tab w:val="left" w:pos="720"/>
              </w:tabs>
              <w:jc w:val="center"/>
              <w:rPr>
                <w:rFonts w:ascii="Times New Roman" w:hAnsi="Times New Roman" w:cs="Times New Roman"/>
                <w:i/>
                <w:iCs/>
                <w:sz w:val="22"/>
                <w:szCs w:val="22"/>
              </w:rPr>
            </w:pPr>
          </w:p>
        </w:tc>
        <w:tc>
          <w:tcPr>
            <w:tcW w:w="1630" w:type="dxa"/>
            <w:shd w:val="clear" w:color="auto" w:fill="auto"/>
          </w:tcPr>
          <w:p w14:paraId="6FD5EC90" w14:textId="361342FA" w:rsidR="00067227" w:rsidRPr="00FD5404" w:rsidRDefault="009437C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Chapter 1 </w:t>
            </w:r>
          </w:p>
        </w:tc>
        <w:tc>
          <w:tcPr>
            <w:tcW w:w="1890" w:type="dxa"/>
            <w:shd w:val="clear" w:color="auto" w:fill="auto"/>
          </w:tcPr>
          <w:p w14:paraId="7CE1451F" w14:textId="77777777" w:rsidR="00067227" w:rsidRPr="00FD5404" w:rsidRDefault="00067227" w:rsidP="005430DF">
            <w:pPr>
              <w:tabs>
                <w:tab w:val="left" w:pos="720"/>
              </w:tabs>
              <w:jc w:val="center"/>
              <w:rPr>
                <w:rFonts w:ascii="Times New Roman" w:hAnsi="Times New Roman" w:cs="Times New Roman"/>
                <w:b/>
                <w:bCs/>
                <w:sz w:val="22"/>
                <w:szCs w:val="22"/>
              </w:rPr>
            </w:pPr>
          </w:p>
        </w:tc>
      </w:tr>
      <w:tr w:rsidR="00AE5480" w:rsidRPr="00FD5404" w14:paraId="7245E80D" w14:textId="77777777" w:rsidTr="005430DF">
        <w:tc>
          <w:tcPr>
            <w:tcW w:w="90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39295FAB" w14:textId="3C824245" w:rsidR="00AE5480" w:rsidRPr="007F473A" w:rsidRDefault="00067227" w:rsidP="00067227">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24</w:t>
            </w:r>
          </w:p>
        </w:tc>
        <w:tc>
          <w:tcPr>
            <w:tcW w:w="4035"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630" w:type="dxa"/>
            <w:shd w:val="clear" w:color="auto" w:fill="auto"/>
          </w:tcPr>
          <w:p w14:paraId="7B1F4247" w14:textId="31B9B6D3" w:rsidR="00AE5480" w:rsidRPr="00FD5404" w:rsidRDefault="00AE5480" w:rsidP="005430DF">
            <w:pPr>
              <w:tabs>
                <w:tab w:val="left" w:pos="720"/>
              </w:tabs>
              <w:jc w:val="center"/>
              <w:rPr>
                <w:rFonts w:ascii="Times New Roman" w:hAnsi="Times New Roman" w:cs="Times New Roman"/>
                <w:b/>
                <w:bCs/>
                <w:sz w:val="22"/>
                <w:szCs w:val="22"/>
              </w:rPr>
            </w:pPr>
          </w:p>
        </w:tc>
        <w:tc>
          <w:tcPr>
            <w:tcW w:w="1890"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9E791C">
        <w:tc>
          <w:tcPr>
            <w:tcW w:w="90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120F065E" w14:textId="10F9C88F" w:rsidR="00AE5480" w:rsidRPr="007F473A" w:rsidRDefault="00067227"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26</w:t>
            </w:r>
          </w:p>
        </w:tc>
        <w:tc>
          <w:tcPr>
            <w:tcW w:w="4035" w:type="dxa"/>
            <w:shd w:val="clear" w:color="auto" w:fill="auto"/>
          </w:tcPr>
          <w:p w14:paraId="2FF1E424" w14:textId="44DB57D2" w:rsidR="00356E2B" w:rsidRPr="00356E2B" w:rsidRDefault="009437C3" w:rsidP="009437C3">
            <w:pPr>
              <w:tabs>
                <w:tab w:val="left" w:pos="720"/>
              </w:tabs>
              <w:jc w:val="center"/>
              <w:rPr>
                <w:rFonts w:ascii="Times New Roman" w:hAnsi="Times New Roman" w:cs="Times New Roman"/>
                <w:iCs/>
                <w:sz w:val="22"/>
                <w:szCs w:val="22"/>
              </w:rPr>
            </w:pPr>
            <w:r w:rsidRPr="00FD5404">
              <w:rPr>
                <w:rFonts w:ascii="Times New Roman" w:hAnsi="Times New Roman" w:cs="Times New Roman"/>
                <w:i/>
                <w:iCs/>
                <w:sz w:val="22"/>
                <w:szCs w:val="22"/>
              </w:rPr>
              <w:t>History of and Current Issues in Human Services</w:t>
            </w:r>
          </w:p>
        </w:tc>
        <w:tc>
          <w:tcPr>
            <w:tcW w:w="1630" w:type="dxa"/>
            <w:shd w:val="clear" w:color="auto" w:fill="auto"/>
          </w:tcPr>
          <w:p w14:paraId="6DC9F432" w14:textId="190EFCAE" w:rsidR="00AE5480" w:rsidRPr="00FD5404" w:rsidRDefault="009437C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Chapter 2</w:t>
            </w:r>
          </w:p>
        </w:tc>
        <w:tc>
          <w:tcPr>
            <w:tcW w:w="1890" w:type="dxa"/>
            <w:shd w:val="clear" w:color="auto" w:fill="auto"/>
          </w:tcPr>
          <w:p w14:paraId="77AA0810" w14:textId="18903BD0"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56D5EA9" w14:textId="77777777" w:rsidTr="009E791C">
        <w:trPr>
          <w:trHeight w:val="260"/>
        </w:trPr>
        <w:tc>
          <w:tcPr>
            <w:tcW w:w="90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688D4ED0" w14:textId="277B4A37" w:rsidR="00AE5480" w:rsidRPr="007F473A" w:rsidRDefault="00067227" w:rsidP="00067227">
            <w:pPr>
              <w:tabs>
                <w:tab w:val="left" w:pos="720"/>
              </w:tabs>
              <w:jc w:val="center"/>
              <w:rPr>
                <w:rFonts w:ascii="Times New Roman" w:hAnsi="Times New Roman" w:cs="Times New Roman"/>
                <w:sz w:val="22"/>
                <w:szCs w:val="22"/>
              </w:rPr>
            </w:pPr>
            <w:r>
              <w:rPr>
                <w:rFonts w:ascii="Times New Roman" w:hAnsi="Times New Roman" w:cs="Times New Roman"/>
                <w:sz w:val="22"/>
                <w:szCs w:val="22"/>
              </w:rPr>
              <w:t>Aug 31</w:t>
            </w:r>
          </w:p>
        </w:tc>
        <w:tc>
          <w:tcPr>
            <w:tcW w:w="4035" w:type="dxa"/>
            <w:shd w:val="clear" w:color="auto" w:fill="auto"/>
          </w:tcPr>
          <w:p w14:paraId="10156213" w14:textId="43C5E1D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630" w:type="dxa"/>
            <w:shd w:val="clear" w:color="auto" w:fill="auto"/>
          </w:tcPr>
          <w:p w14:paraId="1F602495" w14:textId="6F0060EC"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46682C04" w14:textId="0B78137C"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B3A443A" w14:textId="77777777" w:rsidTr="005430DF">
        <w:trPr>
          <w:trHeight w:val="278"/>
        </w:trPr>
        <w:tc>
          <w:tcPr>
            <w:tcW w:w="90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2D07A08" w14:textId="094FDF30"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067227">
              <w:rPr>
                <w:rFonts w:ascii="Times New Roman" w:hAnsi="Times New Roman" w:cs="Times New Roman"/>
                <w:sz w:val="22"/>
                <w:szCs w:val="22"/>
              </w:rPr>
              <w:t>2</w:t>
            </w:r>
          </w:p>
        </w:tc>
        <w:tc>
          <w:tcPr>
            <w:tcW w:w="4035" w:type="dxa"/>
            <w:shd w:val="clear" w:color="auto" w:fill="auto"/>
          </w:tcPr>
          <w:p w14:paraId="72E6731F" w14:textId="5D09F081" w:rsidR="00AE5480" w:rsidRPr="007F473A" w:rsidRDefault="009437C3"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Standards in the Profession: Skill, Standards, Credentialing, Program Accreditation, and Ethical Standards</w:t>
            </w:r>
          </w:p>
        </w:tc>
        <w:tc>
          <w:tcPr>
            <w:tcW w:w="1630" w:type="dxa"/>
            <w:shd w:val="clear" w:color="auto" w:fill="auto"/>
          </w:tcPr>
          <w:p w14:paraId="0DDB73E3" w14:textId="4C86C1C7" w:rsidR="00AE5480" w:rsidRPr="00FD5404" w:rsidRDefault="009437C3"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3</w:t>
            </w:r>
          </w:p>
        </w:tc>
        <w:tc>
          <w:tcPr>
            <w:tcW w:w="1890" w:type="dxa"/>
            <w:shd w:val="clear" w:color="auto" w:fill="auto"/>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9E791C">
        <w:tc>
          <w:tcPr>
            <w:tcW w:w="90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51D651A6" w14:textId="10B14A1E"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067227">
              <w:rPr>
                <w:rFonts w:ascii="Times New Roman" w:hAnsi="Times New Roman" w:cs="Times New Roman"/>
                <w:sz w:val="22"/>
                <w:szCs w:val="22"/>
              </w:rPr>
              <w:t>7</w:t>
            </w:r>
          </w:p>
        </w:tc>
        <w:tc>
          <w:tcPr>
            <w:tcW w:w="4035"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630" w:type="dxa"/>
            <w:shd w:val="clear" w:color="auto" w:fill="auto"/>
          </w:tcPr>
          <w:p w14:paraId="7B222BDC" w14:textId="68C4CD40"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68F99B18" w14:textId="70536424"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7FE162D5" w14:textId="77777777" w:rsidTr="005430DF">
        <w:tc>
          <w:tcPr>
            <w:tcW w:w="90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1F4AC9F9" w14:textId="36692549"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067227">
              <w:rPr>
                <w:rFonts w:ascii="Times New Roman" w:hAnsi="Times New Roman" w:cs="Times New Roman"/>
                <w:sz w:val="22"/>
                <w:szCs w:val="22"/>
              </w:rPr>
              <w:t>9</w:t>
            </w:r>
          </w:p>
        </w:tc>
        <w:tc>
          <w:tcPr>
            <w:tcW w:w="4035" w:type="dxa"/>
            <w:shd w:val="clear" w:color="auto" w:fill="auto"/>
          </w:tcPr>
          <w:p w14:paraId="2C5437AC" w14:textId="27B776C1" w:rsidR="00AE5480" w:rsidRPr="005430DF" w:rsidRDefault="009437C3"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Theoretical Approaches to Human Service Work</w:t>
            </w:r>
          </w:p>
        </w:tc>
        <w:tc>
          <w:tcPr>
            <w:tcW w:w="1630" w:type="dxa"/>
            <w:shd w:val="clear" w:color="auto" w:fill="auto"/>
          </w:tcPr>
          <w:p w14:paraId="35E8928F" w14:textId="7A3BC736" w:rsidR="00AE5480" w:rsidRPr="00FD5404" w:rsidRDefault="009437C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Chapter </w:t>
            </w:r>
            <w:r w:rsidR="00F13E8E">
              <w:rPr>
                <w:rFonts w:ascii="Times New Roman" w:hAnsi="Times New Roman" w:cs="Times New Roman"/>
                <w:b/>
                <w:bCs/>
                <w:sz w:val="22"/>
                <w:szCs w:val="22"/>
              </w:rPr>
              <w:t>4</w:t>
            </w:r>
          </w:p>
        </w:tc>
        <w:tc>
          <w:tcPr>
            <w:tcW w:w="1890" w:type="dxa"/>
            <w:shd w:val="clear" w:color="auto" w:fill="auto"/>
          </w:tcPr>
          <w:p w14:paraId="364B3FF5" w14:textId="0AB6E9FD" w:rsidR="00AE5480" w:rsidRPr="00FD5404" w:rsidRDefault="006A0992"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Service Learning Commitment Form Due</w:t>
            </w:r>
          </w:p>
        </w:tc>
      </w:tr>
      <w:tr w:rsidR="00AE5480" w:rsidRPr="00FD5404" w14:paraId="27AE437D" w14:textId="77777777" w:rsidTr="005430DF">
        <w:trPr>
          <w:trHeight w:val="215"/>
        </w:trPr>
        <w:tc>
          <w:tcPr>
            <w:tcW w:w="901" w:type="dxa"/>
            <w:vMerge w:val="restart"/>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267500AA" w14:textId="29E3A04F"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067227">
              <w:rPr>
                <w:rFonts w:ascii="Times New Roman" w:hAnsi="Times New Roman" w:cs="Times New Roman"/>
                <w:sz w:val="22"/>
                <w:szCs w:val="22"/>
              </w:rPr>
              <w:t>14</w:t>
            </w:r>
          </w:p>
        </w:tc>
        <w:tc>
          <w:tcPr>
            <w:tcW w:w="4035" w:type="dxa"/>
            <w:shd w:val="clear" w:color="auto" w:fill="auto"/>
          </w:tcPr>
          <w:p w14:paraId="71A73B2B" w14:textId="0BD942C7"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630" w:type="dxa"/>
            <w:shd w:val="clear" w:color="auto" w:fill="auto"/>
          </w:tcPr>
          <w:p w14:paraId="3795D06A" w14:textId="6F43FCB9"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09694CA6" w14:textId="2E308CC6"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85FC7CA" w14:textId="77777777" w:rsidTr="00067227">
        <w:trPr>
          <w:trHeight w:val="233"/>
        </w:trPr>
        <w:tc>
          <w:tcPr>
            <w:tcW w:w="90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756BAF2A" w14:textId="3C5264B1" w:rsidR="00AE5480"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067227">
              <w:rPr>
                <w:rFonts w:ascii="Times New Roman" w:hAnsi="Times New Roman" w:cs="Times New Roman"/>
                <w:sz w:val="22"/>
                <w:szCs w:val="22"/>
              </w:rPr>
              <w:t>16</w:t>
            </w:r>
          </w:p>
          <w:p w14:paraId="6F6D8226" w14:textId="3FDAD841" w:rsidR="00DC7413" w:rsidRPr="00DC7413" w:rsidRDefault="00DC7413" w:rsidP="005430DF">
            <w:pPr>
              <w:tabs>
                <w:tab w:val="left" w:pos="720"/>
              </w:tabs>
              <w:jc w:val="center"/>
              <w:rPr>
                <w:rFonts w:ascii="Times New Roman" w:hAnsi="Times New Roman" w:cs="Times New Roman"/>
                <w:b/>
                <w:bCs/>
                <w:sz w:val="22"/>
                <w:szCs w:val="22"/>
              </w:rPr>
            </w:pPr>
          </w:p>
        </w:tc>
        <w:tc>
          <w:tcPr>
            <w:tcW w:w="4035" w:type="dxa"/>
            <w:shd w:val="clear" w:color="auto" w:fill="auto"/>
          </w:tcPr>
          <w:p w14:paraId="07000B1B" w14:textId="70E07371" w:rsidR="00AE5480" w:rsidRPr="00F13E8E" w:rsidRDefault="00F13E8E" w:rsidP="00F13E8E">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The Helping Interview: Skills, Process, and Case Management</w:t>
            </w:r>
            <w:r>
              <w:rPr>
                <w:rFonts w:ascii="Times New Roman" w:eastAsia="Calibri" w:hAnsi="Times New Roman" w:cs="Times New Roman"/>
                <w:sz w:val="22"/>
                <w:szCs w:val="22"/>
              </w:rPr>
              <w:t xml:space="preserve"> </w:t>
            </w:r>
          </w:p>
        </w:tc>
        <w:tc>
          <w:tcPr>
            <w:tcW w:w="1630" w:type="dxa"/>
            <w:shd w:val="clear" w:color="auto" w:fill="auto"/>
          </w:tcPr>
          <w:p w14:paraId="27B6AD6D" w14:textId="16FF4B0A" w:rsidR="00AE5480" w:rsidRPr="00FD5404" w:rsidRDefault="00F13E8E"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90" w:type="dxa"/>
            <w:shd w:val="clear" w:color="auto" w:fill="auto"/>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BC4F79" w:rsidRPr="00FD5404" w14:paraId="3408DF5B" w14:textId="77777777" w:rsidTr="009E791C">
        <w:trPr>
          <w:trHeight w:val="233"/>
        </w:trPr>
        <w:tc>
          <w:tcPr>
            <w:tcW w:w="901" w:type="dxa"/>
            <w:vMerge w:val="restart"/>
            <w:shd w:val="clear" w:color="auto" w:fill="auto"/>
          </w:tcPr>
          <w:p w14:paraId="3D807D67" w14:textId="77777777" w:rsidR="00BC4F79" w:rsidRPr="007F473A" w:rsidRDefault="00BC4F79"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1204ECA4" w14:textId="285EABA4" w:rsidR="00BC4F79" w:rsidRPr="007F473A" w:rsidRDefault="00BC4F79"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Pr>
                <w:rFonts w:ascii="Times New Roman" w:hAnsi="Times New Roman" w:cs="Times New Roman"/>
                <w:sz w:val="22"/>
                <w:szCs w:val="22"/>
              </w:rPr>
              <w:t>21</w:t>
            </w:r>
          </w:p>
        </w:tc>
        <w:tc>
          <w:tcPr>
            <w:tcW w:w="4035" w:type="dxa"/>
            <w:shd w:val="clear" w:color="auto" w:fill="auto"/>
          </w:tcPr>
          <w:p w14:paraId="61F70A9F" w14:textId="0966C9E4" w:rsidR="00BC4F79" w:rsidRPr="007F473A" w:rsidRDefault="00BC4F79"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630" w:type="dxa"/>
            <w:shd w:val="clear" w:color="auto" w:fill="auto"/>
          </w:tcPr>
          <w:p w14:paraId="5D5F54B2" w14:textId="06E84081" w:rsidR="00BC4F79" w:rsidRPr="00FD5404" w:rsidRDefault="00BC4F79" w:rsidP="005430DF">
            <w:pPr>
              <w:jc w:val="center"/>
              <w:rPr>
                <w:rFonts w:ascii="Times New Roman" w:eastAsia="Calibri" w:hAnsi="Times New Roman" w:cs="Times New Roman"/>
                <w:b/>
                <w:bCs/>
                <w:sz w:val="22"/>
                <w:szCs w:val="22"/>
              </w:rPr>
            </w:pPr>
          </w:p>
        </w:tc>
        <w:tc>
          <w:tcPr>
            <w:tcW w:w="1890" w:type="dxa"/>
            <w:shd w:val="clear" w:color="auto" w:fill="auto"/>
          </w:tcPr>
          <w:p w14:paraId="2D410FD3" w14:textId="4A35A127" w:rsidR="00BC4F79" w:rsidRPr="00FD5404" w:rsidRDefault="00BC4F79" w:rsidP="005430DF">
            <w:pPr>
              <w:tabs>
                <w:tab w:val="left" w:pos="720"/>
              </w:tabs>
              <w:jc w:val="center"/>
              <w:rPr>
                <w:rFonts w:ascii="Times New Roman" w:hAnsi="Times New Roman" w:cs="Times New Roman"/>
                <w:b/>
                <w:bCs/>
                <w:sz w:val="22"/>
                <w:szCs w:val="22"/>
              </w:rPr>
            </w:pPr>
          </w:p>
        </w:tc>
      </w:tr>
      <w:tr w:rsidR="00BC4F79" w:rsidRPr="00FD5404" w14:paraId="42262885" w14:textId="77777777" w:rsidTr="00067227">
        <w:trPr>
          <w:trHeight w:val="233"/>
        </w:trPr>
        <w:tc>
          <w:tcPr>
            <w:tcW w:w="901" w:type="dxa"/>
            <w:vMerge/>
            <w:shd w:val="clear" w:color="auto" w:fill="auto"/>
          </w:tcPr>
          <w:p w14:paraId="536D6765" w14:textId="77777777" w:rsidR="00BC4F79" w:rsidRPr="007F473A" w:rsidRDefault="00BC4F79" w:rsidP="005430DF">
            <w:pPr>
              <w:tabs>
                <w:tab w:val="left" w:pos="720"/>
              </w:tabs>
              <w:jc w:val="center"/>
              <w:rPr>
                <w:rFonts w:ascii="Times New Roman" w:hAnsi="Times New Roman" w:cs="Times New Roman"/>
                <w:sz w:val="22"/>
                <w:szCs w:val="22"/>
              </w:rPr>
            </w:pPr>
          </w:p>
        </w:tc>
        <w:tc>
          <w:tcPr>
            <w:tcW w:w="1439" w:type="dxa"/>
            <w:shd w:val="clear" w:color="auto" w:fill="auto"/>
          </w:tcPr>
          <w:p w14:paraId="27247685" w14:textId="2BF14B52" w:rsidR="00BC4F79" w:rsidRPr="00067227" w:rsidRDefault="00BC4F79" w:rsidP="00067227">
            <w:pPr>
              <w:jc w:val="center"/>
              <w:rPr>
                <w:rFonts w:ascii="Times New Roman" w:hAnsi="Times New Roman" w:cs="Times New Roman"/>
                <w:bCs/>
                <w:sz w:val="22"/>
                <w:szCs w:val="22"/>
              </w:rPr>
            </w:pPr>
            <w:r w:rsidRPr="00AE5480">
              <w:rPr>
                <w:rFonts w:ascii="Times New Roman" w:hAnsi="Times New Roman" w:cs="Times New Roman"/>
                <w:bCs/>
                <w:sz w:val="22"/>
                <w:szCs w:val="22"/>
              </w:rPr>
              <w:t xml:space="preserve">Sep </w:t>
            </w:r>
            <w:r>
              <w:rPr>
                <w:rFonts w:ascii="Times New Roman" w:hAnsi="Times New Roman" w:cs="Times New Roman"/>
                <w:bCs/>
                <w:sz w:val="22"/>
                <w:szCs w:val="22"/>
              </w:rPr>
              <w:t>23</w:t>
            </w:r>
          </w:p>
        </w:tc>
        <w:tc>
          <w:tcPr>
            <w:tcW w:w="4035" w:type="dxa"/>
            <w:shd w:val="clear" w:color="auto" w:fill="auto"/>
          </w:tcPr>
          <w:p w14:paraId="11553A2F" w14:textId="77777777" w:rsidR="00F13E8E" w:rsidRDefault="00F13E8E" w:rsidP="00F13E8E">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537C29CF" w14:textId="0A7C7840" w:rsidR="00BC4F79" w:rsidRPr="00FD5404" w:rsidRDefault="00BC4F79" w:rsidP="00BD731B">
            <w:pPr>
              <w:tabs>
                <w:tab w:val="left" w:pos="720"/>
              </w:tabs>
              <w:jc w:val="center"/>
              <w:rPr>
                <w:rFonts w:ascii="Times New Roman" w:eastAsia="Calibri" w:hAnsi="Times New Roman" w:cs="Times New Roman"/>
                <w:b/>
                <w:bCs/>
                <w:i/>
                <w:iCs/>
                <w:sz w:val="22"/>
                <w:szCs w:val="22"/>
              </w:rPr>
            </w:pPr>
          </w:p>
        </w:tc>
        <w:tc>
          <w:tcPr>
            <w:tcW w:w="1630" w:type="dxa"/>
            <w:shd w:val="clear" w:color="auto" w:fill="auto"/>
          </w:tcPr>
          <w:p w14:paraId="4C6BF333" w14:textId="766793A4" w:rsidR="00BC4F79" w:rsidRPr="00FD5404" w:rsidRDefault="00F13E8E"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90" w:type="dxa"/>
            <w:shd w:val="clear" w:color="auto" w:fill="auto"/>
          </w:tcPr>
          <w:p w14:paraId="7C1EBC2E" w14:textId="33CCE1B6" w:rsidR="00BC4F79" w:rsidRPr="00FD5404" w:rsidRDefault="00BC4F79" w:rsidP="005430DF">
            <w:pPr>
              <w:tabs>
                <w:tab w:val="left" w:pos="720"/>
              </w:tabs>
              <w:jc w:val="center"/>
              <w:rPr>
                <w:rFonts w:ascii="Times New Roman" w:hAnsi="Times New Roman" w:cs="Times New Roman"/>
                <w:b/>
                <w:bCs/>
                <w:sz w:val="22"/>
                <w:szCs w:val="22"/>
              </w:rPr>
            </w:pPr>
          </w:p>
        </w:tc>
      </w:tr>
      <w:tr w:rsidR="00325E15" w:rsidRPr="00FD5404" w14:paraId="3B1A1B3B" w14:textId="77777777" w:rsidTr="00325E15">
        <w:trPr>
          <w:trHeight w:val="431"/>
        </w:trPr>
        <w:tc>
          <w:tcPr>
            <w:tcW w:w="901" w:type="dxa"/>
            <w:vMerge w:val="restart"/>
            <w:shd w:val="clear" w:color="auto" w:fill="auto"/>
          </w:tcPr>
          <w:p w14:paraId="4CED613D" w14:textId="77777777" w:rsidR="00325E15" w:rsidRPr="007F473A" w:rsidRDefault="00325E15"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49B842B7" w14:textId="5C2D1AD8" w:rsidR="00325E15" w:rsidRPr="007F473A" w:rsidRDefault="00325E15" w:rsidP="005430DF">
            <w:pPr>
              <w:jc w:val="center"/>
              <w:rPr>
                <w:sz w:val="22"/>
                <w:szCs w:val="22"/>
              </w:rPr>
            </w:pPr>
            <w:r>
              <w:rPr>
                <w:rFonts w:ascii="Times New Roman" w:hAnsi="Times New Roman" w:cs="Times New Roman"/>
                <w:sz w:val="22"/>
                <w:szCs w:val="22"/>
              </w:rPr>
              <w:t>Sep 28</w:t>
            </w:r>
          </w:p>
        </w:tc>
        <w:tc>
          <w:tcPr>
            <w:tcW w:w="4035" w:type="dxa"/>
            <w:shd w:val="clear" w:color="auto" w:fill="auto"/>
          </w:tcPr>
          <w:p w14:paraId="0DA5CE4E" w14:textId="77777777" w:rsidR="00F13E8E" w:rsidRDefault="00F13E8E" w:rsidP="00F13E8E">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713A78F" w14:textId="77777777" w:rsidR="00325E15" w:rsidRDefault="00325E15" w:rsidP="005430DF">
            <w:pPr>
              <w:tabs>
                <w:tab w:val="left" w:pos="720"/>
              </w:tabs>
              <w:jc w:val="center"/>
              <w:rPr>
                <w:rFonts w:ascii="Times New Roman" w:hAnsi="Times New Roman" w:cs="Times New Roman"/>
                <w:b/>
                <w:bCs/>
                <w:sz w:val="22"/>
                <w:szCs w:val="22"/>
              </w:rPr>
            </w:pPr>
          </w:p>
        </w:tc>
        <w:tc>
          <w:tcPr>
            <w:tcW w:w="1630" w:type="dxa"/>
            <w:shd w:val="clear" w:color="auto" w:fill="auto"/>
          </w:tcPr>
          <w:p w14:paraId="2F277080" w14:textId="77777777" w:rsidR="00325E15" w:rsidRPr="00FD5404" w:rsidRDefault="00325E15" w:rsidP="005430DF">
            <w:pPr>
              <w:tabs>
                <w:tab w:val="left" w:pos="720"/>
              </w:tabs>
              <w:jc w:val="center"/>
              <w:rPr>
                <w:rFonts w:ascii="Times New Roman" w:hAnsi="Times New Roman" w:cs="Times New Roman"/>
                <w:b/>
                <w:bCs/>
                <w:sz w:val="22"/>
                <w:szCs w:val="22"/>
              </w:rPr>
            </w:pPr>
          </w:p>
        </w:tc>
        <w:tc>
          <w:tcPr>
            <w:tcW w:w="1890" w:type="dxa"/>
            <w:shd w:val="clear" w:color="auto" w:fill="auto"/>
          </w:tcPr>
          <w:p w14:paraId="23637F5F" w14:textId="7809E873" w:rsidR="00325E15" w:rsidRPr="00FD5404" w:rsidRDefault="00325E15" w:rsidP="005430DF">
            <w:pPr>
              <w:tabs>
                <w:tab w:val="left" w:pos="720"/>
              </w:tabs>
              <w:jc w:val="center"/>
              <w:rPr>
                <w:rFonts w:ascii="Times New Roman" w:hAnsi="Times New Roman" w:cs="Times New Roman"/>
                <w:b/>
                <w:bCs/>
                <w:sz w:val="22"/>
                <w:szCs w:val="22"/>
              </w:rPr>
            </w:pPr>
          </w:p>
        </w:tc>
      </w:tr>
      <w:tr w:rsidR="00067227" w:rsidRPr="00FD5404" w14:paraId="3A02D8AC" w14:textId="77777777" w:rsidTr="009E791C">
        <w:trPr>
          <w:trHeight w:val="710"/>
        </w:trPr>
        <w:tc>
          <w:tcPr>
            <w:tcW w:w="901" w:type="dxa"/>
            <w:vMerge/>
            <w:shd w:val="clear" w:color="auto" w:fill="auto"/>
          </w:tcPr>
          <w:p w14:paraId="7BFA7C84" w14:textId="77777777" w:rsidR="00067227" w:rsidRPr="007F473A" w:rsidRDefault="00067227" w:rsidP="005430DF">
            <w:pPr>
              <w:tabs>
                <w:tab w:val="left" w:pos="720"/>
              </w:tabs>
              <w:jc w:val="center"/>
              <w:rPr>
                <w:rFonts w:ascii="Times New Roman" w:hAnsi="Times New Roman" w:cs="Times New Roman"/>
                <w:sz w:val="22"/>
                <w:szCs w:val="22"/>
              </w:rPr>
            </w:pPr>
          </w:p>
        </w:tc>
        <w:tc>
          <w:tcPr>
            <w:tcW w:w="1439" w:type="dxa"/>
            <w:shd w:val="clear" w:color="auto" w:fill="auto"/>
          </w:tcPr>
          <w:p w14:paraId="5387DB1F" w14:textId="356E5D1B" w:rsidR="00067227" w:rsidRDefault="00067227" w:rsidP="005430DF">
            <w:pPr>
              <w:jc w:val="center"/>
              <w:rPr>
                <w:rFonts w:ascii="Times New Roman" w:hAnsi="Times New Roman" w:cs="Times New Roman"/>
              </w:rPr>
            </w:pPr>
            <w:r>
              <w:rPr>
                <w:rFonts w:ascii="Times New Roman" w:hAnsi="Times New Roman" w:cs="Times New Roman"/>
              </w:rPr>
              <w:t xml:space="preserve">Sep 30 </w:t>
            </w:r>
          </w:p>
        </w:tc>
        <w:tc>
          <w:tcPr>
            <w:tcW w:w="4035" w:type="dxa"/>
            <w:shd w:val="clear" w:color="auto" w:fill="auto"/>
          </w:tcPr>
          <w:p w14:paraId="1DEE282E" w14:textId="4BEA5C42" w:rsidR="00067227" w:rsidRPr="00325E15" w:rsidRDefault="00F13E8E" w:rsidP="005430DF">
            <w:pPr>
              <w:tabs>
                <w:tab w:val="left" w:pos="720"/>
              </w:tabs>
              <w:jc w:val="center"/>
              <w:rPr>
                <w:rFonts w:ascii="Times New Roman" w:hAnsi="Times New Roman" w:cs="Times New Roman"/>
                <w:b/>
                <w:bCs/>
                <w:iCs/>
                <w:sz w:val="22"/>
                <w:szCs w:val="22"/>
              </w:rPr>
            </w:pPr>
            <w:r>
              <w:rPr>
                <w:rFonts w:ascii="Times New Roman" w:hAnsi="Times New Roman" w:cs="Times New Roman"/>
                <w:b/>
                <w:bCs/>
                <w:iCs/>
                <w:sz w:val="22"/>
                <w:szCs w:val="22"/>
              </w:rPr>
              <w:t xml:space="preserve">Midterm Review </w:t>
            </w:r>
          </w:p>
        </w:tc>
        <w:tc>
          <w:tcPr>
            <w:tcW w:w="1630" w:type="dxa"/>
            <w:shd w:val="clear" w:color="auto" w:fill="auto"/>
          </w:tcPr>
          <w:p w14:paraId="5488201C" w14:textId="77777777" w:rsidR="00067227" w:rsidRDefault="00067227" w:rsidP="005430DF">
            <w:pPr>
              <w:jc w:val="center"/>
              <w:rPr>
                <w:rFonts w:ascii="Times New Roman" w:eastAsia="Calibri" w:hAnsi="Times New Roman" w:cs="Times New Roman"/>
                <w:b/>
                <w:bCs/>
                <w:sz w:val="22"/>
                <w:szCs w:val="22"/>
              </w:rPr>
            </w:pPr>
          </w:p>
        </w:tc>
        <w:tc>
          <w:tcPr>
            <w:tcW w:w="1890" w:type="dxa"/>
            <w:shd w:val="clear" w:color="auto" w:fill="auto"/>
          </w:tcPr>
          <w:p w14:paraId="0544C33E" w14:textId="32083861" w:rsidR="00067227" w:rsidRPr="00FD5404" w:rsidRDefault="006A0992" w:rsidP="005430DF">
            <w:pPr>
              <w:tabs>
                <w:tab w:val="left" w:pos="720"/>
              </w:tabs>
              <w:jc w:val="center"/>
              <w:rPr>
                <w:rFonts w:ascii="Times New Roman" w:hAnsi="Times New Roman" w:cs="Times New Roman"/>
                <w:b/>
                <w:bCs/>
                <w:sz w:val="22"/>
                <w:szCs w:val="22"/>
              </w:rPr>
            </w:pPr>
            <w:r w:rsidRPr="006A0992">
              <w:rPr>
                <w:rFonts w:ascii="Times New Roman" w:hAnsi="Times New Roman" w:cs="Times New Roman"/>
                <w:b/>
                <w:bCs/>
                <w:sz w:val="22"/>
                <w:szCs w:val="22"/>
              </w:rPr>
              <w:t>Psychosocial Project Topic and Format</w:t>
            </w:r>
          </w:p>
        </w:tc>
      </w:tr>
      <w:tr w:rsidR="00BC4F79" w:rsidRPr="00FD5404" w14:paraId="6AB4193C" w14:textId="77777777" w:rsidTr="005430DF">
        <w:trPr>
          <w:trHeight w:val="233"/>
        </w:trPr>
        <w:tc>
          <w:tcPr>
            <w:tcW w:w="901" w:type="dxa"/>
            <w:vMerge w:val="restart"/>
            <w:shd w:val="clear" w:color="auto" w:fill="auto"/>
          </w:tcPr>
          <w:p w14:paraId="19C7E75D" w14:textId="77777777" w:rsidR="00BC4F79" w:rsidRPr="007F473A" w:rsidRDefault="00BC4F79"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25038C8A" w14:textId="766CD3A2" w:rsidR="00BC4F79" w:rsidRPr="00067227" w:rsidRDefault="00BC4F79" w:rsidP="005430DF">
            <w:pPr>
              <w:jc w:val="center"/>
              <w:rPr>
                <w:rFonts w:ascii="Times New Roman" w:hAnsi="Times New Roman" w:cs="Times New Roman"/>
              </w:rPr>
            </w:pPr>
            <w:r>
              <w:rPr>
                <w:rFonts w:ascii="Times New Roman" w:hAnsi="Times New Roman" w:cs="Times New Roman"/>
              </w:rPr>
              <w:t>Oct 5</w:t>
            </w:r>
          </w:p>
        </w:tc>
        <w:tc>
          <w:tcPr>
            <w:tcW w:w="4035" w:type="dxa"/>
            <w:shd w:val="clear" w:color="auto" w:fill="auto"/>
          </w:tcPr>
          <w:p w14:paraId="5B9B62F7" w14:textId="5F8A1C8E" w:rsidR="00BC4F79" w:rsidRPr="00F13E8E" w:rsidRDefault="00F13E8E" w:rsidP="005430DF">
            <w:pPr>
              <w:tabs>
                <w:tab w:val="left" w:pos="720"/>
              </w:tabs>
              <w:jc w:val="center"/>
              <w:rPr>
                <w:rFonts w:ascii="Times New Roman" w:hAnsi="Times New Roman" w:cs="Times New Roman"/>
                <w:b/>
                <w:bCs/>
                <w:iCs/>
                <w:sz w:val="22"/>
                <w:szCs w:val="22"/>
              </w:rPr>
            </w:pPr>
            <w:r>
              <w:rPr>
                <w:rFonts w:ascii="Times New Roman" w:hAnsi="Times New Roman" w:cs="Times New Roman"/>
                <w:b/>
                <w:bCs/>
                <w:iCs/>
                <w:sz w:val="22"/>
                <w:szCs w:val="22"/>
              </w:rPr>
              <w:t>MIDTERM</w:t>
            </w:r>
          </w:p>
          <w:p w14:paraId="105032FF" w14:textId="38307763" w:rsidR="00BC4F79" w:rsidRPr="005430DF" w:rsidRDefault="00BC4F79" w:rsidP="005430DF">
            <w:pPr>
              <w:tabs>
                <w:tab w:val="left" w:pos="720"/>
              </w:tabs>
              <w:jc w:val="center"/>
              <w:rPr>
                <w:rFonts w:ascii="Times New Roman" w:hAnsi="Times New Roman" w:cs="Times New Roman"/>
                <w:iCs/>
                <w:sz w:val="22"/>
                <w:szCs w:val="22"/>
              </w:rPr>
            </w:pPr>
          </w:p>
        </w:tc>
        <w:tc>
          <w:tcPr>
            <w:tcW w:w="1630" w:type="dxa"/>
            <w:shd w:val="clear" w:color="auto" w:fill="auto"/>
          </w:tcPr>
          <w:p w14:paraId="6FC1263E" w14:textId="50765C69" w:rsidR="00BC4F79" w:rsidRPr="00FD5404" w:rsidRDefault="00BC4F79" w:rsidP="005430DF">
            <w:pPr>
              <w:jc w:val="center"/>
              <w:rPr>
                <w:rFonts w:ascii="Times New Roman" w:eastAsia="Calibri" w:hAnsi="Times New Roman" w:cs="Times New Roman"/>
                <w:b/>
                <w:bCs/>
                <w:sz w:val="22"/>
                <w:szCs w:val="22"/>
              </w:rPr>
            </w:pPr>
          </w:p>
        </w:tc>
        <w:tc>
          <w:tcPr>
            <w:tcW w:w="1890" w:type="dxa"/>
            <w:shd w:val="clear" w:color="auto" w:fill="auto"/>
          </w:tcPr>
          <w:p w14:paraId="7179DA2E" w14:textId="77777777" w:rsidR="00BC4F79" w:rsidRPr="00FD5404" w:rsidRDefault="00BC4F79" w:rsidP="005430DF">
            <w:pPr>
              <w:tabs>
                <w:tab w:val="left" w:pos="720"/>
              </w:tabs>
              <w:jc w:val="center"/>
              <w:rPr>
                <w:rFonts w:ascii="Times New Roman" w:hAnsi="Times New Roman" w:cs="Times New Roman"/>
                <w:b/>
                <w:bCs/>
                <w:sz w:val="22"/>
                <w:szCs w:val="22"/>
              </w:rPr>
            </w:pPr>
          </w:p>
        </w:tc>
      </w:tr>
      <w:tr w:rsidR="00BC4F79" w:rsidRPr="00FD5404" w14:paraId="29D7B587" w14:textId="77777777" w:rsidTr="009E791C">
        <w:trPr>
          <w:trHeight w:val="233"/>
        </w:trPr>
        <w:tc>
          <w:tcPr>
            <w:tcW w:w="901" w:type="dxa"/>
            <w:vMerge/>
            <w:shd w:val="clear" w:color="auto" w:fill="auto"/>
          </w:tcPr>
          <w:p w14:paraId="1A38FCD3" w14:textId="77777777" w:rsidR="00BC4F79" w:rsidRPr="007F473A" w:rsidRDefault="00BC4F79" w:rsidP="005430DF">
            <w:pPr>
              <w:tabs>
                <w:tab w:val="left" w:pos="720"/>
              </w:tabs>
              <w:jc w:val="center"/>
              <w:rPr>
                <w:rFonts w:ascii="Times New Roman" w:hAnsi="Times New Roman" w:cs="Times New Roman"/>
                <w:sz w:val="22"/>
                <w:szCs w:val="22"/>
              </w:rPr>
            </w:pPr>
          </w:p>
        </w:tc>
        <w:tc>
          <w:tcPr>
            <w:tcW w:w="1439" w:type="dxa"/>
            <w:shd w:val="clear" w:color="auto" w:fill="auto"/>
          </w:tcPr>
          <w:p w14:paraId="3E3311E4" w14:textId="3DAD5FAB" w:rsidR="00BC4F79" w:rsidRDefault="00BC4F79" w:rsidP="005430DF">
            <w:pPr>
              <w:jc w:val="center"/>
              <w:rPr>
                <w:rFonts w:ascii="Times New Roman" w:hAnsi="Times New Roman" w:cs="Times New Roman"/>
                <w:sz w:val="22"/>
                <w:szCs w:val="22"/>
              </w:rPr>
            </w:pPr>
            <w:r w:rsidRPr="00AE5480">
              <w:rPr>
                <w:rFonts w:ascii="Times New Roman" w:hAnsi="Times New Roman" w:cs="Times New Roman"/>
                <w:sz w:val="22"/>
                <w:szCs w:val="22"/>
              </w:rPr>
              <w:t xml:space="preserve">Oct </w:t>
            </w:r>
            <w:r>
              <w:rPr>
                <w:rFonts w:ascii="Times New Roman" w:hAnsi="Times New Roman" w:cs="Times New Roman"/>
                <w:sz w:val="22"/>
                <w:szCs w:val="22"/>
              </w:rPr>
              <w:t>7</w:t>
            </w:r>
          </w:p>
          <w:p w14:paraId="1747DEF5" w14:textId="4A82EFD4" w:rsidR="00BC4F79" w:rsidRPr="00AE5480" w:rsidRDefault="00BC4F79" w:rsidP="005430DF">
            <w:pPr>
              <w:jc w:val="center"/>
              <w:rPr>
                <w:rFonts w:ascii="Times New Roman" w:hAnsi="Times New Roman" w:cs="Times New Roman"/>
                <w:sz w:val="22"/>
                <w:szCs w:val="22"/>
              </w:rPr>
            </w:pPr>
          </w:p>
        </w:tc>
        <w:tc>
          <w:tcPr>
            <w:tcW w:w="4035" w:type="dxa"/>
            <w:shd w:val="clear" w:color="auto" w:fill="auto"/>
          </w:tcPr>
          <w:p w14:paraId="48E5DE95" w14:textId="67C40667" w:rsidR="00BC4F79" w:rsidRPr="00067227" w:rsidRDefault="00BC4F79" w:rsidP="005430DF">
            <w:pPr>
              <w:tabs>
                <w:tab w:val="left" w:pos="720"/>
              </w:tabs>
              <w:jc w:val="center"/>
              <w:rPr>
                <w:rFonts w:ascii="Times New Roman" w:hAnsi="Times New Roman" w:cs="Times New Roman"/>
                <w:b/>
                <w:bCs/>
                <w:iCs/>
                <w:sz w:val="22"/>
                <w:szCs w:val="22"/>
              </w:rPr>
            </w:pPr>
            <w:r>
              <w:rPr>
                <w:rFonts w:ascii="Times New Roman" w:hAnsi="Times New Roman" w:cs="Times New Roman"/>
                <w:i/>
                <w:sz w:val="22"/>
                <w:szCs w:val="22"/>
              </w:rPr>
              <w:br/>
            </w:r>
            <w:r>
              <w:rPr>
                <w:rFonts w:ascii="Times New Roman" w:hAnsi="Times New Roman" w:cs="Times New Roman"/>
                <w:b/>
                <w:bCs/>
                <w:iCs/>
                <w:sz w:val="22"/>
                <w:szCs w:val="22"/>
              </w:rPr>
              <w:t xml:space="preserve">FALL BREAK </w:t>
            </w:r>
          </w:p>
        </w:tc>
        <w:tc>
          <w:tcPr>
            <w:tcW w:w="1630" w:type="dxa"/>
            <w:shd w:val="clear" w:color="auto" w:fill="auto"/>
          </w:tcPr>
          <w:p w14:paraId="3598CC7A" w14:textId="3969DF69" w:rsidR="00BC4F79" w:rsidRPr="00FD5404" w:rsidRDefault="00BC4F79" w:rsidP="005430DF">
            <w:pPr>
              <w:jc w:val="center"/>
              <w:rPr>
                <w:rFonts w:ascii="Times New Roman" w:eastAsia="Calibri" w:hAnsi="Times New Roman" w:cs="Times New Roman"/>
                <w:b/>
                <w:bCs/>
                <w:sz w:val="22"/>
                <w:szCs w:val="22"/>
              </w:rPr>
            </w:pPr>
          </w:p>
        </w:tc>
        <w:tc>
          <w:tcPr>
            <w:tcW w:w="1890" w:type="dxa"/>
            <w:shd w:val="clear" w:color="auto" w:fill="auto"/>
          </w:tcPr>
          <w:p w14:paraId="41E92FB3" w14:textId="16DCDC9D" w:rsidR="00BC4F79" w:rsidRPr="00FD5404" w:rsidRDefault="00BC4F79"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9E791C">
        <w:trPr>
          <w:trHeight w:val="233"/>
        </w:trPr>
        <w:tc>
          <w:tcPr>
            <w:tcW w:w="90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7A202EF3" w14:textId="15A79547"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sidR="00067227">
              <w:rPr>
                <w:rFonts w:ascii="Times New Roman" w:hAnsi="Times New Roman" w:cs="Times New Roman"/>
                <w:sz w:val="22"/>
                <w:szCs w:val="22"/>
              </w:rPr>
              <w:t>2</w:t>
            </w:r>
          </w:p>
        </w:tc>
        <w:tc>
          <w:tcPr>
            <w:tcW w:w="4035" w:type="dxa"/>
            <w:shd w:val="clear" w:color="auto" w:fill="auto"/>
          </w:tcPr>
          <w:p w14:paraId="6A3613FF" w14:textId="3955FF69"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5430DF" w:rsidRPr="007F473A" w:rsidRDefault="005430DF" w:rsidP="005430DF">
            <w:pPr>
              <w:tabs>
                <w:tab w:val="left" w:pos="720"/>
              </w:tabs>
              <w:jc w:val="center"/>
              <w:rPr>
                <w:rFonts w:ascii="Times New Roman" w:hAnsi="Times New Roman" w:cs="Times New Roman"/>
                <w:sz w:val="22"/>
                <w:szCs w:val="22"/>
              </w:rPr>
            </w:pPr>
          </w:p>
        </w:tc>
        <w:tc>
          <w:tcPr>
            <w:tcW w:w="1630"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90" w:type="dxa"/>
            <w:shd w:val="clear" w:color="auto" w:fill="auto"/>
          </w:tcPr>
          <w:p w14:paraId="4AF26F7B" w14:textId="06743A8D"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DF2B5B5" w14:textId="77777777" w:rsidTr="00F50811">
        <w:trPr>
          <w:trHeight w:val="233"/>
        </w:trPr>
        <w:tc>
          <w:tcPr>
            <w:tcW w:w="90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7B9171D5" w14:textId="4F1654F8" w:rsidR="00DC7413" w:rsidRPr="00AE5480" w:rsidRDefault="00F50811" w:rsidP="005430DF">
            <w:pPr>
              <w:jc w:val="center"/>
              <w:rPr>
                <w:rFonts w:ascii="Times New Roman" w:hAnsi="Times New Roman" w:cs="Times New Roman"/>
                <w:sz w:val="22"/>
                <w:szCs w:val="22"/>
              </w:rPr>
            </w:pPr>
            <w:r>
              <w:rPr>
                <w:rFonts w:ascii="Times New Roman" w:hAnsi="Times New Roman" w:cs="Times New Roman"/>
                <w:sz w:val="22"/>
                <w:szCs w:val="22"/>
              </w:rPr>
              <w:t>Oct 1</w:t>
            </w:r>
            <w:r w:rsidR="00067227">
              <w:rPr>
                <w:rFonts w:ascii="Times New Roman" w:hAnsi="Times New Roman" w:cs="Times New Roman"/>
                <w:sz w:val="22"/>
                <w:szCs w:val="22"/>
              </w:rPr>
              <w:t>4</w:t>
            </w:r>
          </w:p>
        </w:tc>
        <w:tc>
          <w:tcPr>
            <w:tcW w:w="4035" w:type="dxa"/>
            <w:shd w:val="clear" w:color="auto" w:fill="auto"/>
          </w:tcPr>
          <w:p w14:paraId="73EBEFB2" w14:textId="622FADE7"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5AE992CF" w14:textId="59AB769C" w:rsidR="005430DF" w:rsidRPr="007F473A" w:rsidRDefault="005430DF" w:rsidP="005430DF">
            <w:pPr>
              <w:tabs>
                <w:tab w:val="left" w:pos="720"/>
              </w:tabs>
              <w:jc w:val="center"/>
              <w:rPr>
                <w:rFonts w:ascii="Times New Roman" w:hAnsi="Times New Roman" w:cs="Times New Roman"/>
                <w:sz w:val="22"/>
                <w:szCs w:val="22"/>
              </w:rPr>
            </w:pPr>
          </w:p>
        </w:tc>
        <w:tc>
          <w:tcPr>
            <w:tcW w:w="1630" w:type="dxa"/>
            <w:shd w:val="clear" w:color="auto" w:fill="auto"/>
          </w:tcPr>
          <w:p w14:paraId="4DB1E391"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3C741FBF" w14:textId="285C880A" w:rsidR="00AE5480" w:rsidRPr="00FD5404" w:rsidRDefault="006A0992"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Service Learning Reflection #1</w:t>
            </w:r>
          </w:p>
        </w:tc>
      </w:tr>
      <w:tr w:rsidR="00AE5480" w:rsidRPr="00FD5404" w14:paraId="18DD6E98" w14:textId="77777777" w:rsidTr="005430DF">
        <w:trPr>
          <w:trHeight w:val="233"/>
        </w:trPr>
        <w:tc>
          <w:tcPr>
            <w:tcW w:w="90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3BD6F73E" w14:textId="57BBC15E"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067227">
              <w:rPr>
                <w:rFonts w:ascii="Times New Roman" w:hAnsi="Times New Roman" w:cs="Times New Roman"/>
                <w:sz w:val="22"/>
                <w:szCs w:val="22"/>
              </w:rPr>
              <w:t>19</w:t>
            </w:r>
          </w:p>
        </w:tc>
        <w:tc>
          <w:tcPr>
            <w:tcW w:w="4035"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630"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890" w:type="dxa"/>
            <w:shd w:val="clear" w:color="auto" w:fill="auto"/>
          </w:tcPr>
          <w:p w14:paraId="3623DCE1"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9E791C">
        <w:trPr>
          <w:trHeight w:val="233"/>
        </w:trPr>
        <w:tc>
          <w:tcPr>
            <w:tcW w:w="90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593C3CA" w14:textId="6642816F"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Oct 2</w:t>
            </w:r>
            <w:r w:rsidR="00067227">
              <w:rPr>
                <w:rFonts w:ascii="Times New Roman" w:hAnsi="Times New Roman" w:cs="Times New Roman"/>
                <w:sz w:val="22"/>
                <w:szCs w:val="22"/>
              </w:rPr>
              <w:t>1</w:t>
            </w:r>
          </w:p>
          <w:p w14:paraId="4FDBAFF2" w14:textId="3EA94F6C" w:rsidR="00AE5480" w:rsidRPr="00AE5480" w:rsidRDefault="00AE5480" w:rsidP="005430DF">
            <w:pPr>
              <w:jc w:val="center"/>
              <w:rPr>
                <w:rFonts w:ascii="Times New Roman" w:hAnsi="Times New Roman" w:cs="Times New Roman"/>
                <w:sz w:val="22"/>
                <w:szCs w:val="22"/>
              </w:rPr>
            </w:pPr>
          </w:p>
        </w:tc>
        <w:tc>
          <w:tcPr>
            <w:tcW w:w="4035" w:type="dxa"/>
            <w:shd w:val="clear" w:color="auto" w:fill="auto"/>
          </w:tcPr>
          <w:p w14:paraId="39F9A6F1" w14:textId="08E57AFF"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630" w:type="dxa"/>
            <w:shd w:val="clear" w:color="auto" w:fill="auto"/>
          </w:tcPr>
          <w:p w14:paraId="398635BB"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6CC81A07" w14:textId="33F6DD7C" w:rsidR="00AE5480" w:rsidRPr="00FD5404" w:rsidRDefault="00AE5480" w:rsidP="005430DF">
            <w:pPr>
              <w:tabs>
                <w:tab w:val="left" w:pos="720"/>
              </w:tabs>
              <w:jc w:val="center"/>
              <w:rPr>
                <w:rFonts w:ascii="Times New Roman" w:hAnsi="Times New Roman" w:cs="Times New Roman"/>
                <w:b/>
                <w:bCs/>
                <w:sz w:val="22"/>
                <w:szCs w:val="22"/>
              </w:rPr>
            </w:pPr>
          </w:p>
        </w:tc>
      </w:tr>
      <w:tr w:rsidR="006A0992" w:rsidRPr="00FD5404" w14:paraId="1DABB9D0" w14:textId="77777777" w:rsidTr="003E29FD">
        <w:trPr>
          <w:trHeight w:val="629"/>
        </w:trPr>
        <w:tc>
          <w:tcPr>
            <w:tcW w:w="901" w:type="dxa"/>
            <w:vMerge w:val="restart"/>
            <w:shd w:val="clear" w:color="auto" w:fill="auto"/>
          </w:tcPr>
          <w:p w14:paraId="0C213C2E" w14:textId="77777777" w:rsidR="006A0992" w:rsidRPr="007F473A" w:rsidRDefault="006A0992"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2C1B0323" w14:textId="171F303D" w:rsidR="006A0992" w:rsidRPr="00AE5480" w:rsidRDefault="006A0992" w:rsidP="00AE5480">
            <w:pPr>
              <w:jc w:val="center"/>
              <w:rPr>
                <w:rFonts w:ascii="Times New Roman" w:hAnsi="Times New Roman" w:cs="Times New Roman"/>
                <w:sz w:val="22"/>
                <w:szCs w:val="22"/>
              </w:rPr>
            </w:pPr>
            <w:r>
              <w:rPr>
                <w:rFonts w:ascii="Times New Roman" w:hAnsi="Times New Roman" w:cs="Times New Roman"/>
                <w:sz w:val="22"/>
                <w:szCs w:val="22"/>
              </w:rPr>
              <w:t>Oct 26</w:t>
            </w:r>
          </w:p>
        </w:tc>
        <w:tc>
          <w:tcPr>
            <w:tcW w:w="4035" w:type="dxa"/>
            <w:shd w:val="clear" w:color="auto" w:fill="auto"/>
          </w:tcPr>
          <w:p w14:paraId="7A995B12" w14:textId="3660F0A6" w:rsidR="006A0992" w:rsidRDefault="006A0992"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6A0992" w:rsidRPr="007F473A" w:rsidRDefault="006A0992"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630" w:type="dxa"/>
            <w:shd w:val="clear" w:color="auto" w:fill="auto"/>
          </w:tcPr>
          <w:p w14:paraId="2C3B9676" w14:textId="73959684" w:rsidR="006A0992" w:rsidRPr="00FD5404" w:rsidRDefault="006A0992"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90" w:type="dxa"/>
            <w:shd w:val="clear" w:color="auto" w:fill="auto"/>
          </w:tcPr>
          <w:p w14:paraId="0507F76D" w14:textId="7911651F" w:rsidR="006A0992" w:rsidRPr="00FD5404" w:rsidRDefault="006A0992" w:rsidP="005430DF">
            <w:pPr>
              <w:tabs>
                <w:tab w:val="left" w:pos="720"/>
              </w:tabs>
              <w:jc w:val="center"/>
              <w:rPr>
                <w:rFonts w:ascii="Times New Roman" w:hAnsi="Times New Roman" w:cs="Times New Roman"/>
                <w:b/>
                <w:bCs/>
                <w:sz w:val="22"/>
                <w:szCs w:val="22"/>
              </w:rPr>
            </w:pPr>
          </w:p>
        </w:tc>
      </w:tr>
      <w:tr w:rsidR="006A0992" w:rsidRPr="00FD5404" w14:paraId="0B426243" w14:textId="77777777" w:rsidTr="003E29FD">
        <w:trPr>
          <w:trHeight w:val="629"/>
        </w:trPr>
        <w:tc>
          <w:tcPr>
            <w:tcW w:w="901" w:type="dxa"/>
            <w:vMerge/>
            <w:shd w:val="clear" w:color="auto" w:fill="auto"/>
          </w:tcPr>
          <w:p w14:paraId="1D84AB50" w14:textId="77777777" w:rsidR="006A0992" w:rsidRPr="007F473A" w:rsidRDefault="006A0992" w:rsidP="005430DF">
            <w:pPr>
              <w:tabs>
                <w:tab w:val="left" w:pos="720"/>
              </w:tabs>
              <w:jc w:val="center"/>
              <w:rPr>
                <w:rFonts w:ascii="Times New Roman" w:hAnsi="Times New Roman" w:cs="Times New Roman"/>
                <w:sz w:val="22"/>
                <w:szCs w:val="22"/>
              </w:rPr>
            </w:pPr>
          </w:p>
        </w:tc>
        <w:tc>
          <w:tcPr>
            <w:tcW w:w="1439" w:type="dxa"/>
            <w:shd w:val="clear" w:color="auto" w:fill="auto"/>
          </w:tcPr>
          <w:p w14:paraId="05ACEB57" w14:textId="6BAAE76C" w:rsidR="006A0992" w:rsidRDefault="006A0992" w:rsidP="00AE5480">
            <w:pPr>
              <w:jc w:val="center"/>
              <w:rPr>
                <w:rFonts w:ascii="Times New Roman" w:hAnsi="Times New Roman" w:cs="Times New Roman"/>
                <w:sz w:val="22"/>
                <w:szCs w:val="22"/>
              </w:rPr>
            </w:pPr>
            <w:r>
              <w:rPr>
                <w:rFonts w:ascii="Times New Roman" w:hAnsi="Times New Roman" w:cs="Times New Roman"/>
                <w:sz w:val="22"/>
                <w:szCs w:val="22"/>
              </w:rPr>
              <w:t>Oct 28</w:t>
            </w:r>
          </w:p>
        </w:tc>
        <w:tc>
          <w:tcPr>
            <w:tcW w:w="4035" w:type="dxa"/>
            <w:shd w:val="clear" w:color="auto" w:fill="auto"/>
          </w:tcPr>
          <w:p w14:paraId="33D8A17C" w14:textId="77777777" w:rsidR="006A0992" w:rsidRDefault="006A0992" w:rsidP="00F13E8E">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55CD22D3" w14:textId="18B7F435" w:rsidR="006A0992" w:rsidRPr="00FD5404" w:rsidRDefault="006A0992" w:rsidP="00F13E8E">
            <w:pPr>
              <w:tabs>
                <w:tab w:val="left" w:pos="720"/>
              </w:tabs>
              <w:jc w:val="center"/>
              <w:rPr>
                <w:rFonts w:ascii="Times New Roman" w:hAnsi="Times New Roman" w:cs="Times New Roman"/>
                <w:i/>
                <w:iCs/>
                <w:sz w:val="22"/>
                <w:szCs w:val="22"/>
              </w:rPr>
            </w:pPr>
            <w:r w:rsidRPr="00FD5404">
              <w:rPr>
                <w:rFonts w:ascii="Times New Roman" w:hAnsi="Times New Roman" w:cs="Times New Roman"/>
                <w:i/>
                <w:sz w:val="22"/>
                <w:szCs w:val="22"/>
              </w:rPr>
              <w:t>School to Prison Pipeline</w:t>
            </w:r>
          </w:p>
        </w:tc>
        <w:tc>
          <w:tcPr>
            <w:tcW w:w="1630" w:type="dxa"/>
            <w:shd w:val="clear" w:color="auto" w:fill="auto"/>
          </w:tcPr>
          <w:p w14:paraId="39BDD7AA" w14:textId="77777777" w:rsidR="006A0992" w:rsidRPr="00FD5404" w:rsidRDefault="006A0992" w:rsidP="005430DF">
            <w:pPr>
              <w:jc w:val="center"/>
              <w:rPr>
                <w:rFonts w:ascii="Times New Roman" w:eastAsia="Calibri" w:hAnsi="Times New Roman" w:cs="Times New Roman"/>
                <w:b/>
                <w:bCs/>
                <w:sz w:val="22"/>
                <w:szCs w:val="22"/>
              </w:rPr>
            </w:pPr>
          </w:p>
        </w:tc>
        <w:tc>
          <w:tcPr>
            <w:tcW w:w="1890" w:type="dxa"/>
            <w:shd w:val="clear" w:color="auto" w:fill="auto"/>
          </w:tcPr>
          <w:p w14:paraId="43075486" w14:textId="77777777" w:rsidR="006A0992" w:rsidRPr="00FD5404" w:rsidRDefault="006A0992" w:rsidP="005430DF">
            <w:pPr>
              <w:tabs>
                <w:tab w:val="left" w:pos="720"/>
              </w:tabs>
              <w:jc w:val="center"/>
              <w:rPr>
                <w:rFonts w:ascii="Times New Roman" w:hAnsi="Times New Roman" w:cs="Times New Roman"/>
                <w:b/>
                <w:bCs/>
                <w:sz w:val="22"/>
                <w:szCs w:val="22"/>
              </w:rPr>
            </w:pPr>
          </w:p>
        </w:tc>
      </w:tr>
      <w:tr w:rsidR="00AE5480" w:rsidRPr="00FD5404" w14:paraId="67AD6418" w14:textId="77777777" w:rsidTr="003E29FD">
        <w:trPr>
          <w:trHeight w:val="233"/>
        </w:trPr>
        <w:tc>
          <w:tcPr>
            <w:tcW w:w="901" w:type="dxa"/>
            <w:vMerge w:val="restart"/>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19021DDE" w14:textId="5DBF24D2" w:rsidR="00AE5480" w:rsidRPr="00AE5480"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A07595">
              <w:rPr>
                <w:rFonts w:ascii="Times New Roman" w:hAnsi="Times New Roman" w:cs="Times New Roman"/>
                <w:sz w:val="22"/>
                <w:szCs w:val="22"/>
              </w:rPr>
              <w:t>2</w:t>
            </w:r>
          </w:p>
        </w:tc>
        <w:tc>
          <w:tcPr>
            <w:tcW w:w="4035" w:type="dxa"/>
            <w:shd w:val="clear" w:color="auto" w:fill="auto"/>
          </w:tcPr>
          <w:p w14:paraId="01407E81" w14:textId="7BA3EE39" w:rsidR="00AE5480" w:rsidRPr="00FD5404" w:rsidRDefault="00521370" w:rsidP="005430DF">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630"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90" w:type="dxa"/>
            <w:shd w:val="clear" w:color="auto" w:fill="auto"/>
          </w:tcPr>
          <w:p w14:paraId="3B41D5A1" w14:textId="55BCC57D"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9E791C">
        <w:trPr>
          <w:trHeight w:val="233"/>
        </w:trPr>
        <w:tc>
          <w:tcPr>
            <w:tcW w:w="901" w:type="dxa"/>
            <w:vMerge/>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738AB08" w14:textId="27180275" w:rsidR="00DC7413" w:rsidRPr="00AE5480" w:rsidRDefault="00AE5480" w:rsidP="00067227">
            <w:pPr>
              <w:jc w:val="center"/>
              <w:rPr>
                <w:rFonts w:ascii="Times New Roman" w:hAnsi="Times New Roman" w:cs="Times New Roman"/>
                <w:sz w:val="22"/>
                <w:szCs w:val="22"/>
              </w:rPr>
            </w:pPr>
            <w:r w:rsidRPr="00AE5480">
              <w:rPr>
                <w:rFonts w:ascii="Times New Roman" w:hAnsi="Times New Roman" w:cs="Times New Roman"/>
                <w:sz w:val="22"/>
                <w:szCs w:val="22"/>
              </w:rPr>
              <w:t xml:space="preserve">Nov </w:t>
            </w:r>
            <w:r w:rsidR="00A07595">
              <w:rPr>
                <w:rFonts w:ascii="Times New Roman" w:hAnsi="Times New Roman" w:cs="Times New Roman"/>
                <w:sz w:val="22"/>
                <w:szCs w:val="22"/>
              </w:rPr>
              <w:t>4</w:t>
            </w:r>
          </w:p>
        </w:tc>
        <w:tc>
          <w:tcPr>
            <w:tcW w:w="4035" w:type="dxa"/>
            <w:shd w:val="clear" w:color="auto" w:fill="auto"/>
          </w:tcPr>
          <w:p w14:paraId="29323E1F" w14:textId="4C71AE39"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630" w:type="dxa"/>
            <w:shd w:val="clear" w:color="auto" w:fill="auto"/>
          </w:tcPr>
          <w:p w14:paraId="078601F5" w14:textId="0DDE96BA"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890" w:type="dxa"/>
            <w:shd w:val="clear" w:color="auto" w:fill="auto"/>
          </w:tcPr>
          <w:p w14:paraId="3B05D90D" w14:textId="209BA29C" w:rsidR="00AE5480" w:rsidRPr="00FD5404" w:rsidRDefault="00AE5480" w:rsidP="005430DF">
            <w:pPr>
              <w:tabs>
                <w:tab w:val="left" w:pos="720"/>
              </w:tabs>
              <w:jc w:val="center"/>
              <w:rPr>
                <w:rFonts w:ascii="Times New Roman" w:hAnsi="Times New Roman" w:cs="Times New Roman"/>
                <w:b/>
                <w:bCs/>
                <w:sz w:val="22"/>
                <w:szCs w:val="22"/>
              </w:rPr>
            </w:pPr>
          </w:p>
        </w:tc>
      </w:tr>
      <w:tr w:rsidR="00A07595" w:rsidRPr="00FD5404" w14:paraId="40FB80DB" w14:textId="77777777" w:rsidTr="009E791C">
        <w:trPr>
          <w:trHeight w:val="656"/>
        </w:trPr>
        <w:tc>
          <w:tcPr>
            <w:tcW w:w="901" w:type="dxa"/>
            <w:vMerge w:val="restart"/>
            <w:shd w:val="clear" w:color="auto" w:fill="auto"/>
          </w:tcPr>
          <w:p w14:paraId="30E8FAD9" w14:textId="77777777" w:rsidR="00A07595" w:rsidRPr="007F473A" w:rsidRDefault="00A07595"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74EC207C" w14:textId="20F5B859" w:rsidR="00A07595" w:rsidRPr="007F473A" w:rsidRDefault="00A07595"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9</w:t>
            </w:r>
          </w:p>
        </w:tc>
        <w:tc>
          <w:tcPr>
            <w:tcW w:w="4035" w:type="dxa"/>
            <w:shd w:val="clear" w:color="auto" w:fill="auto"/>
          </w:tcPr>
          <w:p w14:paraId="242067B0" w14:textId="40358F9B" w:rsidR="00A07595" w:rsidRPr="007F473A" w:rsidRDefault="00A07595"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630" w:type="dxa"/>
            <w:shd w:val="clear" w:color="auto" w:fill="auto"/>
          </w:tcPr>
          <w:p w14:paraId="0A36A2E8" w14:textId="0DEC0F57" w:rsidR="00A07595" w:rsidRPr="00FD5404" w:rsidRDefault="00A07595"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90" w:type="dxa"/>
            <w:shd w:val="clear" w:color="auto" w:fill="auto"/>
          </w:tcPr>
          <w:p w14:paraId="6D145B32" w14:textId="0DB9F5DE" w:rsidR="00A07595" w:rsidRPr="00FD5404" w:rsidRDefault="00A07595" w:rsidP="005430DF">
            <w:pPr>
              <w:tabs>
                <w:tab w:val="left" w:pos="720"/>
              </w:tabs>
              <w:jc w:val="center"/>
              <w:rPr>
                <w:rFonts w:ascii="Times New Roman" w:hAnsi="Times New Roman" w:cs="Times New Roman"/>
                <w:b/>
                <w:bCs/>
                <w:sz w:val="22"/>
                <w:szCs w:val="22"/>
              </w:rPr>
            </w:pPr>
          </w:p>
        </w:tc>
      </w:tr>
      <w:tr w:rsidR="00F13E8E" w:rsidRPr="00FD5404" w14:paraId="2E9A78E7" w14:textId="77777777" w:rsidTr="00AB3CAF">
        <w:trPr>
          <w:trHeight w:val="656"/>
        </w:trPr>
        <w:tc>
          <w:tcPr>
            <w:tcW w:w="901" w:type="dxa"/>
            <w:vMerge/>
            <w:shd w:val="clear" w:color="auto" w:fill="auto"/>
          </w:tcPr>
          <w:p w14:paraId="605A4A0B" w14:textId="77777777" w:rsidR="00F13E8E" w:rsidRPr="007F473A" w:rsidRDefault="00F13E8E" w:rsidP="00F13E8E">
            <w:pPr>
              <w:tabs>
                <w:tab w:val="left" w:pos="720"/>
              </w:tabs>
              <w:jc w:val="center"/>
              <w:rPr>
                <w:rFonts w:ascii="Times New Roman" w:hAnsi="Times New Roman" w:cs="Times New Roman"/>
                <w:sz w:val="22"/>
                <w:szCs w:val="22"/>
              </w:rPr>
            </w:pPr>
          </w:p>
        </w:tc>
        <w:tc>
          <w:tcPr>
            <w:tcW w:w="1439" w:type="dxa"/>
            <w:shd w:val="clear" w:color="auto" w:fill="auto"/>
          </w:tcPr>
          <w:p w14:paraId="02D77B77" w14:textId="4BA6FC4B" w:rsidR="00F13E8E" w:rsidRPr="007F473A" w:rsidRDefault="00F13E8E" w:rsidP="00F13E8E">
            <w:pPr>
              <w:tabs>
                <w:tab w:val="left" w:pos="720"/>
              </w:tabs>
              <w:jc w:val="center"/>
              <w:rPr>
                <w:rFonts w:ascii="Times New Roman" w:hAnsi="Times New Roman" w:cs="Times New Roman"/>
                <w:sz w:val="22"/>
                <w:szCs w:val="22"/>
              </w:rPr>
            </w:pPr>
            <w:r>
              <w:rPr>
                <w:rFonts w:ascii="Times New Roman" w:hAnsi="Times New Roman" w:cs="Times New Roman"/>
                <w:sz w:val="22"/>
                <w:szCs w:val="22"/>
              </w:rPr>
              <w:t>Nov 11</w:t>
            </w:r>
          </w:p>
        </w:tc>
        <w:tc>
          <w:tcPr>
            <w:tcW w:w="4035" w:type="dxa"/>
            <w:shd w:val="clear" w:color="auto" w:fill="auto"/>
          </w:tcPr>
          <w:p w14:paraId="1FA83430" w14:textId="11861A5F" w:rsidR="00F13E8E" w:rsidRPr="00FD5404" w:rsidRDefault="00F13E8E" w:rsidP="00F13E8E">
            <w:pPr>
              <w:ind w:left="100" w:right="-20"/>
              <w:jc w:val="center"/>
              <w:rPr>
                <w:rFonts w:ascii="Times New Roman" w:eastAsia="Calibri" w:hAnsi="Times New Roman" w:cs="Times New Roman"/>
                <w:i/>
                <w:iCs/>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630" w:type="dxa"/>
            <w:shd w:val="clear" w:color="auto" w:fill="auto"/>
          </w:tcPr>
          <w:p w14:paraId="12E6D282" w14:textId="77777777" w:rsidR="00F13E8E" w:rsidRPr="00FD5404" w:rsidRDefault="00F13E8E" w:rsidP="00F13E8E">
            <w:pPr>
              <w:spacing w:line="265" w:lineRule="exact"/>
              <w:ind w:left="100" w:right="-20"/>
              <w:jc w:val="center"/>
              <w:rPr>
                <w:rFonts w:ascii="Times New Roman" w:eastAsia="Calibri" w:hAnsi="Times New Roman" w:cs="Times New Roman"/>
                <w:b/>
                <w:bCs/>
                <w:position w:val="1"/>
                <w:sz w:val="22"/>
                <w:szCs w:val="22"/>
              </w:rPr>
            </w:pPr>
          </w:p>
        </w:tc>
        <w:tc>
          <w:tcPr>
            <w:tcW w:w="1890" w:type="dxa"/>
            <w:shd w:val="clear" w:color="auto" w:fill="auto"/>
          </w:tcPr>
          <w:p w14:paraId="3C269121" w14:textId="77777777" w:rsidR="00F13E8E" w:rsidRDefault="00F13E8E" w:rsidP="00F13E8E">
            <w:pPr>
              <w:tabs>
                <w:tab w:val="left" w:pos="720"/>
              </w:tabs>
              <w:jc w:val="center"/>
              <w:rPr>
                <w:rFonts w:ascii="Times New Roman" w:hAnsi="Times New Roman" w:cs="Times New Roman"/>
                <w:b/>
                <w:bCs/>
                <w:sz w:val="22"/>
                <w:szCs w:val="22"/>
              </w:rPr>
            </w:pPr>
          </w:p>
        </w:tc>
      </w:tr>
      <w:tr w:rsidR="00F13E8E" w:rsidRPr="007F473A" w14:paraId="6B7282F6" w14:textId="77777777" w:rsidTr="00AB3CAF">
        <w:trPr>
          <w:trHeight w:val="656"/>
        </w:trPr>
        <w:tc>
          <w:tcPr>
            <w:tcW w:w="901" w:type="dxa"/>
            <w:vMerge w:val="restart"/>
            <w:shd w:val="clear" w:color="auto" w:fill="auto"/>
          </w:tcPr>
          <w:p w14:paraId="18454A3D" w14:textId="77777777" w:rsidR="00F13E8E" w:rsidRPr="007F473A" w:rsidRDefault="00F13E8E" w:rsidP="00F13E8E">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53DCB8B" w14:textId="09DDA9C3" w:rsidR="00F13E8E" w:rsidRPr="007F473A" w:rsidRDefault="00F13E8E" w:rsidP="00F13E8E">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16</w:t>
            </w:r>
          </w:p>
        </w:tc>
        <w:tc>
          <w:tcPr>
            <w:tcW w:w="4035" w:type="dxa"/>
            <w:shd w:val="clear" w:color="auto" w:fill="auto"/>
          </w:tcPr>
          <w:p w14:paraId="1EB674FB" w14:textId="40A7F37A" w:rsidR="00F13E8E" w:rsidRPr="00FD5404" w:rsidRDefault="00F13E8E" w:rsidP="00F13E8E">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630" w:type="dxa"/>
            <w:shd w:val="clear" w:color="auto" w:fill="auto"/>
          </w:tcPr>
          <w:p w14:paraId="58B280B9" w14:textId="77777777" w:rsidR="00F13E8E" w:rsidRPr="007F473A" w:rsidRDefault="00F13E8E" w:rsidP="00F13E8E">
            <w:pPr>
              <w:jc w:val="center"/>
              <w:rPr>
                <w:rFonts w:ascii="Times New Roman" w:eastAsia="Calibri" w:hAnsi="Times New Roman" w:cs="Times New Roman"/>
                <w:sz w:val="22"/>
                <w:szCs w:val="22"/>
              </w:rPr>
            </w:pPr>
          </w:p>
        </w:tc>
        <w:tc>
          <w:tcPr>
            <w:tcW w:w="1890" w:type="dxa"/>
            <w:shd w:val="clear" w:color="auto" w:fill="auto"/>
          </w:tcPr>
          <w:p w14:paraId="5301143E" w14:textId="7E411C30" w:rsidR="00F13E8E" w:rsidRPr="007F473A" w:rsidRDefault="00F13E8E" w:rsidP="00F13E8E">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tc>
      </w:tr>
      <w:tr w:rsidR="00F13E8E" w:rsidRPr="007F473A" w14:paraId="0B428810" w14:textId="77777777" w:rsidTr="00AB3CAF">
        <w:trPr>
          <w:trHeight w:val="656"/>
        </w:trPr>
        <w:tc>
          <w:tcPr>
            <w:tcW w:w="901" w:type="dxa"/>
            <w:vMerge/>
            <w:shd w:val="clear" w:color="auto" w:fill="auto"/>
          </w:tcPr>
          <w:p w14:paraId="59BAB8FE" w14:textId="77777777" w:rsidR="00F13E8E" w:rsidRPr="007F473A" w:rsidRDefault="00F13E8E" w:rsidP="00F13E8E">
            <w:pPr>
              <w:tabs>
                <w:tab w:val="left" w:pos="720"/>
              </w:tabs>
              <w:jc w:val="center"/>
              <w:rPr>
                <w:rFonts w:ascii="Times New Roman" w:hAnsi="Times New Roman" w:cs="Times New Roman"/>
                <w:sz w:val="22"/>
                <w:szCs w:val="22"/>
              </w:rPr>
            </w:pPr>
          </w:p>
        </w:tc>
        <w:tc>
          <w:tcPr>
            <w:tcW w:w="1439" w:type="dxa"/>
            <w:shd w:val="clear" w:color="auto" w:fill="auto"/>
          </w:tcPr>
          <w:p w14:paraId="6B57C927" w14:textId="11F62CB3" w:rsidR="00F13E8E" w:rsidRPr="007F473A" w:rsidRDefault="00F13E8E" w:rsidP="00F13E8E">
            <w:pPr>
              <w:jc w:val="center"/>
              <w:rPr>
                <w:rFonts w:ascii="Times New Roman" w:hAnsi="Times New Roman" w:cs="Times New Roman"/>
                <w:sz w:val="22"/>
                <w:szCs w:val="22"/>
              </w:rPr>
            </w:pPr>
            <w:r>
              <w:rPr>
                <w:rFonts w:ascii="Times New Roman" w:hAnsi="Times New Roman" w:cs="Times New Roman"/>
                <w:sz w:val="22"/>
                <w:szCs w:val="22"/>
              </w:rPr>
              <w:t>Nov 18</w:t>
            </w:r>
          </w:p>
        </w:tc>
        <w:tc>
          <w:tcPr>
            <w:tcW w:w="4035" w:type="dxa"/>
            <w:shd w:val="clear" w:color="auto" w:fill="auto"/>
          </w:tcPr>
          <w:p w14:paraId="21CCD80D" w14:textId="56E66828" w:rsidR="00F13E8E" w:rsidRPr="00FD5404" w:rsidRDefault="00F13E8E" w:rsidP="00F13E8E">
            <w:pPr>
              <w:tabs>
                <w:tab w:val="left" w:pos="720"/>
              </w:tabs>
              <w:jc w:val="center"/>
              <w:rPr>
                <w:rFonts w:ascii="Times New Roman" w:hAnsi="Times New Roman" w:cs="Times New Roman"/>
                <w:b/>
                <w:bCs/>
                <w:i/>
                <w:iCs/>
                <w:sz w:val="22"/>
                <w:szCs w:val="22"/>
              </w:rPr>
            </w:pPr>
            <w:r>
              <w:rPr>
                <w:rFonts w:ascii="Times New Roman" w:hAnsi="Times New Roman" w:cs="Times New Roman"/>
                <w:b/>
                <w:bCs/>
                <w:i/>
                <w:iCs/>
                <w:sz w:val="22"/>
                <w:szCs w:val="22"/>
              </w:rPr>
              <w:t xml:space="preserve">Psychosocial Projects </w:t>
            </w:r>
          </w:p>
        </w:tc>
        <w:tc>
          <w:tcPr>
            <w:tcW w:w="1630" w:type="dxa"/>
            <w:shd w:val="clear" w:color="auto" w:fill="auto"/>
          </w:tcPr>
          <w:p w14:paraId="4A89405E" w14:textId="77777777" w:rsidR="00F13E8E" w:rsidRPr="007F473A" w:rsidRDefault="00F13E8E" w:rsidP="00F13E8E">
            <w:pPr>
              <w:jc w:val="center"/>
              <w:rPr>
                <w:rFonts w:ascii="Times New Roman" w:eastAsia="Calibri" w:hAnsi="Times New Roman" w:cs="Times New Roman"/>
                <w:sz w:val="22"/>
                <w:szCs w:val="22"/>
              </w:rPr>
            </w:pPr>
          </w:p>
        </w:tc>
        <w:tc>
          <w:tcPr>
            <w:tcW w:w="1890" w:type="dxa"/>
            <w:shd w:val="clear" w:color="auto" w:fill="auto"/>
          </w:tcPr>
          <w:p w14:paraId="0E77213B" w14:textId="77777777" w:rsidR="00F13E8E" w:rsidRDefault="00F13E8E" w:rsidP="00F13E8E">
            <w:pPr>
              <w:tabs>
                <w:tab w:val="left" w:pos="720"/>
              </w:tabs>
              <w:jc w:val="center"/>
              <w:rPr>
                <w:rFonts w:ascii="Times New Roman" w:hAnsi="Times New Roman" w:cs="Times New Roman"/>
                <w:b/>
                <w:sz w:val="22"/>
                <w:szCs w:val="22"/>
              </w:rPr>
            </w:pPr>
          </w:p>
        </w:tc>
      </w:tr>
      <w:tr w:rsidR="00F13E8E" w:rsidRPr="004C472D" w14:paraId="2A0484D5" w14:textId="77777777" w:rsidTr="00AB3CAF">
        <w:trPr>
          <w:trHeight w:val="233"/>
        </w:trPr>
        <w:tc>
          <w:tcPr>
            <w:tcW w:w="901" w:type="dxa"/>
            <w:shd w:val="clear" w:color="auto" w:fill="auto"/>
          </w:tcPr>
          <w:p w14:paraId="6B303E62" w14:textId="77777777" w:rsidR="00F13E8E" w:rsidRPr="007F473A" w:rsidRDefault="00F13E8E" w:rsidP="00F13E8E">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439" w:type="dxa"/>
            <w:shd w:val="clear" w:color="auto" w:fill="auto"/>
          </w:tcPr>
          <w:p w14:paraId="34D61D14" w14:textId="4827EA69" w:rsidR="00F13E8E" w:rsidRPr="007F473A" w:rsidRDefault="00F13E8E" w:rsidP="00F13E8E">
            <w:pPr>
              <w:jc w:val="center"/>
              <w:rPr>
                <w:rFonts w:ascii="Times New Roman" w:hAnsi="Times New Roman" w:cs="Times New Roman"/>
                <w:sz w:val="22"/>
                <w:szCs w:val="22"/>
              </w:rPr>
            </w:pPr>
            <w:r>
              <w:rPr>
                <w:rFonts w:ascii="Times New Roman" w:hAnsi="Times New Roman" w:cs="Times New Roman"/>
                <w:sz w:val="22"/>
                <w:szCs w:val="22"/>
              </w:rPr>
              <w:t>Nov 22 - 26</w:t>
            </w:r>
          </w:p>
          <w:p w14:paraId="15265C43" w14:textId="2C1D7B89" w:rsidR="00F13E8E" w:rsidRPr="007F473A" w:rsidRDefault="00F13E8E" w:rsidP="00F13E8E">
            <w:pPr>
              <w:jc w:val="center"/>
              <w:rPr>
                <w:sz w:val="22"/>
                <w:szCs w:val="22"/>
              </w:rPr>
            </w:pPr>
          </w:p>
        </w:tc>
        <w:tc>
          <w:tcPr>
            <w:tcW w:w="4035" w:type="dxa"/>
            <w:shd w:val="clear" w:color="auto" w:fill="auto"/>
          </w:tcPr>
          <w:p w14:paraId="7BAE4191" w14:textId="13073493" w:rsidR="00F13E8E" w:rsidRPr="00A07595" w:rsidRDefault="00F13E8E" w:rsidP="00F13E8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Break – NO CLASS </w:t>
            </w:r>
          </w:p>
        </w:tc>
        <w:tc>
          <w:tcPr>
            <w:tcW w:w="1630" w:type="dxa"/>
            <w:shd w:val="clear" w:color="auto" w:fill="auto"/>
          </w:tcPr>
          <w:p w14:paraId="67163F99" w14:textId="77777777" w:rsidR="00F13E8E" w:rsidRPr="007F473A" w:rsidRDefault="00F13E8E" w:rsidP="00F13E8E">
            <w:pPr>
              <w:jc w:val="center"/>
              <w:rPr>
                <w:rFonts w:ascii="Times New Roman" w:eastAsia="Calibri" w:hAnsi="Times New Roman" w:cs="Times New Roman"/>
                <w:sz w:val="22"/>
                <w:szCs w:val="22"/>
              </w:rPr>
            </w:pPr>
          </w:p>
        </w:tc>
        <w:tc>
          <w:tcPr>
            <w:tcW w:w="1890" w:type="dxa"/>
            <w:shd w:val="clear" w:color="auto" w:fill="auto"/>
          </w:tcPr>
          <w:p w14:paraId="5B92CE63" w14:textId="43F37BEF" w:rsidR="00F13E8E" w:rsidRPr="004C472D" w:rsidRDefault="00F13E8E" w:rsidP="00F13E8E">
            <w:pPr>
              <w:tabs>
                <w:tab w:val="left" w:pos="720"/>
              </w:tabs>
              <w:jc w:val="center"/>
              <w:rPr>
                <w:rFonts w:ascii="Times New Roman" w:hAnsi="Times New Roman" w:cs="Times New Roman"/>
                <w:b/>
                <w:sz w:val="22"/>
                <w:szCs w:val="22"/>
              </w:rPr>
            </w:pPr>
          </w:p>
        </w:tc>
      </w:tr>
      <w:tr w:rsidR="00F13E8E" w:rsidRPr="004C472D" w14:paraId="72D966AE" w14:textId="77777777" w:rsidTr="00AB3CAF">
        <w:trPr>
          <w:trHeight w:val="233"/>
        </w:trPr>
        <w:tc>
          <w:tcPr>
            <w:tcW w:w="901" w:type="dxa"/>
            <w:shd w:val="clear" w:color="auto" w:fill="auto"/>
          </w:tcPr>
          <w:p w14:paraId="368186CF" w14:textId="2EB38F4C" w:rsidR="00F13E8E" w:rsidRPr="007F473A" w:rsidRDefault="00F13E8E" w:rsidP="00F13E8E">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439" w:type="dxa"/>
            <w:shd w:val="clear" w:color="auto" w:fill="auto"/>
          </w:tcPr>
          <w:p w14:paraId="715F356B" w14:textId="77777777" w:rsidR="00F13E8E" w:rsidRDefault="00F13E8E" w:rsidP="00F13E8E">
            <w:pPr>
              <w:jc w:val="center"/>
              <w:rPr>
                <w:rFonts w:ascii="Times New Roman" w:hAnsi="Times New Roman" w:cs="Times New Roman"/>
                <w:sz w:val="22"/>
                <w:szCs w:val="22"/>
              </w:rPr>
            </w:pPr>
            <w:r>
              <w:rPr>
                <w:rFonts w:ascii="Times New Roman" w:hAnsi="Times New Roman" w:cs="Times New Roman"/>
                <w:sz w:val="22"/>
                <w:szCs w:val="22"/>
              </w:rPr>
              <w:t>Nov 30</w:t>
            </w:r>
          </w:p>
          <w:p w14:paraId="221D828B" w14:textId="3E23757E" w:rsidR="00F13E8E" w:rsidRDefault="00F13E8E" w:rsidP="00F13E8E">
            <w:pPr>
              <w:jc w:val="center"/>
              <w:rPr>
                <w:rFonts w:ascii="Times New Roman" w:hAnsi="Times New Roman" w:cs="Times New Roman"/>
                <w:sz w:val="22"/>
                <w:szCs w:val="22"/>
              </w:rPr>
            </w:pPr>
          </w:p>
        </w:tc>
        <w:tc>
          <w:tcPr>
            <w:tcW w:w="4035" w:type="dxa"/>
            <w:shd w:val="clear" w:color="auto" w:fill="auto"/>
          </w:tcPr>
          <w:p w14:paraId="6125E2F0" w14:textId="4F7951AF" w:rsidR="00F13E8E" w:rsidRPr="00F13E8E" w:rsidRDefault="00F13E8E" w:rsidP="00F13E8E">
            <w:pPr>
              <w:tabs>
                <w:tab w:val="left" w:pos="720"/>
              </w:tabs>
              <w:jc w:val="center"/>
              <w:rPr>
                <w:rFonts w:ascii="Times New Roman" w:hAnsi="Times New Roman" w:cs="Times New Roman"/>
                <w:i/>
                <w:iCs/>
                <w:sz w:val="22"/>
                <w:szCs w:val="22"/>
              </w:rPr>
            </w:pPr>
            <w:r>
              <w:rPr>
                <w:rFonts w:ascii="Times New Roman" w:hAnsi="Times New Roman" w:cs="Times New Roman"/>
                <w:i/>
                <w:iCs/>
                <w:sz w:val="22"/>
                <w:szCs w:val="22"/>
              </w:rPr>
              <w:t>Career Development Processes and Resources: Your Future in the Human Services</w:t>
            </w:r>
          </w:p>
        </w:tc>
        <w:tc>
          <w:tcPr>
            <w:tcW w:w="1630" w:type="dxa"/>
            <w:shd w:val="clear" w:color="auto" w:fill="auto"/>
          </w:tcPr>
          <w:p w14:paraId="0580063B" w14:textId="65E94DD2" w:rsidR="00F13E8E" w:rsidRPr="00F13E8E" w:rsidRDefault="00F13E8E" w:rsidP="00F13E8E">
            <w:pPr>
              <w:jc w:val="center"/>
              <w:rPr>
                <w:rFonts w:ascii="Times New Roman" w:eastAsia="Calibri" w:hAnsi="Times New Roman" w:cs="Times New Roman"/>
                <w:b/>
                <w:bCs/>
                <w:sz w:val="22"/>
                <w:szCs w:val="22"/>
              </w:rPr>
            </w:pPr>
            <w:r w:rsidRPr="00F13E8E">
              <w:rPr>
                <w:rFonts w:ascii="Times New Roman" w:eastAsia="Calibri" w:hAnsi="Times New Roman" w:cs="Times New Roman"/>
                <w:b/>
                <w:bCs/>
                <w:sz w:val="22"/>
                <w:szCs w:val="22"/>
              </w:rPr>
              <w:t>Chapter 12</w:t>
            </w:r>
          </w:p>
        </w:tc>
        <w:tc>
          <w:tcPr>
            <w:tcW w:w="1890" w:type="dxa"/>
            <w:shd w:val="clear" w:color="auto" w:fill="auto"/>
          </w:tcPr>
          <w:p w14:paraId="1B7BAE46" w14:textId="5E487636" w:rsidR="00F13E8E" w:rsidRDefault="00F13E8E" w:rsidP="00F13E8E">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w:t>
            </w:r>
            <w:r w:rsidR="00990227">
              <w:rPr>
                <w:rFonts w:ascii="Times New Roman" w:hAnsi="Times New Roman" w:cs="Times New Roman"/>
                <w:b/>
                <w:sz w:val="22"/>
                <w:szCs w:val="22"/>
              </w:rPr>
              <w:t xml:space="preserve"> and Transcript</w:t>
            </w:r>
          </w:p>
        </w:tc>
      </w:tr>
      <w:tr w:rsidR="00F13E8E" w:rsidRPr="004C472D" w14:paraId="364723E3" w14:textId="77777777" w:rsidTr="00AB3CAF">
        <w:trPr>
          <w:trHeight w:val="233"/>
        </w:trPr>
        <w:tc>
          <w:tcPr>
            <w:tcW w:w="901" w:type="dxa"/>
            <w:shd w:val="clear" w:color="auto" w:fill="auto"/>
          </w:tcPr>
          <w:p w14:paraId="72952BCE" w14:textId="77777777" w:rsidR="00F13E8E" w:rsidRPr="007F473A" w:rsidRDefault="00F13E8E" w:rsidP="00F13E8E">
            <w:pPr>
              <w:tabs>
                <w:tab w:val="left" w:pos="720"/>
              </w:tabs>
              <w:jc w:val="center"/>
              <w:rPr>
                <w:rFonts w:ascii="Times New Roman" w:hAnsi="Times New Roman" w:cs="Times New Roman"/>
                <w:sz w:val="22"/>
                <w:szCs w:val="22"/>
              </w:rPr>
            </w:pPr>
          </w:p>
        </w:tc>
        <w:tc>
          <w:tcPr>
            <w:tcW w:w="1439" w:type="dxa"/>
            <w:shd w:val="clear" w:color="auto" w:fill="auto"/>
          </w:tcPr>
          <w:p w14:paraId="7AD6E619" w14:textId="77777777" w:rsidR="00F13E8E" w:rsidRDefault="00F13E8E" w:rsidP="00F13E8E">
            <w:pPr>
              <w:jc w:val="center"/>
              <w:rPr>
                <w:rFonts w:ascii="Times New Roman" w:hAnsi="Times New Roman" w:cs="Times New Roman"/>
                <w:sz w:val="22"/>
                <w:szCs w:val="22"/>
              </w:rPr>
            </w:pPr>
            <w:r>
              <w:rPr>
                <w:rFonts w:ascii="Times New Roman" w:hAnsi="Times New Roman" w:cs="Times New Roman"/>
                <w:sz w:val="22"/>
                <w:szCs w:val="22"/>
              </w:rPr>
              <w:t xml:space="preserve">Dec 2 </w:t>
            </w:r>
          </w:p>
          <w:p w14:paraId="5FBE7293" w14:textId="0932BF05" w:rsidR="00F13E8E" w:rsidRDefault="00F13E8E" w:rsidP="00F13E8E">
            <w:pPr>
              <w:jc w:val="center"/>
              <w:rPr>
                <w:rFonts w:ascii="Times New Roman" w:hAnsi="Times New Roman" w:cs="Times New Roman"/>
                <w:sz w:val="22"/>
                <w:szCs w:val="22"/>
              </w:rPr>
            </w:pPr>
          </w:p>
        </w:tc>
        <w:tc>
          <w:tcPr>
            <w:tcW w:w="4035" w:type="dxa"/>
            <w:shd w:val="clear" w:color="auto" w:fill="auto"/>
          </w:tcPr>
          <w:p w14:paraId="283E4B3E" w14:textId="1351D763" w:rsidR="00F13E8E" w:rsidRDefault="006A0992" w:rsidP="00F13E8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Final Review </w:t>
            </w:r>
          </w:p>
        </w:tc>
        <w:tc>
          <w:tcPr>
            <w:tcW w:w="1630" w:type="dxa"/>
            <w:shd w:val="clear" w:color="auto" w:fill="auto"/>
          </w:tcPr>
          <w:p w14:paraId="78D95B31" w14:textId="77777777" w:rsidR="00F13E8E" w:rsidRPr="007F473A" w:rsidRDefault="00F13E8E" w:rsidP="00F13E8E">
            <w:pPr>
              <w:jc w:val="center"/>
              <w:rPr>
                <w:rFonts w:ascii="Times New Roman" w:eastAsia="Calibri" w:hAnsi="Times New Roman" w:cs="Times New Roman"/>
                <w:sz w:val="22"/>
                <w:szCs w:val="22"/>
              </w:rPr>
            </w:pPr>
          </w:p>
        </w:tc>
        <w:tc>
          <w:tcPr>
            <w:tcW w:w="1890" w:type="dxa"/>
            <w:shd w:val="clear" w:color="auto" w:fill="auto"/>
          </w:tcPr>
          <w:p w14:paraId="458C668E" w14:textId="76B330A9" w:rsidR="00F13E8E" w:rsidRDefault="006A0992" w:rsidP="00F13E8E">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Service Learning Final Hours log and Reflection #2 </w:t>
            </w:r>
          </w:p>
        </w:tc>
      </w:tr>
      <w:tr w:rsidR="00F13E8E" w:rsidRPr="004C472D" w14:paraId="0293C046" w14:textId="77777777" w:rsidTr="00AB3CAF">
        <w:trPr>
          <w:trHeight w:val="233"/>
        </w:trPr>
        <w:tc>
          <w:tcPr>
            <w:tcW w:w="9895" w:type="dxa"/>
            <w:gridSpan w:val="5"/>
            <w:shd w:val="clear" w:color="auto" w:fill="auto"/>
          </w:tcPr>
          <w:p w14:paraId="35A95BAE" w14:textId="77777777" w:rsidR="00F13E8E" w:rsidRDefault="00F13E8E" w:rsidP="00F13E8E">
            <w:pPr>
              <w:tabs>
                <w:tab w:val="left" w:pos="720"/>
              </w:tabs>
              <w:jc w:val="center"/>
              <w:rPr>
                <w:rFonts w:ascii="Times New Roman" w:hAnsi="Times New Roman" w:cs="Times New Roman"/>
                <w:b/>
                <w:sz w:val="22"/>
                <w:szCs w:val="22"/>
              </w:rPr>
            </w:pPr>
          </w:p>
          <w:p w14:paraId="21B673C4" w14:textId="5D22CEFA" w:rsidR="00F13E8E" w:rsidRDefault="00F13E8E" w:rsidP="00F13E8E">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Friday, December 10 @ 12:00 pm – 2:30 pm  </w:t>
            </w:r>
          </w:p>
          <w:p w14:paraId="127A8D84" w14:textId="214651A2" w:rsidR="00F13E8E" w:rsidRPr="004C472D" w:rsidRDefault="00F13E8E" w:rsidP="00F13E8E">
            <w:pPr>
              <w:tabs>
                <w:tab w:val="left" w:pos="720"/>
              </w:tabs>
              <w:jc w:val="center"/>
              <w:rPr>
                <w:rFonts w:ascii="Times New Roman" w:hAnsi="Times New Roman" w:cs="Times New Roman"/>
                <w:b/>
                <w:sz w:val="22"/>
                <w:szCs w:val="22"/>
              </w:rPr>
            </w:pPr>
          </w:p>
        </w:tc>
      </w:tr>
    </w:tbl>
    <w:p w14:paraId="1632D672" w14:textId="77777777" w:rsidR="002D1D47" w:rsidRDefault="002D1D47" w:rsidP="00544220">
      <w:pPr>
        <w:tabs>
          <w:tab w:val="left" w:pos="820"/>
        </w:tabs>
        <w:ind w:right="-20"/>
        <w:rPr>
          <w:rFonts w:ascii="Times New Roman" w:eastAsia="Times New Roman" w:hAnsi="Times New Roman" w:cs="Times New Roman"/>
          <w:b/>
          <w:bCs/>
          <w:u w:val="single"/>
        </w:rPr>
      </w:pP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038E0473" w:rsidR="00544220" w:rsidRPr="002C0686" w:rsidRDefault="003252AF" w:rsidP="00F66534">
      <w:pPr>
        <w:spacing w:line="271" w:lineRule="exact"/>
        <w:ind w:right="-20"/>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 xml:space="preserve">affirm </w:t>
      </w:r>
      <w:r w:rsidR="00720F47" w:rsidRPr="00720F47">
        <w:rPr>
          <w:rFonts w:ascii="Times New Roman" w:hAnsi="Times New Roman" w:cs="Times New Roman"/>
        </w:rPr>
        <w:lastRenderedPageBreak/>
        <w:t>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3E4B4BBF" w14:textId="4F403BA8" w:rsidR="003A6FAA" w:rsidRDefault="00544220" w:rsidP="00420989">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00420989">
        <w:rPr>
          <w:rFonts w:ascii="Times New Roman" w:eastAsia="Times New Roman" w:hAnsi="Times New Roman" w:cs="Times New Roman"/>
        </w:rPr>
        <w:t xml:space="preserve"> </w:t>
      </w:r>
      <w:r w:rsidR="00420989" w:rsidRPr="00420989">
        <w:rPr>
          <w:rFonts w:ascii="Times New Roman" w:eastAsia="Times New Roman" w:hAnsi="Times New Roman" w:cs="Times New Roman"/>
        </w:rPr>
        <w:t>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participate in class. I appreciate that emergencies do happen, but they do not happen each week. Arriving late to class, leaving early, leaving class for an extended period of time during class are similar to an absence.</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120706B1"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r w:rsidR="00420989" w:rsidRPr="00420989">
        <w:rPr>
          <w:rFonts w:ascii="Times New Roman" w:hAnsi="Times New Roman" w:cs="Times New Roman"/>
          <w:b/>
          <w:bCs/>
        </w:rPr>
        <w:t>It is recommended that you set your canvas to send class announcements to your email.</w:t>
      </w:r>
    </w:p>
    <w:p w14:paraId="5D08A9C3" w14:textId="77777777" w:rsidR="00B17025" w:rsidRDefault="00B17025" w:rsidP="00B17025">
      <w:pPr>
        <w:spacing w:line="271" w:lineRule="exact"/>
        <w:ind w:right="-20"/>
        <w:jc w:val="both"/>
        <w:rPr>
          <w:rFonts w:ascii="Times New Roman" w:eastAsia="Times New Roman" w:hAnsi="Times New Roman" w:cs="Times New Roman"/>
          <w:b/>
          <w:u w:val="single" w:color="000000"/>
        </w:rPr>
      </w:pPr>
    </w:p>
    <w:p w14:paraId="0144AAB6" w14:textId="71C63C6A" w:rsidR="00B17025" w:rsidRPr="00B17025" w:rsidRDefault="00B17025" w:rsidP="00B17025">
      <w:pPr>
        <w:spacing w:line="271" w:lineRule="exact"/>
        <w:ind w:right="-20"/>
        <w:jc w:val="both"/>
        <w:rPr>
          <w:rFonts w:ascii="Times New Roman" w:eastAsia="Times New Roman" w:hAnsi="Times New Roman" w:cs="Times New Roman"/>
          <w:u w:val="single" w:color="000000"/>
        </w:rPr>
      </w:pPr>
      <w:r w:rsidRPr="00B17025">
        <w:rPr>
          <w:rFonts w:ascii="Times New Roman" w:eastAsia="Times New Roman" w:hAnsi="Times New Roman" w:cs="Times New Roman"/>
          <w:b/>
          <w:u w:val="single" w:color="000000"/>
        </w:rPr>
        <w:t>Excused Absences</w:t>
      </w:r>
      <w:r w:rsidRPr="00B17025">
        <w:rPr>
          <w:rFonts w:ascii="Times New Roman" w:eastAsia="Times New Roman" w:hAnsi="Times New Roman" w:cs="Times New Roman"/>
          <w:u w:val="single" w:color="000000"/>
        </w:rPr>
        <w:t>:</w:t>
      </w:r>
      <w:r w:rsidRPr="00B17025">
        <w:rPr>
          <w:rFonts w:ascii="Times New Roman" w:eastAsia="Times New Roman" w:hAnsi="Times New Roman" w:cs="Times New Roman"/>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B17025">
        <w:rPr>
          <w:rFonts w:ascii="Times New Roman" w:eastAsia="Times New Roman" w:hAnsi="Times New Roman" w:cs="Times New Roman"/>
          <w:u w:val="single" w:color="000000"/>
        </w:rPr>
        <w:t xml:space="preserve"> </w:t>
      </w:r>
    </w:p>
    <w:p w14:paraId="0A35FB4F" w14:textId="4447AADC" w:rsidR="003252AF" w:rsidRDefault="003252AF" w:rsidP="00000495">
      <w:pPr>
        <w:pStyle w:val="NormalWeb"/>
        <w:jc w:val="both"/>
        <w:rPr>
          <w:color w:val="000000"/>
        </w:rPr>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0C7291AB" w14:textId="21B88F8F" w:rsidR="00B17025" w:rsidRDefault="00B17025" w:rsidP="00B17025">
      <w:pPr>
        <w:spacing w:line="271" w:lineRule="exact"/>
        <w:ind w:right="-20"/>
        <w:jc w:val="both"/>
        <w:rPr>
          <w:rFonts w:ascii="Times New Roman" w:eastAsia="Times New Roman" w:hAnsi="Times New Roman" w:cs="Times New Roman"/>
          <w:u w:color="000000"/>
        </w:rPr>
      </w:pPr>
      <w:r w:rsidRPr="00B17025">
        <w:rPr>
          <w:rFonts w:ascii="Times New Roman" w:eastAsia="Times New Roman" w:hAnsi="Times New Roman" w:cs="Times New Roman"/>
          <w:b/>
          <w:u w:val="single" w:color="000000"/>
        </w:rPr>
        <w:t>Personal Technology</w:t>
      </w:r>
      <w:r w:rsidRPr="00B17025">
        <w:rPr>
          <w:rFonts w:ascii="Times New Roman" w:eastAsia="Times New Roman" w:hAnsi="Times New Roman" w:cs="Times New Roman"/>
          <w:u w:val="single" w:color="000000"/>
        </w:rPr>
        <w:t>:</w:t>
      </w:r>
      <w:r w:rsidRPr="00B17025">
        <w:rPr>
          <w:rFonts w:ascii="Times New Roman" w:eastAsia="Times New Roman" w:hAnsi="Times New Roman" w:cs="Times New Roman"/>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406817B9" w14:textId="77777777" w:rsidR="00B17025" w:rsidRPr="00B17025" w:rsidRDefault="00B17025" w:rsidP="00B17025">
      <w:pPr>
        <w:spacing w:line="271" w:lineRule="exact"/>
        <w:ind w:right="-20"/>
        <w:jc w:val="both"/>
        <w:rPr>
          <w:rFonts w:ascii="Times New Roman" w:eastAsia="Times New Roman" w:hAnsi="Times New Roman" w:cs="Times New Roman"/>
          <w:u w:val="single" w:color="000000"/>
        </w:rPr>
      </w:pPr>
    </w:p>
    <w:p w14:paraId="1C6BBFD7" w14:textId="6D9D610C"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 xml:space="preserve">anvas, and students are responsible for completing these assignments before the next class period. Additionally, I will notify students if class is canceled </w:t>
      </w:r>
      <w:r w:rsidR="00420989">
        <w:rPr>
          <w:rFonts w:ascii="Times New Roman" w:hAnsi="Times New Roman" w:cs="Times New Roman"/>
          <w:u w:color="000000"/>
        </w:rPr>
        <w:t>as soon as possible</w:t>
      </w:r>
      <w:r w:rsidRPr="002C0686">
        <w:rPr>
          <w:rFonts w:ascii="Times New Roman" w:hAnsi="Times New Roman" w:cs="Times New Roman"/>
          <w:u w:color="000000"/>
        </w:rPr>
        <w:t xml:space="preserv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6E5F7BDD" w14:textId="77777777" w:rsidR="00420989" w:rsidRPr="00420989" w:rsidRDefault="00420989" w:rsidP="00420989">
      <w:pPr>
        <w:spacing w:line="271" w:lineRule="exact"/>
        <w:ind w:right="-20"/>
        <w:jc w:val="both"/>
        <w:rPr>
          <w:rFonts w:ascii="Times New Roman" w:hAnsi="Times New Roman" w:cs="Times New Roman"/>
          <w:u w:color="000000"/>
        </w:rPr>
      </w:pPr>
      <w:r w:rsidRPr="00420989">
        <w:rPr>
          <w:rFonts w:ascii="Times New Roman" w:hAnsi="Times New Roman" w:cs="Times New Roman"/>
          <w:b/>
          <w:bCs/>
          <w:u w:val="single" w:color="000000"/>
        </w:rPr>
        <w:t>Make-Up Policy:</w:t>
      </w:r>
      <w:r w:rsidRPr="00420989">
        <w:rPr>
          <w:rFonts w:ascii="Times New Roman" w:hAnsi="Times New Roman" w:cs="Times New Roman"/>
          <w:u w:color="000000"/>
        </w:rPr>
        <w:t xml:space="preserve"> Arrangement to make up a missed test, in-class activity, or presentation due to properly authorized excused absences must be initiated by the student within one week of the end of the period of </w:t>
      </w:r>
    </w:p>
    <w:p w14:paraId="601FB595" w14:textId="77777777" w:rsidR="00420989" w:rsidRPr="00420989" w:rsidRDefault="00420989" w:rsidP="00420989">
      <w:pPr>
        <w:spacing w:line="271" w:lineRule="exact"/>
        <w:ind w:right="-20"/>
        <w:jc w:val="both"/>
        <w:rPr>
          <w:rFonts w:ascii="Times New Roman" w:hAnsi="Times New Roman" w:cs="Times New Roman"/>
          <w:u w:color="000000"/>
        </w:rPr>
      </w:pPr>
      <w:r w:rsidRPr="00420989">
        <w:rPr>
          <w:rFonts w:ascii="Times New Roman" w:hAnsi="Times New Roman" w:cs="Times New Roman"/>
          <w:u w:color="000000"/>
        </w:rPr>
        <w:t xml:space="preserve">the excused absence(s). Except in extraordinary circumstance, no make-up exams will be arranged during the last three days before the final exam period begins. </w:t>
      </w:r>
    </w:p>
    <w:p w14:paraId="3B860F56" w14:textId="77777777" w:rsidR="00420989" w:rsidRPr="00420989" w:rsidRDefault="00420989" w:rsidP="00420989">
      <w:pPr>
        <w:spacing w:line="271" w:lineRule="exact"/>
        <w:ind w:right="-20"/>
        <w:jc w:val="both"/>
        <w:rPr>
          <w:rFonts w:ascii="Times New Roman" w:hAnsi="Times New Roman" w:cs="Times New Roman"/>
          <w:u w:color="000000"/>
        </w:rPr>
      </w:pPr>
    </w:p>
    <w:p w14:paraId="210739E6" w14:textId="2F124D90" w:rsidR="00420989" w:rsidRPr="00420989" w:rsidRDefault="00420989" w:rsidP="00420989">
      <w:pPr>
        <w:spacing w:line="271" w:lineRule="exact"/>
        <w:ind w:right="-20"/>
        <w:jc w:val="both"/>
        <w:rPr>
          <w:rFonts w:ascii="Times New Roman" w:hAnsi="Times New Roman" w:cs="Times New Roman"/>
          <w:u w:color="000000"/>
        </w:rPr>
      </w:pPr>
      <w:r w:rsidRPr="00420989">
        <w:rPr>
          <w:rFonts w:ascii="Times New Roman" w:hAnsi="Times New Roman" w:cs="Times New Roman"/>
          <w:b/>
          <w:bCs/>
          <w:u w:val="single" w:color="000000"/>
        </w:rPr>
        <w:t>Your One 72-hour Extension:</w:t>
      </w:r>
      <w:r w:rsidRPr="00420989">
        <w:rPr>
          <w:rFonts w:ascii="Times New Roman" w:hAnsi="Times New Roman" w:cs="Times New Roman"/>
          <w:u w:color="000000"/>
        </w:rPr>
        <w:t xml:space="preserve"> Students are allowed ONE assignment extension (does NOT include exams</w:t>
      </w:r>
      <w:r>
        <w:rPr>
          <w:rFonts w:ascii="Times New Roman" w:hAnsi="Times New Roman" w:cs="Times New Roman"/>
          <w:u w:color="000000"/>
        </w:rPr>
        <w:t xml:space="preserve"> or presentations</w:t>
      </w:r>
      <w:r w:rsidRPr="00420989">
        <w:rPr>
          <w:rFonts w:ascii="Times New Roman" w:hAnsi="Times New Roman" w:cs="Times New Roman"/>
          <w:u w:color="000000"/>
        </w:rPr>
        <w:t xml:space="preserve">) during the semester, no explanation needed. In order to use this, students must email the instructor before the due date stating that they will be using their 72-hour extension. </w:t>
      </w:r>
    </w:p>
    <w:p w14:paraId="2D44F65C" w14:textId="77777777" w:rsidR="00420989" w:rsidRPr="00420989" w:rsidRDefault="00420989" w:rsidP="00420989">
      <w:pPr>
        <w:spacing w:line="271" w:lineRule="exact"/>
        <w:ind w:right="-20"/>
        <w:jc w:val="both"/>
        <w:rPr>
          <w:rFonts w:ascii="Times New Roman" w:hAnsi="Times New Roman" w:cs="Times New Roman"/>
          <w:u w:val="single" w:color="000000"/>
        </w:rPr>
      </w:pPr>
    </w:p>
    <w:p w14:paraId="7AA6B7C8" w14:textId="663D9E92" w:rsidR="002871CD" w:rsidRPr="00420989" w:rsidRDefault="00420989" w:rsidP="00420989">
      <w:pPr>
        <w:spacing w:line="271" w:lineRule="exact"/>
        <w:ind w:right="-20"/>
        <w:jc w:val="center"/>
        <w:rPr>
          <w:rFonts w:ascii="Times New Roman" w:hAnsi="Times New Roman" w:cs="Times New Roman"/>
          <w:b/>
          <w:bCs/>
          <w:u w:color="000000"/>
        </w:rPr>
      </w:pPr>
      <w:r w:rsidRPr="00420989">
        <w:rPr>
          <w:rFonts w:ascii="Times New Roman" w:hAnsi="Times New Roman" w:cs="Times New Roman"/>
          <w:b/>
          <w:bCs/>
          <w:u w:color="000000"/>
        </w:rPr>
        <w:t>Late papers/assignments will receive a 25% deduction in grade for each day they are late.</w:t>
      </w:r>
    </w:p>
    <w:p w14:paraId="6F1F1E87" w14:textId="77777777" w:rsidR="00420989" w:rsidRPr="002C0686" w:rsidRDefault="00420989" w:rsidP="00420989">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an </w:t>
      </w:r>
      <w:r w:rsidR="00F155B3">
        <w:rPr>
          <w:iCs/>
          <w:color w:val="000000"/>
        </w:rPr>
        <w:t>paper or assignment</w:t>
      </w:r>
      <w:r w:rsidRPr="002C0686">
        <w:rPr>
          <w:iCs/>
          <w:color w:val="000000"/>
        </w:rPr>
        <w:t>, please contact me right away!</w:t>
      </w:r>
    </w:p>
    <w:p w14:paraId="5A1704DB" w14:textId="5BA6D3B0"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4F73E9BA" w:rsidR="005430DF" w:rsidRDefault="005430DF" w:rsidP="003252AF">
      <w:pPr>
        <w:ind w:right="118"/>
        <w:rPr>
          <w:rFonts w:ascii="Times New Roman" w:hAnsi="Times New Roman" w:cs="Times New Roman"/>
        </w:rPr>
      </w:pPr>
    </w:p>
    <w:p w14:paraId="49D12E5C" w14:textId="77777777" w:rsidR="00342A49" w:rsidRPr="002C0686" w:rsidRDefault="00342A49" w:rsidP="00342A49">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8EC69E4" w14:textId="77777777" w:rsidR="00342A49" w:rsidRPr="002C0686" w:rsidRDefault="00342A49" w:rsidP="00342A49">
      <w:pPr>
        <w:pStyle w:val="NormalWeb"/>
        <w:jc w:val="both"/>
      </w:pPr>
      <w:r w:rsidRPr="002C0686">
        <w:lastRenderedPageBreak/>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t xml:space="preserve">, </w:t>
      </w:r>
      <w:r w:rsidRPr="002C0686">
        <w:t>and when</w:t>
      </w:r>
      <w:r>
        <w:t>,</w:t>
      </w:r>
      <w:r w:rsidRPr="002C0686">
        <w:t xml:space="preserve"> this occurs, there are several ways to alleviate some of the discomfort or hurt you may experience: </w:t>
      </w:r>
    </w:p>
    <w:p w14:paraId="20A7544E" w14:textId="77777777" w:rsidR="00342A49" w:rsidRPr="002C0686" w:rsidRDefault="00342A49" w:rsidP="00342A49">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experiences and want to work with students to find acceptable ways to process and address the issue. </w:t>
      </w:r>
    </w:p>
    <w:p w14:paraId="4E59ED35" w14:textId="77777777" w:rsidR="00342A49" w:rsidRPr="002C0686" w:rsidRDefault="00342A49" w:rsidP="00342A49">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AEDDEEC" w14:textId="77777777" w:rsidR="00342A49" w:rsidRPr="002C0686" w:rsidRDefault="00342A49" w:rsidP="00342A49">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428DE750" w14:textId="77777777" w:rsidR="00342A49" w:rsidRPr="00F155B3" w:rsidRDefault="00342A49" w:rsidP="00342A49">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2CDA7710" w14:textId="54166944" w:rsidR="00342A49" w:rsidRDefault="00342A49" w:rsidP="003252AF">
      <w:pPr>
        <w:ind w:right="118"/>
        <w:rPr>
          <w:rFonts w:ascii="Times New Roman" w:hAnsi="Times New Roman" w:cs="Times New Roman"/>
        </w:rPr>
      </w:pPr>
    </w:p>
    <w:p w14:paraId="7AD14857" w14:textId="77777777" w:rsidR="00342A49" w:rsidRDefault="00342A49" w:rsidP="003252AF">
      <w:pPr>
        <w:ind w:right="118"/>
        <w:rPr>
          <w:rFonts w:ascii="Times New Roman" w:hAnsi="Times New Roman" w:cs="Times New Roman"/>
        </w:rPr>
      </w:pPr>
    </w:p>
    <w:p w14:paraId="68B6F3FB" w14:textId="77777777" w:rsidR="00420989" w:rsidRPr="00420989" w:rsidRDefault="00420989" w:rsidP="00420989">
      <w:pPr>
        <w:spacing w:line="271" w:lineRule="exact"/>
        <w:ind w:right="-20"/>
        <w:jc w:val="both"/>
        <w:rPr>
          <w:rFonts w:ascii="Times New Roman" w:eastAsia="Times New Roman" w:hAnsi="Times New Roman" w:cs="Times New Roman"/>
          <w:sz w:val="28"/>
          <w:szCs w:val="28"/>
        </w:rPr>
      </w:pPr>
      <w:r w:rsidRPr="00420989">
        <w:rPr>
          <w:rFonts w:ascii="Times New Roman" w:eastAsia="Times New Roman" w:hAnsi="Times New Roman" w:cs="Times New Roman"/>
          <w:b/>
          <w:bCs/>
          <w:sz w:val="28"/>
          <w:szCs w:val="28"/>
        </w:rPr>
        <w:t>Covid-19 Policies:</w:t>
      </w:r>
    </w:p>
    <w:p w14:paraId="4DBAD3D4" w14:textId="77777777" w:rsidR="00420989" w:rsidRPr="00420989" w:rsidRDefault="00420989" w:rsidP="00420989">
      <w:pPr>
        <w:spacing w:line="271" w:lineRule="exact"/>
        <w:ind w:right="-20"/>
        <w:jc w:val="both"/>
        <w:rPr>
          <w:rFonts w:ascii="Times New Roman" w:eastAsia="Times New Roman" w:hAnsi="Times New Roman" w:cs="Times New Roman"/>
          <w:sz w:val="28"/>
          <w:szCs w:val="28"/>
        </w:rPr>
      </w:pPr>
    </w:p>
    <w:p w14:paraId="135D3839" w14:textId="77777777" w:rsidR="00420989" w:rsidRPr="00420989" w:rsidRDefault="00420989" w:rsidP="00420989">
      <w:pPr>
        <w:ind w:right="118"/>
        <w:jc w:val="both"/>
        <w:rPr>
          <w:rFonts w:ascii="Times New Roman" w:eastAsia="Times New Roman" w:hAnsi="Times New Roman" w:cs="Times New Roman"/>
        </w:rPr>
      </w:pPr>
      <w:bookmarkStart w:id="2" w:name="_Hlk79660858"/>
      <w:r w:rsidRPr="00420989">
        <w:rPr>
          <w:rFonts w:ascii="Times New Roman" w:eastAsia="Times New Roman" w:hAnsi="Times New Roman" w:cs="Times New Roman"/>
          <w:b/>
          <w:bCs/>
          <w:u w:val="single"/>
        </w:rPr>
        <w:t>Face Coverings:</w:t>
      </w:r>
      <w:r w:rsidRPr="00420989">
        <w:rPr>
          <w:rFonts w:ascii="Times New Roman" w:eastAsia="Times New Roman" w:hAnsi="Times New Roman" w:cs="Times New Roman"/>
          <w:b/>
          <w:bCs/>
        </w:rPr>
        <w:t xml:space="preserve"> </w:t>
      </w:r>
      <w:r w:rsidRPr="00420989">
        <w:rPr>
          <w:rFonts w:ascii="Times New Roman" w:eastAsia="Times New Roman" w:hAnsi="Times New Roman" w:cs="Times New Roman"/>
        </w:rPr>
        <w:t>The university permits individual faculty members to require face coverings in their classrooms and instructional laboratories. All students enrolled in this course are required to properly wear a face covering that covers the nose and mouth while inside the classroom or instructor’s office. This policy will remain in place, even if the university lifts its current mask mandate. Failure to comply with this requirement represents a potential Code of Student Conduct violation and may be reported as a non-academic violation. Please consult the </w:t>
      </w:r>
      <w:hyperlink r:id="rId12" w:history="1">
        <w:r w:rsidRPr="00420989">
          <w:rPr>
            <w:rFonts w:ascii="Times New Roman" w:eastAsia="Times New Roman" w:hAnsi="Times New Roman" w:cs="Times New Roman"/>
            <w:color w:val="0000FF"/>
            <w:u w:val="single"/>
          </w:rPr>
          <w:t>Classroom Behavior Policy</w:t>
        </w:r>
      </w:hyperlink>
      <w:hyperlink r:id="rId13" w:history="1">
        <w:r w:rsidRPr="00420989">
          <w:rPr>
            <w:rFonts w:ascii="Times New Roman" w:eastAsia="Times New Roman" w:hAnsi="Times New Roman" w:cs="Times New Roman"/>
            <w:color w:val="0000FF"/>
            <w:u w:val="single"/>
          </w:rPr>
          <w:t> </w:t>
        </w:r>
      </w:hyperlink>
      <w:r w:rsidRPr="00420989">
        <w:rPr>
          <w:rFonts w:ascii="Times New Roman" w:eastAsia="Times New Roman" w:hAnsi="Times New Roman" w:cs="Times New Roman"/>
        </w:rPr>
        <w:t> for additional details.</w:t>
      </w:r>
    </w:p>
    <w:p w14:paraId="7A428BC4" w14:textId="77777777" w:rsidR="00420989" w:rsidRPr="00420989" w:rsidRDefault="00420989" w:rsidP="00420989">
      <w:pPr>
        <w:spacing w:line="271" w:lineRule="exact"/>
        <w:ind w:right="-20"/>
        <w:jc w:val="both"/>
        <w:rPr>
          <w:rFonts w:ascii="Times New Roman" w:eastAsia="Times New Roman" w:hAnsi="Times New Roman" w:cs="Times New Roman"/>
        </w:rPr>
      </w:pPr>
    </w:p>
    <w:p w14:paraId="65F8CCB8" w14:textId="77777777" w:rsidR="00420989" w:rsidRPr="00420989" w:rsidRDefault="00420989" w:rsidP="00420989">
      <w:pPr>
        <w:spacing w:line="271" w:lineRule="exact"/>
        <w:ind w:right="-20"/>
        <w:jc w:val="both"/>
        <w:rPr>
          <w:rFonts w:ascii="Times New Roman" w:eastAsia="Times New Roman" w:hAnsi="Times New Roman" w:cs="Times New Roman"/>
        </w:rPr>
      </w:pPr>
    </w:p>
    <w:p w14:paraId="14D2AC0D" w14:textId="77777777" w:rsidR="00420989" w:rsidRPr="00420989" w:rsidRDefault="00420989" w:rsidP="00420989">
      <w:pPr>
        <w:spacing w:line="271" w:lineRule="exact"/>
        <w:ind w:right="-20"/>
        <w:jc w:val="both"/>
        <w:rPr>
          <w:rFonts w:ascii="Times New Roman" w:eastAsia="Times New Roman" w:hAnsi="Times New Roman" w:cs="Times New Roman"/>
        </w:rPr>
      </w:pPr>
      <w:r w:rsidRPr="00420989">
        <w:rPr>
          <w:rFonts w:ascii="Times New Roman" w:eastAsia="Times New Roman" w:hAnsi="Times New Roman" w:cs="Times New Roman"/>
          <w:b/>
          <w:bCs/>
          <w:u w:val="single"/>
        </w:rPr>
        <w:t>Virtual Learning Plan:</w:t>
      </w:r>
      <w:r w:rsidRPr="00420989">
        <w:rPr>
          <w:rFonts w:ascii="Times New Roman" w:eastAsia="Times New Roman" w:hAnsi="Times New Roman" w:cs="Times New Roman"/>
        </w:rPr>
        <w:t xml:space="preserve"> To be used in the event that the University moves to online instruction, or if multiple students and/or the instructor test positive or are exposed to Covid-19. Any changes to course delivery method will be communicated via canvas announcements, so it is important that you set up your canvas notifications to send announcements to your email, and that you are checking your auburn email regularly. Please be prepared for this contingency by ensuring that you have access to a computer and reliable internet </w:t>
      </w:r>
    </w:p>
    <w:p w14:paraId="711F3634" w14:textId="77777777" w:rsidR="00420989" w:rsidRPr="00420989" w:rsidRDefault="00420989" w:rsidP="00420989">
      <w:pPr>
        <w:spacing w:line="271" w:lineRule="exact"/>
        <w:ind w:right="-20"/>
        <w:jc w:val="both"/>
        <w:rPr>
          <w:rFonts w:ascii="Times New Roman" w:eastAsia="Times New Roman" w:hAnsi="Times New Roman" w:cs="Times New Roman"/>
        </w:rPr>
      </w:pPr>
    </w:p>
    <w:p w14:paraId="556F4DAB" w14:textId="77777777" w:rsidR="00420989" w:rsidRPr="00420989" w:rsidRDefault="00420989" w:rsidP="00420989">
      <w:pPr>
        <w:spacing w:line="271" w:lineRule="exact"/>
        <w:ind w:right="-20"/>
        <w:jc w:val="both"/>
        <w:rPr>
          <w:rFonts w:ascii="Times New Roman" w:eastAsia="Times New Roman" w:hAnsi="Times New Roman" w:cs="Times New Roman"/>
        </w:rPr>
      </w:pPr>
      <w:r w:rsidRPr="00420989">
        <w:rPr>
          <w:rFonts w:ascii="Times New Roman" w:eastAsia="Times New Roman" w:hAnsi="Times New Roman" w:cs="Times New Roman"/>
        </w:rPr>
        <w:t xml:space="preserve">Class will meet synchronously at designated class time via zoom, and will adapt class lectures, activities, and assignments as necessary to fit an online format. Zoom class meetings are likely to be recorded. Students will be expected to treat classes held via zoom as they would a regular class period. Expectations during zoom class meetings include: </w:t>
      </w:r>
    </w:p>
    <w:p w14:paraId="2A037ECD" w14:textId="77777777" w:rsidR="00420989" w:rsidRPr="00420989" w:rsidRDefault="00420989" w:rsidP="00420989">
      <w:pPr>
        <w:numPr>
          <w:ilvl w:val="0"/>
          <w:numId w:val="35"/>
        </w:numPr>
        <w:spacing w:line="271" w:lineRule="exact"/>
        <w:ind w:right="-20"/>
        <w:jc w:val="both"/>
        <w:rPr>
          <w:rFonts w:ascii="Times New Roman" w:eastAsia="Times New Roman" w:hAnsi="Times New Roman" w:cs="Times New Roman"/>
        </w:rPr>
      </w:pPr>
      <w:r w:rsidRPr="00420989">
        <w:rPr>
          <w:rFonts w:ascii="Times New Roman" w:eastAsia="Times New Roman" w:hAnsi="Times New Roman" w:cs="Times New Roman"/>
        </w:rPr>
        <w:t>Students will have their cameras on throughout the lecture</w:t>
      </w:r>
    </w:p>
    <w:p w14:paraId="6324449B" w14:textId="77777777" w:rsidR="00420989" w:rsidRPr="00420989" w:rsidRDefault="00420989" w:rsidP="00420989">
      <w:pPr>
        <w:numPr>
          <w:ilvl w:val="0"/>
          <w:numId w:val="35"/>
        </w:numPr>
        <w:spacing w:line="271" w:lineRule="exact"/>
        <w:ind w:right="-20"/>
        <w:jc w:val="both"/>
        <w:rPr>
          <w:rFonts w:ascii="Times New Roman" w:eastAsia="Times New Roman" w:hAnsi="Times New Roman" w:cs="Times New Roman"/>
        </w:rPr>
      </w:pPr>
      <w:r w:rsidRPr="00420989">
        <w:rPr>
          <w:rFonts w:ascii="Times New Roman" w:eastAsia="Times New Roman" w:hAnsi="Times New Roman" w:cs="Times New Roman"/>
        </w:rPr>
        <w:t xml:space="preserve">Only the student will be visible, not friends, roommates, family, etc. </w:t>
      </w:r>
    </w:p>
    <w:p w14:paraId="0168C8C0" w14:textId="77777777" w:rsidR="00420989" w:rsidRPr="00420989" w:rsidRDefault="00420989" w:rsidP="00420989">
      <w:pPr>
        <w:numPr>
          <w:ilvl w:val="0"/>
          <w:numId w:val="35"/>
        </w:numPr>
        <w:spacing w:line="271" w:lineRule="exact"/>
        <w:ind w:right="-20"/>
        <w:jc w:val="both"/>
        <w:rPr>
          <w:rFonts w:ascii="Times New Roman" w:eastAsia="Times New Roman" w:hAnsi="Times New Roman" w:cs="Times New Roman"/>
        </w:rPr>
      </w:pPr>
      <w:r w:rsidRPr="00420989">
        <w:rPr>
          <w:rFonts w:ascii="Times New Roman" w:eastAsia="Times New Roman" w:hAnsi="Times New Roman" w:cs="Times New Roman"/>
        </w:rPr>
        <w:t>Students will participate in activities and discussions</w:t>
      </w:r>
      <w:bookmarkEnd w:id="2"/>
    </w:p>
    <w:p w14:paraId="660C6CBF" w14:textId="77777777" w:rsidR="00DA53DA" w:rsidRPr="00DA53DA" w:rsidRDefault="00DA53DA" w:rsidP="00DA53DA">
      <w:pPr>
        <w:ind w:right="118"/>
        <w:rPr>
          <w:rFonts w:ascii="Times New Roman" w:hAnsi="Times New Roman" w:cs="Times New Roman"/>
        </w:rPr>
      </w:pPr>
    </w:p>
    <w:p w14:paraId="1C819263" w14:textId="17F0664E" w:rsidR="00DA53DA" w:rsidRPr="00DA53DA" w:rsidRDefault="00DA53DA" w:rsidP="00DA53DA">
      <w:pPr>
        <w:ind w:right="118"/>
        <w:rPr>
          <w:rFonts w:ascii="Times New Roman" w:hAnsi="Times New Roman" w:cs="Times New Roman"/>
          <w:b/>
          <w:bCs/>
          <w:u w:val="single"/>
        </w:rPr>
      </w:pPr>
    </w:p>
    <w:sectPr w:rsidR="00DA53DA" w:rsidRPr="00DA53DA" w:rsidSect="005B3344">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3958" w14:textId="77777777" w:rsidR="00E648D4" w:rsidRDefault="00E648D4" w:rsidP="005B3344">
      <w:r>
        <w:separator/>
      </w:r>
    </w:p>
  </w:endnote>
  <w:endnote w:type="continuationSeparator" w:id="0">
    <w:p w14:paraId="6F0BEA52" w14:textId="77777777" w:rsidR="00E648D4" w:rsidRDefault="00E648D4"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A3D9" w14:textId="77777777" w:rsidR="00E648D4" w:rsidRDefault="00E648D4" w:rsidP="005B3344">
      <w:r>
        <w:separator/>
      </w:r>
    </w:p>
  </w:footnote>
  <w:footnote w:type="continuationSeparator" w:id="0">
    <w:p w14:paraId="00FFACB0" w14:textId="77777777" w:rsidR="00E648D4" w:rsidRDefault="00E648D4"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9"/>
  </w:num>
  <w:num w:numId="4">
    <w:abstractNumId w:val="6"/>
  </w:num>
  <w:num w:numId="5">
    <w:abstractNumId w:val="12"/>
  </w:num>
  <w:num w:numId="6">
    <w:abstractNumId w:val="9"/>
  </w:num>
  <w:num w:numId="7">
    <w:abstractNumId w:val="27"/>
  </w:num>
  <w:num w:numId="8">
    <w:abstractNumId w:val="4"/>
  </w:num>
  <w:num w:numId="9">
    <w:abstractNumId w:val="8"/>
  </w:num>
  <w:num w:numId="10">
    <w:abstractNumId w:val="17"/>
  </w:num>
  <w:num w:numId="11">
    <w:abstractNumId w:val="18"/>
  </w:num>
  <w:num w:numId="12">
    <w:abstractNumId w:val="18"/>
    <w:lvlOverride w:ilvl="0">
      <w:lvl w:ilvl="0" w:tplc="FAF060C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9405A9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FC834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86ED3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A00DBE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246328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EDE832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3D8C30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064490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15"/>
  </w:num>
  <w:num w:numId="15">
    <w:abstractNumId w:val="26"/>
  </w:num>
  <w:num w:numId="16">
    <w:abstractNumId w:val="20"/>
  </w:num>
  <w:num w:numId="17">
    <w:abstractNumId w:val="20"/>
    <w:lvlOverride w:ilvl="0">
      <w:startOverride w:val="9"/>
    </w:lvlOverride>
  </w:num>
  <w:num w:numId="18">
    <w:abstractNumId w:val="18"/>
    <w:lvlOverride w:ilvl="0">
      <w:lvl w:ilvl="0" w:tplc="FAF060C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9405A9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FC834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86ED31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00DBE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46328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DE832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D8C30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64490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1"/>
      <w:lvl w:ilvl="0" w:tplc="FAF060C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405A9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AFC834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6ED31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00DBE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46328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DE832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D8C30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64490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3"/>
  </w:num>
  <w:num w:numId="22">
    <w:abstractNumId w:val="18"/>
    <w:lvlOverride w:ilvl="0">
      <w:startOverride w:val="9"/>
    </w:lvlOverride>
  </w:num>
  <w:num w:numId="23">
    <w:abstractNumId w:val="13"/>
    <w:lvlOverride w:ilvl="0">
      <w:startOverride w:val="4"/>
      <w:lvl w:ilvl="0" w:tplc="82349A6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DDA758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62CE0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50758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0C69B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A001C5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80F1F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E066D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C30720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
  </w:num>
  <w:num w:numId="26">
    <w:abstractNumId w:val="10"/>
  </w:num>
  <w:num w:numId="27">
    <w:abstractNumId w:val="11"/>
  </w:num>
  <w:num w:numId="28">
    <w:abstractNumId w:val="16"/>
  </w:num>
  <w:num w:numId="29">
    <w:abstractNumId w:val="28"/>
  </w:num>
  <w:num w:numId="30">
    <w:abstractNumId w:val="22"/>
  </w:num>
  <w:num w:numId="31">
    <w:abstractNumId w:val="21"/>
  </w:num>
  <w:num w:numId="32">
    <w:abstractNumId w:val="2"/>
  </w:num>
  <w:num w:numId="33">
    <w:abstractNumId w:val="25"/>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65C8E"/>
    <w:rsid w:val="00067227"/>
    <w:rsid w:val="00073BCC"/>
    <w:rsid w:val="0008127C"/>
    <w:rsid w:val="000E00CC"/>
    <w:rsid w:val="00121CC6"/>
    <w:rsid w:val="0014610F"/>
    <w:rsid w:val="0014747C"/>
    <w:rsid w:val="001508B7"/>
    <w:rsid w:val="00155DB3"/>
    <w:rsid w:val="0015606C"/>
    <w:rsid w:val="001765E2"/>
    <w:rsid w:val="00181805"/>
    <w:rsid w:val="001E2984"/>
    <w:rsid w:val="00274D06"/>
    <w:rsid w:val="002871CD"/>
    <w:rsid w:val="002C0686"/>
    <w:rsid w:val="002C15D0"/>
    <w:rsid w:val="002D1D47"/>
    <w:rsid w:val="002D4A38"/>
    <w:rsid w:val="00307674"/>
    <w:rsid w:val="003252AF"/>
    <w:rsid w:val="00325E15"/>
    <w:rsid w:val="00342A49"/>
    <w:rsid w:val="003461D6"/>
    <w:rsid w:val="00356E2B"/>
    <w:rsid w:val="003A1099"/>
    <w:rsid w:val="003A6FAA"/>
    <w:rsid w:val="003E29FD"/>
    <w:rsid w:val="00405403"/>
    <w:rsid w:val="00420989"/>
    <w:rsid w:val="00423F49"/>
    <w:rsid w:val="00461094"/>
    <w:rsid w:val="004804CE"/>
    <w:rsid w:val="004D3D31"/>
    <w:rsid w:val="004F68A9"/>
    <w:rsid w:val="0050363D"/>
    <w:rsid w:val="00510F2C"/>
    <w:rsid w:val="005136FE"/>
    <w:rsid w:val="00520E13"/>
    <w:rsid w:val="00521370"/>
    <w:rsid w:val="005430DF"/>
    <w:rsid w:val="00544220"/>
    <w:rsid w:val="0054723F"/>
    <w:rsid w:val="00554C10"/>
    <w:rsid w:val="005A1FCA"/>
    <w:rsid w:val="005B3344"/>
    <w:rsid w:val="005C587C"/>
    <w:rsid w:val="005F1CB9"/>
    <w:rsid w:val="00610188"/>
    <w:rsid w:val="00625A38"/>
    <w:rsid w:val="00644783"/>
    <w:rsid w:val="00690728"/>
    <w:rsid w:val="006960F6"/>
    <w:rsid w:val="006A0992"/>
    <w:rsid w:val="006C4B7C"/>
    <w:rsid w:val="006F0576"/>
    <w:rsid w:val="00720F47"/>
    <w:rsid w:val="0075517C"/>
    <w:rsid w:val="00761545"/>
    <w:rsid w:val="00766D6C"/>
    <w:rsid w:val="00792128"/>
    <w:rsid w:val="007C40B5"/>
    <w:rsid w:val="007D1FDF"/>
    <w:rsid w:val="007D2070"/>
    <w:rsid w:val="007F4BD3"/>
    <w:rsid w:val="007F6FEE"/>
    <w:rsid w:val="00813D9D"/>
    <w:rsid w:val="0085084F"/>
    <w:rsid w:val="0086067B"/>
    <w:rsid w:val="008A07EE"/>
    <w:rsid w:val="008B537C"/>
    <w:rsid w:val="008D18A2"/>
    <w:rsid w:val="008E6116"/>
    <w:rsid w:val="00903F7F"/>
    <w:rsid w:val="009201F6"/>
    <w:rsid w:val="00921892"/>
    <w:rsid w:val="009437C3"/>
    <w:rsid w:val="00962678"/>
    <w:rsid w:val="00990227"/>
    <w:rsid w:val="009B1DB4"/>
    <w:rsid w:val="009E791C"/>
    <w:rsid w:val="009F26CB"/>
    <w:rsid w:val="009F5D70"/>
    <w:rsid w:val="00A07595"/>
    <w:rsid w:val="00A300B0"/>
    <w:rsid w:val="00A51EAD"/>
    <w:rsid w:val="00A661D2"/>
    <w:rsid w:val="00A952FB"/>
    <w:rsid w:val="00AB3CAF"/>
    <w:rsid w:val="00AE1335"/>
    <w:rsid w:val="00AE5480"/>
    <w:rsid w:val="00AE6604"/>
    <w:rsid w:val="00AF5C0B"/>
    <w:rsid w:val="00B15A78"/>
    <w:rsid w:val="00B17025"/>
    <w:rsid w:val="00B3650F"/>
    <w:rsid w:val="00B44455"/>
    <w:rsid w:val="00B4697F"/>
    <w:rsid w:val="00B73D03"/>
    <w:rsid w:val="00B76154"/>
    <w:rsid w:val="00BC4F79"/>
    <w:rsid w:val="00BD2223"/>
    <w:rsid w:val="00BD731B"/>
    <w:rsid w:val="00BF5865"/>
    <w:rsid w:val="00C13DEE"/>
    <w:rsid w:val="00C142CC"/>
    <w:rsid w:val="00CD3563"/>
    <w:rsid w:val="00D13F56"/>
    <w:rsid w:val="00D33913"/>
    <w:rsid w:val="00D37AA2"/>
    <w:rsid w:val="00D713B1"/>
    <w:rsid w:val="00D7402D"/>
    <w:rsid w:val="00D74B31"/>
    <w:rsid w:val="00D91D11"/>
    <w:rsid w:val="00DA53DA"/>
    <w:rsid w:val="00DB5C68"/>
    <w:rsid w:val="00DC5C5D"/>
    <w:rsid w:val="00DC7413"/>
    <w:rsid w:val="00DD0831"/>
    <w:rsid w:val="00DD43BF"/>
    <w:rsid w:val="00DF4B4C"/>
    <w:rsid w:val="00DF543E"/>
    <w:rsid w:val="00E01965"/>
    <w:rsid w:val="00E23E34"/>
    <w:rsid w:val="00E55020"/>
    <w:rsid w:val="00E648D4"/>
    <w:rsid w:val="00EA230E"/>
    <w:rsid w:val="00ED5AA3"/>
    <w:rsid w:val="00F13E8E"/>
    <w:rsid w:val="00F155B3"/>
    <w:rsid w:val="00F35A20"/>
    <w:rsid w:val="00F50811"/>
    <w:rsid w:val="00F66534"/>
    <w:rsid w:val="00F76277"/>
    <w:rsid w:val="00F90177"/>
    <w:rsid w:val="00F95C5A"/>
    <w:rsid w:val="00FA75D5"/>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s://cla.auburn.edu/psychology/research/particip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Candace McConaha</cp:lastModifiedBy>
  <cp:revision>30</cp:revision>
  <dcterms:created xsi:type="dcterms:W3CDTF">2021-08-12T14:53:00Z</dcterms:created>
  <dcterms:modified xsi:type="dcterms:W3CDTF">2021-08-18T12:54:00Z</dcterms:modified>
</cp:coreProperties>
</file>