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52A493E6"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000837">
        <w:rPr>
          <w:sz w:val="22"/>
          <w:szCs w:val="22"/>
        </w:rPr>
        <w:t>Sarah Flint, PhD, LPC</w:t>
      </w:r>
      <w:r w:rsidR="00CA3BC4" w:rsidRPr="00B5048D">
        <w:rPr>
          <w:sz w:val="22"/>
          <w:szCs w:val="22"/>
        </w:rPr>
        <w:t xml:space="preserve"> </w:t>
      </w:r>
      <w:r w:rsidRPr="00B5048D">
        <w:rPr>
          <w:sz w:val="22"/>
          <w:szCs w:val="22"/>
        </w:rPr>
        <w:t xml:space="preserve">  </w:t>
      </w:r>
    </w:p>
    <w:p w14:paraId="3DB2116B" w14:textId="15862489"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110CB3" w:rsidRPr="00B5048D">
        <w:rPr>
          <w:sz w:val="22"/>
          <w:szCs w:val="22"/>
        </w:rPr>
        <w:t>Fall 20</w:t>
      </w:r>
      <w:r w:rsidR="00E151E3" w:rsidRPr="00B5048D">
        <w:rPr>
          <w:sz w:val="22"/>
          <w:szCs w:val="22"/>
        </w:rPr>
        <w:t>2</w:t>
      </w:r>
      <w:r w:rsidR="00000837">
        <w:rPr>
          <w:sz w:val="22"/>
          <w:szCs w:val="22"/>
        </w:rPr>
        <w:t>1</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16BDD9B1"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r w:rsidR="00000837">
        <w:rPr>
          <w:rStyle w:val="Strong"/>
          <w:sz w:val="22"/>
          <w:szCs w:val="22"/>
        </w:rPr>
        <w:t>; August 2021</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021FEBC3"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CA3BC4" w:rsidRPr="00B5048D">
        <w:rPr>
          <w:rStyle w:val="Strong"/>
          <w:sz w:val="22"/>
          <w:szCs w:val="22"/>
        </w:rPr>
        <w:t xml:space="preserve">Recommended </w:t>
      </w:r>
      <w:r w:rsidRPr="00B5048D">
        <w:rPr>
          <w:rStyle w:val="Strong"/>
          <w:sz w:val="22"/>
          <w:szCs w:val="22"/>
        </w:rPr>
        <w:t>Text</w:t>
      </w:r>
      <w:r w:rsidRPr="00B5048D">
        <w:rPr>
          <w:sz w:val="22"/>
          <w:szCs w:val="22"/>
        </w:rPr>
        <w:t xml:space="preserve">(s):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51079718" w14:textId="794711FA"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3DB62489" w14:textId="0C551A9E" w:rsidR="00E467B2" w:rsidRDefault="00E553D1" w:rsidP="00000837">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588A2724" w14:textId="3454C216" w:rsidR="00E467B2" w:rsidRPr="00000837" w:rsidRDefault="00E467B2" w:rsidP="00000837">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1A472636" w14:textId="77777777" w:rsidR="00E467B2" w:rsidRPr="00B5048D" w:rsidRDefault="00E467B2" w:rsidP="00E467B2">
      <w:pPr>
        <w:pStyle w:val="NoSpacing"/>
        <w:rPr>
          <w:b/>
          <w:sz w:val="22"/>
          <w:szCs w:val="22"/>
        </w:rPr>
      </w:pPr>
      <w:r w:rsidRPr="00B5048D">
        <w:rPr>
          <w:b/>
          <w:sz w:val="22"/>
          <w:szCs w:val="22"/>
        </w:rPr>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w:t>
      </w:r>
      <w:r w:rsidRPr="00B5048D">
        <w:rPr>
          <w:w w:val="105"/>
          <w:szCs w:val="24"/>
        </w:rPr>
        <w:lastRenderedPageBreak/>
        <w:t>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5B6CCF9A"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During the Fall of 202</w:t>
      </w:r>
      <w:r w:rsidR="00952A5D">
        <w:rPr>
          <w:color w:val="0070C0"/>
          <w:sz w:val="22"/>
          <w:szCs w:val="22"/>
        </w:rPr>
        <w:t>1</w:t>
      </w:r>
      <w:r w:rsidR="00453BDE" w:rsidRPr="00453BDE">
        <w:rPr>
          <w:color w:val="0070C0"/>
          <w:sz w:val="22"/>
          <w:szCs w:val="22"/>
        </w:rPr>
        <w:t xml:space="preserve">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564CB978" w14:textId="77777777" w:rsidR="00E467B2" w:rsidRPr="00BD0FA8" w:rsidRDefault="00E467B2" w:rsidP="00952A5D">
      <w:pPr>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w:t>
      </w:r>
      <w:r w:rsidRPr="00FE16D1">
        <w:rPr>
          <w:color w:val="464646"/>
          <w:shd w:val="clear" w:color="auto" w:fill="FFFFFF"/>
        </w:rPr>
        <w:lastRenderedPageBreak/>
        <w:t>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37E5F19B" w:rsidR="00502792" w:rsidRPr="00B5048D" w:rsidRDefault="00E467B2" w:rsidP="00952A5D">
      <w:pPr>
        <w:pStyle w:val="NoSpacing"/>
        <w:numPr>
          <w:ilvl w:val="0"/>
          <w:numId w:val="3"/>
        </w:numPr>
        <w:rPr>
          <w:rStyle w:val="Strong"/>
          <w:b w:val="0"/>
          <w:sz w:val="22"/>
          <w:szCs w:val="22"/>
        </w:rPr>
      </w:pPr>
      <w:r>
        <w:rPr>
          <w:sz w:val="22"/>
          <w:szCs w:val="22"/>
        </w:rPr>
        <w:lastRenderedPageBreak/>
        <w:t xml:space="preserve"> </w:t>
      </w:r>
      <w:r w:rsidR="00502792" w:rsidRPr="00B5048D">
        <w:rPr>
          <w:b/>
          <w:sz w:val="22"/>
          <w:szCs w:val="22"/>
        </w:rPr>
        <w:t>Course Objectives</w:t>
      </w:r>
      <w:r w:rsidR="00502792"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38CE90D9" w:rsidR="00DD1C3A" w:rsidRPr="00B5048D" w:rsidRDefault="00502792" w:rsidP="00952A5D">
      <w:pPr>
        <w:pStyle w:val="NoSpacing"/>
        <w:numPr>
          <w:ilvl w:val="0"/>
          <w:numId w:val="3"/>
        </w:numPr>
        <w:rPr>
          <w:b/>
          <w:sz w:val="22"/>
          <w:szCs w:val="22"/>
        </w:rPr>
      </w:pPr>
      <w:r w:rsidRPr="00B5048D">
        <w:rPr>
          <w:b/>
          <w:sz w:val="22"/>
          <w:szCs w:val="22"/>
        </w:rPr>
        <w:t xml:space="preserve">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 xml:space="preserve">In </w:t>
      </w:r>
      <w:r w:rsidRPr="00B5048D">
        <w:rPr>
          <w:b/>
          <w:w w:val="105"/>
          <w:szCs w:val="24"/>
        </w:rPr>
        <w:lastRenderedPageBreak/>
        <w:t>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1031"/>
        <w:gridCol w:w="3562"/>
        <w:gridCol w:w="3600"/>
        <w:gridCol w:w="1762"/>
      </w:tblGrid>
      <w:tr w:rsidR="00B5048D" w:rsidRPr="00B5048D" w14:paraId="71910EEE" w14:textId="77777777" w:rsidTr="00BE7146">
        <w:trPr>
          <w:trHeight w:val="503"/>
        </w:trPr>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BE7146">
            <w:pPr>
              <w:pStyle w:val="TableParagraph"/>
              <w:kinsoku w:val="0"/>
              <w:overflowPunct w:val="0"/>
              <w:spacing w:before="6"/>
              <w:ind w:right="-12"/>
              <w:jc w:val="center"/>
              <w:rPr>
                <w:b/>
                <w:bCs/>
              </w:rPr>
            </w:pPr>
          </w:p>
          <w:p w14:paraId="669C6BA2" w14:textId="77777777" w:rsidR="00DD1C3A" w:rsidRPr="00B5048D" w:rsidRDefault="00DD1C3A" w:rsidP="00BE7146">
            <w:pPr>
              <w:pStyle w:val="TableParagraph"/>
              <w:kinsoku w:val="0"/>
              <w:overflowPunct w:val="0"/>
              <w:spacing w:line="224" w:lineRule="exact"/>
              <w:ind w:right="-12"/>
              <w:jc w:val="center"/>
              <w:rPr>
                <w:b/>
                <w:bCs/>
                <w:w w:val="105"/>
              </w:rPr>
            </w:pPr>
            <w:r w:rsidRPr="00B5048D">
              <w:rPr>
                <w:b/>
                <w:bCs/>
                <w:w w:val="105"/>
              </w:rPr>
              <w:t>DATE</w:t>
            </w:r>
          </w:p>
        </w:tc>
        <w:tc>
          <w:tcPr>
            <w:tcW w:w="3562"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555D9AD9"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ASSIGNMENTS</w:t>
            </w:r>
            <w:r w:rsidR="00BE7146">
              <w:rPr>
                <w:b/>
                <w:bCs/>
                <w:w w:val="105"/>
              </w:rPr>
              <w:t xml:space="preserve"> DUE</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BE7146">
        <w:trPr>
          <w:trHeight w:val="302"/>
        </w:trPr>
        <w:tc>
          <w:tcPr>
            <w:tcW w:w="1031" w:type="dxa"/>
            <w:tcBorders>
              <w:top w:val="single" w:sz="4" w:space="0" w:color="000000"/>
              <w:left w:val="single" w:sz="4" w:space="0" w:color="000000"/>
              <w:bottom w:val="single" w:sz="4" w:space="0" w:color="000000"/>
              <w:right w:val="single" w:sz="4" w:space="0" w:color="000000"/>
            </w:tcBorders>
          </w:tcPr>
          <w:p w14:paraId="64F6AADB" w14:textId="7A74E294" w:rsidR="00DD1C3A" w:rsidRPr="00B5048D" w:rsidRDefault="00BE7146" w:rsidP="00BE7146">
            <w:pPr>
              <w:pStyle w:val="TableParagraph"/>
              <w:kinsoku w:val="0"/>
              <w:overflowPunct w:val="0"/>
              <w:spacing w:before="53" w:line="229" w:lineRule="exact"/>
              <w:ind w:right="-12"/>
              <w:jc w:val="center"/>
              <w:rPr>
                <w:b/>
                <w:bCs/>
                <w:w w:val="105"/>
              </w:rPr>
            </w:pPr>
            <w:r>
              <w:rPr>
                <w:b/>
                <w:bCs/>
                <w:w w:val="105"/>
              </w:rPr>
              <w:t>Aug 26</w:t>
            </w:r>
          </w:p>
        </w:tc>
        <w:tc>
          <w:tcPr>
            <w:tcW w:w="3562"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4FEF677A" w14:textId="030A4789" w:rsidR="00DD1C3A"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p w14:paraId="3C66F7EF" w14:textId="55426943" w:rsidR="00BE7146" w:rsidRDefault="00BE7146" w:rsidP="00150EDD">
            <w:pPr>
              <w:pStyle w:val="TableParagraph"/>
              <w:kinsoku w:val="0"/>
              <w:overflowPunct w:val="0"/>
              <w:spacing w:before="53" w:line="229" w:lineRule="exact"/>
              <w:ind w:left="172" w:right="167"/>
              <w:jc w:val="center"/>
              <w:rPr>
                <w:b/>
                <w:bCs/>
                <w:w w:val="105"/>
              </w:rPr>
            </w:pPr>
          </w:p>
          <w:p w14:paraId="7E9AF62A" w14:textId="20D5F706" w:rsidR="00BE7146" w:rsidRPr="00B5048D" w:rsidRDefault="00BE7146" w:rsidP="00BE7146">
            <w:pPr>
              <w:pStyle w:val="TableParagraph"/>
              <w:kinsoku w:val="0"/>
              <w:overflowPunct w:val="0"/>
              <w:spacing w:before="53" w:line="229" w:lineRule="exact"/>
              <w:ind w:left="172" w:right="167"/>
              <w:jc w:val="center"/>
              <w:rPr>
                <w:b/>
                <w:bCs/>
                <w:w w:val="105"/>
              </w:rPr>
            </w:pPr>
            <w:r>
              <w:rPr>
                <w:b/>
                <w:bCs/>
                <w:w w:val="105"/>
              </w:rPr>
              <w:t>Proof of Liability Insurance Due</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BE7146">
        <w:trPr>
          <w:trHeight w:val="921"/>
        </w:trPr>
        <w:tc>
          <w:tcPr>
            <w:tcW w:w="1031"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BE7146">
            <w:pPr>
              <w:pStyle w:val="TableParagraph"/>
              <w:kinsoku w:val="0"/>
              <w:overflowPunct w:val="0"/>
              <w:ind w:right="-12"/>
              <w:jc w:val="center"/>
              <w:rPr>
                <w:b/>
                <w:bCs/>
              </w:rPr>
            </w:pPr>
          </w:p>
          <w:p w14:paraId="071D30EF" w14:textId="59B3E81E" w:rsidR="00DD1C3A" w:rsidRPr="00B5048D" w:rsidRDefault="00BE7146" w:rsidP="00FE0FE7">
            <w:pPr>
              <w:pStyle w:val="TableParagraph"/>
              <w:kinsoku w:val="0"/>
              <w:overflowPunct w:val="0"/>
              <w:spacing w:line="229" w:lineRule="exact"/>
              <w:ind w:right="-12"/>
              <w:jc w:val="center"/>
              <w:rPr>
                <w:b/>
                <w:bCs/>
                <w:w w:val="105"/>
              </w:rPr>
            </w:pPr>
            <w:r>
              <w:rPr>
                <w:b/>
                <w:bCs/>
                <w:w w:val="105"/>
              </w:rPr>
              <w:t>Sept 2</w:t>
            </w:r>
          </w:p>
        </w:tc>
        <w:tc>
          <w:tcPr>
            <w:tcW w:w="3562" w:type="dxa"/>
            <w:tcBorders>
              <w:top w:val="single" w:sz="4" w:space="0" w:color="000000"/>
              <w:left w:val="single" w:sz="4" w:space="0" w:color="000000"/>
              <w:bottom w:val="single" w:sz="4" w:space="0" w:color="000000"/>
              <w:right w:val="single" w:sz="4" w:space="0" w:color="000000"/>
            </w:tcBorders>
          </w:tcPr>
          <w:p w14:paraId="235A2C3F" w14:textId="77861319" w:rsidR="00DD1C3A" w:rsidRPr="00B5048D" w:rsidRDefault="00FE0FE7" w:rsidP="000A4F47">
            <w:pPr>
              <w:pStyle w:val="TableParagraph"/>
              <w:kinsoku w:val="0"/>
              <w:overflowPunct w:val="0"/>
              <w:spacing w:line="250" w:lineRule="atLeast"/>
              <w:jc w:val="center"/>
              <w:rPr>
                <w:b/>
                <w:bCs/>
                <w:w w:val="105"/>
              </w:rPr>
            </w:pPr>
            <w:r>
              <w:rPr>
                <w:b/>
                <w:bCs/>
                <w:w w:val="105"/>
              </w:rPr>
              <w:t>Portfolio Defense &amp; Dissertation Proposal Processes</w:t>
            </w:r>
          </w:p>
        </w:tc>
        <w:tc>
          <w:tcPr>
            <w:tcW w:w="3600" w:type="dxa"/>
            <w:tcBorders>
              <w:top w:val="single" w:sz="4" w:space="0" w:color="000000"/>
              <w:left w:val="single" w:sz="4" w:space="0" w:color="000000"/>
              <w:bottom w:val="single" w:sz="4" w:space="0" w:color="000000"/>
              <w:right w:val="single" w:sz="4" w:space="0" w:color="000000"/>
            </w:tcBorders>
          </w:tcPr>
          <w:p w14:paraId="444C5A06" w14:textId="77777777" w:rsidR="000A4F47" w:rsidRDefault="000A4F47" w:rsidP="00FE0FE7">
            <w:pPr>
              <w:pStyle w:val="TableParagraph"/>
              <w:kinsoku w:val="0"/>
              <w:overflowPunct w:val="0"/>
              <w:spacing w:before="5" w:line="252" w:lineRule="auto"/>
              <w:ind w:left="190" w:right="183" w:hanging="3"/>
              <w:jc w:val="center"/>
              <w:rPr>
                <w:b/>
                <w:bCs/>
                <w:w w:val="105"/>
              </w:rPr>
            </w:pPr>
          </w:p>
          <w:p w14:paraId="556041EE" w14:textId="57B48B2E" w:rsidR="00FE0FE7" w:rsidRPr="00B5048D" w:rsidRDefault="00DD1C3A" w:rsidP="00FE0FE7">
            <w:pPr>
              <w:pStyle w:val="TableParagraph"/>
              <w:kinsoku w:val="0"/>
              <w:overflowPunct w:val="0"/>
              <w:spacing w:before="5" w:line="252" w:lineRule="auto"/>
              <w:ind w:left="190" w:right="183" w:hanging="3"/>
              <w:jc w:val="center"/>
              <w:rPr>
                <w:b/>
                <w:bCs/>
                <w:w w:val="105"/>
              </w:rPr>
            </w:pPr>
            <w:r w:rsidRPr="00B5048D">
              <w:rPr>
                <w:b/>
                <w:bCs/>
                <w:w w:val="105"/>
              </w:rPr>
              <w:t xml:space="preserve">Dissertation Timeline Due </w:t>
            </w:r>
          </w:p>
          <w:p w14:paraId="68CE2784" w14:textId="2098CE0A" w:rsidR="00DD1C3A" w:rsidRPr="00B5048D" w:rsidRDefault="00DD1C3A" w:rsidP="00150EDD">
            <w:pPr>
              <w:pStyle w:val="TableParagraph"/>
              <w:kinsoku w:val="0"/>
              <w:overflowPunct w:val="0"/>
              <w:spacing w:before="2" w:line="182" w:lineRule="exact"/>
              <w:ind w:left="171" w:right="167"/>
              <w:jc w:val="center"/>
              <w:rPr>
                <w:b/>
                <w:bCs/>
                <w:w w:val="105"/>
              </w:rPr>
            </w:pP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BE7146">
        <w:trPr>
          <w:trHeight w:val="1218"/>
        </w:trPr>
        <w:tc>
          <w:tcPr>
            <w:tcW w:w="1031"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BE7146">
            <w:pPr>
              <w:pStyle w:val="TableParagraph"/>
              <w:kinsoku w:val="0"/>
              <w:overflowPunct w:val="0"/>
              <w:ind w:right="-12"/>
              <w:jc w:val="center"/>
              <w:rPr>
                <w:b/>
                <w:bCs/>
              </w:rPr>
            </w:pPr>
          </w:p>
          <w:p w14:paraId="4E494D30" w14:textId="77777777" w:rsidR="00DD1C3A" w:rsidRPr="00B5048D" w:rsidRDefault="00DD1C3A" w:rsidP="00BE7146">
            <w:pPr>
              <w:pStyle w:val="TableParagraph"/>
              <w:kinsoku w:val="0"/>
              <w:overflowPunct w:val="0"/>
              <w:ind w:right="-12"/>
              <w:jc w:val="center"/>
              <w:rPr>
                <w:b/>
                <w:bCs/>
              </w:rPr>
            </w:pPr>
          </w:p>
          <w:p w14:paraId="6D230686" w14:textId="77777777" w:rsidR="00DD1C3A" w:rsidRPr="00B5048D" w:rsidRDefault="00DD1C3A" w:rsidP="00BE7146">
            <w:pPr>
              <w:pStyle w:val="TableParagraph"/>
              <w:kinsoku w:val="0"/>
              <w:overflowPunct w:val="0"/>
              <w:ind w:right="-12"/>
              <w:jc w:val="center"/>
              <w:rPr>
                <w:b/>
                <w:bCs/>
              </w:rPr>
            </w:pPr>
          </w:p>
          <w:p w14:paraId="73BE2595" w14:textId="2826D69A" w:rsidR="00DD1C3A" w:rsidRPr="00B5048D" w:rsidRDefault="00BE7146" w:rsidP="00BE7146">
            <w:pPr>
              <w:pStyle w:val="TableParagraph"/>
              <w:kinsoku w:val="0"/>
              <w:overflowPunct w:val="0"/>
              <w:spacing w:before="142" w:line="229" w:lineRule="exact"/>
              <w:ind w:right="-12"/>
              <w:jc w:val="center"/>
              <w:rPr>
                <w:b/>
                <w:bCs/>
                <w:w w:val="105"/>
              </w:rPr>
            </w:pPr>
            <w:r>
              <w:rPr>
                <w:b/>
                <w:bCs/>
                <w:w w:val="105"/>
              </w:rPr>
              <w:t>Sept 23</w:t>
            </w:r>
          </w:p>
        </w:tc>
        <w:tc>
          <w:tcPr>
            <w:tcW w:w="3562" w:type="dxa"/>
            <w:tcBorders>
              <w:top w:val="single" w:sz="4" w:space="0" w:color="000000"/>
              <w:left w:val="single" w:sz="4" w:space="0" w:color="000000"/>
              <w:bottom w:val="single" w:sz="4" w:space="0" w:color="000000"/>
              <w:right w:val="single" w:sz="4" w:space="0" w:color="000000"/>
            </w:tcBorders>
          </w:tcPr>
          <w:p w14:paraId="543A461D" w14:textId="77777777" w:rsidR="00DD1C3A" w:rsidRDefault="00FE0FE7" w:rsidP="000A4F47">
            <w:pPr>
              <w:pStyle w:val="TableParagraph"/>
              <w:kinsoku w:val="0"/>
              <w:overflowPunct w:val="0"/>
              <w:spacing w:before="177" w:line="250" w:lineRule="atLeast"/>
              <w:jc w:val="center"/>
              <w:rPr>
                <w:b/>
                <w:bCs/>
                <w:w w:val="105"/>
              </w:rPr>
            </w:pPr>
            <w:r>
              <w:rPr>
                <w:b/>
                <w:bCs/>
                <w:w w:val="105"/>
              </w:rPr>
              <w:t xml:space="preserve">Job Searching/Application and </w:t>
            </w:r>
            <w:r w:rsidR="00DD1C3A" w:rsidRPr="00B5048D">
              <w:rPr>
                <w:b/>
                <w:bCs/>
                <w:w w:val="105"/>
              </w:rPr>
              <w:t>Interview Process &amp;</w:t>
            </w:r>
            <w:r w:rsidR="00DD1C3A" w:rsidRPr="00B5048D">
              <w:rPr>
                <w:b/>
                <w:bCs/>
                <w:spacing w:val="-21"/>
                <w:w w:val="105"/>
              </w:rPr>
              <w:t xml:space="preserve"> </w:t>
            </w:r>
            <w:r w:rsidR="00DD1C3A" w:rsidRPr="00B5048D">
              <w:rPr>
                <w:b/>
                <w:bCs/>
                <w:w w:val="105"/>
              </w:rPr>
              <w:t>Beyond “The Experiences of a new</w:t>
            </w:r>
            <w:r w:rsidR="00DD1C3A" w:rsidRPr="00B5048D">
              <w:rPr>
                <w:b/>
                <w:bCs/>
                <w:spacing w:val="-21"/>
                <w:w w:val="105"/>
              </w:rPr>
              <w:t xml:space="preserve"> </w:t>
            </w:r>
            <w:r w:rsidR="00DD1C3A" w:rsidRPr="00B5048D">
              <w:rPr>
                <w:b/>
                <w:bCs/>
                <w:w w:val="105"/>
              </w:rPr>
              <w:t>faculty member”</w:t>
            </w:r>
          </w:p>
          <w:p w14:paraId="10AA2F26" w14:textId="26509FB8" w:rsidR="00FE0FE7" w:rsidRPr="00BE4E3F" w:rsidRDefault="00906CB0" w:rsidP="00FE0FE7">
            <w:pPr>
              <w:pStyle w:val="TableParagraph"/>
              <w:kinsoku w:val="0"/>
              <w:overflowPunct w:val="0"/>
              <w:spacing w:before="177" w:line="250" w:lineRule="atLeast"/>
              <w:jc w:val="center"/>
              <w:rPr>
                <w:w w:val="105"/>
              </w:rPr>
            </w:pPr>
            <w:r>
              <w:rPr>
                <w:w w:val="105"/>
              </w:rPr>
              <w:t>G</w:t>
            </w:r>
            <w:r w:rsidRPr="00BE4E3F">
              <w:rPr>
                <w:w w:val="105"/>
              </w:rPr>
              <w:t>uest</w:t>
            </w:r>
            <w:r w:rsidR="00FE0FE7" w:rsidRPr="00BE4E3F">
              <w:rPr>
                <w:w w:val="105"/>
              </w:rPr>
              <w:t xml:space="preserve"> speakers who are in faculty positions</w:t>
            </w:r>
          </w:p>
        </w:tc>
        <w:tc>
          <w:tcPr>
            <w:tcW w:w="3600" w:type="dxa"/>
            <w:tcBorders>
              <w:top w:val="single" w:sz="4" w:space="0" w:color="000000"/>
              <w:left w:val="single" w:sz="4" w:space="0" w:color="000000"/>
              <w:bottom w:val="single" w:sz="4" w:space="0" w:color="000000"/>
              <w:right w:val="single" w:sz="4" w:space="0" w:color="000000"/>
            </w:tcBorders>
          </w:tcPr>
          <w:p w14:paraId="6D4BF644" w14:textId="0EE66607" w:rsidR="00FE0FE7" w:rsidRDefault="00DD1C3A" w:rsidP="00150EDD">
            <w:pPr>
              <w:pStyle w:val="TableParagraph"/>
              <w:kinsoku w:val="0"/>
              <w:overflowPunct w:val="0"/>
              <w:spacing w:before="5" w:line="249" w:lineRule="auto"/>
              <w:ind w:left="596" w:right="590"/>
              <w:jc w:val="center"/>
              <w:rPr>
                <w:b/>
                <w:bCs/>
                <w:w w:val="105"/>
              </w:rPr>
            </w:pPr>
            <w:r w:rsidRPr="00B5048D">
              <w:rPr>
                <w:b/>
                <w:bCs/>
                <w:w w:val="105"/>
              </w:rPr>
              <w:t xml:space="preserve">Midterm Evaluation Due </w:t>
            </w:r>
          </w:p>
          <w:p w14:paraId="37E4E579" w14:textId="63441F02" w:rsidR="00FE0FE7" w:rsidRDefault="00FE0FE7" w:rsidP="00150EDD">
            <w:pPr>
              <w:pStyle w:val="TableParagraph"/>
              <w:kinsoku w:val="0"/>
              <w:overflowPunct w:val="0"/>
              <w:spacing w:before="5" w:line="249" w:lineRule="auto"/>
              <w:ind w:left="596" w:right="590"/>
              <w:jc w:val="center"/>
              <w:rPr>
                <w:b/>
                <w:bCs/>
                <w:w w:val="105"/>
              </w:rPr>
            </w:pPr>
          </w:p>
          <w:p w14:paraId="2973150F" w14:textId="3EFBAAA1" w:rsidR="00FE0FE7" w:rsidRDefault="00FE0FE7" w:rsidP="00FE0FE7">
            <w:pPr>
              <w:pStyle w:val="TableParagraph"/>
              <w:kinsoku w:val="0"/>
              <w:overflowPunct w:val="0"/>
              <w:spacing w:before="5" w:line="249" w:lineRule="auto"/>
              <w:ind w:left="596" w:right="590"/>
              <w:jc w:val="center"/>
              <w:rPr>
                <w:b/>
                <w:bCs/>
                <w:w w:val="105"/>
              </w:rPr>
            </w:pPr>
            <w:r>
              <w:rPr>
                <w:b/>
                <w:bCs/>
                <w:w w:val="105"/>
              </w:rPr>
              <w:t xml:space="preserve">CV Due </w:t>
            </w:r>
          </w:p>
          <w:p w14:paraId="57CDC116" w14:textId="77777777" w:rsidR="00FE0FE7" w:rsidRDefault="00FE0FE7" w:rsidP="00FE0FE7">
            <w:pPr>
              <w:pStyle w:val="TableParagraph"/>
              <w:kinsoku w:val="0"/>
              <w:overflowPunct w:val="0"/>
              <w:spacing w:before="5" w:line="249" w:lineRule="auto"/>
              <w:ind w:left="596" w:right="590"/>
              <w:jc w:val="center"/>
              <w:rPr>
                <w:b/>
                <w:bCs/>
                <w:w w:val="105"/>
              </w:rPr>
            </w:pPr>
          </w:p>
          <w:p w14:paraId="0455F818" w14:textId="30FE6BF3" w:rsidR="00FE0FE7" w:rsidRPr="00906CB0" w:rsidRDefault="00906CB0" w:rsidP="00FE0FE7">
            <w:pPr>
              <w:pStyle w:val="TableParagraph"/>
              <w:kinsoku w:val="0"/>
              <w:overflowPunct w:val="0"/>
              <w:spacing w:before="5" w:line="249" w:lineRule="auto"/>
              <w:ind w:left="44" w:hanging="44"/>
              <w:jc w:val="center"/>
              <w:rPr>
                <w:b/>
                <w:bCs/>
                <w:i/>
                <w:iCs/>
                <w:w w:val="105"/>
              </w:rPr>
            </w:pPr>
            <w:r w:rsidRPr="00906CB0">
              <w:rPr>
                <w:b/>
                <w:bCs/>
                <w:i/>
                <w:iCs/>
                <w:w w:val="105"/>
              </w:rPr>
              <w:t>Questions due to Dr. Flint and Dr. Carney by Monday, 9/13</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BE7146">
        <w:trPr>
          <w:trHeight w:val="757"/>
        </w:trPr>
        <w:tc>
          <w:tcPr>
            <w:tcW w:w="1031"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BE7146">
            <w:pPr>
              <w:pStyle w:val="TableParagraph"/>
              <w:kinsoku w:val="0"/>
              <w:overflowPunct w:val="0"/>
              <w:spacing w:before="1"/>
              <w:ind w:right="-12"/>
              <w:jc w:val="center"/>
              <w:rPr>
                <w:b/>
                <w:bCs/>
              </w:rPr>
            </w:pPr>
          </w:p>
          <w:p w14:paraId="3B504E34" w14:textId="1463099C" w:rsidR="00DD1C3A" w:rsidRPr="00B5048D" w:rsidRDefault="00BE7146" w:rsidP="00BE7146">
            <w:pPr>
              <w:pStyle w:val="TableParagraph"/>
              <w:kinsoku w:val="0"/>
              <w:overflowPunct w:val="0"/>
              <w:spacing w:before="13" w:line="229" w:lineRule="exact"/>
              <w:ind w:right="-12"/>
              <w:jc w:val="center"/>
              <w:rPr>
                <w:b/>
                <w:bCs/>
                <w:w w:val="105"/>
              </w:rPr>
            </w:pPr>
            <w:r>
              <w:rPr>
                <w:b/>
                <w:bCs/>
                <w:w w:val="105"/>
              </w:rPr>
              <w:t>Oct 14</w:t>
            </w:r>
          </w:p>
        </w:tc>
        <w:tc>
          <w:tcPr>
            <w:tcW w:w="3562"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663A13A7" w14:textId="77777777" w:rsidR="00DD1C3A" w:rsidRDefault="00D12FDA" w:rsidP="00150EDD">
            <w:pPr>
              <w:pStyle w:val="TableParagraph"/>
              <w:kinsoku w:val="0"/>
              <w:overflowPunct w:val="0"/>
              <w:spacing w:line="229" w:lineRule="exact"/>
              <w:ind w:left="229" w:right="227"/>
              <w:jc w:val="center"/>
              <w:rPr>
                <w:b/>
                <w:bCs/>
                <w:w w:val="105"/>
              </w:rPr>
            </w:pPr>
            <w:r>
              <w:rPr>
                <w:b/>
                <w:bCs/>
                <w:w w:val="105"/>
              </w:rPr>
              <w:t xml:space="preserve">Job Application/Interview Process Wrap Up </w:t>
            </w:r>
          </w:p>
          <w:p w14:paraId="6CE9FC89" w14:textId="77777777" w:rsidR="00D12FDA" w:rsidRDefault="00D12FDA" w:rsidP="00150EDD">
            <w:pPr>
              <w:pStyle w:val="TableParagraph"/>
              <w:kinsoku w:val="0"/>
              <w:overflowPunct w:val="0"/>
              <w:spacing w:line="229" w:lineRule="exact"/>
              <w:ind w:left="229" w:right="227"/>
              <w:jc w:val="center"/>
              <w:rPr>
                <w:b/>
                <w:bCs/>
                <w:w w:val="105"/>
              </w:rPr>
            </w:pPr>
          </w:p>
          <w:p w14:paraId="3FDC5248" w14:textId="0525B121" w:rsidR="00D12FDA" w:rsidRPr="00B5048D" w:rsidRDefault="00D12FDA" w:rsidP="00150EDD">
            <w:pPr>
              <w:pStyle w:val="TableParagraph"/>
              <w:kinsoku w:val="0"/>
              <w:overflowPunct w:val="0"/>
              <w:spacing w:line="229" w:lineRule="exact"/>
              <w:ind w:left="229" w:right="227"/>
              <w:jc w:val="center"/>
              <w:rPr>
                <w:b/>
                <w:bCs/>
                <w:w w:val="105"/>
              </w:rPr>
            </w:pPr>
            <w:r>
              <w:rPr>
                <w:b/>
                <w:bCs/>
                <w:w w:val="105"/>
              </w:rPr>
              <w:t>Professional Issues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5BC34AE9" w14:textId="042BFCAC" w:rsidR="00DD1C3A" w:rsidRDefault="00FE0FE7" w:rsidP="00FE0FE7">
            <w:pPr>
              <w:pStyle w:val="TableParagraph"/>
              <w:kinsoku w:val="0"/>
              <w:overflowPunct w:val="0"/>
              <w:spacing w:line="229" w:lineRule="exact"/>
              <w:jc w:val="center"/>
              <w:rPr>
                <w:b/>
                <w:bCs/>
                <w:w w:val="105"/>
              </w:rPr>
            </w:pPr>
            <w:r>
              <w:rPr>
                <w:b/>
                <w:bCs/>
                <w:w w:val="105"/>
              </w:rPr>
              <w:t>Teaching Philosophy Due</w:t>
            </w:r>
            <w:r w:rsidR="00D94CAC">
              <w:rPr>
                <w:b/>
                <w:bCs/>
                <w:w w:val="105"/>
              </w:rPr>
              <w:t xml:space="preserve"> &amp;</w:t>
            </w:r>
          </w:p>
          <w:p w14:paraId="6DBDCF13" w14:textId="77777777" w:rsidR="00D12FDA" w:rsidRDefault="00FE0FE7" w:rsidP="00D12FDA">
            <w:pPr>
              <w:pStyle w:val="TableParagraph"/>
              <w:kinsoku w:val="0"/>
              <w:overflowPunct w:val="0"/>
              <w:spacing w:line="229" w:lineRule="exact"/>
              <w:jc w:val="center"/>
              <w:rPr>
                <w:b/>
                <w:bCs/>
                <w:w w:val="105"/>
              </w:rPr>
            </w:pPr>
            <w:r>
              <w:rPr>
                <w:b/>
                <w:bCs/>
                <w:w w:val="105"/>
              </w:rPr>
              <w:t>Research Statement Due</w:t>
            </w:r>
          </w:p>
          <w:p w14:paraId="3EC05BB6" w14:textId="77777777" w:rsidR="00D12FDA" w:rsidRDefault="00D12FDA" w:rsidP="00D12FDA">
            <w:pPr>
              <w:pStyle w:val="TableParagraph"/>
              <w:kinsoku w:val="0"/>
              <w:overflowPunct w:val="0"/>
              <w:spacing w:line="229" w:lineRule="exact"/>
              <w:jc w:val="center"/>
              <w:rPr>
                <w:b/>
                <w:bCs/>
                <w:w w:val="105"/>
              </w:rPr>
            </w:pPr>
          </w:p>
          <w:p w14:paraId="618587EC" w14:textId="7FF92581" w:rsidR="00D12FDA" w:rsidRPr="00B5048D" w:rsidRDefault="00D12FDA" w:rsidP="00D12FDA">
            <w:pPr>
              <w:pStyle w:val="TableParagraph"/>
              <w:kinsoku w:val="0"/>
              <w:overflowPunct w:val="0"/>
              <w:spacing w:line="229" w:lineRule="exact"/>
              <w:jc w:val="center"/>
              <w:rPr>
                <w:b/>
                <w:bCs/>
                <w:w w:val="105"/>
              </w:rPr>
            </w:pPr>
            <w:r>
              <w:rPr>
                <w:b/>
                <w:bCs/>
                <w:w w:val="105"/>
              </w:rPr>
              <w:t>Submit a scenario involving “Professional Issues” to discuss as a class (more details on Canvas)</w:t>
            </w:r>
          </w:p>
        </w:tc>
        <w:tc>
          <w:tcPr>
            <w:tcW w:w="1762" w:type="dxa"/>
            <w:tcBorders>
              <w:top w:val="single" w:sz="4" w:space="0" w:color="000000"/>
              <w:left w:val="single" w:sz="4" w:space="0" w:color="000000"/>
              <w:bottom w:val="single" w:sz="4" w:space="0" w:color="000000"/>
              <w:right w:val="single" w:sz="4" w:space="0" w:color="000000"/>
            </w:tcBorders>
          </w:tcPr>
          <w:p w14:paraId="5258B594" w14:textId="77777777" w:rsidR="000A4F47" w:rsidRPr="00B5048D" w:rsidRDefault="000A4F47" w:rsidP="000A4F47">
            <w:pPr>
              <w:pStyle w:val="TableParagraph"/>
              <w:kinsoku w:val="0"/>
              <w:overflowPunct w:val="0"/>
              <w:spacing w:before="5"/>
              <w:ind w:left="134" w:hanging="29"/>
              <w:rPr>
                <w:w w:val="105"/>
              </w:rPr>
            </w:pPr>
            <w:r w:rsidRPr="00B5048D">
              <w:rPr>
                <w:w w:val="105"/>
              </w:rPr>
              <w:t>6.B.3.a-</w:t>
            </w:r>
            <w:proofErr w:type="gramStart"/>
            <w:r w:rsidRPr="00B5048D">
              <w:rPr>
                <w:w w:val="105"/>
              </w:rPr>
              <w:t>i;</w:t>
            </w:r>
            <w:proofErr w:type="gramEnd"/>
          </w:p>
          <w:p w14:paraId="303AD5A5" w14:textId="77777777" w:rsidR="000A4F47" w:rsidRPr="00B5048D" w:rsidRDefault="000A4F47" w:rsidP="000A4F47">
            <w:pPr>
              <w:pStyle w:val="TableParagraph"/>
              <w:kinsoku w:val="0"/>
              <w:overflowPunct w:val="0"/>
              <w:spacing w:before="13"/>
              <w:ind w:left="134" w:hanging="29"/>
              <w:rPr>
                <w:w w:val="105"/>
              </w:rPr>
            </w:pPr>
            <w:r w:rsidRPr="00B5048D">
              <w:rPr>
                <w:w w:val="105"/>
              </w:rPr>
              <w:t>6.B.2.a-k; 6.B.1.</w:t>
            </w:r>
          </w:p>
          <w:p w14:paraId="5ABC5767" w14:textId="5C22DD7A" w:rsidR="00DD1C3A" w:rsidRPr="00B5048D" w:rsidRDefault="000A4F47" w:rsidP="000A4F47">
            <w:pPr>
              <w:pStyle w:val="TableParagraph"/>
              <w:kinsoku w:val="0"/>
              <w:overflowPunct w:val="0"/>
              <w:ind w:left="134" w:hanging="29"/>
            </w:pPr>
            <w:r w:rsidRPr="00B5048D">
              <w:rPr>
                <w:w w:val="105"/>
              </w:rPr>
              <w:t>a-f; 6.B.4.a-l; 6.B.5.a-l</w:t>
            </w:r>
          </w:p>
        </w:tc>
      </w:tr>
      <w:tr w:rsidR="00B5048D" w:rsidRPr="00B5048D" w14:paraId="7299B33B" w14:textId="77777777" w:rsidTr="00BE7146">
        <w:trPr>
          <w:trHeight w:val="1012"/>
        </w:trPr>
        <w:tc>
          <w:tcPr>
            <w:tcW w:w="1031"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BE7146">
            <w:pPr>
              <w:pStyle w:val="TableParagraph"/>
              <w:kinsoku w:val="0"/>
              <w:overflowPunct w:val="0"/>
              <w:ind w:right="-12"/>
              <w:jc w:val="center"/>
              <w:rPr>
                <w:b/>
                <w:bCs/>
              </w:rPr>
            </w:pPr>
          </w:p>
          <w:p w14:paraId="07E578D8" w14:textId="77777777" w:rsidR="00DD1C3A" w:rsidRPr="00B5048D" w:rsidRDefault="00DD1C3A" w:rsidP="00BE7146">
            <w:pPr>
              <w:pStyle w:val="TableParagraph"/>
              <w:kinsoku w:val="0"/>
              <w:overflowPunct w:val="0"/>
              <w:ind w:right="-12"/>
              <w:jc w:val="center"/>
              <w:rPr>
                <w:b/>
                <w:bCs/>
              </w:rPr>
            </w:pPr>
          </w:p>
          <w:p w14:paraId="0959AE4B" w14:textId="7ED1589B" w:rsidR="00DD1C3A" w:rsidRPr="00B5048D" w:rsidRDefault="00BE7146" w:rsidP="00BE7146">
            <w:pPr>
              <w:pStyle w:val="TableParagraph"/>
              <w:kinsoku w:val="0"/>
              <w:overflowPunct w:val="0"/>
              <w:spacing w:before="211" w:line="229" w:lineRule="exact"/>
              <w:ind w:right="-12"/>
              <w:jc w:val="center"/>
              <w:rPr>
                <w:b/>
                <w:bCs/>
                <w:w w:val="105"/>
              </w:rPr>
            </w:pPr>
            <w:r>
              <w:rPr>
                <w:b/>
                <w:bCs/>
                <w:w w:val="105"/>
              </w:rPr>
              <w:t>Nov 11</w:t>
            </w:r>
          </w:p>
        </w:tc>
        <w:tc>
          <w:tcPr>
            <w:tcW w:w="3562"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3B72C916" w14:textId="77777777" w:rsidR="00DD1C3A" w:rsidRPr="00B5048D" w:rsidRDefault="00DD1C3A" w:rsidP="000A4F47">
            <w:pPr>
              <w:pStyle w:val="TableParagraph"/>
              <w:kinsoku w:val="0"/>
              <w:overflowPunct w:val="0"/>
              <w:spacing w:line="250" w:lineRule="atLeast"/>
              <w:jc w:val="center"/>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10C55A4" w14:textId="32C3D1C7" w:rsidR="00FE38F9" w:rsidRPr="00B5048D" w:rsidRDefault="00FE38F9" w:rsidP="00FE38F9">
            <w:pPr>
              <w:pStyle w:val="TableParagraph"/>
              <w:kinsoku w:val="0"/>
              <w:overflowPunct w:val="0"/>
              <w:spacing w:line="247" w:lineRule="auto"/>
              <w:ind w:left="173" w:right="166"/>
              <w:jc w:val="center"/>
              <w:rPr>
                <w:b/>
                <w:bCs/>
                <w:w w:val="105"/>
              </w:rPr>
            </w:pPr>
            <w:r w:rsidRPr="00B5048D">
              <w:rPr>
                <w:b/>
                <w:bCs/>
                <w:w w:val="105"/>
              </w:rPr>
              <w:t>Internship Reflection Due</w:t>
            </w:r>
            <w:r>
              <w:rPr>
                <w:b/>
                <w:bCs/>
                <w:w w:val="105"/>
              </w:rPr>
              <w:t xml:space="preserve"> Sunday, November 14</w:t>
            </w:r>
            <w:r w:rsidRPr="00FE38F9">
              <w:rPr>
                <w:b/>
                <w:bCs/>
                <w:w w:val="105"/>
                <w:vertAlign w:val="superscript"/>
              </w:rPr>
              <w:t>th</w:t>
            </w:r>
            <w:r>
              <w:rPr>
                <w:b/>
                <w:bCs/>
                <w:w w:val="105"/>
              </w:rPr>
              <w:t xml:space="preserve"> </w:t>
            </w:r>
          </w:p>
          <w:p w14:paraId="270D4E3B" w14:textId="77777777" w:rsidR="00FE38F9" w:rsidRDefault="00FE38F9" w:rsidP="00150EDD">
            <w:pPr>
              <w:pStyle w:val="TableParagraph"/>
              <w:kinsoku w:val="0"/>
              <w:overflowPunct w:val="0"/>
              <w:spacing w:line="247" w:lineRule="auto"/>
              <w:ind w:left="173" w:right="166"/>
              <w:jc w:val="center"/>
              <w:rPr>
                <w:b/>
                <w:bCs/>
                <w:w w:val="105"/>
              </w:rPr>
            </w:pPr>
          </w:p>
          <w:p w14:paraId="7516C9D5" w14:textId="6A82A124" w:rsidR="00DD1C3A" w:rsidRPr="00B5048D" w:rsidRDefault="00DD1C3A" w:rsidP="00FE38F9">
            <w:pPr>
              <w:pStyle w:val="TableParagraph"/>
              <w:kinsoku w:val="0"/>
              <w:overflowPunct w:val="0"/>
              <w:spacing w:line="247" w:lineRule="auto"/>
              <w:ind w:left="173" w:right="166"/>
              <w:jc w:val="center"/>
              <w:rPr>
                <w:b/>
                <w:bCs/>
                <w:w w:val="105"/>
              </w:rPr>
            </w:pPr>
            <w:r w:rsidRPr="00B5048D">
              <w:rPr>
                <w:b/>
                <w:bCs/>
                <w:w w:val="105"/>
              </w:rPr>
              <w:t xml:space="preserve">Submit Internship Materials </w:t>
            </w:r>
            <w:r w:rsidR="00FE38F9">
              <w:rPr>
                <w:b/>
                <w:bCs/>
                <w:w w:val="105"/>
              </w:rPr>
              <w:t>by Friday December 3</w:t>
            </w:r>
            <w:r w:rsidR="00FE38F9" w:rsidRPr="00FE38F9">
              <w:rPr>
                <w:b/>
                <w:bCs/>
                <w:w w:val="105"/>
                <w:vertAlign w:val="superscript"/>
              </w:rPr>
              <w:t>rd</w:t>
            </w:r>
            <w:r w:rsidR="00FE38F9">
              <w:rPr>
                <w:b/>
                <w:bCs/>
                <w:w w:val="105"/>
              </w:rPr>
              <w:t xml:space="preserve"> (</w:t>
            </w:r>
            <w:r w:rsidRPr="00B5048D">
              <w:rPr>
                <w:b/>
                <w:bCs/>
                <w:w w:val="105"/>
              </w:rPr>
              <w:t>Final Evaluations</w:t>
            </w:r>
            <w:r w:rsidR="00FE38F9">
              <w:rPr>
                <w:b/>
                <w:bCs/>
                <w:w w:val="105"/>
              </w:rPr>
              <w:t xml:space="preserve"> and Logs</w:t>
            </w:r>
            <w:r w:rsidR="0086050A">
              <w:rPr>
                <w:b/>
                <w:bCs/>
                <w:w w:val="105"/>
              </w:rPr>
              <w:t>)</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64C6E7D0" w14:textId="77777777" w:rsidR="00005079" w:rsidRDefault="00005079" w:rsidP="00DD1C3A">
      <w:pPr>
        <w:pStyle w:val="BodyText"/>
        <w:kinsoku w:val="0"/>
        <w:overflowPunct w:val="0"/>
        <w:ind w:left="309"/>
        <w:rPr>
          <w:b/>
          <w:bCs/>
          <w:szCs w:val="24"/>
        </w:rPr>
      </w:pPr>
    </w:p>
    <w:p w14:paraId="551E2A9F" w14:textId="77777777" w:rsidR="00005079" w:rsidRDefault="00005079" w:rsidP="00DD1C3A">
      <w:pPr>
        <w:pStyle w:val="BodyText"/>
        <w:kinsoku w:val="0"/>
        <w:overflowPunct w:val="0"/>
        <w:ind w:left="309"/>
        <w:rPr>
          <w:b/>
          <w:bCs/>
          <w:szCs w:val="24"/>
        </w:rPr>
      </w:pPr>
    </w:p>
    <w:p w14:paraId="5C620FC0" w14:textId="77777777" w:rsidR="00005079" w:rsidRDefault="00005079" w:rsidP="00DD1C3A">
      <w:pPr>
        <w:pStyle w:val="BodyText"/>
        <w:kinsoku w:val="0"/>
        <w:overflowPunct w:val="0"/>
        <w:ind w:left="309"/>
        <w:rPr>
          <w:b/>
          <w:bCs/>
          <w:szCs w:val="24"/>
        </w:rPr>
      </w:pPr>
    </w:p>
    <w:p w14:paraId="462C4525" w14:textId="77777777" w:rsidR="00005079" w:rsidRDefault="00005079" w:rsidP="00DD1C3A">
      <w:pPr>
        <w:pStyle w:val="BodyText"/>
        <w:kinsoku w:val="0"/>
        <w:overflowPunct w:val="0"/>
        <w:ind w:left="309"/>
        <w:rPr>
          <w:b/>
          <w:bCs/>
          <w:szCs w:val="24"/>
        </w:rPr>
      </w:pPr>
    </w:p>
    <w:p w14:paraId="70DBBE47" w14:textId="77777777" w:rsidR="00005079" w:rsidRDefault="00005079" w:rsidP="00DD1C3A">
      <w:pPr>
        <w:pStyle w:val="BodyText"/>
        <w:kinsoku w:val="0"/>
        <w:overflowPunct w:val="0"/>
        <w:ind w:left="309"/>
        <w:rPr>
          <w:b/>
          <w:bCs/>
          <w:szCs w:val="24"/>
        </w:rPr>
      </w:pPr>
    </w:p>
    <w:p w14:paraId="0F678659" w14:textId="2B80279D" w:rsidR="00005079" w:rsidRDefault="00005079" w:rsidP="00DD1C3A">
      <w:pPr>
        <w:pStyle w:val="BodyText"/>
        <w:kinsoku w:val="0"/>
        <w:overflowPunct w:val="0"/>
        <w:ind w:left="309"/>
        <w:rPr>
          <w:b/>
          <w:bCs/>
          <w:szCs w:val="24"/>
        </w:rPr>
      </w:pPr>
    </w:p>
    <w:p w14:paraId="6E7C7FCF" w14:textId="77777777" w:rsidR="00906CB0" w:rsidRDefault="00906CB0" w:rsidP="00DD1C3A">
      <w:pPr>
        <w:pStyle w:val="BodyText"/>
        <w:kinsoku w:val="0"/>
        <w:overflowPunct w:val="0"/>
        <w:ind w:left="309"/>
        <w:rPr>
          <w:b/>
          <w:bCs/>
          <w:szCs w:val="24"/>
        </w:rPr>
      </w:pPr>
    </w:p>
    <w:p w14:paraId="3F178D1C" w14:textId="391FAE1E" w:rsidR="00DD1C3A" w:rsidRPr="00B5048D" w:rsidRDefault="00DD1C3A" w:rsidP="00DD1C3A">
      <w:pPr>
        <w:pStyle w:val="BodyText"/>
        <w:kinsoku w:val="0"/>
        <w:overflowPunct w:val="0"/>
        <w:ind w:left="309"/>
        <w:rPr>
          <w:b/>
          <w:bCs/>
          <w:szCs w:val="24"/>
        </w:rPr>
      </w:pPr>
      <w:r w:rsidRPr="00B5048D">
        <w:rPr>
          <w:b/>
          <w:bCs/>
          <w:szCs w:val="24"/>
        </w:rPr>
        <w:lastRenderedPageBreak/>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583367BF" w:rsidR="00DD1C3A" w:rsidRPr="003974BA" w:rsidRDefault="00DD1C3A" w:rsidP="00BD340C">
      <w:pPr>
        <w:pStyle w:val="Heading2"/>
        <w:kinsoku w:val="0"/>
        <w:overflowPunct w:val="0"/>
        <w:ind w:left="630"/>
        <w:rPr>
          <w:rFonts w:ascii="Times New Roman" w:hAnsi="Times New Roman"/>
          <w:b/>
          <w:bCs/>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3974BA">
        <w:rPr>
          <w:rFonts w:ascii="Times New Roman" w:hAnsi="Times New Roman"/>
          <w:b/>
          <w:bCs/>
          <w:color w:val="auto"/>
          <w:sz w:val="24"/>
          <w:szCs w:val="24"/>
        </w:rPr>
        <w:t xml:space="preserve">Dissertation Timeline (Due </w:t>
      </w:r>
      <w:r w:rsidR="003974BA" w:rsidRPr="003974BA">
        <w:rPr>
          <w:rFonts w:ascii="Times New Roman" w:hAnsi="Times New Roman"/>
          <w:b/>
          <w:bCs/>
          <w:color w:val="auto"/>
          <w:sz w:val="24"/>
          <w:szCs w:val="24"/>
        </w:rPr>
        <w:t>September 2</w:t>
      </w:r>
      <w:r w:rsidR="003974BA" w:rsidRPr="003974BA">
        <w:rPr>
          <w:rFonts w:ascii="Times New Roman" w:hAnsi="Times New Roman"/>
          <w:b/>
          <w:bCs/>
          <w:color w:val="auto"/>
          <w:sz w:val="24"/>
          <w:szCs w:val="24"/>
          <w:vertAlign w:val="superscript"/>
        </w:rPr>
        <w:t>nd</w:t>
      </w:r>
      <w:r w:rsidRPr="003974BA">
        <w:rPr>
          <w:rFonts w:ascii="Times New Roman" w:hAnsi="Times New Roman"/>
          <w:b/>
          <w:bCs/>
          <w:color w:val="auto"/>
          <w:sz w:val="24"/>
          <w:szCs w:val="24"/>
        </w:rPr>
        <w:t xml:space="preserve">) </w:t>
      </w:r>
    </w:p>
    <w:p w14:paraId="77D81885" w14:textId="3D76A369" w:rsidR="003974BA" w:rsidRDefault="00DD1C3A" w:rsidP="00BD340C">
      <w:pPr>
        <w:pStyle w:val="BodyText"/>
        <w:kinsoku w:val="0"/>
        <w:overflowPunct w:val="0"/>
        <w:spacing w:before="13" w:line="252" w:lineRule="auto"/>
        <w:ind w:left="630"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0B67C7BE" w14:textId="27667A46" w:rsidR="005A1CF6" w:rsidRDefault="005A1CF6" w:rsidP="00BD340C">
      <w:pPr>
        <w:pStyle w:val="BodyText"/>
        <w:kinsoku w:val="0"/>
        <w:overflowPunct w:val="0"/>
        <w:spacing w:before="13" w:line="252" w:lineRule="auto"/>
        <w:ind w:left="630" w:right="718"/>
        <w:jc w:val="both"/>
        <w:rPr>
          <w:w w:val="105"/>
          <w:szCs w:val="24"/>
        </w:rPr>
      </w:pPr>
    </w:p>
    <w:p w14:paraId="216D9664" w14:textId="0F965BDF" w:rsidR="005A1CF6" w:rsidRPr="005A1CF6" w:rsidRDefault="005A1CF6" w:rsidP="00906CB0">
      <w:pPr>
        <w:pStyle w:val="BodyText"/>
        <w:kinsoku w:val="0"/>
        <w:overflowPunct w:val="0"/>
        <w:spacing w:before="13" w:line="252" w:lineRule="auto"/>
        <w:ind w:left="630" w:right="490"/>
        <w:jc w:val="both"/>
        <w:rPr>
          <w:b/>
          <w:bCs/>
          <w:w w:val="105"/>
          <w:szCs w:val="24"/>
        </w:rPr>
      </w:pPr>
      <w:r w:rsidRPr="005A1CF6">
        <w:rPr>
          <w:b/>
          <w:bCs/>
          <w:w w:val="105"/>
          <w:szCs w:val="24"/>
        </w:rPr>
        <w:t xml:space="preserve">2. Questions Related to Job Search/Interview Process (Due </w:t>
      </w:r>
      <w:r w:rsidR="00906CB0">
        <w:rPr>
          <w:b/>
          <w:bCs/>
          <w:w w:val="105"/>
          <w:szCs w:val="24"/>
        </w:rPr>
        <w:t>Monday, September 13</w:t>
      </w:r>
      <w:r w:rsidR="00906CB0" w:rsidRPr="00906CB0">
        <w:rPr>
          <w:b/>
          <w:bCs/>
          <w:w w:val="105"/>
          <w:szCs w:val="24"/>
          <w:vertAlign w:val="superscript"/>
        </w:rPr>
        <w:t>th</w:t>
      </w:r>
      <w:r w:rsidRPr="005A1CF6">
        <w:rPr>
          <w:b/>
          <w:bCs/>
          <w:w w:val="105"/>
          <w:szCs w:val="24"/>
        </w:rPr>
        <w:t xml:space="preserve">) </w:t>
      </w:r>
    </w:p>
    <w:p w14:paraId="36DD3984" w14:textId="79691F51" w:rsidR="005A1CF6" w:rsidRPr="00906CB0" w:rsidRDefault="005A1CF6" w:rsidP="00BD340C">
      <w:pPr>
        <w:pStyle w:val="BodyText"/>
        <w:kinsoku w:val="0"/>
        <w:overflowPunct w:val="0"/>
        <w:spacing w:before="13" w:line="252" w:lineRule="auto"/>
        <w:ind w:left="630" w:right="718"/>
        <w:jc w:val="both"/>
        <w:rPr>
          <w:w w:val="105"/>
        </w:rPr>
      </w:pPr>
      <w:r w:rsidRPr="00906CB0">
        <w:rPr>
          <w:w w:val="105"/>
        </w:rPr>
        <w:t xml:space="preserve">Students will submit </w:t>
      </w:r>
      <w:r w:rsidR="00906CB0" w:rsidRPr="00906CB0">
        <w:rPr>
          <w:w w:val="105"/>
        </w:rPr>
        <w:t xml:space="preserve">their answers to the following questions to Dr. Flint and to Dr. Carney (by email). </w:t>
      </w:r>
    </w:p>
    <w:p w14:paraId="1F1529B4" w14:textId="77777777" w:rsidR="00906CB0" w:rsidRPr="00906CB0" w:rsidRDefault="00906CB0" w:rsidP="00906CB0">
      <w:pPr>
        <w:numPr>
          <w:ilvl w:val="0"/>
          <w:numId w:val="9"/>
        </w:numPr>
        <w:spacing w:before="100" w:beforeAutospacing="1" w:after="100" w:afterAutospacing="1"/>
        <w:ind w:left="900" w:hanging="270"/>
        <w:rPr>
          <w:color w:val="000000"/>
          <w:szCs w:val="24"/>
        </w:rPr>
      </w:pPr>
      <w:r w:rsidRPr="00906CB0">
        <w:rPr>
          <w:color w:val="000000"/>
          <w:szCs w:val="24"/>
        </w:rPr>
        <w:t>Find a position posting or modify a posting - find one that comes close to the type of job you might be looking for after graduation</w:t>
      </w:r>
    </w:p>
    <w:p w14:paraId="09EDADF8" w14:textId="77777777" w:rsidR="00906CB0" w:rsidRPr="00906CB0" w:rsidRDefault="00906CB0" w:rsidP="00906CB0">
      <w:pPr>
        <w:numPr>
          <w:ilvl w:val="0"/>
          <w:numId w:val="9"/>
        </w:numPr>
        <w:spacing w:before="100" w:beforeAutospacing="1" w:after="100" w:afterAutospacing="1"/>
        <w:ind w:left="900" w:hanging="270"/>
        <w:rPr>
          <w:color w:val="000000"/>
          <w:szCs w:val="24"/>
        </w:rPr>
      </w:pPr>
      <w:r w:rsidRPr="00906CB0">
        <w:rPr>
          <w:color w:val="000000"/>
          <w:szCs w:val="24"/>
        </w:rPr>
        <w:t>What about this position is desirable?</w:t>
      </w:r>
    </w:p>
    <w:p w14:paraId="7E37B2D2" w14:textId="77777777" w:rsidR="00906CB0" w:rsidRPr="00906CB0" w:rsidRDefault="00906CB0" w:rsidP="00906CB0">
      <w:pPr>
        <w:numPr>
          <w:ilvl w:val="0"/>
          <w:numId w:val="9"/>
        </w:numPr>
        <w:spacing w:before="100" w:beforeAutospacing="1" w:after="100" w:afterAutospacing="1"/>
        <w:ind w:left="900" w:hanging="270"/>
        <w:rPr>
          <w:color w:val="000000"/>
          <w:szCs w:val="24"/>
        </w:rPr>
      </w:pPr>
      <w:r w:rsidRPr="00906CB0">
        <w:rPr>
          <w:color w:val="000000"/>
          <w:szCs w:val="24"/>
        </w:rPr>
        <w:t>What questions do you have about this type of posting or position?</w:t>
      </w:r>
    </w:p>
    <w:p w14:paraId="39D4172E" w14:textId="77777777" w:rsidR="00906CB0" w:rsidRPr="00906CB0" w:rsidRDefault="00906CB0" w:rsidP="00906CB0">
      <w:pPr>
        <w:numPr>
          <w:ilvl w:val="0"/>
          <w:numId w:val="9"/>
        </w:numPr>
        <w:spacing w:before="100" w:beforeAutospacing="1" w:after="100" w:afterAutospacing="1"/>
        <w:ind w:left="900" w:hanging="270"/>
        <w:rPr>
          <w:color w:val="000000"/>
          <w:szCs w:val="24"/>
        </w:rPr>
      </w:pPr>
      <w:r w:rsidRPr="00906CB0">
        <w:rPr>
          <w:color w:val="000000"/>
          <w:szCs w:val="24"/>
        </w:rPr>
        <w:t xml:space="preserve">What questions do you have about </w:t>
      </w:r>
      <w:proofErr w:type="gramStart"/>
      <w:r w:rsidRPr="00906CB0">
        <w:rPr>
          <w:color w:val="000000"/>
          <w:szCs w:val="24"/>
        </w:rPr>
        <w:t>submitting</w:t>
      </w:r>
      <w:proofErr w:type="gramEnd"/>
      <w:r w:rsidRPr="00906CB0">
        <w:rPr>
          <w:color w:val="000000"/>
          <w:szCs w:val="24"/>
        </w:rPr>
        <w:t xml:space="preserve"> materials related to applying for this position?</w:t>
      </w:r>
    </w:p>
    <w:p w14:paraId="76F41732" w14:textId="347B40C5" w:rsidR="0001708D" w:rsidRPr="00906CB0" w:rsidRDefault="00906CB0" w:rsidP="00906CB0">
      <w:pPr>
        <w:numPr>
          <w:ilvl w:val="0"/>
          <w:numId w:val="9"/>
        </w:numPr>
        <w:spacing w:before="100" w:beforeAutospacing="1" w:after="100" w:afterAutospacing="1"/>
        <w:ind w:left="900" w:hanging="270"/>
        <w:rPr>
          <w:color w:val="000000"/>
          <w:szCs w:val="24"/>
        </w:rPr>
      </w:pPr>
      <w:r w:rsidRPr="00906CB0">
        <w:rPr>
          <w:color w:val="000000"/>
          <w:szCs w:val="24"/>
        </w:rPr>
        <w:t>What are three questions you have about the academic interview process?  </w:t>
      </w:r>
      <w:r>
        <w:rPr>
          <w:color w:val="000000"/>
          <w:szCs w:val="24"/>
        </w:rPr>
        <w:br/>
      </w:r>
    </w:p>
    <w:p w14:paraId="40157A91" w14:textId="43127FB5" w:rsidR="0001708D" w:rsidRDefault="0001708D" w:rsidP="0001708D">
      <w:pPr>
        <w:pStyle w:val="BodyText"/>
        <w:kinsoku w:val="0"/>
        <w:overflowPunct w:val="0"/>
        <w:spacing w:before="13" w:line="252" w:lineRule="auto"/>
        <w:ind w:left="630" w:right="718"/>
        <w:jc w:val="both"/>
        <w:rPr>
          <w:w w:val="105"/>
          <w:szCs w:val="24"/>
        </w:rPr>
      </w:pPr>
      <w:r w:rsidRPr="0001708D">
        <w:rPr>
          <w:b/>
          <w:bCs/>
          <w:w w:val="105"/>
          <w:szCs w:val="24"/>
        </w:rPr>
        <w:t>3. CV Due (Due September 23</w:t>
      </w:r>
      <w:r w:rsidRPr="0001708D">
        <w:rPr>
          <w:b/>
          <w:bCs/>
          <w:w w:val="105"/>
          <w:szCs w:val="24"/>
          <w:vertAlign w:val="superscript"/>
        </w:rPr>
        <w:t>rd</w:t>
      </w:r>
      <w:r w:rsidRPr="0001708D">
        <w:rPr>
          <w:b/>
          <w:bCs/>
          <w:w w:val="105"/>
          <w:szCs w:val="24"/>
        </w:rPr>
        <w:t>)</w:t>
      </w:r>
      <w:r>
        <w:rPr>
          <w:w w:val="105"/>
          <w:szCs w:val="24"/>
        </w:rPr>
        <w:t xml:space="preserve"> </w:t>
      </w:r>
    </w:p>
    <w:p w14:paraId="4730C11F" w14:textId="5E5A2C3F" w:rsidR="0001708D" w:rsidRPr="005A1CF6" w:rsidRDefault="0001708D" w:rsidP="0001708D">
      <w:pPr>
        <w:pStyle w:val="BodyText"/>
        <w:kinsoku w:val="0"/>
        <w:overflowPunct w:val="0"/>
        <w:spacing w:before="13" w:line="252" w:lineRule="auto"/>
        <w:ind w:left="630" w:right="718"/>
        <w:jc w:val="both"/>
        <w:rPr>
          <w:w w:val="105"/>
          <w:szCs w:val="24"/>
        </w:rPr>
      </w:pPr>
      <w:r>
        <w:rPr>
          <w:w w:val="105"/>
          <w:szCs w:val="24"/>
        </w:rPr>
        <w:t xml:space="preserve">Students will submit a copy of their most up-to-date CV to receive feedback. Students can also use this assignment to ask guest speakers specific questions related to their CV and how to maximize what’s included on their CV. </w:t>
      </w:r>
    </w:p>
    <w:p w14:paraId="230EC90C" w14:textId="77777777" w:rsidR="00DD1C3A" w:rsidRPr="00B5048D" w:rsidRDefault="00DD1C3A" w:rsidP="00BD340C">
      <w:pPr>
        <w:pStyle w:val="Heading2"/>
        <w:kinsoku w:val="0"/>
        <w:overflowPunct w:val="0"/>
        <w:spacing w:line="255" w:lineRule="exact"/>
        <w:ind w:left="630"/>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0943A2CF" w14:textId="79E20525" w:rsidR="00DD1C3A" w:rsidRPr="00B5048D" w:rsidRDefault="0001708D" w:rsidP="00BD340C">
      <w:pPr>
        <w:pStyle w:val="BodyText"/>
        <w:kinsoku w:val="0"/>
        <w:overflowPunct w:val="0"/>
        <w:spacing w:before="12"/>
        <w:ind w:left="630"/>
        <w:rPr>
          <w:b/>
          <w:bCs/>
          <w:szCs w:val="24"/>
        </w:rPr>
      </w:pPr>
      <w:r>
        <w:rPr>
          <w:b/>
          <w:bCs/>
          <w:szCs w:val="24"/>
        </w:rPr>
        <w:t>4</w:t>
      </w:r>
      <w:r w:rsidR="00DD1C3A" w:rsidRPr="00B5048D">
        <w:rPr>
          <w:b/>
          <w:bCs/>
          <w:szCs w:val="24"/>
        </w:rPr>
        <w:t xml:space="preserve">. </w:t>
      </w:r>
      <w:r w:rsidR="00DD1C3A" w:rsidRPr="00B5048D">
        <w:rPr>
          <w:b/>
          <w:bCs/>
          <w:w w:val="90"/>
          <w:szCs w:val="24"/>
        </w:rPr>
        <w:t xml:space="preserve">  </w:t>
      </w:r>
      <w:r w:rsidR="00DD1C3A" w:rsidRPr="00B5048D">
        <w:rPr>
          <w:b/>
          <w:bCs/>
          <w:szCs w:val="24"/>
        </w:rPr>
        <w:t xml:space="preserve">Research Statement </w:t>
      </w:r>
      <w:r w:rsidR="003974BA">
        <w:rPr>
          <w:b/>
          <w:bCs/>
          <w:szCs w:val="24"/>
        </w:rPr>
        <w:t xml:space="preserve">Due </w:t>
      </w:r>
      <w:r w:rsidR="00DD1C3A" w:rsidRPr="00B5048D">
        <w:rPr>
          <w:b/>
          <w:bCs/>
          <w:szCs w:val="24"/>
        </w:rPr>
        <w:t xml:space="preserve">(Due </w:t>
      </w:r>
      <w:r w:rsidR="003974BA">
        <w:rPr>
          <w:b/>
          <w:bCs/>
          <w:szCs w:val="24"/>
        </w:rPr>
        <w:t>October 14</w:t>
      </w:r>
      <w:r w:rsidR="003974BA" w:rsidRPr="003974BA">
        <w:rPr>
          <w:b/>
          <w:bCs/>
          <w:szCs w:val="24"/>
          <w:vertAlign w:val="superscript"/>
        </w:rPr>
        <w:t>th</w:t>
      </w:r>
      <w:r w:rsidR="00DD1C3A" w:rsidRPr="00B5048D">
        <w:rPr>
          <w:b/>
          <w:bCs/>
          <w:szCs w:val="24"/>
        </w:rPr>
        <w:t xml:space="preserve">) </w:t>
      </w:r>
    </w:p>
    <w:p w14:paraId="02C9A3B0" w14:textId="0E4E99EA" w:rsidR="00DD1C3A" w:rsidRPr="00B5048D" w:rsidRDefault="00DD1C3A" w:rsidP="00BD340C">
      <w:pPr>
        <w:pStyle w:val="BodyText"/>
        <w:kinsoku w:val="0"/>
        <w:overflowPunct w:val="0"/>
        <w:spacing w:before="8" w:line="252" w:lineRule="auto"/>
        <w:ind w:left="630" w:right="663"/>
        <w:rPr>
          <w:w w:val="105"/>
          <w:szCs w:val="24"/>
        </w:rPr>
      </w:pPr>
      <w:r w:rsidRPr="00B5048D">
        <w:rPr>
          <w:w w:val="105"/>
          <w:szCs w:val="24"/>
        </w:rPr>
        <w:t xml:space="preserve">Students will develop a written personal research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BD340C">
      <w:pPr>
        <w:pStyle w:val="Heading2"/>
        <w:kinsoku w:val="0"/>
        <w:overflowPunct w:val="0"/>
        <w:spacing w:line="255" w:lineRule="exact"/>
        <w:ind w:left="630"/>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DD5EA3C" w:rsidR="00DD1C3A" w:rsidRPr="00B5048D" w:rsidRDefault="0001708D" w:rsidP="00BD340C">
      <w:pPr>
        <w:pStyle w:val="BodyText"/>
        <w:kinsoku w:val="0"/>
        <w:overflowPunct w:val="0"/>
        <w:spacing w:before="12"/>
        <w:ind w:left="630"/>
        <w:rPr>
          <w:b/>
          <w:bCs/>
          <w:szCs w:val="24"/>
        </w:rPr>
      </w:pPr>
      <w:r>
        <w:rPr>
          <w:b/>
          <w:bCs/>
          <w:szCs w:val="24"/>
        </w:rPr>
        <w:t>5</w:t>
      </w:r>
      <w:r w:rsidR="00DD1C3A" w:rsidRPr="00B5048D">
        <w:rPr>
          <w:b/>
          <w:bCs/>
          <w:szCs w:val="24"/>
        </w:rPr>
        <w:t xml:space="preserve">. </w:t>
      </w:r>
      <w:r w:rsidR="00DD1C3A" w:rsidRPr="00B5048D">
        <w:rPr>
          <w:b/>
          <w:bCs/>
          <w:w w:val="90"/>
          <w:szCs w:val="24"/>
        </w:rPr>
        <w:t xml:space="preserve">  </w:t>
      </w:r>
      <w:r w:rsidR="00DD1C3A" w:rsidRPr="00B5048D">
        <w:rPr>
          <w:b/>
          <w:bCs/>
          <w:szCs w:val="24"/>
        </w:rPr>
        <w:t xml:space="preserve">Teaching Philosophy </w:t>
      </w:r>
      <w:r w:rsidR="003974BA">
        <w:rPr>
          <w:b/>
          <w:bCs/>
          <w:szCs w:val="24"/>
        </w:rPr>
        <w:t>Due</w:t>
      </w:r>
      <w:r w:rsidR="00DD1C3A" w:rsidRPr="00B5048D">
        <w:rPr>
          <w:b/>
          <w:bCs/>
          <w:szCs w:val="24"/>
        </w:rPr>
        <w:t xml:space="preserve"> (Due </w:t>
      </w:r>
      <w:r w:rsidR="003974BA">
        <w:rPr>
          <w:b/>
          <w:bCs/>
          <w:szCs w:val="24"/>
        </w:rPr>
        <w:t>October 14</w:t>
      </w:r>
      <w:r w:rsidR="003974BA" w:rsidRPr="003974BA">
        <w:rPr>
          <w:b/>
          <w:bCs/>
          <w:szCs w:val="24"/>
          <w:vertAlign w:val="superscript"/>
        </w:rPr>
        <w:t>th</w:t>
      </w:r>
      <w:r w:rsidR="00DD1C3A" w:rsidRPr="00B5048D">
        <w:rPr>
          <w:b/>
          <w:bCs/>
          <w:szCs w:val="24"/>
        </w:rPr>
        <w:t xml:space="preserve">) </w:t>
      </w:r>
    </w:p>
    <w:p w14:paraId="4BF67600" w14:textId="651E1D40" w:rsidR="00DD1C3A" w:rsidRPr="00B5048D" w:rsidRDefault="00DD1C3A" w:rsidP="00BD340C">
      <w:pPr>
        <w:pStyle w:val="BodyText"/>
        <w:kinsoku w:val="0"/>
        <w:overflowPunct w:val="0"/>
        <w:spacing w:before="13" w:line="252" w:lineRule="auto"/>
        <w:ind w:left="630" w:right="626"/>
        <w:rPr>
          <w:w w:val="105"/>
          <w:szCs w:val="24"/>
        </w:rPr>
      </w:pPr>
      <w:r w:rsidRPr="00B5048D">
        <w:rPr>
          <w:w w:val="105"/>
          <w:szCs w:val="24"/>
        </w:rPr>
        <w:t xml:space="preserve">Often you will be asked to submit and state your teaching philosophy as part of your application for a faculty position. You will write your teaching philosophy and present it in class on </w:t>
      </w:r>
      <w:r w:rsidR="00DD1353">
        <w:rPr>
          <w:w w:val="105"/>
          <w:szCs w:val="24"/>
        </w:rPr>
        <w:t>October 14</w:t>
      </w:r>
      <w:r w:rsidR="00DD1353" w:rsidRPr="00DD1353">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BD340C">
      <w:pPr>
        <w:pStyle w:val="Heading2"/>
        <w:kinsoku w:val="0"/>
        <w:overflowPunct w:val="0"/>
        <w:spacing w:line="255" w:lineRule="exact"/>
        <w:ind w:left="630"/>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0674D1C0" w:rsidR="00DD1C3A" w:rsidRPr="00B5048D" w:rsidRDefault="0001708D" w:rsidP="00BD340C">
      <w:pPr>
        <w:pStyle w:val="BodyText"/>
        <w:kinsoku w:val="0"/>
        <w:overflowPunct w:val="0"/>
        <w:spacing w:before="12"/>
        <w:ind w:left="630"/>
        <w:rPr>
          <w:b/>
          <w:bCs/>
          <w:szCs w:val="24"/>
        </w:rPr>
      </w:pPr>
      <w:r>
        <w:rPr>
          <w:b/>
          <w:bCs/>
          <w:szCs w:val="24"/>
        </w:rPr>
        <w:t>6</w:t>
      </w:r>
      <w:r w:rsidR="00DD1C3A" w:rsidRPr="00B5048D">
        <w:rPr>
          <w:b/>
          <w:bCs/>
          <w:szCs w:val="24"/>
        </w:rPr>
        <w:t xml:space="preserve">. </w:t>
      </w:r>
      <w:r w:rsidR="00DD1C3A" w:rsidRPr="00B5048D">
        <w:rPr>
          <w:b/>
          <w:bCs/>
          <w:w w:val="90"/>
          <w:szCs w:val="24"/>
        </w:rPr>
        <w:t xml:space="preserve">  </w:t>
      </w:r>
      <w:r w:rsidR="003974BA">
        <w:rPr>
          <w:b/>
          <w:bCs/>
          <w:szCs w:val="24"/>
        </w:rPr>
        <w:t>Professional Issues Scenario</w:t>
      </w:r>
      <w:r w:rsidR="00DD1C3A" w:rsidRPr="00B5048D">
        <w:rPr>
          <w:b/>
          <w:bCs/>
          <w:szCs w:val="24"/>
        </w:rPr>
        <w:t xml:space="preserve"> (Due </w:t>
      </w:r>
      <w:r w:rsidR="003974BA">
        <w:rPr>
          <w:b/>
          <w:bCs/>
          <w:szCs w:val="24"/>
        </w:rPr>
        <w:t>October 14</w:t>
      </w:r>
      <w:r w:rsidR="003974BA" w:rsidRPr="003974BA">
        <w:rPr>
          <w:b/>
          <w:bCs/>
          <w:szCs w:val="24"/>
          <w:vertAlign w:val="superscript"/>
        </w:rPr>
        <w:t>th</w:t>
      </w:r>
      <w:r w:rsidR="00DD1C3A" w:rsidRPr="00B5048D">
        <w:rPr>
          <w:b/>
          <w:bCs/>
          <w:szCs w:val="24"/>
        </w:rPr>
        <w:t xml:space="preserve">) </w:t>
      </w:r>
    </w:p>
    <w:p w14:paraId="10D09AA0" w14:textId="39318A87" w:rsidR="003974BA" w:rsidRPr="003974BA" w:rsidRDefault="00343772" w:rsidP="00BD340C">
      <w:pPr>
        <w:pStyle w:val="BodyText"/>
        <w:kinsoku w:val="0"/>
        <w:overflowPunct w:val="0"/>
        <w:spacing w:before="12" w:line="252" w:lineRule="auto"/>
        <w:ind w:left="630" w:right="756"/>
        <w:rPr>
          <w:w w:val="105"/>
          <w:szCs w:val="24"/>
        </w:rPr>
      </w:pPr>
      <w:r>
        <w:rPr>
          <w:w w:val="105"/>
        </w:rPr>
        <w:t>Students will s</w:t>
      </w:r>
      <w:r w:rsidR="003974BA" w:rsidRPr="003974BA">
        <w:rPr>
          <w:w w:val="105"/>
        </w:rPr>
        <w:t>ubmit a scenario involving “Professional Issues” to discuss as a class</w:t>
      </w:r>
      <w:r>
        <w:rPr>
          <w:w w:val="105"/>
        </w:rPr>
        <w:t xml:space="preserve">. This scenario can involve any issues that they might face as a future faculty member. Examples of professional issues </w:t>
      </w:r>
      <w:proofErr w:type="gramStart"/>
      <w:r>
        <w:rPr>
          <w:w w:val="105"/>
        </w:rPr>
        <w:t>include:</w:t>
      </w:r>
      <w:proofErr w:type="gramEnd"/>
      <w:r>
        <w:rPr>
          <w:w w:val="105"/>
        </w:rPr>
        <w:t xml:space="preserve"> student related issues, boundaries, identifying concerns related to remediation and gatekeeping, finding the balance with various faculty roll expectations, etc. </w:t>
      </w:r>
      <w:r w:rsidR="00F773DA">
        <w:rPr>
          <w:w w:val="105"/>
        </w:rPr>
        <w:br/>
      </w:r>
    </w:p>
    <w:p w14:paraId="475557ED" w14:textId="1A9DC12F" w:rsidR="003974BA" w:rsidRPr="00B5048D" w:rsidRDefault="0001708D" w:rsidP="00BD340C">
      <w:pPr>
        <w:pStyle w:val="Heading2"/>
        <w:kinsoku w:val="0"/>
        <w:overflowPunct w:val="0"/>
        <w:ind w:left="630"/>
        <w:rPr>
          <w:rFonts w:ascii="Times New Roman" w:hAnsi="Times New Roman"/>
          <w:color w:val="auto"/>
          <w:sz w:val="24"/>
          <w:szCs w:val="24"/>
        </w:rPr>
      </w:pPr>
      <w:r>
        <w:rPr>
          <w:rFonts w:ascii="Times New Roman" w:hAnsi="Times New Roman" w:cs="Times New Roman"/>
          <w:b/>
          <w:bCs/>
          <w:color w:val="000000" w:themeColor="text1"/>
          <w:w w:val="105"/>
          <w:sz w:val="24"/>
          <w:szCs w:val="24"/>
        </w:rPr>
        <w:lastRenderedPageBreak/>
        <w:t>7</w:t>
      </w:r>
      <w:r w:rsidR="003974BA" w:rsidRPr="003974BA">
        <w:rPr>
          <w:rFonts w:ascii="Times New Roman" w:hAnsi="Times New Roman" w:cs="Times New Roman"/>
          <w:b/>
          <w:bCs/>
          <w:color w:val="000000" w:themeColor="text1"/>
          <w:w w:val="105"/>
          <w:sz w:val="24"/>
          <w:szCs w:val="24"/>
        </w:rPr>
        <w:t>.</w:t>
      </w:r>
      <w:r w:rsidR="003974BA" w:rsidRPr="003974BA">
        <w:rPr>
          <w:b/>
          <w:bCs/>
          <w:color w:val="000000" w:themeColor="text1"/>
          <w:w w:val="105"/>
          <w:sz w:val="24"/>
          <w:szCs w:val="24"/>
        </w:rPr>
        <w:t xml:space="preserve"> </w:t>
      </w:r>
      <w:r w:rsidR="003974BA" w:rsidRPr="003974BA">
        <w:rPr>
          <w:rFonts w:ascii="Times New Roman" w:hAnsi="Times New Roman"/>
          <w:b/>
          <w:bCs/>
          <w:color w:val="000000" w:themeColor="text1"/>
          <w:sz w:val="24"/>
          <w:szCs w:val="24"/>
        </w:rPr>
        <w:t xml:space="preserve">Internship </w:t>
      </w:r>
      <w:r w:rsidR="003974BA" w:rsidRPr="003974BA">
        <w:rPr>
          <w:rFonts w:ascii="Times New Roman" w:hAnsi="Times New Roman"/>
          <w:b/>
          <w:bCs/>
          <w:color w:val="auto"/>
          <w:sz w:val="24"/>
          <w:szCs w:val="24"/>
        </w:rPr>
        <w:t>Reflections (Due November 1</w:t>
      </w:r>
      <w:r w:rsidR="00FE38F9">
        <w:rPr>
          <w:rFonts w:ascii="Times New Roman" w:hAnsi="Times New Roman"/>
          <w:b/>
          <w:bCs/>
          <w:color w:val="auto"/>
          <w:sz w:val="24"/>
          <w:szCs w:val="24"/>
        </w:rPr>
        <w:t>4</w:t>
      </w:r>
      <w:r w:rsidR="003974BA" w:rsidRPr="003974BA">
        <w:rPr>
          <w:rFonts w:ascii="Times New Roman" w:hAnsi="Times New Roman"/>
          <w:b/>
          <w:bCs/>
          <w:color w:val="auto"/>
          <w:sz w:val="24"/>
          <w:szCs w:val="24"/>
          <w:vertAlign w:val="superscript"/>
        </w:rPr>
        <w:t>th</w:t>
      </w:r>
      <w:r w:rsidR="003974BA" w:rsidRPr="003974BA">
        <w:rPr>
          <w:rFonts w:ascii="Times New Roman" w:hAnsi="Times New Roman"/>
          <w:b/>
          <w:bCs/>
          <w:color w:val="auto"/>
          <w:sz w:val="24"/>
          <w:szCs w:val="24"/>
        </w:rPr>
        <w:t>)</w:t>
      </w:r>
    </w:p>
    <w:p w14:paraId="301AF14C" w14:textId="77777777" w:rsidR="003974BA" w:rsidRPr="00B5048D" w:rsidRDefault="003974BA" w:rsidP="00BD340C">
      <w:pPr>
        <w:pStyle w:val="BodyText"/>
        <w:kinsoku w:val="0"/>
        <w:overflowPunct w:val="0"/>
        <w:spacing w:before="12" w:line="252" w:lineRule="auto"/>
        <w:ind w:left="630"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43435E80" w14:textId="14A7AE0E" w:rsidR="003974BA" w:rsidRPr="00B5048D" w:rsidRDefault="003974BA" w:rsidP="003974BA">
      <w:pPr>
        <w:pStyle w:val="BodyText"/>
        <w:numPr>
          <w:ilvl w:val="0"/>
          <w:numId w:val="3"/>
        </w:numPr>
        <w:kinsoku w:val="0"/>
        <w:overflowPunct w:val="0"/>
        <w:spacing w:before="12" w:line="252" w:lineRule="auto"/>
        <w:ind w:right="756"/>
        <w:rPr>
          <w:w w:val="105"/>
          <w:szCs w:val="24"/>
        </w:rPr>
        <w:sectPr w:rsidR="003974BA" w:rsidRPr="00B5048D">
          <w:pgSz w:w="12240" w:h="15840"/>
          <w:pgMar w:top="1000" w:right="800" w:bottom="280" w:left="1140" w:header="737" w:footer="0" w:gutter="0"/>
          <w:cols w:space="720"/>
          <w:noEndnote/>
        </w:sectPr>
      </w:pPr>
    </w:p>
    <w:p w14:paraId="0A88789F" w14:textId="77777777" w:rsidR="00DD1C3A" w:rsidRPr="00B5048D" w:rsidRDefault="00DD1C3A" w:rsidP="00DD1C3A">
      <w:pPr>
        <w:pStyle w:val="BodyText"/>
        <w:kinsoku w:val="0"/>
        <w:overflowPunct w:val="0"/>
        <w:spacing w:before="8"/>
        <w:rPr>
          <w:szCs w:val="24"/>
        </w:rPr>
      </w:pPr>
    </w:p>
    <w:tbl>
      <w:tblPr>
        <w:tblW w:w="9655" w:type="dxa"/>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9B263A">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9B263A">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191B2233" w:rsidR="00DD1C3A" w:rsidRPr="00B5048D" w:rsidRDefault="003E053C" w:rsidP="00150EDD">
            <w:pPr>
              <w:pStyle w:val="TableParagraph"/>
              <w:kinsoku w:val="0"/>
              <w:overflowPunct w:val="0"/>
              <w:spacing w:before="14"/>
              <w:ind w:left="343"/>
              <w:rPr>
                <w:w w:val="105"/>
              </w:rPr>
            </w:pPr>
            <w:r>
              <w:rPr>
                <w:w w:val="105"/>
              </w:rPr>
              <w:t>9/02/21</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9B263A" w:rsidRPr="00B5048D" w14:paraId="55713157" w14:textId="77777777" w:rsidTr="009B263A">
        <w:trPr>
          <w:trHeight w:val="290"/>
        </w:trPr>
        <w:tc>
          <w:tcPr>
            <w:tcW w:w="4034" w:type="dxa"/>
            <w:tcBorders>
              <w:top w:val="none" w:sz="6" w:space="0" w:color="auto"/>
              <w:left w:val="none" w:sz="6" w:space="0" w:color="auto"/>
              <w:bottom w:val="none" w:sz="6" w:space="0" w:color="auto"/>
              <w:right w:val="none" w:sz="6" w:space="0" w:color="auto"/>
            </w:tcBorders>
          </w:tcPr>
          <w:p w14:paraId="1304883C" w14:textId="77777777" w:rsidR="009B263A" w:rsidRDefault="009B263A" w:rsidP="009B263A">
            <w:pPr>
              <w:pStyle w:val="TableParagraph"/>
              <w:kinsoku w:val="0"/>
              <w:overflowPunct w:val="0"/>
              <w:spacing w:before="19" w:line="251" w:lineRule="exact"/>
              <w:ind w:left="110"/>
            </w:pPr>
            <w:r w:rsidRPr="00B5048D">
              <w:t>Midterm Evaluations</w:t>
            </w:r>
          </w:p>
          <w:p w14:paraId="6D17F75A" w14:textId="77777777" w:rsidR="00797B52" w:rsidRPr="00797B52" w:rsidRDefault="00797B52" w:rsidP="00797B52"/>
          <w:p w14:paraId="72BB7459" w14:textId="77777777" w:rsidR="00906CB0" w:rsidRDefault="00906CB0" w:rsidP="00797B52">
            <w:pPr>
              <w:ind w:left="142"/>
              <w:rPr>
                <w:w w:val="105"/>
              </w:rPr>
            </w:pPr>
            <w:r>
              <w:rPr>
                <w:w w:val="105"/>
              </w:rPr>
              <w:t>Job Process Questions</w:t>
            </w:r>
            <w:r>
              <w:rPr>
                <w:w w:val="105"/>
              </w:rPr>
              <w:t xml:space="preserve"> </w:t>
            </w:r>
          </w:p>
          <w:p w14:paraId="7732BF77" w14:textId="1F7D6F1C" w:rsidR="00797B52" w:rsidRPr="00797B52" w:rsidRDefault="00906CB0" w:rsidP="00797B52">
            <w:pPr>
              <w:ind w:left="142"/>
            </w:pPr>
            <w:r>
              <w:rPr>
                <w:w w:val="105"/>
              </w:rPr>
              <w:t>CV Due</w:t>
            </w:r>
          </w:p>
        </w:tc>
        <w:tc>
          <w:tcPr>
            <w:tcW w:w="2415" w:type="dxa"/>
            <w:tcBorders>
              <w:top w:val="none" w:sz="6" w:space="0" w:color="auto"/>
              <w:left w:val="none" w:sz="6" w:space="0" w:color="auto"/>
              <w:bottom w:val="none" w:sz="6" w:space="0" w:color="auto"/>
              <w:right w:val="none" w:sz="6" w:space="0" w:color="auto"/>
            </w:tcBorders>
          </w:tcPr>
          <w:p w14:paraId="09D0DA01" w14:textId="77777777" w:rsidR="009B263A" w:rsidRDefault="009B263A" w:rsidP="009B263A">
            <w:pPr>
              <w:pStyle w:val="TableParagraph"/>
              <w:kinsoku w:val="0"/>
              <w:overflowPunct w:val="0"/>
              <w:spacing w:before="28"/>
              <w:ind w:left="343"/>
              <w:rPr>
                <w:w w:val="105"/>
              </w:rPr>
            </w:pPr>
            <w:r>
              <w:rPr>
                <w:w w:val="105"/>
              </w:rPr>
              <w:t>9/23/21</w:t>
            </w:r>
          </w:p>
          <w:p w14:paraId="64C13458" w14:textId="77777777" w:rsidR="00797B52" w:rsidRDefault="00797B52" w:rsidP="00797B52">
            <w:pPr>
              <w:rPr>
                <w:w w:val="105"/>
                <w:szCs w:val="24"/>
              </w:rPr>
            </w:pPr>
          </w:p>
          <w:p w14:paraId="13DECF50" w14:textId="0B3C03AD" w:rsidR="00797B52" w:rsidRDefault="00797B52" w:rsidP="00797B52">
            <w:r>
              <w:t xml:space="preserve">      9/</w:t>
            </w:r>
            <w:r w:rsidR="00906CB0">
              <w:t>13</w:t>
            </w:r>
            <w:r>
              <w:t>/21</w:t>
            </w:r>
          </w:p>
          <w:p w14:paraId="70E82BD8" w14:textId="1AF35602" w:rsidR="00797B52" w:rsidRPr="00797B52" w:rsidRDefault="00797B52" w:rsidP="00797B52">
            <w:r>
              <w:t xml:space="preserve">      9/23/21</w:t>
            </w:r>
          </w:p>
        </w:tc>
        <w:tc>
          <w:tcPr>
            <w:tcW w:w="3206" w:type="dxa"/>
            <w:tcBorders>
              <w:top w:val="none" w:sz="6" w:space="0" w:color="auto"/>
              <w:left w:val="none" w:sz="6" w:space="0" w:color="auto"/>
              <w:bottom w:val="none" w:sz="6" w:space="0" w:color="auto"/>
              <w:right w:val="none" w:sz="6" w:space="0" w:color="auto"/>
            </w:tcBorders>
          </w:tcPr>
          <w:p w14:paraId="384750FB" w14:textId="0106A847" w:rsidR="00797B52" w:rsidRDefault="009B263A" w:rsidP="00797B52">
            <w:pPr>
              <w:pStyle w:val="TableParagraph"/>
              <w:kinsoku w:val="0"/>
              <w:overflowPunct w:val="0"/>
              <w:spacing w:before="11"/>
              <w:ind w:left="592"/>
              <w:rPr>
                <w:w w:val="105"/>
              </w:rPr>
            </w:pPr>
            <w:r w:rsidRPr="00B5048D">
              <w:rPr>
                <w:w w:val="105"/>
              </w:rPr>
              <w:t>6.B.3.a-i; 6.B.2.a-k; 6.B.1.</w:t>
            </w:r>
            <w:r w:rsidR="00236E18">
              <w:rPr>
                <w:w w:val="105"/>
              </w:rPr>
              <w:t>a-f</w:t>
            </w:r>
          </w:p>
          <w:p w14:paraId="5C9F6F72" w14:textId="6B83483F" w:rsidR="00797B52" w:rsidRDefault="00797B52" w:rsidP="00797B52">
            <w:pPr>
              <w:pStyle w:val="TableParagraph"/>
              <w:kinsoku w:val="0"/>
              <w:overflowPunct w:val="0"/>
              <w:spacing w:before="11"/>
              <w:ind w:left="592"/>
              <w:rPr>
                <w:w w:val="105"/>
              </w:rPr>
            </w:pPr>
          </w:p>
          <w:p w14:paraId="26778A68" w14:textId="77777777" w:rsidR="00797B52" w:rsidRPr="00B5048D" w:rsidRDefault="00797B52" w:rsidP="00797B52">
            <w:pPr>
              <w:pStyle w:val="TableParagraph"/>
              <w:kinsoku w:val="0"/>
              <w:overflowPunct w:val="0"/>
              <w:spacing w:before="11"/>
              <w:rPr>
                <w:w w:val="105"/>
              </w:rPr>
            </w:pPr>
          </w:p>
          <w:p w14:paraId="15E6E1CD" w14:textId="777250CE" w:rsidR="009B263A" w:rsidRPr="00B5048D" w:rsidRDefault="009B263A" w:rsidP="009B263A">
            <w:pPr>
              <w:pStyle w:val="TableParagraph"/>
              <w:kinsoku w:val="0"/>
              <w:overflowPunct w:val="0"/>
              <w:spacing w:before="28"/>
              <w:ind w:left="592"/>
              <w:rPr>
                <w:w w:val="105"/>
              </w:rPr>
            </w:pPr>
            <w:r w:rsidRPr="00B5048D">
              <w:rPr>
                <w:w w:val="105"/>
              </w:rPr>
              <w:t>6.B.4.a-l; 6.B.5.a-l</w:t>
            </w:r>
          </w:p>
        </w:tc>
      </w:tr>
      <w:tr w:rsidR="009B263A" w:rsidRPr="00B5048D" w14:paraId="2F719B49" w14:textId="77777777" w:rsidTr="009B263A">
        <w:trPr>
          <w:trHeight w:val="276"/>
        </w:trPr>
        <w:tc>
          <w:tcPr>
            <w:tcW w:w="4034" w:type="dxa"/>
            <w:tcBorders>
              <w:top w:val="none" w:sz="6" w:space="0" w:color="auto"/>
              <w:left w:val="none" w:sz="6" w:space="0" w:color="auto"/>
              <w:bottom w:val="none" w:sz="6" w:space="0" w:color="auto"/>
              <w:right w:val="none" w:sz="6" w:space="0" w:color="auto"/>
            </w:tcBorders>
          </w:tcPr>
          <w:p w14:paraId="727EB576" w14:textId="3DF8C310" w:rsidR="009B263A" w:rsidRPr="00B5048D" w:rsidRDefault="009B263A" w:rsidP="00797B52">
            <w:pPr>
              <w:pStyle w:val="TableParagraph"/>
              <w:kinsoku w:val="0"/>
              <w:overflowPunct w:val="0"/>
              <w:spacing w:before="3" w:line="253" w:lineRule="exact"/>
              <w:ind w:left="142"/>
            </w:pPr>
            <w:r w:rsidRPr="00B5048D">
              <w:t xml:space="preserve">Teaching Philosophy </w:t>
            </w:r>
          </w:p>
        </w:tc>
        <w:tc>
          <w:tcPr>
            <w:tcW w:w="2415" w:type="dxa"/>
            <w:tcBorders>
              <w:top w:val="none" w:sz="6" w:space="0" w:color="auto"/>
              <w:left w:val="none" w:sz="6" w:space="0" w:color="auto"/>
              <w:bottom w:val="none" w:sz="6" w:space="0" w:color="auto"/>
              <w:right w:val="none" w:sz="6" w:space="0" w:color="auto"/>
            </w:tcBorders>
          </w:tcPr>
          <w:p w14:paraId="02046E6D" w14:textId="5F7786BB" w:rsidR="009B263A" w:rsidRPr="00B5048D" w:rsidRDefault="009B263A" w:rsidP="009B263A">
            <w:pPr>
              <w:pStyle w:val="TableParagraph"/>
              <w:kinsoku w:val="0"/>
              <w:overflowPunct w:val="0"/>
              <w:spacing w:before="11"/>
              <w:ind w:left="343"/>
              <w:rPr>
                <w:w w:val="105"/>
              </w:rPr>
            </w:pPr>
            <w:r>
              <w:rPr>
                <w:w w:val="105"/>
              </w:rPr>
              <w:t>10/14/21</w:t>
            </w:r>
          </w:p>
        </w:tc>
        <w:tc>
          <w:tcPr>
            <w:tcW w:w="3206" w:type="dxa"/>
            <w:tcBorders>
              <w:top w:val="none" w:sz="6" w:space="0" w:color="auto"/>
              <w:left w:val="none" w:sz="6" w:space="0" w:color="auto"/>
              <w:bottom w:val="none" w:sz="6" w:space="0" w:color="auto"/>
              <w:right w:val="none" w:sz="6" w:space="0" w:color="auto"/>
            </w:tcBorders>
          </w:tcPr>
          <w:p w14:paraId="7F0CF721" w14:textId="77777777" w:rsidR="009B263A" w:rsidRPr="00B5048D" w:rsidRDefault="009B263A" w:rsidP="009B263A">
            <w:pPr>
              <w:pStyle w:val="TableParagraph"/>
              <w:kinsoku w:val="0"/>
              <w:overflowPunct w:val="0"/>
              <w:spacing w:before="11"/>
              <w:ind w:left="592"/>
              <w:rPr>
                <w:w w:val="105"/>
              </w:rPr>
            </w:pPr>
            <w:r w:rsidRPr="00B5048D">
              <w:rPr>
                <w:w w:val="105"/>
              </w:rPr>
              <w:t>6.B.3.a-i</w:t>
            </w:r>
          </w:p>
        </w:tc>
      </w:tr>
      <w:tr w:rsidR="009B263A" w:rsidRPr="00B5048D" w14:paraId="3718D7F7" w14:textId="77777777" w:rsidTr="009B263A">
        <w:trPr>
          <w:trHeight w:val="275"/>
        </w:trPr>
        <w:tc>
          <w:tcPr>
            <w:tcW w:w="4034" w:type="dxa"/>
            <w:tcBorders>
              <w:top w:val="none" w:sz="6" w:space="0" w:color="auto"/>
              <w:left w:val="none" w:sz="6" w:space="0" w:color="auto"/>
              <w:bottom w:val="none" w:sz="6" w:space="0" w:color="auto"/>
              <w:right w:val="none" w:sz="6" w:space="0" w:color="auto"/>
            </w:tcBorders>
          </w:tcPr>
          <w:p w14:paraId="345F1876" w14:textId="700024AB" w:rsidR="009B263A" w:rsidRPr="00B5048D" w:rsidRDefault="00797B52" w:rsidP="009B263A">
            <w:pPr>
              <w:pStyle w:val="TableParagraph"/>
              <w:kinsoku w:val="0"/>
              <w:overflowPunct w:val="0"/>
              <w:spacing w:before="5" w:line="251" w:lineRule="exact"/>
              <w:ind w:left="110"/>
            </w:pPr>
            <w:r>
              <w:t>Professional Issues Scenario</w:t>
            </w:r>
          </w:p>
        </w:tc>
        <w:tc>
          <w:tcPr>
            <w:tcW w:w="2415" w:type="dxa"/>
            <w:tcBorders>
              <w:top w:val="none" w:sz="6" w:space="0" w:color="auto"/>
              <w:left w:val="none" w:sz="6" w:space="0" w:color="auto"/>
              <w:bottom w:val="none" w:sz="6" w:space="0" w:color="auto"/>
              <w:right w:val="none" w:sz="6" w:space="0" w:color="auto"/>
            </w:tcBorders>
          </w:tcPr>
          <w:p w14:paraId="3F3A31A5" w14:textId="5E8CEB6D" w:rsidR="009B263A" w:rsidRPr="00B5048D" w:rsidRDefault="00797B52" w:rsidP="009B263A">
            <w:pPr>
              <w:pStyle w:val="TableParagraph"/>
              <w:kinsoku w:val="0"/>
              <w:overflowPunct w:val="0"/>
              <w:spacing w:before="14"/>
              <w:ind w:left="343"/>
              <w:rPr>
                <w:w w:val="105"/>
              </w:rPr>
            </w:pPr>
            <w:r>
              <w:rPr>
                <w:w w:val="105"/>
              </w:rPr>
              <w:t>10/14/21</w:t>
            </w:r>
          </w:p>
        </w:tc>
        <w:tc>
          <w:tcPr>
            <w:tcW w:w="3206" w:type="dxa"/>
            <w:tcBorders>
              <w:top w:val="none" w:sz="6" w:space="0" w:color="auto"/>
              <w:left w:val="none" w:sz="6" w:space="0" w:color="auto"/>
              <w:bottom w:val="none" w:sz="6" w:space="0" w:color="auto"/>
              <w:right w:val="none" w:sz="6" w:space="0" w:color="auto"/>
            </w:tcBorders>
          </w:tcPr>
          <w:p w14:paraId="368F6B6C" w14:textId="77777777" w:rsidR="009B263A" w:rsidRPr="00B5048D" w:rsidRDefault="009B263A" w:rsidP="009B263A">
            <w:pPr>
              <w:pStyle w:val="TableParagraph"/>
              <w:kinsoku w:val="0"/>
              <w:overflowPunct w:val="0"/>
            </w:pPr>
          </w:p>
        </w:tc>
      </w:tr>
      <w:tr w:rsidR="009B263A" w:rsidRPr="00B5048D" w14:paraId="6BE091B5" w14:textId="77777777" w:rsidTr="009B263A">
        <w:trPr>
          <w:trHeight w:val="506"/>
        </w:trPr>
        <w:tc>
          <w:tcPr>
            <w:tcW w:w="4034" w:type="dxa"/>
            <w:tcBorders>
              <w:top w:val="none" w:sz="6" w:space="0" w:color="auto"/>
              <w:left w:val="none" w:sz="6" w:space="0" w:color="auto"/>
              <w:bottom w:val="none" w:sz="6" w:space="0" w:color="auto"/>
              <w:right w:val="none" w:sz="6" w:space="0" w:color="auto"/>
            </w:tcBorders>
          </w:tcPr>
          <w:p w14:paraId="4F21EE61" w14:textId="16C3FA25" w:rsidR="009B263A" w:rsidRPr="00B5048D" w:rsidRDefault="00B95FB4" w:rsidP="009B263A">
            <w:pPr>
              <w:pStyle w:val="TableParagraph"/>
              <w:kinsoku w:val="0"/>
              <w:overflowPunct w:val="0"/>
              <w:spacing w:before="3"/>
              <w:ind w:left="110"/>
            </w:pPr>
            <w:r>
              <w:t xml:space="preserve">Research </w:t>
            </w:r>
            <w:r w:rsidR="00236E18">
              <w:t>Statement</w:t>
            </w:r>
          </w:p>
        </w:tc>
        <w:tc>
          <w:tcPr>
            <w:tcW w:w="2415" w:type="dxa"/>
            <w:tcBorders>
              <w:top w:val="none" w:sz="6" w:space="0" w:color="auto"/>
              <w:left w:val="none" w:sz="6" w:space="0" w:color="auto"/>
              <w:bottom w:val="none" w:sz="6" w:space="0" w:color="auto"/>
              <w:right w:val="none" w:sz="6" w:space="0" w:color="auto"/>
            </w:tcBorders>
          </w:tcPr>
          <w:p w14:paraId="63C2DC4C" w14:textId="79B720D0" w:rsidR="009B263A" w:rsidRPr="00B5048D" w:rsidRDefault="00236E18" w:rsidP="009B263A">
            <w:pPr>
              <w:pStyle w:val="TableParagraph"/>
              <w:kinsoku w:val="0"/>
              <w:overflowPunct w:val="0"/>
              <w:spacing w:before="11"/>
              <w:ind w:left="343"/>
              <w:rPr>
                <w:w w:val="105"/>
              </w:rPr>
            </w:pPr>
            <w:r>
              <w:rPr>
                <w:w w:val="105"/>
              </w:rPr>
              <w:t>10/14/21</w:t>
            </w:r>
          </w:p>
        </w:tc>
        <w:tc>
          <w:tcPr>
            <w:tcW w:w="3206" w:type="dxa"/>
            <w:tcBorders>
              <w:top w:val="none" w:sz="6" w:space="0" w:color="auto"/>
              <w:left w:val="none" w:sz="6" w:space="0" w:color="auto"/>
              <w:bottom w:val="none" w:sz="6" w:space="0" w:color="auto"/>
              <w:right w:val="none" w:sz="6" w:space="0" w:color="auto"/>
            </w:tcBorders>
          </w:tcPr>
          <w:p w14:paraId="63D48AE0" w14:textId="285B52B5" w:rsidR="009B263A" w:rsidRPr="00B5048D" w:rsidRDefault="00236E18" w:rsidP="009B263A">
            <w:pPr>
              <w:pStyle w:val="TableParagraph"/>
              <w:kinsoku w:val="0"/>
              <w:overflowPunct w:val="0"/>
              <w:spacing w:before="13" w:line="220" w:lineRule="exact"/>
              <w:ind w:left="592"/>
              <w:rPr>
                <w:w w:val="105"/>
              </w:rPr>
            </w:pPr>
            <w:r>
              <w:rPr>
                <w:w w:val="105"/>
              </w:rPr>
              <w:t>6.B.3.a-l; 6.B4.a-l; 6.B.5.a-l</w:t>
            </w:r>
          </w:p>
        </w:tc>
      </w:tr>
      <w:tr w:rsidR="00797B52" w:rsidRPr="00B5048D" w14:paraId="60180785" w14:textId="77777777" w:rsidTr="009B263A">
        <w:trPr>
          <w:trHeight w:val="280"/>
        </w:trPr>
        <w:tc>
          <w:tcPr>
            <w:tcW w:w="4034" w:type="dxa"/>
            <w:tcBorders>
              <w:top w:val="none" w:sz="6" w:space="0" w:color="auto"/>
              <w:left w:val="none" w:sz="6" w:space="0" w:color="auto"/>
              <w:bottom w:val="none" w:sz="6" w:space="0" w:color="auto"/>
              <w:right w:val="none" w:sz="6" w:space="0" w:color="auto"/>
            </w:tcBorders>
          </w:tcPr>
          <w:p w14:paraId="2142C0E5" w14:textId="2FA9C03A" w:rsidR="00797B52" w:rsidRPr="00B5048D" w:rsidRDefault="00797B52" w:rsidP="009B263A">
            <w:pPr>
              <w:pStyle w:val="TableParagraph"/>
              <w:kinsoku w:val="0"/>
              <w:overflowPunct w:val="0"/>
              <w:spacing w:before="5" w:line="255" w:lineRule="exact"/>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18EED9A6" w14:textId="3F0BDD2B" w:rsidR="00797B52" w:rsidRPr="00B5048D" w:rsidRDefault="00797B52" w:rsidP="009B263A">
            <w:pPr>
              <w:pStyle w:val="TableParagraph"/>
              <w:kinsoku w:val="0"/>
              <w:overflowPunct w:val="0"/>
              <w:spacing w:before="14"/>
              <w:ind w:left="343"/>
              <w:rPr>
                <w:w w:val="105"/>
              </w:rPr>
            </w:pPr>
            <w:r>
              <w:rPr>
                <w:w w:val="105"/>
              </w:rPr>
              <w:t>11/1</w:t>
            </w:r>
            <w:r w:rsidR="00FE38F9">
              <w:rPr>
                <w:w w:val="105"/>
              </w:rPr>
              <w:t>4</w:t>
            </w:r>
            <w:r>
              <w:rPr>
                <w:w w:val="105"/>
              </w:rPr>
              <w:t>/21</w:t>
            </w:r>
          </w:p>
        </w:tc>
        <w:tc>
          <w:tcPr>
            <w:tcW w:w="3206" w:type="dxa"/>
            <w:tcBorders>
              <w:top w:val="none" w:sz="6" w:space="0" w:color="auto"/>
              <w:left w:val="none" w:sz="6" w:space="0" w:color="auto"/>
              <w:bottom w:val="none" w:sz="6" w:space="0" w:color="auto"/>
              <w:right w:val="none" w:sz="6" w:space="0" w:color="auto"/>
            </w:tcBorders>
          </w:tcPr>
          <w:p w14:paraId="1E208196" w14:textId="77777777" w:rsidR="00797B52" w:rsidRPr="00B5048D" w:rsidRDefault="00797B52" w:rsidP="009B263A">
            <w:pPr>
              <w:pStyle w:val="TableParagraph"/>
              <w:kinsoku w:val="0"/>
              <w:overflowPunct w:val="0"/>
            </w:pPr>
          </w:p>
        </w:tc>
      </w:tr>
      <w:tr w:rsidR="00797B52" w:rsidRPr="00B5048D" w14:paraId="65DC36E6" w14:textId="77777777" w:rsidTr="009B263A">
        <w:trPr>
          <w:trHeight w:val="511"/>
        </w:trPr>
        <w:tc>
          <w:tcPr>
            <w:tcW w:w="4034" w:type="dxa"/>
            <w:tcBorders>
              <w:top w:val="none" w:sz="6" w:space="0" w:color="auto"/>
              <w:left w:val="none" w:sz="6" w:space="0" w:color="auto"/>
              <w:bottom w:val="none" w:sz="6" w:space="0" w:color="auto"/>
              <w:right w:val="none" w:sz="6" w:space="0" w:color="auto"/>
            </w:tcBorders>
          </w:tcPr>
          <w:p w14:paraId="14E563B8" w14:textId="170956FE" w:rsidR="00797B52" w:rsidRPr="00B5048D" w:rsidRDefault="00797B52" w:rsidP="009B263A">
            <w:pPr>
              <w:pStyle w:val="TableParagraph"/>
              <w:kinsoku w:val="0"/>
              <w:overflowPunct w:val="0"/>
              <w:spacing w:before="7"/>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3F2F3A9F" w14:textId="53E656D0" w:rsidR="00797B52" w:rsidRPr="00B5048D" w:rsidRDefault="0086050A" w:rsidP="009B263A">
            <w:pPr>
              <w:pStyle w:val="TableParagraph"/>
              <w:kinsoku w:val="0"/>
              <w:overflowPunct w:val="0"/>
              <w:spacing w:before="16"/>
              <w:ind w:left="343"/>
              <w:rPr>
                <w:w w:val="105"/>
              </w:rPr>
            </w:pPr>
            <w:r>
              <w:rPr>
                <w:w w:val="105"/>
              </w:rPr>
              <w:t>12/03</w:t>
            </w:r>
            <w:r w:rsidR="00797B52">
              <w:rPr>
                <w:w w:val="105"/>
              </w:rPr>
              <w:t>/21</w:t>
            </w:r>
          </w:p>
        </w:tc>
        <w:tc>
          <w:tcPr>
            <w:tcW w:w="3206" w:type="dxa"/>
            <w:tcBorders>
              <w:top w:val="none" w:sz="6" w:space="0" w:color="auto"/>
              <w:left w:val="none" w:sz="6" w:space="0" w:color="auto"/>
              <w:bottom w:val="none" w:sz="6" w:space="0" w:color="auto"/>
              <w:right w:val="none" w:sz="6" w:space="0" w:color="auto"/>
            </w:tcBorders>
          </w:tcPr>
          <w:p w14:paraId="11E8C91F" w14:textId="77777777" w:rsidR="00797B52" w:rsidRPr="00B5048D" w:rsidRDefault="00797B52" w:rsidP="009B263A">
            <w:pPr>
              <w:pStyle w:val="TableParagraph"/>
              <w:kinsoku w:val="0"/>
              <w:overflowPunct w:val="0"/>
              <w:spacing w:before="16"/>
              <w:ind w:left="592"/>
              <w:rPr>
                <w:w w:val="105"/>
              </w:rPr>
            </w:pPr>
            <w:r w:rsidRPr="00B5048D">
              <w:rPr>
                <w:w w:val="105"/>
              </w:rPr>
              <w:t>6.B.3.a-i; 6.B.2.a-k; 6.B.1.</w:t>
            </w:r>
          </w:p>
          <w:p w14:paraId="2A785832" w14:textId="77777777" w:rsidR="00797B52" w:rsidRPr="00B5048D" w:rsidRDefault="00797B52" w:rsidP="009B263A">
            <w:pPr>
              <w:pStyle w:val="TableParagraph"/>
              <w:kinsoku w:val="0"/>
              <w:overflowPunct w:val="0"/>
              <w:spacing w:before="13" w:line="220" w:lineRule="exact"/>
              <w:ind w:left="592"/>
              <w:rPr>
                <w:w w:val="105"/>
              </w:rPr>
            </w:pPr>
            <w:r w:rsidRPr="00B5048D">
              <w:rPr>
                <w:w w:val="105"/>
              </w:rPr>
              <w:t>a-f; 6.B.4.a-l; 6.B.5.a-l</w:t>
            </w:r>
          </w:p>
        </w:tc>
      </w:tr>
      <w:tr w:rsidR="00797B52" w:rsidRPr="00B5048D" w14:paraId="598831E6" w14:textId="77777777" w:rsidTr="009B263A">
        <w:trPr>
          <w:trHeight w:val="272"/>
        </w:trPr>
        <w:tc>
          <w:tcPr>
            <w:tcW w:w="4034" w:type="dxa"/>
            <w:tcBorders>
              <w:top w:val="none" w:sz="6" w:space="0" w:color="auto"/>
              <w:left w:val="none" w:sz="6" w:space="0" w:color="auto"/>
              <w:bottom w:val="none" w:sz="6" w:space="0" w:color="auto"/>
              <w:right w:val="none" w:sz="6" w:space="0" w:color="auto"/>
            </w:tcBorders>
          </w:tcPr>
          <w:p w14:paraId="4C33135C" w14:textId="3DE60F86" w:rsidR="00797B52" w:rsidRPr="00B5048D" w:rsidRDefault="00797B52" w:rsidP="009B263A">
            <w:pPr>
              <w:pStyle w:val="TableParagraph"/>
              <w:kinsoku w:val="0"/>
              <w:overflowPunct w:val="0"/>
              <w:spacing w:before="5" w:line="247" w:lineRule="exact"/>
              <w:ind w:left="110"/>
            </w:pPr>
          </w:p>
        </w:tc>
        <w:tc>
          <w:tcPr>
            <w:tcW w:w="2415" w:type="dxa"/>
            <w:tcBorders>
              <w:top w:val="none" w:sz="6" w:space="0" w:color="auto"/>
              <w:left w:val="none" w:sz="6" w:space="0" w:color="auto"/>
              <w:bottom w:val="none" w:sz="6" w:space="0" w:color="auto"/>
              <w:right w:val="none" w:sz="6" w:space="0" w:color="auto"/>
            </w:tcBorders>
          </w:tcPr>
          <w:p w14:paraId="5E7A8949" w14:textId="5DFFEAF8" w:rsidR="00797B52" w:rsidRPr="00B5048D" w:rsidRDefault="00797B52" w:rsidP="009B263A">
            <w:pPr>
              <w:pStyle w:val="TableParagraph"/>
              <w:kinsoku w:val="0"/>
              <w:overflowPunct w:val="0"/>
              <w:spacing w:before="14" w:line="238" w:lineRule="exact"/>
              <w:ind w:left="343"/>
              <w:rPr>
                <w:w w:val="105"/>
              </w:rPr>
            </w:pPr>
          </w:p>
        </w:tc>
        <w:tc>
          <w:tcPr>
            <w:tcW w:w="3206" w:type="dxa"/>
            <w:tcBorders>
              <w:top w:val="none" w:sz="6" w:space="0" w:color="auto"/>
              <w:left w:val="none" w:sz="6" w:space="0" w:color="auto"/>
              <w:bottom w:val="none" w:sz="6" w:space="0" w:color="auto"/>
              <w:right w:val="none" w:sz="6" w:space="0" w:color="auto"/>
            </w:tcBorders>
          </w:tcPr>
          <w:p w14:paraId="1DF19FB2" w14:textId="77777777" w:rsidR="00797B52" w:rsidRPr="00B5048D" w:rsidRDefault="00797B52" w:rsidP="009B263A">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5BB9BB1A"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w:t>
      </w:r>
      <w:proofErr w:type="gramEnd"/>
      <w:r w:rsidRPr="00B5048D">
        <w:rPr>
          <w:w w:val="105"/>
          <w:szCs w:val="24"/>
          <w:u w:val="single" w:color="000000"/>
        </w:rPr>
        <w:t>5.</w:t>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students are engaged in during the semester, and across all semesters of the </w:t>
      </w:r>
      <w:r w:rsidRPr="00B5048D">
        <w:rPr>
          <w:w w:val="105"/>
          <w:szCs w:val="24"/>
        </w:rPr>
        <w:lastRenderedPageBreak/>
        <w:t xml:space="preserve">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F552" w14:textId="77777777" w:rsidR="002966BD" w:rsidRDefault="002966BD">
      <w:r>
        <w:separator/>
      </w:r>
    </w:p>
  </w:endnote>
  <w:endnote w:type="continuationSeparator" w:id="0">
    <w:p w14:paraId="227EE543" w14:textId="77777777" w:rsidR="002966BD" w:rsidRDefault="0029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6C4" w14:textId="77777777" w:rsidR="002966BD" w:rsidRDefault="002966BD">
      <w:r>
        <w:separator/>
      </w:r>
    </w:p>
  </w:footnote>
  <w:footnote w:type="continuationSeparator" w:id="0">
    <w:p w14:paraId="72F72DEB" w14:textId="77777777" w:rsidR="002966BD" w:rsidRDefault="0029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B52ED7"/>
    <w:multiLevelType w:val="multilevel"/>
    <w:tmpl w:val="348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8"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3"/>
  </w:num>
  <w:num w:numId="4">
    <w:abstractNumId w:val="2"/>
  </w:num>
  <w:num w:numId="5">
    <w:abstractNumId w:val="0"/>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00837"/>
    <w:rsid w:val="00005079"/>
    <w:rsid w:val="0001708D"/>
    <w:rsid w:val="00041406"/>
    <w:rsid w:val="000A4F47"/>
    <w:rsid w:val="000B16C9"/>
    <w:rsid w:val="000D2E94"/>
    <w:rsid w:val="00110CB3"/>
    <w:rsid w:val="001220EC"/>
    <w:rsid w:val="001729CB"/>
    <w:rsid w:val="00197ACF"/>
    <w:rsid w:val="001A5B40"/>
    <w:rsid w:val="0023275E"/>
    <w:rsid w:val="00236E18"/>
    <w:rsid w:val="002966BD"/>
    <w:rsid w:val="002B3EA1"/>
    <w:rsid w:val="002F2392"/>
    <w:rsid w:val="00300CDE"/>
    <w:rsid w:val="003323CA"/>
    <w:rsid w:val="00340357"/>
    <w:rsid w:val="00343772"/>
    <w:rsid w:val="00345490"/>
    <w:rsid w:val="003672CB"/>
    <w:rsid w:val="003974BA"/>
    <w:rsid w:val="003C67CE"/>
    <w:rsid w:val="003E053C"/>
    <w:rsid w:val="00425E4B"/>
    <w:rsid w:val="004273ED"/>
    <w:rsid w:val="00447075"/>
    <w:rsid w:val="00453774"/>
    <w:rsid w:val="00453BDE"/>
    <w:rsid w:val="004B01A4"/>
    <w:rsid w:val="004E111F"/>
    <w:rsid w:val="00501CCA"/>
    <w:rsid w:val="00502792"/>
    <w:rsid w:val="005152E7"/>
    <w:rsid w:val="00516A87"/>
    <w:rsid w:val="005317FE"/>
    <w:rsid w:val="00597AFF"/>
    <w:rsid w:val="005A1CF6"/>
    <w:rsid w:val="005B61F3"/>
    <w:rsid w:val="005F7218"/>
    <w:rsid w:val="00624BEE"/>
    <w:rsid w:val="00666A08"/>
    <w:rsid w:val="00677F8E"/>
    <w:rsid w:val="006A402B"/>
    <w:rsid w:val="006B063C"/>
    <w:rsid w:val="006C2CF8"/>
    <w:rsid w:val="006F3C6D"/>
    <w:rsid w:val="00711887"/>
    <w:rsid w:val="00725DF9"/>
    <w:rsid w:val="0074058D"/>
    <w:rsid w:val="007510F9"/>
    <w:rsid w:val="00790C48"/>
    <w:rsid w:val="00797B52"/>
    <w:rsid w:val="007A7DF9"/>
    <w:rsid w:val="007E1C5C"/>
    <w:rsid w:val="007E7792"/>
    <w:rsid w:val="007F2DA2"/>
    <w:rsid w:val="00806A88"/>
    <w:rsid w:val="0086050A"/>
    <w:rsid w:val="008C0A8E"/>
    <w:rsid w:val="008D349C"/>
    <w:rsid w:val="008D4A69"/>
    <w:rsid w:val="00906CB0"/>
    <w:rsid w:val="00913BC0"/>
    <w:rsid w:val="00921B7B"/>
    <w:rsid w:val="00922B73"/>
    <w:rsid w:val="00951BA4"/>
    <w:rsid w:val="00952A5D"/>
    <w:rsid w:val="00976682"/>
    <w:rsid w:val="009A784A"/>
    <w:rsid w:val="009B263A"/>
    <w:rsid w:val="009B3C7C"/>
    <w:rsid w:val="009C39FC"/>
    <w:rsid w:val="009E1115"/>
    <w:rsid w:val="009E2286"/>
    <w:rsid w:val="00A0229C"/>
    <w:rsid w:val="00A06A1E"/>
    <w:rsid w:val="00A357F6"/>
    <w:rsid w:val="00A51516"/>
    <w:rsid w:val="00A84065"/>
    <w:rsid w:val="00A9725B"/>
    <w:rsid w:val="00AA5578"/>
    <w:rsid w:val="00AC74AF"/>
    <w:rsid w:val="00AE045F"/>
    <w:rsid w:val="00B16C93"/>
    <w:rsid w:val="00B5048D"/>
    <w:rsid w:val="00B92AD6"/>
    <w:rsid w:val="00B95FB4"/>
    <w:rsid w:val="00BA3919"/>
    <w:rsid w:val="00BA78FB"/>
    <w:rsid w:val="00BD0FA8"/>
    <w:rsid w:val="00BD340C"/>
    <w:rsid w:val="00BE4E3F"/>
    <w:rsid w:val="00BE4F0D"/>
    <w:rsid w:val="00BE7146"/>
    <w:rsid w:val="00C276CC"/>
    <w:rsid w:val="00C6692C"/>
    <w:rsid w:val="00CA3BC4"/>
    <w:rsid w:val="00CC405C"/>
    <w:rsid w:val="00D12FDA"/>
    <w:rsid w:val="00D55823"/>
    <w:rsid w:val="00D56F69"/>
    <w:rsid w:val="00D573F1"/>
    <w:rsid w:val="00D94CAC"/>
    <w:rsid w:val="00DA0A37"/>
    <w:rsid w:val="00DD1353"/>
    <w:rsid w:val="00DD184F"/>
    <w:rsid w:val="00DD1C26"/>
    <w:rsid w:val="00DD1C3A"/>
    <w:rsid w:val="00DE5D36"/>
    <w:rsid w:val="00E151E3"/>
    <w:rsid w:val="00E16FDC"/>
    <w:rsid w:val="00E210C8"/>
    <w:rsid w:val="00E2623B"/>
    <w:rsid w:val="00E467B2"/>
    <w:rsid w:val="00E50F48"/>
    <w:rsid w:val="00E553D1"/>
    <w:rsid w:val="00E55B05"/>
    <w:rsid w:val="00E701A7"/>
    <w:rsid w:val="00EA6C53"/>
    <w:rsid w:val="00EB59B4"/>
    <w:rsid w:val="00EF229B"/>
    <w:rsid w:val="00F10C31"/>
    <w:rsid w:val="00F370E3"/>
    <w:rsid w:val="00F773DA"/>
    <w:rsid w:val="00FC64A9"/>
    <w:rsid w:val="00FD34E5"/>
    <w:rsid w:val="00FE0FE7"/>
    <w:rsid w:val="00FE38F9"/>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17153">
      <w:bodyDiv w:val="1"/>
      <w:marLeft w:val="0"/>
      <w:marRight w:val="0"/>
      <w:marTop w:val="0"/>
      <w:marBottom w:val="0"/>
      <w:divBdr>
        <w:top w:val="none" w:sz="0" w:space="0" w:color="auto"/>
        <w:left w:val="none" w:sz="0" w:space="0" w:color="auto"/>
        <w:bottom w:val="none" w:sz="0" w:space="0" w:color="auto"/>
        <w:right w:val="none" w:sz="0" w:space="0" w:color="auto"/>
      </w:divBdr>
    </w:div>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30</cp:revision>
  <dcterms:created xsi:type="dcterms:W3CDTF">2021-08-19T17:24:00Z</dcterms:created>
  <dcterms:modified xsi:type="dcterms:W3CDTF">2021-08-23T14:38:00Z</dcterms:modified>
</cp:coreProperties>
</file>