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B181" w14:textId="7777777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AUBURN UNIVERSITY</w:t>
      </w:r>
      <w:r w:rsidRPr="00796EF0">
        <w:rPr>
          <w:rFonts w:ascii="Times New Roman" w:eastAsia="Times New Roman" w:hAnsi="Times New Roman" w:cs="Times New Roman"/>
          <w:color w:val="000000"/>
        </w:rPr>
        <w:t> </w:t>
      </w:r>
    </w:p>
    <w:p w14:paraId="1CDD88F8" w14:textId="7777777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DEPARTMENT OF SPECIAL EDUCATION, REHABILITATION, AND COUNSELING SYLLABUS</w:t>
      </w:r>
      <w:r w:rsidRPr="00796EF0">
        <w:rPr>
          <w:rFonts w:ascii="Times New Roman" w:eastAsia="Times New Roman" w:hAnsi="Times New Roman" w:cs="Times New Roman"/>
          <w:color w:val="000000"/>
        </w:rPr>
        <w:t> </w:t>
      </w:r>
    </w:p>
    <w:p w14:paraId="79DC432B" w14:textId="08440467"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FALL SEMESTER 20</w:t>
      </w:r>
      <w:r w:rsidR="00A5500C">
        <w:rPr>
          <w:rFonts w:ascii="Times New Roman" w:eastAsia="Times New Roman" w:hAnsi="Times New Roman" w:cs="Times New Roman"/>
          <w:b/>
          <w:bCs/>
          <w:color w:val="000000"/>
        </w:rPr>
        <w:t>2</w:t>
      </w:r>
      <w:r w:rsidR="00B35FB3">
        <w:rPr>
          <w:rFonts w:ascii="Times New Roman" w:eastAsia="Times New Roman" w:hAnsi="Times New Roman" w:cs="Times New Roman"/>
          <w:b/>
          <w:bCs/>
          <w:color w:val="000000"/>
        </w:rPr>
        <w:t>1</w:t>
      </w:r>
    </w:p>
    <w:p w14:paraId="1209C7D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1C44BA28" w14:textId="33E12AC5"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Number: RSED</w:t>
      </w:r>
      <w:r w:rsidR="00B35FB3">
        <w:rPr>
          <w:rFonts w:ascii="Times New Roman" w:eastAsia="Times New Roman" w:hAnsi="Times New Roman" w:cs="Times New Roman"/>
          <w:b/>
          <w:bCs/>
          <w:color w:val="000000"/>
        </w:rPr>
        <w:t xml:space="preserve"> </w:t>
      </w:r>
      <w:r w:rsidRPr="00796EF0">
        <w:rPr>
          <w:rFonts w:ascii="Times New Roman" w:eastAsia="Times New Roman" w:hAnsi="Times New Roman" w:cs="Times New Roman"/>
          <w:b/>
          <w:bCs/>
          <w:color w:val="000000"/>
        </w:rPr>
        <w:t>4130-00</w:t>
      </w:r>
      <w:r w:rsidR="00FB547D">
        <w:rPr>
          <w:rFonts w:ascii="Times New Roman" w:eastAsia="Times New Roman" w:hAnsi="Times New Roman" w:cs="Times New Roman"/>
          <w:b/>
          <w:bCs/>
          <w:color w:val="000000"/>
        </w:rPr>
        <w:t>1</w:t>
      </w:r>
      <w:r w:rsidRPr="00796EF0">
        <w:rPr>
          <w:rFonts w:ascii="Times New Roman" w:eastAsia="Times New Roman" w:hAnsi="Times New Roman" w:cs="Times New Roman"/>
          <w:color w:val="000000"/>
        </w:rPr>
        <w:t> </w:t>
      </w:r>
    </w:p>
    <w:p w14:paraId="13A660B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Title: Ethical Practices in Rehabilitation</w:t>
      </w:r>
      <w:r w:rsidRPr="00796EF0">
        <w:rPr>
          <w:rFonts w:ascii="Times New Roman" w:eastAsia="Times New Roman" w:hAnsi="Times New Roman" w:cs="Times New Roman"/>
          <w:color w:val="000000"/>
        </w:rPr>
        <w:t> </w:t>
      </w:r>
    </w:p>
    <w:p w14:paraId="70D8C0DD"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Credit Hours: 3 Semester Hours</w:t>
      </w:r>
      <w:r w:rsidRPr="00796EF0">
        <w:rPr>
          <w:rFonts w:ascii="Times New Roman" w:eastAsia="Times New Roman" w:hAnsi="Times New Roman" w:cs="Times New Roman"/>
          <w:color w:val="000000"/>
        </w:rPr>
        <w:t> </w:t>
      </w:r>
    </w:p>
    <w:p w14:paraId="466BD891" w14:textId="4F26F8DE"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 xml:space="preserve">Class Time and Location: MWF 9 – 9:50am, </w:t>
      </w:r>
      <w:r w:rsidR="005C4E82">
        <w:rPr>
          <w:rFonts w:ascii="Times New Roman" w:eastAsia="Times New Roman" w:hAnsi="Times New Roman" w:cs="Times New Roman"/>
          <w:b/>
          <w:bCs/>
          <w:color w:val="000000"/>
        </w:rPr>
        <w:t>2346</w:t>
      </w:r>
      <w:r w:rsidRPr="00796EF0">
        <w:rPr>
          <w:rFonts w:ascii="Times New Roman" w:eastAsia="Times New Roman" w:hAnsi="Times New Roman" w:cs="Times New Roman"/>
          <w:b/>
          <w:bCs/>
          <w:color w:val="000000"/>
        </w:rPr>
        <w:t xml:space="preserve"> Haley Center</w:t>
      </w:r>
      <w:r w:rsidRPr="00796EF0">
        <w:rPr>
          <w:rFonts w:ascii="Times New Roman" w:eastAsia="Times New Roman" w:hAnsi="Times New Roman" w:cs="Times New Roman"/>
          <w:color w:val="000000"/>
        </w:rPr>
        <w:t> </w:t>
      </w:r>
    </w:p>
    <w:p w14:paraId="34947C0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3F66C799" w14:textId="767020CA"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xml:space="preserve">Instructor: </w:t>
      </w:r>
      <w:r w:rsidR="005C4E82">
        <w:rPr>
          <w:rFonts w:ascii="Times New Roman" w:eastAsia="Times New Roman" w:hAnsi="Times New Roman" w:cs="Times New Roman"/>
          <w:color w:val="000000"/>
        </w:rPr>
        <w:t>Lindsay S. Harrell, M.S., LPC, NCC</w:t>
      </w:r>
      <w:r w:rsidRPr="00796EF0">
        <w:rPr>
          <w:rFonts w:ascii="Times New Roman" w:eastAsia="Times New Roman" w:hAnsi="Times New Roman" w:cs="Times New Roman"/>
          <w:color w:val="000000"/>
        </w:rPr>
        <w:t> </w:t>
      </w:r>
    </w:p>
    <w:p w14:paraId="6504151E" w14:textId="72295210"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xml:space="preserve">Email: </w:t>
      </w:r>
      <w:r w:rsidR="005C4E82">
        <w:rPr>
          <w:rFonts w:ascii="Times New Roman" w:eastAsia="Times New Roman" w:hAnsi="Times New Roman" w:cs="Times New Roman"/>
          <w:color w:val="000000"/>
        </w:rPr>
        <w:t>lindsay.harrell</w:t>
      </w:r>
      <w:r w:rsidRPr="00796EF0">
        <w:rPr>
          <w:rFonts w:ascii="Times New Roman" w:eastAsia="Times New Roman" w:hAnsi="Times New Roman" w:cs="Times New Roman"/>
          <w:color w:val="000000"/>
        </w:rPr>
        <w:t>@auburn.edu </w:t>
      </w:r>
      <w:r w:rsidR="005C4E82">
        <w:rPr>
          <w:rFonts w:ascii="Times New Roman" w:eastAsia="Times New Roman" w:hAnsi="Times New Roman" w:cs="Times New Roman"/>
          <w:color w:val="000000"/>
        </w:rPr>
        <w:t>or les0084@auburn.edu</w:t>
      </w:r>
    </w:p>
    <w:p w14:paraId="041BA3BD" w14:textId="4272D96F"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xml:space="preserve">Office Hours: </w:t>
      </w:r>
      <w:r w:rsidR="005C4E82">
        <w:rPr>
          <w:rFonts w:ascii="Times New Roman" w:eastAsia="Times New Roman" w:hAnsi="Times New Roman" w:cs="Times New Roman"/>
          <w:color w:val="000000"/>
        </w:rPr>
        <w:t xml:space="preserve">Wednesdays 8:00 am – 9:00 am and 11:00 am – 12:00 pm or </w:t>
      </w:r>
      <w:r w:rsidRPr="00796EF0">
        <w:rPr>
          <w:rFonts w:ascii="Times New Roman" w:eastAsia="Times New Roman" w:hAnsi="Times New Roman" w:cs="Times New Roman"/>
          <w:color w:val="000000"/>
        </w:rPr>
        <w:t>By Appointment </w:t>
      </w:r>
    </w:p>
    <w:p w14:paraId="33653F03" w14:textId="31171B00"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Office Address: 1234</w:t>
      </w:r>
      <w:r w:rsidR="005C4E82">
        <w:rPr>
          <w:rFonts w:ascii="Times New Roman" w:eastAsia="Times New Roman" w:hAnsi="Times New Roman" w:cs="Times New Roman"/>
          <w:color w:val="000000"/>
        </w:rPr>
        <w:t>G</w:t>
      </w:r>
      <w:r w:rsidRPr="00796EF0">
        <w:rPr>
          <w:rFonts w:ascii="Times New Roman" w:eastAsia="Times New Roman" w:hAnsi="Times New Roman" w:cs="Times New Roman"/>
          <w:color w:val="000000"/>
        </w:rPr>
        <w:t xml:space="preserve"> Haley Center </w:t>
      </w:r>
    </w:p>
    <w:p w14:paraId="4E2F162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C8013FA" w14:textId="77777777" w:rsidR="00796EF0" w:rsidRPr="00796EF0" w:rsidRDefault="00796EF0" w:rsidP="00796EF0">
      <w:pPr>
        <w:rPr>
          <w:rFonts w:ascii="Times New Roman" w:eastAsia="Times New Roman" w:hAnsi="Times New Roman" w:cs="Times New Roman"/>
          <w:b/>
          <w:bCs/>
          <w:u w:val="single"/>
        </w:rPr>
      </w:pPr>
      <w:r w:rsidRPr="00796EF0">
        <w:rPr>
          <w:rFonts w:ascii="Times New Roman" w:eastAsia="Times New Roman" w:hAnsi="Times New Roman" w:cs="Times New Roman"/>
          <w:b/>
          <w:bCs/>
          <w:u w:val="single"/>
        </w:rPr>
        <w:t>We will continue to monitor the COVID-19 situation throughout the semester. Given the unpredictability, the course will be fluid and will adjust if and when needed. We ask for your flexibility and patience if adjustments are needed.</w:t>
      </w:r>
    </w:p>
    <w:p w14:paraId="310ACEA2" w14:textId="77777777" w:rsidR="00796EF0" w:rsidRDefault="00796EF0" w:rsidP="00796EF0">
      <w:pPr>
        <w:textAlignment w:val="baseline"/>
        <w:rPr>
          <w:rFonts w:ascii="Times New Roman" w:eastAsia="Times New Roman" w:hAnsi="Times New Roman" w:cs="Times New Roman"/>
          <w:b/>
          <w:bCs/>
          <w:color w:val="000000"/>
        </w:rPr>
      </w:pPr>
    </w:p>
    <w:p w14:paraId="7F71BB9E" w14:textId="4E29B4D3"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Text(s):</w:t>
      </w:r>
      <w:r w:rsidRPr="00796EF0">
        <w:rPr>
          <w:rFonts w:ascii="Times New Roman" w:eastAsia="Times New Roman" w:hAnsi="Times New Roman" w:cs="Times New Roman"/>
          <w:color w:val="000000"/>
        </w:rPr>
        <w:t> </w:t>
      </w:r>
    </w:p>
    <w:p w14:paraId="49379A5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Required: </w:t>
      </w:r>
    </w:p>
    <w:p w14:paraId="75295592"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Corey, G., Corey, M. S., Corey, C., &amp; Callanan, P. (2014). </w:t>
      </w:r>
      <w:r w:rsidRPr="00796EF0">
        <w:rPr>
          <w:rFonts w:ascii="Times New Roman" w:eastAsia="Times New Roman" w:hAnsi="Times New Roman" w:cs="Times New Roman"/>
          <w:i/>
          <w:iCs/>
          <w:color w:val="000000"/>
        </w:rPr>
        <w:t>Issues and ethics in the helping professions </w:t>
      </w:r>
      <w:r w:rsidRPr="00796EF0">
        <w:rPr>
          <w:rFonts w:ascii="Times New Roman" w:eastAsia="Times New Roman" w:hAnsi="Times New Roman" w:cs="Times New Roman"/>
          <w:color w:val="000000"/>
        </w:rPr>
        <w:t>(9th Ed.) Stamford, CT: Brooks/Cole Cengage Learning. </w:t>
      </w:r>
    </w:p>
    <w:p w14:paraId="4DC4AAF0" w14:textId="77777777" w:rsidR="00796EF0" w:rsidRPr="00796EF0" w:rsidRDefault="00796EF0" w:rsidP="00796EF0">
      <w:pPr>
        <w:ind w:firstLine="3225"/>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0CDE9E6B"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Additional Readings: </w:t>
      </w:r>
    </w:p>
    <w:p w14:paraId="5370318E"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Barnett, J. E., Behnke, S. H., Rosenthal, S. L., &amp; </w:t>
      </w:r>
      <w:proofErr w:type="spellStart"/>
      <w:r w:rsidRPr="00796EF0">
        <w:rPr>
          <w:rFonts w:ascii="Times New Roman" w:eastAsia="Times New Roman" w:hAnsi="Times New Roman" w:cs="Times New Roman"/>
        </w:rPr>
        <w:t>Koocher</w:t>
      </w:r>
      <w:proofErr w:type="spellEnd"/>
      <w:r w:rsidRPr="00796EF0">
        <w:rPr>
          <w:rFonts w:ascii="Times New Roman" w:eastAsia="Times New Roman" w:hAnsi="Times New Roman" w:cs="Times New Roman"/>
        </w:rPr>
        <w:t>, G. P. (2007). In case of ethical dilemma, break glass: Commentary on ethical decision making in practice. </w:t>
      </w:r>
      <w:r w:rsidRPr="00796EF0">
        <w:rPr>
          <w:rFonts w:ascii="Times New Roman" w:eastAsia="Times New Roman" w:hAnsi="Times New Roman" w:cs="Times New Roman"/>
          <w:i/>
          <w:iCs/>
        </w:rPr>
        <w:t>Professional Psychology - Research &amp; Practice, 38</w:t>
      </w:r>
      <w:r w:rsidRPr="00796EF0">
        <w:rPr>
          <w:rFonts w:ascii="Times New Roman" w:eastAsia="Times New Roman" w:hAnsi="Times New Roman" w:cs="Times New Roman"/>
        </w:rPr>
        <w:t>(1), 7-12. </w:t>
      </w:r>
    </w:p>
    <w:p w14:paraId="122A07C1" w14:textId="77777777" w:rsidR="00796EF0" w:rsidRPr="00796EF0" w:rsidRDefault="00796EF0" w:rsidP="00796EF0">
      <w:pPr>
        <w:ind w:left="720" w:hanging="720"/>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Commission on Rehabilitation Counselor Certification. (2016). </w:t>
      </w:r>
      <w:r w:rsidRPr="00796EF0">
        <w:rPr>
          <w:rFonts w:ascii="Times New Roman" w:eastAsia="Times New Roman" w:hAnsi="Times New Roman" w:cs="Times New Roman"/>
          <w:i/>
          <w:iCs/>
          <w:color w:val="000000"/>
        </w:rPr>
        <w:t>Code of professional ethics for rehabilitation counselors</w:t>
      </w:r>
      <w:r w:rsidRPr="00796EF0">
        <w:rPr>
          <w:rFonts w:ascii="Times New Roman" w:eastAsia="Times New Roman" w:hAnsi="Times New Roman" w:cs="Times New Roman"/>
          <w:color w:val="000000"/>
        </w:rPr>
        <w:t>. Schaumburg, IL: Author. </w:t>
      </w:r>
    </w:p>
    <w:p w14:paraId="7178318E" w14:textId="77777777" w:rsidR="00796EF0" w:rsidRPr="00796EF0" w:rsidRDefault="00796EF0" w:rsidP="00796EF0">
      <w:pPr>
        <w:ind w:left="810" w:hanging="81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Cottone</w:t>
      </w:r>
      <w:proofErr w:type="spellEnd"/>
      <w:r w:rsidRPr="00796EF0">
        <w:rPr>
          <w:rFonts w:ascii="Times New Roman" w:eastAsia="Times New Roman" w:hAnsi="Times New Roman" w:cs="Times New Roman"/>
        </w:rPr>
        <w:t>, R. R. &amp; </w:t>
      </w:r>
      <w:proofErr w:type="spellStart"/>
      <w:r w:rsidRPr="00796EF0">
        <w:rPr>
          <w:rFonts w:ascii="Times New Roman" w:eastAsia="Times New Roman" w:hAnsi="Times New Roman" w:cs="Times New Roman"/>
        </w:rPr>
        <w:t>Tarvydas</w:t>
      </w:r>
      <w:proofErr w:type="spellEnd"/>
      <w:r w:rsidRPr="00796EF0">
        <w:rPr>
          <w:rFonts w:ascii="Times New Roman" w:eastAsia="Times New Roman" w:hAnsi="Times New Roman" w:cs="Times New Roman"/>
        </w:rPr>
        <w:t>, V. M. (2007). </w:t>
      </w:r>
      <w:r w:rsidRPr="00796EF0">
        <w:rPr>
          <w:rFonts w:ascii="Times New Roman" w:eastAsia="Times New Roman" w:hAnsi="Times New Roman" w:cs="Times New Roman"/>
          <w:i/>
          <w:iCs/>
        </w:rPr>
        <w:t>Counseling ethics and decision making. </w:t>
      </w:r>
      <w:r w:rsidRPr="00796EF0">
        <w:rPr>
          <w:rFonts w:ascii="Times New Roman" w:eastAsia="Times New Roman" w:hAnsi="Times New Roman" w:cs="Times New Roman"/>
        </w:rPr>
        <w:t>Upper Saddle River, NJ: Pearson Education Inc. </w:t>
      </w:r>
    </w:p>
    <w:p w14:paraId="2B120880" w14:textId="77777777" w:rsidR="00796EF0" w:rsidRPr="00796EF0" w:rsidRDefault="00796EF0" w:rsidP="00796EF0">
      <w:pPr>
        <w:ind w:left="810" w:right="27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Ford, G. G. (2006). </w:t>
      </w:r>
      <w:r w:rsidRPr="00796EF0">
        <w:rPr>
          <w:rFonts w:ascii="Times New Roman" w:eastAsia="Times New Roman" w:hAnsi="Times New Roman" w:cs="Times New Roman"/>
          <w:i/>
          <w:iCs/>
        </w:rPr>
        <w:t>Ethical reasoning for mental health professions</w:t>
      </w:r>
      <w:r w:rsidRPr="00796EF0">
        <w:rPr>
          <w:rFonts w:ascii="Times New Roman" w:eastAsia="Times New Roman" w:hAnsi="Times New Roman" w:cs="Times New Roman"/>
        </w:rPr>
        <w:t>. Thousand Oaks, CA: Sage.  </w:t>
      </w:r>
    </w:p>
    <w:p w14:paraId="6DDCF056" w14:textId="77777777" w:rsidR="00796EF0" w:rsidRPr="00796EF0" w:rsidRDefault="00796EF0" w:rsidP="00796EF0">
      <w:pPr>
        <w:ind w:left="810" w:right="270" w:hanging="720"/>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Knapp, S., Gottlieb, M., Berman, J., &amp; </w:t>
      </w:r>
      <w:proofErr w:type="spellStart"/>
      <w:r w:rsidRPr="00796EF0">
        <w:rPr>
          <w:rFonts w:ascii="Times New Roman" w:eastAsia="Times New Roman" w:hAnsi="Times New Roman" w:cs="Times New Roman"/>
        </w:rPr>
        <w:t>Handelsman</w:t>
      </w:r>
      <w:proofErr w:type="spellEnd"/>
      <w:r w:rsidRPr="00796EF0">
        <w:rPr>
          <w:rFonts w:ascii="Times New Roman" w:eastAsia="Times New Roman" w:hAnsi="Times New Roman" w:cs="Times New Roman"/>
        </w:rPr>
        <w:t>, M. M. (2007). When laws and ethics collide: What should psychologists do? </w:t>
      </w:r>
      <w:r w:rsidRPr="00796EF0">
        <w:rPr>
          <w:rFonts w:ascii="Times New Roman" w:eastAsia="Times New Roman" w:hAnsi="Times New Roman" w:cs="Times New Roman"/>
          <w:i/>
          <w:iCs/>
        </w:rPr>
        <w:t>Professional Psychology - Research &amp; Practice, 38</w:t>
      </w:r>
      <w:r w:rsidRPr="00796EF0">
        <w:rPr>
          <w:rFonts w:ascii="Times New Roman" w:eastAsia="Times New Roman" w:hAnsi="Times New Roman" w:cs="Times New Roman"/>
        </w:rPr>
        <w:t>(1), 54-59. </w:t>
      </w:r>
    </w:p>
    <w:p w14:paraId="4FFD0B47" w14:textId="77777777" w:rsidR="00796EF0" w:rsidRPr="00796EF0" w:rsidRDefault="00796EF0" w:rsidP="00796EF0">
      <w:pPr>
        <w:ind w:left="810" w:right="270" w:hanging="72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Thiroux</w:t>
      </w:r>
      <w:proofErr w:type="spellEnd"/>
      <w:r w:rsidRPr="00796EF0">
        <w:rPr>
          <w:rFonts w:ascii="Times New Roman" w:eastAsia="Times New Roman" w:hAnsi="Times New Roman" w:cs="Times New Roman"/>
        </w:rPr>
        <w:t>, J. P. &amp; </w:t>
      </w:r>
      <w:proofErr w:type="spellStart"/>
      <w:r w:rsidRPr="00796EF0">
        <w:rPr>
          <w:rFonts w:ascii="Times New Roman" w:eastAsia="Times New Roman" w:hAnsi="Times New Roman" w:cs="Times New Roman"/>
        </w:rPr>
        <w:t>Krasemann</w:t>
      </w:r>
      <w:proofErr w:type="spellEnd"/>
      <w:r w:rsidRPr="00796EF0">
        <w:rPr>
          <w:rFonts w:ascii="Times New Roman" w:eastAsia="Times New Roman" w:hAnsi="Times New Roman" w:cs="Times New Roman"/>
        </w:rPr>
        <w:t>, K. W. (2011). Ethics: </w:t>
      </w:r>
      <w:r w:rsidRPr="00796EF0">
        <w:rPr>
          <w:rFonts w:ascii="Times New Roman" w:eastAsia="Times New Roman" w:hAnsi="Times New Roman" w:cs="Times New Roman"/>
          <w:i/>
          <w:iCs/>
        </w:rPr>
        <w:t>Theory and practice.</w:t>
      </w:r>
      <w:r w:rsidRPr="00796EF0">
        <w:rPr>
          <w:rFonts w:ascii="Times New Roman" w:eastAsia="Times New Roman" w:hAnsi="Times New Roman" w:cs="Times New Roman"/>
        </w:rPr>
        <w:t>  Upper Saddle River, NJ: Prentice Hall.   </w:t>
      </w:r>
    </w:p>
    <w:p w14:paraId="39A67C5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2FCA50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color w:val="000000"/>
        </w:rPr>
        <w:t>Course Description:</w:t>
      </w:r>
      <w:r w:rsidRPr="00796EF0">
        <w:rPr>
          <w:rFonts w:ascii="Times New Roman" w:eastAsia="Times New Roman" w:hAnsi="Times New Roman" w:cs="Times New Roman"/>
          <w:color w:val="000000"/>
        </w:rPr>
        <w:t> </w:t>
      </w:r>
    </w:p>
    <w:p w14:paraId="71545A8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color w:val="000000"/>
        </w:rPr>
        <w:t> </w:t>
      </w:r>
    </w:p>
    <w:p w14:paraId="4C20F9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This course addresses salient ethical and professional issues for human service workers in the field of Rehabilitation and Disability Studies. Its purpose is to stimulate thinking and provide a foundation regarding major ethical issues related to professional practice, specifically in relationship to working with individuals with disabilities. The course will provide a foundational </w:t>
      </w:r>
      <w:r w:rsidRPr="00796EF0">
        <w:rPr>
          <w:rFonts w:ascii="Times New Roman" w:eastAsia="Times New Roman" w:hAnsi="Times New Roman" w:cs="Times New Roman"/>
        </w:rPr>
        <w:lastRenderedPageBreak/>
        <w:t>appreciation of the core values inherent within the ACA and CRCC Code of Ethics and standards of practice, and the application of these principles, including ethical decision-making models, in the various service settings within the field of Rehabilitation and Disability Studies. The ethical provision of services will also be discussed and case studies will be utilized to simulate these experiences. </w:t>
      </w:r>
    </w:p>
    <w:p w14:paraId="2821DF7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687435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Objectives:</w:t>
      </w:r>
      <w:r w:rsidRPr="00796EF0">
        <w:rPr>
          <w:rFonts w:ascii="Times New Roman" w:eastAsia="Times New Roman" w:hAnsi="Times New Roman" w:cs="Times New Roman"/>
        </w:rPr>
        <w:t> </w:t>
      </w:r>
    </w:p>
    <w:p w14:paraId="7E2FD37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BCFB10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By the end of the course, through satisfactory performance, students should be able to demonstrate the following: </w:t>
      </w:r>
    </w:p>
    <w:p w14:paraId="39C63F1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5702DE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 The legal, ethical, and clinical-professional issues, which affect the provision of rehabilitation counseling and relevant services. </w:t>
      </w:r>
    </w:p>
    <w:p w14:paraId="3B9CCB42" w14:textId="77777777" w:rsidR="00796EF0" w:rsidRPr="00796EF0" w:rsidRDefault="00796EF0" w:rsidP="00796EF0">
      <w:pPr>
        <w:textAlignment w:val="baseline"/>
        <w:rPr>
          <w:rFonts w:ascii="Segoe UI" w:eastAsia="Times New Roman" w:hAnsi="Segoe UI" w:cs="Segoe UI"/>
          <w:sz w:val="18"/>
          <w:szCs w:val="18"/>
        </w:rPr>
      </w:pPr>
      <w:r w:rsidRPr="00796EF0">
        <w:rPr>
          <w:rFonts w:ascii="Calibri" w:eastAsia="Times New Roman" w:hAnsi="Calibri" w:cs="Segoe UI"/>
        </w:rPr>
        <w:t> </w:t>
      </w:r>
    </w:p>
    <w:p w14:paraId="092E778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2. Development of an understanding of principle ethics:  beneficence, non-maleficence, justice, autonomy, fidelity, and veracity. </w:t>
      </w:r>
    </w:p>
    <w:p w14:paraId="56AB18C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7CE27BB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3. An ability to reason about ethical issues/dilemmas, and utilize and explain their chosen model of ethical decision making. </w:t>
      </w:r>
    </w:p>
    <w:p w14:paraId="17B1B54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784913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4. Development of greater moral responsibility and the ego strength to take actions. </w:t>
      </w:r>
    </w:p>
    <w:p w14:paraId="53C3500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6E1279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5. Development of greater ability to tolerate ambiguity in the ethical </w:t>
      </w:r>
      <w:proofErr w:type="gramStart"/>
      <w:r w:rsidRPr="00796EF0">
        <w:rPr>
          <w:rFonts w:ascii="Times New Roman" w:eastAsia="Times New Roman" w:hAnsi="Times New Roman" w:cs="Times New Roman"/>
        </w:rPr>
        <w:t>decision making</w:t>
      </w:r>
      <w:proofErr w:type="gramEnd"/>
      <w:r w:rsidRPr="00796EF0">
        <w:rPr>
          <w:rFonts w:ascii="Times New Roman" w:eastAsia="Times New Roman" w:hAnsi="Times New Roman" w:cs="Times New Roman"/>
        </w:rPr>
        <w:t> process. </w:t>
      </w:r>
    </w:p>
    <w:p w14:paraId="06B8443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61DB79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6. Development of knowledge and understanding about the role, function, and core standards of the major codes of ethics applicable to the students’ professional practices. </w:t>
      </w:r>
    </w:p>
    <w:p w14:paraId="1D18EBE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01DF04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7. Models of ethical decision-making and the application of those models to specific situations rehabilitation counselors might face. </w:t>
      </w:r>
    </w:p>
    <w:p w14:paraId="7797AF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1460D8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Format:</w:t>
      </w:r>
      <w:r w:rsidRPr="00796EF0">
        <w:rPr>
          <w:rFonts w:ascii="Times New Roman" w:eastAsia="Times New Roman" w:hAnsi="Times New Roman" w:cs="Times New Roman"/>
        </w:rPr>
        <w:t> </w:t>
      </w:r>
    </w:p>
    <w:p w14:paraId="47814DC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690C5EC"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class will provide students with a variety of opportunities to explore various ethical, legal and moral issues faced in the field of Rehabilitation and Disability Studies. A variety of instructional methods including discussion, lecture, multimedia, and experiential learning opportunities will be utilized to assist students to achieve learning objectives by the end of the semester. </w:t>
      </w:r>
    </w:p>
    <w:p w14:paraId="3B05BC4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615164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lecture discussion component will be didactic in nature and will focus on various key concepts of ethical practices in rehabilitation.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 </w:t>
      </w:r>
    </w:p>
    <w:p w14:paraId="5204B93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The practical application/experiential activities component is designed to help students bridge the gap between theory and practice through exercises, role-plays, videos, and the use of clinical case studies.  </w:t>
      </w:r>
    </w:p>
    <w:p w14:paraId="1A429D3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8963B33" w14:textId="195B6B48" w:rsidR="00796EF0" w:rsidRPr="00796EF0" w:rsidRDefault="00796EF0" w:rsidP="00796EF0">
      <w:pPr>
        <w:jc w:val="cente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Course Content and Tentative Course Schedule: Fall 20</w:t>
      </w:r>
      <w:r w:rsidR="005C4E82">
        <w:rPr>
          <w:rFonts w:ascii="Times New Roman" w:eastAsia="Times New Roman" w:hAnsi="Times New Roman" w:cs="Times New Roman"/>
          <w:b/>
          <w:bCs/>
        </w:rPr>
        <w:t>21</w:t>
      </w:r>
      <w:r w:rsidRPr="00796EF0">
        <w:rPr>
          <w:rFonts w:ascii="Times New Roman" w:eastAsia="Times New Roman" w:hAnsi="Times New Roman" w:cs="Times New Roman"/>
        </w:rPr>
        <w:t> </w:t>
      </w:r>
    </w:p>
    <w:p w14:paraId="5FD037A8" w14:textId="6E155210"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383"/>
        <w:gridCol w:w="3881"/>
        <w:gridCol w:w="1828"/>
        <w:gridCol w:w="8"/>
        <w:gridCol w:w="1892"/>
      </w:tblGrid>
      <w:tr w:rsidR="00B37093" w:rsidRPr="007F473A" w14:paraId="76A7E657" w14:textId="77777777" w:rsidTr="00EE2515">
        <w:trPr>
          <w:trHeight w:val="278"/>
        </w:trPr>
        <w:tc>
          <w:tcPr>
            <w:tcW w:w="904" w:type="dxa"/>
            <w:shd w:val="clear" w:color="auto" w:fill="auto"/>
          </w:tcPr>
          <w:p w14:paraId="0386F434" w14:textId="77777777" w:rsidR="00B37093" w:rsidRPr="007F473A" w:rsidRDefault="00B37093" w:rsidP="0060760D">
            <w:pPr>
              <w:tabs>
                <w:tab w:val="left" w:pos="720"/>
              </w:tabs>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WEEK</w:t>
            </w:r>
          </w:p>
        </w:tc>
        <w:tc>
          <w:tcPr>
            <w:tcW w:w="1406" w:type="dxa"/>
            <w:shd w:val="clear" w:color="auto" w:fill="auto"/>
          </w:tcPr>
          <w:p w14:paraId="6B5312C7" w14:textId="77777777" w:rsidR="00B37093" w:rsidRPr="007F473A" w:rsidRDefault="00B37093" w:rsidP="0060760D">
            <w:pPr>
              <w:tabs>
                <w:tab w:val="left" w:pos="720"/>
              </w:tabs>
              <w:jc w:val="center"/>
              <w:rPr>
                <w:rFonts w:ascii="Times New Roman" w:hAnsi="Times New Roman" w:cs="Times New Roman"/>
                <w:b/>
                <w:sz w:val="22"/>
                <w:szCs w:val="22"/>
                <w:u w:val="single"/>
              </w:rPr>
            </w:pPr>
          </w:p>
        </w:tc>
        <w:tc>
          <w:tcPr>
            <w:tcW w:w="3937" w:type="dxa"/>
            <w:shd w:val="clear" w:color="auto" w:fill="auto"/>
          </w:tcPr>
          <w:p w14:paraId="6D045CB8" w14:textId="77777777" w:rsidR="00B37093" w:rsidRPr="007F473A" w:rsidRDefault="00B37093" w:rsidP="0060760D">
            <w:pPr>
              <w:tabs>
                <w:tab w:val="left" w:pos="720"/>
              </w:tabs>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TOPIC</w:t>
            </w:r>
          </w:p>
        </w:tc>
        <w:tc>
          <w:tcPr>
            <w:tcW w:w="1756" w:type="dxa"/>
            <w:gridSpan w:val="2"/>
            <w:shd w:val="clear" w:color="auto" w:fill="auto"/>
          </w:tcPr>
          <w:p w14:paraId="5B65E592" w14:textId="77777777" w:rsidR="00B37093" w:rsidRPr="007F473A" w:rsidRDefault="00B37093" w:rsidP="0060760D">
            <w:pPr>
              <w:tabs>
                <w:tab w:val="left" w:pos="720"/>
              </w:tabs>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READINGS DUE</w:t>
            </w:r>
          </w:p>
        </w:tc>
        <w:tc>
          <w:tcPr>
            <w:tcW w:w="1892" w:type="dxa"/>
            <w:shd w:val="clear" w:color="auto" w:fill="auto"/>
          </w:tcPr>
          <w:p w14:paraId="6F24ED13" w14:textId="77777777" w:rsidR="00B37093" w:rsidRPr="007F473A" w:rsidRDefault="00B37093" w:rsidP="0060760D">
            <w:pPr>
              <w:tabs>
                <w:tab w:val="left" w:pos="720"/>
              </w:tabs>
              <w:jc w:val="center"/>
              <w:rPr>
                <w:rFonts w:ascii="Times New Roman" w:hAnsi="Times New Roman" w:cs="Times New Roman"/>
                <w:b/>
                <w:sz w:val="22"/>
                <w:szCs w:val="22"/>
                <w:u w:val="single"/>
              </w:rPr>
            </w:pPr>
            <w:r w:rsidRPr="007F473A">
              <w:rPr>
                <w:rFonts w:ascii="Times New Roman" w:hAnsi="Times New Roman" w:cs="Times New Roman"/>
                <w:b/>
                <w:sz w:val="22"/>
                <w:szCs w:val="22"/>
                <w:u w:val="single"/>
              </w:rPr>
              <w:t>DUE</w:t>
            </w:r>
          </w:p>
        </w:tc>
      </w:tr>
      <w:tr w:rsidR="00B37093" w:rsidRPr="007F473A" w14:paraId="54F70191" w14:textId="77777777" w:rsidTr="00EE2515">
        <w:tc>
          <w:tcPr>
            <w:tcW w:w="904" w:type="dxa"/>
            <w:vMerge w:val="restart"/>
            <w:shd w:val="clear" w:color="auto" w:fill="auto"/>
          </w:tcPr>
          <w:p w14:paraId="223C7BF0"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406" w:type="dxa"/>
            <w:shd w:val="clear" w:color="auto" w:fill="auto"/>
          </w:tcPr>
          <w:p w14:paraId="056B620F" w14:textId="1DBBB64F" w:rsidR="001271F6" w:rsidRPr="007F473A" w:rsidRDefault="00B37093" w:rsidP="001271F6">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Pr>
                <w:rFonts w:ascii="Times New Roman" w:hAnsi="Times New Roman" w:cs="Times New Roman"/>
                <w:sz w:val="22"/>
                <w:szCs w:val="22"/>
              </w:rPr>
              <w:t>6</w:t>
            </w:r>
          </w:p>
        </w:tc>
        <w:tc>
          <w:tcPr>
            <w:tcW w:w="3937" w:type="dxa"/>
            <w:shd w:val="clear" w:color="auto" w:fill="auto"/>
          </w:tcPr>
          <w:p w14:paraId="2606DE8A" w14:textId="61D6FF09" w:rsidR="00A2722B" w:rsidRDefault="00B37093"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Introduction</w:t>
            </w:r>
          </w:p>
          <w:p w14:paraId="29E96A5D" w14:textId="1002DC55" w:rsidR="00B37093" w:rsidRPr="00796EF0" w:rsidRDefault="00B37093"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Course Overview</w:t>
            </w:r>
          </w:p>
          <w:p w14:paraId="7FE014E8" w14:textId="58CB571C" w:rsidR="00B37093" w:rsidRPr="007F473A" w:rsidRDefault="00B37093" w:rsidP="001271F6">
            <w:pPr>
              <w:tabs>
                <w:tab w:val="left" w:pos="720"/>
              </w:tabs>
              <w:jc w:val="center"/>
              <w:rPr>
                <w:rFonts w:ascii="Times New Roman" w:hAnsi="Times New Roman" w:cs="Times New Roman"/>
                <w:i/>
                <w:sz w:val="22"/>
                <w:szCs w:val="22"/>
              </w:rPr>
            </w:pPr>
            <w:r w:rsidRPr="00796EF0">
              <w:rPr>
                <w:rFonts w:ascii="Times New Roman" w:eastAsia="Times New Roman" w:hAnsi="Times New Roman" w:cs="Times New Roman"/>
              </w:rPr>
              <w:t>Syllabus Review</w:t>
            </w:r>
          </w:p>
        </w:tc>
        <w:tc>
          <w:tcPr>
            <w:tcW w:w="1756" w:type="dxa"/>
            <w:gridSpan w:val="2"/>
            <w:shd w:val="clear" w:color="auto" w:fill="auto"/>
          </w:tcPr>
          <w:p w14:paraId="528EFB25" w14:textId="77777777" w:rsidR="00B37093" w:rsidRPr="007F473A" w:rsidRDefault="00B37093" w:rsidP="0060760D">
            <w:pPr>
              <w:tabs>
                <w:tab w:val="left" w:pos="720"/>
              </w:tabs>
              <w:jc w:val="center"/>
              <w:rPr>
                <w:rFonts w:ascii="Times New Roman" w:hAnsi="Times New Roman" w:cs="Times New Roman"/>
                <w:sz w:val="22"/>
                <w:szCs w:val="22"/>
              </w:rPr>
            </w:pPr>
          </w:p>
        </w:tc>
        <w:tc>
          <w:tcPr>
            <w:tcW w:w="1892" w:type="dxa"/>
            <w:shd w:val="clear" w:color="auto" w:fill="auto"/>
          </w:tcPr>
          <w:p w14:paraId="5245A5D0" w14:textId="77777777" w:rsidR="00B37093" w:rsidRPr="007F473A" w:rsidRDefault="00B37093" w:rsidP="0060760D">
            <w:pPr>
              <w:tabs>
                <w:tab w:val="left" w:pos="720"/>
              </w:tabs>
              <w:jc w:val="center"/>
              <w:rPr>
                <w:rFonts w:ascii="Times New Roman" w:hAnsi="Times New Roman" w:cs="Times New Roman"/>
                <w:sz w:val="22"/>
                <w:szCs w:val="22"/>
              </w:rPr>
            </w:pPr>
          </w:p>
        </w:tc>
      </w:tr>
      <w:tr w:rsidR="00B37093" w:rsidRPr="007F473A" w14:paraId="0EE7E310" w14:textId="77777777" w:rsidTr="00EE2515">
        <w:trPr>
          <w:trHeight w:val="503"/>
        </w:trPr>
        <w:tc>
          <w:tcPr>
            <w:tcW w:w="904" w:type="dxa"/>
            <w:vMerge/>
          </w:tcPr>
          <w:p w14:paraId="2303EBD3"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45D031D3" w14:textId="6E1EDA19" w:rsidR="00B37093" w:rsidRPr="00B37093" w:rsidRDefault="00B37093" w:rsidP="00B37093">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Aug </w:t>
            </w:r>
            <w:r>
              <w:rPr>
                <w:rFonts w:ascii="Times New Roman" w:hAnsi="Times New Roman" w:cs="Times New Roman"/>
                <w:sz w:val="22"/>
                <w:szCs w:val="22"/>
              </w:rPr>
              <w:t>18</w:t>
            </w:r>
          </w:p>
        </w:tc>
        <w:tc>
          <w:tcPr>
            <w:tcW w:w="3937" w:type="dxa"/>
            <w:shd w:val="clear" w:color="auto" w:fill="auto"/>
          </w:tcPr>
          <w:p w14:paraId="6ADBD265" w14:textId="5DBFF822" w:rsidR="00B37093" w:rsidRPr="007F473A" w:rsidRDefault="002E4B4A"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Creating the class culture to foster learning</w:t>
            </w:r>
          </w:p>
        </w:tc>
        <w:tc>
          <w:tcPr>
            <w:tcW w:w="1756" w:type="dxa"/>
            <w:gridSpan w:val="2"/>
            <w:shd w:val="clear" w:color="auto" w:fill="auto"/>
          </w:tcPr>
          <w:p w14:paraId="0E236315" w14:textId="77777777" w:rsidR="00B37093" w:rsidRPr="007F473A" w:rsidRDefault="00B37093" w:rsidP="0060760D">
            <w:pPr>
              <w:tabs>
                <w:tab w:val="left" w:pos="720"/>
              </w:tabs>
              <w:jc w:val="center"/>
              <w:rPr>
                <w:rFonts w:ascii="Times New Roman" w:hAnsi="Times New Roman" w:cs="Times New Roman"/>
                <w:sz w:val="22"/>
                <w:szCs w:val="22"/>
              </w:rPr>
            </w:pPr>
          </w:p>
        </w:tc>
        <w:tc>
          <w:tcPr>
            <w:tcW w:w="1892" w:type="dxa"/>
            <w:shd w:val="clear" w:color="auto" w:fill="auto"/>
          </w:tcPr>
          <w:p w14:paraId="7E9CCFCD" w14:textId="77777777" w:rsidR="00B37093" w:rsidRPr="007F473A" w:rsidRDefault="00B37093" w:rsidP="0060760D">
            <w:pPr>
              <w:tabs>
                <w:tab w:val="left" w:pos="720"/>
              </w:tabs>
              <w:jc w:val="center"/>
              <w:rPr>
                <w:rFonts w:ascii="Times New Roman" w:hAnsi="Times New Roman" w:cs="Times New Roman"/>
                <w:b/>
                <w:sz w:val="22"/>
                <w:szCs w:val="22"/>
              </w:rPr>
            </w:pPr>
          </w:p>
          <w:p w14:paraId="60DCEDFF" w14:textId="77777777" w:rsidR="00B37093" w:rsidRPr="007F473A" w:rsidRDefault="00B37093" w:rsidP="0060760D">
            <w:pPr>
              <w:tabs>
                <w:tab w:val="left" w:pos="720"/>
              </w:tabs>
              <w:jc w:val="center"/>
              <w:rPr>
                <w:rFonts w:ascii="Times New Roman" w:hAnsi="Times New Roman" w:cs="Times New Roman"/>
                <w:b/>
                <w:sz w:val="22"/>
                <w:szCs w:val="22"/>
              </w:rPr>
            </w:pPr>
          </w:p>
          <w:p w14:paraId="16A339AA" w14:textId="77777777" w:rsidR="00B37093" w:rsidRPr="007F473A" w:rsidRDefault="00B37093" w:rsidP="0060760D">
            <w:pPr>
              <w:tabs>
                <w:tab w:val="left" w:pos="720"/>
              </w:tabs>
              <w:jc w:val="center"/>
              <w:rPr>
                <w:rFonts w:ascii="Times New Roman" w:hAnsi="Times New Roman" w:cs="Times New Roman"/>
                <w:sz w:val="22"/>
                <w:szCs w:val="22"/>
              </w:rPr>
            </w:pPr>
          </w:p>
        </w:tc>
      </w:tr>
      <w:tr w:rsidR="00B37093" w:rsidRPr="007F473A" w14:paraId="199F8BB3" w14:textId="77777777" w:rsidTr="00EE2515">
        <w:tc>
          <w:tcPr>
            <w:tcW w:w="904" w:type="dxa"/>
            <w:vMerge/>
          </w:tcPr>
          <w:p w14:paraId="70FE880B"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6FB606C7"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20</w:t>
            </w:r>
          </w:p>
        </w:tc>
        <w:tc>
          <w:tcPr>
            <w:tcW w:w="3937" w:type="dxa"/>
            <w:shd w:val="clear" w:color="auto" w:fill="auto"/>
          </w:tcPr>
          <w:p w14:paraId="619A074A" w14:textId="2A489CD6" w:rsidR="001271F6" w:rsidRDefault="002E4B4A"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Creating the class culture to foster learning</w:t>
            </w:r>
            <w:r>
              <w:rPr>
                <w:rFonts w:ascii="Times New Roman" w:hAnsi="Times New Roman" w:cs="Times New Roman"/>
                <w:sz w:val="22"/>
                <w:szCs w:val="22"/>
              </w:rPr>
              <w:t xml:space="preserve"> (cont.)</w:t>
            </w:r>
          </w:p>
          <w:p w14:paraId="352EF901" w14:textId="6F105BAE" w:rsidR="00B37093" w:rsidRPr="007F473A" w:rsidRDefault="001271F6"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(Group Assignments)</w:t>
            </w:r>
          </w:p>
        </w:tc>
        <w:tc>
          <w:tcPr>
            <w:tcW w:w="1756" w:type="dxa"/>
            <w:gridSpan w:val="2"/>
            <w:shd w:val="clear" w:color="auto" w:fill="auto"/>
          </w:tcPr>
          <w:p w14:paraId="661366D0" w14:textId="77777777" w:rsidR="00B37093" w:rsidRPr="007F473A" w:rsidRDefault="00B37093" w:rsidP="0060760D">
            <w:pPr>
              <w:tabs>
                <w:tab w:val="left" w:pos="720"/>
              </w:tabs>
              <w:jc w:val="center"/>
              <w:rPr>
                <w:rFonts w:ascii="Times New Roman" w:hAnsi="Times New Roman" w:cs="Times New Roman"/>
                <w:sz w:val="22"/>
                <w:szCs w:val="22"/>
              </w:rPr>
            </w:pPr>
          </w:p>
        </w:tc>
        <w:tc>
          <w:tcPr>
            <w:tcW w:w="1892" w:type="dxa"/>
            <w:shd w:val="clear" w:color="auto" w:fill="auto"/>
          </w:tcPr>
          <w:p w14:paraId="115C3665" w14:textId="77777777"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393673EF" w14:textId="77777777" w:rsidTr="00EE2515">
        <w:tc>
          <w:tcPr>
            <w:tcW w:w="904" w:type="dxa"/>
            <w:vMerge w:val="restart"/>
            <w:shd w:val="clear" w:color="auto" w:fill="auto"/>
          </w:tcPr>
          <w:p w14:paraId="18BEFEB0"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2</w:t>
            </w:r>
          </w:p>
        </w:tc>
        <w:tc>
          <w:tcPr>
            <w:tcW w:w="1406" w:type="dxa"/>
            <w:shd w:val="clear" w:color="auto" w:fill="auto"/>
          </w:tcPr>
          <w:p w14:paraId="723D634D"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2</w:t>
            </w:r>
            <w:r>
              <w:rPr>
                <w:rFonts w:ascii="Times New Roman" w:hAnsi="Times New Roman" w:cs="Times New Roman"/>
                <w:sz w:val="22"/>
                <w:szCs w:val="22"/>
              </w:rPr>
              <w:t>3</w:t>
            </w:r>
          </w:p>
          <w:p w14:paraId="3817781C" w14:textId="77777777" w:rsidR="00B37093" w:rsidRPr="007F473A" w:rsidRDefault="00B37093" w:rsidP="0060760D">
            <w:pPr>
              <w:tabs>
                <w:tab w:val="left" w:pos="720"/>
              </w:tabs>
              <w:jc w:val="center"/>
              <w:rPr>
                <w:rFonts w:ascii="Times New Roman" w:hAnsi="Times New Roman" w:cs="Times New Roman"/>
                <w:sz w:val="22"/>
                <w:szCs w:val="22"/>
              </w:rPr>
            </w:pPr>
          </w:p>
        </w:tc>
        <w:tc>
          <w:tcPr>
            <w:tcW w:w="3937" w:type="dxa"/>
            <w:shd w:val="clear" w:color="auto" w:fill="auto"/>
          </w:tcPr>
          <w:p w14:paraId="77679CD1" w14:textId="3DCCFC6F" w:rsidR="00B37093" w:rsidRPr="007F473A" w:rsidRDefault="00B37093" w:rsidP="0060760D">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Introduction to Professional Ethics </w:t>
            </w:r>
          </w:p>
        </w:tc>
        <w:tc>
          <w:tcPr>
            <w:tcW w:w="1756" w:type="dxa"/>
            <w:gridSpan w:val="2"/>
            <w:shd w:val="clear" w:color="auto" w:fill="auto"/>
          </w:tcPr>
          <w:p w14:paraId="78B23C81" w14:textId="77777777" w:rsidR="00B37093" w:rsidRDefault="00B37093" w:rsidP="001271F6">
            <w:pPr>
              <w:tabs>
                <w:tab w:val="left" w:pos="720"/>
              </w:tabs>
              <w:jc w:val="center"/>
              <w:rPr>
                <w:rFonts w:ascii="Times New Roman" w:hAnsi="Times New Roman" w:cs="Times New Roman"/>
              </w:rPr>
            </w:pPr>
            <w:r w:rsidRPr="001271F6">
              <w:rPr>
                <w:rFonts w:ascii="Times New Roman" w:hAnsi="Times New Roman" w:cs="Times New Roman"/>
              </w:rPr>
              <w:t>Chapter 1</w:t>
            </w:r>
          </w:p>
          <w:p w14:paraId="5CF7E52D" w14:textId="68C825A2" w:rsidR="001271F6" w:rsidRPr="001271F6" w:rsidRDefault="001271F6" w:rsidP="001271F6">
            <w:pPr>
              <w:tabs>
                <w:tab w:val="left" w:pos="720"/>
              </w:tabs>
              <w:jc w:val="center"/>
              <w:rPr>
                <w:rFonts w:ascii="Times New Roman" w:hAnsi="Times New Roman" w:cs="Times New Roman"/>
              </w:rPr>
            </w:pPr>
            <w:r w:rsidRPr="001271F6">
              <w:rPr>
                <w:rFonts w:ascii="Times New Roman" w:eastAsia="Times New Roman" w:hAnsi="Times New Roman" w:cs="Times New Roman"/>
              </w:rPr>
              <w:t>Code of professional ethics for rehabilitation counselors</w:t>
            </w:r>
          </w:p>
        </w:tc>
        <w:tc>
          <w:tcPr>
            <w:tcW w:w="1892" w:type="dxa"/>
            <w:shd w:val="clear" w:color="auto" w:fill="auto"/>
          </w:tcPr>
          <w:p w14:paraId="2D1FD4E1" w14:textId="77777777"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3B14D413" w14:textId="77777777" w:rsidTr="00EE2515">
        <w:tc>
          <w:tcPr>
            <w:tcW w:w="904" w:type="dxa"/>
            <w:vMerge/>
          </w:tcPr>
          <w:p w14:paraId="790A7A80"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220A892C"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25</w:t>
            </w:r>
          </w:p>
        </w:tc>
        <w:tc>
          <w:tcPr>
            <w:tcW w:w="3937" w:type="dxa"/>
            <w:shd w:val="clear" w:color="auto" w:fill="auto"/>
          </w:tcPr>
          <w:p w14:paraId="08793BDA" w14:textId="066C107E" w:rsidR="00B37093" w:rsidRPr="007F473A" w:rsidRDefault="001271F6" w:rsidP="0060760D">
            <w:pPr>
              <w:tabs>
                <w:tab w:val="left" w:pos="720"/>
              </w:tabs>
              <w:jc w:val="center"/>
              <w:rPr>
                <w:rFonts w:ascii="Times New Roman" w:hAnsi="Times New Roman" w:cs="Times New Roman"/>
                <w:i/>
                <w:sz w:val="22"/>
                <w:szCs w:val="22"/>
              </w:rPr>
            </w:pPr>
            <w:r w:rsidRPr="00796EF0">
              <w:rPr>
                <w:rFonts w:ascii="Times New Roman" w:eastAsia="Times New Roman" w:hAnsi="Times New Roman" w:cs="Times New Roman"/>
              </w:rPr>
              <w:t>Introduction to Professional Ethics </w:t>
            </w:r>
          </w:p>
        </w:tc>
        <w:tc>
          <w:tcPr>
            <w:tcW w:w="1756" w:type="dxa"/>
            <w:gridSpan w:val="2"/>
            <w:shd w:val="clear" w:color="auto" w:fill="auto"/>
          </w:tcPr>
          <w:p w14:paraId="2DF9C608" w14:textId="55FE1263" w:rsidR="00B37093" w:rsidRPr="001271F6" w:rsidRDefault="001271F6" w:rsidP="001271F6">
            <w:pPr>
              <w:jc w:val="center"/>
              <w:textAlignment w:val="baseline"/>
              <w:rPr>
                <w:rFonts w:ascii="Times New Roman" w:eastAsia="Times New Roman" w:hAnsi="Times New Roman" w:cs="Times New Roman"/>
              </w:rPr>
            </w:pPr>
            <w:r w:rsidRPr="001271F6">
              <w:rPr>
                <w:rFonts w:ascii="Times New Roman" w:eastAsia="Times New Roman" w:hAnsi="Times New Roman" w:cs="Times New Roman"/>
              </w:rPr>
              <w:t>Ethical </w:t>
            </w:r>
            <w:r w:rsidR="002E4B4A" w:rsidRPr="001271F6">
              <w:rPr>
                <w:rFonts w:ascii="Times New Roman" w:eastAsia="Times New Roman" w:hAnsi="Times New Roman" w:cs="Times New Roman"/>
              </w:rPr>
              <w:t>decision-making</w:t>
            </w:r>
            <w:r w:rsidRPr="001271F6">
              <w:rPr>
                <w:rFonts w:ascii="Times New Roman" w:eastAsia="Times New Roman" w:hAnsi="Times New Roman" w:cs="Times New Roman"/>
              </w:rPr>
              <w:t> model</w:t>
            </w:r>
            <w:r w:rsidRPr="001271F6">
              <w:rPr>
                <w:rFonts w:ascii="Times New Roman" w:eastAsia="Times New Roman" w:hAnsi="Times New Roman" w:cs="Times New Roman"/>
                <w:sz w:val="28"/>
                <w:szCs w:val="28"/>
              </w:rPr>
              <w:t> </w:t>
            </w:r>
          </w:p>
        </w:tc>
        <w:tc>
          <w:tcPr>
            <w:tcW w:w="1892" w:type="dxa"/>
            <w:shd w:val="clear" w:color="auto" w:fill="auto"/>
          </w:tcPr>
          <w:p w14:paraId="622EDE58" w14:textId="6C65AC24" w:rsidR="00B37093" w:rsidRPr="007F473A" w:rsidRDefault="00B37093" w:rsidP="0060760D">
            <w:pPr>
              <w:tabs>
                <w:tab w:val="left" w:pos="720"/>
              </w:tabs>
              <w:jc w:val="center"/>
              <w:rPr>
                <w:rFonts w:ascii="Times New Roman" w:hAnsi="Times New Roman" w:cs="Times New Roman"/>
                <w:sz w:val="22"/>
                <w:szCs w:val="22"/>
              </w:rPr>
            </w:pPr>
          </w:p>
        </w:tc>
      </w:tr>
      <w:tr w:rsidR="00B37093" w:rsidRPr="007F473A" w14:paraId="3D798E17" w14:textId="77777777" w:rsidTr="00EE2515">
        <w:tc>
          <w:tcPr>
            <w:tcW w:w="904" w:type="dxa"/>
            <w:vMerge/>
          </w:tcPr>
          <w:p w14:paraId="2918AB47"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326F9C7C" w14:textId="77777777" w:rsidR="00B37093"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Aug 27</w:t>
            </w:r>
          </w:p>
        </w:tc>
        <w:tc>
          <w:tcPr>
            <w:tcW w:w="3937" w:type="dxa"/>
            <w:shd w:val="clear" w:color="auto" w:fill="auto"/>
          </w:tcPr>
          <w:p w14:paraId="7ED304C7" w14:textId="7AC1658C" w:rsidR="00B37093" w:rsidRPr="007F473A" w:rsidRDefault="001271F6" w:rsidP="0060760D">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Introduction to Professional Ethics </w:t>
            </w:r>
          </w:p>
        </w:tc>
        <w:tc>
          <w:tcPr>
            <w:tcW w:w="1756" w:type="dxa"/>
            <w:gridSpan w:val="2"/>
            <w:shd w:val="clear" w:color="auto" w:fill="auto"/>
          </w:tcPr>
          <w:p w14:paraId="006B4E4B" w14:textId="121D454E" w:rsidR="00B37093" w:rsidRPr="007F473A" w:rsidRDefault="00B37093" w:rsidP="0060760D">
            <w:pPr>
              <w:tabs>
                <w:tab w:val="left" w:pos="720"/>
              </w:tabs>
              <w:jc w:val="center"/>
              <w:rPr>
                <w:rFonts w:ascii="Times New Roman" w:hAnsi="Times New Roman" w:cs="Times New Roman"/>
                <w:sz w:val="22"/>
                <w:szCs w:val="22"/>
              </w:rPr>
            </w:pPr>
          </w:p>
        </w:tc>
        <w:tc>
          <w:tcPr>
            <w:tcW w:w="1892" w:type="dxa"/>
            <w:shd w:val="clear" w:color="auto" w:fill="auto"/>
          </w:tcPr>
          <w:p w14:paraId="2FA73A6F" w14:textId="005883A8"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5CDF58F6" w14:textId="77777777" w:rsidTr="00EE2515">
        <w:trPr>
          <w:trHeight w:val="260"/>
        </w:trPr>
        <w:tc>
          <w:tcPr>
            <w:tcW w:w="904" w:type="dxa"/>
            <w:vMerge w:val="restart"/>
            <w:shd w:val="clear" w:color="auto" w:fill="auto"/>
          </w:tcPr>
          <w:p w14:paraId="7B4CDE8F"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3</w:t>
            </w:r>
          </w:p>
        </w:tc>
        <w:tc>
          <w:tcPr>
            <w:tcW w:w="1406" w:type="dxa"/>
            <w:shd w:val="clear" w:color="auto" w:fill="auto"/>
          </w:tcPr>
          <w:p w14:paraId="4F030025" w14:textId="45B18C6F"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Aug 30</w:t>
            </w:r>
          </w:p>
          <w:p w14:paraId="4129705F" w14:textId="3C67ADAA" w:rsidR="00B37093" w:rsidRPr="007F473A" w:rsidRDefault="00B37093" w:rsidP="0060760D">
            <w:pPr>
              <w:tabs>
                <w:tab w:val="left" w:pos="720"/>
              </w:tabs>
              <w:jc w:val="center"/>
              <w:rPr>
                <w:rFonts w:ascii="Times New Roman" w:hAnsi="Times New Roman" w:cs="Times New Roman"/>
                <w:sz w:val="22"/>
                <w:szCs w:val="22"/>
              </w:rPr>
            </w:pPr>
          </w:p>
        </w:tc>
        <w:tc>
          <w:tcPr>
            <w:tcW w:w="3937" w:type="dxa"/>
            <w:shd w:val="clear" w:color="auto" w:fill="auto"/>
          </w:tcPr>
          <w:p w14:paraId="6DC8B9AF" w14:textId="07C22C04" w:rsidR="00B37093" w:rsidRPr="007F473A" w:rsidRDefault="00B37093" w:rsidP="0060760D">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Counselor as a Person and as a Professional </w:t>
            </w:r>
          </w:p>
        </w:tc>
        <w:tc>
          <w:tcPr>
            <w:tcW w:w="1756" w:type="dxa"/>
            <w:gridSpan w:val="2"/>
            <w:shd w:val="clear" w:color="auto" w:fill="auto"/>
          </w:tcPr>
          <w:p w14:paraId="48887239" w14:textId="7158ABA3" w:rsidR="00B37093" w:rsidRPr="007F473A" w:rsidRDefault="00B37093" w:rsidP="0060760D">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2" w:type="dxa"/>
            <w:shd w:val="clear" w:color="auto" w:fill="auto"/>
          </w:tcPr>
          <w:p w14:paraId="3592D417" w14:textId="77777777"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77D8EF9A" w14:textId="77777777" w:rsidTr="00EE2515">
        <w:trPr>
          <w:trHeight w:val="278"/>
        </w:trPr>
        <w:tc>
          <w:tcPr>
            <w:tcW w:w="904" w:type="dxa"/>
            <w:vMerge/>
          </w:tcPr>
          <w:p w14:paraId="7F64B0B4"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54DBD357"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w:t>
            </w:r>
          </w:p>
        </w:tc>
        <w:tc>
          <w:tcPr>
            <w:tcW w:w="3937" w:type="dxa"/>
            <w:shd w:val="clear" w:color="auto" w:fill="auto"/>
          </w:tcPr>
          <w:p w14:paraId="10478474" w14:textId="7696116C" w:rsidR="00B37093" w:rsidRPr="007F473A" w:rsidRDefault="001271F6" w:rsidP="0060760D">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Counselor as a Person and as a Professional </w:t>
            </w:r>
          </w:p>
        </w:tc>
        <w:tc>
          <w:tcPr>
            <w:tcW w:w="1756" w:type="dxa"/>
            <w:gridSpan w:val="2"/>
            <w:shd w:val="clear" w:color="auto" w:fill="auto"/>
          </w:tcPr>
          <w:p w14:paraId="22B1136F" w14:textId="1C337BD7" w:rsidR="00B37093" w:rsidRPr="007F473A" w:rsidRDefault="001271F6" w:rsidP="0060760D">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2" w:type="dxa"/>
            <w:shd w:val="clear" w:color="auto" w:fill="auto"/>
          </w:tcPr>
          <w:p w14:paraId="7E435320" w14:textId="77777777"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17978FAE" w14:textId="77777777" w:rsidTr="00EE2515">
        <w:trPr>
          <w:trHeight w:val="278"/>
        </w:trPr>
        <w:tc>
          <w:tcPr>
            <w:tcW w:w="904" w:type="dxa"/>
            <w:vMerge/>
          </w:tcPr>
          <w:p w14:paraId="586CE63F"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64C9F01A"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Sep 3</w:t>
            </w:r>
          </w:p>
        </w:tc>
        <w:tc>
          <w:tcPr>
            <w:tcW w:w="3937" w:type="dxa"/>
            <w:shd w:val="clear" w:color="auto" w:fill="auto"/>
          </w:tcPr>
          <w:p w14:paraId="320D00E5" w14:textId="762761C1" w:rsidR="00B37093" w:rsidRPr="007F473A" w:rsidRDefault="001271F6" w:rsidP="0060760D">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Counselor as a Person and as a Professional </w:t>
            </w:r>
          </w:p>
        </w:tc>
        <w:tc>
          <w:tcPr>
            <w:tcW w:w="1756" w:type="dxa"/>
            <w:gridSpan w:val="2"/>
            <w:shd w:val="clear" w:color="auto" w:fill="auto"/>
          </w:tcPr>
          <w:p w14:paraId="37E816CD" w14:textId="123F9829" w:rsidR="00B37093" w:rsidRPr="007F473A" w:rsidRDefault="002E4B4A" w:rsidP="0060760D">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2</w:t>
            </w:r>
          </w:p>
        </w:tc>
        <w:tc>
          <w:tcPr>
            <w:tcW w:w="1892" w:type="dxa"/>
            <w:shd w:val="clear" w:color="auto" w:fill="auto"/>
          </w:tcPr>
          <w:p w14:paraId="5DBF867F" w14:textId="662A5054" w:rsidR="00B37093" w:rsidRPr="007F473A" w:rsidRDefault="00B37093" w:rsidP="0060760D">
            <w:pPr>
              <w:tabs>
                <w:tab w:val="left" w:pos="720"/>
              </w:tabs>
              <w:jc w:val="center"/>
              <w:rPr>
                <w:rFonts w:ascii="Times New Roman" w:hAnsi="Times New Roman" w:cs="Times New Roman"/>
                <w:b/>
                <w:sz w:val="22"/>
                <w:szCs w:val="22"/>
              </w:rPr>
            </w:pPr>
          </w:p>
        </w:tc>
      </w:tr>
      <w:tr w:rsidR="00B37093" w:rsidRPr="007F473A" w14:paraId="698E6F38" w14:textId="77777777" w:rsidTr="00EE2515">
        <w:tc>
          <w:tcPr>
            <w:tcW w:w="904" w:type="dxa"/>
            <w:vMerge w:val="restart"/>
            <w:shd w:val="clear" w:color="auto" w:fill="auto"/>
          </w:tcPr>
          <w:p w14:paraId="2C6FBC03"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4</w:t>
            </w:r>
          </w:p>
        </w:tc>
        <w:tc>
          <w:tcPr>
            <w:tcW w:w="1406" w:type="dxa"/>
            <w:shd w:val="clear" w:color="auto" w:fill="auto"/>
          </w:tcPr>
          <w:p w14:paraId="558C8299" w14:textId="77777777" w:rsidR="00B37093" w:rsidRPr="007F473A" w:rsidRDefault="00B37093" w:rsidP="0060760D">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Sep </w:t>
            </w:r>
            <w:r>
              <w:rPr>
                <w:rFonts w:ascii="Times New Roman" w:hAnsi="Times New Roman" w:cs="Times New Roman"/>
                <w:sz w:val="22"/>
                <w:szCs w:val="22"/>
              </w:rPr>
              <w:t>6</w:t>
            </w:r>
          </w:p>
          <w:p w14:paraId="0A7B1AAD" w14:textId="77777777" w:rsidR="00B37093" w:rsidRPr="007F473A" w:rsidRDefault="00B37093" w:rsidP="0060760D">
            <w:pPr>
              <w:tabs>
                <w:tab w:val="left" w:pos="720"/>
              </w:tabs>
              <w:jc w:val="center"/>
              <w:rPr>
                <w:rFonts w:ascii="Times New Roman" w:hAnsi="Times New Roman" w:cs="Times New Roman"/>
                <w:sz w:val="22"/>
                <w:szCs w:val="22"/>
              </w:rPr>
            </w:pPr>
          </w:p>
        </w:tc>
        <w:tc>
          <w:tcPr>
            <w:tcW w:w="3937" w:type="dxa"/>
            <w:shd w:val="clear" w:color="auto" w:fill="auto"/>
          </w:tcPr>
          <w:p w14:paraId="2FBB1253"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Labor Day – No Class</w:t>
            </w:r>
          </w:p>
        </w:tc>
        <w:tc>
          <w:tcPr>
            <w:tcW w:w="1756" w:type="dxa"/>
            <w:gridSpan w:val="2"/>
            <w:shd w:val="clear" w:color="auto" w:fill="auto"/>
          </w:tcPr>
          <w:p w14:paraId="36BACBD3" w14:textId="77777777" w:rsidR="00B37093" w:rsidRPr="007F473A" w:rsidRDefault="00B37093" w:rsidP="0060760D">
            <w:pPr>
              <w:jc w:val="center"/>
              <w:rPr>
                <w:rFonts w:ascii="Times New Roman" w:eastAsia="Calibri" w:hAnsi="Times New Roman" w:cs="Times New Roman"/>
                <w:sz w:val="22"/>
                <w:szCs w:val="22"/>
              </w:rPr>
            </w:pPr>
          </w:p>
        </w:tc>
        <w:tc>
          <w:tcPr>
            <w:tcW w:w="1892" w:type="dxa"/>
            <w:shd w:val="clear" w:color="auto" w:fill="auto"/>
          </w:tcPr>
          <w:p w14:paraId="372A370B" w14:textId="77777777" w:rsidR="00B37093" w:rsidRPr="007F473A" w:rsidRDefault="00B37093" w:rsidP="0060760D">
            <w:pPr>
              <w:tabs>
                <w:tab w:val="left" w:pos="720"/>
              </w:tabs>
              <w:jc w:val="center"/>
              <w:rPr>
                <w:rFonts w:ascii="Times New Roman" w:hAnsi="Times New Roman" w:cs="Times New Roman"/>
                <w:sz w:val="22"/>
                <w:szCs w:val="22"/>
              </w:rPr>
            </w:pPr>
          </w:p>
        </w:tc>
      </w:tr>
      <w:tr w:rsidR="00B37093" w:rsidRPr="007F473A" w14:paraId="0071D90B" w14:textId="77777777" w:rsidTr="00EE2515">
        <w:tc>
          <w:tcPr>
            <w:tcW w:w="904" w:type="dxa"/>
            <w:vMerge/>
          </w:tcPr>
          <w:p w14:paraId="184DA976" w14:textId="77777777" w:rsidR="00B37093" w:rsidRPr="007F473A" w:rsidRDefault="00B37093" w:rsidP="0060760D">
            <w:pPr>
              <w:tabs>
                <w:tab w:val="left" w:pos="720"/>
              </w:tabs>
              <w:jc w:val="center"/>
              <w:rPr>
                <w:rFonts w:ascii="Times New Roman" w:hAnsi="Times New Roman" w:cs="Times New Roman"/>
                <w:sz w:val="22"/>
                <w:szCs w:val="22"/>
              </w:rPr>
            </w:pPr>
          </w:p>
        </w:tc>
        <w:tc>
          <w:tcPr>
            <w:tcW w:w="1406" w:type="dxa"/>
            <w:shd w:val="clear" w:color="auto" w:fill="auto"/>
          </w:tcPr>
          <w:p w14:paraId="766ADFD7" w14:textId="77777777" w:rsidR="00B37093" w:rsidRPr="007F473A" w:rsidRDefault="00B37093" w:rsidP="0060760D">
            <w:pPr>
              <w:tabs>
                <w:tab w:val="left" w:pos="720"/>
              </w:tabs>
              <w:jc w:val="center"/>
              <w:rPr>
                <w:rFonts w:ascii="Times New Roman" w:hAnsi="Times New Roman" w:cs="Times New Roman"/>
                <w:sz w:val="22"/>
                <w:szCs w:val="22"/>
              </w:rPr>
            </w:pPr>
            <w:r>
              <w:rPr>
                <w:rFonts w:ascii="Times New Roman" w:hAnsi="Times New Roman" w:cs="Times New Roman"/>
                <w:sz w:val="22"/>
                <w:szCs w:val="22"/>
              </w:rPr>
              <w:t>Sep 8</w:t>
            </w:r>
          </w:p>
        </w:tc>
        <w:tc>
          <w:tcPr>
            <w:tcW w:w="3937" w:type="dxa"/>
            <w:shd w:val="clear" w:color="auto" w:fill="auto"/>
          </w:tcPr>
          <w:p w14:paraId="7D1A4259" w14:textId="06F64575" w:rsidR="00B37093" w:rsidRPr="007F473A" w:rsidRDefault="00B37093" w:rsidP="0060760D">
            <w:pPr>
              <w:tabs>
                <w:tab w:val="left" w:pos="720"/>
              </w:tabs>
              <w:jc w:val="center"/>
              <w:rPr>
                <w:rFonts w:ascii="Times New Roman" w:hAnsi="Times New Roman" w:cs="Times New Roman"/>
                <w:i/>
                <w:sz w:val="22"/>
                <w:szCs w:val="22"/>
              </w:rPr>
            </w:pPr>
            <w:r w:rsidRPr="00796EF0">
              <w:rPr>
                <w:rFonts w:ascii="Times New Roman" w:eastAsia="Times New Roman" w:hAnsi="Times New Roman" w:cs="Times New Roman"/>
              </w:rPr>
              <w:t>Values and the Helping Relationship </w:t>
            </w:r>
          </w:p>
        </w:tc>
        <w:tc>
          <w:tcPr>
            <w:tcW w:w="1756" w:type="dxa"/>
            <w:gridSpan w:val="2"/>
            <w:shd w:val="clear" w:color="auto" w:fill="auto"/>
          </w:tcPr>
          <w:p w14:paraId="73704B49" w14:textId="1A027C42" w:rsidR="00B37093" w:rsidRPr="007F473A" w:rsidRDefault="00B37093" w:rsidP="0060760D">
            <w:pPr>
              <w:tabs>
                <w:tab w:val="left" w:pos="720"/>
              </w:tabs>
              <w:jc w:val="center"/>
              <w:rPr>
                <w:rFonts w:ascii="Times New Roman" w:hAnsi="Times New Roman" w:cs="Times New Roman"/>
                <w:sz w:val="22"/>
                <w:szCs w:val="22"/>
              </w:rPr>
            </w:pPr>
            <w:r>
              <w:rPr>
                <w:rFonts w:ascii="Times New Roman" w:eastAsia="Calibri" w:hAnsi="Times New Roman" w:cs="Times New Roman"/>
                <w:sz w:val="22"/>
                <w:szCs w:val="22"/>
              </w:rPr>
              <w:t>Chapter 3</w:t>
            </w:r>
          </w:p>
        </w:tc>
        <w:tc>
          <w:tcPr>
            <w:tcW w:w="1892" w:type="dxa"/>
            <w:shd w:val="clear" w:color="auto" w:fill="auto"/>
          </w:tcPr>
          <w:p w14:paraId="36053292" w14:textId="77777777" w:rsidR="00B37093" w:rsidRPr="007F473A" w:rsidRDefault="00B37093" w:rsidP="0060760D">
            <w:pPr>
              <w:tabs>
                <w:tab w:val="left" w:pos="720"/>
              </w:tabs>
              <w:jc w:val="center"/>
              <w:rPr>
                <w:rFonts w:ascii="Times New Roman" w:hAnsi="Times New Roman" w:cs="Times New Roman"/>
                <w:b/>
                <w:sz w:val="22"/>
                <w:szCs w:val="22"/>
              </w:rPr>
            </w:pPr>
          </w:p>
        </w:tc>
      </w:tr>
      <w:tr w:rsidR="00EE2515" w:rsidRPr="007F473A" w14:paraId="6687A40D" w14:textId="77777777" w:rsidTr="00EE2515">
        <w:tc>
          <w:tcPr>
            <w:tcW w:w="904" w:type="dxa"/>
            <w:vMerge/>
          </w:tcPr>
          <w:p w14:paraId="2AA031D8"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5EA503CF" w14:textId="77777777" w:rsidR="00EE2515" w:rsidRPr="007F473A" w:rsidRDefault="00EE2515" w:rsidP="00EE2515">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10</w:t>
            </w:r>
          </w:p>
        </w:tc>
        <w:tc>
          <w:tcPr>
            <w:tcW w:w="3937" w:type="dxa"/>
            <w:shd w:val="clear" w:color="auto" w:fill="auto"/>
          </w:tcPr>
          <w:p w14:paraId="5F7B0133" w14:textId="46D47C64" w:rsidR="00EE2515" w:rsidRPr="007F473A" w:rsidRDefault="00EE2515"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Values and the Helping Relationship </w:t>
            </w:r>
          </w:p>
        </w:tc>
        <w:tc>
          <w:tcPr>
            <w:tcW w:w="1756" w:type="dxa"/>
            <w:gridSpan w:val="2"/>
            <w:shd w:val="clear" w:color="auto" w:fill="auto"/>
          </w:tcPr>
          <w:p w14:paraId="0CE9D85F" w14:textId="60B4D6B4" w:rsidR="00EE2515" w:rsidRPr="007F473A" w:rsidRDefault="00EE2515" w:rsidP="00EE2515">
            <w:pPr>
              <w:tabs>
                <w:tab w:val="left" w:pos="720"/>
              </w:tabs>
              <w:jc w:val="center"/>
              <w:rPr>
                <w:rFonts w:ascii="Times New Roman" w:hAnsi="Times New Roman" w:cs="Times New Roman"/>
                <w:sz w:val="22"/>
                <w:szCs w:val="22"/>
              </w:rPr>
            </w:pPr>
            <w:r>
              <w:rPr>
                <w:rFonts w:ascii="Times New Roman" w:eastAsia="Calibri" w:hAnsi="Times New Roman" w:cs="Times New Roman"/>
                <w:sz w:val="22"/>
                <w:szCs w:val="22"/>
              </w:rPr>
              <w:t>Chapter 3</w:t>
            </w:r>
          </w:p>
        </w:tc>
        <w:tc>
          <w:tcPr>
            <w:tcW w:w="1892" w:type="dxa"/>
            <w:shd w:val="clear" w:color="auto" w:fill="auto"/>
          </w:tcPr>
          <w:p w14:paraId="021E7BFF" w14:textId="016A4D76"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7DA43992" w14:textId="77777777" w:rsidTr="00EE2515">
        <w:trPr>
          <w:trHeight w:val="215"/>
        </w:trPr>
        <w:tc>
          <w:tcPr>
            <w:tcW w:w="904" w:type="dxa"/>
            <w:vMerge w:val="restart"/>
            <w:shd w:val="clear" w:color="auto" w:fill="auto"/>
          </w:tcPr>
          <w:p w14:paraId="7CAD6C53"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5</w:t>
            </w:r>
          </w:p>
        </w:tc>
        <w:tc>
          <w:tcPr>
            <w:tcW w:w="1406" w:type="dxa"/>
            <w:shd w:val="clear" w:color="auto" w:fill="auto"/>
          </w:tcPr>
          <w:p w14:paraId="2421A8AF"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Sep</w:t>
            </w:r>
            <w:r>
              <w:rPr>
                <w:rFonts w:ascii="Times New Roman" w:hAnsi="Times New Roman" w:cs="Times New Roman"/>
                <w:sz w:val="22"/>
                <w:szCs w:val="22"/>
              </w:rPr>
              <w:t xml:space="preserve"> 13 </w:t>
            </w:r>
          </w:p>
          <w:p w14:paraId="3A511738" w14:textId="77777777" w:rsidR="00EE2515" w:rsidRPr="007F473A" w:rsidRDefault="00EE2515" w:rsidP="00EE2515">
            <w:pPr>
              <w:tabs>
                <w:tab w:val="left" w:pos="720"/>
              </w:tabs>
              <w:jc w:val="center"/>
              <w:rPr>
                <w:rFonts w:ascii="Times New Roman" w:hAnsi="Times New Roman" w:cs="Times New Roman"/>
                <w:sz w:val="22"/>
                <w:szCs w:val="22"/>
              </w:rPr>
            </w:pPr>
          </w:p>
        </w:tc>
        <w:tc>
          <w:tcPr>
            <w:tcW w:w="3937" w:type="dxa"/>
            <w:shd w:val="clear" w:color="auto" w:fill="auto"/>
          </w:tcPr>
          <w:p w14:paraId="53F48A6C" w14:textId="03122422" w:rsidR="00EE2515" w:rsidRPr="007F473A" w:rsidRDefault="00EE2515"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Multicultural Perspectives and Diversity Issues </w:t>
            </w:r>
          </w:p>
        </w:tc>
        <w:tc>
          <w:tcPr>
            <w:tcW w:w="1756" w:type="dxa"/>
            <w:gridSpan w:val="2"/>
            <w:shd w:val="clear" w:color="auto" w:fill="auto"/>
          </w:tcPr>
          <w:p w14:paraId="676F2B39" w14:textId="77777777"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2" w:type="dxa"/>
            <w:shd w:val="clear" w:color="auto" w:fill="auto"/>
          </w:tcPr>
          <w:p w14:paraId="2EDA0951" w14:textId="3D4468F3"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5AD80D7A" w14:textId="77777777" w:rsidTr="00EE2515">
        <w:trPr>
          <w:trHeight w:val="233"/>
        </w:trPr>
        <w:tc>
          <w:tcPr>
            <w:tcW w:w="904" w:type="dxa"/>
            <w:vMerge/>
          </w:tcPr>
          <w:p w14:paraId="20418B61"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0D8CCD1A" w14:textId="77777777" w:rsidR="00EE2515" w:rsidRPr="007F473A" w:rsidRDefault="00EE2515" w:rsidP="00EE2515">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15</w:t>
            </w:r>
          </w:p>
        </w:tc>
        <w:tc>
          <w:tcPr>
            <w:tcW w:w="3937" w:type="dxa"/>
            <w:shd w:val="clear" w:color="auto" w:fill="auto"/>
          </w:tcPr>
          <w:p w14:paraId="70430130" w14:textId="7F3C4F6A" w:rsidR="00EE2515" w:rsidRPr="007F473A" w:rsidRDefault="00EE2515" w:rsidP="00EE2515">
            <w:pPr>
              <w:tabs>
                <w:tab w:val="left" w:pos="720"/>
              </w:tabs>
              <w:jc w:val="center"/>
              <w:rPr>
                <w:rFonts w:ascii="Times New Roman" w:hAnsi="Times New Roman" w:cs="Times New Roman"/>
                <w:i/>
                <w:sz w:val="22"/>
                <w:szCs w:val="22"/>
              </w:rPr>
            </w:pPr>
            <w:r w:rsidRPr="00796EF0">
              <w:rPr>
                <w:rFonts w:ascii="Times New Roman" w:eastAsia="Times New Roman" w:hAnsi="Times New Roman" w:cs="Times New Roman"/>
              </w:rPr>
              <w:t>Multicultural Perspectives and Diversity Issues</w:t>
            </w:r>
          </w:p>
        </w:tc>
        <w:tc>
          <w:tcPr>
            <w:tcW w:w="1756" w:type="dxa"/>
            <w:gridSpan w:val="2"/>
            <w:shd w:val="clear" w:color="auto" w:fill="auto"/>
          </w:tcPr>
          <w:p w14:paraId="55918D4A" w14:textId="187D3136"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2" w:type="dxa"/>
            <w:shd w:val="clear" w:color="auto" w:fill="auto"/>
          </w:tcPr>
          <w:p w14:paraId="4BE63DA7" w14:textId="77777777" w:rsidR="00EE2515" w:rsidRPr="007F473A" w:rsidRDefault="00EE2515" w:rsidP="00EE2515">
            <w:pPr>
              <w:jc w:val="center"/>
              <w:rPr>
                <w:rFonts w:ascii="Times New Roman" w:eastAsia="Calibri" w:hAnsi="Times New Roman" w:cs="Times New Roman"/>
                <w:sz w:val="22"/>
                <w:szCs w:val="22"/>
              </w:rPr>
            </w:pPr>
          </w:p>
        </w:tc>
      </w:tr>
      <w:tr w:rsidR="00EE2515" w:rsidRPr="007F473A" w14:paraId="167B6998" w14:textId="77777777" w:rsidTr="00EE2515">
        <w:trPr>
          <w:trHeight w:val="233"/>
        </w:trPr>
        <w:tc>
          <w:tcPr>
            <w:tcW w:w="904" w:type="dxa"/>
            <w:vMerge/>
          </w:tcPr>
          <w:p w14:paraId="2D89EB0C"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F0AEA27" w14:textId="77777777" w:rsidR="00EE2515" w:rsidRPr="007F473A" w:rsidRDefault="00EE2515" w:rsidP="00EE2515">
            <w:pPr>
              <w:tabs>
                <w:tab w:val="left" w:pos="720"/>
              </w:tabs>
              <w:jc w:val="center"/>
              <w:rPr>
                <w:rFonts w:ascii="Times New Roman" w:hAnsi="Times New Roman" w:cs="Times New Roman"/>
                <w:sz w:val="22"/>
                <w:szCs w:val="22"/>
              </w:rPr>
            </w:pPr>
            <w:r>
              <w:rPr>
                <w:rFonts w:ascii="Times New Roman" w:hAnsi="Times New Roman" w:cs="Times New Roman"/>
                <w:sz w:val="22"/>
                <w:szCs w:val="22"/>
              </w:rPr>
              <w:t>Sep 17</w:t>
            </w:r>
          </w:p>
        </w:tc>
        <w:tc>
          <w:tcPr>
            <w:tcW w:w="3937" w:type="dxa"/>
            <w:shd w:val="clear" w:color="auto" w:fill="auto"/>
          </w:tcPr>
          <w:p w14:paraId="00C595E4" w14:textId="38798093" w:rsidR="00EE2515" w:rsidRPr="007F473A" w:rsidRDefault="00EE2515"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Multicultural Perspectives and Diversity Issues</w:t>
            </w:r>
          </w:p>
        </w:tc>
        <w:tc>
          <w:tcPr>
            <w:tcW w:w="1756" w:type="dxa"/>
            <w:gridSpan w:val="2"/>
            <w:shd w:val="clear" w:color="auto" w:fill="auto"/>
          </w:tcPr>
          <w:p w14:paraId="3713F663" w14:textId="15D5B099"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Chapter 4</w:t>
            </w:r>
          </w:p>
        </w:tc>
        <w:tc>
          <w:tcPr>
            <w:tcW w:w="1892" w:type="dxa"/>
            <w:shd w:val="clear" w:color="auto" w:fill="auto"/>
          </w:tcPr>
          <w:p w14:paraId="13E01467" w14:textId="43E348BD" w:rsidR="00EE2515" w:rsidRPr="007F473A" w:rsidRDefault="00EE2515" w:rsidP="00EE2515">
            <w:pPr>
              <w:jc w:val="center"/>
              <w:rPr>
                <w:rFonts w:ascii="Times New Roman" w:eastAsia="Calibri" w:hAnsi="Times New Roman" w:cs="Times New Roman"/>
                <w:sz w:val="22"/>
                <w:szCs w:val="22"/>
              </w:rPr>
            </w:pPr>
          </w:p>
        </w:tc>
      </w:tr>
      <w:tr w:rsidR="00EE2515" w:rsidRPr="007F473A" w14:paraId="74849A6B" w14:textId="77777777" w:rsidTr="00EE2515">
        <w:trPr>
          <w:trHeight w:val="233"/>
        </w:trPr>
        <w:tc>
          <w:tcPr>
            <w:tcW w:w="904" w:type="dxa"/>
            <w:vMerge w:val="restart"/>
            <w:shd w:val="clear" w:color="auto" w:fill="auto"/>
          </w:tcPr>
          <w:p w14:paraId="178EAC36"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6</w:t>
            </w:r>
          </w:p>
        </w:tc>
        <w:tc>
          <w:tcPr>
            <w:tcW w:w="1406" w:type="dxa"/>
            <w:shd w:val="clear" w:color="auto" w:fill="auto"/>
          </w:tcPr>
          <w:p w14:paraId="57714BBD" w14:textId="4B898B4B"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Sept 2</w:t>
            </w:r>
            <w:r>
              <w:rPr>
                <w:rFonts w:ascii="Times New Roman" w:hAnsi="Times New Roman" w:cs="Times New Roman"/>
                <w:sz w:val="22"/>
                <w:szCs w:val="22"/>
              </w:rPr>
              <w:t xml:space="preserve">0 </w:t>
            </w:r>
          </w:p>
          <w:p w14:paraId="30736D60" w14:textId="47656640" w:rsidR="00EE2515" w:rsidRPr="007F473A" w:rsidRDefault="00EE2515" w:rsidP="00EE2515">
            <w:pPr>
              <w:tabs>
                <w:tab w:val="left" w:pos="720"/>
              </w:tabs>
              <w:jc w:val="center"/>
              <w:rPr>
                <w:rFonts w:ascii="Times New Roman" w:hAnsi="Times New Roman" w:cs="Times New Roman"/>
                <w:sz w:val="22"/>
                <w:szCs w:val="22"/>
              </w:rPr>
            </w:pPr>
          </w:p>
        </w:tc>
        <w:tc>
          <w:tcPr>
            <w:tcW w:w="3937" w:type="dxa"/>
            <w:shd w:val="clear" w:color="auto" w:fill="auto"/>
          </w:tcPr>
          <w:p w14:paraId="5737BBF0" w14:textId="79E70DAA" w:rsidR="00EE2515" w:rsidRPr="007F473A" w:rsidRDefault="00EE2515"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Client Rights and Counselor Responsibilities </w:t>
            </w:r>
          </w:p>
        </w:tc>
        <w:tc>
          <w:tcPr>
            <w:tcW w:w="1756" w:type="dxa"/>
            <w:gridSpan w:val="2"/>
            <w:shd w:val="clear" w:color="auto" w:fill="auto"/>
          </w:tcPr>
          <w:p w14:paraId="6A3B091A" w14:textId="77777777"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1031CBA5"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615E2A2B"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0061247" w14:textId="77777777" w:rsidTr="00EE2515">
        <w:trPr>
          <w:trHeight w:val="233"/>
        </w:trPr>
        <w:tc>
          <w:tcPr>
            <w:tcW w:w="904" w:type="dxa"/>
            <w:vMerge/>
            <w:shd w:val="clear" w:color="auto" w:fill="auto"/>
          </w:tcPr>
          <w:p w14:paraId="1E25032B"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0CF74BAF" w14:textId="77777777" w:rsidR="00EE2515" w:rsidRPr="00C35603" w:rsidRDefault="00EE2515" w:rsidP="00EE2515">
            <w:pPr>
              <w:jc w:val="center"/>
              <w:rPr>
                <w:bCs/>
                <w:sz w:val="22"/>
                <w:szCs w:val="22"/>
              </w:rPr>
            </w:pPr>
            <w:r w:rsidRPr="00C35603">
              <w:rPr>
                <w:rFonts w:ascii="Times New Roman" w:hAnsi="Times New Roman" w:cs="Times New Roman"/>
                <w:bCs/>
                <w:sz w:val="22"/>
                <w:szCs w:val="22"/>
              </w:rPr>
              <w:t>Sep 22</w:t>
            </w:r>
          </w:p>
        </w:tc>
        <w:tc>
          <w:tcPr>
            <w:tcW w:w="3937" w:type="dxa"/>
            <w:shd w:val="clear" w:color="auto" w:fill="auto"/>
          </w:tcPr>
          <w:p w14:paraId="782E3AC2" w14:textId="6E70332E" w:rsidR="00EE2515" w:rsidRPr="007F473A" w:rsidRDefault="001271F6" w:rsidP="00EE2515">
            <w:pPr>
              <w:tabs>
                <w:tab w:val="left" w:pos="720"/>
              </w:tabs>
              <w:jc w:val="center"/>
              <w:rPr>
                <w:rFonts w:ascii="Times New Roman" w:eastAsia="Calibri" w:hAnsi="Times New Roman" w:cs="Times New Roman"/>
                <w:sz w:val="22"/>
                <w:szCs w:val="22"/>
              </w:rPr>
            </w:pPr>
            <w:r w:rsidRPr="00796EF0">
              <w:rPr>
                <w:rFonts w:ascii="Times New Roman" w:eastAsia="Times New Roman" w:hAnsi="Times New Roman" w:cs="Times New Roman"/>
              </w:rPr>
              <w:t>Client Rights and Counselor Responsibilities </w:t>
            </w:r>
          </w:p>
          <w:p w14:paraId="20911A44" w14:textId="77777777" w:rsidR="00EE2515" w:rsidRPr="007F473A" w:rsidRDefault="00EE2515" w:rsidP="00EE2515">
            <w:pPr>
              <w:tabs>
                <w:tab w:val="left" w:pos="720"/>
              </w:tabs>
              <w:jc w:val="center"/>
              <w:rPr>
                <w:rFonts w:ascii="Times New Roman" w:eastAsia="Calibri" w:hAnsi="Times New Roman" w:cs="Times New Roman"/>
                <w:sz w:val="22"/>
                <w:szCs w:val="22"/>
              </w:rPr>
            </w:pPr>
          </w:p>
        </w:tc>
        <w:tc>
          <w:tcPr>
            <w:tcW w:w="1756" w:type="dxa"/>
            <w:gridSpan w:val="2"/>
            <w:shd w:val="clear" w:color="auto" w:fill="auto"/>
          </w:tcPr>
          <w:p w14:paraId="79A96ADB" w14:textId="77777777"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737550B0"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76A556F6"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76F7C12" w14:textId="77777777" w:rsidTr="00EE2515">
        <w:trPr>
          <w:trHeight w:val="233"/>
        </w:trPr>
        <w:tc>
          <w:tcPr>
            <w:tcW w:w="904" w:type="dxa"/>
            <w:vMerge/>
            <w:shd w:val="clear" w:color="auto" w:fill="auto"/>
          </w:tcPr>
          <w:p w14:paraId="43F811D3"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ED091F0" w14:textId="77777777" w:rsidR="00EE2515" w:rsidRPr="00C35603" w:rsidRDefault="00EE2515" w:rsidP="00EE2515">
            <w:pPr>
              <w:jc w:val="center"/>
              <w:rPr>
                <w:bCs/>
                <w:sz w:val="22"/>
                <w:szCs w:val="22"/>
              </w:rPr>
            </w:pPr>
            <w:r w:rsidRPr="00C35603">
              <w:rPr>
                <w:rFonts w:ascii="Times New Roman" w:hAnsi="Times New Roman" w:cs="Times New Roman"/>
                <w:bCs/>
                <w:sz w:val="22"/>
                <w:szCs w:val="22"/>
              </w:rPr>
              <w:t>Sep 24</w:t>
            </w:r>
          </w:p>
        </w:tc>
        <w:tc>
          <w:tcPr>
            <w:tcW w:w="3937" w:type="dxa"/>
            <w:shd w:val="clear" w:color="auto" w:fill="auto"/>
          </w:tcPr>
          <w:p w14:paraId="427B6633" w14:textId="61686E29" w:rsidR="00EE2515" w:rsidRPr="007F473A" w:rsidRDefault="001271F6" w:rsidP="00EE2515">
            <w:pPr>
              <w:tabs>
                <w:tab w:val="left" w:pos="720"/>
              </w:tabs>
              <w:jc w:val="center"/>
              <w:rPr>
                <w:rFonts w:ascii="Times New Roman" w:eastAsia="Calibri" w:hAnsi="Times New Roman" w:cs="Times New Roman"/>
                <w:sz w:val="22"/>
                <w:szCs w:val="22"/>
              </w:rPr>
            </w:pPr>
            <w:r w:rsidRPr="00796EF0">
              <w:rPr>
                <w:rFonts w:ascii="Times New Roman" w:eastAsia="Times New Roman" w:hAnsi="Times New Roman" w:cs="Times New Roman"/>
              </w:rPr>
              <w:t>Client Rights and Counselor Responsibilities </w:t>
            </w:r>
          </w:p>
        </w:tc>
        <w:tc>
          <w:tcPr>
            <w:tcW w:w="1756" w:type="dxa"/>
            <w:gridSpan w:val="2"/>
            <w:shd w:val="clear" w:color="auto" w:fill="auto"/>
          </w:tcPr>
          <w:p w14:paraId="4FC8BA16" w14:textId="77777777" w:rsidR="002E4B4A" w:rsidRPr="007F473A" w:rsidRDefault="002E4B4A" w:rsidP="002E4B4A">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5 </w:t>
            </w:r>
          </w:p>
          <w:p w14:paraId="130C8D58"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38058942" w14:textId="4120325F" w:rsidR="00EE2515" w:rsidRPr="007F473A" w:rsidRDefault="001271F6" w:rsidP="00EE2515">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Group 5</w:t>
            </w:r>
          </w:p>
        </w:tc>
      </w:tr>
      <w:tr w:rsidR="00EE2515" w:rsidRPr="007F473A" w14:paraId="2A8C9836" w14:textId="77777777" w:rsidTr="00EE2515">
        <w:trPr>
          <w:trHeight w:val="233"/>
        </w:trPr>
        <w:tc>
          <w:tcPr>
            <w:tcW w:w="904" w:type="dxa"/>
            <w:vMerge w:val="restart"/>
            <w:shd w:val="clear" w:color="auto" w:fill="auto"/>
          </w:tcPr>
          <w:p w14:paraId="1AF7A93D"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7</w:t>
            </w:r>
          </w:p>
        </w:tc>
        <w:tc>
          <w:tcPr>
            <w:tcW w:w="1406" w:type="dxa"/>
            <w:shd w:val="clear" w:color="auto" w:fill="auto"/>
          </w:tcPr>
          <w:p w14:paraId="2A2455D0" w14:textId="77777777" w:rsidR="00EE2515" w:rsidRPr="008A61E3" w:rsidRDefault="00EE2515" w:rsidP="00EE2515">
            <w:pPr>
              <w:jc w:val="center"/>
              <w:rPr>
                <w:rFonts w:ascii="Times New Roman" w:hAnsi="Times New Roman" w:cs="Times New Roman"/>
                <w:sz w:val="22"/>
                <w:szCs w:val="22"/>
              </w:rPr>
            </w:pPr>
            <w:r w:rsidRPr="008A61E3">
              <w:rPr>
                <w:rFonts w:ascii="Times New Roman" w:hAnsi="Times New Roman" w:cs="Times New Roman"/>
                <w:sz w:val="22"/>
                <w:szCs w:val="22"/>
              </w:rPr>
              <w:t>Sep 27</w:t>
            </w:r>
          </w:p>
        </w:tc>
        <w:tc>
          <w:tcPr>
            <w:tcW w:w="3937" w:type="dxa"/>
            <w:shd w:val="clear" w:color="auto" w:fill="auto"/>
          </w:tcPr>
          <w:p w14:paraId="56147B1E" w14:textId="223E2DEB" w:rsidR="00EE2515" w:rsidRPr="007F473A" w:rsidRDefault="00EE2515" w:rsidP="00EE2515">
            <w:pPr>
              <w:tabs>
                <w:tab w:val="left" w:pos="720"/>
              </w:tabs>
              <w:jc w:val="center"/>
              <w:rPr>
                <w:rFonts w:ascii="Times New Roman" w:eastAsia="Calibri" w:hAnsi="Times New Roman" w:cs="Times New Roman"/>
                <w:sz w:val="22"/>
                <w:szCs w:val="22"/>
              </w:rPr>
            </w:pPr>
            <w:r w:rsidRPr="00796EF0">
              <w:rPr>
                <w:rFonts w:ascii="Times New Roman" w:eastAsia="Times New Roman" w:hAnsi="Times New Roman" w:cs="Times New Roman"/>
              </w:rPr>
              <w:t>Confidentiality: Ethical and Legal Issues </w:t>
            </w:r>
          </w:p>
        </w:tc>
        <w:tc>
          <w:tcPr>
            <w:tcW w:w="1756" w:type="dxa"/>
            <w:gridSpan w:val="2"/>
            <w:shd w:val="clear" w:color="auto" w:fill="auto"/>
          </w:tcPr>
          <w:p w14:paraId="6AC406E9" w14:textId="760825BE"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w:t>
            </w:r>
            <w:r>
              <w:rPr>
                <w:rFonts w:ascii="Times New Roman" w:eastAsia="Calibri" w:hAnsi="Times New Roman" w:cs="Times New Roman"/>
                <w:sz w:val="22"/>
                <w:szCs w:val="22"/>
              </w:rPr>
              <w:t>6</w:t>
            </w:r>
          </w:p>
          <w:p w14:paraId="7D4A10C0" w14:textId="77777777" w:rsidR="00EE2515" w:rsidRPr="007F473A" w:rsidRDefault="00EE2515" w:rsidP="00EE2515">
            <w:pPr>
              <w:jc w:val="center"/>
              <w:rPr>
                <w:rFonts w:ascii="Times New Roman" w:eastAsia="Calibri" w:hAnsi="Times New Roman" w:cs="Times New Roman"/>
                <w:position w:val="1"/>
                <w:sz w:val="22"/>
                <w:szCs w:val="22"/>
              </w:rPr>
            </w:pPr>
          </w:p>
        </w:tc>
        <w:tc>
          <w:tcPr>
            <w:tcW w:w="1892" w:type="dxa"/>
            <w:shd w:val="clear" w:color="auto" w:fill="auto"/>
          </w:tcPr>
          <w:p w14:paraId="1D719C79"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D67CCC4" w14:textId="77777777" w:rsidTr="00EE2515">
        <w:trPr>
          <w:trHeight w:val="233"/>
        </w:trPr>
        <w:tc>
          <w:tcPr>
            <w:tcW w:w="904" w:type="dxa"/>
            <w:vMerge/>
            <w:shd w:val="clear" w:color="auto" w:fill="auto"/>
          </w:tcPr>
          <w:p w14:paraId="6EB829AE"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2A23DECA" w14:textId="77777777" w:rsidR="00EE2515" w:rsidRPr="007F473A" w:rsidRDefault="00EE2515" w:rsidP="00EE2515">
            <w:pPr>
              <w:jc w:val="center"/>
              <w:rPr>
                <w:sz w:val="22"/>
                <w:szCs w:val="22"/>
              </w:rPr>
            </w:pPr>
            <w:r>
              <w:rPr>
                <w:rFonts w:ascii="Times New Roman" w:hAnsi="Times New Roman" w:cs="Times New Roman"/>
                <w:sz w:val="22"/>
                <w:szCs w:val="22"/>
              </w:rPr>
              <w:t>Sep 29</w:t>
            </w:r>
            <w:r w:rsidRPr="007F473A">
              <w:rPr>
                <w:rFonts w:ascii="Times New Roman" w:hAnsi="Times New Roman" w:cs="Times New Roman"/>
                <w:sz w:val="22"/>
                <w:szCs w:val="22"/>
              </w:rPr>
              <w:br/>
            </w:r>
          </w:p>
        </w:tc>
        <w:tc>
          <w:tcPr>
            <w:tcW w:w="3937" w:type="dxa"/>
            <w:shd w:val="clear" w:color="auto" w:fill="auto"/>
          </w:tcPr>
          <w:p w14:paraId="1180435E" w14:textId="0C9BF726" w:rsidR="00EE2515" w:rsidRPr="007F473A" w:rsidRDefault="001271F6" w:rsidP="00EE2515">
            <w:pPr>
              <w:tabs>
                <w:tab w:val="left" w:pos="720"/>
              </w:tabs>
              <w:jc w:val="center"/>
              <w:rPr>
                <w:rFonts w:ascii="Times New Roman" w:eastAsia="Calibri" w:hAnsi="Times New Roman" w:cs="Times New Roman"/>
                <w:sz w:val="22"/>
                <w:szCs w:val="22"/>
              </w:rPr>
            </w:pPr>
            <w:r w:rsidRPr="00796EF0">
              <w:rPr>
                <w:rFonts w:ascii="Times New Roman" w:eastAsia="Times New Roman" w:hAnsi="Times New Roman" w:cs="Times New Roman"/>
              </w:rPr>
              <w:t>Confidentiality: Ethical and Legal Issues </w:t>
            </w:r>
          </w:p>
        </w:tc>
        <w:tc>
          <w:tcPr>
            <w:tcW w:w="1756" w:type="dxa"/>
            <w:gridSpan w:val="2"/>
            <w:shd w:val="clear" w:color="auto" w:fill="auto"/>
          </w:tcPr>
          <w:p w14:paraId="722C2FC5" w14:textId="77777777" w:rsidR="002E4B4A" w:rsidRPr="007F473A" w:rsidRDefault="002E4B4A" w:rsidP="002E4B4A">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 xml:space="preserve">Chapter </w:t>
            </w:r>
            <w:r>
              <w:rPr>
                <w:rFonts w:ascii="Times New Roman" w:eastAsia="Calibri" w:hAnsi="Times New Roman" w:cs="Times New Roman"/>
                <w:sz w:val="22"/>
                <w:szCs w:val="22"/>
              </w:rPr>
              <w:t>6</w:t>
            </w:r>
          </w:p>
          <w:p w14:paraId="5B515B3E"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64EC0424" w14:textId="77777777" w:rsidR="00EE2515" w:rsidRPr="007F473A" w:rsidRDefault="00EE2515" w:rsidP="002E4B4A">
            <w:pPr>
              <w:spacing w:line="240" w:lineRule="exact"/>
              <w:ind w:left="110"/>
              <w:jc w:val="center"/>
              <w:rPr>
                <w:rFonts w:ascii="Times New Roman" w:hAnsi="Times New Roman" w:cs="Times New Roman"/>
                <w:b/>
                <w:sz w:val="22"/>
                <w:szCs w:val="22"/>
              </w:rPr>
            </w:pPr>
          </w:p>
        </w:tc>
      </w:tr>
      <w:tr w:rsidR="00EE2515" w:rsidRPr="007F473A" w14:paraId="1360667C" w14:textId="77777777" w:rsidTr="00EE2515">
        <w:trPr>
          <w:trHeight w:val="233"/>
        </w:trPr>
        <w:tc>
          <w:tcPr>
            <w:tcW w:w="904" w:type="dxa"/>
            <w:vMerge/>
            <w:shd w:val="clear" w:color="auto" w:fill="auto"/>
          </w:tcPr>
          <w:p w14:paraId="2227666D"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5C913AAA" w14:textId="77777777" w:rsidR="00EE2515"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1</w:t>
            </w:r>
          </w:p>
        </w:tc>
        <w:tc>
          <w:tcPr>
            <w:tcW w:w="3937" w:type="dxa"/>
            <w:shd w:val="clear" w:color="auto" w:fill="auto"/>
          </w:tcPr>
          <w:p w14:paraId="4A846825" w14:textId="0A1694C0" w:rsidR="00EE2515" w:rsidRPr="0023483C" w:rsidRDefault="0023483C" w:rsidP="0023483C">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Midterm Review</w:t>
            </w:r>
          </w:p>
        </w:tc>
        <w:tc>
          <w:tcPr>
            <w:tcW w:w="1756" w:type="dxa"/>
            <w:gridSpan w:val="2"/>
            <w:shd w:val="clear" w:color="auto" w:fill="auto"/>
          </w:tcPr>
          <w:p w14:paraId="549C2BDB"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064B574A" w14:textId="77777777" w:rsidR="00EE2515" w:rsidRPr="007F473A" w:rsidRDefault="00EE2515" w:rsidP="00EE2515">
            <w:pPr>
              <w:spacing w:line="240" w:lineRule="exact"/>
              <w:ind w:left="110"/>
              <w:jc w:val="center"/>
              <w:rPr>
                <w:rFonts w:ascii="Times New Roman" w:hAnsi="Times New Roman" w:cs="Times New Roman"/>
                <w:b/>
                <w:bCs/>
                <w:sz w:val="22"/>
                <w:szCs w:val="22"/>
              </w:rPr>
            </w:pPr>
          </w:p>
        </w:tc>
      </w:tr>
      <w:tr w:rsidR="00EE2515" w:rsidRPr="007F473A" w14:paraId="67F604B1" w14:textId="77777777" w:rsidTr="00EE2515">
        <w:trPr>
          <w:trHeight w:val="233"/>
        </w:trPr>
        <w:tc>
          <w:tcPr>
            <w:tcW w:w="904" w:type="dxa"/>
            <w:vMerge w:val="restart"/>
            <w:shd w:val="clear" w:color="auto" w:fill="auto"/>
          </w:tcPr>
          <w:p w14:paraId="74486A27"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8</w:t>
            </w:r>
          </w:p>
        </w:tc>
        <w:tc>
          <w:tcPr>
            <w:tcW w:w="1406" w:type="dxa"/>
            <w:shd w:val="clear" w:color="auto" w:fill="auto"/>
          </w:tcPr>
          <w:p w14:paraId="191D4279" w14:textId="77777777" w:rsidR="00EE2515" w:rsidRPr="007F473A" w:rsidRDefault="00EE2515" w:rsidP="00EE2515">
            <w:pPr>
              <w:jc w:val="center"/>
              <w:rPr>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4</w:t>
            </w:r>
          </w:p>
        </w:tc>
        <w:tc>
          <w:tcPr>
            <w:tcW w:w="3937" w:type="dxa"/>
            <w:shd w:val="clear" w:color="auto" w:fill="auto"/>
          </w:tcPr>
          <w:p w14:paraId="000B03CE" w14:textId="4E3713F6" w:rsidR="00EE2515" w:rsidRPr="007F473A" w:rsidRDefault="00EE2515" w:rsidP="00EE2515">
            <w:pPr>
              <w:tabs>
                <w:tab w:val="left" w:pos="720"/>
              </w:tabs>
              <w:jc w:val="center"/>
              <w:rPr>
                <w:rFonts w:ascii="Times New Roman" w:hAnsi="Times New Roman" w:cs="Times New Roman"/>
                <w:i/>
                <w:sz w:val="22"/>
                <w:szCs w:val="22"/>
              </w:rPr>
            </w:pPr>
            <w:r w:rsidRPr="00796EF0">
              <w:rPr>
                <w:rFonts w:ascii="Times New Roman" w:eastAsia="Times New Roman" w:hAnsi="Times New Roman" w:cs="Times New Roman"/>
              </w:rPr>
              <w:t>MIDTERM EXAM (10/10) </w:t>
            </w:r>
          </w:p>
        </w:tc>
        <w:tc>
          <w:tcPr>
            <w:tcW w:w="1756" w:type="dxa"/>
            <w:gridSpan w:val="2"/>
            <w:shd w:val="clear" w:color="auto" w:fill="auto"/>
          </w:tcPr>
          <w:p w14:paraId="029839E0" w14:textId="3205A6AD" w:rsidR="00EE2515" w:rsidRPr="007F473A" w:rsidRDefault="00EE2515" w:rsidP="0023483C">
            <w:pPr>
              <w:rPr>
                <w:rFonts w:ascii="Times New Roman" w:eastAsia="Calibri" w:hAnsi="Times New Roman" w:cs="Times New Roman"/>
                <w:sz w:val="22"/>
                <w:szCs w:val="22"/>
              </w:rPr>
            </w:pPr>
          </w:p>
        </w:tc>
        <w:tc>
          <w:tcPr>
            <w:tcW w:w="1892" w:type="dxa"/>
            <w:shd w:val="clear" w:color="auto" w:fill="auto"/>
          </w:tcPr>
          <w:p w14:paraId="7767E62B" w14:textId="77777777" w:rsidR="00EE2515" w:rsidRPr="007F473A" w:rsidRDefault="00EE2515" w:rsidP="00EE2515">
            <w:pPr>
              <w:tabs>
                <w:tab w:val="left" w:pos="720"/>
              </w:tabs>
              <w:spacing w:line="240" w:lineRule="exact"/>
              <w:ind w:left="110"/>
              <w:jc w:val="center"/>
              <w:rPr>
                <w:rFonts w:ascii="Times New Roman" w:hAnsi="Times New Roman" w:cs="Times New Roman"/>
                <w:b/>
                <w:bCs/>
                <w:sz w:val="22"/>
                <w:szCs w:val="22"/>
              </w:rPr>
            </w:pPr>
          </w:p>
        </w:tc>
      </w:tr>
      <w:tr w:rsidR="00EE2515" w:rsidRPr="007F473A" w14:paraId="724C7BBF" w14:textId="77777777" w:rsidTr="00EE2515">
        <w:trPr>
          <w:trHeight w:val="233"/>
        </w:trPr>
        <w:tc>
          <w:tcPr>
            <w:tcW w:w="904" w:type="dxa"/>
            <w:vMerge/>
            <w:shd w:val="clear" w:color="auto" w:fill="auto"/>
          </w:tcPr>
          <w:p w14:paraId="641EEAEB"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1271370" w14:textId="77777777" w:rsidR="00EE2515" w:rsidRPr="007F473A"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6</w:t>
            </w:r>
          </w:p>
        </w:tc>
        <w:tc>
          <w:tcPr>
            <w:tcW w:w="3937" w:type="dxa"/>
            <w:shd w:val="clear" w:color="auto" w:fill="auto"/>
          </w:tcPr>
          <w:p w14:paraId="439EEFB4" w14:textId="408495E5" w:rsidR="0023483C" w:rsidRDefault="0023483C" w:rsidP="00EE2515">
            <w:pPr>
              <w:tabs>
                <w:tab w:val="left" w:pos="720"/>
              </w:tabs>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Online Assignment:</w:t>
            </w:r>
          </w:p>
          <w:p w14:paraId="5190F144" w14:textId="77777777" w:rsidR="0023483C" w:rsidRDefault="0023483C" w:rsidP="00EE2515">
            <w:pPr>
              <w:tabs>
                <w:tab w:val="left" w:pos="720"/>
              </w:tabs>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 xml:space="preserve">Instructor will be at the </w:t>
            </w:r>
          </w:p>
          <w:p w14:paraId="1A59BC44" w14:textId="15B16589" w:rsidR="00EE2515" w:rsidRPr="007F473A" w:rsidRDefault="00EE2515" w:rsidP="00EE2515">
            <w:pPr>
              <w:tabs>
                <w:tab w:val="left" w:pos="720"/>
              </w:tabs>
              <w:jc w:val="center"/>
              <w:rPr>
                <w:rFonts w:ascii="Times New Roman" w:eastAsia="Calibri" w:hAnsi="Times New Roman" w:cs="Times New Roman"/>
                <w:spacing w:val="1"/>
                <w:sz w:val="22"/>
                <w:szCs w:val="22"/>
              </w:rPr>
            </w:pPr>
            <w:r>
              <w:rPr>
                <w:rFonts w:ascii="Times New Roman" w:eastAsia="Calibri" w:hAnsi="Times New Roman" w:cs="Times New Roman"/>
                <w:spacing w:val="1"/>
                <w:sz w:val="22"/>
                <w:szCs w:val="22"/>
              </w:rPr>
              <w:t>ACES Conference</w:t>
            </w:r>
          </w:p>
        </w:tc>
        <w:tc>
          <w:tcPr>
            <w:tcW w:w="1756" w:type="dxa"/>
            <w:gridSpan w:val="2"/>
            <w:shd w:val="clear" w:color="auto" w:fill="auto"/>
          </w:tcPr>
          <w:p w14:paraId="7F983DE3" w14:textId="77777777" w:rsidR="00EE2515" w:rsidRDefault="00EE2515" w:rsidP="00EE2515">
            <w:pPr>
              <w:jc w:val="center"/>
              <w:rPr>
                <w:rFonts w:ascii="Times New Roman" w:eastAsia="Calibri" w:hAnsi="Times New Roman" w:cs="Times New Roman"/>
                <w:sz w:val="22"/>
                <w:szCs w:val="22"/>
              </w:rPr>
            </w:pPr>
          </w:p>
          <w:p w14:paraId="0E8B2EB8" w14:textId="77777777" w:rsidR="00EE2515" w:rsidRDefault="00EE2515" w:rsidP="00EE2515">
            <w:pPr>
              <w:jc w:val="center"/>
              <w:rPr>
                <w:rFonts w:ascii="Times New Roman" w:eastAsia="Calibri" w:hAnsi="Times New Roman" w:cs="Times New Roman"/>
                <w:sz w:val="22"/>
                <w:szCs w:val="22"/>
              </w:rPr>
            </w:pPr>
          </w:p>
          <w:p w14:paraId="0C8C0910" w14:textId="77777777" w:rsidR="00EE2515" w:rsidRDefault="00EE2515" w:rsidP="00EE2515">
            <w:pPr>
              <w:jc w:val="center"/>
              <w:rPr>
                <w:rFonts w:ascii="Times New Roman" w:eastAsia="Calibri" w:hAnsi="Times New Roman" w:cs="Times New Roman"/>
                <w:sz w:val="22"/>
                <w:szCs w:val="22"/>
              </w:rPr>
            </w:pPr>
          </w:p>
          <w:p w14:paraId="73445179" w14:textId="1DD7FA50" w:rsidR="00EE2515" w:rsidRDefault="00EE2515" w:rsidP="00EE2515">
            <w:pPr>
              <w:jc w:val="center"/>
              <w:rPr>
                <w:rFonts w:ascii="Times New Roman" w:eastAsia="Calibri" w:hAnsi="Times New Roman" w:cs="Times New Roman"/>
                <w:sz w:val="22"/>
                <w:szCs w:val="22"/>
              </w:rPr>
            </w:pPr>
          </w:p>
        </w:tc>
        <w:tc>
          <w:tcPr>
            <w:tcW w:w="1892" w:type="dxa"/>
            <w:shd w:val="clear" w:color="auto" w:fill="auto"/>
          </w:tcPr>
          <w:p w14:paraId="1EF684AC" w14:textId="112596FB" w:rsidR="00EE2515" w:rsidRPr="007F473A" w:rsidRDefault="00EE2515" w:rsidP="00EE2515">
            <w:pPr>
              <w:tabs>
                <w:tab w:val="left" w:pos="720"/>
              </w:tabs>
              <w:spacing w:line="240" w:lineRule="exact"/>
              <w:ind w:left="110"/>
              <w:jc w:val="center"/>
              <w:rPr>
                <w:rFonts w:ascii="Times New Roman" w:hAnsi="Times New Roman" w:cs="Times New Roman"/>
                <w:b/>
                <w:bCs/>
                <w:sz w:val="22"/>
                <w:szCs w:val="22"/>
              </w:rPr>
            </w:pPr>
          </w:p>
        </w:tc>
      </w:tr>
      <w:tr w:rsidR="00EE2515" w:rsidRPr="007F473A" w14:paraId="3BD5C39F" w14:textId="77777777" w:rsidTr="00EE2515">
        <w:trPr>
          <w:trHeight w:val="233"/>
        </w:trPr>
        <w:tc>
          <w:tcPr>
            <w:tcW w:w="904" w:type="dxa"/>
            <w:vMerge/>
            <w:shd w:val="clear" w:color="auto" w:fill="auto"/>
          </w:tcPr>
          <w:p w14:paraId="7B34303D"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C2B9D0F" w14:textId="77777777" w:rsidR="00EE2515" w:rsidRDefault="00EE2515" w:rsidP="00EE2515">
            <w:pPr>
              <w:jc w:val="center"/>
              <w:rPr>
                <w:rFonts w:ascii="Times New Roman" w:hAnsi="Times New Roman" w:cs="Times New Roman"/>
                <w:sz w:val="22"/>
                <w:szCs w:val="22"/>
              </w:rPr>
            </w:pPr>
            <w:r w:rsidRPr="00887766">
              <w:rPr>
                <w:rFonts w:ascii="Times New Roman" w:hAnsi="Times New Roman" w:cs="Times New Roman"/>
                <w:sz w:val="22"/>
                <w:szCs w:val="22"/>
              </w:rPr>
              <w:t xml:space="preserve">Oct </w:t>
            </w:r>
            <w:r>
              <w:rPr>
                <w:rFonts w:ascii="Times New Roman" w:hAnsi="Times New Roman" w:cs="Times New Roman"/>
                <w:sz w:val="22"/>
                <w:szCs w:val="22"/>
              </w:rPr>
              <w:t>8</w:t>
            </w:r>
          </w:p>
          <w:p w14:paraId="5034F688" w14:textId="77777777" w:rsidR="00EE2515" w:rsidRPr="00887766" w:rsidRDefault="00EE2515" w:rsidP="00EE2515">
            <w:pPr>
              <w:jc w:val="center"/>
              <w:rPr>
                <w:rFonts w:ascii="Times New Roman" w:hAnsi="Times New Roman" w:cs="Times New Roman"/>
                <w:sz w:val="22"/>
                <w:szCs w:val="22"/>
              </w:rPr>
            </w:pPr>
          </w:p>
        </w:tc>
        <w:tc>
          <w:tcPr>
            <w:tcW w:w="3937" w:type="dxa"/>
            <w:shd w:val="clear" w:color="auto" w:fill="auto"/>
          </w:tcPr>
          <w:p w14:paraId="1AE28E15" w14:textId="77777777" w:rsidR="00EE2515" w:rsidRPr="00C35603" w:rsidRDefault="00EE2515" w:rsidP="00EE2515">
            <w:pPr>
              <w:tabs>
                <w:tab w:val="left" w:pos="720"/>
              </w:tabs>
              <w:jc w:val="center"/>
              <w:rPr>
                <w:rFonts w:ascii="Times New Roman" w:hAnsi="Times New Roman" w:cs="Times New Roman"/>
                <w:iCs/>
                <w:sz w:val="22"/>
                <w:szCs w:val="22"/>
              </w:rPr>
            </w:pPr>
            <w:r>
              <w:rPr>
                <w:rFonts w:ascii="Times New Roman" w:hAnsi="Times New Roman" w:cs="Times New Roman"/>
                <w:iCs/>
                <w:sz w:val="22"/>
                <w:szCs w:val="22"/>
              </w:rPr>
              <w:t xml:space="preserve">FALL BREAK: No Class </w:t>
            </w:r>
          </w:p>
        </w:tc>
        <w:tc>
          <w:tcPr>
            <w:tcW w:w="1756" w:type="dxa"/>
            <w:gridSpan w:val="2"/>
            <w:shd w:val="clear" w:color="auto" w:fill="auto"/>
          </w:tcPr>
          <w:p w14:paraId="00718AD5"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1EE7C0A2"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594E3B04" w14:textId="77777777" w:rsidTr="00EE2515">
        <w:trPr>
          <w:trHeight w:val="233"/>
        </w:trPr>
        <w:tc>
          <w:tcPr>
            <w:tcW w:w="904" w:type="dxa"/>
            <w:vMerge w:val="restart"/>
            <w:shd w:val="clear" w:color="auto" w:fill="auto"/>
          </w:tcPr>
          <w:p w14:paraId="12BE75A8"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9</w:t>
            </w:r>
          </w:p>
        </w:tc>
        <w:tc>
          <w:tcPr>
            <w:tcW w:w="1406" w:type="dxa"/>
            <w:shd w:val="clear" w:color="auto" w:fill="auto"/>
          </w:tcPr>
          <w:p w14:paraId="2FB46362" w14:textId="77777777" w:rsidR="00EE2515" w:rsidRPr="007F473A" w:rsidRDefault="00EE2515" w:rsidP="00EE2515">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1</w:t>
            </w:r>
          </w:p>
          <w:p w14:paraId="365566AB" w14:textId="77777777" w:rsidR="00EE2515" w:rsidRPr="007F473A" w:rsidRDefault="00EE2515" w:rsidP="00EE2515">
            <w:pPr>
              <w:jc w:val="center"/>
              <w:rPr>
                <w:sz w:val="22"/>
                <w:szCs w:val="22"/>
              </w:rPr>
            </w:pPr>
          </w:p>
        </w:tc>
        <w:tc>
          <w:tcPr>
            <w:tcW w:w="3937" w:type="dxa"/>
            <w:shd w:val="clear" w:color="auto" w:fill="auto"/>
          </w:tcPr>
          <w:p w14:paraId="05506D37" w14:textId="7FB0DBAA" w:rsidR="00EE2515" w:rsidRPr="007F473A" w:rsidRDefault="00EE2515"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Managing Boundaries and Multiple Relationships </w:t>
            </w:r>
          </w:p>
        </w:tc>
        <w:tc>
          <w:tcPr>
            <w:tcW w:w="1756" w:type="dxa"/>
            <w:gridSpan w:val="2"/>
            <w:shd w:val="clear" w:color="auto" w:fill="auto"/>
          </w:tcPr>
          <w:p w14:paraId="797A8835" w14:textId="77777777" w:rsidR="00EE2515" w:rsidRPr="007F473A" w:rsidRDefault="00EE2515"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2" w:type="dxa"/>
            <w:shd w:val="clear" w:color="auto" w:fill="auto"/>
          </w:tcPr>
          <w:p w14:paraId="6CC8400E"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0CD662A4" w14:textId="77777777" w:rsidTr="00EE2515">
        <w:trPr>
          <w:trHeight w:val="233"/>
        </w:trPr>
        <w:tc>
          <w:tcPr>
            <w:tcW w:w="904" w:type="dxa"/>
            <w:vMerge/>
          </w:tcPr>
          <w:p w14:paraId="293AF1E1"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555E0E04" w14:textId="77777777" w:rsidR="00EE2515" w:rsidRPr="007F473A" w:rsidRDefault="00EE2515" w:rsidP="00EE2515">
            <w:pPr>
              <w:jc w:val="center"/>
              <w:rPr>
                <w:rFonts w:ascii="Times New Roman" w:hAnsi="Times New Roman" w:cs="Times New Roman"/>
                <w:sz w:val="22"/>
                <w:szCs w:val="22"/>
              </w:rPr>
            </w:pPr>
            <w:r w:rsidRPr="007F473A">
              <w:rPr>
                <w:rFonts w:ascii="Times New Roman" w:hAnsi="Times New Roman" w:cs="Times New Roman"/>
                <w:sz w:val="22"/>
                <w:szCs w:val="22"/>
              </w:rPr>
              <w:t>Oct 1</w:t>
            </w:r>
            <w:r>
              <w:rPr>
                <w:rFonts w:ascii="Times New Roman" w:hAnsi="Times New Roman" w:cs="Times New Roman"/>
                <w:sz w:val="22"/>
                <w:szCs w:val="22"/>
              </w:rPr>
              <w:t>3</w:t>
            </w:r>
          </w:p>
          <w:p w14:paraId="144CA205" w14:textId="77777777" w:rsidR="00EE2515" w:rsidRPr="007F473A" w:rsidRDefault="00EE2515" w:rsidP="00EE2515">
            <w:pPr>
              <w:jc w:val="center"/>
              <w:rPr>
                <w:sz w:val="22"/>
                <w:szCs w:val="22"/>
              </w:rPr>
            </w:pPr>
          </w:p>
        </w:tc>
        <w:tc>
          <w:tcPr>
            <w:tcW w:w="3937" w:type="dxa"/>
            <w:shd w:val="clear" w:color="auto" w:fill="auto"/>
          </w:tcPr>
          <w:p w14:paraId="540237AE" w14:textId="0DF11C03" w:rsidR="00EE2515" w:rsidRPr="007F473A" w:rsidRDefault="001271F6"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Managing Boundaries and Multiple Relationships </w:t>
            </w:r>
          </w:p>
        </w:tc>
        <w:tc>
          <w:tcPr>
            <w:tcW w:w="1756" w:type="dxa"/>
            <w:gridSpan w:val="2"/>
            <w:shd w:val="clear" w:color="auto" w:fill="auto"/>
          </w:tcPr>
          <w:p w14:paraId="741EE4FA" w14:textId="07DE07C5" w:rsidR="00EE2515" w:rsidRPr="007F473A" w:rsidRDefault="002E4B4A"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2" w:type="dxa"/>
            <w:shd w:val="clear" w:color="auto" w:fill="auto"/>
          </w:tcPr>
          <w:p w14:paraId="604331B2"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398B7E4A" w14:textId="77777777" w:rsidTr="00EE2515">
        <w:trPr>
          <w:trHeight w:val="233"/>
        </w:trPr>
        <w:tc>
          <w:tcPr>
            <w:tcW w:w="904" w:type="dxa"/>
            <w:vMerge/>
          </w:tcPr>
          <w:p w14:paraId="1792F36A"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7B90E812" w14:textId="77777777" w:rsidR="00EE2515" w:rsidRPr="007F473A"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15</w:t>
            </w:r>
          </w:p>
        </w:tc>
        <w:tc>
          <w:tcPr>
            <w:tcW w:w="3937" w:type="dxa"/>
            <w:shd w:val="clear" w:color="auto" w:fill="auto"/>
          </w:tcPr>
          <w:p w14:paraId="0123EE15" w14:textId="75CC4F0A" w:rsidR="00EE2515" w:rsidRPr="007F473A" w:rsidRDefault="001271F6"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Managing Boundaries and Multiple Relationships </w:t>
            </w:r>
          </w:p>
        </w:tc>
        <w:tc>
          <w:tcPr>
            <w:tcW w:w="1756" w:type="dxa"/>
            <w:gridSpan w:val="2"/>
            <w:shd w:val="clear" w:color="auto" w:fill="auto"/>
          </w:tcPr>
          <w:p w14:paraId="5A7152B3" w14:textId="6BDCD007" w:rsidR="00EE2515" w:rsidRPr="007F473A" w:rsidRDefault="002E4B4A" w:rsidP="00EE2515">
            <w:pPr>
              <w:jc w:val="center"/>
              <w:rPr>
                <w:rFonts w:ascii="Times New Roman" w:eastAsia="Calibri" w:hAnsi="Times New Roman" w:cs="Times New Roman"/>
                <w:sz w:val="22"/>
                <w:szCs w:val="22"/>
              </w:rPr>
            </w:pPr>
            <w:r w:rsidRPr="007F473A">
              <w:rPr>
                <w:rFonts w:ascii="Times New Roman" w:eastAsia="Calibri" w:hAnsi="Times New Roman" w:cs="Times New Roman"/>
                <w:sz w:val="22"/>
                <w:szCs w:val="22"/>
              </w:rPr>
              <w:t>Chap</w:t>
            </w:r>
            <w:r>
              <w:rPr>
                <w:rFonts w:ascii="Times New Roman" w:eastAsia="Calibri" w:hAnsi="Times New Roman" w:cs="Times New Roman"/>
                <w:sz w:val="22"/>
                <w:szCs w:val="22"/>
              </w:rPr>
              <w:t>ter</w:t>
            </w:r>
            <w:r w:rsidRPr="007F473A">
              <w:rPr>
                <w:rFonts w:ascii="Times New Roman" w:eastAsia="Calibri" w:hAnsi="Times New Roman" w:cs="Times New Roman"/>
                <w:sz w:val="22"/>
                <w:szCs w:val="22"/>
              </w:rPr>
              <w:t xml:space="preserve"> 7</w:t>
            </w:r>
          </w:p>
        </w:tc>
        <w:tc>
          <w:tcPr>
            <w:tcW w:w="1892" w:type="dxa"/>
            <w:shd w:val="clear" w:color="auto" w:fill="auto"/>
          </w:tcPr>
          <w:p w14:paraId="487E8A46" w14:textId="4C8FCE1F"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DF480D8" w14:textId="77777777" w:rsidTr="00EE2515">
        <w:trPr>
          <w:trHeight w:val="233"/>
        </w:trPr>
        <w:tc>
          <w:tcPr>
            <w:tcW w:w="904" w:type="dxa"/>
            <w:vMerge w:val="restart"/>
            <w:shd w:val="clear" w:color="auto" w:fill="auto"/>
          </w:tcPr>
          <w:p w14:paraId="3778B513"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10</w:t>
            </w:r>
          </w:p>
        </w:tc>
        <w:tc>
          <w:tcPr>
            <w:tcW w:w="1406" w:type="dxa"/>
            <w:shd w:val="clear" w:color="auto" w:fill="auto"/>
          </w:tcPr>
          <w:p w14:paraId="2CC76BBA" w14:textId="77777777" w:rsidR="00EE2515" w:rsidRPr="007F473A" w:rsidRDefault="00EE2515" w:rsidP="00EE2515">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18</w:t>
            </w:r>
          </w:p>
          <w:p w14:paraId="797C7F88" w14:textId="77777777" w:rsidR="00EE2515" w:rsidRPr="007F473A" w:rsidRDefault="00EE2515" w:rsidP="00EE2515">
            <w:pPr>
              <w:jc w:val="center"/>
              <w:rPr>
                <w:sz w:val="22"/>
                <w:szCs w:val="22"/>
              </w:rPr>
            </w:pPr>
          </w:p>
        </w:tc>
        <w:tc>
          <w:tcPr>
            <w:tcW w:w="3937" w:type="dxa"/>
            <w:shd w:val="clear" w:color="auto" w:fill="auto"/>
          </w:tcPr>
          <w:p w14:paraId="383570C1" w14:textId="0C79E6C0" w:rsidR="00EE2515" w:rsidRPr="001271F6" w:rsidRDefault="00EE2515"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Professional Competence and</w:t>
            </w:r>
            <w:r>
              <w:rPr>
                <w:rFonts w:ascii="Times New Roman" w:eastAsia="Times New Roman" w:hAnsi="Times New Roman" w:cs="Times New Roman"/>
              </w:rPr>
              <w:t xml:space="preserve"> </w:t>
            </w:r>
            <w:r w:rsidRPr="00796EF0">
              <w:rPr>
                <w:rFonts w:ascii="Times New Roman" w:eastAsia="Times New Roman" w:hAnsi="Times New Roman" w:cs="Times New Roman"/>
              </w:rPr>
              <w:t>Training</w:t>
            </w:r>
          </w:p>
        </w:tc>
        <w:tc>
          <w:tcPr>
            <w:tcW w:w="1756" w:type="dxa"/>
            <w:gridSpan w:val="2"/>
            <w:shd w:val="clear" w:color="auto" w:fill="auto"/>
          </w:tcPr>
          <w:p w14:paraId="753368C3" w14:textId="2D62FF41" w:rsidR="00EE2515" w:rsidRPr="007F473A" w:rsidRDefault="00EE2515" w:rsidP="00EE2515">
            <w:pPr>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 xml:space="preserve">Chapter 8 </w:t>
            </w:r>
          </w:p>
        </w:tc>
        <w:tc>
          <w:tcPr>
            <w:tcW w:w="1892" w:type="dxa"/>
            <w:shd w:val="clear" w:color="auto" w:fill="auto"/>
          </w:tcPr>
          <w:p w14:paraId="5046FA13"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7A01E26D" w14:textId="77777777" w:rsidTr="00EE2515">
        <w:trPr>
          <w:trHeight w:val="233"/>
        </w:trPr>
        <w:tc>
          <w:tcPr>
            <w:tcW w:w="904" w:type="dxa"/>
            <w:vMerge/>
          </w:tcPr>
          <w:p w14:paraId="37FFC56C"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6A4589BD" w14:textId="77777777" w:rsidR="00EE2515" w:rsidRPr="007F473A" w:rsidRDefault="00EE2515" w:rsidP="00EE2515">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20</w:t>
            </w:r>
          </w:p>
          <w:p w14:paraId="08C1F8C5" w14:textId="77777777" w:rsidR="00EE2515" w:rsidRPr="007F473A" w:rsidRDefault="00EE2515" w:rsidP="00EE2515">
            <w:pPr>
              <w:jc w:val="center"/>
              <w:rPr>
                <w:sz w:val="22"/>
                <w:szCs w:val="22"/>
              </w:rPr>
            </w:pPr>
          </w:p>
        </w:tc>
        <w:tc>
          <w:tcPr>
            <w:tcW w:w="3937" w:type="dxa"/>
            <w:shd w:val="clear" w:color="auto" w:fill="auto"/>
          </w:tcPr>
          <w:p w14:paraId="147160A1" w14:textId="3B960E58" w:rsidR="00EE2515" w:rsidRPr="001271F6"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Professional Competence and</w:t>
            </w:r>
            <w:r>
              <w:rPr>
                <w:rFonts w:ascii="Times New Roman" w:eastAsia="Times New Roman" w:hAnsi="Times New Roman" w:cs="Times New Roman"/>
              </w:rPr>
              <w:t xml:space="preserve"> </w:t>
            </w:r>
            <w:r w:rsidRPr="00796EF0">
              <w:rPr>
                <w:rFonts w:ascii="Times New Roman" w:eastAsia="Times New Roman" w:hAnsi="Times New Roman" w:cs="Times New Roman"/>
              </w:rPr>
              <w:t>Training</w:t>
            </w:r>
          </w:p>
        </w:tc>
        <w:tc>
          <w:tcPr>
            <w:tcW w:w="1756" w:type="dxa"/>
            <w:gridSpan w:val="2"/>
            <w:shd w:val="clear" w:color="auto" w:fill="auto"/>
          </w:tcPr>
          <w:p w14:paraId="5C94C9C4" w14:textId="02865737" w:rsidR="00EE2515" w:rsidRPr="007F473A" w:rsidRDefault="002E4B4A" w:rsidP="00EE2515">
            <w:pPr>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Chapter 8</w:t>
            </w:r>
          </w:p>
        </w:tc>
        <w:tc>
          <w:tcPr>
            <w:tcW w:w="1892" w:type="dxa"/>
            <w:shd w:val="clear" w:color="auto" w:fill="auto"/>
          </w:tcPr>
          <w:p w14:paraId="41C692FE" w14:textId="73D4D062"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084742C0" w14:textId="77777777" w:rsidTr="00EE2515">
        <w:trPr>
          <w:trHeight w:val="233"/>
        </w:trPr>
        <w:tc>
          <w:tcPr>
            <w:tcW w:w="904" w:type="dxa"/>
            <w:vMerge/>
          </w:tcPr>
          <w:p w14:paraId="35586CBB"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C500299" w14:textId="77777777" w:rsidR="00EE2515" w:rsidRPr="007F473A" w:rsidRDefault="00EE2515" w:rsidP="00EE2515">
            <w:pPr>
              <w:jc w:val="center"/>
              <w:rPr>
                <w:rFonts w:ascii="Times New Roman" w:hAnsi="Times New Roman" w:cs="Times New Roman"/>
                <w:sz w:val="22"/>
                <w:szCs w:val="22"/>
              </w:rPr>
            </w:pPr>
            <w:r w:rsidRPr="007F473A">
              <w:rPr>
                <w:rFonts w:ascii="Times New Roman" w:hAnsi="Times New Roman" w:cs="Times New Roman"/>
                <w:sz w:val="22"/>
                <w:szCs w:val="22"/>
              </w:rPr>
              <w:t xml:space="preserve">Oct </w:t>
            </w:r>
            <w:r>
              <w:rPr>
                <w:rFonts w:ascii="Times New Roman" w:hAnsi="Times New Roman" w:cs="Times New Roman"/>
                <w:sz w:val="22"/>
                <w:szCs w:val="22"/>
              </w:rPr>
              <w:t>22</w:t>
            </w:r>
          </w:p>
          <w:p w14:paraId="4480780E" w14:textId="77777777" w:rsidR="00EE2515" w:rsidRPr="007F473A" w:rsidRDefault="00EE2515" w:rsidP="00EE2515">
            <w:pPr>
              <w:jc w:val="center"/>
              <w:rPr>
                <w:sz w:val="22"/>
                <w:szCs w:val="22"/>
              </w:rPr>
            </w:pPr>
          </w:p>
        </w:tc>
        <w:tc>
          <w:tcPr>
            <w:tcW w:w="3937" w:type="dxa"/>
            <w:shd w:val="clear" w:color="auto" w:fill="auto"/>
          </w:tcPr>
          <w:p w14:paraId="0F8A8E13" w14:textId="06B12176" w:rsidR="00EE2515" w:rsidRPr="001271F6"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Professional Competence and</w:t>
            </w:r>
            <w:r>
              <w:rPr>
                <w:rFonts w:ascii="Times New Roman" w:eastAsia="Times New Roman" w:hAnsi="Times New Roman" w:cs="Times New Roman"/>
              </w:rPr>
              <w:t xml:space="preserve"> </w:t>
            </w:r>
            <w:r w:rsidRPr="00796EF0">
              <w:rPr>
                <w:rFonts w:ascii="Times New Roman" w:eastAsia="Times New Roman" w:hAnsi="Times New Roman" w:cs="Times New Roman"/>
              </w:rPr>
              <w:t>Training</w:t>
            </w:r>
          </w:p>
        </w:tc>
        <w:tc>
          <w:tcPr>
            <w:tcW w:w="1756" w:type="dxa"/>
            <w:gridSpan w:val="2"/>
            <w:shd w:val="clear" w:color="auto" w:fill="auto"/>
          </w:tcPr>
          <w:p w14:paraId="51793256" w14:textId="76CC79DF" w:rsidR="00EE2515" w:rsidRPr="007F473A" w:rsidRDefault="002E4B4A" w:rsidP="00EE2515">
            <w:pPr>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Chapter 8</w:t>
            </w:r>
          </w:p>
        </w:tc>
        <w:tc>
          <w:tcPr>
            <w:tcW w:w="1892" w:type="dxa"/>
            <w:shd w:val="clear" w:color="auto" w:fill="auto"/>
          </w:tcPr>
          <w:p w14:paraId="318CF95D" w14:textId="5AE63518"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2B32AD81" w14:textId="77777777" w:rsidTr="00EE2515">
        <w:trPr>
          <w:trHeight w:val="233"/>
        </w:trPr>
        <w:tc>
          <w:tcPr>
            <w:tcW w:w="904" w:type="dxa"/>
            <w:vMerge w:val="restart"/>
            <w:shd w:val="clear" w:color="auto" w:fill="auto"/>
          </w:tcPr>
          <w:p w14:paraId="30D86AAF"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11</w:t>
            </w:r>
          </w:p>
        </w:tc>
        <w:tc>
          <w:tcPr>
            <w:tcW w:w="1406" w:type="dxa"/>
            <w:shd w:val="clear" w:color="auto" w:fill="auto"/>
          </w:tcPr>
          <w:p w14:paraId="7981987B" w14:textId="77777777" w:rsidR="00EE2515" w:rsidRPr="007F473A"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25</w:t>
            </w:r>
          </w:p>
          <w:p w14:paraId="7BC3AFE0" w14:textId="77777777" w:rsidR="00EE2515" w:rsidRPr="007F473A" w:rsidRDefault="00EE2515" w:rsidP="00EE2515">
            <w:pPr>
              <w:jc w:val="center"/>
              <w:rPr>
                <w:sz w:val="22"/>
                <w:szCs w:val="22"/>
              </w:rPr>
            </w:pPr>
          </w:p>
        </w:tc>
        <w:tc>
          <w:tcPr>
            <w:tcW w:w="3937" w:type="dxa"/>
            <w:shd w:val="clear" w:color="auto" w:fill="auto"/>
          </w:tcPr>
          <w:p w14:paraId="1809AEEF" w14:textId="4E0DF102" w:rsidR="00EE2515" w:rsidRPr="007F473A" w:rsidRDefault="001271F6" w:rsidP="001271F6">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Ethical Issues in Supervision</w:t>
            </w:r>
          </w:p>
        </w:tc>
        <w:tc>
          <w:tcPr>
            <w:tcW w:w="1756" w:type="dxa"/>
            <w:gridSpan w:val="2"/>
            <w:shd w:val="clear" w:color="auto" w:fill="auto"/>
          </w:tcPr>
          <w:p w14:paraId="4688B821" w14:textId="161E8F0F" w:rsidR="00EE2515" w:rsidRPr="007F473A" w:rsidRDefault="001271F6" w:rsidP="00EE2515">
            <w:pPr>
              <w:jc w:val="center"/>
              <w:rPr>
                <w:rFonts w:ascii="Times New Roman" w:eastAsia="Calibri" w:hAnsi="Times New Roman" w:cs="Times New Roman"/>
                <w:sz w:val="22"/>
                <w:szCs w:val="22"/>
              </w:rPr>
            </w:pPr>
            <w:r>
              <w:rPr>
                <w:rFonts w:ascii="Times New Roman" w:eastAsia="Calibri" w:hAnsi="Times New Roman" w:cs="Times New Roman"/>
                <w:sz w:val="22"/>
                <w:szCs w:val="22"/>
              </w:rPr>
              <w:t>Chapter 9</w:t>
            </w:r>
          </w:p>
        </w:tc>
        <w:tc>
          <w:tcPr>
            <w:tcW w:w="1892" w:type="dxa"/>
            <w:shd w:val="clear" w:color="auto" w:fill="auto"/>
          </w:tcPr>
          <w:p w14:paraId="060C9166"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B75B651" w14:textId="77777777" w:rsidTr="00EE2515">
        <w:trPr>
          <w:trHeight w:val="233"/>
        </w:trPr>
        <w:tc>
          <w:tcPr>
            <w:tcW w:w="904" w:type="dxa"/>
            <w:vMerge/>
          </w:tcPr>
          <w:p w14:paraId="5236F139"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20D0FCDD" w14:textId="77777777" w:rsidR="00EE2515" w:rsidRPr="007F473A"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27</w:t>
            </w:r>
          </w:p>
          <w:p w14:paraId="0C816602" w14:textId="77777777" w:rsidR="00EE2515" w:rsidRPr="007F473A" w:rsidRDefault="00EE2515" w:rsidP="00EE2515">
            <w:pPr>
              <w:jc w:val="center"/>
              <w:rPr>
                <w:sz w:val="22"/>
                <w:szCs w:val="22"/>
              </w:rPr>
            </w:pPr>
          </w:p>
        </w:tc>
        <w:tc>
          <w:tcPr>
            <w:tcW w:w="3937" w:type="dxa"/>
            <w:shd w:val="clear" w:color="auto" w:fill="auto"/>
          </w:tcPr>
          <w:p w14:paraId="5B330549" w14:textId="44FC7864" w:rsidR="00EE2515" w:rsidRPr="007F473A" w:rsidRDefault="001271F6" w:rsidP="001271F6">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Ethical Issues in Supervision</w:t>
            </w:r>
          </w:p>
        </w:tc>
        <w:tc>
          <w:tcPr>
            <w:tcW w:w="1756" w:type="dxa"/>
            <w:gridSpan w:val="2"/>
            <w:shd w:val="clear" w:color="auto" w:fill="auto"/>
          </w:tcPr>
          <w:p w14:paraId="7C77DEB6" w14:textId="75D5C5C3" w:rsidR="00EE2515" w:rsidRPr="007F473A" w:rsidRDefault="001271F6" w:rsidP="001271F6">
            <w:pPr>
              <w:spacing w:line="265" w:lineRule="exact"/>
              <w:ind w:right="-20"/>
              <w:jc w:val="center"/>
              <w:rPr>
                <w:rFonts w:ascii="Times New Roman" w:eastAsia="Calibri" w:hAnsi="Times New Roman" w:cs="Times New Roman"/>
                <w:sz w:val="22"/>
                <w:szCs w:val="22"/>
              </w:rPr>
            </w:pPr>
            <w:r>
              <w:rPr>
                <w:rFonts w:ascii="Times New Roman" w:eastAsia="Calibri" w:hAnsi="Times New Roman" w:cs="Times New Roman"/>
                <w:sz w:val="22"/>
                <w:szCs w:val="22"/>
              </w:rPr>
              <w:t>Chapter 9</w:t>
            </w:r>
          </w:p>
        </w:tc>
        <w:tc>
          <w:tcPr>
            <w:tcW w:w="1892" w:type="dxa"/>
            <w:shd w:val="clear" w:color="auto" w:fill="auto"/>
          </w:tcPr>
          <w:p w14:paraId="1DA7DA7D"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1B722ACB" w14:textId="77777777" w:rsidTr="00EE2515">
        <w:trPr>
          <w:trHeight w:val="233"/>
        </w:trPr>
        <w:tc>
          <w:tcPr>
            <w:tcW w:w="904" w:type="dxa"/>
            <w:vMerge/>
          </w:tcPr>
          <w:p w14:paraId="7DE01125"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17FEC2D6" w14:textId="77777777" w:rsidR="00EE2515" w:rsidRPr="001A2088" w:rsidRDefault="00EE2515" w:rsidP="00EE2515">
            <w:pPr>
              <w:jc w:val="center"/>
              <w:rPr>
                <w:rFonts w:ascii="Times New Roman" w:hAnsi="Times New Roman" w:cs="Times New Roman"/>
                <w:sz w:val="22"/>
                <w:szCs w:val="22"/>
              </w:rPr>
            </w:pPr>
            <w:r>
              <w:rPr>
                <w:rFonts w:ascii="Times New Roman" w:hAnsi="Times New Roman" w:cs="Times New Roman"/>
                <w:sz w:val="22"/>
                <w:szCs w:val="22"/>
              </w:rPr>
              <w:t>Oct 29</w:t>
            </w:r>
          </w:p>
        </w:tc>
        <w:tc>
          <w:tcPr>
            <w:tcW w:w="3937" w:type="dxa"/>
            <w:shd w:val="clear" w:color="auto" w:fill="auto"/>
          </w:tcPr>
          <w:p w14:paraId="2385521A" w14:textId="2DCBCD87" w:rsidR="00EE2515" w:rsidRPr="007F473A" w:rsidRDefault="001271F6" w:rsidP="001271F6">
            <w:pPr>
              <w:tabs>
                <w:tab w:val="left" w:pos="720"/>
              </w:tabs>
              <w:jc w:val="center"/>
              <w:rPr>
                <w:rFonts w:ascii="Times New Roman" w:eastAsia="Calibri" w:hAnsi="Times New Roman" w:cs="Times New Roman"/>
                <w:position w:val="1"/>
                <w:sz w:val="22"/>
                <w:szCs w:val="22"/>
              </w:rPr>
            </w:pPr>
            <w:r w:rsidRPr="00796EF0">
              <w:rPr>
                <w:rFonts w:ascii="Times New Roman" w:eastAsia="Times New Roman" w:hAnsi="Times New Roman" w:cs="Times New Roman"/>
              </w:rPr>
              <w:t>Ethical Issues in Supervision</w:t>
            </w:r>
          </w:p>
        </w:tc>
        <w:tc>
          <w:tcPr>
            <w:tcW w:w="1756" w:type="dxa"/>
            <w:gridSpan w:val="2"/>
            <w:shd w:val="clear" w:color="auto" w:fill="auto"/>
          </w:tcPr>
          <w:p w14:paraId="4CAB786D" w14:textId="2510BAE9" w:rsidR="00EE2515" w:rsidRPr="007F473A" w:rsidRDefault="001271F6" w:rsidP="001271F6">
            <w:pPr>
              <w:spacing w:line="265" w:lineRule="exact"/>
              <w:ind w:right="-20"/>
              <w:jc w:val="center"/>
              <w:rPr>
                <w:rFonts w:ascii="Times New Roman" w:eastAsia="Calibri" w:hAnsi="Times New Roman" w:cs="Times New Roman"/>
                <w:position w:val="1"/>
                <w:sz w:val="22"/>
                <w:szCs w:val="22"/>
              </w:rPr>
            </w:pPr>
            <w:r>
              <w:rPr>
                <w:rFonts w:ascii="Times New Roman" w:eastAsia="Calibri" w:hAnsi="Times New Roman" w:cs="Times New Roman"/>
                <w:sz w:val="22"/>
                <w:szCs w:val="22"/>
              </w:rPr>
              <w:t>Chapter 9</w:t>
            </w:r>
          </w:p>
        </w:tc>
        <w:tc>
          <w:tcPr>
            <w:tcW w:w="1892" w:type="dxa"/>
            <w:shd w:val="clear" w:color="auto" w:fill="auto"/>
          </w:tcPr>
          <w:p w14:paraId="6937C44A" w14:textId="305C2AE4"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5F73A14C" w14:textId="77777777" w:rsidTr="00EE2515">
        <w:trPr>
          <w:trHeight w:val="233"/>
        </w:trPr>
        <w:tc>
          <w:tcPr>
            <w:tcW w:w="904" w:type="dxa"/>
            <w:vMerge w:val="restart"/>
            <w:shd w:val="clear" w:color="auto" w:fill="auto"/>
          </w:tcPr>
          <w:p w14:paraId="05E07468"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12</w:t>
            </w:r>
          </w:p>
        </w:tc>
        <w:tc>
          <w:tcPr>
            <w:tcW w:w="1406" w:type="dxa"/>
            <w:shd w:val="clear" w:color="auto" w:fill="auto"/>
          </w:tcPr>
          <w:p w14:paraId="07B8DBA4" w14:textId="5D6BDC89" w:rsidR="00EE2515" w:rsidRPr="007F473A" w:rsidRDefault="00EE2515" w:rsidP="00EE2515">
            <w:pPr>
              <w:tabs>
                <w:tab w:val="left" w:pos="720"/>
              </w:tabs>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w:t>
            </w:r>
          </w:p>
        </w:tc>
        <w:tc>
          <w:tcPr>
            <w:tcW w:w="3937" w:type="dxa"/>
            <w:shd w:val="clear" w:color="auto" w:fill="auto"/>
          </w:tcPr>
          <w:p w14:paraId="15E617DF" w14:textId="77777777" w:rsidR="001271F6" w:rsidRPr="00796EF0"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Issues in Theory and Practice</w:t>
            </w:r>
          </w:p>
          <w:p w14:paraId="59CEDD9F" w14:textId="372E8A6C" w:rsidR="00EE2515" w:rsidRPr="00EE2515"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Ethical Issues in Couples and Family Therapy</w:t>
            </w:r>
          </w:p>
        </w:tc>
        <w:tc>
          <w:tcPr>
            <w:tcW w:w="1756" w:type="dxa"/>
            <w:gridSpan w:val="2"/>
            <w:shd w:val="clear" w:color="auto" w:fill="auto"/>
          </w:tcPr>
          <w:p w14:paraId="097CBAD4" w14:textId="7B69101C" w:rsidR="00EE2515" w:rsidRPr="007F473A" w:rsidRDefault="001271F6" w:rsidP="001271F6">
            <w:pPr>
              <w:spacing w:line="265" w:lineRule="exact"/>
              <w:ind w:right="-20"/>
              <w:rPr>
                <w:rFonts w:ascii="Times New Roman" w:eastAsia="Calibri" w:hAnsi="Times New Roman" w:cs="Times New Roman"/>
                <w:position w:val="1"/>
                <w:sz w:val="22"/>
                <w:szCs w:val="22"/>
              </w:rPr>
            </w:pPr>
            <w:r>
              <w:rPr>
                <w:rFonts w:ascii="Times New Roman" w:eastAsia="Calibri" w:hAnsi="Times New Roman" w:cs="Times New Roman"/>
                <w:sz w:val="22"/>
                <w:szCs w:val="22"/>
              </w:rPr>
              <w:t>Chapter 10 &amp; 11</w:t>
            </w:r>
          </w:p>
        </w:tc>
        <w:tc>
          <w:tcPr>
            <w:tcW w:w="1892" w:type="dxa"/>
            <w:shd w:val="clear" w:color="auto" w:fill="auto"/>
          </w:tcPr>
          <w:p w14:paraId="608B6A23" w14:textId="1AC0047F"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78B001DB" w14:textId="77777777" w:rsidTr="00EE2515">
        <w:trPr>
          <w:trHeight w:val="233"/>
        </w:trPr>
        <w:tc>
          <w:tcPr>
            <w:tcW w:w="904" w:type="dxa"/>
            <w:vMerge/>
          </w:tcPr>
          <w:p w14:paraId="71FFBF9E"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380C62B3" w14:textId="1BAA436D" w:rsidR="00EE2515" w:rsidRPr="00B37093" w:rsidRDefault="00EE2515" w:rsidP="00EE2515">
            <w:pPr>
              <w:jc w:val="center"/>
              <w:rPr>
                <w:rFonts w:ascii="Times New Roman" w:hAnsi="Times New Roman" w:cs="Times New Roman"/>
                <w:sz w:val="22"/>
                <w:szCs w:val="22"/>
              </w:rPr>
            </w:pPr>
            <w:r>
              <w:rPr>
                <w:rFonts w:ascii="Times New Roman" w:hAnsi="Times New Roman" w:cs="Times New Roman"/>
                <w:sz w:val="22"/>
                <w:szCs w:val="22"/>
              </w:rPr>
              <w:t>Nov 3</w:t>
            </w:r>
          </w:p>
        </w:tc>
        <w:tc>
          <w:tcPr>
            <w:tcW w:w="3937" w:type="dxa"/>
            <w:shd w:val="clear" w:color="auto" w:fill="auto"/>
          </w:tcPr>
          <w:p w14:paraId="686FB44E" w14:textId="77777777" w:rsidR="001271F6" w:rsidRPr="00796EF0"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Issues in Theory and Practice</w:t>
            </w:r>
          </w:p>
          <w:p w14:paraId="1654C81C" w14:textId="206510DE" w:rsidR="00EE2515" w:rsidRPr="007F473A" w:rsidRDefault="001271F6" w:rsidP="001271F6">
            <w:pPr>
              <w:spacing w:line="267" w:lineRule="exact"/>
              <w:ind w:right="-20"/>
              <w:jc w:val="center"/>
              <w:rPr>
                <w:rFonts w:ascii="Times New Roman" w:eastAsia="Calibri" w:hAnsi="Times New Roman" w:cs="Times New Roman"/>
                <w:position w:val="1"/>
                <w:sz w:val="22"/>
                <w:szCs w:val="22"/>
              </w:rPr>
            </w:pPr>
            <w:r w:rsidRPr="00796EF0">
              <w:rPr>
                <w:rFonts w:ascii="Times New Roman" w:eastAsia="Times New Roman" w:hAnsi="Times New Roman" w:cs="Times New Roman"/>
              </w:rPr>
              <w:t>Ethical Issues in Couples and Family Therapy</w:t>
            </w:r>
          </w:p>
        </w:tc>
        <w:tc>
          <w:tcPr>
            <w:tcW w:w="1756" w:type="dxa"/>
            <w:gridSpan w:val="2"/>
            <w:shd w:val="clear" w:color="auto" w:fill="auto"/>
          </w:tcPr>
          <w:p w14:paraId="4D8D9FB4" w14:textId="089C079F" w:rsidR="00EE2515" w:rsidRPr="007F473A" w:rsidRDefault="001271F6" w:rsidP="001271F6">
            <w:pPr>
              <w:spacing w:line="265" w:lineRule="exact"/>
              <w:ind w:right="-20"/>
              <w:rPr>
                <w:rFonts w:ascii="Times New Roman" w:eastAsia="Calibri" w:hAnsi="Times New Roman" w:cs="Times New Roman"/>
                <w:position w:val="1"/>
                <w:sz w:val="22"/>
                <w:szCs w:val="22"/>
              </w:rPr>
            </w:pPr>
            <w:r>
              <w:rPr>
                <w:rFonts w:ascii="Times New Roman" w:eastAsia="Calibri" w:hAnsi="Times New Roman" w:cs="Times New Roman"/>
                <w:sz w:val="22"/>
                <w:szCs w:val="22"/>
              </w:rPr>
              <w:t>Chapter 10 &amp; 11</w:t>
            </w:r>
          </w:p>
        </w:tc>
        <w:tc>
          <w:tcPr>
            <w:tcW w:w="1892" w:type="dxa"/>
            <w:shd w:val="clear" w:color="auto" w:fill="auto"/>
          </w:tcPr>
          <w:p w14:paraId="4D34ABCF"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7260169E" w14:textId="77777777" w:rsidTr="00EE2515">
        <w:trPr>
          <w:trHeight w:val="233"/>
        </w:trPr>
        <w:tc>
          <w:tcPr>
            <w:tcW w:w="904" w:type="dxa"/>
            <w:vMerge/>
          </w:tcPr>
          <w:p w14:paraId="134430B6"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3A0D7D3A" w14:textId="77777777" w:rsidR="00EE2515" w:rsidRPr="001A2088" w:rsidRDefault="00EE2515" w:rsidP="00EE2515">
            <w:pPr>
              <w:jc w:val="center"/>
              <w:rPr>
                <w:rFonts w:ascii="Times New Roman" w:hAnsi="Times New Roman" w:cs="Times New Roman"/>
                <w:sz w:val="22"/>
                <w:szCs w:val="22"/>
              </w:rPr>
            </w:pPr>
            <w:r>
              <w:rPr>
                <w:rFonts w:ascii="Times New Roman" w:hAnsi="Times New Roman" w:cs="Times New Roman"/>
                <w:sz w:val="22"/>
                <w:szCs w:val="22"/>
              </w:rPr>
              <w:t>Nov 5</w:t>
            </w:r>
          </w:p>
        </w:tc>
        <w:tc>
          <w:tcPr>
            <w:tcW w:w="3937" w:type="dxa"/>
            <w:shd w:val="clear" w:color="auto" w:fill="auto"/>
          </w:tcPr>
          <w:p w14:paraId="3491597F" w14:textId="77777777" w:rsidR="001271F6" w:rsidRPr="00796EF0" w:rsidRDefault="001271F6" w:rsidP="001271F6">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Issues in Theory and Practice</w:t>
            </w:r>
          </w:p>
          <w:p w14:paraId="3289DC02" w14:textId="4723231F" w:rsidR="00EE2515" w:rsidRPr="007F473A" w:rsidRDefault="001271F6" w:rsidP="001271F6">
            <w:pPr>
              <w:spacing w:line="267" w:lineRule="exact"/>
              <w:ind w:right="-20"/>
              <w:jc w:val="center"/>
              <w:rPr>
                <w:rFonts w:ascii="Times New Roman" w:eastAsia="Calibri" w:hAnsi="Times New Roman" w:cs="Times New Roman"/>
                <w:position w:val="1"/>
                <w:sz w:val="22"/>
                <w:szCs w:val="22"/>
              </w:rPr>
            </w:pPr>
            <w:r w:rsidRPr="00796EF0">
              <w:rPr>
                <w:rFonts w:ascii="Times New Roman" w:eastAsia="Times New Roman" w:hAnsi="Times New Roman" w:cs="Times New Roman"/>
              </w:rPr>
              <w:t>Ethical Issues in Couples and Family Therapy</w:t>
            </w:r>
          </w:p>
        </w:tc>
        <w:tc>
          <w:tcPr>
            <w:tcW w:w="1756" w:type="dxa"/>
            <w:gridSpan w:val="2"/>
            <w:shd w:val="clear" w:color="auto" w:fill="auto"/>
          </w:tcPr>
          <w:p w14:paraId="6DCA0C92" w14:textId="64DD2591" w:rsidR="00EE2515" w:rsidRPr="007F473A" w:rsidRDefault="001271F6" w:rsidP="001271F6">
            <w:pPr>
              <w:spacing w:line="265" w:lineRule="exact"/>
              <w:ind w:right="-20"/>
              <w:rPr>
                <w:rFonts w:ascii="Times New Roman" w:eastAsia="Calibri" w:hAnsi="Times New Roman" w:cs="Times New Roman"/>
                <w:sz w:val="22"/>
                <w:szCs w:val="22"/>
              </w:rPr>
            </w:pPr>
            <w:r>
              <w:rPr>
                <w:rFonts w:ascii="Times New Roman" w:eastAsia="Calibri" w:hAnsi="Times New Roman" w:cs="Times New Roman"/>
                <w:sz w:val="22"/>
                <w:szCs w:val="22"/>
              </w:rPr>
              <w:t>Chapter 10 &amp; 11</w:t>
            </w:r>
          </w:p>
        </w:tc>
        <w:tc>
          <w:tcPr>
            <w:tcW w:w="1892" w:type="dxa"/>
            <w:shd w:val="clear" w:color="auto" w:fill="auto"/>
          </w:tcPr>
          <w:p w14:paraId="7B5120B1" w14:textId="143E2D4A"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7255CBB8" w14:textId="77777777" w:rsidTr="00EE2515">
        <w:trPr>
          <w:trHeight w:val="233"/>
        </w:trPr>
        <w:tc>
          <w:tcPr>
            <w:tcW w:w="904" w:type="dxa"/>
            <w:vMerge w:val="restart"/>
            <w:shd w:val="clear" w:color="auto" w:fill="auto"/>
          </w:tcPr>
          <w:p w14:paraId="6B509006"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13</w:t>
            </w:r>
          </w:p>
        </w:tc>
        <w:tc>
          <w:tcPr>
            <w:tcW w:w="1406" w:type="dxa"/>
            <w:shd w:val="clear" w:color="auto" w:fill="auto"/>
          </w:tcPr>
          <w:p w14:paraId="0CB2344A"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8</w:t>
            </w:r>
          </w:p>
        </w:tc>
        <w:tc>
          <w:tcPr>
            <w:tcW w:w="3937" w:type="dxa"/>
            <w:shd w:val="clear" w:color="auto" w:fill="auto"/>
          </w:tcPr>
          <w:p w14:paraId="4D54E4C0" w14:textId="5507A465" w:rsidR="00EE2515" w:rsidRPr="007F473A" w:rsidRDefault="001271F6" w:rsidP="00EE2515">
            <w:pPr>
              <w:ind w:left="100" w:right="-20"/>
              <w:jc w:val="center"/>
              <w:rPr>
                <w:rFonts w:ascii="Times New Roman" w:eastAsia="Calibri" w:hAnsi="Times New Roman" w:cs="Times New Roman"/>
                <w:position w:val="1"/>
                <w:sz w:val="22"/>
                <w:szCs w:val="22"/>
              </w:rPr>
            </w:pPr>
            <w:r w:rsidRPr="00796EF0">
              <w:rPr>
                <w:rFonts w:ascii="Times New Roman" w:eastAsia="Times New Roman" w:hAnsi="Times New Roman" w:cs="Times New Roman"/>
              </w:rPr>
              <w:t>Ethical Issues in Group Work</w:t>
            </w:r>
            <w:r>
              <w:rPr>
                <w:rFonts w:ascii="Times New Roman" w:eastAsia="Times New Roman" w:hAnsi="Times New Roman" w:cs="Times New Roman"/>
              </w:rPr>
              <w:t xml:space="preserve"> </w:t>
            </w:r>
            <w:r w:rsidRPr="00796EF0">
              <w:rPr>
                <w:rFonts w:ascii="Times New Roman" w:eastAsia="Times New Roman" w:hAnsi="Times New Roman" w:cs="Times New Roman"/>
              </w:rPr>
              <w:t>Community and Social Justice Perspectives</w:t>
            </w:r>
          </w:p>
        </w:tc>
        <w:tc>
          <w:tcPr>
            <w:tcW w:w="1756" w:type="dxa"/>
            <w:gridSpan w:val="2"/>
            <w:shd w:val="clear" w:color="auto" w:fill="auto"/>
          </w:tcPr>
          <w:p w14:paraId="4CD87FBA" w14:textId="123019ED" w:rsidR="00EE2515" w:rsidRPr="007F473A" w:rsidRDefault="001271F6" w:rsidP="001271F6">
            <w:pPr>
              <w:spacing w:line="265" w:lineRule="exact"/>
              <w:ind w:right="-20"/>
              <w:rPr>
                <w:rFonts w:ascii="Times New Roman" w:eastAsia="Calibri" w:hAnsi="Times New Roman" w:cs="Times New Roman"/>
                <w:position w:val="1"/>
                <w:sz w:val="22"/>
                <w:szCs w:val="22"/>
              </w:rPr>
            </w:pPr>
            <w:r>
              <w:rPr>
                <w:rFonts w:ascii="Times New Roman" w:eastAsia="Calibri" w:hAnsi="Times New Roman" w:cs="Times New Roman"/>
                <w:position w:val="1"/>
                <w:sz w:val="22"/>
                <w:szCs w:val="22"/>
              </w:rPr>
              <w:t>Chapter 12 &amp; 13</w:t>
            </w:r>
          </w:p>
        </w:tc>
        <w:tc>
          <w:tcPr>
            <w:tcW w:w="1892" w:type="dxa"/>
            <w:shd w:val="clear" w:color="auto" w:fill="auto"/>
          </w:tcPr>
          <w:p w14:paraId="28A8E494" w14:textId="0B1148BA"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42115850" w14:textId="77777777" w:rsidTr="00EE2515">
        <w:trPr>
          <w:trHeight w:val="233"/>
        </w:trPr>
        <w:tc>
          <w:tcPr>
            <w:tcW w:w="904" w:type="dxa"/>
            <w:vMerge/>
          </w:tcPr>
          <w:p w14:paraId="60753665"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0BB4B7E8" w14:textId="77777777" w:rsidR="00EE2515" w:rsidRPr="007F473A" w:rsidRDefault="00EE2515" w:rsidP="00EE2515">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10</w:t>
            </w:r>
          </w:p>
        </w:tc>
        <w:tc>
          <w:tcPr>
            <w:tcW w:w="3937" w:type="dxa"/>
            <w:shd w:val="clear" w:color="auto" w:fill="auto"/>
          </w:tcPr>
          <w:p w14:paraId="2EFFF262" w14:textId="213A8E23" w:rsidR="00EE2515" w:rsidRPr="007F473A" w:rsidRDefault="001271F6"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Ethical Issues in Group Work</w:t>
            </w:r>
            <w:r>
              <w:rPr>
                <w:rFonts w:ascii="Times New Roman" w:eastAsia="Times New Roman" w:hAnsi="Times New Roman" w:cs="Times New Roman"/>
              </w:rPr>
              <w:t xml:space="preserve"> </w:t>
            </w:r>
            <w:r w:rsidRPr="00796EF0">
              <w:rPr>
                <w:rFonts w:ascii="Times New Roman" w:eastAsia="Times New Roman" w:hAnsi="Times New Roman" w:cs="Times New Roman"/>
              </w:rPr>
              <w:t>Community and Social Justice Perspectives</w:t>
            </w:r>
          </w:p>
        </w:tc>
        <w:tc>
          <w:tcPr>
            <w:tcW w:w="1756" w:type="dxa"/>
            <w:gridSpan w:val="2"/>
            <w:shd w:val="clear" w:color="auto" w:fill="auto"/>
          </w:tcPr>
          <w:p w14:paraId="2C026ECC" w14:textId="3BEE131B" w:rsidR="00EE2515" w:rsidRPr="007F473A" w:rsidRDefault="001271F6" w:rsidP="00EE2515">
            <w:pPr>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Chapter 12 &amp; 13</w:t>
            </w:r>
          </w:p>
        </w:tc>
        <w:tc>
          <w:tcPr>
            <w:tcW w:w="1892" w:type="dxa"/>
            <w:shd w:val="clear" w:color="auto" w:fill="auto"/>
          </w:tcPr>
          <w:p w14:paraId="543CF860" w14:textId="50AFC7AD"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1F500588" w14:textId="77777777" w:rsidTr="00EE2515">
        <w:trPr>
          <w:trHeight w:val="233"/>
        </w:trPr>
        <w:tc>
          <w:tcPr>
            <w:tcW w:w="904" w:type="dxa"/>
            <w:vMerge/>
          </w:tcPr>
          <w:p w14:paraId="2E75BBF2"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75B8064E" w14:textId="77777777" w:rsidR="00EE2515" w:rsidRPr="007F473A" w:rsidRDefault="00EE2515" w:rsidP="00EE2515">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12</w:t>
            </w:r>
          </w:p>
        </w:tc>
        <w:tc>
          <w:tcPr>
            <w:tcW w:w="3937" w:type="dxa"/>
            <w:shd w:val="clear" w:color="auto" w:fill="auto"/>
          </w:tcPr>
          <w:p w14:paraId="2FD6E4E9" w14:textId="5E6B8737" w:rsidR="00EE2515" w:rsidRPr="007F473A" w:rsidRDefault="001271F6" w:rsidP="00EE2515">
            <w:pPr>
              <w:tabs>
                <w:tab w:val="left" w:pos="720"/>
              </w:tabs>
              <w:jc w:val="center"/>
              <w:rPr>
                <w:rFonts w:ascii="Times New Roman" w:hAnsi="Times New Roman" w:cs="Times New Roman"/>
                <w:sz w:val="22"/>
                <w:szCs w:val="22"/>
              </w:rPr>
            </w:pPr>
            <w:r w:rsidRPr="00796EF0">
              <w:rPr>
                <w:rFonts w:ascii="Times New Roman" w:eastAsia="Times New Roman" w:hAnsi="Times New Roman" w:cs="Times New Roman"/>
              </w:rPr>
              <w:t>Ethical Issues in Group Work</w:t>
            </w:r>
            <w:r>
              <w:rPr>
                <w:rFonts w:ascii="Times New Roman" w:eastAsia="Times New Roman" w:hAnsi="Times New Roman" w:cs="Times New Roman"/>
              </w:rPr>
              <w:t xml:space="preserve"> </w:t>
            </w:r>
            <w:r w:rsidRPr="00796EF0">
              <w:rPr>
                <w:rFonts w:ascii="Times New Roman" w:eastAsia="Times New Roman" w:hAnsi="Times New Roman" w:cs="Times New Roman"/>
              </w:rPr>
              <w:t>Community and Social Justice Perspectives</w:t>
            </w:r>
          </w:p>
        </w:tc>
        <w:tc>
          <w:tcPr>
            <w:tcW w:w="1756" w:type="dxa"/>
            <w:gridSpan w:val="2"/>
            <w:shd w:val="clear" w:color="auto" w:fill="auto"/>
          </w:tcPr>
          <w:p w14:paraId="62187ACF" w14:textId="375FCAB3" w:rsidR="00EE2515" w:rsidRPr="007F473A" w:rsidRDefault="001271F6" w:rsidP="00EE2515">
            <w:pPr>
              <w:jc w:val="center"/>
              <w:rPr>
                <w:rFonts w:ascii="Times New Roman" w:eastAsia="Calibri" w:hAnsi="Times New Roman" w:cs="Times New Roman"/>
                <w:sz w:val="22"/>
                <w:szCs w:val="22"/>
              </w:rPr>
            </w:pPr>
            <w:r>
              <w:rPr>
                <w:rFonts w:ascii="Times New Roman" w:eastAsia="Calibri" w:hAnsi="Times New Roman" w:cs="Times New Roman"/>
                <w:position w:val="1"/>
                <w:sz w:val="22"/>
                <w:szCs w:val="22"/>
              </w:rPr>
              <w:t>Chapter 12 &amp; 13</w:t>
            </w:r>
          </w:p>
        </w:tc>
        <w:tc>
          <w:tcPr>
            <w:tcW w:w="1892" w:type="dxa"/>
            <w:shd w:val="clear" w:color="auto" w:fill="auto"/>
          </w:tcPr>
          <w:p w14:paraId="602C51EE" w14:textId="311FBDBF" w:rsidR="00EE2515" w:rsidRPr="007F473A" w:rsidRDefault="001271F6" w:rsidP="00EE2515">
            <w:pPr>
              <w:tabs>
                <w:tab w:val="left" w:pos="720"/>
              </w:tabs>
              <w:jc w:val="center"/>
              <w:rPr>
                <w:rFonts w:ascii="Times New Roman" w:hAnsi="Times New Roman" w:cs="Times New Roman"/>
                <w:b/>
                <w:sz w:val="22"/>
                <w:szCs w:val="22"/>
              </w:rPr>
            </w:pPr>
            <w:r w:rsidRPr="00796EF0">
              <w:rPr>
                <w:rFonts w:ascii="Times New Roman" w:eastAsia="Times New Roman" w:hAnsi="Times New Roman" w:cs="Times New Roman"/>
                <w:b/>
                <w:bCs/>
              </w:rPr>
              <w:t>Ethical </w:t>
            </w:r>
            <w:proofErr w:type="gramStart"/>
            <w:r w:rsidRPr="00796EF0">
              <w:rPr>
                <w:rFonts w:ascii="Times New Roman" w:eastAsia="Times New Roman" w:hAnsi="Times New Roman" w:cs="Times New Roman"/>
                <w:b/>
                <w:bCs/>
              </w:rPr>
              <w:t>Decision Making</w:t>
            </w:r>
            <w:proofErr w:type="gramEnd"/>
            <w:r w:rsidRPr="00796EF0">
              <w:rPr>
                <w:rFonts w:ascii="Times New Roman" w:eastAsia="Times New Roman" w:hAnsi="Times New Roman" w:cs="Times New Roman"/>
                <w:b/>
                <w:bCs/>
              </w:rPr>
              <w:t> Paper Due 11/12</w:t>
            </w:r>
            <w:r w:rsidRPr="00796EF0">
              <w:rPr>
                <w:rFonts w:ascii="Times New Roman" w:eastAsia="Times New Roman" w:hAnsi="Times New Roman" w:cs="Times New Roman"/>
              </w:rPr>
              <w:t> </w:t>
            </w:r>
          </w:p>
        </w:tc>
      </w:tr>
      <w:tr w:rsidR="00EE2515" w:rsidRPr="007F473A" w14:paraId="3793D278" w14:textId="77777777" w:rsidTr="00EE2515">
        <w:trPr>
          <w:trHeight w:val="233"/>
        </w:trPr>
        <w:tc>
          <w:tcPr>
            <w:tcW w:w="904" w:type="dxa"/>
            <w:vMerge w:val="restart"/>
            <w:shd w:val="clear" w:color="auto" w:fill="auto"/>
          </w:tcPr>
          <w:p w14:paraId="5BF105BA" w14:textId="77777777" w:rsidR="00EE2515" w:rsidRPr="007F473A" w:rsidRDefault="00EE2515" w:rsidP="00EE2515">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14</w:t>
            </w:r>
          </w:p>
        </w:tc>
        <w:tc>
          <w:tcPr>
            <w:tcW w:w="1406" w:type="dxa"/>
            <w:shd w:val="clear" w:color="auto" w:fill="auto"/>
          </w:tcPr>
          <w:p w14:paraId="487589CF" w14:textId="77777777" w:rsidR="00EE2515" w:rsidRPr="007F473A" w:rsidRDefault="00EE2515" w:rsidP="00EE2515">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15</w:t>
            </w:r>
          </w:p>
        </w:tc>
        <w:tc>
          <w:tcPr>
            <w:tcW w:w="3937" w:type="dxa"/>
            <w:shd w:val="clear" w:color="auto" w:fill="auto"/>
          </w:tcPr>
          <w:p w14:paraId="6034B0D9" w14:textId="24319D1E" w:rsidR="00EE2515" w:rsidRPr="001271F6" w:rsidRDefault="00EE2515" w:rsidP="00EE2515">
            <w:pPr>
              <w:tabs>
                <w:tab w:val="left" w:pos="720"/>
              </w:tabs>
              <w:jc w:val="center"/>
              <w:rPr>
                <w:rFonts w:ascii="Times New Roman" w:hAnsi="Times New Roman" w:cs="Times New Roman"/>
                <w:b/>
                <w:bCs/>
              </w:rPr>
            </w:pPr>
            <w:r w:rsidRPr="001271F6">
              <w:rPr>
                <w:rFonts w:ascii="Times New Roman" w:eastAsia="Times New Roman" w:hAnsi="Times New Roman" w:cs="Times New Roman"/>
                <w:b/>
                <w:bCs/>
              </w:rPr>
              <w:t>Student Presentation</w:t>
            </w:r>
            <w:r w:rsidR="002E4B4A">
              <w:rPr>
                <w:rFonts w:ascii="Times New Roman" w:eastAsia="Times New Roman" w:hAnsi="Times New Roman" w:cs="Times New Roman"/>
                <w:b/>
                <w:bCs/>
              </w:rPr>
              <w:t>s</w:t>
            </w:r>
            <w:r w:rsidRPr="001271F6">
              <w:rPr>
                <w:rFonts w:ascii="Times New Roman" w:eastAsia="Times New Roman" w:hAnsi="Times New Roman" w:cs="Times New Roman"/>
                <w:b/>
                <w:bCs/>
              </w:rPr>
              <w:t> </w:t>
            </w:r>
          </w:p>
        </w:tc>
        <w:tc>
          <w:tcPr>
            <w:tcW w:w="1756" w:type="dxa"/>
            <w:gridSpan w:val="2"/>
            <w:shd w:val="clear" w:color="auto" w:fill="auto"/>
          </w:tcPr>
          <w:p w14:paraId="60716F30"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7AC37607"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61A49FA6" w14:textId="77777777" w:rsidTr="00EE2515">
        <w:trPr>
          <w:trHeight w:val="233"/>
        </w:trPr>
        <w:tc>
          <w:tcPr>
            <w:tcW w:w="904" w:type="dxa"/>
            <w:vMerge/>
          </w:tcPr>
          <w:p w14:paraId="3CFE1D09"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7BACBB22" w14:textId="77777777" w:rsidR="00EE2515" w:rsidRPr="007F473A" w:rsidRDefault="00EE2515" w:rsidP="00EE2515">
            <w:pPr>
              <w:jc w:val="center"/>
              <w:rPr>
                <w:sz w:val="22"/>
                <w:szCs w:val="22"/>
              </w:rPr>
            </w:pPr>
            <w:r w:rsidRPr="007F473A">
              <w:rPr>
                <w:rFonts w:ascii="Times New Roman" w:hAnsi="Times New Roman" w:cs="Times New Roman"/>
                <w:sz w:val="22"/>
                <w:szCs w:val="22"/>
              </w:rPr>
              <w:t xml:space="preserve">Nov </w:t>
            </w:r>
            <w:r>
              <w:rPr>
                <w:rFonts w:ascii="Times New Roman" w:hAnsi="Times New Roman" w:cs="Times New Roman"/>
                <w:sz w:val="22"/>
                <w:szCs w:val="22"/>
              </w:rPr>
              <w:t>17</w:t>
            </w:r>
          </w:p>
        </w:tc>
        <w:tc>
          <w:tcPr>
            <w:tcW w:w="3937" w:type="dxa"/>
            <w:shd w:val="clear" w:color="auto" w:fill="auto"/>
          </w:tcPr>
          <w:p w14:paraId="2C93F187" w14:textId="1E6547D1" w:rsidR="00EE2515" w:rsidRPr="001271F6" w:rsidRDefault="001271F6" w:rsidP="00EE2515">
            <w:pPr>
              <w:tabs>
                <w:tab w:val="left" w:pos="720"/>
              </w:tabs>
              <w:jc w:val="center"/>
              <w:rPr>
                <w:rFonts w:ascii="Times New Roman" w:hAnsi="Times New Roman" w:cs="Times New Roman"/>
                <w:b/>
                <w:bCs/>
              </w:rPr>
            </w:pPr>
            <w:r w:rsidRPr="001271F6">
              <w:rPr>
                <w:rFonts w:ascii="Times New Roman" w:hAnsi="Times New Roman" w:cs="Times New Roman"/>
                <w:b/>
                <w:bCs/>
              </w:rPr>
              <w:t>Student Presentation</w:t>
            </w:r>
            <w:r w:rsidR="002E4B4A">
              <w:rPr>
                <w:rFonts w:ascii="Times New Roman" w:hAnsi="Times New Roman" w:cs="Times New Roman"/>
                <w:b/>
                <w:bCs/>
              </w:rPr>
              <w:t>s</w:t>
            </w:r>
          </w:p>
        </w:tc>
        <w:tc>
          <w:tcPr>
            <w:tcW w:w="1756" w:type="dxa"/>
            <w:gridSpan w:val="2"/>
            <w:shd w:val="clear" w:color="auto" w:fill="auto"/>
          </w:tcPr>
          <w:p w14:paraId="42A58A5B" w14:textId="3607A281"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63B99561"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7F473A" w14:paraId="5C6C6730" w14:textId="77777777" w:rsidTr="00EE2515">
        <w:trPr>
          <w:trHeight w:val="233"/>
        </w:trPr>
        <w:tc>
          <w:tcPr>
            <w:tcW w:w="904" w:type="dxa"/>
            <w:vMerge/>
          </w:tcPr>
          <w:p w14:paraId="038D9559"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69A73C57" w14:textId="39D3C7FC" w:rsidR="00EE2515" w:rsidRPr="007F473A" w:rsidRDefault="00EE2515" w:rsidP="00EE2515">
            <w:pPr>
              <w:jc w:val="center"/>
              <w:rPr>
                <w:rFonts w:ascii="Times New Roman" w:hAnsi="Times New Roman" w:cs="Times New Roman"/>
                <w:sz w:val="22"/>
                <w:szCs w:val="22"/>
              </w:rPr>
            </w:pPr>
            <w:r>
              <w:rPr>
                <w:rFonts w:ascii="Times New Roman" w:hAnsi="Times New Roman" w:cs="Times New Roman"/>
                <w:sz w:val="22"/>
                <w:szCs w:val="22"/>
              </w:rPr>
              <w:t>Nov 19</w:t>
            </w:r>
          </w:p>
        </w:tc>
        <w:tc>
          <w:tcPr>
            <w:tcW w:w="3937" w:type="dxa"/>
            <w:shd w:val="clear" w:color="auto" w:fill="auto"/>
          </w:tcPr>
          <w:p w14:paraId="4FC2BA9C" w14:textId="2E80CE15" w:rsidR="00EE2515" w:rsidRPr="001271F6" w:rsidRDefault="001271F6" w:rsidP="00EE2515">
            <w:pPr>
              <w:tabs>
                <w:tab w:val="left" w:pos="720"/>
              </w:tabs>
              <w:jc w:val="center"/>
              <w:rPr>
                <w:rFonts w:ascii="Times New Roman" w:hAnsi="Times New Roman" w:cs="Times New Roman"/>
                <w:b/>
                <w:bCs/>
              </w:rPr>
            </w:pPr>
            <w:r w:rsidRPr="001271F6">
              <w:rPr>
                <w:rFonts w:ascii="Times New Roman" w:hAnsi="Times New Roman" w:cs="Times New Roman"/>
                <w:b/>
                <w:bCs/>
              </w:rPr>
              <w:t>Student Presentation</w:t>
            </w:r>
            <w:r w:rsidR="002E4B4A">
              <w:rPr>
                <w:rFonts w:ascii="Times New Roman" w:hAnsi="Times New Roman" w:cs="Times New Roman"/>
                <w:b/>
                <w:bCs/>
              </w:rPr>
              <w:t>s</w:t>
            </w:r>
          </w:p>
        </w:tc>
        <w:tc>
          <w:tcPr>
            <w:tcW w:w="1756" w:type="dxa"/>
            <w:gridSpan w:val="2"/>
            <w:shd w:val="clear" w:color="auto" w:fill="auto"/>
          </w:tcPr>
          <w:p w14:paraId="7C7DC6D0" w14:textId="77777777" w:rsidR="00EE2515" w:rsidRPr="007F473A" w:rsidRDefault="00EE2515" w:rsidP="00EE2515">
            <w:pPr>
              <w:jc w:val="center"/>
              <w:rPr>
                <w:rFonts w:ascii="Times New Roman" w:hAnsi="Times New Roman" w:cs="Times New Roman"/>
                <w:bCs/>
                <w:sz w:val="22"/>
                <w:szCs w:val="22"/>
              </w:rPr>
            </w:pPr>
          </w:p>
        </w:tc>
        <w:tc>
          <w:tcPr>
            <w:tcW w:w="1892" w:type="dxa"/>
            <w:shd w:val="clear" w:color="auto" w:fill="auto"/>
          </w:tcPr>
          <w:p w14:paraId="00411918" w14:textId="77777777" w:rsidR="00EE2515" w:rsidRPr="007F473A" w:rsidRDefault="00EE2515" w:rsidP="00EE2515">
            <w:pPr>
              <w:tabs>
                <w:tab w:val="left" w:pos="720"/>
              </w:tabs>
              <w:jc w:val="center"/>
              <w:rPr>
                <w:rFonts w:ascii="Times New Roman" w:hAnsi="Times New Roman" w:cs="Times New Roman"/>
                <w:b/>
                <w:sz w:val="22"/>
                <w:szCs w:val="22"/>
              </w:rPr>
            </w:pPr>
          </w:p>
        </w:tc>
      </w:tr>
      <w:tr w:rsidR="00EE2515" w:rsidRPr="004C472D" w14:paraId="1EC1C805" w14:textId="77777777" w:rsidTr="00EE2515">
        <w:trPr>
          <w:trHeight w:val="233"/>
        </w:trPr>
        <w:tc>
          <w:tcPr>
            <w:tcW w:w="904" w:type="dxa"/>
            <w:shd w:val="clear" w:color="auto" w:fill="auto"/>
          </w:tcPr>
          <w:p w14:paraId="45BF827E" w14:textId="77777777" w:rsidR="00EE2515" w:rsidRPr="007F473A" w:rsidRDefault="00EE2515" w:rsidP="00EE2515">
            <w:pPr>
              <w:tabs>
                <w:tab w:val="left" w:pos="720"/>
              </w:tabs>
              <w:jc w:val="center"/>
              <w:rPr>
                <w:rFonts w:ascii="Times New Roman" w:hAnsi="Times New Roman" w:cs="Times New Roman"/>
                <w:sz w:val="22"/>
                <w:szCs w:val="22"/>
              </w:rPr>
            </w:pPr>
          </w:p>
        </w:tc>
        <w:tc>
          <w:tcPr>
            <w:tcW w:w="1406" w:type="dxa"/>
            <w:shd w:val="clear" w:color="auto" w:fill="auto"/>
          </w:tcPr>
          <w:p w14:paraId="4E7128F8" w14:textId="235E4517" w:rsidR="00EE2515" w:rsidRPr="00AF5AD4" w:rsidRDefault="00EE2515" w:rsidP="00EE2515">
            <w:pPr>
              <w:jc w:val="center"/>
              <w:rPr>
                <w:rFonts w:ascii="Times New Roman" w:hAnsi="Times New Roman" w:cs="Times New Roman"/>
                <w:sz w:val="22"/>
                <w:szCs w:val="22"/>
              </w:rPr>
            </w:pPr>
            <w:r>
              <w:rPr>
                <w:rFonts w:ascii="Times New Roman" w:hAnsi="Times New Roman" w:cs="Times New Roman"/>
                <w:sz w:val="22"/>
                <w:szCs w:val="22"/>
              </w:rPr>
              <w:t>Nov 22-26</w:t>
            </w:r>
          </w:p>
        </w:tc>
        <w:tc>
          <w:tcPr>
            <w:tcW w:w="3937" w:type="dxa"/>
            <w:shd w:val="clear" w:color="auto" w:fill="auto"/>
          </w:tcPr>
          <w:p w14:paraId="663D7F0B" w14:textId="77777777" w:rsidR="00EE2515" w:rsidRPr="007F473A" w:rsidRDefault="00EE2515" w:rsidP="00EE2515">
            <w:pPr>
              <w:tabs>
                <w:tab w:val="left" w:pos="720"/>
              </w:tabs>
              <w:jc w:val="center"/>
              <w:rPr>
                <w:rFonts w:ascii="Times New Roman" w:hAnsi="Times New Roman" w:cs="Times New Roman"/>
                <w:sz w:val="22"/>
                <w:szCs w:val="22"/>
              </w:rPr>
            </w:pPr>
            <w:r>
              <w:rPr>
                <w:rFonts w:ascii="Times New Roman" w:hAnsi="Times New Roman" w:cs="Times New Roman"/>
                <w:b/>
                <w:sz w:val="22"/>
                <w:szCs w:val="22"/>
              </w:rPr>
              <w:t>THANKSGIVING BREAK</w:t>
            </w:r>
          </w:p>
        </w:tc>
        <w:tc>
          <w:tcPr>
            <w:tcW w:w="1756" w:type="dxa"/>
            <w:gridSpan w:val="2"/>
            <w:shd w:val="clear" w:color="auto" w:fill="auto"/>
          </w:tcPr>
          <w:p w14:paraId="603FB7BD" w14:textId="77777777" w:rsidR="00EE2515" w:rsidRPr="007F473A" w:rsidRDefault="00EE2515" w:rsidP="00EE2515">
            <w:pPr>
              <w:jc w:val="center"/>
              <w:rPr>
                <w:rFonts w:ascii="Times New Roman" w:eastAsia="Calibri" w:hAnsi="Times New Roman" w:cs="Times New Roman"/>
                <w:sz w:val="22"/>
                <w:szCs w:val="22"/>
              </w:rPr>
            </w:pPr>
          </w:p>
        </w:tc>
        <w:tc>
          <w:tcPr>
            <w:tcW w:w="1892" w:type="dxa"/>
            <w:shd w:val="clear" w:color="auto" w:fill="auto"/>
          </w:tcPr>
          <w:p w14:paraId="4530025A" w14:textId="77777777" w:rsidR="00EE2515" w:rsidRDefault="00EE2515" w:rsidP="00EE2515">
            <w:pPr>
              <w:tabs>
                <w:tab w:val="left" w:pos="720"/>
              </w:tabs>
              <w:rPr>
                <w:rFonts w:ascii="Times New Roman" w:hAnsi="Times New Roman" w:cs="Times New Roman"/>
                <w:b/>
                <w:sz w:val="22"/>
                <w:szCs w:val="22"/>
              </w:rPr>
            </w:pPr>
          </w:p>
          <w:p w14:paraId="5DD7115B" w14:textId="77777777" w:rsidR="00EE2515" w:rsidRPr="004C472D" w:rsidRDefault="00EE2515" w:rsidP="00EE2515">
            <w:pPr>
              <w:tabs>
                <w:tab w:val="left" w:pos="720"/>
              </w:tabs>
              <w:jc w:val="center"/>
              <w:rPr>
                <w:rFonts w:ascii="Times New Roman" w:hAnsi="Times New Roman" w:cs="Times New Roman"/>
                <w:b/>
                <w:sz w:val="22"/>
                <w:szCs w:val="22"/>
              </w:rPr>
            </w:pPr>
          </w:p>
        </w:tc>
      </w:tr>
      <w:tr w:rsidR="00EE2515" w14:paraId="4ADEA25C" w14:textId="77777777" w:rsidTr="00EE251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val="restart"/>
            <w:tcBorders>
              <w:top w:val="single" w:sz="4" w:space="0" w:color="auto"/>
              <w:left w:val="single" w:sz="4" w:space="0" w:color="auto"/>
              <w:right w:val="single" w:sz="4" w:space="0" w:color="auto"/>
            </w:tcBorders>
          </w:tcPr>
          <w:p w14:paraId="0B233A3E" w14:textId="77777777" w:rsidR="00EE2515" w:rsidRPr="00887766" w:rsidRDefault="00EE2515" w:rsidP="00EE2515">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15</w:t>
            </w:r>
          </w:p>
        </w:tc>
        <w:tc>
          <w:tcPr>
            <w:tcW w:w="1406" w:type="dxa"/>
            <w:tcBorders>
              <w:left w:val="single" w:sz="4" w:space="0" w:color="auto"/>
              <w:bottom w:val="single" w:sz="4" w:space="0" w:color="auto"/>
            </w:tcBorders>
          </w:tcPr>
          <w:p w14:paraId="617E0881" w14:textId="77777777" w:rsidR="00EE2515" w:rsidRDefault="00EE2515" w:rsidP="00EE2515">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Nov 29</w:t>
            </w:r>
          </w:p>
          <w:p w14:paraId="3B192E9B" w14:textId="77777777" w:rsidR="00EE2515" w:rsidRPr="00887766" w:rsidRDefault="00EE2515" w:rsidP="00EE2515">
            <w:pPr>
              <w:jc w:val="center"/>
              <w:outlineLvl w:val="0"/>
              <w:rPr>
                <w:rFonts w:ascii="Times New Roman" w:hAnsi="Times New Roman" w:cs="Times New Roman"/>
                <w:bCs/>
                <w:color w:val="000000"/>
                <w:sz w:val="22"/>
                <w:szCs w:val="22"/>
              </w:rPr>
            </w:pPr>
          </w:p>
        </w:tc>
        <w:tc>
          <w:tcPr>
            <w:tcW w:w="3937" w:type="dxa"/>
            <w:tcBorders>
              <w:left w:val="single" w:sz="4" w:space="0" w:color="auto"/>
              <w:bottom w:val="single" w:sz="4" w:space="0" w:color="auto"/>
            </w:tcBorders>
          </w:tcPr>
          <w:p w14:paraId="501DBFCF" w14:textId="4E54B987" w:rsidR="00EE2515" w:rsidRPr="00AF5AD4" w:rsidRDefault="00EE2515" w:rsidP="00EE2515">
            <w:pPr>
              <w:outlineLvl w:val="0"/>
              <w:rPr>
                <w:rFonts w:ascii="Times New Roman" w:hAnsi="Times New Roman" w:cs="Times New Roman"/>
                <w:bCs/>
                <w:color w:val="000000"/>
                <w:sz w:val="22"/>
                <w:szCs w:val="22"/>
              </w:rPr>
            </w:pPr>
            <w:r w:rsidRPr="00AF5AD4">
              <w:rPr>
                <w:rFonts w:ascii="Times New Roman" w:hAnsi="Times New Roman" w:cs="Times New Roman"/>
                <w:bCs/>
                <w:color w:val="000000"/>
                <w:sz w:val="22"/>
                <w:szCs w:val="22"/>
              </w:rPr>
              <w:t>Final Exam Review</w:t>
            </w:r>
          </w:p>
        </w:tc>
        <w:tc>
          <w:tcPr>
            <w:tcW w:w="1749" w:type="dxa"/>
            <w:tcBorders>
              <w:left w:val="single" w:sz="4" w:space="0" w:color="auto"/>
              <w:bottom w:val="single" w:sz="4" w:space="0" w:color="auto"/>
            </w:tcBorders>
          </w:tcPr>
          <w:p w14:paraId="20543753" w14:textId="77777777" w:rsidR="00EE2515" w:rsidRDefault="00EE2515" w:rsidP="00EE2515">
            <w:pPr>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9DB3DCC" w14:textId="77777777" w:rsidR="00EE2515" w:rsidRDefault="00EE2515" w:rsidP="00EE2515">
            <w:pPr>
              <w:outlineLvl w:val="0"/>
              <w:rPr>
                <w:rFonts w:ascii="Times New Roman" w:hAnsi="Times New Roman" w:cs="Times New Roman"/>
                <w:b/>
                <w:color w:val="000000"/>
                <w:sz w:val="22"/>
                <w:szCs w:val="22"/>
              </w:rPr>
            </w:pPr>
          </w:p>
        </w:tc>
      </w:tr>
      <w:tr w:rsidR="00EE2515" w14:paraId="589CC983" w14:textId="77777777" w:rsidTr="00EE251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right w:val="single" w:sz="4" w:space="0" w:color="auto"/>
            </w:tcBorders>
          </w:tcPr>
          <w:p w14:paraId="5A0788CC" w14:textId="77777777" w:rsidR="00EE2515" w:rsidRDefault="00EE2515" w:rsidP="00EE2515">
            <w:pPr>
              <w:jc w:val="center"/>
              <w:outlineLvl w:val="0"/>
              <w:rPr>
                <w:rFonts w:ascii="Times New Roman" w:hAnsi="Times New Roman" w:cs="Times New Roman"/>
                <w:bCs/>
                <w:color w:val="000000"/>
                <w:sz w:val="22"/>
                <w:szCs w:val="22"/>
              </w:rPr>
            </w:pPr>
          </w:p>
        </w:tc>
        <w:tc>
          <w:tcPr>
            <w:tcW w:w="1406" w:type="dxa"/>
            <w:tcBorders>
              <w:left w:val="single" w:sz="4" w:space="0" w:color="auto"/>
              <w:bottom w:val="single" w:sz="4" w:space="0" w:color="auto"/>
            </w:tcBorders>
          </w:tcPr>
          <w:p w14:paraId="6E17F118" w14:textId="77777777" w:rsidR="00EE2515" w:rsidRDefault="00EE2515" w:rsidP="00EE2515">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1</w:t>
            </w:r>
          </w:p>
        </w:tc>
        <w:tc>
          <w:tcPr>
            <w:tcW w:w="3937" w:type="dxa"/>
            <w:tcBorders>
              <w:left w:val="single" w:sz="4" w:space="0" w:color="auto"/>
              <w:bottom w:val="single" w:sz="4" w:space="0" w:color="auto"/>
            </w:tcBorders>
          </w:tcPr>
          <w:p w14:paraId="278910A5" w14:textId="4DBC65CE" w:rsidR="00EE2515" w:rsidRPr="00AF5AD4" w:rsidRDefault="00EE2515" w:rsidP="00EE2515">
            <w:pPr>
              <w:outlineLvl w:val="0"/>
              <w:rPr>
                <w:rFonts w:ascii="Times New Roman" w:hAnsi="Times New Roman" w:cs="Times New Roman"/>
                <w:bCs/>
                <w:color w:val="000000"/>
                <w:sz w:val="22"/>
                <w:szCs w:val="22"/>
              </w:rPr>
            </w:pPr>
            <w:r w:rsidRPr="00AF5AD4">
              <w:rPr>
                <w:rFonts w:ascii="Times New Roman" w:hAnsi="Times New Roman" w:cs="Times New Roman"/>
                <w:bCs/>
                <w:color w:val="000000"/>
                <w:sz w:val="22"/>
                <w:szCs w:val="22"/>
              </w:rPr>
              <w:t>Final Exam Review</w:t>
            </w:r>
          </w:p>
        </w:tc>
        <w:tc>
          <w:tcPr>
            <w:tcW w:w="1749" w:type="dxa"/>
            <w:tcBorders>
              <w:left w:val="single" w:sz="4" w:space="0" w:color="auto"/>
              <w:bottom w:val="single" w:sz="4" w:space="0" w:color="auto"/>
            </w:tcBorders>
          </w:tcPr>
          <w:p w14:paraId="50504536" w14:textId="77777777" w:rsidR="00EE2515" w:rsidRDefault="00EE2515" w:rsidP="00EE2515">
            <w:pPr>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3CC4767D" w14:textId="77777777" w:rsidR="00EE2515" w:rsidRPr="00796EF0" w:rsidRDefault="00EE2515" w:rsidP="00EE2515">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Practitioner Interview </w:t>
            </w:r>
            <w:r w:rsidRPr="00796EF0">
              <w:rPr>
                <w:rFonts w:ascii="Times New Roman" w:eastAsia="Times New Roman" w:hAnsi="Times New Roman" w:cs="Times New Roman"/>
              </w:rPr>
              <w:t> </w:t>
            </w:r>
          </w:p>
          <w:p w14:paraId="327BF618" w14:textId="58025F78" w:rsidR="00EE2515" w:rsidRDefault="00EE2515" w:rsidP="00EE2515">
            <w:pPr>
              <w:outlineLvl w:val="0"/>
              <w:rPr>
                <w:rFonts w:ascii="Times New Roman" w:hAnsi="Times New Roman" w:cs="Times New Roman"/>
                <w:b/>
                <w:color w:val="000000"/>
                <w:sz w:val="22"/>
                <w:szCs w:val="22"/>
              </w:rPr>
            </w:pPr>
            <w:r w:rsidRPr="00796EF0">
              <w:rPr>
                <w:rFonts w:ascii="Times New Roman" w:eastAsia="Times New Roman" w:hAnsi="Times New Roman" w:cs="Times New Roman"/>
                <w:b/>
                <w:bCs/>
              </w:rPr>
              <w:t>Due 12/</w:t>
            </w:r>
            <w:r>
              <w:rPr>
                <w:rFonts w:ascii="Times New Roman" w:eastAsia="Times New Roman" w:hAnsi="Times New Roman" w:cs="Times New Roman"/>
                <w:b/>
                <w:bCs/>
              </w:rPr>
              <w:t>1</w:t>
            </w:r>
          </w:p>
        </w:tc>
      </w:tr>
      <w:tr w:rsidR="00EE2515" w14:paraId="102E5542" w14:textId="77777777" w:rsidTr="00EE251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0"/>
        </w:trPr>
        <w:tc>
          <w:tcPr>
            <w:tcW w:w="904" w:type="dxa"/>
            <w:vMerge/>
            <w:tcBorders>
              <w:left w:val="single" w:sz="4" w:space="0" w:color="auto"/>
              <w:bottom w:val="single" w:sz="4" w:space="0" w:color="auto"/>
              <w:right w:val="single" w:sz="4" w:space="0" w:color="auto"/>
            </w:tcBorders>
          </w:tcPr>
          <w:p w14:paraId="11EB9BC8" w14:textId="77777777" w:rsidR="00EE2515" w:rsidRDefault="00EE2515" w:rsidP="00EE2515">
            <w:pPr>
              <w:jc w:val="center"/>
              <w:outlineLvl w:val="0"/>
              <w:rPr>
                <w:rFonts w:ascii="Times New Roman" w:hAnsi="Times New Roman" w:cs="Times New Roman"/>
                <w:bCs/>
                <w:color w:val="000000"/>
                <w:sz w:val="22"/>
                <w:szCs w:val="22"/>
              </w:rPr>
            </w:pPr>
          </w:p>
        </w:tc>
        <w:tc>
          <w:tcPr>
            <w:tcW w:w="1406" w:type="dxa"/>
            <w:tcBorders>
              <w:left w:val="single" w:sz="4" w:space="0" w:color="auto"/>
              <w:bottom w:val="single" w:sz="4" w:space="0" w:color="auto"/>
            </w:tcBorders>
          </w:tcPr>
          <w:p w14:paraId="16C3FE6F" w14:textId="77777777" w:rsidR="00EE2515" w:rsidRDefault="00EE2515" w:rsidP="00EE2515">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3</w:t>
            </w:r>
          </w:p>
        </w:tc>
        <w:tc>
          <w:tcPr>
            <w:tcW w:w="3937" w:type="dxa"/>
            <w:tcBorders>
              <w:left w:val="single" w:sz="4" w:space="0" w:color="auto"/>
              <w:bottom w:val="single" w:sz="4" w:space="0" w:color="auto"/>
            </w:tcBorders>
          </w:tcPr>
          <w:p w14:paraId="78049354" w14:textId="699F42AB" w:rsidR="00EE2515" w:rsidRPr="00AF5AD4" w:rsidRDefault="00EE2515" w:rsidP="00EE2515">
            <w:pPr>
              <w:jc w:val="center"/>
              <w:outlineLvl w:val="0"/>
              <w:rPr>
                <w:rFonts w:ascii="Times New Roman" w:hAnsi="Times New Roman" w:cs="Times New Roman"/>
                <w:bCs/>
                <w:color w:val="000000"/>
                <w:sz w:val="22"/>
                <w:szCs w:val="22"/>
              </w:rPr>
            </w:pPr>
            <w:r w:rsidRPr="00AF5AD4">
              <w:rPr>
                <w:rFonts w:ascii="Times New Roman" w:hAnsi="Times New Roman" w:cs="Times New Roman"/>
                <w:bCs/>
                <w:color w:val="000000"/>
                <w:sz w:val="22"/>
                <w:szCs w:val="22"/>
              </w:rPr>
              <w:t xml:space="preserve">Course Wrap </w:t>
            </w:r>
          </w:p>
          <w:p w14:paraId="629507C2" w14:textId="77777777" w:rsidR="00EE2515" w:rsidRDefault="00EE2515" w:rsidP="00EE2515">
            <w:pPr>
              <w:jc w:val="center"/>
              <w:outlineLvl w:val="0"/>
              <w:rPr>
                <w:rFonts w:ascii="Times New Roman" w:hAnsi="Times New Roman" w:cs="Times New Roman"/>
                <w:b/>
                <w:color w:val="000000"/>
                <w:sz w:val="22"/>
                <w:szCs w:val="22"/>
              </w:rPr>
            </w:pPr>
          </w:p>
        </w:tc>
        <w:tc>
          <w:tcPr>
            <w:tcW w:w="1749" w:type="dxa"/>
            <w:tcBorders>
              <w:left w:val="single" w:sz="4" w:space="0" w:color="auto"/>
              <w:bottom w:val="single" w:sz="4" w:space="0" w:color="auto"/>
            </w:tcBorders>
          </w:tcPr>
          <w:p w14:paraId="0A577C44" w14:textId="77777777" w:rsidR="00EE2515" w:rsidRDefault="00EE2515" w:rsidP="00EE2515">
            <w:pPr>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5946E790" w14:textId="77777777" w:rsidR="00EE2515" w:rsidRDefault="00EE2515" w:rsidP="00EE2515">
            <w:pPr>
              <w:outlineLvl w:val="0"/>
              <w:rPr>
                <w:rFonts w:ascii="Times New Roman" w:hAnsi="Times New Roman" w:cs="Times New Roman"/>
                <w:b/>
                <w:color w:val="000000"/>
                <w:sz w:val="22"/>
                <w:szCs w:val="22"/>
              </w:rPr>
            </w:pPr>
          </w:p>
        </w:tc>
      </w:tr>
      <w:tr w:rsidR="00EE2515" w14:paraId="4DD57365" w14:textId="77777777" w:rsidTr="00EE251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4" w:type="dxa"/>
            <w:tcBorders>
              <w:left w:val="single" w:sz="4" w:space="0" w:color="auto"/>
              <w:bottom w:val="single" w:sz="4" w:space="0" w:color="auto"/>
              <w:right w:val="single" w:sz="4" w:space="0" w:color="auto"/>
            </w:tcBorders>
          </w:tcPr>
          <w:p w14:paraId="5C898590" w14:textId="77777777" w:rsidR="00EE2515" w:rsidRPr="004557B8" w:rsidRDefault="00EE2515" w:rsidP="00EE2515">
            <w:pPr>
              <w:jc w:val="center"/>
              <w:outlineLvl w:val="0"/>
              <w:rPr>
                <w:rFonts w:ascii="Times New Roman" w:hAnsi="Times New Roman" w:cs="Times New Roman"/>
                <w:bCs/>
                <w:color w:val="000000"/>
                <w:sz w:val="22"/>
                <w:szCs w:val="22"/>
              </w:rPr>
            </w:pPr>
            <w:r w:rsidRPr="004557B8">
              <w:rPr>
                <w:rFonts w:ascii="Times New Roman" w:hAnsi="Times New Roman" w:cs="Times New Roman"/>
                <w:bCs/>
                <w:color w:val="000000"/>
                <w:sz w:val="22"/>
                <w:szCs w:val="22"/>
              </w:rPr>
              <w:t>16</w:t>
            </w:r>
          </w:p>
        </w:tc>
        <w:tc>
          <w:tcPr>
            <w:tcW w:w="1406" w:type="dxa"/>
            <w:tcBorders>
              <w:bottom w:val="single" w:sz="4" w:space="0" w:color="auto"/>
              <w:right w:val="single" w:sz="4" w:space="0" w:color="auto"/>
            </w:tcBorders>
          </w:tcPr>
          <w:p w14:paraId="22D5D52F" w14:textId="77777777" w:rsidR="00EE2515" w:rsidRPr="00887766" w:rsidRDefault="00EE2515" w:rsidP="00EE2515">
            <w:pPr>
              <w:jc w:val="center"/>
              <w:outlineLvl w:val="0"/>
              <w:rPr>
                <w:rFonts w:ascii="Times New Roman" w:hAnsi="Times New Roman" w:cs="Times New Roman"/>
                <w:bCs/>
                <w:color w:val="000000"/>
                <w:sz w:val="22"/>
                <w:szCs w:val="22"/>
              </w:rPr>
            </w:pPr>
            <w:r>
              <w:rPr>
                <w:rFonts w:ascii="Times New Roman" w:hAnsi="Times New Roman" w:cs="Times New Roman"/>
                <w:bCs/>
                <w:color w:val="000000"/>
                <w:sz w:val="22"/>
                <w:szCs w:val="22"/>
              </w:rPr>
              <w:t>Dec 6-10</w:t>
            </w:r>
          </w:p>
        </w:tc>
        <w:tc>
          <w:tcPr>
            <w:tcW w:w="3937" w:type="dxa"/>
            <w:tcBorders>
              <w:left w:val="single" w:sz="4" w:space="0" w:color="auto"/>
              <w:bottom w:val="single" w:sz="4" w:space="0" w:color="auto"/>
            </w:tcBorders>
          </w:tcPr>
          <w:p w14:paraId="006026D2" w14:textId="77777777" w:rsidR="00EE2515" w:rsidRDefault="00EE2515" w:rsidP="00EE2515">
            <w:pPr>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Final Exams</w:t>
            </w:r>
          </w:p>
        </w:tc>
        <w:tc>
          <w:tcPr>
            <w:tcW w:w="1749" w:type="dxa"/>
            <w:tcBorders>
              <w:left w:val="single" w:sz="4" w:space="0" w:color="auto"/>
              <w:bottom w:val="single" w:sz="4" w:space="0" w:color="auto"/>
            </w:tcBorders>
          </w:tcPr>
          <w:p w14:paraId="03BE095B" w14:textId="77777777" w:rsidR="00EE2515" w:rsidRDefault="00EE2515" w:rsidP="00EE2515">
            <w:pPr>
              <w:outlineLvl w:val="0"/>
              <w:rPr>
                <w:rFonts w:ascii="Times New Roman" w:hAnsi="Times New Roman" w:cs="Times New Roman"/>
                <w:b/>
                <w:color w:val="000000"/>
                <w:sz w:val="22"/>
                <w:szCs w:val="22"/>
              </w:rPr>
            </w:pPr>
          </w:p>
        </w:tc>
        <w:tc>
          <w:tcPr>
            <w:tcW w:w="1899" w:type="dxa"/>
            <w:gridSpan w:val="2"/>
            <w:tcBorders>
              <w:left w:val="single" w:sz="4" w:space="0" w:color="auto"/>
              <w:bottom w:val="single" w:sz="4" w:space="0" w:color="auto"/>
              <w:right w:val="single" w:sz="4" w:space="0" w:color="auto"/>
            </w:tcBorders>
          </w:tcPr>
          <w:p w14:paraId="2C798AFA" w14:textId="77777777" w:rsidR="00EE2515" w:rsidRDefault="00EE2515" w:rsidP="00EE2515">
            <w:pPr>
              <w:outlineLvl w:val="0"/>
              <w:rPr>
                <w:rFonts w:ascii="Times New Roman" w:hAnsi="Times New Roman" w:cs="Times New Roman"/>
                <w:b/>
                <w:color w:val="000000"/>
                <w:sz w:val="22"/>
                <w:szCs w:val="22"/>
              </w:rPr>
            </w:pPr>
          </w:p>
        </w:tc>
      </w:tr>
    </w:tbl>
    <w:p w14:paraId="076510C1" w14:textId="77777777" w:rsidR="00B37093" w:rsidRDefault="00B37093" w:rsidP="00796EF0">
      <w:pPr>
        <w:textAlignment w:val="baseline"/>
        <w:rPr>
          <w:rFonts w:ascii="Times New Roman" w:eastAsia="Times New Roman" w:hAnsi="Times New Roman" w:cs="Times New Roman"/>
          <w:b/>
          <w:bCs/>
        </w:rPr>
      </w:pPr>
    </w:p>
    <w:p w14:paraId="51F40637" w14:textId="39C1F762" w:rsid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Course Requirements &amp; Student Evaluation:</w:t>
      </w:r>
      <w:r w:rsidRPr="00796EF0">
        <w:rPr>
          <w:rFonts w:ascii="Times New Roman" w:eastAsia="Times New Roman" w:hAnsi="Times New Roman" w:cs="Times New Roman"/>
        </w:rPr>
        <w:t> </w:t>
      </w:r>
    </w:p>
    <w:p w14:paraId="613C3048" w14:textId="77777777" w:rsidR="002E4B4A" w:rsidRPr="00796EF0" w:rsidRDefault="002E4B4A" w:rsidP="00796EF0">
      <w:pPr>
        <w:textAlignment w:val="baseline"/>
        <w:rPr>
          <w:rFonts w:ascii="Segoe UI" w:eastAsia="Times New Roman" w:hAnsi="Segoe UI" w:cs="Segoe UI"/>
          <w:sz w:val="18"/>
          <w:szCs w:val="18"/>
        </w:rPr>
      </w:pPr>
    </w:p>
    <w:p w14:paraId="4F7EA8B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Students in this course are required to complete the specified course requirements. Student’s final evaluation is based on these components. </w:t>
      </w:r>
    </w:p>
    <w:p w14:paraId="491B5A2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1800"/>
      </w:tblGrid>
      <w:tr w:rsidR="00796EF0" w:rsidRPr="00796EF0" w14:paraId="5B15BA70" w14:textId="77777777" w:rsidTr="00796EF0">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95E9D07"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p w14:paraId="7DBAEFFA"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Assignments:</w:t>
            </w:r>
            <w:r w:rsidRPr="00796EF0">
              <w:rPr>
                <w:rFonts w:ascii="Times New Roman" w:eastAsia="Times New Roman" w:hAnsi="Times New Roman" w:cs="Times New Roman"/>
              </w:rPr>
              <w:t> </w:t>
            </w:r>
          </w:p>
          <w:p w14:paraId="0795533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tc>
        <w:tc>
          <w:tcPr>
            <w:tcW w:w="1800" w:type="dxa"/>
            <w:tcBorders>
              <w:top w:val="single" w:sz="6" w:space="0" w:color="auto"/>
              <w:left w:val="nil"/>
              <w:bottom w:val="single" w:sz="6" w:space="0" w:color="auto"/>
              <w:right w:val="single" w:sz="6" w:space="0" w:color="auto"/>
            </w:tcBorders>
            <w:shd w:val="clear" w:color="auto" w:fill="auto"/>
            <w:hideMark/>
          </w:tcPr>
          <w:p w14:paraId="06A72A1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p w14:paraId="5606B9E0"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Points </w:t>
            </w:r>
          </w:p>
        </w:tc>
      </w:tr>
      <w:tr w:rsidR="00796EF0" w:rsidRPr="00796EF0" w14:paraId="266EFBB8"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6B9E426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1. Group discussions (2@10) </w:t>
            </w:r>
          </w:p>
        </w:tc>
        <w:tc>
          <w:tcPr>
            <w:tcW w:w="1800" w:type="dxa"/>
            <w:tcBorders>
              <w:top w:val="nil"/>
              <w:left w:val="nil"/>
              <w:bottom w:val="single" w:sz="6" w:space="0" w:color="auto"/>
              <w:right w:val="single" w:sz="6" w:space="0" w:color="auto"/>
            </w:tcBorders>
            <w:shd w:val="clear" w:color="auto" w:fill="auto"/>
            <w:hideMark/>
          </w:tcPr>
          <w:p w14:paraId="3165B8CA"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7D5A63E0" w14:textId="77777777" w:rsidTr="00796EF0">
        <w:trPr>
          <w:trHeight w:val="300"/>
        </w:trPr>
        <w:tc>
          <w:tcPr>
            <w:tcW w:w="6375" w:type="dxa"/>
            <w:tcBorders>
              <w:top w:val="nil"/>
              <w:left w:val="single" w:sz="6" w:space="0" w:color="auto"/>
              <w:bottom w:val="single" w:sz="6" w:space="0" w:color="auto"/>
              <w:right w:val="single" w:sz="6" w:space="0" w:color="auto"/>
            </w:tcBorders>
            <w:shd w:val="clear" w:color="auto" w:fill="auto"/>
            <w:hideMark/>
          </w:tcPr>
          <w:p w14:paraId="0ABB8F9F"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2. Midterm Exam </w:t>
            </w:r>
          </w:p>
        </w:tc>
        <w:tc>
          <w:tcPr>
            <w:tcW w:w="1800" w:type="dxa"/>
            <w:tcBorders>
              <w:top w:val="nil"/>
              <w:left w:val="nil"/>
              <w:bottom w:val="single" w:sz="6" w:space="0" w:color="auto"/>
              <w:right w:val="single" w:sz="6" w:space="0" w:color="auto"/>
            </w:tcBorders>
            <w:shd w:val="clear" w:color="auto" w:fill="auto"/>
            <w:hideMark/>
          </w:tcPr>
          <w:p w14:paraId="58818F11"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4B0465F3"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0FB68D60"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3. Final Exam </w:t>
            </w:r>
          </w:p>
        </w:tc>
        <w:tc>
          <w:tcPr>
            <w:tcW w:w="1800" w:type="dxa"/>
            <w:tcBorders>
              <w:top w:val="nil"/>
              <w:left w:val="nil"/>
              <w:bottom w:val="single" w:sz="6" w:space="0" w:color="auto"/>
              <w:right w:val="single" w:sz="6" w:space="0" w:color="auto"/>
            </w:tcBorders>
            <w:shd w:val="clear" w:color="auto" w:fill="auto"/>
            <w:hideMark/>
          </w:tcPr>
          <w:p w14:paraId="695A5F3C"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20 </w:t>
            </w:r>
          </w:p>
        </w:tc>
      </w:tr>
      <w:tr w:rsidR="00796EF0" w:rsidRPr="00796EF0" w14:paraId="7E6EA766"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02C7FD5D" w14:textId="18266623"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4. Ethical decision</w:t>
            </w:r>
            <w:r w:rsidR="002E4B4A">
              <w:rPr>
                <w:rFonts w:ascii="Times New Roman" w:eastAsia="Times New Roman" w:hAnsi="Times New Roman" w:cs="Times New Roman"/>
              </w:rPr>
              <w:t>-</w:t>
            </w:r>
            <w:r w:rsidRPr="00796EF0">
              <w:rPr>
                <w:rFonts w:ascii="Times New Roman" w:eastAsia="Times New Roman" w:hAnsi="Times New Roman" w:cs="Times New Roman"/>
              </w:rPr>
              <w:t>making paper/presentation </w:t>
            </w:r>
          </w:p>
        </w:tc>
        <w:tc>
          <w:tcPr>
            <w:tcW w:w="1800" w:type="dxa"/>
            <w:tcBorders>
              <w:top w:val="nil"/>
              <w:left w:val="nil"/>
              <w:bottom w:val="single" w:sz="6" w:space="0" w:color="auto"/>
              <w:right w:val="single" w:sz="6" w:space="0" w:color="auto"/>
            </w:tcBorders>
            <w:shd w:val="clear" w:color="auto" w:fill="auto"/>
            <w:hideMark/>
          </w:tcPr>
          <w:p w14:paraId="4D4F835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25 </w:t>
            </w:r>
          </w:p>
        </w:tc>
      </w:tr>
      <w:tr w:rsidR="00796EF0" w:rsidRPr="00796EF0" w14:paraId="5B4485DD"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7619027E"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5. Practitioner Interview </w:t>
            </w:r>
          </w:p>
        </w:tc>
        <w:tc>
          <w:tcPr>
            <w:tcW w:w="1800" w:type="dxa"/>
            <w:tcBorders>
              <w:top w:val="nil"/>
              <w:left w:val="nil"/>
              <w:bottom w:val="single" w:sz="6" w:space="0" w:color="auto"/>
              <w:right w:val="single" w:sz="6" w:space="0" w:color="auto"/>
            </w:tcBorders>
            <w:shd w:val="clear" w:color="auto" w:fill="auto"/>
            <w:hideMark/>
          </w:tcPr>
          <w:p w14:paraId="38818127"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rPr>
              <w:t>15 </w:t>
            </w:r>
          </w:p>
        </w:tc>
      </w:tr>
      <w:tr w:rsidR="00796EF0" w:rsidRPr="00796EF0" w14:paraId="12855DFB" w14:textId="77777777" w:rsidTr="00796EF0">
        <w:tc>
          <w:tcPr>
            <w:tcW w:w="6375" w:type="dxa"/>
            <w:tcBorders>
              <w:top w:val="nil"/>
              <w:left w:val="single" w:sz="6" w:space="0" w:color="auto"/>
              <w:bottom w:val="single" w:sz="6" w:space="0" w:color="auto"/>
              <w:right w:val="single" w:sz="6" w:space="0" w:color="auto"/>
            </w:tcBorders>
            <w:shd w:val="clear" w:color="auto" w:fill="auto"/>
            <w:hideMark/>
          </w:tcPr>
          <w:p w14:paraId="6ED0612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b/>
                <w:bCs/>
              </w:rPr>
              <w:t>Total</w:t>
            </w:r>
            <w:r w:rsidRPr="00796EF0">
              <w:rPr>
                <w:rFonts w:ascii="Times New Roman" w:eastAsia="Times New Roman" w:hAnsi="Times New Roman" w:cs="Times New Roman"/>
              </w:rPr>
              <w:t> </w:t>
            </w:r>
          </w:p>
        </w:tc>
        <w:tc>
          <w:tcPr>
            <w:tcW w:w="1800" w:type="dxa"/>
            <w:tcBorders>
              <w:top w:val="nil"/>
              <w:left w:val="nil"/>
              <w:bottom w:val="single" w:sz="6" w:space="0" w:color="auto"/>
              <w:right w:val="single" w:sz="6" w:space="0" w:color="auto"/>
            </w:tcBorders>
            <w:shd w:val="clear" w:color="auto" w:fill="auto"/>
            <w:hideMark/>
          </w:tcPr>
          <w:p w14:paraId="4B2CD8C8" w14:textId="77777777" w:rsidR="00796EF0" w:rsidRPr="00796EF0" w:rsidRDefault="00796EF0" w:rsidP="00796EF0">
            <w:pPr>
              <w:jc w:val="center"/>
              <w:textAlignment w:val="baseline"/>
              <w:rPr>
                <w:rFonts w:ascii="Times New Roman" w:eastAsia="Times New Roman" w:hAnsi="Times New Roman" w:cs="Times New Roman"/>
              </w:rPr>
            </w:pPr>
            <w:r w:rsidRPr="00796EF0">
              <w:rPr>
                <w:rFonts w:ascii="Times New Roman" w:eastAsia="Times New Roman" w:hAnsi="Times New Roman" w:cs="Times New Roman"/>
                <w:b/>
                <w:bCs/>
              </w:rPr>
              <w:t>100</w:t>
            </w:r>
            <w:r w:rsidRPr="00796EF0">
              <w:rPr>
                <w:rFonts w:ascii="Times New Roman" w:eastAsia="Times New Roman" w:hAnsi="Times New Roman" w:cs="Times New Roman"/>
              </w:rPr>
              <w:t> </w:t>
            </w:r>
          </w:p>
        </w:tc>
      </w:tr>
    </w:tbl>
    <w:p w14:paraId="21731A3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7C0592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Grading Scale</w:t>
      </w:r>
      <w:r w:rsidRPr="00796EF0">
        <w:rPr>
          <w:rFonts w:ascii="Times New Roman" w:eastAsia="Times New Roman" w:hAnsi="Times New Roman" w:cs="Times New Roman"/>
        </w:rPr>
        <w:t> </w:t>
      </w:r>
    </w:p>
    <w:p w14:paraId="09295CC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796EF0" w:rsidRPr="00796EF0" w14:paraId="306CA6CF" w14:textId="77777777" w:rsidTr="00796EF0">
        <w:tc>
          <w:tcPr>
            <w:tcW w:w="4665" w:type="dxa"/>
            <w:tcBorders>
              <w:top w:val="nil"/>
              <w:left w:val="nil"/>
              <w:bottom w:val="nil"/>
              <w:right w:val="nil"/>
            </w:tcBorders>
            <w:shd w:val="clear" w:color="auto" w:fill="auto"/>
            <w:hideMark/>
          </w:tcPr>
          <w:p w14:paraId="12D9F55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A 90-100% </w:t>
            </w:r>
          </w:p>
        </w:tc>
        <w:tc>
          <w:tcPr>
            <w:tcW w:w="4665" w:type="dxa"/>
            <w:tcBorders>
              <w:top w:val="nil"/>
              <w:left w:val="nil"/>
              <w:bottom w:val="nil"/>
              <w:right w:val="nil"/>
            </w:tcBorders>
            <w:shd w:val="clear" w:color="auto" w:fill="auto"/>
            <w:hideMark/>
          </w:tcPr>
          <w:p w14:paraId="4EA5244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90-100 Points </w:t>
            </w:r>
          </w:p>
        </w:tc>
      </w:tr>
      <w:tr w:rsidR="00796EF0" w:rsidRPr="00796EF0" w14:paraId="225FC84C" w14:textId="77777777" w:rsidTr="00796EF0">
        <w:tc>
          <w:tcPr>
            <w:tcW w:w="4665" w:type="dxa"/>
            <w:tcBorders>
              <w:top w:val="nil"/>
              <w:left w:val="nil"/>
              <w:bottom w:val="nil"/>
              <w:right w:val="nil"/>
            </w:tcBorders>
            <w:shd w:val="clear" w:color="auto" w:fill="auto"/>
            <w:hideMark/>
          </w:tcPr>
          <w:p w14:paraId="53481AD4"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B 80-89% </w:t>
            </w:r>
          </w:p>
        </w:tc>
        <w:tc>
          <w:tcPr>
            <w:tcW w:w="4665" w:type="dxa"/>
            <w:tcBorders>
              <w:top w:val="nil"/>
              <w:left w:val="nil"/>
              <w:bottom w:val="nil"/>
              <w:right w:val="nil"/>
            </w:tcBorders>
            <w:shd w:val="clear" w:color="auto" w:fill="auto"/>
            <w:hideMark/>
          </w:tcPr>
          <w:p w14:paraId="103A29BC"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80-89.99 Points </w:t>
            </w:r>
          </w:p>
        </w:tc>
      </w:tr>
      <w:tr w:rsidR="00796EF0" w:rsidRPr="00796EF0" w14:paraId="65FB7CFF" w14:textId="77777777" w:rsidTr="00796EF0">
        <w:tc>
          <w:tcPr>
            <w:tcW w:w="4665" w:type="dxa"/>
            <w:tcBorders>
              <w:top w:val="nil"/>
              <w:left w:val="nil"/>
              <w:bottom w:val="nil"/>
              <w:right w:val="nil"/>
            </w:tcBorders>
            <w:shd w:val="clear" w:color="auto" w:fill="auto"/>
            <w:hideMark/>
          </w:tcPr>
          <w:p w14:paraId="4F93CB86"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C 70-79% </w:t>
            </w:r>
          </w:p>
        </w:tc>
        <w:tc>
          <w:tcPr>
            <w:tcW w:w="4665" w:type="dxa"/>
            <w:tcBorders>
              <w:top w:val="nil"/>
              <w:left w:val="nil"/>
              <w:bottom w:val="nil"/>
              <w:right w:val="nil"/>
            </w:tcBorders>
            <w:shd w:val="clear" w:color="auto" w:fill="auto"/>
            <w:hideMark/>
          </w:tcPr>
          <w:p w14:paraId="73F3AB31"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70-79.99 Points </w:t>
            </w:r>
          </w:p>
        </w:tc>
      </w:tr>
      <w:tr w:rsidR="00796EF0" w:rsidRPr="00796EF0" w14:paraId="6101D0E1" w14:textId="77777777" w:rsidTr="00796EF0">
        <w:tc>
          <w:tcPr>
            <w:tcW w:w="4665" w:type="dxa"/>
            <w:tcBorders>
              <w:top w:val="nil"/>
              <w:left w:val="nil"/>
              <w:bottom w:val="nil"/>
              <w:right w:val="nil"/>
            </w:tcBorders>
            <w:shd w:val="clear" w:color="auto" w:fill="auto"/>
            <w:hideMark/>
          </w:tcPr>
          <w:p w14:paraId="7BF728C3"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D 60-69% </w:t>
            </w:r>
          </w:p>
        </w:tc>
        <w:tc>
          <w:tcPr>
            <w:tcW w:w="4665" w:type="dxa"/>
            <w:tcBorders>
              <w:top w:val="nil"/>
              <w:left w:val="nil"/>
              <w:bottom w:val="nil"/>
              <w:right w:val="nil"/>
            </w:tcBorders>
            <w:shd w:val="clear" w:color="auto" w:fill="auto"/>
            <w:hideMark/>
          </w:tcPr>
          <w:p w14:paraId="53E3B0C8"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60-69.99 Points </w:t>
            </w:r>
          </w:p>
        </w:tc>
      </w:tr>
      <w:tr w:rsidR="00796EF0" w:rsidRPr="00796EF0" w14:paraId="57126703" w14:textId="77777777" w:rsidTr="00796EF0">
        <w:tc>
          <w:tcPr>
            <w:tcW w:w="4665" w:type="dxa"/>
            <w:tcBorders>
              <w:top w:val="nil"/>
              <w:left w:val="nil"/>
              <w:bottom w:val="nil"/>
              <w:right w:val="nil"/>
            </w:tcBorders>
            <w:shd w:val="clear" w:color="auto" w:fill="auto"/>
            <w:hideMark/>
          </w:tcPr>
          <w:p w14:paraId="1DB73AFB"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F Below 60% </w:t>
            </w:r>
          </w:p>
        </w:tc>
        <w:tc>
          <w:tcPr>
            <w:tcW w:w="4665" w:type="dxa"/>
            <w:tcBorders>
              <w:top w:val="nil"/>
              <w:left w:val="nil"/>
              <w:bottom w:val="nil"/>
              <w:right w:val="nil"/>
            </w:tcBorders>
            <w:shd w:val="clear" w:color="auto" w:fill="auto"/>
            <w:hideMark/>
          </w:tcPr>
          <w:p w14:paraId="195E7099" w14:textId="77777777" w:rsidR="00796EF0" w:rsidRP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59 or below Points </w:t>
            </w:r>
          </w:p>
        </w:tc>
      </w:tr>
    </w:tbl>
    <w:p w14:paraId="063DCF5A" w14:textId="534F1785" w:rsidR="002E4B4A"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w:t>
      </w:r>
    </w:p>
    <w:p w14:paraId="1C4630CB" w14:textId="77777777" w:rsidR="002E4B4A" w:rsidRPr="002E4B4A" w:rsidRDefault="002E4B4A" w:rsidP="00796EF0">
      <w:pPr>
        <w:textAlignment w:val="baseline"/>
        <w:rPr>
          <w:rFonts w:ascii="Times New Roman" w:eastAsia="Times New Roman" w:hAnsi="Times New Roman" w:cs="Times New Roman"/>
        </w:rPr>
      </w:pPr>
    </w:p>
    <w:p w14:paraId="34D6769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1. Class Participation/Group Discussions (2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each/total of 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w:t>
      </w:r>
      <w:r w:rsidRPr="00796EF0">
        <w:rPr>
          <w:rFonts w:ascii="Times New Roman" w:eastAsia="Times New Roman" w:hAnsi="Times New Roman" w:cs="Times New Roman"/>
        </w:rPr>
        <w:t> </w:t>
      </w:r>
    </w:p>
    <w:p w14:paraId="2291547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0DA16B43" w14:textId="423806FC" w:rsidR="00796EF0" w:rsidRDefault="00796EF0" w:rsidP="00796EF0">
      <w:pPr>
        <w:textAlignment w:val="baseline"/>
        <w:rPr>
          <w:rFonts w:ascii="Times New Roman" w:eastAsia="Times New Roman" w:hAnsi="Times New Roman" w:cs="Times New Roman"/>
        </w:rPr>
      </w:pPr>
      <w:r w:rsidRPr="00796EF0">
        <w:rPr>
          <w:rFonts w:ascii="Times New Roman" w:eastAsia="Times New Roman" w:hAnsi="Times New Roman" w:cs="Times New Roman"/>
        </w:rPr>
        <w:t xml:space="preserve">It is expected that each person will come to class prepared and will participate in discussions generated through class readings and topic presentations and involved in class activities. Each week different activities based on the topic will be provided to a small group, that is assigned </w:t>
      </w:r>
      <w:r w:rsidRPr="00796EF0">
        <w:rPr>
          <w:rFonts w:ascii="Times New Roman" w:eastAsia="Times New Roman" w:hAnsi="Times New Roman" w:cs="Times New Roman"/>
        </w:rPr>
        <w:lastRenderedPageBreak/>
        <w:t>at the beginning of the semester. Small group activities will be given to each group during the class so that the group can complete it based on the small group discussion. NO makeup work is allowed for this. Each group discussion is worth 2 points (10 weeks for the topic is covered each week. Note that presentation weeks are excluded).  </w:t>
      </w:r>
    </w:p>
    <w:p w14:paraId="7A70BD4C" w14:textId="77777777" w:rsidR="004F5D35" w:rsidRPr="00796EF0" w:rsidRDefault="004F5D35" w:rsidP="00796EF0">
      <w:pPr>
        <w:textAlignment w:val="baseline"/>
        <w:rPr>
          <w:rFonts w:ascii="Segoe UI" w:eastAsia="Times New Roman" w:hAnsi="Segoe UI" w:cs="Segoe UI"/>
          <w:sz w:val="18"/>
          <w:szCs w:val="18"/>
        </w:rPr>
      </w:pPr>
    </w:p>
    <w:p w14:paraId="049CB06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2. &amp; 3. Midterm/Final Exams (20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midterm/20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final):</w:t>
      </w:r>
      <w:r w:rsidRPr="00796EF0">
        <w:rPr>
          <w:rFonts w:ascii="Times New Roman" w:eastAsia="Times New Roman" w:hAnsi="Times New Roman" w:cs="Times New Roman"/>
        </w:rPr>
        <w:t> </w:t>
      </w:r>
    </w:p>
    <w:p w14:paraId="0A270DD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74AEF7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Each of the exams will consist of multiple-choice, short answer and case presentation questions drawn from class and assigned readings. Detail information will be provided in class.  </w:t>
      </w:r>
    </w:p>
    <w:p w14:paraId="30D0589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3E3FFA2" w14:textId="51BACD84"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4. Ethical Decision</w:t>
      </w:r>
      <w:r w:rsidR="002E4B4A">
        <w:rPr>
          <w:rFonts w:ascii="Times New Roman" w:eastAsia="Times New Roman" w:hAnsi="Times New Roman" w:cs="Times New Roman"/>
          <w:b/>
          <w:bCs/>
        </w:rPr>
        <w:t>-</w:t>
      </w:r>
      <w:r w:rsidRPr="00796EF0">
        <w:rPr>
          <w:rFonts w:ascii="Times New Roman" w:eastAsia="Times New Roman" w:hAnsi="Times New Roman" w:cs="Times New Roman"/>
          <w:b/>
          <w:bCs/>
        </w:rPr>
        <w:t>Making Paper/Presentation (15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for paper; 10 </w:t>
      </w:r>
      <w:proofErr w:type="spellStart"/>
      <w:r w:rsidRPr="00796EF0">
        <w:rPr>
          <w:rFonts w:ascii="Times New Roman" w:eastAsia="Times New Roman" w:hAnsi="Times New Roman" w:cs="Times New Roman"/>
          <w:b/>
          <w:bCs/>
        </w:rPr>
        <w:t>pt</w:t>
      </w:r>
      <w:proofErr w:type="spellEnd"/>
      <w:r w:rsidRPr="00796EF0">
        <w:rPr>
          <w:rFonts w:ascii="Times New Roman" w:eastAsia="Times New Roman" w:hAnsi="Times New Roman" w:cs="Times New Roman"/>
          <w:b/>
          <w:bCs/>
        </w:rPr>
        <w:t> for presentation):</w:t>
      </w:r>
      <w:r w:rsidRPr="00796EF0">
        <w:rPr>
          <w:rFonts w:ascii="Times New Roman" w:eastAsia="Times New Roman" w:hAnsi="Times New Roman" w:cs="Times New Roman"/>
        </w:rPr>
        <w:t> </w:t>
      </w:r>
    </w:p>
    <w:p w14:paraId="1CD2D51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F4510F8" w14:textId="5673E978"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paper/presentation is intended to help you understand better about the ethical decision</w:t>
      </w:r>
      <w:r w:rsidR="002E4B4A">
        <w:rPr>
          <w:rFonts w:ascii="Times New Roman" w:eastAsia="Times New Roman" w:hAnsi="Times New Roman" w:cs="Times New Roman"/>
        </w:rPr>
        <w:t>-</w:t>
      </w:r>
      <w:r w:rsidRPr="00796EF0">
        <w:rPr>
          <w:rFonts w:ascii="Times New Roman" w:eastAsia="Times New Roman" w:hAnsi="Times New Roman" w:cs="Times New Roman"/>
        </w:rPr>
        <w:t>making process. Students will choose a case scenario that addresses an ethical issue or dilemma in counseling and related field regarding one of the following ethical issues:  </w:t>
      </w:r>
    </w:p>
    <w:p w14:paraId="77A8D67A"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a.   Competence </w:t>
      </w:r>
    </w:p>
    <w:p w14:paraId="2339051A"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b.   Confidentiality </w:t>
      </w:r>
    </w:p>
    <w:p w14:paraId="5D8576CF"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c.   Multiple relationships </w:t>
      </w:r>
    </w:p>
    <w:p w14:paraId="642BBE29"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d.   Informed consent  </w:t>
      </w:r>
    </w:p>
    <w:p w14:paraId="7D2B185D"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e.   Test development </w:t>
      </w:r>
    </w:p>
    <w:p w14:paraId="79529015"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f.    Research, assessment or treatment conducted under managed care  </w:t>
      </w:r>
    </w:p>
    <w:p w14:paraId="6F6E6FD6"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g.   Research, assessment or treatment conducted in the schools </w:t>
      </w:r>
    </w:p>
    <w:p w14:paraId="7AC54878" w14:textId="77777777" w:rsidR="00796EF0" w:rsidRPr="00796EF0" w:rsidRDefault="00796EF0" w:rsidP="00796EF0">
      <w:pPr>
        <w:ind w:left="720"/>
        <w:textAlignment w:val="baseline"/>
        <w:rPr>
          <w:rFonts w:ascii="Segoe UI" w:eastAsia="Times New Roman" w:hAnsi="Segoe UI" w:cs="Segoe UI"/>
          <w:sz w:val="18"/>
          <w:szCs w:val="18"/>
        </w:rPr>
      </w:pPr>
      <w:r w:rsidRPr="00796EF0">
        <w:rPr>
          <w:rFonts w:ascii="Times New Roman" w:eastAsia="Times New Roman" w:hAnsi="Times New Roman" w:cs="Times New Roman"/>
        </w:rPr>
        <w:t>h.   Forensic assessment </w:t>
      </w:r>
    </w:p>
    <w:p w14:paraId="7D7A1ACD" w14:textId="77777777" w:rsidR="00796EF0" w:rsidRPr="00796EF0" w:rsidRDefault="00796EF0" w:rsidP="00796EF0">
      <w:pPr>
        <w:ind w:left="720"/>
        <w:textAlignment w:val="baseline"/>
        <w:rPr>
          <w:rFonts w:ascii="Segoe UI" w:eastAsia="Times New Roman" w:hAnsi="Segoe UI" w:cs="Segoe UI"/>
          <w:sz w:val="18"/>
          <w:szCs w:val="18"/>
        </w:rPr>
      </w:pPr>
      <w:proofErr w:type="spellStart"/>
      <w:r w:rsidRPr="00796EF0">
        <w:rPr>
          <w:rFonts w:ascii="Times New Roman" w:eastAsia="Times New Roman" w:hAnsi="Times New Roman" w:cs="Times New Roman"/>
        </w:rPr>
        <w:t>i</w:t>
      </w:r>
      <w:proofErr w:type="spellEnd"/>
      <w:r w:rsidRPr="00796EF0">
        <w:rPr>
          <w:rFonts w:ascii="Times New Roman" w:eastAsia="Times New Roman" w:hAnsi="Times New Roman" w:cs="Times New Roman"/>
        </w:rPr>
        <w:t>.    Another topic with consent of instructor </w:t>
      </w:r>
    </w:p>
    <w:p w14:paraId="50632A60" w14:textId="543AC2E4" w:rsidR="00796EF0" w:rsidRPr="00796EF0" w:rsidRDefault="00796EF0" w:rsidP="00796EF0">
      <w:pPr>
        <w:ind w:right="60"/>
        <w:textAlignment w:val="baseline"/>
        <w:rPr>
          <w:rFonts w:ascii="Segoe UI" w:eastAsia="Times New Roman" w:hAnsi="Segoe UI" w:cs="Segoe UI"/>
          <w:sz w:val="18"/>
          <w:szCs w:val="18"/>
        </w:rPr>
      </w:pPr>
      <w:r w:rsidRPr="00796EF0">
        <w:rPr>
          <w:rFonts w:ascii="Times New Roman" w:eastAsia="Times New Roman" w:hAnsi="Times New Roman" w:cs="Times New Roman"/>
        </w:rPr>
        <w:t>The dilemma should be sufficiently complex to require the use of an ethical decision-making model (we are going to discuss during the class). It can be one that you have encountered, one that you have heard about or that has appeared in the media or professional journals. Your paper is basically analyzing the dilemma utilizing an ethical decision</w:t>
      </w:r>
      <w:r w:rsidR="002E4B4A">
        <w:rPr>
          <w:rFonts w:ascii="Times New Roman" w:eastAsia="Times New Roman" w:hAnsi="Times New Roman" w:cs="Times New Roman"/>
        </w:rPr>
        <w:t>-</w:t>
      </w:r>
      <w:r w:rsidRPr="00796EF0">
        <w:rPr>
          <w:rFonts w:ascii="Times New Roman" w:eastAsia="Times New Roman" w:hAnsi="Times New Roman" w:cs="Times New Roman"/>
        </w:rPr>
        <w:t>making model/procedure that we will discuss in the class. Organize the paper including the following information: </w:t>
      </w:r>
    </w:p>
    <w:p w14:paraId="075D811E"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Identify the case scenario </w:t>
      </w:r>
    </w:p>
    <w:p w14:paraId="292F0004"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Initial Appraisal – Ethical and legal considerations involved (code of ethics, laws…) </w:t>
      </w:r>
    </w:p>
    <w:p w14:paraId="0B206210" w14:textId="77777777" w:rsidR="00796EF0" w:rsidRPr="00796EF0" w:rsidRDefault="00796EF0" w:rsidP="00796EF0">
      <w:pPr>
        <w:numPr>
          <w:ilvl w:val="0"/>
          <w:numId w:val="1"/>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Gather Information – Facts specific to the dilemma, pertinent ethical and legal guidelines, consultation     </w:t>
      </w:r>
    </w:p>
    <w:p w14:paraId="745EB3A9"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Secondary Appraisal – Are their other continuing reasons/conflicts that exist </w:t>
      </w:r>
    </w:p>
    <w:p w14:paraId="701F4EE8"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Generate options and estimate consequences </w:t>
      </w:r>
    </w:p>
    <w:p w14:paraId="7C230580"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Making a Decision </w:t>
      </w:r>
    </w:p>
    <w:p w14:paraId="6696FD01" w14:textId="77777777" w:rsidR="00796EF0" w:rsidRPr="00796EF0" w:rsidRDefault="00796EF0" w:rsidP="00796EF0">
      <w:pPr>
        <w:numPr>
          <w:ilvl w:val="0"/>
          <w:numId w:val="2"/>
        </w:numPr>
        <w:ind w:left="450" w:firstLine="0"/>
        <w:textAlignment w:val="baseline"/>
        <w:rPr>
          <w:rFonts w:ascii="Times New Roman" w:eastAsia="Times New Roman" w:hAnsi="Times New Roman" w:cs="Times New Roman"/>
          <w:sz w:val="22"/>
          <w:szCs w:val="22"/>
        </w:rPr>
      </w:pPr>
      <w:r w:rsidRPr="00796EF0">
        <w:rPr>
          <w:rFonts w:ascii="Times New Roman" w:eastAsia="Times New Roman" w:hAnsi="Times New Roman" w:cs="Times New Roman"/>
        </w:rPr>
        <w:t>Identify possible consequences to the decision </w:t>
      </w:r>
    </w:p>
    <w:p w14:paraId="4974F2C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2693310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requires APA format (e.g., 12 font size, Times New Roman font, double spaced with 1 margin on each side and including a cover page; abstract and author’s note pages are not required).  </w:t>
      </w:r>
    </w:p>
    <w:p w14:paraId="77CBFCB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additional resources: </w:t>
      </w:r>
      <w:hyperlink r:id="rId5" w:tgtFrame="_blank" w:history="1">
        <w:r w:rsidRPr="00796EF0">
          <w:rPr>
            <w:rFonts w:ascii="Times New Roman" w:eastAsia="Times New Roman" w:hAnsi="Times New Roman" w:cs="Times New Roman"/>
            <w:color w:val="0563C1"/>
            <w:u w:val="single"/>
          </w:rPr>
          <w:t>http://owl.english.purdue.edu/owl/resource/560/02/</w:t>
        </w:r>
      </w:hyperlink>
      <w:r w:rsidRPr="00796EF0">
        <w:rPr>
          <w:rFonts w:ascii="Times New Roman" w:eastAsia="Times New Roman" w:hAnsi="Times New Roman" w:cs="Times New Roman"/>
          <w:color w:val="FB0007"/>
        </w:rPr>
        <w:t>   </w:t>
      </w:r>
    </w:p>
    <w:p w14:paraId="67AA83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3864D63"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Once completing the paper, you should present your case to the entire class, as well as  </w:t>
      </w:r>
    </w:p>
    <w:p w14:paraId="22537E2C" w14:textId="70B3914F"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xml:space="preserve">lead a class discussion of the issues. The presentation is expected to take appx. 10 minutes in class. The due </w:t>
      </w:r>
      <w:r w:rsidR="005C4E82">
        <w:rPr>
          <w:rFonts w:ascii="Times New Roman" w:eastAsia="Times New Roman" w:hAnsi="Times New Roman" w:cs="Times New Roman"/>
        </w:rPr>
        <w:t>dat</w:t>
      </w:r>
      <w:r w:rsidR="00EE2515">
        <w:rPr>
          <w:rFonts w:ascii="Times New Roman" w:eastAsia="Times New Roman" w:hAnsi="Times New Roman" w:cs="Times New Roman"/>
        </w:rPr>
        <w:t>e</w:t>
      </w:r>
      <w:r w:rsidR="005C4E82">
        <w:rPr>
          <w:rFonts w:ascii="Times New Roman" w:eastAsia="Times New Roman" w:hAnsi="Times New Roman" w:cs="Times New Roman"/>
        </w:rPr>
        <w:t xml:space="preserve"> </w:t>
      </w:r>
      <w:r w:rsidRPr="00796EF0">
        <w:rPr>
          <w:rFonts w:ascii="Times New Roman" w:eastAsia="Times New Roman" w:hAnsi="Times New Roman" w:cs="Times New Roman"/>
        </w:rPr>
        <w:t>for the paper is </w:t>
      </w:r>
      <w:r w:rsidRPr="00796EF0">
        <w:rPr>
          <w:rFonts w:ascii="Times New Roman" w:eastAsia="Times New Roman" w:hAnsi="Times New Roman" w:cs="Times New Roman"/>
          <w:b/>
          <w:bCs/>
        </w:rPr>
        <w:t>November 1</w:t>
      </w:r>
      <w:r w:rsidR="004F5D35">
        <w:rPr>
          <w:rFonts w:ascii="Times New Roman" w:eastAsia="Times New Roman" w:hAnsi="Times New Roman" w:cs="Times New Roman"/>
          <w:b/>
          <w:bCs/>
        </w:rPr>
        <w:t>2</w:t>
      </w:r>
      <w:r w:rsidRPr="00796EF0">
        <w:rPr>
          <w:rFonts w:ascii="Times New Roman" w:eastAsia="Times New Roman" w:hAnsi="Times New Roman" w:cs="Times New Roman"/>
          <w:b/>
          <w:bCs/>
        </w:rPr>
        <w:t>th</w:t>
      </w:r>
      <w:r w:rsidRPr="00796EF0">
        <w:rPr>
          <w:rFonts w:ascii="Times New Roman" w:eastAsia="Times New Roman" w:hAnsi="Times New Roman" w:cs="Times New Roman"/>
        </w:rPr>
        <w:t>; and (2) submit the PowerPoint Slides for the presentation by the day of the presentation.   </w:t>
      </w:r>
    </w:p>
    <w:p w14:paraId="781C221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 </w:t>
      </w:r>
    </w:p>
    <w:p w14:paraId="6A54D0D4" w14:textId="58D07BFA"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5. Practitioner Interview (15 points) Due December </w:t>
      </w:r>
      <w:r w:rsidR="00FB547D">
        <w:rPr>
          <w:rFonts w:ascii="Times New Roman" w:eastAsia="Times New Roman" w:hAnsi="Times New Roman" w:cs="Times New Roman"/>
          <w:b/>
          <w:bCs/>
        </w:rPr>
        <w:t>1st</w:t>
      </w:r>
      <w:r w:rsidRPr="00796EF0">
        <w:rPr>
          <w:rFonts w:ascii="Times New Roman" w:eastAsia="Times New Roman" w:hAnsi="Times New Roman" w:cs="Times New Roman"/>
          <w:b/>
          <w:bCs/>
        </w:rPr>
        <w:t>: </w:t>
      </w:r>
      <w:r w:rsidRPr="00796EF0">
        <w:rPr>
          <w:rFonts w:ascii="Times New Roman" w:eastAsia="Times New Roman" w:hAnsi="Times New Roman" w:cs="Times New Roman"/>
        </w:rPr>
        <w:t> </w:t>
      </w:r>
    </w:p>
    <w:p w14:paraId="52DC344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64CD4FEB"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this assignment students need to interview one practitioner in their field/practice settings 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the 4-5 pages in length (excluding a cover page), and submit it to the instructor. This assignment will give you an opportunity to explore how an admired practitioner thinks about, processes and experiences the ethical dimensions of their work in “the real world”. </w:t>
      </w:r>
    </w:p>
    <w:p w14:paraId="337FCDF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490CCC7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To help you conduct an interview with a practitioner, the following questions are listed as a guidance. However, do not limit yourself asking these questions only, or you are not required to use those questions and feel free to use your own interview skills. </w:t>
      </w:r>
    </w:p>
    <w:p w14:paraId="0B0D3F1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638FB04"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i/>
          <w:iCs/>
          <w:u w:val="single"/>
        </w:rPr>
        <w:t>Example Questions for the Interview:</w:t>
      </w:r>
      <w:r w:rsidRPr="00796EF0">
        <w:rPr>
          <w:rFonts w:ascii="Times New Roman" w:eastAsia="Times New Roman" w:hAnsi="Times New Roman" w:cs="Times New Roman"/>
        </w:rPr>
        <w:t> </w:t>
      </w:r>
    </w:p>
    <w:p w14:paraId="230296C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55E3CD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  What is your practice like generally?  What types of clients and client issues do you see?  What types of techniques or approaches do you use often?   </w:t>
      </w:r>
    </w:p>
    <w:p w14:paraId="7B50A59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2.  What types of ethical problems or issues do you see in your practice, and how often do they occur?   </w:t>
      </w:r>
    </w:p>
    <w:p w14:paraId="5FEDBFD6"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3.  Have you seen this pattern change over the time frame in which you have been in the field? </w:t>
      </w:r>
    </w:p>
    <w:p w14:paraId="3EE56C4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4.  What type of approach/s do you take to problem solve or address ethical dilemmas that arise in your practice? </w:t>
      </w:r>
    </w:p>
    <w:p w14:paraId="0276C89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5.  What resources do you find helpful in this process, and how do/would you use them? </w:t>
      </w:r>
    </w:p>
    <w:p w14:paraId="21FA0D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6.  How do you find the following factors impacting the type/level/ or quality of your ethics practices (be as specific or general as seems appropriate):  legal constraints/risk management concerns/institutional policies &amp; procedures </w:t>
      </w:r>
    </w:p>
    <w:p w14:paraId="10E73CD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7.  How much and/or what types of formal preparation (in graduate school, continuing education, or in-service training) have you received to assist you in learning the knowledge and skills relevant to ethical practice?  Do you think it was adequate?  How would you add to it or modify it? </w:t>
      </w:r>
    </w:p>
    <w:p w14:paraId="1214A67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8.  Who is/was the best role model of ethical practice for you in your career and how did they teach or influence you? </w:t>
      </w:r>
    </w:p>
    <w:p w14:paraId="3D431832"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9.  How big a concern </w:t>
      </w:r>
      <w:proofErr w:type="gramStart"/>
      <w:r w:rsidRPr="00796EF0">
        <w:rPr>
          <w:rFonts w:ascii="Times New Roman" w:eastAsia="Times New Roman" w:hAnsi="Times New Roman" w:cs="Times New Roman"/>
        </w:rPr>
        <w:t>do</w:t>
      </w:r>
      <w:proofErr w:type="gramEnd"/>
      <w:r w:rsidRPr="00796EF0">
        <w:rPr>
          <w:rFonts w:ascii="Times New Roman" w:eastAsia="Times New Roman" w:hAnsi="Times New Roman" w:cs="Times New Roman"/>
        </w:rPr>
        <w:t> you think ethical dimension will be in the future of your practice and do you see any changes in the field emerging that will need to be accommodated in the future practice of the field? </w:t>
      </w:r>
    </w:p>
    <w:p w14:paraId="7E43466C" w14:textId="398ADCA3"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10.  What would be the one “best piece of advice” you would give the new practitioner about ethics and the practice of counseling from your accumulated experience?  </w:t>
      </w:r>
    </w:p>
    <w:p w14:paraId="75F1A65A"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i/>
          <w:iCs/>
          <w:u w:val="single"/>
        </w:rPr>
        <w:t>Writing guidelines:</w:t>
      </w:r>
      <w:r w:rsidRPr="00796EF0">
        <w:rPr>
          <w:rFonts w:ascii="Times New Roman" w:eastAsia="Times New Roman" w:hAnsi="Times New Roman" w:cs="Times New Roman"/>
        </w:rPr>
        <w:t> </w:t>
      </w:r>
    </w:p>
    <w:p w14:paraId="5287B41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B15D29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will include </w:t>
      </w:r>
      <w:r w:rsidRPr="00796EF0">
        <w:rPr>
          <w:rFonts w:ascii="Times New Roman" w:eastAsia="Times New Roman" w:hAnsi="Times New Roman" w:cs="Times New Roman"/>
          <w:b/>
          <w:bCs/>
        </w:rPr>
        <w:t>three </w:t>
      </w:r>
      <w:r w:rsidRPr="00796EF0">
        <w:rPr>
          <w:rFonts w:ascii="Times New Roman" w:eastAsia="Times New Roman" w:hAnsi="Times New Roman" w:cs="Times New Roman"/>
        </w:rPr>
        <w:t>sections: </w:t>
      </w:r>
    </w:p>
    <w:p w14:paraId="4F3DCA9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10910E5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lastRenderedPageBreak/>
        <w:t>In the </w:t>
      </w:r>
      <w:r w:rsidRPr="00796EF0">
        <w:rPr>
          <w:rFonts w:ascii="Times New Roman" w:eastAsia="Times New Roman" w:hAnsi="Times New Roman" w:cs="Times New Roman"/>
          <w:b/>
          <w:bCs/>
        </w:rPr>
        <w:t>first </w:t>
      </w:r>
      <w:r w:rsidRPr="00796EF0">
        <w:rPr>
          <w:rFonts w:ascii="Times New Roman" w:eastAsia="Times New Roman" w:hAnsi="Times New Roman" w:cs="Times New Roman"/>
        </w:rPr>
        <w:t>section, you will provide brief information about the practitioner (e.g., some background about both the counselor as a person and as a professional such as age, gender, cultural diversity etc.; However, for the confidentiality, do not provide any identifiable information!) and his or her practice setting (some contextual summary about the counseling setting in which the practitioner works).  </w:t>
      </w:r>
    </w:p>
    <w:p w14:paraId="27E00E80"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99917B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In the </w:t>
      </w:r>
      <w:r w:rsidRPr="00796EF0">
        <w:rPr>
          <w:rFonts w:ascii="Times New Roman" w:eastAsia="Times New Roman" w:hAnsi="Times New Roman" w:cs="Times New Roman"/>
          <w:b/>
          <w:bCs/>
        </w:rPr>
        <w:t>second</w:t>
      </w:r>
      <w:r w:rsidRPr="00796EF0">
        <w:rPr>
          <w:rFonts w:ascii="Times New Roman" w:eastAsia="Times New Roman" w:hAnsi="Times New Roman" w:cs="Times New Roman"/>
        </w:rPr>
        <w:t> section you need to provide the summary of the interview you did, describing the information and major themes of the practitioner’s discussion with you that are relevant to his/her ethical practices.  </w:t>
      </w:r>
    </w:p>
    <w:p w14:paraId="6130CCA8"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282833CE"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In the </w:t>
      </w:r>
      <w:r w:rsidRPr="00796EF0">
        <w:rPr>
          <w:rFonts w:ascii="Times New Roman" w:eastAsia="Times New Roman" w:hAnsi="Times New Roman" w:cs="Times New Roman"/>
          <w:b/>
          <w:bCs/>
        </w:rPr>
        <w:t>third</w:t>
      </w:r>
      <w:r w:rsidRPr="00796EF0">
        <w:rPr>
          <w:rFonts w:ascii="Times New Roman" w:eastAsia="Times New Roman" w:hAnsi="Times New Roman" w:cs="Times New Roman"/>
        </w:rPr>
        <w:t> section you may reflect on what you have felt with this interview and how it may influence your future practice? </w:t>
      </w:r>
    </w:p>
    <w:p w14:paraId="29583975"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38A10C41"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This paper requires APA format (e.g., 12 font size, Times New Roman font, double spaced with 1 margin on each side and including a cover page; abstract and author’s note pages are not required).  </w:t>
      </w:r>
    </w:p>
    <w:p w14:paraId="155FEFC9"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For additional resources: </w:t>
      </w:r>
      <w:hyperlink r:id="rId6" w:tgtFrame="_blank" w:history="1">
        <w:r w:rsidRPr="00796EF0">
          <w:rPr>
            <w:rFonts w:ascii="Times New Roman" w:eastAsia="Times New Roman" w:hAnsi="Times New Roman" w:cs="Times New Roman"/>
            <w:color w:val="0563C1"/>
            <w:u w:val="single"/>
          </w:rPr>
          <w:t>http://owl.english.purdue.edu/owl/resource/560/02/</w:t>
        </w:r>
      </w:hyperlink>
      <w:r w:rsidRPr="00796EF0">
        <w:rPr>
          <w:rFonts w:ascii="Times New Roman" w:eastAsia="Times New Roman" w:hAnsi="Times New Roman" w:cs="Times New Roman"/>
          <w:color w:val="FB0007"/>
        </w:rPr>
        <w:t>   </w:t>
      </w:r>
    </w:p>
    <w:p w14:paraId="1C7EA127" w14:textId="77777777"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rPr>
        <w:t> </w:t>
      </w:r>
    </w:p>
    <w:p w14:paraId="5CC7EE3B" w14:textId="29018BDB" w:rsidR="00EE2515" w:rsidRDefault="00796EF0" w:rsidP="0023483C">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Class Policy Statements:</w:t>
      </w:r>
      <w:r w:rsidRPr="00796EF0">
        <w:rPr>
          <w:rFonts w:ascii="Times New Roman" w:eastAsia="Times New Roman" w:hAnsi="Times New Roman" w:cs="Times New Roman"/>
        </w:rPr>
        <w:t> </w:t>
      </w:r>
    </w:p>
    <w:p w14:paraId="3B5F08AE" w14:textId="77777777" w:rsidR="0023483C" w:rsidRPr="0023483C" w:rsidRDefault="0023483C" w:rsidP="0023483C">
      <w:pPr>
        <w:textAlignment w:val="baseline"/>
        <w:rPr>
          <w:rFonts w:ascii="Segoe UI" w:eastAsia="Times New Roman" w:hAnsi="Segoe UI" w:cs="Segoe UI"/>
          <w:sz w:val="18"/>
          <w:szCs w:val="18"/>
        </w:rPr>
      </w:pPr>
    </w:p>
    <w:p w14:paraId="7D0B34E8"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Late Assignment Policy</w:t>
      </w:r>
      <w:r w:rsidRPr="00E47BF0">
        <w:rPr>
          <w:rFonts w:ascii="Times New Roman" w:hAnsi="Times New Roman" w:cs="Times New Roman"/>
          <w:sz w:val="22"/>
          <w:szCs w:val="22"/>
        </w:rPr>
        <w:t xml:space="preserve">: Late assignments are not acceptable. It is expected that you have completed all assignments by 11:59pm on the day it is due.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 </w:t>
      </w:r>
      <w:proofErr w:type="gramStart"/>
      <w:r w:rsidRPr="00E47BF0">
        <w:rPr>
          <w:rFonts w:ascii="Times New Roman" w:hAnsi="Times New Roman" w:cs="Times New Roman"/>
          <w:sz w:val="22"/>
          <w:szCs w:val="22"/>
        </w:rPr>
        <w:t>University</w:t>
      </w:r>
      <w:proofErr w:type="gramEnd"/>
      <w:r w:rsidRPr="00E47BF0">
        <w:rPr>
          <w:rFonts w:ascii="Times New Roman" w:hAnsi="Times New Roman" w:cs="Times New Roman"/>
          <w:sz w:val="22"/>
          <w:szCs w:val="22"/>
        </w:rPr>
        <w:t xml:space="preserve"> box folder. Failure to turn an assignment in on time OR failure for the instructor to access the electronic version of an assignment will result in unsatisfactory completion of that course requirement, and in many instances, would mean an inability to pass the class. It is therefore imperative that students complete all course requirements on time. I reserve the right to allow exceptions to this policy, for example, in the event of an emergency. </w:t>
      </w:r>
    </w:p>
    <w:p w14:paraId="31F9A291" w14:textId="77777777" w:rsidR="00EE2515" w:rsidRPr="00E47BF0" w:rsidRDefault="00EE2515" w:rsidP="00EE2515">
      <w:pPr>
        <w:rPr>
          <w:rFonts w:ascii="Times New Roman" w:hAnsi="Times New Roman" w:cs="Times New Roman"/>
          <w:sz w:val="22"/>
          <w:szCs w:val="22"/>
        </w:rPr>
      </w:pPr>
    </w:p>
    <w:p w14:paraId="50DE58EF" w14:textId="77777777" w:rsidR="00EE2515" w:rsidRPr="00E47BF0" w:rsidRDefault="00EE2515" w:rsidP="00EE2515">
      <w:pPr>
        <w:pBdr>
          <w:top w:val="nil"/>
          <w:left w:val="nil"/>
          <w:bottom w:val="nil"/>
          <w:right w:val="nil"/>
          <w:between w:val="nil"/>
          <w:bar w:val="nil"/>
        </w:pBdr>
        <w:ind w:right="159"/>
        <w:rPr>
          <w:rStyle w:val="NoneA"/>
          <w:rFonts w:ascii="Times New Roman" w:eastAsia="Times New Roman" w:hAnsi="Times New Roman" w:cs="Times New Roman"/>
          <w:sz w:val="22"/>
          <w:szCs w:val="22"/>
        </w:rPr>
      </w:pPr>
      <w:r w:rsidRPr="00E47BF0">
        <w:rPr>
          <w:rStyle w:val="NoneA"/>
          <w:rFonts w:ascii="Times New Roman" w:hAnsi="Times New Roman" w:cs="Times New Roman"/>
          <w:sz w:val="22"/>
          <w:szCs w:val="22"/>
          <w:u w:val="single"/>
        </w:rPr>
        <w:t>Make-up Policy:</w:t>
      </w:r>
      <w:r w:rsidRPr="00E47BF0">
        <w:rPr>
          <w:rStyle w:val="NoneA"/>
          <w:rFonts w:ascii="Times New Roman" w:hAnsi="Times New Roman" w:cs="Times New Roman"/>
          <w:b/>
          <w:bCs/>
          <w:sz w:val="22"/>
          <w:szCs w:val="22"/>
        </w:rPr>
        <w:t xml:space="preserve"> </w:t>
      </w:r>
      <w:r w:rsidRPr="00E47BF0">
        <w:rPr>
          <w:rStyle w:val="NoneA"/>
          <w:rFonts w:ascii="Times New Roman" w:hAnsi="Times New Roman" w:cs="Times New Roman"/>
          <w:sz w:val="22"/>
          <w:szCs w:val="22"/>
        </w:rPr>
        <w:t xml:space="preserve">No in-class assignments, take-home assignments, presentations, or exams will be accepted late or allowed to be made-up. The only exception is of extreme emergencies with proper documentation or if previous arrangements have been made to turn an assignment in early in the case of a planned absence. No assignment will be accepted for grading past the due date. This </w:t>
      </w:r>
      <w:r w:rsidRPr="00E47BF0">
        <w:rPr>
          <w:rStyle w:val="NoneA"/>
          <w:rFonts w:ascii="Times New Roman" w:hAnsi="Times New Roman" w:cs="Times New Roman"/>
          <w:i/>
          <w:iCs/>
          <w:sz w:val="22"/>
          <w:szCs w:val="22"/>
        </w:rPr>
        <w:t xml:space="preserve">includes </w:t>
      </w:r>
      <w:r w:rsidRPr="00E47BF0">
        <w:rPr>
          <w:rStyle w:val="NoneA"/>
          <w:rFonts w:ascii="Times New Roman" w:hAnsi="Times New Roman" w:cs="Times New Roman"/>
          <w:iCs/>
          <w:sz w:val="22"/>
          <w:szCs w:val="22"/>
        </w:rPr>
        <w:t>papers</w:t>
      </w:r>
      <w:r w:rsidRPr="00E47BF0">
        <w:rPr>
          <w:rStyle w:val="NoneA"/>
          <w:rFonts w:ascii="Times New Roman" w:hAnsi="Times New Roman" w:cs="Times New Roman"/>
          <w:sz w:val="22"/>
          <w:szCs w:val="22"/>
        </w:rPr>
        <w:t>, presentations, activities, projects, and examinations.</w:t>
      </w:r>
      <w:r w:rsidRPr="00E47BF0">
        <w:rPr>
          <w:rStyle w:val="NoneA"/>
          <w:rFonts w:ascii="Times New Roman" w:hAnsi="Times New Roman" w:cs="Times New Roman"/>
          <w:i/>
          <w:iCs/>
          <w:sz w:val="22"/>
          <w:szCs w:val="22"/>
        </w:rPr>
        <w:t xml:space="preserve">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c</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 xml:space="preserve">pt </w:t>
      </w:r>
      <w:r w:rsidRPr="00E47BF0">
        <w:rPr>
          <w:rFonts w:ascii="Times New Roman" w:hAnsi="Times New Roman" w:cs="Times New Roman"/>
          <w:spacing w:val="1"/>
          <w:sz w:val="22"/>
          <w:szCs w:val="22"/>
        </w:rPr>
        <w:t>i</w:t>
      </w:r>
      <w:r w:rsidRPr="00E47BF0">
        <w:rPr>
          <w:rFonts w:ascii="Times New Roman" w:hAnsi="Times New Roman" w:cs="Times New Roman"/>
          <w:sz w:val="22"/>
          <w:szCs w:val="22"/>
        </w:rPr>
        <w:t xml:space="preserve">n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z w:val="22"/>
          <w:szCs w:val="22"/>
        </w:rPr>
        <w:t>tr</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ordin</w:t>
      </w:r>
      <w:r w:rsidRPr="00E47BF0">
        <w:rPr>
          <w:rFonts w:ascii="Times New Roman" w:hAnsi="Times New Roman" w:cs="Times New Roman"/>
          <w:spacing w:val="-1"/>
          <w:sz w:val="22"/>
          <w:szCs w:val="22"/>
        </w:rPr>
        <w:t>a</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y</w:t>
      </w:r>
      <w:r w:rsidRPr="00E47BF0">
        <w:rPr>
          <w:rFonts w:ascii="Times New Roman" w:hAnsi="Times New Roman" w:cs="Times New Roman"/>
          <w:spacing w:val="-3"/>
          <w:sz w:val="22"/>
          <w:szCs w:val="22"/>
        </w:rPr>
        <w:t xml:space="preserve"> </w:t>
      </w:r>
      <w:r w:rsidRPr="00E47BF0">
        <w:rPr>
          <w:rFonts w:ascii="Times New Roman" w:hAnsi="Times New Roman" w:cs="Times New Roman"/>
          <w:spacing w:val="-1"/>
          <w:sz w:val="22"/>
          <w:szCs w:val="22"/>
        </w:rPr>
        <w:t>c</w:t>
      </w:r>
      <w:r w:rsidRPr="00E47BF0">
        <w:rPr>
          <w:rFonts w:ascii="Times New Roman" w:hAnsi="Times New Roman" w:cs="Times New Roman"/>
          <w:sz w:val="22"/>
          <w:szCs w:val="22"/>
        </w:rPr>
        <w:t>ir</w:t>
      </w:r>
      <w:r w:rsidRPr="00E47BF0">
        <w:rPr>
          <w:rFonts w:ascii="Times New Roman" w:hAnsi="Times New Roman" w:cs="Times New Roman"/>
          <w:spacing w:val="-1"/>
          <w:sz w:val="22"/>
          <w:szCs w:val="22"/>
        </w:rPr>
        <w:t>c</w:t>
      </w:r>
      <w:r w:rsidRPr="00E47BF0">
        <w:rPr>
          <w:rFonts w:ascii="Times New Roman" w:hAnsi="Times New Roman" w:cs="Times New Roman"/>
          <w:spacing w:val="2"/>
          <w:sz w:val="22"/>
          <w:szCs w:val="22"/>
        </w:rPr>
        <w:t>u</w:t>
      </w:r>
      <w:r w:rsidRPr="00E47BF0">
        <w:rPr>
          <w:rFonts w:ascii="Times New Roman" w:hAnsi="Times New Roman" w:cs="Times New Roman"/>
          <w:sz w:val="22"/>
          <w:szCs w:val="22"/>
        </w:rPr>
        <w:t>ms</w:t>
      </w:r>
      <w:r w:rsidRPr="00E47BF0">
        <w:rPr>
          <w:rFonts w:ascii="Times New Roman" w:hAnsi="Times New Roman" w:cs="Times New Roman"/>
          <w:spacing w:val="1"/>
          <w:sz w:val="22"/>
          <w:szCs w:val="22"/>
        </w:rPr>
        <w:t>t</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n</w:t>
      </w:r>
      <w:r w:rsidRPr="00E47BF0">
        <w:rPr>
          <w:rFonts w:ascii="Times New Roman" w:hAnsi="Times New Roman" w:cs="Times New Roman"/>
          <w:spacing w:val="-1"/>
          <w:sz w:val="22"/>
          <w:szCs w:val="22"/>
        </w:rPr>
        <w:t>ces</w:t>
      </w:r>
      <w:r w:rsidRPr="00E47BF0">
        <w:rPr>
          <w:rFonts w:ascii="Times New Roman" w:hAnsi="Times New Roman" w:cs="Times New Roman"/>
          <w:sz w:val="22"/>
          <w:szCs w:val="22"/>
        </w:rPr>
        <w:t>, no mak</w:t>
      </w:r>
      <w:r w:rsidRPr="00E47BF0">
        <w:rPr>
          <w:rFonts w:ascii="Times New Roman" w:hAnsi="Times New Roman" w:cs="Times New Roman"/>
          <w:spacing w:val="5"/>
          <w:sz w:val="22"/>
          <w:szCs w:val="22"/>
        </w:rPr>
        <w:t>e</w:t>
      </w:r>
      <w:r w:rsidRPr="00E47BF0">
        <w:rPr>
          <w:rFonts w:ascii="Times New Roman" w:hAnsi="Times New Roman" w:cs="Times New Roman"/>
          <w:spacing w:val="-1"/>
          <w:sz w:val="22"/>
          <w:szCs w:val="22"/>
        </w:rPr>
        <w:t>-</w:t>
      </w:r>
      <w:r w:rsidRPr="00E47BF0">
        <w:rPr>
          <w:rFonts w:ascii="Times New Roman" w:hAnsi="Times New Roman" w:cs="Times New Roman"/>
          <w:sz w:val="22"/>
          <w:szCs w:val="22"/>
        </w:rPr>
        <w:t xml:space="preserve">up </w:t>
      </w:r>
      <w:r w:rsidRPr="00E47BF0">
        <w:rPr>
          <w:rFonts w:ascii="Times New Roman" w:hAnsi="Times New Roman" w:cs="Times New Roman"/>
          <w:spacing w:val="-1"/>
          <w:sz w:val="22"/>
          <w:szCs w:val="22"/>
        </w:rPr>
        <w:t>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ms will</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be</w:t>
      </w:r>
      <w:r w:rsidRPr="00E47BF0">
        <w:rPr>
          <w:rFonts w:ascii="Times New Roman" w:hAnsi="Times New Roman" w:cs="Times New Roman"/>
          <w:spacing w:val="-1"/>
          <w:sz w:val="22"/>
          <w:szCs w:val="22"/>
        </w:rPr>
        <w:t xml:space="preserve"> a</w:t>
      </w:r>
      <w:r w:rsidRPr="00E47BF0">
        <w:rPr>
          <w:rFonts w:ascii="Times New Roman" w:hAnsi="Times New Roman" w:cs="Times New Roman"/>
          <w:sz w:val="22"/>
          <w:szCs w:val="22"/>
        </w:rPr>
        <w:t>r</w:t>
      </w:r>
      <w:r w:rsidRPr="00E47BF0">
        <w:rPr>
          <w:rFonts w:ascii="Times New Roman" w:hAnsi="Times New Roman" w:cs="Times New Roman"/>
          <w:spacing w:val="-1"/>
          <w:sz w:val="22"/>
          <w:szCs w:val="22"/>
        </w:rPr>
        <w:t>ra</w:t>
      </w:r>
      <w:r w:rsidRPr="00E47BF0">
        <w:rPr>
          <w:rFonts w:ascii="Times New Roman" w:hAnsi="Times New Roman" w:cs="Times New Roman"/>
          <w:spacing w:val="2"/>
          <w:sz w:val="22"/>
          <w:szCs w:val="22"/>
        </w:rPr>
        <w:t>n</w:t>
      </w:r>
      <w:r w:rsidRPr="00E47BF0">
        <w:rPr>
          <w:rFonts w:ascii="Times New Roman" w:hAnsi="Times New Roman" w:cs="Times New Roman"/>
          <w:spacing w:val="-2"/>
          <w:sz w:val="22"/>
          <w:szCs w:val="22"/>
        </w:rPr>
        <w:t>g</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 xml:space="preserve">d </w:t>
      </w:r>
      <w:r w:rsidRPr="00E47BF0">
        <w:rPr>
          <w:rFonts w:ascii="Times New Roman" w:hAnsi="Times New Roman" w:cs="Times New Roman"/>
          <w:spacing w:val="2"/>
          <w:sz w:val="22"/>
          <w:szCs w:val="22"/>
        </w:rPr>
        <w:t>d</w:t>
      </w:r>
      <w:r w:rsidRPr="00E47BF0">
        <w:rPr>
          <w:rFonts w:ascii="Times New Roman" w:hAnsi="Times New Roman" w:cs="Times New Roman"/>
          <w:sz w:val="22"/>
          <w:szCs w:val="22"/>
        </w:rPr>
        <w:t>uring</w:t>
      </w:r>
      <w:r w:rsidRPr="00E47BF0">
        <w:rPr>
          <w:rFonts w:ascii="Times New Roman" w:hAnsi="Times New Roman" w:cs="Times New Roman"/>
          <w:spacing w:val="-3"/>
          <w:sz w:val="22"/>
          <w:szCs w:val="22"/>
        </w:rPr>
        <w:t xml:space="preserve"> </w:t>
      </w:r>
      <w:r w:rsidRPr="00E47BF0">
        <w:rPr>
          <w:rFonts w:ascii="Times New Roman" w:hAnsi="Times New Roman" w:cs="Times New Roman"/>
          <w:sz w:val="22"/>
          <w:szCs w:val="22"/>
        </w:rPr>
        <w:t>the l</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 xml:space="preserve">st </w:t>
      </w:r>
      <w:r w:rsidRPr="00E47BF0">
        <w:rPr>
          <w:rFonts w:ascii="Times New Roman" w:hAnsi="Times New Roman" w:cs="Times New Roman"/>
          <w:spacing w:val="1"/>
          <w:sz w:val="22"/>
          <w:szCs w:val="22"/>
        </w:rPr>
        <w:t>t</w:t>
      </w:r>
      <w:r w:rsidRPr="00E47BF0">
        <w:rPr>
          <w:rFonts w:ascii="Times New Roman" w:hAnsi="Times New Roman" w:cs="Times New Roman"/>
          <w:sz w:val="22"/>
          <w:szCs w:val="22"/>
        </w:rPr>
        <w:t>h</w:t>
      </w:r>
      <w:r w:rsidRPr="00E47BF0">
        <w:rPr>
          <w:rFonts w:ascii="Times New Roman" w:hAnsi="Times New Roman" w:cs="Times New Roman"/>
          <w:spacing w:val="1"/>
          <w:sz w:val="22"/>
          <w:szCs w:val="22"/>
        </w:rPr>
        <w:t>r</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d</w:t>
      </w:r>
      <w:r w:rsidRPr="00E47BF0">
        <w:rPr>
          <w:rFonts w:ascii="Times New Roman" w:hAnsi="Times New Roman" w:cs="Times New Roman"/>
          <w:spacing w:val="4"/>
          <w:sz w:val="22"/>
          <w:szCs w:val="22"/>
        </w:rPr>
        <w:t>a</w:t>
      </w:r>
      <w:r w:rsidRPr="00E47BF0">
        <w:rPr>
          <w:rFonts w:ascii="Times New Roman" w:hAnsi="Times New Roman" w:cs="Times New Roman"/>
          <w:spacing w:val="-5"/>
          <w:sz w:val="22"/>
          <w:szCs w:val="22"/>
        </w:rPr>
        <w:t>y</w:t>
      </w:r>
      <w:r w:rsidRPr="00E47BF0">
        <w:rPr>
          <w:rFonts w:ascii="Times New Roman" w:hAnsi="Times New Roman" w:cs="Times New Roman"/>
          <w:sz w:val="22"/>
          <w:szCs w:val="22"/>
        </w:rPr>
        <w:t>s</w:t>
      </w:r>
      <w:r w:rsidRPr="00E47BF0">
        <w:rPr>
          <w:rFonts w:ascii="Times New Roman" w:hAnsi="Times New Roman" w:cs="Times New Roman"/>
          <w:spacing w:val="2"/>
          <w:sz w:val="22"/>
          <w:szCs w:val="22"/>
        </w:rPr>
        <w:t xml:space="preserve"> </w:t>
      </w:r>
      <w:r w:rsidRPr="00E47BF0">
        <w:rPr>
          <w:rFonts w:ascii="Times New Roman" w:hAnsi="Times New Roman" w:cs="Times New Roman"/>
          <w:sz w:val="22"/>
          <w:szCs w:val="22"/>
        </w:rPr>
        <w:t>b</w:t>
      </w:r>
      <w:r w:rsidRPr="00E47BF0">
        <w:rPr>
          <w:rFonts w:ascii="Times New Roman" w:hAnsi="Times New Roman" w:cs="Times New Roman"/>
          <w:spacing w:val="-1"/>
          <w:sz w:val="22"/>
          <w:szCs w:val="22"/>
        </w:rPr>
        <w:t>e</w:t>
      </w:r>
      <w:r w:rsidRPr="00E47BF0">
        <w:rPr>
          <w:rFonts w:ascii="Times New Roman" w:hAnsi="Times New Roman" w:cs="Times New Roman"/>
          <w:sz w:val="22"/>
          <w:szCs w:val="22"/>
        </w:rPr>
        <w:t>fo</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t</w:t>
      </w:r>
      <w:r w:rsidRPr="00E47BF0">
        <w:rPr>
          <w:rFonts w:ascii="Times New Roman" w:hAnsi="Times New Roman" w:cs="Times New Roman"/>
          <w:spacing w:val="3"/>
          <w:sz w:val="22"/>
          <w:szCs w:val="22"/>
        </w:rPr>
        <w:t>h</w:t>
      </w:r>
      <w:r w:rsidRPr="00E47BF0">
        <w:rPr>
          <w:rFonts w:ascii="Times New Roman" w:hAnsi="Times New Roman" w:cs="Times New Roman"/>
          <w:sz w:val="22"/>
          <w:szCs w:val="22"/>
        </w:rPr>
        <w:t>e</w:t>
      </w:r>
      <w:r w:rsidRPr="00E47BF0">
        <w:rPr>
          <w:rFonts w:ascii="Times New Roman" w:hAnsi="Times New Roman" w:cs="Times New Roman"/>
          <w:spacing w:val="-1"/>
          <w:sz w:val="22"/>
          <w:szCs w:val="22"/>
        </w:rPr>
        <w:t xml:space="preserve"> </w:t>
      </w:r>
      <w:r w:rsidRPr="00E47BF0">
        <w:rPr>
          <w:rFonts w:ascii="Times New Roman" w:hAnsi="Times New Roman" w:cs="Times New Roman"/>
          <w:sz w:val="22"/>
          <w:szCs w:val="22"/>
        </w:rPr>
        <w:t>fin</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l e</w:t>
      </w:r>
      <w:r w:rsidRPr="00E47BF0">
        <w:rPr>
          <w:rFonts w:ascii="Times New Roman" w:hAnsi="Times New Roman" w:cs="Times New Roman"/>
          <w:spacing w:val="2"/>
          <w:sz w:val="22"/>
          <w:szCs w:val="22"/>
        </w:rPr>
        <w:t>x</w:t>
      </w:r>
      <w:r w:rsidRPr="00E47BF0">
        <w:rPr>
          <w:rFonts w:ascii="Times New Roman" w:hAnsi="Times New Roman" w:cs="Times New Roman"/>
          <w:spacing w:val="-1"/>
          <w:sz w:val="22"/>
          <w:szCs w:val="22"/>
        </w:rPr>
        <w:t>a</w:t>
      </w:r>
      <w:r w:rsidRPr="00E47BF0">
        <w:rPr>
          <w:rFonts w:ascii="Times New Roman" w:hAnsi="Times New Roman" w:cs="Times New Roman"/>
          <w:sz w:val="22"/>
          <w:szCs w:val="22"/>
        </w:rPr>
        <w:t>m pe</w:t>
      </w:r>
      <w:r w:rsidRPr="00E47BF0">
        <w:rPr>
          <w:rFonts w:ascii="Times New Roman" w:hAnsi="Times New Roman" w:cs="Times New Roman"/>
          <w:spacing w:val="1"/>
          <w:sz w:val="22"/>
          <w:szCs w:val="22"/>
        </w:rPr>
        <w:t>r</w:t>
      </w:r>
      <w:r w:rsidRPr="00E47BF0">
        <w:rPr>
          <w:rFonts w:ascii="Times New Roman" w:hAnsi="Times New Roman" w:cs="Times New Roman"/>
          <w:sz w:val="22"/>
          <w:szCs w:val="22"/>
        </w:rPr>
        <w:t>iod be</w:t>
      </w:r>
      <w:r w:rsidRPr="00E47BF0">
        <w:rPr>
          <w:rFonts w:ascii="Times New Roman" w:hAnsi="Times New Roman" w:cs="Times New Roman"/>
          <w:spacing w:val="-3"/>
          <w:sz w:val="22"/>
          <w:szCs w:val="22"/>
        </w:rPr>
        <w:t>g</w:t>
      </w:r>
      <w:r w:rsidRPr="00E47BF0">
        <w:rPr>
          <w:rFonts w:ascii="Times New Roman" w:hAnsi="Times New Roman" w:cs="Times New Roman"/>
          <w:sz w:val="22"/>
          <w:szCs w:val="22"/>
        </w:rPr>
        <w:t>ins.</w:t>
      </w:r>
    </w:p>
    <w:p w14:paraId="7D06B4DE" w14:textId="77777777" w:rsidR="00EE2515" w:rsidRPr="00E47BF0" w:rsidRDefault="00EE2515" w:rsidP="00EE2515">
      <w:pPr>
        <w:rPr>
          <w:rFonts w:ascii="Times New Roman" w:hAnsi="Times New Roman" w:cs="Times New Roman"/>
          <w:sz w:val="22"/>
          <w:szCs w:val="22"/>
        </w:rPr>
      </w:pPr>
    </w:p>
    <w:p w14:paraId="0555A602"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Attendance Policy</w:t>
      </w:r>
      <w:r w:rsidRPr="00E47BF0">
        <w:rPr>
          <w:rFonts w:ascii="Times New Roman" w:hAnsi="Times New Roman" w:cs="Times New Roman"/>
          <w:sz w:val="22"/>
          <w:szCs w:val="22"/>
        </w:rPr>
        <w:t xml:space="preserve">: Attendance is required. </w:t>
      </w:r>
      <w:r w:rsidRPr="00E47BF0">
        <w:rPr>
          <w:rStyle w:val="NoneA"/>
          <w:rFonts w:ascii="Times New Roman" w:hAnsi="Times New Roman" w:cs="Times New Roman"/>
          <w:sz w:val="22"/>
          <w:szCs w:val="22"/>
        </w:rPr>
        <w:t xml:space="preserve">Students are expected and required to attend all classes and to arrive on time unless pre-approved by instructor. </w:t>
      </w:r>
      <w:r w:rsidRPr="00E47BF0">
        <w:rPr>
          <w:rFonts w:ascii="Times New Roman" w:hAnsi="Times New Roman" w:cs="Times New Roman"/>
          <w:sz w:val="22"/>
          <w:szCs w:val="22"/>
        </w:rPr>
        <w:t xml:space="preserve">Active, cooperative, and collaborative learning are strongly emphasized in this class. Thus, open and active participation is expected from students. For synchronous meetings (face to face or via Zoom), this means being present and engaged in class and with your camera on and not engaging in side conversations or other tasks via Zoom.  </w:t>
      </w:r>
      <w:r w:rsidRPr="00E47BF0">
        <w:rPr>
          <w:rFonts w:ascii="Times New Roman" w:hAnsi="Times New Roman" w:cs="Times New Roman"/>
          <w:b/>
          <w:bCs/>
          <w:sz w:val="22"/>
          <w:szCs w:val="22"/>
        </w:rPr>
        <w:t>Students with more than one unexcused absence will result in an Unsatisfactory grade in this class. After one unexcused tardy or early departure of 15 minutes or more, each subsequent tardiness or early departure will be considered an unexcused absence from class.</w:t>
      </w:r>
    </w:p>
    <w:p w14:paraId="41CE49DB" w14:textId="77777777" w:rsidR="00EE2515" w:rsidRPr="00E47BF0" w:rsidRDefault="00EE2515" w:rsidP="00EE2515">
      <w:pPr>
        <w:rPr>
          <w:rFonts w:ascii="Times New Roman" w:hAnsi="Times New Roman" w:cs="Times New Roman"/>
          <w:sz w:val="22"/>
          <w:szCs w:val="22"/>
        </w:rPr>
      </w:pPr>
    </w:p>
    <w:p w14:paraId="21F43A11"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rPr>
        <w:t xml:space="preserve">All lecture materials will be available on Canvas. If you are unable to attend a class or turn in an assignment on time due to an excused absence, please contact your instructor immediately. Students are granted excused absences for the following reasons: illness of the student or serious illness of a member </w:t>
      </w:r>
      <w:r w:rsidRPr="00E47BF0">
        <w:rPr>
          <w:rFonts w:ascii="Times New Roman" w:hAnsi="Times New Roman" w:cs="Times New Roman"/>
          <w:sz w:val="22"/>
          <w:szCs w:val="22"/>
        </w:rPr>
        <w:lastRenderedPageBreak/>
        <w:t xml:space="preserve">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w:t>
      </w:r>
      <w:r w:rsidRPr="00E47BF0">
        <w:rPr>
          <w:rFonts w:ascii="Times New Roman" w:hAnsi="Times New Roman" w:cs="Times New Roman"/>
          <w:i/>
          <w:iCs/>
          <w:sz w:val="22"/>
          <w:szCs w:val="22"/>
        </w:rPr>
        <w:t xml:space="preserve">Student Policy </w:t>
      </w:r>
      <w:proofErr w:type="spellStart"/>
      <w:r w:rsidRPr="00E47BF0">
        <w:rPr>
          <w:rFonts w:ascii="Times New Roman" w:hAnsi="Times New Roman" w:cs="Times New Roman"/>
          <w:i/>
          <w:iCs/>
          <w:sz w:val="22"/>
          <w:szCs w:val="22"/>
        </w:rPr>
        <w:t>eHandbook</w:t>
      </w:r>
      <w:proofErr w:type="spellEnd"/>
      <w:r w:rsidRPr="00E47BF0">
        <w:rPr>
          <w:rFonts w:ascii="Times New Roman" w:hAnsi="Times New Roman" w:cs="Times New Roman"/>
          <w:sz w:val="22"/>
          <w:szCs w:val="22"/>
        </w:rPr>
        <w:t xml:space="preserve"> at </w:t>
      </w:r>
      <w:hyperlink r:id="rId7">
        <w:r w:rsidRPr="00E47BF0">
          <w:rPr>
            <w:rStyle w:val="Hyperlink"/>
            <w:rFonts w:ascii="Times New Roman" w:hAnsi="Times New Roman" w:cs="Times New Roman"/>
            <w:color w:val="auto"/>
            <w:sz w:val="22"/>
            <w:szCs w:val="22"/>
          </w:rPr>
          <w:t>www.auburn.edu/stu</w:t>
        </w:r>
        <w:r w:rsidRPr="00E47BF0">
          <w:rPr>
            <w:rStyle w:val="Hyperlink"/>
            <w:rFonts w:ascii="Times New Roman" w:hAnsi="Times New Roman" w:cs="Times New Roman"/>
            <w:color w:val="auto"/>
            <w:sz w:val="22"/>
            <w:szCs w:val="22"/>
          </w:rPr>
          <w:t>d</w:t>
        </w:r>
        <w:r w:rsidRPr="00E47BF0">
          <w:rPr>
            <w:rStyle w:val="Hyperlink"/>
            <w:rFonts w:ascii="Times New Roman" w:hAnsi="Times New Roman" w:cs="Times New Roman"/>
            <w:color w:val="auto"/>
            <w:sz w:val="22"/>
            <w:szCs w:val="22"/>
          </w:rPr>
          <w:t>entpolicies</w:t>
        </w:r>
      </w:hyperlink>
      <w:r w:rsidRPr="00E47BF0">
        <w:rPr>
          <w:rFonts w:ascii="Times New Roman" w:hAnsi="Times New Roman" w:cs="Times New Roman"/>
          <w:sz w:val="22"/>
          <w:szCs w:val="22"/>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31645A0B" w14:textId="77777777" w:rsidR="00EE2515" w:rsidRPr="00E47BF0" w:rsidRDefault="00EE2515" w:rsidP="00EE2515">
      <w:pPr>
        <w:rPr>
          <w:rFonts w:ascii="Times New Roman" w:hAnsi="Times New Roman" w:cs="Times New Roman"/>
          <w:sz w:val="22"/>
          <w:szCs w:val="22"/>
        </w:rPr>
      </w:pPr>
    </w:p>
    <w:p w14:paraId="71DF36DA" w14:textId="77777777" w:rsidR="00EE2515" w:rsidRPr="00E47BF0" w:rsidRDefault="00EE2515" w:rsidP="00EE2515">
      <w:pPr>
        <w:pBdr>
          <w:top w:val="nil"/>
          <w:left w:val="nil"/>
          <w:bottom w:val="nil"/>
          <w:right w:val="nil"/>
          <w:between w:val="nil"/>
          <w:bar w:val="nil"/>
        </w:pBdr>
        <w:rPr>
          <w:rStyle w:val="NoneA"/>
          <w:rFonts w:ascii="Times New Roman" w:hAnsi="Times New Roman" w:cs="Times New Roman"/>
          <w:sz w:val="22"/>
          <w:szCs w:val="22"/>
        </w:rPr>
      </w:pPr>
      <w:r w:rsidRPr="00E47BF0">
        <w:rPr>
          <w:rStyle w:val="NoneA"/>
          <w:rFonts w:ascii="Times New Roman" w:hAnsi="Times New Roman" w:cs="Times New Roman"/>
          <w:sz w:val="22"/>
          <w:szCs w:val="22"/>
          <w:u w:val="single"/>
        </w:rPr>
        <w:t>Participation:</w:t>
      </w:r>
      <w:r w:rsidRPr="00E47BF0">
        <w:rPr>
          <w:rStyle w:val="NoneA"/>
          <w:rFonts w:ascii="Times New Roman" w:hAnsi="Times New Roman" w:cs="Times New Roman"/>
          <w:sz w:val="22"/>
          <w:szCs w:val="22"/>
        </w:rPr>
        <w:t xml:space="preserve"> All students are expected to participate in class, contribute to group discussions, and take part in in-class assignments. Participation will be reflected in the final grade.   </w:t>
      </w:r>
    </w:p>
    <w:p w14:paraId="1B4847C0" w14:textId="77777777" w:rsidR="00EE2515" w:rsidRPr="00E47BF0" w:rsidRDefault="00EE2515" w:rsidP="00EE2515">
      <w:pPr>
        <w:pBdr>
          <w:top w:val="nil"/>
          <w:left w:val="nil"/>
          <w:bottom w:val="nil"/>
          <w:right w:val="nil"/>
          <w:between w:val="nil"/>
          <w:bar w:val="nil"/>
        </w:pBdr>
        <w:rPr>
          <w:rStyle w:val="NoneA"/>
          <w:rFonts w:ascii="Times New Roman" w:hAnsi="Times New Roman" w:cs="Times New Roman"/>
          <w:sz w:val="22"/>
          <w:szCs w:val="22"/>
        </w:rPr>
      </w:pPr>
    </w:p>
    <w:p w14:paraId="3EF562A6" w14:textId="77777777" w:rsidR="00EE2515" w:rsidRPr="00E47BF0" w:rsidRDefault="00EE2515" w:rsidP="00EE2515">
      <w:pPr>
        <w:pBdr>
          <w:top w:val="nil"/>
          <w:left w:val="nil"/>
          <w:bottom w:val="nil"/>
          <w:right w:val="nil"/>
          <w:between w:val="nil"/>
          <w:bar w:val="nil"/>
        </w:pBdr>
        <w:rPr>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Incomplete Grades:</w:t>
      </w:r>
      <w:r w:rsidRPr="00E47BF0">
        <w:rPr>
          <w:rStyle w:val="NoneA"/>
          <w:rFonts w:ascii="Times New Roman" w:hAnsi="Times New Roman" w:cs="Times New Roman"/>
          <w:sz w:val="22"/>
          <w:szCs w:val="22"/>
        </w:rPr>
        <w:t xml:space="preserve"> Incomplete grades will be </w:t>
      </w:r>
      <w:r w:rsidRPr="00E47BF0">
        <w:rPr>
          <w:rStyle w:val="NoneA"/>
          <w:rFonts w:ascii="Times New Roman" w:hAnsi="Times New Roman" w:cs="Times New Roman"/>
          <w:i/>
          <w:iCs/>
          <w:sz w:val="22"/>
          <w:szCs w:val="22"/>
        </w:rPr>
        <w:t>considered</w:t>
      </w:r>
      <w:r w:rsidRPr="00E47BF0">
        <w:rPr>
          <w:rStyle w:val="NoneA"/>
          <w:rFonts w:ascii="Times New Roman" w:hAnsi="Times New Roman" w:cs="Times New Roman"/>
          <w:sz w:val="22"/>
          <w:szCs w:val="22"/>
        </w:rPr>
        <w:t xml:space="preserve"> only for excused (Doctor’s excuse) medical reasons.</w:t>
      </w:r>
    </w:p>
    <w:p w14:paraId="66D6423C" w14:textId="77777777" w:rsidR="00EE2515" w:rsidRPr="00E47BF0" w:rsidRDefault="00EE2515" w:rsidP="00EE2515">
      <w:pPr>
        <w:rPr>
          <w:rFonts w:ascii="Times New Roman" w:hAnsi="Times New Roman" w:cs="Times New Roman"/>
          <w:sz w:val="22"/>
          <w:szCs w:val="22"/>
        </w:rPr>
      </w:pPr>
    </w:p>
    <w:p w14:paraId="44B7E006"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Electronic Policy:</w:t>
      </w:r>
      <w:r w:rsidRPr="00E47BF0">
        <w:rPr>
          <w:rFonts w:ascii="Times New Roman" w:hAnsi="Times New Roman" w:cs="Times New Roman"/>
          <w:sz w:val="22"/>
          <w:szCs w:val="22"/>
        </w:rPr>
        <w:t xml:space="preserve"> </w:t>
      </w:r>
      <w:r w:rsidRPr="00E47BF0">
        <w:rPr>
          <w:rStyle w:val="NoneA"/>
          <w:rFonts w:ascii="Times New Roman" w:hAnsi="Times New Roman" w:cs="Times New Roman"/>
          <w:sz w:val="22"/>
          <w:szCs w:val="22"/>
        </w:rPr>
        <w:t xml:space="preserve">All electronic devices including, but not limited to, cell phones, </w:t>
      </w:r>
      <w:proofErr w:type="spellStart"/>
      <w:r w:rsidRPr="00E47BF0">
        <w:rPr>
          <w:rStyle w:val="NoneA"/>
          <w:rFonts w:ascii="Times New Roman" w:hAnsi="Times New Roman" w:cs="Times New Roman"/>
          <w:sz w:val="22"/>
          <w:szCs w:val="22"/>
        </w:rPr>
        <w:t>IPod</w:t>
      </w:r>
      <w:proofErr w:type="spellEnd"/>
      <w:r w:rsidRPr="00E47BF0">
        <w:rPr>
          <w:rStyle w:val="NoneA"/>
          <w:rFonts w:ascii="Times New Roman" w:hAnsi="Times New Roman" w:cs="Times New Roman"/>
          <w:sz w:val="22"/>
          <w:szCs w:val="22"/>
        </w:rPr>
        <w:t xml:space="preserve">, mp3 players, </w:t>
      </w:r>
      <w:proofErr w:type="spellStart"/>
      <w:r w:rsidRPr="00E47BF0">
        <w:rPr>
          <w:rStyle w:val="NoneA"/>
          <w:rFonts w:ascii="Times New Roman" w:hAnsi="Times New Roman" w:cs="Times New Roman"/>
          <w:sz w:val="22"/>
          <w:szCs w:val="22"/>
        </w:rPr>
        <w:t>IPad</w:t>
      </w:r>
      <w:proofErr w:type="spellEnd"/>
      <w:r w:rsidRPr="00E47BF0">
        <w:rPr>
          <w:rStyle w:val="NoneA"/>
          <w:rFonts w:ascii="Times New Roman" w:hAnsi="Times New Roman" w:cs="Times New Roman"/>
          <w:sz w:val="22"/>
          <w:szCs w:val="22"/>
        </w:rPr>
        <w:t xml:space="preserve">, laptops, and tablets </w:t>
      </w:r>
      <w:r w:rsidRPr="00E47BF0">
        <w:rPr>
          <w:rStyle w:val="NoneA"/>
          <w:rFonts w:ascii="Times New Roman" w:hAnsi="Times New Roman" w:cs="Times New Roman"/>
          <w:i/>
          <w:iCs/>
          <w:sz w:val="22"/>
          <w:szCs w:val="22"/>
        </w:rPr>
        <w:t>must</w:t>
      </w:r>
      <w:r w:rsidRPr="00E47BF0">
        <w:rPr>
          <w:rStyle w:val="NoneA"/>
          <w:rFonts w:ascii="Times New Roman" w:hAnsi="Times New Roman" w:cs="Times New Roman"/>
          <w:sz w:val="22"/>
          <w:szCs w:val="22"/>
        </w:rPr>
        <w:t xml:space="preserve"> be on silent before class starts. The use of computers, </w:t>
      </w:r>
      <w:proofErr w:type="spellStart"/>
      <w:r w:rsidRPr="00E47BF0">
        <w:rPr>
          <w:rStyle w:val="NoneA"/>
          <w:rFonts w:ascii="Times New Roman" w:hAnsi="Times New Roman" w:cs="Times New Roman"/>
          <w:sz w:val="22"/>
          <w:szCs w:val="22"/>
        </w:rPr>
        <w:t>IPads</w:t>
      </w:r>
      <w:proofErr w:type="spellEnd"/>
      <w:r w:rsidRPr="00E47BF0">
        <w:rPr>
          <w:rStyle w:val="NoneA"/>
          <w:rFonts w:ascii="Times New Roman" w:hAnsi="Times New Roman" w:cs="Times New Roman"/>
          <w:sz w:val="22"/>
          <w:szCs w:val="22"/>
        </w:rPr>
        <w:t xml:space="preserve">, and Tablets may be allowed during class for class purposes based on instructor’s discretion. Cell phones should be put away in order to foster class engagement. If there is a need to have you cell phone out during class, please inform the instructor prior to class starting. </w:t>
      </w:r>
    </w:p>
    <w:p w14:paraId="5D1A130E" w14:textId="77777777" w:rsidR="00EE2515" w:rsidRPr="00E47BF0" w:rsidRDefault="00EE2515" w:rsidP="00EE2515">
      <w:pPr>
        <w:rPr>
          <w:rFonts w:ascii="Times New Roman" w:hAnsi="Times New Roman" w:cs="Times New Roman"/>
          <w:sz w:val="22"/>
          <w:szCs w:val="22"/>
          <w:u w:val="single"/>
        </w:rPr>
      </w:pPr>
    </w:p>
    <w:p w14:paraId="4C59E7DC"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Accommodations</w:t>
      </w:r>
      <w:r w:rsidRPr="00E47BF0">
        <w:rPr>
          <w:rFonts w:ascii="Times New Roman" w:hAnsi="Times New Roman" w:cs="Times New Roman"/>
          <w:sz w:val="22"/>
          <w:szCs w:val="22"/>
        </w:rPr>
        <w:t>:  Students who need accommodations are asked to electronically submit their approved accommodations through AU Access and to arrange a zoom meeting with your instructor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14:paraId="3020D2B7" w14:textId="77777777" w:rsidR="00EE2515" w:rsidRPr="00E47BF0" w:rsidRDefault="00EE2515" w:rsidP="00EE2515">
      <w:pPr>
        <w:rPr>
          <w:rFonts w:ascii="Times New Roman" w:hAnsi="Times New Roman" w:cs="Times New Roman"/>
          <w:sz w:val="22"/>
          <w:szCs w:val="22"/>
          <w:u w:val="single"/>
        </w:rPr>
      </w:pPr>
    </w:p>
    <w:p w14:paraId="7640909E"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Honesty Code</w:t>
      </w:r>
      <w:r w:rsidRPr="00E47BF0">
        <w:rPr>
          <w:rFonts w:ascii="Times New Roman" w:hAnsi="Times New Roman" w:cs="Times New Roman"/>
          <w:sz w:val="22"/>
          <w:szCs w:val="22"/>
        </w:rPr>
        <w:t xml:space="preserve">:  All portions of the Auburn University student academic honesty code (Title XII) found in the Student Policy </w:t>
      </w:r>
      <w:proofErr w:type="spellStart"/>
      <w:r w:rsidRPr="00E47BF0">
        <w:rPr>
          <w:rFonts w:ascii="Times New Roman" w:hAnsi="Times New Roman" w:cs="Times New Roman"/>
          <w:sz w:val="22"/>
          <w:szCs w:val="22"/>
        </w:rPr>
        <w:t>eHandbook</w:t>
      </w:r>
      <w:proofErr w:type="spellEnd"/>
      <w:r w:rsidRPr="00E47BF0">
        <w:rPr>
          <w:rFonts w:ascii="Times New Roman" w:hAnsi="Times New Roman" w:cs="Times New Roman"/>
          <w:sz w:val="22"/>
          <w:szCs w:val="22"/>
        </w:rPr>
        <w:t xml:space="preserve"> (http://www.auburn.edu/student_info/student_policies/) will apply to this class. All academic honesty violations or alleged violations of the SGA Code of Laws will be reported to the Office of the Provost, which will then refer the case to the Academic Honesty Committee.</w:t>
      </w:r>
    </w:p>
    <w:p w14:paraId="25F8EAF2" w14:textId="77777777" w:rsidR="00EE2515" w:rsidRPr="00E47BF0" w:rsidRDefault="00EE2515" w:rsidP="00EE2515">
      <w:pPr>
        <w:rPr>
          <w:rFonts w:ascii="Times New Roman" w:hAnsi="Times New Roman" w:cs="Times New Roman"/>
          <w:sz w:val="22"/>
          <w:szCs w:val="22"/>
        </w:rPr>
      </w:pPr>
    </w:p>
    <w:p w14:paraId="595A0EF8" w14:textId="77777777" w:rsidR="00EE2515" w:rsidRPr="00E47BF0" w:rsidRDefault="00EE2515" w:rsidP="00EE2515">
      <w:pPr>
        <w:rPr>
          <w:rFonts w:ascii="Times New Roman" w:hAnsi="Times New Roman" w:cs="Times New Roman"/>
          <w:sz w:val="22"/>
          <w:szCs w:val="22"/>
        </w:rPr>
      </w:pPr>
      <w:r w:rsidRPr="00E47BF0">
        <w:rPr>
          <w:rFonts w:ascii="Times New Roman" w:hAnsi="Times New Roman" w:cs="Times New Roman"/>
          <w:sz w:val="22"/>
          <w:szCs w:val="22"/>
          <w:u w:val="single"/>
        </w:rPr>
        <w:t>Office Hours</w:t>
      </w:r>
      <w:r w:rsidRPr="00E47BF0">
        <w:rPr>
          <w:rFonts w:ascii="Times New Roman" w:hAnsi="Times New Roman" w:cs="Times New Roman"/>
          <w:sz w:val="22"/>
          <w:szCs w:val="22"/>
        </w:rPr>
        <w:t>: I am available during my office hours and by appointment via Zoom. Campus email is the best way to reach me, your instructor to schedule an appointment. I encourage you to make an appointment with me if you have any questions or concerns about the course or your performance in it. I am happy to meet with you via Zoom at any time throughout the semester.</w:t>
      </w:r>
    </w:p>
    <w:p w14:paraId="6EFD1DC0" w14:textId="77777777" w:rsidR="00EE2515" w:rsidRPr="00E47BF0" w:rsidRDefault="00EE2515" w:rsidP="00EE2515">
      <w:pPr>
        <w:rPr>
          <w:rFonts w:ascii="Times New Roman" w:hAnsi="Times New Roman" w:cs="Times New Roman"/>
          <w:sz w:val="22"/>
          <w:szCs w:val="22"/>
        </w:rPr>
      </w:pPr>
    </w:p>
    <w:p w14:paraId="7F6B50E6" w14:textId="77777777" w:rsidR="00EE2515" w:rsidRPr="00E47BF0" w:rsidRDefault="00EE2515" w:rsidP="00EE2515">
      <w:pPr>
        <w:pBdr>
          <w:top w:val="nil"/>
          <w:left w:val="nil"/>
          <w:bottom w:val="nil"/>
          <w:right w:val="nil"/>
          <w:between w:val="nil"/>
          <w:bar w:val="nil"/>
        </w:pBdr>
        <w:rPr>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Communication:</w:t>
      </w:r>
      <w:r w:rsidRPr="00E47BF0">
        <w:rPr>
          <w:rStyle w:val="NoneA"/>
          <w:rFonts w:ascii="Times New Roman" w:hAnsi="Times New Roman" w:cs="Times New Roman"/>
          <w:sz w:val="22"/>
          <w:szCs w:val="22"/>
        </w:rPr>
        <w:t xml:space="preserve"> E-mail is the official communication at Auburn University. Throughout the semester, students will periodically receive e-mails and announcements via Canvas regarding class. Students are responsible for the information contained in those e-mails and announcements, whether or not one checks his/her university account or Canvas regularly. I will respond to student e-mails within 24 to 48 hours from their initial receipt unless otherwise noted. Emails received on weekends will receive a response the following business day. Emails past 7:00pm CST may not be responded to until the next day. </w:t>
      </w:r>
    </w:p>
    <w:p w14:paraId="530B7506" w14:textId="77777777" w:rsidR="00EE2515" w:rsidRPr="00E47BF0" w:rsidRDefault="00EE2515" w:rsidP="00EE2515">
      <w:pPr>
        <w:pStyle w:val="ListParagraph"/>
        <w:ind w:left="810"/>
        <w:rPr>
          <w:rFonts w:ascii="Times New Roman" w:eastAsia="Bookman Old Style" w:hAnsi="Times New Roman" w:cs="Times New Roman"/>
          <w:sz w:val="22"/>
          <w:szCs w:val="22"/>
        </w:rPr>
      </w:pPr>
    </w:p>
    <w:p w14:paraId="79954F8D" w14:textId="77777777" w:rsidR="00EE2515" w:rsidRPr="00E47BF0" w:rsidRDefault="00EE2515" w:rsidP="00EE2515">
      <w:pPr>
        <w:pBdr>
          <w:top w:val="nil"/>
          <w:left w:val="nil"/>
          <w:bottom w:val="nil"/>
          <w:right w:val="nil"/>
          <w:between w:val="nil"/>
          <w:bar w:val="nil"/>
        </w:pBdr>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lastRenderedPageBreak/>
        <w:t>Professionalism:</w:t>
      </w:r>
      <w:r w:rsidRPr="00E47BF0">
        <w:rPr>
          <w:rStyle w:val="NoneA"/>
          <w:rFonts w:ascii="Times New Roman" w:hAnsi="Times New Roman" w:cs="Times New Roman"/>
          <w:sz w:val="22"/>
          <w:szCs w:val="22"/>
        </w:rPr>
        <w:t xml:space="preserve"> As faculty, staff, and students interact in professional settings, they are expected to demonstrate professional behavior as defined in the College’s conceptual framework.  These professional commitments or dispositions are listed below:</w:t>
      </w:r>
    </w:p>
    <w:p w14:paraId="7019D565" w14:textId="77777777" w:rsidR="00EE2515" w:rsidRPr="00E47BF0" w:rsidRDefault="00EE2515" w:rsidP="00EE2515">
      <w:pPr>
        <w:pStyle w:val="ListParagraph"/>
        <w:widowControl/>
        <w:numPr>
          <w:ilvl w:val="0"/>
          <w:numId w:val="4"/>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Engage in responsible and ethical professional practices.</w:t>
      </w:r>
    </w:p>
    <w:p w14:paraId="2A1C8997" w14:textId="77777777" w:rsidR="00EE2515" w:rsidRPr="00E47BF0" w:rsidRDefault="00EE2515" w:rsidP="00EE2515">
      <w:pPr>
        <w:pStyle w:val="ListParagraph"/>
        <w:widowControl/>
        <w:numPr>
          <w:ilvl w:val="0"/>
          <w:numId w:val="4"/>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Contribute to collaborative learning communities.</w:t>
      </w:r>
    </w:p>
    <w:p w14:paraId="23D7301D" w14:textId="77777777" w:rsidR="00EE2515" w:rsidRPr="00E47BF0" w:rsidRDefault="00EE2515" w:rsidP="00EE2515">
      <w:pPr>
        <w:pStyle w:val="ListParagraph"/>
        <w:widowControl/>
        <w:numPr>
          <w:ilvl w:val="0"/>
          <w:numId w:val="4"/>
        </w:numPr>
        <w:pBdr>
          <w:top w:val="nil"/>
          <w:left w:val="nil"/>
          <w:bottom w:val="nil"/>
          <w:right w:val="nil"/>
          <w:between w:val="nil"/>
          <w:bar w:val="nil"/>
        </w:pBdr>
        <w:autoSpaceDE/>
        <w:autoSpaceDN/>
        <w:adjustRightInd/>
        <w:contextualSpacing w:val="0"/>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rPr>
        <w:t>Demonstrate a commitment to diversity.</w:t>
      </w:r>
    </w:p>
    <w:p w14:paraId="4A73F060" w14:textId="6A5C02B6" w:rsidR="00EE2515" w:rsidRPr="00EE2515" w:rsidRDefault="00EE2515" w:rsidP="00EE2515">
      <w:pPr>
        <w:pStyle w:val="ListParagraph"/>
        <w:widowControl/>
        <w:numPr>
          <w:ilvl w:val="0"/>
          <w:numId w:val="4"/>
        </w:numPr>
        <w:pBdr>
          <w:top w:val="nil"/>
          <w:left w:val="nil"/>
          <w:bottom w:val="nil"/>
          <w:right w:val="nil"/>
          <w:between w:val="nil"/>
          <w:bar w:val="nil"/>
        </w:pBdr>
        <w:autoSpaceDE/>
        <w:autoSpaceDN/>
        <w:adjustRightInd/>
        <w:contextualSpacing w:val="0"/>
        <w:rPr>
          <w:rFonts w:ascii="Times New Roman" w:eastAsia="Bookman Old Style" w:hAnsi="Times New Roman" w:cs="Times New Roman"/>
          <w:sz w:val="22"/>
          <w:szCs w:val="22"/>
        </w:rPr>
      </w:pPr>
      <w:r w:rsidRPr="00E47BF0">
        <w:rPr>
          <w:rStyle w:val="NoneA"/>
          <w:rFonts w:ascii="Times New Roman" w:hAnsi="Times New Roman" w:cs="Times New Roman"/>
          <w:sz w:val="22"/>
          <w:szCs w:val="22"/>
        </w:rPr>
        <w:t>Model and nurture intellectual vitality.</w:t>
      </w:r>
    </w:p>
    <w:p w14:paraId="5CD95FE6" w14:textId="77777777" w:rsidR="00EE2515" w:rsidRPr="00E47BF0" w:rsidRDefault="00EE2515" w:rsidP="00EE2515">
      <w:pPr>
        <w:pStyle w:val="ListParagraph"/>
        <w:ind w:left="0"/>
        <w:rPr>
          <w:rFonts w:ascii="Times New Roman" w:eastAsia="Bookman Old Style" w:hAnsi="Times New Roman" w:cs="Times New Roman"/>
          <w:sz w:val="22"/>
          <w:szCs w:val="22"/>
        </w:rPr>
      </w:pPr>
    </w:p>
    <w:p w14:paraId="1A40F045" w14:textId="77777777" w:rsidR="00EE2515" w:rsidRPr="00E47BF0" w:rsidRDefault="00EE2515" w:rsidP="00EE2515">
      <w:pPr>
        <w:pBdr>
          <w:top w:val="nil"/>
          <w:left w:val="nil"/>
          <w:bottom w:val="nil"/>
          <w:right w:val="nil"/>
          <w:between w:val="nil"/>
          <w:bar w:val="nil"/>
        </w:pBdr>
        <w:rPr>
          <w:rStyle w:val="NoneA"/>
          <w:rFonts w:ascii="Times New Roman" w:eastAsia="Bookman Old Style" w:hAnsi="Times New Roman" w:cs="Times New Roman"/>
          <w:sz w:val="22"/>
          <w:szCs w:val="22"/>
        </w:rPr>
      </w:pPr>
      <w:r w:rsidRPr="00E47BF0">
        <w:rPr>
          <w:rStyle w:val="NoneA"/>
          <w:rFonts w:ascii="Times New Roman" w:hAnsi="Times New Roman" w:cs="Times New Roman"/>
          <w:sz w:val="22"/>
          <w:szCs w:val="22"/>
          <w:u w:val="single"/>
        </w:rPr>
        <w:t>Classroom Behavior:</w:t>
      </w:r>
      <w:r w:rsidRPr="00E47BF0">
        <w:rPr>
          <w:rStyle w:val="NoneA"/>
          <w:rFonts w:ascii="Times New Roman" w:hAnsi="Times New Roman" w:cs="Times New Roman"/>
          <w:sz w:val="22"/>
          <w:szCs w:val="22"/>
        </w:rPr>
        <w:t xml:space="preserve"> The AU Classroom Behavior Policy is strictly followed in the course; please refer to the </w:t>
      </w:r>
      <w:proofErr w:type="gramStart"/>
      <w:r w:rsidRPr="00E47BF0">
        <w:rPr>
          <w:rStyle w:val="NoneA"/>
          <w:rFonts w:ascii="Times New Roman" w:hAnsi="Times New Roman" w:cs="Times New Roman"/>
          <w:sz w:val="22"/>
          <w:szCs w:val="22"/>
        </w:rPr>
        <w:t>Student</w:t>
      </w:r>
      <w:proofErr w:type="gramEnd"/>
      <w:r w:rsidRPr="00E47BF0">
        <w:rPr>
          <w:rStyle w:val="NoneA"/>
          <w:rFonts w:ascii="Times New Roman" w:hAnsi="Times New Roman" w:cs="Times New Roman"/>
          <w:sz w:val="22"/>
          <w:szCs w:val="22"/>
        </w:rPr>
        <w:t xml:space="preserve"> e-Handbook at </w:t>
      </w:r>
      <w:hyperlink r:id="rId8" w:history="1">
        <w:r w:rsidRPr="00E47BF0">
          <w:rPr>
            <w:rStyle w:val="Hyperlink0"/>
            <w:rFonts w:ascii="Times New Roman" w:hAnsi="Times New Roman" w:cs="Times New Roman"/>
            <w:color w:val="auto"/>
            <w:sz w:val="22"/>
            <w:szCs w:val="22"/>
          </w:rPr>
          <w:t>http://www.auburn.edu/student_info/student_policies</w:t>
        </w:r>
      </w:hyperlink>
      <w:r w:rsidRPr="00E47BF0">
        <w:rPr>
          <w:rStyle w:val="NoneA"/>
          <w:rFonts w:ascii="Times New Roman" w:hAnsi="Times New Roman" w:cs="Times New Roman"/>
          <w:sz w:val="22"/>
          <w:szCs w:val="22"/>
        </w:rPr>
        <w:t xml:space="preserve"> for details of this policy.</w:t>
      </w:r>
    </w:p>
    <w:p w14:paraId="484E4841" w14:textId="77777777" w:rsidR="00EE2515" w:rsidRPr="00E47BF0" w:rsidRDefault="00EE2515" w:rsidP="00EE2515">
      <w:pPr>
        <w:pBdr>
          <w:top w:val="nil"/>
          <w:left w:val="nil"/>
          <w:bottom w:val="nil"/>
          <w:right w:val="nil"/>
          <w:between w:val="nil"/>
          <w:bar w:val="nil"/>
        </w:pBdr>
        <w:rPr>
          <w:rStyle w:val="NoneA"/>
          <w:rFonts w:ascii="Times New Roman" w:eastAsia="Bookman Old Style" w:hAnsi="Times New Roman" w:cs="Times New Roman"/>
          <w:color w:val="FF0000"/>
          <w:sz w:val="22"/>
          <w:szCs w:val="22"/>
        </w:rPr>
      </w:pPr>
    </w:p>
    <w:p w14:paraId="3B7F763C" w14:textId="07F42523" w:rsidR="0023483C" w:rsidRPr="0023483C" w:rsidRDefault="0023483C" w:rsidP="00EE2515">
      <w:pPr>
        <w:pBdr>
          <w:top w:val="nil"/>
          <w:left w:val="nil"/>
          <w:bottom w:val="nil"/>
          <w:right w:val="nil"/>
          <w:between w:val="nil"/>
          <w:bar w:val="nil"/>
        </w:pBdr>
        <w:rPr>
          <w:rFonts w:ascii="Times New Roman" w:eastAsia="Times New Roman" w:hAnsi="Times New Roman" w:cs="Times New Roman"/>
          <w:sz w:val="22"/>
          <w:szCs w:val="22"/>
        </w:rPr>
      </w:pPr>
      <w:r w:rsidRPr="0023483C">
        <w:rPr>
          <w:rFonts w:ascii="Times New Roman" w:eastAsia="Times New Roman" w:hAnsi="Times New Roman" w:cs="Times New Roman"/>
          <w:sz w:val="22"/>
          <w:szCs w:val="22"/>
          <w:u w:val="single"/>
        </w:rPr>
        <w:t>Course contingency:</w:t>
      </w:r>
      <w:r w:rsidRPr="0023483C">
        <w:rPr>
          <w:rFonts w:ascii="Times New Roman" w:eastAsia="Times New Roman" w:hAnsi="Times New Roman" w:cs="Times New Roman"/>
          <w:sz w:val="22"/>
          <w:szCs w:val="22"/>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 materials. </w:t>
      </w:r>
    </w:p>
    <w:p w14:paraId="3C416058" w14:textId="77777777" w:rsidR="0023483C" w:rsidRDefault="0023483C" w:rsidP="00EE2515">
      <w:pPr>
        <w:pBdr>
          <w:top w:val="nil"/>
          <w:left w:val="nil"/>
          <w:bottom w:val="nil"/>
          <w:right w:val="nil"/>
          <w:between w:val="nil"/>
          <w:bar w:val="nil"/>
        </w:pBdr>
        <w:rPr>
          <w:rFonts w:ascii="Times New Roman" w:eastAsia="Times New Roman" w:hAnsi="Times New Roman" w:cs="Times New Roman"/>
          <w:sz w:val="22"/>
          <w:szCs w:val="22"/>
          <w:u w:val="single"/>
        </w:rPr>
      </w:pPr>
    </w:p>
    <w:p w14:paraId="7E36C07F" w14:textId="78FA75A0" w:rsidR="00EE2515" w:rsidRPr="00E47BF0" w:rsidRDefault="00EE2515" w:rsidP="00EE2515">
      <w:pPr>
        <w:pBdr>
          <w:top w:val="nil"/>
          <w:left w:val="nil"/>
          <w:bottom w:val="nil"/>
          <w:right w:val="nil"/>
          <w:between w:val="nil"/>
          <w:bar w:val="nil"/>
        </w:pBdr>
        <w:rPr>
          <w:rFonts w:ascii="Times New Roman" w:eastAsia="Bookman Old Style" w:hAnsi="Times New Roman" w:cs="Times New Roman"/>
          <w:color w:val="FF0000"/>
          <w:sz w:val="22"/>
          <w:szCs w:val="22"/>
        </w:rPr>
      </w:pPr>
      <w:r w:rsidRPr="009821C2">
        <w:rPr>
          <w:rFonts w:ascii="Times New Roman" w:eastAsia="Times New Roman" w:hAnsi="Times New Roman" w:cs="Times New Roman"/>
          <w:sz w:val="22"/>
          <w:szCs w:val="22"/>
          <w:u w:val="single"/>
        </w:rPr>
        <w:t>Face Coverings:</w:t>
      </w:r>
      <w:r w:rsidRPr="009821C2">
        <w:rPr>
          <w:rFonts w:ascii="Times New Roman" w:eastAsia="Times New Roman" w:hAnsi="Times New Roman" w:cs="Times New Roman"/>
          <w:sz w:val="22"/>
          <w:szCs w:val="22"/>
        </w:rPr>
        <w:t xml:space="preserve"> As a member of the Auburn University academic </w:t>
      </w:r>
      <w:proofErr w:type="gramStart"/>
      <w:r w:rsidRPr="009821C2">
        <w:rPr>
          <w:rFonts w:ascii="Times New Roman" w:eastAsia="Times New Roman" w:hAnsi="Times New Roman" w:cs="Times New Roman"/>
          <w:sz w:val="22"/>
          <w:szCs w:val="22"/>
        </w:rPr>
        <w:t>community</w:t>
      </w:r>
      <w:proofErr w:type="gramEnd"/>
      <w:r w:rsidRPr="00E47BF0">
        <w:rPr>
          <w:rFonts w:ascii="Times New Roman" w:eastAsia="Times New Roman" w:hAnsi="Times New Roman" w:cs="Times New Roman"/>
          <w:sz w:val="22"/>
          <w:szCs w:val="22"/>
        </w:rPr>
        <w:t xml:space="preserve"> you are requires to follow all university guidelines for</w:t>
      </w:r>
      <w:r w:rsidRPr="009821C2">
        <w:rPr>
          <w:rFonts w:ascii="Times New Roman" w:eastAsia="Times New Roman" w:hAnsi="Times New Roman" w:cs="Times New Roman"/>
          <w:sz w:val="22"/>
          <w:szCs w:val="22"/>
        </w:rPr>
        <w:t xml:space="preserve"> personal safety with face coverings, physical distancing, and sanitation. Face coverings are required in this class and in all campus buildings. </w:t>
      </w:r>
      <w:r w:rsidRPr="00E47BF0">
        <w:rPr>
          <w:rFonts w:ascii="Times New Roman" w:eastAsia="Times New Roman" w:hAnsi="Times New Roman" w:cs="Times New Roman"/>
          <w:sz w:val="22"/>
          <w:szCs w:val="22"/>
        </w:rPr>
        <w:t xml:space="preserve">Note that face </w:t>
      </w:r>
      <w:r w:rsidRPr="009821C2">
        <w:rPr>
          <w:rFonts w:ascii="Times New Roman" w:eastAsia="Times New Roman" w:hAnsi="Times New Roman" w:cs="Times New Roman"/>
          <w:sz w:val="22"/>
          <w:szCs w:val="22"/>
        </w:rPr>
        <w:t>coverings must meet safety specifications, be worn correctly, and be socially appropriate.</w:t>
      </w:r>
      <w:r w:rsidRPr="00E47BF0">
        <w:rPr>
          <w:rFonts w:ascii="Times New Roman" w:eastAsia="Times New Roman" w:hAnsi="Times New Roman" w:cs="Times New Roman"/>
          <w:sz w:val="22"/>
          <w:szCs w:val="22"/>
        </w:rPr>
        <w:t xml:space="preserve"> </w:t>
      </w:r>
    </w:p>
    <w:p w14:paraId="1583D501" w14:textId="77777777" w:rsidR="00EE2515" w:rsidRPr="009821C2" w:rsidRDefault="00EE2515" w:rsidP="00EE2515">
      <w:pPr>
        <w:spacing w:before="100" w:beforeAutospacing="1" w:after="100" w:afterAutospacing="1"/>
        <w:rPr>
          <w:rFonts w:ascii="Times New Roman" w:eastAsia="Times New Roman" w:hAnsi="Times New Roman" w:cs="Times New Roman"/>
          <w:sz w:val="22"/>
          <w:szCs w:val="22"/>
        </w:rPr>
      </w:pPr>
      <w:r w:rsidRPr="009821C2">
        <w:rPr>
          <w:rFonts w:ascii="Times New Roman" w:eastAsia="Times New Roman" w:hAnsi="Times New Roman" w:cs="Times New Roman"/>
          <w:sz w:val="22"/>
          <w:szCs w:val="22"/>
        </w:rPr>
        <w:t xml:space="preserve">You are required to wear your face coverings at all times. If you remove your face covering or are non-compliant with the university’s </w:t>
      </w:r>
      <w:hyperlink r:id="rId9" w:history="1">
        <w:r w:rsidRPr="009821C2">
          <w:rPr>
            <w:rStyle w:val="Hyperlink"/>
            <w:rFonts w:ascii="Times New Roman" w:hAnsi="Times New Roman" w:cs="Times New Roman"/>
            <w:sz w:val="22"/>
            <w:szCs w:val="22"/>
          </w:rPr>
          <w:t>policy on face coverings,</w:t>
        </w:r>
      </w:hyperlink>
      <w:r w:rsidRPr="009821C2">
        <w:rPr>
          <w:rFonts w:ascii="Times New Roman" w:eastAsia="Times New Roman" w:hAnsi="Times New Roman" w:cs="Times New Roman"/>
          <w:sz w:val="22"/>
          <w:szCs w:val="22"/>
        </w:rPr>
        <w:t xml:space="preserve"> you will be instructed to leave the classroom and will be held to the protocols outlined in the </w:t>
      </w:r>
      <w:hyperlink r:id="rId10" w:history="1">
        <w:r w:rsidRPr="009821C2">
          <w:rPr>
            <w:rStyle w:val="Hyperlink"/>
            <w:rFonts w:ascii="Times New Roman" w:hAnsi="Times New Roman" w:cs="Times New Roman"/>
            <w:sz w:val="22"/>
            <w:szCs w:val="22"/>
          </w:rPr>
          <w:t>Auburn University Policy on Classroom Behavior</w:t>
        </w:r>
      </w:hyperlink>
      <w:r w:rsidRPr="009821C2">
        <w:rPr>
          <w:rFonts w:ascii="Times New Roman" w:eastAsia="Times New Roman" w:hAnsi="Times New Roman" w:cs="Times New Roman"/>
          <w:sz w:val="22"/>
          <w:szCs w:val="22"/>
        </w:rPr>
        <w:t xml:space="preserve">. Any student who willfully refuses to wear a face covering and does not have a noted accommodation may be subject to disciplinary action. </w:t>
      </w:r>
    </w:p>
    <w:p w14:paraId="7D8F4D6B" w14:textId="77777777" w:rsidR="00EE2515" w:rsidRPr="00E47BF0" w:rsidRDefault="00EE2515" w:rsidP="00EE2515">
      <w:pPr>
        <w:spacing w:before="100" w:beforeAutospacing="1" w:after="100" w:afterAutospacing="1"/>
        <w:rPr>
          <w:rFonts w:ascii="Times New Roman" w:eastAsia="Times New Roman" w:hAnsi="Times New Roman" w:cs="Times New Roman"/>
          <w:sz w:val="22"/>
          <w:szCs w:val="22"/>
        </w:rPr>
      </w:pPr>
      <w:r w:rsidRPr="009821C2">
        <w:rPr>
          <w:rFonts w:ascii="Times New Roman" w:eastAsia="Times New Roman" w:hAnsi="Times New Roman" w:cs="Times New Roman"/>
          <w:i/>
          <w:iCs/>
          <w:sz w:val="22"/>
          <w:szCs w:val="22"/>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11" w:history="1">
        <w:r w:rsidRPr="009821C2">
          <w:rPr>
            <w:rStyle w:val="Hyperlink"/>
            <w:rFonts w:ascii="Times New Roman" w:hAnsi="Times New Roman" w:cs="Times New Roman"/>
            <w:i/>
            <w:iCs/>
            <w:sz w:val="22"/>
            <w:szCs w:val="22"/>
          </w:rPr>
          <w:t>Classroom Behavior Policy</w:t>
        </w:r>
      </w:hyperlink>
      <w:r w:rsidRPr="009821C2">
        <w:rPr>
          <w:rFonts w:ascii="Times New Roman" w:eastAsia="Times New Roman" w:hAnsi="Times New Roman" w:cs="Times New Roman"/>
          <w:i/>
          <w:iCs/>
          <w:sz w:val="22"/>
          <w:szCs w:val="22"/>
        </w:rPr>
        <w:t xml:space="preserve">. </w:t>
      </w:r>
    </w:p>
    <w:p w14:paraId="7D99FBB3" w14:textId="77777777" w:rsidR="00EE2515" w:rsidRDefault="00EE2515" w:rsidP="00EE2515">
      <w:pPr>
        <w:pStyle w:val="paragraph"/>
        <w:spacing w:before="0" w:beforeAutospacing="0" w:after="0" w:afterAutospacing="0"/>
        <w:textAlignment w:val="baseline"/>
        <w:rPr>
          <w:rFonts w:ascii="Segoe UI" w:hAnsi="Segoe UI" w:cs="Segoe UI"/>
          <w:sz w:val="18"/>
          <w:szCs w:val="18"/>
        </w:rPr>
      </w:pPr>
      <w:r>
        <w:rPr>
          <w:rStyle w:val="normaltextrun"/>
          <w:u w:val="single"/>
        </w:rPr>
        <w:t>SONA Extra Credit</w:t>
      </w:r>
      <w:r>
        <w:rPr>
          <w:rStyle w:val="eop"/>
        </w:rPr>
        <w:t> </w:t>
      </w:r>
    </w:p>
    <w:p w14:paraId="175A0FB8" w14:textId="77777777" w:rsidR="00EE2515" w:rsidRDefault="00EE2515" w:rsidP="00EE25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w:t>
      </w:r>
      <w:r>
        <w:rPr>
          <w:rStyle w:val="normaltextrun"/>
          <w:color w:val="201F1E"/>
        </w:rPr>
        <w:t>he College of Education has a subject pool operated through SONA system.</w:t>
      </w:r>
      <w:r>
        <w:rPr>
          <w:rStyle w:val="apple-converted-space"/>
          <w:color w:val="201F1E"/>
        </w:rPr>
        <w:t> </w:t>
      </w:r>
      <w:r>
        <w:rPr>
          <w:rStyle w:val="normaltextrun"/>
          <w:color w:val="201F1E"/>
        </w:rPr>
        <w:t>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w:t>
      </w:r>
      <w:r>
        <w:rPr>
          <w:rStyle w:val="apple-converted-space"/>
          <w:color w:val="201F1E"/>
        </w:rPr>
        <w:t> </w:t>
      </w:r>
      <w:r>
        <w:rPr>
          <w:rStyle w:val="normaltextrun"/>
          <w:color w:val="201F1E"/>
        </w:rPr>
        <w:t>sona@auburn.edu. </w:t>
      </w:r>
      <w:r>
        <w:rPr>
          <w:rStyle w:val="eop"/>
          <w:color w:val="201F1E"/>
        </w:rPr>
        <w:t> </w:t>
      </w:r>
    </w:p>
    <w:p w14:paraId="7519CBE6" w14:textId="77777777" w:rsidR="00EE2515" w:rsidRDefault="00EE2515" w:rsidP="00EE251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01F1E"/>
        </w:rPr>
        <w:t> </w:t>
      </w:r>
    </w:p>
    <w:p w14:paraId="1A6D71BB" w14:textId="773D2D4A" w:rsidR="00EE2515" w:rsidRPr="00EE2515" w:rsidRDefault="00EE2515" w:rsidP="00EE25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01F1E"/>
        </w:rPr>
        <w:t>For every SONA credit you earn, you earn 2 cumulative bonus points (i.e., NOT points on your final grade). No more than 6 extra credit points can be applied to your grade through SONA. Other extra credit opportunities may be offered throughout the course at the discretion of the instructor. If you have questions about how these extra credit points are applied, please email me. If you have questions about participating in studies, please email</w:t>
      </w:r>
      <w:r>
        <w:rPr>
          <w:rStyle w:val="apple-converted-space"/>
          <w:color w:val="201F1E"/>
        </w:rPr>
        <w:t> </w:t>
      </w:r>
      <w:r>
        <w:rPr>
          <w:rStyle w:val="normaltextrun"/>
          <w:color w:val="201F1E"/>
        </w:rPr>
        <w:t>sona@auburn.edu</w:t>
      </w:r>
      <w:r>
        <w:rPr>
          <w:rStyle w:val="eop"/>
          <w:color w:val="201F1E"/>
        </w:rPr>
        <w:t> </w:t>
      </w:r>
    </w:p>
    <w:p w14:paraId="621420A8" w14:textId="77777777" w:rsidR="00EE2515" w:rsidRDefault="00EE2515" w:rsidP="00796EF0">
      <w:pPr>
        <w:textAlignment w:val="baseline"/>
        <w:rPr>
          <w:rFonts w:ascii="Times New Roman" w:eastAsia="Times New Roman" w:hAnsi="Times New Roman" w:cs="Times New Roman"/>
          <w:b/>
          <w:bCs/>
        </w:rPr>
      </w:pPr>
    </w:p>
    <w:p w14:paraId="5EA18942" w14:textId="73B0D624" w:rsidR="00796EF0" w:rsidRPr="00796EF0" w:rsidRDefault="00796EF0" w:rsidP="00796EF0">
      <w:pPr>
        <w:textAlignment w:val="baseline"/>
        <w:rPr>
          <w:rFonts w:ascii="Segoe UI" w:eastAsia="Times New Roman" w:hAnsi="Segoe UI" w:cs="Segoe UI"/>
          <w:sz w:val="18"/>
          <w:szCs w:val="18"/>
        </w:rPr>
      </w:pPr>
      <w:r w:rsidRPr="00796EF0">
        <w:rPr>
          <w:rFonts w:ascii="Times New Roman" w:eastAsia="Times New Roman" w:hAnsi="Times New Roman" w:cs="Times New Roman"/>
          <w:b/>
          <w:bCs/>
        </w:rPr>
        <w:t>SYLLABUS DISCLAIMER:</w:t>
      </w:r>
      <w:r w:rsidRPr="00796EF0">
        <w:rPr>
          <w:rFonts w:ascii="Times New Roman" w:eastAsia="Times New Roman" w:hAnsi="Times New Roman" w:cs="Times New Roman"/>
        </w:rPr>
        <w:t> </w:t>
      </w:r>
    </w:p>
    <w:p w14:paraId="3D05230E" w14:textId="5D153783" w:rsidR="00402C70" w:rsidRPr="002E4B4A" w:rsidRDefault="00796EF0" w:rsidP="002E4B4A">
      <w:pPr>
        <w:textAlignment w:val="baseline"/>
        <w:rPr>
          <w:rFonts w:ascii="Segoe UI" w:eastAsia="Times New Roman" w:hAnsi="Segoe UI" w:cs="Segoe UI"/>
          <w:sz w:val="18"/>
          <w:szCs w:val="18"/>
        </w:rPr>
      </w:pPr>
      <w:r w:rsidRPr="00796EF0">
        <w:rPr>
          <w:rFonts w:ascii="Times New Roman" w:eastAsia="Times New Roman" w:hAnsi="Times New Roman" w:cs="Times New Roman"/>
        </w:rPr>
        <w:t>The instructor reserves the right to make changes to the syllabus as needed due to the developmental needs of the students. In the event that changes are deemed necessary, the instructor will inform students at the earliest date possible in class or via email. </w:t>
      </w:r>
    </w:p>
    <w:sectPr w:rsidR="00402C70" w:rsidRPr="002E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D"/>
    <w:multiLevelType w:val="multilevel"/>
    <w:tmpl w:val="5D76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721D64"/>
    <w:multiLevelType w:val="multilevel"/>
    <w:tmpl w:val="866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AD06A2"/>
    <w:multiLevelType w:val="hybridMultilevel"/>
    <w:tmpl w:val="FAF2D908"/>
    <w:numStyleLink w:val="ImportedStyle3"/>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F0"/>
    <w:rsid w:val="001271F6"/>
    <w:rsid w:val="001F32DB"/>
    <w:rsid w:val="0023483C"/>
    <w:rsid w:val="002E4B4A"/>
    <w:rsid w:val="004F5D35"/>
    <w:rsid w:val="005C4E82"/>
    <w:rsid w:val="00796EF0"/>
    <w:rsid w:val="00860E8C"/>
    <w:rsid w:val="00A2722B"/>
    <w:rsid w:val="00A5500C"/>
    <w:rsid w:val="00AC2AB0"/>
    <w:rsid w:val="00AF46C3"/>
    <w:rsid w:val="00AF5AD4"/>
    <w:rsid w:val="00B11C75"/>
    <w:rsid w:val="00B35FB3"/>
    <w:rsid w:val="00B37093"/>
    <w:rsid w:val="00D42411"/>
    <w:rsid w:val="00D77E94"/>
    <w:rsid w:val="00EE2515"/>
    <w:rsid w:val="00EF0B48"/>
    <w:rsid w:val="00FB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D5AB"/>
  <w15:chartTrackingRefBased/>
  <w15:docId w15:val="{D8EE70CC-9193-CA4D-B1AF-A97967DA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96EF0"/>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96EF0"/>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796EF0"/>
  </w:style>
  <w:style w:type="character" w:customStyle="1" w:styleId="normaltextrun">
    <w:name w:val="normaltextrun"/>
    <w:basedOn w:val="DefaultParagraphFont"/>
    <w:rsid w:val="00796EF0"/>
  </w:style>
  <w:style w:type="character" w:customStyle="1" w:styleId="eop">
    <w:name w:val="eop"/>
    <w:basedOn w:val="DefaultParagraphFont"/>
    <w:rsid w:val="00796EF0"/>
  </w:style>
  <w:style w:type="character" w:customStyle="1" w:styleId="spellingerror">
    <w:name w:val="spellingerror"/>
    <w:basedOn w:val="DefaultParagraphFont"/>
    <w:rsid w:val="00796EF0"/>
  </w:style>
  <w:style w:type="character" w:customStyle="1" w:styleId="contextualspellingandgrammarerror">
    <w:name w:val="contextualspellingandgrammarerror"/>
    <w:basedOn w:val="DefaultParagraphFont"/>
    <w:rsid w:val="00796EF0"/>
  </w:style>
  <w:style w:type="paragraph" w:customStyle="1" w:styleId="outlineelement">
    <w:name w:val="outlineelement"/>
    <w:basedOn w:val="Normal"/>
    <w:rsid w:val="00796E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96EF0"/>
    <w:rPr>
      <w:color w:val="0000FF"/>
      <w:u w:val="single"/>
    </w:rPr>
  </w:style>
  <w:style w:type="character" w:styleId="FollowedHyperlink">
    <w:name w:val="FollowedHyperlink"/>
    <w:basedOn w:val="DefaultParagraphFont"/>
    <w:uiPriority w:val="99"/>
    <w:semiHidden/>
    <w:unhideWhenUsed/>
    <w:rsid w:val="00796EF0"/>
    <w:rPr>
      <w:color w:val="800080"/>
      <w:u w:val="single"/>
    </w:rPr>
  </w:style>
  <w:style w:type="character" w:styleId="CommentReference">
    <w:name w:val="annotation reference"/>
    <w:uiPriority w:val="99"/>
    <w:rsid w:val="00B37093"/>
    <w:rPr>
      <w:sz w:val="16"/>
      <w:szCs w:val="16"/>
    </w:rPr>
  </w:style>
  <w:style w:type="paragraph" w:styleId="CommentText">
    <w:name w:val="annotation text"/>
    <w:basedOn w:val="Normal"/>
    <w:link w:val="CommentTextChar"/>
    <w:uiPriority w:val="99"/>
    <w:rsid w:val="00B37093"/>
    <w:pPr>
      <w:widowControl w:val="0"/>
      <w:autoSpaceDE w:val="0"/>
      <w:autoSpaceDN w:val="0"/>
      <w:adjustRightInd w:val="0"/>
    </w:pPr>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rsid w:val="00B37093"/>
    <w:rPr>
      <w:rFonts w:ascii="Courier New" w:eastAsia="Times New Roman" w:hAnsi="Courier New" w:cs="Courier New"/>
      <w:sz w:val="20"/>
      <w:szCs w:val="20"/>
    </w:rPr>
  </w:style>
  <w:style w:type="paragraph" w:styleId="ListParagraph">
    <w:name w:val="List Paragraph"/>
    <w:basedOn w:val="Normal"/>
    <w:uiPriority w:val="1"/>
    <w:qFormat/>
    <w:rsid w:val="00EE2515"/>
    <w:pPr>
      <w:widowControl w:val="0"/>
      <w:autoSpaceDE w:val="0"/>
      <w:autoSpaceDN w:val="0"/>
      <w:adjustRightInd w:val="0"/>
      <w:ind w:left="720"/>
      <w:contextualSpacing/>
    </w:pPr>
    <w:rPr>
      <w:rFonts w:ascii="Courier New" w:eastAsia="Times New Roman" w:hAnsi="Courier New" w:cs="Courier New"/>
      <w:sz w:val="20"/>
      <w:szCs w:val="20"/>
    </w:rPr>
  </w:style>
  <w:style w:type="numbering" w:customStyle="1" w:styleId="ImportedStyle3">
    <w:name w:val="Imported Style 3"/>
    <w:rsid w:val="00EE2515"/>
    <w:pPr>
      <w:numPr>
        <w:numId w:val="3"/>
      </w:numPr>
    </w:pPr>
  </w:style>
  <w:style w:type="character" w:customStyle="1" w:styleId="NoneA">
    <w:name w:val="None A"/>
    <w:rsid w:val="00EE2515"/>
    <w:rPr>
      <w:lang w:val="en-US"/>
    </w:rPr>
  </w:style>
  <w:style w:type="character" w:customStyle="1" w:styleId="Hyperlink0">
    <w:name w:val="Hyperlink.0"/>
    <w:basedOn w:val="NoneA"/>
    <w:rsid w:val="00EE2515"/>
    <w:rPr>
      <w:color w:val="0000FF"/>
      <w:u w:val="single" w:color="0000FF"/>
      <w:lang w:val="en-US"/>
    </w:rPr>
  </w:style>
  <w:style w:type="character" w:customStyle="1" w:styleId="apple-converted-space">
    <w:name w:val="apple-converted-space"/>
    <w:basedOn w:val="DefaultParagraphFont"/>
    <w:rsid w:val="00EE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1565">
      <w:bodyDiv w:val="1"/>
      <w:marLeft w:val="0"/>
      <w:marRight w:val="0"/>
      <w:marTop w:val="0"/>
      <w:marBottom w:val="0"/>
      <w:divBdr>
        <w:top w:val="none" w:sz="0" w:space="0" w:color="auto"/>
        <w:left w:val="none" w:sz="0" w:space="0" w:color="auto"/>
        <w:bottom w:val="none" w:sz="0" w:space="0" w:color="auto"/>
        <w:right w:val="none" w:sz="0" w:space="0" w:color="auto"/>
      </w:divBdr>
    </w:div>
    <w:div w:id="1545865191">
      <w:bodyDiv w:val="1"/>
      <w:marLeft w:val="0"/>
      <w:marRight w:val="0"/>
      <w:marTop w:val="0"/>
      <w:marBottom w:val="0"/>
      <w:divBdr>
        <w:top w:val="none" w:sz="0" w:space="0" w:color="auto"/>
        <w:left w:val="none" w:sz="0" w:space="0" w:color="auto"/>
        <w:bottom w:val="none" w:sz="0" w:space="0" w:color="auto"/>
        <w:right w:val="none" w:sz="0" w:space="0" w:color="auto"/>
      </w:divBdr>
      <w:divsChild>
        <w:div w:id="1915624147">
          <w:marLeft w:val="0"/>
          <w:marRight w:val="0"/>
          <w:marTop w:val="0"/>
          <w:marBottom w:val="0"/>
          <w:divBdr>
            <w:top w:val="none" w:sz="0" w:space="0" w:color="auto"/>
            <w:left w:val="none" w:sz="0" w:space="0" w:color="auto"/>
            <w:bottom w:val="none" w:sz="0" w:space="0" w:color="auto"/>
            <w:right w:val="none" w:sz="0" w:space="0" w:color="auto"/>
          </w:divBdr>
        </w:div>
        <w:div w:id="247232222">
          <w:marLeft w:val="0"/>
          <w:marRight w:val="0"/>
          <w:marTop w:val="0"/>
          <w:marBottom w:val="0"/>
          <w:divBdr>
            <w:top w:val="none" w:sz="0" w:space="0" w:color="auto"/>
            <w:left w:val="none" w:sz="0" w:space="0" w:color="auto"/>
            <w:bottom w:val="none" w:sz="0" w:space="0" w:color="auto"/>
            <w:right w:val="none" w:sz="0" w:space="0" w:color="auto"/>
          </w:divBdr>
        </w:div>
        <w:div w:id="1161233854">
          <w:marLeft w:val="0"/>
          <w:marRight w:val="0"/>
          <w:marTop w:val="0"/>
          <w:marBottom w:val="0"/>
          <w:divBdr>
            <w:top w:val="none" w:sz="0" w:space="0" w:color="auto"/>
            <w:left w:val="none" w:sz="0" w:space="0" w:color="auto"/>
            <w:bottom w:val="none" w:sz="0" w:space="0" w:color="auto"/>
            <w:right w:val="none" w:sz="0" w:space="0" w:color="auto"/>
          </w:divBdr>
        </w:div>
        <w:div w:id="1085301465">
          <w:marLeft w:val="0"/>
          <w:marRight w:val="0"/>
          <w:marTop w:val="0"/>
          <w:marBottom w:val="0"/>
          <w:divBdr>
            <w:top w:val="none" w:sz="0" w:space="0" w:color="auto"/>
            <w:left w:val="none" w:sz="0" w:space="0" w:color="auto"/>
            <w:bottom w:val="none" w:sz="0" w:space="0" w:color="auto"/>
            <w:right w:val="none" w:sz="0" w:space="0" w:color="auto"/>
          </w:divBdr>
        </w:div>
        <w:div w:id="1029572175">
          <w:marLeft w:val="0"/>
          <w:marRight w:val="0"/>
          <w:marTop w:val="0"/>
          <w:marBottom w:val="0"/>
          <w:divBdr>
            <w:top w:val="none" w:sz="0" w:space="0" w:color="auto"/>
            <w:left w:val="none" w:sz="0" w:space="0" w:color="auto"/>
            <w:bottom w:val="none" w:sz="0" w:space="0" w:color="auto"/>
            <w:right w:val="none" w:sz="0" w:space="0" w:color="auto"/>
          </w:divBdr>
        </w:div>
        <w:div w:id="156574701">
          <w:marLeft w:val="0"/>
          <w:marRight w:val="0"/>
          <w:marTop w:val="0"/>
          <w:marBottom w:val="0"/>
          <w:divBdr>
            <w:top w:val="none" w:sz="0" w:space="0" w:color="auto"/>
            <w:left w:val="none" w:sz="0" w:space="0" w:color="auto"/>
            <w:bottom w:val="none" w:sz="0" w:space="0" w:color="auto"/>
            <w:right w:val="none" w:sz="0" w:space="0" w:color="auto"/>
          </w:divBdr>
        </w:div>
        <w:div w:id="1387559834">
          <w:marLeft w:val="0"/>
          <w:marRight w:val="0"/>
          <w:marTop w:val="0"/>
          <w:marBottom w:val="0"/>
          <w:divBdr>
            <w:top w:val="none" w:sz="0" w:space="0" w:color="auto"/>
            <w:left w:val="none" w:sz="0" w:space="0" w:color="auto"/>
            <w:bottom w:val="none" w:sz="0" w:space="0" w:color="auto"/>
            <w:right w:val="none" w:sz="0" w:space="0" w:color="auto"/>
          </w:divBdr>
        </w:div>
        <w:div w:id="1901164817">
          <w:marLeft w:val="0"/>
          <w:marRight w:val="0"/>
          <w:marTop w:val="0"/>
          <w:marBottom w:val="0"/>
          <w:divBdr>
            <w:top w:val="none" w:sz="0" w:space="0" w:color="auto"/>
            <w:left w:val="none" w:sz="0" w:space="0" w:color="auto"/>
            <w:bottom w:val="none" w:sz="0" w:space="0" w:color="auto"/>
            <w:right w:val="none" w:sz="0" w:space="0" w:color="auto"/>
          </w:divBdr>
        </w:div>
        <w:div w:id="740257391">
          <w:marLeft w:val="0"/>
          <w:marRight w:val="0"/>
          <w:marTop w:val="0"/>
          <w:marBottom w:val="0"/>
          <w:divBdr>
            <w:top w:val="none" w:sz="0" w:space="0" w:color="auto"/>
            <w:left w:val="none" w:sz="0" w:space="0" w:color="auto"/>
            <w:bottom w:val="none" w:sz="0" w:space="0" w:color="auto"/>
            <w:right w:val="none" w:sz="0" w:space="0" w:color="auto"/>
          </w:divBdr>
        </w:div>
        <w:div w:id="1044140984">
          <w:marLeft w:val="0"/>
          <w:marRight w:val="0"/>
          <w:marTop w:val="0"/>
          <w:marBottom w:val="0"/>
          <w:divBdr>
            <w:top w:val="none" w:sz="0" w:space="0" w:color="auto"/>
            <w:left w:val="none" w:sz="0" w:space="0" w:color="auto"/>
            <w:bottom w:val="none" w:sz="0" w:space="0" w:color="auto"/>
            <w:right w:val="none" w:sz="0" w:space="0" w:color="auto"/>
          </w:divBdr>
        </w:div>
        <w:div w:id="1483962691">
          <w:marLeft w:val="0"/>
          <w:marRight w:val="0"/>
          <w:marTop w:val="0"/>
          <w:marBottom w:val="0"/>
          <w:divBdr>
            <w:top w:val="none" w:sz="0" w:space="0" w:color="auto"/>
            <w:left w:val="none" w:sz="0" w:space="0" w:color="auto"/>
            <w:bottom w:val="none" w:sz="0" w:space="0" w:color="auto"/>
            <w:right w:val="none" w:sz="0" w:space="0" w:color="auto"/>
          </w:divBdr>
        </w:div>
        <w:div w:id="875849048">
          <w:marLeft w:val="0"/>
          <w:marRight w:val="0"/>
          <w:marTop w:val="0"/>
          <w:marBottom w:val="0"/>
          <w:divBdr>
            <w:top w:val="none" w:sz="0" w:space="0" w:color="auto"/>
            <w:left w:val="none" w:sz="0" w:space="0" w:color="auto"/>
            <w:bottom w:val="none" w:sz="0" w:space="0" w:color="auto"/>
            <w:right w:val="none" w:sz="0" w:space="0" w:color="auto"/>
          </w:divBdr>
        </w:div>
        <w:div w:id="176430120">
          <w:marLeft w:val="0"/>
          <w:marRight w:val="0"/>
          <w:marTop w:val="0"/>
          <w:marBottom w:val="0"/>
          <w:divBdr>
            <w:top w:val="none" w:sz="0" w:space="0" w:color="auto"/>
            <w:left w:val="none" w:sz="0" w:space="0" w:color="auto"/>
            <w:bottom w:val="none" w:sz="0" w:space="0" w:color="auto"/>
            <w:right w:val="none" w:sz="0" w:space="0" w:color="auto"/>
          </w:divBdr>
        </w:div>
        <w:div w:id="863398891">
          <w:marLeft w:val="0"/>
          <w:marRight w:val="0"/>
          <w:marTop w:val="0"/>
          <w:marBottom w:val="0"/>
          <w:divBdr>
            <w:top w:val="none" w:sz="0" w:space="0" w:color="auto"/>
            <w:left w:val="none" w:sz="0" w:space="0" w:color="auto"/>
            <w:bottom w:val="none" w:sz="0" w:space="0" w:color="auto"/>
            <w:right w:val="none" w:sz="0" w:space="0" w:color="auto"/>
          </w:divBdr>
        </w:div>
        <w:div w:id="935558850">
          <w:marLeft w:val="0"/>
          <w:marRight w:val="0"/>
          <w:marTop w:val="0"/>
          <w:marBottom w:val="0"/>
          <w:divBdr>
            <w:top w:val="none" w:sz="0" w:space="0" w:color="auto"/>
            <w:left w:val="none" w:sz="0" w:space="0" w:color="auto"/>
            <w:bottom w:val="none" w:sz="0" w:space="0" w:color="auto"/>
            <w:right w:val="none" w:sz="0" w:space="0" w:color="auto"/>
          </w:divBdr>
        </w:div>
        <w:div w:id="302003255">
          <w:marLeft w:val="0"/>
          <w:marRight w:val="0"/>
          <w:marTop w:val="0"/>
          <w:marBottom w:val="0"/>
          <w:divBdr>
            <w:top w:val="none" w:sz="0" w:space="0" w:color="auto"/>
            <w:left w:val="none" w:sz="0" w:space="0" w:color="auto"/>
            <w:bottom w:val="none" w:sz="0" w:space="0" w:color="auto"/>
            <w:right w:val="none" w:sz="0" w:space="0" w:color="auto"/>
          </w:divBdr>
        </w:div>
        <w:div w:id="745110361">
          <w:marLeft w:val="0"/>
          <w:marRight w:val="0"/>
          <w:marTop w:val="0"/>
          <w:marBottom w:val="0"/>
          <w:divBdr>
            <w:top w:val="none" w:sz="0" w:space="0" w:color="auto"/>
            <w:left w:val="none" w:sz="0" w:space="0" w:color="auto"/>
            <w:bottom w:val="none" w:sz="0" w:space="0" w:color="auto"/>
            <w:right w:val="none" w:sz="0" w:space="0" w:color="auto"/>
          </w:divBdr>
        </w:div>
        <w:div w:id="891695424">
          <w:marLeft w:val="0"/>
          <w:marRight w:val="0"/>
          <w:marTop w:val="0"/>
          <w:marBottom w:val="0"/>
          <w:divBdr>
            <w:top w:val="none" w:sz="0" w:space="0" w:color="auto"/>
            <w:left w:val="none" w:sz="0" w:space="0" w:color="auto"/>
            <w:bottom w:val="none" w:sz="0" w:space="0" w:color="auto"/>
            <w:right w:val="none" w:sz="0" w:space="0" w:color="auto"/>
          </w:divBdr>
        </w:div>
        <w:div w:id="2138453080">
          <w:marLeft w:val="0"/>
          <w:marRight w:val="0"/>
          <w:marTop w:val="0"/>
          <w:marBottom w:val="0"/>
          <w:divBdr>
            <w:top w:val="none" w:sz="0" w:space="0" w:color="auto"/>
            <w:left w:val="none" w:sz="0" w:space="0" w:color="auto"/>
            <w:bottom w:val="none" w:sz="0" w:space="0" w:color="auto"/>
            <w:right w:val="none" w:sz="0" w:space="0" w:color="auto"/>
          </w:divBdr>
        </w:div>
        <w:div w:id="633483264">
          <w:marLeft w:val="0"/>
          <w:marRight w:val="0"/>
          <w:marTop w:val="0"/>
          <w:marBottom w:val="0"/>
          <w:divBdr>
            <w:top w:val="none" w:sz="0" w:space="0" w:color="auto"/>
            <w:left w:val="none" w:sz="0" w:space="0" w:color="auto"/>
            <w:bottom w:val="none" w:sz="0" w:space="0" w:color="auto"/>
            <w:right w:val="none" w:sz="0" w:space="0" w:color="auto"/>
          </w:divBdr>
        </w:div>
        <w:div w:id="128521914">
          <w:marLeft w:val="0"/>
          <w:marRight w:val="0"/>
          <w:marTop w:val="0"/>
          <w:marBottom w:val="0"/>
          <w:divBdr>
            <w:top w:val="none" w:sz="0" w:space="0" w:color="auto"/>
            <w:left w:val="none" w:sz="0" w:space="0" w:color="auto"/>
            <w:bottom w:val="none" w:sz="0" w:space="0" w:color="auto"/>
            <w:right w:val="none" w:sz="0" w:space="0" w:color="auto"/>
          </w:divBdr>
        </w:div>
        <w:div w:id="1997494405">
          <w:marLeft w:val="0"/>
          <w:marRight w:val="0"/>
          <w:marTop w:val="0"/>
          <w:marBottom w:val="0"/>
          <w:divBdr>
            <w:top w:val="none" w:sz="0" w:space="0" w:color="auto"/>
            <w:left w:val="none" w:sz="0" w:space="0" w:color="auto"/>
            <w:bottom w:val="none" w:sz="0" w:space="0" w:color="auto"/>
            <w:right w:val="none" w:sz="0" w:space="0" w:color="auto"/>
          </w:divBdr>
        </w:div>
        <w:div w:id="181088005">
          <w:marLeft w:val="0"/>
          <w:marRight w:val="0"/>
          <w:marTop w:val="0"/>
          <w:marBottom w:val="0"/>
          <w:divBdr>
            <w:top w:val="none" w:sz="0" w:space="0" w:color="auto"/>
            <w:left w:val="none" w:sz="0" w:space="0" w:color="auto"/>
            <w:bottom w:val="none" w:sz="0" w:space="0" w:color="auto"/>
            <w:right w:val="none" w:sz="0" w:space="0" w:color="auto"/>
          </w:divBdr>
        </w:div>
        <w:div w:id="1525442400">
          <w:marLeft w:val="0"/>
          <w:marRight w:val="0"/>
          <w:marTop w:val="0"/>
          <w:marBottom w:val="0"/>
          <w:divBdr>
            <w:top w:val="none" w:sz="0" w:space="0" w:color="auto"/>
            <w:left w:val="none" w:sz="0" w:space="0" w:color="auto"/>
            <w:bottom w:val="none" w:sz="0" w:space="0" w:color="auto"/>
            <w:right w:val="none" w:sz="0" w:space="0" w:color="auto"/>
          </w:divBdr>
        </w:div>
        <w:div w:id="72438472">
          <w:marLeft w:val="0"/>
          <w:marRight w:val="0"/>
          <w:marTop w:val="0"/>
          <w:marBottom w:val="0"/>
          <w:divBdr>
            <w:top w:val="none" w:sz="0" w:space="0" w:color="auto"/>
            <w:left w:val="none" w:sz="0" w:space="0" w:color="auto"/>
            <w:bottom w:val="none" w:sz="0" w:space="0" w:color="auto"/>
            <w:right w:val="none" w:sz="0" w:space="0" w:color="auto"/>
          </w:divBdr>
        </w:div>
        <w:div w:id="1559433129">
          <w:marLeft w:val="0"/>
          <w:marRight w:val="0"/>
          <w:marTop w:val="0"/>
          <w:marBottom w:val="0"/>
          <w:divBdr>
            <w:top w:val="none" w:sz="0" w:space="0" w:color="auto"/>
            <w:left w:val="none" w:sz="0" w:space="0" w:color="auto"/>
            <w:bottom w:val="none" w:sz="0" w:space="0" w:color="auto"/>
            <w:right w:val="none" w:sz="0" w:space="0" w:color="auto"/>
          </w:divBdr>
        </w:div>
        <w:div w:id="1210921512">
          <w:marLeft w:val="0"/>
          <w:marRight w:val="0"/>
          <w:marTop w:val="0"/>
          <w:marBottom w:val="0"/>
          <w:divBdr>
            <w:top w:val="none" w:sz="0" w:space="0" w:color="auto"/>
            <w:left w:val="none" w:sz="0" w:space="0" w:color="auto"/>
            <w:bottom w:val="none" w:sz="0" w:space="0" w:color="auto"/>
            <w:right w:val="none" w:sz="0" w:space="0" w:color="auto"/>
          </w:divBdr>
        </w:div>
        <w:div w:id="1058473507">
          <w:marLeft w:val="0"/>
          <w:marRight w:val="0"/>
          <w:marTop w:val="0"/>
          <w:marBottom w:val="0"/>
          <w:divBdr>
            <w:top w:val="none" w:sz="0" w:space="0" w:color="auto"/>
            <w:left w:val="none" w:sz="0" w:space="0" w:color="auto"/>
            <w:bottom w:val="none" w:sz="0" w:space="0" w:color="auto"/>
            <w:right w:val="none" w:sz="0" w:space="0" w:color="auto"/>
          </w:divBdr>
        </w:div>
        <w:div w:id="1814253575">
          <w:marLeft w:val="0"/>
          <w:marRight w:val="0"/>
          <w:marTop w:val="0"/>
          <w:marBottom w:val="0"/>
          <w:divBdr>
            <w:top w:val="none" w:sz="0" w:space="0" w:color="auto"/>
            <w:left w:val="none" w:sz="0" w:space="0" w:color="auto"/>
            <w:bottom w:val="none" w:sz="0" w:space="0" w:color="auto"/>
            <w:right w:val="none" w:sz="0" w:space="0" w:color="auto"/>
          </w:divBdr>
        </w:div>
        <w:div w:id="1226449286">
          <w:marLeft w:val="0"/>
          <w:marRight w:val="0"/>
          <w:marTop w:val="0"/>
          <w:marBottom w:val="0"/>
          <w:divBdr>
            <w:top w:val="none" w:sz="0" w:space="0" w:color="auto"/>
            <w:left w:val="none" w:sz="0" w:space="0" w:color="auto"/>
            <w:bottom w:val="none" w:sz="0" w:space="0" w:color="auto"/>
            <w:right w:val="none" w:sz="0" w:space="0" w:color="auto"/>
          </w:divBdr>
        </w:div>
        <w:div w:id="390688183">
          <w:marLeft w:val="0"/>
          <w:marRight w:val="0"/>
          <w:marTop w:val="0"/>
          <w:marBottom w:val="0"/>
          <w:divBdr>
            <w:top w:val="none" w:sz="0" w:space="0" w:color="auto"/>
            <w:left w:val="none" w:sz="0" w:space="0" w:color="auto"/>
            <w:bottom w:val="none" w:sz="0" w:space="0" w:color="auto"/>
            <w:right w:val="none" w:sz="0" w:space="0" w:color="auto"/>
          </w:divBdr>
        </w:div>
        <w:div w:id="1032072234">
          <w:marLeft w:val="0"/>
          <w:marRight w:val="0"/>
          <w:marTop w:val="0"/>
          <w:marBottom w:val="0"/>
          <w:divBdr>
            <w:top w:val="none" w:sz="0" w:space="0" w:color="auto"/>
            <w:left w:val="none" w:sz="0" w:space="0" w:color="auto"/>
            <w:bottom w:val="none" w:sz="0" w:space="0" w:color="auto"/>
            <w:right w:val="none" w:sz="0" w:space="0" w:color="auto"/>
          </w:divBdr>
        </w:div>
        <w:div w:id="1508398530">
          <w:marLeft w:val="0"/>
          <w:marRight w:val="0"/>
          <w:marTop w:val="0"/>
          <w:marBottom w:val="0"/>
          <w:divBdr>
            <w:top w:val="none" w:sz="0" w:space="0" w:color="auto"/>
            <w:left w:val="none" w:sz="0" w:space="0" w:color="auto"/>
            <w:bottom w:val="none" w:sz="0" w:space="0" w:color="auto"/>
            <w:right w:val="none" w:sz="0" w:space="0" w:color="auto"/>
          </w:divBdr>
        </w:div>
        <w:div w:id="468935763">
          <w:marLeft w:val="0"/>
          <w:marRight w:val="0"/>
          <w:marTop w:val="0"/>
          <w:marBottom w:val="0"/>
          <w:divBdr>
            <w:top w:val="none" w:sz="0" w:space="0" w:color="auto"/>
            <w:left w:val="none" w:sz="0" w:space="0" w:color="auto"/>
            <w:bottom w:val="none" w:sz="0" w:space="0" w:color="auto"/>
            <w:right w:val="none" w:sz="0" w:space="0" w:color="auto"/>
          </w:divBdr>
        </w:div>
        <w:div w:id="2078673248">
          <w:marLeft w:val="0"/>
          <w:marRight w:val="0"/>
          <w:marTop w:val="0"/>
          <w:marBottom w:val="0"/>
          <w:divBdr>
            <w:top w:val="none" w:sz="0" w:space="0" w:color="auto"/>
            <w:left w:val="none" w:sz="0" w:space="0" w:color="auto"/>
            <w:bottom w:val="none" w:sz="0" w:space="0" w:color="auto"/>
            <w:right w:val="none" w:sz="0" w:space="0" w:color="auto"/>
          </w:divBdr>
        </w:div>
        <w:div w:id="702756231">
          <w:marLeft w:val="0"/>
          <w:marRight w:val="0"/>
          <w:marTop w:val="0"/>
          <w:marBottom w:val="0"/>
          <w:divBdr>
            <w:top w:val="none" w:sz="0" w:space="0" w:color="auto"/>
            <w:left w:val="none" w:sz="0" w:space="0" w:color="auto"/>
            <w:bottom w:val="none" w:sz="0" w:space="0" w:color="auto"/>
            <w:right w:val="none" w:sz="0" w:space="0" w:color="auto"/>
          </w:divBdr>
        </w:div>
        <w:div w:id="250891481">
          <w:marLeft w:val="0"/>
          <w:marRight w:val="0"/>
          <w:marTop w:val="0"/>
          <w:marBottom w:val="0"/>
          <w:divBdr>
            <w:top w:val="none" w:sz="0" w:space="0" w:color="auto"/>
            <w:left w:val="none" w:sz="0" w:space="0" w:color="auto"/>
            <w:bottom w:val="none" w:sz="0" w:space="0" w:color="auto"/>
            <w:right w:val="none" w:sz="0" w:space="0" w:color="auto"/>
          </w:divBdr>
        </w:div>
        <w:div w:id="1381172868">
          <w:marLeft w:val="0"/>
          <w:marRight w:val="0"/>
          <w:marTop w:val="0"/>
          <w:marBottom w:val="0"/>
          <w:divBdr>
            <w:top w:val="none" w:sz="0" w:space="0" w:color="auto"/>
            <w:left w:val="none" w:sz="0" w:space="0" w:color="auto"/>
            <w:bottom w:val="none" w:sz="0" w:space="0" w:color="auto"/>
            <w:right w:val="none" w:sz="0" w:space="0" w:color="auto"/>
          </w:divBdr>
        </w:div>
        <w:div w:id="157312039">
          <w:marLeft w:val="0"/>
          <w:marRight w:val="0"/>
          <w:marTop w:val="0"/>
          <w:marBottom w:val="0"/>
          <w:divBdr>
            <w:top w:val="none" w:sz="0" w:space="0" w:color="auto"/>
            <w:left w:val="none" w:sz="0" w:space="0" w:color="auto"/>
            <w:bottom w:val="none" w:sz="0" w:space="0" w:color="auto"/>
            <w:right w:val="none" w:sz="0" w:space="0" w:color="auto"/>
          </w:divBdr>
        </w:div>
        <w:div w:id="1186362214">
          <w:marLeft w:val="0"/>
          <w:marRight w:val="0"/>
          <w:marTop w:val="0"/>
          <w:marBottom w:val="0"/>
          <w:divBdr>
            <w:top w:val="none" w:sz="0" w:space="0" w:color="auto"/>
            <w:left w:val="none" w:sz="0" w:space="0" w:color="auto"/>
            <w:bottom w:val="none" w:sz="0" w:space="0" w:color="auto"/>
            <w:right w:val="none" w:sz="0" w:space="0" w:color="auto"/>
          </w:divBdr>
        </w:div>
        <w:div w:id="795373924">
          <w:marLeft w:val="0"/>
          <w:marRight w:val="0"/>
          <w:marTop w:val="0"/>
          <w:marBottom w:val="0"/>
          <w:divBdr>
            <w:top w:val="none" w:sz="0" w:space="0" w:color="auto"/>
            <w:left w:val="none" w:sz="0" w:space="0" w:color="auto"/>
            <w:bottom w:val="none" w:sz="0" w:space="0" w:color="auto"/>
            <w:right w:val="none" w:sz="0" w:space="0" w:color="auto"/>
          </w:divBdr>
        </w:div>
        <w:div w:id="1088191277">
          <w:marLeft w:val="0"/>
          <w:marRight w:val="0"/>
          <w:marTop w:val="0"/>
          <w:marBottom w:val="0"/>
          <w:divBdr>
            <w:top w:val="none" w:sz="0" w:space="0" w:color="auto"/>
            <w:left w:val="none" w:sz="0" w:space="0" w:color="auto"/>
            <w:bottom w:val="none" w:sz="0" w:space="0" w:color="auto"/>
            <w:right w:val="none" w:sz="0" w:space="0" w:color="auto"/>
          </w:divBdr>
        </w:div>
        <w:div w:id="268202329">
          <w:marLeft w:val="0"/>
          <w:marRight w:val="0"/>
          <w:marTop w:val="0"/>
          <w:marBottom w:val="0"/>
          <w:divBdr>
            <w:top w:val="none" w:sz="0" w:space="0" w:color="auto"/>
            <w:left w:val="none" w:sz="0" w:space="0" w:color="auto"/>
            <w:bottom w:val="none" w:sz="0" w:space="0" w:color="auto"/>
            <w:right w:val="none" w:sz="0" w:space="0" w:color="auto"/>
          </w:divBdr>
        </w:div>
        <w:div w:id="247664567">
          <w:marLeft w:val="0"/>
          <w:marRight w:val="0"/>
          <w:marTop w:val="0"/>
          <w:marBottom w:val="0"/>
          <w:divBdr>
            <w:top w:val="none" w:sz="0" w:space="0" w:color="auto"/>
            <w:left w:val="none" w:sz="0" w:space="0" w:color="auto"/>
            <w:bottom w:val="none" w:sz="0" w:space="0" w:color="auto"/>
            <w:right w:val="none" w:sz="0" w:space="0" w:color="auto"/>
          </w:divBdr>
        </w:div>
        <w:div w:id="1694262092">
          <w:marLeft w:val="0"/>
          <w:marRight w:val="0"/>
          <w:marTop w:val="0"/>
          <w:marBottom w:val="0"/>
          <w:divBdr>
            <w:top w:val="none" w:sz="0" w:space="0" w:color="auto"/>
            <w:left w:val="none" w:sz="0" w:space="0" w:color="auto"/>
            <w:bottom w:val="none" w:sz="0" w:space="0" w:color="auto"/>
            <w:right w:val="none" w:sz="0" w:space="0" w:color="auto"/>
          </w:divBdr>
        </w:div>
        <w:div w:id="2062096056">
          <w:marLeft w:val="0"/>
          <w:marRight w:val="0"/>
          <w:marTop w:val="0"/>
          <w:marBottom w:val="0"/>
          <w:divBdr>
            <w:top w:val="none" w:sz="0" w:space="0" w:color="auto"/>
            <w:left w:val="none" w:sz="0" w:space="0" w:color="auto"/>
            <w:bottom w:val="none" w:sz="0" w:space="0" w:color="auto"/>
            <w:right w:val="none" w:sz="0" w:space="0" w:color="auto"/>
          </w:divBdr>
        </w:div>
        <w:div w:id="681511933">
          <w:marLeft w:val="0"/>
          <w:marRight w:val="0"/>
          <w:marTop w:val="0"/>
          <w:marBottom w:val="0"/>
          <w:divBdr>
            <w:top w:val="none" w:sz="0" w:space="0" w:color="auto"/>
            <w:left w:val="none" w:sz="0" w:space="0" w:color="auto"/>
            <w:bottom w:val="none" w:sz="0" w:space="0" w:color="auto"/>
            <w:right w:val="none" w:sz="0" w:space="0" w:color="auto"/>
          </w:divBdr>
        </w:div>
        <w:div w:id="1920626698">
          <w:marLeft w:val="0"/>
          <w:marRight w:val="0"/>
          <w:marTop w:val="0"/>
          <w:marBottom w:val="0"/>
          <w:divBdr>
            <w:top w:val="none" w:sz="0" w:space="0" w:color="auto"/>
            <w:left w:val="none" w:sz="0" w:space="0" w:color="auto"/>
            <w:bottom w:val="none" w:sz="0" w:space="0" w:color="auto"/>
            <w:right w:val="none" w:sz="0" w:space="0" w:color="auto"/>
          </w:divBdr>
        </w:div>
        <w:div w:id="1805125188">
          <w:marLeft w:val="0"/>
          <w:marRight w:val="0"/>
          <w:marTop w:val="0"/>
          <w:marBottom w:val="0"/>
          <w:divBdr>
            <w:top w:val="none" w:sz="0" w:space="0" w:color="auto"/>
            <w:left w:val="none" w:sz="0" w:space="0" w:color="auto"/>
            <w:bottom w:val="none" w:sz="0" w:space="0" w:color="auto"/>
            <w:right w:val="none" w:sz="0" w:space="0" w:color="auto"/>
          </w:divBdr>
        </w:div>
        <w:div w:id="2041591646">
          <w:marLeft w:val="0"/>
          <w:marRight w:val="0"/>
          <w:marTop w:val="0"/>
          <w:marBottom w:val="0"/>
          <w:divBdr>
            <w:top w:val="none" w:sz="0" w:space="0" w:color="auto"/>
            <w:left w:val="none" w:sz="0" w:space="0" w:color="auto"/>
            <w:bottom w:val="none" w:sz="0" w:space="0" w:color="auto"/>
            <w:right w:val="none" w:sz="0" w:space="0" w:color="auto"/>
          </w:divBdr>
        </w:div>
        <w:div w:id="576400879">
          <w:marLeft w:val="0"/>
          <w:marRight w:val="0"/>
          <w:marTop w:val="0"/>
          <w:marBottom w:val="0"/>
          <w:divBdr>
            <w:top w:val="none" w:sz="0" w:space="0" w:color="auto"/>
            <w:left w:val="none" w:sz="0" w:space="0" w:color="auto"/>
            <w:bottom w:val="none" w:sz="0" w:space="0" w:color="auto"/>
            <w:right w:val="none" w:sz="0" w:space="0" w:color="auto"/>
          </w:divBdr>
        </w:div>
        <w:div w:id="923301872">
          <w:marLeft w:val="0"/>
          <w:marRight w:val="0"/>
          <w:marTop w:val="0"/>
          <w:marBottom w:val="0"/>
          <w:divBdr>
            <w:top w:val="none" w:sz="0" w:space="0" w:color="auto"/>
            <w:left w:val="none" w:sz="0" w:space="0" w:color="auto"/>
            <w:bottom w:val="none" w:sz="0" w:space="0" w:color="auto"/>
            <w:right w:val="none" w:sz="0" w:space="0" w:color="auto"/>
          </w:divBdr>
        </w:div>
        <w:div w:id="1731155252">
          <w:marLeft w:val="0"/>
          <w:marRight w:val="0"/>
          <w:marTop w:val="0"/>
          <w:marBottom w:val="0"/>
          <w:divBdr>
            <w:top w:val="none" w:sz="0" w:space="0" w:color="auto"/>
            <w:left w:val="none" w:sz="0" w:space="0" w:color="auto"/>
            <w:bottom w:val="none" w:sz="0" w:space="0" w:color="auto"/>
            <w:right w:val="none" w:sz="0" w:space="0" w:color="auto"/>
          </w:divBdr>
        </w:div>
        <w:div w:id="1505054215">
          <w:marLeft w:val="0"/>
          <w:marRight w:val="0"/>
          <w:marTop w:val="0"/>
          <w:marBottom w:val="0"/>
          <w:divBdr>
            <w:top w:val="none" w:sz="0" w:space="0" w:color="auto"/>
            <w:left w:val="none" w:sz="0" w:space="0" w:color="auto"/>
            <w:bottom w:val="none" w:sz="0" w:space="0" w:color="auto"/>
            <w:right w:val="none" w:sz="0" w:space="0" w:color="auto"/>
          </w:divBdr>
        </w:div>
        <w:div w:id="124937053">
          <w:marLeft w:val="0"/>
          <w:marRight w:val="0"/>
          <w:marTop w:val="0"/>
          <w:marBottom w:val="0"/>
          <w:divBdr>
            <w:top w:val="none" w:sz="0" w:space="0" w:color="auto"/>
            <w:left w:val="none" w:sz="0" w:space="0" w:color="auto"/>
            <w:bottom w:val="none" w:sz="0" w:space="0" w:color="auto"/>
            <w:right w:val="none" w:sz="0" w:space="0" w:color="auto"/>
          </w:divBdr>
        </w:div>
        <w:div w:id="502209660">
          <w:marLeft w:val="0"/>
          <w:marRight w:val="0"/>
          <w:marTop w:val="0"/>
          <w:marBottom w:val="0"/>
          <w:divBdr>
            <w:top w:val="none" w:sz="0" w:space="0" w:color="auto"/>
            <w:left w:val="none" w:sz="0" w:space="0" w:color="auto"/>
            <w:bottom w:val="none" w:sz="0" w:space="0" w:color="auto"/>
            <w:right w:val="none" w:sz="0" w:space="0" w:color="auto"/>
          </w:divBdr>
        </w:div>
        <w:div w:id="1140686018">
          <w:marLeft w:val="0"/>
          <w:marRight w:val="0"/>
          <w:marTop w:val="0"/>
          <w:marBottom w:val="0"/>
          <w:divBdr>
            <w:top w:val="none" w:sz="0" w:space="0" w:color="auto"/>
            <w:left w:val="none" w:sz="0" w:space="0" w:color="auto"/>
            <w:bottom w:val="none" w:sz="0" w:space="0" w:color="auto"/>
            <w:right w:val="none" w:sz="0" w:space="0" w:color="auto"/>
          </w:divBdr>
        </w:div>
        <w:div w:id="1193806999">
          <w:marLeft w:val="0"/>
          <w:marRight w:val="0"/>
          <w:marTop w:val="0"/>
          <w:marBottom w:val="0"/>
          <w:divBdr>
            <w:top w:val="none" w:sz="0" w:space="0" w:color="auto"/>
            <w:left w:val="none" w:sz="0" w:space="0" w:color="auto"/>
            <w:bottom w:val="none" w:sz="0" w:space="0" w:color="auto"/>
            <w:right w:val="none" w:sz="0" w:space="0" w:color="auto"/>
          </w:divBdr>
        </w:div>
        <w:div w:id="362949629">
          <w:marLeft w:val="0"/>
          <w:marRight w:val="0"/>
          <w:marTop w:val="0"/>
          <w:marBottom w:val="0"/>
          <w:divBdr>
            <w:top w:val="none" w:sz="0" w:space="0" w:color="auto"/>
            <w:left w:val="none" w:sz="0" w:space="0" w:color="auto"/>
            <w:bottom w:val="none" w:sz="0" w:space="0" w:color="auto"/>
            <w:right w:val="none" w:sz="0" w:space="0" w:color="auto"/>
          </w:divBdr>
        </w:div>
        <w:div w:id="550962623">
          <w:marLeft w:val="0"/>
          <w:marRight w:val="0"/>
          <w:marTop w:val="0"/>
          <w:marBottom w:val="0"/>
          <w:divBdr>
            <w:top w:val="none" w:sz="0" w:space="0" w:color="auto"/>
            <w:left w:val="none" w:sz="0" w:space="0" w:color="auto"/>
            <w:bottom w:val="none" w:sz="0" w:space="0" w:color="auto"/>
            <w:right w:val="none" w:sz="0" w:space="0" w:color="auto"/>
          </w:divBdr>
        </w:div>
        <w:div w:id="1256091975">
          <w:marLeft w:val="0"/>
          <w:marRight w:val="0"/>
          <w:marTop w:val="0"/>
          <w:marBottom w:val="0"/>
          <w:divBdr>
            <w:top w:val="none" w:sz="0" w:space="0" w:color="auto"/>
            <w:left w:val="none" w:sz="0" w:space="0" w:color="auto"/>
            <w:bottom w:val="none" w:sz="0" w:space="0" w:color="auto"/>
            <w:right w:val="none" w:sz="0" w:space="0" w:color="auto"/>
          </w:divBdr>
          <w:divsChild>
            <w:div w:id="711074286">
              <w:marLeft w:val="-75"/>
              <w:marRight w:val="0"/>
              <w:marTop w:val="30"/>
              <w:marBottom w:val="30"/>
              <w:divBdr>
                <w:top w:val="none" w:sz="0" w:space="0" w:color="auto"/>
                <w:left w:val="none" w:sz="0" w:space="0" w:color="auto"/>
                <w:bottom w:val="none" w:sz="0" w:space="0" w:color="auto"/>
                <w:right w:val="none" w:sz="0" w:space="0" w:color="auto"/>
              </w:divBdr>
              <w:divsChild>
                <w:div w:id="1396392134">
                  <w:marLeft w:val="0"/>
                  <w:marRight w:val="0"/>
                  <w:marTop w:val="0"/>
                  <w:marBottom w:val="0"/>
                  <w:divBdr>
                    <w:top w:val="none" w:sz="0" w:space="0" w:color="auto"/>
                    <w:left w:val="none" w:sz="0" w:space="0" w:color="auto"/>
                    <w:bottom w:val="none" w:sz="0" w:space="0" w:color="auto"/>
                    <w:right w:val="none" w:sz="0" w:space="0" w:color="auto"/>
                  </w:divBdr>
                  <w:divsChild>
                    <w:div w:id="1838497685">
                      <w:marLeft w:val="0"/>
                      <w:marRight w:val="0"/>
                      <w:marTop w:val="0"/>
                      <w:marBottom w:val="0"/>
                      <w:divBdr>
                        <w:top w:val="none" w:sz="0" w:space="0" w:color="auto"/>
                        <w:left w:val="none" w:sz="0" w:space="0" w:color="auto"/>
                        <w:bottom w:val="none" w:sz="0" w:space="0" w:color="auto"/>
                        <w:right w:val="none" w:sz="0" w:space="0" w:color="auto"/>
                      </w:divBdr>
                    </w:div>
                  </w:divsChild>
                </w:div>
                <w:div w:id="2004889239">
                  <w:marLeft w:val="0"/>
                  <w:marRight w:val="0"/>
                  <w:marTop w:val="0"/>
                  <w:marBottom w:val="0"/>
                  <w:divBdr>
                    <w:top w:val="none" w:sz="0" w:space="0" w:color="auto"/>
                    <w:left w:val="none" w:sz="0" w:space="0" w:color="auto"/>
                    <w:bottom w:val="none" w:sz="0" w:space="0" w:color="auto"/>
                    <w:right w:val="none" w:sz="0" w:space="0" w:color="auto"/>
                  </w:divBdr>
                  <w:divsChild>
                    <w:div w:id="311756984">
                      <w:marLeft w:val="0"/>
                      <w:marRight w:val="0"/>
                      <w:marTop w:val="0"/>
                      <w:marBottom w:val="0"/>
                      <w:divBdr>
                        <w:top w:val="none" w:sz="0" w:space="0" w:color="auto"/>
                        <w:left w:val="none" w:sz="0" w:space="0" w:color="auto"/>
                        <w:bottom w:val="none" w:sz="0" w:space="0" w:color="auto"/>
                        <w:right w:val="none" w:sz="0" w:space="0" w:color="auto"/>
                      </w:divBdr>
                    </w:div>
                  </w:divsChild>
                </w:div>
                <w:div w:id="936904539">
                  <w:marLeft w:val="0"/>
                  <w:marRight w:val="0"/>
                  <w:marTop w:val="0"/>
                  <w:marBottom w:val="0"/>
                  <w:divBdr>
                    <w:top w:val="none" w:sz="0" w:space="0" w:color="auto"/>
                    <w:left w:val="none" w:sz="0" w:space="0" w:color="auto"/>
                    <w:bottom w:val="none" w:sz="0" w:space="0" w:color="auto"/>
                    <w:right w:val="none" w:sz="0" w:space="0" w:color="auto"/>
                  </w:divBdr>
                  <w:divsChild>
                    <w:div w:id="1873033321">
                      <w:marLeft w:val="0"/>
                      <w:marRight w:val="0"/>
                      <w:marTop w:val="0"/>
                      <w:marBottom w:val="0"/>
                      <w:divBdr>
                        <w:top w:val="none" w:sz="0" w:space="0" w:color="auto"/>
                        <w:left w:val="none" w:sz="0" w:space="0" w:color="auto"/>
                        <w:bottom w:val="none" w:sz="0" w:space="0" w:color="auto"/>
                        <w:right w:val="none" w:sz="0" w:space="0" w:color="auto"/>
                      </w:divBdr>
                    </w:div>
                  </w:divsChild>
                </w:div>
                <w:div w:id="174423133">
                  <w:marLeft w:val="0"/>
                  <w:marRight w:val="0"/>
                  <w:marTop w:val="0"/>
                  <w:marBottom w:val="0"/>
                  <w:divBdr>
                    <w:top w:val="none" w:sz="0" w:space="0" w:color="auto"/>
                    <w:left w:val="none" w:sz="0" w:space="0" w:color="auto"/>
                    <w:bottom w:val="none" w:sz="0" w:space="0" w:color="auto"/>
                    <w:right w:val="none" w:sz="0" w:space="0" w:color="auto"/>
                  </w:divBdr>
                  <w:divsChild>
                    <w:div w:id="1169756421">
                      <w:marLeft w:val="0"/>
                      <w:marRight w:val="0"/>
                      <w:marTop w:val="0"/>
                      <w:marBottom w:val="0"/>
                      <w:divBdr>
                        <w:top w:val="none" w:sz="0" w:space="0" w:color="auto"/>
                        <w:left w:val="none" w:sz="0" w:space="0" w:color="auto"/>
                        <w:bottom w:val="none" w:sz="0" w:space="0" w:color="auto"/>
                        <w:right w:val="none" w:sz="0" w:space="0" w:color="auto"/>
                      </w:divBdr>
                    </w:div>
                    <w:div w:id="1849517994">
                      <w:marLeft w:val="0"/>
                      <w:marRight w:val="0"/>
                      <w:marTop w:val="0"/>
                      <w:marBottom w:val="0"/>
                      <w:divBdr>
                        <w:top w:val="none" w:sz="0" w:space="0" w:color="auto"/>
                        <w:left w:val="none" w:sz="0" w:space="0" w:color="auto"/>
                        <w:bottom w:val="none" w:sz="0" w:space="0" w:color="auto"/>
                        <w:right w:val="none" w:sz="0" w:space="0" w:color="auto"/>
                      </w:divBdr>
                    </w:div>
                    <w:div w:id="381750984">
                      <w:marLeft w:val="0"/>
                      <w:marRight w:val="0"/>
                      <w:marTop w:val="0"/>
                      <w:marBottom w:val="0"/>
                      <w:divBdr>
                        <w:top w:val="none" w:sz="0" w:space="0" w:color="auto"/>
                        <w:left w:val="none" w:sz="0" w:space="0" w:color="auto"/>
                        <w:bottom w:val="none" w:sz="0" w:space="0" w:color="auto"/>
                        <w:right w:val="none" w:sz="0" w:space="0" w:color="auto"/>
                      </w:divBdr>
                    </w:div>
                  </w:divsChild>
                </w:div>
                <w:div w:id="1109593197">
                  <w:marLeft w:val="0"/>
                  <w:marRight w:val="0"/>
                  <w:marTop w:val="0"/>
                  <w:marBottom w:val="0"/>
                  <w:divBdr>
                    <w:top w:val="none" w:sz="0" w:space="0" w:color="auto"/>
                    <w:left w:val="none" w:sz="0" w:space="0" w:color="auto"/>
                    <w:bottom w:val="none" w:sz="0" w:space="0" w:color="auto"/>
                    <w:right w:val="none" w:sz="0" w:space="0" w:color="auto"/>
                  </w:divBdr>
                  <w:divsChild>
                    <w:div w:id="481970028">
                      <w:marLeft w:val="0"/>
                      <w:marRight w:val="0"/>
                      <w:marTop w:val="0"/>
                      <w:marBottom w:val="0"/>
                      <w:divBdr>
                        <w:top w:val="none" w:sz="0" w:space="0" w:color="auto"/>
                        <w:left w:val="none" w:sz="0" w:space="0" w:color="auto"/>
                        <w:bottom w:val="none" w:sz="0" w:space="0" w:color="auto"/>
                        <w:right w:val="none" w:sz="0" w:space="0" w:color="auto"/>
                      </w:divBdr>
                    </w:div>
                    <w:div w:id="573659714">
                      <w:marLeft w:val="0"/>
                      <w:marRight w:val="0"/>
                      <w:marTop w:val="0"/>
                      <w:marBottom w:val="0"/>
                      <w:divBdr>
                        <w:top w:val="none" w:sz="0" w:space="0" w:color="auto"/>
                        <w:left w:val="none" w:sz="0" w:space="0" w:color="auto"/>
                        <w:bottom w:val="none" w:sz="0" w:space="0" w:color="auto"/>
                        <w:right w:val="none" w:sz="0" w:space="0" w:color="auto"/>
                      </w:divBdr>
                    </w:div>
                  </w:divsChild>
                </w:div>
                <w:div w:id="2028361237">
                  <w:marLeft w:val="0"/>
                  <w:marRight w:val="0"/>
                  <w:marTop w:val="0"/>
                  <w:marBottom w:val="0"/>
                  <w:divBdr>
                    <w:top w:val="none" w:sz="0" w:space="0" w:color="auto"/>
                    <w:left w:val="none" w:sz="0" w:space="0" w:color="auto"/>
                    <w:bottom w:val="none" w:sz="0" w:space="0" w:color="auto"/>
                    <w:right w:val="none" w:sz="0" w:space="0" w:color="auto"/>
                  </w:divBdr>
                  <w:divsChild>
                    <w:div w:id="1336879794">
                      <w:marLeft w:val="0"/>
                      <w:marRight w:val="0"/>
                      <w:marTop w:val="0"/>
                      <w:marBottom w:val="0"/>
                      <w:divBdr>
                        <w:top w:val="none" w:sz="0" w:space="0" w:color="auto"/>
                        <w:left w:val="none" w:sz="0" w:space="0" w:color="auto"/>
                        <w:bottom w:val="none" w:sz="0" w:space="0" w:color="auto"/>
                        <w:right w:val="none" w:sz="0" w:space="0" w:color="auto"/>
                      </w:divBdr>
                    </w:div>
                  </w:divsChild>
                </w:div>
                <w:div w:id="719978914">
                  <w:marLeft w:val="0"/>
                  <w:marRight w:val="0"/>
                  <w:marTop w:val="0"/>
                  <w:marBottom w:val="0"/>
                  <w:divBdr>
                    <w:top w:val="none" w:sz="0" w:space="0" w:color="auto"/>
                    <w:left w:val="none" w:sz="0" w:space="0" w:color="auto"/>
                    <w:bottom w:val="none" w:sz="0" w:space="0" w:color="auto"/>
                    <w:right w:val="none" w:sz="0" w:space="0" w:color="auto"/>
                  </w:divBdr>
                  <w:divsChild>
                    <w:div w:id="262038195">
                      <w:marLeft w:val="0"/>
                      <w:marRight w:val="0"/>
                      <w:marTop w:val="0"/>
                      <w:marBottom w:val="0"/>
                      <w:divBdr>
                        <w:top w:val="none" w:sz="0" w:space="0" w:color="auto"/>
                        <w:left w:val="none" w:sz="0" w:space="0" w:color="auto"/>
                        <w:bottom w:val="none" w:sz="0" w:space="0" w:color="auto"/>
                        <w:right w:val="none" w:sz="0" w:space="0" w:color="auto"/>
                      </w:divBdr>
                    </w:div>
                    <w:div w:id="91320425">
                      <w:marLeft w:val="0"/>
                      <w:marRight w:val="0"/>
                      <w:marTop w:val="0"/>
                      <w:marBottom w:val="0"/>
                      <w:divBdr>
                        <w:top w:val="none" w:sz="0" w:space="0" w:color="auto"/>
                        <w:left w:val="none" w:sz="0" w:space="0" w:color="auto"/>
                        <w:bottom w:val="none" w:sz="0" w:space="0" w:color="auto"/>
                        <w:right w:val="none" w:sz="0" w:space="0" w:color="auto"/>
                      </w:divBdr>
                    </w:div>
                    <w:div w:id="410933132">
                      <w:marLeft w:val="0"/>
                      <w:marRight w:val="0"/>
                      <w:marTop w:val="0"/>
                      <w:marBottom w:val="0"/>
                      <w:divBdr>
                        <w:top w:val="none" w:sz="0" w:space="0" w:color="auto"/>
                        <w:left w:val="none" w:sz="0" w:space="0" w:color="auto"/>
                        <w:bottom w:val="none" w:sz="0" w:space="0" w:color="auto"/>
                        <w:right w:val="none" w:sz="0" w:space="0" w:color="auto"/>
                      </w:divBdr>
                    </w:div>
                  </w:divsChild>
                </w:div>
                <w:div w:id="435290442">
                  <w:marLeft w:val="0"/>
                  <w:marRight w:val="0"/>
                  <w:marTop w:val="0"/>
                  <w:marBottom w:val="0"/>
                  <w:divBdr>
                    <w:top w:val="none" w:sz="0" w:space="0" w:color="auto"/>
                    <w:left w:val="none" w:sz="0" w:space="0" w:color="auto"/>
                    <w:bottom w:val="none" w:sz="0" w:space="0" w:color="auto"/>
                    <w:right w:val="none" w:sz="0" w:space="0" w:color="auto"/>
                  </w:divBdr>
                  <w:divsChild>
                    <w:div w:id="900868086">
                      <w:marLeft w:val="0"/>
                      <w:marRight w:val="0"/>
                      <w:marTop w:val="0"/>
                      <w:marBottom w:val="0"/>
                      <w:divBdr>
                        <w:top w:val="none" w:sz="0" w:space="0" w:color="auto"/>
                        <w:left w:val="none" w:sz="0" w:space="0" w:color="auto"/>
                        <w:bottom w:val="none" w:sz="0" w:space="0" w:color="auto"/>
                        <w:right w:val="none" w:sz="0" w:space="0" w:color="auto"/>
                      </w:divBdr>
                    </w:div>
                  </w:divsChild>
                </w:div>
                <w:div w:id="1600528153">
                  <w:marLeft w:val="0"/>
                  <w:marRight w:val="0"/>
                  <w:marTop w:val="0"/>
                  <w:marBottom w:val="0"/>
                  <w:divBdr>
                    <w:top w:val="none" w:sz="0" w:space="0" w:color="auto"/>
                    <w:left w:val="none" w:sz="0" w:space="0" w:color="auto"/>
                    <w:bottom w:val="none" w:sz="0" w:space="0" w:color="auto"/>
                    <w:right w:val="none" w:sz="0" w:space="0" w:color="auto"/>
                  </w:divBdr>
                  <w:divsChild>
                    <w:div w:id="2109694563">
                      <w:marLeft w:val="0"/>
                      <w:marRight w:val="0"/>
                      <w:marTop w:val="0"/>
                      <w:marBottom w:val="0"/>
                      <w:divBdr>
                        <w:top w:val="none" w:sz="0" w:space="0" w:color="auto"/>
                        <w:left w:val="none" w:sz="0" w:space="0" w:color="auto"/>
                        <w:bottom w:val="none" w:sz="0" w:space="0" w:color="auto"/>
                        <w:right w:val="none" w:sz="0" w:space="0" w:color="auto"/>
                      </w:divBdr>
                    </w:div>
                    <w:div w:id="126975590">
                      <w:marLeft w:val="0"/>
                      <w:marRight w:val="0"/>
                      <w:marTop w:val="0"/>
                      <w:marBottom w:val="0"/>
                      <w:divBdr>
                        <w:top w:val="none" w:sz="0" w:space="0" w:color="auto"/>
                        <w:left w:val="none" w:sz="0" w:space="0" w:color="auto"/>
                        <w:bottom w:val="none" w:sz="0" w:space="0" w:color="auto"/>
                        <w:right w:val="none" w:sz="0" w:space="0" w:color="auto"/>
                      </w:divBdr>
                    </w:div>
                    <w:div w:id="1080755076">
                      <w:marLeft w:val="0"/>
                      <w:marRight w:val="0"/>
                      <w:marTop w:val="0"/>
                      <w:marBottom w:val="0"/>
                      <w:divBdr>
                        <w:top w:val="none" w:sz="0" w:space="0" w:color="auto"/>
                        <w:left w:val="none" w:sz="0" w:space="0" w:color="auto"/>
                        <w:bottom w:val="none" w:sz="0" w:space="0" w:color="auto"/>
                        <w:right w:val="none" w:sz="0" w:space="0" w:color="auto"/>
                      </w:divBdr>
                    </w:div>
                  </w:divsChild>
                </w:div>
                <w:div w:id="1459183123">
                  <w:marLeft w:val="0"/>
                  <w:marRight w:val="0"/>
                  <w:marTop w:val="0"/>
                  <w:marBottom w:val="0"/>
                  <w:divBdr>
                    <w:top w:val="none" w:sz="0" w:space="0" w:color="auto"/>
                    <w:left w:val="none" w:sz="0" w:space="0" w:color="auto"/>
                    <w:bottom w:val="none" w:sz="0" w:space="0" w:color="auto"/>
                    <w:right w:val="none" w:sz="0" w:space="0" w:color="auto"/>
                  </w:divBdr>
                  <w:divsChild>
                    <w:div w:id="471288912">
                      <w:marLeft w:val="0"/>
                      <w:marRight w:val="0"/>
                      <w:marTop w:val="0"/>
                      <w:marBottom w:val="0"/>
                      <w:divBdr>
                        <w:top w:val="none" w:sz="0" w:space="0" w:color="auto"/>
                        <w:left w:val="none" w:sz="0" w:space="0" w:color="auto"/>
                        <w:bottom w:val="none" w:sz="0" w:space="0" w:color="auto"/>
                        <w:right w:val="none" w:sz="0" w:space="0" w:color="auto"/>
                      </w:divBdr>
                    </w:div>
                    <w:div w:id="1181893555">
                      <w:marLeft w:val="0"/>
                      <w:marRight w:val="0"/>
                      <w:marTop w:val="0"/>
                      <w:marBottom w:val="0"/>
                      <w:divBdr>
                        <w:top w:val="none" w:sz="0" w:space="0" w:color="auto"/>
                        <w:left w:val="none" w:sz="0" w:space="0" w:color="auto"/>
                        <w:bottom w:val="none" w:sz="0" w:space="0" w:color="auto"/>
                        <w:right w:val="none" w:sz="0" w:space="0" w:color="auto"/>
                      </w:divBdr>
                    </w:div>
                  </w:divsChild>
                </w:div>
                <w:div w:id="875315951">
                  <w:marLeft w:val="0"/>
                  <w:marRight w:val="0"/>
                  <w:marTop w:val="0"/>
                  <w:marBottom w:val="0"/>
                  <w:divBdr>
                    <w:top w:val="none" w:sz="0" w:space="0" w:color="auto"/>
                    <w:left w:val="none" w:sz="0" w:space="0" w:color="auto"/>
                    <w:bottom w:val="none" w:sz="0" w:space="0" w:color="auto"/>
                    <w:right w:val="none" w:sz="0" w:space="0" w:color="auto"/>
                  </w:divBdr>
                  <w:divsChild>
                    <w:div w:id="331375005">
                      <w:marLeft w:val="0"/>
                      <w:marRight w:val="0"/>
                      <w:marTop w:val="0"/>
                      <w:marBottom w:val="0"/>
                      <w:divBdr>
                        <w:top w:val="none" w:sz="0" w:space="0" w:color="auto"/>
                        <w:left w:val="none" w:sz="0" w:space="0" w:color="auto"/>
                        <w:bottom w:val="none" w:sz="0" w:space="0" w:color="auto"/>
                        <w:right w:val="none" w:sz="0" w:space="0" w:color="auto"/>
                      </w:divBdr>
                    </w:div>
                    <w:div w:id="1889342256">
                      <w:marLeft w:val="0"/>
                      <w:marRight w:val="0"/>
                      <w:marTop w:val="0"/>
                      <w:marBottom w:val="0"/>
                      <w:divBdr>
                        <w:top w:val="none" w:sz="0" w:space="0" w:color="auto"/>
                        <w:left w:val="none" w:sz="0" w:space="0" w:color="auto"/>
                        <w:bottom w:val="none" w:sz="0" w:space="0" w:color="auto"/>
                        <w:right w:val="none" w:sz="0" w:space="0" w:color="auto"/>
                      </w:divBdr>
                    </w:div>
                  </w:divsChild>
                </w:div>
                <w:div w:id="1798134385">
                  <w:marLeft w:val="0"/>
                  <w:marRight w:val="0"/>
                  <w:marTop w:val="0"/>
                  <w:marBottom w:val="0"/>
                  <w:divBdr>
                    <w:top w:val="none" w:sz="0" w:space="0" w:color="auto"/>
                    <w:left w:val="none" w:sz="0" w:space="0" w:color="auto"/>
                    <w:bottom w:val="none" w:sz="0" w:space="0" w:color="auto"/>
                    <w:right w:val="none" w:sz="0" w:space="0" w:color="auto"/>
                  </w:divBdr>
                  <w:divsChild>
                    <w:div w:id="1766219282">
                      <w:marLeft w:val="0"/>
                      <w:marRight w:val="0"/>
                      <w:marTop w:val="0"/>
                      <w:marBottom w:val="0"/>
                      <w:divBdr>
                        <w:top w:val="none" w:sz="0" w:space="0" w:color="auto"/>
                        <w:left w:val="none" w:sz="0" w:space="0" w:color="auto"/>
                        <w:bottom w:val="none" w:sz="0" w:space="0" w:color="auto"/>
                        <w:right w:val="none" w:sz="0" w:space="0" w:color="auto"/>
                      </w:divBdr>
                    </w:div>
                  </w:divsChild>
                </w:div>
                <w:div w:id="2039088517">
                  <w:marLeft w:val="0"/>
                  <w:marRight w:val="0"/>
                  <w:marTop w:val="0"/>
                  <w:marBottom w:val="0"/>
                  <w:divBdr>
                    <w:top w:val="none" w:sz="0" w:space="0" w:color="auto"/>
                    <w:left w:val="none" w:sz="0" w:space="0" w:color="auto"/>
                    <w:bottom w:val="none" w:sz="0" w:space="0" w:color="auto"/>
                    <w:right w:val="none" w:sz="0" w:space="0" w:color="auto"/>
                  </w:divBdr>
                  <w:divsChild>
                    <w:div w:id="927933092">
                      <w:marLeft w:val="0"/>
                      <w:marRight w:val="0"/>
                      <w:marTop w:val="0"/>
                      <w:marBottom w:val="0"/>
                      <w:divBdr>
                        <w:top w:val="none" w:sz="0" w:space="0" w:color="auto"/>
                        <w:left w:val="none" w:sz="0" w:space="0" w:color="auto"/>
                        <w:bottom w:val="none" w:sz="0" w:space="0" w:color="auto"/>
                        <w:right w:val="none" w:sz="0" w:space="0" w:color="auto"/>
                      </w:divBdr>
                    </w:div>
                    <w:div w:id="1960455974">
                      <w:marLeft w:val="0"/>
                      <w:marRight w:val="0"/>
                      <w:marTop w:val="0"/>
                      <w:marBottom w:val="0"/>
                      <w:divBdr>
                        <w:top w:val="none" w:sz="0" w:space="0" w:color="auto"/>
                        <w:left w:val="none" w:sz="0" w:space="0" w:color="auto"/>
                        <w:bottom w:val="none" w:sz="0" w:space="0" w:color="auto"/>
                        <w:right w:val="none" w:sz="0" w:space="0" w:color="auto"/>
                      </w:divBdr>
                    </w:div>
                    <w:div w:id="1271670773">
                      <w:marLeft w:val="0"/>
                      <w:marRight w:val="0"/>
                      <w:marTop w:val="0"/>
                      <w:marBottom w:val="0"/>
                      <w:divBdr>
                        <w:top w:val="none" w:sz="0" w:space="0" w:color="auto"/>
                        <w:left w:val="none" w:sz="0" w:space="0" w:color="auto"/>
                        <w:bottom w:val="none" w:sz="0" w:space="0" w:color="auto"/>
                        <w:right w:val="none" w:sz="0" w:space="0" w:color="auto"/>
                      </w:divBdr>
                    </w:div>
                  </w:divsChild>
                </w:div>
                <w:div w:id="912204986">
                  <w:marLeft w:val="0"/>
                  <w:marRight w:val="0"/>
                  <w:marTop w:val="0"/>
                  <w:marBottom w:val="0"/>
                  <w:divBdr>
                    <w:top w:val="none" w:sz="0" w:space="0" w:color="auto"/>
                    <w:left w:val="none" w:sz="0" w:space="0" w:color="auto"/>
                    <w:bottom w:val="none" w:sz="0" w:space="0" w:color="auto"/>
                    <w:right w:val="none" w:sz="0" w:space="0" w:color="auto"/>
                  </w:divBdr>
                  <w:divsChild>
                    <w:div w:id="1225986427">
                      <w:marLeft w:val="0"/>
                      <w:marRight w:val="0"/>
                      <w:marTop w:val="0"/>
                      <w:marBottom w:val="0"/>
                      <w:divBdr>
                        <w:top w:val="none" w:sz="0" w:space="0" w:color="auto"/>
                        <w:left w:val="none" w:sz="0" w:space="0" w:color="auto"/>
                        <w:bottom w:val="none" w:sz="0" w:space="0" w:color="auto"/>
                        <w:right w:val="none" w:sz="0" w:space="0" w:color="auto"/>
                      </w:divBdr>
                    </w:div>
                  </w:divsChild>
                </w:div>
                <w:div w:id="868180048">
                  <w:marLeft w:val="0"/>
                  <w:marRight w:val="0"/>
                  <w:marTop w:val="0"/>
                  <w:marBottom w:val="0"/>
                  <w:divBdr>
                    <w:top w:val="none" w:sz="0" w:space="0" w:color="auto"/>
                    <w:left w:val="none" w:sz="0" w:space="0" w:color="auto"/>
                    <w:bottom w:val="none" w:sz="0" w:space="0" w:color="auto"/>
                    <w:right w:val="none" w:sz="0" w:space="0" w:color="auto"/>
                  </w:divBdr>
                  <w:divsChild>
                    <w:div w:id="411658542">
                      <w:marLeft w:val="0"/>
                      <w:marRight w:val="0"/>
                      <w:marTop w:val="0"/>
                      <w:marBottom w:val="0"/>
                      <w:divBdr>
                        <w:top w:val="none" w:sz="0" w:space="0" w:color="auto"/>
                        <w:left w:val="none" w:sz="0" w:space="0" w:color="auto"/>
                        <w:bottom w:val="none" w:sz="0" w:space="0" w:color="auto"/>
                        <w:right w:val="none" w:sz="0" w:space="0" w:color="auto"/>
                      </w:divBdr>
                    </w:div>
                  </w:divsChild>
                </w:div>
                <w:div w:id="576208705">
                  <w:marLeft w:val="0"/>
                  <w:marRight w:val="0"/>
                  <w:marTop w:val="0"/>
                  <w:marBottom w:val="0"/>
                  <w:divBdr>
                    <w:top w:val="none" w:sz="0" w:space="0" w:color="auto"/>
                    <w:left w:val="none" w:sz="0" w:space="0" w:color="auto"/>
                    <w:bottom w:val="none" w:sz="0" w:space="0" w:color="auto"/>
                    <w:right w:val="none" w:sz="0" w:space="0" w:color="auto"/>
                  </w:divBdr>
                  <w:divsChild>
                    <w:div w:id="2050956356">
                      <w:marLeft w:val="0"/>
                      <w:marRight w:val="0"/>
                      <w:marTop w:val="0"/>
                      <w:marBottom w:val="0"/>
                      <w:divBdr>
                        <w:top w:val="none" w:sz="0" w:space="0" w:color="auto"/>
                        <w:left w:val="none" w:sz="0" w:space="0" w:color="auto"/>
                        <w:bottom w:val="none" w:sz="0" w:space="0" w:color="auto"/>
                        <w:right w:val="none" w:sz="0" w:space="0" w:color="auto"/>
                      </w:divBdr>
                    </w:div>
                    <w:div w:id="1954484278">
                      <w:marLeft w:val="0"/>
                      <w:marRight w:val="0"/>
                      <w:marTop w:val="0"/>
                      <w:marBottom w:val="0"/>
                      <w:divBdr>
                        <w:top w:val="none" w:sz="0" w:space="0" w:color="auto"/>
                        <w:left w:val="none" w:sz="0" w:space="0" w:color="auto"/>
                        <w:bottom w:val="none" w:sz="0" w:space="0" w:color="auto"/>
                        <w:right w:val="none" w:sz="0" w:space="0" w:color="auto"/>
                      </w:divBdr>
                    </w:div>
                    <w:div w:id="2068339149">
                      <w:marLeft w:val="0"/>
                      <w:marRight w:val="0"/>
                      <w:marTop w:val="0"/>
                      <w:marBottom w:val="0"/>
                      <w:divBdr>
                        <w:top w:val="none" w:sz="0" w:space="0" w:color="auto"/>
                        <w:left w:val="none" w:sz="0" w:space="0" w:color="auto"/>
                        <w:bottom w:val="none" w:sz="0" w:space="0" w:color="auto"/>
                        <w:right w:val="none" w:sz="0" w:space="0" w:color="auto"/>
                      </w:divBdr>
                    </w:div>
                  </w:divsChild>
                </w:div>
                <w:div w:id="343673796">
                  <w:marLeft w:val="0"/>
                  <w:marRight w:val="0"/>
                  <w:marTop w:val="0"/>
                  <w:marBottom w:val="0"/>
                  <w:divBdr>
                    <w:top w:val="none" w:sz="0" w:space="0" w:color="auto"/>
                    <w:left w:val="none" w:sz="0" w:space="0" w:color="auto"/>
                    <w:bottom w:val="none" w:sz="0" w:space="0" w:color="auto"/>
                    <w:right w:val="none" w:sz="0" w:space="0" w:color="auto"/>
                  </w:divBdr>
                  <w:divsChild>
                    <w:div w:id="973406489">
                      <w:marLeft w:val="0"/>
                      <w:marRight w:val="0"/>
                      <w:marTop w:val="0"/>
                      <w:marBottom w:val="0"/>
                      <w:divBdr>
                        <w:top w:val="none" w:sz="0" w:space="0" w:color="auto"/>
                        <w:left w:val="none" w:sz="0" w:space="0" w:color="auto"/>
                        <w:bottom w:val="none" w:sz="0" w:space="0" w:color="auto"/>
                        <w:right w:val="none" w:sz="0" w:space="0" w:color="auto"/>
                      </w:divBdr>
                    </w:div>
                  </w:divsChild>
                </w:div>
                <w:div w:id="1377125743">
                  <w:marLeft w:val="0"/>
                  <w:marRight w:val="0"/>
                  <w:marTop w:val="0"/>
                  <w:marBottom w:val="0"/>
                  <w:divBdr>
                    <w:top w:val="none" w:sz="0" w:space="0" w:color="auto"/>
                    <w:left w:val="none" w:sz="0" w:space="0" w:color="auto"/>
                    <w:bottom w:val="none" w:sz="0" w:space="0" w:color="auto"/>
                    <w:right w:val="none" w:sz="0" w:space="0" w:color="auto"/>
                  </w:divBdr>
                  <w:divsChild>
                    <w:div w:id="1793865984">
                      <w:marLeft w:val="0"/>
                      <w:marRight w:val="0"/>
                      <w:marTop w:val="0"/>
                      <w:marBottom w:val="0"/>
                      <w:divBdr>
                        <w:top w:val="none" w:sz="0" w:space="0" w:color="auto"/>
                        <w:left w:val="none" w:sz="0" w:space="0" w:color="auto"/>
                        <w:bottom w:val="none" w:sz="0" w:space="0" w:color="auto"/>
                        <w:right w:val="none" w:sz="0" w:space="0" w:color="auto"/>
                      </w:divBdr>
                    </w:div>
                  </w:divsChild>
                </w:div>
                <w:div w:id="2032023769">
                  <w:marLeft w:val="0"/>
                  <w:marRight w:val="0"/>
                  <w:marTop w:val="0"/>
                  <w:marBottom w:val="0"/>
                  <w:divBdr>
                    <w:top w:val="none" w:sz="0" w:space="0" w:color="auto"/>
                    <w:left w:val="none" w:sz="0" w:space="0" w:color="auto"/>
                    <w:bottom w:val="none" w:sz="0" w:space="0" w:color="auto"/>
                    <w:right w:val="none" w:sz="0" w:space="0" w:color="auto"/>
                  </w:divBdr>
                  <w:divsChild>
                    <w:div w:id="1123040862">
                      <w:marLeft w:val="0"/>
                      <w:marRight w:val="0"/>
                      <w:marTop w:val="0"/>
                      <w:marBottom w:val="0"/>
                      <w:divBdr>
                        <w:top w:val="none" w:sz="0" w:space="0" w:color="auto"/>
                        <w:left w:val="none" w:sz="0" w:space="0" w:color="auto"/>
                        <w:bottom w:val="none" w:sz="0" w:space="0" w:color="auto"/>
                        <w:right w:val="none" w:sz="0" w:space="0" w:color="auto"/>
                      </w:divBdr>
                    </w:div>
                    <w:div w:id="972255398">
                      <w:marLeft w:val="0"/>
                      <w:marRight w:val="0"/>
                      <w:marTop w:val="0"/>
                      <w:marBottom w:val="0"/>
                      <w:divBdr>
                        <w:top w:val="none" w:sz="0" w:space="0" w:color="auto"/>
                        <w:left w:val="none" w:sz="0" w:space="0" w:color="auto"/>
                        <w:bottom w:val="none" w:sz="0" w:space="0" w:color="auto"/>
                        <w:right w:val="none" w:sz="0" w:space="0" w:color="auto"/>
                      </w:divBdr>
                    </w:div>
                    <w:div w:id="1253929385">
                      <w:marLeft w:val="0"/>
                      <w:marRight w:val="0"/>
                      <w:marTop w:val="0"/>
                      <w:marBottom w:val="0"/>
                      <w:divBdr>
                        <w:top w:val="none" w:sz="0" w:space="0" w:color="auto"/>
                        <w:left w:val="none" w:sz="0" w:space="0" w:color="auto"/>
                        <w:bottom w:val="none" w:sz="0" w:space="0" w:color="auto"/>
                        <w:right w:val="none" w:sz="0" w:space="0" w:color="auto"/>
                      </w:divBdr>
                    </w:div>
                  </w:divsChild>
                </w:div>
                <w:div w:id="355158216">
                  <w:marLeft w:val="0"/>
                  <w:marRight w:val="0"/>
                  <w:marTop w:val="0"/>
                  <w:marBottom w:val="0"/>
                  <w:divBdr>
                    <w:top w:val="none" w:sz="0" w:space="0" w:color="auto"/>
                    <w:left w:val="none" w:sz="0" w:space="0" w:color="auto"/>
                    <w:bottom w:val="none" w:sz="0" w:space="0" w:color="auto"/>
                    <w:right w:val="none" w:sz="0" w:space="0" w:color="auto"/>
                  </w:divBdr>
                  <w:divsChild>
                    <w:div w:id="2041272013">
                      <w:marLeft w:val="0"/>
                      <w:marRight w:val="0"/>
                      <w:marTop w:val="0"/>
                      <w:marBottom w:val="0"/>
                      <w:divBdr>
                        <w:top w:val="none" w:sz="0" w:space="0" w:color="auto"/>
                        <w:left w:val="none" w:sz="0" w:space="0" w:color="auto"/>
                        <w:bottom w:val="none" w:sz="0" w:space="0" w:color="auto"/>
                        <w:right w:val="none" w:sz="0" w:space="0" w:color="auto"/>
                      </w:divBdr>
                    </w:div>
                  </w:divsChild>
                </w:div>
                <w:div w:id="425082415">
                  <w:marLeft w:val="0"/>
                  <w:marRight w:val="0"/>
                  <w:marTop w:val="0"/>
                  <w:marBottom w:val="0"/>
                  <w:divBdr>
                    <w:top w:val="none" w:sz="0" w:space="0" w:color="auto"/>
                    <w:left w:val="none" w:sz="0" w:space="0" w:color="auto"/>
                    <w:bottom w:val="none" w:sz="0" w:space="0" w:color="auto"/>
                    <w:right w:val="none" w:sz="0" w:space="0" w:color="auto"/>
                  </w:divBdr>
                  <w:divsChild>
                    <w:div w:id="1348872649">
                      <w:marLeft w:val="0"/>
                      <w:marRight w:val="0"/>
                      <w:marTop w:val="0"/>
                      <w:marBottom w:val="0"/>
                      <w:divBdr>
                        <w:top w:val="none" w:sz="0" w:space="0" w:color="auto"/>
                        <w:left w:val="none" w:sz="0" w:space="0" w:color="auto"/>
                        <w:bottom w:val="none" w:sz="0" w:space="0" w:color="auto"/>
                        <w:right w:val="none" w:sz="0" w:space="0" w:color="auto"/>
                      </w:divBdr>
                    </w:div>
                  </w:divsChild>
                </w:div>
                <w:div w:id="383259941">
                  <w:marLeft w:val="0"/>
                  <w:marRight w:val="0"/>
                  <w:marTop w:val="0"/>
                  <w:marBottom w:val="0"/>
                  <w:divBdr>
                    <w:top w:val="none" w:sz="0" w:space="0" w:color="auto"/>
                    <w:left w:val="none" w:sz="0" w:space="0" w:color="auto"/>
                    <w:bottom w:val="none" w:sz="0" w:space="0" w:color="auto"/>
                    <w:right w:val="none" w:sz="0" w:space="0" w:color="auto"/>
                  </w:divBdr>
                  <w:divsChild>
                    <w:div w:id="1026176846">
                      <w:marLeft w:val="0"/>
                      <w:marRight w:val="0"/>
                      <w:marTop w:val="0"/>
                      <w:marBottom w:val="0"/>
                      <w:divBdr>
                        <w:top w:val="none" w:sz="0" w:space="0" w:color="auto"/>
                        <w:left w:val="none" w:sz="0" w:space="0" w:color="auto"/>
                        <w:bottom w:val="none" w:sz="0" w:space="0" w:color="auto"/>
                        <w:right w:val="none" w:sz="0" w:space="0" w:color="auto"/>
                      </w:divBdr>
                    </w:div>
                    <w:div w:id="1034038791">
                      <w:marLeft w:val="0"/>
                      <w:marRight w:val="0"/>
                      <w:marTop w:val="0"/>
                      <w:marBottom w:val="0"/>
                      <w:divBdr>
                        <w:top w:val="none" w:sz="0" w:space="0" w:color="auto"/>
                        <w:left w:val="none" w:sz="0" w:space="0" w:color="auto"/>
                        <w:bottom w:val="none" w:sz="0" w:space="0" w:color="auto"/>
                        <w:right w:val="none" w:sz="0" w:space="0" w:color="auto"/>
                      </w:divBdr>
                    </w:div>
                    <w:div w:id="1240754467">
                      <w:marLeft w:val="0"/>
                      <w:marRight w:val="0"/>
                      <w:marTop w:val="0"/>
                      <w:marBottom w:val="0"/>
                      <w:divBdr>
                        <w:top w:val="none" w:sz="0" w:space="0" w:color="auto"/>
                        <w:left w:val="none" w:sz="0" w:space="0" w:color="auto"/>
                        <w:bottom w:val="none" w:sz="0" w:space="0" w:color="auto"/>
                        <w:right w:val="none" w:sz="0" w:space="0" w:color="auto"/>
                      </w:divBdr>
                    </w:div>
                  </w:divsChild>
                </w:div>
                <w:div w:id="1613705488">
                  <w:marLeft w:val="0"/>
                  <w:marRight w:val="0"/>
                  <w:marTop w:val="0"/>
                  <w:marBottom w:val="0"/>
                  <w:divBdr>
                    <w:top w:val="none" w:sz="0" w:space="0" w:color="auto"/>
                    <w:left w:val="none" w:sz="0" w:space="0" w:color="auto"/>
                    <w:bottom w:val="none" w:sz="0" w:space="0" w:color="auto"/>
                    <w:right w:val="none" w:sz="0" w:space="0" w:color="auto"/>
                  </w:divBdr>
                  <w:divsChild>
                    <w:div w:id="713502419">
                      <w:marLeft w:val="0"/>
                      <w:marRight w:val="0"/>
                      <w:marTop w:val="0"/>
                      <w:marBottom w:val="0"/>
                      <w:divBdr>
                        <w:top w:val="none" w:sz="0" w:space="0" w:color="auto"/>
                        <w:left w:val="none" w:sz="0" w:space="0" w:color="auto"/>
                        <w:bottom w:val="none" w:sz="0" w:space="0" w:color="auto"/>
                        <w:right w:val="none" w:sz="0" w:space="0" w:color="auto"/>
                      </w:divBdr>
                    </w:div>
                  </w:divsChild>
                </w:div>
                <w:div w:id="831946555">
                  <w:marLeft w:val="0"/>
                  <w:marRight w:val="0"/>
                  <w:marTop w:val="0"/>
                  <w:marBottom w:val="0"/>
                  <w:divBdr>
                    <w:top w:val="none" w:sz="0" w:space="0" w:color="auto"/>
                    <w:left w:val="none" w:sz="0" w:space="0" w:color="auto"/>
                    <w:bottom w:val="none" w:sz="0" w:space="0" w:color="auto"/>
                    <w:right w:val="none" w:sz="0" w:space="0" w:color="auto"/>
                  </w:divBdr>
                  <w:divsChild>
                    <w:div w:id="1023440912">
                      <w:marLeft w:val="0"/>
                      <w:marRight w:val="0"/>
                      <w:marTop w:val="0"/>
                      <w:marBottom w:val="0"/>
                      <w:divBdr>
                        <w:top w:val="none" w:sz="0" w:space="0" w:color="auto"/>
                        <w:left w:val="none" w:sz="0" w:space="0" w:color="auto"/>
                        <w:bottom w:val="none" w:sz="0" w:space="0" w:color="auto"/>
                        <w:right w:val="none" w:sz="0" w:space="0" w:color="auto"/>
                      </w:divBdr>
                    </w:div>
                  </w:divsChild>
                </w:div>
                <w:div w:id="1266116788">
                  <w:marLeft w:val="0"/>
                  <w:marRight w:val="0"/>
                  <w:marTop w:val="0"/>
                  <w:marBottom w:val="0"/>
                  <w:divBdr>
                    <w:top w:val="none" w:sz="0" w:space="0" w:color="auto"/>
                    <w:left w:val="none" w:sz="0" w:space="0" w:color="auto"/>
                    <w:bottom w:val="none" w:sz="0" w:space="0" w:color="auto"/>
                    <w:right w:val="none" w:sz="0" w:space="0" w:color="auto"/>
                  </w:divBdr>
                  <w:divsChild>
                    <w:div w:id="681007299">
                      <w:marLeft w:val="0"/>
                      <w:marRight w:val="0"/>
                      <w:marTop w:val="0"/>
                      <w:marBottom w:val="0"/>
                      <w:divBdr>
                        <w:top w:val="none" w:sz="0" w:space="0" w:color="auto"/>
                        <w:left w:val="none" w:sz="0" w:space="0" w:color="auto"/>
                        <w:bottom w:val="none" w:sz="0" w:space="0" w:color="auto"/>
                        <w:right w:val="none" w:sz="0" w:space="0" w:color="auto"/>
                      </w:divBdr>
                    </w:div>
                    <w:div w:id="1245601411">
                      <w:marLeft w:val="0"/>
                      <w:marRight w:val="0"/>
                      <w:marTop w:val="0"/>
                      <w:marBottom w:val="0"/>
                      <w:divBdr>
                        <w:top w:val="none" w:sz="0" w:space="0" w:color="auto"/>
                        <w:left w:val="none" w:sz="0" w:space="0" w:color="auto"/>
                        <w:bottom w:val="none" w:sz="0" w:space="0" w:color="auto"/>
                        <w:right w:val="none" w:sz="0" w:space="0" w:color="auto"/>
                      </w:divBdr>
                    </w:div>
                    <w:div w:id="2025473391">
                      <w:marLeft w:val="0"/>
                      <w:marRight w:val="0"/>
                      <w:marTop w:val="0"/>
                      <w:marBottom w:val="0"/>
                      <w:divBdr>
                        <w:top w:val="none" w:sz="0" w:space="0" w:color="auto"/>
                        <w:left w:val="none" w:sz="0" w:space="0" w:color="auto"/>
                        <w:bottom w:val="none" w:sz="0" w:space="0" w:color="auto"/>
                        <w:right w:val="none" w:sz="0" w:space="0" w:color="auto"/>
                      </w:divBdr>
                    </w:div>
                  </w:divsChild>
                </w:div>
                <w:div w:id="1824201738">
                  <w:marLeft w:val="0"/>
                  <w:marRight w:val="0"/>
                  <w:marTop w:val="0"/>
                  <w:marBottom w:val="0"/>
                  <w:divBdr>
                    <w:top w:val="none" w:sz="0" w:space="0" w:color="auto"/>
                    <w:left w:val="none" w:sz="0" w:space="0" w:color="auto"/>
                    <w:bottom w:val="none" w:sz="0" w:space="0" w:color="auto"/>
                    <w:right w:val="none" w:sz="0" w:space="0" w:color="auto"/>
                  </w:divBdr>
                  <w:divsChild>
                    <w:div w:id="1483889104">
                      <w:marLeft w:val="0"/>
                      <w:marRight w:val="0"/>
                      <w:marTop w:val="0"/>
                      <w:marBottom w:val="0"/>
                      <w:divBdr>
                        <w:top w:val="none" w:sz="0" w:space="0" w:color="auto"/>
                        <w:left w:val="none" w:sz="0" w:space="0" w:color="auto"/>
                        <w:bottom w:val="none" w:sz="0" w:space="0" w:color="auto"/>
                        <w:right w:val="none" w:sz="0" w:space="0" w:color="auto"/>
                      </w:divBdr>
                    </w:div>
                    <w:div w:id="357661978">
                      <w:marLeft w:val="0"/>
                      <w:marRight w:val="0"/>
                      <w:marTop w:val="0"/>
                      <w:marBottom w:val="0"/>
                      <w:divBdr>
                        <w:top w:val="none" w:sz="0" w:space="0" w:color="auto"/>
                        <w:left w:val="none" w:sz="0" w:space="0" w:color="auto"/>
                        <w:bottom w:val="none" w:sz="0" w:space="0" w:color="auto"/>
                        <w:right w:val="none" w:sz="0" w:space="0" w:color="auto"/>
                      </w:divBdr>
                    </w:div>
                  </w:divsChild>
                </w:div>
                <w:div w:id="1913199972">
                  <w:marLeft w:val="0"/>
                  <w:marRight w:val="0"/>
                  <w:marTop w:val="0"/>
                  <w:marBottom w:val="0"/>
                  <w:divBdr>
                    <w:top w:val="none" w:sz="0" w:space="0" w:color="auto"/>
                    <w:left w:val="none" w:sz="0" w:space="0" w:color="auto"/>
                    <w:bottom w:val="none" w:sz="0" w:space="0" w:color="auto"/>
                    <w:right w:val="none" w:sz="0" w:space="0" w:color="auto"/>
                  </w:divBdr>
                  <w:divsChild>
                    <w:div w:id="1122849611">
                      <w:marLeft w:val="0"/>
                      <w:marRight w:val="0"/>
                      <w:marTop w:val="0"/>
                      <w:marBottom w:val="0"/>
                      <w:divBdr>
                        <w:top w:val="none" w:sz="0" w:space="0" w:color="auto"/>
                        <w:left w:val="none" w:sz="0" w:space="0" w:color="auto"/>
                        <w:bottom w:val="none" w:sz="0" w:space="0" w:color="auto"/>
                        <w:right w:val="none" w:sz="0" w:space="0" w:color="auto"/>
                      </w:divBdr>
                    </w:div>
                  </w:divsChild>
                </w:div>
                <w:div w:id="1053116157">
                  <w:marLeft w:val="0"/>
                  <w:marRight w:val="0"/>
                  <w:marTop w:val="0"/>
                  <w:marBottom w:val="0"/>
                  <w:divBdr>
                    <w:top w:val="none" w:sz="0" w:space="0" w:color="auto"/>
                    <w:left w:val="none" w:sz="0" w:space="0" w:color="auto"/>
                    <w:bottom w:val="none" w:sz="0" w:space="0" w:color="auto"/>
                    <w:right w:val="none" w:sz="0" w:space="0" w:color="auto"/>
                  </w:divBdr>
                  <w:divsChild>
                    <w:div w:id="240405648">
                      <w:marLeft w:val="0"/>
                      <w:marRight w:val="0"/>
                      <w:marTop w:val="0"/>
                      <w:marBottom w:val="0"/>
                      <w:divBdr>
                        <w:top w:val="none" w:sz="0" w:space="0" w:color="auto"/>
                        <w:left w:val="none" w:sz="0" w:space="0" w:color="auto"/>
                        <w:bottom w:val="none" w:sz="0" w:space="0" w:color="auto"/>
                        <w:right w:val="none" w:sz="0" w:space="0" w:color="auto"/>
                      </w:divBdr>
                    </w:div>
                    <w:div w:id="1079325248">
                      <w:marLeft w:val="0"/>
                      <w:marRight w:val="0"/>
                      <w:marTop w:val="0"/>
                      <w:marBottom w:val="0"/>
                      <w:divBdr>
                        <w:top w:val="none" w:sz="0" w:space="0" w:color="auto"/>
                        <w:left w:val="none" w:sz="0" w:space="0" w:color="auto"/>
                        <w:bottom w:val="none" w:sz="0" w:space="0" w:color="auto"/>
                        <w:right w:val="none" w:sz="0" w:space="0" w:color="auto"/>
                      </w:divBdr>
                    </w:div>
                    <w:div w:id="1477408224">
                      <w:marLeft w:val="0"/>
                      <w:marRight w:val="0"/>
                      <w:marTop w:val="0"/>
                      <w:marBottom w:val="0"/>
                      <w:divBdr>
                        <w:top w:val="none" w:sz="0" w:space="0" w:color="auto"/>
                        <w:left w:val="none" w:sz="0" w:space="0" w:color="auto"/>
                        <w:bottom w:val="none" w:sz="0" w:space="0" w:color="auto"/>
                        <w:right w:val="none" w:sz="0" w:space="0" w:color="auto"/>
                      </w:divBdr>
                    </w:div>
                  </w:divsChild>
                </w:div>
                <w:div w:id="1219049085">
                  <w:marLeft w:val="0"/>
                  <w:marRight w:val="0"/>
                  <w:marTop w:val="0"/>
                  <w:marBottom w:val="0"/>
                  <w:divBdr>
                    <w:top w:val="none" w:sz="0" w:space="0" w:color="auto"/>
                    <w:left w:val="none" w:sz="0" w:space="0" w:color="auto"/>
                    <w:bottom w:val="none" w:sz="0" w:space="0" w:color="auto"/>
                    <w:right w:val="none" w:sz="0" w:space="0" w:color="auto"/>
                  </w:divBdr>
                  <w:divsChild>
                    <w:div w:id="94984764">
                      <w:marLeft w:val="0"/>
                      <w:marRight w:val="0"/>
                      <w:marTop w:val="0"/>
                      <w:marBottom w:val="0"/>
                      <w:divBdr>
                        <w:top w:val="none" w:sz="0" w:space="0" w:color="auto"/>
                        <w:left w:val="none" w:sz="0" w:space="0" w:color="auto"/>
                        <w:bottom w:val="none" w:sz="0" w:space="0" w:color="auto"/>
                        <w:right w:val="none" w:sz="0" w:space="0" w:color="auto"/>
                      </w:divBdr>
                    </w:div>
                  </w:divsChild>
                </w:div>
                <w:div w:id="1253321837">
                  <w:marLeft w:val="0"/>
                  <w:marRight w:val="0"/>
                  <w:marTop w:val="0"/>
                  <w:marBottom w:val="0"/>
                  <w:divBdr>
                    <w:top w:val="none" w:sz="0" w:space="0" w:color="auto"/>
                    <w:left w:val="none" w:sz="0" w:space="0" w:color="auto"/>
                    <w:bottom w:val="none" w:sz="0" w:space="0" w:color="auto"/>
                    <w:right w:val="none" w:sz="0" w:space="0" w:color="auto"/>
                  </w:divBdr>
                  <w:divsChild>
                    <w:div w:id="33966868">
                      <w:marLeft w:val="0"/>
                      <w:marRight w:val="0"/>
                      <w:marTop w:val="0"/>
                      <w:marBottom w:val="0"/>
                      <w:divBdr>
                        <w:top w:val="none" w:sz="0" w:space="0" w:color="auto"/>
                        <w:left w:val="none" w:sz="0" w:space="0" w:color="auto"/>
                        <w:bottom w:val="none" w:sz="0" w:space="0" w:color="auto"/>
                        <w:right w:val="none" w:sz="0" w:space="0" w:color="auto"/>
                      </w:divBdr>
                    </w:div>
                  </w:divsChild>
                </w:div>
                <w:div w:id="1965623849">
                  <w:marLeft w:val="0"/>
                  <w:marRight w:val="0"/>
                  <w:marTop w:val="0"/>
                  <w:marBottom w:val="0"/>
                  <w:divBdr>
                    <w:top w:val="none" w:sz="0" w:space="0" w:color="auto"/>
                    <w:left w:val="none" w:sz="0" w:space="0" w:color="auto"/>
                    <w:bottom w:val="none" w:sz="0" w:space="0" w:color="auto"/>
                    <w:right w:val="none" w:sz="0" w:space="0" w:color="auto"/>
                  </w:divBdr>
                  <w:divsChild>
                    <w:div w:id="1402830134">
                      <w:marLeft w:val="0"/>
                      <w:marRight w:val="0"/>
                      <w:marTop w:val="0"/>
                      <w:marBottom w:val="0"/>
                      <w:divBdr>
                        <w:top w:val="none" w:sz="0" w:space="0" w:color="auto"/>
                        <w:left w:val="none" w:sz="0" w:space="0" w:color="auto"/>
                        <w:bottom w:val="none" w:sz="0" w:space="0" w:color="auto"/>
                        <w:right w:val="none" w:sz="0" w:space="0" w:color="auto"/>
                      </w:divBdr>
                    </w:div>
                    <w:div w:id="574635172">
                      <w:marLeft w:val="0"/>
                      <w:marRight w:val="0"/>
                      <w:marTop w:val="0"/>
                      <w:marBottom w:val="0"/>
                      <w:divBdr>
                        <w:top w:val="none" w:sz="0" w:space="0" w:color="auto"/>
                        <w:left w:val="none" w:sz="0" w:space="0" w:color="auto"/>
                        <w:bottom w:val="none" w:sz="0" w:space="0" w:color="auto"/>
                        <w:right w:val="none" w:sz="0" w:space="0" w:color="auto"/>
                      </w:divBdr>
                    </w:div>
                    <w:div w:id="1984046249">
                      <w:marLeft w:val="0"/>
                      <w:marRight w:val="0"/>
                      <w:marTop w:val="0"/>
                      <w:marBottom w:val="0"/>
                      <w:divBdr>
                        <w:top w:val="none" w:sz="0" w:space="0" w:color="auto"/>
                        <w:left w:val="none" w:sz="0" w:space="0" w:color="auto"/>
                        <w:bottom w:val="none" w:sz="0" w:space="0" w:color="auto"/>
                        <w:right w:val="none" w:sz="0" w:space="0" w:color="auto"/>
                      </w:divBdr>
                    </w:div>
                  </w:divsChild>
                </w:div>
                <w:div w:id="241188374">
                  <w:marLeft w:val="0"/>
                  <w:marRight w:val="0"/>
                  <w:marTop w:val="0"/>
                  <w:marBottom w:val="0"/>
                  <w:divBdr>
                    <w:top w:val="none" w:sz="0" w:space="0" w:color="auto"/>
                    <w:left w:val="none" w:sz="0" w:space="0" w:color="auto"/>
                    <w:bottom w:val="none" w:sz="0" w:space="0" w:color="auto"/>
                    <w:right w:val="none" w:sz="0" w:space="0" w:color="auto"/>
                  </w:divBdr>
                  <w:divsChild>
                    <w:div w:id="1597445827">
                      <w:marLeft w:val="0"/>
                      <w:marRight w:val="0"/>
                      <w:marTop w:val="0"/>
                      <w:marBottom w:val="0"/>
                      <w:divBdr>
                        <w:top w:val="none" w:sz="0" w:space="0" w:color="auto"/>
                        <w:left w:val="none" w:sz="0" w:space="0" w:color="auto"/>
                        <w:bottom w:val="none" w:sz="0" w:space="0" w:color="auto"/>
                        <w:right w:val="none" w:sz="0" w:space="0" w:color="auto"/>
                      </w:divBdr>
                    </w:div>
                    <w:div w:id="1014304933">
                      <w:marLeft w:val="0"/>
                      <w:marRight w:val="0"/>
                      <w:marTop w:val="0"/>
                      <w:marBottom w:val="0"/>
                      <w:divBdr>
                        <w:top w:val="none" w:sz="0" w:space="0" w:color="auto"/>
                        <w:left w:val="none" w:sz="0" w:space="0" w:color="auto"/>
                        <w:bottom w:val="none" w:sz="0" w:space="0" w:color="auto"/>
                        <w:right w:val="none" w:sz="0" w:space="0" w:color="auto"/>
                      </w:divBdr>
                    </w:div>
                  </w:divsChild>
                </w:div>
                <w:div w:id="2014599983">
                  <w:marLeft w:val="0"/>
                  <w:marRight w:val="0"/>
                  <w:marTop w:val="0"/>
                  <w:marBottom w:val="0"/>
                  <w:divBdr>
                    <w:top w:val="none" w:sz="0" w:space="0" w:color="auto"/>
                    <w:left w:val="none" w:sz="0" w:space="0" w:color="auto"/>
                    <w:bottom w:val="none" w:sz="0" w:space="0" w:color="auto"/>
                    <w:right w:val="none" w:sz="0" w:space="0" w:color="auto"/>
                  </w:divBdr>
                  <w:divsChild>
                    <w:div w:id="1654916004">
                      <w:marLeft w:val="0"/>
                      <w:marRight w:val="0"/>
                      <w:marTop w:val="0"/>
                      <w:marBottom w:val="0"/>
                      <w:divBdr>
                        <w:top w:val="none" w:sz="0" w:space="0" w:color="auto"/>
                        <w:left w:val="none" w:sz="0" w:space="0" w:color="auto"/>
                        <w:bottom w:val="none" w:sz="0" w:space="0" w:color="auto"/>
                        <w:right w:val="none" w:sz="0" w:space="0" w:color="auto"/>
                      </w:divBdr>
                    </w:div>
                    <w:div w:id="867910180">
                      <w:marLeft w:val="0"/>
                      <w:marRight w:val="0"/>
                      <w:marTop w:val="0"/>
                      <w:marBottom w:val="0"/>
                      <w:divBdr>
                        <w:top w:val="none" w:sz="0" w:space="0" w:color="auto"/>
                        <w:left w:val="none" w:sz="0" w:space="0" w:color="auto"/>
                        <w:bottom w:val="none" w:sz="0" w:space="0" w:color="auto"/>
                        <w:right w:val="none" w:sz="0" w:space="0" w:color="auto"/>
                      </w:divBdr>
                    </w:div>
                  </w:divsChild>
                </w:div>
                <w:div w:id="821509804">
                  <w:marLeft w:val="0"/>
                  <w:marRight w:val="0"/>
                  <w:marTop w:val="0"/>
                  <w:marBottom w:val="0"/>
                  <w:divBdr>
                    <w:top w:val="none" w:sz="0" w:space="0" w:color="auto"/>
                    <w:left w:val="none" w:sz="0" w:space="0" w:color="auto"/>
                    <w:bottom w:val="none" w:sz="0" w:space="0" w:color="auto"/>
                    <w:right w:val="none" w:sz="0" w:space="0" w:color="auto"/>
                  </w:divBdr>
                  <w:divsChild>
                    <w:div w:id="1323511230">
                      <w:marLeft w:val="0"/>
                      <w:marRight w:val="0"/>
                      <w:marTop w:val="0"/>
                      <w:marBottom w:val="0"/>
                      <w:divBdr>
                        <w:top w:val="none" w:sz="0" w:space="0" w:color="auto"/>
                        <w:left w:val="none" w:sz="0" w:space="0" w:color="auto"/>
                        <w:bottom w:val="none" w:sz="0" w:space="0" w:color="auto"/>
                        <w:right w:val="none" w:sz="0" w:space="0" w:color="auto"/>
                      </w:divBdr>
                    </w:div>
                    <w:div w:id="1600871344">
                      <w:marLeft w:val="0"/>
                      <w:marRight w:val="0"/>
                      <w:marTop w:val="0"/>
                      <w:marBottom w:val="0"/>
                      <w:divBdr>
                        <w:top w:val="none" w:sz="0" w:space="0" w:color="auto"/>
                        <w:left w:val="none" w:sz="0" w:space="0" w:color="auto"/>
                        <w:bottom w:val="none" w:sz="0" w:space="0" w:color="auto"/>
                        <w:right w:val="none" w:sz="0" w:space="0" w:color="auto"/>
                      </w:divBdr>
                    </w:div>
                    <w:div w:id="533423879">
                      <w:marLeft w:val="0"/>
                      <w:marRight w:val="0"/>
                      <w:marTop w:val="0"/>
                      <w:marBottom w:val="0"/>
                      <w:divBdr>
                        <w:top w:val="none" w:sz="0" w:space="0" w:color="auto"/>
                        <w:left w:val="none" w:sz="0" w:space="0" w:color="auto"/>
                        <w:bottom w:val="none" w:sz="0" w:space="0" w:color="auto"/>
                        <w:right w:val="none" w:sz="0" w:space="0" w:color="auto"/>
                      </w:divBdr>
                    </w:div>
                  </w:divsChild>
                </w:div>
                <w:div w:id="606502316">
                  <w:marLeft w:val="0"/>
                  <w:marRight w:val="0"/>
                  <w:marTop w:val="0"/>
                  <w:marBottom w:val="0"/>
                  <w:divBdr>
                    <w:top w:val="none" w:sz="0" w:space="0" w:color="auto"/>
                    <w:left w:val="none" w:sz="0" w:space="0" w:color="auto"/>
                    <w:bottom w:val="none" w:sz="0" w:space="0" w:color="auto"/>
                    <w:right w:val="none" w:sz="0" w:space="0" w:color="auto"/>
                  </w:divBdr>
                  <w:divsChild>
                    <w:div w:id="1476140897">
                      <w:marLeft w:val="0"/>
                      <w:marRight w:val="0"/>
                      <w:marTop w:val="0"/>
                      <w:marBottom w:val="0"/>
                      <w:divBdr>
                        <w:top w:val="none" w:sz="0" w:space="0" w:color="auto"/>
                        <w:left w:val="none" w:sz="0" w:space="0" w:color="auto"/>
                        <w:bottom w:val="none" w:sz="0" w:space="0" w:color="auto"/>
                        <w:right w:val="none" w:sz="0" w:space="0" w:color="auto"/>
                      </w:divBdr>
                    </w:div>
                    <w:div w:id="1475684983">
                      <w:marLeft w:val="0"/>
                      <w:marRight w:val="0"/>
                      <w:marTop w:val="0"/>
                      <w:marBottom w:val="0"/>
                      <w:divBdr>
                        <w:top w:val="none" w:sz="0" w:space="0" w:color="auto"/>
                        <w:left w:val="none" w:sz="0" w:space="0" w:color="auto"/>
                        <w:bottom w:val="none" w:sz="0" w:space="0" w:color="auto"/>
                        <w:right w:val="none" w:sz="0" w:space="0" w:color="auto"/>
                      </w:divBdr>
                    </w:div>
                  </w:divsChild>
                </w:div>
                <w:div w:id="977035742">
                  <w:marLeft w:val="0"/>
                  <w:marRight w:val="0"/>
                  <w:marTop w:val="0"/>
                  <w:marBottom w:val="0"/>
                  <w:divBdr>
                    <w:top w:val="none" w:sz="0" w:space="0" w:color="auto"/>
                    <w:left w:val="none" w:sz="0" w:space="0" w:color="auto"/>
                    <w:bottom w:val="none" w:sz="0" w:space="0" w:color="auto"/>
                    <w:right w:val="none" w:sz="0" w:space="0" w:color="auto"/>
                  </w:divBdr>
                  <w:divsChild>
                    <w:div w:id="1873028145">
                      <w:marLeft w:val="0"/>
                      <w:marRight w:val="0"/>
                      <w:marTop w:val="0"/>
                      <w:marBottom w:val="0"/>
                      <w:divBdr>
                        <w:top w:val="none" w:sz="0" w:space="0" w:color="auto"/>
                        <w:left w:val="none" w:sz="0" w:space="0" w:color="auto"/>
                        <w:bottom w:val="none" w:sz="0" w:space="0" w:color="auto"/>
                        <w:right w:val="none" w:sz="0" w:space="0" w:color="auto"/>
                      </w:divBdr>
                    </w:div>
                    <w:div w:id="1991278265">
                      <w:marLeft w:val="0"/>
                      <w:marRight w:val="0"/>
                      <w:marTop w:val="0"/>
                      <w:marBottom w:val="0"/>
                      <w:divBdr>
                        <w:top w:val="none" w:sz="0" w:space="0" w:color="auto"/>
                        <w:left w:val="none" w:sz="0" w:space="0" w:color="auto"/>
                        <w:bottom w:val="none" w:sz="0" w:space="0" w:color="auto"/>
                        <w:right w:val="none" w:sz="0" w:space="0" w:color="auto"/>
                      </w:divBdr>
                    </w:div>
                  </w:divsChild>
                </w:div>
                <w:div w:id="1367411690">
                  <w:marLeft w:val="0"/>
                  <w:marRight w:val="0"/>
                  <w:marTop w:val="0"/>
                  <w:marBottom w:val="0"/>
                  <w:divBdr>
                    <w:top w:val="none" w:sz="0" w:space="0" w:color="auto"/>
                    <w:left w:val="none" w:sz="0" w:space="0" w:color="auto"/>
                    <w:bottom w:val="none" w:sz="0" w:space="0" w:color="auto"/>
                    <w:right w:val="none" w:sz="0" w:space="0" w:color="auto"/>
                  </w:divBdr>
                  <w:divsChild>
                    <w:div w:id="893391988">
                      <w:marLeft w:val="0"/>
                      <w:marRight w:val="0"/>
                      <w:marTop w:val="0"/>
                      <w:marBottom w:val="0"/>
                      <w:divBdr>
                        <w:top w:val="none" w:sz="0" w:space="0" w:color="auto"/>
                        <w:left w:val="none" w:sz="0" w:space="0" w:color="auto"/>
                        <w:bottom w:val="none" w:sz="0" w:space="0" w:color="auto"/>
                        <w:right w:val="none" w:sz="0" w:space="0" w:color="auto"/>
                      </w:divBdr>
                    </w:div>
                    <w:div w:id="1007292370">
                      <w:marLeft w:val="0"/>
                      <w:marRight w:val="0"/>
                      <w:marTop w:val="0"/>
                      <w:marBottom w:val="0"/>
                      <w:divBdr>
                        <w:top w:val="none" w:sz="0" w:space="0" w:color="auto"/>
                        <w:left w:val="none" w:sz="0" w:space="0" w:color="auto"/>
                        <w:bottom w:val="none" w:sz="0" w:space="0" w:color="auto"/>
                        <w:right w:val="none" w:sz="0" w:space="0" w:color="auto"/>
                      </w:divBdr>
                    </w:div>
                    <w:div w:id="2076775541">
                      <w:marLeft w:val="0"/>
                      <w:marRight w:val="0"/>
                      <w:marTop w:val="0"/>
                      <w:marBottom w:val="0"/>
                      <w:divBdr>
                        <w:top w:val="none" w:sz="0" w:space="0" w:color="auto"/>
                        <w:left w:val="none" w:sz="0" w:space="0" w:color="auto"/>
                        <w:bottom w:val="none" w:sz="0" w:space="0" w:color="auto"/>
                        <w:right w:val="none" w:sz="0" w:space="0" w:color="auto"/>
                      </w:divBdr>
                    </w:div>
                  </w:divsChild>
                </w:div>
                <w:div w:id="558785618">
                  <w:marLeft w:val="0"/>
                  <w:marRight w:val="0"/>
                  <w:marTop w:val="0"/>
                  <w:marBottom w:val="0"/>
                  <w:divBdr>
                    <w:top w:val="none" w:sz="0" w:space="0" w:color="auto"/>
                    <w:left w:val="none" w:sz="0" w:space="0" w:color="auto"/>
                    <w:bottom w:val="none" w:sz="0" w:space="0" w:color="auto"/>
                    <w:right w:val="none" w:sz="0" w:space="0" w:color="auto"/>
                  </w:divBdr>
                  <w:divsChild>
                    <w:div w:id="395397930">
                      <w:marLeft w:val="0"/>
                      <w:marRight w:val="0"/>
                      <w:marTop w:val="0"/>
                      <w:marBottom w:val="0"/>
                      <w:divBdr>
                        <w:top w:val="none" w:sz="0" w:space="0" w:color="auto"/>
                        <w:left w:val="none" w:sz="0" w:space="0" w:color="auto"/>
                        <w:bottom w:val="none" w:sz="0" w:space="0" w:color="auto"/>
                        <w:right w:val="none" w:sz="0" w:space="0" w:color="auto"/>
                      </w:divBdr>
                    </w:div>
                    <w:div w:id="394282013">
                      <w:marLeft w:val="0"/>
                      <w:marRight w:val="0"/>
                      <w:marTop w:val="0"/>
                      <w:marBottom w:val="0"/>
                      <w:divBdr>
                        <w:top w:val="none" w:sz="0" w:space="0" w:color="auto"/>
                        <w:left w:val="none" w:sz="0" w:space="0" w:color="auto"/>
                        <w:bottom w:val="none" w:sz="0" w:space="0" w:color="auto"/>
                        <w:right w:val="none" w:sz="0" w:space="0" w:color="auto"/>
                      </w:divBdr>
                    </w:div>
                  </w:divsChild>
                </w:div>
                <w:div w:id="1197041466">
                  <w:marLeft w:val="0"/>
                  <w:marRight w:val="0"/>
                  <w:marTop w:val="0"/>
                  <w:marBottom w:val="0"/>
                  <w:divBdr>
                    <w:top w:val="none" w:sz="0" w:space="0" w:color="auto"/>
                    <w:left w:val="none" w:sz="0" w:space="0" w:color="auto"/>
                    <w:bottom w:val="none" w:sz="0" w:space="0" w:color="auto"/>
                    <w:right w:val="none" w:sz="0" w:space="0" w:color="auto"/>
                  </w:divBdr>
                  <w:divsChild>
                    <w:div w:id="1440416002">
                      <w:marLeft w:val="0"/>
                      <w:marRight w:val="0"/>
                      <w:marTop w:val="0"/>
                      <w:marBottom w:val="0"/>
                      <w:divBdr>
                        <w:top w:val="none" w:sz="0" w:space="0" w:color="auto"/>
                        <w:left w:val="none" w:sz="0" w:space="0" w:color="auto"/>
                        <w:bottom w:val="none" w:sz="0" w:space="0" w:color="auto"/>
                        <w:right w:val="none" w:sz="0" w:space="0" w:color="auto"/>
                      </w:divBdr>
                    </w:div>
                    <w:div w:id="740248987">
                      <w:marLeft w:val="0"/>
                      <w:marRight w:val="0"/>
                      <w:marTop w:val="0"/>
                      <w:marBottom w:val="0"/>
                      <w:divBdr>
                        <w:top w:val="none" w:sz="0" w:space="0" w:color="auto"/>
                        <w:left w:val="none" w:sz="0" w:space="0" w:color="auto"/>
                        <w:bottom w:val="none" w:sz="0" w:space="0" w:color="auto"/>
                        <w:right w:val="none" w:sz="0" w:space="0" w:color="auto"/>
                      </w:divBdr>
                    </w:div>
                  </w:divsChild>
                </w:div>
                <w:div w:id="1632441584">
                  <w:marLeft w:val="0"/>
                  <w:marRight w:val="0"/>
                  <w:marTop w:val="0"/>
                  <w:marBottom w:val="0"/>
                  <w:divBdr>
                    <w:top w:val="none" w:sz="0" w:space="0" w:color="auto"/>
                    <w:left w:val="none" w:sz="0" w:space="0" w:color="auto"/>
                    <w:bottom w:val="none" w:sz="0" w:space="0" w:color="auto"/>
                    <w:right w:val="none" w:sz="0" w:space="0" w:color="auto"/>
                  </w:divBdr>
                  <w:divsChild>
                    <w:div w:id="1188324281">
                      <w:marLeft w:val="0"/>
                      <w:marRight w:val="0"/>
                      <w:marTop w:val="0"/>
                      <w:marBottom w:val="0"/>
                      <w:divBdr>
                        <w:top w:val="none" w:sz="0" w:space="0" w:color="auto"/>
                        <w:left w:val="none" w:sz="0" w:space="0" w:color="auto"/>
                        <w:bottom w:val="none" w:sz="0" w:space="0" w:color="auto"/>
                        <w:right w:val="none" w:sz="0" w:space="0" w:color="auto"/>
                      </w:divBdr>
                    </w:div>
                    <w:div w:id="1205558509">
                      <w:marLeft w:val="0"/>
                      <w:marRight w:val="0"/>
                      <w:marTop w:val="0"/>
                      <w:marBottom w:val="0"/>
                      <w:divBdr>
                        <w:top w:val="none" w:sz="0" w:space="0" w:color="auto"/>
                        <w:left w:val="none" w:sz="0" w:space="0" w:color="auto"/>
                        <w:bottom w:val="none" w:sz="0" w:space="0" w:color="auto"/>
                        <w:right w:val="none" w:sz="0" w:space="0" w:color="auto"/>
                      </w:divBdr>
                    </w:div>
                    <w:div w:id="525413755">
                      <w:marLeft w:val="0"/>
                      <w:marRight w:val="0"/>
                      <w:marTop w:val="0"/>
                      <w:marBottom w:val="0"/>
                      <w:divBdr>
                        <w:top w:val="none" w:sz="0" w:space="0" w:color="auto"/>
                        <w:left w:val="none" w:sz="0" w:space="0" w:color="auto"/>
                        <w:bottom w:val="none" w:sz="0" w:space="0" w:color="auto"/>
                        <w:right w:val="none" w:sz="0" w:space="0" w:color="auto"/>
                      </w:divBdr>
                    </w:div>
                    <w:div w:id="1861893030">
                      <w:marLeft w:val="0"/>
                      <w:marRight w:val="0"/>
                      <w:marTop w:val="0"/>
                      <w:marBottom w:val="0"/>
                      <w:divBdr>
                        <w:top w:val="none" w:sz="0" w:space="0" w:color="auto"/>
                        <w:left w:val="none" w:sz="0" w:space="0" w:color="auto"/>
                        <w:bottom w:val="none" w:sz="0" w:space="0" w:color="auto"/>
                        <w:right w:val="none" w:sz="0" w:space="0" w:color="auto"/>
                      </w:divBdr>
                    </w:div>
                  </w:divsChild>
                </w:div>
                <w:div w:id="392393383">
                  <w:marLeft w:val="0"/>
                  <w:marRight w:val="0"/>
                  <w:marTop w:val="0"/>
                  <w:marBottom w:val="0"/>
                  <w:divBdr>
                    <w:top w:val="none" w:sz="0" w:space="0" w:color="auto"/>
                    <w:left w:val="none" w:sz="0" w:space="0" w:color="auto"/>
                    <w:bottom w:val="none" w:sz="0" w:space="0" w:color="auto"/>
                    <w:right w:val="none" w:sz="0" w:space="0" w:color="auto"/>
                  </w:divBdr>
                  <w:divsChild>
                    <w:div w:id="1240477920">
                      <w:marLeft w:val="0"/>
                      <w:marRight w:val="0"/>
                      <w:marTop w:val="0"/>
                      <w:marBottom w:val="0"/>
                      <w:divBdr>
                        <w:top w:val="none" w:sz="0" w:space="0" w:color="auto"/>
                        <w:left w:val="none" w:sz="0" w:space="0" w:color="auto"/>
                        <w:bottom w:val="none" w:sz="0" w:space="0" w:color="auto"/>
                        <w:right w:val="none" w:sz="0" w:space="0" w:color="auto"/>
                      </w:divBdr>
                    </w:div>
                  </w:divsChild>
                </w:div>
                <w:div w:id="323050184">
                  <w:marLeft w:val="0"/>
                  <w:marRight w:val="0"/>
                  <w:marTop w:val="0"/>
                  <w:marBottom w:val="0"/>
                  <w:divBdr>
                    <w:top w:val="none" w:sz="0" w:space="0" w:color="auto"/>
                    <w:left w:val="none" w:sz="0" w:space="0" w:color="auto"/>
                    <w:bottom w:val="none" w:sz="0" w:space="0" w:color="auto"/>
                    <w:right w:val="none" w:sz="0" w:space="0" w:color="auto"/>
                  </w:divBdr>
                  <w:divsChild>
                    <w:div w:id="459496288">
                      <w:marLeft w:val="0"/>
                      <w:marRight w:val="0"/>
                      <w:marTop w:val="0"/>
                      <w:marBottom w:val="0"/>
                      <w:divBdr>
                        <w:top w:val="none" w:sz="0" w:space="0" w:color="auto"/>
                        <w:left w:val="none" w:sz="0" w:space="0" w:color="auto"/>
                        <w:bottom w:val="none" w:sz="0" w:space="0" w:color="auto"/>
                        <w:right w:val="none" w:sz="0" w:space="0" w:color="auto"/>
                      </w:divBdr>
                    </w:div>
                  </w:divsChild>
                </w:div>
                <w:div w:id="1387873184">
                  <w:marLeft w:val="0"/>
                  <w:marRight w:val="0"/>
                  <w:marTop w:val="0"/>
                  <w:marBottom w:val="0"/>
                  <w:divBdr>
                    <w:top w:val="none" w:sz="0" w:space="0" w:color="auto"/>
                    <w:left w:val="none" w:sz="0" w:space="0" w:color="auto"/>
                    <w:bottom w:val="none" w:sz="0" w:space="0" w:color="auto"/>
                    <w:right w:val="none" w:sz="0" w:space="0" w:color="auto"/>
                  </w:divBdr>
                  <w:divsChild>
                    <w:div w:id="1269435593">
                      <w:marLeft w:val="0"/>
                      <w:marRight w:val="0"/>
                      <w:marTop w:val="0"/>
                      <w:marBottom w:val="0"/>
                      <w:divBdr>
                        <w:top w:val="none" w:sz="0" w:space="0" w:color="auto"/>
                        <w:left w:val="none" w:sz="0" w:space="0" w:color="auto"/>
                        <w:bottom w:val="none" w:sz="0" w:space="0" w:color="auto"/>
                        <w:right w:val="none" w:sz="0" w:space="0" w:color="auto"/>
                      </w:divBdr>
                    </w:div>
                    <w:div w:id="68817747">
                      <w:marLeft w:val="0"/>
                      <w:marRight w:val="0"/>
                      <w:marTop w:val="0"/>
                      <w:marBottom w:val="0"/>
                      <w:divBdr>
                        <w:top w:val="none" w:sz="0" w:space="0" w:color="auto"/>
                        <w:left w:val="none" w:sz="0" w:space="0" w:color="auto"/>
                        <w:bottom w:val="none" w:sz="0" w:space="0" w:color="auto"/>
                        <w:right w:val="none" w:sz="0" w:space="0" w:color="auto"/>
                      </w:divBdr>
                    </w:div>
                  </w:divsChild>
                </w:div>
                <w:div w:id="977227444">
                  <w:marLeft w:val="0"/>
                  <w:marRight w:val="0"/>
                  <w:marTop w:val="0"/>
                  <w:marBottom w:val="0"/>
                  <w:divBdr>
                    <w:top w:val="none" w:sz="0" w:space="0" w:color="auto"/>
                    <w:left w:val="none" w:sz="0" w:space="0" w:color="auto"/>
                    <w:bottom w:val="none" w:sz="0" w:space="0" w:color="auto"/>
                    <w:right w:val="none" w:sz="0" w:space="0" w:color="auto"/>
                  </w:divBdr>
                  <w:divsChild>
                    <w:div w:id="1720203836">
                      <w:marLeft w:val="0"/>
                      <w:marRight w:val="0"/>
                      <w:marTop w:val="0"/>
                      <w:marBottom w:val="0"/>
                      <w:divBdr>
                        <w:top w:val="none" w:sz="0" w:space="0" w:color="auto"/>
                        <w:left w:val="none" w:sz="0" w:space="0" w:color="auto"/>
                        <w:bottom w:val="none" w:sz="0" w:space="0" w:color="auto"/>
                        <w:right w:val="none" w:sz="0" w:space="0" w:color="auto"/>
                      </w:divBdr>
                    </w:div>
                  </w:divsChild>
                </w:div>
                <w:div w:id="2038004419">
                  <w:marLeft w:val="0"/>
                  <w:marRight w:val="0"/>
                  <w:marTop w:val="0"/>
                  <w:marBottom w:val="0"/>
                  <w:divBdr>
                    <w:top w:val="none" w:sz="0" w:space="0" w:color="auto"/>
                    <w:left w:val="none" w:sz="0" w:space="0" w:color="auto"/>
                    <w:bottom w:val="none" w:sz="0" w:space="0" w:color="auto"/>
                    <w:right w:val="none" w:sz="0" w:space="0" w:color="auto"/>
                  </w:divBdr>
                  <w:divsChild>
                    <w:div w:id="1895315463">
                      <w:marLeft w:val="0"/>
                      <w:marRight w:val="0"/>
                      <w:marTop w:val="0"/>
                      <w:marBottom w:val="0"/>
                      <w:divBdr>
                        <w:top w:val="none" w:sz="0" w:space="0" w:color="auto"/>
                        <w:left w:val="none" w:sz="0" w:space="0" w:color="auto"/>
                        <w:bottom w:val="none" w:sz="0" w:space="0" w:color="auto"/>
                        <w:right w:val="none" w:sz="0" w:space="0" w:color="auto"/>
                      </w:divBdr>
                    </w:div>
                  </w:divsChild>
                </w:div>
                <w:div w:id="1736658222">
                  <w:marLeft w:val="0"/>
                  <w:marRight w:val="0"/>
                  <w:marTop w:val="0"/>
                  <w:marBottom w:val="0"/>
                  <w:divBdr>
                    <w:top w:val="none" w:sz="0" w:space="0" w:color="auto"/>
                    <w:left w:val="none" w:sz="0" w:space="0" w:color="auto"/>
                    <w:bottom w:val="none" w:sz="0" w:space="0" w:color="auto"/>
                    <w:right w:val="none" w:sz="0" w:space="0" w:color="auto"/>
                  </w:divBdr>
                  <w:divsChild>
                    <w:div w:id="619144385">
                      <w:marLeft w:val="0"/>
                      <w:marRight w:val="0"/>
                      <w:marTop w:val="0"/>
                      <w:marBottom w:val="0"/>
                      <w:divBdr>
                        <w:top w:val="none" w:sz="0" w:space="0" w:color="auto"/>
                        <w:left w:val="none" w:sz="0" w:space="0" w:color="auto"/>
                        <w:bottom w:val="none" w:sz="0" w:space="0" w:color="auto"/>
                        <w:right w:val="none" w:sz="0" w:space="0" w:color="auto"/>
                      </w:divBdr>
                    </w:div>
                    <w:div w:id="1992639258">
                      <w:marLeft w:val="0"/>
                      <w:marRight w:val="0"/>
                      <w:marTop w:val="0"/>
                      <w:marBottom w:val="0"/>
                      <w:divBdr>
                        <w:top w:val="none" w:sz="0" w:space="0" w:color="auto"/>
                        <w:left w:val="none" w:sz="0" w:space="0" w:color="auto"/>
                        <w:bottom w:val="none" w:sz="0" w:space="0" w:color="auto"/>
                        <w:right w:val="none" w:sz="0" w:space="0" w:color="auto"/>
                      </w:divBdr>
                    </w:div>
                    <w:div w:id="1176920313">
                      <w:marLeft w:val="0"/>
                      <w:marRight w:val="0"/>
                      <w:marTop w:val="0"/>
                      <w:marBottom w:val="0"/>
                      <w:divBdr>
                        <w:top w:val="none" w:sz="0" w:space="0" w:color="auto"/>
                        <w:left w:val="none" w:sz="0" w:space="0" w:color="auto"/>
                        <w:bottom w:val="none" w:sz="0" w:space="0" w:color="auto"/>
                        <w:right w:val="none" w:sz="0" w:space="0" w:color="auto"/>
                      </w:divBdr>
                    </w:div>
                    <w:div w:id="1455438441">
                      <w:marLeft w:val="0"/>
                      <w:marRight w:val="0"/>
                      <w:marTop w:val="0"/>
                      <w:marBottom w:val="0"/>
                      <w:divBdr>
                        <w:top w:val="none" w:sz="0" w:space="0" w:color="auto"/>
                        <w:left w:val="none" w:sz="0" w:space="0" w:color="auto"/>
                        <w:bottom w:val="none" w:sz="0" w:space="0" w:color="auto"/>
                        <w:right w:val="none" w:sz="0" w:space="0" w:color="auto"/>
                      </w:divBdr>
                    </w:div>
                  </w:divsChild>
                </w:div>
                <w:div w:id="499078720">
                  <w:marLeft w:val="0"/>
                  <w:marRight w:val="0"/>
                  <w:marTop w:val="0"/>
                  <w:marBottom w:val="0"/>
                  <w:divBdr>
                    <w:top w:val="none" w:sz="0" w:space="0" w:color="auto"/>
                    <w:left w:val="none" w:sz="0" w:space="0" w:color="auto"/>
                    <w:bottom w:val="none" w:sz="0" w:space="0" w:color="auto"/>
                    <w:right w:val="none" w:sz="0" w:space="0" w:color="auto"/>
                  </w:divBdr>
                  <w:divsChild>
                    <w:div w:id="250503743">
                      <w:marLeft w:val="0"/>
                      <w:marRight w:val="0"/>
                      <w:marTop w:val="0"/>
                      <w:marBottom w:val="0"/>
                      <w:divBdr>
                        <w:top w:val="none" w:sz="0" w:space="0" w:color="auto"/>
                        <w:left w:val="none" w:sz="0" w:space="0" w:color="auto"/>
                        <w:bottom w:val="none" w:sz="0" w:space="0" w:color="auto"/>
                        <w:right w:val="none" w:sz="0" w:space="0" w:color="auto"/>
                      </w:divBdr>
                    </w:div>
                  </w:divsChild>
                </w:div>
                <w:div w:id="910119989">
                  <w:marLeft w:val="0"/>
                  <w:marRight w:val="0"/>
                  <w:marTop w:val="0"/>
                  <w:marBottom w:val="0"/>
                  <w:divBdr>
                    <w:top w:val="none" w:sz="0" w:space="0" w:color="auto"/>
                    <w:left w:val="none" w:sz="0" w:space="0" w:color="auto"/>
                    <w:bottom w:val="none" w:sz="0" w:space="0" w:color="auto"/>
                    <w:right w:val="none" w:sz="0" w:space="0" w:color="auto"/>
                  </w:divBdr>
                  <w:divsChild>
                    <w:div w:id="12460463">
                      <w:marLeft w:val="0"/>
                      <w:marRight w:val="0"/>
                      <w:marTop w:val="0"/>
                      <w:marBottom w:val="0"/>
                      <w:divBdr>
                        <w:top w:val="none" w:sz="0" w:space="0" w:color="auto"/>
                        <w:left w:val="none" w:sz="0" w:space="0" w:color="auto"/>
                        <w:bottom w:val="none" w:sz="0" w:space="0" w:color="auto"/>
                        <w:right w:val="none" w:sz="0" w:space="0" w:color="auto"/>
                      </w:divBdr>
                    </w:div>
                  </w:divsChild>
                </w:div>
                <w:div w:id="2065059857">
                  <w:marLeft w:val="0"/>
                  <w:marRight w:val="0"/>
                  <w:marTop w:val="0"/>
                  <w:marBottom w:val="0"/>
                  <w:divBdr>
                    <w:top w:val="none" w:sz="0" w:space="0" w:color="auto"/>
                    <w:left w:val="none" w:sz="0" w:space="0" w:color="auto"/>
                    <w:bottom w:val="none" w:sz="0" w:space="0" w:color="auto"/>
                    <w:right w:val="none" w:sz="0" w:space="0" w:color="auto"/>
                  </w:divBdr>
                  <w:divsChild>
                    <w:div w:id="278219366">
                      <w:marLeft w:val="0"/>
                      <w:marRight w:val="0"/>
                      <w:marTop w:val="0"/>
                      <w:marBottom w:val="0"/>
                      <w:divBdr>
                        <w:top w:val="none" w:sz="0" w:space="0" w:color="auto"/>
                        <w:left w:val="none" w:sz="0" w:space="0" w:color="auto"/>
                        <w:bottom w:val="none" w:sz="0" w:space="0" w:color="auto"/>
                        <w:right w:val="none" w:sz="0" w:space="0" w:color="auto"/>
                      </w:divBdr>
                    </w:div>
                    <w:div w:id="974993698">
                      <w:marLeft w:val="0"/>
                      <w:marRight w:val="0"/>
                      <w:marTop w:val="0"/>
                      <w:marBottom w:val="0"/>
                      <w:divBdr>
                        <w:top w:val="none" w:sz="0" w:space="0" w:color="auto"/>
                        <w:left w:val="none" w:sz="0" w:space="0" w:color="auto"/>
                        <w:bottom w:val="none" w:sz="0" w:space="0" w:color="auto"/>
                        <w:right w:val="none" w:sz="0" w:space="0" w:color="auto"/>
                      </w:divBdr>
                    </w:div>
                    <w:div w:id="1735008038">
                      <w:marLeft w:val="0"/>
                      <w:marRight w:val="0"/>
                      <w:marTop w:val="0"/>
                      <w:marBottom w:val="0"/>
                      <w:divBdr>
                        <w:top w:val="none" w:sz="0" w:space="0" w:color="auto"/>
                        <w:left w:val="none" w:sz="0" w:space="0" w:color="auto"/>
                        <w:bottom w:val="none" w:sz="0" w:space="0" w:color="auto"/>
                        <w:right w:val="none" w:sz="0" w:space="0" w:color="auto"/>
                      </w:divBdr>
                    </w:div>
                  </w:divsChild>
                </w:div>
                <w:div w:id="70856421">
                  <w:marLeft w:val="0"/>
                  <w:marRight w:val="0"/>
                  <w:marTop w:val="0"/>
                  <w:marBottom w:val="0"/>
                  <w:divBdr>
                    <w:top w:val="none" w:sz="0" w:space="0" w:color="auto"/>
                    <w:left w:val="none" w:sz="0" w:space="0" w:color="auto"/>
                    <w:bottom w:val="none" w:sz="0" w:space="0" w:color="auto"/>
                    <w:right w:val="none" w:sz="0" w:space="0" w:color="auto"/>
                  </w:divBdr>
                  <w:divsChild>
                    <w:div w:id="1244684630">
                      <w:marLeft w:val="0"/>
                      <w:marRight w:val="0"/>
                      <w:marTop w:val="0"/>
                      <w:marBottom w:val="0"/>
                      <w:divBdr>
                        <w:top w:val="none" w:sz="0" w:space="0" w:color="auto"/>
                        <w:left w:val="none" w:sz="0" w:space="0" w:color="auto"/>
                        <w:bottom w:val="none" w:sz="0" w:space="0" w:color="auto"/>
                        <w:right w:val="none" w:sz="0" w:space="0" w:color="auto"/>
                      </w:divBdr>
                    </w:div>
                    <w:div w:id="1216046601">
                      <w:marLeft w:val="0"/>
                      <w:marRight w:val="0"/>
                      <w:marTop w:val="0"/>
                      <w:marBottom w:val="0"/>
                      <w:divBdr>
                        <w:top w:val="none" w:sz="0" w:space="0" w:color="auto"/>
                        <w:left w:val="none" w:sz="0" w:space="0" w:color="auto"/>
                        <w:bottom w:val="none" w:sz="0" w:space="0" w:color="auto"/>
                        <w:right w:val="none" w:sz="0" w:space="0" w:color="auto"/>
                      </w:divBdr>
                    </w:div>
                  </w:divsChild>
                </w:div>
                <w:div w:id="183398308">
                  <w:marLeft w:val="0"/>
                  <w:marRight w:val="0"/>
                  <w:marTop w:val="0"/>
                  <w:marBottom w:val="0"/>
                  <w:divBdr>
                    <w:top w:val="none" w:sz="0" w:space="0" w:color="auto"/>
                    <w:left w:val="none" w:sz="0" w:space="0" w:color="auto"/>
                    <w:bottom w:val="none" w:sz="0" w:space="0" w:color="auto"/>
                    <w:right w:val="none" w:sz="0" w:space="0" w:color="auto"/>
                  </w:divBdr>
                  <w:divsChild>
                    <w:div w:id="318466826">
                      <w:marLeft w:val="0"/>
                      <w:marRight w:val="0"/>
                      <w:marTop w:val="0"/>
                      <w:marBottom w:val="0"/>
                      <w:divBdr>
                        <w:top w:val="none" w:sz="0" w:space="0" w:color="auto"/>
                        <w:left w:val="none" w:sz="0" w:space="0" w:color="auto"/>
                        <w:bottom w:val="none" w:sz="0" w:space="0" w:color="auto"/>
                        <w:right w:val="none" w:sz="0" w:space="0" w:color="auto"/>
                      </w:divBdr>
                    </w:div>
                    <w:div w:id="209808949">
                      <w:marLeft w:val="0"/>
                      <w:marRight w:val="0"/>
                      <w:marTop w:val="0"/>
                      <w:marBottom w:val="0"/>
                      <w:divBdr>
                        <w:top w:val="none" w:sz="0" w:space="0" w:color="auto"/>
                        <w:left w:val="none" w:sz="0" w:space="0" w:color="auto"/>
                        <w:bottom w:val="none" w:sz="0" w:space="0" w:color="auto"/>
                        <w:right w:val="none" w:sz="0" w:space="0" w:color="auto"/>
                      </w:divBdr>
                    </w:div>
                  </w:divsChild>
                </w:div>
                <w:div w:id="1106728666">
                  <w:marLeft w:val="0"/>
                  <w:marRight w:val="0"/>
                  <w:marTop w:val="0"/>
                  <w:marBottom w:val="0"/>
                  <w:divBdr>
                    <w:top w:val="none" w:sz="0" w:space="0" w:color="auto"/>
                    <w:left w:val="none" w:sz="0" w:space="0" w:color="auto"/>
                    <w:bottom w:val="none" w:sz="0" w:space="0" w:color="auto"/>
                    <w:right w:val="none" w:sz="0" w:space="0" w:color="auto"/>
                  </w:divBdr>
                  <w:divsChild>
                    <w:div w:id="268700417">
                      <w:marLeft w:val="0"/>
                      <w:marRight w:val="0"/>
                      <w:marTop w:val="0"/>
                      <w:marBottom w:val="0"/>
                      <w:divBdr>
                        <w:top w:val="none" w:sz="0" w:space="0" w:color="auto"/>
                        <w:left w:val="none" w:sz="0" w:space="0" w:color="auto"/>
                        <w:bottom w:val="none" w:sz="0" w:space="0" w:color="auto"/>
                        <w:right w:val="none" w:sz="0" w:space="0" w:color="auto"/>
                      </w:divBdr>
                    </w:div>
                    <w:div w:id="504901840">
                      <w:marLeft w:val="0"/>
                      <w:marRight w:val="0"/>
                      <w:marTop w:val="0"/>
                      <w:marBottom w:val="0"/>
                      <w:divBdr>
                        <w:top w:val="none" w:sz="0" w:space="0" w:color="auto"/>
                        <w:left w:val="none" w:sz="0" w:space="0" w:color="auto"/>
                        <w:bottom w:val="none" w:sz="0" w:space="0" w:color="auto"/>
                        <w:right w:val="none" w:sz="0" w:space="0" w:color="auto"/>
                      </w:divBdr>
                    </w:div>
                  </w:divsChild>
                </w:div>
                <w:div w:id="231889217">
                  <w:marLeft w:val="0"/>
                  <w:marRight w:val="0"/>
                  <w:marTop w:val="0"/>
                  <w:marBottom w:val="0"/>
                  <w:divBdr>
                    <w:top w:val="none" w:sz="0" w:space="0" w:color="auto"/>
                    <w:left w:val="none" w:sz="0" w:space="0" w:color="auto"/>
                    <w:bottom w:val="none" w:sz="0" w:space="0" w:color="auto"/>
                    <w:right w:val="none" w:sz="0" w:space="0" w:color="auto"/>
                  </w:divBdr>
                  <w:divsChild>
                    <w:div w:id="410736389">
                      <w:marLeft w:val="0"/>
                      <w:marRight w:val="0"/>
                      <w:marTop w:val="0"/>
                      <w:marBottom w:val="0"/>
                      <w:divBdr>
                        <w:top w:val="none" w:sz="0" w:space="0" w:color="auto"/>
                        <w:left w:val="none" w:sz="0" w:space="0" w:color="auto"/>
                        <w:bottom w:val="none" w:sz="0" w:space="0" w:color="auto"/>
                        <w:right w:val="none" w:sz="0" w:space="0" w:color="auto"/>
                      </w:divBdr>
                    </w:div>
                  </w:divsChild>
                </w:div>
                <w:div w:id="1180387469">
                  <w:marLeft w:val="0"/>
                  <w:marRight w:val="0"/>
                  <w:marTop w:val="0"/>
                  <w:marBottom w:val="0"/>
                  <w:divBdr>
                    <w:top w:val="none" w:sz="0" w:space="0" w:color="auto"/>
                    <w:left w:val="none" w:sz="0" w:space="0" w:color="auto"/>
                    <w:bottom w:val="none" w:sz="0" w:space="0" w:color="auto"/>
                    <w:right w:val="none" w:sz="0" w:space="0" w:color="auto"/>
                  </w:divBdr>
                  <w:divsChild>
                    <w:div w:id="11544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80071">
          <w:marLeft w:val="0"/>
          <w:marRight w:val="0"/>
          <w:marTop w:val="0"/>
          <w:marBottom w:val="0"/>
          <w:divBdr>
            <w:top w:val="none" w:sz="0" w:space="0" w:color="auto"/>
            <w:left w:val="none" w:sz="0" w:space="0" w:color="auto"/>
            <w:bottom w:val="none" w:sz="0" w:space="0" w:color="auto"/>
            <w:right w:val="none" w:sz="0" w:space="0" w:color="auto"/>
          </w:divBdr>
        </w:div>
        <w:div w:id="1905329421">
          <w:marLeft w:val="0"/>
          <w:marRight w:val="0"/>
          <w:marTop w:val="0"/>
          <w:marBottom w:val="0"/>
          <w:divBdr>
            <w:top w:val="none" w:sz="0" w:space="0" w:color="auto"/>
            <w:left w:val="none" w:sz="0" w:space="0" w:color="auto"/>
            <w:bottom w:val="none" w:sz="0" w:space="0" w:color="auto"/>
            <w:right w:val="none" w:sz="0" w:space="0" w:color="auto"/>
          </w:divBdr>
        </w:div>
        <w:div w:id="1069157180">
          <w:marLeft w:val="0"/>
          <w:marRight w:val="0"/>
          <w:marTop w:val="0"/>
          <w:marBottom w:val="0"/>
          <w:divBdr>
            <w:top w:val="none" w:sz="0" w:space="0" w:color="auto"/>
            <w:left w:val="none" w:sz="0" w:space="0" w:color="auto"/>
            <w:bottom w:val="none" w:sz="0" w:space="0" w:color="auto"/>
            <w:right w:val="none" w:sz="0" w:space="0" w:color="auto"/>
          </w:divBdr>
        </w:div>
        <w:div w:id="253049542">
          <w:marLeft w:val="0"/>
          <w:marRight w:val="0"/>
          <w:marTop w:val="0"/>
          <w:marBottom w:val="0"/>
          <w:divBdr>
            <w:top w:val="none" w:sz="0" w:space="0" w:color="auto"/>
            <w:left w:val="none" w:sz="0" w:space="0" w:color="auto"/>
            <w:bottom w:val="none" w:sz="0" w:space="0" w:color="auto"/>
            <w:right w:val="none" w:sz="0" w:space="0" w:color="auto"/>
          </w:divBdr>
        </w:div>
        <w:div w:id="1606843104">
          <w:marLeft w:val="0"/>
          <w:marRight w:val="0"/>
          <w:marTop w:val="0"/>
          <w:marBottom w:val="0"/>
          <w:divBdr>
            <w:top w:val="none" w:sz="0" w:space="0" w:color="auto"/>
            <w:left w:val="none" w:sz="0" w:space="0" w:color="auto"/>
            <w:bottom w:val="none" w:sz="0" w:space="0" w:color="auto"/>
            <w:right w:val="none" w:sz="0" w:space="0" w:color="auto"/>
          </w:divBdr>
        </w:div>
        <w:div w:id="235631587">
          <w:marLeft w:val="0"/>
          <w:marRight w:val="0"/>
          <w:marTop w:val="0"/>
          <w:marBottom w:val="0"/>
          <w:divBdr>
            <w:top w:val="none" w:sz="0" w:space="0" w:color="auto"/>
            <w:left w:val="none" w:sz="0" w:space="0" w:color="auto"/>
            <w:bottom w:val="none" w:sz="0" w:space="0" w:color="auto"/>
            <w:right w:val="none" w:sz="0" w:space="0" w:color="auto"/>
          </w:divBdr>
        </w:div>
        <w:div w:id="66148713">
          <w:marLeft w:val="0"/>
          <w:marRight w:val="0"/>
          <w:marTop w:val="0"/>
          <w:marBottom w:val="0"/>
          <w:divBdr>
            <w:top w:val="none" w:sz="0" w:space="0" w:color="auto"/>
            <w:left w:val="none" w:sz="0" w:space="0" w:color="auto"/>
            <w:bottom w:val="none" w:sz="0" w:space="0" w:color="auto"/>
            <w:right w:val="none" w:sz="0" w:space="0" w:color="auto"/>
          </w:divBdr>
          <w:divsChild>
            <w:div w:id="396981349">
              <w:marLeft w:val="-75"/>
              <w:marRight w:val="0"/>
              <w:marTop w:val="30"/>
              <w:marBottom w:val="30"/>
              <w:divBdr>
                <w:top w:val="none" w:sz="0" w:space="0" w:color="auto"/>
                <w:left w:val="none" w:sz="0" w:space="0" w:color="auto"/>
                <w:bottom w:val="none" w:sz="0" w:space="0" w:color="auto"/>
                <w:right w:val="none" w:sz="0" w:space="0" w:color="auto"/>
              </w:divBdr>
              <w:divsChild>
                <w:div w:id="1330598275">
                  <w:marLeft w:val="0"/>
                  <w:marRight w:val="0"/>
                  <w:marTop w:val="0"/>
                  <w:marBottom w:val="0"/>
                  <w:divBdr>
                    <w:top w:val="none" w:sz="0" w:space="0" w:color="auto"/>
                    <w:left w:val="none" w:sz="0" w:space="0" w:color="auto"/>
                    <w:bottom w:val="none" w:sz="0" w:space="0" w:color="auto"/>
                    <w:right w:val="none" w:sz="0" w:space="0" w:color="auto"/>
                  </w:divBdr>
                  <w:divsChild>
                    <w:div w:id="1743289167">
                      <w:marLeft w:val="0"/>
                      <w:marRight w:val="0"/>
                      <w:marTop w:val="0"/>
                      <w:marBottom w:val="0"/>
                      <w:divBdr>
                        <w:top w:val="none" w:sz="0" w:space="0" w:color="auto"/>
                        <w:left w:val="none" w:sz="0" w:space="0" w:color="auto"/>
                        <w:bottom w:val="none" w:sz="0" w:space="0" w:color="auto"/>
                        <w:right w:val="none" w:sz="0" w:space="0" w:color="auto"/>
                      </w:divBdr>
                    </w:div>
                    <w:div w:id="761802940">
                      <w:marLeft w:val="0"/>
                      <w:marRight w:val="0"/>
                      <w:marTop w:val="0"/>
                      <w:marBottom w:val="0"/>
                      <w:divBdr>
                        <w:top w:val="none" w:sz="0" w:space="0" w:color="auto"/>
                        <w:left w:val="none" w:sz="0" w:space="0" w:color="auto"/>
                        <w:bottom w:val="none" w:sz="0" w:space="0" w:color="auto"/>
                        <w:right w:val="none" w:sz="0" w:space="0" w:color="auto"/>
                      </w:divBdr>
                    </w:div>
                    <w:div w:id="776292379">
                      <w:marLeft w:val="0"/>
                      <w:marRight w:val="0"/>
                      <w:marTop w:val="0"/>
                      <w:marBottom w:val="0"/>
                      <w:divBdr>
                        <w:top w:val="none" w:sz="0" w:space="0" w:color="auto"/>
                        <w:left w:val="none" w:sz="0" w:space="0" w:color="auto"/>
                        <w:bottom w:val="none" w:sz="0" w:space="0" w:color="auto"/>
                        <w:right w:val="none" w:sz="0" w:space="0" w:color="auto"/>
                      </w:divBdr>
                    </w:div>
                  </w:divsChild>
                </w:div>
                <w:div w:id="74863037">
                  <w:marLeft w:val="0"/>
                  <w:marRight w:val="0"/>
                  <w:marTop w:val="0"/>
                  <w:marBottom w:val="0"/>
                  <w:divBdr>
                    <w:top w:val="none" w:sz="0" w:space="0" w:color="auto"/>
                    <w:left w:val="none" w:sz="0" w:space="0" w:color="auto"/>
                    <w:bottom w:val="none" w:sz="0" w:space="0" w:color="auto"/>
                    <w:right w:val="none" w:sz="0" w:space="0" w:color="auto"/>
                  </w:divBdr>
                  <w:divsChild>
                    <w:div w:id="1010375634">
                      <w:marLeft w:val="0"/>
                      <w:marRight w:val="0"/>
                      <w:marTop w:val="0"/>
                      <w:marBottom w:val="0"/>
                      <w:divBdr>
                        <w:top w:val="none" w:sz="0" w:space="0" w:color="auto"/>
                        <w:left w:val="none" w:sz="0" w:space="0" w:color="auto"/>
                        <w:bottom w:val="none" w:sz="0" w:space="0" w:color="auto"/>
                        <w:right w:val="none" w:sz="0" w:space="0" w:color="auto"/>
                      </w:divBdr>
                    </w:div>
                    <w:div w:id="1190214854">
                      <w:marLeft w:val="0"/>
                      <w:marRight w:val="0"/>
                      <w:marTop w:val="0"/>
                      <w:marBottom w:val="0"/>
                      <w:divBdr>
                        <w:top w:val="none" w:sz="0" w:space="0" w:color="auto"/>
                        <w:left w:val="none" w:sz="0" w:space="0" w:color="auto"/>
                        <w:bottom w:val="none" w:sz="0" w:space="0" w:color="auto"/>
                        <w:right w:val="none" w:sz="0" w:space="0" w:color="auto"/>
                      </w:divBdr>
                    </w:div>
                  </w:divsChild>
                </w:div>
                <w:div w:id="1987975111">
                  <w:marLeft w:val="0"/>
                  <w:marRight w:val="0"/>
                  <w:marTop w:val="0"/>
                  <w:marBottom w:val="0"/>
                  <w:divBdr>
                    <w:top w:val="none" w:sz="0" w:space="0" w:color="auto"/>
                    <w:left w:val="none" w:sz="0" w:space="0" w:color="auto"/>
                    <w:bottom w:val="none" w:sz="0" w:space="0" w:color="auto"/>
                    <w:right w:val="none" w:sz="0" w:space="0" w:color="auto"/>
                  </w:divBdr>
                  <w:divsChild>
                    <w:div w:id="1438671815">
                      <w:marLeft w:val="0"/>
                      <w:marRight w:val="0"/>
                      <w:marTop w:val="0"/>
                      <w:marBottom w:val="0"/>
                      <w:divBdr>
                        <w:top w:val="none" w:sz="0" w:space="0" w:color="auto"/>
                        <w:left w:val="none" w:sz="0" w:space="0" w:color="auto"/>
                        <w:bottom w:val="none" w:sz="0" w:space="0" w:color="auto"/>
                        <w:right w:val="none" w:sz="0" w:space="0" w:color="auto"/>
                      </w:divBdr>
                    </w:div>
                  </w:divsChild>
                </w:div>
                <w:div w:id="468548136">
                  <w:marLeft w:val="0"/>
                  <w:marRight w:val="0"/>
                  <w:marTop w:val="0"/>
                  <w:marBottom w:val="0"/>
                  <w:divBdr>
                    <w:top w:val="none" w:sz="0" w:space="0" w:color="auto"/>
                    <w:left w:val="none" w:sz="0" w:space="0" w:color="auto"/>
                    <w:bottom w:val="none" w:sz="0" w:space="0" w:color="auto"/>
                    <w:right w:val="none" w:sz="0" w:space="0" w:color="auto"/>
                  </w:divBdr>
                  <w:divsChild>
                    <w:div w:id="1227379742">
                      <w:marLeft w:val="0"/>
                      <w:marRight w:val="0"/>
                      <w:marTop w:val="0"/>
                      <w:marBottom w:val="0"/>
                      <w:divBdr>
                        <w:top w:val="none" w:sz="0" w:space="0" w:color="auto"/>
                        <w:left w:val="none" w:sz="0" w:space="0" w:color="auto"/>
                        <w:bottom w:val="none" w:sz="0" w:space="0" w:color="auto"/>
                        <w:right w:val="none" w:sz="0" w:space="0" w:color="auto"/>
                      </w:divBdr>
                    </w:div>
                  </w:divsChild>
                </w:div>
                <w:div w:id="1262881336">
                  <w:marLeft w:val="0"/>
                  <w:marRight w:val="0"/>
                  <w:marTop w:val="0"/>
                  <w:marBottom w:val="0"/>
                  <w:divBdr>
                    <w:top w:val="none" w:sz="0" w:space="0" w:color="auto"/>
                    <w:left w:val="none" w:sz="0" w:space="0" w:color="auto"/>
                    <w:bottom w:val="none" w:sz="0" w:space="0" w:color="auto"/>
                    <w:right w:val="none" w:sz="0" w:space="0" w:color="auto"/>
                  </w:divBdr>
                  <w:divsChild>
                    <w:div w:id="68121103">
                      <w:marLeft w:val="0"/>
                      <w:marRight w:val="0"/>
                      <w:marTop w:val="0"/>
                      <w:marBottom w:val="0"/>
                      <w:divBdr>
                        <w:top w:val="none" w:sz="0" w:space="0" w:color="auto"/>
                        <w:left w:val="none" w:sz="0" w:space="0" w:color="auto"/>
                        <w:bottom w:val="none" w:sz="0" w:space="0" w:color="auto"/>
                        <w:right w:val="none" w:sz="0" w:space="0" w:color="auto"/>
                      </w:divBdr>
                    </w:div>
                  </w:divsChild>
                </w:div>
                <w:div w:id="578905274">
                  <w:marLeft w:val="0"/>
                  <w:marRight w:val="0"/>
                  <w:marTop w:val="0"/>
                  <w:marBottom w:val="0"/>
                  <w:divBdr>
                    <w:top w:val="none" w:sz="0" w:space="0" w:color="auto"/>
                    <w:left w:val="none" w:sz="0" w:space="0" w:color="auto"/>
                    <w:bottom w:val="none" w:sz="0" w:space="0" w:color="auto"/>
                    <w:right w:val="none" w:sz="0" w:space="0" w:color="auto"/>
                  </w:divBdr>
                  <w:divsChild>
                    <w:div w:id="450395379">
                      <w:marLeft w:val="0"/>
                      <w:marRight w:val="0"/>
                      <w:marTop w:val="0"/>
                      <w:marBottom w:val="0"/>
                      <w:divBdr>
                        <w:top w:val="none" w:sz="0" w:space="0" w:color="auto"/>
                        <w:left w:val="none" w:sz="0" w:space="0" w:color="auto"/>
                        <w:bottom w:val="none" w:sz="0" w:space="0" w:color="auto"/>
                        <w:right w:val="none" w:sz="0" w:space="0" w:color="auto"/>
                      </w:divBdr>
                    </w:div>
                  </w:divsChild>
                </w:div>
                <w:div w:id="417793268">
                  <w:marLeft w:val="0"/>
                  <w:marRight w:val="0"/>
                  <w:marTop w:val="0"/>
                  <w:marBottom w:val="0"/>
                  <w:divBdr>
                    <w:top w:val="none" w:sz="0" w:space="0" w:color="auto"/>
                    <w:left w:val="none" w:sz="0" w:space="0" w:color="auto"/>
                    <w:bottom w:val="none" w:sz="0" w:space="0" w:color="auto"/>
                    <w:right w:val="none" w:sz="0" w:space="0" w:color="auto"/>
                  </w:divBdr>
                  <w:divsChild>
                    <w:div w:id="1370570246">
                      <w:marLeft w:val="0"/>
                      <w:marRight w:val="0"/>
                      <w:marTop w:val="0"/>
                      <w:marBottom w:val="0"/>
                      <w:divBdr>
                        <w:top w:val="none" w:sz="0" w:space="0" w:color="auto"/>
                        <w:left w:val="none" w:sz="0" w:space="0" w:color="auto"/>
                        <w:bottom w:val="none" w:sz="0" w:space="0" w:color="auto"/>
                        <w:right w:val="none" w:sz="0" w:space="0" w:color="auto"/>
                      </w:divBdr>
                    </w:div>
                  </w:divsChild>
                </w:div>
                <w:div w:id="804130083">
                  <w:marLeft w:val="0"/>
                  <w:marRight w:val="0"/>
                  <w:marTop w:val="0"/>
                  <w:marBottom w:val="0"/>
                  <w:divBdr>
                    <w:top w:val="none" w:sz="0" w:space="0" w:color="auto"/>
                    <w:left w:val="none" w:sz="0" w:space="0" w:color="auto"/>
                    <w:bottom w:val="none" w:sz="0" w:space="0" w:color="auto"/>
                    <w:right w:val="none" w:sz="0" w:space="0" w:color="auto"/>
                  </w:divBdr>
                  <w:divsChild>
                    <w:div w:id="329600447">
                      <w:marLeft w:val="0"/>
                      <w:marRight w:val="0"/>
                      <w:marTop w:val="0"/>
                      <w:marBottom w:val="0"/>
                      <w:divBdr>
                        <w:top w:val="none" w:sz="0" w:space="0" w:color="auto"/>
                        <w:left w:val="none" w:sz="0" w:space="0" w:color="auto"/>
                        <w:bottom w:val="none" w:sz="0" w:space="0" w:color="auto"/>
                        <w:right w:val="none" w:sz="0" w:space="0" w:color="auto"/>
                      </w:divBdr>
                    </w:div>
                  </w:divsChild>
                </w:div>
                <w:div w:id="1388068213">
                  <w:marLeft w:val="0"/>
                  <w:marRight w:val="0"/>
                  <w:marTop w:val="0"/>
                  <w:marBottom w:val="0"/>
                  <w:divBdr>
                    <w:top w:val="none" w:sz="0" w:space="0" w:color="auto"/>
                    <w:left w:val="none" w:sz="0" w:space="0" w:color="auto"/>
                    <w:bottom w:val="none" w:sz="0" w:space="0" w:color="auto"/>
                    <w:right w:val="none" w:sz="0" w:space="0" w:color="auto"/>
                  </w:divBdr>
                  <w:divsChild>
                    <w:div w:id="356008620">
                      <w:marLeft w:val="0"/>
                      <w:marRight w:val="0"/>
                      <w:marTop w:val="0"/>
                      <w:marBottom w:val="0"/>
                      <w:divBdr>
                        <w:top w:val="none" w:sz="0" w:space="0" w:color="auto"/>
                        <w:left w:val="none" w:sz="0" w:space="0" w:color="auto"/>
                        <w:bottom w:val="none" w:sz="0" w:space="0" w:color="auto"/>
                        <w:right w:val="none" w:sz="0" w:space="0" w:color="auto"/>
                      </w:divBdr>
                    </w:div>
                  </w:divsChild>
                </w:div>
                <w:div w:id="1382244222">
                  <w:marLeft w:val="0"/>
                  <w:marRight w:val="0"/>
                  <w:marTop w:val="0"/>
                  <w:marBottom w:val="0"/>
                  <w:divBdr>
                    <w:top w:val="none" w:sz="0" w:space="0" w:color="auto"/>
                    <w:left w:val="none" w:sz="0" w:space="0" w:color="auto"/>
                    <w:bottom w:val="none" w:sz="0" w:space="0" w:color="auto"/>
                    <w:right w:val="none" w:sz="0" w:space="0" w:color="auto"/>
                  </w:divBdr>
                  <w:divsChild>
                    <w:div w:id="1072504476">
                      <w:marLeft w:val="0"/>
                      <w:marRight w:val="0"/>
                      <w:marTop w:val="0"/>
                      <w:marBottom w:val="0"/>
                      <w:divBdr>
                        <w:top w:val="none" w:sz="0" w:space="0" w:color="auto"/>
                        <w:left w:val="none" w:sz="0" w:space="0" w:color="auto"/>
                        <w:bottom w:val="none" w:sz="0" w:space="0" w:color="auto"/>
                        <w:right w:val="none" w:sz="0" w:space="0" w:color="auto"/>
                      </w:divBdr>
                    </w:div>
                  </w:divsChild>
                </w:div>
                <w:div w:id="429739316">
                  <w:marLeft w:val="0"/>
                  <w:marRight w:val="0"/>
                  <w:marTop w:val="0"/>
                  <w:marBottom w:val="0"/>
                  <w:divBdr>
                    <w:top w:val="none" w:sz="0" w:space="0" w:color="auto"/>
                    <w:left w:val="none" w:sz="0" w:space="0" w:color="auto"/>
                    <w:bottom w:val="none" w:sz="0" w:space="0" w:color="auto"/>
                    <w:right w:val="none" w:sz="0" w:space="0" w:color="auto"/>
                  </w:divBdr>
                  <w:divsChild>
                    <w:div w:id="64256629">
                      <w:marLeft w:val="0"/>
                      <w:marRight w:val="0"/>
                      <w:marTop w:val="0"/>
                      <w:marBottom w:val="0"/>
                      <w:divBdr>
                        <w:top w:val="none" w:sz="0" w:space="0" w:color="auto"/>
                        <w:left w:val="none" w:sz="0" w:space="0" w:color="auto"/>
                        <w:bottom w:val="none" w:sz="0" w:space="0" w:color="auto"/>
                        <w:right w:val="none" w:sz="0" w:space="0" w:color="auto"/>
                      </w:divBdr>
                    </w:div>
                  </w:divsChild>
                </w:div>
                <w:div w:id="2062053706">
                  <w:marLeft w:val="0"/>
                  <w:marRight w:val="0"/>
                  <w:marTop w:val="0"/>
                  <w:marBottom w:val="0"/>
                  <w:divBdr>
                    <w:top w:val="none" w:sz="0" w:space="0" w:color="auto"/>
                    <w:left w:val="none" w:sz="0" w:space="0" w:color="auto"/>
                    <w:bottom w:val="none" w:sz="0" w:space="0" w:color="auto"/>
                    <w:right w:val="none" w:sz="0" w:space="0" w:color="auto"/>
                  </w:divBdr>
                  <w:divsChild>
                    <w:div w:id="1805192289">
                      <w:marLeft w:val="0"/>
                      <w:marRight w:val="0"/>
                      <w:marTop w:val="0"/>
                      <w:marBottom w:val="0"/>
                      <w:divBdr>
                        <w:top w:val="none" w:sz="0" w:space="0" w:color="auto"/>
                        <w:left w:val="none" w:sz="0" w:space="0" w:color="auto"/>
                        <w:bottom w:val="none" w:sz="0" w:space="0" w:color="auto"/>
                        <w:right w:val="none" w:sz="0" w:space="0" w:color="auto"/>
                      </w:divBdr>
                    </w:div>
                  </w:divsChild>
                </w:div>
                <w:div w:id="1162430872">
                  <w:marLeft w:val="0"/>
                  <w:marRight w:val="0"/>
                  <w:marTop w:val="0"/>
                  <w:marBottom w:val="0"/>
                  <w:divBdr>
                    <w:top w:val="none" w:sz="0" w:space="0" w:color="auto"/>
                    <w:left w:val="none" w:sz="0" w:space="0" w:color="auto"/>
                    <w:bottom w:val="none" w:sz="0" w:space="0" w:color="auto"/>
                    <w:right w:val="none" w:sz="0" w:space="0" w:color="auto"/>
                  </w:divBdr>
                  <w:divsChild>
                    <w:div w:id="995887673">
                      <w:marLeft w:val="0"/>
                      <w:marRight w:val="0"/>
                      <w:marTop w:val="0"/>
                      <w:marBottom w:val="0"/>
                      <w:divBdr>
                        <w:top w:val="none" w:sz="0" w:space="0" w:color="auto"/>
                        <w:left w:val="none" w:sz="0" w:space="0" w:color="auto"/>
                        <w:bottom w:val="none" w:sz="0" w:space="0" w:color="auto"/>
                        <w:right w:val="none" w:sz="0" w:space="0" w:color="auto"/>
                      </w:divBdr>
                    </w:div>
                  </w:divsChild>
                </w:div>
                <w:div w:id="1008143407">
                  <w:marLeft w:val="0"/>
                  <w:marRight w:val="0"/>
                  <w:marTop w:val="0"/>
                  <w:marBottom w:val="0"/>
                  <w:divBdr>
                    <w:top w:val="none" w:sz="0" w:space="0" w:color="auto"/>
                    <w:left w:val="none" w:sz="0" w:space="0" w:color="auto"/>
                    <w:bottom w:val="none" w:sz="0" w:space="0" w:color="auto"/>
                    <w:right w:val="none" w:sz="0" w:space="0" w:color="auto"/>
                  </w:divBdr>
                  <w:divsChild>
                    <w:div w:id="1582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2634">
          <w:marLeft w:val="0"/>
          <w:marRight w:val="0"/>
          <w:marTop w:val="0"/>
          <w:marBottom w:val="0"/>
          <w:divBdr>
            <w:top w:val="none" w:sz="0" w:space="0" w:color="auto"/>
            <w:left w:val="none" w:sz="0" w:space="0" w:color="auto"/>
            <w:bottom w:val="none" w:sz="0" w:space="0" w:color="auto"/>
            <w:right w:val="none" w:sz="0" w:space="0" w:color="auto"/>
          </w:divBdr>
        </w:div>
        <w:div w:id="2027903271">
          <w:marLeft w:val="0"/>
          <w:marRight w:val="0"/>
          <w:marTop w:val="0"/>
          <w:marBottom w:val="0"/>
          <w:divBdr>
            <w:top w:val="none" w:sz="0" w:space="0" w:color="auto"/>
            <w:left w:val="none" w:sz="0" w:space="0" w:color="auto"/>
            <w:bottom w:val="none" w:sz="0" w:space="0" w:color="auto"/>
            <w:right w:val="none" w:sz="0" w:space="0" w:color="auto"/>
          </w:divBdr>
        </w:div>
        <w:div w:id="1149249955">
          <w:marLeft w:val="0"/>
          <w:marRight w:val="0"/>
          <w:marTop w:val="0"/>
          <w:marBottom w:val="0"/>
          <w:divBdr>
            <w:top w:val="none" w:sz="0" w:space="0" w:color="auto"/>
            <w:left w:val="none" w:sz="0" w:space="0" w:color="auto"/>
            <w:bottom w:val="none" w:sz="0" w:space="0" w:color="auto"/>
            <w:right w:val="none" w:sz="0" w:space="0" w:color="auto"/>
          </w:divBdr>
        </w:div>
        <w:div w:id="526257699">
          <w:marLeft w:val="0"/>
          <w:marRight w:val="0"/>
          <w:marTop w:val="0"/>
          <w:marBottom w:val="0"/>
          <w:divBdr>
            <w:top w:val="none" w:sz="0" w:space="0" w:color="auto"/>
            <w:left w:val="none" w:sz="0" w:space="0" w:color="auto"/>
            <w:bottom w:val="none" w:sz="0" w:space="0" w:color="auto"/>
            <w:right w:val="none" w:sz="0" w:space="0" w:color="auto"/>
          </w:divBdr>
          <w:divsChild>
            <w:div w:id="1114447791">
              <w:marLeft w:val="-75"/>
              <w:marRight w:val="0"/>
              <w:marTop w:val="30"/>
              <w:marBottom w:val="30"/>
              <w:divBdr>
                <w:top w:val="none" w:sz="0" w:space="0" w:color="auto"/>
                <w:left w:val="none" w:sz="0" w:space="0" w:color="auto"/>
                <w:bottom w:val="none" w:sz="0" w:space="0" w:color="auto"/>
                <w:right w:val="none" w:sz="0" w:space="0" w:color="auto"/>
              </w:divBdr>
              <w:divsChild>
                <w:div w:id="563494949">
                  <w:marLeft w:val="0"/>
                  <w:marRight w:val="0"/>
                  <w:marTop w:val="0"/>
                  <w:marBottom w:val="0"/>
                  <w:divBdr>
                    <w:top w:val="none" w:sz="0" w:space="0" w:color="auto"/>
                    <w:left w:val="none" w:sz="0" w:space="0" w:color="auto"/>
                    <w:bottom w:val="none" w:sz="0" w:space="0" w:color="auto"/>
                    <w:right w:val="none" w:sz="0" w:space="0" w:color="auto"/>
                  </w:divBdr>
                  <w:divsChild>
                    <w:div w:id="1689597616">
                      <w:marLeft w:val="0"/>
                      <w:marRight w:val="0"/>
                      <w:marTop w:val="0"/>
                      <w:marBottom w:val="0"/>
                      <w:divBdr>
                        <w:top w:val="none" w:sz="0" w:space="0" w:color="auto"/>
                        <w:left w:val="none" w:sz="0" w:space="0" w:color="auto"/>
                        <w:bottom w:val="none" w:sz="0" w:space="0" w:color="auto"/>
                        <w:right w:val="none" w:sz="0" w:space="0" w:color="auto"/>
                      </w:divBdr>
                    </w:div>
                  </w:divsChild>
                </w:div>
                <w:div w:id="836261520">
                  <w:marLeft w:val="0"/>
                  <w:marRight w:val="0"/>
                  <w:marTop w:val="0"/>
                  <w:marBottom w:val="0"/>
                  <w:divBdr>
                    <w:top w:val="none" w:sz="0" w:space="0" w:color="auto"/>
                    <w:left w:val="none" w:sz="0" w:space="0" w:color="auto"/>
                    <w:bottom w:val="none" w:sz="0" w:space="0" w:color="auto"/>
                    <w:right w:val="none" w:sz="0" w:space="0" w:color="auto"/>
                  </w:divBdr>
                  <w:divsChild>
                    <w:div w:id="1813133387">
                      <w:marLeft w:val="0"/>
                      <w:marRight w:val="0"/>
                      <w:marTop w:val="0"/>
                      <w:marBottom w:val="0"/>
                      <w:divBdr>
                        <w:top w:val="none" w:sz="0" w:space="0" w:color="auto"/>
                        <w:left w:val="none" w:sz="0" w:space="0" w:color="auto"/>
                        <w:bottom w:val="none" w:sz="0" w:space="0" w:color="auto"/>
                        <w:right w:val="none" w:sz="0" w:space="0" w:color="auto"/>
                      </w:divBdr>
                    </w:div>
                  </w:divsChild>
                </w:div>
                <w:div w:id="1776360879">
                  <w:marLeft w:val="0"/>
                  <w:marRight w:val="0"/>
                  <w:marTop w:val="0"/>
                  <w:marBottom w:val="0"/>
                  <w:divBdr>
                    <w:top w:val="none" w:sz="0" w:space="0" w:color="auto"/>
                    <w:left w:val="none" w:sz="0" w:space="0" w:color="auto"/>
                    <w:bottom w:val="none" w:sz="0" w:space="0" w:color="auto"/>
                    <w:right w:val="none" w:sz="0" w:space="0" w:color="auto"/>
                  </w:divBdr>
                  <w:divsChild>
                    <w:div w:id="2090156977">
                      <w:marLeft w:val="0"/>
                      <w:marRight w:val="0"/>
                      <w:marTop w:val="0"/>
                      <w:marBottom w:val="0"/>
                      <w:divBdr>
                        <w:top w:val="none" w:sz="0" w:space="0" w:color="auto"/>
                        <w:left w:val="none" w:sz="0" w:space="0" w:color="auto"/>
                        <w:bottom w:val="none" w:sz="0" w:space="0" w:color="auto"/>
                        <w:right w:val="none" w:sz="0" w:space="0" w:color="auto"/>
                      </w:divBdr>
                    </w:div>
                  </w:divsChild>
                </w:div>
                <w:div w:id="716470592">
                  <w:marLeft w:val="0"/>
                  <w:marRight w:val="0"/>
                  <w:marTop w:val="0"/>
                  <w:marBottom w:val="0"/>
                  <w:divBdr>
                    <w:top w:val="none" w:sz="0" w:space="0" w:color="auto"/>
                    <w:left w:val="none" w:sz="0" w:space="0" w:color="auto"/>
                    <w:bottom w:val="none" w:sz="0" w:space="0" w:color="auto"/>
                    <w:right w:val="none" w:sz="0" w:space="0" w:color="auto"/>
                  </w:divBdr>
                  <w:divsChild>
                    <w:div w:id="1712654164">
                      <w:marLeft w:val="0"/>
                      <w:marRight w:val="0"/>
                      <w:marTop w:val="0"/>
                      <w:marBottom w:val="0"/>
                      <w:divBdr>
                        <w:top w:val="none" w:sz="0" w:space="0" w:color="auto"/>
                        <w:left w:val="none" w:sz="0" w:space="0" w:color="auto"/>
                        <w:bottom w:val="none" w:sz="0" w:space="0" w:color="auto"/>
                        <w:right w:val="none" w:sz="0" w:space="0" w:color="auto"/>
                      </w:divBdr>
                    </w:div>
                  </w:divsChild>
                </w:div>
                <w:div w:id="342632226">
                  <w:marLeft w:val="0"/>
                  <w:marRight w:val="0"/>
                  <w:marTop w:val="0"/>
                  <w:marBottom w:val="0"/>
                  <w:divBdr>
                    <w:top w:val="none" w:sz="0" w:space="0" w:color="auto"/>
                    <w:left w:val="none" w:sz="0" w:space="0" w:color="auto"/>
                    <w:bottom w:val="none" w:sz="0" w:space="0" w:color="auto"/>
                    <w:right w:val="none" w:sz="0" w:space="0" w:color="auto"/>
                  </w:divBdr>
                  <w:divsChild>
                    <w:div w:id="674382323">
                      <w:marLeft w:val="0"/>
                      <w:marRight w:val="0"/>
                      <w:marTop w:val="0"/>
                      <w:marBottom w:val="0"/>
                      <w:divBdr>
                        <w:top w:val="none" w:sz="0" w:space="0" w:color="auto"/>
                        <w:left w:val="none" w:sz="0" w:space="0" w:color="auto"/>
                        <w:bottom w:val="none" w:sz="0" w:space="0" w:color="auto"/>
                        <w:right w:val="none" w:sz="0" w:space="0" w:color="auto"/>
                      </w:divBdr>
                    </w:div>
                  </w:divsChild>
                </w:div>
                <w:div w:id="1663503365">
                  <w:marLeft w:val="0"/>
                  <w:marRight w:val="0"/>
                  <w:marTop w:val="0"/>
                  <w:marBottom w:val="0"/>
                  <w:divBdr>
                    <w:top w:val="none" w:sz="0" w:space="0" w:color="auto"/>
                    <w:left w:val="none" w:sz="0" w:space="0" w:color="auto"/>
                    <w:bottom w:val="none" w:sz="0" w:space="0" w:color="auto"/>
                    <w:right w:val="none" w:sz="0" w:space="0" w:color="auto"/>
                  </w:divBdr>
                  <w:divsChild>
                    <w:div w:id="1527913997">
                      <w:marLeft w:val="0"/>
                      <w:marRight w:val="0"/>
                      <w:marTop w:val="0"/>
                      <w:marBottom w:val="0"/>
                      <w:divBdr>
                        <w:top w:val="none" w:sz="0" w:space="0" w:color="auto"/>
                        <w:left w:val="none" w:sz="0" w:space="0" w:color="auto"/>
                        <w:bottom w:val="none" w:sz="0" w:space="0" w:color="auto"/>
                        <w:right w:val="none" w:sz="0" w:space="0" w:color="auto"/>
                      </w:divBdr>
                    </w:div>
                  </w:divsChild>
                </w:div>
                <w:div w:id="2063095846">
                  <w:marLeft w:val="0"/>
                  <w:marRight w:val="0"/>
                  <w:marTop w:val="0"/>
                  <w:marBottom w:val="0"/>
                  <w:divBdr>
                    <w:top w:val="none" w:sz="0" w:space="0" w:color="auto"/>
                    <w:left w:val="none" w:sz="0" w:space="0" w:color="auto"/>
                    <w:bottom w:val="none" w:sz="0" w:space="0" w:color="auto"/>
                    <w:right w:val="none" w:sz="0" w:space="0" w:color="auto"/>
                  </w:divBdr>
                  <w:divsChild>
                    <w:div w:id="648439868">
                      <w:marLeft w:val="0"/>
                      <w:marRight w:val="0"/>
                      <w:marTop w:val="0"/>
                      <w:marBottom w:val="0"/>
                      <w:divBdr>
                        <w:top w:val="none" w:sz="0" w:space="0" w:color="auto"/>
                        <w:left w:val="none" w:sz="0" w:space="0" w:color="auto"/>
                        <w:bottom w:val="none" w:sz="0" w:space="0" w:color="auto"/>
                        <w:right w:val="none" w:sz="0" w:space="0" w:color="auto"/>
                      </w:divBdr>
                    </w:div>
                  </w:divsChild>
                </w:div>
                <w:div w:id="1740790154">
                  <w:marLeft w:val="0"/>
                  <w:marRight w:val="0"/>
                  <w:marTop w:val="0"/>
                  <w:marBottom w:val="0"/>
                  <w:divBdr>
                    <w:top w:val="none" w:sz="0" w:space="0" w:color="auto"/>
                    <w:left w:val="none" w:sz="0" w:space="0" w:color="auto"/>
                    <w:bottom w:val="none" w:sz="0" w:space="0" w:color="auto"/>
                    <w:right w:val="none" w:sz="0" w:space="0" w:color="auto"/>
                  </w:divBdr>
                  <w:divsChild>
                    <w:div w:id="1047485165">
                      <w:marLeft w:val="0"/>
                      <w:marRight w:val="0"/>
                      <w:marTop w:val="0"/>
                      <w:marBottom w:val="0"/>
                      <w:divBdr>
                        <w:top w:val="none" w:sz="0" w:space="0" w:color="auto"/>
                        <w:left w:val="none" w:sz="0" w:space="0" w:color="auto"/>
                        <w:bottom w:val="none" w:sz="0" w:space="0" w:color="auto"/>
                        <w:right w:val="none" w:sz="0" w:space="0" w:color="auto"/>
                      </w:divBdr>
                    </w:div>
                  </w:divsChild>
                </w:div>
                <w:div w:id="228540372">
                  <w:marLeft w:val="0"/>
                  <w:marRight w:val="0"/>
                  <w:marTop w:val="0"/>
                  <w:marBottom w:val="0"/>
                  <w:divBdr>
                    <w:top w:val="none" w:sz="0" w:space="0" w:color="auto"/>
                    <w:left w:val="none" w:sz="0" w:space="0" w:color="auto"/>
                    <w:bottom w:val="none" w:sz="0" w:space="0" w:color="auto"/>
                    <w:right w:val="none" w:sz="0" w:space="0" w:color="auto"/>
                  </w:divBdr>
                  <w:divsChild>
                    <w:div w:id="427239964">
                      <w:marLeft w:val="0"/>
                      <w:marRight w:val="0"/>
                      <w:marTop w:val="0"/>
                      <w:marBottom w:val="0"/>
                      <w:divBdr>
                        <w:top w:val="none" w:sz="0" w:space="0" w:color="auto"/>
                        <w:left w:val="none" w:sz="0" w:space="0" w:color="auto"/>
                        <w:bottom w:val="none" w:sz="0" w:space="0" w:color="auto"/>
                        <w:right w:val="none" w:sz="0" w:space="0" w:color="auto"/>
                      </w:divBdr>
                    </w:div>
                  </w:divsChild>
                </w:div>
                <w:div w:id="2085175840">
                  <w:marLeft w:val="0"/>
                  <w:marRight w:val="0"/>
                  <w:marTop w:val="0"/>
                  <w:marBottom w:val="0"/>
                  <w:divBdr>
                    <w:top w:val="none" w:sz="0" w:space="0" w:color="auto"/>
                    <w:left w:val="none" w:sz="0" w:space="0" w:color="auto"/>
                    <w:bottom w:val="none" w:sz="0" w:space="0" w:color="auto"/>
                    <w:right w:val="none" w:sz="0" w:space="0" w:color="auto"/>
                  </w:divBdr>
                  <w:divsChild>
                    <w:div w:id="1086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18305">
          <w:marLeft w:val="0"/>
          <w:marRight w:val="0"/>
          <w:marTop w:val="0"/>
          <w:marBottom w:val="0"/>
          <w:divBdr>
            <w:top w:val="none" w:sz="0" w:space="0" w:color="auto"/>
            <w:left w:val="none" w:sz="0" w:space="0" w:color="auto"/>
            <w:bottom w:val="none" w:sz="0" w:space="0" w:color="auto"/>
            <w:right w:val="none" w:sz="0" w:space="0" w:color="auto"/>
          </w:divBdr>
        </w:div>
        <w:div w:id="828517082">
          <w:marLeft w:val="0"/>
          <w:marRight w:val="0"/>
          <w:marTop w:val="0"/>
          <w:marBottom w:val="0"/>
          <w:divBdr>
            <w:top w:val="none" w:sz="0" w:space="0" w:color="auto"/>
            <w:left w:val="none" w:sz="0" w:space="0" w:color="auto"/>
            <w:bottom w:val="none" w:sz="0" w:space="0" w:color="auto"/>
            <w:right w:val="none" w:sz="0" w:space="0" w:color="auto"/>
          </w:divBdr>
        </w:div>
        <w:div w:id="29839257">
          <w:marLeft w:val="0"/>
          <w:marRight w:val="0"/>
          <w:marTop w:val="0"/>
          <w:marBottom w:val="0"/>
          <w:divBdr>
            <w:top w:val="none" w:sz="0" w:space="0" w:color="auto"/>
            <w:left w:val="none" w:sz="0" w:space="0" w:color="auto"/>
            <w:bottom w:val="none" w:sz="0" w:space="0" w:color="auto"/>
            <w:right w:val="none" w:sz="0" w:space="0" w:color="auto"/>
          </w:divBdr>
        </w:div>
        <w:div w:id="839391191">
          <w:marLeft w:val="0"/>
          <w:marRight w:val="0"/>
          <w:marTop w:val="0"/>
          <w:marBottom w:val="0"/>
          <w:divBdr>
            <w:top w:val="none" w:sz="0" w:space="0" w:color="auto"/>
            <w:left w:val="none" w:sz="0" w:space="0" w:color="auto"/>
            <w:bottom w:val="none" w:sz="0" w:space="0" w:color="auto"/>
            <w:right w:val="none" w:sz="0" w:space="0" w:color="auto"/>
          </w:divBdr>
        </w:div>
        <w:div w:id="542592926">
          <w:marLeft w:val="0"/>
          <w:marRight w:val="0"/>
          <w:marTop w:val="0"/>
          <w:marBottom w:val="0"/>
          <w:divBdr>
            <w:top w:val="none" w:sz="0" w:space="0" w:color="auto"/>
            <w:left w:val="none" w:sz="0" w:space="0" w:color="auto"/>
            <w:bottom w:val="none" w:sz="0" w:space="0" w:color="auto"/>
            <w:right w:val="none" w:sz="0" w:space="0" w:color="auto"/>
          </w:divBdr>
        </w:div>
        <w:div w:id="1887792292">
          <w:marLeft w:val="0"/>
          <w:marRight w:val="0"/>
          <w:marTop w:val="0"/>
          <w:marBottom w:val="0"/>
          <w:divBdr>
            <w:top w:val="none" w:sz="0" w:space="0" w:color="auto"/>
            <w:left w:val="none" w:sz="0" w:space="0" w:color="auto"/>
            <w:bottom w:val="none" w:sz="0" w:space="0" w:color="auto"/>
            <w:right w:val="none" w:sz="0" w:space="0" w:color="auto"/>
          </w:divBdr>
        </w:div>
        <w:div w:id="1879582571">
          <w:marLeft w:val="0"/>
          <w:marRight w:val="0"/>
          <w:marTop w:val="0"/>
          <w:marBottom w:val="0"/>
          <w:divBdr>
            <w:top w:val="none" w:sz="0" w:space="0" w:color="auto"/>
            <w:left w:val="none" w:sz="0" w:space="0" w:color="auto"/>
            <w:bottom w:val="none" w:sz="0" w:space="0" w:color="auto"/>
            <w:right w:val="none" w:sz="0" w:space="0" w:color="auto"/>
          </w:divBdr>
        </w:div>
        <w:div w:id="1128623238">
          <w:marLeft w:val="0"/>
          <w:marRight w:val="0"/>
          <w:marTop w:val="0"/>
          <w:marBottom w:val="0"/>
          <w:divBdr>
            <w:top w:val="none" w:sz="0" w:space="0" w:color="auto"/>
            <w:left w:val="none" w:sz="0" w:space="0" w:color="auto"/>
            <w:bottom w:val="none" w:sz="0" w:space="0" w:color="auto"/>
            <w:right w:val="none" w:sz="0" w:space="0" w:color="auto"/>
          </w:divBdr>
        </w:div>
        <w:div w:id="87163889">
          <w:marLeft w:val="0"/>
          <w:marRight w:val="0"/>
          <w:marTop w:val="0"/>
          <w:marBottom w:val="0"/>
          <w:divBdr>
            <w:top w:val="none" w:sz="0" w:space="0" w:color="auto"/>
            <w:left w:val="none" w:sz="0" w:space="0" w:color="auto"/>
            <w:bottom w:val="none" w:sz="0" w:space="0" w:color="auto"/>
            <w:right w:val="none" w:sz="0" w:space="0" w:color="auto"/>
          </w:divBdr>
        </w:div>
        <w:div w:id="976498285">
          <w:marLeft w:val="0"/>
          <w:marRight w:val="0"/>
          <w:marTop w:val="0"/>
          <w:marBottom w:val="0"/>
          <w:divBdr>
            <w:top w:val="none" w:sz="0" w:space="0" w:color="auto"/>
            <w:left w:val="none" w:sz="0" w:space="0" w:color="auto"/>
            <w:bottom w:val="none" w:sz="0" w:space="0" w:color="auto"/>
            <w:right w:val="none" w:sz="0" w:space="0" w:color="auto"/>
          </w:divBdr>
        </w:div>
        <w:div w:id="673453583">
          <w:marLeft w:val="0"/>
          <w:marRight w:val="0"/>
          <w:marTop w:val="0"/>
          <w:marBottom w:val="0"/>
          <w:divBdr>
            <w:top w:val="none" w:sz="0" w:space="0" w:color="auto"/>
            <w:left w:val="none" w:sz="0" w:space="0" w:color="auto"/>
            <w:bottom w:val="none" w:sz="0" w:space="0" w:color="auto"/>
            <w:right w:val="none" w:sz="0" w:space="0" w:color="auto"/>
          </w:divBdr>
        </w:div>
        <w:div w:id="1022048626">
          <w:marLeft w:val="0"/>
          <w:marRight w:val="0"/>
          <w:marTop w:val="0"/>
          <w:marBottom w:val="0"/>
          <w:divBdr>
            <w:top w:val="none" w:sz="0" w:space="0" w:color="auto"/>
            <w:left w:val="none" w:sz="0" w:space="0" w:color="auto"/>
            <w:bottom w:val="none" w:sz="0" w:space="0" w:color="auto"/>
            <w:right w:val="none" w:sz="0" w:space="0" w:color="auto"/>
          </w:divBdr>
        </w:div>
        <w:div w:id="1718317212">
          <w:marLeft w:val="0"/>
          <w:marRight w:val="0"/>
          <w:marTop w:val="0"/>
          <w:marBottom w:val="0"/>
          <w:divBdr>
            <w:top w:val="none" w:sz="0" w:space="0" w:color="auto"/>
            <w:left w:val="none" w:sz="0" w:space="0" w:color="auto"/>
            <w:bottom w:val="none" w:sz="0" w:space="0" w:color="auto"/>
            <w:right w:val="none" w:sz="0" w:space="0" w:color="auto"/>
          </w:divBdr>
        </w:div>
        <w:div w:id="1232035653">
          <w:marLeft w:val="0"/>
          <w:marRight w:val="0"/>
          <w:marTop w:val="0"/>
          <w:marBottom w:val="0"/>
          <w:divBdr>
            <w:top w:val="none" w:sz="0" w:space="0" w:color="auto"/>
            <w:left w:val="none" w:sz="0" w:space="0" w:color="auto"/>
            <w:bottom w:val="none" w:sz="0" w:space="0" w:color="auto"/>
            <w:right w:val="none" w:sz="0" w:space="0" w:color="auto"/>
          </w:divBdr>
        </w:div>
        <w:div w:id="2136950247">
          <w:marLeft w:val="0"/>
          <w:marRight w:val="0"/>
          <w:marTop w:val="0"/>
          <w:marBottom w:val="0"/>
          <w:divBdr>
            <w:top w:val="none" w:sz="0" w:space="0" w:color="auto"/>
            <w:left w:val="none" w:sz="0" w:space="0" w:color="auto"/>
            <w:bottom w:val="none" w:sz="0" w:space="0" w:color="auto"/>
            <w:right w:val="none" w:sz="0" w:space="0" w:color="auto"/>
          </w:divBdr>
        </w:div>
        <w:div w:id="1312097500">
          <w:marLeft w:val="0"/>
          <w:marRight w:val="0"/>
          <w:marTop w:val="0"/>
          <w:marBottom w:val="0"/>
          <w:divBdr>
            <w:top w:val="none" w:sz="0" w:space="0" w:color="auto"/>
            <w:left w:val="none" w:sz="0" w:space="0" w:color="auto"/>
            <w:bottom w:val="none" w:sz="0" w:space="0" w:color="auto"/>
            <w:right w:val="none" w:sz="0" w:space="0" w:color="auto"/>
          </w:divBdr>
        </w:div>
        <w:div w:id="2009164086">
          <w:marLeft w:val="0"/>
          <w:marRight w:val="0"/>
          <w:marTop w:val="0"/>
          <w:marBottom w:val="0"/>
          <w:divBdr>
            <w:top w:val="none" w:sz="0" w:space="0" w:color="auto"/>
            <w:left w:val="none" w:sz="0" w:space="0" w:color="auto"/>
            <w:bottom w:val="none" w:sz="0" w:space="0" w:color="auto"/>
            <w:right w:val="none" w:sz="0" w:space="0" w:color="auto"/>
          </w:divBdr>
        </w:div>
        <w:div w:id="1685596295">
          <w:marLeft w:val="0"/>
          <w:marRight w:val="0"/>
          <w:marTop w:val="0"/>
          <w:marBottom w:val="0"/>
          <w:divBdr>
            <w:top w:val="none" w:sz="0" w:space="0" w:color="auto"/>
            <w:left w:val="none" w:sz="0" w:space="0" w:color="auto"/>
            <w:bottom w:val="none" w:sz="0" w:space="0" w:color="auto"/>
            <w:right w:val="none" w:sz="0" w:space="0" w:color="auto"/>
          </w:divBdr>
        </w:div>
        <w:div w:id="1734349623">
          <w:marLeft w:val="0"/>
          <w:marRight w:val="0"/>
          <w:marTop w:val="0"/>
          <w:marBottom w:val="0"/>
          <w:divBdr>
            <w:top w:val="none" w:sz="0" w:space="0" w:color="auto"/>
            <w:left w:val="none" w:sz="0" w:space="0" w:color="auto"/>
            <w:bottom w:val="none" w:sz="0" w:space="0" w:color="auto"/>
            <w:right w:val="none" w:sz="0" w:space="0" w:color="auto"/>
          </w:divBdr>
        </w:div>
        <w:div w:id="1071270564">
          <w:marLeft w:val="0"/>
          <w:marRight w:val="0"/>
          <w:marTop w:val="0"/>
          <w:marBottom w:val="0"/>
          <w:divBdr>
            <w:top w:val="none" w:sz="0" w:space="0" w:color="auto"/>
            <w:left w:val="none" w:sz="0" w:space="0" w:color="auto"/>
            <w:bottom w:val="none" w:sz="0" w:space="0" w:color="auto"/>
            <w:right w:val="none" w:sz="0" w:space="0" w:color="auto"/>
          </w:divBdr>
        </w:div>
        <w:div w:id="2125268429">
          <w:marLeft w:val="0"/>
          <w:marRight w:val="0"/>
          <w:marTop w:val="0"/>
          <w:marBottom w:val="0"/>
          <w:divBdr>
            <w:top w:val="none" w:sz="0" w:space="0" w:color="auto"/>
            <w:left w:val="none" w:sz="0" w:space="0" w:color="auto"/>
            <w:bottom w:val="none" w:sz="0" w:space="0" w:color="auto"/>
            <w:right w:val="none" w:sz="0" w:space="0" w:color="auto"/>
          </w:divBdr>
          <w:divsChild>
            <w:div w:id="604730598">
              <w:marLeft w:val="0"/>
              <w:marRight w:val="0"/>
              <w:marTop w:val="0"/>
              <w:marBottom w:val="0"/>
              <w:divBdr>
                <w:top w:val="none" w:sz="0" w:space="0" w:color="auto"/>
                <w:left w:val="none" w:sz="0" w:space="0" w:color="auto"/>
                <w:bottom w:val="none" w:sz="0" w:space="0" w:color="auto"/>
                <w:right w:val="none" w:sz="0" w:space="0" w:color="auto"/>
              </w:divBdr>
            </w:div>
            <w:div w:id="1387873016">
              <w:marLeft w:val="0"/>
              <w:marRight w:val="0"/>
              <w:marTop w:val="0"/>
              <w:marBottom w:val="0"/>
              <w:divBdr>
                <w:top w:val="none" w:sz="0" w:space="0" w:color="auto"/>
                <w:left w:val="none" w:sz="0" w:space="0" w:color="auto"/>
                <w:bottom w:val="none" w:sz="0" w:space="0" w:color="auto"/>
                <w:right w:val="none" w:sz="0" w:space="0" w:color="auto"/>
              </w:divBdr>
            </w:div>
            <w:div w:id="1275601642">
              <w:marLeft w:val="0"/>
              <w:marRight w:val="0"/>
              <w:marTop w:val="0"/>
              <w:marBottom w:val="0"/>
              <w:divBdr>
                <w:top w:val="none" w:sz="0" w:space="0" w:color="auto"/>
                <w:left w:val="none" w:sz="0" w:space="0" w:color="auto"/>
                <w:bottom w:val="none" w:sz="0" w:space="0" w:color="auto"/>
                <w:right w:val="none" w:sz="0" w:space="0" w:color="auto"/>
              </w:divBdr>
            </w:div>
          </w:divsChild>
        </w:div>
        <w:div w:id="387458930">
          <w:marLeft w:val="0"/>
          <w:marRight w:val="0"/>
          <w:marTop w:val="0"/>
          <w:marBottom w:val="0"/>
          <w:divBdr>
            <w:top w:val="none" w:sz="0" w:space="0" w:color="auto"/>
            <w:left w:val="none" w:sz="0" w:space="0" w:color="auto"/>
            <w:bottom w:val="none" w:sz="0" w:space="0" w:color="auto"/>
            <w:right w:val="none" w:sz="0" w:space="0" w:color="auto"/>
          </w:divBdr>
          <w:divsChild>
            <w:div w:id="1864782473">
              <w:marLeft w:val="0"/>
              <w:marRight w:val="0"/>
              <w:marTop w:val="0"/>
              <w:marBottom w:val="0"/>
              <w:divBdr>
                <w:top w:val="none" w:sz="0" w:space="0" w:color="auto"/>
                <w:left w:val="none" w:sz="0" w:space="0" w:color="auto"/>
                <w:bottom w:val="none" w:sz="0" w:space="0" w:color="auto"/>
                <w:right w:val="none" w:sz="0" w:space="0" w:color="auto"/>
              </w:divBdr>
            </w:div>
            <w:div w:id="2071995458">
              <w:marLeft w:val="0"/>
              <w:marRight w:val="0"/>
              <w:marTop w:val="0"/>
              <w:marBottom w:val="0"/>
              <w:divBdr>
                <w:top w:val="none" w:sz="0" w:space="0" w:color="auto"/>
                <w:left w:val="none" w:sz="0" w:space="0" w:color="auto"/>
                <w:bottom w:val="none" w:sz="0" w:space="0" w:color="auto"/>
                <w:right w:val="none" w:sz="0" w:space="0" w:color="auto"/>
              </w:divBdr>
            </w:div>
          </w:divsChild>
        </w:div>
        <w:div w:id="1689943292">
          <w:marLeft w:val="0"/>
          <w:marRight w:val="0"/>
          <w:marTop w:val="0"/>
          <w:marBottom w:val="0"/>
          <w:divBdr>
            <w:top w:val="none" w:sz="0" w:space="0" w:color="auto"/>
            <w:left w:val="none" w:sz="0" w:space="0" w:color="auto"/>
            <w:bottom w:val="none" w:sz="0" w:space="0" w:color="auto"/>
            <w:right w:val="none" w:sz="0" w:space="0" w:color="auto"/>
          </w:divBdr>
        </w:div>
        <w:div w:id="2072776010">
          <w:marLeft w:val="0"/>
          <w:marRight w:val="0"/>
          <w:marTop w:val="0"/>
          <w:marBottom w:val="0"/>
          <w:divBdr>
            <w:top w:val="none" w:sz="0" w:space="0" w:color="auto"/>
            <w:left w:val="none" w:sz="0" w:space="0" w:color="auto"/>
            <w:bottom w:val="none" w:sz="0" w:space="0" w:color="auto"/>
            <w:right w:val="none" w:sz="0" w:space="0" w:color="auto"/>
          </w:divBdr>
        </w:div>
        <w:div w:id="1319772465">
          <w:marLeft w:val="0"/>
          <w:marRight w:val="0"/>
          <w:marTop w:val="0"/>
          <w:marBottom w:val="0"/>
          <w:divBdr>
            <w:top w:val="none" w:sz="0" w:space="0" w:color="auto"/>
            <w:left w:val="none" w:sz="0" w:space="0" w:color="auto"/>
            <w:bottom w:val="none" w:sz="0" w:space="0" w:color="auto"/>
            <w:right w:val="none" w:sz="0" w:space="0" w:color="auto"/>
          </w:divBdr>
        </w:div>
        <w:div w:id="2001499873">
          <w:marLeft w:val="0"/>
          <w:marRight w:val="0"/>
          <w:marTop w:val="0"/>
          <w:marBottom w:val="0"/>
          <w:divBdr>
            <w:top w:val="none" w:sz="0" w:space="0" w:color="auto"/>
            <w:left w:val="none" w:sz="0" w:space="0" w:color="auto"/>
            <w:bottom w:val="none" w:sz="0" w:space="0" w:color="auto"/>
            <w:right w:val="none" w:sz="0" w:space="0" w:color="auto"/>
          </w:divBdr>
        </w:div>
        <w:div w:id="1372917346">
          <w:marLeft w:val="0"/>
          <w:marRight w:val="0"/>
          <w:marTop w:val="0"/>
          <w:marBottom w:val="0"/>
          <w:divBdr>
            <w:top w:val="none" w:sz="0" w:space="0" w:color="auto"/>
            <w:left w:val="none" w:sz="0" w:space="0" w:color="auto"/>
            <w:bottom w:val="none" w:sz="0" w:space="0" w:color="auto"/>
            <w:right w:val="none" w:sz="0" w:space="0" w:color="auto"/>
          </w:divBdr>
        </w:div>
        <w:div w:id="1432429094">
          <w:marLeft w:val="0"/>
          <w:marRight w:val="0"/>
          <w:marTop w:val="0"/>
          <w:marBottom w:val="0"/>
          <w:divBdr>
            <w:top w:val="none" w:sz="0" w:space="0" w:color="auto"/>
            <w:left w:val="none" w:sz="0" w:space="0" w:color="auto"/>
            <w:bottom w:val="none" w:sz="0" w:space="0" w:color="auto"/>
            <w:right w:val="none" w:sz="0" w:space="0" w:color="auto"/>
          </w:divBdr>
        </w:div>
        <w:div w:id="756093113">
          <w:marLeft w:val="0"/>
          <w:marRight w:val="0"/>
          <w:marTop w:val="0"/>
          <w:marBottom w:val="0"/>
          <w:divBdr>
            <w:top w:val="none" w:sz="0" w:space="0" w:color="auto"/>
            <w:left w:val="none" w:sz="0" w:space="0" w:color="auto"/>
            <w:bottom w:val="none" w:sz="0" w:space="0" w:color="auto"/>
            <w:right w:val="none" w:sz="0" w:space="0" w:color="auto"/>
          </w:divBdr>
        </w:div>
        <w:div w:id="552422886">
          <w:marLeft w:val="0"/>
          <w:marRight w:val="0"/>
          <w:marTop w:val="0"/>
          <w:marBottom w:val="0"/>
          <w:divBdr>
            <w:top w:val="none" w:sz="0" w:space="0" w:color="auto"/>
            <w:left w:val="none" w:sz="0" w:space="0" w:color="auto"/>
            <w:bottom w:val="none" w:sz="0" w:space="0" w:color="auto"/>
            <w:right w:val="none" w:sz="0" w:space="0" w:color="auto"/>
          </w:divBdr>
        </w:div>
        <w:div w:id="418796309">
          <w:marLeft w:val="0"/>
          <w:marRight w:val="0"/>
          <w:marTop w:val="0"/>
          <w:marBottom w:val="0"/>
          <w:divBdr>
            <w:top w:val="none" w:sz="0" w:space="0" w:color="auto"/>
            <w:left w:val="none" w:sz="0" w:space="0" w:color="auto"/>
            <w:bottom w:val="none" w:sz="0" w:space="0" w:color="auto"/>
            <w:right w:val="none" w:sz="0" w:space="0" w:color="auto"/>
          </w:divBdr>
        </w:div>
        <w:div w:id="1578712071">
          <w:marLeft w:val="0"/>
          <w:marRight w:val="0"/>
          <w:marTop w:val="0"/>
          <w:marBottom w:val="0"/>
          <w:divBdr>
            <w:top w:val="none" w:sz="0" w:space="0" w:color="auto"/>
            <w:left w:val="none" w:sz="0" w:space="0" w:color="auto"/>
            <w:bottom w:val="none" w:sz="0" w:space="0" w:color="auto"/>
            <w:right w:val="none" w:sz="0" w:space="0" w:color="auto"/>
          </w:divBdr>
        </w:div>
        <w:div w:id="55445399">
          <w:marLeft w:val="0"/>
          <w:marRight w:val="0"/>
          <w:marTop w:val="0"/>
          <w:marBottom w:val="0"/>
          <w:divBdr>
            <w:top w:val="none" w:sz="0" w:space="0" w:color="auto"/>
            <w:left w:val="none" w:sz="0" w:space="0" w:color="auto"/>
            <w:bottom w:val="none" w:sz="0" w:space="0" w:color="auto"/>
            <w:right w:val="none" w:sz="0" w:space="0" w:color="auto"/>
          </w:divBdr>
        </w:div>
        <w:div w:id="778333558">
          <w:marLeft w:val="0"/>
          <w:marRight w:val="0"/>
          <w:marTop w:val="0"/>
          <w:marBottom w:val="0"/>
          <w:divBdr>
            <w:top w:val="none" w:sz="0" w:space="0" w:color="auto"/>
            <w:left w:val="none" w:sz="0" w:space="0" w:color="auto"/>
            <w:bottom w:val="none" w:sz="0" w:space="0" w:color="auto"/>
            <w:right w:val="none" w:sz="0" w:space="0" w:color="auto"/>
          </w:divBdr>
        </w:div>
        <w:div w:id="2129886197">
          <w:marLeft w:val="0"/>
          <w:marRight w:val="0"/>
          <w:marTop w:val="0"/>
          <w:marBottom w:val="0"/>
          <w:divBdr>
            <w:top w:val="none" w:sz="0" w:space="0" w:color="auto"/>
            <w:left w:val="none" w:sz="0" w:space="0" w:color="auto"/>
            <w:bottom w:val="none" w:sz="0" w:space="0" w:color="auto"/>
            <w:right w:val="none" w:sz="0" w:space="0" w:color="auto"/>
          </w:divBdr>
        </w:div>
        <w:div w:id="416830250">
          <w:marLeft w:val="0"/>
          <w:marRight w:val="0"/>
          <w:marTop w:val="0"/>
          <w:marBottom w:val="0"/>
          <w:divBdr>
            <w:top w:val="none" w:sz="0" w:space="0" w:color="auto"/>
            <w:left w:val="none" w:sz="0" w:space="0" w:color="auto"/>
            <w:bottom w:val="none" w:sz="0" w:space="0" w:color="auto"/>
            <w:right w:val="none" w:sz="0" w:space="0" w:color="auto"/>
          </w:divBdr>
        </w:div>
        <w:div w:id="569465226">
          <w:marLeft w:val="0"/>
          <w:marRight w:val="0"/>
          <w:marTop w:val="0"/>
          <w:marBottom w:val="0"/>
          <w:divBdr>
            <w:top w:val="none" w:sz="0" w:space="0" w:color="auto"/>
            <w:left w:val="none" w:sz="0" w:space="0" w:color="auto"/>
            <w:bottom w:val="none" w:sz="0" w:space="0" w:color="auto"/>
            <w:right w:val="none" w:sz="0" w:space="0" w:color="auto"/>
          </w:divBdr>
        </w:div>
        <w:div w:id="611715823">
          <w:marLeft w:val="0"/>
          <w:marRight w:val="0"/>
          <w:marTop w:val="0"/>
          <w:marBottom w:val="0"/>
          <w:divBdr>
            <w:top w:val="none" w:sz="0" w:space="0" w:color="auto"/>
            <w:left w:val="none" w:sz="0" w:space="0" w:color="auto"/>
            <w:bottom w:val="none" w:sz="0" w:space="0" w:color="auto"/>
            <w:right w:val="none" w:sz="0" w:space="0" w:color="auto"/>
          </w:divBdr>
        </w:div>
        <w:div w:id="2082948067">
          <w:marLeft w:val="0"/>
          <w:marRight w:val="0"/>
          <w:marTop w:val="0"/>
          <w:marBottom w:val="0"/>
          <w:divBdr>
            <w:top w:val="none" w:sz="0" w:space="0" w:color="auto"/>
            <w:left w:val="none" w:sz="0" w:space="0" w:color="auto"/>
            <w:bottom w:val="none" w:sz="0" w:space="0" w:color="auto"/>
            <w:right w:val="none" w:sz="0" w:space="0" w:color="auto"/>
          </w:divBdr>
        </w:div>
        <w:div w:id="1820459988">
          <w:marLeft w:val="0"/>
          <w:marRight w:val="0"/>
          <w:marTop w:val="0"/>
          <w:marBottom w:val="0"/>
          <w:divBdr>
            <w:top w:val="none" w:sz="0" w:space="0" w:color="auto"/>
            <w:left w:val="none" w:sz="0" w:space="0" w:color="auto"/>
            <w:bottom w:val="none" w:sz="0" w:space="0" w:color="auto"/>
            <w:right w:val="none" w:sz="0" w:space="0" w:color="auto"/>
          </w:divBdr>
        </w:div>
        <w:div w:id="1600868164">
          <w:marLeft w:val="0"/>
          <w:marRight w:val="0"/>
          <w:marTop w:val="0"/>
          <w:marBottom w:val="0"/>
          <w:divBdr>
            <w:top w:val="none" w:sz="0" w:space="0" w:color="auto"/>
            <w:left w:val="none" w:sz="0" w:space="0" w:color="auto"/>
            <w:bottom w:val="none" w:sz="0" w:space="0" w:color="auto"/>
            <w:right w:val="none" w:sz="0" w:space="0" w:color="auto"/>
          </w:divBdr>
        </w:div>
        <w:div w:id="283735544">
          <w:marLeft w:val="0"/>
          <w:marRight w:val="0"/>
          <w:marTop w:val="0"/>
          <w:marBottom w:val="0"/>
          <w:divBdr>
            <w:top w:val="none" w:sz="0" w:space="0" w:color="auto"/>
            <w:left w:val="none" w:sz="0" w:space="0" w:color="auto"/>
            <w:bottom w:val="none" w:sz="0" w:space="0" w:color="auto"/>
            <w:right w:val="none" w:sz="0" w:space="0" w:color="auto"/>
          </w:divBdr>
        </w:div>
        <w:div w:id="1166868665">
          <w:marLeft w:val="0"/>
          <w:marRight w:val="0"/>
          <w:marTop w:val="0"/>
          <w:marBottom w:val="0"/>
          <w:divBdr>
            <w:top w:val="none" w:sz="0" w:space="0" w:color="auto"/>
            <w:left w:val="none" w:sz="0" w:space="0" w:color="auto"/>
            <w:bottom w:val="none" w:sz="0" w:space="0" w:color="auto"/>
            <w:right w:val="none" w:sz="0" w:space="0" w:color="auto"/>
          </w:divBdr>
        </w:div>
        <w:div w:id="1188174240">
          <w:marLeft w:val="0"/>
          <w:marRight w:val="0"/>
          <w:marTop w:val="0"/>
          <w:marBottom w:val="0"/>
          <w:divBdr>
            <w:top w:val="none" w:sz="0" w:space="0" w:color="auto"/>
            <w:left w:val="none" w:sz="0" w:space="0" w:color="auto"/>
            <w:bottom w:val="none" w:sz="0" w:space="0" w:color="auto"/>
            <w:right w:val="none" w:sz="0" w:space="0" w:color="auto"/>
          </w:divBdr>
        </w:div>
        <w:div w:id="752051874">
          <w:marLeft w:val="0"/>
          <w:marRight w:val="0"/>
          <w:marTop w:val="0"/>
          <w:marBottom w:val="0"/>
          <w:divBdr>
            <w:top w:val="none" w:sz="0" w:space="0" w:color="auto"/>
            <w:left w:val="none" w:sz="0" w:space="0" w:color="auto"/>
            <w:bottom w:val="none" w:sz="0" w:space="0" w:color="auto"/>
            <w:right w:val="none" w:sz="0" w:space="0" w:color="auto"/>
          </w:divBdr>
        </w:div>
        <w:div w:id="1836605630">
          <w:marLeft w:val="0"/>
          <w:marRight w:val="0"/>
          <w:marTop w:val="0"/>
          <w:marBottom w:val="0"/>
          <w:divBdr>
            <w:top w:val="none" w:sz="0" w:space="0" w:color="auto"/>
            <w:left w:val="none" w:sz="0" w:space="0" w:color="auto"/>
            <w:bottom w:val="none" w:sz="0" w:space="0" w:color="auto"/>
            <w:right w:val="none" w:sz="0" w:space="0" w:color="auto"/>
          </w:divBdr>
        </w:div>
        <w:div w:id="2075424668">
          <w:marLeft w:val="0"/>
          <w:marRight w:val="0"/>
          <w:marTop w:val="0"/>
          <w:marBottom w:val="0"/>
          <w:divBdr>
            <w:top w:val="none" w:sz="0" w:space="0" w:color="auto"/>
            <w:left w:val="none" w:sz="0" w:space="0" w:color="auto"/>
            <w:bottom w:val="none" w:sz="0" w:space="0" w:color="auto"/>
            <w:right w:val="none" w:sz="0" w:space="0" w:color="auto"/>
          </w:divBdr>
        </w:div>
        <w:div w:id="1173492213">
          <w:marLeft w:val="0"/>
          <w:marRight w:val="0"/>
          <w:marTop w:val="0"/>
          <w:marBottom w:val="0"/>
          <w:divBdr>
            <w:top w:val="none" w:sz="0" w:space="0" w:color="auto"/>
            <w:left w:val="none" w:sz="0" w:space="0" w:color="auto"/>
            <w:bottom w:val="none" w:sz="0" w:space="0" w:color="auto"/>
            <w:right w:val="none" w:sz="0" w:space="0" w:color="auto"/>
          </w:divBdr>
        </w:div>
        <w:div w:id="1732652181">
          <w:marLeft w:val="0"/>
          <w:marRight w:val="0"/>
          <w:marTop w:val="0"/>
          <w:marBottom w:val="0"/>
          <w:divBdr>
            <w:top w:val="none" w:sz="0" w:space="0" w:color="auto"/>
            <w:left w:val="none" w:sz="0" w:space="0" w:color="auto"/>
            <w:bottom w:val="none" w:sz="0" w:space="0" w:color="auto"/>
            <w:right w:val="none" w:sz="0" w:space="0" w:color="auto"/>
          </w:divBdr>
        </w:div>
        <w:div w:id="1957827209">
          <w:marLeft w:val="0"/>
          <w:marRight w:val="0"/>
          <w:marTop w:val="0"/>
          <w:marBottom w:val="0"/>
          <w:divBdr>
            <w:top w:val="none" w:sz="0" w:space="0" w:color="auto"/>
            <w:left w:val="none" w:sz="0" w:space="0" w:color="auto"/>
            <w:bottom w:val="none" w:sz="0" w:space="0" w:color="auto"/>
            <w:right w:val="none" w:sz="0" w:space="0" w:color="auto"/>
          </w:divBdr>
        </w:div>
        <w:div w:id="569655816">
          <w:marLeft w:val="0"/>
          <w:marRight w:val="0"/>
          <w:marTop w:val="0"/>
          <w:marBottom w:val="0"/>
          <w:divBdr>
            <w:top w:val="none" w:sz="0" w:space="0" w:color="auto"/>
            <w:left w:val="none" w:sz="0" w:space="0" w:color="auto"/>
            <w:bottom w:val="none" w:sz="0" w:space="0" w:color="auto"/>
            <w:right w:val="none" w:sz="0" w:space="0" w:color="auto"/>
          </w:divBdr>
        </w:div>
        <w:div w:id="1330600322">
          <w:marLeft w:val="0"/>
          <w:marRight w:val="0"/>
          <w:marTop w:val="0"/>
          <w:marBottom w:val="0"/>
          <w:divBdr>
            <w:top w:val="none" w:sz="0" w:space="0" w:color="auto"/>
            <w:left w:val="none" w:sz="0" w:space="0" w:color="auto"/>
            <w:bottom w:val="none" w:sz="0" w:space="0" w:color="auto"/>
            <w:right w:val="none" w:sz="0" w:space="0" w:color="auto"/>
          </w:divBdr>
        </w:div>
        <w:div w:id="80954019">
          <w:marLeft w:val="0"/>
          <w:marRight w:val="0"/>
          <w:marTop w:val="0"/>
          <w:marBottom w:val="0"/>
          <w:divBdr>
            <w:top w:val="none" w:sz="0" w:space="0" w:color="auto"/>
            <w:left w:val="none" w:sz="0" w:space="0" w:color="auto"/>
            <w:bottom w:val="none" w:sz="0" w:space="0" w:color="auto"/>
            <w:right w:val="none" w:sz="0" w:space="0" w:color="auto"/>
          </w:divBdr>
        </w:div>
        <w:div w:id="142047459">
          <w:marLeft w:val="0"/>
          <w:marRight w:val="0"/>
          <w:marTop w:val="0"/>
          <w:marBottom w:val="0"/>
          <w:divBdr>
            <w:top w:val="none" w:sz="0" w:space="0" w:color="auto"/>
            <w:left w:val="none" w:sz="0" w:space="0" w:color="auto"/>
            <w:bottom w:val="none" w:sz="0" w:space="0" w:color="auto"/>
            <w:right w:val="none" w:sz="0" w:space="0" w:color="auto"/>
          </w:divBdr>
        </w:div>
        <w:div w:id="1086656054">
          <w:marLeft w:val="0"/>
          <w:marRight w:val="0"/>
          <w:marTop w:val="0"/>
          <w:marBottom w:val="0"/>
          <w:divBdr>
            <w:top w:val="none" w:sz="0" w:space="0" w:color="auto"/>
            <w:left w:val="none" w:sz="0" w:space="0" w:color="auto"/>
            <w:bottom w:val="none" w:sz="0" w:space="0" w:color="auto"/>
            <w:right w:val="none" w:sz="0" w:space="0" w:color="auto"/>
          </w:divBdr>
        </w:div>
        <w:div w:id="1012532311">
          <w:marLeft w:val="0"/>
          <w:marRight w:val="0"/>
          <w:marTop w:val="0"/>
          <w:marBottom w:val="0"/>
          <w:divBdr>
            <w:top w:val="none" w:sz="0" w:space="0" w:color="auto"/>
            <w:left w:val="none" w:sz="0" w:space="0" w:color="auto"/>
            <w:bottom w:val="none" w:sz="0" w:space="0" w:color="auto"/>
            <w:right w:val="none" w:sz="0" w:space="0" w:color="auto"/>
          </w:divBdr>
        </w:div>
        <w:div w:id="2132936834">
          <w:marLeft w:val="0"/>
          <w:marRight w:val="0"/>
          <w:marTop w:val="0"/>
          <w:marBottom w:val="0"/>
          <w:divBdr>
            <w:top w:val="none" w:sz="0" w:space="0" w:color="auto"/>
            <w:left w:val="none" w:sz="0" w:space="0" w:color="auto"/>
            <w:bottom w:val="none" w:sz="0" w:space="0" w:color="auto"/>
            <w:right w:val="none" w:sz="0" w:space="0" w:color="auto"/>
          </w:divBdr>
        </w:div>
        <w:div w:id="2045788029">
          <w:marLeft w:val="0"/>
          <w:marRight w:val="0"/>
          <w:marTop w:val="0"/>
          <w:marBottom w:val="0"/>
          <w:divBdr>
            <w:top w:val="none" w:sz="0" w:space="0" w:color="auto"/>
            <w:left w:val="none" w:sz="0" w:space="0" w:color="auto"/>
            <w:bottom w:val="none" w:sz="0" w:space="0" w:color="auto"/>
            <w:right w:val="none" w:sz="0" w:space="0" w:color="auto"/>
          </w:divBdr>
        </w:div>
        <w:div w:id="1068845300">
          <w:marLeft w:val="0"/>
          <w:marRight w:val="0"/>
          <w:marTop w:val="0"/>
          <w:marBottom w:val="0"/>
          <w:divBdr>
            <w:top w:val="none" w:sz="0" w:space="0" w:color="auto"/>
            <w:left w:val="none" w:sz="0" w:space="0" w:color="auto"/>
            <w:bottom w:val="none" w:sz="0" w:space="0" w:color="auto"/>
            <w:right w:val="none" w:sz="0" w:space="0" w:color="auto"/>
          </w:divBdr>
        </w:div>
        <w:div w:id="1278639578">
          <w:marLeft w:val="0"/>
          <w:marRight w:val="0"/>
          <w:marTop w:val="0"/>
          <w:marBottom w:val="0"/>
          <w:divBdr>
            <w:top w:val="none" w:sz="0" w:space="0" w:color="auto"/>
            <w:left w:val="none" w:sz="0" w:space="0" w:color="auto"/>
            <w:bottom w:val="none" w:sz="0" w:space="0" w:color="auto"/>
            <w:right w:val="none" w:sz="0" w:space="0" w:color="auto"/>
          </w:divBdr>
        </w:div>
        <w:div w:id="1127966678">
          <w:marLeft w:val="0"/>
          <w:marRight w:val="0"/>
          <w:marTop w:val="0"/>
          <w:marBottom w:val="0"/>
          <w:divBdr>
            <w:top w:val="none" w:sz="0" w:space="0" w:color="auto"/>
            <w:left w:val="none" w:sz="0" w:space="0" w:color="auto"/>
            <w:bottom w:val="none" w:sz="0" w:space="0" w:color="auto"/>
            <w:right w:val="none" w:sz="0" w:space="0" w:color="auto"/>
          </w:divBdr>
        </w:div>
        <w:div w:id="756708151">
          <w:marLeft w:val="0"/>
          <w:marRight w:val="0"/>
          <w:marTop w:val="0"/>
          <w:marBottom w:val="0"/>
          <w:divBdr>
            <w:top w:val="none" w:sz="0" w:space="0" w:color="auto"/>
            <w:left w:val="none" w:sz="0" w:space="0" w:color="auto"/>
            <w:bottom w:val="none" w:sz="0" w:space="0" w:color="auto"/>
            <w:right w:val="none" w:sz="0" w:space="0" w:color="auto"/>
          </w:divBdr>
        </w:div>
        <w:div w:id="1036930032">
          <w:marLeft w:val="0"/>
          <w:marRight w:val="0"/>
          <w:marTop w:val="0"/>
          <w:marBottom w:val="0"/>
          <w:divBdr>
            <w:top w:val="none" w:sz="0" w:space="0" w:color="auto"/>
            <w:left w:val="none" w:sz="0" w:space="0" w:color="auto"/>
            <w:bottom w:val="none" w:sz="0" w:space="0" w:color="auto"/>
            <w:right w:val="none" w:sz="0" w:space="0" w:color="auto"/>
          </w:divBdr>
        </w:div>
        <w:div w:id="1108507099">
          <w:marLeft w:val="0"/>
          <w:marRight w:val="0"/>
          <w:marTop w:val="0"/>
          <w:marBottom w:val="0"/>
          <w:divBdr>
            <w:top w:val="none" w:sz="0" w:space="0" w:color="auto"/>
            <w:left w:val="none" w:sz="0" w:space="0" w:color="auto"/>
            <w:bottom w:val="none" w:sz="0" w:space="0" w:color="auto"/>
            <w:right w:val="none" w:sz="0" w:space="0" w:color="auto"/>
          </w:divBdr>
        </w:div>
        <w:div w:id="1969705726">
          <w:marLeft w:val="0"/>
          <w:marRight w:val="0"/>
          <w:marTop w:val="0"/>
          <w:marBottom w:val="0"/>
          <w:divBdr>
            <w:top w:val="none" w:sz="0" w:space="0" w:color="auto"/>
            <w:left w:val="none" w:sz="0" w:space="0" w:color="auto"/>
            <w:bottom w:val="none" w:sz="0" w:space="0" w:color="auto"/>
            <w:right w:val="none" w:sz="0" w:space="0" w:color="auto"/>
          </w:divBdr>
        </w:div>
        <w:div w:id="1744179965">
          <w:marLeft w:val="0"/>
          <w:marRight w:val="0"/>
          <w:marTop w:val="0"/>
          <w:marBottom w:val="0"/>
          <w:divBdr>
            <w:top w:val="none" w:sz="0" w:space="0" w:color="auto"/>
            <w:left w:val="none" w:sz="0" w:space="0" w:color="auto"/>
            <w:bottom w:val="none" w:sz="0" w:space="0" w:color="auto"/>
            <w:right w:val="none" w:sz="0" w:space="0" w:color="auto"/>
          </w:divBdr>
        </w:div>
        <w:div w:id="2142722710">
          <w:marLeft w:val="0"/>
          <w:marRight w:val="0"/>
          <w:marTop w:val="0"/>
          <w:marBottom w:val="0"/>
          <w:divBdr>
            <w:top w:val="none" w:sz="0" w:space="0" w:color="auto"/>
            <w:left w:val="none" w:sz="0" w:space="0" w:color="auto"/>
            <w:bottom w:val="none" w:sz="0" w:space="0" w:color="auto"/>
            <w:right w:val="none" w:sz="0" w:space="0" w:color="auto"/>
          </w:divBdr>
        </w:div>
        <w:div w:id="1367945265">
          <w:marLeft w:val="0"/>
          <w:marRight w:val="0"/>
          <w:marTop w:val="0"/>
          <w:marBottom w:val="0"/>
          <w:divBdr>
            <w:top w:val="none" w:sz="0" w:space="0" w:color="auto"/>
            <w:left w:val="none" w:sz="0" w:space="0" w:color="auto"/>
            <w:bottom w:val="none" w:sz="0" w:space="0" w:color="auto"/>
            <w:right w:val="none" w:sz="0" w:space="0" w:color="auto"/>
          </w:divBdr>
        </w:div>
        <w:div w:id="1697340610">
          <w:marLeft w:val="0"/>
          <w:marRight w:val="0"/>
          <w:marTop w:val="0"/>
          <w:marBottom w:val="0"/>
          <w:divBdr>
            <w:top w:val="none" w:sz="0" w:space="0" w:color="auto"/>
            <w:left w:val="none" w:sz="0" w:space="0" w:color="auto"/>
            <w:bottom w:val="none" w:sz="0" w:space="0" w:color="auto"/>
            <w:right w:val="none" w:sz="0" w:space="0" w:color="auto"/>
          </w:divBdr>
        </w:div>
        <w:div w:id="717242182">
          <w:marLeft w:val="0"/>
          <w:marRight w:val="0"/>
          <w:marTop w:val="0"/>
          <w:marBottom w:val="0"/>
          <w:divBdr>
            <w:top w:val="none" w:sz="0" w:space="0" w:color="auto"/>
            <w:left w:val="none" w:sz="0" w:space="0" w:color="auto"/>
            <w:bottom w:val="none" w:sz="0" w:space="0" w:color="auto"/>
            <w:right w:val="none" w:sz="0" w:space="0" w:color="auto"/>
          </w:divBdr>
        </w:div>
        <w:div w:id="2019187172">
          <w:marLeft w:val="0"/>
          <w:marRight w:val="0"/>
          <w:marTop w:val="0"/>
          <w:marBottom w:val="0"/>
          <w:divBdr>
            <w:top w:val="none" w:sz="0" w:space="0" w:color="auto"/>
            <w:left w:val="none" w:sz="0" w:space="0" w:color="auto"/>
            <w:bottom w:val="none" w:sz="0" w:space="0" w:color="auto"/>
            <w:right w:val="none" w:sz="0" w:space="0" w:color="auto"/>
          </w:divBdr>
        </w:div>
        <w:div w:id="765615278">
          <w:marLeft w:val="0"/>
          <w:marRight w:val="0"/>
          <w:marTop w:val="0"/>
          <w:marBottom w:val="0"/>
          <w:divBdr>
            <w:top w:val="none" w:sz="0" w:space="0" w:color="auto"/>
            <w:left w:val="none" w:sz="0" w:space="0" w:color="auto"/>
            <w:bottom w:val="none" w:sz="0" w:space="0" w:color="auto"/>
            <w:right w:val="none" w:sz="0" w:space="0" w:color="auto"/>
          </w:divBdr>
        </w:div>
        <w:div w:id="820074357">
          <w:marLeft w:val="0"/>
          <w:marRight w:val="0"/>
          <w:marTop w:val="0"/>
          <w:marBottom w:val="0"/>
          <w:divBdr>
            <w:top w:val="none" w:sz="0" w:space="0" w:color="auto"/>
            <w:left w:val="none" w:sz="0" w:space="0" w:color="auto"/>
            <w:bottom w:val="none" w:sz="0" w:space="0" w:color="auto"/>
            <w:right w:val="none" w:sz="0" w:space="0" w:color="auto"/>
          </w:divBdr>
        </w:div>
        <w:div w:id="998074212">
          <w:marLeft w:val="0"/>
          <w:marRight w:val="0"/>
          <w:marTop w:val="0"/>
          <w:marBottom w:val="0"/>
          <w:divBdr>
            <w:top w:val="none" w:sz="0" w:space="0" w:color="auto"/>
            <w:left w:val="none" w:sz="0" w:space="0" w:color="auto"/>
            <w:bottom w:val="none" w:sz="0" w:space="0" w:color="auto"/>
            <w:right w:val="none" w:sz="0" w:space="0" w:color="auto"/>
          </w:divBdr>
        </w:div>
        <w:div w:id="356932534">
          <w:marLeft w:val="0"/>
          <w:marRight w:val="0"/>
          <w:marTop w:val="0"/>
          <w:marBottom w:val="0"/>
          <w:divBdr>
            <w:top w:val="none" w:sz="0" w:space="0" w:color="auto"/>
            <w:left w:val="none" w:sz="0" w:space="0" w:color="auto"/>
            <w:bottom w:val="none" w:sz="0" w:space="0" w:color="auto"/>
            <w:right w:val="none" w:sz="0" w:space="0" w:color="auto"/>
          </w:divBdr>
        </w:div>
        <w:div w:id="174226543">
          <w:marLeft w:val="0"/>
          <w:marRight w:val="0"/>
          <w:marTop w:val="0"/>
          <w:marBottom w:val="0"/>
          <w:divBdr>
            <w:top w:val="none" w:sz="0" w:space="0" w:color="auto"/>
            <w:left w:val="none" w:sz="0" w:space="0" w:color="auto"/>
            <w:bottom w:val="none" w:sz="0" w:space="0" w:color="auto"/>
            <w:right w:val="none" w:sz="0" w:space="0" w:color="auto"/>
          </w:divBdr>
        </w:div>
        <w:div w:id="1712530805">
          <w:marLeft w:val="0"/>
          <w:marRight w:val="0"/>
          <w:marTop w:val="0"/>
          <w:marBottom w:val="0"/>
          <w:divBdr>
            <w:top w:val="none" w:sz="0" w:space="0" w:color="auto"/>
            <w:left w:val="none" w:sz="0" w:space="0" w:color="auto"/>
            <w:bottom w:val="none" w:sz="0" w:space="0" w:color="auto"/>
            <w:right w:val="none" w:sz="0" w:space="0" w:color="auto"/>
          </w:divBdr>
        </w:div>
        <w:div w:id="266501988">
          <w:marLeft w:val="0"/>
          <w:marRight w:val="0"/>
          <w:marTop w:val="0"/>
          <w:marBottom w:val="0"/>
          <w:divBdr>
            <w:top w:val="none" w:sz="0" w:space="0" w:color="auto"/>
            <w:left w:val="none" w:sz="0" w:space="0" w:color="auto"/>
            <w:bottom w:val="none" w:sz="0" w:space="0" w:color="auto"/>
            <w:right w:val="none" w:sz="0" w:space="0" w:color="auto"/>
          </w:divBdr>
        </w:div>
        <w:div w:id="1566723485">
          <w:marLeft w:val="0"/>
          <w:marRight w:val="0"/>
          <w:marTop w:val="0"/>
          <w:marBottom w:val="0"/>
          <w:divBdr>
            <w:top w:val="none" w:sz="0" w:space="0" w:color="auto"/>
            <w:left w:val="none" w:sz="0" w:space="0" w:color="auto"/>
            <w:bottom w:val="none" w:sz="0" w:space="0" w:color="auto"/>
            <w:right w:val="none" w:sz="0" w:space="0" w:color="auto"/>
          </w:divBdr>
        </w:div>
        <w:div w:id="445854671">
          <w:marLeft w:val="0"/>
          <w:marRight w:val="0"/>
          <w:marTop w:val="0"/>
          <w:marBottom w:val="0"/>
          <w:divBdr>
            <w:top w:val="none" w:sz="0" w:space="0" w:color="auto"/>
            <w:left w:val="none" w:sz="0" w:space="0" w:color="auto"/>
            <w:bottom w:val="none" w:sz="0" w:space="0" w:color="auto"/>
            <w:right w:val="none" w:sz="0" w:space="0" w:color="auto"/>
          </w:divBdr>
        </w:div>
        <w:div w:id="293365696">
          <w:marLeft w:val="0"/>
          <w:marRight w:val="0"/>
          <w:marTop w:val="0"/>
          <w:marBottom w:val="0"/>
          <w:divBdr>
            <w:top w:val="none" w:sz="0" w:space="0" w:color="auto"/>
            <w:left w:val="none" w:sz="0" w:space="0" w:color="auto"/>
            <w:bottom w:val="none" w:sz="0" w:space="0" w:color="auto"/>
            <w:right w:val="none" w:sz="0" w:space="0" w:color="auto"/>
          </w:divBdr>
        </w:div>
        <w:div w:id="1435442973">
          <w:marLeft w:val="0"/>
          <w:marRight w:val="0"/>
          <w:marTop w:val="0"/>
          <w:marBottom w:val="0"/>
          <w:divBdr>
            <w:top w:val="none" w:sz="0" w:space="0" w:color="auto"/>
            <w:left w:val="none" w:sz="0" w:space="0" w:color="auto"/>
            <w:bottom w:val="none" w:sz="0" w:space="0" w:color="auto"/>
            <w:right w:val="none" w:sz="0" w:space="0" w:color="auto"/>
          </w:divBdr>
        </w:div>
        <w:div w:id="472992915">
          <w:marLeft w:val="0"/>
          <w:marRight w:val="0"/>
          <w:marTop w:val="0"/>
          <w:marBottom w:val="0"/>
          <w:divBdr>
            <w:top w:val="none" w:sz="0" w:space="0" w:color="auto"/>
            <w:left w:val="none" w:sz="0" w:space="0" w:color="auto"/>
            <w:bottom w:val="none" w:sz="0" w:space="0" w:color="auto"/>
            <w:right w:val="none" w:sz="0" w:space="0" w:color="auto"/>
          </w:divBdr>
        </w:div>
        <w:div w:id="1357316813">
          <w:marLeft w:val="0"/>
          <w:marRight w:val="0"/>
          <w:marTop w:val="0"/>
          <w:marBottom w:val="0"/>
          <w:divBdr>
            <w:top w:val="none" w:sz="0" w:space="0" w:color="auto"/>
            <w:left w:val="none" w:sz="0" w:space="0" w:color="auto"/>
            <w:bottom w:val="none" w:sz="0" w:space="0" w:color="auto"/>
            <w:right w:val="none" w:sz="0" w:space="0" w:color="auto"/>
          </w:divBdr>
        </w:div>
        <w:div w:id="189813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s.auburn.edu/owa/redir.aspx?C=ef2eb0b81d90495098a27dc4053361aa&amp;URL=http%3a%2f%2fwww.auburn.edu%2f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60/02/" TargetMode="Externa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hyperlink" Target="http://owl.english.purdue.edu/owl/resource/560/02/" TargetMode="Externa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s://ocm.auburn.edu/news/coronavirus/updates/20200618-face-masks-required.php?re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3874</Words>
  <Characters>22085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booker</dc:creator>
  <cp:keywords/>
  <dc:description/>
  <cp:lastModifiedBy>Lindsay Harrell</cp:lastModifiedBy>
  <cp:revision>10</cp:revision>
  <cp:lastPrinted>2021-08-16T01:59:00Z</cp:lastPrinted>
  <dcterms:created xsi:type="dcterms:W3CDTF">2021-08-14T03:04:00Z</dcterms:created>
  <dcterms:modified xsi:type="dcterms:W3CDTF">2021-08-16T13:26:00Z</dcterms:modified>
</cp:coreProperties>
</file>