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8D73"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AUBURN UNIVERSITY</w:t>
      </w:r>
    </w:p>
    <w:p w14:paraId="42A46386"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SYLLABUS</w:t>
      </w:r>
    </w:p>
    <w:p w14:paraId="6380546C"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REHABILITATION AND SPECIAL EDUCATION</w:t>
      </w:r>
    </w:p>
    <w:p w14:paraId="4D339D42" w14:textId="77777777" w:rsidR="00C16C09" w:rsidRPr="002059DA" w:rsidRDefault="00C16C09" w:rsidP="00C16C09">
      <w:pPr>
        <w:jc w:val="center"/>
        <w:rPr>
          <w:rFonts w:ascii="Arial" w:hAnsi="Arial" w:cs="Arial"/>
          <w:sz w:val="22"/>
          <w:szCs w:val="22"/>
        </w:rPr>
      </w:pPr>
    </w:p>
    <w:p w14:paraId="5024C7A4" w14:textId="6B28CE33" w:rsidR="00C16C09" w:rsidRPr="002059DA" w:rsidRDefault="004E7445"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Fall</w:t>
      </w:r>
      <w:r w:rsidR="00A25519">
        <w:rPr>
          <w:rFonts w:ascii="Arial" w:hAnsi="Arial" w:cs="Arial"/>
          <w:b/>
          <w:bCs/>
          <w:sz w:val="22"/>
          <w:szCs w:val="22"/>
        </w:rPr>
        <w:t xml:space="preserve"> Semester 2021</w:t>
      </w:r>
    </w:p>
    <w:p w14:paraId="2E0BB02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117280C6" w14:textId="09C23C08"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sidR="00762723">
        <w:rPr>
          <w:rFonts w:ascii="Arial" w:hAnsi="Arial" w:cs="Arial"/>
          <w:b/>
          <w:bCs/>
          <w:sz w:val="22"/>
          <w:szCs w:val="22"/>
        </w:rPr>
        <w:t>COURSE</w:t>
      </w:r>
      <w:r w:rsidR="002059DA">
        <w:rPr>
          <w:rFonts w:ascii="Arial" w:hAnsi="Arial" w:cs="Arial"/>
          <w:b/>
          <w:bCs/>
          <w:sz w:val="22"/>
          <w:szCs w:val="22"/>
        </w:rPr>
        <w:t>:</w:t>
      </w:r>
      <w:r w:rsid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00762723">
        <w:rPr>
          <w:rFonts w:ascii="Arial" w:hAnsi="Arial" w:cs="Arial"/>
          <w:b/>
          <w:bCs/>
          <w:sz w:val="22"/>
          <w:szCs w:val="22"/>
        </w:rPr>
        <w:tab/>
      </w:r>
      <w:r w:rsidR="002059DA" w:rsidRPr="002059DA">
        <w:rPr>
          <w:rFonts w:ascii="Arial" w:hAnsi="Arial" w:cs="Arial"/>
          <w:bCs/>
          <w:sz w:val="22"/>
          <w:szCs w:val="22"/>
        </w:rPr>
        <w:t xml:space="preserve">RSED </w:t>
      </w:r>
      <w:r w:rsidR="001F25C5">
        <w:rPr>
          <w:rFonts w:ascii="Arial" w:hAnsi="Arial" w:cs="Arial"/>
          <w:bCs/>
          <w:sz w:val="22"/>
          <w:szCs w:val="22"/>
        </w:rPr>
        <w:t>522</w:t>
      </w:r>
      <w:r w:rsidR="00A25519">
        <w:rPr>
          <w:rFonts w:ascii="Arial" w:hAnsi="Arial" w:cs="Arial"/>
          <w:bCs/>
          <w:sz w:val="22"/>
          <w:szCs w:val="22"/>
        </w:rPr>
        <w:t>0</w:t>
      </w:r>
    </w:p>
    <w:p w14:paraId="63A11B0F" w14:textId="54EDB631" w:rsidR="00AF233F" w:rsidRPr="00AF233F" w:rsidRDefault="00AF23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Pr>
          <w:rFonts w:ascii="Arial" w:hAnsi="Arial" w:cs="Arial"/>
          <w:bCs/>
          <w:sz w:val="22"/>
          <w:szCs w:val="22"/>
        </w:rPr>
        <w:tab/>
      </w: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A25519">
        <w:rPr>
          <w:rFonts w:ascii="Arial" w:hAnsi="Arial" w:cs="Arial"/>
          <w:bCs/>
          <w:sz w:val="22"/>
          <w:szCs w:val="22"/>
        </w:rPr>
        <w:t>D</w:t>
      </w:r>
      <w:r>
        <w:rPr>
          <w:rFonts w:ascii="Arial" w:hAnsi="Arial" w:cs="Arial"/>
          <w:bCs/>
          <w:sz w:val="22"/>
          <w:szCs w:val="22"/>
        </w:rPr>
        <w:t>0</w:t>
      </w:r>
      <w:r w:rsidR="001F25C5">
        <w:rPr>
          <w:rFonts w:ascii="Arial" w:hAnsi="Arial" w:cs="Arial"/>
          <w:bCs/>
          <w:sz w:val="22"/>
          <w:szCs w:val="22"/>
        </w:rPr>
        <w:t>1</w:t>
      </w:r>
    </w:p>
    <w:p w14:paraId="70C2D7E9" w14:textId="035C4696"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sidR="002059DA">
        <w:rPr>
          <w:rFonts w:ascii="Arial" w:hAnsi="Arial" w:cs="Arial"/>
          <w:sz w:val="22"/>
          <w:szCs w:val="22"/>
        </w:rPr>
        <w:tab/>
      </w:r>
      <w:r w:rsidR="00762723">
        <w:rPr>
          <w:rFonts w:ascii="Arial" w:hAnsi="Arial" w:cs="Arial"/>
          <w:sz w:val="22"/>
          <w:szCs w:val="22"/>
        </w:rPr>
        <w:tab/>
      </w:r>
      <w:r w:rsidRPr="002059DA">
        <w:rPr>
          <w:rFonts w:ascii="Arial" w:hAnsi="Arial" w:cs="Arial"/>
          <w:sz w:val="22"/>
          <w:szCs w:val="22"/>
        </w:rPr>
        <w:t>Placement Services in Rehabilitati</w:t>
      </w:r>
      <w:r w:rsidR="001F25C5">
        <w:rPr>
          <w:rFonts w:ascii="Arial" w:hAnsi="Arial" w:cs="Arial"/>
          <w:sz w:val="22"/>
          <w:szCs w:val="22"/>
        </w:rPr>
        <w:t>on</w:t>
      </w:r>
    </w:p>
    <w:p w14:paraId="7DE1F762" w14:textId="21425F0F"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00C16C09" w:rsidRPr="002059DA">
        <w:rPr>
          <w:rFonts w:ascii="Arial" w:hAnsi="Arial" w:cs="Arial"/>
          <w:b/>
          <w:bCs/>
          <w:sz w:val="22"/>
          <w:szCs w:val="22"/>
        </w:rPr>
        <w:t>ours:</w:t>
      </w:r>
      <w:r w:rsidR="00C16C09" w:rsidRPr="002059DA">
        <w:rPr>
          <w:rFonts w:ascii="Arial" w:hAnsi="Arial" w:cs="Arial"/>
          <w:b/>
          <w:bCs/>
          <w:sz w:val="22"/>
          <w:szCs w:val="22"/>
        </w:rPr>
        <w:tab/>
      </w:r>
      <w:r w:rsidR="00C16C09" w:rsidRPr="002059DA">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sidR="00C16C09" w:rsidRPr="002059DA">
        <w:rPr>
          <w:rFonts w:ascii="Arial" w:hAnsi="Arial" w:cs="Arial"/>
          <w:sz w:val="22"/>
          <w:szCs w:val="22"/>
        </w:rPr>
        <w:t xml:space="preserve">3 </w:t>
      </w:r>
    </w:p>
    <w:p w14:paraId="1D1F1616" w14:textId="22B8A944" w:rsidR="00E044F1" w:rsidRDefault="00C16C09"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Prerequisites:</w:t>
      </w:r>
      <w:r w:rsidRP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Pr="002059DA">
        <w:rPr>
          <w:rFonts w:ascii="Arial" w:hAnsi="Arial" w:cs="Arial"/>
          <w:sz w:val="22"/>
          <w:szCs w:val="22"/>
        </w:rPr>
        <w:t>None</w:t>
      </w:r>
    </w:p>
    <w:p w14:paraId="0A5A972D" w14:textId="77777777" w:rsidR="00E044F1" w:rsidRDefault="00E044F1"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318A6092" w14:textId="1D0CAFC5" w:rsidR="00E044F1" w:rsidRPr="002059DA" w:rsidRDefault="002059DA"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sz w:val="22"/>
          <w:szCs w:val="22"/>
        </w:rPr>
      </w:pPr>
      <w:r w:rsidRPr="002059DA">
        <w:rPr>
          <w:rFonts w:ascii="Arial" w:hAnsi="Arial" w:cs="Arial"/>
          <w:b/>
          <w:bCs/>
          <w:sz w:val="22"/>
          <w:szCs w:val="22"/>
        </w:rPr>
        <w:t>Lectures will be posted</w:t>
      </w:r>
      <w:r w:rsidR="00C16C09"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sidR="00762723">
        <w:rPr>
          <w:rFonts w:ascii="Arial" w:hAnsi="Arial" w:cs="Arial"/>
          <w:b/>
          <w:bCs/>
          <w:sz w:val="22"/>
          <w:szCs w:val="22"/>
        </w:rPr>
        <w:tab/>
      </w:r>
      <w:r w:rsidR="00A25519">
        <w:rPr>
          <w:rFonts w:ascii="Arial" w:hAnsi="Arial" w:cs="Arial"/>
          <w:bCs/>
          <w:sz w:val="22"/>
          <w:szCs w:val="22"/>
        </w:rPr>
        <w:t>Every Friday night by midnight</w:t>
      </w:r>
      <w:r w:rsidR="007B4FC6">
        <w:rPr>
          <w:rFonts w:ascii="Arial" w:hAnsi="Arial" w:cs="Arial"/>
          <w:bCs/>
          <w:sz w:val="22"/>
          <w:szCs w:val="22"/>
        </w:rPr>
        <w:t xml:space="preserve"> to Canvas via Panopto</w:t>
      </w:r>
      <w:r w:rsidR="00A25519">
        <w:rPr>
          <w:rFonts w:ascii="Arial" w:hAnsi="Arial" w:cs="Arial"/>
          <w:bCs/>
          <w:sz w:val="22"/>
          <w:szCs w:val="22"/>
        </w:rPr>
        <w:t xml:space="preserve">, which is when </w:t>
      </w:r>
      <w:r w:rsidR="002A0E1A">
        <w:rPr>
          <w:rFonts w:ascii="Arial" w:hAnsi="Arial" w:cs="Arial"/>
          <w:bCs/>
          <w:sz w:val="22"/>
          <w:szCs w:val="22"/>
        </w:rPr>
        <w:t>most</w:t>
      </w:r>
      <w:r w:rsidR="00A25519">
        <w:rPr>
          <w:rFonts w:ascii="Arial" w:hAnsi="Arial" w:cs="Arial"/>
          <w:bCs/>
          <w:sz w:val="22"/>
          <w:szCs w:val="22"/>
        </w:rPr>
        <w:t xml:space="preserve"> assignments will be due throughout the semester as well</w:t>
      </w:r>
      <w:r w:rsidR="00B91C59">
        <w:rPr>
          <w:rFonts w:ascii="Arial" w:hAnsi="Arial" w:cs="Arial"/>
          <w:bCs/>
          <w:sz w:val="22"/>
          <w:szCs w:val="22"/>
        </w:rPr>
        <w:t xml:space="preserve">. </w:t>
      </w:r>
    </w:p>
    <w:p w14:paraId="3E0B1D5B" w14:textId="709A6B43"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6F05CFED" w14:textId="2C5271F8" w:rsidR="002059DA"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Will be scheduled as needed via Zoom or phone</w:t>
      </w:r>
    </w:p>
    <w:p w14:paraId="4B720FF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24FA3D4" w14:textId="7C2C193B"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sidR="002059DA">
        <w:rPr>
          <w:rFonts w:ascii="Arial" w:hAnsi="Arial" w:cs="Arial"/>
          <w:bCs/>
          <w:sz w:val="22"/>
          <w:szCs w:val="22"/>
        </w:rPr>
        <w:tab/>
      </w:r>
      <w:r w:rsidR="002059DA">
        <w:rPr>
          <w:rFonts w:ascii="Arial" w:hAnsi="Arial" w:cs="Arial"/>
          <w:bCs/>
          <w:sz w:val="22"/>
          <w:szCs w:val="22"/>
        </w:rPr>
        <w:tab/>
      </w:r>
      <w:r w:rsidR="002059DA">
        <w:rPr>
          <w:rFonts w:ascii="Arial" w:hAnsi="Arial" w:cs="Arial"/>
          <w:bCs/>
          <w:sz w:val="22"/>
          <w:szCs w:val="22"/>
        </w:rPr>
        <w:tab/>
      </w:r>
      <w:r w:rsidR="00762723">
        <w:rPr>
          <w:rFonts w:ascii="Arial" w:hAnsi="Arial" w:cs="Arial"/>
          <w:bCs/>
          <w:sz w:val="22"/>
          <w:szCs w:val="22"/>
        </w:rPr>
        <w:tab/>
      </w:r>
      <w:r w:rsidR="002059DA">
        <w:rPr>
          <w:rFonts w:ascii="Arial" w:hAnsi="Arial" w:cs="Arial"/>
          <w:bCs/>
          <w:sz w:val="22"/>
          <w:szCs w:val="22"/>
        </w:rPr>
        <w:t>Hanna Geddes</w:t>
      </w:r>
      <w:r w:rsidR="001F25C5">
        <w:rPr>
          <w:rFonts w:ascii="Arial" w:hAnsi="Arial" w:cs="Arial"/>
          <w:bCs/>
          <w:sz w:val="22"/>
          <w:szCs w:val="22"/>
        </w:rPr>
        <w:t xml:space="preserve"> Downing</w:t>
      </w:r>
      <w:r w:rsidR="002059DA">
        <w:rPr>
          <w:rFonts w:ascii="Arial" w:hAnsi="Arial" w:cs="Arial"/>
          <w:bCs/>
          <w:sz w:val="22"/>
          <w:szCs w:val="22"/>
        </w:rPr>
        <w:t>, M.Ed., CRC</w:t>
      </w:r>
    </w:p>
    <w:p w14:paraId="42D0F0D5" w14:textId="77777777" w:rsidR="001F25C5" w:rsidRDefault="001F25C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CD70F3" w14:textId="121CE0E4" w:rsidR="00FB11A8" w:rsidRPr="002059DA" w:rsidRDefault="002059DA"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hyperlink r:id="rId8" w:history="1">
        <w:r w:rsidR="001F25C5" w:rsidRPr="00651DCC">
          <w:rPr>
            <w:rStyle w:val="Hyperlink"/>
            <w:rFonts w:ascii="Arial" w:hAnsi="Arial" w:cs="Arial"/>
            <w:bCs/>
            <w:color w:val="000000" w:themeColor="text1"/>
            <w:sz w:val="22"/>
            <w:szCs w:val="22"/>
            <w:u w:val="none"/>
          </w:rPr>
          <w:t>hrg0003@auburn.edu</w:t>
        </w:r>
      </w:hyperlink>
      <w:r w:rsidR="001F25C5" w:rsidRPr="00651DCC">
        <w:rPr>
          <w:rFonts w:ascii="Arial" w:hAnsi="Arial" w:cs="Arial"/>
          <w:bCs/>
          <w:color w:val="000000" w:themeColor="text1"/>
          <w:sz w:val="22"/>
          <w:szCs w:val="22"/>
        </w:rPr>
        <w:t xml:space="preserve"> (I will always try to respond to </w:t>
      </w:r>
      <w:r w:rsidR="00651DCC">
        <w:rPr>
          <w:rFonts w:ascii="Arial" w:hAnsi="Arial" w:cs="Arial"/>
          <w:bCs/>
          <w:color w:val="000000" w:themeColor="text1"/>
          <w:sz w:val="22"/>
          <w:szCs w:val="22"/>
        </w:rPr>
        <w:tab/>
      </w:r>
      <w:r w:rsidR="00651DCC">
        <w:rPr>
          <w:rFonts w:ascii="Arial" w:hAnsi="Arial" w:cs="Arial"/>
          <w:bCs/>
          <w:color w:val="000000" w:themeColor="text1"/>
          <w:sz w:val="22"/>
          <w:szCs w:val="22"/>
        </w:rPr>
        <w:tab/>
      </w:r>
      <w:r w:rsidR="001F25C5" w:rsidRPr="00651DCC">
        <w:rPr>
          <w:rFonts w:ascii="Arial" w:hAnsi="Arial" w:cs="Arial"/>
          <w:bCs/>
          <w:color w:val="000000" w:themeColor="text1"/>
          <w:sz w:val="22"/>
          <w:szCs w:val="22"/>
        </w:rPr>
        <w:t>emails ASAP but may take up to 24 hours at times</w:t>
      </w:r>
      <w:r w:rsidR="00651DCC" w:rsidRPr="00651DCC">
        <w:rPr>
          <w:rFonts w:ascii="Arial" w:hAnsi="Arial" w:cs="Arial"/>
          <w:bCs/>
          <w:color w:val="000000" w:themeColor="text1"/>
          <w:sz w:val="22"/>
          <w:szCs w:val="22"/>
        </w:rPr>
        <w:t>)</w:t>
      </w:r>
    </w:p>
    <w:p w14:paraId="76DBDB12" w14:textId="77777777" w:rsidR="00FB11A8" w:rsidRPr="002059DA"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39390D17" w14:textId="2FC4B1F0"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62723">
        <w:rPr>
          <w:rFonts w:ascii="Arial" w:hAnsi="Arial" w:cs="Arial"/>
          <w:b/>
          <w:bCs/>
          <w:sz w:val="22"/>
          <w:szCs w:val="22"/>
        </w:rPr>
        <w:t>DATE SYLLABUS PREPARED</w:t>
      </w:r>
      <w:r w:rsidR="00C16C09"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r>
      <w:r w:rsidR="00E652A2">
        <w:rPr>
          <w:rFonts w:ascii="Arial" w:hAnsi="Arial" w:cs="Arial"/>
          <w:sz w:val="22"/>
          <w:szCs w:val="22"/>
        </w:rPr>
        <w:t>August</w:t>
      </w:r>
      <w:r w:rsidR="00A25519">
        <w:rPr>
          <w:rFonts w:ascii="Arial" w:hAnsi="Arial" w:cs="Arial"/>
          <w:sz w:val="22"/>
          <w:szCs w:val="22"/>
        </w:rPr>
        <w:t xml:space="preserve"> 2021</w:t>
      </w:r>
    </w:p>
    <w:p w14:paraId="5CB7FE9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04024C0" w14:textId="280204D9" w:rsidR="00C16C09" w:rsidRPr="002059DA" w:rsidRDefault="00762723"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3</w:t>
      </w:r>
      <w:r w:rsidR="001D27C9">
        <w:rPr>
          <w:rFonts w:ascii="Arial" w:hAnsi="Arial" w:cs="Arial"/>
          <w:b/>
          <w:bCs/>
          <w:sz w:val="22"/>
          <w:szCs w:val="22"/>
        </w:rPr>
        <w:t>.</w:t>
      </w:r>
      <w:r w:rsidR="001D27C9">
        <w:rPr>
          <w:rFonts w:ascii="Arial" w:hAnsi="Arial" w:cs="Arial"/>
          <w:b/>
          <w:bCs/>
          <w:sz w:val="22"/>
          <w:szCs w:val="22"/>
        </w:rPr>
        <w:tab/>
        <w:t>TEXT</w:t>
      </w:r>
      <w:r w:rsidR="00C16C09" w:rsidRPr="002059DA">
        <w:rPr>
          <w:rFonts w:ascii="Arial" w:hAnsi="Arial" w:cs="Arial"/>
          <w:b/>
          <w:bCs/>
          <w:sz w:val="22"/>
          <w:szCs w:val="22"/>
        </w:rPr>
        <w:t>:</w:t>
      </w:r>
    </w:p>
    <w:p w14:paraId="67CED3BB" w14:textId="118C826E"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2059DA">
        <w:rPr>
          <w:rFonts w:ascii="Arial" w:hAnsi="Arial" w:cs="Arial"/>
          <w:b/>
          <w:bCs/>
          <w:sz w:val="22"/>
          <w:szCs w:val="22"/>
        </w:rPr>
        <w:tab/>
        <w:t>Require</w:t>
      </w:r>
      <w:r w:rsidR="00A25519">
        <w:rPr>
          <w:rFonts w:ascii="Arial" w:hAnsi="Arial" w:cs="Arial"/>
          <w:b/>
          <w:bCs/>
          <w:sz w:val="22"/>
          <w:szCs w:val="22"/>
        </w:rPr>
        <w:t>d</w:t>
      </w:r>
    </w:p>
    <w:p w14:paraId="20AF1A5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i/>
          <w:iCs/>
          <w:sz w:val="22"/>
          <w:szCs w:val="22"/>
        </w:rPr>
      </w:pPr>
      <w:r>
        <w:rPr>
          <w:rFonts w:ascii="Arial" w:hAnsi="Arial" w:cs="Arial"/>
          <w:b/>
          <w:bCs/>
          <w:sz w:val="22"/>
          <w:szCs w:val="22"/>
        </w:rPr>
        <w:tab/>
      </w:r>
      <w:r w:rsidRPr="00A25519">
        <w:rPr>
          <w:rFonts w:ascii="Arial" w:hAnsi="Arial" w:cs="Arial"/>
          <w:sz w:val="22"/>
          <w:szCs w:val="22"/>
        </w:rPr>
        <w:t xml:space="preserve">Geary, Tammara; Griffin, Cary; </w:t>
      </w:r>
      <w:proofErr w:type="spellStart"/>
      <w:r w:rsidRPr="00A25519">
        <w:rPr>
          <w:rFonts w:ascii="Arial" w:hAnsi="Arial" w:cs="Arial"/>
          <w:sz w:val="22"/>
          <w:szCs w:val="22"/>
        </w:rPr>
        <w:t>Hammis</w:t>
      </w:r>
      <w:proofErr w:type="spellEnd"/>
      <w:r w:rsidRPr="00A25519">
        <w:rPr>
          <w:rFonts w:ascii="Arial" w:hAnsi="Arial" w:cs="Arial"/>
          <w:sz w:val="22"/>
          <w:szCs w:val="22"/>
        </w:rPr>
        <w:t xml:space="preserve">, David, (2007). </w:t>
      </w:r>
      <w:r w:rsidRPr="00A25519">
        <w:rPr>
          <w:rFonts w:ascii="Arial" w:hAnsi="Arial" w:cs="Arial"/>
          <w:i/>
          <w:iCs/>
          <w:sz w:val="22"/>
          <w:szCs w:val="22"/>
        </w:rPr>
        <w:t xml:space="preserve">The Job Developer’s </w:t>
      </w:r>
    </w:p>
    <w:p w14:paraId="67FFD87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i/>
          <w:iCs/>
          <w:sz w:val="22"/>
          <w:szCs w:val="22"/>
        </w:rPr>
        <w:tab/>
        <w:t>Handbook: Practical Tactics for Customized Employment.</w:t>
      </w:r>
      <w:r w:rsidRPr="00A25519">
        <w:rPr>
          <w:rFonts w:ascii="Arial" w:hAnsi="Arial" w:cs="Arial"/>
          <w:sz w:val="22"/>
          <w:szCs w:val="22"/>
        </w:rPr>
        <w:t xml:space="preserve"> United States: Paul H. </w:t>
      </w:r>
    </w:p>
    <w:p w14:paraId="0332E25D" w14:textId="6BE87694" w:rsidR="00E044F1"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sz w:val="22"/>
          <w:szCs w:val="22"/>
        </w:rPr>
        <w:tab/>
        <w:t>Brookes Publishing Co.</w:t>
      </w:r>
    </w:p>
    <w:p w14:paraId="2287C5CA" w14:textId="77777777" w:rsidR="00E34D1A" w:rsidRDefault="00E34D1A" w:rsidP="00C16C09">
      <w:pPr>
        <w:ind w:left="720" w:hanging="720"/>
        <w:rPr>
          <w:rFonts w:ascii="Arial" w:hAnsi="Arial" w:cs="Arial"/>
          <w:b/>
          <w:bCs/>
          <w:sz w:val="22"/>
          <w:szCs w:val="22"/>
        </w:rPr>
      </w:pPr>
    </w:p>
    <w:p w14:paraId="2EBFDD13" w14:textId="77777777" w:rsidR="00C16C09" w:rsidRPr="002059DA" w:rsidRDefault="00C16C09" w:rsidP="00C16C09">
      <w:pPr>
        <w:ind w:left="720" w:hanging="720"/>
        <w:rPr>
          <w:rFonts w:ascii="Arial" w:hAnsi="Arial" w:cs="Arial"/>
          <w:b/>
          <w:bCs/>
          <w:sz w:val="22"/>
          <w:szCs w:val="22"/>
        </w:rPr>
      </w:pPr>
      <w:r w:rsidRPr="002059DA">
        <w:rPr>
          <w:rFonts w:ascii="Arial" w:hAnsi="Arial" w:cs="Arial"/>
          <w:b/>
          <w:bCs/>
          <w:sz w:val="22"/>
          <w:szCs w:val="22"/>
        </w:rPr>
        <w:t>4.</w:t>
      </w:r>
      <w:r w:rsidRPr="002059DA">
        <w:rPr>
          <w:rFonts w:ascii="Arial" w:hAnsi="Arial" w:cs="Arial"/>
          <w:b/>
          <w:bCs/>
          <w:sz w:val="22"/>
          <w:szCs w:val="22"/>
        </w:rPr>
        <w:tab/>
        <w:t xml:space="preserve">COURSE DESCRIPTION: </w:t>
      </w:r>
      <w:r w:rsidRPr="002059DA">
        <w:rPr>
          <w:rFonts w:ascii="Arial" w:hAnsi="Arial" w:cs="Arial"/>
          <w:sz w:val="22"/>
          <w:szCs w:val="22"/>
        </w:rPr>
        <w:t xml:space="preserve">This course provides knowledge of the theories, strategies, and techniques for job development, accommodation, modification, and placement of people with disabilities with application skills needed to facilitate employment. </w:t>
      </w:r>
    </w:p>
    <w:p w14:paraId="024A375F" w14:textId="1A83C4AC" w:rsidR="00C16C09" w:rsidRPr="002059DA" w:rsidRDefault="00C16C09" w:rsidP="00762723">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r w:rsidRPr="002059DA">
        <w:rPr>
          <w:rFonts w:ascii="Arial" w:hAnsi="Arial" w:cs="Arial"/>
          <w:b/>
          <w:bCs/>
          <w:sz w:val="22"/>
          <w:szCs w:val="22"/>
        </w:rPr>
        <w:tab/>
      </w:r>
    </w:p>
    <w:p w14:paraId="743AED15"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2059DA">
        <w:rPr>
          <w:rFonts w:ascii="Arial" w:hAnsi="Arial" w:cs="Arial"/>
          <w:b/>
          <w:bCs/>
          <w:sz w:val="22"/>
          <w:szCs w:val="22"/>
        </w:rPr>
        <w:t xml:space="preserve">5.  </w:t>
      </w:r>
      <w:r w:rsidRPr="002059DA">
        <w:rPr>
          <w:rFonts w:ascii="Arial" w:hAnsi="Arial" w:cs="Arial"/>
          <w:b/>
          <w:bCs/>
          <w:sz w:val="22"/>
          <w:szCs w:val="22"/>
        </w:rPr>
        <w:tab/>
      </w:r>
      <w:r w:rsidRPr="002059DA">
        <w:rPr>
          <w:rFonts w:ascii="Arial" w:hAnsi="Arial" w:cs="Arial"/>
          <w:b/>
          <w:bCs/>
          <w:sz w:val="22"/>
          <w:szCs w:val="22"/>
        </w:rPr>
        <w:tab/>
        <w:t>COURSE OBJECTIVES:</w:t>
      </w:r>
    </w:p>
    <w:p w14:paraId="13A639F7" w14:textId="19536A0F" w:rsidR="00C16C09" w:rsidRPr="002059DA" w:rsidRDefault="00E044F1" w:rsidP="00C16C09">
      <w:pPr>
        <w:widowControl/>
        <w:tabs>
          <w:tab w:val="left" w:pos="1080"/>
        </w:tabs>
        <w:autoSpaceDE/>
        <w:autoSpaceDN/>
        <w:adjustRightInd/>
        <w:ind w:left="1080" w:hanging="360"/>
        <w:rPr>
          <w:rFonts w:ascii="Arial" w:hAnsi="Arial" w:cs="Arial"/>
          <w:sz w:val="22"/>
          <w:szCs w:val="22"/>
        </w:rPr>
      </w:pPr>
      <w:r>
        <w:rPr>
          <w:rFonts w:ascii="Arial" w:hAnsi="Arial" w:cs="Arial"/>
          <w:sz w:val="22"/>
          <w:szCs w:val="22"/>
        </w:rPr>
        <w:t xml:space="preserve">1.   </w:t>
      </w:r>
      <w:r w:rsidR="00C16C09" w:rsidRPr="002059DA">
        <w:rPr>
          <w:rFonts w:ascii="Arial" w:hAnsi="Arial" w:cs="Arial"/>
          <w:sz w:val="22"/>
          <w:szCs w:val="22"/>
        </w:rPr>
        <w:t>To define and explore how career choice, job development, and placement are major elements of the rehabilitation counseling process and define and explore career choice, job development and placement from the perspective of an activity or process.</w:t>
      </w:r>
    </w:p>
    <w:p w14:paraId="6B0A8288" w14:textId="77777777" w:rsidR="00C16C09" w:rsidRPr="002059DA" w:rsidRDefault="00C16C09" w:rsidP="00C16C09">
      <w:pPr>
        <w:widowControl/>
        <w:tabs>
          <w:tab w:val="left" w:pos="1080"/>
        </w:tabs>
        <w:autoSpaceDE/>
        <w:autoSpaceDN/>
        <w:adjustRightInd/>
        <w:ind w:left="630" w:firstLine="90"/>
        <w:rPr>
          <w:rFonts w:ascii="Arial" w:hAnsi="Arial" w:cs="Arial"/>
          <w:sz w:val="22"/>
          <w:szCs w:val="22"/>
        </w:rPr>
      </w:pPr>
      <w:r w:rsidRPr="002059DA">
        <w:rPr>
          <w:rFonts w:ascii="Arial" w:hAnsi="Arial" w:cs="Arial"/>
          <w:sz w:val="22"/>
          <w:szCs w:val="22"/>
        </w:rPr>
        <w:t>2.</w:t>
      </w:r>
      <w:r w:rsidRPr="002059DA">
        <w:rPr>
          <w:rFonts w:ascii="Arial" w:hAnsi="Arial" w:cs="Arial"/>
          <w:sz w:val="22"/>
          <w:szCs w:val="22"/>
        </w:rPr>
        <w:tab/>
        <w:t>To define and gain knowledge regarding Traditional Vocational Source documents.</w:t>
      </w:r>
    </w:p>
    <w:p w14:paraId="0D3E9864" w14:textId="39C2864C" w:rsidR="00C16C09" w:rsidRPr="002059DA" w:rsidRDefault="00E044F1" w:rsidP="00C16C09">
      <w:pPr>
        <w:widowControl/>
        <w:tabs>
          <w:tab w:val="left" w:pos="900"/>
          <w:tab w:val="left" w:pos="1080"/>
        </w:tabs>
        <w:autoSpaceDE/>
        <w:autoSpaceDN/>
        <w:adjustRightInd/>
        <w:ind w:left="1440" w:hanging="720"/>
        <w:rPr>
          <w:rFonts w:ascii="Arial" w:hAnsi="Arial" w:cs="Arial"/>
          <w:sz w:val="22"/>
          <w:szCs w:val="22"/>
        </w:rPr>
      </w:pPr>
      <w:r>
        <w:rPr>
          <w:rFonts w:ascii="Arial" w:hAnsi="Arial" w:cs="Arial"/>
          <w:sz w:val="22"/>
          <w:szCs w:val="22"/>
        </w:rPr>
        <w:t xml:space="preserve">3.   </w:t>
      </w:r>
      <w:r w:rsidR="00C16C09" w:rsidRPr="002059DA">
        <w:rPr>
          <w:rFonts w:ascii="Arial" w:hAnsi="Arial" w:cs="Arial"/>
          <w:sz w:val="22"/>
          <w:szCs w:val="22"/>
        </w:rPr>
        <w:t>To define and gain knowledge regarding commonly accepted concepts used in job</w:t>
      </w:r>
    </w:p>
    <w:p w14:paraId="3568E6E8" w14:textId="77777777" w:rsidR="00C16C09" w:rsidRPr="002059DA" w:rsidRDefault="00C16C09" w:rsidP="00C16C09">
      <w:pPr>
        <w:widowControl/>
        <w:tabs>
          <w:tab w:val="left" w:pos="900"/>
          <w:tab w:val="left" w:pos="1080"/>
        </w:tabs>
        <w:autoSpaceDE/>
        <w:autoSpaceDN/>
        <w:adjustRightInd/>
        <w:ind w:left="1440" w:hanging="72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t>development activities by Rehabilitation Counselors such as:</w:t>
      </w:r>
    </w:p>
    <w:p w14:paraId="146F1D10" w14:textId="5019F5DD" w:rsidR="00C16C09" w:rsidRPr="002059DA" w:rsidRDefault="00C16C09" w:rsidP="00C16C09">
      <w:pPr>
        <w:widowControl/>
        <w:tabs>
          <w:tab w:val="left" w:pos="1620"/>
        </w:tabs>
        <w:autoSpaceDE/>
        <w:autoSpaceDN/>
        <w:adjustRightInd/>
        <w:ind w:left="720" w:firstLine="720"/>
        <w:rPr>
          <w:rFonts w:ascii="Arial" w:hAnsi="Arial" w:cs="Arial"/>
          <w:sz w:val="22"/>
          <w:szCs w:val="22"/>
        </w:rPr>
      </w:pPr>
      <w:r w:rsidRPr="002059DA">
        <w:rPr>
          <w:rFonts w:ascii="Arial" w:hAnsi="Arial" w:cs="Arial"/>
          <w:sz w:val="22"/>
          <w:szCs w:val="22"/>
        </w:rPr>
        <w:t>a.   Disability, impairment, impediment</w:t>
      </w:r>
    </w:p>
    <w:p w14:paraId="05BAACEF"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Client readiness</w:t>
      </w:r>
    </w:p>
    <w:p w14:paraId="6588F030"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Suitable employment</w:t>
      </w:r>
    </w:p>
    <w:p w14:paraId="51735773"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Vocational diagnostic interview</w:t>
      </w:r>
    </w:p>
    <w:p w14:paraId="50EEB3D6"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seeking skills</w:t>
      </w:r>
    </w:p>
    <w:p w14:paraId="70760982" w14:textId="5585F432"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d</w:t>
      </w:r>
      <w:r w:rsidR="00E044F1">
        <w:rPr>
          <w:rFonts w:ascii="Arial" w:hAnsi="Arial" w:cs="Arial"/>
          <w:sz w:val="22"/>
          <w:szCs w:val="22"/>
        </w:rPr>
        <w:t>evelopment, job placement, post-</w:t>
      </w:r>
      <w:r w:rsidRPr="002059DA">
        <w:rPr>
          <w:rFonts w:ascii="Arial" w:hAnsi="Arial" w:cs="Arial"/>
          <w:sz w:val="22"/>
          <w:szCs w:val="22"/>
        </w:rPr>
        <w:t>employment follow-along</w:t>
      </w:r>
    </w:p>
    <w:p w14:paraId="7B57A839"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Availability and existence of jobs, employability, place-ability</w:t>
      </w:r>
    </w:p>
    <w:p w14:paraId="6CDD976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and gain knowledge of the components of a labor market survey and the labor market as it relates to:</w:t>
      </w:r>
    </w:p>
    <w:p w14:paraId="0C063EA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lastRenderedPageBreak/>
        <w:t>An individual’s ability to access the hidden job market.</w:t>
      </w:r>
    </w:p>
    <w:p w14:paraId="669D9C3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ability to match worker requirements of jobs existing in the national and local economy.</w:t>
      </w:r>
    </w:p>
    <w:p w14:paraId="477E3814"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characteristics associated with the primary and secondary labor markets.</w:t>
      </w:r>
    </w:p>
    <w:p w14:paraId="503A3227" w14:textId="0F2A7485" w:rsidR="00C16C09" w:rsidRPr="002059DA" w:rsidRDefault="00E044F1" w:rsidP="00C16C09">
      <w:pPr>
        <w:widowControl/>
        <w:numPr>
          <w:ilvl w:val="1"/>
          <w:numId w:val="42"/>
        </w:numPr>
        <w:autoSpaceDE/>
        <w:autoSpaceDN/>
        <w:adjustRightInd/>
        <w:rPr>
          <w:rFonts w:ascii="Arial" w:hAnsi="Arial" w:cs="Arial"/>
          <w:sz w:val="22"/>
          <w:szCs w:val="22"/>
        </w:rPr>
      </w:pPr>
      <w:r>
        <w:rPr>
          <w:rFonts w:ascii="Arial" w:hAnsi="Arial" w:cs="Arial"/>
          <w:sz w:val="22"/>
          <w:szCs w:val="22"/>
        </w:rPr>
        <w:t xml:space="preserve">The hiring </w:t>
      </w:r>
      <w:proofErr w:type="gramStart"/>
      <w:r>
        <w:rPr>
          <w:rFonts w:ascii="Arial" w:hAnsi="Arial" w:cs="Arial"/>
          <w:sz w:val="22"/>
          <w:szCs w:val="22"/>
        </w:rPr>
        <w:t>process</w:t>
      </w:r>
      <w:proofErr w:type="gramEnd"/>
    </w:p>
    <w:p w14:paraId="63A2E8AB"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concept of career ladder as used in career guidance.</w:t>
      </w:r>
    </w:p>
    <w:p w14:paraId="7BC4D48A"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Identifying sources of occupational information, paying particular attention to the issue of securing information about the growth and decline of jobs within a particular geographical area.</w:t>
      </w:r>
    </w:p>
    <w:p w14:paraId="491AABF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ethics involved in providing career counseling, job development, and job placement assistance for persons with disabilities.</w:t>
      </w:r>
    </w:p>
    <w:p w14:paraId="0CC17575" w14:textId="2E24939F" w:rsidR="00C16C09" w:rsidRPr="00DA4500" w:rsidRDefault="00B07EA3" w:rsidP="00DA4500">
      <w:pPr>
        <w:tabs>
          <w:tab w:val="left" w:pos="720"/>
        </w:tabs>
        <w:rPr>
          <w:rFonts w:ascii="Arial" w:hAnsi="Arial" w:cs="Arial"/>
          <w:b/>
          <w:bCs/>
          <w:sz w:val="22"/>
          <w:szCs w:val="22"/>
        </w:rPr>
      </w:pPr>
      <w:r>
        <w:rPr>
          <w:rFonts w:ascii="Arial" w:hAnsi="Arial" w:cs="Arial"/>
          <w:b/>
          <w:bCs/>
          <w:sz w:val="22"/>
          <w:szCs w:val="22"/>
        </w:rPr>
        <w:tab/>
      </w:r>
    </w:p>
    <w:p w14:paraId="74C3B4F6" w14:textId="17965D4F"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sz w:val="22"/>
          <w:szCs w:val="22"/>
        </w:rPr>
      </w:pPr>
      <w:r>
        <w:rPr>
          <w:rFonts w:ascii="Arial" w:hAnsi="Arial" w:cs="Arial"/>
          <w:b/>
          <w:sz w:val="22"/>
          <w:szCs w:val="22"/>
        </w:rPr>
        <w:t>6</w:t>
      </w:r>
      <w:r w:rsidR="00C16C09" w:rsidRPr="002059DA">
        <w:rPr>
          <w:rFonts w:ascii="Arial" w:hAnsi="Arial" w:cs="Arial"/>
          <w:b/>
          <w:sz w:val="22"/>
          <w:szCs w:val="22"/>
        </w:rPr>
        <w:t>.</w:t>
      </w:r>
      <w:r w:rsidR="00C16C09" w:rsidRPr="002059DA">
        <w:rPr>
          <w:rFonts w:ascii="Arial" w:hAnsi="Arial" w:cs="Arial"/>
          <w:b/>
          <w:sz w:val="22"/>
          <w:szCs w:val="22"/>
        </w:rPr>
        <w:tab/>
      </w:r>
      <w:r w:rsidR="00C16C09" w:rsidRPr="002059DA">
        <w:rPr>
          <w:rFonts w:ascii="Arial" w:hAnsi="Arial" w:cs="Arial"/>
          <w:b/>
          <w:sz w:val="22"/>
          <w:szCs w:val="22"/>
        </w:rPr>
        <w:tab/>
        <w:t>COURSE REQUIREMENTS:</w:t>
      </w:r>
    </w:p>
    <w:p w14:paraId="48515376" w14:textId="7080CBA0" w:rsidR="00E044F1" w:rsidRDefault="00C16C09" w:rsidP="00A25519">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b/>
          <w:sz w:val="22"/>
          <w:szCs w:val="22"/>
        </w:rPr>
        <w:t>General Course Requirements</w:t>
      </w:r>
    </w:p>
    <w:p w14:paraId="3F04ECDD" w14:textId="3E50F040" w:rsidR="00E044F1" w:rsidRP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sz w:val="22"/>
          <w:szCs w:val="22"/>
        </w:rPr>
        <w:t xml:space="preserve">Each student will be held responsible for </w:t>
      </w:r>
      <w:proofErr w:type="gramStart"/>
      <w:r w:rsidRPr="002059DA">
        <w:rPr>
          <w:rFonts w:ascii="Arial" w:hAnsi="Arial" w:cs="Arial"/>
          <w:b/>
          <w:bCs/>
          <w:sz w:val="22"/>
          <w:szCs w:val="22"/>
        </w:rPr>
        <w:t>all</w:t>
      </w:r>
      <w:r w:rsidRPr="002059DA">
        <w:rPr>
          <w:rFonts w:ascii="Arial" w:hAnsi="Arial" w:cs="Arial"/>
          <w:sz w:val="22"/>
          <w:szCs w:val="22"/>
        </w:rPr>
        <w:t xml:space="preserve"> of</w:t>
      </w:r>
      <w:proofErr w:type="gramEnd"/>
      <w:r w:rsidRPr="002059DA">
        <w:rPr>
          <w:rFonts w:ascii="Arial" w:hAnsi="Arial" w:cs="Arial"/>
          <w:sz w:val="22"/>
          <w:szCs w:val="22"/>
        </w:rPr>
        <w:t xml:space="preserve"> the information in the textbook and readings assigned for the course. The student should read assigned material appropriate to the topic to be discussed </w:t>
      </w:r>
      <w:r w:rsidRPr="002059DA">
        <w:rPr>
          <w:rFonts w:ascii="Arial" w:hAnsi="Arial" w:cs="Arial"/>
          <w:b/>
          <w:bCs/>
          <w:sz w:val="22"/>
          <w:szCs w:val="22"/>
        </w:rPr>
        <w:t>prior</w:t>
      </w:r>
      <w:r w:rsidRPr="002059DA">
        <w:rPr>
          <w:rFonts w:ascii="Arial" w:hAnsi="Arial" w:cs="Arial"/>
          <w:sz w:val="22"/>
          <w:szCs w:val="22"/>
        </w:rPr>
        <w:t xml:space="preserve"> to class </w:t>
      </w:r>
      <w:r w:rsidR="00E044F1">
        <w:rPr>
          <w:rFonts w:ascii="Arial" w:hAnsi="Arial" w:cs="Arial"/>
          <w:sz w:val="22"/>
          <w:szCs w:val="22"/>
        </w:rPr>
        <w:t>lectures</w:t>
      </w:r>
      <w:r w:rsidRPr="002059DA">
        <w:rPr>
          <w:rFonts w:ascii="Arial" w:hAnsi="Arial" w:cs="Arial"/>
          <w:sz w:val="22"/>
          <w:szCs w:val="22"/>
        </w:rPr>
        <w:t>.</w:t>
      </w:r>
      <w:r w:rsidR="00E044F1">
        <w:rPr>
          <w:rFonts w:ascii="Arial" w:hAnsi="Arial" w:cs="Arial"/>
          <w:sz w:val="22"/>
          <w:szCs w:val="22"/>
        </w:rPr>
        <w:t xml:space="preserve"> </w:t>
      </w:r>
      <w:r w:rsidR="00E044F1" w:rsidRPr="002059DA">
        <w:rPr>
          <w:rFonts w:ascii="Arial" w:hAnsi="Arial" w:cs="Arial"/>
          <w:sz w:val="22"/>
          <w:szCs w:val="22"/>
        </w:rPr>
        <w:t xml:space="preserve">You are responsible for watching the course lectures and completing assignments in a timely manner.  </w:t>
      </w:r>
    </w:p>
    <w:p w14:paraId="66ADD236" w14:textId="3826AE99" w:rsidR="00E044F1" w:rsidRDefault="00E044F1"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59C0EF40" w14:textId="1810AE51" w:rsidR="00C16C09" w:rsidRPr="00A25519" w:rsidRDefault="00C16C09" w:rsidP="00A25519">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Course Assignments:</w:t>
      </w:r>
    </w:p>
    <w:p w14:paraId="59A74A4F" w14:textId="59B57164" w:rsidR="00C16C09" w:rsidRPr="002059DA" w:rsidRDefault="00C16C09" w:rsidP="00C16C09">
      <w:pPr>
        <w:numPr>
          <w:ilvl w:val="0"/>
          <w:numId w:val="22"/>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91C59">
        <w:rPr>
          <w:rFonts w:ascii="Arial" w:hAnsi="Arial" w:cs="Arial"/>
          <w:b/>
          <w:bCs/>
          <w:sz w:val="22"/>
          <w:szCs w:val="22"/>
        </w:rPr>
        <w:t>Attendance</w:t>
      </w:r>
      <w:r w:rsidR="00B91C59">
        <w:rPr>
          <w:rFonts w:ascii="Arial" w:hAnsi="Arial" w:cs="Arial"/>
          <w:b/>
          <w:bCs/>
          <w:sz w:val="22"/>
          <w:szCs w:val="22"/>
        </w:rPr>
        <w:t xml:space="preserve"> &amp; Participation</w:t>
      </w:r>
      <w:r w:rsidRPr="00B91C59">
        <w:rPr>
          <w:rFonts w:ascii="Arial" w:hAnsi="Arial" w:cs="Arial"/>
          <w:b/>
          <w:bCs/>
          <w:sz w:val="22"/>
          <w:szCs w:val="22"/>
        </w:rPr>
        <w:t>:</w:t>
      </w:r>
      <w:r w:rsidRPr="002059DA">
        <w:rPr>
          <w:rFonts w:ascii="Arial" w:hAnsi="Arial" w:cs="Arial"/>
          <w:sz w:val="22"/>
          <w:szCs w:val="22"/>
        </w:rPr>
        <w:t xml:space="preserve"> It is expected that each person will </w:t>
      </w:r>
      <w:r w:rsidR="00A25519">
        <w:rPr>
          <w:rFonts w:ascii="Arial" w:hAnsi="Arial" w:cs="Arial"/>
          <w:sz w:val="22"/>
          <w:szCs w:val="22"/>
        </w:rPr>
        <w:t>participate in</w:t>
      </w:r>
      <w:r w:rsidR="00B91C59">
        <w:rPr>
          <w:rFonts w:ascii="Arial" w:hAnsi="Arial" w:cs="Arial"/>
          <w:sz w:val="22"/>
          <w:szCs w:val="22"/>
        </w:rPr>
        <w:t xml:space="preserve"> this</w:t>
      </w:r>
      <w:r w:rsidR="00A25519">
        <w:rPr>
          <w:rFonts w:ascii="Arial" w:hAnsi="Arial" w:cs="Arial"/>
          <w:sz w:val="22"/>
          <w:szCs w:val="22"/>
        </w:rPr>
        <w:t xml:space="preserve"> course by watching and attending all lectures and completing all assignments timely</w:t>
      </w:r>
      <w:r w:rsidRPr="002059DA">
        <w:rPr>
          <w:rFonts w:ascii="Arial" w:hAnsi="Arial" w:cs="Arial"/>
          <w:sz w:val="22"/>
          <w:szCs w:val="22"/>
        </w:rPr>
        <w:t xml:space="preserve">. </w:t>
      </w:r>
      <w:r w:rsidR="00161527">
        <w:rPr>
          <w:rFonts w:ascii="Arial" w:hAnsi="Arial" w:cs="Arial"/>
          <w:sz w:val="22"/>
          <w:szCs w:val="22"/>
        </w:rPr>
        <w:t>W</w:t>
      </w:r>
      <w:r w:rsidR="0058202D">
        <w:rPr>
          <w:rFonts w:ascii="Arial" w:hAnsi="Arial" w:cs="Arial"/>
          <w:sz w:val="22"/>
          <w:szCs w:val="22"/>
        </w:rPr>
        <w:t xml:space="preserve">eekly class emails </w:t>
      </w:r>
      <w:r w:rsidR="00161527">
        <w:rPr>
          <w:rFonts w:ascii="Arial" w:hAnsi="Arial" w:cs="Arial"/>
          <w:sz w:val="22"/>
          <w:szCs w:val="22"/>
        </w:rPr>
        <w:t xml:space="preserve">will be sent </w:t>
      </w:r>
      <w:r w:rsidR="0058202D">
        <w:rPr>
          <w:rFonts w:ascii="Arial" w:hAnsi="Arial" w:cs="Arial"/>
          <w:sz w:val="22"/>
          <w:szCs w:val="22"/>
        </w:rPr>
        <w:t xml:space="preserve">after </w:t>
      </w:r>
      <w:r w:rsidR="00161527">
        <w:rPr>
          <w:rFonts w:ascii="Arial" w:hAnsi="Arial" w:cs="Arial"/>
          <w:sz w:val="22"/>
          <w:szCs w:val="22"/>
        </w:rPr>
        <w:t>the content for the week is uploaded and for check-ins.</w:t>
      </w:r>
      <w:r w:rsidR="0058202D">
        <w:rPr>
          <w:rFonts w:ascii="Arial" w:hAnsi="Arial" w:cs="Arial"/>
          <w:sz w:val="22"/>
          <w:szCs w:val="22"/>
        </w:rPr>
        <w:t xml:space="preserve"> </w:t>
      </w:r>
      <w:r w:rsidR="00B91C59">
        <w:rPr>
          <w:rFonts w:ascii="Arial" w:hAnsi="Arial" w:cs="Arial"/>
          <w:sz w:val="22"/>
          <w:szCs w:val="22"/>
        </w:rPr>
        <w:t>There will be</w:t>
      </w:r>
      <w:r w:rsidR="00664D87">
        <w:rPr>
          <w:rFonts w:ascii="Arial" w:hAnsi="Arial" w:cs="Arial"/>
          <w:sz w:val="22"/>
          <w:szCs w:val="22"/>
        </w:rPr>
        <w:t xml:space="preserve"> a couple of </w:t>
      </w:r>
      <w:r w:rsidR="0058202D">
        <w:rPr>
          <w:rFonts w:ascii="Arial" w:hAnsi="Arial" w:cs="Arial"/>
          <w:sz w:val="22"/>
          <w:szCs w:val="22"/>
        </w:rPr>
        <w:t xml:space="preserve">occasions </w:t>
      </w:r>
      <w:r w:rsidR="00161527">
        <w:rPr>
          <w:rFonts w:ascii="Arial" w:hAnsi="Arial" w:cs="Arial"/>
          <w:sz w:val="22"/>
          <w:szCs w:val="22"/>
        </w:rPr>
        <w:t>when a</w:t>
      </w:r>
      <w:r w:rsidR="0024284C">
        <w:rPr>
          <w:rFonts w:ascii="Arial" w:hAnsi="Arial" w:cs="Arial"/>
          <w:sz w:val="22"/>
          <w:szCs w:val="22"/>
        </w:rPr>
        <w:t xml:space="preserve"> response to the email</w:t>
      </w:r>
      <w:r w:rsidR="00161527">
        <w:rPr>
          <w:rFonts w:ascii="Arial" w:hAnsi="Arial" w:cs="Arial"/>
          <w:sz w:val="22"/>
          <w:szCs w:val="22"/>
        </w:rPr>
        <w:t xml:space="preserve"> will be requested</w:t>
      </w:r>
      <w:r w:rsidR="0024284C">
        <w:rPr>
          <w:rFonts w:ascii="Arial" w:hAnsi="Arial" w:cs="Arial"/>
          <w:sz w:val="22"/>
          <w:szCs w:val="22"/>
        </w:rPr>
        <w:t xml:space="preserve"> to confirm it has been reviewed. This will go towards </w:t>
      </w:r>
      <w:r w:rsidR="00F00B49">
        <w:rPr>
          <w:rFonts w:ascii="Arial" w:hAnsi="Arial" w:cs="Arial"/>
          <w:sz w:val="22"/>
          <w:szCs w:val="22"/>
        </w:rPr>
        <w:t>participation points.</w:t>
      </w:r>
      <w:r w:rsidR="00B91C59">
        <w:rPr>
          <w:rFonts w:ascii="Arial" w:hAnsi="Arial" w:cs="Arial"/>
          <w:sz w:val="22"/>
          <w:szCs w:val="22"/>
        </w:rPr>
        <w:t xml:space="preserve"> </w:t>
      </w:r>
      <w:r w:rsidRPr="002913D8">
        <w:rPr>
          <w:rFonts w:ascii="Arial" w:hAnsi="Arial" w:cs="Arial"/>
          <w:b/>
          <w:bCs/>
          <w:i/>
          <w:iCs/>
          <w:sz w:val="22"/>
          <w:szCs w:val="22"/>
          <w:u w:val="single"/>
        </w:rPr>
        <w:t xml:space="preserve">If you </w:t>
      </w:r>
      <w:r w:rsidR="00A25519" w:rsidRPr="002913D8">
        <w:rPr>
          <w:rFonts w:ascii="Arial" w:hAnsi="Arial" w:cs="Arial"/>
          <w:b/>
          <w:bCs/>
          <w:i/>
          <w:iCs/>
          <w:sz w:val="22"/>
          <w:szCs w:val="22"/>
          <w:u w:val="single"/>
        </w:rPr>
        <w:t>have any scheduling/deadline issues</w:t>
      </w:r>
      <w:r w:rsidR="00B91C59" w:rsidRPr="002913D8">
        <w:rPr>
          <w:rFonts w:ascii="Arial" w:hAnsi="Arial" w:cs="Arial"/>
          <w:b/>
          <w:bCs/>
          <w:i/>
          <w:iCs/>
          <w:sz w:val="22"/>
          <w:szCs w:val="22"/>
          <w:u w:val="single"/>
        </w:rPr>
        <w:t>,</w:t>
      </w:r>
      <w:r w:rsidRPr="002913D8">
        <w:rPr>
          <w:rFonts w:ascii="Arial" w:hAnsi="Arial" w:cs="Arial"/>
          <w:b/>
          <w:bCs/>
          <w:i/>
          <w:iCs/>
          <w:sz w:val="22"/>
          <w:szCs w:val="22"/>
          <w:u w:val="single"/>
        </w:rPr>
        <w:t xml:space="preserve"> please notify the instructor </w:t>
      </w:r>
      <w:r w:rsidR="00B91C59" w:rsidRPr="002913D8">
        <w:rPr>
          <w:rFonts w:ascii="Arial" w:hAnsi="Arial" w:cs="Arial"/>
          <w:b/>
          <w:bCs/>
          <w:i/>
          <w:iCs/>
          <w:sz w:val="22"/>
          <w:szCs w:val="22"/>
          <w:u w:val="single"/>
        </w:rPr>
        <w:t>as soon as possible. It is the student’s responsibility to contact the instructor if assignment deadlines are not met. Students are responsible for initiating arrangements for missed work (</w:t>
      </w:r>
      <w:r w:rsidRPr="002913D8">
        <w:rPr>
          <w:rFonts w:ascii="Arial" w:hAnsi="Arial" w:cs="Arial"/>
          <w:b/>
          <w:bCs/>
          <w:i/>
          <w:iCs/>
          <w:sz w:val="22"/>
          <w:szCs w:val="22"/>
          <w:u w:val="single"/>
        </w:rPr>
        <w:t>see Class Policy Statements below).</w:t>
      </w:r>
    </w:p>
    <w:p w14:paraId="085688E3" w14:textId="77777777" w:rsidR="00C16C09" w:rsidRPr="002059DA" w:rsidRDefault="00C16C09" w:rsidP="00B91C59">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225EEFD" w14:textId="444E375A" w:rsidR="00A2730F" w:rsidRPr="00A2730F" w:rsidRDefault="00C16C09" w:rsidP="00A2730F">
      <w:pPr>
        <w:pStyle w:val="ListParagraph"/>
        <w:widowControl/>
        <w:numPr>
          <w:ilvl w:val="0"/>
          <w:numId w:val="22"/>
        </w:numPr>
        <w:pBdr>
          <w:top w:val="single" w:sz="6" w:space="0" w:color="FFFFFF"/>
          <w:left w:val="single" w:sz="6" w:space="0" w:color="FFFFFF"/>
          <w:bottom w:val="single" w:sz="6" w:space="0" w:color="FFFFFF"/>
          <w:right w:val="single" w:sz="6" w:space="0" w:color="FFFFFF"/>
        </w:pBdr>
        <w:rPr>
          <w:rFonts w:ascii="Arial" w:hAnsi="Arial" w:cs="Arial"/>
          <w:bCs/>
          <w:sz w:val="22"/>
          <w:szCs w:val="22"/>
        </w:rPr>
      </w:pPr>
      <w:r w:rsidRPr="00A2730F">
        <w:rPr>
          <w:rFonts w:ascii="Arial" w:hAnsi="Arial" w:cs="Arial"/>
          <w:b/>
          <w:sz w:val="22"/>
          <w:szCs w:val="22"/>
        </w:rPr>
        <w:t xml:space="preserve">Examinations: </w:t>
      </w:r>
      <w:r w:rsidRPr="00A2730F">
        <w:rPr>
          <w:rFonts w:ascii="Arial" w:hAnsi="Arial" w:cs="Arial"/>
          <w:bCs/>
          <w:sz w:val="22"/>
          <w:szCs w:val="22"/>
        </w:rPr>
        <w:t>There will be tw</w:t>
      </w:r>
      <w:r w:rsidR="00DA4500" w:rsidRPr="00A2730F">
        <w:rPr>
          <w:rFonts w:ascii="Arial" w:hAnsi="Arial" w:cs="Arial"/>
          <w:bCs/>
          <w:sz w:val="22"/>
          <w:szCs w:val="22"/>
        </w:rPr>
        <w:t>o exams</w:t>
      </w:r>
      <w:r w:rsidR="00B91C59" w:rsidRPr="00A2730F">
        <w:rPr>
          <w:rFonts w:ascii="Arial" w:hAnsi="Arial" w:cs="Arial"/>
          <w:bCs/>
          <w:sz w:val="22"/>
          <w:szCs w:val="22"/>
        </w:rPr>
        <w:t xml:space="preserve"> – </w:t>
      </w:r>
      <w:r w:rsidR="00DA4500" w:rsidRPr="00A2730F">
        <w:rPr>
          <w:rFonts w:ascii="Arial" w:hAnsi="Arial" w:cs="Arial"/>
          <w:bCs/>
          <w:sz w:val="22"/>
          <w:szCs w:val="22"/>
        </w:rPr>
        <w:t xml:space="preserve">a mid-term and final. </w:t>
      </w:r>
      <w:r w:rsidR="00951965" w:rsidRPr="00A2730F">
        <w:rPr>
          <w:rFonts w:ascii="Arial" w:hAnsi="Arial" w:cs="Arial"/>
          <w:bCs/>
          <w:sz w:val="22"/>
          <w:szCs w:val="22"/>
        </w:rPr>
        <w:t xml:space="preserve">They will be open </w:t>
      </w:r>
      <w:r w:rsidR="00A2730F" w:rsidRPr="00A2730F">
        <w:rPr>
          <w:rFonts w:ascii="Arial" w:hAnsi="Arial" w:cs="Arial"/>
          <w:bCs/>
          <w:sz w:val="22"/>
          <w:szCs w:val="22"/>
        </w:rPr>
        <w:t xml:space="preserve">    </w:t>
      </w:r>
    </w:p>
    <w:p w14:paraId="4E730BD4" w14:textId="6B1C9250" w:rsidR="00C16C09" w:rsidRPr="00A2730F" w:rsidRDefault="00951965" w:rsidP="00A2730F">
      <w:pPr>
        <w:widowControl/>
        <w:pBdr>
          <w:top w:val="single" w:sz="6" w:space="0" w:color="FFFFFF"/>
          <w:left w:val="single" w:sz="6" w:space="0" w:color="FFFFFF"/>
          <w:bottom w:val="single" w:sz="6" w:space="0" w:color="FFFFFF"/>
          <w:right w:val="single" w:sz="6" w:space="0" w:color="FFFFFF"/>
        </w:pBdr>
        <w:ind w:left="360" w:firstLine="720"/>
        <w:rPr>
          <w:rFonts w:ascii="Arial" w:hAnsi="Arial" w:cs="Arial"/>
          <w:bCs/>
          <w:sz w:val="22"/>
          <w:szCs w:val="22"/>
        </w:rPr>
      </w:pPr>
      <w:r w:rsidRPr="00A2730F">
        <w:rPr>
          <w:rFonts w:ascii="Arial" w:hAnsi="Arial" w:cs="Arial"/>
          <w:bCs/>
          <w:sz w:val="22"/>
          <w:szCs w:val="22"/>
        </w:rPr>
        <w:t>book and open note and will be live for 5 days each to take at your convenience.</w:t>
      </w:r>
    </w:p>
    <w:p w14:paraId="3B9AB2BB" w14:textId="77777777" w:rsidR="001F25C5" w:rsidRPr="00DA4500" w:rsidRDefault="001F25C5"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p>
    <w:p w14:paraId="2E99A7BF" w14:textId="66803FE7"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Vocational Diagnostic Interview (VDI):</w:t>
      </w:r>
      <w:r w:rsidRPr="002059DA">
        <w:rPr>
          <w:rFonts w:ascii="Arial" w:hAnsi="Arial" w:cs="Arial"/>
          <w:sz w:val="22"/>
          <w:szCs w:val="22"/>
        </w:rPr>
        <w:t xml:space="preserve">  Instructions and a format for th</w:t>
      </w:r>
      <w:r w:rsidR="00AB4944">
        <w:rPr>
          <w:rFonts w:ascii="Arial" w:hAnsi="Arial" w:cs="Arial"/>
          <w:sz w:val="22"/>
          <w:szCs w:val="22"/>
        </w:rPr>
        <w:t xml:space="preserve">is assignment </w:t>
      </w:r>
      <w:r w:rsidRPr="002059DA">
        <w:rPr>
          <w:rFonts w:ascii="Arial" w:hAnsi="Arial" w:cs="Arial"/>
          <w:sz w:val="22"/>
          <w:szCs w:val="22"/>
        </w:rPr>
        <w:t xml:space="preserve">will be provided to you. </w:t>
      </w:r>
    </w:p>
    <w:p w14:paraId="11D8DF5E"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r>
      <w:r w:rsidRPr="002059DA">
        <w:rPr>
          <w:rFonts w:ascii="Arial" w:hAnsi="Arial" w:cs="Arial"/>
          <w:sz w:val="22"/>
          <w:szCs w:val="22"/>
        </w:rPr>
        <w:tab/>
      </w:r>
    </w:p>
    <w:p w14:paraId="47FDCF79" w14:textId="5B6D52DA"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b/>
          <w:bCs/>
          <w:sz w:val="22"/>
          <w:szCs w:val="22"/>
        </w:rPr>
        <w:t>7.</w:t>
      </w:r>
      <w:r w:rsidR="00C16C09" w:rsidRPr="002059DA">
        <w:rPr>
          <w:rFonts w:ascii="Arial" w:hAnsi="Arial" w:cs="Arial"/>
          <w:b/>
          <w:bCs/>
          <w:sz w:val="22"/>
          <w:szCs w:val="22"/>
        </w:rPr>
        <w:tab/>
      </w:r>
      <w:r w:rsidR="001D27C9">
        <w:rPr>
          <w:rFonts w:ascii="Arial" w:hAnsi="Arial" w:cs="Arial"/>
          <w:b/>
          <w:bCs/>
          <w:sz w:val="22"/>
          <w:szCs w:val="22"/>
        </w:rPr>
        <w:t>GRADING AND EVALUATION</w:t>
      </w:r>
      <w:r w:rsidR="00C16C09" w:rsidRPr="002059DA">
        <w:rPr>
          <w:rFonts w:ascii="Arial" w:hAnsi="Arial" w:cs="Arial"/>
          <w:b/>
          <w:bCs/>
          <w:sz w:val="22"/>
          <w:szCs w:val="22"/>
        </w:rPr>
        <w:t>:</w:t>
      </w:r>
      <w:r w:rsidR="00C16C09" w:rsidRPr="002059DA">
        <w:rPr>
          <w:rFonts w:ascii="Arial" w:hAnsi="Arial" w:cs="Arial"/>
          <w:sz w:val="22"/>
          <w:szCs w:val="22"/>
        </w:rPr>
        <w:t xml:space="preserve"> Final grades will be based on the following points:</w:t>
      </w:r>
    </w:p>
    <w:p w14:paraId="6F0D22E1"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i/>
          <w:sz w:val="22"/>
          <w:szCs w:val="22"/>
        </w:rPr>
      </w:pPr>
      <w:r w:rsidRPr="002059DA">
        <w:rPr>
          <w:rFonts w:ascii="Arial" w:hAnsi="Arial" w:cs="Arial"/>
          <w:sz w:val="22"/>
          <w:szCs w:val="22"/>
        </w:rPr>
        <w:tab/>
      </w:r>
      <w:r w:rsidRPr="002059DA">
        <w:rPr>
          <w:rFonts w:ascii="Arial" w:hAnsi="Arial" w:cs="Arial"/>
          <w:i/>
          <w:sz w:val="22"/>
          <w:szCs w:val="22"/>
        </w:rPr>
        <w:t>Undergraduate Students</w:t>
      </w:r>
    </w:p>
    <w:p w14:paraId="66000E58" w14:textId="37851847"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Examinations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B587F">
        <w:rPr>
          <w:rFonts w:ascii="Arial" w:hAnsi="Arial" w:cs="Arial"/>
          <w:sz w:val="22"/>
          <w:szCs w:val="22"/>
        </w:rPr>
        <w:t>60</w:t>
      </w:r>
      <w:r w:rsidR="00C16C09" w:rsidRPr="002059DA">
        <w:rPr>
          <w:rFonts w:ascii="Arial" w:hAnsi="Arial" w:cs="Arial"/>
          <w:sz w:val="22"/>
          <w:szCs w:val="22"/>
        </w:rPr>
        <w:t xml:space="preserve"> (</w:t>
      </w:r>
      <w:r>
        <w:rPr>
          <w:rFonts w:ascii="Arial" w:hAnsi="Arial" w:cs="Arial"/>
          <w:sz w:val="22"/>
          <w:szCs w:val="22"/>
        </w:rPr>
        <w:t xml:space="preserve">2 @ </w:t>
      </w:r>
      <w:r w:rsidR="006B587F">
        <w:rPr>
          <w:rFonts w:ascii="Arial" w:hAnsi="Arial" w:cs="Arial"/>
          <w:sz w:val="22"/>
          <w:szCs w:val="22"/>
        </w:rPr>
        <w:t>30</w:t>
      </w:r>
      <w:r w:rsidR="00762723">
        <w:rPr>
          <w:rFonts w:ascii="Arial" w:hAnsi="Arial" w:cs="Arial"/>
          <w:sz w:val="22"/>
          <w:szCs w:val="22"/>
        </w:rPr>
        <w:t xml:space="preserve"> points each</w:t>
      </w:r>
      <w:r w:rsidR="00C16C09" w:rsidRPr="002059DA">
        <w:rPr>
          <w:rFonts w:ascii="Arial" w:hAnsi="Arial" w:cs="Arial"/>
          <w:sz w:val="22"/>
          <w:szCs w:val="22"/>
        </w:rPr>
        <w:t>)</w:t>
      </w:r>
    </w:p>
    <w:p w14:paraId="2B332282" w14:textId="03AB82F7" w:rsidR="00C16C09" w:rsidRPr="002059DA"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Vocational Di</w:t>
      </w:r>
      <w:r w:rsidR="00E044F1">
        <w:rPr>
          <w:rFonts w:ascii="Arial" w:hAnsi="Arial" w:cs="Arial"/>
          <w:sz w:val="22"/>
          <w:szCs w:val="22"/>
        </w:rPr>
        <w:t>agnostic Interview</w:t>
      </w:r>
      <w:r w:rsidR="00E044F1">
        <w:rPr>
          <w:rFonts w:ascii="Arial" w:hAnsi="Arial" w:cs="Arial"/>
          <w:sz w:val="22"/>
          <w:szCs w:val="22"/>
        </w:rPr>
        <w:tab/>
      </w:r>
      <w:r w:rsidR="00E044F1">
        <w:rPr>
          <w:rFonts w:ascii="Arial" w:hAnsi="Arial" w:cs="Arial"/>
          <w:sz w:val="22"/>
          <w:szCs w:val="22"/>
        </w:rPr>
        <w:tab/>
      </w:r>
      <w:r w:rsidR="002C3A2F">
        <w:rPr>
          <w:rFonts w:ascii="Arial" w:hAnsi="Arial" w:cs="Arial"/>
          <w:sz w:val="22"/>
          <w:szCs w:val="22"/>
        </w:rPr>
        <w:t xml:space="preserve">= </w:t>
      </w:r>
      <w:r w:rsidR="006B587F">
        <w:rPr>
          <w:rFonts w:ascii="Arial" w:hAnsi="Arial" w:cs="Arial"/>
          <w:sz w:val="22"/>
          <w:szCs w:val="22"/>
        </w:rPr>
        <w:t>30</w:t>
      </w:r>
    </w:p>
    <w:p w14:paraId="63BF9537" w14:textId="36C4727D"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Introduction Discussion</w:t>
      </w:r>
      <w:r>
        <w:rPr>
          <w:rFonts w:ascii="Arial" w:hAnsi="Arial" w:cs="Arial"/>
          <w:sz w:val="22"/>
          <w:szCs w:val="22"/>
        </w:rPr>
        <w:tab/>
      </w:r>
      <w:r>
        <w:rPr>
          <w:rFonts w:ascii="Arial" w:hAnsi="Arial" w:cs="Arial"/>
          <w:sz w:val="22"/>
          <w:szCs w:val="22"/>
        </w:rPr>
        <w:tab/>
      </w:r>
      <w:r w:rsidR="006B587F">
        <w:rPr>
          <w:rFonts w:ascii="Arial" w:hAnsi="Arial" w:cs="Arial"/>
          <w:sz w:val="22"/>
          <w:szCs w:val="22"/>
        </w:rPr>
        <w:tab/>
      </w:r>
      <w:r>
        <w:rPr>
          <w:rFonts w:ascii="Arial" w:hAnsi="Arial" w:cs="Arial"/>
          <w:sz w:val="22"/>
          <w:szCs w:val="22"/>
        </w:rPr>
        <w:t xml:space="preserve">= </w:t>
      </w:r>
      <w:r w:rsidR="00B91C59">
        <w:rPr>
          <w:rFonts w:ascii="Arial" w:hAnsi="Arial" w:cs="Arial"/>
          <w:sz w:val="22"/>
          <w:szCs w:val="22"/>
        </w:rPr>
        <w:t>5</w:t>
      </w:r>
      <w:r w:rsidR="00C16C09" w:rsidRPr="002059DA">
        <w:rPr>
          <w:rFonts w:ascii="Arial" w:hAnsi="Arial" w:cs="Arial"/>
          <w:sz w:val="22"/>
          <w:szCs w:val="22"/>
        </w:rPr>
        <w:t xml:space="preserve"> </w:t>
      </w:r>
    </w:p>
    <w:p w14:paraId="71924F93" w14:textId="4410D82E" w:rsidR="00E044F1" w:rsidRDefault="006B587F" w:rsidP="00E044F1">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Participation</w:t>
      </w:r>
      <w:r w:rsidR="00891881">
        <w:rPr>
          <w:rFonts w:ascii="Arial" w:hAnsi="Arial" w:cs="Arial"/>
          <w:sz w:val="22"/>
          <w:szCs w:val="22"/>
        </w:rPr>
        <w:tab/>
      </w:r>
      <w:r w:rsidR="00B91C59">
        <w:rPr>
          <w:rFonts w:ascii="Arial" w:hAnsi="Arial" w:cs="Arial"/>
          <w:sz w:val="22"/>
          <w:szCs w:val="22"/>
        </w:rPr>
        <w:tab/>
      </w:r>
      <w:r w:rsidR="00B91C59">
        <w:rPr>
          <w:rFonts w:ascii="Arial" w:hAnsi="Arial" w:cs="Arial"/>
          <w:sz w:val="22"/>
          <w:szCs w:val="22"/>
        </w:rPr>
        <w:tab/>
      </w:r>
      <w:r w:rsidR="00B91C59">
        <w:rPr>
          <w:rFonts w:ascii="Arial" w:hAnsi="Arial" w:cs="Arial"/>
          <w:sz w:val="22"/>
          <w:szCs w:val="22"/>
        </w:rPr>
        <w:tab/>
        <w:t xml:space="preserve">= </w:t>
      </w:r>
      <w:r w:rsidR="00891881">
        <w:rPr>
          <w:rFonts w:ascii="Arial" w:hAnsi="Arial" w:cs="Arial"/>
          <w:sz w:val="22"/>
          <w:szCs w:val="22"/>
        </w:rPr>
        <w:t>5</w:t>
      </w:r>
    </w:p>
    <w:p w14:paraId="0EE65AAA" w14:textId="77777777" w:rsidR="00E044F1" w:rsidRDefault="00E044F1"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p>
    <w:p w14:paraId="2EDBD8FB" w14:textId="334DF1EE" w:rsidR="00C16C09" w:rsidRPr="00E044F1" w:rsidRDefault="00762723"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r>
        <w:rPr>
          <w:rFonts w:ascii="Arial" w:hAnsi="Arial" w:cs="Arial"/>
          <w:sz w:val="22"/>
          <w:szCs w:val="22"/>
        </w:rPr>
        <w:tab/>
      </w:r>
      <w:r>
        <w:rPr>
          <w:rFonts w:ascii="Arial" w:hAnsi="Arial" w:cs="Arial"/>
          <w:sz w:val="22"/>
          <w:szCs w:val="22"/>
        </w:rPr>
        <w:tab/>
      </w:r>
      <w:r w:rsidR="00B91C59">
        <w:rPr>
          <w:rFonts w:ascii="Arial" w:hAnsi="Arial" w:cs="Arial"/>
          <w:sz w:val="22"/>
          <w:szCs w:val="22"/>
        </w:rPr>
        <w:tab/>
      </w:r>
      <w:r w:rsidR="00E044F1">
        <w:rPr>
          <w:rFonts w:ascii="Arial" w:hAnsi="Arial" w:cs="Arial"/>
          <w:sz w:val="22"/>
          <w:szCs w:val="22"/>
        </w:rPr>
        <w:t>TOTAL</w:t>
      </w:r>
      <w:r w:rsidR="00E044F1" w:rsidRPr="00E044F1">
        <w:rPr>
          <w:rFonts w:ascii="Arial" w:hAnsi="Arial" w:cs="Arial"/>
          <w:sz w:val="22"/>
          <w:szCs w:val="22"/>
        </w:rPr>
        <w:t xml:space="preserve"> </w:t>
      </w:r>
      <w:r w:rsidR="00C16C09" w:rsidRPr="00E044F1">
        <w:rPr>
          <w:rFonts w:ascii="Arial" w:hAnsi="Arial" w:cs="Arial"/>
          <w:sz w:val="22"/>
          <w:szCs w:val="22"/>
        </w:rPr>
        <w:t>= 100</w:t>
      </w:r>
    </w:p>
    <w:p w14:paraId="5D13547D" w14:textId="77777777" w:rsid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09297202" w14:textId="522E80E3" w:rsidR="00762723" w:rsidRDefault="00C16C09"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 xml:space="preserve">The </w:t>
      </w:r>
      <w:r w:rsidRPr="002059DA">
        <w:rPr>
          <w:rFonts w:ascii="Arial" w:hAnsi="Arial" w:cs="Arial"/>
          <w:b/>
          <w:sz w:val="22"/>
          <w:szCs w:val="22"/>
        </w:rPr>
        <w:t>undergraduate</w:t>
      </w:r>
      <w:r w:rsidRPr="002059DA">
        <w:rPr>
          <w:rFonts w:ascii="Arial" w:hAnsi="Arial" w:cs="Arial"/>
          <w:sz w:val="22"/>
          <w:szCs w:val="22"/>
        </w:rPr>
        <w:t xml:space="preserve"> grade ranges are:  </w:t>
      </w:r>
    </w:p>
    <w:p w14:paraId="692E0E83" w14:textId="18FB264C"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A = </w:t>
      </w:r>
      <w:r>
        <w:rPr>
          <w:rFonts w:ascii="Arial" w:hAnsi="Arial" w:cs="Arial"/>
          <w:sz w:val="22"/>
          <w:szCs w:val="22"/>
        </w:rPr>
        <w:tab/>
      </w:r>
      <w:r>
        <w:rPr>
          <w:rFonts w:ascii="Arial" w:hAnsi="Arial" w:cs="Arial"/>
          <w:sz w:val="22"/>
          <w:szCs w:val="22"/>
        </w:rPr>
        <w:tab/>
        <w:t xml:space="preserve">92 - 100 </w:t>
      </w:r>
      <w:r>
        <w:rPr>
          <w:rFonts w:ascii="Arial" w:hAnsi="Arial" w:cs="Arial"/>
          <w:sz w:val="22"/>
          <w:szCs w:val="22"/>
        </w:rPr>
        <w:tab/>
      </w:r>
    </w:p>
    <w:p w14:paraId="55541E68" w14:textId="419481E0"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B = </w:t>
      </w:r>
      <w:r>
        <w:rPr>
          <w:rFonts w:ascii="Arial" w:hAnsi="Arial" w:cs="Arial"/>
          <w:sz w:val="22"/>
          <w:szCs w:val="22"/>
        </w:rPr>
        <w:tab/>
      </w:r>
      <w:r>
        <w:rPr>
          <w:rFonts w:ascii="Arial" w:hAnsi="Arial" w:cs="Arial"/>
          <w:sz w:val="22"/>
          <w:szCs w:val="22"/>
        </w:rPr>
        <w:tab/>
        <w:t>84 – 91</w:t>
      </w:r>
    </w:p>
    <w:p w14:paraId="2BA52AFC" w14:textId="77777777"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C = </w:t>
      </w:r>
      <w:r>
        <w:rPr>
          <w:rFonts w:ascii="Arial" w:hAnsi="Arial" w:cs="Arial"/>
          <w:sz w:val="22"/>
          <w:szCs w:val="22"/>
        </w:rPr>
        <w:tab/>
      </w:r>
      <w:r>
        <w:rPr>
          <w:rFonts w:ascii="Arial" w:hAnsi="Arial" w:cs="Arial"/>
          <w:sz w:val="22"/>
          <w:szCs w:val="22"/>
        </w:rPr>
        <w:tab/>
        <w:t>76 – 83</w:t>
      </w:r>
    </w:p>
    <w:p w14:paraId="40B40C00" w14:textId="273094B5"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D = </w:t>
      </w:r>
      <w:r>
        <w:rPr>
          <w:rFonts w:ascii="Arial" w:hAnsi="Arial" w:cs="Arial"/>
          <w:sz w:val="22"/>
          <w:szCs w:val="22"/>
        </w:rPr>
        <w:tab/>
      </w:r>
      <w:r>
        <w:rPr>
          <w:rFonts w:ascii="Arial" w:hAnsi="Arial" w:cs="Arial"/>
          <w:sz w:val="22"/>
          <w:szCs w:val="22"/>
        </w:rPr>
        <w:tab/>
        <w:t>68 – 75</w:t>
      </w:r>
    </w:p>
    <w:p w14:paraId="3604A334" w14:textId="1A08BFA7" w:rsidR="00C16C09"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F = </w:t>
      </w:r>
      <w:r>
        <w:rPr>
          <w:rFonts w:ascii="Arial" w:hAnsi="Arial" w:cs="Arial"/>
          <w:sz w:val="22"/>
          <w:szCs w:val="22"/>
        </w:rPr>
        <w:tab/>
      </w:r>
      <w:r>
        <w:rPr>
          <w:rFonts w:ascii="Arial" w:hAnsi="Arial" w:cs="Arial"/>
          <w:sz w:val="22"/>
          <w:szCs w:val="22"/>
        </w:rPr>
        <w:tab/>
      </w:r>
      <w:r w:rsidR="00DA4500">
        <w:rPr>
          <w:rFonts w:ascii="Arial" w:hAnsi="Arial" w:cs="Arial"/>
          <w:sz w:val="22"/>
          <w:szCs w:val="22"/>
        </w:rPr>
        <w:t>67 and below</w:t>
      </w:r>
    </w:p>
    <w:p w14:paraId="7E555424" w14:textId="77777777" w:rsidR="00762723" w:rsidRP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AF5D296" w14:textId="6B5B3F6B" w:rsidR="00C16C09" w:rsidRPr="002059DA" w:rsidRDefault="00DA4500"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b/>
          <w:bCs/>
          <w:sz w:val="22"/>
          <w:szCs w:val="22"/>
        </w:rPr>
      </w:pPr>
      <w:r>
        <w:rPr>
          <w:rFonts w:ascii="Arial" w:hAnsi="Arial" w:cs="Arial"/>
          <w:b/>
          <w:sz w:val="22"/>
          <w:szCs w:val="22"/>
        </w:rPr>
        <w:t>8</w:t>
      </w:r>
      <w:r w:rsidR="00C16C09" w:rsidRPr="002059DA">
        <w:rPr>
          <w:rFonts w:ascii="Arial" w:hAnsi="Arial" w:cs="Arial"/>
          <w:b/>
          <w:sz w:val="22"/>
          <w:szCs w:val="22"/>
        </w:rPr>
        <w:t>.</w:t>
      </w:r>
      <w:r w:rsidR="00C16C09" w:rsidRPr="002059DA">
        <w:rPr>
          <w:rFonts w:ascii="Arial" w:hAnsi="Arial" w:cs="Arial"/>
          <w:b/>
          <w:sz w:val="22"/>
          <w:szCs w:val="22"/>
        </w:rPr>
        <w:tab/>
        <w:t xml:space="preserve">CLASS POLICY STATEMENTS: </w:t>
      </w:r>
    </w:p>
    <w:p w14:paraId="739CB661" w14:textId="77777777" w:rsidR="00C16C09" w:rsidRPr="002059DA" w:rsidRDefault="00C16C09" w:rsidP="00C16C09">
      <w:pPr>
        <w:keepN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5E0DAB0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r w:rsidRPr="002059DA">
        <w:rPr>
          <w:rFonts w:ascii="Arial" w:hAnsi="Arial" w:cs="Arial"/>
          <w:b/>
          <w:bCs/>
          <w:sz w:val="22"/>
          <w:szCs w:val="22"/>
        </w:rPr>
        <w:t>Attendance:</w:t>
      </w:r>
      <w:r w:rsidRPr="002059DA">
        <w:rPr>
          <w:rFonts w:ascii="Arial" w:hAnsi="Arial" w:cs="Arial"/>
          <w:sz w:val="22"/>
          <w:szCs w:val="22"/>
        </w:rPr>
        <w:t xml:space="preserve"> Students are expected to attend class</w:t>
      </w:r>
      <w:r w:rsidRPr="002059DA">
        <w:rPr>
          <w:rFonts w:ascii="Arial" w:hAnsi="Arial" w:cs="Arial"/>
          <w:color w:val="000000"/>
          <w:sz w:val="22"/>
          <w:szCs w:val="22"/>
        </w:rPr>
        <w:t xml:space="preserve"> on a regular or consistent basis</w:t>
      </w:r>
      <w:r w:rsidRPr="002059DA">
        <w:rPr>
          <w:rFonts w:ascii="Arial" w:hAnsi="Arial" w:cs="Arial"/>
          <w:sz w:val="22"/>
          <w:szCs w:val="22"/>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2059DA">
        <w:rPr>
          <w:rFonts w:ascii="Arial" w:hAnsi="Arial" w:cs="Arial"/>
          <w:b/>
          <w:sz w:val="22"/>
          <w:szCs w:val="22"/>
        </w:rPr>
        <w:t>in advance.</w:t>
      </w:r>
      <w:r w:rsidRPr="002059DA">
        <w:rPr>
          <w:rFonts w:ascii="Arial" w:hAnsi="Arial" w:cs="Arial"/>
          <w:sz w:val="22"/>
          <w:szCs w:val="22"/>
        </w:rPr>
        <w:t xml:space="preserve"> </w:t>
      </w:r>
    </w:p>
    <w:p w14:paraId="4D676597"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67ED2ADD" w14:textId="4C9AC756" w:rsidR="00C16C09" w:rsidRPr="00762723" w:rsidRDefault="00C16C09" w:rsidP="00762723">
      <w:pPr>
        <w:ind w:left="720"/>
        <w:rPr>
          <w:rFonts w:ascii="Arial" w:hAnsi="Arial" w:cs="Arial"/>
          <w:sz w:val="22"/>
          <w:szCs w:val="22"/>
        </w:rPr>
      </w:pPr>
      <w:r w:rsidRPr="002059DA">
        <w:rPr>
          <w:rFonts w:ascii="Arial" w:hAnsi="Arial" w:cs="Arial"/>
          <w:color w:val="000000"/>
          <w:sz w:val="22"/>
          <w:szCs w:val="22"/>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2059DA">
        <w:rPr>
          <w:rFonts w:ascii="Arial" w:hAnsi="Arial" w:cs="Arial"/>
          <w:color w:val="000000"/>
          <w:sz w:val="22"/>
          <w:szCs w:val="22"/>
        </w:rPr>
        <w:br/>
      </w:r>
      <w:r w:rsidRPr="002059DA">
        <w:rPr>
          <w:rFonts w:ascii="Arial" w:hAnsi="Arial" w:cs="Arial"/>
          <w:color w:val="000000"/>
          <w:sz w:val="22"/>
          <w:szCs w:val="22"/>
        </w:rPr>
        <w:br/>
        <w:t xml:space="preserve">Effective 2005 Spring semester </w:t>
      </w:r>
      <w:r w:rsidRPr="002059DA">
        <w:rPr>
          <w:rFonts w:ascii="Arial" w:hAnsi="Arial" w:cs="Arial"/>
          <w:b/>
          <w:color w:val="000000"/>
          <w:sz w:val="22"/>
          <w:szCs w:val="22"/>
        </w:rPr>
        <w:t>the standard that RSED faculty will follow relative to class attendance</w:t>
      </w:r>
      <w:r w:rsidRPr="002059DA">
        <w:rPr>
          <w:rFonts w:ascii="Arial" w:hAnsi="Arial" w:cs="Arial"/>
          <w:color w:val="000000"/>
          <w:sz w:val="22"/>
          <w:szCs w:val="22"/>
        </w:rPr>
        <w:t xml:space="preserve"> will be that</w:t>
      </w:r>
      <w:r w:rsidRPr="002059DA">
        <w:rPr>
          <w:rFonts w:ascii="Arial" w:hAnsi="Arial" w:cs="Arial"/>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2059DA">
        <w:rPr>
          <w:rFonts w:ascii="Arial" w:hAnsi="Arial" w:cs="Arial"/>
          <w:b/>
          <w:i/>
          <w:sz w:val="22"/>
          <w:szCs w:val="22"/>
        </w:rPr>
        <w:t>Tiger Cub</w:t>
      </w:r>
      <w:r w:rsidRPr="002059DA">
        <w:rPr>
          <w:rFonts w:ascii="Arial" w:hAnsi="Arial" w:cs="Arial"/>
          <w:sz w:val="22"/>
          <w:szCs w:val="22"/>
        </w:rPr>
        <w:t xml:space="preserve">). </w:t>
      </w:r>
      <w:proofErr w:type="gramStart"/>
      <w:r w:rsidRPr="002059DA">
        <w:rPr>
          <w:rFonts w:ascii="Arial" w:hAnsi="Arial" w:cs="Arial"/>
          <w:sz w:val="22"/>
          <w:szCs w:val="22"/>
        </w:rPr>
        <w:t>In order for</w:t>
      </w:r>
      <w:proofErr w:type="gramEnd"/>
      <w:r w:rsidRPr="002059DA">
        <w:rPr>
          <w:rFonts w:ascii="Arial" w:hAnsi="Arial" w:cs="Arial"/>
          <w:sz w:val="22"/>
          <w:szCs w:val="22"/>
        </w:rPr>
        <w:t xml:space="preserve"> the absence to be considered excusable, however, the instructor must be in receipt of the documentation within seven days from the class in which the absence occurred.</w:t>
      </w:r>
    </w:p>
    <w:p w14:paraId="1092578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b/>
          <w:bCs/>
          <w:sz w:val="22"/>
          <w:szCs w:val="22"/>
        </w:rPr>
      </w:pPr>
    </w:p>
    <w:p w14:paraId="59337C9A"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bCs/>
          <w:sz w:val="22"/>
          <w:szCs w:val="22"/>
        </w:rPr>
        <w:t>Make-up Exams:</w:t>
      </w:r>
      <w:r w:rsidRPr="002059DA">
        <w:rPr>
          <w:rFonts w:ascii="Arial" w:hAnsi="Arial" w:cs="Arial"/>
          <w:sz w:val="22"/>
          <w:szCs w:val="22"/>
        </w:rPr>
        <w:t xml:space="preserve"> Make-up exams may be given for </w:t>
      </w:r>
      <w:proofErr w:type="gramStart"/>
      <w:r w:rsidRPr="002059DA">
        <w:rPr>
          <w:rFonts w:ascii="Arial" w:hAnsi="Arial" w:cs="Arial"/>
          <w:sz w:val="22"/>
          <w:szCs w:val="22"/>
        </w:rPr>
        <w:t>University</w:t>
      </w:r>
      <w:proofErr w:type="gramEnd"/>
      <w:r w:rsidRPr="002059DA">
        <w:rPr>
          <w:rFonts w:ascii="Arial" w:hAnsi="Arial" w:cs="Arial"/>
          <w:sz w:val="22"/>
          <w:szCs w:val="22"/>
        </w:rPr>
        <w:t xml:space="preserve">-approved excuses as outlined in the </w:t>
      </w:r>
      <w:r w:rsidRPr="002059DA">
        <w:rPr>
          <w:rFonts w:ascii="Arial" w:hAnsi="Arial" w:cs="Arial"/>
          <w:i/>
          <w:iCs/>
          <w:sz w:val="22"/>
          <w:szCs w:val="22"/>
        </w:rPr>
        <w:t>Tiger Cub</w:t>
      </w:r>
      <w:r w:rsidRPr="002059DA">
        <w:rPr>
          <w:rFonts w:ascii="Arial" w:hAnsi="Arial" w:cs="Arial"/>
          <w:sz w:val="22"/>
          <w:szCs w:val="22"/>
        </w:rPr>
        <w:t xml:space="preserve">, however, please note the </w:t>
      </w:r>
      <w:r w:rsidRPr="002059DA">
        <w:rPr>
          <w:rFonts w:ascii="Arial" w:hAnsi="Arial" w:cs="Arial"/>
          <w:b/>
          <w:sz w:val="22"/>
          <w:szCs w:val="22"/>
        </w:rPr>
        <w:t>Attendance Policy</w:t>
      </w:r>
      <w:r w:rsidRPr="002059DA">
        <w:rPr>
          <w:rFonts w:ascii="Arial" w:hAnsi="Arial" w:cs="Arial"/>
          <w:sz w:val="22"/>
          <w:szCs w:val="22"/>
        </w:rPr>
        <w:t xml:space="preserve"> above. Arrangements to take a make-up exam must be made in advance. </w:t>
      </w:r>
    </w:p>
    <w:p w14:paraId="273FF524"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5BAC2DB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Assignments:</w:t>
      </w:r>
      <w:r w:rsidRPr="002059DA">
        <w:rPr>
          <w:rFonts w:ascii="Arial" w:hAnsi="Arial" w:cs="Arial"/>
          <w:sz w:val="22"/>
          <w:szCs w:val="22"/>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2059DA" w:rsidRDefault="00C16C09" w:rsidP="00C16C09">
      <w:pPr>
        <w:ind w:left="720"/>
        <w:rPr>
          <w:rFonts w:ascii="Arial" w:hAnsi="Arial" w:cs="Arial"/>
          <w:sz w:val="22"/>
          <w:szCs w:val="22"/>
        </w:rPr>
      </w:pPr>
    </w:p>
    <w:p w14:paraId="15C1B7F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Auburn University Policy on Classroom Behavior:</w:t>
      </w:r>
      <w:r w:rsidRPr="002059DA">
        <w:rPr>
          <w:rFonts w:ascii="Arial" w:hAnsi="Arial" w:cs="Arial"/>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2059DA">
        <w:rPr>
          <w:rFonts w:ascii="Arial" w:hAnsi="Arial" w:cs="Arial"/>
          <w:b/>
          <w:i/>
          <w:sz w:val="22"/>
          <w:szCs w:val="22"/>
        </w:rPr>
        <w:t>Tiger Cub</w:t>
      </w:r>
      <w:r w:rsidRPr="002059DA">
        <w:rPr>
          <w:rFonts w:ascii="Arial" w:hAnsi="Arial" w:cs="Arial"/>
          <w:sz w:val="22"/>
          <w:szCs w:val="22"/>
        </w:rPr>
        <w:t>).</w:t>
      </w:r>
    </w:p>
    <w:p w14:paraId="43BAF211"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75E55BA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Distance Learning Students:</w:t>
      </w:r>
      <w:r w:rsidRPr="002059DA">
        <w:rPr>
          <w:rFonts w:ascii="Arial" w:hAnsi="Arial" w:cs="Arial"/>
          <w:sz w:val="22"/>
          <w:szCs w:val="22"/>
        </w:rPr>
        <w:t xml:space="preserve"> Unless specific instructions have been given for a </w:t>
      </w:r>
      <w:r w:rsidRPr="002059DA">
        <w:rPr>
          <w:rFonts w:ascii="Arial" w:hAnsi="Arial" w:cs="Arial"/>
          <w:sz w:val="22"/>
          <w:szCs w:val="22"/>
        </w:rPr>
        <w:lastRenderedPageBreak/>
        <w:t xml:space="preserve">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2059DA">
        <w:rPr>
          <w:rFonts w:ascii="Arial" w:hAnsi="Arial" w:cs="Arial"/>
          <w:sz w:val="22"/>
          <w:szCs w:val="22"/>
        </w:rPr>
        <w:t>verified</w:t>
      </w:r>
      <w:proofErr w:type="gramEnd"/>
      <w:r w:rsidRPr="002059DA">
        <w:rPr>
          <w:rFonts w:ascii="Arial" w:hAnsi="Arial" w:cs="Arial"/>
          <w:sz w:val="22"/>
          <w:szCs w:val="22"/>
        </w:rPr>
        <w:t xml:space="preserve"> and exams shall be sent directly to the proctor who will manage the examination in a secure manner, requiring students to present a picture ID.</w:t>
      </w:r>
      <w:r w:rsidRPr="002059DA">
        <w:rPr>
          <w:rFonts w:ascii="Arial" w:hAnsi="Arial" w:cs="Arial"/>
          <w:sz w:val="22"/>
          <w:szCs w:val="22"/>
        </w:rPr>
        <w:tab/>
      </w:r>
      <w:r w:rsidRPr="002059DA">
        <w:rPr>
          <w:rFonts w:ascii="Arial" w:hAnsi="Arial" w:cs="Arial"/>
          <w:sz w:val="22"/>
          <w:szCs w:val="22"/>
        </w:rPr>
        <w:tab/>
      </w:r>
    </w:p>
    <w:p w14:paraId="7AF90714" w14:textId="77777777" w:rsidR="00C16C09" w:rsidRPr="002059DA" w:rsidRDefault="00C16C09" w:rsidP="00C16C09">
      <w:pPr>
        <w:ind w:left="720"/>
        <w:rPr>
          <w:rFonts w:ascii="Arial" w:hAnsi="Arial" w:cs="Arial"/>
          <w:b/>
          <w:bCs/>
          <w:sz w:val="22"/>
          <w:szCs w:val="22"/>
        </w:rPr>
      </w:pPr>
    </w:p>
    <w:p w14:paraId="3E917125" w14:textId="77777777" w:rsidR="00C16C09" w:rsidRPr="002059DA" w:rsidRDefault="00C16C09" w:rsidP="00C16C09">
      <w:pPr>
        <w:ind w:left="720"/>
        <w:rPr>
          <w:rFonts w:ascii="Arial" w:hAnsi="Arial" w:cs="Arial"/>
          <w:sz w:val="22"/>
          <w:szCs w:val="22"/>
        </w:rPr>
      </w:pPr>
      <w:r w:rsidRPr="002059DA">
        <w:rPr>
          <w:rFonts w:ascii="Arial" w:hAnsi="Arial" w:cs="Arial"/>
          <w:b/>
          <w:bCs/>
          <w:sz w:val="22"/>
          <w:szCs w:val="22"/>
        </w:rPr>
        <w:t xml:space="preserve">Accommodations for Students with Disabilities: </w:t>
      </w:r>
      <w:r w:rsidRPr="002059DA">
        <w:rPr>
          <w:rFonts w:ascii="Arial" w:hAnsi="Arial" w:cs="Arial"/>
          <w:sz w:val="22"/>
          <w:szCs w:val="22"/>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2059DA">
        <w:rPr>
          <w:rFonts w:ascii="Arial" w:hAnsi="Arial" w:cs="Arial"/>
          <w:i/>
          <w:sz w:val="22"/>
          <w:szCs w:val="22"/>
        </w:rPr>
        <w:t>Accommodations Memo and Instructor Verification Form</w:t>
      </w:r>
      <w:r w:rsidRPr="002059DA">
        <w:rPr>
          <w:rFonts w:ascii="Arial" w:hAnsi="Arial" w:cs="Arial"/>
          <w:sz w:val="22"/>
          <w:szCs w:val="22"/>
        </w:rPr>
        <w:t xml:space="preserve"> to the meeting. If you do not have an </w:t>
      </w:r>
      <w:r w:rsidRPr="002059DA">
        <w:rPr>
          <w:rFonts w:ascii="Arial" w:hAnsi="Arial" w:cs="Arial"/>
          <w:i/>
          <w:sz w:val="22"/>
          <w:szCs w:val="22"/>
        </w:rPr>
        <w:t>Accommodation Memo</w:t>
      </w:r>
      <w:r w:rsidRPr="002059DA">
        <w:rPr>
          <w:rFonts w:ascii="Arial" w:hAnsi="Arial" w:cs="Arial"/>
          <w:sz w:val="22"/>
          <w:szCs w:val="22"/>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2059DA" w:rsidRDefault="00C16C09" w:rsidP="00C16C09">
      <w:pPr>
        <w:ind w:left="720"/>
        <w:rPr>
          <w:rFonts w:ascii="Arial" w:hAnsi="Arial" w:cs="Arial"/>
          <w:sz w:val="22"/>
          <w:szCs w:val="22"/>
        </w:rPr>
      </w:pPr>
    </w:p>
    <w:p w14:paraId="77E7EDEB"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Cheating:</w:t>
      </w:r>
      <w:r w:rsidRPr="002059DA">
        <w:rPr>
          <w:rFonts w:ascii="Arial" w:hAnsi="Arial" w:cs="Arial"/>
          <w:sz w:val="22"/>
          <w:szCs w:val="22"/>
        </w:rPr>
        <w:t xml:space="preserve"> The Auburn Academic Honesty Code (Policy) is found in both the </w:t>
      </w:r>
      <w:r w:rsidRPr="002059DA">
        <w:rPr>
          <w:rFonts w:ascii="Arial" w:hAnsi="Arial" w:cs="Arial"/>
          <w:b/>
          <w:i/>
          <w:sz w:val="22"/>
          <w:szCs w:val="22"/>
        </w:rPr>
        <w:t>Tiger Cub</w:t>
      </w:r>
      <w:r w:rsidRPr="002059DA">
        <w:rPr>
          <w:rFonts w:ascii="Arial" w:hAnsi="Arial" w:cs="Arial"/>
          <w:sz w:val="22"/>
          <w:szCs w:val="22"/>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2059DA" w:rsidRDefault="00C16C09" w:rsidP="00C16C09">
      <w:pPr>
        <w:ind w:left="720"/>
        <w:rPr>
          <w:rFonts w:ascii="Arial" w:hAnsi="Arial" w:cs="Arial"/>
          <w:b/>
          <w:sz w:val="22"/>
          <w:szCs w:val="22"/>
        </w:rPr>
      </w:pPr>
    </w:p>
    <w:p w14:paraId="51CC983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Student Academic Grievance Policy:</w:t>
      </w:r>
      <w:r w:rsidRPr="002059DA">
        <w:rPr>
          <w:rFonts w:ascii="Arial" w:hAnsi="Arial" w:cs="Arial"/>
          <w:sz w:val="22"/>
          <w:szCs w:val="22"/>
        </w:rPr>
        <w:t xml:space="preserve"> The purpose of this university policy is to “resolve academic grievances of students, which results from actions of faculty or administration. This </w:t>
      </w:r>
    </w:p>
    <w:p w14:paraId="30F8A6F6" w14:textId="77777777" w:rsidR="00C16C09" w:rsidRPr="002059DA" w:rsidRDefault="00C16C09" w:rsidP="00C16C09">
      <w:pPr>
        <w:ind w:left="720"/>
        <w:rPr>
          <w:rFonts w:ascii="Arial" w:hAnsi="Arial" w:cs="Arial"/>
          <w:sz w:val="22"/>
          <w:szCs w:val="22"/>
        </w:rPr>
      </w:pPr>
      <w:r w:rsidRPr="002059DA">
        <w:rPr>
          <w:rFonts w:ascii="Arial" w:hAnsi="Arial" w:cs="Arial"/>
          <w:sz w:val="22"/>
          <w:szCs w:val="22"/>
        </w:rPr>
        <w:t xml:space="preserve">resolution should be achieved at the lowest level and in the most equitable way. The burden of proof rests with the complainants.” See </w:t>
      </w:r>
      <w:r w:rsidRPr="002059DA">
        <w:rPr>
          <w:rFonts w:ascii="Arial" w:hAnsi="Arial" w:cs="Arial"/>
          <w:i/>
          <w:sz w:val="22"/>
          <w:szCs w:val="22"/>
        </w:rPr>
        <w:t>Tiger Cub</w:t>
      </w:r>
      <w:r w:rsidRPr="002059DA">
        <w:rPr>
          <w:rFonts w:ascii="Arial" w:hAnsi="Arial" w:cs="Arial"/>
          <w:sz w:val="22"/>
          <w:szCs w:val="22"/>
        </w:rPr>
        <w:t xml:space="preserve"> for steps toward redress.</w:t>
      </w:r>
    </w:p>
    <w:p w14:paraId="4E2A068E" w14:textId="77777777" w:rsidR="00C16C09" w:rsidRPr="002059DA" w:rsidRDefault="00C16C09" w:rsidP="00C16C09">
      <w:pPr>
        <w:ind w:left="720"/>
        <w:rPr>
          <w:rFonts w:ascii="Arial" w:hAnsi="Arial" w:cs="Arial"/>
          <w:sz w:val="22"/>
          <w:szCs w:val="22"/>
        </w:rPr>
      </w:pPr>
    </w:p>
    <w:p w14:paraId="3D4A519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Professionalism:</w:t>
      </w:r>
      <w:r w:rsidRPr="002059DA">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Engage in responsible and ethical professional practices</w:t>
      </w:r>
    </w:p>
    <w:p w14:paraId="331D6149"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Contribute to collaborative learning communities</w:t>
      </w:r>
    </w:p>
    <w:p w14:paraId="092A069D"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Demonstrate a commitment to diversity</w:t>
      </w:r>
    </w:p>
    <w:p w14:paraId="2C4C6763"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Model and nurture intellectual vitality</w:t>
      </w:r>
    </w:p>
    <w:p w14:paraId="0A271D3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76734057" w14:textId="5F032FB6" w:rsidR="00236024" w:rsidRDefault="00236024" w:rsidP="00DA4500">
      <w:pPr>
        <w:tabs>
          <w:tab w:val="left" w:pos="720"/>
        </w:tabs>
        <w:rPr>
          <w:rFonts w:ascii="Arial" w:hAnsi="Arial" w:cs="Arial"/>
          <w:b/>
          <w:bCs/>
          <w:sz w:val="22"/>
          <w:szCs w:val="22"/>
        </w:rPr>
      </w:pPr>
      <w:r>
        <w:rPr>
          <w:rFonts w:ascii="Arial" w:hAnsi="Arial" w:cs="Arial"/>
          <w:b/>
          <w:bCs/>
          <w:sz w:val="22"/>
          <w:szCs w:val="22"/>
        </w:rPr>
        <w:t xml:space="preserve">9. </w:t>
      </w:r>
      <w:r>
        <w:rPr>
          <w:rFonts w:ascii="Arial" w:hAnsi="Arial" w:cs="Arial"/>
          <w:b/>
          <w:bCs/>
          <w:sz w:val="22"/>
          <w:szCs w:val="22"/>
        </w:rPr>
        <w:tab/>
        <w:t>RESPONSE TO/INFORMATION ON COVID-19</w:t>
      </w:r>
    </w:p>
    <w:p w14:paraId="184A5042" w14:textId="6B0C2B7C" w:rsidR="00236024" w:rsidRDefault="00236024" w:rsidP="00DA4500">
      <w:pPr>
        <w:tabs>
          <w:tab w:val="left" w:pos="720"/>
        </w:tabs>
        <w:rPr>
          <w:rFonts w:ascii="Arial" w:hAnsi="Arial" w:cs="Arial"/>
          <w:b/>
          <w:bCs/>
          <w:sz w:val="22"/>
          <w:szCs w:val="22"/>
        </w:rPr>
      </w:pPr>
      <w:r>
        <w:rPr>
          <w:rFonts w:ascii="Arial" w:hAnsi="Arial" w:cs="Arial"/>
          <w:b/>
          <w:bCs/>
          <w:sz w:val="22"/>
          <w:szCs w:val="22"/>
        </w:rPr>
        <w:tab/>
      </w:r>
    </w:p>
    <w:p w14:paraId="79F4E2ED" w14:textId="25107FD8" w:rsidR="00236024" w:rsidRPr="00236024" w:rsidRDefault="00236024" w:rsidP="005F59C8">
      <w:pPr>
        <w:tabs>
          <w:tab w:val="left" w:pos="720"/>
        </w:tabs>
        <w:rPr>
          <w:rFonts w:ascii="Arial" w:hAnsi="Arial" w:cs="Arial"/>
          <w:bCs/>
          <w:sz w:val="22"/>
          <w:szCs w:val="22"/>
        </w:rPr>
      </w:pPr>
      <w:r>
        <w:rPr>
          <w:rFonts w:ascii="Arial" w:hAnsi="Arial" w:cs="Arial"/>
          <w:b/>
          <w:bCs/>
          <w:sz w:val="22"/>
          <w:szCs w:val="22"/>
        </w:rPr>
        <w:tab/>
      </w:r>
    </w:p>
    <w:p w14:paraId="595BA28C" w14:textId="5F2F4165" w:rsidR="00236024" w:rsidRDefault="005F59C8" w:rsidP="00236024">
      <w:pPr>
        <w:tabs>
          <w:tab w:val="left" w:pos="720"/>
        </w:tabs>
        <w:rPr>
          <w:rFonts w:ascii="Arial" w:hAnsi="Arial" w:cs="Arial"/>
          <w:bCs/>
          <w:sz w:val="22"/>
          <w:szCs w:val="22"/>
        </w:rPr>
      </w:pPr>
      <w:r>
        <w:rPr>
          <w:rFonts w:ascii="Arial" w:hAnsi="Arial" w:cs="Arial"/>
          <w:bCs/>
          <w:sz w:val="22"/>
          <w:szCs w:val="22"/>
        </w:rPr>
        <w:tab/>
      </w:r>
      <w:r w:rsidR="00236024" w:rsidRPr="00236024">
        <w:rPr>
          <w:rFonts w:ascii="Arial" w:hAnsi="Arial" w:cs="Arial"/>
          <w:bCs/>
          <w:sz w:val="22"/>
          <w:szCs w:val="22"/>
        </w:rPr>
        <w:t>Please do the following in the event of an illness or COVID-related absence:</w:t>
      </w:r>
    </w:p>
    <w:p w14:paraId="32ECA2BF" w14:textId="77777777" w:rsidR="00D13F1B" w:rsidRPr="00236024" w:rsidRDefault="00D13F1B" w:rsidP="00236024">
      <w:pPr>
        <w:tabs>
          <w:tab w:val="left" w:pos="720"/>
        </w:tabs>
        <w:rPr>
          <w:rFonts w:ascii="Arial" w:hAnsi="Arial" w:cs="Arial"/>
          <w:bCs/>
          <w:sz w:val="22"/>
          <w:szCs w:val="22"/>
        </w:rPr>
      </w:pPr>
    </w:p>
    <w:p w14:paraId="549E259C"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Provide me with medical documentation, if possible</w:t>
      </w:r>
    </w:p>
    <w:p w14:paraId="1A20A866"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lastRenderedPageBreak/>
        <w:t>Keep up with coursework as much as possible</w:t>
      </w:r>
    </w:p>
    <w:p w14:paraId="6A9D9F74"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Notify me if you require a modification to the deadline of an assignment or exam</w:t>
      </w:r>
    </w:p>
    <w:p w14:paraId="35754C07" w14:textId="3B2C582C"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 xml:space="preserve">Finally, if remaining in a class and fulfilling the necessary requirements becomes impossible due to illness or other COVID-related issues, please let me know as soon as </w:t>
      </w:r>
      <w:r>
        <w:rPr>
          <w:rFonts w:ascii="Arial" w:hAnsi="Arial" w:cs="Arial"/>
          <w:bCs/>
          <w:sz w:val="22"/>
          <w:szCs w:val="22"/>
        </w:rPr>
        <w:t>p</w:t>
      </w:r>
      <w:r w:rsidRPr="00236024">
        <w:rPr>
          <w:rFonts w:ascii="Arial" w:hAnsi="Arial" w:cs="Arial"/>
          <w:bCs/>
          <w:sz w:val="22"/>
          <w:szCs w:val="22"/>
        </w:rPr>
        <w:t>ossible so we can discuss your options.</w:t>
      </w:r>
    </w:p>
    <w:p w14:paraId="2F3F6135" w14:textId="77777777" w:rsidR="00D13F1B" w:rsidRPr="00236024" w:rsidRDefault="00D13F1B" w:rsidP="00236024">
      <w:pPr>
        <w:pStyle w:val="ListParagraph"/>
        <w:numPr>
          <w:ilvl w:val="0"/>
          <w:numId w:val="46"/>
        </w:numPr>
        <w:tabs>
          <w:tab w:val="left" w:pos="720"/>
        </w:tabs>
        <w:rPr>
          <w:rFonts w:ascii="Arial" w:hAnsi="Arial" w:cs="Arial"/>
          <w:bCs/>
          <w:sz w:val="22"/>
          <w:szCs w:val="22"/>
        </w:rPr>
      </w:pPr>
    </w:p>
    <w:p w14:paraId="4CED21AB" w14:textId="603F7486"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Students with questions about COVID-related illnesses should reach out to the COVID </w:t>
      </w:r>
      <w:r>
        <w:rPr>
          <w:rFonts w:ascii="Arial" w:hAnsi="Arial" w:cs="Arial"/>
          <w:bCs/>
          <w:sz w:val="22"/>
          <w:szCs w:val="22"/>
        </w:rPr>
        <w:tab/>
      </w:r>
      <w:r w:rsidRPr="00236024">
        <w:rPr>
          <w:rFonts w:ascii="Arial" w:hAnsi="Arial" w:cs="Arial"/>
          <w:bCs/>
          <w:sz w:val="22"/>
          <w:szCs w:val="22"/>
        </w:rPr>
        <w:t xml:space="preserve">Resource Center at (334) 844-6000 or at </w:t>
      </w:r>
      <w:hyperlink r:id="rId9" w:history="1">
        <w:r w:rsidRPr="00561A85">
          <w:rPr>
            <w:rStyle w:val="Hyperlink"/>
            <w:rFonts w:ascii="Arial" w:hAnsi="Arial" w:cs="Arial"/>
            <w:bCs/>
            <w:sz w:val="22"/>
            <w:szCs w:val="22"/>
          </w:rPr>
          <w:t>ahealthieru@auburn.edu</w:t>
        </w:r>
      </w:hyperlink>
      <w:r w:rsidRPr="00236024">
        <w:rPr>
          <w:rFonts w:ascii="Arial" w:hAnsi="Arial" w:cs="Arial"/>
          <w:bCs/>
          <w:sz w:val="22"/>
          <w:szCs w:val="22"/>
        </w:rPr>
        <w:t>.</w:t>
      </w:r>
    </w:p>
    <w:p w14:paraId="3643BF8B" w14:textId="7D661CB5" w:rsidR="00236024" w:rsidRPr="00236024" w:rsidRDefault="00236024" w:rsidP="00236024">
      <w:pPr>
        <w:tabs>
          <w:tab w:val="left" w:pos="720"/>
        </w:tabs>
        <w:rPr>
          <w:rFonts w:ascii="Arial" w:hAnsi="Arial" w:cs="Arial"/>
          <w:b/>
          <w:bCs/>
          <w:sz w:val="22"/>
          <w:szCs w:val="22"/>
        </w:rPr>
      </w:pPr>
    </w:p>
    <w:p w14:paraId="5B64B871" w14:textId="0DDA90AF" w:rsidR="00236024" w:rsidRPr="00236024" w:rsidRDefault="00236024" w:rsidP="00236024">
      <w:pPr>
        <w:tabs>
          <w:tab w:val="left" w:pos="720"/>
        </w:tabs>
        <w:rPr>
          <w:rFonts w:ascii="Arial" w:hAnsi="Arial" w:cs="Arial"/>
          <w:bCs/>
          <w:sz w:val="22"/>
          <w:szCs w:val="22"/>
        </w:rPr>
      </w:pPr>
      <w:r w:rsidRPr="00236024">
        <w:rPr>
          <w:rFonts w:ascii="Arial" w:hAnsi="Arial" w:cs="Arial"/>
          <w:b/>
          <w:bCs/>
          <w:sz w:val="22"/>
          <w:szCs w:val="22"/>
        </w:rPr>
        <w:tab/>
        <w:t>Health and Well-Being Resources</w:t>
      </w:r>
      <w:r>
        <w:rPr>
          <w:rFonts w:ascii="Arial" w:hAnsi="Arial" w:cs="Arial"/>
          <w:b/>
          <w:bCs/>
          <w:sz w:val="22"/>
          <w:szCs w:val="22"/>
        </w:rPr>
        <w:t xml:space="preserve">: </w:t>
      </w:r>
      <w:r w:rsidRPr="00236024">
        <w:rPr>
          <w:rFonts w:ascii="Arial" w:hAnsi="Arial" w:cs="Arial"/>
          <w:bCs/>
          <w:sz w:val="22"/>
          <w:szCs w:val="22"/>
        </w:rPr>
        <w:t xml:space="preserve">These are difficult times, and academic and </w:t>
      </w:r>
      <w:r>
        <w:rPr>
          <w:rFonts w:ascii="Arial" w:hAnsi="Arial" w:cs="Arial"/>
          <w:bCs/>
          <w:sz w:val="22"/>
          <w:szCs w:val="22"/>
        </w:rPr>
        <w:tab/>
      </w:r>
      <w:r w:rsidRPr="00236024">
        <w:rPr>
          <w:rFonts w:ascii="Arial" w:hAnsi="Arial" w:cs="Arial"/>
          <w:bCs/>
          <w:sz w:val="22"/>
          <w:szCs w:val="22"/>
        </w:rPr>
        <w:t xml:space="preserve">personal stress is a natural result. Everyone is encouraged to take care of themselves </w:t>
      </w:r>
      <w:r>
        <w:rPr>
          <w:rFonts w:ascii="Arial" w:hAnsi="Arial" w:cs="Arial"/>
          <w:bCs/>
          <w:sz w:val="22"/>
          <w:szCs w:val="22"/>
        </w:rPr>
        <w:tab/>
      </w:r>
      <w:r w:rsidRPr="00236024">
        <w:rPr>
          <w:rFonts w:ascii="Arial" w:hAnsi="Arial" w:cs="Arial"/>
          <w:bCs/>
          <w:sz w:val="22"/>
          <w:szCs w:val="22"/>
        </w:rPr>
        <w:t xml:space="preserve">and their peers. If you need additional support, there are several resources on campus to </w:t>
      </w:r>
      <w:r>
        <w:rPr>
          <w:rFonts w:ascii="Arial" w:hAnsi="Arial" w:cs="Arial"/>
          <w:bCs/>
          <w:sz w:val="22"/>
          <w:szCs w:val="22"/>
        </w:rPr>
        <w:tab/>
      </w:r>
      <w:r w:rsidRPr="00236024">
        <w:rPr>
          <w:rFonts w:ascii="Arial" w:hAnsi="Arial" w:cs="Arial"/>
          <w:bCs/>
          <w:sz w:val="22"/>
          <w:szCs w:val="22"/>
        </w:rPr>
        <w:t>assist you:</w:t>
      </w:r>
    </w:p>
    <w:p w14:paraId="4204AC6E" w14:textId="77777777" w:rsidR="00236024" w:rsidRPr="00236024" w:rsidRDefault="00236024" w:rsidP="00236024">
      <w:pPr>
        <w:tabs>
          <w:tab w:val="left" w:pos="720"/>
        </w:tabs>
        <w:rPr>
          <w:rFonts w:ascii="Arial" w:hAnsi="Arial" w:cs="Arial"/>
          <w:bCs/>
          <w:sz w:val="22"/>
          <w:szCs w:val="22"/>
        </w:rPr>
      </w:pPr>
    </w:p>
    <w:p w14:paraId="4857C895" w14:textId="447CD735"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COVID Response Team (ahealthieru.edu (Links to an external site.)</w:t>
      </w:r>
    </w:p>
    <w:p w14:paraId="423855C3" w14:textId="77777777" w:rsidR="00236024" w:rsidRPr="00236024" w:rsidRDefault="00236024" w:rsidP="00236024">
      <w:pPr>
        <w:tabs>
          <w:tab w:val="left" w:pos="720"/>
        </w:tabs>
        <w:rPr>
          <w:rFonts w:ascii="Arial" w:hAnsi="Arial" w:cs="Arial"/>
          <w:bCs/>
          <w:sz w:val="22"/>
          <w:szCs w:val="22"/>
        </w:rPr>
      </w:pPr>
    </w:p>
    <w:p w14:paraId="6AB6E70D" w14:textId="063EDF9A"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Student Counseling and Psychological Services (http://wp.auburn.edu/scs/ (Links to an </w:t>
      </w:r>
      <w:r>
        <w:rPr>
          <w:rFonts w:ascii="Arial" w:hAnsi="Arial" w:cs="Arial"/>
          <w:bCs/>
          <w:sz w:val="22"/>
          <w:szCs w:val="22"/>
        </w:rPr>
        <w:tab/>
      </w:r>
      <w:r w:rsidRPr="00236024">
        <w:rPr>
          <w:rFonts w:ascii="Arial" w:hAnsi="Arial" w:cs="Arial"/>
          <w:bCs/>
          <w:sz w:val="22"/>
          <w:szCs w:val="22"/>
        </w:rPr>
        <w:t>external site.))</w:t>
      </w:r>
    </w:p>
    <w:p w14:paraId="3514CE8B" w14:textId="77777777" w:rsidR="00236024" w:rsidRPr="00236024" w:rsidRDefault="00236024" w:rsidP="00236024">
      <w:pPr>
        <w:tabs>
          <w:tab w:val="left" w:pos="720"/>
        </w:tabs>
        <w:rPr>
          <w:rFonts w:ascii="Arial" w:hAnsi="Arial" w:cs="Arial"/>
          <w:bCs/>
          <w:sz w:val="22"/>
          <w:szCs w:val="22"/>
        </w:rPr>
      </w:pPr>
    </w:p>
    <w:p w14:paraId="05CABF48" w14:textId="7A447BCA"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AU Medical Clinic (https://cws.auburn.edu/aumc/ (Links to an external site.)</w:t>
      </w:r>
    </w:p>
    <w:p w14:paraId="304DF7A9" w14:textId="77777777" w:rsidR="00236024" w:rsidRPr="00236024" w:rsidRDefault="00236024" w:rsidP="00236024">
      <w:pPr>
        <w:tabs>
          <w:tab w:val="left" w:pos="720"/>
        </w:tabs>
        <w:rPr>
          <w:rFonts w:ascii="Arial" w:hAnsi="Arial" w:cs="Arial"/>
          <w:bCs/>
          <w:sz w:val="22"/>
          <w:szCs w:val="22"/>
        </w:rPr>
      </w:pPr>
    </w:p>
    <w:p w14:paraId="51683866" w14:textId="0458D84F"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If you or someone you know are experiencing food, housing or financial insecurity, please </w:t>
      </w:r>
      <w:r>
        <w:rPr>
          <w:rFonts w:ascii="Arial" w:hAnsi="Arial" w:cs="Arial"/>
          <w:bCs/>
          <w:sz w:val="22"/>
          <w:szCs w:val="22"/>
        </w:rPr>
        <w:tab/>
      </w:r>
      <w:r w:rsidRPr="00236024">
        <w:rPr>
          <w:rFonts w:ascii="Arial" w:hAnsi="Arial" w:cs="Arial"/>
          <w:bCs/>
          <w:sz w:val="22"/>
          <w:szCs w:val="22"/>
        </w:rPr>
        <w:t>visit the Auburn Cares Office (http://aucares.auburn.edu/ (Links to an external site.)</w:t>
      </w:r>
    </w:p>
    <w:p w14:paraId="63CD4A2A" w14:textId="55A30AD8" w:rsidR="00236024" w:rsidRDefault="00236024" w:rsidP="00236024">
      <w:pPr>
        <w:tabs>
          <w:tab w:val="left" w:pos="720"/>
        </w:tabs>
        <w:rPr>
          <w:rFonts w:ascii="Arial" w:hAnsi="Arial" w:cs="Arial"/>
          <w:bCs/>
          <w:sz w:val="22"/>
          <w:szCs w:val="22"/>
        </w:rPr>
      </w:pPr>
    </w:p>
    <w:p w14:paraId="0C5D54C7" w14:textId="42CCD1D6"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
          <w:bCs/>
          <w:sz w:val="22"/>
          <w:szCs w:val="22"/>
        </w:rPr>
        <w:t xml:space="preserve">A Healthier U Campus Community Expectations: </w:t>
      </w:r>
      <w:r w:rsidRPr="00236024">
        <w:rPr>
          <w:rFonts w:ascii="Arial" w:hAnsi="Arial" w:cs="Arial"/>
          <w:bCs/>
          <w:sz w:val="22"/>
          <w:szCs w:val="22"/>
        </w:rPr>
        <w:t xml:space="preserve">We are all responsible for protecting </w:t>
      </w:r>
      <w:r>
        <w:rPr>
          <w:rFonts w:ascii="Arial" w:hAnsi="Arial" w:cs="Arial"/>
          <w:bCs/>
          <w:sz w:val="22"/>
          <w:szCs w:val="22"/>
        </w:rPr>
        <w:tab/>
      </w:r>
      <w:r w:rsidRPr="00236024">
        <w:rPr>
          <w:rFonts w:ascii="Arial" w:hAnsi="Arial" w:cs="Arial"/>
          <w:bCs/>
          <w:sz w:val="22"/>
          <w:szCs w:val="22"/>
        </w:rPr>
        <w:t xml:space="preserve">ourselves and our community. Please read about student expectations for fall semester, </w:t>
      </w:r>
      <w:r>
        <w:rPr>
          <w:rFonts w:ascii="Arial" w:hAnsi="Arial" w:cs="Arial"/>
          <w:bCs/>
          <w:sz w:val="22"/>
          <w:szCs w:val="22"/>
        </w:rPr>
        <w:tab/>
      </w:r>
      <w:r w:rsidRPr="00236024">
        <w:rPr>
          <w:rFonts w:ascii="Arial" w:hAnsi="Arial" w:cs="Arial"/>
          <w:bCs/>
          <w:sz w:val="22"/>
          <w:szCs w:val="22"/>
        </w:rPr>
        <w:t xml:space="preserve">including completing the daily </w:t>
      </w:r>
      <w:proofErr w:type="spellStart"/>
      <w:r w:rsidRPr="00236024">
        <w:rPr>
          <w:rFonts w:ascii="Arial" w:hAnsi="Arial" w:cs="Arial"/>
          <w:bCs/>
          <w:sz w:val="22"/>
          <w:szCs w:val="22"/>
        </w:rPr>
        <w:t>GuideSafe</w:t>
      </w:r>
      <w:proofErr w:type="spellEnd"/>
      <w:r w:rsidRPr="00236024">
        <w:rPr>
          <w:rFonts w:ascii="Arial" w:hAnsi="Arial" w:cs="Arial"/>
          <w:bCs/>
          <w:sz w:val="22"/>
          <w:szCs w:val="22"/>
        </w:rPr>
        <w:t xml:space="preserve">™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hyperlink r:id="rId10" w:history="1">
        <w:r w:rsidRPr="00561A85">
          <w:rPr>
            <w:rStyle w:val="Hyperlink"/>
            <w:rFonts w:ascii="Arial" w:hAnsi="Arial" w:cs="Arial"/>
            <w:bCs/>
            <w:sz w:val="22"/>
            <w:szCs w:val="22"/>
          </w:rPr>
          <w:t>https://ahealthieru.auburn.edu/</w:t>
        </w:r>
      </w:hyperlink>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(Links to an external site.)</w:t>
      </w:r>
    </w:p>
    <w:p w14:paraId="44C8DA45" w14:textId="686A5245" w:rsidR="00236024" w:rsidRDefault="00236024" w:rsidP="00236024">
      <w:pPr>
        <w:tabs>
          <w:tab w:val="left" w:pos="720"/>
        </w:tabs>
        <w:rPr>
          <w:rFonts w:ascii="Arial" w:hAnsi="Arial" w:cs="Arial"/>
          <w:bCs/>
          <w:sz w:val="22"/>
          <w:szCs w:val="22"/>
        </w:rPr>
      </w:pPr>
    </w:p>
    <w:p w14:paraId="1EA3AB49" w14:textId="77777777" w:rsidR="00236024" w:rsidRDefault="00236024" w:rsidP="00236024">
      <w:pPr>
        <w:tabs>
          <w:tab w:val="left" w:pos="720"/>
        </w:tabs>
        <w:rPr>
          <w:rFonts w:ascii="Arial" w:hAnsi="Arial" w:cs="Arial"/>
          <w:b/>
          <w:bCs/>
          <w:sz w:val="22"/>
          <w:szCs w:val="22"/>
        </w:rPr>
      </w:pPr>
      <w:r>
        <w:rPr>
          <w:rFonts w:ascii="Arial" w:hAnsi="Arial" w:cs="Arial"/>
          <w:bCs/>
          <w:sz w:val="22"/>
          <w:szCs w:val="22"/>
        </w:rPr>
        <w:tab/>
      </w:r>
      <w:r>
        <w:rPr>
          <w:rFonts w:ascii="Arial" w:hAnsi="Arial" w:cs="Arial"/>
          <w:b/>
          <w:bCs/>
          <w:sz w:val="22"/>
          <w:szCs w:val="22"/>
        </w:rPr>
        <w:t xml:space="preserve">Course Expectations Related to COVID-19: </w:t>
      </w:r>
    </w:p>
    <w:p w14:paraId="499B57DD" w14:textId="2A15987C"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 xml:space="preserve">Face Coverings: As a member of the Auburn University academic </w:t>
      </w:r>
      <w:proofErr w:type="gramStart"/>
      <w:r w:rsidRPr="00236024">
        <w:rPr>
          <w:rFonts w:ascii="Arial" w:hAnsi="Arial" w:cs="Arial"/>
          <w:bCs/>
          <w:sz w:val="22"/>
          <w:szCs w:val="22"/>
        </w:rPr>
        <w:t>community</w:t>
      </w:r>
      <w:proofErr w:type="gramEnd"/>
      <w:r w:rsidRPr="00236024">
        <w:rPr>
          <w:rFonts w:ascii="Arial" w:hAnsi="Arial" w:cs="Arial"/>
          <w:bCs/>
          <w:sz w:val="22"/>
          <w:szCs w:val="22"/>
        </w:rPr>
        <w:t xml:space="preserve"> you are required to follow all university guidelines for personal safety with face coverings, physical distancing, and sanitation. Face coverings are required in all campus buildings. Note that face coverings </w:t>
      </w:r>
      <w:r w:rsidRPr="00236024">
        <w:rPr>
          <w:rFonts w:ascii="Arial" w:hAnsi="Arial" w:cs="Arial"/>
          <w:bCs/>
          <w:sz w:val="22"/>
          <w:szCs w:val="22"/>
        </w:rPr>
        <w:tab/>
        <w:t>must meet safety specifications, be worn correctly, and be socially appropriate.</w:t>
      </w:r>
      <w:r>
        <w:rPr>
          <w:rFonts w:ascii="Arial" w:hAnsi="Arial" w:cs="Arial"/>
          <w:bCs/>
          <w:sz w:val="22"/>
          <w:szCs w:val="22"/>
        </w:rPr>
        <w:t xml:space="preserve"> </w:t>
      </w:r>
      <w:r w:rsidRPr="00236024">
        <w:rPr>
          <w:rFonts w:ascii="Arial" w:hAnsi="Arial" w:cs="Arial"/>
          <w:bCs/>
          <w:sz w:val="22"/>
          <w:szCs w:val="22"/>
        </w:rPr>
        <w:t xml:space="preserve">You are required to </w:t>
      </w:r>
      <w:proofErr w:type="gramStart"/>
      <w:r w:rsidRPr="00236024">
        <w:rPr>
          <w:rFonts w:ascii="Arial" w:hAnsi="Arial" w:cs="Arial"/>
          <w:bCs/>
          <w:sz w:val="22"/>
          <w:szCs w:val="22"/>
        </w:rPr>
        <w:t>wear your face coverings at all times</w:t>
      </w:r>
      <w:proofErr w:type="gramEnd"/>
      <w:r w:rsidRPr="00236024">
        <w:rPr>
          <w:rFonts w:ascii="Arial" w:hAnsi="Arial" w:cs="Arial"/>
          <w:bCs/>
          <w:sz w:val="22"/>
          <w:szCs w:val="22"/>
        </w:rPr>
        <w:t>. If you remove your face covering or are non-compliant with the university’s policy on face coverings (Links to an external site.), you will be instructed to leave the classroom and will be held to the protocols outlined in the Auburn University Policy on Classroom Behavior (Links to an external site.). Any student who willfully refuses to wear a face covering and does not have a noted accommodation may be subject to disciplinary action.</w:t>
      </w:r>
    </w:p>
    <w:p w14:paraId="4DD00590"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2CD6AC82" w14:textId="11C7FBF1"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 xml:space="preserve">Course Attendance: If you are quarantined or otherwise need to miss class </w:t>
      </w:r>
      <w:r w:rsidR="00B83C7E">
        <w:rPr>
          <w:rFonts w:ascii="Arial" w:hAnsi="Arial" w:cs="Arial"/>
          <w:bCs/>
          <w:sz w:val="22"/>
          <w:szCs w:val="22"/>
        </w:rPr>
        <w:t xml:space="preserve">or an assignment deadline </w:t>
      </w:r>
      <w:r w:rsidRPr="00236024">
        <w:rPr>
          <w:rFonts w:ascii="Arial" w:hAnsi="Arial" w:cs="Arial"/>
          <w:bCs/>
          <w:sz w:val="22"/>
          <w:szCs w:val="22"/>
        </w:rPr>
        <w:t>because you have been advised that you may have been exposed to COVID-19, you will be expected to develop a plan to keep up with your coursework during any such absences</w:t>
      </w:r>
      <w:r>
        <w:rPr>
          <w:rFonts w:ascii="Arial" w:hAnsi="Arial" w:cs="Arial"/>
          <w:bCs/>
          <w:sz w:val="22"/>
          <w:szCs w:val="22"/>
        </w:rPr>
        <w:t>.</w:t>
      </w:r>
    </w:p>
    <w:p w14:paraId="2851FA08" w14:textId="0B670098" w:rsidR="00236024" w:rsidRP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lastRenderedPageBreak/>
        <w:t xml:space="preserve">Technology Requirements: This course may require </w:t>
      </w:r>
      <w:proofErr w:type="gramStart"/>
      <w:r w:rsidRPr="00236024">
        <w:rPr>
          <w:rFonts w:ascii="Arial" w:hAnsi="Arial" w:cs="Arial"/>
          <w:bCs/>
          <w:sz w:val="22"/>
          <w:szCs w:val="22"/>
        </w:rPr>
        <w:t>particular technologies</w:t>
      </w:r>
      <w:proofErr w:type="gramEnd"/>
      <w:r w:rsidRPr="00236024">
        <w:rPr>
          <w:rFonts w:ascii="Arial" w:hAnsi="Arial" w:cs="Arial"/>
          <w:bCs/>
          <w:sz w:val="22"/>
          <w:szCs w:val="22"/>
        </w:rPr>
        <w:t xml:space="preserve"> to complete coursework. If you need access to additional technological support, please contact the AU Bookstore at aubookstore@auburn.edu.</w:t>
      </w:r>
    </w:p>
    <w:p w14:paraId="0C5486D9" w14:textId="77777777" w:rsidR="00236024" w:rsidRDefault="00236024" w:rsidP="00236024">
      <w:pPr>
        <w:tabs>
          <w:tab w:val="left" w:pos="720"/>
        </w:tabs>
        <w:rPr>
          <w:rFonts w:ascii="Arial" w:hAnsi="Arial" w:cs="Arial"/>
          <w:bCs/>
          <w:sz w:val="22"/>
          <w:szCs w:val="22"/>
        </w:rPr>
      </w:pPr>
    </w:p>
    <w:p w14:paraId="51E30CAA" w14:textId="75A04F5F"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Disruptive or concerning classroom behavior involving the failure to wear a face covering, </w:t>
      </w:r>
      <w:r>
        <w:rPr>
          <w:rFonts w:ascii="Arial" w:hAnsi="Arial" w:cs="Arial"/>
          <w:bCs/>
          <w:sz w:val="22"/>
          <w:szCs w:val="22"/>
        </w:rPr>
        <w:tab/>
      </w:r>
      <w:r w:rsidRPr="00236024">
        <w:rPr>
          <w:rFonts w:ascii="Arial" w:hAnsi="Arial" w:cs="Arial"/>
          <w:bCs/>
          <w:sz w:val="22"/>
          <w:szCs w:val="22"/>
        </w:rPr>
        <w:t xml:space="preserve">as directed by Auburn University, represents a potential Code of Student Conduct </w:t>
      </w:r>
      <w:r>
        <w:rPr>
          <w:rFonts w:ascii="Arial" w:hAnsi="Arial" w:cs="Arial"/>
          <w:bCs/>
          <w:sz w:val="22"/>
          <w:szCs w:val="22"/>
        </w:rPr>
        <w:tab/>
      </w:r>
      <w:r w:rsidRPr="00236024">
        <w:rPr>
          <w:rFonts w:ascii="Arial" w:hAnsi="Arial" w:cs="Arial"/>
          <w:bCs/>
          <w:sz w:val="22"/>
          <w:szCs w:val="22"/>
        </w:rPr>
        <w:t xml:space="preserve">violation and may be reported as a non-academic violation. Please consult the Classroom </w:t>
      </w:r>
      <w:r>
        <w:rPr>
          <w:rFonts w:ascii="Arial" w:hAnsi="Arial" w:cs="Arial"/>
          <w:bCs/>
          <w:sz w:val="22"/>
          <w:szCs w:val="22"/>
        </w:rPr>
        <w:tab/>
      </w:r>
      <w:r w:rsidRPr="00236024">
        <w:rPr>
          <w:rFonts w:ascii="Arial" w:hAnsi="Arial" w:cs="Arial"/>
          <w:bCs/>
          <w:sz w:val="22"/>
          <w:szCs w:val="22"/>
        </w:rPr>
        <w:t>Behavior Policy</w:t>
      </w:r>
      <w:r w:rsidR="0019701C">
        <w:rPr>
          <w:rFonts w:ascii="Arial" w:hAnsi="Arial" w:cs="Arial"/>
          <w:bCs/>
          <w:sz w:val="22"/>
          <w:szCs w:val="22"/>
        </w:rPr>
        <w:t>.</w:t>
      </w:r>
    </w:p>
    <w:p w14:paraId="75DD9AD6" w14:textId="4BEE866B" w:rsidR="0019701C" w:rsidRPr="0019701C" w:rsidRDefault="0019701C" w:rsidP="00236024">
      <w:pPr>
        <w:tabs>
          <w:tab w:val="left" w:pos="720"/>
        </w:tabs>
        <w:rPr>
          <w:rFonts w:ascii="Arial" w:hAnsi="Arial" w:cs="Arial"/>
          <w:b/>
          <w:bCs/>
          <w:sz w:val="22"/>
          <w:szCs w:val="22"/>
        </w:rPr>
      </w:pPr>
    </w:p>
    <w:p w14:paraId="274720DD" w14:textId="77777777" w:rsidR="00236024" w:rsidRDefault="00236024" w:rsidP="00DA4500">
      <w:pPr>
        <w:tabs>
          <w:tab w:val="left" w:pos="720"/>
        </w:tabs>
        <w:rPr>
          <w:rFonts w:ascii="Arial" w:hAnsi="Arial" w:cs="Arial"/>
          <w:b/>
          <w:bCs/>
          <w:sz w:val="22"/>
          <w:szCs w:val="22"/>
        </w:rPr>
      </w:pPr>
    </w:p>
    <w:p w14:paraId="635ADEFF" w14:textId="0151D929" w:rsidR="00DA4500" w:rsidRDefault="00236024" w:rsidP="00DA4500">
      <w:pPr>
        <w:tabs>
          <w:tab w:val="left" w:pos="720"/>
        </w:tabs>
        <w:rPr>
          <w:rFonts w:ascii="Arial" w:hAnsi="Arial" w:cs="Arial"/>
          <w:b/>
          <w:bCs/>
          <w:sz w:val="22"/>
          <w:szCs w:val="22"/>
        </w:rPr>
      </w:pPr>
      <w:r>
        <w:rPr>
          <w:rFonts w:ascii="Arial" w:hAnsi="Arial" w:cs="Arial"/>
          <w:b/>
          <w:bCs/>
          <w:sz w:val="22"/>
          <w:szCs w:val="22"/>
        </w:rPr>
        <w:t>10</w:t>
      </w:r>
      <w:r w:rsidR="00DA4500" w:rsidRPr="002059DA">
        <w:rPr>
          <w:rFonts w:ascii="Arial" w:hAnsi="Arial" w:cs="Arial"/>
          <w:b/>
          <w:bCs/>
          <w:sz w:val="22"/>
          <w:szCs w:val="22"/>
        </w:rPr>
        <w:t xml:space="preserve">. </w:t>
      </w:r>
      <w:r w:rsidR="00DA4500" w:rsidRPr="002059DA">
        <w:rPr>
          <w:rFonts w:ascii="Arial" w:hAnsi="Arial" w:cs="Arial"/>
          <w:b/>
          <w:bCs/>
          <w:sz w:val="22"/>
          <w:szCs w:val="22"/>
        </w:rPr>
        <w:tab/>
        <w:t>COURSE CONTENT</w:t>
      </w:r>
    </w:p>
    <w:p w14:paraId="3C04A73A" w14:textId="77777777" w:rsidR="003008DF" w:rsidRDefault="003008DF" w:rsidP="00DA4500">
      <w:pPr>
        <w:tabs>
          <w:tab w:val="left" w:pos="720"/>
        </w:tabs>
        <w:rPr>
          <w:rFonts w:ascii="Arial" w:hAnsi="Arial" w:cs="Arial"/>
          <w:b/>
          <w:bCs/>
          <w:sz w:val="22"/>
          <w:szCs w:val="22"/>
        </w:rPr>
      </w:pPr>
    </w:p>
    <w:p w14:paraId="3029D426" w14:textId="15814BF0" w:rsidR="00DA4500" w:rsidRDefault="00DA4500" w:rsidP="00DA4500">
      <w:pPr>
        <w:tabs>
          <w:tab w:val="left" w:pos="720"/>
        </w:tabs>
        <w:rPr>
          <w:rFonts w:ascii="Arial" w:hAnsi="Arial" w:cs="Arial"/>
          <w:b/>
          <w:bCs/>
          <w:sz w:val="22"/>
          <w:szCs w:val="22"/>
        </w:rPr>
      </w:pPr>
      <w:r w:rsidRPr="00B07EA3">
        <w:rPr>
          <w:rFonts w:ascii="Arial" w:hAnsi="Arial" w:cs="Arial"/>
          <w:b/>
          <w:bCs/>
          <w:sz w:val="22"/>
          <w:szCs w:val="22"/>
          <w:u w:val="single"/>
        </w:rPr>
        <w:t>Week 1</w:t>
      </w:r>
      <w:r w:rsidR="003A1440">
        <w:rPr>
          <w:rFonts w:ascii="Arial" w:hAnsi="Arial" w:cs="Arial"/>
          <w:b/>
          <w:bCs/>
          <w:sz w:val="22"/>
          <w:szCs w:val="22"/>
          <w:u w:val="single"/>
        </w:rPr>
        <w:t xml:space="preserve"> (</w:t>
      </w:r>
      <w:r w:rsidR="00AB3FC2">
        <w:rPr>
          <w:rFonts w:ascii="Arial" w:hAnsi="Arial" w:cs="Arial"/>
          <w:b/>
          <w:bCs/>
          <w:sz w:val="22"/>
          <w:szCs w:val="22"/>
          <w:u w:val="single"/>
        </w:rPr>
        <w:t>08/16-08/20</w:t>
      </w:r>
      <w:r w:rsidR="003A1440">
        <w:rPr>
          <w:rFonts w:ascii="Arial" w:hAnsi="Arial" w:cs="Arial"/>
          <w:b/>
          <w:bCs/>
          <w:sz w:val="22"/>
          <w:szCs w:val="22"/>
          <w:u w:val="single"/>
        </w:rPr>
        <w:t>)</w:t>
      </w:r>
      <w:r>
        <w:rPr>
          <w:rFonts w:ascii="Arial" w:hAnsi="Arial" w:cs="Arial"/>
          <w:b/>
          <w:bCs/>
          <w:sz w:val="22"/>
          <w:szCs w:val="22"/>
        </w:rPr>
        <w:tab/>
      </w:r>
      <w:r>
        <w:rPr>
          <w:rFonts w:ascii="Arial" w:hAnsi="Arial" w:cs="Arial"/>
          <w:b/>
          <w:bCs/>
          <w:sz w:val="22"/>
          <w:szCs w:val="22"/>
        </w:rPr>
        <w:tab/>
      </w:r>
    </w:p>
    <w:p w14:paraId="4FBC84C7" w14:textId="3FB8E25A" w:rsidR="00DA4500" w:rsidRDefault="00AB3FC2" w:rsidP="00DA4500">
      <w:pPr>
        <w:tabs>
          <w:tab w:val="left" w:pos="720"/>
        </w:tabs>
        <w:rPr>
          <w:rFonts w:ascii="Arial" w:hAnsi="Arial" w:cs="Arial"/>
          <w:b/>
          <w:bCs/>
          <w:sz w:val="22"/>
          <w:szCs w:val="22"/>
        </w:rPr>
      </w:pPr>
      <w:r>
        <w:rPr>
          <w:rFonts w:ascii="Arial" w:hAnsi="Arial" w:cs="Arial"/>
          <w:bCs/>
          <w:sz w:val="22"/>
          <w:szCs w:val="22"/>
        </w:rPr>
        <w:t>Fall</w:t>
      </w:r>
      <w:r w:rsidR="005176DA">
        <w:rPr>
          <w:rFonts w:ascii="Arial" w:hAnsi="Arial" w:cs="Arial"/>
          <w:bCs/>
          <w:sz w:val="22"/>
          <w:szCs w:val="22"/>
        </w:rPr>
        <w:t xml:space="preserve"> </w:t>
      </w:r>
      <w:r w:rsidR="00DA4500">
        <w:rPr>
          <w:rFonts w:ascii="Arial" w:hAnsi="Arial" w:cs="Arial"/>
          <w:bCs/>
          <w:sz w:val="22"/>
          <w:szCs w:val="22"/>
        </w:rPr>
        <w:t>Semester Begins</w:t>
      </w:r>
      <w:r w:rsidR="00B91C59">
        <w:rPr>
          <w:rFonts w:ascii="Arial" w:hAnsi="Arial" w:cs="Arial"/>
          <w:bCs/>
          <w:sz w:val="22"/>
          <w:szCs w:val="22"/>
        </w:rPr>
        <w:t xml:space="preserve">: Class email sent; </w:t>
      </w:r>
      <w:r w:rsidR="00DA4500">
        <w:rPr>
          <w:rFonts w:ascii="Arial" w:hAnsi="Arial" w:cs="Arial"/>
          <w:bCs/>
          <w:sz w:val="22"/>
          <w:szCs w:val="22"/>
        </w:rPr>
        <w:t xml:space="preserve">Syllabus </w:t>
      </w:r>
      <w:r w:rsidR="00B91C59">
        <w:rPr>
          <w:rFonts w:ascii="Arial" w:hAnsi="Arial" w:cs="Arial"/>
          <w:bCs/>
          <w:sz w:val="22"/>
          <w:szCs w:val="22"/>
        </w:rPr>
        <w:t>u</w:t>
      </w:r>
      <w:r w:rsidR="00DA4500">
        <w:rPr>
          <w:rFonts w:ascii="Arial" w:hAnsi="Arial" w:cs="Arial"/>
          <w:bCs/>
          <w:sz w:val="22"/>
          <w:szCs w:val="22"/>
        </w:rPr>
        <w:t>ploaded</w:t>
      </w:r>
      <w:r w:rsidR="00B91C59">
        <w:rPr>
          <w:rFonts w:ascii="Arial" w:hAnsi="Arial" w:cs="Arial"/>
          <w:bCs/>
          <w:sz w:val="22"/>
          <w:szCs w:val="22"/>
        </w:rPr>
        <w:t xml:space="preserve"> to Canvas; Student Introductions Assignment provided; Book to be obtained</w:t>
      </w:r>
    </w:p>
    <w:p w14:paraId="0E3EB15E" w14:textId="77777777" w:rsidR="00DA4500" w:rsidRDefault="00DA4500" w:rsidP="00DA4500">
      <w:pPr>
        <w:tabs>
          <w:tab w:val="left" w:pos="720"/>
        </w:tabs>
        <w:rPr>
          <w:rFonts w:ascii="Arial" w:hAnsi="Arial" w:cs="Arial"/>
          <w:b/>
          <w:bCs/>
          <w:sz w:val="22"/>
          <w:szCs w:val="22"/>
        </w:rPr>
      </w:pPr>
    </w:p>
    <w:p w14:paraId="16272C48" w14:textId="0C516DB0" w:rsidR="00DA4500" w:rsidRDefault="00DA4500" w:rsidP="00DA4500">
      <w:pPr>
        <w:tabs>
          <w:tab w:val="left" w:pos="720"/>
        </w:tabs>
        <w:rPr>
          <w:rFonts w:ascii="Arial" w:hAnsi="Arial" w:cs="Arial"/>
          <w:b/>
          <w:bCs/>
          <w:sz w:val="22"/>
          <w:szCs w:val="22"/>
          <w:u w:val="single"/>
        </w:rPr>
      </w:pPr>
      <w:r w:rsidRPr="00B07EA3">
        <w:rPr>
          <w:rFonts w:ascii="Arial" w:hAnsi="Arial" w:cs="Arial"/>
          <w:b/>
          <w:bCs/>
          <w:sz w:val="22"/>
          <w:szCs w:val="22"/>
          <w:u w:val="single"/>
        </w:rPr>
        <w:t>Week 2</w:t>
      </w:r>
      <w:r w:rsidR="003A1440">
        <w:rPr>
          <w:rFonts w:ascii="Arial" w:hAnsi="Arial" w:cs="Arial"/>
          <w:b/>
          <w:bCs/>
          <w:sz w:val="22"/>
          <w:szCs w:val="22"/>
          <w:u w:val="single"/>
        </w:rPr>
        <w:t xml:space="preserve"> (0</w:t>
      </w:r>
      <w:r w:rsidR="00BC666E">
        <w:rPr>
          <w:rFonts w:ascii="Arial" w:hAnsi="Arial" w:cs="Arial"/>
          <w:b/>
          <w:bCs/>
          <w:sz w:val="22"/>
          <w:szCs w:val="22"/>
          <w:u w:val="single"/>
        </w:rPr>
        <w:t>8/23-08/27</w:t>
      </w:r>
      <w:r w:rsidR="003A1440">
        <w:rPr>
          <w:rFonts w:ascii="Arial" w:hAnsi="Arial" w:cs="Arial"/>
          <w:b/>
          <w:bCs/>
          <w:sz w:val="22"/>
          <w:szCs w:val="22"/>
          <w:u w:val="single"/>
        </w:rPr>
        <w:t>)</w:t>
      </w:r>
    </w:p>
    <w:p w14:paraId="1516FAE7" w14:textId="29378873" w:rsidR="00DA4500" w:rsidRDefault="00B91C59" w:rsidP="00DA4500">
      <w:pPr>
        <w:tabs>
          <w:tab w:val="left" w:pos="720"/>
        </w:tabs>
        <w:rPr>
          <w:rFonts w:ascii="Arial" w:hAnsi="Arial" w:cs="Arial"/>
          <w:bCs/>
          <w:sz w:val="22"/>
          <w:szCs w:val="22"/>
        </w:rPr>
      </w:pPr>
      <w:r>
        <w:rPr>
          <w:rFonts w:ascii="Arial" w:hAnsi="Arial" w:cs="Arial"/>
          <w:bCs/>
          <w:sz w:val="22"/>
          <w:szCs w:val="22"/>
        </w:rPr>
        <w:t xml:space="preserve">Chapter </w:t>
      </w:r>
      <w:r w:rsidR="00AB266B">
        <w:rPr>
          <w:rFonts w:ascii="Arial" w:hAnsi="Arial" w:cs="Arial"/>
          <w:bCs/>
          <w:sz w:val="22"/>
          <w:szCs w:val="22"/>
        </w:rPr>
        <w:t xml:space="preserve">1; </w:t>
      </w:r>
      <w:r>
        <w:rPr>
          <w:rFonts w:ascii="Arial" w:hAnsi="Arial" w:cs="Arial"/>
          <w:bCs/>
          <w:sz w:val="22"/>
          <w:szCs w:val="22"/>
        </w:rPr>
        <w:t>Introduce the Vocational Diagnostic Interview (VDI) project</w:t>
      </w:r>
    </w:p>
    <w:p w14:paraId="2DA4377A" w14:textId="77777777" w:rsidR="00DA4500" w:rsidRDefault="00DA4500" w:rsidP="00DA4500">
      <w:pPr>
        <w:tabs>
          <w:tab w:val="left" w:pos="720"/>
        </w:tabs>
        <w:rPr>
          <w:rFonts w:ascii="Arial" w:hAnsi="Arial" w:cs="Arial"/>
          <w:bCs/>
          <w:sz w:val="22"/>
          <w:szCs w:val="22"/>
        </w:rPr>
      </w:pPr>
    </w:p>
    <w:p w14:paraId="2CE7C2E0" w14:textId="2EC4C998" w:rsidR="00DA4500" w:rsidRPr="005176DA"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3</w:t>
      </w:r>
      <w:r w:rsidR="003A1440">
        <w:rPr>
          <w:rFonts w:ascii="Arial" w:hAnsi="Arial" w:cs="Arial"/>
          <w:b/>
          <w:bCs/>
          <w:sz w:val="22"/>
          <w:szCs w:val="22"/>
          <w:u w:val="single"/>
        </w:rPr>
        <w:t xml:space="preserve"> (0</w:t>
      </w:r>
      <w:r w:rsidR="00277503">
        <w:rPr>
          <w:rFonts w:ascii="Arial" w:hAnsi="Arial" w:cs="Arial"/>
          <w:b/>
          <w:bCs/>
          <w:sz w:val="22"/>
          <w:szCs w:val="22"/>
          <w:u w:val="single"/>
        </w:rPr>
        <w:t>8/30-09/03</w:t>
      </w:r>
      <w:r w:rsidR="003A1440">
        <w:rPr>
          <w:rFonts w:ascii="Arial" w:hAnsi="Arial" w:cs="Arial"/>
          <w:b/>
          <w:bCs/>
          <w:sz w:val="22"/>
          <w:szCs w:val="22"/>
          <w:u w:val="single"/>
        </w:rPr>
        <w:t>)</w:t>
      </w:r>
    </w:p>
    <w:p w14:paraId="522BCAEA" w14:textId="114E0949" w:rsidR="00DA4500" w:rsidRDefault="00837552" w:rsidP="00DA4500">
      <w:pPr>
        <w:tabs>
          <w:tab w:val="left" w:pos="720"/>
        </w:tabs>
        <w:rPr>
          <w:rFonts w:ascii="Arial" w:hAnsi="Arial" w:cs="Arial"/>
          <w:bCs/>
          <w:sz w:val="22"/>
          <w:szCs w:val="22"/>
        </w:rPr>
      </w:pPr>
      <w:r>
        <w:rPr>
          <w:rFonts w:ascii="Arial" w:hAnsi="Arial" w:cs="Arial"/>
          <w:bCs/>
          <w:sz w:val="22"/>
          <w:szCs w:val="22"/>
        </w:rPr>
        <w:t>No lecture or assignments due to upcoming Labor Day holiday</w:t>
      </w:r>
      <w:r w:rsidR="00DA4500">
        <w:rPr>
          <w:rFonts w:ascii="Arial" w:hAnsi="Arial" w:cs="Arial"/>
          <w:bCs/>
          <w:sz w:val="22"/>
          <w:szCs w:val="22"/>
        </w:rPr>
        <w:tab/>
      </w:r>
    </w:p>
    <w:p w14:paraId="36CEB6A7" w14:textId="77777777" w:rsidR="00DA4500" w:rsidRDefault="00DA4500" w:rsidP="00DA4500">
      <w:pPr>
        <w:tabs>
          <w:tab w:val="left" w:pos="720"/>
        </w:tabs>
        <w:rPr>
          <w:rFonts w:ascii="Arial" w:hAnsi="Arial" w:cs="Arial"/>
          <w:bCs/>
          <w:sz w:val="22"/>
          <w:szCs w:val="22"/>
        </w:rPr>
      </w:pPr>
    </w:p>
    <w:p w14:paraId="334206D3" w14:textId="67E5A1B4" w:rsidR="00DA4500"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4</w:t>
      </w:r>
      <w:r w:rsidR="003A1440">
        <w:rPr>
          <w:rFonts w:ascii="Arial" w:hAnsi="Arial" w:cs="Arial"/>
          <w:b/>
          <w:bCs/>
          <w:sz w:val="22"/>
          <w:szCs w:val="22"/>
          <w:u w:val="single"/>
        </w:rPr>
        <w:t xml:space="preserve"> (0</w:t>
      </w:r>
      <w:r w:rsidR="00837552">
        <w:rPr>
          <w:rFonts w:ascii="Arial" w:hAnsi="Arial" w:cs="Arial"/>
          <w:b/>
          <w:bCs/>
          <w:sz w:val="22"/>
          <w:szCs w:val="22"/>
          <w:u w:val="single"/>
        </w:rPr>
        <w:t>9/07-09/10 – Labor Day Holiday is Monday 09/06</w:t>
      </w:r>
      <w:r w:rsidR="003A1440">
        <w:rPr>
          <w:rFonts w:ascii="Arial" w:hAnsi="Arial" w:cs="Arial"/>
          <w:b/>
          <w:bCs/>
          <w:sz w:val="22"/>
          <w:szCs w:val="22"/>
          <w:u w:val="single"/>
        </w:rPr>
        <w:t>)</w:t>
      </w:r>
    </w:p>
    <w:p w14:paraId="2F11C9AE" w14:textId="11612615" w:rsidR="00E34D1A" w:rsidRPr="009527AB" w:rsidRDefault="00B91C59" w:rsidP="00DA4500">
      <w:pPr>
        <w:tabs>
          <w:tab w:val="left" w:pos="720"/>
        </w:tabs>
        <w:rPr>
          <w:rFonts w:ascii="Arial" w:hAnsi="Arial" w:cs="Arial"/>
          <w:sz w:val="22"/>
          <w:szCs w:val="22"/>
        </w:rPr>
      </w:pPr>
      <w:r w:rsidRPr="00B91C59">
        <w:rPr>
          <w:rFonts w:ascii="Arial" w:hAnsi="Arial" w:cs="Arial"/>
          <w:sz w:val="22"/>
          <w:szCs w:val="22"/>
        </w:rPr>
        <w:t xml:space="preserve">Chapter </w:t>
      </w:r>
      <w:r w:rsidR="009527AB">
        <w:rPr>
          <w:rFonts w:ascii="Arial" w:hAnsi="Arial" w:cs="Arial"/>
          <w:sz w:val="22"/>
          <w:szCs w:val="22"/>
        </w:rPr>
        <w:t>2</w:t>
      </w:r>
    </w:p>
    <w:p w14:paraId="473DDEBD" w14:textId="77777777" w:rsidR="003008DF" w:rsidRDefault="003008DF" w:rsidP="00DA4500">
      <w:pPr>
        <w:tabs>
          <w:tab w:val="left" w:pos="720"/>
        </w:tabs>
        <w:rPr>
          <w:rFonts w:ascii="Arial" w:hAnsi="Arial" w:cs="Arial"/>
          <w:b/>
          <w:sz w:val="22"/>
          <w:szCs w:val="22"/>
          <w:u w:val="single"/>
        </w:rPr>
      </w:pPr>
    </w:p>
    <w:p w14:paraId="6A59F2ED" w14:textId="4409ECDD" w:rsidR="005176DA" w:rsidRDefault="00DA4500" w:rsidP="00DA4500">
      <w:pPr>
        <w:tabs>
          <w:tab w:val="left" w:pos="720"/>
        </w:tabs>
        <w:rPr>
          <w:rFonts w:ascii="Arial" w:hAnsi="Arial" w:cs="Arial"/>
          <w:b/>
          <w:sz w:val="22"/>
          <w:szCs w:val="22"/>
          <w:u w:val="single"/>
        </w:rPr>
      </w:pPr>
      <w:r>
        <w:rPr>
          <w:rFonts w:ascii="Arial" w:hAnsi="Arial" w:cs="Arial"/>
          <w:b/>
          <w:sz w:val="22"/>
          <w:szCs w:val="22"/>
          <w:u w:val="single"/>
        </w:rPr>
        <w:t>Week 5</w:t>
      </w:r>
      <w:r w:rsidR="003A1440">
        <w:rPr>
          <w:rFonts w:ascii="Arial" w:hAnsi="Arial" w:cs="Arial"/>
          <w:b/>
          <w:sz w:val="22"/>
          <w:szCs w:val="22"/>
          <w:u w:val="single"/>
        </w:rPr>
        <w:t xml:space="preserve"> </w:t>
      </w:r>
      <w:r w:rsidR="009527AB">
        <w:rPr>
          <w:rFonts w:ascii="Arial" w:hAnsi="Arial" w:cs="Arial"/>
          <w:b/>
          <w:sz w:val="22"/>
          <w:szCs w:val="22"/>
          <w:u w:val="single"/>
        </w:rPr>
        <w:t>(09/13-09/17</w:t>
      </w:r>
      <w:r w:rsidR="003A1440">
        <w:rPr>
          <w:rFonts w:ascii="Arial" w:hAnsi="Arial" w:cs="Arial"/>
          <w:b/>
          <w:sz w:val="22"/>
          <w:szCs w:val="22"/>
          <w:u w:val="single"/>
        </w:rPr>
        <w:t>)</w:t>
      </w:r>
    </w:p>
    <w:p w14:paraId="6943AE4D" w14:textId="70C3256A" w:rsidR="00B91C59" w:rsidRDefault="009527AB" w:rsidP="00DA4500">
      <w:pPr>
        <w:tabs>
          <w:tab w:val="left" w:pos="720"/>
        </w:tabs>
        <w:rPr>
          <w:rFonts w:ascii="Arial" w:hAnsi="Arial" w:cs="Arial"/>
          <w:sz w:val="22"/>
          <w:szCs w:val="22"/>
        </w:rPr>
      </w:pPr>
      <w:r>
        <w:rPr>
          <w:rFonts w:ascii="Arial" w:hAnsi="Arial" w:cs="Arial"/>
          <w:bCs/>
          <w:sz w:val="22"/>
          <w:szCs w:val="22"/>
        </w:rPr>
        <w:t>Chapter 3</w:t>
      </w:r>
    </w:p>
    <w:p w14:paraId="52501E9B" w14:textId="77777777" w:rsidR="003008DF" w:rsidRDefault="003008DF" w:rsidP="00DA4500">
      <w:pPr>
        <w:tabs>
          <w:tab w:val="left" w:pos="720"/>
        </w:tabs>
        <w:rPr>
          <w:rFonts w:ascii="Arial" w:hAnsi="Arial" w:cs="Arial"/>
          <w:sz w:val="22"/>
          <w:szCs w:val="22"/>
        </w:rPr>
      </w:pPr>
    </w:p>
    <w:p w14:paraId="39FE72AF" w14:textId="4F5AD104" w:rsidR="00DA4500" w:rsidRPr="00B91C59" w:rsidRDefault="00DA4500" w:rsidP="00DA4500">
      <w:pPr>
        <w:tabs>
          <w:tab w:val="left" w:pos="720"/>
        </w:tabs>
        <w:rPr>
          <w:rFonts w:ascii="Arial" w:hAnsi="Arial" w:cs="Arial"/>
          <w:sz w:val="22"/>
          <w:szCs w:val="22"/>
        </w:rPr>
      </w:pPr>
      <w:r>
        <w:rPr>
          <w:rFonts w:ascii="Arial" w:hAnsi="Arial" w:cs="Arial"/>
          <w:b/>
          <w:sz w:val="22"/>
          <w:szCs w:val="22"/>
          <w:u w:val="single"/>
        </w:rPr>
        <w:t>Week 6</w:t>
      </w:r>
      <w:r w:rsidR="003A1440">
        <w:rPr>
          <w:rFonts w:ascii="Arial" w:hAnsi="Arial" w:cs="Arial"/>
          <w:b/>
          <w:sz w:val="22"/>
          <w:szCs w:val="22"/>
          <w:u w:val="single"/>
        </w:rPr>
        <w:t xml:space="preserve"> (0</w:t>
      </w:r>
      <w:r w:rsidR="006B0FEE">
        <w:rPr>
          <w:rFonts w:ascii="Arial" w:hAnsi="Arial" w:cs="Arial"/>
          <w:b/>
          <w:sz w:val="22"/>
          <w:szCs w:val="22"/>
          <w:u w:val="single"/>
        </w:rPr>
        <w:t>9/</w:t>
      </w:r>
      <w:r w:rsidR="00AB266B">
        <w:rPr>
          <w:rFonts w:ascii="Arial" w:hAnsi="Arial" w:cs="Arial"/>
          <w:b/>
          <w:sz w:val="22"/>
          <w:szCs w:val="22"/>
          <w:u w:val="single"/>
        </w:rPr>
        <w:t>20-09/24</w:t>
      </w:r>
      <w:r w:rsidR="003A1440">
        <w:rPr>
          <w:rFonts w:ascii="Arial" w:hAnsi="Arial" w:cs="Arial"/>
          <w:b/>
          <w:sz w:val="22"/>
          <w:szCs w:val="22"/>
          <w:u w:val="single"/>
        </w:rPr>
        <w:t>)</w:t>
      </w:r>
    </w:p>
    <w:p w14:paraId="3AE4854E" w14:textId="27212D89" w:rsidR="0090675F" w:rsidRDefault="00AB266B" w:rsidP="0090675F">
      <w:pPr>
        <w:tabs>
          <w:tab w:val="left" w:pos="720"/>
        </w:tabs>
        <w:rPr>
          <w:rFonts w:ascii="Arial" w:hAnsi="Arial" w:cs="Arial"/>
          <w:sz w:val="22"/>
          <w:szCs w:val="22"/>
        </w:rPr>
      </w:pPr>
      <w:r>
        <w:rPr>
          <w:rFonts w:ascii="Arial" w:hAnsi="Arial" w:cs="Arial"/>
          <w:sz w:val="22"/>
          <w:szCs w:val="22"/>
        </w:rPr>
        <w:t>Chapter 6; Midterm Review</w:t>
      </w:r>
    </w:p>
    <w:p w14:paraId="192B7706" w14:textId="77777777" w:rsidR="00DA4500" w:rsidRDefault="00DA4500" w:rsidP="00DA4500">
      <w:pPr>
        <w:tabs>
          <w:tab w:val="left" w:pos="720"/>
        </w:tabs>
        <w:rPr>
          <w:rFonts w:ascii="Arial" w:hAnsi="Arial" w:cs="Arial"/>
          <w:sz w:val="22"/>
          <w:szCs w:val="22"/>
        </w:rPr>
      </w:pPr>
    </w:p>
    <w:p w14:paraId="3381DEFF" w14:textId="511DC8F4"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7</w:t>
      </w:r>
      <w:r w:rsidR="003A1440">
        <w:rPr>
          <w:rFonts w:ascii="Arial" w:hAnsi="Arial" w:cs="Arial"/>
          <w:b/>
          <w:sz w:val="22"/>
          <w:szCs w:val="22"/>
          <w:u w:val="single"/>
        </w:rPr>
        <w:t xml:space="preserve"> (0</w:t>
      </w:r>
      <w:r w:rsidR="00AB266B">
        <w:rPr>
          <w:rFonts w:ascii="Arial" w:hAnsi="Arial" w:cs="Arial"/>
          <w:b/>
          <w:sz w:val="22"/>
          <w:szCs w:val="22"/>
          <w:u w:val="single"/>
        </w:rPr>
        <w:t>9/27-</w:t>
      </w:r>
      <w:r w:rsidR="00182A94">
        <w:rPr>
          <w:rFonts w:ascii="Arial" w:hAnsi="Arial" w:cs="Arial"/>
          <w:b/>
          <w:sz w:val="22"/>
          <w:szCs w:val="22"/>
          <w:u w:val="single"/>
        </w:rPr>
        <w:t>10/01</w:t>
      </w:r>
      <w:r w:rsidR="003A1440">
        <w:rPr>
          <w:rFonts w:ascii="Arial" w:hAnsi="Arial" w:cs="Arial"/>
          <w:b/>
          <w:sz w:val="22"/>
          <w:szCs w:val="22"/>
          <w:u w:val="single"/>
        </w:rPr>
        <w:t>)</w:t>
      </w:r>
    </w:p>
    <w:p w14:paraId="196984E5" w14:textId="31247DE6" w:rsidR="0090675F" w:rsidRPr="0090675F" w:rsidRDefault="00182A94" w:rsidP="00DA4500">
      <w:pPr>
        <w:tabs>
          <w:tab w:val="left" w:pos="720"/>
        </w:tabs>
        <w:rPr>
          <w:rFonts w:ascii="Arial" w:hAnsi="Arial" w:cs="Arial"/>
          <w:sz w:val="22"/>
          <w:szCs w:val="22"/>
        </w:rPr>
      </w:pPr>
      <w:r>
        <w:rPr>
          <w:rFonts w:ascii="Arial" w:hAnsi="Arial" w:cs="Arial"/>
          <w:sz w:val="22"/>
          <w:szCs w:val="22"/>
        </w:rPr>
        <w:t xml:space="preserve">Midterm </w:t>
      </w:r>
      <w:r w:rsidR="00A07707">
        <w:rPr>
          <w:rFonts w:ascii="Arial" w:hAnsi="Arial" w:cs="Arial"/>
          <w:sz w:val="22"/>
          <w:szCs w:val="22"/>
        </w:rPr>
        <w:t xml:space="preserve">Exam is Live </w:t>
      </w:r>
      <w:r w:rsidR="00FF60BA">
        <w:rPr>
          <w:rFonts w:ascii="Arial" w:hAnsi="Arial" w:cs="Arial"/>
          <w:sz w:val="22"/>
          <w:szCs w:val="22"/>
        </w:rPr>
        <w:t>on Canvas by</w:t>
      </w:r>
      <w:r w:rsidR="00A26A57">
        <w:rPr>
          <w:rFonts w:ascii="Arial" w:hAnsi="Arial" w:cs="Arial"/>
          <w:sz w:val="22"/>
          <w:szCs w:val="22"/>
        </w:rPr>
        <w:t xml:space="preserve"> 11:59pm</w:t>
      </w:r>
      <w:r w:rsidR="00FF60BA">
        <w:rPr>
          <w:rFonts w:ascii="Arial" w:hAnsi="Arial" w:cs="Arial"/>
          <w:sz w:val="22"/>
          <w:szCs w:val="22"/>
        </w:rPr>
        <w:t xml:space="preserve"> on</w:t>
      </w:r>
      <w:r w:rsidR="00A07707">
        <w:rPr>
          <w:rFonts w:ascii="Arial" w:hAnsi="Arial" w:cs="Arial"/>
          <w:sz w:val="22"/>
          <w:szCs w:val="22"/>
        </w:rPr>
        <w:t xml:space="preserve"> Friday 10/01</w:t>
      </w:r>
    </w:p>
    <w:p w14:paraId="12697EF0" w14:textId="77777777" w:rsidR="0090675F" w:rsidRDefault="0090675F" w:rsidP="00DA4500">
      <w:pPr>
        <w:tabs>
          <w:tab w:val="left" w:pos="720"/>
        </w:tabs>
        <w:rPr>
          <w:rFonts w:ascii="Arial" w:hAnsi="Arial" w:cs="Arial"/>
          <w:sz w:val="22"/>
          <w:szCs w:val="22"/>
        </w:rPr>
      </w:pPr>
    </w:p>
    <w:p w14:paraId="794F8DF1" w14:textId="6DC70E8F" w:rsidR="0090675F" w:rsidRDefault="0090675F" w:rsidP="00DA4500">
      <w:pPr>
        <w:tabs>
          <w:tab w:val="left" w:pos="720"/>
        </w:tabs>
        <w:rPr>
          <w:rFonts w:ascii="Arial" w:hAnsi="Arial" w:cs="Arial"/>
          <w:b/>
          <w:sz w:val="22"/>
          <w:szCs w:val="22"/>
          <w:u w:val="single"/>
        </w:rPr>
      </w:pPr>
      <w:r w:rsidRPr="0090675F">
        <w:rPr>
          <w:rFonts w:ascii="Arial" w:hAnsi="Arial" w:cs="Arial"/>
          <w:b/>
          <w:sz w:val="22"/>
          <w:szCs w:val="22"/>
          <w:u w:val="single"/>
        </w:rPr>
        <w:t>Week 8</w:t>
      </w:r>
      <w:r w:rsidR="003A1440">
        <w:rPr>
          <w:rFonts w:ascii="Arial" w:hAnsi="Arial" w:cs="Arial"/>
          <w:b/>
          <w:sz w:val="22"/>
          <w:szCs w:val="22"/>
          <w:u w:val="single"/>
        </w:rPr>
        <w:t xml:space="preserve"> (</w:t>
      </w:r>
      <w:r w:rsidR="00A07707">
        <w:rPr>
          <w:rFonts w:ascii="Arial" w:hAnsi="Arial" w:cs="Arial"/>
          <w:b/>
          <w:sz w:val="22"/>
          <w:szCs w:val="22"/>
          <w:u w:val="single"/>
        </w:rPr>
        <w:t>10/04-</w:t>
      </w:r>
      <w:r w:rsidR="00FF60BA">
        <w:rPr>
          <w:rFonts w:ascii="Arial" w:hAnsi="Arial" w:cs="Arial"/>
          <w:b/>
          <w:sz w:val="22"/>
          <w:szCs w:val="22"/>
          <w:u w:val="single"/>
        </w:rPr>
        <w:t>10/06</w:t>
      </w:r>
      <w:r w:rsidR="005A473A">
        <w:rPr>
          <w:rFonts w:ascii="Arial" w:hAnsi="Arial" w:cs="Arial"/>
          <w:b/>
          <w:sz w:val="22"/>
          <w:szCs w:val="22"/>
          <w:u w:val="single"/>
        </w:rPr>
        <w:t xml:space="preserve"> – Fall Break</w:t>
      </w:r>
      <w:r w:rsidR="00326BE4">
        <w:rPr>
          <w:rFonts w:ascii="Arial" w:hAnsi="Arial" w:cs="Arial"/>
          <w:b/>
          <w:sz w:val="22"/>
          <w:szCs w:val="22"/>
          <w:u w:val="single"/>
        </w:rPr>
        <w:t xml:space="preserve"> is Thursday &amp; Friday 10/07-10/08</w:t>
      </w:r>
      <w:r w:rsidR="00FF60BA">
        <w:rPr>
          <w:rFonts w:ascii="Arial" w:hAnsi="Arial" w:cs="Arial"/>
          <w:b/>
          <w:sz w:val="22"/>
          <w:szCs w:val="22"/>
          <w:u w:val="single"/>
        </w:rPr>
        <w:t>)</w:t>
      </w:r>
    </w:p>
    <w:p w14:paraId="70320612" w14:textId="433DD894" w:rsidR="0090675F" w:rsidRDefault="00FF60BA" w:rsidP="00DA4500">
      <w:pPr>
        <w:tabs>
          <w:tab w:val="left" w:pos="720"/>
        </w:tabs>
        <w:rPr>
          <w:rFonts w:ascii="Arial" w:hAnsi="Arial" w:cs="Arial"/>
          <w:sz w:val="22"/>
          <w:szCs w:val="22"/>
        </w:rPr>
      </w:pPr>
      <w:r>
        <w:rPr>
          <w:rFonts w:ascii="Arial" w:hAnsi="Arial" w:cs="Arial"/>
          <w:sz w:val="22"/>
          <w:szCs w:val="22"/>
        </w:rPr>
        <w:t xml:space="preserve">Midterm Exam Closes on Canvas at </w:t>
      </w:r>
      <w:r w:rsidR="00A26A57">
        <w:rPr>
          <w:rFonts w:ascii="Arial" w:hAnsi="Arial" w:cs="Arial"/>
          <w:sz w:val="22"/>
          <w:szCs w:val="22"/>
        </w:rPr>
        <w:t>11:59pm</w:t>
      </w:r>
      <w:r>
        <w:rPr>
          <w:rFonts w:ascii="Arial" w:hAnsi="Arial" w:cs="Arial"/>
          <w:sz w:val="22"/>
          <w:szCs w:val="22"/>
        </w:rPr>
        <w:t xml:space="preserve"> on </w:t>
      </w:r>
      <w:r w:rsidR="005A473A">
        <w:rPr>
          <w:rFonts w:ascii="Arial" w:hAnsi="Arial" w:cs="Arial"/>
          <w:sz w:val="22"/>
          <w:szCs w:val="22"/>
        </w:rPr>
        <w:t>Wednesday 10/06</w:t>
      </w:r>
      <w:r w:rsidR="00326BE4">
        <w:rPr>
          <w:rFonts w:ascii="Arial" w:hAnsi="Arial" w:cs="Arial"/>
          <w:sz w:val="22"/>
          <w:szCs w:val="22"/>
        </w:rPr>
        <w:t>; No lecture</w:t>
      </w:r>
      <w:r w:rsidR="00F06261">
        <w:rPr>
          <w:rFonts w:ascii="Arial" w:hAnsi="Arial" w:cs="Arial"/>
          <w:sz w:val="22"/>
          <w:szCs w:val="22"/>
        </w:rPr>
        <w:t xml:space="preserve"> due to Fall Break</w:t>
      </w:r>
    </w:p>
    <w:p w14:paraId="5B002503" w14:textId="77777777" w:rsidR="0090675F" w:rsidRPr="0090675F" w:rsidRDefault="0090675F" w:rsidP="00DA4500">
      <w:pPr>
        <w:tabs>
          <w:tab w:val="left" w:pos="720"/>
        </w:tabs>
        <w:rPr>
          <w:rFonts w:ascii="Arial" w:hAnsi="Arial" w:cs="Arial"/>
          <w:sz w:val="22"/>
          <w:szCs w:val="22"/>
        </w:rPr>
      </w:pPr>
    </w:p>
    <w:p w14:paraId="1C91D52E" w14:textId="72643315" w:rsidR="0090675F" w:rsidRPr="0090675F" w:rsidRDefault="0090675F" w:rsidP="00DA4500">
      <w:pPr>
        <w:tabs>
          <w:tab w:val="left" w:pos="720"/>
        </w:tabs>
        <w:rPr>
          <w:rFonts w:ascii="Arial" w:hAnsi="Arial" w:cs="Arial"/>
          <w:b/>
          <w:sz w:val="22"/>
          <w:szCs w:val="22"/>
          <w:u w:val="single"/>
        </w:rPr>
      </w:pPr>
      <w:r w:rsidRPr="0090675F">
        <w:rPr>
          <w:rFonts w:ascii="Arial" w:hAnsi="Arial" w:cs="Arial"/>
          <w:b/>
          <w:sz w:val="22"/>
          <w:szCs w:val="22"/>
          <w:u w:val="single"/>
        </w:rPr>
        <w:t>Week 9</w:t>
      </w:r>
      <w:r w:rsidR="003A1440">
        <w:rPr>
          <w:rFonts w:ascii="Arial" w:hAnsi="Arial" w:cs="Arial"/>
          <w:b/>
          <w:sz w:val="22"/>
          <w:szCs w:val="22"/>
          <w:u w:val="single"/>
        </w:rPr>
        <w:t xml:space="preserve"> (</w:t>
      </w:r>
      <w:r w:rsidR="00326BE4">
        <w:rPr>
          <w:rFonts w:ascii="Arial" w:hAnsi="Arial" w:cs="Arial"/>
          <w:b/>
          <w:sz w:val="22"/>
          <w:szCs w:val="22"/>
          <w:u w:val="single"/>
        </w:rPr>
        <w:t>10/11-</w:t>
      </w:r>
      <w:r w:rsidR="00F06261">
        <w:rPr>
          <w:rFonts w:ascii="Arial" w:hAnsi="Arial" w:cs="Arial"/>
          <w:b/>
          <w:sz w:val="22"/>
          <w:szCs w:val="22"/>
          <w:u w:val="single"/>
        </w:rPr>
        <w:t>10/15</w:t>
      </w:r>
      <w:r w:rsidR="003A1440">
        <w:rPr>
          <w:rFonts w:ascii="Arial" w:hAnsi="Arial" w:cs="Arial"/>
          <w:b/>
          <w:sz w:val="22"/>
          <w:szCs w:val="22"/>
          <w:u w:val="single"/>
        </w:rPr>
        <w:t>)</w:t>
      </w:r>
    </w:p>
    <w:p w14:paraId="0CD2E409" w14:textId="36DBE6C2" w:rsidR="002C3A2F" w:rsidRPr="002C3A2F" w:rsidRDefault="00B91C59" w:rsidP="00DA4500">
      <w:pPr>
        <w:tabs>
          <w:tab w:val="left" w:pos="720"/>
        </w:tabs>
        <w:rPr>
          <w:rFonts w:ascii="Arial" w:hAnsi="Arial" w:cs="Arial"/>
          <w:sz w:val="22"/>
          <w:szCs w:val="22"/>
        </w:rPr>
      </w:pPr>
      <w:r>
        <w:rPr>
          <w:rFonts w:ascii="Arial" w:hAnsi="Arial" w:cs="Arial"/>
          <w:sz w:val="22"/>
          <w:szCs w:val="22"/>
        </w:rPr>
        <w:t xml:space="preserve">Chapter </w:t>
      </w:r>
      <w:r w:rsidR="00992760">
        <w:rPr>
          <w:rFonts w:ascii="Arial" w:hAnsi="Arial" w:cs="Arial"/>
          <w:sz w:val="22"/>
          <w:szCs w:val="22"/>
        </w:rPr>
        <w:t>7</w:t>
      </w:r>
      <w:r w:rsidR="000A3D36">
        <w:rPr>
          <w:rFonts w:ascii="Arial" w:hAnsi="Arial" w:cs="Arial"/>
          <w:sz w:val="22"/>
          <w:szCs w:val="22"/>
        </w:rPr>
        <w:t xml:space="preserve"> Part 1</w:t>
      </w:r>
    </w:p>
    <w:p w14:paraId="157E19D0" w14:textId="77777777" w:rsidR="0090675F" w:rsidRDefault="0090675F" w:rsidP="00DA4500">
      <w:pPr>
        <w:tabs>
          <w:tab w:val="left" w:pos="720"/>
        </w:tabs>
        <w:rPr>
          <w:rFonts w:ascii="Arial" w:hAnsi="Arial" w:cs="Arial"/>
          <w:sz w:val="22"/>
          <w:szCs w:val="22"/>
        </w:rPr>
      </w:pPr>
    </w:p>
    <w:p w14:paraId="372CF697" w14:textId="701FAEB6"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 xml:space="preserve">Week </w:t>
      </w:r>
      <w:r w:rsidR="002669C1">
        <w:rPr>
          <w:rFonts w:ascii="Arial" w:hAnsi="Arial" w:cs="Arial"/>
          <w:b/>
          <w:sz w:val="22"/>
          <w:szCs w:val="22"/>
          <w:u w:val="single"/>
        </w:rPr>
        <w:t>10</w:t>
      </w:r>
      <w:r w:rsidR="003A1440">
        <w:rPr>
          <w:rFonts w:ascii="Arial" w:hAnsi="Arial" w:cs="Arial"/>
          <w:b/>
          <w:sz w:val="22"/>
          <w:szCs w:val="22"/>
          <w:u w:val="single"/>
        </w:rPr>
        <w:t xml:space="preserve"> (</w:t>
      </w:r>
      <w:r w:rsidR="00992760">
        <w:rPr>
          <w:rFonts w:ascii="Arial" w:hAnsi="Arial" w:cs="Arial"/>
          <w:b/>
          <w:sz w:val="22"/>
          <w:szCs w:val="22"/>
          <w:u w:val="single"/>
        </w:rPr>
        <w:t>10/18-10/22</w:t>
      </w:r>
      <w:r w:rsidR="003A1440">
        <w:rPr>
          <w:rFonts w:ascii="Arial" w:hAnsi="Arial" w:cs="Arial"/>
          <w:b/>
          <w:sz w:val="22"/>
          <w:szCs w:val="22"/>
          <w:u w:val="single"/>
        </w:rPr>
        <w:t>)</w:t>
      </w:r>
    </w:p>
    <w:p w14:paraId="7785079E" w14:textId="341BC166" w:rsidR="002C3A2F" w:rsidRDefault="00B91C59" w:rsidP="002C3A2F">
      <w:pPr>
        <w:tabs>
          <w:tab w:val="left" w:pos="720"/>
        </w:tabs>
        <w:rPr>
          <w:rFonts w:ascii="Arial" w:hAnsi="Arial" w:cs="Arial"/>
          <w:sz w:val="22"/>
          <w:szCs w:val="22"/>
        </w:rPr>
      </w:pPr>
      <w:r>
        <w:rPr>
          <w:rFonts w:ascii="Arial" w:hAnsi="Arial" w:cs="Arial"/>
          <w:sz w:val="22"/>
          <w:szCs w:val="22"/>
        </w:rPr>
        <w:t xml:space="preserve">Chapter </w:t>
      </w:r>
      <w:r w:rsidR="000A3D36">
        <w:rPr>
          <w:rFonts w:ascii="Arial" w:hAnsi="Arial" w:cs="Arial"/>
          <w:sz w:val="22"/>
          <w:szCs w:val="22"/>
        </w:rPr>
        <w:t>7 Part 2</w:t>
      </w:r>
    </w:p>
    <w:p w14:paraId="6F7E88CA" w14:textId="6452A125" w:rsidR="0090675F" w:rsidRDefault="0090675F" w:rsidP="002C3A2F">
      <w:pPr>
        <w:tabs>
          <w:tab w:val="left" w:pos="720"/>
        </w:tabs>
        <w:rPr>
          <w:rFonts w:ascii="Arial" w:hAnsi="Arial" w:cs="Arial"/>
          <w:sz w:val="22"/>
          <w:szCs w:val="22"/>
        </w:rPr>
      </w:pPr>
    </w:p>
    <w:p w14:paraId="149424B7" w14:textId="156A9287" w:rsidR="008E58A2" w:rsidRPr="008E58A2" w:rsidRDefault="0090675F" w:rsidP="002C3A2F">
      <w:pPr>
        <w:tabs>
          <w:tab w:val="left" w:pos="720"/>
        </w:tabs>
        <w:rPr>
          <w:rFonts w:ascii="Arial" w:hAnsi="Arial" w:cs="Arial"/>
          <w:b/>
          <w:sz w:val="22"/>
          <w:szCs w:val="22"/>
          <w:u w:val="single"/>
        </w:rPr>
      </w:pPr>
      <w:r w:rsidRPr="0090675F">
        <w:rPr>
          <w:rFonts w:ascii="Arial" w:hAnsi="Arial" w:cs="Arial"/>
          <w:b/>
          <w:sz w:val="22"/>
          <w:szCs w:val="22"/>
          <w:u w:val="single"/>
        </w:rPr>
        <w:t>Week 1</w:t>
      </w:r>
      <w:r w:rsidR="002669C1">
        <w:rPr>
          <w:rFonts w:ascii="Arial" w:hAnsi="Arial" w:cs="Arial"/>
          <w:b/>
          <w:sz w:val="22"/>
          <w:szCs w:val="22"/>
          <w:u w:val="single"/>
        </w:rPr>
        <w:t>1</w:t>
      </w:r>
      <w:r w:rsidR="003A1440">
        <w:rPr>
          <w:rFonts w:ascii="Arial" w:hAnsi="Arial" w:cs="Arial"/>
          <w:b/>
          <w:sz w:val="22"/>
          <w:szCs w:val="22"/>
          <w:u w:val="single"/>
        </w:rPr>
        <w:t xml:space="preserve"> (</w:t>
      </w:r>
      <w:r w:rsidR="008D1139">
        <w:rPr>
          <w:rFonts w:ascii="Arial" w:hAnsi="Arial" w:cs="Arial"/>
          <w:b/>
          <w:sz w:val="22"/>
          <w:szCs w:val="22"/>
          <w:u w:val="single"/>
        </w:rPr>
        <w:t>10/25-10/29</w:t>
      </w:r>
      <w:r w:rsidR="003A1440">
        <w:rPr>
          <w:rFonts w:ascii="Arial" w:hAnsi="Arial" w:cs="Arial"/>
          <w:b/>
          <w:sz w:val="22"/>
          <w:szCs w:val="22"/>
          <w:u w:val="single"/>
        </w:rPr>
        <w:t>)</w:t>
      </w:r>
    </w:p>
    <w:p w14:paraId="77F7E1FE" w14:textId="3D9FC1D3" w:rsidR="002C3A2F" w:rsidRPr="00B91C59" w:rsidRDefault="00BF0563" w:rsidP="002C3A2F">
      <w:pPr>
        <w:tabs>
          <w:tab w:val="left" w:pos="720"/>
        </w:tabs>
        <w:rPr>
          <w:rFonts w:ascii="Arial" w:hAnsi="Arial" w:cs="Arial"/>
          <w:bCs/>
          <w:sz w:val="22"/>
          <w:szCs w:val="22"/>
        </w:rPr>
      </w:pPr>
      <w:r>
        <w:rPr>
          <w:rFonts w:ascii="Arial" w:hAnsi="Arial" w:cs="Arial"/>
          <w:bCs/>
          <w:sz w:val="22"/>
          <w:szCs w:val="22"/>
        </w:rPr>
        <w:t xml:space="preserve">Chapter </w:t>
      </w:r>
      <w:r w:rsidR="00F74D55">
        <w:rPr>
          <w:rFonts w:ascii="Arial" w:hAnsi="Arial" w:cs="Arial"/>
          <w:bCs/>
          <w:sz w:val="22"/>
          <w:szCs w:val="22"/>
        </w:rPr>
        <w:t>8</w:t>
      </w:r>
    </w:p>
    <w:p w14:paraId="2CBCA0C6" w14:textId="77777777" w:rsidR="00DA4500" w:rsidRDefault="00DA4500" w:rsidP="00DA4500">
      <w:pPr>
        <w:tabs>
          <w:tab w:val="left" w:pos="720"/>
        </w:tabs>
        <w:rPr>
          <w:rFonts w:ascii="Arial" w:hAnsi="Arial" w:cs="Arial"/>
          <w:sz w:val="22"/>
          <w:szCs w:val="22"/>
        </w:rPr>
      </w:pPr>
    </w:p>
    <w:p w14:paraId="5B708540" w14:textId="301C28CE"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w:t>
      </w:r>
      <w:r w:rsidR="002669C1">
        <w:rPr>
          <w:rFonts w:ascii="Arial" w:hAnsi="Arial" w:cs="Arial"/>
          <w:b/>
          <w:sz w:val="22"/>
          <w:szCs w:val="22"/>
          <w:u w:val="single"/>
        </w:rPr>
        <w:t>2</w:t>
      </w:r>
      <w:r w:rsidR="003A1440">
        <w:rPr>
          <w:rFonts w:ascii="Arial" w:hAnsi="Arial" w:cs="Arial"/>
          <w:b/>
          <w:sz w:val="22"/>
          <w:szCs w:val="22"/>
          <w:u w:val="single"/>
        </w:rPr>
        <w:t xml:space="preserve"> (</w:t>
      </w:r>
      <w:r w:rsidR="00EB6BB6">
        <w:rPr>
          <w:rFonts w:ascii="Arial" w:hAnsi="Arial" w:cs="Arial"/>
          <w:b/>
          <w:sz w:val="22"/>
          <w:szCs w:val="22"/>
          <w:u w:val="single"/>
        </w:rPr>
        <w:t>11/01-11/05</w:t>
      </w:r>
      <w:r w:rsidR="007A2C5C">
        <w:rPr>
          <w:rFonts w:ascii="Arial" w:hAnsi="Arial" w:cs="Arial"/>
          <w:b/>
          <w:sz w:val="22"/>
          <w:szCs w:val="22"/>
          <w:u w:val="single"/>
        </w:rPr>
        <w:t>)</w:t>
      </w:r>
    </w:p>
    <w:p w14:paraId="34B13311" w14:textId="329CDF4B" w:rsidR="008E58A2" w:rsidRDefault="00EB6BB6" w:rsidP="00697067">
      <w:pPr>
        <w:tabs>
          <w:tab w:val="left" w:pos="720"/>
        </w:tabs>
        <w:rPr>
          <w:rFonts w:ascii="Arial" w:hAnsi="Arial" w:cs="Arial"/>
          <w:sz w:val="22"/>
          <w:szCs w:val="22"/>
        </w:rPr>
      </w:pPr>
      <w:r>
        <w:rPr>
          <w:rFonts w:ascii="Arial" w:hAnsi="Arial" w:cs="Arial"/>
          <w:sz w:val="22"/>
          <w:szCs w:val="22"/>
        </w:rPr>
        <w:t>No lecture</w:t>
      </w:r>
      <w:r w:rsidR="002D14B1">
        <w:rPr>
          <w:rFonts w:ascii="Arial" w:hAnsi="Arial" w:cs="Arial"/>
          <w:sz w:val="22"/>
          <w:szCs w:val="22"/>
        </w:rPr>
        <w:t xml:space="preserve"> or assignments due </w:t>
      </w:r>
      <w:r>
        <w:rPr>
          <w:rFonts w:ascii="Arial" w:hAnsi="Arial" w:cs="Arial"/>
          <w:sz w:val="22"/>
          <w:szCs w:val="22"/>
        </w:rPr>
        <w:t xml:space="preserve">to </w:t>
      </w:r>
      <w:r w:rsidR="007A2C5C">
        <w:rPr>
          <w:rFonts w:ascii="Arial" w:hAnsi="Arial" w:cs="Arial"/>
          <w:sz w:val="22"/>
          <w:szCs w:val="22"/>
        </w:rPr>
        <w:t>work on VDI project</w:t>
      </w:r>
      <w:r w:rsidR="002D14B1">
        <w:rPr>
          <w:rFonts w:ascii="Arial" w:hAnsi="Arial" w:cs="Arial"/>
          <w:sz w:val="22"/>
          <w:szCs w:val="22"/>
        </w:rPr>
        <w:t xml:space="preserve"> if needed</w:t>
      </w:r>
    </w:p>
    <w:p w14:paraId="3CF188EE" w14:textId="191EE1D0" w:rsidR="007A2C5C" w:rsidRDefault="007A2C5C" w:rsidP="00697067">
      <w:pPr>
        <w:tabs>
          <w:tab w:val="left" w:pos="720"/>
        </w:tabs>
        <w:rPr>
          <w:rFonts w:ascii="Arial" w:hAnsi="Arial" w:cs="Arial"/>
          <w:sz w:val="22"/>
          <w:szCs w:val="22"/>
        </w:rPr>
      </w:pPr>
    </w:p>
    <w:p w14:paraId="50C9A9C0" w14:textId="2AC244BE" w:rsidR="007A2C5C" w:rsidRPr="006A56C9" w:rsidRDefault="007A2C5C" w:rsidP="00697067">
      <w:pPr>
        <w:tabs>
          <w:tab w:val="left" w:pos="720"/>
        </w:tabs>
        <w:rPr>
          <w:rFonts w:ascii="Arial" w:hAnsi="Arial" w:cs="Arial"/>
          <w:b/>
          <w:bCs/>
          <w:sz w:val="22"/>
          <w:szCs w:val="22"/>
          <w:u w:val="single"/>
        </w:rPr>
      </w:pPr>
      <w:r w:rsidRPr="006A56C9">
        <w:rPr>
          <w:rFonts w:ascii="Arial" w:hAnsi="Arial" w:cs="Arial"/>
          <w:b/>
          <w:bCs/>
          <w:sz w:val="22"/>
          <w:szCs w:val="22"/>
          <w:u w:val="single"/>
        </w:rPr>
        <w:t>Week 13 (</w:t>
      </w:r>
      <w:r w:rsidR="00F74D55" w:rsidRPr="006A56C9">
        <w:rPr>
          <w:rFonts w:ascii="Arial" w:hAnsi="Arial" w:cs="Arial"/>
          <w:b/>
          <w:bCs/>
          <w:sz w:val="22"/>
          <w:szCs w:val="22"/>
          <w:u w:val="single"/>
        </w:rPr>
        <w:t>11/08-11/12)</w:t>
      </w:r>
    </w:p>
    <w:p w14:paraId="79D3EA29" w14:textId="3B7DB71A" w:rsidR="00F74D55" w:rsidRDefault="00F74D55" w:rsidP="00697067">
      <w:pPr>
        <w:tabs>
          <w:tab w:val="left" w:pos="720"/>
        </w:tabs>
        <w:rPr>
          <w:rFonts w:ascii="Arial" w:hAnsi="Arial" w:cs="Arial"/>
          <w:sz w:val="22"/>
          <w:szCs w:val="22"/>
        </w:rPr>
      </w:pPr>
      <w:r>
        <w:rPr>
          <w:rFonts w:ascii="Arial" w:hAnsi="Arial" w:cs="Arial"/>
          <w:sz w:val="22"/>
          <w:szCs w:val="22"/>
        </w:rPr>
        <w:t xml:space="preserve">Chapter 10; VDI is due </w:t>
      </w:r>
      <w:r w:rsidR="0031101C">
        <w:rPr>
          <w:rFonts w:ascii="Arial" w:hAnsi="Arial" w:cs="Arial"/>
          <w:sz w:val="22"/>
          <w:szCs w:val="22"/>
        </w:rPr>
        <w:t xml:space="preserve">on Canvas by </w:t>
      </w:r>
      <w:r w:rsidR="00E1201E">
        <w:rPr>
          <w:rFonts w:ascii="Arial" w:hAnsi="Arial" w:cs="Arial"/>
          <w:sz w:val="22"/>
          <w:szCs w:val="22"/>
        </w:rPr>
        <w:t>11:59pm</w:t>
      </w:r>
      <w:r w:rsidR="0031101C">
        <w:rPr>
          <w:rFonts w:ascii="Arial" w:hAnsi="Arial" w:cs="Arial"/>
          <w:sz w:val="22"/>
          <w:szCs w:val="22"/>
        </w:rPr>
        <w:t xml:space="preserve"> on Friday 11/12</w:t>
      </w:r>
    </w:p>
    <w:p w14:paraId="4E5293D1" w14:textId="50FD911E" w:rsidR="0031101C" w:rsidRDefault="0031101C" w:rsidP="00697067">
      <w:pPr>
        <w:tabs>
          <w:tab w:val="left" w:pos="720"/>
        </w:tabs>
        <w:rPr>
          <w:rFonts w:ascii="Arial" w:hAnsi="Arial" w:cs="Arial"/>
          <w:sz w:val="22"/>
          <w:szCs w:val="22"/>
        </w:rPr>
      </w:pPr>
    </w:p>
    <w:p w14:paraId="2AB4FDB9" w14:textId="395571C5" w:rsidR="0031101C" w:rsidRPr="006A56C9" w:rsidRDefault="006A56C9" w:rsidP="00067698">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r w:rsidR="0031101C" w:rsidRPr="006A56C9">
        <w:rPr>
          <w:rFonts w:ascii="Arial" w:hAnsi="Arial" w:cs="Arial"/>
          <w:b/>
          <w:bCs/>
          <w:sz w:val="22"/>
          <w:szCs w:val="22"/>
          <w:u w:val="single"/>
        </w:rPr>
        <w:lastRenderedPageBreak/>
        <w:t>Week 14 (11/15-11/19</w:t>
      </w:r>
      <w:r w:rsidR="007D0FBD" w:rsidRPr="006A56C9">
        <w:rPr>
          <w:rFonts w:ascii="Arial" w:hAnsi="Arial" w:cs="Arial"/>
          <w:b/>
          <w:bCs/>
          <w:sz w:val="22"/>
          <w:szCs w:val="22"/>
          <w:u w:val="single"/>
        </w:rPr>
        <w:t>)</w:t>
      </w:r>
    </w:p>
    <w:p w14:paraId="058E8DBA" w14:textId="0CE0A37A" w:rsidR="007D0FBD" w:rsidRDefault="007D0FBD" w:rsidP="00697067">
      <w:pPr>
        <w:tabs>
          <w:tab w:val="left" w:pos="720"/>
        </w:tabs>
        <w:rPr>
          <w:rFonts w:ascii="Arial" w:hAnsi="Arial" w:cs="Arial"/>
          <w:sz w:val="22"/>
          <w:szCs w:val="22"/>
        </w:rPr>
      </w:pPr>
      <w:r>
        <w:rPr>
          <w:rFonts w:ascii="Arial" w:hAnsi="Arial" w:cs="Arial"/>
          <w:sz w:val="22"/>
          <w:szCs w:val="22"/>
        </w:rPr>
        <w:t>Chapter 11; Final Exam Review</w:t>
      </w:r>
    </w:p>
    <w:p w14:paraId="20EC3831" w14:textId="21348479" w:rsidR="005C5EC9" w:rsidRPr="006A56C9" w:rsidRDefault="005C5EC9" w:rsidP="00697067">
      <w:pPr>
        <w:tabs>
          <w:tab w:val="left" w:pos="720"/>
        </w:tabs>
        <w:rPr>
          <w:rFonts w:ascii="Arial" w:hAnsi="Arial" w:cs="Arial"/>
          <w:b/>
          <w:bCs/>
          <w:sz w:val="22"/>
          <w:szCs w:val="22"/>
          <w:u w:val="single"/>
        </w:rPr>
      </w:pPr>
    </w:p>
    <w:p w14:paraId="76CAD32C" w14:textId="3CC638F7" w:rsidR="005C5EC9" w:rsidRPr="006A56C9" w:rsidRDefault="005C5EC9" w:rsidP="00697067">
      <w:pPr>
        <w:tabs>
          <w:tab w:val="left" w:pos="720"/>
        </w:tabs>
        <w:rPr>
          <w:rFonts w:ascii="Arial" w:hAnsi="Arial" w:cs="Arial"/>
          <w:b/>
          <w:bCs/>
          <w:sz w:val="22"/>
          <w:szCs w:val="22"/>
          <w:u w:val="single"/>
        </w:rPr>
      </w:pPr>
      <w:r w:rsidRPr="006A56C9">
        <w:rPr>
          <w:rFonts w:ascii="Arial" w:hAnsi="Arial" w:cs="Arial"/>
          <w:b/>
          <w:bCs/>
          <w:sz w:val="22"/>
          <w:szCs w:val="22"/>
          <w:u w:val="single"/>
        </w:rPr>
        <w:t>Week 15 (11/22-11/26 – Thanksgiving Holiday Break)</w:t>
      </w:r>
    </w:p>
    <w:p w14:paraId="1B841E1F" w14:textId="03853D64" w:rsidR="005C5EC9" w:rsidRDefault="005C5EC9" w:rsidP="00697067">
      <w:pPr>
        <w:tabs>
          <w:tab w:val="left" w:pos="720"/>
        </w:tabs>
        <w:rPr>
          <w:rFonts w:ascii="Arial" w:hAnsi="Arial" w:cs="Arial"/>
          <w:sz w:val="22"/>
          <w:szCs w:val="22"/>
        </w:rPr>
      </w:pPr>
      <w:r>
        <w:rPr>
          <w:rFonts w:ascii="Arial" w:hAnsi="Arial" w:cs="Arial"/>
          <w:sz w:val="22"/>
          <w:szCs w:val="22"/>
        </w:rPr>
        <w:t>No lecture</w:t>
      </w:r>
      <w:r w:rsidR="002D14B1">
        <w:rPr>
          <w:rFonts w:ascii="Arial" w:hAnsi="Arial" w:cs="Arial"/>
          <w:sz w:val="22"/>
          <w:szCs w:val="22"/>
        </w:rPr>
        <w:t xml:space="preserve"> or assignments due to observe Thanksgiving Holiday Break</w:t>
      </w:r>
    </w:p>
    <w:p w14:paraId="2990D848" w14:textId="34C6096A" w:rsidR="002D14B1" w:rsidRDefault="002D14B1" w:rsidP="00697067">
      <w:pPr>
        <w:tabs>
          <w:tab w:val="left" w:pos="720"/>
        </w:tabs>
        <w:rPr>
          <w:rFonts w:ascii="Arial" w:hAnsi="Arial" w:cs="Arial"/>
          <w:sz w:val="22"/>
          <w:szCs w:val="22"/>
        </w:rPr>
      </w:pPr>
    </w:p>
    <w:p w14:paraId="2C63F762" w14:textId="1F7CE70E" w:rsidR="002D14B1" w:rsidRPr="006A56C9" w:rsidRDefault="002D14B1" w:rsidP="00697067">
      <w:pPr>
        <w:tabs>
          <w:tab w:val="left" w:pos="720"/>
        </w:tabs>
        <w:rPr>
          <w:rFonts w:ascii="Arial" w:hAnsi="Arial" w:cs="Arial"/>
          <w:b/>
          <w:bCs/>
          <w:sz w:val="22"/>
          <w:szCs w:val="22"/>
          <w:u w:val="single"/>
        </w:rPr>
      </w:pPr>
      <w:r w:rsidRPr="006A56C9">
        <w:rPr>
          <w:rFonts w:ascii="Arial" w:hAnsi="Arial" w:cs="Arial"/>
          <w:b/>
          <w:bCs/>
          <w:sz w:val="22"/>
          <w:szCs w:val="22"/>
          <w:u w:val="single"/>
        </w:rPr>
        <w:t>Week 16 (11/29-</w:t>
      </w:r>
      <w:r w:rsidR="00F00709" w:rsidRPr="006A56C9">
        <w:rPr>
          <w:rFonts w:ascii="Arial" w:hAnsi="Arial" w:cs="Arial"/>
          <w:b/>
          <w:bCs/>
          <w:sz w:val="22"/>
          <w:szCs w:val="22"/>
          <w:u w:val="single"/>
        </w:rPr>
        <w:t>12/03)</w:t>
      </w:r>
    </w:p>
    <w:p w14:paraId="72D48FD0" w14:textId="0A9D502A" w:rsidR="00B654CD" w:rsidRDefault="00F00709" w:rsidP="00697067">
      <w:pPr>
        <w:tabs>
          <w:tab w:val="left" w:pos="720"/>
        </w:tabs>
        <w:rPr>
          <w:rFonts w:ascii="Arial" w:hAnsi="Arial" w:cs="Arial"/>
          <w:sz w:val="22"/>
          <w:szCs w:val="22"/>
        </w:rPr>
      </w:pPr>
      <w:r>
        <w:rPr>
          <w:rFonts w:ascii="Arial" w:hAnsi="Arial" w:cs="Arial"/>
          <w:sz w:val="22"/>
          <w:szCs w:val="22"/>
        </w:rPr>
        <w:t xml:space="preserve">Final Exam is live on Canvas by </w:t>
      </w:r>
      <w:r w:rsidR="00E1201E">
        <w:rPr>
          <w:rFonts w:ascii="Arial" w:hAnsi="Arial" w:cs="Arial"/>
          <w:sz w:val="22"/>
          <w:szCs w:val="22"/>
        </w:rPr>
        <w:t xml:space="preserve">11:59pm on Sunday </w:t>
      </w:r>
      <w:r w:rsidR="0038658A">
        <w:rPr>
          <w:rFonts w:ascii="Arial" w:hAnsi="Arial" w:cs="Arial"/>
          <w:sz w:val="22"/>
          <w:szCs w:val="22"/>
        </w:rPr>
        <w:t>11/28</w:t>
      </w:r>
      <w:r w:rsidR="00A659A6">
        <w:rPr>
          <w:rFonts w:ascii="Arial" w:hAnsi="Arial" w:cs="Arial"/>
          <w:sz w:val="22"/>
          <w:szCs w:val="22"/>
        </w:rPr>
        <w:t xml:space="preserve"> &amp; </w:t>
      </w:r>
      <w:r w:rsidR="008B31D7">
        <w:rPr>
          <w:rFonts w:ascii="Arial" w:hAnsi="Arial" w:cs="Arial"/>
          <w:sz w:val="22"/>
          <w:szCs w:val="22"/>
        </w:rPr>
        <w:t>closes</w:t>
      </w:r>
      <w:r w:rsidR="00A659A6">
        <w:rPr>
          <w:rFonts w:ascii="Arial" w:hAnsi="Arial" w:cs="Arial"/>
          <w:sz w:val="22"/>
          <w:szCs w:val="22"/>
        </w:rPr>
        <w:t xml:space="preserve"> by 11:59pm on Friday 12/03</w:t>
      </w:r>
    </w:p>
    <w:p w14:paraId="4DE746B5" w14:textId="77777777" w:rsidR="00B654CD" w:rsidRDefault="00B654CD" w:rsidP="00697067">
      <w:pPr>
        <w:tabs>
          <w:tab w:val="left" w:pos="720"/>
        </w:tabs>
        <w:rPr>
          <w:rFonts w:ascii="Arial" w:hAnsi="Arial" w:cs="Arial"/>
          <w:sz w:val="22"/>
          <w:szCs w:val="22"/>
        </w:rPr>
      </w:pPr>
    </w:p>
    <w:p w14:paraId="25828F11" w14:textId="77777777" w:rsidR="0004249A" w:rsidRPr="006A56C9" w:rsidRDefault="00B654CD" w:rsidP="00697067">
      <w:pPr>
        <w:tabs>
          <w:tab w:val="left" w:pos="720"/>
        </w:tabs>
        <w:rPr>
          <w:rFonts w:ascii="Arial" w:hAnsi="Arial" w:cs="Arial"/>
          <w:b/>
          <w:bCs/>
          <w:sz w:val="22"/>
          <w:szCs w:val="22"/>
          <w:u w:val="single"/>
        </w:rPr>
      </w:pPr>
      <w:r w:rsidRPr="006A56C9">
        <w:rPr>
          <w:rFonts w:ascii="Arial" w:hAnsi="Arial" w:cs="Arial"/>
          <w:b/>
          <w:bCs/>
          <w:sz w:val="22"/>
          <w:szCs w:val="22"/>
          <w:u w:val="single"/>
        </w:rPr>
        <w:t>Week 17 (12/06-</w:t>
      </w:r>
      <w:r w:rsidR="0004249A" w:rsidRPr="006A56C9">
        <w:rPr>
          <w:rFonts w:ascii="Arial" w:hAnsi="Arial" w:cs="Arial"/>
          <w:b/>
          <w:bCs/>
          <w:sz w:val="22"/>
          <w:szCs w:val="22"/>
          <w:u w:val="single"/>
        </w:rPr>
        <w:t>12/10)</w:t>
      </w:r>
    </w:p>
    <w:p w14:paraId="15B8B71D" w14:textId="7E497C01" w:rsidR="00F00709" w:rsidRPr="00697067" w:rsidRDefault="0004249A" w:rsidP="00697067">
      <w:pPr>
        <w:tabs>
          <w:tab w:val="left" w:pos="720"/>
        </w:tabs>
        <w:rPr>
          <w:rFonts w:ascii="Arial" w:hAnsi="Arial" w:cs="Arial"/>
          <w:b/>
          <w:sz w:val="22"/>
          <w:szCs w:val="22"/>
          <w:u w:val="single"/>
        </w:rPr>
      </w:pPr>
      <w:r>
        <w:rPr>
          <w:rFonts w:ascii="Arial" w:hAnsi="Arial" w:cs="Arial"/>
          <w:sz w:val="22"/>
          <w:szCs w:val="22"/>
        </w:rPr>
        <w:t>University Final Exam Week</w:t>
      </w:r>
      <w:r w:rsidR="00172454">
        <w:rPr>
          <w:rFonts w:ascii="Arial" w:hAnsi="Arial" w:cs="Arial"/>
          <w:sz w:val="22"/>
          <w:szCs w:val="22"/>
        </w:rPr>
        <w:t xml:space="preserve"> </w:t>
      </w:r>
    </w:p>
    <w:sectPr w:rsidR="00F00709" w:rsidRPr="00697067" w:rsidSect="00C16C09">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2C8A" w14:textId="77777777" w:rsidR="00050C53" w:rsidRDefault="00050C53">
      <w:r>
        <w:separator/>
      </w:r>
    </w:p>
  </w:endnote>
  <w:endnote w:type="continuationSeparator" w:id="0">
    <w:p w14:paraId="05DF5BF6" w14:textId="77777777" w:rsidR="00050C53" w:rsidRDefault="0005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3763" w14:textId="77777777" w:rsidR="00C16C09" w:rsidRPr="002059DA" w:rsidRDefault="00C16C09">
    <w:pPr>
      <w:pStyle w:val="Footer"/>
      <w:jc w:val="right"/>
      <w:rPr>
        <w:rFonts w:ascii="Arial" w:hAnsi="Arial" w:cs="Arial"/>
        <w:sz w:val="22"/>
        <w:szCs w:val="22"/>
      </w:rPr>
    </w:pPr>
    <w:r w:rsidRPr="002059DA">
      <w:rPr>
        <w:rFonts w:ascii="Arial" w:hAnsi="Arial" w:cs="Arial"/>
        <w:sz w:val="22"/>
        <w:szCs w:val="22"/>
      </w:rPr>
      <w:fldChar w:fldCharType="begin"/>
    </w:r>
    <w:r w:rsidRPr="002059DA">
      <w:rPr>
        <w:rFonts w:ascii="Arial" w:hAnsi="Arial" w:cs="Arial"/>
        <w:sz w:val="22"/>
        <w:szCs w:val="22"/>
      </w:rPr>
      <w:instrText xml:space="preserve"> PAGE   \* MERGEFORMAT </w:instrText>
    </w:r>
    <w:r w:rsidRPr="002059DA">
      <w:rPr>
        <w:rFonts w:ascii="Arial" w:hAnsi="Arial" w:cs="Arial"/>
        <w:sz w:val="22"/>
        <w:szCs w:val="22"/>
      </w:rPr>
      <w:fldChar w:fldCharType="separate"/>
    </w:r>
    <w:r w:rsidR="007513DF" w:rsidRPr="002059DA">
      <w:rPr>
        <w:rFonts w:ascii="Arial" w:hAnsi="Arial" w:cs="Arial"/>
        <w:noProof/>
        <w:sz w:val="22"/>
        <w:szCs w:val="22"/>
      </w:rPr>
      <w:t>4</w:t>
    </w:r>
    <w:r w:rsidRPr="002059DA">
      <w:rPr>
        <w:rFonts w:ascii="Arial" w:hAnsi="Arial" w:cs="Arial"/>
        <w:sz w:val="22"/>
        <w:szCs w:val="22"/>
      </w:rP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DEA0" w14:textId="77777777" w:rsidR="00050C53" w:rsidRDefault="00050C53">
      <w:r>
        <w:separator/>
      </w:r>
    </w:p>
  </w:footnote>
  <w:footnote w:type="continuationSeparator" w:id="0">
    <w:p w14:paraId="53213566" w14:textId="77777777" w:rsidR="00050C53" w:rsidRDefault="0005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CE2B5C"/>
    <w:multiLevelType w:val="hybridMultilevel"/>
    <w:tmpl w:val="5AD2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D87FEA"/>
    <w:multiLevelType w:val="hybridMultilevel"/>
    <w:tmpl w:val="EF4A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39"/>
  </w:num>
  <w:num w:numId="16">
    <w:abstractNumId w:val="9"/>
  </w:num>
  <w:num w:numId="17">
    <w:abstractNumId w:val="22"/>
  </w:num>
  <w:num w:numId="18">
    <w:abstractNumId w:val="31"/>
  </w:num>
  <w:num w:numId="19">
    <w:abstractNumId w:val="38"/>
  </w:num>
  <w:num w:numId="20">
    <w:abstractNumId w:val="42"/>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3"/>
  </w:num>
  <w:num w:numId="35">
    <w:abstractNumId w:val="14"/>
  </w:num>
  <w:num w:numId="36">
    <w:abstractNumId w:val="37"/>
  </w:num>
  <w:num w:numId="37">
    <w:abstractNumId w:val="13"/>
  </w:num>
  <w:num w:numId="38">
    <w:abstractNumId w:val="44"/>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0"/>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4249A"/>
    <w:rsid w:val="00050C53"/>
    <w:rsid w:val="00056B72"/>
    <w:rsid w:val="00067698"/>
    <w:rsid w:val="000A3D36"/>
    <w:rsid w:val="000D3243"/>
    <w:rsid w:val="000D7650"/>
    <w:rsid w:val="000F3E41"/>
    <w:rsid w:val="00161527"/>
    <w:rsid w:val="00172454"/>
    <w:rsid w:val="00182A94"/>
    <w:rsid w:val="0019701C"/>
    <w:rsid w:val="001D27C9"/>
    <w:rsid w:val="001F25C5"/>
    <w:rsid w:val="002029FF"/>
    <w:rsid w:val="002059DA"/>
    <w:rsid w:val="00236024"/>
    <w:rsid w:val="0024284C"/>
    <w:rsid w:val="002669C1"/>
    <w:rsid w:val="00277503"/>
    <w:rsid w:val="00280795"/>
    <w:rsid w:val="002913D8"/>
    <w:rsid w:val="002A0E1A"/>
    <w:rsid w:val="002C3A2F"/>
    <w:rsid w:val="002D14B1"/>
    <w:rsid w:val="002D67F9"/>
    <w:rsid w:val="003008DF"/>
    <w:rsid w:val="0031101C"/>
    <w:rsid w:val="00314E8F"/>
    <w:rsid w:val="00326BE4"/>
    <w:rsid w:val="0035767B"/>
    <w:rsid w:val="0038658A"/>
    <w:rsid w:val="003A1440"/>
    <w:rsid w:val="003C0160"/>
    <w:rsid w:val="003E002A"/>
    <w:rsid w:val="003F6889"/>
    <w:rsid w:val="00416218"/>
    <w:rsid w:val="00445215"/>
    <w:rsid w:val="004E7445"/>
    <w:rsid w:val="005176DA"/>
    <w:rsid w:val="0058202D"/>
    <w:rsid w:val="00592DC4"/>
    <w:rsid w:val="005A473A"/>
    <w:rsid w:val="005B656B"/>
    <w:rsid w:val="005C5EC9"/>
    <w:rsid w:val="005F59C8"/>
    <w:rsid w:val="00604F65"/>
    <w:rsid w:val="00651DCC"/>
    <w:rsid w:val="00664D87"/>
    <w:rsid w:val="00697067"/>
    <w:rsid w:val="006A56C9"/>
    <w:rsid w:val="006B0FEE"/>
    <w:rsid w:val="006B587F"/>
    <w:rsid w:val="007513DF"/>
    <w:rsid w:val="00755CE6"/>
    <w:rsid w:val="00762723"/>
    <w:rsid w:val="007A2C5C"/>
    <w:rsid w:val="007B4FC6"/>
    <w:rsid w:val="007B7AD8"/>
    <w:rsid w:val="007D0FBD"/>
    <w:rsid w:val="00837552"/>
    <w:rsid w:val="00866830"/>
    <w:rsid w:val="00891881"/>
    <w:rsid w:val="008B31D7"/>
    <w:rsid w:val="008D1139"/>
    <w:rsid w:val="008E58A2"/>
    <w:rsid w:val="0090675F"/>
    <w:rsid w:val="00951965"/>
    <w:rsid w:val="00951B0E"/>
    <w:rsid w:val="009527AB"/>
    <w:rsid w:val="00992760"/>
    <w:rsid w:val="00A07707"/>
    <w:rsid w:val="00A25519"/>
    <w:rsid w:val="00A26A57"/>
    <w:rsid w:val="00A2730F"/>
    <w:rsid w:val="00A56BE7"/>
    <w:rsid w:val="00A659A6"/>
    <w:rsid w:val="00A82F67"/>
    <w:rsid w:val="00AB266B"/>
    <w:rsid w:val="00AB3FC2"/>
    <w:rsid w:val="00AB4944"/>
    <w:rsid w:val="00AD3688"/>
    <w:rsid w:val="00AE586B"/>
    <w:rsid w:val="00AF233F"/>
    <w:rsid w:val="00B03E71"/>
    <w:rsid w:val="00B07EA3"/>
    <w:rsid w:val="00B13BB9"/>
    <w:rsid w:val="00B654CD"/>
    <w:rsid w:val="00B73D1D"/>
    <w:rsid w:val="00B83C7E"/>
    <w:rsid w:val="00B91C59"/>
    <w:rsid w:val="00BC666E"/>
    <w:rsid w:val="00BE1387"/>
    <w:rsid w:val="00BF0563"/>
    <w:rsid w:val="00C16C09"/>
    <w:rsid w:val="00CD5EA6"/>
    <w:rsid w:val="00CE283E"/>
    <w:rsid w:val="00D13F1B"/>
    <w:rsid w:val="00D53C84"/>
    <w:rsid w:val="00D90F6E"/>
    <w:rsid w:val="00DA4500"/>
    <w:rsid w:val="00DC0F4B"/>
    <w:rsid w:val="00DF46C9"/>
    <w:rsid w:val="00E044F1"/>
    <w:rsid w:val="00E1201E"/>
    <w:rsid w:val="00E34D1A"/>
    <w:rsid w:val="00E652A2"/>
    <w:rsid w:val="00EB6BB6"/>
    <w:rsid w:val="00EC105F"/>
    <w:rsid w:val="00F00709"/>
    <w:rsid w:val="00F00B49"/>
    <w:rsid w:val="00F06261"/>
    <w:rsid w:val="00F71910"/>
    <w:rsid w:val="00F727D5"/>
    <w:rsid w:val="00F74932"/>
    <w:rsid w:val="00F74D55"/>
    <w:rsid w:val="00FB11A8"/>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FC8AB89C-693E-F94D-989B-2C02BDB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UnresolvedMention">
    <w:name w:val="Unresolved Mention"/>
    <w:basedOn w:val="DefaultParagraphFont"/>
    <w:uiPriority w:val="99"/>
    <w:semiHidden/>
    <w:unhideWhenUsed/>
    <w:rsid w:val="001F25C5"/>
    <w:rPr>
      <w:color w:val="605E5C"/>
      <w:shd w:val="clear" w:color="auto" w:fill="E1DFDD"/>
    </w:rPr>
  </w:style>
  <w:style w:type="paragraph" w:styleId="ListParagraph">
    <w:name w:val="List Paragraph"/>
    <w:basedOn w:val="Normal"/>
    <w:uiPriority w:val="72"/>
    <w:rsid w:val="0023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g0003@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0E05-E1C4-8A42-9965-A5FE20CF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16080</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Hanna Downing</cp:lastModifiedBy>
  <cp:revision>3</cp:revision>
  <cp:lastPrinted>2016-05-23T19:52:00Z</cp:lastPrinted>
  <dcterms:created xsi:type="dcterms:W3CDTF">2021-08-15T18:43:00Z</dcterms:created>
  <dcterms:modified xsi:type="dcterms:W3CDTF">2021-08-15T18:43:00Z</dcterms:modified>
</cp:coreProperties>
</file>