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4EFDD" w14:textId="77777777" w:rsidR="00A87A87" w:rsidRPr="000C0A3F" w:rsidRDefault="00A87A87" w:rsidP="000C0A3F">
      <w:pPr>
        <w:pStyle w:val="Title"/>
      </w:pPr>
      <w:r w:rsidRPr="000C0A3F">
        <w:t>ERMA 7200</w:t>
      </w:r>
    </w:p>
    <w:p w14:paraId="6D3FD6DD" w14:textId="21E79EFE" w:rsidR="00471033" w:rsidRPr="000C0A3F" w:rsidRDefault="00A87A87" w:rsidP="00732793">
      <w:pPr>
        <w:pStyle w:val="Heading1"/>
      </w:pPr>
      <w:r w:rsidRPr="000C0A3F">
        <w:t>Basic Methods of Education Research</w:t>
      </w:r>
    </w:p>
    <w:p w14:paraId="4DCB3FB4" w14:textId="0957B688" w:rsidR="00A87A87" w:rsidRPr="004E5671" w:rsidRDefault="00A87A87" w:rsidP="00A87A87">
      <w:pPr>
        <w:spacing w:after="0"/>
        <w:rPr>
          <w:sz w:val="24"/>
          <w:szCs w:val="24"/>
        </w:rPr>
      </w:pPr>
    </w:p>
    <w:p w14:paraId="2AD4A77E" w14:textId="686DEFA8" w:rsidR="00A87A87" w:rsidRPr="00A87A87" w:rsidRDefault="00A87A87" w:rsidP="00A87A87">
      <w:pPr>
        <w:spacing w:after="0"/>
        <w:rPr>
          <w:rFonts w:ascii="Lato" w:hAnsi="Lato"/>
          <w:sz w:val="24"/>
          <w:szCs w:val="24"/>
        </w:rPr>
      </w:pPr>
      <w:r w:rsidRPr="00615C7E">
        <w:rPr>
          <w:rStyle w:val="Heading2Char"/>
        </w:rPr>
        <w:t>Instructor:</w:t>
      </w:r>
      <w:r w:rsidRPr="00A87A87">
        <w:rPr>
          <w:rFonts w:ascii="Lato" w:hAnsi="Lato"/>
          <w:sz w:val="24"/>
          <w:szCs w:val="24"/>
        </w:rPr>
        <w:t xml:space="preserve"> Dr. Ann Gulley</w:t>
      </w:r>
    </w:p>
    <w:p w14:paraId="5C8FEE19" w14:textId="18AE2EC5" w:rsidR="00A87A87" w:rsidRDefault="00A87A87" w:rsidP="00A87A87">
      <w:pPr>
        <w:spacing w:after="0"/>
      </w:pPr>
    </w:p>
    <w:p w14:paraId="4D221E79" w14:textId="77777777" w:rsidR="00A87A87" w:rsidRPr="00A87A87" w:rsidRDefault="00A87A87" w:rsidP="00E267F4">
      <w:pPr>
        <w:pStyle w:val="Heading2"/>
        <w:spacing w:before="0"/>
        <w:rPr>
          <w:rFonts w:eastAsia="Times New Roman"/>
        </w:rPr>
      </w:pPr>
      <w:r w:rsidRPr="00A87A87">
        <w:rPr>
          <w:rFonts w:eastAsia="Times New Roman"/>
        </w:rPr>
        <w:t>Course Description:</w:t>
      </w:r>
    </w:p>
    <w:p w14:paraId="30F7D7AF" w14:textId="77777777" w:rsidR="00A87A87" w:rsidRPr="00A87A87" w:rsidRDefault="00A87A87" w:rsidP="00E267F4">
      <w:pPr>
        <w:spacing w:after="75" w:line="240" w:lineRule="auto"/>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This course will provide you with the basic tools you need to engage in educational research competently and ethically. Together we will examine the tenets of several research methodologies and evaluate the strengths and limitations of each approach. A variety of graded assignments will be given to help you engage thoughtfully with the material. The primary scholarly activity for this course will be the development of a mixed methods social science research proposal. This will be a semester long project in which you will review pertinent literature, ask appropriate research questions, and design a feasible study that could answer those questions. You will not be conducting the research you propose as a part of this course.</w:t>
      </w:r>
    </w:p>
    <w:p w14:paraId="2F1A123E" w14:textId="77777777" w:rsidR="00A87A87" w:rsidRPr="00A87A87" w:rsidRDefault="00A87A87" w:rsidP="00A87A87">
      <w:pPr>
        <w:spacing w:before="75" w:after="75" w:line="240" w:lineRule="auto"/>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 </w:t>
      </w:r>
    </w:p>
    <w:p w14:paraId="163A9ACF" w14:textId="77777777" w:rsidR="00A87A87" w:rsidRPr="00A87A87" w:rsidRDefault="00A87A87" w:rsidP="00E267F4">
      <w:pPr>
        <w:pStyle w:val="Heading2"/>
        <w:spacing w:before="0"/>
        <w:rPr>
          <w:rFonts w:eastAsia="Times New Roman"/>
        </w:rPr>
      </w:pPr>
      <w:r w:rsidRPr="00A87A87">
        <w:rPr>
          <w:rFonts w:eastAsia="Times New Roman"/>
        </w:rPr>
        <w:t>Class Meetings:</w:t>
      </w:r>
    </w:p>
    <w:p w14:paraId="6151B936" w14:textId="77777777" w:rsidR="00A87A87" w:rsidRPr="00A87A87" w:rsidRDefault="00A87A87" w:rsidP="00E267F4">
      <w:pPr>
        <w:numPr>
          <w:ilvl w:val="0"/>
          <w:numId w:val="1"/>
        </w:numPr>
        <w:spacing w:after="10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Day / Time: Thursdays from 5:00 pm - 7:50 pm</w:t>
      </w:r>
    </w:p>
    <w:p w14:paraId="173B276F" w14:textId="77777777" w:rsidR="00A87A87" w:rsidRPr="00A87A87" w:rsidRDefault="00A87A87" w:rsidP="00A87A87">
      <w:pPr>
        <w:numPr>
          <w:ilvl w:val="0"/>
          <w:numId w:val="1"/>
        </w:numPr>
        <w:spacing w:before="100" w:beforeAutospacing="1" w:after="10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Place: 3133 RBD Library</w:t>
      </w:r>
    </w:p>
    <w:p w14:paraId="5364867E" w14:textId="77777777" w:rsidR="00A87A87" w:rsidRPr="00A87A87" w:rsidRDefault="00A87A87" w:rsidP="00A87A87">
      <w:pPr>
        <w:numPr>
          <w:ilvl w:val="0"/>
          <w:numId w:val="1"/>
        </w:numPr>
        <w:spacing w:before="100" w:beforeAutospacing="1" w:after="10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Date Range for Class Meetings: August 18 - December 1</w:t>
      </w:r>
    </w:p>
    <w:p w14:paraId="59AF7685" w14:textId="3C6C4B3D" w:rsidR="00A87A87" w:rsidRPr="00A87A87" w:rsidRDefault="00A87A87" w:rsidP="00A87A87">
      <w:pPr>
        <w:numPr>
          <w:ilvl w:val="0"/>
          <w:numId w:val="1"/>
        </w:numPr>
        <w:spacing w:before="100" w:beforeAutospacing="1" w:after="10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b/>
          <w:bCs/>
          <w:color w:val="077C64"/>
          <w:sz w:val="24"/>
          <w:szCs w:val="24"/>
        </w:rPr>
        <w:t>No class meetings on September 22, October 6, and November 24</w:t>
      </w:r>
    </w:p>
    <w:p w14:paraId="3B62B704" w14:textId="77777777" w:rsidR="00A87A87" w:rsidRPr="00A87A87" w:rsidRDefault="00A87A87" w:rsidP="00E267F4">
      <w:pPr>
        <w:pStyle w:val="Heading2"/>
        <w:spacing w:before="0"/>
        <w:rPr>
          <w:rFonts w:eastAsia="Times New Roman"/>
        </w:rPr>
      </w:pPr>
      <w:r w:rsidRPr="00A87A87">
        <w:rPr>
          <w:rFonts w:eastAsia="Times New Roman"/>
        </w:rPr>
        <w:t>Required Text:</w:t>
      </w:r>
    </w:p>
    <w:p w14:paraId="5513E11B" w14:textId="77777777" w:rsidR="00A87A87" w:rsidRPr="00A87A87" w:rsidRDefault="00A87A87" w:rsidP="00E267F4">
      <w:pPr>
        <w:spacing w:after="75" w:line="240" w:lineRule="auto"/>
        <w:rPr>
          <w:rFonts w:ascii="Lato" w:eastAsia="Times New Roman" w:hAnsi="Lato" w:cs="Times New Roman"/>
          <w:color w:val="2D3B45"/>
        </w:rPr>
      </w:pPr>
      <w:r w:rsidRPr="00A87A87">
        <w:rPr>
          <w:rFonts w:ascii="Lato" w:eastAsia="Times New Roman" w:hAnsi="Lato" w:cs="Times New Roman"/>
          <w:color w:val="2D3B45"/>
        </w:rPr>
        <w:t>Introduction to Educational Research 3</w:t>
      </w:r>
      <w:r w:rsidRPr="00A87A87">
        <w:rPr>
          <w:rFonts w:ascii="Lato" w:eastAsia="Times New Roman" w:hAnsi="Lato" w:cs="Times New Roman"/>
          <w:color w:val="2D3B45"/>
          <w:vertAlign w:val="superscript"/>
        </w:rPr>
        <w:t>rd</w:t>
      </w:r>
      <w:r w:rsidRPr="00A87A87">
        <w:rPr>
          <w:rFonts w:ascii="Lato" w:eastAsia="Times New Roman" w:hAnsi="Lato" w:cs="Times New Roman"/>
          <w:color w:val="2D3B45"/>
        </w:rPr>
        <w:t xml:space="preserve"> ed. by </w:t>
      </w:r>
      <w:proofErr w:type="spellStart"/>
      <w:r w:rsidRPr="00A87A87">
        <w:rPr>
          <w:rFonts w:ascii="Lato" w:eastAsia="Times New Roman" w:hAnsi="Lato" w:cs="Times New Roman"/>
          <w:color w:val="2D3B45"/>
        </w:rPr>
        <w:t>Mertler</w:t>
      </w:r>
      <w:proofErr w:type="spellEnd"/>
      <w:r w:rsidRPr="00A87A87">
        <w:rPr>
          <w:rFonts w:ascii="Lato" w:eastAsia="Times New Roman" w:hAnsi="Lato" w:cs="Times New Roman"/>
          <w:color w:val="2D3B45"/>
        </w:rPr>
        <w:t xml:space="preserve"> (2022</w:t>
      </w:r>
      <w:proofErr w:type="gramStart"/>
      <w:r w:rsidRPr="00A87A87">
        <w:rPr>
          <w:rFonts w:ascii="Lato" w:eastAsia="Times New Roman" w:hAnsi="Lato" w:cs="Times New Roman"/>
          <w:color w:val="2D3B45"/>
        </w:rPr>
        <w:t>)  ISBN</w:t>
      </w:r>
      <w:proofErr w:type="gramEnd"/>
      <w:r w:rsidRPr="00A87A87">
        <w:rPr>
          <w:rFonts w:ascii="Lato" w:eastAsia="Times New Roman" w:hAnsi="Lato" w:cs="Times New Roman"/>
          <w:color w:val="2D3B45"/>
        </w:rPr>
        <w:t xml:space="preserve"> 978-1-5443-8831-1</w:t>
      </w:r>
    </w:p>
    <w:p w14:paraId="76AF9BAD" w14:textId="77777777" w:rsidR="00A87A87" w:rsidRPr="00A87A87" w:rsidRDefault="00A87A87" w:rsidP="00E267F4">
      <w:pPr>
        <w:numPr>
          <w:ilvl w:val="0"/>
          <w:numId w:val="2"/>
        </w:numPr>
        <w:spacing w:after="10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E-book is pre-loaded into this Canvas Course through VitalSource</w:t>
      </w:r>
    </w:p>
    <w:p w14:paraId="39155774" w14:textId="44761B1C" w:rsidR="00A87A87" w:rsidRPr="00A87A87" w:rsidRDefault="00A87A87" w:rsidP="00A87A87">
      <w:pPr>
        <w:numPr>
          <w:ilvl w:val="0"/>
          <w:numId w:val="2"/>
        </w:numPr>
        <w:spacing w:before="100" w:beforeAutospacing="1" w:after="10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Students may Opt-Out of the VitalSource rental if they prefer to buy either a digital or paperback copy of the book on their own</w:t>
      </w:r>
    </w:p>
    <w:p w14:paraId="02C8D5DC" w14:textId="77777777" w:rsidR="00A87A87" w:rsidRPr="00A87A87" w:rsidRDefault="00A87A87" w:rsidP="00E267F4">
      <w:pPr>
        <w:pStyle w:val="Heading2"/>
        <w:spacing w:before="0"/>
        <w:rPr>
          <w:rFonts w:eastAsia="Times New Roman"/>
        </w:rPr>
      </w:pPr>
      <w:r w:rsidRPr="00A87A87">
        <w:rPr>
          <w:rFonts w:eastAsia="Times New Roman"/>
        </w:rPr>
        <w:t>Recommended Text:</w:t>
      </w:r>
    </w:p>
    <w:p w14:paraId="6D44EE71" w14:textId="219B7F84" w:rsidR="00A87A87" w:rsidRPr="00E267F4" w:rsidRDefault="00A87A87" w:rsidP="00E267F4">
      <w:pPr>
        <w:spacing w:after="75" w:line="240" w:lineRule="auto"/>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Publication Manual of the American Psychological Association 7</w:t>
      </w:r>
      <w:r w:rsidRPr="00A87A87">
        <w:rPr>
          <w:rFonts w:ascii="Lato" w:eastAsia="Times New Roman" w:hAnsi="Lato" w:cs="Times New Roman"/>
          <w:color w:val="2D3B45"/>
          <w:sz w:val="18"/>
          <w:szCs w:val="18"/>
          <w:vertAlign w:val="superscript"/>
        </w:rPr>
        <w:t>th</w:t>
      </w:r>
      <w:r w:rsidRPr="00A87A87">
        <w:rPr>
          <w:rFonts w:ascii="Lato" w:eastAsia="Times New Roman" w:hAnsi="Lato" w:cs="Times New Roman"/>
          <w:color w:val="2D3B45"/>
          <w:sz w:val="24"/>
          <w:szCs w:val="24"/>
        </w:rPr>
        <w:t> ed. (2020)   ISBN-13: 978-1433832154</w:t>
      </w:r>
    </w:p>
    <w:p w14:paraId="67C1F962" w14:textId="2A86F7AF" w:rsidR="00615C7E" w:rsidRPr="00615C7E" w:rsidRDefault="00A87A87" w:rsidP="00615C7E">
      <w:pPr>
        <w:pStyle w:val="Heading1"/>
      </w:pPr>
      <w:r w:rsidRPr="00615C7E">
        <w:t>Course Policies</w:t>
      </w:r>
    </w:p>
    <w:p w14:paraId="5CF91C71" w14:textId="77777777" w:rsidR="00A87A87" w:rsidRPr="00A87A87" w:rsidRDefault="00A87A87" w:rsidP="00E267F4">
      <w:pPr>
        <w:pStyle w:val="Heading2"/>
        <w:spacing w:before="0"/>
        <w:rPr>
          <w:rFonts w:eastAsia="Times New Roman"/>
        </w:rPr>
      </w:pPr>
      <w:r w:rsidRPr="00A87A87">
        <w:rPr>
          <w:rFonts w:eastAsia="Times New Roman"/>
        </w:rPr>
        <w:t>Accommodations:</w:t>
      </w:r>
    </w:p>
    <w:p w14:paraId="5BC4FC75" w14:textId="3D6BAA86" w:rsidR="00A87A87" w:rsidRPr="00A87A87" w:rsidRDefault="00A87A87" w:rsidP="00E267F4">
      <w:pPr>
        <w:numPr>
          <w:ilvl w:val="0"/>
          <w:numId w:val="3"/>
        </w:numPr>
        <w:spacing w:after="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Auburn University is committed to providing its students with an accessible campus and equitable learning environment.  If you have a disability that requires academic accommodations, access to assistive technology training, or support services, contact the Office of Accessibility for additional information, 1228 Haley Center; 334-844-2096 (Voice/TT) or visit the Office of Accessibility website at </w:t>
      </w:r>
      <w:hyperlink r:id="rId8" w:history="1">
        <w:r w:rsidR="002954F0" w:rsidRPr="002954F0">
          <w:rPr>
            <w:rStyle w:val="Hyperlink"/>
            <w:rFonts w:ascii="Lato" w:eastAsia="Times New Roman" w:hAnsi="Lato" w:cs="Times New Roman"/>
            <w:sz w:val="24"/>
            <w:szCs w:val="24"/>
          </w:rPr>
          <w:t>https://accessibility.auburn.edu/</w:t>
        </w:r>
      </w:hyperlink>
      <w:r w:rsidR="002954F0" w:rsidRPr="00A87A87">
        <w:rPr>
          <w:rFonts w:ascii="Lato" w:eastAsia="Times New Roman" w:hAnsi="Lato" w:cs="Times New Roman"/>
          <w:color w:val="2D3B45"/>
          <w:sz w:val="24"/>
          <w:szCs w:val="24"/>
        </w:rPr>
        <w:t xml:space="preserve"> </w:t>
      </w:r>
    </w:p>
    <w:p w14:paraId="7828EED8" w14:textId="5C92A65F" w:rsidR="00A87A87" w:rsidRPr="00A87A87" w:rsidRDefault="00A87A87" w:rsidP="004E5671">
      <w:pPr>
        <w:numPr>
          <w:ilvl w:val="0"/>
          <w:numId w:val="3"/>
        </w:numPr>
        <w:spacing w:before="100" w:beforeAutospacing="1" w:after="10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Email me before or during the first week of class so we can schedule a meeting to talk about appropriate accommodations.</w:t>
      </w:r>
    </w:p>
    <w:p w14:paraId="555FC888" w14:textId="77777777" w:rsidR="00A87A87" w:rsidRPr="00A87A87" w:rsidRDefault="00A87A87" w:rsidP="00E267F4">
      <w:pPr>
        <w:pStyle w:val="Heading2"/>
        <w:spacing w:before="0"/>
        <w:rPr>
          <w:rFonts w:eastAsia="Times New Roman"/>
        </w:rPr>
      </w:pPr>
      <w:r w:rsidRPr="00A87A87">
        <w:rPr>
          <w:rFonts w:eastAsia="Times New Roman"/>
        </w:rPr>
        <w:lastRenderedPageBreak/>
        <w:t>Communication:</w:t>
      </w:r>
    </w:p>
    <w:p w14:paraId="5DDD6181" w14:textId="508268F9" w:rsidR="00A87A87" w:rsidRPr="00A87A87" w:rsidRDefault="00A87A87" w:rsidP="00E267F4">
      <w:pPr>
        <w:numPr>
          <w:ilvl w:val="0"/>
          <w:numId w:val="4"/>
        </w:numPr>
        <w:spacing w:after="10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If you need to talk to me outside of class, please send me an email and we can schedule a time to talk. I will respond to all emails within 2 business days. </w:t>
      </w:r>
      <w:hyperlink r:id="rId9" w:tgtFrame="_blank" w:history="1">
        <w:r w:rsidRPr="00A87A87">
          <w:rPr>
            <w:rFonts w:ascii="Lato" w:eastAsia="Times New Roman" w:hAnsi="Lato" w:cs="Times New Roman"/>
            <w:color w:val="0000FF"/>
            <w:sz w:val="24"/>
            <w:szCs w:val="24"/>
            <w:u w:val="single"/>
          </w:rPr>
          <w:t>apg0016@auburn.edu</w:t>
        </w:r>
      </w:hyperlink>
    </w:p>
    <w:p w14:paraId="10F26C01" w14:textId="77777777" w:rsidR="00A87A87" w:rsidRPr="00A87A87" w:rsidRDefault="00A87A87" w:rsidP="00E267F4">
      <w:pPr>
        <w:pStyle w:val="Heading2"/>
        <w:spacing w:before="0"/>
        <w:rPr>
          <w:rFonts w:eastAsia="Times New Roman"/>
        </w:rPr>
      </w:pPr>
      <w:r w:rsidRPr="00A87A87">
        <w:rPr>
          <w:rFonts w:eastAsia="Times New Roman"/>
        </w:rPr>
        <w:t>Attendance:</w:t>
      </w:r>
    </w:p>
    <w:p w14:paraId="3F26298C" w14:textId="77777777" w:rsidR="00A87A87" w:rsidRPr="00A87A87" w:rsidRDefault="00A87A87" w:rsidP="00E267F4">
      <w:pPr>
        <w:numPr>
          <w:ilvl w:val="0"/>
          <w:numId w:val="5"/>
        </w:numPr>
        <w:spacing w:after="10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Group collaboration is an integral part of this class and class attendance is mandatory.</w:t>
      </w:r>
    </w:p>
    <w:p w14:paraId="3614A8C4" w14:textId="1B514E29" w:rsidR="00A87A87" w:rsidRPr="00A87A87" w:rsidRDefault="00A87A87" w:rsidP="00A87A87">
      <w:pPr>
        <w:numPr>
          <w:ilvl w:val="0"/>
          <w:numId w:val="5"/>
        </w:numPr>
        <w:spacing w:before="100" w:beforeAutospacing="1" w:after="10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 xml:space="preserve">Absences will be excused as per the </w:t>
      </w:r>
      <w:hyperlink r:id="rId10" w:history="1">
        <w:r w:rsidRPr="00A87A87">
          <w:rPr>
            <w:rStyle w:val="Hyperlink"/>
            <w:rFonts w:ascii="Lato" w:eastAsia="Times New Roman" w:hAnsi="Lato" w:cs="Times New Roman"/>
            <w:sz w:val="24"/>
            <w:szCs w:val="24"/>
          </w:rPr>
          <w:t>policy in the AU Handbook</w:t>
        </w:r>
      </w:hyperlink>
      <w:r w:rsidRPr="00A87A87">
        <w:rPr>
          <w:rFonts w:ascii="Lato" w:eastAsia="Times New Roman" w:hAnsi="Lato" w:cs="Times New Roman"/>
          <w:color w:val="2D3B45"/>
          <w:sz w:val="24"/>
          <w:szCs w:val="24"/>
        </w:rPr>
        <w:t>. It is your responsibility to find out what you missed if you are out due to an excused absence.</w:t>
      </w:r>
    </w:p>
    <w:p w14:paraId="519B36ED" w14:textId="19C0879F" w:rsidR="00A87A87" w:rsidRPr="00A87A87" w:rsidRDefault="00A87A87" w:rsidP="00A87A87">
      <w:pPr>
        <w:numPr>
          <w:ilvl w:val="0"/>
          <w:numId w:val="5"/>
        </w:numPr>
        <w:spacing w:beforeAutospacing="1" w:after="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 xml:space="preserve">If you are absent and the absence is unexcused, you will be given a 0 for any in-class, graded assignments that were due during that class </w:t>
      </w:r>
      <w:r w:rsidR="001C1ABF">
        <w:rPr>
          <w:rFonts w:ascii="Lato" w:eastAsia="Times New Roman" w:hAnsi="Lato" w:cs="Times New Roman"/>
          <w:color w:val="2D3B45"/>
          <w:sz w:val="24"/>
          <w:szCs w:val="24"/>
        </w:rPr>
        <w:t>meeting.</w:t>
      </w:r>
      <w:r w:rsidR="002D3643" w:rsidRPr="00A87A87">
        <w:rPr>
          <w:rFonts w:ascii="Lato" w:eastAsia="Times New Roman" w:hAnsi="Lato" w:cs="Times New Roman"/>
          <w:color w:val="2D3B45"/>
          <w:sz w:val="24"/>
          <w:szCs w:val="24"/>
        </w:rPr>
        <w:t xml:space="preserve"> </w:t>
      </w:r>
    </w:p>
    <w:p w14:paraId="1ED2E646" w14:textId="575FFC14" w:rsidR="00A87A87" w:rsidRDefault="00A87A87" w:rsidP="004E5671">
      <w:pPr>
        <w:numPr>
          <w:ilvl w:val="0"/>
          <w:numId w:val="5"/>
        </w:numPr>
        <w:spacing w:before="100" w:beforeAutospacing="1" w:after="10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If you are absent and the absence is excused, you will be given the opportunity to do any in-class assignment(s) independently for a grade. It is your responsibility to check with the instructor about any modifications to the instructions and your adjusted due date for the missed assignment(s).</w:t>
      </w:r>
    </w:p>
    <w:p w14:paraId="1856773D" w14:textId="6D8EA5B3" w:rsidR="00B17211" w:rsidRPr="0040514C" w:rsidRDefault="00B17211" w:rsidP="00B17211">
      <w:pPr>
        <w:pStyle w:val="Heading2"/>
        <w:rPr>
          <w:rFonts w:eastAsia="Times New Roman"/>
          <w:szCs w:val="24"/>
        </w:rPr>
      </w:pPr>
      <w:r w:rsidRPr="0040514C">
        <w:rPr>
          <w:rFonts w:eastAsia="Times New Roman"/>
          <w:szCs w:val="24"/>
        </w:rPr>
        <w:t xml:space="preserve">Late Work: </w:t>
      </w:r>
    </w:p>
    <w:p w14:paraId="1477C428" w14:textId="5C7E4A0F" w:rsidR="00EF2D24" w:rsidRPr="0040514C" w:rsidRDefault="00EF2D24" w:rsidP="00EF2D24">
      <w:pPr>
        <w:pStyle w:val="ListParagraph"/>
        <w:numPr>
          <w:ilvl w:val="0"/>
          <w:numId w:val="16"/>
        </w:numPr>
        <w:rPr>
          <w:rFonts w:ascii="Lato" w:hAnsi="Lato"/>
          <w:sz w:val="24"/>
          <w:szCs w:val="24"/>
        </w:rPr>
      </w:pPr>
      <w:r w:rsidRPr="0040514C">
        <w:rPr>
          <w:rFonts w:ascii="Lato" w:hAnsi="Lato"/>
          <w:sz w:val="24"/>
          <w:szCs w:val="24"/>
        </w:rPr>
        <w:t xml:space="preserve">If you have an excused absence, you may </w:t>
      </w:r>
      <w:r w:rsidR="004F282E">
        <w:rPr>
          <w:rFonts w:ascii="Lato" w:hAnsi="Lato"/>
          <w:sz w:val="24"/>
          <w:szCs w:val="24"/>
        </w:rPr>
        <w:t xml:space="preserve">be given </w:t>
      </w:r>
      <w:r w:rsidRPr="0040514C">
        <w:rPr>
          <w:rFonts w:ascii="Lato" w:hAnsi="Lato"/>
          <w:sz w:val="24"/>
          <w:szCs w:val="24"/>
        </w:rPr>
        <w:t>extra time</w:t>
      </w:r>
      <w:r w:rsidR="00713C56">
        <w:rPr>
          <w:rFonts w:ascii="Lato" w:hAnsi="Lato"/>
          <w:sz w:val="24"/>
          <w:szCs w:val="24"/>
        </w:rPr>
        <w:t xml:space="preserve"> to turn in an assignment depending on the reason for the absence and how long </w:t>
      </w:r>
      <w:r w:rsidR="006F6A4D">
        <w:rPr>
          <w:rFonts w:ascii="Lato" w:hAnsi="Lato"/>
          <w:sz w:val="24"/>
          <w:szCs w:val="24"/>
        </w:rPr>
        <w:t>you have had the assignment</w:t>
      </w:r>
      <w:r w:rsidR="005B6FBD">
        <w:rPr>
          <w:rFonts w:ascii="Lato" w:hAnsi="Lato"/>
          <w:sz w:val="24"/>
          <w:szCs w:val="24"/>
        </w:rPr>
        <w:t xml:space="preserve">. </w:t>
      </w:r>
      <w:r w:rsidR="006F6A4D">
        <w:rPr>
          <w:rFonts w:ascii="Lato" w:hAnsi="Lato"/>
          <w:sz w:val="24"/>
          <w:szCs w:val="24"/>
        </w:rPr>
        <w:t>Make sure to e</w:t>
      </w:r>
      <w:r w:rsidR="005B6FBD">
        <w:rPr>
          <w:rFonts w:ascii="Lato" w:hAnsi="Lato"/>
          <w:sz w:val="24"/>
          <w:szCs w:val="24"/>
        </w:rPr>
        <w:t xml:space="preserve">mail the instructor </w:t>
      </w:r>
      <w:r w:rsidR="006F6A4D">
        <w:rPr>
          <w:rFonts w:ascii="Lato" w:hAnsi="Lato"/>
          <w:sz w:val="24"/>
          <w:szCs w:val="24"/>
        </w:rPr>
        <w:t>to request an extension.</w:t>
      </w:r>
    </w:p>
    <w:p w14:paraId="2762EB56" w14:textId="292D168F" w:rsidR="00B17211" w:rsidRPr="0040514C" w:rsidRDefault="00634F66" w:rsidP="00B17211">
      <w:pPr>
        <w:pStyle w:val="ListParagraph"/>
        <w:numPr>
          <w:ilvl w:val="0"/>
          <w:numId w:val="16"/>
        </w:numPr>
        <w:rPr>
          <w:rFonts w:ascii="Lato" w:hAnsi="Lato"/>
          <w:sz w:val="24"/>
          <w:szCs w:val="24"/>
        </w:rPr>
      </w:pPr>
      <w:r w:rsidRPr="0040514C">
        <w:rPr>
          <w:rFonts w:ascii="Lato" w:hAnsi="Lato"/>
          <w:sz w:val="24"/>
          <w:szCs w:val="24"/>
        </w:rPr>
        <w:t>Individual assignments that are</w:t>
      </w:r>
      <w:r w:rsidR="00245974" w:rsidRPr="0040514C">
        <w:rPr>
          <w:rFonts w:ascii="Lato" w:hAnsi="Lato"/>
          <w:sz w:val="24"/>
          <w:szCs w:val="24"/>
        </w:rPr>
        <w:t xml:space="preserve"> turned in</w:t>
      </w:r>
      <w:r w:rsidRPr="0040514C">
        <w:rPr>
          <w:rFonts w:ascii="Lato" w:hAnsi="Lato"/>
          <w:sz w:val="24"/>
          <w:szCs w:val="24"/>
        </w:rPr>
        <w:t xml:space="preserve"> late</w:t>
      </w:r>
      <w:r w:rsidR="004A0DC2">
        <w:rPr>
          <w:rFonts w:ascii="Lato" w:hAnsi="Lato"/>
          <w:sz w:val="24"/>
          <w:szCs w:val="24"/>
        </w:rPr>
        <w:t xml:space="preserve"> </w:t>
      </w:r>
      <w:r w:rsidR="006F6A4D">
        <w:rPr>
          <w:rFonts w:ascii="Lato" w:hAnsi="Lato"/>
          <w:sz w:val="24"/>
          <w:szCs w:val="24"/>
        </w:rPr>
        <w:t>and are not the result of an excused absence</w:t>
      </w:r>
      <w:r w:rsidRPr="0040514C">
        <w:rPr>
          <w:rFonts w:ascii="Lato" w:hAnsi="Lato"/>
          <w:sz w:val="24"/>
          <w:szCs w:val="24"/>
        </w:rPr>
        <w:t xml:space="preserve"> will be penalized 10% </w:t>
      </w:r>
      <w:r w:rsidR="00245974" w:rsidRPr="0040514C">
        <w:rPr>
          <w:rFonts w:ascii="Lato" w:hAnsi="Lato"/>
          <w:sz w:val="24"/>
          <w:szCs w:val="24"/>
        </w:rPr>
        <w:t xml:space="preserve">for each day the assignment is late. </w:t>
      </w:r>
    </w:p>
    <w:p w14:paraId="1BD8CD72" w14:textId="77777777" w:rsidR="00A87A87" w:rsidRPr="00A87A87" w:rsidRDefault="00A87A87" w:rsidP="00E267F4">
      <w:pPr>
        <w:pStyle w:val="Heading2"/>
        <w:spacing w:before="0"/>
        <w:rPr>
          <w:rFonts w:eastAsia="Times New Roman"/>
        </w:rPr>
      </w:pPr>
      <w:r w:rsidRPr="00A87A87">
        <w:rPr>
          <w:rFonts w:eastAsia="Times New Roman"/>
        </w:rPr>
        <w:t>Class Participation:</w:t>
      </w:r>
    </w:p>
    <w:p w14:paraId="43371C74" w14:textId="1302EC55" w:rsidR="006F6A4D" w:rsidRPr="00E267F4" w:rsidRDefault="00A87A87" w:rsidP="006F6A4D">
      <w:pPr>
        <w:numPr>
          <w:ilvl w:val="0"/>
          <w:numId w:val="6"/>
        </w:numPr>
        <w:spacing w:after="10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In class group work discussion assignments will be graded and they are an important part of this class. You are expected to be up to speed with all course content so your contributions will be meaningful and helpful to others. Your grades will reflect the quality of your contributions.</w:t>
      </w:r>
    </w:p>
    <w:p w14:paraId="6F9AFD77" w14:textId="3D437763" w:rsidR="00A87A87" w:rsidRPr="00A87A87" w:rsidRDefault="00A87A87" w:rsidP="00E267F4">
      <w:pPr>
        <w:pStyle w:val="Heading2"/>
        <w:spacing w:before="0"/>
        <w:rPr>
          <w:rFonts w:eastAsia="Times New Roman"/>
        </w:rPr>
      </w:pPr>
      <w:r w:rsidRPr="00A87A87">
        <w:rPr>
          <w:rFonts w:eastAsia="Times New Roman"/>
        </w:rPr>
        <w:t>Academic Honesty:</w:t>
      </w:r>
    </w:p>
    <w:p w14:paraId="27FAB7B1" w14:textId="77777777" w:rsidR="00A87A87" w:rsidRPr="00A87A87" w:rsidRDefault="00A87A87" w:rsidP="00E267F4">
      <w:pPr>
        <w:numPr>
          <w:ilvl w:val="0"/>
          <w:numId w:val="7"/>
        </w:numPr>
        <w:spacing w:after="10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All the assignments you turn in for this class must be your own, original work.</w:t>
      </w:r>
    </w:p>
    <w:p w14:paraId="5865C5B6" w14:textId="77777777" w:rsidR="00A87A87" w:rsidRPr="00A87A87" w:rsidRDefault="00A87A87" w:rsidP="00E267F4">
      <w:pPr>
        <w:numPr>
          <w:ilvl w:val="0"/>
          <w:numId w:val="7"/>
        </w:numPr>
        <w:spacing w:after="10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All ideas, theories, statements that originate from another source must be properly cited using APA 7</w:t>
      </w:r>
      <w:r w:rsidRPr="00A87A87">
        <w:rPr>
          <w:rFonts w:ascii="Lato" w:eastAsia="Times New Roman" w:hAnsi="Lato" w:cs="Times New Roman"/>
          <w:color w:val="2D3B45"/>
          <w:sz w:val="18"/>
          <w:szCs w:val="18"/>
          <w:vertAlign w:val="superscript"/>
        </w:rPr>
        <w:t>th</w:t>
      </w:r>
      <w:r w:rsidRPr="00A87A87">
        <w:rPr>
          <w:rFonts w:ascii="Lato" w:eastAsia="Times New Roman" w:hAnsi="Lato" w:cs="Times New Roman"/>
          <w:color w:val="2D3B45"/>
          <w:sz w:val="24"/>
          <w:szCs w:val="24"/>
        </w:rPr>
        <w:t> standards.</w:t>
      </w:r>
    </w:p>
    <w:p w14:paraId="6AA1A52A" w14:textId="6577A3D2" w:rsidR="006F6A4D" w:rsidRDefault="00A87A87" w:rsidP="006F6A4D">
      <w:pPr>
        <w:numPr>
          <w:ilvl w:val="0"/>
          <w:numId w:val="7"/>
        </w:numPr>
        <w:spacing w:before="100" w:beforeAutospacing="1" w:after="10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 xml:space="preserve">Make sure you understand </w:t>
      </w:r>
      <w:r w:rsidR="00036361">
        <w:rPr>
          <w:rFonts w:ascii="Lato" w:eastAsia="Times New Roman" w:hAnsi="Lato" w:cs="Times New Roman"/>
          <w:color w:val="2D3B45"/>
          <w:sz w:val="24"/>
          <w:szCs w:val="24"/>
        </w:rPr>
        <w:t>the AU Ac</w:t>
      </w:r>
      <w:r w:rsidRPr="00A87A87">
        <w:rPr>
          <w:rFonts w:ascii="Lato" w:eastAsia="Times New Roman" w:hAnsi="Lato" w:cs="Times New Roman"/>
          <w:color w:val="2D3B45"/>
          <w:sz w:val="24"/>
          <w:szCs w:val="24"/>
        </w:rPr>
        <w:t xml:space="preserve">ademic </w:t>
      </w:r>
      <w:r w:rsidR="00036361">
        <w:rPr>
          <w:rFonts w:ascii="Lato" w:eastAsia="Times New Roman" w:hAnsi="Lato" w:cs="Times New Roman"/>
          <w:color w:val="2D3B45"/>
          <w:sz w:val="24"/>
          <w:szCs w:val="24"/>
        </w:rPr>
        <w:t>H</w:t>
      </w:r>
      <w:r w:rsidRPr="00A87A87">
        <w:rPr>
          <w:rFonts w:ascii="Lato" w:eastAsia="Times New Roman" w:hAnsi="Lato" w:cs="Times New Roman"/>
          <w:color w:val="2D3B45"/>
          <w:sz w:val="24"/>
          <w:szCs w:val="24"/>
        </w:rPr>
        <w:t>onesty</w:t>
      </w:r>
      <w:r w:rsidR="00036361">
        <w:rPr>
          <w:rFonts w:ascii="Lato" w:eastAsia="Times New Roman" w:hAnsi="Lato" w:cs="Times New Roman"/>
          <w:color w:val="2D3B45"/>
          <w:sz w:val="24"/>
          <w:szCs w:val="24"/>
        </w:rPr>
        <w:t xml:space="preserve"> policies by</w:t>
      </w:r>
      <w:r w:rsidRPr="00A87A87">
        <w:rPr>
          <w:rFonts w:ascii="Lato" w:eastAsia="Times New Roman" w:hAnsi="Lato" w:cs="Times New Roman"/>
          <w:color w:val="2D3B45"/>
          <w:sz w:val="24"/>
          <w:szCs w:val="24"/>
        </w:rPr>
        <w:t xml:space="preserve"> reading the review </w:t>
      </w:r>
      <w:r w:rsidR="0090238A">
        <w:rPr>
          <w:rFonts w:ascii="Lato" w:eastAsia="Times New Roman" w:hAnsi="Lato" w:cs="Times New Roman"/>
          <w:color w:val="2D3B45"/>
          <w:sz w:val="24"/>
          <w:szCs w:val="24"/>
        </w:rPr>
        <w:t xml:space="preserve">about </w:t>
      </w:r>
      <w:hyperlink r:id="rId11" w:history="1">
        <w:r w:rsidR="0090238A" w:rsidRPr="0090238A">
          <w:rPr>
            <w:rStyle w:val="Hyperlink"/>
            <w:rFonts w:ascii="Lato" w:eastAsia="Times New Roman" w:hAnsi="Lato" w:cs="Times New Roman"/>
            <w:sz w:val="24"/>
            <w:szCs w:val="24"/>
          </w:rPr>
          <w:t>Academic Honesty</w:t>
        </w:r>
        <w:r w:rsidRPr="00A87A87">
          <w:rPr>
            <w:rStyle w:val="Hyperlink"/>
            <w:rFonts w:ascii="Lato" w:eastAsia="Times New Roman" w:hAnsi="Lato" w:cs="Times New Roman"/>
            <w:sz w:val="24"/>
            <w:szCs w:val="24"/>
          </w:rPr>
          <w:t xml:space="preserve"> from the Provost’s Office</w:t>
        </w:r>
      </w:hyperlink>
      <w:r w:rsidR="0090238A">
        <w:rPr>
          <w:rFonts w:ascii="Lato" w:eastAsia="Times New Roman" w:hAnsi="Lato" w:cs="Times New Roman"/>
          <w:color w:val="2D3B45"/>
          <w:sz w:val="24"/>
          <w:szCs w:val="24"/>
        </w:rPr>
        <w:t>.</w:t>
      </w:r>
      <w:r w:rsidRPr="00A87A87">
        <w:rPr>
          <w:rFonts w:ascii="Lato" w:eastAsia="Times New Roman" w:hAnsi="Lato" w:cs="Times New Roman"/>
          <w:color w:val="2D3B45"/>
          <w:sz w:val="24"/>
          <w:szCs w:val="24"/>
        </w:rPr>
        <w:t> </w:t>
      </w:r>
    </w:p>
    <w:p w14:paraId="39D4AA52" w14:textId="2E96EF5F" w:rsidR="00E267F4" w:rsidRDefault="00E267F4" w:rsidP="00E267F4">
      <w:pPr>
        <w:spacing w:before="100" w:beforeAutospacing="1" w:after="100" w:afterAutospacing="1" w:line="240" w:lineRule="auto"/>
        <w:rPr>
          <w:rFonts w:ascii="Lato" w:eastAsia="Times New Roman" w:hAnsi="Lato" w:cs="Times New Roman"/>
          <w:color w:val="2D3B45"/>
          <w:sz w:val="24"/>
          <w:szCs w:val="24"/>
        </w:rPr>
      </w:pPr>
    </w:p>
    <w:p w14:paraId="6F69D258" w14:textId="49B77B12" w:rsidR="00E267F4" w:rsidRDefault="00E267F4" w:rsidP="00E267F4">
      <w:pPr>
        <w:spacing w:before="100" w:beforeAutospacing="1" w:after="100" w:afterAutospacing="1" w:line="240" w:lineRule="auto"/>
        <w:rPr>
          <w:rFonts w:ascii="Lato" w:eastAsia="Times New Roman" w:hAnsi="Lato" w:cs="Times New Roman"/>
          <w:color w:val="2D3B45"/>
          <w:sz w:val="24"/>
          <w:szCs w:val="24"/>
        </w:rPr>
      </w:pPr>
    </w:p>
    <w:p w14:paraId="1EF93A2E" w14:textId="77777777" w:rsidR="00E267F4" w:rsidRPr="006F6A4D" w:rsidRDefault="00E267F4" w:rsidP="00E267F4">
      <w:pPr>
        <w:spacing w:before="100" w:beforeAutospacing="1" w:after="100" w:afterAutospacing="1" w:line="240" w:lineRule="auto"/>
        <w:rPr>
          <w:rFonts w:ascii="Lato" w:eastAsia="Times New Roman" w:hAnsi="Lato" w:cs="Times New Roman"/>
          <w:color w:val="2D3B45"/>
          <w:sz w:val="24"/>
          <w:szCs w:val="24"/>
        </w:rPr>
      </w:pPr>
    </w:p>
    <w:p w14:paraId="5AD9B385" w14:textId="07BDF55D" w:rsidR="004E5671" w:rsidRPr="00615C7E" w:rsidRDefault="004E5671" w:rsidP="00E267F4">
      <w:pPr>
        <w:pStyle w:val="Heading1"/>
        <w:spacing w:before="0"/>
      </w:pPr>
      <w:r w:rsidRPr="00615C7E">
        <w:lastRenderedPageBreak/>
        <w:t>Assignment Types and Weights</w:t>
      </w:r>
    </w:p>
    <w:p w14:paraId="309ADE9B" w14:textId="77777777" w:rsidR="004E5671" w:rsidRPr="004E5671" w:rsidRDefault="004E5671" w:rsidP="005F64A5">
      <w:pPr>
        <w:shd w:val="clear" w:color="auto" w:fill="FFFFFF"/>
        <w:spacing w:after="0" w:line="240" w:lineRule="auto"/>
        <w:rPr>
          <w:rFonts w:ascii="Lato" w:eastAsia="Times New Roman" w:hAnsi="Lato" w:cs="Times New Roman"/>
          <w:color w:val="2D3B45"/>
          <w:sz w:val="24"/>
          <w:szCs w:val="24"/>
        </w:rPr>
      </w:pPr>
      <w:r w:rsidRPr="006F6A4D">
        <w:rPr>
          <w:rFonts w:ascii="Lato" w:eastAsia="Times New Roman" w:hAnsi="Lato" w:cs="Times New Roman"/>
          <w:i/>
          <w:iCs/>
          <w:color w:val="2D3B45"/>
        </w:rPr>
        <w:t>Note: The number of assignments in each category may change at the discretion of the instructor</w:t>
      </w:r>
      <w:r w:rsidRPr="004E5671">
        <w:rPr>
          <w:rFonts w:ascii="Lato" w:eastAsia="Times New Roman" w:hAnsi="Lato" w:cs="Times New Roman"/>
          <w:i/>
          <w:iCs/>
          <w:color w:val="2D3B45"/>
          <w:sz w:val="24"/>
          <w:szCs w:val="24"/>
        </w:rPr>
        <w:t>.</w:t>
      </w:r>
    </w:p>
    <w:p w14:paraId="405A9B47" w14:textId="77777777" w:rsidR="004E5671" w:rsidRPr="004E5671" w:rsidRDefault="004E5671" w:rsidP="005F64A5">
      <w:pPr>
        <w:shd w:val="clear" w:color="auto" w:fill="FFFFFF"/>
        <w:spacing w:after="0" w:line="240" w:lineRule="auto"/>
        <w:rPr>
          <w:rFonts w:ascii="Lato" w:eastAsia="Times New Roman" w:hAnsi="Lato" w:cs="Times New Roman"/>
          <w:color w:val="2D3B45"/>
          <w:sz w:val="24"/>
          <w:szCs w:val="24"/>
        </w:rPr>
      </w:pPr>
      <w:r w:rsidRPr="004E5671">
        <w:rPr>
          <w:rFonts w:ascii="Lato" w:eastAsia="Times New Roman" w:hAnsi="Lato" w:cs="Times New Roman"/>
          <w:color w:val="2D3B45"/>
          <w:sz w:val="24"/>
          <w:szCs w:val="24"/>
        </w:rPr>
        <w:t> </w:t>
      </w:r>
    </w:p>
    <w:p w14:paraId="6F03CAC2" w14:textId="77777777" w:rsidR="004E5671" w:rsidRPr="004E5671" w:rsidRDefault="004E5671" w:rsidP="005F64A5">
      <w:pPr>
        <w:pStyle w:val="Heading2"/>
        <w:spacing w:before="0"/>
        <w:rPr>
          <w:rFonts w:eastAsia="Times New Roman"/>
        </w:rPr>
      </w:pPr>
      <w:r w:rsidRPr="004E5671">
        <w:rPr>
          <w:rFonts w:eastAsia="Times New Roman"/>
        </w:rPr>
        <w:t>In-Class Group Work Assignments:</w:t>
      </w:r>
    </w:p>
    <w:p w14:paraId="7F8657C1" w14:textId="77777777" w:rsidR="004E5671" w:rsidRPr="004E5671" w:rsidRDefault="004E5671" w:rsidP="006F6A4D">
      <w:pPr>
        <w:numPr>
          <w:ilvl w:val="0"/>
          <w:numId w:val="8"/>
        </w:numPr>
        <w:shd w:val="clear" w:color="auto" w:fill="FFFFFF"/>
        <w:spacing w:after="100" w:afterAutospacing="1" w:line="240" w:lineRule="auto"/>
        <w:ind w:left="1095"/>
        <w:rPr>
          <w:rFonts w:ascii="Lato" w:eastAsia="Times New Roman" w:hAnsi="Lato" w:cs="Times New Roman"/>
          <w:color w:val="2D3B45"/>
          <w:sz w:val="24"/>
          <w:szCs w:val="24"/>
        </w:rPr>
      </w:pPr>
      <w:r w:rsidRPr="004E5671">
        <w:rPr>
          <w:rFonts w:ascii="Lato" w:eastAsia="Times New Roman" w:hAnsi="Lato" w:cs="Times New Roman"/>
          <w:b/>
          <w:bCs/>
          <w:i/>
          <w:iCs/>
          <w:color w:val="236FA1"/>
          <w:sz w:val="24"/>
          <w:szCs w:val="24"/>
        </w:rPr>
        <w:t>17 assignments worth a total of 25%</w:t>
      </w:r>
    </w:p>
    <w:p w14:paraId="6833D5A3" w14:textId="500EB28B" w:rsidR="004E5671" w:rsidRPr="004E5671" w:rsidRDefault="004E5671" w:rsidP="006F6A4D">
      <w:pPr>
        <w:numPr>
          <w:ilvl w:val="0"/>
          <w:numId w:val="8"/>
        </w:numPr>
        <w:shd w:val="clear" w:color="auto" w:fill="FFFFFF"/>
        <w:spacing w:after="100" w:afterAutospacing="1" w:line="240" w:lineRule="auto"/>
        <w:ind w:left="1095"/>
        <w:rPr>
          <w:rFonts w:ascii="Lato" w:eastAsia="Times New Roman" w:hAnsi="Lato" w:cs="Times New Roman"/>
          <w:color w:val="2D3B45"/>
          <w:sz w:val="24"/>
          <w:szCs w:val="24"/>
        </w:rPr>
      </w:pPr>
      <w:r w:rsidRPr="004E5671">
        <w:rPr>
          <w:rFonts w:ascii="Lato" w:eastAsia="Times New Roman" w:hAnsi="Lato" w:cs="Times New Roman"/>
          <w:color w:val="2D3B45"/>
          <w:sz w:val="24"/>
          <w:szCs w:val="24"/>
        </w:rPr>
        <w:t xml:space="preserve">During almost </w:t>
      </w:r>
      <w:proofErr w:type="gramStart"/>
      <w:r w:rsidRPr="004E5671">
        <w:rPr>
          <w:rFonts w:ascii="Lato" w:eastAsia="Times New Roman" w:hAnsi="Lato" w:cs="Times New Roman"/>
          <w:color w:val="2D3B45"/>
          <w:sz w:val="24"/>
          <w:szCs w:val="24"/>
        </w:rPr>
        <w:t>all of</w:t>
      </w:r>
      <w:proofErr w:type="gramEnd"/>
      <w:r w:rsidRPr="004E5671">
        <w:rPr>
          <w:rFonts w:ascii="Lato" w:eastAsia="Times New Roman" w:hAnsi="Lato" w:cs="Times New Roman"/>
          <w:color w:val="2D3B45"/>
          <w:sz w:val="24"/>
          <w:szCs w:val="24"/>
        </w:rPr>
        <w:t xml:space="preserve"> our class meetings, you will have 1 or 2 in-class group work assignments. Each assignment is designed to give you practical experience working through concepts that are foundational to the research proposal assignments you will do independently outside of class.</w:t>
      </w:r>
    </w:p>
    <w:p w14:paraId="2797CE7E" w14:textId="77777777" w:rsidR="004E5671" w:rsidRPr="004E5671" w:rsidRDefault="004E5671" w:rsidP="006F6A4D">
      <w:pPr>
        <w:pStyle w:val="Heading2"/>
        <w:spacing w:before="0"/>
        <w:rPr>
          <w:rFonts w:eastAsia="Times New Roman"/>
        </w:rPr>
      </w:pPr>
      <w:r w:rsidRPr="004E5671">
        <w:rPr>
          <w:rFonts w:eastAsia="Times New Roman"/>
        </w:rPr>
        <w:t>Reading Reflections:</w:t>
      </w:r>
    </w:p>
    <w:p w14:paraId="05D9906B" w14:textId="77777777" w:rsidR="004E5671" w:rsidRPr="004E5671" w:rsidRDefault="004E5671" w:rsidP="006F6A4D">
      <w:pPr>
        <w:numPr>
          <w:ilvl w:val="0"/>
          <w:numId w:val="9"/>
        </w:numPr>
        <w:shd w:val="clear" w:color="auto" w:fill="FFFFFF"/>
        <w:spacing w:after="100" w:afterAutospacing="1" w:line="240" w:lineRule="auto"/>
        <w:ind w:left="1095"/>
        <w:rPr>
          <w:rFonts w:ascii="Lato" w:eastAsia="Times New Roman" w:hAnsi="Lato" w:cs="Times New Roman"/>
          <w:color w:val="2D3B45"/>
          <w:sz w:val="24"/>
          <w:szCs w:val="24"/>
        </w:rPr>
      </w:pPr>
      <w:r w:rsidRPr="004E5671">
        <w:rPr>
          <w:rFonts w:ascii="Lato" w:eastAsia="Times New Roman" w:hAnsi="Lato" w:cs="Times New Roman"/>
          <w:b/>
          <w:bCs/>
          <w:i/>
          <w:iCs/>
          <w:color w:val="236FA1"/>
          <w:sz w:val="24"/>
          <w:szCs w:val="24"/>
        </w:rPr>
        <w:t>12 assignments worth a total of 20%</w:t>
      </w:r>
    </w:p>
    <w:p w14:paraId="5EE52BE4" w14:textId="5FB80873" w:rsidR="004E5671" w:rsidRPr="004E5671" w:rsidRDefault="004E5671" w:rsidP="006F6A4D">
      <w:pPr>
        <w:numPr>
          <w:ilvl w:val="0"/>
          <w:numId w:val="9"/>
        </w:numPr>
        <w:shd w:val="clear" w:color="auto" w:fill="FFFFFF"/>
        <w:spacing w:after="100" w:afterAutospacing="1" w:line="240" w:lineRule="auto"/>
        <w:ind w:left="1095"/>
        <w:rPr>
          <w:rFonts w:ascii="Lato" w:eastAsia="Times New Roman" w:hAnsi="Lato" w:cs="Times New Roman"/>
          <w:color w:val="2D3B45"/>
          <w:sz w:val="24"/>
          <w:szCs w:val="24"/>
        </w:rPr>
      </w:pPr>
      <w:r w:rsidRPr="004E5671">
        <w:rPr>
          <w:rFonts w:ascii="Lato" w:eastAsia="Times New Roman" w:hAnsi="Lato" w:cs="Times New Roman"/>
          <w:color w:val="2D3B45"/>
          <w:sz w:val="24"/>
          <w:szCs w:val="24"/>
        </w:rPr>
        <w:t xml:space="preserve">For most of the chapters in the book you will write a </w:t>
      </w:r>
      <w:proofErr w:type="gramStart"/>
      <w:r w:rsidRPr="004E5671">
        <w:rPr>
          <w:rFonts w:ascii="Lato" w:eastAsia="Times New Roman" w:hAnsi="Lato" w:cs="Times New Roman"/>
          <w:color w:val="2D3B45"/>
          <w:sz w:val="24"/>
          <w:szCs w:val="24"/>
        </w:rPr>
        <w:t>400 word</w:t>
      </w:r>
      <w:proofErr w:type="gramEnd"/>
      <w:r w:rsidRPr="004E5671">
        <w:rPr>
          <w:rFonts w:ascii="Lato" w:eastAsia="Times New Roman" w:hAnsi="Lato" w:cs="Times New Roman"/>
          <w:color w:val="2D3B45"/>
          <w:sz w:val="24"/>
          <w:szCs w:val="24"/>
        </w:rPr>
        <w:t xml:space="preserve"> (minimum) response to specific prompts designed to help you connect what you learn in your reading to your chosen topic of interest.</w:t>
      </w:r>
    </w:p>
    <w:p w14:paraId="18D1B86D" w14:textId="77777777" w:rsidR="004E5671" w:rsidRPr="004E5671" w:rsidRDefault="004E5671" w:rsidP="006F6A4D">
      <w:pPr>
        <w:pStyle w:val="Heading2"/>
        <w:spacing w:before="0"/>
        <w:rPr>
          <w:rFonts w:eastAsia="Times New Roman"/>
        </w:rPr>
      </w:pPr>
      <w:r w:rsidRPr="004E5671">
        <w:rPr>
          <w:rFonts w:eastAsia="Times New Roman"/>
        </w:rPr>
        <w:t>Pre-Writing Assignments:</w:t>
      </w:r>
    </w:p>
    <w:p w14:paraId="409CE4F8" w14:textId="77777777" w:rsidR="004E5671" w:rsidRPr="004E5671" w:rsidRDefault="004E5671" w:rsidP="006F6A4D">
      <w:pPr>
        <w:numPr>
          <w:ilvl w:val="0"/>
          <w:numId w:val="10"/>
        </w:numPr>
        <w:shd w:val="clear" w:color="auto" w:fill="FFFFFF"/>
        <w:spacing w:after="100" w:afterAutospacing="1" w:line="240" w:lineRule="auto"/>
        <w:ind w:left="1095"/>
        <w:rPr>
          <w:rFonts w:ascii="Lato" w:eastAsia="Times New Roman" w:hAnsi="Lato" w:cs="Times New Roman"/>
          <w:color w:val="2D3B45"/>
          <w:sz w:val="24"/>
          <w:szCs w:val="24"/>
        </w:rPr>
      </w:pPr>
      <w:r w:rsidRPr="004E5671">
        <w:rPr>
          <w:rFonts w:ascii="Lato" w:eastAsia="Times New Roman" w:hAnsi="Lato" w:cs="Times New Roman"/>
          <w:b/>
          <w:bCs/>
          <w:i/>
          <w:iCs/>
          <w:color w:val="236FA1"/>
          <w:sz w:val="24"/>
          <w:szCs w:val="24"/>
        </w:rPr>
        <w:t>4 assignments worth a total of 15%</w:t>
      </w:r>
    </w:p>
    <w:p w14:paraId="15A6CE1C" w14:textId="0080E9B1" w:rsidR="004E5671" w:rsidRPr="004E5671" w:rsidRDefault="004E5671" w:rsidP="006F6A4D">
      <w:pPr>
        <w:numPr>
          <w:ilvl w:val="0"/>
          <w:numId w:val="10"/>
        </w:numPr>
        <w:shd w:val="clear" w:color="auto" w:fill="FFFFFF"/>
        <w:spacing w:after="100" w:afterAutospacing="1" w:line="240" w:lineRule="auto"/>
        <w:ind w:left="1095"/>
        <w:rPr>
          <w:rFonts w:ascii="Lato" w:eastAsia="Times New Roman" w:hAnsi="Lato" w:cs="Times New Roman"/>
          <w:color w:val="2D3B45"/>
          <w:sz w:val="24"/>
          <w:szCs w:val="24"/>
        </w:rPr>
      </w:pPr>
      <w:r w:rsidRPr="004E5671">
        <w:rPr>
          <w:rFonts w:ascii="Lato" w:eastAsia="Times New Roman" w:hAnsi="Lato" w:cs="Times New Roman"/>
          <w:color w:val="2D3B45"/>
          <w:sz w:val="24"/>
          <w:szCs w:val="24"/>
        </w:rPr>
        <w:t>Four assignments given during the first four class meetings will provide the scaffolding structure you will need to write a strong Review of Literature.</w:t>
      </w:r>
    </w:p>
    <w:p w14:paraId="3B3DC384" w14:textId="77777777" w:rsidR="004E5671" w:rsidRPr="004E5671" w:rsidRDefault="004E5671" w:rsidP="006F6A4D">
      <w:pPr>
        <w:pStyle w:val="Heading2"/>
        <w:spacing w:before="0"/>
        <w:rPr>
          <w:rFonts w:eastAsia="Times New Roman"/>
        </w:rPr>
      </w:pPr>
      <w:r w:rsidRPr="004E5671">
        <w:rPr>
          <w:rFonts w:eastAsia="Times New Roman"/>
        </w:rPr>
        <w:t>Review of Literature:</w:t>
      </w:r>
    </w:p>
    <w:p w14:paraId="4B827366" w14:textId="77777777" w:rsidR="004E5671" w:rsidRPr="004E5671" w:rsidRDefault="004E5671" w:rsidP="006F6A4D">
      <w:pPr>
        <w:numPr>
          <w:ilvl w:val="0"/>
          <w:numId w:val="11"/>
        </w:numPr>
        <w:shd w:val="clear" w:color="auto" w:fill="FFFFFF"/>
        <w:spacing w:after="100" w:afterAutospacing="1" w:line="240" w:lineRule="auto"/>
        <w:ind w:left="1095"/>
        <w:rPr>
          <w:rFonts w:ascii="Lato" w:eastAsia="Times New Roman" w:hAnsi="Lato" w:cs="Times New Roman"/>
          <w:color w:val="2D3B45"/>
          <w:sz w:val="24"/>
          <w:szCs w:val="24"/>
        </w:rPr>
      </w:pPr>
      <w:r w:rsidRPr="004E5671">
        <w:rPr>
          <w:rFonts w:ascii="Lato" w:eastAsia="Times New Roman" w:hAnsi="Lato" w:cs="Times New Roman"/>
          <w:b/>
          <w:bCs/>
          <w:i/>
          <w:iCs/>
          <w:color w:val="236FA1"/>
          <w:sz w:val="24"/>
          <w:szCs w:val="24"/>
        </w:rPr>
        <w:t>1 assignment worth 15%</w:t>
      </w:r>
    </w:p>
    <w:p w14:paraId="051A7B23" w14:textId="1308B381" w:rsidR="004E5671" w:rsidRPr="004E5671" w:rsidRDefault="004E5671" w:rsidP="006F6A4D">
      <w:pPr>
        <w:numPr>
          <w:ilvl w:val="0"/>
          <w:numId w:val="11"/>
        </w:numPr>
        <w:shd w:val="clear" w:color="auto" w:fill="FFFFFF"/>
        <w:spacing w:after="100" w:afterAutospacing="1" w:line="240" w:lineRule="auto"/>
        <w:ind w:left="1095"/>
        <w:rPr>
          <w:rFonts w:ascii="Lato" w:eastAsia="Times New Roman" w:hAnsi="Lato" w:cs="Times New Roman"/>
          <w:color w:val="2D3B45"/>
          <w:sz w:val="24"/>
          <w:szCs w:val="24"/>
        </w:rPr>
      </w:pPr>
      <w:r w:rsidRPr="004E5671">
        <w:rPr>
          <w:rFonts w:ascii="Lato" w:eastAsia="Times New Roman" w:hAnsi="Lato" w:cs="Times New Roman"/>
          <w:color w:val="2D3B45"/>
          <w:sz w:val="24"/>
          <w:szCs w:val="24"/>
        </w:rPr>
        <w:t>This is the largest individual writing assignment of the semester. You will explore the literature related to your chosen topic of interest and synthesize the literature into a cohesive story that forms the backdrop and justification for the research you are proposing.</w:t>
      </w:r>
    </w:p>
    <w:p w14:paraId="63F2A0F7" w14:textId="77777777" w:rsidR="004E5671" w:rsidRPr="004E5671" w:rsidRDefault="004E5671" w:rsidP="006F6A4D">
      <w:pPr>
        <w:pStyle w:val="Heading2"/>
        <w:spacing w:before="0"/>
        <w:rPr>
          <w:rFonts w:eastAsia="Times New Roman"/>
        </w:rPr>
      </w:pPr>
      <w:r w:rsidRPr="004E5671">
        <w:rPr>
          <w:rFonts w:eastAsia="Times New Roman"/>
        </w:rPr>
        <w:t>Non-Lit Review Proposal Assignments:</w:t>
      </w:r>
    </w:p>
    <w:p w14:paraId="6E1606DC" w14:textId="77777777" w:rsidR="004E5671" w:rsidRPr="004E5671" w:rsidRDefault="004E5671" w:rsidP="006F6A4D">
      <w:pPr>
        <w:numPr>
          <w:ilvl w:val="0"/>
          <w:numId w:val="12"/>
        </w:numPr>
        <w:shd w:val="clear" w:color="auto" w:fill="FFFFFF"/>
        <w:spacing w:after="100" w:afterAutospacing="1" w:line="240" w:lineRule="auto"/>
        <w:ind w:left="1095"/>
        <w:rPr>
          <w:rFonts w:ascii="Lato" w:eastAsia="Times New Roman" w:hAnsi="Lato" w:cs="Times New Roman"/>
          <w:color w:val="2D3B45"/>
          <w:sz w:val="24"/>
          <w:szCs w:val="24"/>
        </w:rPr>
      </w:pPr>
      <w:r w:rsidRPr="004E5671">
        <w:rPr>
          <w:rFonts w:ascii="Lato" w:eastAsia="Times New Roman" w:hAnsi="Lato" w:cs="Times New Roman"/>
          <w:b/>
          <w:bCs/>
          <w:i/>
          <w:iCs/>
          <w:color w:val="236FA1"/>
          <w:sz w:val="24"/>
          <w:szCs w:val="24"/>
        </w:rPr>
        <w:t>8 assignments worth a total of 20%</w:t>
      </w:r>
    </w:p>
    <w:p w14:paraId="0A19C4E8" w14:textId="57F654BC" w:rsidR="006B1DCB" w:rsidRPr="00615C7E" w:rsidRDefault="004E5671" w:rsidP="006F6A4D">
      <w:pPr>
        <w:numPr>
          <w:ilvl w:val="0"/>
          <w:numId w:val="12"/>
        </w:numPr>
        <w:shd w:val="clear" w:color="auto" w:fill="FFFFFF"/>
        <w:spacing w:after="100" w:afterAutospacing="1" w:line="240" w:lineRule="auto"/>
        <w:ind w:left="1095"/>
        <w:rPr>
          <w:rFonts w:ascii="Lato" w:eastAsia="Times New Roman" w:hAnsi="Lato" w:cs="Times New Roman"/>
          <w:color w:val="2D3B45"/>
          <w:sz w:val="24"/>
          <w:szCs w:val="24"/>
        </w:rPr>
      </w:pPr>
      <w:r w:rsidRPr="004E5671">
        <w:rPr>
          <w:rFonts w:ascii="Lato" w:eastAsia="Times New Roman" w:hAnsi="Lato" w:cs="Times New Roman"/>
          <w:color w:val="2D3B45"/>
          <w:sz w:val="24"/>
          <w:szCs w:val="24"/>
        </w:rPr>
        <w:t>Several small writing assignment</w:t>
      </w:r>
      <w:r w:rsidR="00BB00FF">
        <w:rPr>
          <w:rFonts w:ascii="Lato" w:eastAsia="Times New Roman" w:hAnsi="Lato" w:cs="Times New Roman"/>
          <w:color w:val="2D3B45"/>
          <w:sz w:val="24"/>
          <w:szCs w:val="24"/>
        </w:rPr>
        <w:t>s</w:t>
      </w:r>
      <w:r w:rsidRPr="004E5671">
        <w:rPr>
          <w:rFonts w:ascii="Lato" w:eastAsia="Times New Roman" w:hAnsi="Lato" w:cs="Times New Roman"/>
          <w:color w:val="2D3B45"/>
          <w:sz w:val="24"/>
          <w:szCs w:val="24"/>
        </w:rPr>
        <w:t xml:space="preserve"> will comprise the Methods and Discussion sections of your research proposal. The</w:t>
      </w:r>
      <w:r w:rsidR="00BB00FF">
        <w:rPr>
          <w:rFonts w:ascii="Lato" w:eastAsia="Times New Roman" w:hAnsi="Lato" w:cs="Times New Roman"/>
          <w:color w:val="2D3B45"/>
          <w:sz w:val="24"/>
          <w:szCs w:val="24"/>
        </w:rPr>
        <w:t xml:space="preserve"> last</w:t>
      </w:r>
      <w:r w:rsidRPr="004E5671">
        <w:rPr>
          <w:rFonts w:ascii="Lato" w:eastAsia="Times New Roman" w:hAnsi="Lato" w:cs="Times New Roman"/>
          <w:color w:val="2D3B45"/>
          <w:sz w:val="24"/>
          <w:szCs w:val="24"/>
        </w:rPr>
        <w:t xml:space="preserve"> assignment in this group is </w:t>
      </w:r>
      <w:r w:rsidR="006A621A">
        <w:rPr>
          <w:rFonts w:ascii="Lato" w:eastAsia="Times New Roman" w:hAnsi="Lato" w:cs="Times New Roman"/>
          <w:color w:val="2D3B45"/>
          <w:sz w:val="24"/>
          <w:szCs w:val="24"/>
        </w:rPr>
        <w:t>the</w:t>
      </w:r>
      <w:r w:rsidRPr="004E5671">
        <w:rPr>
          <w:rFonts w:ascii="Lato" w:eastAsia="Times New Roman" w:hAnsi="Lato" w:cs="Times New Roman"/>
          <w:color w:val="2D3B45"/>
          <w:sz w:val="24"/>
          <w:szCs w:val="24"/>
        </w:rPr>
        <w:t xml:space="preserve"> compilation of all </w:t>
      </w:r>
      <w:r w:rsidR="006A621A">
        <w:rPr>
          <w:rFonts w:ascii="Lato" w:eastAsia="Times New Roman" w:hAnsi="Lato" w:cs="Times New Roman"/>
          <w:color w:val="2D3B45"/>
          <w:sz w:val="24"/>
          <w:szCs w:val="24"/>
        </w:rPr>
        <w:t>proposal pieces</w:t>
      </w:r>
      <w:r w:rsidRPr="004E5671">
        <w:rPr>
          <w:rFonts w:ascii="Lato" w:eastAsia="Times New Roman" w:hAnsi="Lato" w:cs="Times New Roman"/>
          <w:color w:val="2D3B45"/>
          <w:sz w:val="24"/>
          <w:szCs w:val="24"/>
        </w:rPr>
        <w:t xml:space="preserve"> into </w:t>
      </w:r>
      <w:r w:rsidR="006A621A">
        <w:rPr>
          <w:rFonts w:ascii="Lato" w:eastAsia="Times New Roman" w:hAnsi="Lato" w:cs="Times New Roman"/>
          <w:color w:val="2D3B45"/>
          <w:sz w:val="24"/>
          <w:szCs w:val="24"/>
        </w:rPr>
        <w:t>your final</w:t>
      </w:r>
      <w:r w:rsidRPr="004E5671">
        <w:rPr>
          <w:rFonts w:ascii="Lato" w:eastAsia="Times New Roman" w:hAnsi="Lato" w:cs="Times New Roman"/>
          <w:color w:val="2D3B45"/>
          <w:sz w:val="24"/>
          <w:szCs w:val="24"/>
        </w:rPr>
        <w:t xml:space="preserve"> research proposal.</w:t>
      </w:r>
    </w:p>
    <w:p w14:paraId="1B07D857" w14:textId="3A3E7BA2" w:rsidR="004E5671" w:rsidRPr="004E5671" w:rsidRDefault="004E5671" w:rsidP="006F6A4D">
      <w:pPr>
        <w:pStyle w:val="Heading2"/>
        <w:spacing w:before="0"/>
        <w:rPr>
          <w:rFonts w:eastAsia="Times New Roman"/>
        </w:rPr>
      </w:pPr>
      <w:r w:rsidRPr="004E5671">
        <w:rPr>
          <w:rFonts w:eastAsia="Times New Roman"/>
        </w:rPr>
        <w:t>CITI Training:</w:t>
      </w:r>
    </w:p>
    <w:p w14:paraId="17033695" w14:textId="77777777" w:rsidR="004E5671" w:rsidRPr="004E5671" w:rsidRDefault="004E5671" w:rsidP="006F6A4D">
      <w:pPr>
        <w:numPr>
          <w:ilvl w:val="0"/>
          <w:numId w:val="13"/>
        </w:numPr>
        <w:shd w:val="clear" w:color="auto" w:fill="FFFFFF"/>
        <w:spacing w:after="100" w:afterAutospacing="1" w:line="240" w:lineRule="auto"/>
        <w:ind w:left="1095"/>
        <w:rPr>
          <w:rFonts w:ascii="Lato" w:eastAsia="Times New Roman" w:hAnsi="Lato" w:cs="Times New Roman"/>
          <w:color w:val="2D3B45"/>
          <w:sz w:val="24"/>
          <w:szCs w:val="24"/>
        </w:rPr>
      </w:pPr>
      <w:r w:rsidRPr="004E5671">
        <w:rPr>
          <w:rFonts w:ascii="Lato" w:eastAsia="Times New Roman" w:hAnsi="Lato" w:cs="Times New Roman"/>
          <w:b/>
          <w:bCs/>
          <w:i/>
          <w:iCs/>
          <w:color w:val="236FA1"/>
          <w:sz w:val="24"/>
          <w:szCs w:val="24"/>
        </w:rPr>
        <w:t>1 assignment worth 2%</w:t>
      </w:r>
    </w:p>
    <w:p w14:paraId="7B93940C" w14:textId="49D2B6E9" w:rsidR="00B07D29" w:rsidRPr="004E5671" w:rsidRDefault="004E5671" w:rsidP="006F6A4D">
      <w:pPr>
        <w:numPr>
          <w:ilvl w:val="0"/>
          <w:numId w:val="13"/>
        </w:numPr>
        <w:shd w:val="clear" w:color="auto" w:fill="FFFFFF"/>
        <w:spacing w:after="100" w:afterAutospacing="1" w:line="240" w:lineRule="auto"/>
        <w:ind w:left="1095"/>
        <w:rPr>
          <w:rFonts w:ascii="Lato" w:eastAsia="Times New Roman" w:hAnsi="Lato" w:cs="Times New Roman"/>
          <w:color w:val="2D3B45"/>
          <w:sz w:val="24"/>
          <w:szCs w:val="24"/>
        </w:rPr>
      </w:pPr>
      <w:r w:rsidRPr="004E5671">
        <w:rPr>
          <w:rFonts w:ascii="Lato" w:eastAsia="Times New Roman" w:hAnsi="Lato" w:cs="Times New Roman"/>
          <w:color w:val="2D3B45"/>
          <w:sz w:val="24"/>
          <w:szCs w:val="24"/>
        </w:rPr>
        <w:t>This university provided ethics training is available to AU students at no cost. You will earn a CITI Training certificate after completing this assignment that will remain active for 3 years. </w:t>
      </w:r>
    </w:p>
    <w:p w14:paraId="48FAF124" w14:textId="77777777" w:rsidR="004E5671" w:rsidRPr="004E5671" w:rsidRDefault="004E5671" w:rsidP="006F6A4D">
      <w:pPr>
        <w:pStyle w:val="Heading2"/>
        <w:spacing w:before="0"/>
        <w:rPr>
          <w:rFonts w:eastAsia="Times New Roman"/>
        </w:rPr>
      </w:pPr>
      <w:r w:rsidRPr="004E5671">
        <w:rPr>
          <w:rFonts w:eastAsia="Times New Roman"/>
        </w:rPr>
        <w:t>Proposal Presentation:</w:t>
      </w:r>
    </w:p>
    <w:p w14:paraId="5E01CB17" w14:textId="77777777" w:rsidR="004E5671" w:rsidRPr="004E5671" w:rsidRDefault="004E5671" w:rsidP="006F6A4D">
      <w:pPr>
        <w:numPr>
          <w:ilvl w:val="0"/>
          <w:numId w:val="14"/>
        </w:numPr>
        <w:shd w:val="clear" w:color="auto" w:fill="FFFFFF"/>
        <w:spacing w:after="100" w:afterAutospacing="1" w:line="240" w:lineRule="auto"/>
        <w:ind w:left="1095"/>
        <w:rPr>
          <w:rFonts w:ascii="Lato" w:eastAsia="Times New Roman" w:hAnsi="Lato" w:cs="Times New Roman"/>
          <w:color w:val="2D3B45"/>
          <w:sz w:val="24"/>
          <w:szCs w:val="24"/>
        </w:rPr>
      </w:pPr>
      <w:r w:rsidRPr="004E5671">
        <w:rPr>
          <w:rFonts w:ascii="Lato" w:eastAsia="Times New Roman" w:hAnsi="Lato" w:cs="Times New Roman"/>
          <w:b/>
          <w:bCs/>
          <w:i/>
          <w:iCs/>
          <w:color w:val="236FA1"/>
          <w:sz w:val="24"/>
          <w:szCs w:val="24"/>
        </w:rPr>
        <w:t>1 assignment worth 3%</w:t>
      </w:r>
    </w:p>
    <w:p w14:paraId="0E4C3C67" w14:textId="187FCAF9" w:rsidR="00265680" w:rsidRPr="005F64A5" w:rsidRDefault="004E5671" w:rsidP="005F64A5">
      <w:pPr>
        <w:numPr>
          <w:ilvl w:val="0"/>
          <w:numId w:val="14"/>
        </w:numPr>
        <w:shd w:val="clear" w:color="auto" w:fill="FFFFFF"/>
        <w:spacing w:after="0" w:line="240" w:lineRule="auto"/>
        <w:ind w:left="1095"/>
        <w:rPr>
          <w:rFonts w:ascii="Lato" w:eastAsia="Times New Roman" w:hAnsi="Lato" w:cs="Times New Roman"/>
          <w:color w:val="2D3B45"/>
          <w:sz w:val="24"/>
          <w:szCs w:val="24"/>
        </w:rPr>
      </w:pPr>
      <w:r w:rsidRPr="004E5671">
        <w:rPr>
          <w:rFonts w:ascii="Lato" w:eastAsia="Times New Roman" w:hAnsi="Lato" w:cs="Times New Roman"/>
          <w:color w:val="2D3B45"/>
          <w:sz w:val="24"/>
          <w:szCs w:val="24"/>
        </w:rPr>
        <w:t xml:space="preserve">On the last day of </w:t>
      </w:r>
      <w:proofErr w:type="gramStart"/>
      <w:r w:rsidRPr="004E5671">
        <w:rPr>
          <w:rFonts w:ascii="Lato" w:eastAsia="Times New Roman" w:hAnsi="Lato" w:cs="Times New Roman"/>
          <w:color w:val="2D3B45"/>
          <w:sz w:val="24"/>
          <w:szCs w:val="24"/>
        </w:rPr>
        <w:t>class</w:t>
      </w:r>
      <w:proofErr w:type="gramEnd"/>
      <w:r w:rsidRPr="004E5671">
        <w:rPr>
          <w:rFonts w:ascii="Lato" w:eastAsia="Times New Roman" w:hAnsi="Lato" w:cs="Times New Roman"/>
          <w:color w:val="2D3B45"/>
          <w:sz w:val="24"/>
          <w:szCs w:val="24"/>
        </w:rPr>
        <w:t xml:space="preserve"> you will give a 10 minute presentation on the research proposal that you completed this semester. </w:t>
      </w:r>
    </w:p>
    <w:p w14:paraId="4F2D0170" w14:textId="0C9D01B5" w:rsidR="00265680" w:rsidRDefault="004E5671" w:rsidP="00615C7E">
      <w:pPr>
        <w:pStyle w:val="Heading1"/>
        <w:rPr>
          <w:rFonts w:eastAsia="Times New Roman"/>
          <w:b w:val="0"/>
        </w:rPr>
      </w:pPr>
      <w:r>
        <w:rPr>
          <w:rFonts w:eastAsia="Times New Roman"/>
        </w:rPr>
        <w:lastRenderedPageBreak/>
        <w:t>Success in Writing</w:t>
      </w:r>
    </w:p>
    <w:p w14:paraId="345971C2" w14:textId="273C34CF" w:rsidR="004E5671" w:rsidRPr="004E5671" w:rsidRDefault="004E5671" w:rsidP="00615C7E">
      <w:pPr>
        <w:pStyle w:val="Heading2"/>
        <w:rPr>
          <w:rFonts w:eastAsia="Times New Roman"/>
        </w:rPr>
      </w:pPr>
      <w:r>
        <w:rPr>
          <w:rFonts w:eastAsia="Times New Roman"/>
        </w:rPr>
        <w:t>I</w:t>
      </w:r>
      <w:r w:rsidRPr="004E5671">
        <w:rPr>
          <w:rFonts w:eastAsia="Times New Roman"/>
        </w:rPr>
        <w:t>nstructor Recommendation for Course Success:</w:t>
      </w:r>
    </w:p>
    <w:p w14:paraId="666DFFE8" w14:textId="77777777" w:rsidR="004E5671" w:rsidRPr="004E5671" w:rsidRDefault="004E5671" w:rsidP="004E5671">
      <w:pPr>
        <w:spacing w:before="75" w:after="75" w:line="240" w:lineRule="auto"/>
        <w:rPr>
          <w:rFonts w:ascii="Lato" w:eastAsia="Times New Roman" w:hAnsi="Lato" w:cs="Times New Roman"/>
          <w:color w:val="2D3B45"/>
          <w:sz w:val="24"/>
          <w:szCs w:val="24"/>
        </w:rPr>
      </w:pPr>
      <w:r w:rsidRPr="004E5671">
        <w:rPr>
          <w:rFonts w:ascii="Lato" w:eastAsia="Times New Roman" w:hAnsi="Lato" w:cs="Times New Roman"/>
          <w:b/>
          <w:bCs/>
          <w:color w:val="2D3B45"/>
          <w:sz w:val="24"/>
          <w:szCs w:val="24"/>
        </w:rPr>
        <w:t> </w:t>
      </w:r>
    </w:p>
    <w:p w14:paraId="24FF5EB8" w14:textId="77777777" w:rsidR="004E5671" w:rsidRPr="004E5671" w:rsidRDefault="004E5671" w:rsidP="004E5671">
      <w:pPr>
        <w:spacing w:before="75" w:after="75" w:line="240" w:lineRule="auto"/>
        <w:rPr>
          <w:rFonts w:ascii="Lato" w:eastAsia="Times New Roman" w:hAnsi="Lato" w:cs="Times New Roman"/>
          <w:color w:val="2D3B45"/>
          <w:sz w:val="24"/>
          <w:szCs w:val="24"/>
        </w:rPr>
      </w:pPr>
      <w:r w:rsidRPr="004E5671">
        <w:rPr>
          <w:rFonts w:ascii="Lato" w:eastAsia="Times New Roman" w:hAnsi="Lato" w:cs="Times New Roman"/>
          <w:i/>
          <w:iCs/>
          <w:color w:val="2D3B45"/>
          <w:sz w:val="24"/>
          <w:szCs w:val="24"/>
        </w:rPr>
        <w:t xml:space="preserve">This is a writing intensive </w:t>
      </w:r>
      <w:proofErr w:type="gramStart"/>
      <w:r w:rsidRPr="004E5671">
        <w:rPr>
          <w:rFonts w:ascii="Lato" w:eastAsia="Times New Roman" w:hAnsi="Lato" w:cs="Times New Roman"/>
          <w:i/>
          <w:iCs/>
          <w:color w:val="2D3B45"/>
          <w:sz w:val="24"/>
          <w:szCs w:val="24"/>
        </w:rPr>
        <w:t>course</w:t>
      </w:r>
      <w:proofErr w:type="gramEnd"/>
      <w:r w:rsidRPr="004E5671">
        <w:rPr>
          <w:rFonts w:ascii="Lato" w:eastAsia="Times New Roman" w:hAnsi="Lato" w:cs="Times New Roman"/>
          <w:i/>
          <w:iCs/>
          <w:color w:val="2D3B45"/>
          <w:sz w:val="24"/>
          <w:szCs w:val="24"/>
        </w:rPr>
        <w:t xml:space="preserve"> and the expectation is that all written work submitted for the Proposal will be in proper APA 7 format. All written work is expected to be grammatically correct and to follow the well-established principles of good writing. These include appropriate use of thesis statements, supports, citations, transitions, summary statements, and references. I strongly recommend that each of you schedule an appointment with the Miller Writing Center while developing your Review of Literature as well as other sections of your proposal. Writing center tutors can help you evaluate your paper’s organization, structure, and fidelity to the assignment. Online appointments are available.</w:t>
      </w:r>
    </w:p>
    <w:p w14:paraId="73E180D9" w14:textId="77777777" w:rsidR="004E5671" w:rsidRPr="004E5671" w:rsidRDefault="004E5671" w:rsidP="004E5671">
      <w:pPr>
        <w:spacing w:before="75" w:after="75" w:line="240" w:lineRule="auto"/>
        <w:rPr>
          <w:rFonts w:ascii="Lato" w:eastAsia="Times New Roman" w:hAnsi="Lato" w:cs="Times New Roman"/>
          <w:color w:val="2D3B45"/>
          <w:sz w:val="24"/>
          <w:szCs w:val="24"/>
        </w:rPr>
      </w:pPr>
      <w:r w:rsidRPr="004E5671">
        <w:rPr>
          <w:rFonts w:ascii="Lato" w:eastAsia="Times New Roman" w:hAnsi="Lato" w:cs="Times New Roman"/>
          <w:i/>
          <w:iCs/>
          <w:color w:val="2D3B45"/>
          <w:sz w:val="24"/>
          <w:szCs w:val="24"/>
        </w:rPr>
        <w:t> </w:t>
      </w:r>
    </w:p>
    <w:p w14:paraId="37EBF2A9" w14:textId="22E8170E" w:rsidR="004E5671" w:rsidRDefault="004E5671" w:rsidP="00B07D29">
      <w:pPr>
        <w:spacing w:after="0" w:line="240" w:lineRule="auto"/>
        <w:rPr>
          <w:rFonts w:ascii="Lato" w:eastAsia="Times New Roman" w:hAnsi="Lato" w:cs="Times New Roman"/>
          <w:color w:val="2D3B45"/>
          <w:sz w:val="24"/>
          <w:szCs w:val="24"/>
        </w:rPr>
      </w:pPr>
      <w:r w:rsidRPr="004E5671">
        <w:rPr>
          <w:rFonts w:ascii="Lato" w:eastAsia="Times New Roman" w:hAnsi="Lato" w:cs="Times New Roman"/>
          <w:i/>
          <w:iCs/>
          <w:color w:val="2D3B45"/>
          <w:sz w:val="24"/>
          <w:szCs w:val="24"/>
        </w:rPr>
        <w:t>Visit the </w:t>
      </w:r>
      <w:hyperlink r:id="rId12" w:history="1">
        <w:r w:rsidR="005C0D18" w:rsidRPr="005C0D18">
          <w:rPr>
            <w:rStyle w:val="Hyperlink"/>
            <w:rFonts w:ascii="Lato" w:eastAsia="Times New Roman" w:hAnsi="Lato" w:cs="Times New Roman"/>
            <w:i/>
            <w:iCs/>
            <w:sz w:val="24"/>
            <w:szCs w:val="24"/>
          </w:rPr>
          <w:t>Miller Writing Center</w:t>
        </w:r>
        <w:r w:rsidRPr="004E5671">
          <w:rPr>
            <w:rStyle w:val="Hyperlink"/>
            <w:rFonts w:ascii="Lato" w:eastAsia="Times New Roman" w:hAnsi="Lato" w:cs="Times New Roman"/>
            <w:i/>
            <w:iCs/>
            <w:sz w:val="24"/>
            <w:szCs w:val="24"/>
          </w:rPr>
          <w:t> </w:t>
        </w:r>
      </w:hyperlink>
      <w:r w:rsidR="005C0D18">
        <w:rPr>
          <w:rFonts w:ascii="Lato" w:eastAsia="Times New Roman" w:hAnsi="Lato" w:cs="Times New Roman"/>
          <w:i/>
          <w:iCs/>
          <w:color w:val="2D3B45"/>
          <w:sz w:val="24"/>
          <w:szCs w:val="24"/>
        </w:rPr>
        <w:t xml:space="preserve"> </w:t>
      </w:r>
      <w:r w:rsidRPr="004E5671">
        <w:rPr>
          <w:rFonts w:ascii="Lato" w:eastAsia="Times New Roman" w:hAnsi="Lato" w:cs="Times New Roman"/>
          <w:i/>
          <w:iCs/>
          <w:color w:val="2D3B45"/>
          <w:sz w:val="24"/>
          <w:szCs w:val="24"/>
        </w:rPr>
        <w:t>website for appointment instructions.</w:t>
      </w:r>
      <w:r w:rsidR="005C0D18">
        <w:rPr>
          <w:rFonts w:ascii="Lato" w:eastAsia="Times New Roman" w:hAnsi="Lato" w:cs="Times New Roman"/>
          <w:i/>
          <w:iCs/>
          <w:color w:val="2D3B45"/>
          <w:sz w:val="24"/>
          <w:szCs w:val="24"/>
        </w:rPr>
        <w:t xml:space="preserve"> </w:t>
      </w:r>
    </w:p>
    <w:p w14:paraId="5056A43C" w14:textId="77777777" w:rsidR="00B07D29" w:rsidRPr="00B07D29" w:rsidRDefault="00B07D29" w:rsidP="00B07D29">
      <w:pPr>
        <w:spacing w:after="0" w:line="240" w:lineRule="auto"/>
        <w:rPr>
          <w:rFonts w:ascii="Lato" w:eastAsia="Times New Roman" w:hAnsi="Lato" w:cs="Times New Roman"/>
          <w:color w:val="2D3B45"/>
          <w:sz w:val="24"/>
          <w:szCs w:val="24"/>
        </w:rPr>
      </w:pPr>
    </w:p>
    <w:p w14:paraId="5C19E10B" w14:textId="77777777" w:rsidR="00B07D29" w:rsidRPr="00B07D29" w:rsidRDefault="00B07D29" w:rsidP="00615C7E">
      <w:pPr>
        <w:pStyle w:val="Heading1"/>
        <w:rPr>
          <w:b w:val="0"/>
        </w:rPr>
      </w:pPr>
      <w:r w:rsidRPr="00B07D29">
        <w:t>Grading Scale</w:t>
      </w:r>
    </w:p>
    <w:p w14:paraId="67DB40E1" w14:textId="77777777" w:rsidR="00B07D29" w:rsidRPr="003511A7" w:rsidRDefault="00B07D29" w:rsidP="00B07D29">
      <w:pPr>
        <w:spacing w:after="0"/>
        <w:jc w:val="center"/>
        <w:rPr>
          <w:rFonts w:cstheme="minorHAnsi"/>
          <w:b/>
          <w:sz w:val="24"/>
          <w:szCs w:val="24"/>
        </w:rPr>
      </w:pPr>
    </w:p>
    <w:tbl>
      <w:tblPr>
        <w:tblStyle w:val="PlainTable1"/>
        <w:tblW w:w="0" w:type="auto"/>
        <w:tblInd w:w="271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Caption w:val="Grading Scale"/>
        <w:tblDescription w:val="90 to 100 is an A. 89 to 89.99 is a B. 70 to 79.99 is a C. 60 to 60.99 is a D. 0 to 59.99 is an F."/>
      </w:tblPr>
      <w:tblGrid>
        <w:gridCol w:w="2155"/>
        <w:gridCol w:w="1692"/>
      </w:tblGrid>
      <w:tr w:rsidR="00B07D29" w:rsidRPr="003511A7" w14:paraId="037786BC" w14:textId="77777777" w:rsidTr="00F90E94">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155" w:type="dxa"/>
            <w:tcBorders>
              <w:top w:val="single" w:sz="18" w:space="0" w:color="auto"/>
              <w:bottom w:val="single" w:sz="12" w:space="0" w:color="auto"/>
            </w:tcBorders>
            <w:vAlign w:val="center"/>
          </w:tcPr>
          <w:p w14:paraId="6154E86E" w14:textId="77777777" w:rsidR="00B07D29" w:rsidRPr="003511A7" w:rsidRDefault="00B07D29" w:rsidP="00F90E94">
            <w:pPr>
              <w:rPr>
                <w:rFonts w:cstheme="minorHAnsi"/>
                <w:sz w:val="24"/>
                <w:szCs w:val="24"/>
              </w:rPr>
            </w:pPr>
            <w:r w:rsidRPr="003511A7">
              <w:rPr>
                <w:rFonts w:cstheme="minorHAnsi"/>
                <w:sz w:val="24"/>
                <w:szCs w:val="24"/>
              </w:rPr>
              <w:t>Percent Range</w:t>
            </w:r>
          </w:p>
        </w:tc>
        <w:tc>
          <w:tcPr>
            <w:tcW w:w="1692" w:type="dxa"/>
            <w:tcBorders>
              <w:top w:val="single" w:sz="18" w:space="0" w:color="auto"/>
              <w:bottom w:val="single" w:sz="12" w:space="0" w:color="auto"/>
            </w:tcBorders>
            <w:vAlign w:val="center"/>
          </w:tcPr>
          <w:p w14:paraId="1165A4FF" w14:textId="77777777" w:rsidR="00B07D29" w:rsidRPr="003511A7" w:rsidRDefault="00B07D29" w:rsidP="00F90E94">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3511A7">
              <w:rPr>
                <w:rFonts w:cstheme="minorHAnsi"/>
                <w:sz w:val="24"/>
                <w:szCs w:val="24"/>
              </w:rPr>
              <w:t>Letter Grade</w:t>
            </w:r>
          </w:p>
        </w:tc>
      </w:tr>
      <w:tr w:rsidR="00B07D29" w:rsidRPr="003511A7" w14:paraId="0B38617D" w14:textId="77777777" w:rsidTr="00F90E9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55" w:type="dxa"/>
            <w:tcBorders>
              <w:top w:val="single" w:sz="12" w:space="0" w:color="auto"/>
            </w:tcBorders>
            <w:vAlign w:val="center"/>
          </w:tcPr>
          <w:p w14:paraId="1B788156" w14:textId="77777777" w:rsidR="00B07D29" w:rsidRPr="003511A7" w:rsidRDefault="00B07D29" w:rsidP="00F90E94">
            <w:pPr>
              <w:rPr>
                <w:rFonts w:cstheme="minorHAnsi"/>
                <w:b w:val="0"/>
                <w:sz w:val="24"/>
                <w:szCs w:val="24"/>
              </w:rPr>
            </w:pPr>
            <w:r w:rsidRPr="003511A7">
              <w:rPr>
                <w:rFonts w:cstheme="minorHAnsi"/>
                <w:b w:val="0"/>
                <w:sz w:val="24"/>
                <w:szCs w:val="24"/>
              </w:rPr>
              <w:t>90.00 – 100.00</w:t>
            </w:r>
          </w:p>
        </w:tc>
        <w:tc>
          <w:tcPr>
            <w:tcW w:w="1692" w:type="dxa"/>
            <w:tcBorders>
              <w:top w:val="single" w:sz="12" w:space="0" w:color="auto"/>
            </w:tcBorders>
            <w:vAlign w:val="center"/>
          </w:tcPr>
          <w:p w14:paraId="79068C11" w14:textId="77777777" w:rsidR="00B07D29" w:rsidRPr="003511A7" w:rsidRDefault="00B07D29" w:rsidP="00F90E9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11A7">
              <w:rPr>
                <w:rFonts w:cstheme="minorHAnsi"/>
                <w:sz w:val="24"/>
                <w:szCs w:val="24"/>
              </w:rPr>
              <w:t>A</w:t>
            </w:r>
          </w:p>
        </w:tc>
      </w:tr>
      <w:tr w:rsidR="00B07D29" w:rsidRPr="003511A7" w14:paraId="729FA4BA" w14:textId="77777777" w:rsidTr="00F90E94">
        <w:trPr>
          <w:trHeight w:val="432"/>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0D00AEE3" w14:textId="77777777" w:rsidR="00B07D29" w:rsidRPr="003511A7" w:rsidRDefault="00B07D29" w:rsidP="00F90E94">
            <w:pPr>
              <w:rPr>
                <w:rFonts w:cstheme="minorHAnsi"/>
                <w:b w:val="0"/>
                <w:sz w:val="24"/>
                <w:szCs w:val="24"/>
              </w:rPr>
            </w:pPr>
            <w:r w:rsidRPr="003511A7">
              <w:rPr>
                <w:rFonts w:cstheme="minorHAnsi"/>
                <w:b w:val="0"/>
                <w:sz w:val="24"/>
                <w:szCs w:val="24"/>
              </w:rPr>
              <w:t>80.00 – 89.99</w:t>
            </w:r>
          </w:p>
        </w:tc>
        <w:tc>
          <w:tcPr>
            <w:tcW w:w="1692" w:type="dxa"/>
            <w:vAlign w:val="center"/>
          </w:tcPr>
          <w:p w14:paraId="6E41EFF6" w14:textId="77777777" w:rsidR="00B07D29" w:rsidRPr="003511A7" w:rsidRDefault="00B07D29" w:rsidP="00F90E9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511A7">
              <w:rPr>
                <w:rFonts w:cstheme="minorHAnsi"/>
                <w:sz w:val="24"/>
                <w:szCs w:val="24"/>
              </w:rPr>
              <w:t>B</w:t>
            </w:r>
          </w:p>
        </w:tc>
      </w:tr>
      <w:tr w:rsidR="00B07D29" w:rsidRPr="003511A7" w14:paraId="1AC38841" w14:textId="77777777" w:rsidTr="00F90E9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717F7737" w14:textId="77777777" w:rsidR="00B07D29" w:rsidRPr="003511A7" w:rsidRDefault="00B07D29" w:rsidP="00F90E94">
            <w:pPr>
              <w:rPr>
                <w:rFonts w:cstheme="minorHAnsi"/>
                <w:b w:val="0"/>
                <w:sz w:val="24"/>
                <w:szCs w:val="24"/>
              </w:rPr>
            </w:pPr>
            <w:r w:rsidRPr="003511A7">
              <w:rPr>
                <w:rFonts w:cstheme="minorHAnsi"/>
                <w:b w:val="0"/>
                <w:sz w:val="24"/>
                <w:szCs w:val="24"/>
              </w:rPr>
              <w:t>70.00 – 79.99</w:t>
            </w:r>
          </w:p>
        </w:tc>
        <w:tc>
          <w:tcPr>
            <w:tcW w:w="1692" w:type="dxa"/>
            <w:vAlign w:val="center"/>
          </w:tcPr>
          <w:p w14:paraId="420D7EBA" w14:textId="77777777" w:rsidR="00B07D29" w:rsidRPr="003511A7" w:rsidRDefault="00B07D29" w:rsidP="00F90E9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11A7">
              <w:rPr>
                <w:rFonts w:cstheme="minorHAnsi"/>
                <w:sz w:val="24"/>
                <w:szCs w:val="24"/>
              </w:rPr>
              <w:t>C</w:t>
            </w:r>
          </w:p>
        </w:tc>
      </w:tr>
      <w:tr w:rsidR="00B07D29" w:rsidRPr="003511A7" w14:paraId="0C40B895" w14:textId="77777777" w:rsidTr="00F90E94">
        <w:trPr>
          <w:trHeight w:val="432"/>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5A4EE18E" w14:textId="77777777" w:rsidR="00B07D29" w:rsidRPr="003511A7" w:rsidRDefault="00B07D29" w:rsidP="00F90E94">
            <w:pPr>
              <w:rPr>
                <w:rFonts w:cstheme="minorHAnsi"/>
                <w:b w:val="0"/>
                <w:sz w:val="24"/>
                <w:szCs w:val="24"/>
              </w:rPr>
            </w:pPr>
            <w:r w:rsidRPr="003511A7">
              <w:rPr>
                <w:rFonts w:cstheme="minorHAnsi"/>
                <w:b w:val="0"/>
                <w:sz w:val="24"/>
                <w:szCs w:val="24"/>
              </w:rPr>
              <w:t>60.00 – 69.99</w:t>
            </w:r>
          </w:p>
        </w:tc>
        <w:tc>
          <w:tcPr>
            <w:tcW w:w="1692" w:type="dxa"/>
            <w:vAlign w:val="center"/>
          </w:tcPr>
          <w:p w14:paraId="1F2FEA6A" w14:textId="77777777" w:rsidR="00B07D29" w:rsidRPr="003511A7" w:rsidRDefault="00B07D29" w:rsidP="00F90E9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511A7">
              <w:rPr>
                <w:rFonts w:cstheme="minorHAnsi"/>
                <w:sz w:val="24"/>
                <w:szCs w:val="24"/>
              </w:rPr>
              <w:t>D</w:t>
            </w:r>
          </w:p>
        </w:tc>
      </w:tr>
      <w:tr w:rsidR="00B07D29" w:rsidRPr="003511A7" w14:paraId="398D5BBA" w14:textId="77777777" w:rsidTr="00F90E9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29F5D7F7" w14:textId="77777777" w:rsidR="00B07D29" w:rsidRPr="003511A7" w:rsidRDefault="00B07D29" w:rsidP="00F90E94">
            <w:pPr>
              <w:rPr>
                <w:rFonts w:cstheme="minorHAnsi"/>
                <w:b w:val="0"/>
                <w:sz w:val="24"/>
                <w:szCs w:val="24"/>
              </w:rPr>
            </w:pPr>
            <w:r w:rsidRPr="003511A7">
              <w:rPr>
                <w:rFonts w:cstheme="minorHAnsi"/>
                <w:b w:val="0"/>
                <w:sz w:val="24"/>
                <w:szCs w:val="24"/>
              </w:rPr>
              <w:t>00.00 – 59.99</w:t>
            </w:r>
          </w:p>
        </w:tc>
        <w:tc>
          <w:tcPr>
            <w:tcW w:w="1692" w:type="dxa"/>
            <w:vAlign w:val="center"/>
          </w:tcPr>
          <w:p w14:paraId="576ADC2C" w14:textId="77777777" w:rsidR="00B07D29" w:rsidRPr="003511A7" w:rsidRDefault="00B07D29" w:rsidP="00F90E9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11A7">
              <w:rPr>
                <w:rFonts w:cstheme="minorHAnsi"/>
                <w:sz w:val="24"/>
                <w:szCs w:val="24"/>
              </w:rPr>
              <w:t>F</w:t>
            </w:r>
          </w:p>
        </w:tc>
      </w:tr>
    </w:tbl>
    <w:p w14:paraId="206D462C" w14:textId="77777777" w:rsidR="0090238A" w:rsidRDefault="0090238A" w:rsidP="006B1DCB">
      <w:pPr>
        <w:shd w:val="clear" w:color="auto" w:fill="FFFFFF"/>
        <w:spacing w:after="0" w:line="240" w:lineRule="auto"/>
        <w:jc w:val="center"/>
        <w:rPr>
          <w:rFonts w:ascii="Lato" w:eastAsia="Times New Roman" w:hAnsi="Lato" w:cs="Times New Roman"/>
          <w:b/>
          <w:bCs/>
          <w:color w:val="2D3B45"/>
          <w:sz w:val="28"/>
          <w:szCs w:val="28"/>
        </w:rPr>
      </w:pPr>
    </w:p>
    <w:p w14:paraId="488AC5C9" w14:textId="6DC44EDB" w:rsidR="00615C7E" w:rsidRDefault="00615C7E" w:rsidP="006F6A4D">
      <w:pPr>
        <w:pStyle w:val="Heading1"/>
        <w:jc w:val="left"/>
        <w:rPr>
          <w:rFonts w:eastAsia="Times New Roman"/>
        </w:rPr>
      </w:pPr>
    </w:p>
    <w:p w14:paraId="1F12145B" w14:textId="799A7C68" w:rsidR="00615C7E" w:rsidRDefault="00615C7E" w:rsidP="00615C7E"/>
    <w:p w14:paraId="36A3ACB3" w14:textId="40251FE0" w:rsidR="005F64A5" w:rsidRDefault="005F64A5" w:rsidP="00615C7E"/>
    <w:p w14:paraId="6B44ADD6" w14:textId="44CDE64D" w:rsidR="005F64A5" w:rsidRDefault="005F64A5" w:rsidP="00615C7E"/>
    <w:p w14:paraId="2A08DFAE" w14:textId="3179E988" w:rsidR="005F64A5" w:rsidRDefault="005F64A5" w:rsidP="00615C7E"/>
    <w:p w14:paraId="2D00DFA6" w14:textId="1590A399" w:rsidR="005F64A5" w:rsidRDefault="005F64A5" w:rsidP="00615C7E"/>
    <w:p w14:paraId="68E0D236" w14:textId="13ED5336" w:rsidR="005F64A5" w:rsidRDefault="005F64A5" w:rsidP="00615C7E"/>
    <w:p w14:paraId="129E002F" w14:textId="5279BC14" w:rsidR="005F64A5" w:rsidRDefault="005F64A5" w:rsidP="00615C7E"/>
    <w:p w14:paraId="23311D2A" w14:textId="77777777" w:rsidR="005F64A5" w:rsidRPr="00615C7E" w:rsidRDefault="005F64A5" w:rsidP="00615C7E"/>
    <w:p w14:paraId="4FE5E2B6" w14:textId="0ED2861E" w:rsidR="00B93B8E" w:rsidRDefault="00B93B8E" w:rsidP="00615C7E">
      <w:pPr>
        <w:pStyle w:val="Heading1"/>
        <w:rPr>
          <w:rFonts w:eastAsia="Times New Roman"/>
          <w:b w:val="0"/>
        </w:rPr>
      </w:pPr>
      <w:r>
        <w:rPr>
          <w:rFonts w:eastAsia="Times New Roman"/>
        </w:rPr>
        <w:lastRenderedPageBreak/>
        <w:t>Fall 22 Course Calendar</w:t>
      </w:r>
    </w:p>
    <w:p w14:paraId="1288ACE2" w14:textId="1418F2E3" w:rsidR="00B93B8E" w:rsidRDefault="00B93B8E" w:rsidP="00B93B8E">
      <w:pPr>
        <w:shd w:val="clear" w:color="auto" w:fill="FFFFFF"/>
        <w:spacing w:after="0" w:line="240" w:lineRule="auto"/>
        <w:jc w:val="center"/>
        <w:rPr>
          <w:rFonts w:ascii="Lato" w:eastAsia="Times New Roman" w:hAnsi="Lato" w:cs="Times New Roman"/>
          <w:i/>
          <w:iCs/>
          <w:color w:val="2D3B45"/>
        </w:rPr>
      </w:pPr>
      <w:r w:rsidRPr="00B93B8E">
        <w:rPr>
          <w:rFonts w:ascii="Lato" w:eastAsia="Times New Roman" w:hAnsi="Lato" w:cs="Times New Roman"/>
          <w:i/>
          <w:iCs/>
          <w:color w:val="2D3B45"/>
        </w:rPr>
        <w:t>Subject to change at the discretion of the instructor</w:t>
      </w:r>
    </w:p>
    <w:p w14:paraId="1C2AB666" w14:textId="77777777" w:rsidR="00B93B8E" w:rsidRPr="00B93B8E" w:rsidRDefault="00B93B8E" w:rsidP="00B93B8E">
      <w:pPr>
        <w:shd w:val="clear" w:color="auto" w:fill="FFFFFF"/>
        <w:spacing w:after="0" w:line="240" w:lineRule="auto"/>
        <w:jc w:val="center"/>
        <w:rPr>
          <w:rFonts w:ascii="Lato" w:eastAsia="Times New Roman" w:hAnsi="Lato" w:cs="Times New Roman"/>
          <w:i/>
          <w:iCs/>
          <w:color w:val="2D3B45"/>
        </w:rPr>
      </w:pPr>
    </w:p>
    <w:tbl>
      <w:tblPr>
        <w:tblStyle w:val="GridTable2-Accent3"/>
        <w:tblW w:w="0" w:type="auto"/>
        <w:tblLook w:val="04A0" w:firstRow="1" w:lastRow="0" w:firstColumn="1" w:lastColumn="0" w:noHBand="0" w:noVBand="1"/>
      </w:tblPr>
      <w:tblGrid>
        <w:gridCol w:w="1260"/>
        <w:gridCol w:w="3414"/>
        <w:gridCol w:w="2338"/>
        <w:gridCol w:w="2338"/>
      </w:tblGrid>
      <w:tr w:rsidR="00265680" w14:paraId="779D9681" w14:textId="77777777" w:rsidTr="009568B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60" w:type="dxa"/>
          </w:tcPr>
          <w:p w14:paraId="55EE7346" w14:textId="65367232" w:rsidR="00265680" w:rsidRPr="00F85207" w:rsidRDefault="00265680" w:rsidP="00EC1C19">
            <w:pPr>
              <w:spacing w:before="100" w:beforeAutospacing="1" w:after="100" w:afterAutospacing="1"/>
              <w:jc w:val="center"/>
              <w:rPr>
                <w:rFonts w:ascii="Lato" w:eastAsia="Times New Roman" w:hAnsi="Lato" w:cs="Times New Roman"/>
                <w:color w:val="2D3B45"/>
                <w:sz w:val="20"/>
                <w:szCs w:val="20"/>
              </w:rPr>
            </w:pPr>
            <w:r w:rsidRPr="00F85207">
              <w:rPr>
                <w:rFonts w:ascii="Lato" w:eastAsia="Times New Roman" w:hAnsi="Lato" w:cs="Times New Roman"/>
                <w:color w:val="2D3B45"/>
                <w:sz w:val="20"/>
                <w:szCs w:val="20"/>
              </w:rPr>
              <w:t>Date</w:t>
            </w:r>
          </w:p>
        </w:tc>
        <w:tc>
          <w:tcPr>
            <w:tcW w:w="3414" w:type="dxa"/>
          </w:tcPr>
          <w:p w14:paraId="37C9228A" w14:textId="4C613B6C" w:rsidR="00265680" w:rsidRPr="00F85207" w:rsidRDefault="00265680" w:rsidP="00EC1C19">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Lato" w:eastAsia="Times New Roman" w:hAnsi="Lato" w:cs="Times New Roman"/>
                <w:color w:val="2D3B45"/>
                <w:sz w:val="20"/>
                <w:szCs w:val="20"/>
              </w:rPr>
            </w:pPr>
            <w:r w:rsidRPr="00F85207">
              <w:rPr>
                <w:rFonts w:ascii="Lato" w:eastAsia="Times New Roman" w:hAnsi="Lato" w:cs="Times New Roman"/>
                <w:color w:val="2D3B45"/>
                <w:sz w:val="20"/>
                <w:szCs w:val="20"/>
              </w:rPr>
              <w:t>Topics</w:t>
            </w:r>
          </w:p>
        </w:tc>
        <w:tc>
          <w:tcPr>
            <w:tcW w:w="2338" w:type="dxa"/>
          </w:tcPr>
          <w:p w14:paraId="3A3EE75E" w14:textId="72760010" w:rsidR="00265680" w:rsidRPr="00F85207" w:rsidRDefault="00265680" w:rsidP="00EC1C19">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Lato" w:eastAsia="Times New Roman" w:hAnsi="Lato" w:cs="Times New Roman"/>
                <w:color w:val="2D3B45"/>
                <w:sz w:val="20"/>
                <w:szCs w:val="20"/>
              </w:rPr>
            </w:pPr>
            <w:r w:rsidRPr="00F85207">
              <w:rPr>
                <w:rFonts w:ascii="Lato" w:eastAsia="Times New Roman" w:hAnsi="Lato" w:cs="Times New Roman"/>
                <w:color w:val="2D3B45"/>
                <w:sz w:val="20"/>
                <w:szCs w:val="20"/>
              </w:rPr>
              <w:t>Due Before Class</w:t>
            </w:r>
          </w:p>
        </w:tc>
        <w:tc>
          <w:tcPr>
            <w:tcW w:w="2338" w:type="dxa"/>
          </w:tcPr>
          <w:p w14:paraId="1A3ED5D2" w14:textId="20BDCAE9" w:rsidR="00265680" w:rsidRPr="00F85207" w:rsidRDefault="00265680" w:rsidP="00EC1C19">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Lato" w:eastAsia="Times New Roman" w:hAnsi="Lato" w:cs="Times New Roman"/>
                <w:color w:val="2D3B45"/>
                <w:sz w:val="20"/>
                <w:szCs w:val="20"/>
              </w:rPr>
            </w:pPr>
            <w:r w:rsidRPr="00F85207">
              <w:rPr>
                <w:rFonts w:ascii="Lato" w:eastAsia="Times New Roman" w:hAnsi="Lato" w:cs="Times New Roman"/>
                <w:color w:val="2D3B45"/>
                <w:sz w:val="20"/>
                <w:szCs w:val="20"/>
              </w:rPr>
              <w:t xml:space="preserve">Due </w:t>
            </w:r>
            <w:r w:rsidR="003A69BC" w:rsidRPr="00F85207">
              <w:rPr>
                <w:rFonts w:ascii="Lato" w:eastAsia="Times New Roman" w:hAnsi="Lato" w:cs="Times New Roman"/>
                <w:color w:val="2D3B45"/>
                <w:sz w:val="20"/>
                <w:szCs w:val="20"/>
              </w:rPr>
              <w:t>at the End of Class</w:t>
            </w:r>
          </w:p>
        </w:tc>
      </w:tr>
      <w:tr w:rsidR="00265680" w14:paraId="71067A0E" w14:textId="77777777" w:rsidTr="006B2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73A3BC0F" w14:textId="08363BD3" w:rsidR="00265680" w:rsidRPr="00BB40EF" w:rsidRDefault="00BB40EF" w:rsidP="003A69BC">
            <w:pPr>
              <w:spacing w:before="100" w:beforeAutospacing="1" w:after="100" w:afterAutospacing="1"/>
              <w:jc w:val="center"/>
              <w:rPr>
                <w:rFonts w:ascii="Lato" w:eastAsia="Times New Roman" w:hAnsi="Lato" w:cs="Times New Roman"/>
                <w:b w:val="0"/>
                <w:bCs w:val="0"/>
                <w:color w:val="2D3B45"/>
              </w:rPr>
            </w:pPr>
            <w:r>
              <w:rPr>
                <w:rFonts w:ascii="Lato" w:eastAsia="Times New Roman" w:hAnsi="Lato" w:cs="Times New Roman"/>
                <w:b w:val="0"/>
                <w:bCs w:val="0"/>
                <w:color w:val="2D3B45"/>
              </w:rPr>
              <w:t>Aug 18</w:t>
            </w:r>
          </w:p>
        </w:tc>
        <w:tc>
          <w:tcPr>
            <w:tcW w:w="3414" w:type="dxa"/>
          </w:tcPr>
          <w:p w14:paraId="6B728C8C" w14:textId="136509BC" w:rsidR="00265680" w:rsidRPr="006D350C" w:rsidRDefault="002E775B" w:rsidP="003A69B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sidRPr="006D350C">
              <w:rPr>
                <w:rFonts w:cstheme="minorHAnsi"/>
                <w:b/>
                <w:bCs/>
                <w:i/>
                <w:iCs/>
                <w:color w:val="2F5496" w:themeColor="accent1" w:themeShade="BF"/>
              </w:rPr>
              <w:t>Class Intro, Research Basics, Selecting a Topic, Writing RQs</w:t>
            </w:r>
          </w:p>
        </w:tc>
        <w:tc>
          <w:tcPr>
            <w:tcW w:w="2338" w:type="dxa"/>
          </w:tcPr>
          <w:p w14:paraId="2486D5DD" w14:textId="77777777" w:rsidR="00265680" w:rsidRPr="006D350C" w:rsidRDefault="00265680" w:rsidP="003A69B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p>
        </w:tc>
        <w:tc>
          <w:tcPr>
            <w:tcW w:w="2338" w:type="dxa"/>
          </w:tcPr>
          <w:p w14:paraId="63C754A0" w14:textId="5DDFC41C" w:rsidR="00265680" w:rsidRPr="006D350C" w:rsidRDefault="006D350C" w:rsidP="00D75C7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sidRPr="006D350C">
              <w:rPr>
                <w:rFonts w:cstheme="minorHAnsi"/>
              </w:rPr>
              <w:t>Group Work: Narrowed Topic + Quant and Qual RQs</w:t>
            </w:r>
          </w:p>
        </w:tc>
      </w:tr>
      <w:tr w:rsidR="00265680" w14:paraId="5AC40361" w14:textId="77777777" w:rsidTr="006B21B2">
        <w:tc>
          <w:tcPr>
            <w:cnfStyle w:val="001000000000" w:firstRow="0" w:lastRow="0" w:firstColumn="1" w:lastColumn="0" w:oddVBand="0" w:evenVBand="0" w:oddHBand="0" w:evenHBand="0" w:firstRowFirstColumn="0" w:firstRowLastColumn="0" w:lastRowFirstColumn="0" w:lastRowLastColumn="0"/>
            <w:tcW w:w="1260" w:type="dxa"/>
          </w:tcPr>
          <w:p w14:paraId="20855590" w14:textId="77777777" w:rsidR="00265680" w:rsidRPr="00BB40EF" w:rsidRDefault="00265680" w:rsidP="003A69BC">
            <w:pPr>
              <w:spacing w:before="100" w:beforeAutospacing="1" w:after="100" w:afterAutospacing="1"/>
              <w:jc w:val="center"/>
              <w:rPr>
                <w:rFonts w:ascii="Lato" w:eastAsia="Times New Roman" w:hAnsi="Lato" w:cs="Times New Roman"/>
                <w:b w:val="0"/>
                <w:bCs w:val="0"/>
                <w:color w:val="2D3B45"/>
              </w:rPr>
            </w:pPr>
          </w:p>
        </w:tc>
        <w:tc>
          <w:tcPr>
            <w:tcW w:w="3414" w:type="dxa"/>
          </w:tcPr>
          <w:p w14:paraId="36302D23" w14:textId="77777777" w:rsidR="00265680" w:rsidRPr="006D350C" w:rsidRDefault="00265680"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c>
          <w:tcPr>
            <w:tcW w:w="2338" w:type="dxa"/>
          </w:tcPr>
          <w:p w14:paraId="7140578D" w14:textId="77777777" w:rsidR="00265680" w:rsidRPr="006D350C" w:rsidRDefault="00265680"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c>
          <w:tcPr>
            <w:tcW w:w="2338" w:type="dxa"/>
          </w:tcPr>
          <w:p w14:paraId="4C6BB322" w14:textId="77777777" w:rsidR="00265680" w:rsidRPr="006D350C" w:rsidRDefault="00265680" w:rsidP="00D75C7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r>
      <w:tr w:rsidR="00265680" w14:paraId="166B2EA6" w14:textId="77777777" w:rsidTr="006B2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2CC28CE3" w14:textId="06E7C7E5" w:rsidR="00265680" w:rsidRPr="00BB40EF" w:rsidRDefault="00BB40EF" w:rsidP="003A69BC">
            <w:pPr>
              <w:spacing w:before="100" w:beforeAutospacing="1" w:after="100" w:afterAutospacing="1"/>
              <w:jc w:val="center"/>
              <w:rPr>
                <w:rFonts w:ascii="Lato" w:eastAsia="Times New Roman" w:hAnsi="Lato" w:cs="Times New Roman"/>
                <w:b w:val="0"/>
                <w:bCs w:val="0"/>
                <w:color w:val="2D3B45"/>
              </w:rPr>
            </w:pPr>
            <w:r>
              <w:rPr>
                <w:rFonts w:ascii="Lato" w:eastAsia="Times New Roman" w:hAnsi="Lato" w:cs="Times New Roman"/>
                <w:b w:val="0"/>
                <w:bCs w:val="0"/>
                <w:color w:val="2D3B45"/>
              </w:rPr>
              <w:t>Aug 25</w:t>
            </w:r>
          </w:p>
        </w:tc>
        <w:tc>
          <w:tcPr>
            <w:tcW w:w="3414" w:type="dxa"/>
          </w:tcPr>
          <w:p w14:paraId="3EA3A27A" w14:textId="691F70CA" w:rsidR="00265680" w:rsidRPr="006D350C" w:rsidRDefault="00391223" w:rsidP="003A69B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b/>
                <w:bCs/>
                <w:i/>
                <w:iCs/>
                <w:color w:val="2F5496" w:themeColor="accent1" w:themeShade="BF"/>
                <w:sz w:val="24"/>
                <w:szCs w:val="24"/>
              </w:rPr>
              <w:t>Literature Searches, Lit Matrix, APA 7 Guidelines</w:t>
            </w:r>
          </w:p>
        </w:tc>
        <w:tc>
          <w:tcPr>
            <w:tcW w:w="2338" w:type="dxa"/>
          </w:tcPr>
          <w:p w14:paraId="5B2B0B9A" w14:textId="77777777" w:rsidR="00050FB3" w:rsidRDefault="00050FB3" w:rsidP="00050FB3">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Reflection: Ch 1 &amp; 2</w:t>
            </w:r>
          </w:p>
          <w:p w14:paraId="269CFD23" w14:textId="1D69098F" w:rsidR="00265680" w:rsidRPr="006D350C" w:rsidRDefault="00050FB3" w:rsidP="00050F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sz w:val="24"/>
                <w:szCs w:val="24"/>
              </w:rPr>
              <w:t>Narrowed Topic + Quan and Qual RQs</w:t>
            </w:r>
          </w:p>
        </w:tc>
        <w:tc>
          <w:tcPr>
            <w:tcW w:w="2338" w:type="dxa"/>
          </w:tcPr>
          <w:p w14:paraId="6FA7E0E2" w14:textId="5297E42D" w:rsidR="00265680" w:rsidRPr="006D350C" w:rsidRDefault="00CB7EB6" w:rsidP="00D75C7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sz w:val="24"/>
                <w:szCs w:val="24"/>
              </w:rPr>
              <w:t>Group Work: Literature Matrix</w:t>
            </w:r>
          </w:p>
        </w:tc>
      </w:tr>
      <w:tr w:rsidR="00265680" w14:paraId="792EFA81" w14:textId="77777777" w:rsidTr="006B21B2">
        <w:tc>
          <w:tcPr>
            <w:cnfStyle w:val="001000000000" w:firstRow="0" w:lastRow="0" w:firstColumn="1" w:lastColumn="0" w:oddVBand="0" w:evenVBand="0" w:oddHBand="0" w:evenHBand="0" w:firstRowFirstColumn="0" w:firstRowLastColumn="0" w:lastRowFirstColumn="0" w:lastRowLastColumn="0"/>
            <w:tcW w:w="1260" w:type="dxa"/>
          </w:tcPr>
          <w:p w14:paraId="28E94330" w14:textId="77777777" w:rsidR="00265680" w:rsidRPr="00BB40EF" w:rsidRDefault="00265680" w:rsidP="003A69BC">
            <w:pPr>
              <w:spacing w:before="100" w:beforeAutospacing="1" w:after="100" w:afterAutospacing="1"/>
              <w:jc w:val="center"/>
              <w:rPr>
                <w:rFonts w:ascii="Lato" w:eastAsia="Times New Roman" w:hAnsi="Lato" w:cs="Times New Roman"/>
                <w:b w:val="0"/>
                <w:bCs w:val="0"/>
                <w:color w:val="2D3B45"/>
              </w:rPr>
            </w:pPr>
          </w:p>
        </w:tc>
        <w:tc>
          <w:tcPr>
            <w:tcW w:w="3414" w:type="dxa"/>
          </w:tcPr>
          <w:p w14:paraId="17C35AB6" w14:textId="77777777" w:rsidR="00265680" w:rsidRPr="006D350C" w:rsidRDefault="00265680"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c>
          <w:tcPr>
            <w:tcW w:w="2338" w:type="dxa"/>
          </w:tcPr>
          <w:p w14:paraId="3C7BBC87" w14:textId="77777777" w:rsidR="00265680" w:rsidRPr="006D350C" w:rsidRDefault="00265680"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c>
          <w:tcPr>
            <w:tcW w:w="2338" w:type="dxa"/>
          </w:tcPr>
          <w:p w14:paraId="71FC5AA9" w14:textId="77777777" w:rsidR="00265680" w:rsidRPr="006D350C" w:rsidRDefault="00265680" w:rsidP="00D75C7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r>
      <w:tr w:rsidR="00265680" w14:paraId="6BCCF911" w14:textId="77777777" w:rsidTr="006B2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1A4D2379" w14:textId="28F5AF6C" w:rsidR="00265680" w:rsidRPr="00BB40EF" w:rsidRDefault="008151CE" w:rsidP="003A69BC">
            <w:pPr>
              <w:spacing w:before="100" w:beforeAutospacing="1" w:after="100" w:afterAutospacing="1"/>
              <w:jc w:val="center"/>
              <w:rPr>
                <w:rFonts w:ascii="Lato" w:eastAsia="Times New Roman" w:hAnsi="Lato" w:cs="Times New Roman"/>
                <w:b w:val="0"/>
                <w:bCs w:val="0"/>
                <w:color w:val="2D3B45"/>
              </w:rPr>
            </w:pPr>
            <w:r>
              <w:rPr>
                <w:rFonts w:ascii="Lato" w:eastAsia="Times New Roman" w:hAnsi="Lato" w:cs="Times New Roman"/>
                <w:b w:val="0"/>
                <w:bCs w:val="0"/>
                <w:color w:val="2D3B45"/>
              </w:rPr>
              <w:t>Sep 1</w:t>
            </w:r>
          </w:p>
        </w:tc>
        <w:tc>
          <w:tcPr>
            <w:tcW w:w="3414" w:type="dxa"/>
          </w:tcPr>
          <w:p w14:paraId="1C568F22" w14:textId="777BA167" w:rsidR="00265680" w:rsidRPr="006D350C" w:rsidRDefault="00A743D1" w:rsidP="003A69B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b/>
                <w:bCs/>
                <w:i/>
                <w:iCs/>
                <w:color w:val="2F5496" w:themeColor="accent1" w:themeShade="BF"/>
                <w:sz w:val="24"/>
                <w:szCs w:val="24"/>
              </w:rPr>
              <w:t>Annotated Bibliography &amp; Synthesis of Literature</w:t>
            </w:r>
          </w:p>
        </w:tc>
        <w:tc>
          <w:tcPr>
            <w:tcW w:w="2338" w:type="dxa"/>
          </w:tcPr>
          <w:p w14:paraId="338C6E6E" w14:textId="77777777" w:rsidR="00241B9C" w:rsidRDefault="00241B9C" w:rsidP="00241B9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Reflection Ch 3</w:t>
            </w:r>
          </w:p>
          <w:p w14:paraId="3FBDCB57" w14:textId="2D7551F2" w:rsidR="00265680" w:rsidRPr="006D350C" w:rsidRDefault="00241B9C" w:rsidP="00241B9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sz w:val="24"/>
                <w:szCs w:val="24"/>
              </w:rPr>
              <w:t>Literature Matrix</w:t>
            </w:r>
          </w:p>
        </w:tc>
        <w:tc>
          <w:tcPr>
            <w:tcW w:w="2338" w:type="dxa"/>
          </w:tcPr>
          <w:p w14:paraId="6A6C9B85" w14:textId="77777777" w:rsidR="009E0DAF" w:rsidRDefault="009E0DAF" w:rsidP="00D75C7D">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Group Work: Annotated Bibliography</w:t>
            </w:r>
          </w:p>
          <w:p w14:paraId="6F2EA716" w14:textId="6397241E" w:rsidR="00265680" w:rsidRPr="006D350C" w:rsidRDefault="009E0DAF" w:rsidP="00D75C7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sz w:val="24"/>
                <w:szCs w:val="24"/>
              </w:rPr>
              <w:t>Group Work: Synthesizing Literature</w:t>
            </w:r>
          </w:p>
        </w:tc>
      </w:tr>
      <w:tr w:rsidR="00265680" w14:paraId="7AF01EF8" w14:textId="77777777" w:rsidTr="006B21B2">
        <w:tc>
          <w:tcPr>
            <w:cnfStyle w:val="001000000000" w:firstRow="0" w:lastRow="0" w:firstColumn="1" w:lastColumn="0" w:oddVBand="0" w:evenVBand="0" w:oddHBand="0" w:evenHBand="0" w:firstRowFirstColumn="0" w:firstRowLastColumn="0" w:lastRowFirstColumn="0" w:lastRowLastColumn="0"/>
            <w:tcW w:w="1260" w:type="dxa"/>
          </w:tcPr>
          <w:p w14:paraId="317BE79B" w14:textId="77777777" w:rsidR="00265680" w:rsidRPr="00BB40EF" w:rsidRDefault="00265680" w:rsidP="003A69BC">
            <w:pPr>
              <w:spacing w:before="100" w:beforeAutospacing="1" w:after="100" w:afterAutospacing="1"/>
              <w:jc w:val="center"/>
              <w:rPr>
                <w:rFonts w:ascii="Lato" w:eastAsia="Times New Roman" w:hAnsi="Lato" w:cs="Times New Roman"/>
                <w:b w:val="0"/>
                <w:bCs w:val="0"/>
                <w:color w:val="2D3B45"/>
              </w:rPr>
            </w:pPr>
          </w:p>
        </w:tc>
        <w:tc>
          <w:tcPr>
            <w:tcW w:w="3414" w:type="dxa"/>
          </w:tcPr>
          <w:p w14:paraId="7970E478" w14:textId="77777777" w:rsidR="00265680" w:rsidRPr="006D350C" w:rsidRDefault="00265680"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c>
          <w:tcPr>
            <w:tcW w:w="2338" w:type="dxa"/>
          </w:tcPr>
          <w:p w14:paraId="7AF9D483" w14:textId="77777777" w:rsidR="00265680" w:rsidRPr="006D350C" w:rsidRDefault="00265680"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c>
          <w:tcPr>
            <w:tcW w:w="2338" w:type="dxa"/>
          </w:tcPr>
          <w:p w14:paraId="5D5AAEC8" w14:textId="77777777" w:rsidR="00265680" w:rsidRPr="006D350C" w:rsidRDefault="00265680" w:rsidP="00D75C7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r>
      <w:tr w:rsidR="00265680" w14:paraId="57921EEA" w14:textId="77777777" w:rsidTr="006B2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68E11B02" w14:textId="71C3BFE3" w:rsidR="00265680" w:rsidRPr="00BB40EF" w:rsidRDefault="008151CE" w:rsidP="003A69BC">
            <w:pPr>
              <w:spacing w:before="100" w:beforeAutospacing="1" w:after="100" w:afterAutospacing="1"/>
              <w:jc w:val="center"/>
              <w:rPr>
                <w:rFonts w:ascii="Lato" w:eastAsia="Times New Roman" w:hAnsi="Lato" w:cs="Times New Roman"/>
                <w:b w:val="0"/>
                <w:bCs w:val="0"/>
                <w:color w:val="2D3B45"/>
              </w:rPr>
            </w:pPr>
            <w:r>
              <w:rPr>
                <w:rFonts w:ascii="Lato" w:eastAsia="Times New Roman" w:hAnsi="Lato" w:cs="Times New Roman"/>
                <w:b w:val="0"/>
                <w:bCs w:val="0"/>
                <w:color w:val="2D3B45"/>
              </w:rPr>
              <w:t>Sep 8</w:t>
            </w:r>
          </w:p>
        </w:tc>
        <w:tc>
          <w:tcPr>
            <w:tcW w:w="3414" w:type="dxa"/>
          </w:tcPr>
          <w:p w14:paraId="1ED612F1" w14:textId="0A34B54E" w:rsidR="00265680" w:rsidRPr="006D350C" w:rsidRDefault="00560F8C" w:rsidP="003A69B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b/>
                <w:bCs/>
                <w:i/>
                <w:iCs/>
                <w:color w:val="2F5496" w:themeColor="accent1" w:themeShade="BF"/>
                <w:sz w:val="24"/>
                <w:szCs w:val="24"/>
              </w:rPr>
              <w:t>Review of Literature, More APA 7 Guidelines</w:t>
            </w:r>
          </w:p>
        </w:tc>
        <w:tc>
          <w:tcPr>
            <w:tcW w:w="2338" w:type="dxa"/>
          </w:tcPr>
          <w:p w14:paraId="32296C4B" w14:textId="7D6FFA0C" w:rsidR="00CD5657" w:rsidRDefault="00CD5657" w:rsidP="00CD565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Reflection Ch 5</w:t>
            </w:r>
          </w:p>
          <w:p w14:paraId="4BD8878F" w14:textId="77777777" w:rsidR="003E6AD9" w:rsidRDefault="003E6AD9" w:rsidP="00CD5657">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7A2C3F00" w14:textId="77777777" w:rsidR="00CD5657" w:rsidRDefault="00CD5657" w:rsidP="00CD565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Annotated Bibliography</w:t>
            </w:r>
          </w:p>
          <w:p w14:paraId="15A15AA8" w14:textId="0E79E754" w:rsidR="00265680" w:rsidRPr="006D350C" w:rsidRDefault="00CD5657" w:rsidP="00CD565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sz w:val="24"/>
                <w:szCs w:val="24"/>
              </w:rPr>
              <w:t>Outline Review of Literature</w:t>
            </w:r>
          </w:p>
        </w:tc>
        <w:tc>
          <w:tcPr>
            <w:tcW w:w="2338" w:type="dxa"/>
          </w:tcPr>
          <w:p w14:paraId="6A1F8DDC" w14:textId="2CDE7AE2" w:rsidR="00265680" w:rsidRPr="006D350C" w:rsidRDefault="003E6AD9" w:rsidP="00D75C7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sz w:val="24"/>
                <w:szCs w:val="24"/>
              </w:rPr>
              <w:t>Group Work: APA 7 Formatting, Citations, References</w:t>
            </w:r>
          </w:p>
        </w:tc>
      </w:tr>
      <w:tr w:rsidR="00265680" w14:paraId="16756D5E" w14:textId="77777777" w:rsidTr="006B21B2">
        <w:tc>
          <w:tcPr>
            <w:cnfStyle w:val="001000000000" w:firstRow="0" w:lastRow="0" w:firstColumn="1" w:lastColumn="0" w:oddVBand="0" w:evenVBand="0" w:oddHBand="0" w:evenHBand="0" w:firstRowFirstColumn="0" w:firstRowLastColumn="0" w:lastRowFirstColumn="0" w:lastRowLastColumn="0"/>
            <w:tcW w:w="1260" w:type="dxa"/>
          </w:tcPr>
          <w:p w14:paraId="1BB8E9BA" w14:textId="77777777" w:rsidR="00265680" w:rsidRPr="00BB40EF" w:rsidRDefault="00265680" w:rsidP="003A69BC">
            <w:pPr>
              <w:spacing w:before="100" w:beforeAutospacing="1" w:after="100" w:afterAutospacing="1"/>
              <w:jc w:val="center"/>
              <w:rPr>
                <w:rFonts w:ascii="Lato" w:eastAsia="Times New Roman" w:hAnsi="Lato" w:cs="Times New Roman"/>
                <w:b w:val="0"/>
                <w:bCs w:val="0"/>
                <w:color w:val="2D3B45"/>
              </w:rPr>
            </w:pPr>
          </w:p>
        </w:tc>
        <w:tc>
          <w:tcPr>
            <w:tcW w:w="3414" w:type="dxa"/>
          </w:tcPr>
          <w:p w14:paraId="1FEB3B92" w14:textId="77777777" w:rsidR="00265680" w:rsidRPr="006D350C" w:rsidRDefault="00265680"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c>
          <w:tcPr>
            <w:tcW w:w="2338" w:type="dxa"/>
          </w:tcPr>
          <w:p w14:paraId="1E590FF5" w14:textId="77777777" w:rsidR="00265680" w:rsidRPr="006D350C" w:rsidRDefault="00265680"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c>
          <w:tcPr>
            <w:tcW w:w="2338" w:type="dxa"/>
          </w:tcPr>
          <w:p w14:paraId="59C5DB28" w14:textId="77777777" w:rsidR="00265680" w:rsidRPr="006D350C" w:rsidRDefault="00265680"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r>
      <w:tr w:rsidR="00265680" w14:paraId="617D5478" w14:textId="77777777" w:rsidTr="006B2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31F16ED7" w14:textId="3C5BEDAB" w:rsidR="00265680" w:rsidRPr="00BB40EF" w:rsidRDefault="008151CE" w:rsidP="003A69BC">
            <w:pPr>
              <w:spacing w:before="100" w:beforeAutospacing="1" w:after="100" w:afterAutospacing="1"/>
              <w:jc w:val="center"/>
              <w:rPr>
                <w:rFonts w:ascii="Lato" w:eastAsia="Times New Roman" w:hAnsi="Lato" w:cs="Times New Roman"/>
                <w:b w:val="0"/>
                <w:bCs w:val="0"/>
                <w:color w:val="2D3B45"/>
              </w:rPr>
            </w:pPr>
            <w:r>
              <w:rPr>
                <w:rFonts w:ascii="Lato" w:eastAsia="Times New Roman" w:hAnsi="Lato" w:cs="Times New Roman"/>
                <w:b w:val="0"/>
                <w:bCs w:val="0"/>
                <w:color w:val="2D3B45"/>
              </w:rPr>
              <w:t>Sep 15</w:t>
            </w:r>
          </w:p>
        </w:tc>
        <w:tc>
          <w:tcPr>
            <w:tcW w:w="3414" w:type="dxa"/>
          </w:tcPr>
          <w:p w14:paraId="1635F0B8" w14:textId="42444089" w:rsidR="00265680" w:rsidRPr="006D350C" w:rsidRDefault="00360D9A" w:rsidP="003A69B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b/>
                <w:bCs/>
                <w:i/>
                <w:iCs/>
                <w:color w:val="2F5496" w:themeColor="accent1" w:themeShade="BF"/>
                <w:sz w:val="24"/>
                <w:szCs w:val="24"/>
              </w:rPr>
              <w:t>Quant &amp; Qual Research Designs and Instrument Development</w:t>
            </w:r>
            <w:r>
              <w:rPr>
                <w:sz w:val="24"/>
                <w:szCs w:val="24"/>
              </w:rPr>
              <w:tab/>
            </w:r>
          </w:p>
        </w:tc>
        <w:tc>
          <w:tcPr>
            <w:tcW w:w="2338" w:type="dxa"/>
          </w:tcPr>
          <w:p w14:paraId="2E6088AE" w14:textId="1439E53F" w:rsidR="00265680" w:rsidRPr="006D350C" w:rsidRDefault="0075341E" w:rsidP="003A69B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sz w:val="24"/>
                <w:szCs w:val="24"/>
              </w:rPr>
              <w:t>Reflection Ch 7</w:t>
            </w:r>
          </w:p>
        </w:tc>
        <w:tc>
          <w:tcPr>
            <w:tcW w:w="2338" w:type="dxa"/>
          </w:tcPr>
          <w:p w14:paraId="12C72BC9" w14:textId="77777777" w:rsidR="004A72EF" w:rsidRDefault="004A72EF" w:rsidP="004A72EF">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Group Work: Designing Quant Studies</w:t>
            </w:r>
          </w:p>
          <w:p w14:paraId="486839C7" w14:textId="7DE766C7" w:rsidR="00265680" w:rsidRPr="006D350C" w:rsidRDefault="004A72EF" w:rsidP="004A72E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sz w:val="24"/>
                <w:szCs w:val="24"/>
              </w:rPr>
              <w:t>Group Work: Designing Qual Studies</w:t>
            </w:r>
          </w:p>
        </w:tc>
      </w:tr>
      <w:tr w:rsidR="00265680" w14:paraId="0D5DAE4C" w14:textId="77777777" w:rsidTr="006B21B2">
        <w:tc>
          <w:tcPr>
            <w:cnfStyle w:val="001000000000" w:firstRow="0" w:lastRow="0" w:firstColumn="1" w:lastColumn="0" w:oddVBand="0" w:evenVBand="0" w:oddHBand="0" w:evenHBand="0" w:firstRowFirstColumn="0" w:firstRowLastColumn="0" w:lastRowFirstColumn="0" w:lastRowLastColumn="0"/>
            <w:tcW w:w="1260" w:type="dxa"/>
          </w:tcPr>
          <w:p w14:paraId="201E5CE2" w14:textId="77777777" w:rsidR="00265680" w:rsidRPr="00BB40EF" w:rsidRDefault="00265680" w:rsidP="003A69BC">
            <w:pPr>
              <w:spacing w:before="100" w:beforeAutospacing="1" w:after="100" w:afterAutospacing="1"/>
              <w:jc w:val="center"/>
              <w:rPr>
                <w:rFonts w:ascii="Lato" w:eastAsia="Times New Roman" w:hAnsi="Lato" w:cs="Times New Roman"/>
                <w:b w:val="0"/>
                <w:bCs w:val="0"/>
                <w:color w:val="2D3B45"/>
              </w:rPr>
            </w:pPr>
          </w:p>
        </w:tc>
        <w:tc>
          <w:tcPr>
            <w:tcW w:w="3414" w:type="dxa"/>
          </w:tcPr>
          <w:p w14:paraId="47DE030C" w14:textId="77777777" w:rsidR="00265680" w:rsidRPr="006D350C" w:rsidRDefault="00265680"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c>
          <w:tcPr>
            <w:tcW w:w="2338" w:type="dxa"/>
          </w:tcPr>
          <w:p w14:paraId="2B27BF00" w14:textId="77777777" w:rsidR="00265680" w:rsidRPr="006D350C" w:rsidRDefault="00265680"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c>
          <w:tcPr>
            <w:tcW w:w="2338" w:type="dxa"/>
          </w:tcPr>
          <w:p w14:paraId="2ED71C19" w14:textId="77777777" w:rsidR="00265680" w:rsidRPr="006D350C" w:rsidRDefault="00265680"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r>
      <w:tr w:rsidR="00265680" w14:paraId="7593657B" w14:textId="77777777" w:rsidTr="006B2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5DF44A76" w14:textId="782AFCAA" w:rsidR="00265680" w:rsidRPr="00BB40EF" w:rsidRDefault="008151CE" w:rsidP="003A69BC">
            <w:pPr>
              <w:spacing w:before="100" w:beforeAutospacing="1" w:after="100" w:afterAutospacing="1"/>
              <w:jc w:val="center"/>
              <w:rPr>
                <w:rFonts w:ascii="Lato" w:eastAsia="Times New Roman" w:hAnsi="Lato" w:cs="Times New Roman"/>
                <w:b w:val="0"/>
                <w:bCs w:val="0"/>
                <w:color w:val="2D3B45"/>
              </w:rPr>
            </w:pPr>
            <w:r>
              <w:rPr>
                <w:rFonts w:ascii="Lato" w:eastAsia="Times New Roman" w:hAnsi="Lato" w:cs="Times New Roman"/>
                <w:b w:val="0"/>
                <w:bCs w:val="0"/>
                <w:color w:val="2D3B45"/>
              </w:rPr>
              <w:t>Sep 22</w:t>
            </w:r>
          </w:p>
        </w:tc>
        <w:tc>
          <w:tcPr>
            <w:tcW w:w="3414" w:type="dxa"/>
          </w:tcPr>
          <w:p w14:paraId="2B1EA4B6" w14:textId="77777777" w:rsidR="00876777" w:rsidRPr="00E77C30" w:rsidRDefault="00876777" w:rsidP="00876777">
            <w:pPr>
              <w:jc w:val="center"/>
              <w:cnfStyle w:val="000000100000" w:firstRow="0" w:lastRow="0" w:firstColumn="0" w:lastColumn="0" w:oddVBand="0" w:evenVBand="0" w:oddHBand="1" w:evenHBand="0" w:firstRowFirstColumn="0" w:firstRowLastColumn="0" w:lastRowFirstColumn="0" w:lastRowLastColumn="0"/>
              <w:rPr>
                <w:sz w:val="24"/>
                <w:szCs w:val="24"/>
              </w:rPr>
            </w:pPr>
            <w:r>
              <w:rPr>
                <w:b/>
                <w:bCs/>
                <w:i/>
                <w:iCs/>
                <w:color w:val="2F5496" w:themeColor="accent1" w:themeShade="BF"/>
                <w:sz w:val="24"/>
                <w:szCs w:val="24"/>
              </w:rPr>
              <w:t>No Class Meeting – Work on Lit Review due 9/29</w:t>
            </w:r>
          </w:p>
          <w:p w14:paraId="7FD97B30" w14:textId="77777777" w:rsidR="00265680" w:rsidRPr="006D350C" w:rsidRDefault="00265680" w:rsidP="003A69B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p>
        </w:tc>
        <w:tc>
          <w:tcPr>
            <w:tcW w:w="2338" w:type="dxa"/>
          </w:tcPr>
          <w:p w14:paraId="5557D6F9" w14:textId="16F69C6F" w:rsidR="00265680" w:rsidRPr="006D350C" w:rsidRDefault="00594BDB" w:rsidP="003A69B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sz w:val="24"/>
                <w:szCs w:val="24"/>
              </w:rPr>
              <w:t>Reflection Ch 6</w:t>
            </w:r>
          </w:p>
        </w:tc>
        <w:tc>
          <w:tcPr>
            <w:tcW w:w="2338" w:type="dxa"/>
          </w:tcPr>
          <w:p w14:paraId="25DEF616" w14:textId="77777777" w:rsidR="00265680" w:rsidRPr="006D350C" w:rsidRDefault="00265680" w:rsidP="003A69B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p>
        </w:tc>
      </w:tr>
      <w:tr w:rsidR="00265680" w14:paraId="3507E44B" w14:textId="77777777" w:rsidTr="006B21B2">
        <w:tc>
          <w:tcPr>
            <w:cnfStyle w:val="001000000000" w:firstRow="0" w:lastRow="0" w:firstColumn="1" w:lastColumn="0" w:oddVBand="0" w:evenVBand="0" w:oddHBand="0" w:evenHBand="0" w:firstRowFirstColumn="0" w:firstRowLastColumn="0" w:lastRowFirstColumn="0" w:lastRowLastColumn="0"/>
            <w:tcW w:w="1260" w:type="dxa"/>
          </w:tcPr>
          <w:p w14:paraId="583AC8A4" w14:textId="77777777" w:rsidR="00265680" w:rsidRDefault="00265680" w:rsidP="003A69BC">
            <w:pPr>
              <w:spacing w:before="100" w:beforeAutospacing="1" w:after="100" w:afterAutospacing="1"/>
              <w:jc w:val="center"/>
              <w:rPr>
                <w:rFonts w:ascii="Lato" w:eastAsia="Times New Roman" w:hAnsi="Lato" w:cs="Times New Roman"/>
                <w:color w:val="2D3B45"/>
              </w:rPr>
            </w:pPr>
          </w:p>
          <w:p w14:paraId="32A9286E" w14:textId="3A36828A" w:rsidR="00C14A43" w:rsidRPr="00BB40EF" w:rsidRDefault="00C14A43" w:rsidP="003A69BC">
            <w:pPr>
              <w:spacing w:before="100" w:beforeAutospacing="1" w:after="100" w:afterAutospacing="1"/>
              <w:jc w:val="center"/>
              <w:rPr>
                <w:rFonts w:ascii="Lato" w:eastAsia="Times New Roman" w:hAnsi="Lato" w:cs="Times New Roman"/>
                <w:b w:val="0"/>
                <w:bCs w:val="0"/>
                <w:color w:val="2D3B45"/>
              </w:rPr>
            </w:pPr>
          </w:p>
        </w:tc>
        <w:tc>
          <w:tcPr>
            <w:tcW w:w="3414" w:type="dxa"/>
          </w:tcPr>
          <w:p w14:paraId="1E80CA79" w14:textId="77777777" w:rsidR="00265680" w:rsidRPr="006D350C" w:rsidRDefault="00265680"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c>
          <w:tcPr>
            <w:tcW w:w="2338" w:type="dxa"/>
          </w:tcPr>
          <w:p w14:paraId="4DE43483" w14:textId="77777777" w:rsidR="00265680" w:rsidRPr="006D350C" w:rsidRDefault="00265680"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c>
          <w:tcPr>
            <w:tcW w:w="2338" w:type="dxa"/>
          </w:tcPr>
          <w:p w14:paraId="46BF540A" w14:textId="77777777" w:rsidR="00265680" w:rsidRPr="006D350C" w:rsidRDefault="00265680"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r>
      <w:tr w:rsidR="00265680" w14:paraId="39E0A283" w14:textId="77777777" w:rsidTr="006B2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0ACDD0DD" w14:textId="53505ED7" w:rsidR="00265680" w:rsidRPr="00BB40EF" w:rsidRDefault="008151CE" w:rsidP="003A69BC">
            <w:pPr>
              <w:spacing w:before="100" w:beforeAutospacing="1" w:after="100" w:afterAutospacing="1"/>
              <w:jc w:val="center"/>
              <w:rPr>
                <w:rFonts w:ascii="Lato" w:eastAsia="Times New Roman" w:hAnsi="Lato" w:cs="Times New Roman"/>
                <w:b w:val="0"/>
                <w:bCs w:val="0"/>
                <w:color w:val="2D3B45"/>
              </w:rPr>
            </w:pPr>
            <w:r>
              <w:rPr>
                <w:rFonts w:ascii="Lato" w:eastAsia="Times New Roman" w:hAnsi="Lato" w:cs="Times New Roman"/>
                <w:b w:val="0"/>
                <w:bCs w:val="0"/>
                <w:color w:val="2D3B45"/>
              </w:rPr>
              <w:lastRenderedPageBreak/>
              <w:t>Sep 29</w:t>
            </w:r>
          </w:p>
        </w:tc>
        <w:tc>
          <w:tcPr>
            <w:tcW w:w="3414" w:type="dxa"/>
          </w:tcPr>
          <w:p w14:paraId="14D269EE" w14:textId="544F1A4F" w:rsidR="00265680" w:rsidRPr="006D350C" w:rsidRDefault="00F5280C" w:rsidP="003A69B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b/>
                <w:bCs/>
                <w:i/>
                <w:iCs/>
                <w:color w:val="2F5496" w:themeColor="accent1" w:themeShade="BF"/>
                <w:sz w:val="24"/>
                <w:szCs w:val="24"/>
              </w:rPr>
              <w:t>Statement of Problem, Research Purpose, RQs</w:t>
            </w:r>
          </w:p>
        </w:tc>
        <w:tc>
          <w:tcPr>
            <w:tcW w:w="2338" w:type="dxa"/>
          </w:tcPr>
          <w:p w14:paraId="6A74F8EA" w14:textId="77777777" w:rsidR="00712B72" w:rsidRDefault="00712B72" w:rsidP="00712B72">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Reflection Ch 8</w:t>
            </w:r>
          </w:p>
          <w:p w14:paraId="6736996A" w14:textId="247E0B3E" w:rsidR="00265680" w:rsidRPr="006D350C" w:rsidRDefault="00712B72" w:rsidP="00712B7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sz w:val="24"/>
                <w:szCs w:val="24"/>
              </w:rPr>
              <w:t>Review of Literature</w:t>
            </w:r>
          </w:p>
        </w:tc>
        <w:tc>
          <w:tcPr>
            <w:tcW w:w="2338" w:type="dxa"/>
          </w:tcPr>
          <w:p w14:paraId="30602490" w14:textId="7C01EFC2" w:rsidR="00F85207" w:rsidRDefault="00F85207" w:rsidP="00C14A43">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Group Work: Statement of Problem, Research Purpose, &amp; RQs</w:t>
            </w:r>
          </w:p>
          <w:p w14:paraId="34A85C10" w14:textId="73676B72" w:rsidR="00265680" w:rsidRPr="006D350C" w:rsidRDefault="00F85207" w:rsidP="00F8520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sz w:val="24"/>
                <w:szCs w:val="24"/>
              </w:rPr>
              <w:t>Group Work: Research Design, Population, &amp; Sampling</w:t>
            </w:r>
          </w:p>
        </w:tc>
      </w:tr>
      <w:tr w:rsidR="00265680" w14:paraId="7078E9C8" w14:textId="77777777" w:rsidTr="006B21B2">
        <w:tc>
          <w:tcPr>
            <w:cnfStyle w:val="001000000000" w:firstRow="0" w:lastRow="0" w:firstColumn="1" w:lastColumn="0" w:oddVBand="0" w:evenVBand="0" w:oddHBand="0" w:evenHBand="0" w:firstRowFirstColumn="0" w:firstRowLastColumn="0" w:lastRowFirstColumn="0" w:lastRowLastColumn="0"/>
            <w:tcW w:w="1260" w:type="dxa"/>
          </w:tcPr>
          <w:p w14:paraId="79C7471D" w14:textId="77777777" w:rsidR="00265680" w:rsidRPr="00BB40EF" w:rsidRDefault="00265680" w:rsidP="003A69BC">
            <w:pPr>
              <w:spacing w:before="100" w:beforeAutospacing="1" w:after="100" w:afterAutospacing="1"/>
              <w:jc w:val="center"/>
              <w:rPr>
                <w:rFonts w:ascii="Lato" w:eastAsia="Times New Roman" w:hAnsi="Lato" w:cs="Times New Roman"/>
                <w:b w:val="0"/>
                <w:bCs w:val="0"/>
                <w:color w:val="2D3B45"/>
              </w:rPr>
            </w:pPr>
          </w:p>
        </w:tc>
        <w:tc>
          <w:tcPr>
            <w:tcW w:w="3414" w:type="dxa"/>
          </w:tcPr>
          <w:p w14:paraId="6D002755" w14:textId="77777777" w:rsidR="00265680" w:rsidRPr="006D350C" w:rsidRDefault="00265680"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c>
          <w:tcPr>
            <w:tcW w:w="2338" w:type="dxa"/>
          </w:tcPr>
          <w:p w14:paraId="39F1D533" w14:textId="77777777" w:rsidR="00265680" w:rsidRPr="006D350C" w:rsidRDefault="00265680"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c>
          <w:tcPr>
            <w:tcW w:w="2338" w:type="dxa"/>
          </w:tcPr>
          <w:p w14:paraId="0D8CDFF8" w14:textId="77777777" w:rsidR="00265680" w:rsidRPr="006D350C" w:rsidRDefault="00265680"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r>
      <w:tr w:rsidR="00265680" w14:paraId="43D989F0" w14:textId="77777777" w:rsidTr="006B2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69ADA2CD" w14:textId="075F8720" w:rsidR="00265680" w:rsidRPr="00BB40EF" w:rsidRDefault="008151CE" w:rsidP="003A69BC">
            <w:pPr>
              <w:spacing w:before="100" w:beforeAutospacing="1" w:after="100" w:afterAutospacing="1"/>
              <w:jc w:val="center"/>
              <w:rPr>
                <w:rFonts w:ascii="Lato" w:eastAsia="Times New Roman" w:hAnsi="Lato" w:cs="Times New Roman"/>
                <w:b w:val="0"/>
                <w:bCs w:val="0"/>
                <w:color w:val="2D3B45"/>
              </w:rPr>
            </w:pPr>
            <w:r>
              <w:rPr>
                <w:rFonts w:ascii="Lato" w:eastAsia="Times New Roman" w:hAnsi="Lato" w:cs="Times New Roman"/>
                <w:b w:val="0"/>
                <w:bCs w:val="0"/>
                <w:color w:val="2D3B45"/>
              </w:rPr>
              <w:t>Oct 6</w:t>
            </w:r>
          </w:p>
        </w:tc>
        <w:tc>
          <w:tcPr>
            <w:tcW w:w="3414" w:type="dxa"/>
          </w:tcPr>
          <w:p w14:paraId="454B8A22" w14:textId="6D0BF47D" w:rsidR="00265680" w:rsidRPr="006D350C" w:rsidRDefault="007C5A1E" w:rsidP="003A69B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b/>
                <w:bCs/>
                <w:i/>
                <w:iCs/>
                <w:color w:val="2F5496" w:themeColor="accent1" w:themeShade="BF"/>
                <w:sz w:val="24"/>
                <w:szCs w:val="24"/>
              </w:rPr>
              <w:t>Fall Break – No Class Meeting</w:t>
            </w:r>
          </w:p>
        </w:tc>
        <w:tc>
          <w:tcPr>
            <w:tcW w:w="2338" w:type="dxa"/>
          </w:tcPr>
          <w:p w14:paraId="59DB6A1A" w14:textId="77777777" w:rsidR="002709C8" w:rsidRDefault="002709C8" w:rsidP="002709C8">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Statement of Problem, Research Purpose, &amp; RQs</w:t>
            </w:r>
          </w:p>
          <w:p w14:paraId="7DFF1742" w14:textId="51824807" w:rsidR="00265680" w:rsidRPr="006D350C" w:rsidRDefault="002709C8" w:rsidP="002709C8">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sz w:val="24"/>
                <w:szCs w:val="24"/>
              </w:rPr>
              <w:t>Research Design, Population, &amp; Sampling</w:t>
            </w:r>
          </w:p>
        </w:tc>
        <w:tc>
          <w:tcPr>
            <w:tcW w:w="2338" w:type="dxa"/>
          </w:tcPr>
          <w:p w14:paraId="3E2C482C" w14:textId="77777777" w:rsidR="00265680" w:rsidRPr="006D350C" w:rsidRDefault="00265680" w:rsidP="003A69B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p>
        </w:tc>
      </w:tr>
      <w:tr w:rsidR="00265680" w14:paraId="2680E92E" w14:textId="77777777" w:rsidTr="006B21B2">
        <w:tc>
          <w:tcPr>
            <w:cnfStyle w:val="001000000000" w:firstRow="0" w:lastRow="0" w:firstColumn="1" w:lastColumn="0" w:oddVBand="0" w:evenVBand="0" w:oddHBand="0" w:evenHBand="0" w:firstRowFirstColumn="0" w:firstRowLastColumn="0" w:lastRowFirstColumn="0" w:lastRowLastColumn="0"/>
            <w:tcW w:w="1260" w:type="dxa"/>
          </w:tcPr>
          <w:p w14:paraId="0B8DA0BF" w14:textId="77777777" w:rsidR="00265680" w:rsidRPr="00BB40EF" w:rsidRDefault="00265680" w:rsidP="003A69BC">
            <w:pPr>
              <w:spacing w:before="100" w:beforeAutospacing="1" w:after="100" w:afterAutospacing="1"/>
              <w:jc w:val="center"/>
              <w:rPr>
                <w:rFonts w:ascii="Lato" w:eastAsia="Times New Roman" w:hAnsi="Lato" w:cs="Times New Roman"/>
                <w:b w:val="0"/>
                <w:bCs w:val="0"/>
                <w:color w:val="2D3B45"/>
              </w:rPr>
            </w:pPr>
          </w:p>
        </w:tc>
        <w:tc>
          <w:tcPr>
            <w:tcW w:w="3414" w:type="dxa"/>
          </w:tcPr>
          <w:p w14:paraId="535C69B8" w14:textId="77777777" w:rsidR="00265680" w:rsidRPr="006D350C" w:rsidRDefault="00265680"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c>
          <w:tcPr>
            <w:tcW w:w="2338" w:type="dxa"/>
          </w:tcPr>
          <w:p w14:paraId="1B50A9BD" w14:textId="77777777" w:rsidR="00265680" w:rsidRPr="006D350C" w:rsidRDefault="00265680"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c>
          <w:tcPr>
            <w:tcW w:w="2338" w:type="dxa"/>
          </w:tcPr>
          <w:p w14:paraId="008C6EBD" w14:textId="77777777" w:rsidR="00265680" w:rsidRPr="006D350C" w:rsidRDefault="00265680"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r>
      <w:tr w:rsidR="008151CE" w14:paraId="3FB366E9" w14:textId="77777777" w:rsidTr="006B2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6A26F615" w14:textId="336A3092" w:rsidR="008151CE" w:rsidRPr="00BB40EF" w:rsidRDefault="008151CE" w:rsidP="003A69BC">
            <w:pPr>
              <w:spacing w:before="100" w:beforeAutospacing="1" w:after="100" w:afterAutospacing="1"/>
              <w:jc w:val="center"/>
              <w:rPr>
                <w:rFonts w:ascii="Lato" w:eastAsia="Times New Roman" w:hAnsi="Lato" w:cs="Times New Roman"/>
                <w:b w:val="0"/>
                <w:bCs w:val="0"/>
                <w:color w:val="2D3B45"/>
              </w:rPr>
            </w:pPr>
            <w:r>
              <w:rPr>
                <w:rFonts w:ascii="Lato" w:eastAsia="Times New Roman" w:hAnsi="Lato" w:cs="Times New Roman"/>
                <w:b w:val="0"/>
                <w:bCs w:val="0"/>
                <w:color w:val="2D3B45"/>
              </w:rPr>
              <w:t>Oct 13</w:t>
            </w:r>
          </w:p>
        </w:tc>
        <w:tc>
          <w:tcPr>
            <w:tcW w:w="3414" w:type="dxa"/>
          </w:tcPr>
          <w:p w14:paraId="73BB83E7" w14:textId="21740D6F" w:rsidR="008151CE" w:rsidRPr="006D350C" w:rsidRDefault="0024621C" w:rsidP="0024621C">
            <w:pPr>
              <w:tabs>
                <w:tab w:val="left" w:pos="2074"/>
              </w:tabs>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b/>
                <w:bCs/>
                <w:i/>
                <w:iCs/>
                <w:color w:val="2F5496" w:themeColor="accent1" w:themeShade="BF"/>
                <w:sz w:val="24"/>
                <w:szCs w:val="24"/>
              </w:rPr>
              <w:t>Quant and Qual Methods - Protocol</w:t>
            </w:r>
          </w:p>
        </w:tc>
        <w:tc>
          <w:tcPr>
            <w:tcW w:w="2338" w:type="dxa"/>
          </w:tcPr>
          <w:p w14:paraId="7BC033EB" w14:textId="0577CBC5" w:rsidR="008151CE" w:rsidRPr="006D350C" w:rsidRDefault="00F55BB9" w:rsidP="003A69B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sz w:val="24"/>
                <w:szCs w:val="24"/>
              </w:rPr>
              <w:t>Reflection Ch 12</w:t>
            </w:r>
          </w:p>
        </w:tc>
        <w:tc>
          <w:tcPr>
            <w:tcW w:w="2338" w:type="dxa"/>
          </w:tcPr>
          <w:p w14:paraId="00477AAD" w14:textId="77777777" w:rsidR="004132D3" w:rsidRDefault="004132D3" w:rsidP="004132D3">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Group Work: Protocol – Quant Research Plan &amp; Instrument Prep</w:t>
            </w:r>
          </w:p>
          <w:p w14:paraId="1794BA15" w14:textId="5139E150" w:rsidR="008151CE" w:rsidRPr="006D350C" w:rsidRDefault="004132D3" w:rsidP="004132D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sz w:val="24"/>
                <w:szCs w:val="24"/>
              </w:rPr>
              <w:t>Group Work: Protocol – Qual Research Plan &amp; Instrument Prep</w:t>
            </w:r>
          </w:p>
        </w:tc>
      </w:tr>
      <w:tr w:rsidR="008151CE" w14:paraId="69A5EE3C" w14:textId="77777777" w:rsidTr="006B21B2">
        <w:tc>
          <w:tcPr>
            <w:cnfStyle w:val="001000000000" w:firstRow="0" w:lastRow="0" w:firstColumn="1" w:lastColumn="0" w:oddVBand="0" w:evenVBand="0" w:oddHBand="0" w:evenHBand="0" w:firstRowFirstColumn="0" w:firstRowLastColumn="0" w:lastRowFirstColumn="0" w:lastRowLastColumn="0"/>
            <w:tcW w:w="1260" w:type="dxa"/>
          </w:tcPr>
          <w:p w14:paraId="6A194E3D" w14:textId="77777777" w:rsidR="008151CE" w:rsidRPr="00BB40EF" w:rsidRDefault="008151CE" w:rsidP="003A69BC">
            <w:pPr>
              <w:spacing w:before="100" w:beforeAutospacing="1" w:after="100" w:afterAutospacing="1"/>
              <w:jc w:val="center"/>
              <w:rPr>
                <w:rFonts w:ascii="Lato" w:eastAsia="Times New Roman" w:hAnsi="Lato" w:cs="Times New Roman"/>
                <w:b w:val="0"/>
                <w:bCs w:val="0"/>
                <w:color w:val="2D3B45"/>
              </w:rPr>
            </w:pPr>
          </w:p>
        </w:tc>
        <w:tc>
          <w:tcPr>
            <w:tcW w:w="3414" w:type="dxa"/>
          </w:tcPr>
          <w:p w14:paraId="67DB653B" w14:textId="77777777" w:rsidR="008151CE" w:rsidRPr="006D350C" w:rsidRDefault="008151CE"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c>
          <w:tcPr>
            <w:tcW w:w="2338" w:type="dxa"/>
          </w:tcPr>
          <w:p w14:paraId="66C777ED" w14:textId="77777777" w:rsidR="008151CE" w:rsidRPr="006D350C" w:rsidRDefault="008151CE"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c>
          <w:tcPr>
            <w:tcW w:w="2338" w:type="dxa"/>
          </w:tcPr>
          <w:p w14:paraId="0D50A3BB" w14:textId="77777777" w:rsidR="008151CE" w:rsidRPr="006D350C" w:rsidRDefault="008151CE"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r>
      <w:tr w:rsidR="008151CE" w14:paraId="428C365D" w14:textId="77777777" w:rsidTr="006B2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65510DEC" w14:textId="0CF686C5" w:rsidR="008151CE" w:rsidRPr="00BB40EF" w:rsidRDefault="008151CE" w:rsidP="003A69BC">
            <w:pPr>
              <w:spacing w:before="100" w:beforeAutospacing="1" w:after="100" w:afterAutospacing="1"/>
              <w:jc w:val="center"/>
              <w:rPr>
                <w:rFonts w:ascii="Lato" w:eastAsia="Times New Roman" w:hAnsi="Lato" w:cs="Times New Roman"/>
                <w:b w:val="0"/>
                <w:bCs w:val="0"/>
                <w:color w:val="2D3B45"/>
              </w:rPr>
            </w:pPr>
            <w:r>
              <w:rPr>
                <w:rFonts w:ascii="Lato" w:eastAsia="Times New Roman" w:hAnsi="Lato" w:cs="Times New Roman"/>
                <w:b w:val="0"/>
                <w:bCs w:val="0"/>
                <w:color w:val="2D3B45"/>
              </w:rPr>
              <w:t>Oct 20</w:t>
            </w:r>
          </w:p>
        </w:tc>
        <w:tc>
          <w:tcPr>
            <w:tcW w:w="3414" w:type="dxa"/>
          </w:tcPr>
          <w:p w14:paraId="71900E18" w14:textId="24C64545" w:rsidR="008151CE" w:rsidRPr="006D350C" w:rsidRDefault="00E9105C" w:rsidP="003A69B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b/>
                <w:bCs/>
                <w:i/>
                <w:iCs/>
                <w:color w:val="2F5496" w:themeColor="accent1" w:themeShade="BF"/>
                <w:sz w:val="24"/>
                <w:szCs w:val="24"/>
              </w:rPr>
              <w:t>Validity &amp; Trustworthiness, Data Collection &amp; Analysis</w:t>
            </w:r>
          </w:p>
        </w:tc>
        <w:tc>
          <w:tcPr>
            <w:tcW w:w="2338" w:type="dxa"/>
          </w:tcPr>
          <w:p w14:paraId="01FED26E" w14:textId="7369953B" w:rsidR="003F4BFA" w:rsidRDefault="003F4BFA" w:rsidP="003F4BFA">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Reflection Ch 11</w:t>
            </w:r>
          </w:p>
          <w:p w14:paraId="348EECA6" w14:textId="77777777" w:rsidR="003F4BFA" w:rsidRDefault="003F4BFA" w:rsidP="003F4BFA">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27DB6D9A" w14:textId="77777777" w:rsidR="003F4BFA" w:rsidRDefault="003F4BFA" w:rsidP="003F4BFA">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Protocol – Quant Research Plan &amp; Instrument Prep</w:t>
            </w:r>
          </w:p>
          <w:p w14:paraId="3E79961F" w14:textId="280863CC" w:rsidR="008151CE" w:rsidRPr="006D350C" w:rsidRDefault="003F4BFA" w:rsidP="003F4BF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sz w:val="24"/>
                <w:szCs w:val="24"/>
              </w:rPr>
              <w:t>Protocol – Qual Research Plan &amp; Instrument Prep</w:t>
            </w:r>
          </w:p>
        </w:tc>
        <w:tc>
          <w:tcPr>
            <w:tcW w:w="2338" w:type="dxa"/>
          </w:tcPr>
          <w:p w14:paraId="5980F036" w14:textId="6A2692F6" w:rsidR="008151CE" w:rsidRPr="006D350C" w:rsidRDefault="00A427F1" w:rsidP="003A69B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sz w:val="24"/>
                <w:szCs w:val="24"/>
              </w:rPr>
              <w:t>Group Work: Quant &amp; Qual Data Collection and Analysis</w:t>
            </w:r>
          </w:p>
        </w:tc>
      </w:tr>
      <w:tr w:rsidR="008151CE" w14:paraId="58B9DEC1" w14:textId="77777777" w:rsidTr="006B21B2">
        <w:tc>
          <w:tcPr>
            <w:cnfStyle w:val="001000000000" w:firstRow="0" w:lastRow="0" w:firstColumn="1" w:lastColumn="0" w:oddVBand="0" w:evenVBand="0" w:oddHBand="0" w:evenHBand="0" w:firstRowFirstColumn="0" w:firstRowLastColumn="0" w:lastRowFirstColumn="0" w:lastRowLastColumn="0"/>
            <w:tcW w:w="1260" w:type="dxa"/>
          </w:tcPr>
          <w:p w14:paraId="2DE2B9D3" w14:textId="4B281CB1" w:rsidR="008151CE" w:rsidRDefault="008151CE" w:rsidP="003A69BC">
            <w:pPr>
              <w:spacing w:before="100" w:beforeAutospacing="1" w:after="100" w:afterAutospacing="1"/>
              <w:jc w:val="center"/>
              <w:rPr>
                <w:rFonts w:ascii="Lato" w:eastAsia="Times New Roman" w:hAnsi="Lato" w:cs="Times New Roman"/>
                <w:color w:val="2D3B45"/>
              </w:rPr>
            </w:pPr>
          </w:p>
          <w:p w14:paraId="03BE1750" w14:textId="77777777" w:rsidR="00C14A43" w:rsidRDefault="00C14A43" w:rsidP="003A69BC">
            <w:pPr>
              <w:spacing w:before="100" w:beforeAutospacing="1" w:after="100" w:afterAutospacing="1"/>
              <w:jc w:val="center"/>
              <w:rPr>
                <w:rFonts w:ascii="Lato" w:eastAsia="Times New Roman" w:hAnsi="Lato" w:cs="Times New Roman"/>
                <w:color w:val="2D3B45"/>
              </w:rPr>
            </w:pPr>
          </w:p>
          <w:p w14:paraId="0D8B7DC6" w14:textId="77777777" w:rsidR="00C14A43" w:rsidRDefault="00C14A43" w:rsidP="003A69BC">
            <w:pPr>
              <w:spacing w:before="100" w:beforeAutospacing="1" w:after="100" w:afterAutospacing="1"/>
              <w:jc w:val="center"/>
              <w:rPr>
                <w:rFonts w:ascii="Lato" w:eastAsia="Times New Roman" w:hAnsi="Lato" w:cs="Times New Roman"/>
                <w:color w:val="2D3B45"/>
              </w:rPr>
            </w:pPr>
          </w:p>
          <w:p w14:paraId="3BA4A517" w14:textId="2E910C24" w:rsidR="00C14A43" w:rsidRPr="00BB40EF" w:rsidRDefault="00C14A43" w:rsidP="003A69BC">
            <w:pPr>
              <w:spacing w:before="100" w:beforeAutospacing="1" w:after="100" w:afterAutospacing="1"/>
              <w:jc w:val="center"/>
              <w:rPr>
                <w:rFonts w:ascii="Lato" w:eastAsia="Times New Roman" w:hAnsi="Lato" w:cs="Times New Roman"/>
                <w:b w:val="0"/>
                <w:bCs w:val="0"/>
                <w:color w:val="2D3B45"/>
              </w:rPr>
            </w:pPr>
          </w:p>
        </w:tc>
        <w:tc>
          <w:tcPr>
            <w:tcW w:w="3414" w:type="dxa"/>
          </w:tcPr>
          <w:p w14:paraId="365E31CE" w14:textId="77777777" w:rsidR="008151CE" w:rsidRPr="006D350C" w:rsidRDefault="008151CE" w:rsidP="00C14A4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c>
          <w:tcPr>
            <w:tcW w:w="2338" w:type="dxa"/>
          </w:tcPr>
          <w:p w14:paraId="56A98C7E" w14:textId="77777777" w:rsidR="008151CE" w:rsidRPr="006D350C" w:rsidRDefault="008151CE"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c>
          <w:tcPr>
            <w:tcW w:w="2338" w:type="dxa"/>
          </w:tcPr>
          <w:p w14:paraId="417FA3C0" w14:textId="77777777" w:rsidR="008151CE" w:rsidRPr="006D350C" w:rsidRDefault="008151CE"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r>
      <w:tr w:rsidR="008151CE" w14:paraId="5F0EA4D0" w14:textId="77777777" w:rsidTr="00F02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5CB7D361" w14:textId="4B281CB1" w:rsidR="008151CE" w:rsidRPr="00BB40EF" w:rsidRDefault="008151CE" w:rsidP="003A69BC">
            <w:pPr>
              <w:spacing w:before="100" w:beforeAutospacing="1" w:after="100" w:afterAutospacing="1"/>
              <w:jc w:val="center"/>
              <w:rPr>
                <w:rFonts w:ascii="Lato" w:eastAsia="Times New Roman" w:hAnsi="Lato" w:cs="Times New Roman"/>
                <w:b w:val="0"/>
                <w:bCs w:val="0"/>
                <w:color w:val="2D3B45"/>
              </w:rPr>
            </w:pPr>
            <w:r>
              <w:rPr>
                <w:rFonts w:ascii="Lato" w:eastAsia="Times New Roman" w:hAnsi="Lato" w:cs="Times New Roman"/>
                <w:b w:val="0"/>
                <w:bCs w:val="0"/>
                <w:color w:val="2D3B45"/>
              </w:rPr>
              <w:lastRenderedPageBreak/>
              <w:t>Oct 27</w:t>
            </w:r>
          </w:p>
        </w:tc>
        <w:tc>
          <w:tcPr>
            <w:tcW w:w="3414" w:type="dxa"/>
          </w:tcPr>
          <w:p w14:paraId="13351E50" w14:textId="00F22CCD" w:rsidR="008151CE" w:rsidRPr="006D350C" w:rsidRDefault="00E637F2" w:rsidP="003A69B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b/>
                <w:bCs/>
                <w:i/>
                <w:iCs/>
                <w:color w:val="2F5496" w:themeColor="accent1" w:themeShade="BF"/>
                <w:sz w:val="24"/>
                <w:szCs w:val="24"/>
              </w:rPr>
              <w:t>Theoretical Grounding, Limitations, &amp; Future Research</w:t>
            </w:r>
          </w:p>
        </w:tc>
        <w:tc>
          <w:tcPr>
            <w:tcW w:w="2338" w:type="dxa"/>
          </w:tcPr>
          <w:p w14:paraId="6A74B309" w14:textId="6434A01C" w:rsidR="00095480" w:rsidRDefault="00095480" w:rsidP="0009548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Reflection Appendix B</w:t>
            </w:r>
          </w:p>
          <w:p w14:paraId="51EF432A" w14:textId="77777777" w:rsidR="006B21B2" w:rsidRDefault="006B21B2" w:rsidP="00095480">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1A0542A7" w14:textId="77777777" w:rsidR="00095480" w:rsidRDefault="00095480" w:rsidP="00095480">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CITI Training</w:t>
            </w:r>
          </w:p>
          <w:p w14:paraId="77D89004" w14:textId="56DAC719" w:rsidR="008151CE" w:rsidRPr="006D350C" w:rsidRDefault="00095480" w:rsidP="00095480">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sz w:val="24"/>
                <w:szCs w:val="24"/>
              </w:rPr>
              <w:t>Quant &amp; Qual Data Collection and Analysis</w:t>
            </w:r>
          </w:p>
        </w:tc>
        <w:tc>
          <w:tcPr>
            <w:tcW w:w="2338" w:type="dxa"/>
          </w:tcPr>
          <w:p w14:paraId="5CE6E376" w14:textId="77777777" w:rsidR="00F022D1" w:rsidRDefault="00F022D1" w:rsidP="00F022D1">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Group Work: Theoretical Grounding, Limitations, &amp; Future Research</w:t>
            </w:r>
          </w:p>
          <w:p w14:paraId="4A19E90E" w14:textId="20B0FC1D" w:rsidR="008151CE" w:rsidRPr="006D350C" w:rsidRDefault="00F022D1" w:rsidP="00F022D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sz w:val="24"/>
                <w:szCs w:val="24"/>
              </w:rPr>
              <w:t>Group Work: Article Critique Appendix B</w:t>
            </w:r>
          </w:p>
        </w:tc>
      </w:tr>
      <w:tr w:rsidR="008151CE" w14:paraId="180F9D2C" w14:textId="77777777" w:rsidTr="006B21B2">
        <w:tc>
          <w:tcPr>
            <w:cnfStyle w:val="001000000000" w:firstRow="0" w:lastRow="0" w:firstColumn="1" w:lastColumn="0" w:oddVBand="0" w:evenVBand="0" w:oddHBand="0" w:evenHBand="0" w:firstRowFirstColumn="0" w:firstRowLastColumn="0" w:lastRowFirstColumn="0" w:lastRowLastColumn="0"/>
            <w:tcW w:w="1260" w:type="dxa"/>
          </w:tcPr>
          <w:p w14:paraId="2A3B9B53" w14:textId="77777777" w:rsidR="008151CE" w:rsidRPr="00BB40EF" w:rsidRDefault="008151CE" w:rsidP="003A69BC">
            <w:pPr>
              <w:spacing w:before="100" w:beforeAutospacing="1" w:after="100" w:afterAutospacing="1"/>
              <w:jc w:val="center"/>
              <w:rPr>
                <w:rFonts w:ascii="Lato" w:eastAsia="Times New Roman" w:hAnsi="Lato" w:cs="Times New Roman"/>
                <w:b w:val="0"/>
                <w:bCs w:val="0"/>
                <w:color w:val="2D3B45"/>
              </w:rPr>
            </w:pPr>
          </w:p>
        </w:tc>
        <w:tc>
          <w:tcPr>
            <w:tcW w:w="3414" w:type="dxa"/>
          </w:tcPr>
          <w:p w14:paraId="4BC288F5" w14:textId="77777777" w:rsidR="008151CE" w:rsidRPr="006D350C" w:rsidRDefault="008151CE"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c>
          <w:tcPr>
            <w:tcW w:w="2338" w:type="dxa"/>
          </w:tcPr>
          <w:p w14:paraId="010CF5A0" w14:textId="77777777" w:rsidR="008151CE" w:rsidRPr="006D350C" w:rsidRDefault="008151CE"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c>
          <w:tcPr>
            <w:tcW w:w="2338" w:type="dxa"/>
          </w:tcPr>
          <w:p w14:paraId="6937ADB3" w14:textId="77777777" w:rsidR="008151CE" w:rsidRPr="006D350C" w:rsidRDefault="008151CE"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r>
      <w:tr w:rsidR="008151CE" w14:paraId="59C340FE" w14:textId="77777777" w:rsidTr="006B2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4F49EAE3" w14:textId="3EF15970" w:rsidR="008151CE" w:rsidRPr="00BB40EF" w:rsidRDefault="001F365E" w:rsidP="003A69BC">
            <w:pPr>
              <w:spacing w:before="100" w:beforeAutospacing="1" w:after="100" w:afterAutospacing="1"/>
              <w:jc w:val="center"/>
              <w:rPr>
                <w:rFonts w:ascii="Lato" w:eastAsia="Times New Roman" w:hAnsi="Lato" w:cs="Times New Roman"/>
                <w:b w:val="0"/>
                <w:bCs w:val="0"/>
                <w:color w:val="2D3B45"/>
              </w:rPr>
            </w:pPr>
            <w:r>
              <w:rPr>
                <w:rFonts w:ascii="Lato" w:eastAsia="Times New Roman" w:hAnsi="Lato" w:cs="Times New Roman"/>
                <w:b w:val="0"/>
                <w:bCs w:val="0"/>
                <w:color w:val="2D3B45"/>
              </w:rPr>
              <w:t>Nov 3</w:t>
            </w:r>
          </w:p>
        </w:tc>
        <w:tc>
          <w:tcPr>
            <w:tcW w:w="3414" w:type="dxa"/>
          </w:tcPr>
          <w:p w14:paraId="61C4E7A5" w14:textId="29229EA2" w:rsidR="008151CE" w:rsidRPr="006D350C" w:rsidRDefault="00D46D4B" w:rsidP="003A69B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b/>
                <w:bCs/>
                <w:i/>
                <w:iCs/>
                <w:color w:val="2F5496" w:themeColor="accent1" w:themeShade="BF"/>
                <w:sz w:val="24"/>
                <w:szCs w:val="24"/>
              </w:rPr>
              <w:t>Research Proposal Introduction</w:t>
            </w:r>
          </w:p>
        </w:tc>
        <w:tc>
          <w:tcPr>
            <w:tcW w:w="2338" w:type="dxa"/>
          </w:tcPr>
          <w:p w14:paraId="290C090E" w14:textId="77777777" w:rsidR="00915615" w:rsidRDefault="00915615" w:rsidP="00915615">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Reflection Appendix A</w:t>
            </w:r>
          </w:p>
          <w:p w14:paraId="59F79555" w14:textId="4DC438D3" w:rsidR="008151CE" w:rsidRPr="006D350C" w:rsidRDefault="00915615" w:rsidP="0091561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sz w:val="24"/>
                <w:szCs w:val="24"/>
              </w:rPr>
              <w:t>Theoretical Grounding, Limitations, &amp; Future Research</w:t>
            </w:r>
          </w:p>
        </w:tc>
        <w:tc>
          <w:tcPr>
            <w:tcW w:w="2338" w:type="dxa"/>
          </w:tcPr>
          <w:p w14:paraId="2002C9E9" w14:textId="77777777" w:rsidR="00F45D13" w:rsidRDefault="00F45D13" w:rsidP="00F45D13">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Group Work: Introduction</w:t>
            </w:r>
          </w:p>
          <w:p w14:paraId="0A28C968" w14:textId="2608BE05" w:rsidR="008151CE" w:rsidRPr="006D350C" w:rsidRDefault="00F45D13" w:rsidP="00F45D1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sz w:val="24"/>
                <w:szCs w:val="24"/>
              </w:rPr>
              <w:t>Group Work: Article Critique Appendix A</w:t>
            </w:r>
          </w:p>
        </w:tc>
      </w:tr>
      <w:tr w:rsidR="008151CE" w14:paraId="256CBE4E" w14:textId="77777777" w:rsidTr="006B21B2">
        <w:tc>
          <w:tcPr>
            <w:cnfStyle w:val="001000000000" w:firstRow="0" w:lastRow="0" w:firstColumn="1" w:lastColumn="0" w:oddVBand="0" w:evenVBand="0" w:oddHBand="0" w:evenHBand="0" w:firstRowFirstColumn="0" w:firstRowLastColumn="0" w:lastRowFirstColumn="0" w:lastRowLastColumn="0"/>
            <w:tcW w:w="1260" w:type="dxa"/>
          </w:tcPr>
          <w:p w14:paraId="48CE7D9D" w14:textId="77777777" w:rsidR="008151CE" w:rsidRPr="00BB40EF" w:rsidRDefault="008151CE" w:rsidP="003A69BC">
            <w:pPr>
              <w:spacing w:before="100" w:beforeAutospacing="1" w:after="100" w:afterAutospacing="1"/>
              <w:jc w:val="center"/>
              <w:rPr>
                <w:rFonts w:ascii="Lato" w:eastAsia="Times New Roman" w:hAnsi="Lato" w:cs="Times New Roman"/>
                <w:b w:val="0"/>
                <w:bCs w:val="0"/>
                <w:color w:val="2D3B45"/>
              </w:rPr>
            </w:pPr>
          </w:p>
        </w:tc>
        <w:tc>
          <w:tcPr>
            <w:tcW w:w="3414" w:type="dxa"/>
          </w:tcPr>
          <w:p w14:paraId="34B5BB1E" w14:textId="77777777" w:rsidR="008151CE" w:rsidRPr="006D350C" w:rsidRDefault="008151CE"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c>
          <w:tcPr>
            <w:tcW w:w="2338" w:type="dxa"/>
          </w:tcPr>
          <w:p w14:paraId="3AD82CFD" w14:textId="77777777" w:rsidR="008151CE" w:rsidRPr="006D350C" w:rsidRDefault="008151CE"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c>
          <w:tcPr>
            <w:tcW w:w="2338" w:type="dxa"/>
          </w:tcPr>
          <w:p w14:paraId="1242BD81" w14:textId="77777777" w:rsidR="008151CE" w:rsidRPr="006D350C" w:rsidRDefault="008151CE"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r>
      <w:tr w:rsidR="008151CE" w14:paraId="0709DCAE" w14:textId="77777777" w:rsidTr="006B2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62781D4E" w14:textId="7ABA4F39" w:rsidR="008151CE" w:rsidRPr="00BB40EF" w:rsidRDefault="001F365E" w:rsidP="003A69BC">
            <w:pPr>
              <w:spacing w:before="100" w:beforeAutospacing="1" w:after="100" w:afterAutospacing="1"/>
              <w:jc w:val="center"/>
              <w:rPr>
                <w:rFonts w:ascii="Lato" w:eastAsia="Times New Roman" w:hAnsi="Lato" w:cs="Times New Roman"/>
                <w:b w:val="0"/>
                <w:bCs w:val="0"/>
                <w:color w:val="2D3B45"/>
              </w:rPr>
            </w:pPr>
            <w:r>
              <w:rPr>
                <w:rFonts w:ascii="Lato" w:eastAsia="Times New Roman" w:hAnsi="Lato" w:cs="Times New Roman"/>
                <w:b w:val="0"/>
                <w:bCs w:val="0"/>
                <w:color w:val="2D3B45"/>
              </w:rPr>
              <w:t>Nov 10</w:t>
            </w:r>
          </w:p>
        </w:tc>
        <w:tc>
          <w:tcPr>
            <w:tcW w:w="3414" w:type="dxa"/>
          </w:tcPr>
          <w:p w14:paraId="35092E3A" w14:textId="4CE47C6F" w:rsidR="008151CE" w:rsidRPr="006D350C" w:rsidRDefault="00E35BFE" w:rsidP="003A69B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b/>
                <w:bCs/>
                <w:i/>
                <w:iCs/>
                <w:color w:val="2F5496" w:themeColor="accent1" w:themeShade="BF"/>
                <w:sz w:val="24"/>
                <w:szCs w:val="24"/>
              </w:rPr>
              <w:t>Action Research</w:t>
            </w:r>
          </w:p>
        </w:tc>
        <w:tc>
          <w:tcPr>
            <w:tcW w:w="2338" w:type="dxa"/>
          </w:tcPr>
          <w:p w14:paraId="0E66F0D1" w14:textId="77777777" w:rsidR="00A27D9F" w:rsidRDefault="00A27D9F" w:rsidP="00A27D9F">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Reflection Ch 9</w:t>
            </w:r>
          </w:p>
          <w:p w14:paraId="3C3F2855" w14:textId="1E3138B3" w:rsidR="008151CE" w:rsidRPr="006D350C" w:rsidRDefault="00A27D9F" w:rsidP="00A27D9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sz w:val="24"/>
                <w:szCs w:val="24"/>
              </w:rPr>
              <w:t>Introduction</w:t>
            </w:r>
          </w:p>
        </w:tc>
        <w:tc>
          <w:tcPr>
            <w:tcW w:w="2338" w:type="dxa"/>
          </w:tcPr>
          <w:p w14:paraId="5DFB26BC" w14:textId="7F3B0164" w:rsidR="008151CE" w:rsidRPr="006D350C" w:rsidRDefault="00B76DFF" w:rsidP="003A69B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sz w:val="24"/>
                <w:szCs w:val="24"/>
              </w:rPr>
              <w:t>Group Work: Action Research</w:t>
            </w:r>
          </w:p>
        </w:tc>
      </w:tr>
      <w:tr w:rsidR="008151CE" w14:paraId="6E81BFF6" w14:textId="77777777" w:rsidTr="006B21B2">
        <w:tc>
          <w:tcPr>
            <w:cnfStyle w:val="001000000000" w:firstRow="0" w:lastRow="0" w:firstColumn="1" w:lastColumn="0" w:oddVBand="0" w:evenVBand="0" w:oddHBand="0" w:evenHBand="0" w:firstRowFirstColumn="0" w:firstRowLastColumn="0" w:lastRowFirstColumn="0" w:lastRowLastColumn="0"/>
            <w:tcW w:w="1260" w:type="dxa"/>
          </w:tcPr>
          <w:p w14:paraId="6992D8BD" w14:textId="77777777" w:rsidR="008151CE" w:rsidRPr="00BB40EF" w:rsidRDefault="008151CE" w:rsidP="003A69BC">
            <w:pPr>
              <w:spacing w:before="100" w:beforeAutospacing="1" w:after="100" w:afterAutospacing="1"/>
              <w:jc w:val="center"/>
              <w:rPr>
                <w:rFonts w:ascii="Lato" w:eastAsia="Times New Roman" w:hAnsi="Lato" w:cs="Times New Roman"/>
                <w:b w:val="0"/>
                <w:bCs w:val="0"/>
                <w:color w:val="2D3B45"/>
              </w:rPr>
            </w:pPr>
          </w:p>
        </w:tc>
        <w:tc>
          <w:tcPr>
            <w:tcW w:w="3414" w:type="dxa"/>
          </w:tcPr>
          <w:p w14:paraId="4191C146" w14:textId="77777777" w:rsidR="008151CE" w:rsidRPr="006D350C" w:rsidRDefault="008151CE"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c>
          <w:tcPr>
            <w:tcW w:w="2338" w:type="dxa"/>
          </w:tcPr>
          <w:p w14:paraId="0FB06284" w14:textId="77777777" w:rsidR="008151CE" w:rsidRPr="006D350C" w:rsidRDefault="008151CE"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c>
          <w:tcPr>
            <w:tcW w:w="2338" w:type="dxa"/>
          </w:tcPr>
          <w:p w14:paraId="7CC00B63" w14:textId="77777777" w:rsidR="008151CE" w:rsidRPr="006D350C" w:rsidRDefault="008151CE"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r>
      <w:tr w:rsidR="008151CE" w14:paraId="22383BD0" w14:textId="77777777" w:rsidTr="006B2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500993BC" w14:textId="78784A20" w:rsidR="008151CE" w:rsidRPr="00BB40EF" w:rsidRDefault="001F365E" w:rsidP="003A69BC">
            <w:pPr>
              <w:spacing w:before="100" w:beforeAutospacing="1" w:after="100" w:afterAutospacing="1"/>
              <w:jc w:val="center"/>
              <w:rPr>
                <w:rFonts w:ascii="Lato" w:eastAsia="Times New Roman" w:hAnsi="Lato" w:cs="Times New Roman"/>
                <w:b w:val="0"/>
                <w:bCs w:val="0"/>
                <w:color w:val="2D3B45"/>
              </w:rPr>
            </w:pPr>
            <w:r>
              <w:rPr>
                <w:rFonts w:ascii="Lato" w:eastAsia="Times New Roman" w:hAnsi="Lato" w:cs="Times New Roman"/>
                <w:b w:val="0"/>
                <w:bCs w:val="0"/>
                <w:color w:val="2D3B45"/>
              </w:rPr>
              <w:t>Nov 17</w:t>
            </w:r>
          </w:p>
        </w:tc>
        <w:tc>
          <w:tcPr>
            <w:tcW w:w="3414" w:type="dxa"/>
          </w:tcPr>
          <w:p w14:paraId="1A757B60" w14:textId="56A6CD30" w:rsidR="008151CE" w:rsidRPr="006D350C" w:rsidRDefault="001D679C" w:rsidP="003A69B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b/>
                <w:bCs/>
                <w:i/>
                <w:iCs/>
                <w:color w:val="2F5496" w:themeColor="accent1" w:themeShade="BF"/>
                <w:sz w:val="24"/>
                <w:szCs w:val="24"/>
              </w:rPr>
              <w:t>Semester in Review</w:t>
            </w:r>
          </w:p>
        </w:tc>
        <w:tc>
          <w:tcPr>
            <w:tcW w:w="2338" w:type="dxa"/>
          </w:tcPr>
          <w:p w14:paraId="577B29A9" w14:textId="77777777" w:rsidR="00B925B3" w:rsidRDefault="00B925B3" w:rsidP="00B925B3">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Reflection Ch 4</w:t>
            </w:r>
          </w:p>
          <w:p w14:paraId="280AD0D1" w14:textId="2AFA1B3A" w:rsidR="008151CE" w:rsidRPr="006D350C" w:rsidRDefault="00B925B3" w:rsidP="00B925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sz w:val="24"/>
                <w:szCs w:val="24"/>
              </w:rPr>
              <w:t>Compiled Proposal</w:t>
            </w:r>
          </w:p>
        </w:tc>
        <w:tc>
          <w:tcPr>
            <w:tcW w:w="2338" w:type="dxa"/>
          </w:tcPr>
          <w:p w14:paraId="41F9AB95" w14:textId="77777777" w:rsidR="008151CE" w:rsidRPr="006D350C" w:rsidRDefault="008151CE" w:rsidP="003A69B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p>
        </w:tc>
      </w:tr>
      <w:tr w:rsidR="008151CE" w14:paraId="7E5940E6" w14:textId="77777777" w:rsidTr="006B21B2">
        <w:tc>
          <w:tcPr>
            <w:cnfStyle w:val="001000000000" w:firstRow="0" w:lastRow="0" w:firstColumn="1" w:lastColumn="0" w:oddVBand="0" w:evenVBand="0" w:oddHBand="0" w:evenHBand="0" w:firstRowFirstColumn="0" w:firstRowLastColumn="0" w:lastRowFirstColumn="0" w:lastRowLastColumn="0"/>
            <w:tcW w:w="1260" w:type="dxa"/>
          </w:tcPr>
          <w:p w14:paraId="69177D05" w14:textId="77777777" w:rsidR="008151CE" w:rsidRPr="00BB40EF" w:rsidRDefault="008151CE" w:rsidP="003A69BC">
            <w:pPr>
              <w:spacing w:before="100" w:beforeAutospacing="1" w:after="100" w:afterAutospacing="1"/>
              <w:jc w:val="center"/>
              <w:rPr>
                <w:rFonts w:ascii="Lato" w:eastAsia="Times New Roman" w:hAnsi="Lato" w:cs="Times New Roman"/>
                <w:b w:val="0"/>
                <w:bCs w:val="0"/>
                <w:color w:val="2D3B45"/>
              </w:rPr>
            </w:pPr>
          </w:p>
        </w:tc>
        <w:tc>
          <w:tcPr>
            <w:tcW w:w="3414" w:type="dxa"/>
          </w:tcPr>
          <w:p w14:paraId="45242918" w14:textId="77777777" w:rsidR="008151CE" w:rsidRPr="006D350C" w:rsidRDefault="008151CE"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c>
          <w:tcPr>
            <w:tcW w:w="2338" w:type="dxa"/>
          </w:tcPr>
          <w:p w14:paraId="1749565D" w14:textId="77777777" w:rsidR="008151CE" w:rsidRPr="006D350C" w:rsidRDefault="008151CE"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c>
          <w:tcPr>
            <w:tcW w:w="2338" w:type="dxa"/>
          </w:tcPr>
          <w:p w14:paraId="7382DCB0" w14:textId="77777777" w:rsidR="008151CE" w:rsidRPr="006D350C" w:rsidRDefault="008151CE"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r>
      <w:tr w:rsidR="008151CE" w14:paraId="1EA3B3C9" w14:textId="77777777" w:rsidTr="006B2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6C6BD5F0" w14:textId="2D98B5E1" w:rsidR="008151CE" w:rsidRPr="00BB40EF" w:rsidRDefault="001F365E" w:rsidP="003A69BC">
            <w:pPr>
              <w:spacing w:before="100" w:beforeAutospacing="1" w:after="100" w:afterAutospacing="1"/>
              <w:jc w:val="center"/>
              <w:rPr>
                <w:rFonts w:ascii="Lato" w:eastAsia="Times New Roman" w:hAnsi="Lato" w:cs="Times New Roman"/>
                <w:b w:val="0"/>
                <w:bCs w:val="0"/>
                <w:color w:val="2D3B45"/>
              </w:rPr>
            </w:pPr>
            <w:r>
              <w:rPr>
                <w:rFonts w:ascii="Lato" w:eastAsia="Times New Roman" w:hAnsi="Lato" w:cs="Times New Roman"/>
                <w:b w:val="0"/>
                <w:bCs w:val="0"/>
                <w:color w:val="2D3B45"/>
              </w:rPr>
              <w:t>Nov 24</w:t>
            </w:r>
          </w:p>
        </w:tc>
        <w:tc>
          <w:tcPr>
            <w:tcW w:w="3414" w:type="dxa"/>
          </w:tcPr>
          <w:p w14:paraId="7FFB51DE" w14:textId="417A69EA" w:rsidR="008151CE" w:rsidRPr="00376F57" w:rsidRDefault="00376F57" w:rsidP="003A69B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color w:val="2F5496" w:themeColor="accent1" w:themeShade="BF"/>
              </w:rPr>
            </w:pPr>
            <w:r>
              <w:rPr>
                <w:rFonts w:eastAsia="Times New Roman" w:cstheme="minorHAnsi"/>
                <w:b/>
                <w:bCs/>
                <w:i/>
                <w:iCs/>
                <w:color w:val="2F5496" w:themeColor="accent1" w:themeShade="BF"/>
              </w:rPr>
              <w:t>Thanksgiving Holiday – No Class Meeting</w:t>
            </w:r>
          </w:p>
        </w:tc>
        <w:tc>
          <w:tcPr>
            <w:tcW w:w="2338" w:type="dxa"/>
          </w:tcPr>
          <w:p w14:paraId="6780B140" w14:textId="77777777" w:rsidR="008151CE" w:rsidRPr="006D350C" w:rsidRDefault="008151CE" w:rsidP="003A69B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p>
        </w:tc>
        <w:tc>
          <w:tcPr>
            <w:tcW w:w="2338" w:type="dxa"/>
          </w:tcPr>
          <w:p w14:paraId="4F1CCAFA" w14:textId="77777777" w:rsidR="008151CE" w:rsidRPr="006D350C" w:rsidRDefault="008151CE" w:rsidP="003A69B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p>
        </w:tc>
      </w:tr>
      <w:tr w:rsidR="008151CE" w14:paraId="3D04E454" w14:textId="77777777" w:rsidTr="006B21B2">
        <w:tc>
          <w:tcPr>
            <w:cnfStyle w:val="001000000000" w:firstRow="0" w:lastRow="0" w:firstColumn="1" w:lastColumn="0" w:oddVBand="0" w:evenVBand="0" w:oddHBand="0" w:evenHBand="0" w:firstRowFirstColumn="0" w:firstRowLastColumn="0" w:lastRowFirstColumn="0" w:lastRowLastColumn="0"/>
            <w:tcW w:w="1260" w:type="dxa"/>
          </w:tcPr>
          <w:p w14:paraId="07F86310" w14:textId="77777777" w:rsidR="008151CE" w:rsidRPr="00BB40EF" w:rsidRDefault="008151CE" w:rsidP="003A69BC">
            <w:pPr>
              <w:spacing w:before="100" w:beforeAutospacing="1" w:after="100" w:afterAutospacing="1"/>
              <w:jc w:val="center"/>
              <w:rPr>
                <w:rFonts w:ascii="Lato" w:eastAsia="Times New Roman" w:hAnsi="Lato" w:cs="Times New Roman"/>
                <w:b w:val="0"/>
                <w:bCs w:val="0"/>
                <w:color w:val="2D3B45"/>
              </w:rPr>
            </w:pPr>
          </w:p>
        </w:tc>
        <w:tc>
          <w:tcPr>
            <w:tcW w:w="3414" w:type="dxa"/>
          </w:tcPr>
          <w:p w14:paraId="5EFD0D11" w14:textId="77777777" w:rsidR="008151CE" w:rsidRPr="006D350C" w:rsidRDefault="008151CE"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c>
          <w:tcPr>
            <w:tcW w:w="2338" w:type="dxa"/>
          </w:tcPr>
          <w:p w14:paraId="2CEB1E1E" w14:textId="77777777" w:rsidR="008151CE" w:rsidRPr="006D350C" w:rsidRDefault="008151CE"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c>
          <w:tcPr>
            <w:tcW w:w="2338" w:type="dxa"/>
          </w:tcPr>
          <w:p w14:paraId="52EF2FAD" w14:textId="77777777" w:rsidR="008151CE" w:rsidRPr="006D350C" w:rsidRDefault="008151CE" w:rsidP="003A69B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D3B45"/>
              </w:rPr>
            </w:pPr>
          </w:p>
        </w:tc>
      </w:tr>
      <w:tr w:rsidR="001F365E" w14:paraId="5B473A11" w14:textId="77777777" w:rsidTr="006B2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0FEE9E22" w14:textId="16A7D14C" w:rsidR="001F365E" w:rsidRPr="00BB40EF" w:rsidRDefault="001F365E" w:rsidP="003A69BC">
            <w:pPr>
              <w:spacing w:before="100" w:beforeAutospacing="1" w:after="100" w:afterAutospacing="1"/>
              <w:jc w:val="center"/>
              <w:rPr>
                <w:rFonts w:ascii="Lato" w:eastAsia="Times New Roman" w:hAnsi="Lato" w:cs="Times New Roman"/>
                <w:b w:val="0"/>
                <w:bCs w:val="0"/>
                <w:color w:val="2D3B45"/>
              </w:rPr>
            </w:pPr>
            <w:r>
              <w:rPr>
                <w:rFonts w:ascii="Lato" w:eastAsia="Times New Roman" w:hAnsi="Lato" w:cs="Times New Roman"/>
                <w:b w:val="0"/>
                <w:bCs w:val="0"/>
                <w:color w:val="2D3B45"/>
              </w:rPr>
              <w:t>Dec 1</w:t>
            </w:r>
          </w:p>
        </w:tc>
        <w:tc>
          <w:tcPr>
            <w:tcW w:w="3414" w:type="dxa"/>
          </w:tcPr>
          <w:p w14:paraId="50354588" w14:textId="05966149" w:rsidR="001F365E" w:rsidRPr="006D350C" w:rsidRDefault="00077BDE" w:rsidP="003A69B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b/>
                <w:bCs/>
                <w:i/>
                <w:iCs/>
                <w:color w:val="2F5496" w:themeColor="accent1" w:themeShade="BF"/>
                <w:sz w:val="24"/>
                <w:szCs w:val="24"/>
              </w:rPr>
              <w:t>Research Proposal Presentations</w:t>
            </w:r>
          </w:p>
        </w:tc>
        <w:tc>
          <w:tcPr>
            <w:tcW w:w="2338" w:type="dxa"/>
          </w:tcPr>
          <w:p w14:paraId="26B961AD" w14:textId="3A139D41" w:rsidR="001F365E" w:rsidRPr="006D350C" w:rsidRDefault="00935FF1" w:rsidP="003A69B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r>
              <w:rPr>
                <w:sz w:val="24"/>
                <w:szCs w:val="24"/>
              </w:rPr>
              <w:t>Proposal Presentation</w:t>
            </w:r>
          </w:p>
        </w:tc>
        <w:tc>
          <w:tcPr>
            <w:tcW w:w="2338" w:type="dxa"/>
          </w:tcPr>
          <w:p w14:paraId="30E4F993" w14:textId="77777777" w:rsidR="001F365E" w:rsidRPr="006D350C" w:rsidRDefault="001F365E" w:rsidP="003A69B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D3B45"/>
              </w:rPr>
            </w:pPr>
          </w:p>
        </w:tc>
      </w:tr>
    </w:tbl>
    <w:p w14:paraId="5AB61230" w14:textId="15E4B13A" w:rsidR="00B07D29" w:rsidRDefault="00B07D29" w:rsidP="004E5671">
      <w:pPr>
        <w:shd w:val="clear" w:color="auto" w:fill="FFFFFF"/>
        <w:spacing w:before="100" w:beforeAutospacing="1" w:after="100" w:afterAutospacing="1" w:line="240" w:lineRule="auto"/>
        <w:jc w:val="center"/>
        <w:rPr>
          <w:rFonts w:ascii="Lato" w:eastAsia="Times New Roman" w:hAnsi="Lato" w:cs="Times New Roman"/>
          <w:b/>
          <w:bCs/>
          <w:color w:val="2D3B45"/>
          <w:sz w:val="28"/>
          <w:szCs w:val="28"/>
        </w:rPr>
      </w:pPr>
    </w:p>
    <w:p w14:paraId="016FC63B" w14:textId="381475D7" w:rsidR="00B07D29" w:rsidRDefault="00B07D29" w:rsidP="004E5671">
      <w:pPr>
        <w:shd w:val="clear" w:color="auto" w:fill="FFFFFF"/>
        <w:spacing w:before="100" w:beforeAutospacing="1" w:after="100" w:afterAutospacing="1" w:line="240" w:lineRule="auto"/>
        <w:jc w:val="center"/>
        <w:rPr>
          <w:rFonts w:ascii="Lato" w:eastAsia="Times New Roman" w:hAnsi="Lato" w:cs="Times New Roman"/>
          <w:b/>
          <w:bCs/>
          <w:color w:val="2D3B45"/>
          <w:sz w:val="28"/>
          <w:szCs w:val="28"/>
        </w:rPr>
      </w:pPr>
    </w:p>
    <w:p w14:paraId="03F979A0" w14:textId="77777777" w:rsidR="00B07D29" w:rsidRPr="004E5671" w:rsidRDefault="00B07D29" w:rsidP="004E5671">
      <w:pPr>
        <w:shd w:val="clear" w:color="auto" w:fill="FFFFFF"/>
        <w:spacing w:before="100" w:beforeAutospacing="1" w:after="100" w:afterAutospacing="1" w:line="240" w:lineRule="auto"/>
        <w:jc w:val="center"/>
        <w:rPr>
          <w:rFonts w:ascii="Lato" w:eastAsia="Times New Roman" w:hAnsi="Lato" w:cs="Times New Roman"/>
          <w:b/>
          <w:bCs/>
          <w:color w:val="2D3B45"/>
          <w:sz w:val="28"/>
          <w:szCs w:val="28"/>
        </w:rPr>
      </w:pPr>
    </w:p>
    <w:p w14:paraId="77189A96" w14:textId="77777777" w:rsidR="004E5671" w:rsidRPr="004E5671" w:rsidRDefault="004E5671" w:rsidP="004E5671">
      <w:pPr>
        <w:shd w:val="clear" w:color="auto" w:fill="FFFFFF"/>
        <w:spacing w:before="75" w:after="75" w:line="240" w:lineRule="auto"/>
        <w:rPr>
          <w:rFonts w:ascii="Lato" w:eastAsia="Times New Roman" w:hAnsi="Lato" w:cs="Times New Roman"/>
          <w:color w:val="2D3B45"/>
          <w:sz w:val="24"/>
          <w:szCs w:val="24"/>
        </w:rPr>
      </w:pPr>
      <w:r w:rsidRPr="004E5671">
        <w:rPr>
          <w:rFonts w:ascii="Lato" w:eastAsia="Times New Roman" w:hAnsi="Lato" w:cs="Times New Roman"/>
          <w:color w:val="2D3B45"/>
          <w:sz w:val="24"/>
          <w:szCs w:val="24"/>
        </w:rPr>
        <w:t> </w:t>
      </w:r>
    </w:p>
    <w:p w14:paraId="1D7AABC2" w14:textId="77777777" w:rsidR="004E5671" w:rsidRPr="00A87A87" w:rsidRDefault="004E5671" w:rsidP="004E5671">
      <w:pPr>
        <w:spacing w:before="100" w:beforeAutospacing="1" w:after="100" w:afterAutospacing="1" w:line="240" w:lineRule="auto"/>
        <w:rPr>
          <w:rFonts w:ascii="Lato" w:eastAsia="Times New Roman" w:hAnsi="Lato" w:cs="Times New Roman"/>
          <w:b/>
          <w:bCs/>
          <w:color w:val="2D3B45"/>
          <w:sz w:val="28"/>
          <w:szCs w:val="28"/>
        </w:rPr>
      </w:pPr>
    </w:p>
    <w:p w14:paraId="51D84EB3" w14:textId="77777777" w:rsidR="00A87A87" w:rsidRPr="00A87A87" w:rsidRDefault="00A87A87" w:rsidP="00A87A87">
      <w:pPr>
        <w:spacing w:after="0"/>
        <w:rPr>
          <w:sz w:val="28"/>
          <w:szCs w:val="28"/>
        </w:rPr>
      </w:pPr>
    </w:p>
    <w:p w14:paraId="2CD853E7" w14:textId="5F74672C" w:rsidR="00A87A87" w:rsidRPr="00A87A87" w:rsidRDefault="00A87A87" w:rsidP="00A87A87">
      <w:pPr>
        <w:spacing w:after="0"/>
        <w:jc w:val="center"/>
        <w:rPr>
          <w:sz w:val="24"/>
          <w:szCs w:val="24"/>
        </w:rPr>
      </w:pPr>
    </w:p>
    <w:sectPr w:rsidR="00A87A87" w:rsidRPr="00A87A8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D8FEE" w14:textId="77777777" w:rsidR="001011C4" w:rsidRDefault="001011C4" w:rsidP="001D73D3">
      <w:pPr>
        <w:spacing w:after="0" w:line="240" w:lineRule="auto"/>
      </w:pPr>
      <w:r>
        <w:separator/>
      </w:r>
    </w:p>
  </w:endnote>
  <w:endnote w:type="continuationSeparator" w:id="0">
    <w:p w14:paraId="08A04E0E" w14:textId="77777777" w:rsidR="001011C4" w:rsidRDefault="001011C4" w:rsidP="001D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D553" w14:textId="4E830CF4" w:rsidR="001D73D3" w:rsidRDefault="00937BC2">
    <w:pPr>
      <w:pStyle w:val="Footer"/>
    </w:pPr>
    <w:r>
      <w:t>ERMA 7200 Fall 22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C2DED" w14:textId="77777777" w:rsidR="001011C4" w:rsidRDefault="001011C4" w:rsidP="001D73D3">
      <w:pPr>
        <w:spacing w:after="0" w:line="240" w:lineRule="auto"/>
      </w:pPr>
      <w:r>
        <w:separator/>
      </w:r>
    </w:p>
  </w:footnote>
  <w:footnote w:type="continuationSeparator" w:id="0">
    <w:p w14:paraId="6E32FB9B" w14:textId="77777777" w:rsidR="001011C4" w:rsidRDefault="001011C4" w:rsidP="001D7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798509"/>
      <w:docPartObj>
        <w:docPartGallery w:val="Page Numbers (Top of Page)"/>
        <w:docPartUnique/>
      </w:docPartObj>
    </w:sdtPr>
    <w:sdtEndPr>
      <w:rPr>
        <w:noProof/>
      </w:rPr>
    </w:sdtEndPr>
    <w:sdtContent>
      <w:p w14:paraId="57C9630E" w14:textId="19D8A8F7" w:rsidR="00937BC2" w:rsidRDefault="00937BC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960EF14" w14:textId="7F255F63" w:rsidR="001D73D3" w:rsidRDefault="001D7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2BE6"/>
    <w:multiLevelType w:val="multilevel"/>
    <w:tmpl w:val="8792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F123F"/>
    <w:multiLevelType w:val="multilevel"/>
    <w:tmpl w:val="5206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A2FCD"/>
    <w:multiLevelType w:val="multilevel"/>
    <w:tmpl w:val="0C9A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51C6A"/>
    <w:multiLevelType w:val="multilevel"/>
    <w:tmpl w:val="92B0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B4D17"/>
    <w:multiLevelType w:val="hybridMultilevel"/>
    <w:tmpl w:val="84D08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221D45"/>
    <w:multiLevelType w:val="multilevel"/>
    <w:tmpl w:val="4766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233DDA"/>
    <w:multiLevelType w:val="multilevel"/>
    <w:tmpl w:val="3B26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F73AF0"/>
    <w:multiLevelType w:val="multilevel"/>
    <w:tmpl w:val="91E8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D5496C"/>
    <w:multiLevelType w:val="multilevel"/>
    <w:tmpl w:val="FB3C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FA282E"/>
    <w:multiLevelType w:val="multilevel"/>
    <w:tmpl w:val="5B32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31639F"/>
    <w:multiLevelType w:val="multilevel"/>
    <w:tmpl w:val="2510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65474E"/>
    <w:multiLevelType w:val="multilevel"/>
    <w:tmpl w:val="A0A6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AE62E9"/>
    <w:multiLevelType w:val="multilevel"/>
    <w:tmpl w:val="A044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4C1A77"/>
    <w:multiLevelType w:val="hybridMultilevel"/>
    <w:tmpl w:val="82BE3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8422C7"/>
    <w:multiLevelType w:val="multilevel"/>
    <w:tmpl w:val="A8FE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BF0FAC"/>
    <w:multiLevelType w:val="multilevel"/>
    <w:tmpl w:val="FA3A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6786293">
    <w:abstractNumId w:val="9"/>
  </w:num>
  <w:num w:numId="2" w16cid:durableId="968046462">
    <w:abstractNumId w:val="12"/>
  </w:num>
  <w:num w:numId="3" w16cid:durableId="707530191">
    <w:abstractNumId w:val="10"/>
  </w:num>
  <w:num w:numId="4" w16cid:durableId="54472660">
    <w:abstractNumId w:val="7"/>
  </w:num>
  <w:num w:numId="5" w16cid:durableId="334654291">
    <w:abstractNumId w:val="2"/>
  </w:num>
  <w:num w:numId="6" w16cid:durableId="322466752">
    <w:abstractNumId w:val="11"/>
  </w:num>
  <w:num w:numId="7" w16cid:durableId="1753158264">
    <w:abstractNumId w:val="0"/>
  </w:num>
  <w:num w:numId="8" w16cid:durableId="800152969">
    <w:abstractNumId w:val="1"/>
  </w:num>
  <w:num w:numId="9" w16cid:durableId="200021133">
    <w:abstractNumId w:val="3"/>
  </w:num>
  <w:num w:numId="10" w16cid:durableId="303245177">
    <w:abstractNumId w:val="8"/>
  </w:num>
  <w:num w:numId="11" w16cid:durableId="2072577729">
    <w:abstractNumId w:val="6"/>
  </w:num>
  <w:num w:numId="12" w16cid:durableId="1442606240">
    <w:abstractNumId w:val="15"/>
  </w:num>
  <w:num w:numId="13" w16cid:durableId="34477091">
    <w:abstractNumId w:val="14"/>
  </w:num>
  <w:num w:numId="14" w16cid:durableId="997533553">
    <w:abstractNumId w:val="5"/>
  </w:num>
  <w:num w:numId="15" w16cid:durableId="225914223">
    <w:abstractNumId w:val="4"/>
  </w:num>
  <w:num w:numId="16" w16cid:durableId="3217415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A87"/>
    <w:rsid w:val="00036361"/>
    <w:rsid w:val="00050FB3"/>
    <w:rsid w:val="00077BDE"/>
    <w:rsid w:val="00095480"/>
    <w:rsid w:val="000C0A3F"/>
    <w:rsid w:val="000F2E3B"/>
    <w:rsid w:val="001011C4"/>
    <w:rsid w:val="0015597C"/>
    <w:rsid w:val="001C1ABF"/>
    <w:rsid w:val="001D679C"/>
    <w:rsid w:val="001D73D3"/>
    <w:rsid w:val="001F365E"/>
    <w:rsid w:val="00241B9C"/>
    <w:rsid w:val="00245974"/>
    <w:rsid w:val="0024621C"/>
    <w:rsid w:val="00265680"/>
    <w:rsid w:val="002709C8"/>
    <w:rsid w:val="002954F0"/>
    <w:rsid w:val="002A395E"/>
    <w:rsid w:val="002D3643"/>
    <w:rsid w:val="002E775B"/>
    <w:rsid w:val="00360D9A"/>
    <w:rsid w:val="00376F57"/>
    <w:rsid w:val="00391223"/>
    <w:rsid w:val="003A69BC"/>
    <w:rsid w:val="003E122D"/>
    <w:rsid w:val="003E6AD9"/>
    <w:rsid w:val="003F4BFA"/>
    <w:rsid w:val="0040514C"/>
    <w:rsid w:val="004132D3"/>
    <w:rsid w:val="00471033"/>
    <w:rsid w:val="004A0DC2"/>
    <w:rsid w:val="004A72EF"/>
    <w:rsid w:val="004E5671"/>
    <w:rsid w:val="004F282E"/>
    <w:rsid w:val="005538CA"/>
    <w:rsid w:val="00560F8C"/>
    <w:rsid w:val="00594BDB"/>
    <w:rsid w:val="005B6FBD"/>
    <w:rsid w:val="005C0D18"/>
    <w:rsid w:val="005C3E46"/>
    <w:rsid w:val="005F64A5"/>
    <w:rsid w:val="00615C7E"/>
    <w:rsid w:val="00634F66"/>
    <w:rsid w:val="006841BD"/>
    <w:rsid w:val="0068738B"/>
    <w:rsid w:val="006A621A"/>
    <w:rsid w:val="006B1DCB"/>
    <w:rsid w:val="006B21B2"/>
    <w:rsid w:val="006D350C"/>
    <w:rsid w:val="006F12E1"/>
    <w:rsid w:val="006F6A4D"/>
    <w:rsid w:val="0070090B"/>
    <w:rsid w:val="00712B72"/>
    <w:rsid w:val="00713C56"/>
    <w:rsid w:val="00732793"/>
    <w:rsid w:val="0075341E"/>
    <w:rsid w:val="007B4AEF"/>
    <w:rsid w:val="007C5A1E"/>
    <w:rsid w:val="008151CE"/>
    <w:rsid w:val="00876777"/>
    <w:rsid w:val="0088380C"/>
    <w:rsid w:val="0090238A"/>
    <w:rsid w:val="00915615"/>
    <w:rsid w:val="00935FF1"/>
    <w:rsid w:val="00937BC2"/>
    <w:rsid w:val="009568B4"/>
    <w:rsid w:val="0099134D"/>
    <w:rsid w:val="009E0DAF"/>
    <w:rsid w:val="00A27D9F"/>
    <w:rsid w:val="00A427F1"/>
    <w:rsid w:val="00A743D1"/>
    <w:rsid w:val="00A87A87"/>
    <w:rsid w:val="00B07D29"/>
    <w:rsid w:val="00B17211"/>
    <w:rsid w:val="00B76DFF"/>
    <w:rsid w:val="00B925B3"/>
    <w:rsid w:val="00B93B8E"/>
    <w:rsid w:val="00BB00FF"/>
    <w:rsid w:val="00BB40EF"/>
    <w:rsid w:val="00C13A84"/>
    <w:rsid w:val="00C14A43"/>
    <w:rsid w:val="00CB7EB6"/>
    <w:rsid w:val="00CD5657"/>
    <w:rsid w:val="00D2064F"/>
    <w:rsid w:val="00D46D4B"/>
    <w:rsid w:val="00D75C7D"/>
    <w:rsid w:val="00E267F4"/>
    <w:rsid w:val="00E34179"/>
    <w:rsid w:val="00E35BFE"/>
    <w:rsid w:val="00E637F2"/>
    <w:rsid w:val="00E9105C"/>
    <w:rsid w:val="00EC1C19"/>
    <w:rsid w:val="00EF2D24"/>
    <w:rsid w:val="00F022D1"/>
    <w:rsid w:val="00F45D13"/>
    <w:rsid w:val="00F5280C"/>
    <w:rsid w:val="00F55BB9"/>
    <w:rsid w:val="00F85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38E5"/>
  <w15:chartTrackingRefBased/>
  <w15:docId w15:val="{72032C06-A73E-406D-BE20-A5A987B3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5C7E"/>
    <w:pPr>
      <w:keepNext/>
      <w:keepLines/>
      <w:spacing w:before="240" w:after="0"/>
      <w:jc w:val="center"/>
      <w:outlineLvl w:val="0"/>
    </w:pPr>
    <w:rPr>
      <w:rFonts w:ascii="Lato" w:eastAsiaTheme="majorEastAsia" w:hAnsi="Lato"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615C7E"/>
    <w:pPr>
      <w:keepNext/>
      <w:keepLines/>
      <w:spacing w:before="40" w:after="0"/>
      <w:outlineLvl w:val="1"/>
    </w:pPr>
    <w:rPr>
      <w:rFonts w:ascii="Lato" w:eastAsiaTheme="majorEastAsia" w:hAnsi="Lato" w:cstheme="majorBidi"/>
      <w:b/>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7A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7A87"/>
    <w:rPr>
      <w:b/>
      <w:bCs/>
    </w:rPr>
  </w:style>
  <w:style w:type="character" w:styleId="Hyperlink">
    <w:name w:val="Hyperlink"/>
    <w:basedOn w:val="DefaultParagraphFont"/>
    <w:uiPriority w:val="99"/>
    <w:unhideWhenUsed/>
    <w:rsid w:val="00A87A87"/>
    <w:rPr>
      <w:color w:val="0000FF"/>
      <w:u w:val="single"/>
    </w:rPr>
  </w:style>
  <w:style w:type="character" w:customStyle="1" w:styleId="screenreader-only">
    <w:name w:val="screenreader-only"/>
    <w:basedOn w:val="DefaultParagraphFont"/>
    <w:rsid w:val="00A87A87"/>
  </w:style>
  <w:style w:type="character" w:styleId="Emphasis">
    <w:name w:val="Emphasis"/>
    <w:basedOn w:val="DefaultParagraphFont"/>
    <w:uiPriority w:val="20"/>
    <w:qFormat/>
    <w:rsid w:val="004E5671"/>
    <w:rPr>
      <w:i/>
      <w:iCs/>
    </w:rPr>
  </w:style>
  <w:style w:type="table" w:styleId="PlainTable1">
    <w:name w:val="Plain Table 1"/>
    <w:basedOn w:val="TableNormal"/>
    <w:uiPriority w:val="41"/>
    <w:rsid w:val="00B07D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265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3A69B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2954F0"/>
    <w:rPr>
      <w:color w:val="605E5C"/>
      <w:shd w:val="clear" w:color="auto" w:fill="E1DFDD"/>
    </w:rPr>
  </w:style>
  <w:style w:type="character" w:styleId="FollowedHyperlink">
    <w:name w:val="FollowedHyperlink"/>
    <w:basedOn w:val="DefaultParagraphFont"/>
    <w:uiPriority w:val="99"/>
    <w:semiHidden/>
    <w:unhideWhenUsed/>
    <w:rsid w:val="003E122D"/>
    <w:rPr>
      <w:color w:val="954F72" w:themeColor="followedHyperlink"/>
      <w:u w:val="single"/>
    </w:rPr>
  </w:style>
  <w:style w:type="paragraph" w:styleId="Header">
    <w:name w:val="header"/>
    <w:basedOn w:val="Normal"/>
    <w:link w:val="HeaderChar"/>
    <w:uiPriority w:val="99"/>
    <w:unhideWhenUsed/>
    <w:rsid w:val="001D7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3D3"/>
  </w:style>
  <w:style w:type="paragraph" w:styleId="Footer">
    <w:name w:val="footer"/>
    <w:basedOn w:val="Normal"/>
    <w:link w:val="FooterChar"/>
    <w:uiPriority w:val="99"/>
    <w:unhideWhenUsed/>
    <w:rsid w:val="001D7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3D3"/>
  </w:style>
  <w:style w:type="paragraph" w:styleId="Title">
    <w:name w:val="Title"/>
    <w:basedOn w:val="Normal"/>
    <w:next w:val="Normal"/>
    <w:link w:val="TitleChar"/>
    <w:uiPriority w:val="10"/>
    <w:qFormat/>
    <w:rsid w:val="000C0A3F"/>
    <w:pPr>
      <w:spacing w:after="0" w:line="240" w:lineRule="auto"/>
      <w:contextualSpacing/>
      <w:jc w:val="center"/>
    </w:pPr>
    <w:rPr>
      <w:rFonts w:ascii="Lato" w:eastAsiaTheme="majorEastAsia" w:hAnsi="Lato" w:cstheme="majorBidi"/>
      <w:b/>
      <w:spacing w:val="-10"/>
      <w:kern w:val="28"/>
      <w:sz w:val="32"/>
      <w:szCs w:val="56"/>
    </w:rPr>
  </w:style>
  <w:style w:type="character" w:customStyle="1" w:styleId="TitleChar">
    <w:name w:val="Title Char"/>
    <w:basedOn w:val="DefaultParagraphFont"/>
    <w:link w:val="Title"/>
    <w:uiPriority w:val="10"/>
    <w:rsid w:val="000C0A3F"/>
    <w:rPr>
      <w:rFonts w:ascii="Lato" w:eastAsiaTheme="majorEastAsia" w:hAnsi="Lato" w:cstheme="majorBidi"/>
      <w:b/>
      <w:spacing w:val="-10"/>
      <w:kern w:val="28"/>
      <w:sz w:val="32"/>
      <w:szCs w:val="56"/>
    </w:rPr>
  </w:style>
  <w:style w:type="character" w:customStyle="1" w:styleId="Heading1Char">
    <w:name w:val="Heading 1 Char"/>
    <w:basedOn w:val="DefaultParagraphFont"/>
    <w:link w:val="Heading1"/>
    <w:uiPriority w:val="9"/>
    <w:rsid w:val="00615C7E"/>
    <w:rPr>
      <w:rFonts w:ascii="Lato" w:eastAsiaTheme="majorEastAsia" w:hAnsi="Lato" w:cstheme="majorBidi"/>
      <w:b/>
      <w:color w:val="2F5496" w:themeColor="accent1" w:themeShade="BF"/>
      <w:sz w:val="28"/>
      <w:szCs w:val="32"/>
    </w:rPr>
  </w:style>
  <w:style w:type="character" w:customStyle="1" w:styleId="Heading2Char">
    <w:name w:val="Heading 2 Char"/>
    <w:basedOn w:val="DefaultParagraphFont"/>
    <w:link w:val="Heading2"/>
    <w:uiPriority w:val="9"/>
    <w:rsid w:val="00615C7E"/>
    <w:rPr>
      <w:rFonts w:ascii="Lato" w:eastAsiaTheme="majorEastAsia" w:hAnsi="Lato" w:cstheme="majorBidi"/>
      <w:b/>
      <w:sz w:val="24"/>
      <w:szCs w:val="26"/>
      <w:u w:val="single"/>
    </w:rPr>
  </w:style>
  <w:style w:type="paragraph" w:styleId="ListParagraph">
    <w:name w:val="List Paragraph"/>
    <w:basedOn w:val="Normal"/>
    <w:uiPriority w:val="34"/>
    <w:qFormat/>
    <w:rsid w:val="006F1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4139">
      <w:bodyDiv w:val="1"/>
      <w:marLeft w:val="0"/>
      <w:marRight w:val="0"/>
      <w:marTop w:val="0"/>
      <w:marBottom w:val="0"/>
      <w:divBdr>
        <w:top w:val="none" w:sz="0" w:space="0" w:color="auto"/>
        <w:left w:val="none" w:sz="0" w:space="0" w:color="auto"/>
        <w:bottom w:val="none" w:sz="0" w:space="0" w:color="auto"/>
        <w:right w:val="none" w:sz="0" w:space="0" w:color="auto"/>
      </w:divBdr>
    </w:div>
    <w:div w:id="262958138">
      <w:bodyDiv w:val="1"/>
      <w:marLeft w:val="0"/>
      <w:marRight w:val="0"/>
      <w:marTop w:val="0"/>
      <w:marBottom w:val="0"/>
      <w:divBdr>
        <w:top w:val="none" w:sz="0" w:space="0" w:color="auto"/>
        <w:left w:val="none" w:sz="0" w:space="0" w:color="auto"/>
        <w:bottom w:val="none" w:sz="0" w:space="0" w:color="auto"/>
        <w:right w:val="none" w:sz="0" w:space="0" w:color="auto"/>
      </w:divBdr>
      <w:divsChild>
        <w:div w:id="834488969">
          <w:marLeft w:val="0"/>
          <w:marRight w:val="0"/>
          <w:marTop w:val="0"/>
          <w:marBottom w:val="0"/>
          <w:divBdr>
            <w:top w:val="single" w:sz="6" w:space="0" w:color="AAAAAA"/>
            <w:left w:val="single" w:sz="6" w:space="0" w:color="AAAAAA"/>
            <w:bottom w:val="single" w:sz="6" w:space="0" w:color="AAAAAA"/>
            <w:right w:val="single" w:sz="6" w:space="0" w:color="AAAAAA"/>
          </w:divBdr>
          <w:divsChild>
            <w:div w:id="405080226">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sChild>
    </w:div>
    <w:div w:id="1305085399">
      <w:bodyDiv w:val="1"/>
      <w:marLeft w:val="0"/>
      <w:marRight w:val="0"/>
      <w:marTop w:val="0"/>
      <w:marBottom w:val="0"/>
      <w:divBdr>
        <w:top w:val="none" w:sz="0" w:space="0" w:color="auto"/>
        <w:left w:val="none" w:sz="0" w:space="0" w:color="auto"/>
        <w:bottom w:val="none" w:sz="0" w:space="0" w:color="auto"/>
        <w:right w:val="none" w:sz="0" w:space="0" w:color="auto"/>
      </w:divBdr>
    </w:div>
    <w:div w:id="18760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ibility.auburn.edu/%2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burn.edu/academic/provost/university-writing/miller-writing-center/index.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lletin.auburn.edu/Policies/Academic/classattenda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ulletin.auburn.edu/Policies/Academic/classattendance/" TargetMode="External"/><Relationship Id="rId4" Type="http://schemas.openxmlformats.org/officeDocument/2006/relationships/settings" Target="settings.xml"/><Relationship Id="rId9" Type="http://schemas.openxmlformats.org/officeDocument/2006/relationships/hyperlink" Target="mailto:apg0016@aubur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76F33-20D9-4795-A368-743C8451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Gulley</dc:creator>
  <cp:keywords/>
  <dc:description/>
  <cp:lastModifiedBy>Ann Gulley</cp:lastModifiedBy>
  <cp:revision>92</cp:revision>
  <dcterms:created xsi:type="dcterms:W3CDTF">2022-08-12T02:02:00Z</dcterms:created>
  <dcterms:modified xsi:type="dcterms:W3CDTF">2022-08-15T01:59:00Z</dcterms:modified>
</cp:coreProperties>
</file>