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8694" w14:textId="77777777"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sz w:val="28"/>
          <w:szCs w:val="28"/>
        </w:rPr>
      </w:pPr>
      <w:r w:rsidRPr="007B5F78">
        <w:rPr>
          <w:rFonts w:ascii="Georgia" w:hAnsi="Georgia"/>
          <w:b/>
          <w:bCs/>
          <w:sz w:val="28"/>
          <w:szCs w:val="28"/>
        </w:rPr>
        <w:t>ADED 7600 – Nature of Adult Education</w:t>
      </w:r>
    </w:p>
    <w:p w14:paraId="7C9D9D40" w14:textId="77777777" w:rsid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color w:val="2E74B5" w:themeColor="accent5" w:themeShade="BF"/>
          <w:sz w:val="28"/>
          <w:szCs w:val="28"/>
        </w:rPr>
      </w:pPr>
      <w:r>
        <w:rPr>
          <w:rFonts w:ascii="Georgia" w:hAnsi="Georgia"/>
          <w:b/>
          <w:bCs/>
          <w:color w:val="2E74B5" w:themeColor="accent5" w:themeShade="BF"/>
          <w:sz w:val="28"/>
          <w:szCs w:val="28"/>
        </w:rPr>
        <w:t>Educational Foundations, Leadership, and Technology</w:t>
      </w:r>
    </w:p>
    <w:p w14:paraId="45A69703" w14:textId="0D14AA72" w:rsid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eorgia" w:hAnsi="Georgia"/>
          <w:b/>
          <w:bCs/>
          <w:color w:val="2E74B5" w:themeColor="accent5" w:themeShade="BF"/>
          <w:sz w:val="28"/>
          <w:szCs w:val="28"/>
        </w:rPr>
      </w:pPr>
      <w:r>
        <w:rPr>
          <w:rFonts w:ascii="Georgia" w:hAnsi="Georgia"/>
          <w:b/>
          <w:bCs/>
          <w:color w:val="2E74B5" w:themeColor="accent5" w:themeShade="BF"/>
          <w:sz w:val="28"/>
          <w:szCs w:val="28"/>
        </w:rPr>
        <w:t>Fall, 2023</w:t>
      </w:r>
    </w:p>
    <w:p w14:paraId="22FC242F" w14:textId="77777777" w:rsid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b/>
          <w:bCs/>
        </w:rPr>
      </w:pPr>
    </w:p>
    <w:p w14:paraId="3E04ED99" w14:textId="77777777"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eorgia" w:hAnsi="Georgia"/>
        </w:rPr>
      </w:pPr>
      <w:r w:rsidRPr="007B5F78">
        <w:rPr>
          <w:rFonts w:ascii="Georgia" w:hAnsi="Georgia"/>
          <w:b/>
          <w:bCs/>
        </w:rPr>
        <w:t>Class Time:</w:t>
      </w:r>
      <w:r w:rsidRPr="007B5F78">
        <w:rPr>
          <w:rFonts w:ascii="Georgia" w:hAnsi="Georgia"/>
        </w:rPr>
        <w:t xml:space="preserve"> Tuesday 5:00pm </w:t>
      </w:r>
    </w:p>
    <w:p w14:paraId="5E1BEE35" w14:textId="69D4118D"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rFonts w:ascii="Georgia" w:hAnsi="Georgia"/>
        </w:rPr>
      </w:pPr>
      <w:r w:rsidRPr="007B5F78">
        <w:rPr>
          <w:rFonts w:ascii="Georgia" w:hAnsi="Georgia"/>
          <w:b/>
          <w:bCs/>
        </w:rPr>
        <w:t>Location:</w:t>
      </w:r>
      <w:r w:rsidRPr="007B5F78">
        <w:rPr>
          <w:rFonts w:ascii="Georgia" w:hAnsi="Georgia"/>
        </w:rPr>
        <w:t xml:space="preserve">   </w:t>
      </w:r>
      <w:r w:rsidRPr="007B5F78">
        <w:rPr>
          <w:rFonts w:ascii="Georgia" w:hAnsi="Georgia"/>
        </w:rPr>
        <w:tab/>
        <w:t xml:space="preserve"> </w:t>
      </w:r>
      <w:r w:rsidRPr="003C33AF">
        <w:rPr>
          <w:rFonts w:ascii="Georgia" w:hAnsi="Georgia"/>
        </w:rPr>
        <w:t>24</w:t>
      </w:r>
      <w:r w:rsidR="00AC1D79" w:rsidRPr="003C33AF">
        <w:rPr>
          <w:rFonts w:ascii="Georgia" w:hAnsi="Georgia"/>
        </w:rPr>
        <w:t>67</w:t>
      </w:r>
      <w:r w:rsidRPr="007B5F78">
        <w:rPr>
          <w:rFonts w:ascii="Georgia" w:hAnsi="Georgia"/>
        </w:rPr>
        <w:t xml:space="preserve"> Haley Center </w:t>
      </w:r>
    </w:p>
    <w:p w14:paraId="708E491C" w14:textId="77777777"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Georgia" w:hAnsi="Georgia"/>
        </w:rPr>
      </w:pPr>
      <w:r w:rsidRPr="007B5F78">
        <w:rPr>
          <w:rFonts w:ascii="Georgia" w:hAnsi="Georgia"/>
          <w:b/>
          <w:bCs/>
        </w:rPr>
        <w:t>Instructor:</w:t>
      </w:r>
      <w:r w:rsidRPr="007B5F78">
        <w:rPr>
          <w:rFonts w:ascii="Georgia" w:hAnsi="Georgia"/>
        </w:rPr>
        <w:tab/>
        <w:t xml:space="preserve"> Jane B. Teel, Ph.D.</w:t>
      </w:r>
      <w:r w:rsidRPr="007B5F78">
        <w:rPr>
          <w:rFonts w:ascii="Georgia" w:hAnsi="Georgia"/>
        </w:rPr>
        <w:tab/>
      </w:r>
      <w:r w:rsidRPr="007B5F78">
        <w:rPr>
          <w:rFonts w:ascii="Georgia" w:hAnsi="Georgia"/>
        </w:rPr>
        <w:tab/>
      </w:r>
      <w:r w:rsidRPr="007B5F78">
        <w:rPr>
          <w:rFonts w:ascii="Georgia" w:hAnsi="Georgia"/>
        </w:rPr>
        <w:tab/>
      </w:r>
    </w:p>
    <w:p w14:paraId="1D97998E" w14:textId="6C24FE3E"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Georgia" w:hAnsi="Georgia"/>
        </w:rPr>
      </w:pPr>
      <w:r w:rsidRPr="007B5F78">
        <w:rPr>
          <w:rFonts w:ascii="Georgia" w:hAnsi="Georgia"/>
          <w:b/>
          <w:bCs/>
        </w:rPr>
        <w:tab/>
      </w:r>
      <w:r w:rsidRPr="007B5F78">
        <w:rPr>
          <w:rFonts w:ascii="Georgia" w:hAnsi="Georgia"/>
          <w:b/>
          <w:bCs/>
        </w:rPr>
        <w:tab/>
      </w:r>
      <w:r w:rsidR="003C33AF">
        <w:rPr>
          <w:rFonts w:ascii="Georgia" w:hAnsi="Georgia"/>
          <w:b/>
          <w:bCs/>
        </w:rPr>
        <w:t xml:space="preserve">  </w:t>
      </w:r>
      <w:r w:rsidRPr="007B5F78">
        <w:rPr>
          <w:rFonts w:ascii="Georgia" w:hAnsi="Georgia"/>
          <w:b/>
          <w:bCs/>
        </w:rPr>
        <w:t xml:space="preserve"> </w:t>
      </w:r>
      <w:r w:rsidRPr="007B5F78">
        <w:rPr>
          <w:rFonts w:ascii="Georgia" w:hAnsi="Georgia"/>
        </w:rPr>
        <w:t>3006 Haley Center</w:t>
      </w:r>
    </w:p>
    <w:p w14:paraId="5BEAA318" w14:textId="77777777" w:rsidR="007B5F78" w:rsidRPr="007B5F78" w:rsidRDefault="007B5F78" w:rsidP="007B5F78">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Georgia" w:hAnsi="Georgia"/>
        </w:rPr>
      </w:pPr>
    </w:p>
    <w:p w14:paraId="537FA6A2" w14:textId="77777777" w:rsidR="007B5F78" w:rsidRPr="007B5F78" w:rsidRDefault="007B5F78" w:rsidP="007B5F78">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7B5F78">
        <w:rPr>
          <w:rFonts w:ascii="Georgia" w:hAnsi="Georgia"/>
          <w:b/>
        </w:rPr>
        <w:t>Email:</w:t>
      </w:r>
      <w:r w:rsidRPr="007B5F78">
        <w:rPr>
          <w:rFonts w:ascii="Georgia" w:hAnsi="Georgia"/>
        </w:rPr>
        <w:t xml:space="preserve"> </w:t>
      </w:r>
      <w:r w:rsidRPr="007B5F78">
        <w:rPr>
          <w:rFonts w:ascii="Georgia" w:hAnsi="Georgia"/>
        </w:rPr>
        <w:tab/>
      </w:r>
      <w:r w:rsidRPr="007B5F78">
        <w:rPr>
          <w:rFonts w:ascii="Georgia" w:hAnsi="Georgia"/>
        </w:rPr>
        <w:tab/>
        <w:t xml:space="preserve"> teeljan@auburn.edu</w:t>
      </w:r>
      <w:r w:rsidRPr="007B5F78">
        <w:rPr>
          <w:rFonts w:ascii="Georgia" w:hAnsi="Georgia"/>
        </w:rPr>
        <w:tab/>
      </w:r>
      <w:r w:rsidRPr="007B5F78">
        <w:rPr>
          <w:rFonts w:ascii="Georgia" w:hAnsi="Georgia"/>
          <w:sz w:val="22"/>
          <w:szCs w:val="22"/>
        </w:rPr>
        <w:tab/>
      </w:r>
    </w:p>
    <w:p w14:paraId="632889AA" w14:textId="77777777" w:rsidR="007B5F78" w:rsidRPr="007B5F78" w:rsidRDefault="007B5F78" w:rsidP="007B5F78">
      <w:pPr>
        <w:widowControl/>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r w:rsidRPr="007B5F78">
        <w:rPr>
          <w:rFonts w:ascii="Georgia" w:hAnsi="Georgia"/>
          <w:sz w:val="22"/>
          <w:szCs w:val="22"/>
        </w:rPr>
        <w:tab/>
      </w:r>
      <w:r w:rsidRPr="007B5F78">
        <w:rPr>
          <w:rFonts w:ascii="Georgia" w:hAnsi="Georgia"/>
          <w:sz w:val="22"/>
          <w:szCs w:val="22"/>
        </w:rPr>
        <w:tab/>
      </w:r>
      <w:r w:rsidRPr="007B5F78">
        <w:rPr>
          <w:rFonts w:ascii="Georgia" w:hAnsi="Georgia"/>
          <w:sz w:val="22"/>
          <w:szCs w:val="22"/>
        </w:rPr>
        <w:tab/>
      </w:r>
      <w:r w:rsidRPr="007B5F78">
        <w:rPr>
          <w:rFonts w:ascii="Georgia" w:hAnsi="Georgia"/>
          <w:sz w:val="22"/>
          <w:szCs w:val="22"/>
        </w:rPr>
        <w:tab/>
      </w:r>
      <w:r w:rsidRPr="007B5F78">
        <w:rPr>
          <w:rFonts w:ascii="Georgia" w:hAnsi="Georgia"/>
          <w:sz w:val="22"/>
          <w:szCs w:val="22"/>
        </w:rPr>
        <w:tab/>
      </w:r>
    </w:p>
    <w:p w14:paraId="0E225172" w14:textId="77777777" w:rsidR="007B5F78" w:rsidRDefault="007B5F78" w:rsidP="007B5F78">
      <w:pPr>
        <w:tabs>
          <w:tab w:val="left" w:pos="-720"/>
        </w:tabs>
        <w:suppressAutoHyphens/>
        <w:rPr>
          <w:rFonts w:ascii="Georgia" w:hAnsi="Georgia"/>
        </w:rPr>
      </w:pPr>
      <w:r w:rsidRPr="009345C4">
        <w:rPr>
          <w:rFonts w:ascii="Georgia" w:hAnsi="Georgia"/>
          <w:b/>
        </w:rPr>
        <w:t>Office Hours</w:t>
      </w:r>
      <w:r w:rsidRPr="009345C4">
        <w:rPr>
          <w:rFonts w:ascii="Georgia" w:hAnsi="Georgia"/>
        </w:rPr>
        <w:t xml:space="preserve">: </w:t>
      </w:r>
      <w:r>
        <w:rPr>
          <w:rFonts w:ascii="Georgia" w:hAnsi="Georgia"/>
        </w:rPr>
        <w:t>Monday 2:00-4:00pm</w:t>
      </w:r>
    </w:p>
    <w:p w14:paraId="559B4420" w14:textId="77777777" w:rsidR="007B5F78" w:rsidRPr="009345C4" w:rsidRDefault="007B5F78" w:rsidP="007B5F78">
      <w:pPr>
        <w:tabs>
          <w:tab w:val="left" w:pos="-720"/>
        </w:tabs>
        <w:suppressAutoHyphens/>
        <w:rPr>
          <w:rFonts w:ascii="Georgia" w:eastAsia="Times New Roman" w:hAnsi="Georgia"/>
          <w:bCs/>
          <w:snapToGrid w:val="0"/>
        </w:rPr>
      </w:pPr>
      <w:r w:rsidRPr="009345C4">
        <w:rPr>
          <w:rFonts w:ascii="Georgia" w:hAnsi="Georgia"/>
        </w:rPr>
        <w:t xml:space="preserve"> </w:t>
      </w:r>
      <w:r>
        <w:rPr>
          <w:rFonts w:ascii="Georgia" w:hAnsi="Georgia"/>
        </w:rPr>
        <w:tab/>
      </w:r>
      <w:r>
        <w:rPr>
          <w:rFonts w:ascii="Georgia" w:hAnsi="Georgia"/>
        </w:rPr>
        <w:tab/>
        <w:t xml:space="preserve">     Wednesday 1:00-12:00pm</w:t>
      </w:r>
    </w:p>
    <w:p w14:paraId="409164EE" w14:textId="3F4665EF" w:rsidR="007B5F78" w:rsidRPr="009345C4" w:rsidRDefault="007B5F78" w:rsidP="007B5F78">
      <w:pPr>
        <w:tabs>
          <w:tab w:val="left" w:pos="-720"/>
        </w:tabs>
        <w:suppressAutoHyphens/>
        <w:rPr>
          <w:rFonts w:ascii="Georgia" w:eastAsia="Times New Roman" w:hAnsi="Georgia"/>
          <w:bCs/>
          <w:snapToGrid w:val="0"/>
        </w:rPr>
      </w:pPr>
      <w:r w:rsidRPr="009345C4">
        <w:rPr>
          <w:rFonts w:ascii="Georgia" w:eastAsia="Times New Roman" w:hAnsi="Georgia"/>
          <w:bCs/>
          <w:snapToGrid w:val="0"/>
        </w:rPr>
        <w:tab/>
      </w:r>
      <w:r w:rsidRPr="009345C4">
        <w:rPr>
          <w:rFonts w:ascii="Georgia" w:eastAsia="Times New Roman" w:hAnsi="Georgia"/>
          <w:bCs/>
          <w:snapToGrid w:val="0"/>
        </w:rPr>
        <w:tab/>
        <w:t xml:space="preserve">      </w:t>
      </w:r>
      <w:r w:rsidRPr="009345C4">
        <w:rPr>
          <w:rFonts w:ascii="Georgia" w:eastAsia="Times New Roman" w:hAnsi="Georgia"/>
          <w:bCs/>
          <w:i/>
          <w:snapToGrid w:val="0"/>
        </w:rPr>
        <w:t>Most other times by appointment. Please schedule appointment</w:t>
      </w:r>
      <w:r>
        <w:rPr>
          <w:rFonts w:ascii="Georgia" w:eastAsia="Times New Roman" w:hAnsi="Georgia"/>
          <w:bCs/>
          <w:i/>
          <w:snapToGrid w:val="0"/>
        </w:rPr>
        <w:t xml:space="preserve">s by </w:t>
      </w:r>
      <w:r>
        <w:rPr>
          <w:rFonts w:ascii="Georgia" w:eastAsia="Times New Roman" w:hAnsi="Georgia"/>
          <w:bCs/>
          <w:i/>
          <w:snapToGrid w:val="0"/>
        </w:rPr>
        <w:tab/>
      </w:r>
      <w:r>
        <w:rPr>
          <w:rFonts w:ascii="Georgia" w:eastAsia="Times New Roman" w:hAnsi="Georgia"/>
          <w:bCs/>
          <w:i/>
          <w:snapToGrid w:val="0"/>
        </w:rPr>
        <w:tab/>
      </w:r>
      <w:r>
        <w:rPr>
          <w:rFonts w:ascii="Georgia" w:eastAsia="Times New Roman" w:hAnsi="Georgia"/>
          <w:bCs/>
          <w:i/>
          <w:snapToGrid w:val="0"/>
        </w:rPr>
        <w:tab/>
        <w:t xml:space="preserve">      contacting me at </w:t>
      </w:r>
      <w:hyperlink r:id="rId7" w:history="1">
        <w:r w:rsidRPr="0058247F">
          <w:rPr>
            <w:rStyle w:val="Hyperlink"/>
            <w:rFonts w:ascii="Georgia" w:eastAsia="Times New Roman" w:hAnsi="Georgia"/>
            <w:bCs/>
            <w:i/>
            <w:snapToGrid w:val="0"/>
          </w:rPr>
          <w:t>teeljan@auburn.edu</w:t>
        </w:r>
      </w:hyperlink>
      <w:r>
        <w:rPr>
          <w:rFonts w:ascii="Georgia" w:eastAsia="Times New Roman" w:hAnsi="Georgia"/>
          <w:bCs/>
          <w:i/>
          <w:snapToGrid w:val="0"/>
        </w:rPr>
        <w:t xml:space="preserve">. Please do not email me </w:t>
      </w:r>
      <w:r>
        <w:rPr>
          <w:rFonts w:ascii="Georgia" w:eastAsia="Times New Roman" w:hAnsi="Georgia"/>
          <w:bCs/>
          <w:i/>
          <w:snapToGrid w:val="0"/>
        </w:rPr>
        <w:tab/>
      </w:r>
      <w:r>
        <w:rPr>
          <w:rFonts w:ascii="Georgia" w:eastAsia="Times New Roman" w:hAnsi="Georgia"/>
          <w:bCs/>
          <w:i/>
          <w:snapToGrid w:val="0"/>
        </w:rPr>
        <w:tab/>
      </w:r>
      <w:r>
        <w:rPr>
          <w:rFonts w:ascii="Georgia" w:eastAsia="Times New Roman" w:hAnsi="Georgia"/>
          <w:bCs/>
          <w:i/>
          <w:snapToGrid w:val="0"/>
        </w:rPr>
        <w:tab/>
      </w:r>
      <w:r>
        <w:rPr>
          <w:rFonts w:ascii="Georgia" w:eastAsia="Times New Roman" w:hAnsi="Georgia"/>
          <w:bCs/>
          <w:i/>
          <w:snapToGrid w:val="0"/>
        </w:rPr>
        <w:tab/>
        <w:t xml:space="preserve">      through Canvas.</w:t>
      </w:r>
    </w:p>
    <w:p w14:paraId="5830812F" w14:textId="77777777" w:rsidR="007B5F78" w:rsidRDefault="007B5F78" w:rsidP="007B5F78">
      <w:pPr>
        <w:tabs>
          <w:tab w:val="left" w:pos="-720"/>
        </w:tabs>
        <w:suppressAutoHyphens/>
        <w:rPr>
          <w:rFonts w:ascii="Georgia" w:hAnsi="Georgia"/>
          <w:bCs/>
          <w:color w:val="2E74B5" w:themeColor="accent5" w:themeShade="BF"/>
        </w:rPr>
      </w:pPr>
    </w:p>
    <w:p w14:paraId="57D8DF49"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bCs/>
          <w:sz w:val="22"/>
          <w:szCs w:val="22"/>
        </w:rPr>
        <w:t>Title:</w:t>
      </w:r>
      <w:r>
        <w:rPr>
          <w:rFonts w:ascii="Georgia" w:hAnsi="Georgia"/>
          <w:sz w:val="22"/>
          <w:szCs w:val="22"/>
        </w:rPr>
        <w:t xml:space="preserve"> ADED 7600 Nature of Adult Education</w:t>
      </w:r>
    </w:p>
    <w:p w14:paraId="35FACCFC"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b/>
          <w:bCs/>
          <w:sz w:val="22"/>
          <w:szCs w:val="22"/>
        </w:rPr>
        <w:t>Credit:</w:t>
      </w:r>
      <w:r>
        <w:rPr>
          <w:rFonts w:ascii="Georgia" w:hAnsi="Georgia"/>
          <w:sz w:val="22"/>
          <w:szCs w:val="22"/>
        </w:rPr>
        <w:t xml:space="preserve"> 3 Semester hours</w:t>
      </w:r>
    </w:p>
    <w:p w14:paraId="7196B4BD"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b/>
          <w:bCs/>
          <w:sz w:val="22"/>
          <w:szCs w:val="22"/>
        </w:rPr>
        <w:t>Prerequisites:</w:t>
      </w:r>
      <w:r>
        <w:rPr>
          <w:rFonts w:ascii="Georgia" w:hAnsi="Georgia"/>
          <w:sz w:val="22"/>
          <w:szCs w:val="22"/>
        </w:rPr>
        <w:t xml:space="preserve"> None.</w:t>
      </w:r>
    </w:p>
    <w:p w14:paraId="3DA0A4A8"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56D98D62" w14:textId="77777777" w:rsidR="007B5F78" w:rsidRDefault="007B5F78" w:rsidP="007B5F78">
      <w:pPr>
        <w:widowControl/>
        <w:tabs>
          <w:tab w:val="decimal" w:pos="240"/>
          <w:tab w:val="left" w:pos="600"/>
          <w:tab w:val="left" w:pos="960"/>
          <w:tab w:val="left" w:pos="1320"/>
          <w:tab w:val="left" w:pos="1680"/>
          <w:tab w:val="left" w:pos="2040"/>
        </w:tabs>
        <w:ind w:left="600" w:hanging="600"/>
        <w:rPr>
          <w:rFonts w:ascii="Georgia" w:hAnsi="Georgia"/>
          <w:sz w:val="22"/>
          <w:szCs w:val="22"/>
        </w:rPr>
      </w:pPr>
      <w:r w:rsidRPr="00E57360">
        <w:rPr>
          <w:rFonts w:ascii="Georgia" w:hAnsi="Georgia"/>
          <w:b/>
          <w:bCs/>
        </w:rPr>
        <w:t>Textbook:</w:t>
      </w:r>
      <w:r>
        <w:rPr>
          <w:rFonts w:ascii="Georgia" w:hAnsi="Georgia"/>
          <w:sz w:val="22"/>
          <w:szCs w:val="22"/>
        </w:rPr>
        <w:t xml:space="preserve"> Ross-Gordon, J. M., Rose, A. D., &amp; </w:t>
      </w:r>
      <w:proofErr w:type="spellStart"/>
      <w:r>
        <w:rPr>
          <w:rFonts w:ascii="Georgia" w:hAnsi="Georgia"/>
          <w:sz w:val="22"/>
          <w:szCs w:val="22"/>
        </w:rPr>
        <w:t>Kasworm</w:t>
      </w:r>
      <w:proofErr w:type="spellEnd"/>
      <w:r>
        <w:rPr>
          <w:rFonts w:ascii="Georgia" w:hAnsi="Georgia"/>
          <w:sz w:val="22"/>
          <w:szCs w:val="22"/>
        </w:rPr>
        <w:t xml:space="preserve">, C. E. (2017). </w:t>
      </w:r>
      <w:r>
        <w:rPr>
          <w:rFonts w:ascii="Georgia" w:hAnsi="Georgia"/>
          <w:i/>
          <w:sz w:val="22"/>
          <w:szCs w:val="22"/>
        </w:rPr>
        <w:t>Foundations of Adult and Continuing Education.</w:t>
      </w:r>
      <w:r>
        <w:rPr>
          <w:rFonts w:ascii="Georgia" w:hAnsi="Georgia"/>
          <w:sz w:val="22"/>
          <w:szCs w:val="22"/>
        </w:rPr>
        <w:t xml:space="preserve"> Jossey-Bass.</w:t>
      </w:r>
    </w:p>
    <w:p w14:paraId="7311C5F6"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0BE454A6"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rPr>
      </w:pPr>
      <w:r w:rsidRPr="00E57360">
        <w:rPr>
          <w:rFonts w:ascii="Georgia" w:hAnsi="Georgia"/>
          <w:b/>
          <w:bCs/>
        </w:rPr>
        <w:t>Course Description</w:t>
      </w:r>
    </w:p>
    <w:p w14:paraId="51901588"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14:paraId="1F96E936"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7B7D782F" w14:textId="77777777" w:rsidR="007B5F78" w:rsidRPr="00E57360" w:rsidRDefault="007B5F78" w:rsidP="007B5F78">
      <w:pPr>
        <w:widowControl/>
        <w:tabs>
          <w:tab w:val="decimal" w:pos="240"/>
          <w:tab w:val="left" w:pos="600"/>
          <w:tab w:val="left" w:pos="960"/>
          <w:tab w:val="left" w:pos="1320"/>
          <w:tab w:val="left" w:pos="1680"/>
          <w:tab w:val="left" w:pos="2040"/>
        </w:tabs>
        <w:ind w:left="600" w:hanging="600"/>
        <w:rPr>
          <w:rFonts w:ascii="Georgia" w:hAnsi="Georgia"/>
        </w:rPr>
      </w:pPr>
      <w:r w:rsidRPr="00E57360">
        <w:rPr>
          <w:rFonts w:ascii="Georgia" w:hAnsi="Georgia"/>
          <w:b/>
          <w:bCs/>
        </w:rPr>
        <w:t>Course Objectives</w:t>
      </w:r>
    </w:p>
    <w:p w14:paraId="17788C6D"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t>Based on classroom instruction and activities, reading assignments, and related activities, each participant should be able to:</w:t>
      </w:r>
    </w:p>
    <w:p w14:paraId="06AFF410"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2732C1B6"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the passage from pre-adult to adult in our society.  (From various points-of-view, how do we define adulthood?)</w:t>
      </w:r>
    </w:p>
    <w:p w14:paraId="613E29EC"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 xml:space="preserve">Cite theorists and use both age-specific and life-long developmental </w:t>
      </w:r>
      <w:proofErr w:type="gramStart"/>
      <w:r w:rsidRPr="00A24B4F">
        <w:rPr>
          <w:rFonts w:ascii="Georgia" w:hAnsi="Georgia"/>
          <w:sz w:val="22"/>
          <w:szCs w:val="22"/>
        </w:rPr>
        <w:t>tasks</w:t>
      </w:r>
      <w:proofErr w:type="gramEnd"/>
    </w:p>
    <w:p w14:paraId="28DB3587"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 xml:space="preserve">Describe adult development from </w:t>
      </w:r>
      <w:proofErr w:type="gramStart"/>
      <w:r w:rsidRPr="00A24B4F">
        <w:rPr>
          <w:rFonts w:ascii="Georgia" w:hAnsi="Georgia"/>
          <w:sz w:val="22"/>
          <w:szCs w:val="22"/>
        </w:rPr>
        <w:t>early-adulthood</w:t>
      </w:r>
      <w:proofErr w:type="gramEnd"/>
      <w:r w:rsidRPr="00A24B4F">
        <w:rPr>
          <w:rFonts w:ascii="Georgia" w:hAnsi="Georgia"/>
          <w:sz w:val="22"/>
          <w:szCs w:val="22"/>
        </w:rPr>
        <w:t xml:space="preserve"> to death.</w:t>
      </w:r>
    </w:p>
    <w:p w14:paraId="7CA13A01"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adult education settings (informal, self-directed, continuing, human resources development, extension, remedial, and populist adult education).</w:t>
      </w:r>
    </w:p>
    <w:p w14:paraId="503B40E2"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 xml:space="preserve">List the four different types of </w:t>
      </w:r>
      <w:proofErr w:type="gramStart"/>
      <w:r w:rsidRPr="00A24B4F">
        <w:rPr>
          <w:rFonts w:ascii="Georgia" w:hAnsi="Georgia"/>
          <w:sz w:val="22"/>
          <w:szCs w:val="22"/>
        </w:rPr>
        <w:t>agencies, which</w:t>
      </w:r>
      <w:proofErr w:type="gramEnd"/>
      <w:r w:rsidRPr="00A24B4F">
        <w:rPr>
          <w:rFonts w:ascii="Georgia" w:hAnsi="Georgia"/>
          <w:sz w:val="22"/>
          <w:szCs w:val="22"/>
        </w:rPr>
        <w:t xml:space="preserve"> sponsor adult education and describe the differences in emphasis each of these agencies bring to the field.</w:t>
      </w:r>
    </w:p>
    <w:p w14:paraId="0C34F625"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the major historical developments in adult education.</w:t>
      </w:r>
    </w:p>
    <w:p w14:paraId="66D3AD53"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the development of the concept of "literacy" in the United States from colonial times to the present.</w:t>
      </w:r>
    </w:p>
    <w:p w14:paraId="61AD38B8"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and differentiate three paradigms of adult education:  behaviorist, humanistic, and constructivist.</w:t>
      </w:r>
    </w:p>
    <w:p w14:paraId="4D65D671"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Describe the "teacher-learner" transaction including what each brings to the transaction and the role of the setting and the group dynamic plays in the transaction.</w:t>
      </w:r>
    </w:p>
    <w:p w14:paraId="56E08098" w14:textId="77777777" w:rsidR="007B5F78" w:rsidRDefault="007B5F78" w:rsidP="007B5F78">
      <w:pPr>
        <w:widowControl/>
        <w:autoSpaceDE/>
        <w:autoSpaceDN/>
        <w:adjustRightInd/>
        <w:rPr>
          <w:rFonts w:ascii="Georgia" w:hAnsi="Georgia"/>
          <w:sz w:val="22"/>
          <w:szCs w:val="22"/>
        </w:rPr>
        <w:sectPr w:rsidR="007B5F78">
          <w:headerReference w:type="default" r:id="rId8"/>
          <w:pgSz w:w="12240" w:h="15840"/>
          <w:pgMar w:top="720" w:right="1440" w:bottom="720" w:left="1440" w:header="360" w:footer="360" w:gutter="0"/>
          <w:pgBorders w:offsetFrom="page">
            <w:top w:val="single" w:sz="4" w:space="24" w:color="auto"/>
            <w:left w:val="single" w:sz="4" w:space="24" w:color="auto"/>
            <w:bottom w:val="single" w:sz="4" w:space="24" w:color="auto"/>
            <w:right w:val="single" w:sz="4" w:space="24" w:color="auto"/>
          </w:pgBorders>
          <w:cols w:space="720"/>
        </w:sectPr>
      </w:pPr>
    </w:p>
    <w:p w14:paraId="7DB2355C"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38B60B13" w14:textId="77777777" w:rsidR="007B5F78" w:rsidRPr="00A24B4F" w:rsidRDefault="007B5F78" w:rsidP="007B5F78">
      <w:pPr>
        <w:pStyle w:val="ListParagraph"/>
        <w:widowControl/>
        <w:numPr>
          <w:ilvl w:val="0"/>
          <w:numId w:val="3"/>
        </w:numPr>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Discuss the future of adult education with specific reference to:</w:t>
      </w:r>
    </w:p>
    <w:p w14:paraId="3AD3AD19"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Older adults</w:t>
      </w:r>
    </w:p>
    <w:p w14:paraId="65A45FB6"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The economy and human resource development</w:t>
      </w:r>
    </w:p>
    <w:p w14:paraId="6DF8BBD4"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Continuing education for professionals</w:t>
      </w:r>
    </w:p>
    <w:p w14:paraId="7A4AB7BD"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Community development</w:t>
      </w:r>
    </w:p>
    <w:p w14:paraId="1F77B417"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Political movements within democratic societies</w:t>
      </w:r>
    </w:p>
    <w:p w14:paraId="4E449585" w14:textId="77777777" w:rsidR="007B5F78" w:rsidRPr="00A24B4F" w:rsidRDefault="007B5F78" w:rsidP="007B5F78">
      <w:pPr>
        <w:pStyle w:val="ListParagraph"/>
        <w:widowControl/>
        <w:tabs>
          <w:tab w:val="decimal" w:pos="240"/>
          <w:tab w:val="left" w:pos="600"/>
          <w:tab w:val="left" w:pos="960"/>
          <w:tab w:val="left" w:pos="1320"/>
          <w:tab w:val="left" w:pos="1680"/>
          <w:tab w:val="left" w:pos="2040"/>
        </w:tabs>
        <w:rPr>
          <w:rFonts w:ascii="Georgia" w:hAnsi="Georgia"/>
          <w:sz w:val="22"/>
          <w:szCs w:val="22"/>
        </w:rPr>
      </w:pPr>
      <w:r w:rsidRPr="00A24B4F">
        <w:rPr>
          <w:rFonts w:ascii="Georgia" w:hAnsi="Georgia"/>
          <w:sz w:val="22"/>
          <w:szCs w:val="22"/>
        </w:rPr>
        <w:t>The impact of technological change on both the nature of work and educational</w:t>
      </w:r>
      <w:r w:rsidRPr="00A24B4F">
        <w:rPr>
          <w:rFonts w:ascii="Georgia" w:hAnsi="Georgia"/>
          <w:sz w:val="22"/>
          <w:szCs w:val="22"/>
        </w:rPr>
        <w:tab/>
      </w:r>
      <w:r w:rsidRPr="00A24B4F">
        <w:rPr>
          <w:rFonts w:ascii="Georgia" w:hAnsi="Georgia"/>
          <w:sz w:val="22"/>
          <w:szCs w:val="22"/>
        </w:rPr>
        <w:tab/>
      </w:r>
      <w:r w:rsidRPr="00A24B4F">
        <w:rPr>
          <w:rFonts w:ascii="Georgia" w:hAnsi="Georgia"/>
          <w:sz w:val="22"/>
          <w:szCs w:val="22"/>
        </w:rPr>
        <w:tab/>
      </w:r>
      <w:r w:rsidRPr="00A24B4F">
        <w:rPr>
          <w:rFonts w:ascii="Georgia" w:hAnsi="Georgia"/>
          <w:sz w:val="22"/>
          <w:szCs w:val="22"/>
        </w:rPr>
        <w:tab/>
      </w:r>
      <w:r w:rsidRPr="00A24B4F">
        <w:rPr>
          <w:rFonts w:ascii="Georgia" w:hAnsi="Georgia"/>
          <w:sz w:val="22"/>
          <w:szCs w:val="22"/>
        </w:rPr>
        <w:tab/>
      </w:r>
      <w:r w:rsidRPr="00A24B4F">
        <w:rPr>
          <w:rFonts w:ascii="Georgia" w:hAnsi="Georgia"/>
          <w:sz w:val="22"/>
          <w:szCs w:val="22"/>
        </w:rPr>
        <w:tab/>
        <w:t xml:space="preserve"> delivery systems.</w:t>
      </w:r>
    </w:p>
    <w:p w14:paraId="3828EDE0"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153A8D0F"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ab/>
      </w:r>
    </w:p>
    <w:p w14:paraId="02423465"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
          <w:bCs/>
        </w:rPr>
      </w:pPr>
      <w:r w:rsidRPr="00E57360">
        <w:rPr>
          <w:rFonts w:ascii="Georgia" w:hAnsi="Georgia"/>
          <w:b/>
          <w:bCs/>
        </w:rPr>
        <w:t>Course Overview:</w:t>
      </w:r>
    </w:p>
    <w:p w14:paraId="40E0C628"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Cs/>
          <w:sz w:val="22"/>
          <w:szCs w:val="22"/>
        </w:rPr>
        <w:tab/>
      </w:r>
      <w:proofErr w:type="gramStart"/>
      <w:r>
        <w:rPr>
          <w:rFonts w:ascii="Georgia" w:hAnsi="Georgia"/>
          <w:bCs/>
          <w:sz w:val="22"/>
          <w:szCs w:val="22"/>
        </w:rPr>
        <w:t>This classes</w:t>
      </w:r>
      <w:proofErr w:type="gramEnd"/>
      <w:r>
        <w:rPr>
          <w:rFonts w:ascii="Georgia" w:hAnsi="Georgia"/>
          <w:bCs/>
          <w:sz w:val="22"/>
          <w:szCs w:val="22"/>
        </w:rPr>
        <w:t xml:space="preserve"> includes research and discussion in:</w:t>
      </w:r>
    </w:p>
    <w:p w14:paraId="0A1EC09B"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 xml:space="preserve">     1)  Adult Education as a field of study</w:t>
      </w:r>
    </w:p>
    <w:p w14:paraId="58CFBD25"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2)  Nature of the adult learner</w:t>
      </w:r>
    </w:p>
    <w:p w14:paraId="34980F2E"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3)  The teacher - learner transaction</w:t>
      </w:r>
    </w:p>
    <w:p w14:paraId="488B3047"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4)  Adult education delivery systems</w:t>
      </w:r>
    </w:p>
    <w:p w14:paraId="1EC7E218"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5)  An overview of selected adult education providers</w:t>
      </w:r>
    </w:p>
    <w:p w14:paraId="75398570"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6)  Adult education program areas and special clientele</w:t>
      </w:r>
    </w:p>
    <w:p w14:paraId="3AC107E8"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7)  Visions of adult education in the future</w:t>
      </w:r>
    </w:p>
    <w:p w14:paraId="1A59309E" w14:textId="77777777" w:rsidR="007B5F78" w:rsidRDefault="007B5F78" w:rsidP="007B5F78">
      <w:pPr>
        <w:widowControl/>
        <w:tabs>
          <w:tab w:val="decimal" w:pos="240"/>
          <w:tab w:val="decimal" w:pos="960"/>
          <w:tab w:val="left" w:pos="1320"/>
          <w:tab w:val="left" w:pos="1680"/>
          <w:tab w:val="left" w:pos="2040"/>
        </w:tabs>
        <w:rPr>
          <w:rFonts w:ascii="Georgia" w:hAnsi="Georgia"/>
          <w:sz w:val="22"/>
          <w:szCs w:val="22"/>
        </w:rPr>
      </w:pPr>
    </w:p>
    <w:p w14:paraId="6AAACF00" w14:textId="77777777" w:rsidR="007B5F78" w:rsidRPr="00E57360" w:rsidRDefault="007B5F78" w:rsidP="007B5F78">
      <w:pPr>
        <w:widowControl/>
        <w:tabs>
          <w:tab w:val="decimal" w:pos="240"/>
          <w:tab w:val="decimal" w:pos="960"/>
          <w:tab w:val="left" w:pos="1320"/>
          <w:tab w:val="left" w:pos="1680"/>
          <w:tab w:val="left" w:pos="2040"/>
        </w:tabs>
        <w:rPr>
          <w:rFonts w:ascii="Georgia" w:hAnsi="Georgia"/>
        </w:rPr>
      </w:pPr>
    </w:p>
    <w:p w14:paraId="35D41648" w14:textId="73EEFB9F"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sidRPr="00E57360">
        <w:rPr>
          <w:rFonts w:ascii="Georgia" w:hAnsi="Georgia"/>
          <w:b/>
        </w:rPr>
        <w:t>Course Requirements and Expectations</w:t>
      </w:r>
      <w:r w:rsidRPr="00E57360">
        <w:rPr>
          <w:rFonts w:ascii="Georgia" w:hAnsi="Georgia"/>
        </w:rPr>
        <w:t>:</w:t>
      </w:r>
      <w:r>
        <w:rPr>
          <w:rFonts w:ascii="Georgia" w:hAnsi="Georgia"/>
          <w:sz w:val="22"/>
          <w:szCs w:val="22"/>
        </w:rPr>
        <w:t xml:space="preserve"> (A detailed assignment sheet is posted </w:t>
      </w:r>
      <w:proofErr w:type="gramStart"/>
      <w:r>
        <w:rPr>
          <w:rFonts w:ascii="Georgia" w:hAnsi="Georgia"/>
          <w:sz w:val="22"/>
          <w:szCs w:val="22"/>
        </w:rPr>
        <w:t>in</w:t>
      </w:r>
      <w:proofErr w:type="gramEnd"/>
      <w:r>
        <w:rPr>
          <w:rFonts w:ascii="Georgia" w:hAnsi="Georgia"/>
          <w:sz w:val="22"/>
          <w:szCs w:val="22"/>
        </w:rPr>
        <w:t xml:space="preserve"> Canvas for each assignment.)</w:t>
      </w:r>
    </w:p>
    <w:p w14:paraId="2467957C"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sz w:val="22"/>
          <w:szCs w:val="22"/>
        </w:rPr>
        <w:tab/>
      </w:r>
      <w:r>
        <w:rPr>
          <w:rFonts w:ascii="Georgia" w:hAnsi="Georgia"/>
          <w:i/>
          <w:sz w:val="22"/>
          <w:szCs w:val="22"/>
        </w:rPr>
        <w:t xml:space="preserve"> </w:t>
      </w:r>
    </w:p>
    <w:p w14:paraId="34DE7AE8"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b/>
          <w:sz w:val="22"/>
          <w:szCs w:val="22"/>
        </w:rPr>
        <w:t>1.  Transformative Learning Reflection</w:t>
      </w:r>
    </w:p>
    <w:p w14:paraId="561DED59" w14:textId="77777777" w:rsidR="007B5F78" w:rsidRDefault="007B5F78" w:rsidP="007B5F78">
      <w:pPr>
        <w:widowControl/>
        <w:tabs>
          <w:tab w:val="decimal" w:pos="240"/>
          <w:tab w:val="left" w:pos="600"/>
          <w:tab w:val="left" w:pos="960"/>
          <w:tab w:val="left" w:pos="1320"/>
          <w:tab w:val="left" w:pos="1680"/>
          <w:tab w:val="left" w:pos="2040"/>
        </w:tabs>
        <w:rPr>
          <w:rFonts w:ascii="Georgia" w:eastAsia="Times New Roman" w:hAnsi="Georgia"/>
          <w:i/>
          <w:sz w:val="22"/>
          <w:szCs w:val="22"/>
        </w:rPr>
      </w:pPr>
      <w:r>
        <w:rPr>
          <w:rFonts w:ascii="Georgia" w:hAnsi="Georgia"/>
          <w:b/>
          <w:sz w:val="22"/>
          <w:szCs w:val="22"/>
        </w:rPr>
        <w:tab/>
      </w:r>
      <w:r>
        <w:rPr>
          <w:rFonts w:ascii="Georgia" w:eastAsia="Times New Roman" w:hAnsi="Georgia"/>
          <w:i/>
          <w:sz w:val="22"/>
          <w:szCs w:val="22"/>
        </w:rPr>
        <w:t xml:space="preserve">Using a life experience of an individual recorded in a book or movie (biography, autobiography, or fictional) </w:t>
      </w:r>
      <w:proofErr w:type="gramStart"/>
      <w:r>
        <w:rPr>
          <w:rFonts w:ascii="Georgia" w:eastAsia="Times New Roman" w:hAnsi="Georgia"/>
          <w:i/>
          <w:sz w:val="22"/>
          <w:szCs w:val="22"/>
        </w:rPr>
        <w:t>provide</w:t>
      </w:r>
      <w:proofErr w:type="gramEnd"/>
      <w:r>
        <w:rPr>
          <w:rFonts w:ascii="Georgia" w:eastAsia="Times New Roman" w:hAnsi="Georgia"/>
          <w:i/>
          <w:sz w:val="22"/>
          <w:szCs w:val="22"/>
        </w:rPr>
        <w:t xml:space="preserve"> a written analysis of the process and outcome of the transformative learning (TL) experience. TL is a learning process making meaning of one's life experiences.</w:t>
      </w:r>
    </w:p>
    <w:p w14:paraId="55274BB8"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p>
    <w:p w14:paraId="5F90AA42"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2. Individual Change Project Proposal</w:t>
      </w:r>
    </w:p>
    <w:p w14:paraId="4BE08CB4" w14:textId="15F58545"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i/>
          <w:sz w:val="22"/>
          <w:szCs w:val="22"/>
        </w:rPr>
        <w:t xml:space="preserve">Select a personal change that you would like to accomplish </w:t>
      </w:r>
      <w:proofErr w:type="gramStart"/>
      <w:r>
        <w:rPr>
          <w:rFonts w:ascii="Georgia" w:hAnsi="Georgia"/>
          <w:i/>
          <w:sz w:val="22"/>
          <w:szCs w:val="22"/>
        </w:rPr>
        <w:t>during</w:t>
      </w:r>
      <w:proofErr w:type="gramEnd"/>
      <w:r>
        <w:rPr>
          <w:rFonts w:ascii="Georgia" w:hAnsi="Georgia"/>
          <w:i/>
          <w:sz w:val="22"/>
          <w:szCs w:val="22"/>
        </w:rPr>
        <w:t xml:space="preserve"> </w:t>
      </w:r>
      <w:proofErr w:type="gramStart"/>
      <w:r>
        <w:rPr>
          <w:rFonts w:ascii="Georgia" w:hAnsi="Georgia"/>
          <w:i/>
          <w:sz w:val="22"/>
          <w:szCs w:val="22"/>
        </w:rPr>
        <w:t>6 weeks</w:t>
      </w:r>
      <w:proofErr w:type="gramEnd"/>
      <w:r>
        <w:rPr>
          <w:rFonts w:ascii="Georgia" w:hAnsi="Georgia"/>
          <w:i/>
          <w:sz w:val="22"/>
          <w:szCs w:val="22"/>
        </w:rPr>
        <w:t xml:space="preserve"> this semester. This change can be work-related or personal but needs to be specific and should be a topic/change where progress can be seen in 6 weeks.  Prepare and submit a plan for this project including a summary, goal change, persona/professional importance, strategies, and assessment (how you will track and measure your progress.)   Submit your proposal </w:t>
      </w:r>
      <w:proofErr w:type="gramStart"/>
      <w:r>
        <w:rPr>
          <w:rFonts w:ascii="Georgia" w:hAnsi="Georgia"/>
          <w:i/>
          <w:sz w:val="22"/>
          <w:szCs w:val="22"/>
        </w:rPr>
        <w:t>in</w:t>
      </w:r>
      <w:proofErr w:type="gramEnd"/>
      <w:r>
        <w:rPr>
          <w:rFonts w:ascii="Georgia" w:hAnsi="Georgia"/>
          <w:i/>
          <w:sz w:val="22"/>
          <w:szCs w:val="22"/>
        </w:rPr>
        <w:t xml:space="preserve"> Canvas. </w:t>
      </w:r>
      <w:r>
        <w:rPr>
          <w:rFonts w:ascii="Georgia" w:hAnsi="Georgia"/>
          <w:b/>
          <w:sz w:val="22"/>
          <w:szCs w:val="22"/>
        </w:rPr>
        <w:t xml:space="preserve"> </w:t>
      </w:r>
    </w:p>
    <w:p w14:paraId="0082B05C" w14:textId="77777777" w:rsidR="007B5F78" w:rsidRDefault="007B5F78" w:rsidP="007B5F78">
      <w:pPr>
        <w:widowControl/>
        <w:tabs>
          <w:tab w:val="decimal" w:pos="240"/>
          <w:tab w:val="left" w:pos="600"/>
          <w:tab w:val="left" w:pos="960"/>
          <w:tab w:val="left" w:pos="1320"/>
          <w:tab w:val="left" w:pos="1680"/>
          <w:tab w:val="left" w:pos="2040"/>
        </w:tabs>
        <w:rPr>
          <w:rFonts w:ascii="Georgia" w:eastAsia="Times New Roman" w:hAnsi="Georgia"/>
          <w:i/>
          <w:sz w:val="22"/>
          <w:szCs w:val="22"/>
        </w:rPr>
      </w:pPr>
    </w:p>
    <w:p w14:paraId="30B45A2B"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b/>
          <w:sz w:val="22"/>
          <w:szCs w:val="22"/>
        </w:rPr>
        <w:t>3.  Chapter Overview and Discussion</w:t>
      </w:r>
      <w:r>
        <w:rPr>
          <w:rFonts w:ascii="Georgia" w:hAnsi="Georgia"/>
          <w:i/>
          <w:sz w:val="22"/>
          <w:szCs w:val="22"/>
        </w:rPr>
        <w:t xml:space="preserve"> </w:t>
      </w:r>
    </w:p>
    <w:p w14:paraId="11F3E590" w14:textId="5A39702C" w:rsidR="007B5F78" w:rsidRDefault="007B5F78" w:rsidP="007B5F78">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Prepare and present a </w:t>
      </w:r>
      <w:r w:rsidR="002A7372">
        <w:rPr>
          <w:rFonts w:ascii="Georgia" w:hAnsi="Georgia"/>
          <w:i/>
          <w:sz w:val="22"/>
          <w:szCs w:val="22"/>
        </w:rPr>
        <w:t>45</w:t>
      </w:r>
      <w:r>
        <w:rPr>
          <w:rFonts w:ascii="Georgia" w:hAnsi="Georgia"/>
          <w:i/>
          <w:sz w:val="22"/>
          <w:szCs w:val="22"/>
        </w:rPr>
        <w:t>-minute group (2-3 members) developed, media-supported chapter content overview and small group discussion of the chapter content. In addition, chapter content should be supported by a minimum of 6 additional academic sources published within the last 10 years.)  (Chapter will be selected from the following options</w:t>
      </w:r>
      <w:r w:rsidR="00344CA2">
        <w:rPr>
          <w:rFonts w:ascii="Georgia" w:hAnsi="Georgia"/>
          <w:i/>
          <w:sz w:val="22"/>
          <w:szCs w:val="22"/>
        </w:rPr>
        <w:t xml:space="preserve"> designated</w:t>
      </w:r>
      <w:r w:rsidR="00495632">
        <w:rPr>
          <w:rFonts w:ascii="Georgia" w:hAnsi="Georgia"/>
          <w:i/>
          <w:sz w:val="22"/>
          <w:szCs w:val="22"/>
        </w:rPr>
        <w:t xml:space="preserve"> </w:t>
      </w:r>
      <w:r>
        <w:rPr>
          <w:rFonts w:ascii="Georgia" w:hAnsi="Georgia"/>
          <w:i/>
          <w:sz w:val="22"/>
          <w:szCs w:val="22"/>
        </w:rPr>
        <w:t xml:space="preserve">textbook chapters.) Groups will be selected in class. </w:t>
      </w:r>
    </w:p>
    <w:p w14:paraId="54BA7E4B"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i/>
          <w:sz w:val="22"/>
          <w:szCs w:val="22"/>
        </w:rPr>
      </w:pPr>
      <w:r>
        <w:rPr>
          <w:rFonts w:ascii="Georgia" w:hAnsi="Georgia"/>
          <w:i/>
          <w:sz w:val="22"/>
          <w:szCs w:val="22"/>
        </w:rPr>
        <w:tab/>
      </w:r>
      <w:r>
        <w:rPr>
          <w:rFonts w:ascii="Georgia" w:hAnsi="Georgia"/>
          <w:i/>
          <w:sz w:val="22"/>
          <w:szCs w:val="22"/>
        </w:rPr>
        <w:tab/>
      </w:r>
    </w:p>
    <w:p w14:paraId="118BF58D" w14:textId="13D3B4F2"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r>
        <w:rPr>
          <w:rFonts w:ascii="Georgia" w:hAnsi="Georgia"/>
          <w:b/>
          <w:sz w:val="22"/>
          <w:szCs w:val="22"/>
        </w:rPr>
        <w:t>4. Self-Directed Learning Research Paper</w:t>
      </w:r>
    </w:p>
    <w:p w14:paraId="4157EC67" w14:textId="3C4911B7" w:rsidR="007B5F78" w:rsidRDefault="007B5F78" w:rsidP="007B5F78">
      <w:pPr>
        <w:widowControl/>
        <w:tabs>
          <w:tab w:val="decimal" w:pos="240"/>
          <w:tab w:val="left" w:pos="600"/>
          <w:tab w:val="left" w:pos="960"/>
          <w:tab w:val="left" w:pos="1320"/>
          <w:tab w:val="left" w:pos="1680"/>
          <w:tab w:val="left" w:pos="2040"/>
        </w:tabs>
        <w:rPr>
          <w:rFonts w:ascii="Georgia" w:hAnsi="Georgia"/>
          <w:i/>
          <w:sz w:val="22"/>
          <w:szCs w:val="22"/>
        </w:rPr>
      </w:pPr>
      <w:r>
        <w:rPr>
          <w:rFonts w:ascii="Georgia" w:hAnsi="Georgia"/>
          <w:i/>
          <w:sz w:val="22"/>
          <w:szCs w:val="22"/>
        </w:rPr>
        <w:t xml:space="preserve">Research the self-directed learning theory (personal attribute or way of organizing instruction) including definitions, descriptions, early theorists, </w:t>
      </w:r>
      <w:proofErr w:type="gramStart"/>
      <w:r>
        <w:rPr>
          <w:rFonts w:ascii="Georgia" w:hAnsi="Georgia"/>
          <w:i/>
          <w:sz w:val="22"/>
          <w:szCs w:val="22"/>
        </w:rPr>
        <w:t>strengths</w:t>
      </w:r>
      <w:proofErr w:type="gramEnd"/>
      <w:r>
        <w:rPr>
          <w:rFonts w:ascii="Georgia" w:hAnsi="Georgia"/>
          <w:i/>
          <w:sz w:val="22"/>
          <w:szCs w:val="22"/>
        </w:rPr>
        <w:t xml:space="preserve"> and weaknesses of the theory.  </w:t>
      </w:r>
      <w:r w:rsidR="00D2289A">
        <w:rPr>
          <w:rFonts w:ascii="Georgia" w:hAnsi="Georgia"/>
          <w:i/>
          <w:sz w:val="22"/>
          <w:szCs w:val="22"/>
        </w:rPr>
        <w:t xml:space="preserve">This is a </w:t>
      </w:r>
      <w:proofErr w:type="gramStart"/>
      <w:r w:rsidR="00D2289A">
        <w:rPr>
          <w:rFonts w:ascii="Georgia" w:hAnsi="Georgia"/>
          <w:i/>
          <w:sz w:val="22"/>
          <w:szCs w:val="22"/>
        </w:rPr>
        <w:t>3-4 page</w:t>
      </w:r>
      <w:proofErr w:type="gramEnd"/>
      <w:r w:rsidR="00D2289A">
        <w:rPr>
          <w:rFonts w:ascii="Georgia" w:hAnsi="Georgia"/>
          <w:i/>
          <w:sz w:val="22"/>
          <w:szCs w:val="22"/>
        </w:rPr>
        <w:t xml:space="preserve"> paper</w:t>
      </w:r>
      <w:r w:rsidR="00054354">
        <w:rPr>
          <w:rFonts w:ascii="Georgia" w:hAnsi="Georgia"/>
          <w:i/>
          <w:sz w:val="22"/>
          <w:szCs w:val="22"/>
        </w:rPr>
        <w:t xml:space="preserve"> using in-text citations, supported by academic sources, and </w:t>
      </w:r>
      <w:r w:rsidR="00495632">
        <w:rPr>
          <w:rFonts w:ascii="Georgia" w:hAnsi="Georgia"/>
          <w:i/>
          <w:sz w:val="22"/>
          <w:szCs w:val="22"/>
        </w:rPr>
        <w:t>follows APA 7</w:t>
      </w:r>
      <w:r w:rsidR="00495632" w:rsidRPr="00495632">
        <w:rPr>
          <w:rFonts w:ascii="Georgia" w:hAnsi="Georgia"/>
          <w:i/>
          <w:sz w:val="22"/>
          <w:szCs w:val="22"/>
          <w:vertAlign w:val="superscript"/>
        </w:rPr>
        <w:t>th</w:t>
      </w:r>
      <w:r w:rsidR="00495632">
        <w:rPr>
          <w:rFonts w:ascii="Georgia" w:hAnsi="Georgia"/>
          <w:i/>
          <w:sz w:val="22"/>
          <w:szCs w:val="22"/>
        </w:rPr>
        <w:t xml:space="preserve"> ed. format. </w:t>
      </w:r>
    </w:p>
    <w:p w14:paraId="6514FE83"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7174D249" w14:textId="77777777" w:rsidR="007B5F78" w:rsidRPr="00D708C8" w:rsidRDefault="007B5F78" w:rsidP="007B5F78">
      <w:pPr>
        <w:pStyle w:val="Heading1"/>
        <w:shd w:val="clear" w:color="auto" w:fill="FFFFFF"/>
        <w:spacing w:before="0" w:beforeAutospacing="0" w:after="0" w:afterAutospacing="0"/>
        <w:rPr>
          <w:rFonts w:ascii="Georgia" w:hAnsi="Georgia"/>
          <w:bCs w:val="0"/>
          <w:color w:val="2D3B45"/>
          <w:sz w:val="22"/>
          <w:szCs w:val="22"/>
        </w:rPr>
      </w:pPr>
      <w:r w:rsidRPr="00D708C8">
        <w:rPr>
          <w:rFonts w:ascii="Georgia" w:hAnsi="Georgia"/>
          <w:bCs w:val="0"/>
          <w:sz w:val="22"/>
          <w:szCs w:val="22"/>
        </w:rPr>
        <w:t xml:space="preserve">5.  </w:t>
      </w:r>
      <w:r w:rsidRPr="00D708C8">
        <w:rPr>
          <w:rFonts w:ascii="Georgia" w:hAnsi="Georgia"/>
          <w:bCs w:val="0"/>
          <w:color w:val="2D3B45"/>
          <w:sz w:val="22"/>
          <w:szCs w:val="22"/>
        </w:rPr>
        <w:t>Adult Education Review of Literature Poster and Presentation</w:t>
      </w:r>
      <w:r w:rsidRPr="00D708C8">
        <w:rPr>
          <w:rFonts w:ascii="Georgia" w:hAnsi="Georgia"/>
          <w:bCs w:val="0"/>
          <w:sz w:val="22"/>
          <w:szCs w:val="22"/>
        </w:rPr>
        <w:tab/>
      </w:r>
    </w:p>
    <w:p w14:paraId="1C670FB7" w14:textId="77777777" w:rsidR="007B5F78" w:rsidRDefault="007B5F78" w:rsidP="007B5F78">
      <w:pPr>
        <w:pStyle w:val="Heading1"/>
        <w:shd w:val="clear" w:color="auto" w:fill="FFFFFF"/>
        <w:spacing w:before="0" w:beforeAutospacing="0" w:after="0" w:afterAutospacing="0"/>
        <w:rPr>
          <w:rFonts w:ascii="Georgia" w:hAnsi="Georgia"/>
          <w:b w:val="0"/>
          <w:bCs w:val="0"/>
          <w:i/>
          <w:iCs/>
          <w:sz w:val="22"/>
          <w:szCs w:val="22"/>
        </w:rPr>
      </w:pPr>
      <w:r w:rsidRPr="00D40587">
        <w:rPr>
          <w:rFonts w:ascii="Georgia" w:hAnsi="Georgia"/>
          <w:b w:val="0"/>
          <w:bCs w:val="0"/>
          <w:i/>
          <w:iCs/>
          <w:sz w:val="22"/>
          <w:szCs w:val="22"/>
        </w:rPr>
        <w:t xml:space="preserve">Based on the review of academic research, select one of the topics provided and develop an academic poster appropriate for use in a professional conference setting. This is a literature review project presented in poster format. Be prepared to share a </w:t>
      </w:r>
      <w:proofErr w:type="gramStart"/>
      <w:r w:rsidRPr="00D40587">
        <w:rPr>
          <w:rFonts w:ascii="Georgia" w:hAnsi="Georgia"/>
          <w:b w:val="0"/>
          <w:bCs w:val="0"/>
          <w:i/>
          <w:iCs/>
          <w:sz w:val="22"/>
          <w:szCs w:val="22"/>
        </w:rPr>
        <w:t>5-8 minute</w:t>
      </w:r>
      <w:proofErr w:type="gramEnd"/>
      <w:r w:rsidRPr="00D40587">
        <w:rPr>
          <w:rFonts w:ascii="Georgia" w:hAnsi="Georgia"/>
          <w:b w:val="0"/>
          <w:bCs w:val="0"/>
          <w:i/>
          <w:iCs/>
          <w:sz w:val="22"/>
          <w:szCs w:val="22"/>
        </w:rPr>
        <w:t xml:space="preserve"> overview of </w:t>
      </w:r>
      <w:r w:rsidRPr="00D40587">
        <w:rPr>
          <w:rFonts w:ascii="Georgia" w:hAnsi="Georgia"/>
          <w:b w:val="0"/>
          <w:bCs w:val="0"/>
          <w:i/>
          <w:iCs/>
          <w:sz w:val="22"/>
          <w:szCs w:val="22"/>
        </w:rPr>
        <w:lastRenderedPageBreak/>
        <w:t>your research. The purpose of this assignment is to re-enforce content from this foundational course in Adult Education and encourage greater depth of knowledge in an area of interest. </w:t>
      </w:r>
    </w:p>
    <w:p w14:paraId="01D54D40" w14:textId="77777777" w:rsidR="007B5F78" w:rsidRPr="00E57360" w:rsidRDefault="007B5F78" w:rsidP="007B5F78">
      <w:pPr>
        <w:pStyle w:val="Heading1"/>
        <w:shd w:val="clear" w:color="auto" w:fill="FFFFFF"/>
        <w:spacing w:before="0" w:beforeAutospacing="0" w:after="0" w:afterAutospacing="0"/>
        <w:rPr>
          <w:rFonts w:ascii="Georgia" w:hAnsi="Georgia"/>
          <w:sz w:val="22"/>
          <w:szCs w:val="22"/>
        </w:rPr>
      </w:pPr>
    </w:p>
    <w:p w14:paraId="291A1AB6" w14:textId="77777777" w:rsidR="00E57360" w:rsidRPr="00E57360" w:rsidRDefault="007B5F78" w:rsidP="007B5F78">
      <w:pPr>
        <w:pStyle w:val="Heading1"/>
        <w:shd w:val="clear" w:color="auto" w:fill="FFFFFF"/>
        <w:spacing w:before="0" w:beforeAutospacing="0" w:after="0" w:afterAutospacing="0"/>
        <w:rPr>
          <w:rFonts w:ascii="Georgia" w:hAnsi="Georgia"/>
          <w:sz w:val="22"/>
          <w:szCs w:val="22"/>
        </w:rPr>
      </w:pPr>
      <w:r w:rsidRPr="00E57360">
        <w:rPr>
          <w:rFonts w:ascii="Georgia" w:hAnsi="Georgia"/>
          <w:sz w:val="22"/>
          <w:szCs w:val="22"/>
        </w:rPr>
        <w:t xml:space="preserve">6. </w:t>
      </w:r>
      <w:r w:rsidR="00E57360" w:rsidRPr="00E57360">
        <w:rPr>
          <w:rFonts w:ascii="Georgia" w:hAnsi="Georgia"/>
          <w:sz w:val="22"/>
          <w:szCs w:val="22"/>
        </w:rPr>
        <w:t>Individual Change Project Reflection</w:t>
      </w:r>
    </w:p>
    <w:p w14:paraId="7E72B3B9" w14:textId="559B73D3" w:rsidR="007B5F78" w:rsidRPr="00D16474" w:rsidRDefault="00212430" w:rsidP="007B5F78">
      <w:pPr>
        <w:pStyle w:val="Heading1"/>
        <w:shd w:val="clear" w:color="auto" w:fill="FFFFFF"/>
        <w:spacing w:before="0" w:beforeAutospacing="0" w:after="0" w:afterAutospacing="0"/>
        <w:rPr>
          <w:rFonts w:ascii="Georgia" w:hAnsi="Georgia"/>
          <w:b w:val="0"/>
          <w:bCs w:val="0"/>
          <w:i/>
          <w:sz w:val="22"/>
          <w:szCs w:val="22"/>
        </w:rPr>
      </w:pPr>
      <w:r w:rsidRPr="00D16474">
        <w:rPr>
          <w:rFonts w:ascii="Georgia" w:hAnsi="Georgia"/>
          <w:b w:val="0"/>
          <w:bCs w:val="0"/>
          <w:i/>
          <w:sz w:val="22"/>
          <w:szCs w:val="22"/>
        </w:rPr>
        <w:t xml:space="preserve">This </w:t>
      </w:r>
      <w:proofErr w:type="gramStart"/>
      <w:r w:rsidRPr="00D16474">
        <w:rPr>
          <w:rFonts w:ascii="Georgia" w:hAnsi="Georgia"/>
          <w:b w:val="0"/>
          <w:bCs w:val="0"/>
          <w:i/>
          <w:sz w:val="22"/>
          <w:szCs w:val="22"/>
        </w:rPr>
        <w:t>is</w:t>
      </w:r>
      <w:r w:rsidR="007B5F78" w:rsidRPr="00D16474">
        <w:rPr>
          <w:rFonts w:ascii="Georgia" w:hAnsi="Georgia"/>
          <w:b w:val="0"/>
          <w:bCs w:val="0"/>
          <w:i/>
          <w:sz w:val="22"/>
          <w:szCs w:val="22"/>
        </w:rPr>
        <w:t xml:space="preserve"> a reflection of</w:t>
      </w:r>
      <w:proofErr w:type="gramEnd"/>
      <w:r w:rsidR="007B5F78" w:rsidRPr="00D16474">
        <w:rPr>
          <w:rFonts w:ascii="Georgia" w:hAnsi="Georgia"/>
          <w:b w:val="0"/>
          <w:bCs w:val="0"/>
          <w:i/>
          <w:sz w:val="22"/>
          <w:szCs w:val="22"/>
        </w:rPr>
        <w:t xml:space="preserve"> your Individual Change </w:t>
      </w:r>
      <w:r w:rsidRPr="00D16474">
        <w:rPr>
          <w:rFonts w:ascii="Georgia" w:hAnsi="Georgia"/>
          <w:b w:val="0"/>
          <w:bCs w:val="0"/>
          <w:i/>
          <w:sz w:val="22"/>
          <w:szCs w:val="22"/>
        </w:rPr>
        <w:t xml:space="preserve">Project </w:t>
      </w:r>
      <w:r w:rsidR="007B5F78" w:rsidRPr="00D16474">
        <w:rPr>
          <w:rFonts w:ascii="Georgia" w:hAnsi="Georgia"/>
          <w:b w:val="0"/>
          <w:bCs w:val="0"/>
          <w:i/>
          <w:sz w:val="22"/>
          <w:szCs w:val="22"/>
        </w:rPr>
        <w:t xml:space="preserve">experience. </w:t>
      </w:r>
    </w:p>
    <w:p w14:paraId="06909989" w14:textId="5B5CE76C" w:rsidR="007B5F78" w:rsidRPr="00D16474" w:rsidRDefault="00D16474" w:rsidP="007B5F78">
      <w:pPr>
        <w:pStyle w:val="Heading1"/>
        <w:shd w:val="clear" w:color="auto" w:fill="FFFFFF"/>
        <w:spacing w:before="0" w:beforeAutospacing="0" w:after="0" w:afterAutospacing="0"/>
        <w:rPr>
          <w:rFonts w:ascii="Georgia" w:hAnsi="Georgia"/>
          <w:b w:val="0"/>
          <w:bCs w:val="0"/>
          <w:i/>
          <w:iCs/>
          <w:sz w:val="22"/>
          <w:szCs w:val="22"/>
        </w:rPr>
      </w:pPr>
      <w:r w:rsidRPr="00D16474">
        <w:rPr>
          <w:rFonts w:ascii="Georgia" w:hAnsi="Georgia"/>
          <w:b w:val="0"/>
          <w:bCs w:val="0"/>
          <w:i/>
          <w:iCs/>
          <w:color w:val="2D3B45"/>
          <w:sz w:val="22"/>
          <w:szCs w:val="22"/>
          <w:shd w:val="clear" w:color="auto" w:fill="FFFFFF"/>
        </w:rPr>
        <w:t>After completing a minimum of 6 weeks of</w:t>
      </w:r>
      <w:r w:rsidR="001C2698">
        <w:rPr>
          <w:rFonts w:ascii="Georgia" w:hAnsi="Georgia"/>
          <w:b w:val="0"/>
          <w:bCs w:val="0"/>
          <w:i/>
          <w:iCs/>
          <w:color w:val="2D3B45"/>
          <w:sz w:val="22"/>
          <w:szCs w:val="22"/>
          <w:shd w:val="clear" w:color="auto" w:fill="FFFFFF"/>
        </w:rPr>
        <w:t xml:space="preserve"> work following your project guidelines, </w:t>
      </w:r>
      <w:r w:rsidR="00483F12">
        <w:rPr>
          <w:rFonts w:ascii="Georgia" w:hAnsi="Georgia"/>
          <w:b w:val="0"/>
          <w:bCs w:val="0"/>
          <w:i/>
          <w:iCs/>
          <w:color w:val="2D3B45"/>
          <w:sz w:val="22"/>
          <w:szCs w:val="22"/>
          <w:shd w:val="clear" w:color="auto" w:fill="FFFFFF"/>
        </w:rPr>
        <w:t>you will r</w:t>
      </w:r>
      <w:r w:rsidR="00297964" w:rsidRPr="00D16474">
        <w:rPr>
          <w:rFonts w:ascii="Georgia" w:hAnsi="Georgia"/>
          <w:b w:val="0"/>
          <w:bCs w:val="0"/>
          <w:i/>
          <w:iCs/>
          <w:color w:val="2D3B45"/>
          <w:sz w:val="22"/>
          <w:szCs w:val="22"/>
          <w:shd w:val="clear" w:color="auto" w:fill="FFFFFF"/>
        </w:rPr>
        <w:t xml:space="preserve">eflect on your </w:t>
      </w:r>
      <w:r w:rsidR="00483F12">
        <w:rPr>
          <w:rFonts w:ascii="Georgia" w:hAnsi="Georgia"/>
          <w:b w:val="0"/>
          <w:bCs w:val="0"/>
          <w:i/>
          <w:iCs/>
          <w:color w:val="2D3B45"/>
          <w:sz w:val="22"/>
          <w:szCs w:val="22"/>
          <w:shd w:val="clear" w:color="auto" w:fill="FFFFFF"/>
        </w:rPr>
        <w:t>experience focusing on the level of success/completion of the project, level of satisfaction with your work, suggestions for adjustments you plan to make next time you self</w:t>
      </w:r>
      <w:r w:rsidR="00E82562">
        <w:rPr>
          <w:rFonts w:ascii="Georgia" w:hAnsi="Georgia"/>
          <w:b w:val="0"/>
          <w:bCs w:val="0"/>
          <w:i/>
          <w:iCs/>
          <w:color w:val="2D3B45"/>
          <w:sz w:val="22"/>
          <w:szCs w:val="22"/>
          <w:shd w:val="clear" w:color="auto" w:fill="FFFFFF"/>
        </w:rPr>
        <w:t>-</w:t>
      </w:r>
      <w:r w:rsidR="00483F12">
        <w:rPr>
          <w:rFonts w:ascii="Georgia" w:hAnsi="Georgia"/>
          <w:b w:val="0"/>
          <w:bCs w:val="0"/>
          <w:i/>
          <w:iCs/>
          <w:color w:val="2D3B45"/>
          <w:sz w:val="22"/>
          <w:szCs w:val="22"/>
          <w:shd w:val="clear" w:color="auto" w:fill="FFFFFF"/>
        </w:rPr>
        <w:t xml:space="preserve"> direct, etc. </w:t>
      </w:r>
      <w:r w:rsidR="00B17FF2">
        <w:rPr>
          <w:rFonts w:ascii="Georgia" w:hAnsi="Georgia"/>
          <w:b w:val="0"/>
          <w:bCs w:val="0"/>
          <w:i/>
          <w:iCs/>
          <w:color w:val="2D3B45"/>
          <w:sz w:val="22"/>
          <w:szCs w:val="22"/>
          <w:shd w:val="clear" w:color="auto" w:fill="FFFFFF"/>
        </w:rPr>
        <w:t xml:space="preserve">This reflection should be ¾-1½ pages. </w:t>
      </w:r>
      <w:r w:rsidR="00E82562">
        <w:rPr>
          <w:rFonts w:ascii="Georgia" w:hAnsi="Georgia"/>
          <w:b w:val="0"/>
          <w:bCs w:val="0"/>
          <w:i/>
          <w:iCs/>
          <w:color w:val="2D3B45"/>
          <w:sz w:val="22"/>
          <w:szCs w:val="22"/>
          <w:shd w:val="clear" w:color="auto" w:fill="FFFFFF"/>
        </w:rPr>
        <w:t xml:space="preserve">No in-text citations or reference page are required. </w:t>
      </w:r>
    </w:p>
    <w:p w14:paraId="29B42D89" w14:textId="1165B9AB" w:rsidR="007B5F78" w:rsidRPr="00661D66" w:rsidRDefault="007B5F78" w:rsidP="007B5F78">
      <w:pPr>
        <w:pStyle w:val="Heading1"/>
        <w:shd w:val="clear" w:color="auto" w:fill="FFFFFF"/>
        <w:spacing w:before="0" w:beforeAutospacing="0" w:after="0" w:afterAutospacing="0"/>
        <w:rPr>
          <w:rFonts w:ascii="Georgia" w:hAnsi="Georgia"/>
          <w:b w:val="0"/>
          <w:bCs w:val="0"/>
          <w:i/>
          <w:iCs/>
          <w:sz w:val="22"/>
          <w:szCs w:val="22"/>
        </w:rPr>
      </w:pPr>
      <w:r w:rsidRPr="00661D66">
        <w:rPr>
          <w:rFonts w:ascii="Georgia" w:hAnsi="Georgia"/>
          <w:b w:val="0"/>
          <w:bCs w:val="0"/>
          <w:i/>
          <w:iCs/>
          <w:sz w:val="22"/>
          <w:szCs w:val="22"/>
        </w:rPr>
        <w:t xml:space="preserve"> </w:t>
      </w:r>
    </w:p>
    <w:p w14:paraId="0043B3B8" w14:textId="77777777" w:rsidR="007B5F78" w:rsidRPr="00E57360" w:rsidRDefault="007B5F78" w:rsidP="007B5F78">
      <w:pPr>
        <w:pStyle w:val="Heading1"/>
        <w:shd w:val="clear" w:color="auto" w:fill="FFFFFF"/>
        <w:spacing w:before="0" w:beforeAutospacing="0" w:after="0" w:afterAutospacing="0"/>
        <w:rPr>
          <w:rFonts w:ascii="Lato" w:hAnsi="Lato"/>
          <w:b w:val="0"/>
          <w:bCs w:val="0"/>
          <w:i/>
          <w:iCs/>
          <w:color w:val="2D3B45"/>
          <w:sz w:val="24"/>
          <w:szCs w:val="24"/>
        </w:rPr>
      </w:pPr>
      <w:r w:rsidRPr="00E57360">
        <w:rPr>
          <w:rFonts w:ascii="Georgia" w:hAnsi="Georgia"/>
          <w:sz w:val="24"/>
          <w:szCs w:val="24"/>
        </w:rPr>
        <w:t>Evaluation</w:t>
      </w:r>
    </w:p>
    <w:p w14:paraId="4052503E"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The final class grade will be based on the following:</w:t>
      </w:r>
    </w:p>
    <w:p w14:paraId="30DD2F6B"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3070FC61" w14:textId="154D2891" w:rsidR="007B5F78" w:rsidRPr="00E57360" w:rsidRDefault="007B5F78" w:rsidP="007B5F78">
      <w:pPr>
        <w:widowControl/>
        <w:tabs>
          <w:tab w:val="decimal" w:pos="240"/>
          <w:tab w:val="left" w:pos="600"/>
          <w:tab w:val="left" w:pos="960"/>
          <w:tab w:val="left" w:pos="1320"/>
          <w:tab w:val="left" w:pos="1680"/>
          <w:tab w:val="left" w:pos="2040"/>
        </w:tabs>
        <w:ind w:left="960" w:hanging="960"/>
        <w:rPr>
          <w:rFonts w:ascii="Georgia" w:hAnsi="Georgia"/>
          <w:bCs/>
        </w:rPr>
      </w:pPr>
      <w:r w:rsidRPr="00E57360">
        <w:rPr>
          <w:rFonts w:ascii="Georgia" w:hAnsi="Georgia"/>
          <w:bCs/>
        </w:rPr>
        <w:t xml:space="preserve">Transformative Learning Reflection </w:t>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Pr="00E57360">
        <w:rPr>
          <w:rFonts w:ascii="Georgia" w:hAnsi="Georgia"/>
          <w:bCs/>
        </w:rPr>
        <w:t xml:space="preserve"> </w:t>
      </w:r>
      <w:r w:rsidR="00E57360">
        <w:rPr>
          <w:rFonts w:ascii="Georgia" w:hAnsi="Georgia"/>
          <w:bCs/>
        </w:rPr>
        <w:tab/>
      </w:r>
      <w:r w:rsidR="00E57360">
        <w:rPr>
          <w:rFonts w:ascii="Georgia" w:hAnsi="Georgia"/>
          <w:bCs/>
        </w:rPr>
        <w:tab/>
        <w:t xml:space="preserve">   7</w:t>
      </w:r>
      <w:r w:rsidRPr="00E57360">
        <w:rPr>
          <w:rFonts w:ascii="Georgia" w:hAnsi="Georgia"/>
          <w:bCs/>
        </w:rPr>
        <w:t>5 points</w:t>
      </w:r>
    </w:p>
    <w:p w14:paraId="798EED47" w14:textId="76E4930E"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Cs/>
        </w:rPr>
      </w:pPr>
      <w:r w:rsidRPr="00E57360">
        <w:rPr>
          <w:rFonts w:ascii="Georgia" w:hAnsi="Georgia"/>
          <w:bCs/>
        </w:rPr>
        <w:t xml:space="preserve">Chapter </w:t>
      </w:r>
      <w:r w:rsidR="00B0683D">
        <w:rPr>
          <w:rFonts w:ascii="Georgia" w:hAnsi="Georgia"/>
          <w:bCs/>
        </w:rPr>
        <w:t xml:space="preserve">Summary </w:t>
      </w:r>
      <w:r w:rsidRPr="00E57360">
        <w:rPr>
          <w:rFonts w:ascii="Georgia" w:hAnsi="Georgia"/>
          <w:bCs/>
        </w:rPr>
        <w:t xml:space="preserve">and Discussion </w:t>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00B0683D">
        <w:rPr>
          <w:rFonts w:ascii="Georgia" w:hAnsi="Georgia"/>
          <w:bCs/>
        </w:rPr>
        <w:tab/>
      </w:r>
      <w:r w:rsidRPr="00E57360">
        <w:rPr>
          <w:rFonts w:ascii="Georgia" w:hAnsi="Georgia"/>
          <w:bCs/>
        </w:rPr>
        <w:t>100 points</w:t>
      </w:r>
    </w:p>
    <w:p w14:paraId="7B31A70A" w14:textId="4C711252"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Cs/>
        </w:rPr>
      </w:pPr>
      <w:r w:rsidRPr="00E57360">
        <w:rPr>
          <w:rFonts w:ascii="Georgia" w:hAnsi="Georgia"/>
          <w:bCs/>
        </w:rPr>
        <w:t xml:space="preserve">Individual Change Project Proposal </w:t>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t xml:space="preserve"> </w:t>
      </w:r>
      <w:r w:rsidR="00E57360">
        <w:rPr>
          <w:rFonts w:ascii="Georgia" w:hAnsi="Georgia"/>
          <w:bCs/>
        </w:rPr>
        <w:tab/>
        <w:t xml:space="preserve">   </w:t>
      </w:r>
      <w:r w:rsidRPr="00E57360">
        <w:rPr>
          <w:rFonts w:ascii="Georgia" w:hAnsi="Georgia"/>
          <w:bCs/>
        </w:rPr>
        <w:t>25</w:t>
      </w:r>
      <w:r w:rsidR="00E57360">
        <w:rPr>
          <w:rFonts w:ascii="Georgia" w:hAnsi="Georgia"/>
          <w:bCs/>
        </w:rPr>
        <w:t xml:space="preserve"> </w:t>
      </w:r>
      <w:r w:rsidRPr="00E57360">
        <w:rPr>
          <w:rFonts w:ascii="Georgia" w:hAnsi="Georgia"/>
          <w:bCs/>
        </w:rPr>
        <w:t>points</w:t>
      </w:r>
    </w:p>
    <w:p w14:paraId="3AE21A5A" w14:textId="632C91EA"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Cs/>
        </w:rPr>
      </w:pPr>
      <w:r w:rsidRPr="00E57360">
        <w:rPr>
          <w:rFonts w:ascii="Georgia" w:hAnsi="Georgia"/>
          <w:bCs/>
        </w:rPr>
        <w:t>Self-Directed Learning Research Paper</w:t>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00E57360">
        <w:rPr>
          <w:rFonts w:ascii="Georgia" w:hAnsi="Georgia"/>
          <w:bCs/>
        </w:rPr>
        <w:tab/>
      </w:r>
      <w:r w:rsidRPr="00E57360">
        <w:rPr>
          <w:rFonts w:ascii="Georgia" w:hAnsi="Georgia"/>
          <w:bCs/>
        </w:rPr>
        <w:t>100 points</w:t>
      </w:r>
    </w:p>
    <w:p w14:paraId="0F19C1F2" w14:textId="7C87FC4E"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Cs/>
        </w:rPr>
      </w:pPr>
      <w:r w:rsidRPr="00E57360">
        <w:rPr>
          <w:rFonts w:ascii="Georgia" w:hAnsi="Georgia"/>
          <w:bCs/>
        </w:rPr>
        <w:t xml:space="preserve">Adult Education Review of Literature Poster and Presentation </w:t>
      </w:r>
      <w:r w:rsidR="00E57360">
        <w:rPr>
          <w:rFonts w:ascii="Georgia" w:hAnsi="Georgia"/>
          <w:bCs/>
        </w:rPr>
        <w:tab/>
      </w:r>
      <w:r w:rsidR="00E57360">
        <w:rPr>
          <w:rFonts w:ascii="Georgia" w:hAnsi="Georgia"/>
          <w:bCs/>
        </w:rPr>
        <w:tab/>
      </w:r>
      <w:r w:rsidRPr="00E57360">
        <w:rPr>
          <w:rFonts w:ascii="Georgia" w:hAnsi="Georgia"/>
          <w:bCs/>
        </w:rPr>
        <w:t>125 points</w:t>
      </w:r>
    </w:p>
    <w:p w14:paraId="5DCFF885" w14:textId="6800808F" w:rsidR="00E57360" w:rsidRPr="00E57360" w:rsidRDefault="00E57360" w:rsidP="007B5F78">
      <w:pPr>
        <w:widowControl/>
        <w:tabs>
          <w:tab w:val="decimal" w:pos="240"/>
          <w:tab w:val="left" w:pos="600"/>
          <w:tab w:val="left" w:pos="960"/>
          <w:tab w:val="left" w:pos="1320"/>
          <w:tab w:val="left" w:pos="1680"/>
          <w:tab w:val="left" w:pos="2040"/>
        </w:tabs>
        <w:rPr>
          <w:rFonts w:ascii="Georgia" w:hAnsi="Georgia"/>
          <w:bCs/>
        </w:rPr>
      </w:pPr>
      <w:r w:rsidRPr="00E57360">
        <w:rPr>
          <w:rFonts w:ascii="Georgia" w:hAnsi="Georgia"/>
          <w:bCs/>
        </w:rPr>
        <w:t xml:space="preserve">Individual Change Project Reflection </w:t>
      </w:r>
      <w:r>
        <w:rPr>
          <w:rFonts w:ascii="Georgia" w:hAnsi="Georgia"/>
          <w:bCs/>
        </w:rPr>
        <w:tab/>
      </w:r>
      <w:r>
        <w:rPr>
          <w:rFonts w:ascii="Georgia" w:hAnsi="Georgia"/>
          <w:bCs/>
        </w:rPr>
        <w:tab/>
      </w:r>
      <w:r>
        <w:rPr>
          <w:rFonts w:ascii="Georgia" w:hAnsi="Georgia"/>
          <w:bCs/>
        </w:rPr>
        <w:tab/>
      </w:r>
      <w:r>
        <w:rPr>
          <w:rFonts w:ascii="Georgia" w:hAnsi="Georgia"/>
          <w:bCs/>
        </w:rPr>
        <w:tab/>
      </w:r>
      <w:r>
        <w:rPr>
          <w:rFonts w:ascii="Georgia" w:hAnsi="Georgia"/>
          <w:bCs/>
        </w:rPr>
        <w:tab/>
        <w:t xml:space="preserve">   </w:t>
      </w:r>
      <w:proofErr w:type="gramStart"/>
      <w:r>
        <w:rPr>
          <w:rFonts w:ascii="Georgia" w:hAnsi="Georgia"/>
          <w:bCs/>
        </w:rPr>
        <w:tab/>
        <w:t xml:space="preserve">  </w:t>
      </w:r>
      <w:r w:rsidR="00BD3D41">
        <w:rPr>
          <w:rFonts w:ascii="Georgia" w:hAnsi="Georgia"/>
          <w:bCs/>
        </w:rPr>
        <w:t>30</w:t>
      </w:r>
      <w:proofErr w:type="gramEnd"/>
      <w:r w:rsidRPr="00E57360">
        <w:rPr>
          <w:rFonts w:ascii="Georgia" w:hAnsi="Georgia"/>
          <w:bCs/>
        </w:rPr>
        <w:t xml:space="preserve"> points</w:t>
      </w:r>
    </w:p>
    <w:p w14:paraId="6A320CD2"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
        </w:rPr>
      </w:pPr>
      <w:r w:rsidRPr="00E57360">
        <w:rPr>
          <w:rFonts w:ascii="Georgia" w:hAnsi="Georgia"/>
          <w:b/>
        </w:rPr>
        <w:tab/>
      </w:r>
    </w:p>
    <w:p w14:paraId="1D22BF10" w14:textId="77777777" w:rsidR="007B5F78" w:rsidRPr="00E57360" w:rsidRDefault="007B5F78" w:rsidP="007B5F78">
      <w:pPr>
        <w:widowControl/>
        <w:tabs>
          <w:tab w:val="decimal" w:pos="240"/>
          <w:tab w:val="left" w:pos="600"/>
          <w:tab w:val="left" w:pos="960"/>
          <w:tab w:val="left" w:pos="1320"/>
          <w:tab w:val="left" w:pos="1680"/>
          <w:tab w:val="left" w:pos="2040"/>
        </w:tabs>
        <w:ind w:left="960"/>
        <w:rPr>
          <w:rFonts w:ascii="Georgia" w:hAnsi="Georgia"/>
        </w:rPr>
      </w:pPr>
    </w:p>
    <w:p w14:paraId="59089C6E"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Final grade calculation will be based on the following:</w:t>
      </w:r>
    </w:p>
    <w:p w14:paraId="3A661D13"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A =100%-90%</w:t>
      </w:r>
      <w:r>
        <w:rPr>
          <w:rFonts w:ascii="Georgia" w:hAnsi="Georgia"/>
          <w:sz w:val="22"/>
          <w:szCs w:val="22"/>
        </w:rPr>
        <w:tab/>
      </w:r>
      <w:r>
        <w:rPr>
          <w:rFonts w:ascii="Georgia" w:hAnsi="Georgia"/>
          <w:sz w:val="22"/>
          <w:szCs w:val="22"/>
        </w:rPr>
        <w:tab/>
      </w:r>
      <w:r>
        <w:rPr>
          <w:rFonts w:ascii="Georgia" w:hAnsi="Georgia"/>
          <w:sz w:val="22"/>
          <w:szCs w:val="22"/>
        </w:rPr>
        <w:tab/>
        <w:t xml:space="preserve">  </w:t>
      </w:r>
    </w:p>
    <w:p w14:paraId="7A763811"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B = 89.9%-80%</w:t>
      </w:r>
    </w:p>
    <w:p w14:paraId="2451E009"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C =</w:t>
      </w:r>
      <w:r>
        <w:rPr>
          <w:rFonts w:ascii="Georgia" w:hAnsi="Georgia"/>
          <w:sz w:val="22"/>
          <w:szCs w:val="22"/>
        </w:rPr>
        <w:tab/>
        <w:t>79.9%-70%</w:t>
      </w:r>
      <w:r>
        <w:rPr>
          <w:rFonts w:ascii="Georgia" w:hAnsi="Georgia"/>
          <w:sz w:val="22"/>
          <w:szCs w:val="22"/>
        </w:rPr>
        <w:tab/>
      </w:r>
      <w:r>
        <w:rPr>
          <w:rFonts w:ascii="Georgia" w:hAnsi="Georgia"/>
          <w:sz w:val="22"/>
          <w:szCs w:val="22"/>
        </w:rPr>
        <w:tab/>
      </w:r>
      <w:r>
        <w:rPr>
          <w:rFonts w:ascii="Georgia" w:hAnsi="Georgia"/>
          <w:sz w:val="22"/>
          <w:szCs w:val="22"/>
        </w:rPr>
        <w:tab/>
      </w:r>
    </w:p>
    <w:p w14:paraId="740C767C"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r>
        <w:rPr>
          <w:rFonts w:ascii="Georgia" w:hAnsi="Georgia"/>
          <w:sz w:val="22"/>
          <w:szCs w:val="22"/>
        </w:rPr>
        <w:tab/>
      </w:r>
      <w:r>
        <w:rPr>
          <w:rFonts w:ascii="Georgia" w:hAnsi="Georgia"/>
          <w:sz w:val="22"/>
          <w:szCs w:val="22"/>
        </w:rPr>
        <w:tab/>
        <w:t>D = 69.9%-60%</w:t>
      </w:r>
    </w:p>
    <w:p w14:paraId="1D2A5C40" w14:textId="77777777" w:rsidR="007B5F78" w:rsidRDefault="007B5F78" w:rsidP="007B5F78">
      <w:pPr>
        <w:widowControl/>
        <w:tabs>
          <w:tab w:val="decimal" w:pos="240"/>
          <w:tab w:val="left" w:pos="600"/>
          <w:tab w:val="left" w:pos="960"/>
          <w:tab w:val="left" w:pos="1320"/>
          <w:tab w:val="left" w:pos="1680"/>
          <w:tab w:val="left" w:pos="2040"/>
        </w:tabs>
        <w:ind w:left="600"/>
        <w:rPr>
          <w:rFonts w:ascii="Georgia" w:hAnsi="Georgia"/>
          <w:sz w:val="22"/>
          <w:szCs w:val="22"/>
        </w:rPr>
      </w:pPr>
      <w:r>
        <w:rPr>
          <w:rFonts w:ascii="Georgia" w:hAnsi="Georgia"/>
          <w:sz w:val="22"/>
          <w:szCs w:val="22"/>
        </w:rPr>
        <w:t>F = 59.9% or lower</w:t>
      </w:r>
    </w:p>
    <w:p w14:paraId="7D21B79F"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p>
    <w:p w14:paraId="118E4DB2"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
        </w:rPr>
      </w:pPr>
    </w:p>
    <w:p w14:paraId="1B474DC1"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rPr>
      </w:pPr>
      <w:r w:rsidRPr="00E57360">
        <w:rPr>
          <w:rFonts w:ascii="Georgia" w:hAnsi="Georgia"/>
          <w:b/>
          <w:bCs/>
        </w:rPr>
        <w:t>Course Philosophy</w:t>
      </w:r>
      <w:r w:rsidRPr="00E57360">
        <w:rPr>
          <w:rFonts w:ascii="Georgia" w:hAnsi="Georgia"/>
        </w:rPr>
        <w:t>:</w:t>
      </w:r>
    </w:p>
    <w:p w14:paraId="627D9D11" w14:textId="77777777" w:rsidR="00E57360" w:rsidRDefault="007B5F78" w:rsidP="007B5F78">
      <w:pPr>
        <w:widowControl/>
        <w:tabs>
          <w:tab w:val="decimal" w:pos="240"/>
          <w:tab w:val="left" w:pos="600"/>
          <w:tab w:val="left" w:pos="960"/>
          <w:tab w:val="left" w:pos="1320"/>
          <w:tab w:val="left" w:pos="1680"/>
          <w:tab w:val="left" w:pos="2040"/>
        </w:tabs>
        <w:ind w:hanging="600"/>
        <w:rPr>
          <w:rFonts w:ascii="Georgia" w:hAnsi="Georgia"/>
          <w:sz w:val="22"/>
          <w:szCs w:val="22"/>
        </w:rPr>
      </w:pPr>
      <w:r>
        <w:rPr>
          <w:rFonts w:ascii="Georgia" w:hAnsi="Georgia"/>
          <w:sz w:val="22"/>
          <w:szCs w:val="22"/>
        </w:rPr>
        <w:tab/>
      </w:r>
    </w:p>
    <w:p w14:paraId="197E9F69" w14:textId="07FF91EF" w:rsidR="007B5F78" w:rsidRDefault="00E57360" w:rsidP="007B5F78">
      <w:pPr>
        <w:widowControl/>
        <w:tabs>
          <w:tab w:val="decimal" w:pos="240"/>
          <w:tab w:val="left" w:pos="600"/>
          <w:tab w:val="left" w:pos="960"/>
          <w:tab w:val="left" w:pos="1320"/>
          <w:tab w:val="left" w:pos="1680"/>
          <w:tab w:val="left" w:pos="2040"/>
        </w:tabs>
        <w:ind w:hanging="600"/>
        <w:rPr>
          <w:rFonts w:ascii="Georgia" w:hAnsi="Georgia"/>
          <w:sz w:val="22"/>
          <w:szCs w:val="22"/>
        </w:rPr>
      </w:pPr>
      <w:r>
        <w:rPr>
          <w:rFonts w:ascii="Georgia" w:hAnsi="Georgia"/>
          <w:sz w:val="22"/>
          <w:szCs w:val="22"/>
        </w:rPr>
        <w:tab/>
      </w:r>
      <w:r w:rsidR="007B5F78">
        <w:rPr>
          <w:rFonts w:ascii="Georgia" w:hAnsi="Georgia"/>
          <w:sz w:val="22"/>
          <w:szCs w:val="22"/>
        </w:rPr>
        <w:t>A variety of teaching techniques and strategies are employed in the instruction of this course. The principal methods to be utilized include, but may not be limited to lectures, video, visual aids, peer teaching, laboratory experiences, and group discussion.</w:t>
      </w:r>
    </w:p>
    <w:p w14:paraId="29B63EC3"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sz w:val="22"/>
          <w:szCs w:val="22"/>
        </w:rPr>
      </w:pPr>
    </w:p>
    <w:p w14:paraId="4F927A7B" w14:textId="77777777" w:rsidR="007B5F78" w:rsidRDefault="007B5F78" w:rsidP="007B5F78">
      <w:pPr>
        <w:widowControl/>
        <w:tabs>
          <w:tab w:val="decimal" w:pos="240"/>
          <w:tab w:val="left" w:pos="600"/>
          <w:tab w:val="left" w:pos="960"/>
          <w:tab w:val="left" w:pos="1320"/>
          <w:tab w:val="left" w:pos="1680"/>
          <w:tab w:val="left" w:pos="2040"/>
        </w:tabs>
        <w:ind w:hanging="600"/>
        <w:rPr>
          <w:rFonts w:ascii="Georgia" w:hAnsi="Georgia"/>
          <w:sz w:val="22"/>
          <w:szCs w:val="22"/>
        </w:rPr>
      </w:pPr>
      <w:r>
        <w:rPr>
          <w:rFonts w:ascii="Georgia" w:hAnsi="Georgia"/>
          <w:sz w:val="22"/>
          <w:szCs w:val="22"/>
        </w:rPr>
        <w:tab/>
      </w:r>
      <w:r>
        <w:rPr>
          <w:rFonts w:ascii="Georgia" w:hAnsi="Georgia"/>
          <w:sz w:val="22"/>
          <w:szCs w:val="22"/>
        </w:rPr>
        <w:tab/>
        <w:t xml:space="preserve">This is a professional education course in adult education.  All participants are considered adults and are expected to not only study but also practice andragogy.  Thus, the participant is expected to contribute to the class setting by participating, and to be collaborative and supportive of all members of the learning setting.  Adult education is not a place for passive learning but a place to explore, take risks and grow. </w:t>
      </w:r>
    </w:p>
    <w:p w14:paraId="4171B100" w14:textId="77777777" w:rsidR="007B5F78" w:rsidRDefault="007B5F78" w:rsidP="007B5F78">
      <w:pPr>
        <w:widowControl/>
        <w:tabs>
          <w:tab w:val="decimal" w:pos="240"/>
          <w:tab w:val="left" w:pos="600"/>
          <w:tab w:val="left" w:pos="960"/>
          <w:tab w:val="left" w:pos="1320"/>
          <w:tab w:val="left" w:pos="1680"/>
          <w:tab w:val="left" w:pos="2040"/>
        </w:tabs>
        <w:ind w:hanging="600"/>
        <w:rPr>
          <w:rFonts w:ascii="Georgia" w:hAnsi="Georgia"/>
          <w:sz w:val="22"/>
          <w:szCs w:val="22"/>
        </w:rPr>
      </w:pPr>
    </w:p>
    <w:p w14:paraId="41A0318E" w14:textId="77777777" w:rsidR="007B5F78" w:rsidRPr="00E57360" w:rsidRDefault="007B5F78" w:rsidP="007B5F78">
      <w:pPr>
        <w:widowControl/>
        <w:tabs>
          <w:tab w:val="decimal" w:pos="240"/>
          <w:tab w:val="left" w:pos="600"/>
          <w:tab w:val="left" w:pos="960"/>
          <w:tab w:val="left" w:pos="1320"/>
          <w:tab w:val="left" w:pos="1680"/>
          <w:tab w:val="left" w:pos="2040"/>
        </w:tabs>
        <w:ind w:hanging="600"/>
        <w:rPr>
          <w:rFonts w:ascii="Georgia" w:hAnsi="Georgia"/>
        </w:rPr>
      </w:pPr>
    </w:p>
    <w:p w14:paraId="3999E549" w14:textId="77777777" w:rsidR="007B5F78" w:rsidRPr="00E57360" w:rsidRDefault="007B5F78" w:rsidP="007B5F78">
      <w:pPr>
        <w:widowControl/>
        <w:tabs>
          <w:tab w:val="decimal" w:pos="240"/>
          <w:tab w:val="left" w:pos="600"/>
          <w:tab w:val="left" w:pos="960"/>
          <w:tab w:val="left" w:pos="1320"/>
          <w:tab w:val="left" w:pos="1680"/>
          <w:tab w:val="left" w:pos="2040"/>
        </w:tabs>
        <w:rPr>
          <w:rFonts w:ascii="Georgia" w:hAnsi="Georgia"/>
          <w:b/>
        </w:rPr>
      </w:pPr>
      <w:r w:rsidRPr="00E57360">
        <w:rPr>
          <w:rFonts w:ascii="Georgia" w:hAnsi="Georgia"/>
          <w:b/>
        </w:rPr>
        <w:t xml:space="preserve">Class Policies:  </w:t>
      </w:r>
    </w:p>
    <w:p w14:paraId="5FFDED0C"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p>
    <w:p w14:paraId="7A2BF6CD" w14:textId="67B559DF" w:rsidR="007B5F78" w:rsidRPr="00E57360" w:rsidRDefault="007B5F78" w:rsidP="007B5F78">
      <w:pPr>
        <w:rPr>
          <w:rFonts w:ascii="Georgia" w:hAnsi="Georgia"/>
          <w:sz w:val="22"/>
          <w:szCs w:val="22"/>
        </w:rPr>
      </w:pPr>
      <w:r w:rsidRPr="00582336">
        <w:rPr>
          <w:rFonts w:ascii="Georgia" w:hAnsi="Georgia"/>
          <w:b/>
          <w:sz w:val="22"/>
          <w:szCs w:val="22"/>
          <w:u w:val="single"/>
        </w:rPr>
        <w:t>Attendance:</w:t>
      </w:r>
      <w:r w:rsidRPr="00582336">
        <w:rPr>
          <w:rFonts w:ascii="Georgia" w:hAnsi="Georgia"/>
          <w:sz w:val="22"/>
          <w:szCs w:val="22"/>
        </w:rPr>
        <w:t xml:space="preserve">  Students are expected to attend all class meetings and participate in all classroom exercises.  Should a student need to be absent for any reason, please contact the course instructor before missing that class meeting.</w:t>
      </w:r>
      <w:r w:rsidRPr="00582336">
        <w:rPr>
          <w:rFonts w:ascii="Georgia" w:hAnsi="Georgia"/>
          <w:sz w:val="22"/>
          <w:szCs w:val="22"/>
        </w:rPr>
        <w:tab/>
      </w:r>
      <w:r>
        <w:rPr>
          <w:rFonts w:ascii="Georgia" w:hAnsi="Georgia"/>
          <w:b/>
          <w:bCs/>
          <w:sz w:val="22"/>
          <w:szCs w:val="22"/>
        </w:rPr>
        <w:t xml:space="preserve">For each class session missed over 2 (excused or unexcused), there will be a </w:t>
      </w:r>
      <w:r w:rsidR="00813869">
        <w:rPr>
          <w:rFonts w:ascii="Georgia" w:hAnsi="Georgia"/>
          <w:b/>
          <w:bCs/>
          <w:sz w:val="22"/>
          <w:szCs w:val="22"/>
        </w:rPr>
        <w:t>point</w:t>
      </w:r>
      <w:r w:rsidR="00E57360">
        <w:rPr>
          <w:rFonts w:ascii="Georgia" w:hAnsi="Georgia"/>
          <w:b/>
          <w:bCs/>
          <w:sz w:val="22"/>
          <w:szCs w:val="22"/>
        </w:rPr>
        <w:t xml:space="preserve"> (</w:t>
      </w:r>
      <w:r w:rsidR="00813869">
        <w:rPr>
          <w:rFonts w:ascii="Georgia" w:hAnsi="Georgia"/>
          <w:b/>
          <w:bCs/>
          <w:sz w:val="22"/>
          <w:szCs w:val="22"/>
        </w:rPr>
        <w:t>3</w:t>
      </w:r>
      <w:r w:rsidR="00E57360">
        <w:rPr>
          <w:rFonts w:ascii="Georgia" w:hAnsi="Georgia"/>
          <w:b/>
          <w:bCs/>
          <w:sz w:val="22"/>
          <w:szCs w:val="22"/>
        </w:rPr>
        <w:t xml:space="preserve">) point </w:t>
      </w:r>
      <w:r>
        <w:rPr>
          <w:rFonts w:ascii="Georgia" w:hAnsi="Georgia"/>
          <w:b/>
          <w:bCs/>
          <w:sz w:val="22"/>
          <w:szCs w:val="22"/>
        </w:rPr>
        <w:t xml:space="preserve">drop in the final course grade.  </w:t>
      </w:r>
    </w:p>
    <w:p w14:paraId="03A80B97" w14:textId="77777777" w:rsidR="007B5F78" w:rsidRPr="00A47469" w:rsidRDefault="007B5F78" w:rsidP="007B5F78">
      <w:pPr>
        <w:rPr>
          <w:rFonts w:ascii="Georgia" w:hAnsi="Georgia"/>
          <w:b/>
          <w:bCs/>
          <w:sz w:val="22"/>
          <w:szCs w:val="22"/>
        </w:rPr>
      </w:pPr>
    </w:p>
    <w:p w14:paraId="60D14FBC" w14:textId="77777777" w:rsidR="007B5F78" w:rsidRDefault="007B5F78" w:rsidP="007B5F78">
      <w:pPr>
        <w:rPr>
          <w:rFonts w:ascii="Georgia" w:hAnsi="Georgia"/>
        </w:rPr>
      </w:pPr>
    </w:p>
    <w:p w14:paraId="57ED0F2B" w14:textId="77777777" w:rsidR="002442BB" w:rsidRDefault="007B5F78" w:rsidP="007B5F78">
      <w:pPr>
        <w:rPr>
          <w:rFonts w:ascii="Georgia" w:hAnsi="Georgia"/>
          <w:sz w:val="22"/>
          <w:szCs w:val="22"/>
        </w:rPr>
      </w:pPr>
      <w:r>
        <w:rPr>
          <w:rFonts w:ascii="Georgia" w:hAnsi="Georgia"/>
          <w:b/>
          <w:sz w:val="22"/>
          <w:szCs w:val="22"/>
          <w:u w:val="single"/>
        </w:rPr>
        <w:t>Reply to Student Email</w:t>
      </w:r>
      <w:r>
        <w:rPr>
          <w:rFonts w:ascii="Georgia" w:hAnsi="Georgia"/>
          <w:b/>
          <w:sz w:val="22"/>
          <w:szCs w:val="22"/>
        </w:rPr>
        <w:t xml:space="preserve">:  </w:t>
      </w:r>
      <w:r>
        <w:rPr>
          <w:rFonts w:ascii="Georgia" w:hAnsi="Georgia"/>
          <w:sz w:val="22"/>
          <w:szCs w:val="22"/>
        </w:rPr>
        <w:t>When contacting me via email, I will respond within 24 hours, excluding weekends.</w:t>
      </w:r>
    </w:p>
    <w:p w14:paraId="5BDE4AC9" w14:textId="01954E64" w:rsidR="007B5F78" w:rsidRPr="002442BB" w:rsidRDefault="007B5F78" w:rsidP="007B5F78">
      <w:pPr>
        <w:rPr>
          <w:rFonts w:ascii="Georgia" w:hAnsi="Georgia"/>
          <w:sz w:val="22"/>
          <w:szCs w:val="22"/>
        </w:rPr>
      </w:pPr>
      <w:r>
        <w:rPr>
          <w:rFonts w:ascii="Georgia" w:hAnsi="Georgia"/>
          <w:b/>
          <w:sz w:val="22"/>
          <w:szCs w:val="22"/>
          <w:u w:val="single"/>
        </w:rPr>
        <w:lastRenderedPageBreak/>
        <w:t>Professionalism:</w:t>
      </w:r>
      <w:r>
        <w:rPr>
          <w:rFonts w:ascii="Georgia" w:hAnsi="Georgia"/>
          <w:b/>
          <w:sz w:val="22"/>
          <w:szCs w:val="22"/>
        </w:rPr>
        <w:t xml:space="preserve"> </w:t>
      </w:r>
      <w:r>
        <w:rPr>
          <w:rFonts w:ascii="Georgia" w:hAnsi="Georgia"/>
          <w:sz w:val="22"/>
          <w:szCs w:val="22"/>
        </w:rPr>
        <w:t xml:space="preserve"> As faculty, staff, and students interact in professional settings, they are expected to demonstrate professional behaviors as defined in the College’s conceptual framework.  These professional commitments or dispositions are: </w:t>
      </w:r>
    </w:p>
    <w:p w14:paraId="79E7EE69" w14:textId="77777777" w:rsidR="007B5F78" w:rsidRDefault="007B5F78" w:rsidP="007B5F78">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Pr>
          <w:rFonts w:ascii="Georgia" w:hAnsi="Georgia"/>
          <w:sz w:val="22"/>
          <w:szCs w:val="22"/>
        </w:rPr>
        <w:t xml:space="preserve">Engage in responsible and ethical professional </w:t>
      </w:r>
      <w:proofErr w:type="gramStart"/>
      <w:r>
        <w:rPr>
          <w:rFonts w:ascii="Georgia" w:hAnsi="Georgia"/>
          <w:sz w:val="22"/>
          <w:szCs w:val="22"/>
        </w:rPr>
        <w:t>practices</w:t>
      </w:r>
      <w:proofErr w:type="gramEnd"/>
    </w:p>
    <w:p w14:paraId="51B239D7" w14:textId="77777777" w:rsidR="007B5F78" w:rsidRDefault="007B5F78" w:rsidP="007B5F78">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Pr>
          <w:rFonts w:ascii="Georgia" w:hAnsi="Georgia"/>
          <w:sz w:val="22"/>
          <w:szCs w:val="22"/>
        </w:rPr>
        <w:t xml:space="preserve">Contribute to collaborative learning </w:t>
      </w:r>
      <w:proofErr w:type="gramStart"/>
      <w:r>
        <w:rPr>
          <w:rFonts w:ascii="Georgia" w:hAnsi="Georgia"/>
          <w:sz w:val="22"/>
          <w:szCs w:val="22"/>
        </w:rPr>
        <w:t>communities</w:t>
      </w:r>
      <w:proofErr w:type="gramEnd"/>
      <w:r>
        <w:rPr>
          <w:rFonts w:ascii="Georgia" w:hAnsi="Georgia"/>
          <w:sz w:val="22"/>
          <w:szCs w:val="22"/>
        </w:rPr>
        <w:t xml:space="preserve"> </w:t>
      </w:r>
    </w:p>
    <w:p w14:paraId="3D61C526" w14:textId="77777777" w:rsidR="007B5F78" w:rsidRDefault="007B5F78" w:rsidP="007B5F78">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Pr>
          <w:rFonts w:ascii="Georgia" w:hAnsi="Georgia"/>
          <w:sz w:val="22"/>
          <w:szCs w:val="22"/>
        </w:rPr>
        <w:t xml:space="preserve">Demonstrate a commitment to </w:t>
      </w:r>
      <w:proofErr w:type="gramStart"/>
      <w:r>
        <w:rPr>
          <w:rFonts w:ascii="Georgia" w:hAnsi="Georgia"/>
          <w:sz w:val="22"/>
          <w:szCs w:val="22"/>
        </w:rPr>
        <w:t>diversity</w:t>
      </w:r>
      <w:proofErr w:type="gramEnd"/>
      <w:r>
        <w:rPr>
          <w:rFonts w:ascii="Georgia" w:hAnsi="Georgia"/>
          <w:sz w:val="22"/>
          <w:szCs w:val="22"/>
        </w:rPr>
        <w:t xml:space="preserve"> </w:t>
      </w:r>
    </w:p>
    <w:p w14:paraId="6AD506B0" w14:textId="77777777" w:rsidR="007B5F78" w:rsidRDefault="007B5F78" w:rsidP="007B5F78">
      <w:pPr>
        <w:pStyle w:val="ListParagraph"/>
        <w:widowControl/>
        <w:numPr>
          <w:ilvl w:val="2"/>
          <w:numId w:val="2"/>
        </w:num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r>
        <w:rPr>
          <w:rFonts w:ascii="Georgia" w:hAnsi="Georgia"/>
          <w:sz w:val="22"/>
          <w:szCs w:val="22"/>
        </w:rPr>
        <w:t xml:space="preserve">Model and nurture intellectual vitality </w:t>
      </w:r>
    </w:p>
    <w:p w14:paraId="096E7D82" w14:textId="77777777" w:rsidR="007B5F78" w:rsidRDefault="007B5F78" w:rsidP="007B5F78"/>
    <w:p w14:paraId="6ED1A988" w14:textId="77777777" w:rsidR="007B5F78" w:rsidRDefault="007B5F78" w:rsidP="007B5F78"/>
    <w:p w14:paraId="7C61C748" w14:textId="77777777" w:rsidR="007B5F78" w:rsidRDefault="007B5F78" w:rsidP="007B5F78">
      <w:pPr>
        <w:rPr>
          <w:rFonts w:ascii="Georgia" w:hAnsi="Georgia"/>
          <w:sz w:val="22"/>
          <w:szCs w:val="22"/>
        </w:rPr>
      </w:pPr>
      <w:r>
        <w:rPr>
          <w:rFonts w:ascii="Georgia" w:eastAsia="Lucida Bright" w:hAnsi="Georgia" w:cs="Lucida Bright"/>
          <w:b/>
          <w:sz w:val="22"/>
          <w:szCs w:val="22"/>
        </w:rPr>
        <w:t>Accessibility</w:t>
      </w:r>
      <w:r>
        <w:rPr>
          <w:rFonts w:ascii="Georgia" w:hAnsi="Georgia"/>
          <w:b/>
          <w:sz w:val="22"/>
          <w:szCs w:val="22"/>
        </w:rPr>
        <w:t xml:space="preserve">: </w:t>
      </w:r>
      <w:r>
        <w:rPr>
          <w:rFonts w:ascii="Georgia" w:hAnsi="Georgia"/>
          <w:sz w:val="22"/>
          <w:szCs w:val="22"/>
        </w:rPr>
        <w:t xml:space="preserve">Students who need accommodations are asked to electronically submit their approved accommodations through AU Access and to make an individual appointment with their </w:t>
      </w:r>
      <w:proofErr w:type="gramStart"/>
      <w:r>
        <w:rPr>
          <w:rFonts w:ascii="Georgia" w:hAnsi="Georgia"/>
          <w:sz w:val="22"/>
          <w:szCs w:val="22"/>
        </w:rPr>
        <w:t>break out</w:t>
      </w:r>
      <w:proofErr w:type="gramEnd"/>
      <w:r>
        <w:rPr>
          <w:rFonts w:ascii="Georgia" w:hAnsi="Georgia"/>
          <w:sz w:val="22"/>
          <w:szCs w:val="22"/>
        </w:rPr>
        <w:t xml:space="preserve"> session instructor during the first week of classes. If you have any questions about </w:t>
      </w:r>
      <w:proofErr w:type="gramStart"/>
      <w:r>
        <w:rPr>
          <w:rFonts w:ascii="Georgia" w:hAnsi="Georgia"/>
          <w:sz w:val="22"/>
          <w:szCs w:val="22"/>
        </w:rPr>
        <w:t>accommodations</w:t>
      </w:r>
      <w:proofErr w:type="gramEnd"/>
      <w:r>
        <w:rPr>
          <w:rFonts w:ascii="Georgia" w:hAnsi="Georgia"/>
          <w:sz w:val="22"/>
          <w:szCs w:val="22"/>
        </w:rPr>
        <w:t xml:space="preserve"> or need accommodations, please contact the Office of Accessibility - 1228 Haley Center, 844-2096 (V/TT.) </w:t>
      </w:r>
    </w:p>
    <w:p w14:paraId="4E26FF2E" w14:textId="77777777" w:rsidR="007B5F78" w:rsidRDefault="00E90149" w:rsidP="007B5F78">
      <w:pPr>
        <w:rPr>
          <w:rFonts w:ascii="Georgia" w:hAnsi="Georgia"/>
          <w:sz w:val="22"/>
          <w:szCs w:val="22"/>
        </w:rPr>
      </w:pPr>
      <w:hyperlink r:id="rId9" w:history="1">
        <w:r w:rsidR="007B5F78">
          <w:rPr>
            <w:rStyle w:val="Hyperlink"/>
            <w:rFonts w:ascii="Georgia" w:hAnsi="Georgia"/>
            <w:sz w:val="22"/>
            <w:szCs w:val="22"/>
          </w:rPr>
          <w:t>https://accessibility.auburn.edu/Home/CampusAccessibility</w:t>
        </w:r>
      </w:hyperlink>
    </w:p>
    <w:p w14:paraId="49186273" w14:textId="77777777" w:rsidR="007B5F78" w:rsidRDefault="007B5F78" w:rsidP="007B5F78">
      <w:pPr>
        <w:rPr>
          <w:rFonts w:ascii="Georgia" w:hAnsi="Georgia"/>
          <w:b/>
          <w:sz w:val="22"/>
          <w:szCs w:val="22"/>
        </w:rPr>
      </w:pPr>
    </w:p>
    <w:p w14:paraId="4785AE58" w14:textId="77777777" w:rsidR="007B5F78" w:rsidRDefault="007B5F78" w:rsidP="007B5F78">
      <w:pPr>
        <w:rPr>
          <w:rFonts w:ascii="Georgia" w:hAnsi="Georgia"/>
          <w:b/>
          <w:sz w:val="22"/>
          <w:szCs w:val="22"/>
        </w:rPr>
      </w:pPr>
    </w:p>
    <w:p w14:paraId="7AA80DC9" w14:textId="77777777" w:rsidR="007B5F78" w:rsidRDefault="007B5F78" w:rsidP="007B5F78">
      <w:pPr>
        <w:rPr>
          <w:rFonts w:ascii="Georgia" w:hAnsi="Georgia"/>
          <w:sz w:val="22"/>
          <w:szCs w:val="22"/>
        </w:rPr>
      </w:pPr>
      <w:r>
        <w:rPr>
          <w:rFonts w:ascii="Georgia" w:hAnsi="Georgia"/>
          <w:b/>
          <w:sz w:val="22"/>
          <w:szCs w:val="22"/>
        </w:rPr>
        <w:t>Academic Integrity:</w:t>
      </w:r>
      <w:r>
        <w:rPr>
          <w:rFonts w:ascii="Georgia" w:hAnsi="Georgia"/>
          <w:sz w:val="22"/>
          <w:szCs w:val="22"/>
        </w:rPr>
        <w:t xml:space="preserve"> </w:t>
      </w:r>
      <w:r>
        <w:rPr>
          <w:rFonts w:ascii="Georgia" w:hAnsi="Georgia"/>
          <w:color w:val="2D3B45"/>
          <w:sz w:val="22"/>
          <w:szCs w:val="22"/>
        </w:rPr>
        <w:t>Auburn University has adopted an Honor System proposed by its students and faculty to promote academic integrity and has enacted the following code:</w:t>
      </w:r>
    </w:p>
    <w:p w14:paraId="1C25C63E" w14:textId="77777777" w:rsidR="007B5F78" w:rsidRDefault="007B5F78" w:rsidP="007B5F78">
      <w:pPr>
        <w:pStyle w:val="bs-alert"/>
        <w:pBdr>
          <w:top w:val="single" w:sz="6" w:space="15" w:color="B8DAFF"/>
          <w:left w:val="single" w:sz="6" w:space="31" w:color="B8DAFF"/>
          <w:bottom w:val="single" w:sz="6" w:space="15" w:color="B8DAFF"/>
          <w:right w:val="single" w:sz="6" w:space="23" w:color="B8DAFF"/>
        </w:pBdr>
        <w:shd w:val="clear" w:color="auto" w:fill="CCE5FF"/>
        <w:spacing w:before="0" w:beforeAutospacing="0" w:after="0" w:afterAutospacing="0"/>
        <w:rPr>
          <w:rFonts w:ascii="Georgia" w:hAnsi="Georgia"/>
          <w:color w:val="004085"/>
          <w:sz w:val="22"/>
          <w:szCs w:val="22"/>
        </w:rPr>
      </w:pPr>
      <w:r>
        <w:rPr>
          <w:rStyle w:val="Emphasis"/>
          <w:rFonts w:ascii="Georgia" w:hAnsi="Georgia"/>
          <w:color w:val="004085"/>
          <w:sz w:val="22"/>
          <w:szCs w:val="22"/>
        </w:rPr>
        <w:t xml:space="preserve">“We, the faculty, instructors, and students of the (ADED 7600) pledge to fulfill our mutual responsibilities to each other and the academic community at large with honor and integrity </w:t>
      </w:r>
      <w:proofErr w:type="gramStart"/>
      <w:r>
        <w:rPr>
          <w:rStyle w:val="Emphasis"/>
          <w:rFonts w:ascii="Georgia" w:hAnsi="Georgia"/>
          <w:color w:val="004085"/>
          <w:sz w:val="22"/>
          <w:szCs w:val="22"/>
        </w:rPr>
        <w:t>in order to</w:t>
      </w:r>
      <w:proofErr w:type="gramEnd"/>
      <w:r>
        <w:rPr>
          <w:rStyle w:val="Emphasis"/>
          <w:rFonts w:ascii="Georgia" w:hAnsi="Georgia"/>
          <w:color w:val="004085"/>
          <w:sz w:val="22"/>
          <w:szCs w:val="22"/>
        </w:rPr>
        <w:t xml:space="preserve"> build and maintain a climate of respect and trust that will enhance our research, teaching, and learning. We will support the Honor System of the </w:t>
      </w:r>
      <w:proofErr w:type="gramStart"/>
      <w:r>
        <w:rPr>
          <w:rStyle w:val="Emphasis"/>
          <w:rFonts w:ascii="Georgia" w:hAnsi="Georgia"/>
          <w:color w:val="004085"/>
          <w:sz w:val="22"/>
          <w:szCs w:val="22"/>
        </w:rPr>
        <w:t>School, and</w:t>
      </w:r>
      <w:proofErr w:type="gramEnd"/>
      <w:r>
        <w:rPr>
          <w:rStyle w:val="Emphasis"/>
          <w:rFonts w:ascii="Georgia" w:hAnsi="Georgia"/>
          <w:color w:val="004085"/>
          <w:sz w:val="22"/>
          <w:szCs w:val="22"/>
        </w:rPr>
        <w:t xml:space="preserve"> will not tolerate activities that undermine academic integrity.”</w:t>
      </w:r>
    </w:p>
    <w:p w14:paraId="7032F37D" w14:textId="77777777" w:rsidR="007B5F78" w:rsidRDefault="007B5F78" w:rsidP="007B5F78">
      <w:r>
        <w:rPr>
          <w:rFonts w:ascii="Georgia" w:hAnsi="Georgia"/>
          <w:color w:val="2D3B45"/>
          <w:sz w:val="22"/>
          <w:szCs w:val="22"/>
        </w:rPr>
        <w:t>Academic dishonesty is an offense that will be reported to the Academic Honesty Committee. Please refer to the following document for further information regarding academic honesty: </w:t>
      </w:r>
      <w:hyperlink r:id="rId10" w:anchor="i" w:history="1">
        <w:r>
          <w:rPr>
            <w:rStyle w:val="Hyperlink"/>
            <w:rFonts w:ascii="Georgia" w:hAnsi="Georgia"/>
            <w:sz w:val="22"/>
            <w:szCs w:val="22"/>
          </w:rPr>
          <w:t>http://www.auburn.edu/student_info/student_policies/#i</w:t>
        </w:r>
      </w:hyperlink>
    </w:p>
    <w:p w14:paraId="6DB400BD" w14:textId="77777777" w:rsidR="007B5F78" w:rsidRDefault="007B5F78" w:rsidP="007B5F78">
      <w:pPr>
        <w:pStyle w:val="NormalWeb"/>
        <w:spacing w:before="0" w:beforeAutospacing="0" w:after="0" w:afterAutospacing="0"/>
        <w:rPr>
          <w:rFonts w:ascii="Georgia" w:hAnsi="Georgia"/>
          <w:color w:val="2D3B45"/>
          <w:sz w:val="22"/>
          <w:szCs w:val="22"/>
        </w:rPr>
      </w:pPr>
    </w:p>
    <w:p w14:paraId="2D8D3617" w14:textId="77777777" w:rsidR="007B5F78" w:rsidRDefault="007B5F78" w:rsidP="007B5F78">
      <w:pPr>
        <w:rPr>
          <w:rFonts w:ascii="Georgia" w:hAnsi="Georgia"/>
          <w:sz w:val="22"/>
          <w:szCs w:val="22"/>
        </w:rPr>
      </w:pPr>
      <w:r>
        <w:rPr>
          <w:rFonts w:ascii="Georgia" w:hAnsi="Georgia"/>
          <w:sz w:val="22"/>
          <w:szCs w:val="22"/>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1D60EBB2"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p>
    <w:p w14:paraId="2A3ECF40" w14:textId="77777777" w:rsidR="007B5F78" w:rsidRDefault="007B5F78" w:rsidP="007B5F78">
      <w:pPr>
        <w:spacing w:line="256" w:lineRule="auto"/>
        <w:ind w:left="-3"/>
        <w:rPr>
          <w:rFonts w:ascii="Georgia" w:hAnsi="Georgia"/>
          <w:sz w:val="22"/>
          <w:szCs w:val="22"/>
        </w:rPr>
      </w:pPr>
    </w:p>
    <w:p w14:paraId="46A19DF2" w14:textId="77777777" w:rsidR="007B5F78" w:rsidRPr="00E57360" w:rsidRDefault="007B5F78" w:rsidP="007B5F78">
      <w:pPr>
        <w:spacing w:after="30" w:line="256" w:lineRule="auto"/>
        <w:ind w:left="2"/>
        <w:rPr>
          <w:rFonts w:ascii="Georgia" w:eastAsia="Lucida Bright" w:hAnsi="Georgia" w:cs="Lucida Bright"/>
          <w:b/>
        </w:rPr>
      </w:pPr>
      <w:r w:rsidRPr="00E57360">
        <w:rPr>
          <w:rFonts w:ascii="Georgia" w:eastAsia="Lucida Bright" w:hAnsi="Georgia" w:cs="Lucida Bright"/>
          <w:b/>
        </w:rPr>
        <w:t>Late Submission of Assignments:</w:t>
      </w:r>
    </w:p>
    <w:p w14:paraId="2E7E72E6" w14:textId="77777777" w:rsidR="007B5F78" w:rsidRDefault="007B5F78" w:rsidP="007B5F78">
      <w:r>
        <w:rPr>
          <w:rFonts w:ascii="Georgia" w:hAnsi="Georgia"/>
          <w:b/>
          <w:sz w:val="22"/>
          <w:szCs w:val="22"/>
          <w:u w:val="single"/>
        </w:rPr>
        <w:t>Late Assignment Submission:</w:t>
      </w:r>
      <w:r>
        <w:rPr>
          <w:rFonts w:ascii="Georgia" w:hAnsi="Georgia"/>
          <w:b/>
          <w:sz w:val="22"/>
          <w:szCs w:val="22"/>
        </w:rPr>
        <w:t xml:space="preserve">  </w:t>
      </w:r>
      <w:r>
        <w:rPr>
          <w:rFonts w:ascii="Georgia" w:hAnsi="Georgia"/>
          <w:sz w:val="22"/>
          <w:szCs w:val="22"/>
        </w:rPr>
        <w:t xml:space="preserve">All due dates for assignments will be announced well in advance.  Late submission of missed work will be allowed with no point deductions for excused absences only.  Written documentation is required for an absence to be excused.  Please refer to the Auburn University Student Policy </w:t>
      </w:r>
      <w:proofErr w:type="spellStart"/>
      <w:r>
        <w:rPr>
          <w:rFonts w:ascii="Georgia" w:hAnsi="Georgia"/>
          <w:sz w:val="22"/>
          <w:szCs w:val="22"/>
        </w:rPr>
        <w:t>eHandbook</w:t>
      </w:r>
      <w:proofErr w:type="spellEnd"/>
      <w:r>
        <w:rPr>
          <w:rFonts w:ascii="Georgia" w:hAnsi="Georgia"/>
          <w:sz w:val="22"/>
          <w:szCs w:val="22"/>
        </w:rPr>
        <w:t xml:space="preserve">  </w:t>
      </w:r>
      <w:hyperlink r:id="rId11" w:anchor="i" w:history="1">
        <w:r>
          <w:rPr>
            <w:rStyle w:val="Hyperlink"/>
            <w:rFonts w:ascii="Georgia" w:hAnsi="Georgia"/>
            <w:sz w:val="20"/>
            <w:szCs w:val="20"/>
          </w:rPr>
          <w:t>http://www.auburn.edu/student_info/student_policies/#i</w:t>
        </w:r>
      </w:hyperlink>
    </w:p>
    <w:p w14:paraId="440AB76C" w14:textId="77777777" w:rsidR="007B5F78" w:rsidRDefault="007B5F78" w:rsidP="007B5F78">
      <w:pPr>
        <w:rPr>
          <w:rFonts w:ascii="Georgia" w:hAnsi="Georgia"/>
          <w:sz w:val="22"/>
          <w:szCs w:val="22"/>
        </w:rPr>
      </w:pPr>
    </w:p>
    <w:p w14:paraId="6A2B8A37" w14:textId="77777777" w:rsidR="007B5F78" w:rsidRDefault="007B5F78" w:rsidP="007B5F78">
      <w:pPr>
        <w:rPr>
          <w:rFonts w:ascii="Georgia" w:hAnsi="Georgia"/>
          <w:sz w:val="22"/>
          <w:szCs w:val="22"/>
        </w:rPr>
      </w:pPr>
      <w:r>
        <w:rPr>
          <w:rFonts w:ascii="Georgia" w:hAnsi="Georgia"/>
          <w:sz w:val="22"/>
          <w:szCs w:val="22"/>
        </w:rPr>
        <w:t>Make-up of missed work for</w:t>
      </w:r>
      <w:r>
        <w:rPr>
          <w:rFonts w:ascii="Georgia" w:hAnsi="Georgia"/>
          <w:b/>
          <w:sz w:val="22"/>
          <w:szCs w:val="22"/>
        </w:rPr>
        <w:t xml:space="preserve"> excused absences must be scheduled within 7 days of the return to class after the absence. </w:t>
      </w:r>
      <w:r>
        <w:rPr>
          <w:rFonts w:ascii="Georgia" w:hAnsi="Georgia"/>
          <w:b/>
          <w:i/>
          <w:sz w:val="22"/>
          <w:szCs w:val="22"/>
        </w:rPr>
        <w:t xml:space="preserve"> </w:t>
      </w:r>
      <w:r>
        <w:rPr>
          <w:rFonts w:ascii="Georgia" w:hAnsi="Georgia"/>
          <w:b/>
          <w:sz w:val="22"/>
          <w:szCs w:val="22"/>
        </w:rPr>
        <w:t xml:space="preserve"> </w:t>
      </w:r>
    </w:p>
    <w:p w14:paraId="236253F9" w14:textId="77777777" w:rsidR="007B5F78" w:rsidRDefault="007B5F78" w:rsidP="007B5F78">
      <w:pPr>
        <w:rPr>
          <w:rFonts w:ascii="Georgia" w:hAnsi="Georgia"/>
          <w:b/>
          <w:sz w:val="22"/>
          <w:szCs w:val="22"/>
        </w:rPr>
      </w:pPr>
    </w:p>
    <w:p w14:paraId="0E3C31D4" w14:textId="77777777" w:rsidR="007B5F78" w:rsidRDefault="007B5F78" w:rsidP="007B5F78">
      <w:pPr>
        <w:rPr>
          <w:rFonts w:ascii="Georgia" w:hAnsi="Georgia"/>
          <w:sz w:val="22"/>
          <w:szCs w:val="22"/>
        </w:rPr>
      </w:pPr>
      <w:r>
        <w:rPr>
          <w:rFonts w:ascii="Georgia" w:hAnsi="Georgia"/>
          <w:sz w:val="22"/>
          <w:szCs w:val="22"/>
        </w:rPr>
        <w:t xml:space="preserve">Late assignments will only be accepted within </w:t>
      </w:r>
      <w:r>
        <w:rPr>
          <w:rFonts w:ascii="Georgia" w:hAnsi="Georgia"/>
          <w:b/>
          <w:sz w:val="22"/>
          <w:szCs w:val="22"/>
        </w:rPr>
        <w:t xml:space="preserve">one week (7 days) of </w:t>
      </w:r>
      <w:proofErr w:type="gramStart"/>
      <w:r>
        <w:rPr>
          <w:rFonts w:ascii="Georgia" w:hAnsi="Georgia"/>
          <w:b/>
          <w:sz w:val="22"/>
          <w:szCs w:val="22"/>
        </w:rPr>
        <w:t>due</w:t>
      </w:r>
      <w:proofErr w:type="gramEnd"/>
      <w:r>
        <w:rPr>
          <w:rFonts w:ascii="Georgia" w:hAnsi="Georgia"/>
          <w:b/>
          <w:sz w:val="22"/>
          <w:szCs w:val="22"/>
        </w:rPr>
        <w:t xml:space="preserve"> date for unexcused absences</w:t>
      </w:r>
      <w:r>
        <w:rPr>
          <w:rFonts w:ascii="Georgia" w:hAnsi="Georgia"/>
          <w:sz w:val="22"/>
          <w:szCs w:val="22"/>
        </w:rPr>
        <w:t xml:space="preserve">; however, 25% of the possible points will be deducted prior to grading. </w:t>
      </w:r>
    </w:p>
    <w:p w14:paraId="36505899" w14:textId="77777777" w:rsidR="007B5F78" w:rsidRDefault="007B5F78" w:rsidP="007B5F78">
      <w:pPr>
        <w:rPr>
          <w:rFonts w:ascii="Georgia" w:hAnsi="Georgia"/>
          <w:sz w:val="22"/>
          <w:szCs w:val="22"/>
        </w:rPr>
      </w:pPr>
    </w:p>
    <w:p w14:paraId="12841D78" w14:textId="77777777" w:rsidR="00E57360" w:rsidRDefault="007B5F78" w:rsidP="00E57360">
      <w:pPr>
        <w:rPr>
          <w:rFonts w:ascii="Georgia" w:hAnsi="Georgia"/>
          <w:b/>
          <w:sz w:val="22"/>
          <w:szCs w:val="22"/>
        </w:rPr>
      </w:pPr>
      <w:r>
        <w:rPr>
          <w:rFonts w:ascii="Georgia" w:hAnsi="Georgia"/>
          <w:sz w:val="22"/>
          <w:szCs w:val="22"/>
        </w:rPr>
        <w:t>Students are responsible for initiating arrangements for missed work due to excused and unexcused absences.</w:t>
      </w:r>
    </w:p>
    <w:p w14:paraId="5B8A6046" w14:textId="77777777" w:rsidR="002442BB" w:rsidRDefault="002442BB" w:rsidP="009608A7">
      <w:pPr>
        <w:jc w:val="center"/>
        <w:rPr>
          <w:rFonts w:ascii="Georgia" w:eastAsia="Times New Roman" w:hAnsi="Georgia"/>
          <w:b/>
          <w:bdr w:val="none" w:sz="0" w:space="0" w:color="auto" w:frame="1"/>
          <w:lang w:eastAsia="en-US"/>
        </w:rPr>
      </w:pPr>
    </w:p>
    <w:p w14:paraId="72D848B4" w14:textId="491C3E2F" w:rsidR="007B5F78" w:rsidRPr="009608A7" w:rsidRDefault="007B5F78" w:rsidP="009608A7">
      <w:pPr>
        <w:jc w:val="center"/>
        <w:rPr>
          <w:rFonts w:ascii="Georgia" w:hAnsi="Georgia"/>
          <w:b/>
        </w:rPr>
      </w:pPr>
      <w:r w:rsidRPr="009608A7">
        <w:rPr>
          <w:rFonts w:ascii="Georgia" w:eastAsia="Times New Roman" w:hAnsi="Georgia"/>
          <w:b/>
          <w:bdr w:val="none" w:sz="0" w:space="0" w:color="auto" w:frame="1"/>
          <w:lang w:eastAsia="en-US"/>
        </w:rPr>
        <w:lastRenderedPageBreak/>
        <w:t>Tentative Schedule for ADED 7600</w:t>
      </w:r>
    </w:p>
    <w:p w14:paraId="6E6A0C16" w14:textId="77777777" w:rsidR="007B5F78" w:rsidRPr="00E57360" w:rsidRDefault="007B5F78" w:rsidP="007B5F78">
      <w:pPr>
        <w:widowControl/>
        <w:autoSpaceDE/>
        <w:adjustRightInd/>
        <w:jc w:val="center"/>
        <w:rPr>
          <w:rFonts w:ascii="Georgia" w:eastAsia="Times New Roman" w:hAnsi="Georgia"/>
          <w:bCs/>
          <w:sz w:val="22"/>
          <w:szCs w:val="22"/>
          <w:bdr w:val="none" w:sz="0" w:space="0" w:color="auto" w:frame="1"/>
          <w:lang w:eastAsia="en-US"/>
        </w:rPr>
      </w:pPr>
    </w:p>
    <w:p w14:paraId="755E9B01" w14:textId="53DD493E" w:rsidR="007B5F78"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1</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t xml:space="preserve">August </w:t>
      </w:r>
      <w:r w:rsidR="00E57360">
        <w:rPr>
          <w:rFonts w:ascii="Georgia" w:eastAsia="Times New Roman" w:hAnsi="Georgia"/>
          <w:bCs/>
          <w:sz w:val="22"/>
          <w:szCs w:val="22"/>
          <w:bdr w:val="none" w:sz="0" w:space="0" w:color="auto" w:frame="1"/>
          <w:lang w:eastAsia="en-US"/>
        </w:rPr>
        <w:t>22</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t>Overview of Class and Syllabus</w:t>
      </w:r>
    </w:p>
    <w:p w14:paraId="5F518186" w14:textId="436E674D" w:rsidR="00720115" w:rsidRPr="00E57360" w:rsidRDefault="00720115"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t>Defining Adult Education</w:t>
      </w:r>
    </w:p>
    <w:p w14:paraId="496D6EAC"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w:t>
      </w:r>
    </w:p>
    <w:p w14:paraId="063B9953" w14:textId="55E7EED5" w:rsidR="007B5F78" w:rsidRPr="00C14C26" w:rsidRDefault="007B5F78" w:rsidP="007B5F78">
      <w:pPr>
        <w:rPr>
          <w:rFonts w:ascii="Georgia" w:eastAsia="Times New Roman" w:hAnsi="Georgia"/>
          <w:bCs/>
          <w:i/>
          <w:i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2</w:t>
      </w:r>
      <w:r w:rsidRPr="00E57360">
        <w:rPr>
          <w:rFonts w:ascii="Georgia" w:eastAsia="Times New Roman" w:hAnsi="Georgia"/>
          <w:bCs/>
          <w:sz w:val="22"/>
          <w:szCs w:val="22"/>
          <w:bdr w:val="none" w:sz="0" w:space="0" w:color="auto" w:frame="1"/>
          <w:lang w:eastAsia="en-US"/>
        </w:rPr>
        <w:tab/>
        <w:t>August 2</w:t>
      </w:r>
      <w:r w:rsidR="00E57360">
        <w:rPr>
          <w:rFonts w:ascii="Georgia" w:eastAsia="Times New Roman" w:hAnsi="Georgia"/>
          <w:bCs/>
          <w:sz w:val="22"/>
          <w:szCs w:val="22"/>
          <w:bdr w:val="none" w:sz="0" w:space="0" w:color="auto" w:frame="1"/>
          <w:lang w:eastAsia="en-US"/>
        </w:rPr>
        <w:t>9</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C14C26">
        <w:rPr>
          <w:rFonts w:ascii="Georgia" w:eastAsia="Times New Roman" w:hAnsi="Georgia"/>
          <w:bCs/>
          <w:sz w:val="22"/>
          <w:szCs w:val="22"/>
          <w:bdr w:val="none" w:sz="0" w:space="0" w:color="auto" w:frame="1"/>
          <w:lang w:eastAsia="en-US"/>
        </w:rPr>
        <w:t xml:space="preserve">Read: </w:t>
      </w:r>
      <w:r w:rsidRPr="00E57360">
        <w:rPr>
          <w:rFonts w:ascii="Georgia" w:eastAsia="Times New Roman" w:hAnsi="Georgia"/>
          <w:bCs/>
          <w:sz w:val="22"/>
          <w:szCs w:val="22"/>
          <w:bdr w:val="none" w:sz="0" w:space="0" w:color="auto" w:frame="1"/>
          <w:lang w:eastAsia="en-US"/>
        </w:rPr>
        <w:t xml:space="preserve">Chapter 1 – </w:t>
      </w:r>
      <w:r w:rsidRPr="00C14C26">
        <w:rPr>
          <w:rFonts w:ascii="Georgia" w:eastAsia="Times New Roman" w:hAnsi="Georgia"/>
          <w:bCs/>
          <w:i/>
          <w:iCs/>
          <w:sz w:val="22"/>
          <w:szCs w:val="22"/>
          <w:bdr w:val="none" w:sz="0" w:space="0" w:color="auto" w:frame="1"/>
          <w:lang w:eastAsia="en-US"/>
        </w:rPr>
        <w:t>What Counts as Adult Education?</w:t>
      </w:r>
    </w:p>
    <w:p w14:paraId="3775BAA7"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 xml:space="preserve"> _______________________________________________________________</w:t>
      </w:r>
    </w:p>
    <w:p w14:paraId="3A8666AB" w14:textId="7833B1AD" w:rsidR="007B5F78" w:rsidRPr="00C14C26" w:rsidRDefault="007B5F78" w:rsidP="007B5F78">
      <w:pPr>
        <w:rPr>
          <w:rFonts w:ascii="Georgia" w:eastAsia="Times New Roman" w:hAnsi="Georgia"/>
          <w:bCs/>
          <w:i/>
          <w:i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3</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E57360">
        <w:rPr>
          <w:rFonts w:ascii="Georgia" w:eastAsia="Times New Roman" w:hAnsi="Georgia"/>
          <w:bCs/>
          <w:sz w:val="22"/>
          <w:szCs w:val="22"/>
          <w:bdr w:val="none" w:sz="0" w:space="0" w:color="auto" w:frame="1"/>
          <w:lang w:eastAsia="en-US"/>
        </w:rPr>
        <w:t>September 5</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C14C26">
        <w:rPr>
          <w:rFonts w:ascii="Georgia" w:eastAsia="Times New Roman" w:hAnsi="Georgia"/>
          <w:bCs/>
          <w:sz w:val="22"/>
          <w:szCs w:val="22"/>
          <w:bdr w:val="none" w:sz="0" w:space="0" w:color="auto" w:frame="1"/>
          <w:lang w:eastAsia="en-US"/>
        </w:rPr>
        <w:t xml:space="preserve">Read: </w:t>
      </w:r>
      <w:r w:rsidRPr="00E57360">
        <w:rPr>
          <w:rFonts w:ascii="Georgia" w:eastAsia="Times New Roman" w:hAnsi="Georgia"/>
          <w:bCs/>
          <w:sz w:val="22"/>
          <w:szCs w:val="22"/>
          <w:bdr w:val="none" w:sz="0" w:space="0" w:color="auto" w:frame="1"/>
          <w:lang w:eastAsia="en-US"/>
        </w:rPr>
        <w:t xml:space="preserve">Chapter 6 – </w:t>
      </w:r>
      <w:r w:rsidRPr="00C14C26">
        <w:rPr>
          <w:rFonts w:ascii="Georgia" w:eastAsia="Times New Roman" w:hAnsi="Georgia"/>
          <w:bCs/>
          <w:i/>
          <w:iCs/>
          <w:sz w:val="22"/>
          <w:szCs w:val="22"/>
          <w:bdr w:val="none" w:sz="0" w:space="0" w:color="auto" w:frame="1"/>
          <w:lang w:eastAsia="en-US"/>
        </w:rPr>
        <w:t xml:space="preserve">Historical Perspectives: Contexts or </w:t>
      </w:r>
      <w:r w:rsidR="00C14C26">
        <w:rPr>
          <w:rFonts w:ascii="Georgia" w:eastAsia="Times New Roman" w:hAnsi="Georgia"/>
          <w:bCs/>
          <w:i/>
          <w:iCs/>
          <w:sz w:val="22"/>
          <w:szCs w:val="22"/>
          <w:bdr w:val="none" w:sz="0" w:space="0" w:color="auto" w:frame="1"/>
          <w:lang w:eastAsia="en-US"/>
        </w:rPr>
        <w:tab/>
      </w:r>
      <w:r w:rsidR="00C14C26">
        <w:rPr>
          <w:rFonts w:ascii="Georgia" w:eastAsia="Times New Roman" w:hAnsi="Georgia"/>
          <w:bCs/>
          <w:i/>
          <w:iCs/>
          <w:sz w:val="22"/>
          <w:szCs w:val="22"/>
          <w:bdr w:val="none" w:sz="0" w:space="0" w:color="auto" w:frame="1"/>
          <w:lang w:eastAsia="en-US"/>
        </w:rPr>
        <w:tab/>
      </w:r>
      <w:r w:rsidR="00C14C26">
        <w:rPr>
          <w:rFonts w:ascii="Georgia" w:eastAsia="Times New Roman" w:hAnsi="Georgia"/>
          <w:bCs/>
          <w:i/>
          <w:iCs/>
          <w:sz w:val="22"/>
          <w:szCs w:val="22"/>
          <w:bdr w:val="none" w:sz="0" w:space="0" w:color="auto" w:frame="1"/>
          <w:lang w:eastAsia="en-US"/>
        </w:rPr>
        <w:tab/>
      </w:r>
      <w:r w:rsidR="00C14C26">
        <w:rPr>
          <w:rFonts w:ascii="Georgia" w:eastAsia="Times New Roman" w:hAnsi="Georgia"/>
          <w:bCs/>
          <w:i/>
          <w:iCs/>
          <w:sz w:val="22"/>
          <w:szCs w:val="22"/>
          <w:bdr w:val="none" w:sz="0" w:space="0" w:color="auto" w:frame="1"/>
          <w:lang w:eastAsia="en-US"/>
        </w:rPr>
        <w:tab/>
      </w:r>
      <w:r w:rsidR="00C14C26">
        <w:rPr>
          <w:rFonts w:ascii="Georgia" w:eastAsia="Times New Roman" w:hAnsi="Georgia"/>
          <w:bCs/>
          <w:i/>
          <w:iCs/>
          <w:sz w:val="22"/>
          <w:szCs w:val="22"/>
          <w:bdr w:val="none" w:sz="0" w:space="0" w:color="auto" w:frame="1"/>
          <w:lang w:eastAsia="en-US"/>
        </w:rPr>
        <w:tab/>
      </w:r>
      <w:r w:rsidR="00C14C26">
        <w:rPr>
          <w:rFonts w:ascii="Georgia" w:eastAsia="Times New Roman" w:hAnsi="Georgia"/>
          <w:bCs/>
          <w:i/>
          <w:iCs/>
          <w:sz w:val="22"/>
          <w:szCs w:val="22"/>
          <w:bdr w:val="none" w:sz="0" w:space="0" w:color="auto" w:frame="1"/>
          <w:lang w:eastAsia="en-US"/>
        </w:rPr>
        <w:tab/>
      </w:r>
      <w:r w:rsidRPr="00C14C26">
        <w:rPr>
          <w:rFonts w:ascii="Georgia" w:eastAsia="Times New Roman" w:hAnsi="Georgia"/>
          <w:bCs/>
          <w:i/>
          <w:iCs/>
          <w:sz w:val="22"/>
          <w:szCs w:val="22"/>
          <w:bdr w:val="none" w:sz="0" w:space="0" w:color="auto" w:frame="1"/>
          <w:lang w:eastAsia="en-US"/>
        </w:rPr>
        <w:t>Contours</w:t>
      </w:r>
    </w:p>
    <w:p w14:paraId="511D8B55"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w:t>
      </w:r>
    </w:p>
    <w:p w14:paraId="75771437" w14:textId="510F7AB9"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4</w:t>
      </w:r>
      <w:r w:rsidRPr="00E57360">
        <w:rPr>
          <w:rFonts w:ascii="Georgia" w:eastAsia="Times New Roman" w:hAnsi="Georgia"/>
          <w:bCs/>
          <w:sz w:val="22"/>
          <w:szCs w:val="22"/>
          <w:bdr w:val="none" w:sz="0" w:space="0" w:color="auto" w:frame="1"/>
          <w:lang w:eastAsia="en-US"/>
        </w:rPr>
        <w:tab/>
        <w:t xml:space="preserve">September </w:t>
      </w:r>
      <w:r w:rsidR="00E57360">
        <w:rPr>
          <w:rFonts w:ascii="Georgia" w:eastAsia="Times New Roman" w:hAnsi="Georgia"/>
          <w:bCs/>
          <w:sz w:val="22"/>
          <w:szCs w:val="22"/>
          <w:bdr w:val="none" w:sz="0" w:space="0" w:color="auto" w:frame="1"/>
          <w:lang w:eastAsia="en-US"/>
        </w:rPr>
        <w:t>12</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C14C26">
        <w:rPr>
          <w:rFonts w:ascii="Georgia" w:eastAsia="Times New Roman" w:hAnsi="Georgia"/>
          <w:bCs/>
          <w:sz w:val="22"/>
          <w:szCs w:val="22"/>
          <w:bdr w:val="none" w:sz="0" w:space="0" w:color="auto" w:frame="1"/>
          <w:lang w:eastAsia="en-US"/>
        </w:rPr>
        <w:t xml:space="preserve">Read: </w:t>
      </w:r>
      <w:r w:rsidRPr="00E57360">
        <w:rPr>
          <w:rFonts w:ascii="Georgia" w:eastAsia="Times New Roman" w:hAnsi="Georgia"/>
          <w:bCs/>
          <w:sz w:val="22"/>
          <w:szCs w:val="22"/>
          <w:bdr w:val="none" w:sz="0" w:space="0" w:color="auto" w:frame="1"/>
          <w:lang w:eastAsia="en-US"/>
        </w:rPr>
        <w:t xml:space="preserve">Chapter 7 – </w:t>
      </w:r>
      <w:r w:rsidRPr="00C14C26">
        <w:rPr>
          <w:rFonts w:ascii="Georgia" w:eastAsia="Times New Roman" w:hAnsi="Georgia"/>
          <w:bCs/>
          <w:i/>
          <w:iCs/>
          <w:sz w:val="22"/>
          <w:szCs w:val="22"/>
          <w:bdr w:val="none" w:sz="0" w:space="0" w:color="auto" w:frame="1"/>
          <w:lang w:eastAsia="en-US"/>
        </w:rPr>
        <w:t>The Adult Learner</w:t>
      </w:r>
    </w:p>
    <w:p w14:paraId="65DE00EB" w14:textId="77777777" w:rsidR="00C14C26" w:rsidRDefault="009F544D"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007B5F78" w:rsidRPr="00E57360">
        <w:rPr>
          <w:rFonts w:ascii="Georgia" w:eastAsia="Times New Roman" w:hAnsi="Georgia"/>
          <w:bCs/>
          <w:sz w:val="22"/>
          <w:szCs w:val="22"/>
          <w:bdr w:val="none" w:sz="0" w:space="0" w:color="auto" w:frame="1"/>
          <w:lang w:eastAsia="en-US"/>
        </w:rPr>
        <w:tab/>
      </w:r>
      <w:r w:rsidR="007B5F78" w:rsidRPr="00E57360">
        <w:rPr>
          <w:rFonts w:ascii="Georgia" w:eastAsia="Times New Roman" w:hAnsi="Georgia"/>
          <w:bCs/>
          <w:sz w:val="22"/>
          <w:szCs w:val="22"/>
          <w:bdr w:val="none" w:sz="0" w:space="0" w:color="auto" w:frame="1"/>
          <w:lang w:eastAsia="en-US"/>
        </w:rPr>
        <w:tab/>
      </w:r>
      <w:r w:rsidR="007B5F78" w:rsidRPr="00E57360">
        <w:rPr>
          <w:rFonts w:ascii="Georgia" w:eastAsia="Times New Roman" w:hAnsi="Georgia"/>
          <w:bCs/>
          <w:sz w:val="22"/>
          <w:szCs w:val="22"/>
          <w:bdr w:val="none" w:sz="0" w:space="0" w:color="auto" w:frame="1"/>
          <w:lang w:eastAsia="en-US"/>
        </w:rPr>
        <w:tab/>
        <w:t>Andragogy</w:t>
      </w:r>
    </w:p>
    <w:p w14:paraId="2A252CAE" w14:textId="554B70FF" w:rsidR="007B5F78" w:rsidRPr="00E57360" w:rsidRDefault="00C14C26"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007B5F78" w:rsidRPr="00E57360">
        <w:rPr>
          <w:rFonts w:ascii="Georgia" w:eastAsia="Times New Roman" w:hAnsi="Georgia"/>
          <w:bCs/>
          <w:sz w:val="22"/>
          <w:szCs w:val="22"/>
          <w:bdr w:val="none" w:sz="0" w:space="0" w:color="auto" w:frame="1"/>
          <w:lang w:eastAsia="en-US"/>
        </w:rPr>
        <w:t>Self-Directed Learning</w:t>
      </w:r>
    </w:p>
    <w:p w14:paraId="1B48F231"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w:t>
      </w:r>
    </w:p>
    <w:p w14:paraId="588000AA" w14:textId="55B24D4B"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5</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t>September 1</w:t>
      </w:r>
      <w:r w:rsidR="00E57360">
        <w:rPr>
          <w:rFonts w:ascii="Georgia" w:eastAsia="Times New Roman" w:hAnsi="Georgia"/>
          <w:bCs/>
          <w:sz w:val="22"/>
          <w:szCs w:val="22"/>
          <w:bdr w:val="none" w:sz="0" w:space="0" w:color="auto" w:frame="1"/>
          <w:lang w:eastAsia="en-US"/>
        </w:rPr>
        <w:t>9</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t>Transformative Learning</w:t>
      </w:r>
    </w:p>
    <w:p w14:paraId="41A662CF" w14:textId="3201E4B9"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AB1D51">
        <w:rPr>
          <w:rFonts w:ascii="Georgia" w:eastAsia="Times New Roman" w:hAnsi="Georgia"/>
          <w:bCs/>
          <w:sz w:val="22"/>
          <w:szCs w:val="22"/>
          <w:bdr w:val="none" w:sz="0" w:space="0" w:color="auto" w:frame="1"/>
          <w:lang w:eastAsia="en-US"/>
        </w:rPr>
        <w:t xml:space="preserve">Read: </w:t>
      </w:r>
      <w:r w:rsidRPr="00E57360">
        <w:rPr>
          <w:rFonts w:ascii="Georgia" w:eastAsia="Times New Roman" w:hAnsi="Georgia"/>
          <w:bCs/>
          <w:sz w:val="22"/>
          <w:szCs w:val="22"/>
          <w:bdr w:val="none" w:sz="0" w:space="0" w:color="auto" w:frame="1"/>
          <w:lang w:eastAsia="en-US"/>
        </w:rPr>
        <w:t xml:space="preserve">Chapter 2 – </w:t>
      </w:r>
      <w:r w:rsidRPr="00AB1D51">
        <w:rPr>
          <w:rFonts w:ascii="Georgia" w:eastAsia="Times New Roman" w:hAnsi="Georgia"/>
          <w:bCs/>
          <w:i/>
          <w:iCs/>
          <w:sz w:val="22"/>
          <w:szCs w:val="22"/>
          <w:bdr w:val="none" w:sz="0" w:space="0" w:color="auto" w:frame="1"/>
          <w:lang w:eastAsia="en-US"/>
        </w:rPr>
        <w:t xml:space="preserve">Who Participates in Adult and </w:t>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Pr="00AB1D51">
        <w:rPr>
          <w:rFonts w:ascii="Georgia" w:eastAsia="Times New Roman" w:hAnsi="Georgia"/>
          <w:bCs/>
          <w:i/>
          <w:iCs/>
          <w:sz w:val="22"/>
          <w:szCs w:val="22"/>
          <w:bdr w:val="none" w:sz="0" w:space="0" w:color="auto" w:frame="1"/>
          <w:lang w:eastAsia="en-US"/>
        </w:rPr>
        <w:t xml:space="preserve">Continuing Education?  Mapping the Adult Learning </w:t>
      </w:r>
      <w:r w:rsidR="009838AF" w:rsidRPr="00AB1D51">
        <w:rPr>
          <w:rFonts w:ascii="Georgia" w:eastAsia="Times New Roman" w:hAnsi="Georgia"/>
          <w:bCs/>
          <w:i/>
          <w:iCs/>
          <w:sz w:val="22"/>
          <w:szCs w:val="22"/>
          <w:bdr w:val="none" w:sz="0" w:space="0" w:color="auto" w:frame="1"/>
          <w:lang w:eastAsia="en-US"/>
        </w:rPr>
        <w:tab/>
      </w:r>
      <w:r w:rsidR="009838AF" w:rsidRPr="00AB1D51">
        <w:rPr>
          <w:rFonts w:ascii="Georgia" w:eastAsia="Times New Roman" w:hAnsi="Georgia"/>
          <w:bCs/>
          <w:i/>
          <w:iCs/>
          <w:sz w:val="22"/>
          <w:szCs w:val="22"/>
          <w:bdr w:val="none" w:sz="0" w:space="0" w:color="auto" w:frame="1"/>
          <w:lang w:eastAsia="en-US"/>
        </w:rPr>
        <w:tab/>
      </w:r>
      <w:r w:rsidR="009838AF" w:rsidRPr="00AB1D51">
        <w:rPr>
          <w:rFonts w:ascii="Georgia" w:eastAsia="Times New Roman" w:hAnsi="Georgia"/>
          <w:bCs/>
          <w:i/>
          <w:iCs/>
          <w:sz w:val="22"/>
          <w:szCs w:val="22"/>
          <w:bdr w:val="none" w:sz="0" w:space="0" w:color="auto" w:frame="1"/>
          <w:lang w:eastAsia="en-US"/>
        </w:rPr>
        <w:tab/>
      </w:r>
      <w:r w:rsidR="009838AF" w:rsidRP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00AB1D51">
        <w:rPr>
          <w:rFonts w:ascii="Georgia" w:eastAsia="Times New Roman" w:hAnsi="Georgia"/>
          <w:bCs/>
          <w:i/>
          <w:iCs/>
          <w:sz w:val="22"/>
          <w:szCs w:val="22"/>
          <w:bdr w:val="none" w:sz="0" w:space="0" w:color="auto" w:frame="1"/>
          <w:lang w:eastAsia="en-US"/>
        </w:rPr>
        <w:tab/>
      </w:r>
      <w:r w:rsidRPr="00AB1D51">
        <w:rPr>
          <w:rFonts w:ascii="Georgia" w:eastAsia="Times New Roman" w:hAnsi="Georgia"/>
          <w:bCs/>
          <w:i/>
          <w:iCs/>
          <w:sz w:val="22"/>
          <w:szCs w:val="22"/>
          <w:bdr w:val="none" w:sz="0" w:space="0" w:color="auto" w:frame="1"/>
          <w:lang w:eastAsia="en-US"/>
        </w:rPr>
        <w:t>Landscape</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p>
    <w:p w14:paraId="27296C01"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w:t>
      </w:r>
    </w:p>
    <w:p w14:paraId="149F45A1" w14:textId="31EB1D81" w:rsidR="00F81BAF"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6</w:t>
      </w:r>
      <w:r w:rsidRPr="00E57360">
        <w:rPr>
          <w:rFonts w:ascii="Georgia" w:eastAsia="Times New Roman" w:hAnsi="Georgia"/>
          <w:bCs/>
          <w:sz w:val="22"/>
          <w:szCs w:val="22"/>
          <w:bdr w:val="none" w:sz="0" w:space="0" w:color="auto" w:frame="1"/>
          <w:lang w:eastAsia="en-US"/>
        </w:rPr>
        <w:tab/>
        <w:t>September 2</w:t>
      </w:r>
      <w:r w:rsidR="00E57360">
        <w:rPr>
          <w:rFonts w:ascii="Georgia" w:eastAsia="Times New Roman" w:hAnsi="Georgia"/>
          <w:bCs/>
          <w:sz w:val="22"/>
          <w:szCs w:val="22"/>
          <w:bdr w:val="none" w:sz="0" w:space="0" w:color="auto" w:frame="1"/>
          <w:lang w:eastAsia="en-US"/>
        </w:rPr>
        <w:t>6</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F81BAF">
        <w:rPr>
          <w:rFonts w:ascii="Georgia" w:eastAsia="Times New Roman" w:hAnsi="Georgia"/>
          <w:bCs/>
          <w:sz w:val="22"/>
          <w:szCs w:val="22"/>
          <w:bdr w:val="none" w:sz="0" w:space="0" w:color="auto" w:frame="1"/>
          <w:lang w:eastAsia="en-US"/>
        </w:rPr>
        <w:t>Experiential Learning</w:t>
      </w:r>
    </w:p>
    <w:p w14:paraId="070EADB1" w14:textId="6E812502" w:rsidR="00FD1E11" w:rsidRDefault="00FD1E11"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t xml:space="preserve">Read: </w:t>
      </w:r>
      <w:r w:rsidRPr="00E30D6F">
        <w:rPr>
          <w:rFonts w:ascii="Georgia" w:eastAsia="Times New Roman" w:hAnsi="Georgia"/>
          <w:bCs/>
          <w:i/>
          <w:iCs/>
          <w:sz w:val="22"/>
          <w:szCs w:val="22"/>
          <w:bdr w:val="none" w:sz="0" w:space="0" w:color="auto" w:frame="1"/>
          <w:lang w:eastAsia="en-US"/>
        </w:rPr>
        <w:t>Experiential Learning</w:t>
      </w:r>
      <w:r w:rsidR="00E30D6F" w:rsidRPr="00E30D6F">
        <w:rPr>
          <w:rFonts w:ascii="Georgia" w:eastAsia="Times New Roman" w:hAnsi="Georgia"/>
          <w:bCs/>
          <w:i/>
          <w:iCs/>
          <w:sz w:val="22"/>
          <w:szCs w:val="22"/>
          <w:bdr w:val="none" w:sz="0" w:space="0" w:color="auto" w:frame="1"/>
          <w:lang w:eastAsia="en-US"/>
        </w:rPr>
        <w:t xml:space="preserve"> in Adult Learning</w:t>
      </w:r>
      <w:r w:rsidR="00E30D6F">
        <w:rPr>
          <w:rFonts w:ascii="Georgia" w:eastAsia="Times New Roman" w:hAnsi="Georgia"/>
          <w:bCs/>
          <w:sz w:val="22"/>
          <w:szCs w:val="22"/>
          <w:bdr w:val="none" w:sz="0" w:space="0" w:color="auto" w:frame="1"/>
          <w:lang w:eastAsia="en-US"/>
        </w:rPr>
        <w:t xml:space="preserve"> (posted in </w:t>
      </w:r>
      <w:r w:rsidR="00E30D6F">
        <w:rPr>
          <w:rFonts w:ascii="Georgia" w:eastAsia="Times New Roman" w:hAnsi="Georgia"/>
          <w:bCs/>
          <w:sz w:val="22"/>
          <w:szCs w:val="22"/>
          <w:bdr w:val="none" w:sz="0" w:space="0" w:color="auto" w:frame="1"/>
          <w:lang w:eastAsia="en-US"/>
        </w:rPr>
        <w:tab/>
      </w:r>
      <w:r w:rsidR="00E30D6F">
        <w:rPr>
          <w:rFonts w:ascii="Georgia" w:eastAsia="Times New Roman" w:hAnsi="Georgia"/>
          <w:bCs/>
          <w:sz w:val="22"/>
          <w:szCs w:val="22"/>
          <w:bdr w:val="none" w:sz="0" w:space="0" w:color="auto" w:frame="1"/>
          <w:lang w:eastAsia="en-US"/>
        </w:rPr>
        <w:tab/>
      </w:r>
      <w:r w:rsidR="00E30D6F">
        <w:rPr>
          <w:rFonts w:ascii="Georgia" w:eastAsia="Times New Roman" w:hAnsi="Georgia"/>
          <w:bCs/>
          <w:sz w:val="22"/>
          <w:szCs w:val="22"/>
          <w:bdr w:val="none" w:sz="0" w:space="0" w:color="auto" w:frame="1"/>
          <w:lang w:eastAsia="en-US"/>
        </w:rPr>
        <w:tab/>
      </w:r>
      <w:r w:rsidR="00E30D6F">
        <w:rPr>
          <w:rFonts w:ascii="Georgia" w:eastAsia="Times New Roman" w:hAnsi="Georgia"/>
          <w:bCs/>
          <w:sz w:val="22"/>
          <w:szCs w:val="22"/>
          <w:bdr w:val="none" w:sz="0" w:space="0" w:color="auto" w:frame="1"/>
          <w:lang w:eastAsia="en-US"/>
        </w:rPr>
        <w:tab/>
      </w:r>
      <w:r w:rsidR="00E30D6F">
        <w:rPr>
          <w:rFonts w:ascii="Georgia" w:eastAsia="Times New Roman" w:hAnsi="Georgia"/>
          <w:bCs/>
          <w:sz w:val="22"/>
          <w:szCs w:val="22"/>
          <w:bdr w:val="none" w:sz="0" w:space="0" w:color="auto" w:frame="1"/>
          <w:lang w:eastAsia="en-US"/>
        </w:rPr>
        <w:tab/>
        <w:t>Canvas)</w:t>
      </w:r>
    </w:p>
    <w:p w14:paraId="4D241F48" w14:textId="0E149054" w:rsidR="00D9554C"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3752C0" w:rsidRPr="00E57360">
        <w:rPr>
          <w:rFonts w:ascii="Georgia" w:eastAsia="Times New Roman" w:hAnsi="Georgia"/>
          <w:bCs/>
          <w:sz w:val="22"/>
          <w:szCs w:val="22"/>
          <w:bdr w:val="none" w:sz="0" w:space="0" w:color="auto" w:frame="1"/>
          <w:lang w:eastAsia="en-US"/>
        </w:rPr>
        <w:t>Research Discussion</w:t>
      </w:r>
    </w:p>
    <w:p w14:paraId="56D42586" w14:textId="1BE7C8EA" w:rsidR="003752C0" w:rsidRDefault="003752C0"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APA Format Discussion</w:t>
      </w:r>
    </w:p>
    <w:p w14:paraId="405AFEC0" w14:textId="4A6DEC9D" w:rsidR="007B5F78" w:rsidRDefault="00D9554C" w:rsidP="003752C0">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p>
    <w:p w14:paraId="7DEBE596" w14:textId="690D8B30" w:rsidR="007B5F78" w:rsidRPr="00F81BAF" w:rsidRDefault="009E36DF" w:rsidP="007B5F78">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007B5F78" w:rsidRPr="009E5900">
        <w:rPr>
          <w:rFonts w:ascii="Georgia" w:eastAsia="Times New Roman" w:hAnsi="Georgia"/>
          <w:b/>
          <w:sz w:val="22"/>
          <w:szCs w:val="22"/>
          <w:bdr w:val="none" w:sz="0" w:space="0" w:color="auto" w:frame="1"/>
          <w:lang w:eastAsia="en-US"/>
        </w:rPr>
        <w:t>Individual Change Project Proposal Due</w:t>
      </w:r>
    </w:p>
    <w:p w14:paraId="5DD3A387" w14:textId="77777777" w:rsidR="007B5F78" w:rsidRPr="00E57360" w:rsidRDefault="007B5F78" w:rsidP="007B5F78">
      <w:pPr>
        <w:rPr>
          <w:bCs/>
          <w:sz w:val="22"/>
          <w:szCs w:val="22"/>
        </w:rPr>
      </w:pPr>
      <w:r w:rsidRPr="00E57360">
        <w:rPr>
          <w:rFonts w:ascii="Georgia" w:eastAsia="Times New Roman" w:hAnsi="Georgia"/>
          <w:bCs/>
          <w:sz w:val="22"/>
          <w:szCs w:val="22"/>
          <w:bdr w:val="none" w:sz="0" w:space="0" w:color="auto" w:frame="1"/>
          <w:lang w:eastAsia="en-US"/>
        </w:rPr>
        <w:t>_________________________________________________________________</w:t>
      </w:r>
    </w:p>
    <w:p w14:paraId="5B4E8E8A" w14:textId="6FBF1EB8" w:rsid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7</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E57360">
        <w:rPr>
          <w:rFonts w:ascii="Georgia" w:eastAsia="Times New Roman" w:hAnsi="Georgia"/>
          <w:bCs/>
          <w:sz w:val="22"/>
          <w:szCs w:val="22"/>
          <w:bdr w:val="none" w:sz="0" w:space="0" w:color="auto" w:frame="1"/>
          <w:lang w:eastAsia="en-US"/>
        </w:rPr>
        <w:t>October 3</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E57360" w:rsidRPr="0090188C">
        <w:rPr>
          <w:rFonts w:ascii="Georgia" w:eastAsia="Times New Roman" w:hAnsi="Georgia"/>
          <w:bCs/>
          <w:sz w:val="22"/>
          <w:szCs w:val="22"/>
          <w:bdr w:val="none" w:sz="0" w:space="0" w:color="auto" w:frame="1"/>
          <w:lang w:eastAsia="en-US"/>
        </w:rPr>
        <w:t>Research Week - No Class - AAACE</w:t>
      </w:r>
    </w:p>
    <w:p w14:paraId="1B354B96" w14:textId="7492D753" w:rsidR="00C42A82" w:rsidRPr="00E57360" w:rsidRDefault="00E57360" w:rsidP="00C42A82">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p>
    <w:p w14:paraId="5A3753C1" w14:textId="0C0BB438" w:rsidR="007B5F78" w:rsidRPr="00C42A82"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00C42A82">
        <w:rPr>
          <w:rFonts w:ascii="Georgia" w:eastAsia="Times New Roman" w:hAnsi="Georgia"/>
          <w:bCs/>
          <w:sz w:val="22"/>
          <w:szCs w:val="22"/>
          <w:bdr w:val="none" w:sz="0" w:space="0" w:color="auto" w:frame="1"/>
          <w:lang w:eastAsia="en-US"/>
        </w:rPr>
        <w:tab/>
      </w:r>
      <w:r w:rsidR="00C42A82">
        <w:rPr>
          <w:rFonts w:ascii="Georgia" w:eastAsia="Times New Roman" w:hAnsi="Georgia"/>
          <w:bCs/>
          <w:sz w:val="22"/>
          <w:szCs w:val="22"/>
          <w:bdr w:val="none" w:sz="0" w:space="0" w:color="auto" w:frame="1"/>
          <w:lang w:eastAsia="en-US"/>
        </w:rPr>
        <w:tab/>
      </w:r>
      <w:r w:rsidR="00C42A82">
        <w:rPr>
          <w:rFonts w:ascii="Georgia" w:eastAsia="Times New Roman" w:hAnsi="Georgia"/>
          <w:bCs/>
          <w:sz w:val="22"/>
          <w:szCs w:val="22"/>
          <w:bdr w:val="none" w:sz="0" w:space="0" w:color="auto" w:frame="1"/>
          <w:lang w:eastAsia="en-US"/>
        </w:rPr>
        <w:tab/>
      </w:r>
      <w:r w:rsidR="00C42A82">
        <w:rPr>
          <w:rFonts w:ascii="Georgia" w:eastAsia="Times New Roman" w:hAnsi="Georgia"/>
          <w:bCs/>
          <w:sz w:val="22"/>
          <w:szCs w:val="22"/>
          <w:bdr w:val="none" w:sz="0" w:space="0" w:color="auto" w:frame="1"/>
          <w:lang w:eastAsia="en-US"/>
        </w:rPr>
        <w:tab/>
      </w:r>
      <w:r w:rsidRPr="00C42A82">
        <w:rPr>
          <w:rFonts w:ascii="Georgia" w:hAnsi="Georgia"/>
          <w:b/>
          <w:sz w:val="22"/>
          <w:szCs w:val="22"/>
        </w:rPr>
        <w:t>Transformative Learning Reflection due</w:t>
      </w:r>
      <w:r w:rsidRPr="00E57360">
        <w:rPr>
          <w:rFonts w:ascii="Georgia" w:eastAsia="Times New Roman" w:hAnsi="Georgia"/>
          <w:bCs/>
          <w:sz w:val="22"/>
          <w:szCs w:val="22"/>
          <w:bdr w:val="none" w:sz="0" w:space="0" w:color="auto" w:frame="1"/>
          <w:lang w:eastAsia="en-US"/>
        </w:rPr>
        <w:t xml:space="preserve"> _________________________________________________________________</w:t>
      </w:r>
    </w:p>
    <w:p w14:paraId="15C6A6D8" w14:textId="6B142290" w:rsidR="00F81BAF" w:rsidRPr="009608A7" w:rsidRDefault="007B5F78" w:rsidP="00F81BAF">
      <w:pPr>
        <w:rPr>
          <w:rFonts w:ascii="Georgia" w:eastAsia="Times New Roman" w:hAnsi="Georgia"/>
          <w:bCs/>
          <w:i/>
          <w:i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8</w:t>
      </w:r>
      <w:r w:rsidRPr="00E57360">
        <w:rPr>
          <w:rFonts w:ascii="Georgia" w:eastAsia="Times New Roman" w:hAnsi="Georgia"/>
          <w:bCs/>
          <w:sz w:val="22"/>
          <w:szCs w:val="22"/>
          <w:bdr w:val="none" w:sz="0" w:space="0" w:color="auto" w:frame="1"/>
          <w:lang w:eastAsia="en-US"/>
        </w:rPr>
        <w:tab/>
        <w:t xml:space="preserve">October </w:t>
      </w:r>
      <w:r w:rsidR="00E57360">
        <w:rPr>
          <w:rFonts w:ascii="Georgia" w:eastAsia="Times New Roman" w:hAnsi="Georgia"/>
          <w:bCs/>
          <w:sz w:val="22"/>
          <w:szCs w:val="22"/>
          <w:bdr w:val="none" w:sz="0" w:space="0" w:color="auto" w:frame="1"/>
          <w:lang w:eastAsia="en-US"/>
        </w:rPr>
        <w:t>10</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9608A7">
        <w:rPr>
          <w:rFonts w:ascii="Georgia" w:eastAsia="Times New Roman" w:hAnsi="Georgia"/>
          <w:bCs/>
          <w:sz w:val="22"/>
          <w:szCs w:val="22"/>
          <w:bdr w:val="none" w:sz="0" w:space="0" w:color="auto" w:frame="1"/>
          <w:lang w:eastAsia="en-US"/>
        </w:rPr>
        <w:t xml:space="preserve">Read: </w:t>
      </w:r>
      <w:r w:rsidR="00F81BAF" w:rsidRPr="00E57360">
        <w:rPr>
          <w:rFonts w:ascii="Georgia" w:eastAsia="Times New Roman" w:hAnsi="Georgia"/>
          <w:bCs/>
          <w:sz w:val="22"/>
          <w:szCs w:val="22"/>
          <w:bdr w:val="none" w:sz="0" w:space="0" w:color="auto" w:frame="1"/>
          <w:lang w:eastAsia="en-US"/>
        </w:rPr>
        <w:t xml:space="preserve">Chapter 3 – </w:t>
      </w:r>
      <w:r w:rsidR="00F81BAF" w:rsidRPr="009608A7">
        <w:rPr>
          <w:rFonts w:ascii="Georgia" w:eastAsia="Times New Roman" w:hAnsi="Georgia"/>
          <w:bCs/>
          <w:i/>
          <w:iCs/>
          <w:sz w:val="22"/>
          <w:szCs w:val="22"/>
          <w:bdr w:val="none" w:sz="0" w:space="0" w:color="auto" w:frame="1"/>
          <w:lang w:eastAsia="en-US"/>
        </w:rPr>
        <w:t xml:space="preserve">Who are Adult Educators, and What </w:t>
      </w:r>
      <w:r w:rsidR="009608A7">
        <w:rPr>
          <w:rFonts w:ascii="Georgia" w:eastAsia="Times New Roman" w:hAnsi="Georgia"/>
          <w:bCs/>
          <w:i/>
          <w:iCs/>
          <w:sz w:val="22"/>
          <w:szCs w:val="22"/>
          <w:bdr w:val="none" w:sz="0" w:space="0" w:color="auto" w:frame="1"/>
          <w:lang w:eastAsia="en-US"/>
        </w:rPr>
        <w:tab/>
      </w:r>
      <w:r w:rsidR="009608A7">
        <w:rPr>
          <w:rFonts w:ascii="Georgia" w:eastAsia="Times New Roman" w:hAnsi="Georgia"/>
          <w:bCs/>
          <w:i/>
          <w:iCs/>
          <w:sz w:val="22"/>
          <w:szCs w:val="22"/>
          <w:bdr w:val="none" w:sz="0" w:space="0" w:color="auto" w:frame="1"/>
          <w:lang w:eastAsia="en-US"/>
        </w:rPr>
        <w:tab/>
      </w:r>
      <w:r w:rsidR="009608A7">
        <w:rPr>
          <w:rFonts w:ascii="Georgia" w:eastAsia="Times New Roman" w:hAnsi="Georgia"/>
          <w:bCs/>
          <w:i/>
          <w:iCs/>
          <w:sz w:val="22"/>
          <w:szCs w:val="22"/>
          <w:bdr w:val="none" w:sz="0" w:space="0" w:color="auto" w:frame="1"/>
          <w:lang w:eastAsia="en-US"/>
        </w:rPr>
        <w:tab/>
      </w:r>
      <w:r w:rsidR="009608A7">
        <w:rPr>
          <w:rFonts w:ascii="Georgia" w:eastAsia="Times New Roman" w:hAnsi="Georgia"/>
          <w:bCs/>
          <w:i/>
          <w:iCs/>
          <w:sz w:val="22"/>
          <w:szCs w:val="22"/>
          <w:bdr w:val="none" w:sz="0" w:space="0" w:color="auto" w:frame="1"/>
          <w:lang w:eastAsia="en-US"/>
        </w:rPr>
        <w:tab/>
      </w:r>
      <w:r w:rsidR="009608A7">
        <w:rPr>
          <w:rFonts w:ascii="Georgia" w:eastAsia="Times New Roman" w:hAnsi="Georgia"/>
          <w:bCs/>
          <w:i/>
          <w:iCs/>
          <w:sz w:val="22"/>
          <w:szCs w:val="22"/>
          <w:bdr w:val="none" w:sz="0" w:space="0" w:color="auto" w:frame="1"/>
          <w:lang w:eastAsia="en-US"/>
        </w:rPr>
        <w:tab/>
      </w:r>
      <w:r w:rsid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Do They</w:t>
      </w:r>
      <w:r w:rsidR="009608A7">
        <w:rPr>
          <w:rFonts w:ascii="Georgia" w:eastAsia="Times New Roman" w:hAnsi="Georgia"/>
          <w:bCs/>
          <w:i/>
          <w:iCs/>
          <w:sz w:val="22"/>
          <w:szCs w:val="22"/>
          <w:bdr w:val="none" w:sz="0" w:space="0" w:color="auto" w:frame="1"/>
          <w:lang w:eastAsia="en-US"/>
        </w:rPr>
        <w:t xml:space="preserve"> </w:t>
      </w:r>
      <w:r w:rsidR="00F81BAF" w:rsidRPr="009608A7">
        <w:rPr>
          <w:rFonts w:ascii="Georgia" w:eastAsia="Times New Roman" w:hAnsi="Georgia"/>
          <w:bCs/>
          <w:i/>
          <w:iCs/>
          <w:sz w:val="22"/>
          <w:szCs w:val="22"/>
          <w:bdr w:val="none" w:sz="0" w:space="0" w:color="auto" w:frame="1"/>
          <w:lang w:eastAsia="en-US"/>
        </w:rPr>
        <w:t>Do?</w:t>
      </w:r>
    </w:p>
    <w:p w14:paraId="3E357112" w14:textId="1A23AA0E" w:rsidR="00F81BAF" w:rsidRPr="00E57360" w:rsidRDefault="005F64FA" w:rsidP="00F81BAF">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sidR="00F81BAF" w:rsidRPr="00E57360">
        <w:rPr>
          <w:rFonts w:ascii="Georgia" w:eastAsia="Times New Roman" w:hAnsi="Georgia"/>
          <w:bCs/>
          <w:sz w:val="22"/>
          <w:szCs w:val="22"/>
          <w:bdr w:val="none" w:sz="0" w:space="0" w:color="auto" w:frame="1"/>
          <w:lang w:eastAsia="en-US"/>
        </w:rPr>
        <w:t xml:space="preserve">Chapter 4 - </w:t>
      </w:r>
      <w:r w:rsidR="00F81BAF" w:rsidRPr="009608A7">
        <w:rPr>
          <w:rFonts w:ascii="Georgia" w:eastAsia="Times New Roman" w:hAnsi="Georgia"/>
          <w:bCs/>
          <w:i/>
          <w:iCs/>
          <w:sz w:val="22"/>
          <w:szCs w:val="22"/>
          <w:bdr w:val="none" w:sz="0" w:space="0" w:color="auto" w:frame="1"/>
          <w:lang w:eastAsia="en-US"/>
        </w:rPr>
        <w:t xml:space="preserve">Adult and Continuing Education as an </w:t>
      </w:r>
      <w:r w:rsidR="00F81BAF"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ab/>
      </w:r>
      <w:r w:rsidRPr="009608A7">
        <w:rPr>
          <w:rFonts w:ascii="Georgia" w:eastAsia="Times New Roman" w:hAnsi="Georgia"/>
          <w:bCs/>
          <w:i/>
          <w:iCs/>
          <w:sz w:val="22"/>
          <w:szCs w:val="22"/>
          <w:bdr w:val="none" w:sz="0" w:space="0" w:color="auto" w:frame="1"/>
          <w:lang w:eastAsia="en-US"/>
        </w:rPr>
        <w:tab/>
      </w:r>
      <w:r w:rsidR="00F81BAF" w:rsidRPr="009608A7">
        <w:rPr>
          <w:rFonts w:ascii="Georgia" w:eastAsia="Times New Roman" w:hAnsi="Georgia"/>
          <w:bCs/>
          <w:i/>
          <w:iCs/>
          <w:sz w:val="22"/>
          <w:szCs w:val="22"/>
          <w:bdr w:val="none" w:sz="0" w:space="0" w:color="auto" w:frame="1"/>
          <w:lang w:eastAsia="en-US"/>
        </w:rPr>
        <w:t>Evolving Profession</w:t>
      </w:r>
      <w:r w:rsidR="00F81BAF">
        <w:rPr>
          <w:rFonts w:ascii="Georgia" w:eastAsia="Times New Roman" w:hAnsi="Georgia"/>
          <w:bCs/>
          <w:sz w:val="22"/>
          <w:szCs w:val="22"/>
          <w:bdr w:val="none" w:sz="0" w:space="0" w:color="auto" w:frame="1"/>
          <w:lang w:eastAsia="en-US"/>
        </w:rPr>
        <w:t xml:space="preserve"> (optional)</w:t>
      </w:r>
      <w:r w:rsidR="00F81BAF" w:rsidRPr="00E57360">
        <w:rPr>
          <w:rFonts w:ascii="Georgia" w:eastAsia="Times New Roman" w:hAnsi="Georgia"/>
          <w:bCs/>
          <w:sz w:val="22"/>
          <w:szCs w:val="22"/>
          <w:bdr w:val="none" w:sz="0" w:space="0" w:color="auto" w:frame="1"/>
          <w:lang w:eastAsia="en-US"/>
        </w:rPr>
        <w:tab/>
      </w:r>
    </w:p>
    <w:p w14:paraId="0570219C" w14:textId="36C651CE" w:rsidR="007B5F78" w:rsidRPr="004D46E1"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w:t>
      </w:r>
      <w:r w:rsidR="00D70C27">
        <w:rPr>
          <w:rFonts w:ascii="Georgia" w:eastAsia="Times New Roman" w:hAnsi="Georgia"/>
          <w:bCs/>
          <w:sz w:val="22"/>
          <w:szCs w:val="22"/>
          <w:bdr w:val="none" w:sz="0" w:space="0" w:color="auto" w:frame="1"/>
          <w:lang w:eastAsia="en-US"/>
        </w:rPr>
        <w:t>_________________________</w:t>
      </w:r>
    </w:p>
    <w:p w14:paraId="44C82294" w14:textId="21988D4A" w:rsidR="00F81BAF" w:rsidRPr="00E57360" w:rsidRDefault="007B5F78" w:rsidP="00F81BAF">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 xml:space="preserve">Week 9 </w:t>
      </w:r>
      <w:r w:rsidRPr="00E57360">
        <w:rPr>
          <w:rFonts w:ascii="Georgia" w:eastAsia="Times New Roman" w:hAnsi="Georgia"/>
          <w:bCs/>
          <w:sz w:val="22"/>
          <w:szCs w:val="22"/>
          <w:bdr w:val="none" w:sz="0" w:space="0" w:color="auto" w:frame="1"/>
          <w:lang w:eastAsia="en-US"/>
        </w:rPr>
        <w:tab/>
        <w:t>October 1</w:t>
      </w:r>
      <w:r w:rsidR="00E57360">
        <w:rPr>
          <w:rFonts w:ascii="Georgia" w:eastAsia="Times New Roman" w:hAnsi="Georgia"/>
          <w:bCs/>
          <w:sz w:val="22"/>
          <w:szCs w:val="22"/>
          <w:bdr w:val="none" w:sz="0" w:space="0" w:color="auto" w:frame="1"/>
          <w:lang w:eastAsia="en-US"/>
        </w:rPr>
        <w:t>7</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F81BAF" w:rsidRPr="00E57360">
        <w:rPr>
          <w:rFonts w:ascii="Georgia" w:eastAsia="Times New Roman" w:hAnsi="Georgia"/>
          <w:bCs/>
          <w:sz w:val="22"/>
          <w:szCs w:val="22"/>
          <w:bdr w:val="none" w:sz="0" w:space="0" w:color="auto" w:frame="1"/>
          <w:lang w:eastAsia="en-US"/>
        </w:rPr>
        <w:t xml:space="preserve">Learning Styles </w:t>
      </w:r>
    </w:p>
    <w:p w14:paraId="7E7B7140" w14:textId="2C59FD81" w:rsidR="007B5F78" w:rsidRPr="00E57360" w:rsidRDefault="00F81BAF" w:rsidP="00764FCD">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 xml:space="preserve">Read: </w:t>
      </w:r>
      <w:r w:rsidRPr="004D46E1">
        <w:rPr>
          <w:rFonts w:ascii="Georgia" w:eastAsia="Times New Roman" w:hAnsi="Georgia"/>
          <w:bCs/>
          <w:i/>
          <w:iCs/>
          <w:sz w:val="22"/>
          <w:szCs w:val="22"/>
          <w:bdr w:val="none" w:sz="0" w:space="0" w:color="auto" w:frame="1"/>
          <w:lang w:eastAsia="en-US"/>
        </w:rPr>
        <w:t>Styles in Learning</w:t>
      </w:r>
      <w:r>
        <w:rPr>
          <w:rFonts w:ascii="Georgia" w:eastAsia="Times New Roman" w:hAnsi="Georgia"/>
          <w:bCs/>
          <w:sz w:val="22"/>
          <w:szCs w:val="22"/>
          <w:bdr w:val="none" w:sz="0" w:space="0" w:color="auto" w:frame="1"/>
          <w:lang w:eastAsia="en-US"/>
        </w:rPr>
        <w:t xml:space="preserve"> (posted in Canvas)</w:t>
      </w:r>
      <w:r w:rsidRPr="00E57360">
        <w:rPr>
          <w:rFonts w:ascii="Georgia" w:eastAsia="Times New Roman" w:hAnsi="Georgia"/>
          <w:bCs/>
          <w:sz w:val="22"/>
          <w:szCs w:val="22"/>
          <w:bdr w:val="none" w:sz="0" w:space="0" w:color="auto" w:frame="1"/>
          <w:lang w:eastAsia="en-US"/>
        </w:rPr>
        <w:tab/>
      </w:r>
    </w:p>
    <w:p w14:paraId="60B4965D"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_________________________________________________________________</w:t>
      </w:r>
    </w:p>
    <w:p w14:paraId="0AF96034" w14:textId="0AF59C03"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 xml:space="preserve">Week 10 </w:t>
      </w:r>
      <w:r w:rsidRPr="00E57360">
        <w:rPr>
          <w:rFonts w:ascii="Georgia" w:eastAsia="Times New Roman" w:hAnsi="Georgia"/>
          <w:bCs/>
          <w:sz w:val="22"/>
          <w:szCs w:val="22"/>
          <w:bdr w:val="none" w:sz="0" w:space="0" w:color="auto" w:frame="1"/>
          <w:lang w:eastAsia="en-US"/>
        </w:rPr>
        <w:tab/>
        <w:t xml:space="preserve">October </w:t>
      </w:r>
      <w:r w:rsidR="00E57360">
        <w:rPr>
          <w:rFonts w:ascii="Georgia" w:eastAsia="Times New Roman" w:hAnsi="Georgia"/>
          <w:bCs/>
          <w:sz w:val="22"/>
          <w:szCs w:val="22"/>
          <w:bdr w:val="none" w:sz="0" w:space="0" w:color="auto" w:frame="1"/>
          <w:lang w:eastAsia="en-US"/>
        </w:rPr>
        <w:t>24</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824ADE">
        <w:rPr>
          <w:rFonts w:ascii="Georgia" w:eastAsia="Times New Roman" w:hAnsi="Georgia"/>
          <w:b/>
          <w:sz w:val="22"/>
          <w:szCs w:val="22"/>
          <w:bdr w:val="none" w:sz="0" w:space="0" w:color="auto" w:frame="1"/>
          <w:lang w:eastAsia="en-US"/>
        </w:rPr>
        <w:t xml:space="preserve">Group 1 </w:t>
      </w:r>
      <w:r w:rsidR="000E4D2E" w:rsidRPr="00824ADE">
        <w:rPr>
          <w:rFonts w:ascii="Georgia" w:eastAsia="Times New Roman" w:hAnsi="Georgia"/>
          <w:b/>
          <w:sz w:val="22"/>
          <w:szCs w:val="22"/>
          <w:bdr w:val="none" w:sz="0" w:space="0" w:color="auto" w:frame="1"/>
          <w:lang w:eastAsia="en-US"/>
        </w:rPr>
        <w:t>– Chapter Presentation &amp; Summary</w:t>
      </w:r>
    </w:p>
    <w:p w14:paraId="1BEC6C61" w14:textId="777777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hAnsi="Georgia"/>
          <w:bCs/>
          <w:sz w:val="22"/>
          <w:szCs w:val="22"/>
        </w:rPr>
        <w:tab/>
      </w:r>
    </w:p>
    <w:p w14:paraId="580695A3" w14:textId="1F1CC00E" w:rsidR="007B5F78" w:rsidRPr="00824ADE" w:rsidRDefault="007B5F78" w:rsidP="007B5F78">
      <w:pPr>
        <w:rPr>
          <w:rFonts w:ascii="Georgia" w:eastAsia="Times New Roman" w:hAnsi="Georgia"/>
          <w:b/>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DB3D1A" w:rsidRPr="00824ADE">
        <w:rPr>
          <w:rFonts w:ascii="Georgia" w:eastAsia="Times New Roman" w:hAnsi="Georgia"/>
          <w:b/>
          <w:sz w:val="22"/>
          <w:szCs w:val="22"/>
          <w:bdr w:val="none" w:sz="0" w:space="0" w:color="auto" w:frame="1"/>
          <w:lang w:eastAsia="en-US"/>
        </w:rPr>
        <w:t xml:space="preserve">Group </w:t>
      </w:r>
      <w:r w:rsidR="00DB3D1A" w:rsidRPr="00824ADE">
        <w:rPr>
          <w:rFonts w:ascii="Georgia" w:eastAsia="Times New Roman" w:hAnsi="Georgia"/>
          <w:b/>
          <w:sz w:val="22"/>
          <w:szCs w:val="22"/>
          <w:bdr w:val="none" w:sz="0" w:space="0" w:color="auto" w:frame="1"/>
          <w:lang w:eastAsia="en-US"/>
        </w:rPr>
        <w:t>2</w:t>
      </w:r>
      <w:r w:rsidR="00DB3D1A" w:rsidRPr="00824ADE">
        <w:rPr>
          <w:rFonts w:ascii="Georgia" w:eastAsia="Times New Roman" w:hAnsi="Georgia"/>
          <w:b/>
          <w:sz w:val="22"/>
          <w:szCs w:val="22"/>
          <w:bdr w:val="none" w:sz="0" w:space="0" w:color="auto" w:frame="1"/>
          <w:lang w:eastAsia="en-US"/>
        </w:rPr>
        <w:t xml:space="preserve"> – Chapter Presentation &amp; Summary</w:t>
      </w:r>
      <w:r w:rsidRPr="00824ADE">
        <w:rPr>
          <w:rFonts w:ascii="Georgia" w:eastAsia="Times New Roman" w:hAnsi="Georgia"/>
          <w:b/>
          <w:sz w:val="22"/>
          <w:szCs w:val="22"/>
          <w:bdr w:val="none" w:sz="0" w:space="0" w:color="auto" w:frame="1"/>
          <w:lang w:eastAsia="en-US"/>
        </w:rPr>
        <w:t xml:space="preserve"> </w:t>
      </w:r>
    </w:p>
    <w:p w14:paraId="23BD195B" w14:textId="0E1CC0B5"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_________________________________________________________________</w:t>
      </w:r>
    </w:p>
    <w:p w14:paraId="28827D72" w14:textId="1A1AF836"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Week 11</w:t>
      </w:r>
      <w:r w:rsidRPr="00E57360">
        <w:rPr>
          <w:rFonts w:ascii="Georgia" w:eastAsia="Times New Roman" w:hAnsi="Georgia"/>
          <w:bCs/>
          <w:sz w:val="22"/>
          <w:szCs w:val="22"/>
          <w:bdr w:val="none" w:sz="0" w:space="0" w:color="auto" w:frame="1"/>
          <w:lang w:eastAsia="en-US"/>
        </w:rPr>
        <w:tab/>
        <w:t xml:space="preserve">October </w:t>
      </w:r>
      <w:r w:rsidR="00E57360">
        <w:rPr>
          <w:rFonts w:ascii="Georgia" w:eastAsia="Times New Roman" w:hAnsi="Georgia"/>
          <w:bCs/>
          <w:sz w:val="22"/>
          <w:szCs w:val="22"/>
          <w:bdr w:val="none" w:sz="0" w:space="0" w:color="auto" w:frame="1"/>
          <w:lang w:eastAsia="en-US"/>
        </w:rPr>
        <w:t>31</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DB3D1A" w:rsidRPr="00824ADE">
        <w:rPr>
          <w:rFonts w:ascii="Georgia" w:eastAsia="Times New Roman" w:hAnsi="Georgia"/>
          <w:b/>
          <w:sz w:val="22"/>
          <w:szCs w:val="22"/>
          <w:bdr w:val="none" w:sz="0" w:space="0" w:color="auto" w:frame="1"/>
          <w:lang w:eastAsia="en-US"/>
        </w:rPr>
        <w:t>Group</w:t>
      </w:r>
      <w:r w:rsidR="00DB3D1A" w:rsidRPr="00824ADE">
        <w:rPr>
          <w:rFonts w:ascii="Georgia" w:eastAsia="Times New Roman" w:hAnsi="Georgia"/>
          <w:b/>
          <w:sz w:val="22"/>
          <w:szCs w:val="22"/>
          <w:bdr w:val="none" w:sz="0" w:space="0" w:color="auto" w:frame="1"/>
          <w:lang w:eastAsia="en-US"/>
        </w:rPr>
        <w:t xml:space="preserve"> 3</w:t>
      </w:r>
      <w:r w:rsidR="00DB3D1A" w:rsidRPr="00824ADE">
        <w:rPr>
          <w:rFonts w:ascii="Georgia" w:eastAsia="Times New Roman" w:hAnsi="Georgia"/>
          <w:b/>
          <w:sz w:val="22"/>
          <w:szCs w:val="22"/>
          <w:bdr w:val="none" w:sz="0" w:space="0" w:color="auto" w:frame="1"/>
          <w:lang w:eastAsia="en-US"/>
        </w:rPr>
        <w:t xml:space="preserve"> – Chapter Presentation &amp; Summary</w:t>
      </w:r>
    </w:p>
    <w:p w14:paraId="31133989" w14:textId="77777777" w:rsidR="007B5F78" w:rsidRPr="00E57360" w:rsidRDefault="007B5F78" w:rsidP="007B5F78">
      <w:pPr>
        <w:rPr>
          <w:rFonts w:ascii="Georgia" w:eastAsia="Times New Roman" w:hAnsi="Georgia"/>
          <w:bCs/>
          <w:sz w:val="22"/>
          <w:szCs w:val="22"/>
          <w:bdr w:val="none" w:sz="0" w:space="0" w:color="auto" w:frame="1"/>
          <w:lang w:eastAsia="en-US"/>
        </w:rPr>
      </w:pPr>
    </w:p>
    <w:p w14:paraId="4992FC4F" w14:textId="34B176BA" w:rsidR="007B5F78" w:rsidRPr="00824ADE" w:rsidRDefault="007B5F78" w:rsidP="007B5F78">
      <w:pPr>
        <w:rPr>
          <w:rFonts w:ascii="Georgia" w:eastAsia="Times New Roman" w:hAnsi="Georgia"/>
          <w:b/>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DB3D1A" w:rsidRPr="00824ADE">
        <w:rPr>
          <w:rFonts w:ascii="Georgia" w:eastAsia="Times New Roman" w:hAnsi="Georgia"/>
          <w:b/>
          <w:sz w:val="22"/>
          <w:szCs w:val="22"/>
          <w:bdr w:val="none" w:sz="0" w:space="0" w:color="auto" w:frame="1"/>
          <w:lang w:eastAsia="en-US"/>
        </w:rPr>
        <w:t xml:space="preserve">Group </w:t>
      </w:r>
      <w:r w:rsidR="00DB3D1A" w:rsidRPr="00824ADE">
        <w:rPr>
          <w:rFonts w:ascii="Georgia" w:eastAsia="Times New Roman" w:hAnsi="Georgia"/>
          <w:b/>
          <w:sz w:val="22"/>
          <w:szCs w:val="22"/>
          <w:bdr w:val="none" w:sz="0" w:space="0" w:color="auto" w:frame="1"/>
          <w:lang w:eastAsia="en-US"/>
        </w:rPr>
        <w:t>4</w:t>
      </w:r>
      <w:r w:rsidR="00DB3D1A" w:rsidRPr="00824ADE">
        <w:rPr>
          <w:rFonts w:ascii="Georgia" w:eastAsia="Times New Roman" w:hAnsi="Georgia"/>
          <w:b/>
          <w:sz w:val="22"/>
          <w:szCs w:val="22"/>
          <w:bdr w:val="none" w:sz="0" w:space="0" w:color="auto" w:frame="1"/>
          <w:lang w:eastAsia="en-US"/>
        </w:rPr>
        <w:t xml:space="preserve"> – Chapter Presentation &amp; Summary</w:t>
      </w:r>
      <w:r w:rsidRPr="00824ADE">
        <w:rPr>
          <w:rFonts w:ascii="Georgia" w:eastAsia="Times New Roman" w:hAnsi="Georgia"/>
          <w:b/>
          <w:sz w:val="22"/>
          <w:szCs w:val="22"/>
          <w:bdr w:val="none" w:sz="0" w:space="0" w:color="auto" w:frame="1"/>
          <w:lang w:eastAsia="en-US"/>
        </w:rPr>
        <w:t xml:space="preserve"> </w:t>
      </w:r>
    </w:p>
    <w:p w14:paraId="69DB49BC" w14:textId="09CCC877"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_______________________________________________________________</w:t>
      </w:r>
    </w:p>
    <w:p w14:paraId="1CA8957A" w14:textId="68212D68" w:rsidR="007B5F78" w:rsidRPr="00E57360"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bCs/>
          <w:sz w:val="22"/>
          <w:szCs w:val="22"/>
          <w:bdr w:val="none" w:sz="0" w:space="0" w:color="auto" w:frame="1"/>
          <w:lang w:eastAsia="en-US"/>
        </w:rPr>
        <w:t xml:space="preserve">Week 12 </w:t>
      </w:r>
      <w:r w:rsidRPr="00E57360">
        <w:rPr>
          <w:rFonts w:ascii="Georgia" w:eastAsia="Times New Roman" w:hAnsi="Georgia"/>
          <w:bCs/>
          <w:sz w:val="22"/>
          <w:szCs w:val="22"/>
          <w:bdr w:val="none" w:sz="0" w:space="0" w:color="auto" w:frame="1"/>
          <w:lang w:eastAsia="en-US"/>
        </w:rPr>
        <w:tab/>
        <w:t xml:space="preserve">November </w:t>
      </w:r>
      <w:r w:rsidR="00E57360">
        <w:rPr>
          <w:rFonts w:ascii="Georgia" w:eastAsia="Times New Roman" w:hAnsi="Georgia"/>
          <w:bCs/>
          <w:sz w:val="22"/>
          <w:szCs w:val="22"/>
          <w:bdr w:val="none" w:sz="0" w:space="0" w:color="auto" w:frame="1"/>
          <w:lang w:eastAsia="en-US"/>
        </w:rPr>
        <w:t>7</w:t>
      </w:r>
      <w:r w:rsidRPr="00E57360">
        <w:rPr>
          <w:rFonts w:ascii="Georgia" w:eastAsia="Times New Roman" w:hAnsi="Georgia"/>
          <w:bCs/>
          <w:sz w:val="22"/>
          <w:szCs w:val="22"/>
          <w:bdr w:val="none" w:sz="0" w:space="0" w:color="auto" w:frame="1"/>
          <w:lang w:eastAsia="en-US"/>
        </w:rPr>
        <w:tab/>
      </w:r>
      <w:r w:rsidRPr="00E57360">
        <w:rPr>
          <w:rFonts w:ascii="Georgia" w:eastAsia="Times New Roman" w:hAnsi="Georgia"/>
          <w:bCs/>
          <w:sz w:val="22"/>
          <w:szCs w:val="22"/>
          <w:bdr w:val="none" w:sz="0" w:space="0" w:color="auto" w:frame="1"/>
          <w:lang w:eastAsia="en-US"/>
        </w:rPr>
        <w:tab/>
      </w:r>
      <w:r w:rsidR="00DB3D1A" w:rsidRPr="00824ADE">
        <w:rPr>
          <w:rFonts w:ascii="Georgia" w:eastAsia="Times New Roman" w:hAnsi="Georgia"/>
          <w:b/>
          <w:sz w:val="22"/>
          <w:szCs w:val="22"/>
          <w:bdr w:val="none" w:sz="0" w:space="0" w:color="auto" w:frame="1"/>
          <w:lang w:eastAsia="en-US"/>
        </w:rPr>
        <w:t xml:space="preserve">Group </w:t>
      </w:r>
      <w:r w:rsidR="00DB3D1A" w:rsidRPr="00824ADE">
        <w:rPr>
          <w:rFonts w:ascii="Georgia" w:eastAsia="Times New Roman" w:hAnsi="Georgia"/>
          <w:b/>
          <w:sz w:val="22"/>
          <w:szCs w:val="22"/>
          <w:bdr w:val="none" w:sz="0" w:space="0" w:color="auto" w:frame="1"/>
          <w:lang w:eastAsia="en-US"/>
        </w:rPr>
        <w:t>5</w:t>
      </w:r>
      <w:r w:rsidR="00DB3D1A" w:rsidRPr="00824ADE">
        <w:rPr>
          <w:rFonts w:ascii="Georgia" w:eastAsia="Times New Roman" w:hAnsi="Georgia"/>
          <w:b/>
          <w:sz w:val="22"/>
          <w:szCs w:val="22"/>
          <w:bdr w:val="none" w:sz="0" w:space="0" w:color="auto" w:frame="1"/>
          <w:lang w:eastAsia="en-US"/>
        </w:rPr>
        <w:t xml:space="preserve"> – Chapter Presentation &amp; Summary</w:t>
      </w:r>
      <w:r w:rsidRPr="00E57360">
        <w:rPr>
          <w:rFonts w:ascii="Georgia" w:eastAsia="Times New Roman" w:hAnsi="Georgia"/>
          <w:bCs/>
          <w:sz w:val="22"/>
          <w:szCs w:val="22"/>
          <w:bdr w:val="none" w:sz="0" w:space="0" w:color="auto" w:frame="1"/>
          <w:lang w:eastAsia="en-US"/>
        </w:rPr>
        <w:t xml:space="preserve"> </w:t>
      </w:r>
    </w:p>
    <w:p w14:paraId="25C2CEE8" w14:textId="27DB11D3" w:rsidR="00DB3D1A" w:rsidRDefault="00D6614A" w:rsidP="00DB3D1A">
      <w:pPr>
        <w:rPr>
          <w:rFonts w:ascii="Georgia" w:eastAsia="Times New Roman" w:hAnsi="Georgia"/>
          <w:bCs/>
          <w:sz w:val="22"/>
          <w:szCs w:val="22"/>
          <w:bdr w:val="none" w:sz="0" w:space="0" w:color="auto" w:frame="1"/>
          <w:lang w:eastAsia="en-US"/>
        </w:rPr>
      </w:pPr>
      <w:r>
        <w:rPr>
          <w:rFonts w:ascii="Georgia" w:eastAsia="Times New Roman" w:hAnsi="Georgia"/>
          <w:sz w:val="22"/>
          <w:szCs w:val="22"/>
          <w:bdr w:val="none" w:sz="0" w:space="0" w:color="auto" w:frame="1"/>
          <w:lang w:eastAsia="en-US"/>
        </w:rPr>
        <w:tab/>
      </w:r>
      <w:r>
        <w:rPr>
          <w:rFonts w:ascii="Georgia" w:eastAsia="Times New Roman" w:hAnsi="Georgia"/>
          <w:sz w:val="22"/>
          <w:szCs w:val="22"/>
          <w:bdr w:val="none" w:sz="0" w:space="0" w:color="auto" w:frame="1"/>
          <w:lang w:eastAsia="en-US"/>
        </w:rPr>
        <w:tab/>
      </w:r>
      <w:r>
        <w:rPr>
          <w:rFonts w:ascii="Georgia" w:eastAsia="Times New Roman" w:hAnsi="Georgia"/>
          <w:sz w:val="22"/>
          <w:szCs w:val="22"/>
          <w:bdr w:val="none" w:sz="0" w:space="0" w:color="auto" w:frame="1"/>
          <w:lang w:eastAsia="en-US"/>
        </w:rPr>
        <w:tab/>
      </w:r>
      <w:r>
        <w:rPr>
          <w:rFonts w:ascii="Georgia" w:eastAsia="Times New Roman" w:hAnsi="Georgia"/>
          <w:sz w:val="22"/>
          <w:szCs w:val="22"/>
          <w:bdr w:val="none" w:sz="0" w:space="0" w:color="auto" w:frame="1"/>
          <w:lang w:eastAsia="en-US"/>
        </w:rPr>
        <w:tab/>
      </w:r>
      <w:r>
        <w:rPr>
          <w:rFonts w:ascii="Georgia" w:eastAsia="Times New Roman" w:hAnsi="Georgia"/>
          <w:sz w:val="22"/>
          <w:szCs w:val="22"/>
          <w:bdr w:val="none" w:sz="0" w:space="0" w:color="auto" w:frame="1"/>
          <w:lang w:eastAsia="en-US"/>
        </w:rPr>
        <w:tab/>
      </w:r>
      <w:r w:rsidR="00F72915" w:rsidRPr="00E57360">
        <w:rPr>
          <w:rFonts w:ascii="Georgia" w:eastAsia="Times New Roman" w:hAnsi="Georgia"/>
          <w:sz w:val="22"/>
          <w:szCs w:val="22"/>
          <w:bdr w:val="none" w:sz="0" w:space="0" w:color="auto" w:frame="1"/>
          <w:lang w:eastAsia="en-US"/>
        </w:rPr>
        <w:t>Learning Organizations</w:t>
      </w:r>
    </w:p>
    <w:p w14:paraId="3D88735F" w14:textId="2430834A" w:rsidR="00DB3D1A" w:rsidRDefault="00DB3D1A" w:rsidP="00DB3D1A">
      <w:pPr>
        <w:rPr>
          <w:rFonts w:ascii="Georgia" w:eastAsia="Times New Roman" w:hAnsi="Georgia"/>
          <w:bCs/>
          <w:sz w:val="22"/>
          <w:szCs w:val="22"/>
          <w:bdr w:val="none" w:sz="0" w:space="0" w:color="auto" w:frame="1"/>
          <w:lang w:eastAsia="en-US"/>
        </w:rPr>
      </w:pP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r>
        <w:rPr>
          <w:rFonts w:ascii="Georgia" w:eastAsia="Times New Roman" w:hAnsi="Georgia"/>
          <w:bCs/>
          <w:sz w:val="22"/>
          <w:szCs w:val="22"/>
          <w:bdr w:val="none" w:sz="0" w:space="0" w:color="auto" w:frame="1"/>
          <w:lang w:eastAsia="en-US"/>
        </w:rPr>
        <w:tab/>
      </w:r>
    </w:p>
    <w:p w14:paraId="2ACF5157" w14:textId="043DB52B" w:rsidR="00F72915" w:rsidRPr="00E57360" w:rsidRDefault="00D6614A" w:rsidP="00F72915">
      <w:pPr>
        <w:rPr>
          <w:rFonts w:ascii="Georgia" w:eastAsia="Times New Roman" w:hAnsi="Georgia"/>
          <w:b/>
          <w:sz w:val="22"/>
          <w:szCs w:val="22"/>
          <w:bdr w:val="none" w:sz="0" w:space="0" w:color="auto" w:frame="1"/>
          <w:lang w:eastAsia="en-US"/>
        </w:rPr>
      </w:pPr>
      <w:r>
        <w:rPr>
          <w:rFonts w:ascii="Georgia" w:eastAsia="Times New Roman" w:hAnsi="Georgia"/>
          <w:b/>
          <w:sz w:val="22"/>
          <w:szCs w:val="22"/>
          <w:bdr w:val="none" w:sz="0" w:space="0" w:color="auto" w:frame="1"/>
          <w:lang w:eastAsia="en-US"/>
        </w:rPr>
        <w:tab/>
      </w:r>
      <w:r>
        <w:rPr>
          <w:rFonts w:ascii="Georgia" w:eastAsia="Times New Roman" w:hAnsi="Georgia"/>
          <w:b/>
          <w:sz w:val="22"/>
          <w:szCs w:val="22"/>
          <w:bdr w:val="none" w:sz="0" w:space="0" w:color="auto" w:frame="1"/>
          <w:lang w:eastAsia="en-US"/>
        </w:rPr>
        <w:tab/>
      </w:r>
      <w:r>
        <w:rPr>
          <w:rFonts w:ascii="Georgia" w:eastAsia="Times New Roman" w:hAnsi="Georgia"/>
          <w:b/>
          <w:sz w:val="22"/>
          <w:szCs w:val="22"/>
          <w:bdr w:val="none" w:sz="0" w:space="0" w:color="auto" w:frame="1"/>
          <w:lang w:eastAsia="en-US"/>
        </w:rPr>
        <w:tab/>
      </w:r>
      <w:r>
        <w:rPr>
          <w:rFonts w:ascii="Georgia" w:eastAsia="Times New Roman" w:hAnsi="Georgia"/>
          <w:b/>
          <w:sz w:val="22"/>
          <w:szCs w:val="22"/>
          <w:bdr w:val="none" w:sz="0" w:space="0" w:color="auto" w:frame="1"/>
          <w:lang w:eastAsia="en-US"/>
        </w:rPr>
        <w:tab/>
      </w:r>
      <w:r>
        <w:rPr>
          <w:rFonts w:ascii="Georgia" w:eastAsia="Times New Roman" w:hAnsi="Georgia"/>
          <w:b/>
          <w:sz w:val="22"/>
          <w:szCs w:val="22"/>
          <w:bdr w:val="none" w:sz="0" w:space="0" w:color="auto" w:frame="1"/>
          <w:lang w:eastAsia="en-US"/>
        </w:rPr>
        <w:tab/>
      </w:r>
      <w:r w:rsidR="00F72915" w:rsidRPr="00E57360">
        <w:rPr>
          <w:rFonts w:ascii="Georgia" w:eastAsia="Times New Roman" w:hAnsi="Georgia"/>
          <w:b/>
          <w:sz w:val="22"/>
          <w:szCs w:val="22"/>
          <w:bdr w:val="none" w:sz="0" w:space="0" w:color="auto" w:frame="1"/>
          <w:lang w:eastAsia="en-US"/>
        </w:rPr>
        <w:t xml:space="preserve">Self-Directed Learning Research </w:t>
      </w:r>
      <w:r w:rsidR="00F72915">
        <w:rPr>
          <w:rFonts w:ascii="Georgia" w:eastAsia="Times New Roman" w:hAnsi="Georgia"/>
          <w:b/>
          <w:sz w:val="22"/>
          <w:szCs w:val="22"/>
          <w:bdr w:val="none" w:sz="0" w:space="0" w:color="auto" w:frame="1"/>
          <w:lang w:eastAsia="en-US"/>
        </w:rPr>
        <w:t xml:space="preserve">Paper </w:t>
      </w:r>
      <w:r w:rsidR="00F72915" w:rsidRPr="00E57360">
        <w:rPr>
          <w:rFonts w:ascii="Georgia" w:eastAsia="Times New Roman" w:hAnsi="Georgia"/>
          <w:b/>
          <w:sz w:val="22"/>
          <w:szCs w:val="22"/>
          <w:bdr w:val="none" w:sz="0" w:space="0" w:color="auto" w:frame="1"/>
          <w:lang w:eastAsia="en-US"/>
        </w:rPr>
        <w:t>due</w:t>
      </w:r>
    </w:p>
    <w:p w14:paraId="6FB3A3FA" w14:textId="1F1C34F7" w:rsidR="007B5F78" w:rsidRPr="00D6614A" w:rsidRDefault="007B5F78" w:rsidP="007B5F78">
      <w:pPr>
        <w:rPr>
          <w:rFonts w:ascii="Georgia" w:eastAsia="Times New Roman" w:hAnsi="Georgia"/>
          <w:bCs/>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 xml:space="preserve">_________________________________________________________________Week 13 </w:t>
      </w:r>
      <w:r w:rsidRPr="00E57360">
        <w:rPr>
          <w:rFonts w:ascii="Georgia" w:eastAsia="Times New Roman" w:hAnsi="Georgia"/>
          <w:sz w:val="22"/>
          <w:szCs w:val="22"/>
          <w:bdr w:val="none" w:sz="0" w:space="0" w:color="auto" w:frame="1"/>
          <w:lang w:eastAsia="en-US"/>
        </w:rPr>
        <w:tab/>
        <w:t xml:space="preserve">November </w:t>
      </w:r>
      <w:r w:rsidR="00E57360">
        <w:rPr>
          <w:rFonts w:ascii="Georgia" w:eastAsia="Times New Roman" w:hAnsi="Georgia"/>
          <w:sz w:val="22"/>
          <w:szCs w:val="22"/>
          <w:bdr w:val="none" w:sz="0" w:space="0" w:color="auto" w:frame="1"/>
          <w:lang w:eastAsia="en-US"/>
        </w:rPr>
        <w:t>14</w:t>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00F72915" w:rsidRPr="00E57360">
        <w:rPr>
          <w:rFonts w:ascii="Georgia" w:eastAsia="Times New Roman" w:hAnsi="Georgia"/>
          <w:bCs/>
          <w:sz w:val="22"/>
          <w:szCs w:val="22"/>
          <w:bdr w:val="none" w:sz="0" w:space="0" w:color="auto" w:frame="1"/>
          <w:lang w:eastAsia="en-US"/>
        </w:rPr>
        <w:t>Motivation and Adult Learning</w:t>
      </w:r>
    </w:p>
    <w:p w14:paraId="67AEADAF" w14:textId="400EFE7F"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00F72915">
        <w:rPr>
          <w:rFonts w:ascii="Georgia" w:eastAsia="Times New Roman" w:hAnsi="Georgia"/>
          <w:bCs/>
          <w:sz w:val="22"/>
          <w:szCs w:val="22"/>
          <w:bdr w:val="none" w:sz="0" w:space="0" w:color="auto" w:frame="1"/>
          <w:lang w:eastAsia="en-US"/>
        </w:rPr>
        <w:t xml:space="preserve">Read: </w:t>
      </w:r>
      <w:r w:rsidR="00F72915" w:rsidRPr="000E4D2E">
        <w:rPr>
          <w:rFonts w:ascii="Georgia" w:eastAsia="Times New Roman" w:hAnsi="Georgia"/>
          <w:bCs/>
          <w:i/>
          <w:iCs/>
          <w:sz w:val="22"/>
          <w:szCs w:val="22"/>
          <w:bdr w:val="none" w:sz="0" w:space="0" w:color="auto" w:frame="1"/>
          <w:lang w:eastAsia="en-US"/>
        </w:rPr>
        <w:t>Motivation and Learning</w:t>
      </w:r>
      <w:r w:rsidR="00F72915">
        <w:rPr>
          <w:rFonts w:ascii="Georgia" w:eastAsia="Times New Roman" w:hAnsi="Georgia"/>
          <w:bCs/>
          <w:sz w:val="22"/>
          <w:szCs w:val="22"/>
          <w:bdr w:val="none" w:sz="0" w:space="0" w:color="auto" w:frame="1"/>
          <w:lang w:eastAsia="en-US"/>
        </w:rPr>
        <w:t xml:space="preserve"> (posted in Canvas)</w:t>
      </w:r>
    </w:p>
    <w:p w14:paraId="334A061D" w14:textId="1EE42F45" w:rsidR="007B5F78" w:rsidRPr="00E57360" w:rsidRDefault="007B5F78" w:rsidP="007B5F78">
      <w:pPr>
        <w:rPr>
          <w:rFonts w:ascii="Georgia" w:eastAsia="Times New Roman" w:hAnsi="Georgia"/>
          <w:b/>
          <w:sz w:val="22"/>
          <w:szCs w:val="22"/>
          <w:bdr w:val="none" w:sz="0" w:space="0" w:color="auto" w:frame="1"/>
          <w:lang w:eastAsia="en-US"/>
        </w:rPr>
      </w:pP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p>
    <w:p w14:paraId="39D963D2" w14:textId="77777777"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lastRenderedPageBreak/>
        <w:t>_________________________________________________________________</w:t>
      </w:r>
    </w:p>
    <w:p w14:paraId="63D74E99" w14:textId="77777777" w:rsidR="007B5F78" w:rsidRPr="00E57360" w:rsidRDefault="007B5F78" w:rsidP="007B5F78">
      <w:pPr>
        <w:rPr>
          <w:rFonts w:ascii="Georgia" w:eastAsia="Times New Roman" w:hAnsi="Georgia"/>
          <w:sz w:val="22"/>
          <w:szCs w:val="22"/>
          <w:bdr w:val="none" w:sz="0" w:space="0" w:color="auto" w:frame="1"/>
          <w:lang w:eastAsia="en-US"/>
        </w:rPr>
      </w:pPr>
    </w:p>
    <w:p w14:paraId="1BA5A1B7" w14:textId="77777777" w:rsidR="00E57360" w:rsidRPr="00E57360" w:rsidRDefault="00E57360" w:rsidP="00E57360">
      <w:pPr>
        <w:rPr>
          <w:rFonts w:ascii="Georgia" w:eastAsia="Times New Roman" w:hAnsi="Georgia"/>
          <w:b/>
          <w:sz w:val="22"/>
          <w:szCs w:val="22"/>
          <w:bdr w:val="none" w:sz="0" w:space="0" w:color="auto" w:frame="1"/>
          <w:lang w:eastAsia="en-US"/>
        </w:rPr>
      </w:pPr>
      <w:r w:rsidRPr="00E57360">
        <w:rPr>
          <w:rFonts w:ascii="Georgia" w:eastAsia="Times New Roman" w:hAnsi="Georgia"/>
          <w:b/>
          <w:sz w:val="22"/>
          <w:szCs w:val="22"/>
          <w:bdr w:val="none" w:sz="0" w:space="0" w:color="auto" w:frame="1"/>
          <w:lang w:eastAsia="en-US"/>
        </w:rPr>
        <w:t>Thanksgiving Break November 2</w:t>
      </w:r>
      <w:r>
        <w:rPr>
          <w:rFonts w:ascii="Georgia" w:eastAsia="Times New Roman" w:hAnsi="Georgia"/>
          <w:b/>
          <w:sz w:val="22"/>
          <w:szCs w:val="22"/>
          <w:bdr w:val="none" w:sz="0" w:space="0" w:color="auto" w:frame="1"/>
          <w:lang w:eastAsia="en-US"/>
        </w:rPr>
        <w:t>0</w:t>
      </w:r>
      <w:r w:rsidRPr="00E57360">
        <w:rPr>
          <w:rFonts w:ascii="Georgia" w:eastAsia="Times New Roman" w:hAnsi="Georgia"/>
          <w:b/>
          <w:sz w:val="22"/>
          <w:szCs w:val="22"/>
          <w:bdr w:val="none" w:sz="0" w:space="0" w:color="auto" w:frame="1"/>
          <w:lang w:eastAsia="en-US"/>
        </w:rPr>
        <w:t>-2</w:t>
      </w:r>
      <w:r>
        <w:rPr>
          <w:rFonts w:ascii="Georgia" w:eastAsia="Times New Roman" w:hAnsi="Georgia"/>
          <w:b/>
          <w:sz w:val="22"/>
          <w:szCs w:val="22"/>
          <w:bdr w:val="none" w:sz="0" w:space="0" w:color="auto" w:frame="1"/>
          <w:lang w:eastAsia="en-US"/>
        </w:rPr>
        <w:t>4</w:t>
      </w:r>
    </w:p>
    <w:p w14:paraId="55EF1F38" w14:textId="2313650C"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ab/>
      </w:r>
    </w:p>
    <w:p w14:paraId="518D86CD" w14:textId="77777777"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_________________________________________________________________</w:t>
      </w:r>
    </w:p>
    <w:p w14:paraId="6722F680" w14:textId="77777777" w:rsidR="00E57360" w:rsidRDefault="00E57360" w:rsidP="007B5F78">
      <w:pPr>
        <w:rPr>
          <w:rFonts w:ascii="Georgia" w:eastAsia="Times New Roman" w:hAnsi="Georgia"/>
          <w:sz w:val="22"/>
          <w:szCs w:val="22"/>
          <w:bdr w:val="none" w:sz="0" w:space="0" w:color="auto" w:frame="1"/>
          <w:lang w:eastAsia="en-US"/>
        </w:rPr>
      </w:pPr>
    </w:p>
    <w:p w14:paraId="3D79500C" w14:textId="49DABA1E" w:rsidR="007B5F78" w:rsidRPr="00E57360" w:rsidRDefault="00E57360"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Week 14</w:t>
      </w:r>
      <w:r w:rsidRPr="00E57360">
        <w:rPr>
          <w:rFonts w:ascii="Georgia" w:eastAsia="Times New Roman" w:hAnsi="Georgia"/>
          <w:sz w:val="22"/>
          <w:szCs w:val="22"/>
          <w:bdr w:val="none" w:sz="0" w:space="0" w:color="auto" w:frame="1"/>
          <w:lang w:eastAsia="en-US"/>
        </w:rPr>
        <w:tab/>
        <w:t xml:space="preserve">November </w:t>
      </w:r>
      <w:r>
        <w:rPr>
          <w:rFonts w:ascii="Georgia" w:eastAsia="Times New Roman" w:hAnsi="Georgia"/>
          <w:sz w:val="22"/>
          <w:szCs w:val="22"/>
          <w:bdr w:val="none" w:sz="0" w:space="0" w:color="auto" w:frame="1"/>
          <w:lang w:eastAsia="en-US"/>
        </w:rPr>
        <w:t>28</w:t>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sz w:val="22"/>
          <w:szCs w:val="22"/>
          <w:bdr w:val="none" w:sz="0" w:space="0" w:color="auto" w:frame="1"/>
          <w:lang w:eastAsia="en-US"/>
        </w:rPr>
        <w:tab/>
      </w:r>
      <w:r w:rsidRPr="00E57360">
        <w:rPr>
          <w:rFonts w:ascii="Georgia" w:eastAsia="Times New Roman" w:hAnsi="Georgia"/>
          <w:b/>
          <w:bCs/>
          <w:sz w:val="22"/>
          <w:szCs w:val="22"/>
          <w:bdr w:val="none" w:sz="0" w:space="0" w:color="auto" w:frame="1"/>
          <w:lang w:eastAsia="en-US"/>
        </w:rPr>
        <w:t>Poster Presentations</w:t>
      </w:r>
    </w:p>
    <w:p w14:paraId="1FF5F8BA" w14:textId="77777777"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sz w:val="22"/>
          <w:szCs w:val="22"/>
          <w:bdr w:val="none" w:sz="0" w:space="0" w:color="auto" w:frame="1"/>
          <w:lang w:eastAsia="en-US"/>
        </w:rPr>
        <w:t>_________________________________________________________________</w:t>
      </w:r>
    </w:p>
    <w:p w14:paraId="3A53C7D2" w14:textId="77777777" w:rsidR="007B5F78" w:rsidRPr="00E57360" w:rsidRDefault="007B5F78" w:rsidP="007B5F78">
      <w:pPr>
        <w:rPr>
          <w:rFonts w:ascii="Georgia" w:eastAsia="Times New Roman" w:hAnsi="Georgia"/>
          <w:sz w:val="22"/>
          <w:szCs w:val="22"/>
          <w:bdr w:val="none" w:sz="0" w:space="0" w:color="auto" w:frame="1"/>
          <w:lang w:eastAsia="en-US"/>
        </w:rPr>
      </w:pPr>
    </w:p>
    <w:p w14:paraId="3B258B5F" w14:textId="44A1CD25" w:rsidR="007B5F78" w:rsidRPr="00E57360" w:rsidRDefault="00E57360" w:rsidP="007B5F78">
      <w:pPr>
        <w:rPr>
          <w:rFonts w:ascii="Georgia" w:eastAsia="Times New Roman" w:hAnsi="Georgia"/>
          <w:sz w:val="22"/>
          <w:szCs w:val="22"/>
          <w:bdr w:val="none" w:sz="0" w:space="0" w:color="auto" w:frame="1"/>
          <w:lang w:eastAsia="en-US"/>
        </w:rPr>
      </w:pPr>
      <w:r>
        <w:rPr>
          <w:rFonts w:ascii="Georgia" w:eastAsia="Times New Roman" w:hAnsi="Georgia"/>
          <w:b/>
          <w:bCs/>
          <w:sz w:val="22"/>
          <w:szCs w:val="22"/>
          <w:bdr w:val="none" w:sz="0" w:space="0" w:color="auto" w:frame="1"/>
          <w:lang w:eastAsia="en-US"/>
        </w:rPr>
        <w:t>December 1</w:t>
      </w:r>
      <w:r>
        <w:rPr>
          <w:rFonts w:ascii="Georgia" w:eastAsia="Times New Roman" w:hAnsi="Georgia"/>
          <w:b/>
          <w:bCs/>
          <w:sz w:val="22"/>
          <w:szCs w:val="22"/>
          <w:bdr w:val="none" w:sz="0" w:space="0" w:color="auto" w:frame="1"/>
          <w:lang w:eastAsia="en-US"/>
        </w:rPr>
        <w:tab/>
      </w:r>
      <w:r>
        <w:rPr>
          <w:rFonts w:ascii="Georgia" w:eastAsia="Times New Roman" w:hAnsi="Georgia"/>
          <w:b/>
          <w:bCs/>
          <w:sz w:val="22"/>
          <w:szCs w:val="22"/>
          <w:bdr w:val="none" w:sz="0" w:space="0" w:color="auto" w:frame="1"/>
          <w:lang w:eastAsia="en-US"/>
        </w:rPr>
        <w:tab/>
      </w:r>
      <w:r>
        <w:rPr>
          <w:rFonts w:ascii="Georgia" w:eastAsia="Times New Roman" w:hAnsi="Georgia"/>
          <w:b/>
          <w:bCs/>
          <w:sz w:val="22"/>
          <w:szCs w:val="22"/>
          <w:bdr w:val="none" w:sz="0" w:space="0" w:color="auto" w:frame="1"/>
          <w:lang w:eastAsia="en-US"/>
        </w:rPr>
        <w:tab/>
        <w:t xml:space="preserve">Individual Change Project </w:t>
      </w:r>
      <w:r w:rsidR="00633370">
        <w:rPr>
          <w:rFonts w:ascii="Georgia" w:eastAsia="Times New Roman" w:hAnsi="Georgia"/>
          <w:b/>
          <w:bCs/>
          <w:sz w:val="22"/>
          <w:szCs w:val="22"/>
          <w:bdr w:val="none" w:sz="0" w:space="0" w:color="auto" w:frame="1"/>
          <w:lang w:eastAsia="en-US"/>
        </w:rPr>
        <w:t xml:space="preserve">Summary </w:t>
      </w:r>
      <w:r>
        <w:rPr>
          <w:rFonts w:ascii="Georgia" w:eastAsia="Times New Roman" w:hAnsi="Georgia"/>
          <w:b/>
          <w:bCs/>
          <w:sz w:val="22"/>
          <w:szCs w:val="22"/>
          <w:bdr w:val="none" w:sz="0" w:space="0" w:color="auto" w:frame="1"/>
          <w:lang w:eastAsia="en-US"/>
        </w:rPr>
        <w:t>due</w:t>
      </w:r>
      <w:r w:rsidRPr="00E57360">
        <w:rPr>
          <w:rFonts w:ascii="Georgia" w:eastAsia="Times New Roman" w:hAnsi="Georgia"/>
          <w:b/>
          <w:bCs/>
          <w:sz w:val="22"/>
          <w:szCs w:val="22"/>
          <w:bdr w:val="none" w:sz="0" w:space="0" w:color="auto" w:frame="1"/>
          <w:lang w:eastAsia="en-US"/>
        </w:rPr>
        <w:tab/>
      </w:r>
    </w:p>
    <w:p w14:paraId="2A608B50" w14:textId="77777777" w:rsidR="007B5F78" w:rsidRPr="00E57360" w:rsidRDefault="007B5F78" w:rsidP="007B5F78">
      <w:pPr>
        <w:rPr>
          <w:rFonts w:ascii="Georgia" w:eastAsia="Times New Roman" w:hAnsi="Georgia"/>
          <w:b/>
          <w:sz w:val="22"/>
          <w:szCs w:val="22"/>
          <w:bdr w:val="none" w:sz="0" w:space="0" w:color="auto" w:frame="1"/>
          <w:lang w:eastAsia="en-US"/>
        </w:rPr>
      </w:pP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p>
    <w:p w14:paraId="54CD40B2" w14:textId="77777777" w:rsidR="007B5F78" w:rsidRPr="00E57360" w:rsidRDefault="007B5F78" w:rsidP="007B5F78">
      <w:pPr>
        <w:rPr>
          <w:rFonts w:ascii="Georgia" w:eastAsia="Times New Roman" w:hAnsi="Georgia"/>
          <w:sz w:val="22"/>
          <w:szCs w:val="22"/>
          <w:bdr w:val="none" w:sz="0" w:space="0" w:color="auto" w:frame="1"/>
          <w:lang w:eastAsia="en-US"/>
        </w:rPr>
      </w:pP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r w:rsidRPr="00E57360">
        <w:rPr>
          <w:rFonts w:ascii="Georgia" w:eastAsia="Times New Roman" w:hAnsi="Georgia"/>
          <w:b/>
          <w:sz w:val="22"/>
          <w:szCs w:val="22"/>
          <w:bdr w:val="none" w:sz="0" w:space="0" w:color="auto" w:frame="1"/>
          <w:lang w:eastAsia="en-US"/>
        </w:rPr>
        <w:tab/>
      </w:r>
    </w:p>
    <w:p w14:paraId="6137D530" w14:textId="77777777" w:rsidR="007B5F78" w:rsidRPr="00223EC9" w:rsidRDefault="007B5F78" w:rsidP="007B5F78">
      <w:pPr>
        <w:rPr>
          <w:rFonts w:ascii="Georgia" w:eastAsia="Times New Roman" w:hAnsi="Georgia"/>
          <w:color w:val="1F4E79" w:themeColor="accent5" w:themeShade="80"/>
          <w:sz w:val="22"/>
          <w:szCs w:val="22"/>
          <w:bdr w:val="none" w:sz="0" w:space="0" w:color="auto" w:frame="1"/>
          <w:lang w:eastAsia="en-US"/>
        </w:rPr>
      </w:pPr>
      <w:r>
        <w:rPr>
          <w:rFonts w:ascii="Georgia" w:eastAsia="Times New Roman" w:hAnsi="Georgia"/>
          <w:color w:val="1F4E79" w:themeColor="accent5" w:themeShade="80"/>
          <w:sz w:val="22"/>
          <w:szCs w:val="22"/>
          <w:bdr w:val="none" w:sz="0" w:space="0" w:color="auto" w:frame="1"/>
          <w:lang w:eastAsia="en-US"/>
        </w:rPr>
        <w:t>_________________________________________________________________</w:t>
      </w:r>
      <w:r>
        <w:rPr>
          <w:rFonts w:ascii="Georgia" w:eastAsia="Times New Roman" w:hAnsi="Georgia"/>
          <w:color w:val="1F4E79" w:themeColor="accent5" w:themeShade="80"/>
          <w:sz w:val="22"/>
          <w:szCs w:val="22"/>
          <w:bdr w:val="none" w:sz="0" w:space="0" w:color="auto" w:frame="1"/>
          <w:lang w:eastAsia="en-US"/>
        </w:rPr>
        <w:tab/>
      </w:r>
    </w:p>
    <w:p w14:paraId="35FA7B30" w14:textId="77777777" w:rsidR="007B5F78" w:rsidRDefault="007B5F78" w:rsidP="007B5F78">
      <w:pPr>
        <w:widowControl/>
        <w:tabs>
          <w:tab w:val="decimal" w:pos="240"/>
          <w:tab w:val="left" w:pos="600"/>
          <w:tab w:val="left" w:pos="960"/>
          <w:tab w:val="left" w:pos="1320"/>
          <w:tab w:val="left" w:pos="1680"/>
          <w:tab w:val="left" w:pos="2040"/>
        </w:tabs>
        <w:rPr>
          <w:rFonts w:ascii="Georgia" w:hAnsi="Georgia"/>
          <w:b/>
          <w:sz w:val="22"/>
          <w:szCs w:val="22"/>
        </w:rPr>
      </w:pPr>
    </w:p>
    <w:p w14:paraId="6554B7BA" w14:textId="77777777" w:rsidR="007B5F78" w:rsidRDefault="007B5F78" w:rsidP="007B5F78">
      <w:pPr>
        <w:rPr>
          <w:rFonts w:ascii="Georgia" w:hAnsi="Georgia" w:cs="Helvetica"/>
          <w:b/>
          <w:color w:val="2D3B45"/>
          <w:sz w:val="28"/>
          <w:szCs w:val="28"/>
        </w:rPr>
      </w:pPr>
    </w:p>
    <w:p w14:paraId="7E194BDC" w14:textId="77777777" w:rsidR="007B5F78" w:rsidRDefault="007B5F78" w:rsidP="007B5F78">
      <w:pPr>
        <w:rPr>
          <w:rFonts w:ascii="Georgia" w:hAnsi="Georgia" w:cs="Helvetica"/>
          <w:b/>
          <w:color w:val="2D3B45"/>
          <w:sz w:val="28"/>
          <w:szCs w:val="28"/>
        </w:rPr>
      </w:pPr>
    </w:p>
    <w:p w14:paraId="2B802957" w14:textId="77777777" w:rsidR="007B5F78" w:rsidRDefault="007B5F78" w:rsidP="007B5F78">
      <w:pPr>
        <w:rPr>
          <w:rFonts w:ascii="Georgia" w:hAnsi="Georgia" w:cs="Helvetica"/>
          <w:b/>
          <w:color w:val="2D3B45"/>
          <w:sz w:val="28"/>
          <w:szCs w:val="28"/>
        </w:rPr>
      </w:pPr>
    </w:p>
    <w:p w14:paraId="6EBEB02A" w14:textId="77777777" w:rsidR="007B5F78" w:rsidRDefault="007B5F78" w:rsidP="007B5F78"/>
    <w:p w14:paraId="160ED615" w14:textId="77777777" w:rsidR="00B4516C" w:rsidRDefault="00B4516C"/>
    <w:sectPr w:rsidR="00B4516C" w:rsidSect="005C300B">
      <w:pgSz w:w="12240" w:h="15840"/>
      <w:pgMar w:top="720" w:right="149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C1BF" w14:textId="77777777" w:rsidR="00E90149" w:rsidRDefault="00E90149">
      <w:r>
        <w:separator/>
      </w:r>
    </w:p>
  </w:endnote>
  <w:endnote w:type="continuationSeparator" w:id="0">
    <w:p w14:paraId="0F8E1F11" w14:textId="77777777" w:rsidR="00E90149" w:rsidRDefault="00E9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1C47" w14:textId="77777777" w:rsidR="00E90149" w:rsidRDefault="00E90149">
      <w:r>
        <w:separator/>
      </w:r>
    </w:p>
  </w:footnote>
  <w:footnote w:type="continuationSeparator" w:id="0">
    <w:p w14:paraId="258EFB53" w14:textId="77777777" w:rsidR="00E90149" w:rsidRDefault="00E9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37745"/>
      <w:docPartObj>
        <w:docPartGallery w:val="Page Numbers (Top of Page)"/>
        <w:docPartUnique/>
      </w:docPartObj>
    </w:sdtPr>
    <w:sdtEndPr>
      <w:rPr>
        <w:noProof/>
      </w:rPr>
    </w:sdtEndPr>
    <w:sdtContent>
      <w:p w14:paraId="247938FD" w14:textId="77777777" w:rsidR="00E57360" w:rsidRDefault="00E573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8C13F5" w14:textId="77777777" w:rsidR="00E57360" w:rsidRDefault="00E5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4A7"/>
    <w:multiLevelType w:val="hybridMultilevel"/>
    <w:tmpl w:val="00C6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2C20EA"/>
    <w:multiLevelType w:val="hybridMultilevel"/>
    <w:tmpl w:val="BBA6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693BDF"/>
    <w:multiLevelType w:val="hybridMultilevel"/>
    <w:tmpl w:val="6AE44C5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2825431">
    <w:abstractNumId w:val="0"/>
  </w:num>
  <w:num w:numId="2" w16cid:durableId="1099712941">
    <w:abstractNumId w:val="1"/>
  </w:num>
  <w:num w:numId="3" w16cid:durableId="78296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78"/>
    <w:rsid w:val="00054354"/>
    <w:rsid w:val="000E4D2E"/>
    <w:rsid w:val="001C2698"/>
    <w:rsid w:val="00212430"/>
    <w:rsid w:val="00237DE0"/>
    <w:rsid w:val="002442BB"/>
    <w:rsid w:val="00297964"/>
    <w:rsid w:val="002A7372"/>
    <w:rsid w:val="002E045C"/>
    <w:rsid w:val="002E4CB1"/>
    <w:rsid w:val="00344CA2"/>
    <w:rsid w:val="003752C0"/>
    <w:rsid w:val="003C33AF"/>
    <w:rsid w:val="00483F12"/>
    <w:rsid w:val="00495632"/>
    <w:rsid w:val="004C5F32"/>
    <w:rsid w:val="004D46E1"/>
    <w:rsid w:val="005F64FA"/>
    <w:rsid w:val="00605B1B"/>
    <w:rsid w:val="00633370"/>
    <w:rsid w:val="00661D66"/>
    <w:rsid w:val="00720115"/>
    <w:rsid w:val="00764FCD"/>
    <w:rsid w:val="007B5F78"/>
    <w:rsid w:val="007C2DE4"/>
    <w:rsid w:val="00813869"/>
    <w:rsid w:val="00824ADE"/>
    <w:rsid w:val="008714FB"/>
    <w:rsid w:val="00892969"/>
    <w:rsid w:val="0090188C"/>
    <w:rsid w:val="009608A7"/>
    <w:rsid w:val="009838AF"/>
    <w:rsid w:val="009E36DF"/>
    <w:rsid w:val="009E5900"/>
    <w:rsid w:val="009F4FD8"/>
    <w:rsid w:val="009F544D"/>
    <w:rsid w:val="00A32693"/>
    <w:rsid w:val="00AB1D51"/>
    <w:rsid w:val="00AC1D79"/>
    <w:rsid w:val="00AD4621"/>
    <w:rsid w:val="00B0683D"/>
    <w:rsid w:val="00B17FF2"/>
    <w:rsid w:val="00B4516C"/>
    <w:rsid w:val="00B53B2F"/>
    <w:rsid w:val="00BD3D41"/>
    <w:rsid w:val="00C14C26"/>
    <w:rsid w:val="00C42A82"/>
    <w:rsid w:val="00D16474"/>
    <w:rsid w:val="00D2289A"/>
    <w:rsid w:val="00D33268"/>
    <w:rsid w:val="00D6614A"/>
    <w:rsid w:val="00D70C27"/>
    <w:rsid w:val="00D9554C"/>
    <w:rsid w:val="00DB3D1A"/>
    <w:rsid w:val="00DE2264"/>
    <w:rsid w:val="00E024E9"/>
    <w:rsid w:val="00E05170"/>
    <w:rsid w:val="00E30D6F"/>
    <w:rsid w:val="00E57360"/>
    <w:rsid w:val="00E82562"/>
    <w:rsid w:val="00E90149"/>
    <w:rsid w:val="00F72915"/>
    <w:rsid w:val="00F81BAF"/>
    <w:rsid w:val="00FD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FADE"/>
  <w15:chartTrackingRefBased/>
  <w15:docId w15:val="{BA7F0EC2-83FF-49B1-B5A4-49C2B40B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78"/>
    <w:pPr>
      <w:widowControl w:val="0"/>
      <w:autoSpaceDE w:val="0"/>
      <w:autoSpaceDN w:val="0"/>
      <w:adjustRightInd w:val="0"/>
      <w:spacing w:after="0" w:line="240" w:lineRule="auto"/>
    </w:pPr>
    <w:rPr>
      <w:rFonts w:ascii="Courier" w:eastAsia="MS Mincho" w:hAnsi="Courier" w:cs="Times New Roman"/>
      <w:kern w:val="0"/>
      <w:sz w:val="24"/>
      <w:szCs w:val="24"/>
      <w:lang w:eastAsia="ja-JP"/>
      <w14:ligatures w14:val="none"/>
    </w:rPr>
  </w:style>
  <w:style w:type="paragraph" w:styleId="Heading1">
    <w:name w:val="heading 1"/>
    <w:basedOn w:val="Normal"/>
    <w:link w:val="Heading1Char"/>
    <w:uiPriority w:val="9"/>
    <w:qFormat/>
    <w:rsid w:val="007B5F78"/>
    <w:pPr>
      <w:widowControl/>
      <w:autoSpaceDE/>
      <w:autoSpaceDN/>
      <w:adjustRightInd/>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F78"/>
    <w:rPr>
      <w:rFonts w:ascii="Times New Roman" w:eastAsia="Times New Roman" w:hAnsi="Times New Roman" w:cs="Times New Roman"/>
      <w:b/>
      <w:bCs/>
      <w:kern w:val="36"/>
      <w:sz w:val="48"/>
      <w:szCs w:val="48"/>
      <w14:ligatures w14:val="none"/>
    </w:rPr>
  </w:style>
  <w:style w:type="character" w:styleId="Hyperlink">
    <w:name w:val="Hyperlink"/>
    <w:unhideWhenUsed/>
    <w:rsid w:val="007B5F78"/>
    <w:rPr>
      <w:color w:val="0000FF"/>
      <w:u w:val="single"/>
    </w:rPr>
  </w:style>
  <w:style w:type="paragraph" w:styleId="NormalWeb">
    <w:name w:val="Normal (Web)"/>
    <w:basedOn w:val="Normal"/>
    <w:uiPriority w:val="99"/>
    <w:semiHidden/>
    <w:unhideWhenUsed/>
    <w:rsid w:val="007B5F78"/>
    <w:pPr>
      <w:widowControl/>
      <w:autoSpaceDE/>
      <w:autoSpaceDN/>
      <w:adjustRightInd/>
      <w:spacing w:before="100" w:beforeAutospacing="1" w:after="100" w:afterAutospacing="1"/>
    </w:pPr>
    <w:rPr>
      <w:rFonts w:ascii="Times New Roman" w:eastAsia="Times New Roman" w:hAnsi="Times New Roman"/>
      <w:lang w:eastAsia="en-US"/>
    </w:rPr>
  </w:style>
  <w:style w:type="paragraph" w:styleId="ListParagraph">
    <w:name w:val="List Paragraph"/>
    <w:basedOn w:val="Normal"/>
    <w:uiPriority w:val="34"/>
    <w:qFormat/>
    <w:rsid w:val="007B5F78"/>
    <w:pPr>
      <w:ind w:left="720"/>
      <w:contextualSpacing/>
    </w:pPr>
  </w:style>
  <w:style w:type="paragraph" w:customStyle="1" w:styleId="bs-alert">
    <w:name w:val="bs-alert"/>
    <w:basedOn w:val="Normal"/>
    <w:uiPriority w:val="99"/>
    <w:rsid w:val="007B5F78"/>
    <w:pPr>
      <w:widowControl/>
      <w:autoSpaceDE/>
      <w:autoSpaceDN/>
      <w:adjustRightInd/>
      <w:spacing w:before="100" w:beforeAutospacing="1" w:after="100" w:afterAutospacing="1"/>
    </w:pPr>
    <w:rPr>
      <w:rFonts w:ascii="Times New Roman" w:eastAsia="Times New Roman" w:hAnsi="Times New Roman"/>
      <w:lang w:eastAsia="en-US"/>
    </w:rPr>
  </w:style>
  <w:style w:type="character" w:styleId="Emphasis">
    <w:name w:val="Emphasis"/>
    <w:basedOn w:val="DefaultParagraphFont"/>
    <w:uiPriority w:val="20"/>
    <w:qFormat/>
    <w:rsid w:val="007B5F78"/>
    <w:rPr>
      <w:i/>
      <w:iCs/>
    </w:rPr>
  </w:style>
  <w:style w:type="paragraph" w:styleId="Header">
    <w:name w:val="header"/>
    <w:basedOn w:val="Normal"/>
    <w:link w:val="HeaderChar"/>
    <w:uiPriority w:val="99"/>
    <w:unhideWhenUsed/>
    <w:rsid w:val="007B5F78"/>
    <w:pPr>
      <w:tabs>
        <w:tab w:val="center" w:pos="4680"/>
        <w:tab w:val="right" w:pos="9360"/>
      </w:tabs>
    </w:pPr>
  </w:style>
  <w:style w:type="character" w:customStyle="1" w:styleId="HeaderChar">
    <w:name w:val="Header Char"/>
    <w:basedOn w:val="DefaultParagraphFont"/>
    <w:link w:val="Header"/>
    <w:uiPriority w:val="99"/>
    <w:rsid w:val="007B5F78"/>
    <w:rPr>
      <w:rFonts w:ascii="Courier" w:eastAsia="MS Mincho" w:hAnsi="Courier" w:cs="Times New Roman"/>
      <w:kern w:val="0"/>
      <w:sz w:val="24"/>
      <w:szCs w:val="24"/>
      <w:lang w:eastAsia="ja-JP"/>
      <w14:ligatures w14:val="none"/>
    </w:rPr>
  </w:style>
  <w:style w:type="character" w:styleId="FollowedHyperlink">
    <w:name w:val="FollowedHyperlink"/>
    <w:basedOn w:val="DefaultParagraphFont"/>
    <w:uiPriority w:val="99"/>
    <w:semiHidden/>
    <w:unhideWhenUsed/>
    <w:rsid w:val="00824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eljan@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accessibility.auburn.edu/Home/Campu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2023-08-17T20:15:00Z</cp:lastPrinted>
  <dcterms:created xsi:type="dcterms:W3CDTF">2023-08-17T20:22:00Z</dcterms:created>
  <dcterms:modified xsi:type="dcterms:W3CDTF">2023-08-17T20:22:00Z</dcterms:modified>
</cp:coreProperties>
</file>