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2399" w14:textId="22A0387E" w:rsidR="00544220" w:rsidRPr="002C0686" w:rsidRDefault="00F61112" w:rsidP="00544220">
      <w:pPr>
        <w:pStyle w:val="Body"/>
        <w:ind w:left="2160" w:hanging="2070"/>
        <w:jc w:val="center"/>
        <w:rPr>
          <w:rFonts w:eastAsia="Helvetica" w:cs="Times New Roman"/>
          <w:b/>
          <w:bCs/>
        </w:rPr>
      </w:pPr>
      <w:r>
        <w:rPr>
          <w:rFonts w:cs="Times New Roman"/>
          <w:b/>
          <w:bCs/>
          <w:lang w:val="nl-NL"/>
        </w:rPr>
        <w:t xml:space="preserve">COUN 3100: </w:t>
      </w:r>
      <w:r w:rsidR="009B1DB4">
        <w:rPr>
          <w:rFonts w:cs="Times New Roman"/>
          <w:b/>
          <w:bCs/>
          <w:lang w:val="nl-NL"/>
        </w:rPr>
        <w:t xml:space="preserve">Counseling </w:t>
      </w:r>
      <w:proofErr w:type="spellStart"/>
      <w:r w:rsidR="009B1DB4">
        <w:rPr>
          <w:rFonts w:cs="Times New Roman"/>
          <w:b/>
          <w:bCs/>
          <w:lang w:val="nl-NL"/>
        </w:rPr>
        <w:t>and</w:t>
      </w:r>
      <w:proofErr w:type="spellEnd"/>
      <w:r w:rsidR="009B1DB4">
        <w:rPr>
          <w:rFonts w:cs="Times New Roman"/>
          <w:b/>
          <w:bCs/>
          <w:lang w:val="nl-NL"/>
        </w:rPr>
        <w:t xml:space="preserve"> Human Services</w:t>
      </w:r>
    </w:p>
    <w:p w14:paraId="01016C71" w14:textId="27153BB7" w:rsidR="00544220" w:rsidRPr="002C0686" w:rsidRDefault="00F61112" w:rsidP="00544220">
      <w:pPr>
        <w:pStyle w:val="Body"/>
        <w:ind w:left="90"/>
        <w:jc w:val="center"/>
        <w:rPr>
          <w:rFonts w:eastAsia="Helvetica" w:cs="Times New Roman"/>
          <w:b/>
          <w:bCs/>
        </w:rPr>
      </w:pPr>
      <w:r>
        <w:rPr>
          <w:rFonts w:cs="Times New Roman"/>
          <w:b/>
          <w:bCs/>
          <w:lang w:val="da-DK"/>
        </w:rPr>
        <w:t>Spring 2023</w:t>
      </w:r>
    </w:p>
    <w:p w14:paraId="2EA9E5F2" w14:textId="77777777" w:rsidR="00544220" w:rsidRPr="002C0686" w:rsidRDefault="00544220" w:rsidP="00544220">
      <w:pPr>
        <w:pStyle w:val="Body"/>
        <w:ind w:left="90"/>
        <w:jc w:val="center"/>
        <w:rPr>
          <w:rFonts w:eastAsia="Bookman Old Style" w:cs="Times New Roman"/>
        </w:rPr>
      </w:pPr>
    </w:p>
    <w:p w14:paraId="46E745EA" w14:textId="72EBE435"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3100-001</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0A252B10"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9B1DB4">
        <w:rPr>
          <w:rFonts w:cs="Times New Roman"/>
        </w:rPr>
        <w:t xml:space="preserve">T/R </w:t>
      </w:r>
      <w:r w:rsidR="00F72144">
        <w:rPr>
          <w:rFonts w:cs="Times New Roman"/>
        </w:rPr>
        <w:t>11:00AM</w:t>
      </w:r>
      <w:r w:rsidR="009B1DB4">
        <w:rPr>
          <w:rFonts w:cs="Times New Roman"/>
        </w:rPr>
        <w:t xml:space="preserve"> – 1</w:t>
      </w:r>
      <w:r w:rsidR="00F72144">
        <w:rPr>
          <w:rFonts w:cs="Times New Roman"/>
        </w:rPr>
        <w:t>2:15PM</w:t>
      </w:r>
    </w:p>
    <w:p w14:paraId="5976DDFA" w14:textId="69516E7E" w:rsidR="00544220" w:rsidRPr="002C0686" w:rsidRDefault="00544220" w:rsidP="005B3344">
      <w:pPr>
        <w:pStyle w:val="Body"/>
        <w:ind w:left="90"/>
        <w:jc w:val="both"/>
        <w:rPr>
          <w:rFonts w:eastAsia="Bookman Old Style" w:cs="Times New Roman"/>
        </w:rPr>
      </w:pPr>
      <w:r w:rsidRPr="002C0686">
        <w:rPr>
          <w:rFonts w:cs="Times New Roman"/>
        </w:rPr>
        <w:t>Class Location:</w:t>
      </w:r>
      <w:r w:rsidRPr="002C0686">
        <w:rPr>
          <w:rFonts w:cs="Times New Roman"/>
        </w:rPr>
        <w:tab/>
      </w:r>
      <w:r w:rsidRPr="002C0686">
        <w:rPr>
          <w:rFonts w:cs="Times New Roman"/>
        </w:rPr>
        <w:tab/>
        <w:t xml:space="preserve">         </w:t>
      </w:r>
      <w:r w:rsidRPr="002C0686">
        <w:rPr>
          <w:rFonts w:cs="Times New Roman"/>
        </w:rPr>
        <w:tab/>
      </w:r>
      <w:r w:rsidRPr="002C0686">
        <w:rPr>
          <w:rFonts w:cs="Times New Roman"/>
        </w:rPr>
        <w:tab/>
      </w:r>
      <w:r w:rsidR="00644783" w:rsidRPr="002C0686">
        <w:rPr>
          <w:rFonts w:cs="Times New Roman"/>
        </w:rPr>
        <w:t xml:space="preserve">Haley Center </w:t>
      </w:r>
      <w:r w:rsidR="00644783" w:rsidRPr="002C15D0">
        <w:rPr>
          <w:rFonts w:cs="Times New Roman"/>
        </w:rPr>
        <w:t>Room #</w:t>
      </w:r>
      <w:r w:rsidR="00B222EC">
        <w:rPr>
          <w:rFonts w:cs="Times New Roman"/>
        </w:rPr>
        <w:t>1435</w:t>
      </w:r>
    </w:p>
    <w:p w14:paraId="239A2163" w14:textId="77777777" w:rsidR="000D06CE" w:rsidRPr="002C0686" w:rsidRDefault="000D06CE" w:rsidP="000D06CE">
      <w:pPr>
        <w:pStyle w:val="Body"/>
        <w:ind w:left="90"/>
        <w:jc w:val="both"/>
        <w:rPr>
          <w:rFonts w:eastAsia="Helvetica" w:cs="Times New Roman"/>
          <w:b/>
          <w:bCs/>
        </w:rPr>
      </w:pPr>
      <w:r w:rsidRPr="002C0686">
        <w:rPr>
          <w:rFonts w:cs="Times New Roman"/>
          <w:lang w:val="da-DK"/>
        </w:rPr>
        <w:t>Instructor:</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Pr>
          <w:rFonts w:cs="Times New Roman"/>
          <w:lang w:val="da-DK"/>
        </w:rPr>
        <w:t xml:space="preserve">Olivia Kudick, MS </w:t>
      </w:r>
      <w:r w:rsidRPr="002C0686">
        <w:rPr>
          <w:rFonts w:cs="Times New Roman"/>
          <w:lang w:val="da-DK"/>
        </w:rPr>
        <w:t>(</w:t>
      </w:r>
      <w:proofErr w:type="spellStart"/>
      <w:r w:rsidRPr="002C0686">
        <w:rPr>
          <w:rFonts w:cs="Times New Roman"/>
          <w:lang w:val="da-DK"/>
        </w:rPr>
        <w:t>She</w:t>
      </w:r>
      <w:proofErr w:type="spellEnd"/>
      <w:r w:rsidRPr="002C0686">
        <w:rPr>
          <w:rFonts w:cs="Times New Roman"/>
          <w:lang w:val="da-DK"/>
        </w:rPr>
        <w:t>/Her/Hers)</w:t>
      </w:r>
    </w:p>
    <w:p w14:paraId="6AFF9161" w14:textId="77777777" w:rsidR="000D06CE" w:rsidRPr="002C0686" w:rsidRDefault="000D06CE" w:rsidP="000D06CE">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Pr>
          <w:rFonts w:cs="Times New Roman"/>
        </w:rPr>
        <w:t xml:space="preserve">Haley Center, 1223 </w:t>
      </w:r>
    </w:p>
    <w:p w14:paraId="69791BD7" w14:textId="464F8237" w:rsidR="000D06CE" w:rsidRPr="002C0686" w:rsidRDefault="000D06CE" w:rsidP="000D06CE">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Pr>
          <w:rFonts w:cs="Times New Roman"/>
        </w:rPr>
        <w:tab/>
        <w:t>By Appointment</w:t>
      </w:r>
    </w:p>
    <w:p w14:paraId="662DECA2" w14:textId="77777777" w:rsidR="000D06CE" w:rsidRPr="002C0686" w:rsidRDefault="000D06CE" w:rsidP="000D06CE">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Pr>
          <w:rFonts w:cs="Times New Roman"/>
          <w:b/>
          <w:bCs/>
        </w:rPr>
        <w:t>ozk0019@auburn.edu</w:t>
      </w:r>
    </w:p>
    <w:p w14:paraId="0DC02E9A" w14:textId="77777777" w:rsidR="00544220" w:rsidRPr="002C0686" w:rsidRDefault="00544220" w:rsidP="00544220">
      <w:pPr>
        <w:pStyle w:val="Body"/>
        <w:ind w:left="90"/>
        <w:rPr>
          <w:rFonts w:eastAsia="Bookman Old Style" w:cs="Times New Roman"/>
        </w:rPr>
      </w:pPr>
    </w:p>
    <w:tbl>
      <w:tblPr>
        <w:tblW w:w="9576" w:type="dxa"/>
        <w:tblInd w:w="6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544220" w:rsidRPr="002C0686" w14:paraId="235978CB" w14:textId="77777777" w:rsidTr="005B33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4466E217" w14:textId="77777777" w:rsidR="00544220" w:rsidRDefault="00544220" w:rsidP="005430DF">
            <w:pPr>
              <w:pStyle w:val="Body"/>
              <w:ind w:left="90"/>
              <w:jc w:val="center"/>
              <w:rPr>
                <w:rFonts w:cs="Times New Roman"/>
                <w:i/>
                <w:iCs/>
              </w:rPr>
            </w:pPr>
            <w:r w:rsidRPr="002C0686">
              <w:rPr>
                <w:rFonts w:cs="Times New Roman"/>
                <w:i/>
                <w:iCs/>
              </w:rPr>
              <w:t>Deviations may be necessary and will be communicated to the class in a timely manner.</w:t>
            </w:r>
          </w:p>
          <w:p w14:paraId="39FC691E" w14:textId="0449A891" w:rsidR="00520E13" w:rsidRPr="00520E13" w:rsidRDefault="00520E13" w:rsidP="005430DF">
            <w:pPr>
              <w:pStyle w:val="Body"/>
              <w:ind w:left="90"/>
              <w:jc w:val="center"/>
              <w:rPr>
                <w:rFonts w:cs="Times New Roman"/>
                <w:b/>
              </w:rPr>
            </w:pPr>
            <w:r w:rsidRPr="00520E13">
              <w:rPr>
                <w:rFonts w:cs="Times New Roman"/>
                <w:b/>
                <w:i/>
                <w:iCs/>
              </w:rPr>
              <w:t xml:space="preserve">REVISED – </w:t>
            </w:r>
            <w:r w:rsidR="000D06CE">
              <w:rPr>
                <w:rFonts w:cs="Times New Roman"/>
                <w:b/>
                <w:i/>
                <w:iCs/>
              </w:rPr>
              <w:t>August</w:t>
            </w:r>
            <w:r w:rsidR="00B222EC">
              <w:rPr>
                <w:rFonts w:cs="Times New Roman"/>
                <w:b/>
                <w:i/>
                <w:iCs/>
              </w:rPr>
              <w:t xml:space="preserve"> 2023</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6B988811"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p</w:t>
      </w:r>
      <w:r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0D645F5D" w14:textId="453569BF" w:rsidR="005B3344" w:rsidRPr="009B1DB4" w:rsidRDefault="008E6116" w:rsidP="005B3344">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r w:rsidR="009B1DB4" w:rsidRPr="009B1DB4">
        <w:rPr>
          <w:rFonts w:ascii="Times New Roman" w:eastAsia="Times New Roman" w:hAnsi="Times New Roman" w:cs="Times New Roman"/>
          <w:iCs/>
        </w:rPr>
        <w:t xml:space="preserve">Neukrug,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05A7705F" w14:textId="54B6432B" w:rsidR="005B3344" w:rsidRDefault="005B3344" w:rsidP="005B3344">
      <w:pPr>
        <w:spacing w:before="100" w:beforeAutospacing="1" w:after="100" w:afterAutospacing="1"/>
        <w:rPr>
          <w:rFonts w:ascii="Times New Roman" w:eastAsia="Times New Roman" w:hAnsi="Times New Roman" w:cs="Times New Roman"/>
        </w:rPr>
      </w:pPr>
    </w:p>
    <w:p w14:paraId="6F3BB830" w14:textId="4EDD8688" w:rsidR="008A07EE" w:rsidRDefault="008A07EE" w:rsidP="005B3344">
      <w:pPr>
        <w:spacing w:before="100" w:beforeAutospacing="1" w:after="100" w:afterAutospacing="1"/>
        <w:rPr>
          <w:rFonts w:ascii="Times New Roman" w:eastAsia="Times New Roman" w:hAnsi="Times New Roman" w:cs="Times New Roman"/>
        </w:rPr>
      </w:pPr>
    </w:p>
    <w:p w14:paraId="237EDF95" w14:textId="70D8B3FA" w:rsidR="002D1D47" w:rsidRDefault="002D1D47" w:rsidP="005B3344">
      <w:pPr>
        <w:spacing w:before="100" w:beforeAutospacing="1" w:after="100" w:afterAutospacing="1"/>
        <w:rPr>
          <w:rFonts w:ascii="Times New Roman" w:eastAsia="Times New Roman" w:hAnsi="Times New Roman" w:cs="Times New Roman"/>
        </w:rPr>
      </w:pPr>
    </w:p>
    <w:p w14:paraId="447D7D93" w14:textId="77777777" w:rsidR="00B222EC" w:rsidRDefault="00B222EC" w:rsidP="005B3344">
      <w:pPr>
        <w:spacing w:before="100" w:beforeAutospacing="1" w:after="100" w:afterAutospacing="1"/>
        <w:rPr>
          <w:rFonts w:ascii="Times New Roman" w:eastAsia="Times New Roman" w:hAnsi="Times New Roman" w:cs="Times New Roman"/>
        </w:rPr>
      </w:pPr>
    </w:p>
    <w:p w14:paraId="4179E5C9" w14:textId="77777777"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lastRenderedPageBreak/>
        <w:t>Course Requirements and Assignments:</w:t>
      </w:r>
    </w:p>
    <w:p w14:paraId="5E90B020" w14:textId="77777777" w:rsidR="000D06CE" w:rsidRPr="008A07EE" w:rsidRDefault="000D06CE" w:rsidP="000D06CE">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(50 points – 25 Midterm, 25 Final)</w:t>
      </w:r>
    </w:p>
    <w:p w14:paraId="6FC19E4E" w14:textId="77777777" w:rsidR="000D06CE" w:rsidRPr="008A07EE" w:rsidRDefault="000D06CE" w:rsidP="000D06CE">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71E2F8A4" w14:textId="77777777" w:rsidR="000D06CE" w:rsidRPr="008A07EE" w:rsidRDefault="000D06CE" w:rsidP="000D06CE">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 – 20 Final Paper, 5 Outline)</w:t>
      </w:r>
    </w:p>
    <w:p w14:paraId="2B699168" w14:textId="77777777" w:rsidR="000D06CE" w:rsidRDefault="000D06CE" w:rsidP="000D06CE">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0BFC16EE" w14:textId="77777777" w:rsidR="000D06CE" w:rsidRDefault="000D06CE" w:rsidP="000D06CE">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Pr>
          <w:rFonts w:ascii="Times New Roman" w:eastAsia="Times New Roman" w:hAnsi="Times New Roman" w:cs="Times New Roman"/>
        </w:rPr>
        <w:t xml:space="preserve">Please refer to the Course Content Outline for specific due dates. 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Pr>
          <w:rFonts w:ascii="Times New Roman" w:eastAsia="Times New Roman" w:hAnsi="Times New Roman" w:cs="Times New Roman"/>
        </w:rPr>
        <w:t xml:space="preserve">for your final paper based on your outline. </w:t>
      </w:r>
    </w:p>
    <w:p w14:paraId="61085B43" w14:textId="77777777" w:rsidR="000D06CE" w:rsidRDefault="000D06CE" w:rsidP="000D06CE">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Your paper must utilize APA-format (typed, double-spaced, 12-point Times New Roman, and use 1.0-inch margins).</w:t>
      </w:r>
      <w:r w:rsidRPr="002C0686">
        <w:rPr>
          <w:rFonts w:ascii="Times New Roman" w:eastAsia="Times New Roman" w:hAnsi="Times New Roman" w:cs="Times New Roman"/>
        </w:rPr>
        <w:t xml:space="preserve"> </w:t>
      </w:r>
      <w:r>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18A1F907" w14:textId="30D79564" w:rsidR="000D06CE" w:rsidRPr="008A07EE" w:rsidRDefault="000D06CE" w:rsidP="000D06CE">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w:t>
      </w:r>
      <w:r w:rsidR="00EA4CC6">
        <w:rPr>
          <w:rFonts w:ascii="Times New Roman" w:eastAsia="Times New Roman" w:hAnsi="Times New Roman" w:cs="Times New Roman"/>
          <w:b/>
          <w:bCs/>
        </w:rPr>
        <w:t xml:space="preserve">&amp; Presentation </w:t>
      </w:r>
      <w:r>
        <w:rPr>
          <w:rFonts w:ascii="Times New Roman" w:eastAsia="Times New Roman" w:hAnsi="Times New Roman" w:cs="Times New Roman"/>
          <w:b/>
          <w:bCs/>
        </w:rPr>
        <w:t>(2</w:t>
      </w:r>
      <w:r w:rsidR="00EA4CC6">
        <w:rPr>
          <w:rFonts w:ascii="Times New Roman" w:eastAsia="Times New Roman" w:hAnsi="Times New Roman" w:cs="Times New Roman"/>
          <w:b/>
          <w:bCs/>
        </w:rPr>
        <w:t>5</w:t>
      </w:r>
      <w:r>
        <w:rPr>
          <w:rFonts w:ascii="Times New Roman" w:eastAsia="Times New Roman" w:hAnsi="Times New Roman" w:cs="Times New Roman"/>
          <w:b/>
          <w:bCs/>
        </w:rPr>
        <w:t xml:space="preserve"> Points)</w:t>
      </w:r>
    </w:p>
    <w:p w14:paraId="18DB334C" w14:textId="2D9A3E93" w:rsidR="000D06CE" w:rsidRDefault="000D06CE" w:rsidP="000D06CE">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r w:rsidR="007A37CA">
        <w:rPr>
          <w:rFonts w:ascii="Times New Roman" w:eastAsia="Times New Roman" w:hAnsi="Times New Roman" w:cs="Times New Roman"/>
        </w:rPr>
        <w:t xml:space="preserve"> Presentations will occur during class and will be short, informal descriptions of what you did for your project and what you learned. </w:t>
      </w:r>
    </w:p>
    <w:p w14:paraId="2C4BB577" w14:textId="77777777" w:rsidR="000D06CE" w:rsidRPr="00B3650F" w:rsidRDefault="000D06CE" w:rsidP="000D06CE">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Pr>
          <w:rFonts w:ascii="Times New Roman" w:eastAsia="Times New Roman" w:hAnsi="Times New Roman" w:cs="Times New Roman"/>
          <w:b/>
          <w:bCs/>
        </w:rPr>
        <w:t>(15 Points – 5 per Reflections)</w:t>
      </w:r>
    </w:p>
    <w:p w14:paraId="6F7D5B50" w14:textId="77777777" w:rsidR="000D06CE" w:rsidRDefault="000D06CE" w:rsidP="000D06CE">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 You may find that reflecting on the content causes 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129F5E97" w:rsidR="00A300B0" w:rsidRPr="00A300B0" w:rsidRDefault="000D06CE"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3 reflections throughout the semester. Please refer to the Course Content Outline for specific due dates. Details on specific questions to reflect on will be posted on Canvas in the Assignment that you will upload your reflection to and discussed in detail during a class lecture for the </w:t>
      </w:r>
      <w:r w:rsidRPr="00A300B0">
        <w:rPr>
          <w:rFonts w:ascii="Times New Roman" w:hAnsi="Times New Roman" w:cs="Times New Roman"/>
        </w:rPr>
        <w:t>Human Service</w:t>
      </w:r>
      <w:r>
        <w:rPr>
          <w:rFonts w:ascii="Times New Roman" w:hAnsi="Times New Roman" w:cs="Times New Roman"/>
        </w:rPr>
        <w:t xml:space="preserve">, </w:t>
      </w:r>
      <w:r w:rsidRPr="00A300B0">
        <w:rPr>
          <w:rFonts w:ascii="Times New Roman" w:hAnsi="Times New Roman" w:cs="Times New Roman"/>
        </w:rPr>
        <w:t>Humanity</w:t>
      </w:r>
      <w:r>
        <w:rPr>
          <w:rFonts w:ascii="Times New Roman" w:hAnsi="Times New Roman" w:cs="Times New Roman"/>
        </w:rPr>
        <w:t xml:space="preserve">, </w:t>
      </w:r>
      <w:r>
        <w:rPr>
          <w:rFonts w:ascii="Times New Roman" w:eastAsia="Times New Roman" w:hAnsi="Times New Roman" w:cs="Times New Roman"/>
        </w:rPr>
        <w:t xml:space="preserve">and </w:t>
      </w:r>
      <w:r w:rsidRPr="00A300B0">
        <w:rPr>
          <w:rFonts w:ascii="Times New Roman" w:hAnsi="Times New Roman" w:cs="Times New Roman"/>
        </w:rPr>
        <w:t xml:space="preserve">Diversity and Multiculturalism </w:t>
      </w:r>
      <w:r>
        <w:rPr>
          <w:rFonts w:ascii="Times New Roman" w:hAnsi="Times New Roman" w:cs="Times New Roman"/>
        </w:rPr>
        <w:t xml:space="preserve">Reflections. </w:t>
      </w:r>
    </w:p>
    <w:p w14:paraId="1C2EE7CC" w14:textId="438A9E4A" w:rsidR="008A07EE" w:rsidRPr="008A07EE" w:rsidRDefault="00EA4CC6" w:rsidP="00F95C5A">
      <w:pPr>
        <w:spacing w:before="100" w:beforeAutospacing="1" w:after="100" w:afterAutospacing="1"/>
        <w:jc w:val="both"/>
        <w:rPr>
          <w:rFonts w:ascii="Times New Roman" w:eastAsia="Times New Roman" w:hAnsi="Times New Roman" w:cs="Times New Roman"/>
          <w:b/>
          <w:bCs/>
        </w:rPr>
      </w:pPr>
      <w:r>
        <w:rPr>
          <w:rFonts w:ascii="Times New Roman" w:eastAsia="Times New Roman" w:hAnsi="Times New Roman" w:cs="Times New Roman"/>
          <w:b/>
          <w:bCs/>
        </w:rPr>
        <w:t xml:space="preserve">Attendance &amp; </w:t>
      </w:r>
      <w:r w:rsidR="000D06CE">
        <w:rPr>
          <w:rFonts w:ascii="Times New Roman" w:eastAsia="Times New Roman" w:hAnsi="Times New Roman" w:cs="Times New Roman"/>
          <w:b/>
          <w:bCs/>
        </w:rPr>
        <w:t xml:space="preserve">Participation </w:t>
      </w:r>
      <w:r w:rsidR="0086067B">
        <w:rPr>
          <w:rFonts w:ascii="Times New Roman" w:eastAsia="Times New Roman" w:hAnsi="Times New Roman" w:cs="Times New Roman"/>
          <w:b/>
          <w:bCs/>
        </w:rPr>
        <w:t>(</w:t>
      </w:r>
      <w:r w:rsidR="000D06CE">
        <w:rPr>
          <w:rFonts w:ascii="Times New Roman" w:eastAsia="Times New Roman" w:hAnsi="Times New Roman" w:cs="Times New Roman"/>
          <w:b/>
          <w:bCs/>
        </w:rPr>
        <w:t>1</w:t>
      </w:r>
      <w:r>
        <w:rPr>
          <w:rFonts w:ascii="Times New Roman" w:eastAsia="Times New Roman" w:hAnsi="Times New Roman" w:cs="Times New Roman"/>
          <w:b/>
          <w:bCs/>
        </w:rPr>
        <w:t xml:space="preserve">0 </w:t>
      </w:r>
      <w:r w:rsidR="0086067B">
        <w:rPr>
          <w:rFonts w:ascii="Times New Roman" w:eastAsia="Times New Roman" w:hAnsi="Times New Roman" w:cs="Times New Roman"/>
          <w:b/>
          <w:bCs/>
        </w:rPr>
        <w:t>points)</w:t>
      </w:r>
    </w:p>
    <w:p w14:paraId="4E7F46C3" w14:textId="6F69AC42"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6067B">
        <w:rPr>
          <w:rFonts w:ascii="Times New Roman" w:eastAsia="Times New Roman" w:hAnsi="Times New Roman" w:cs="Times New Roman"/>
        </w:rPr>
        <w:lastRenderedPageBreak/>
        <w:t xml:space="preserve">Participation in exercises and activities is crucial because this class is designed to build both your communication and thinking skills. </w:t>
      </w:r>
      <w:r w:rsidR="0086067B" w:rsidRPr="0086067B">
        <w:rPr>
          <w:rFonts w:ascii="Times New Roman" w:eastAsia="Times New Roman" w:hAnsi="Times New Roman" w:cs="Times New Roman"/>
        </w:rPr>
        <w:t>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w:t>
      </w:r>
      <w:r w:rsidR="0086067B">
        <w:rPr>
          <w:rFonts w:ascii="Times New Roman" w:eastAsia="Times New Roman" w:hAnsi="Times New Roman" w:cs="Times New Roman"/>
        </w:rPr>
        <w:t xml:space="preserve"> to a discussion had during a class lecture meeting. All students will be informed when there is an activity available to be completed. At least 5 activities will occur across the semester. </w:t>
      </w:r>
    </w:p>
    <w:p w14:paraId="57597B77" w14:textId="3652EABC"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SONA Extra Credit: </w:t>
      </w:r>
    </w:p>
    <w:p w14:paraId="1EE26604" w14:textId="0459F126"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E705C80" w14:textId="38CFDE10" w:rsid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00D33913" w:rsidRPr="00413E69">
          <w:rPr>
            <w:rStyle w:val="Hyperlink"/>
            <w:rFonts w:ascii="Times New Roman" w:eastAsia="Times New Roman" w:hAnsi="Times New Roman" w:cs="Times New Roman"/>
          </w:rPr>
          <w:t>emailsona@auburn.edu</w:t>
        </w:r>
      </w:hyperlink>
    </w:p>
    <w:p w14:paraId="305D6015" w14:textId="77777777" w:rsidR="000D06CE" w:rsidRPr="008B537C" w:rsidRDefault="000D06CE" w:rsidP="000D06C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093BDEB9" w14:textId="77777777" w:rsidR="000D06CE" w:rsidRPr="00A300B0" w:rsidRDefault="000D06CE" w:rsidP="000D06CE">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Pr>
          <w:rFonts w:ascii="Times New Roman" w:hAnsi="Times New Roman" w:cs="Times New Roman"/>
          <w:b/>
          <w:bCs/>
        </w:rPr>
        <w:t>……………………..</w:t>
      </w:r>
      <w:r w:rsidRPr="00A300B0">
        <w:rPr>
          <w:rFonts w:ascii="Times New Roman" w:hAnsi="Times New Roman" w:cs="Times New Roman"/>
          <w:b/>
          <w:bCs/>
        </w:rPr>
        <w:t>……………………...</w:t>
      </w:r>
      <w:r>
        <w:rPr>
          <w:rFonts w:ascii="Times New Roman" w:hAnsi="Times New Roman" w:cs="Times New Roman"/>
          <w:b/>
          <w:bCs/>
        </w:rPr>
        <w:t xml:space="preserve"> 50 </w:t>
      </w:r>
      <w:r w:rsidRPr="00A300B0">
        <w:rPr>
          <w:rFonts w:ascii="Times New Roman" w:hAnsi="Times New Roman" w:cs="Times New Roman"/>
          <w:b/>
          <w:bCs/>
        </w:rPr>
        <w:t>points</w:t>
      </w:r>
    </w:p>
    <w:p w14:paraId="58DC118F" w14:textId="77777777" w:rsidR="000D06CE" w:rsidRDefault="000D06CE" w:rsidP="000D06CE">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(25 points)</w:t>
      </w:r>
    </w:p>
    <w:p w14:paraId="0D9A7730" w14:textId="77777777" w:rsidR="000D06CE" w:rsidRPr="00B3650F" w:rsidRDefault="000D06CE" w:rsidP="000D06CE">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(25 points)</w:t>
      </w:r>
    </w:p>
    <w:p w14:paraId="79DB36EA" w14:textId="77777777" w:rsidR="000D06CE" w:rsidRPr="00A300B0" w:rsidRDefault="000D06CE" w:rsidP="000D06CE">
      <w:pPr>
        <w:tabs>
          <w:tab w:val="right" w:pos="9360"/>
        </w:tabs>
        <w:ind w:hanging="2"/>
        <w:rPr>
          <w:rFonts w:ascii="Times New Roman" w:hAnsi="Times New Roman" w:cs="Times New Roman"/>
          <w:b/>
          <w:bCs/>
        </w:rPr>
      </w:pPr>
      <w:r w:rsidRPr="00A300B0">
        <w:rPr>
          <w:rFonts w:ascii="Times New Roman" w:hAnsi="Times New Roman" w:cs="Times New Roman"/>
          <w:b/>
          <w:bCs/>
        </w:rPr>
        <w:t>Underserved Populations Paper………………..25 points</w:t>
      </w:r>
    </w:p>
    <w:p w14:paraId="69D69DF9" w14:textId="77777777" w:rsidR="000D06CE" w:rsidRPr="00D33913" w:rsidRDefault="000D06CE" w:rsidP="000D06CE">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69775A1B" w14:textId="77777777" w:rsidR="000D06CE" w:rsidRPr="00D33913" w:rsidRDefault="000D06CE" w:rsidP="000D06CE">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22C8B94B" w14:textId="645E57FA" w:rsidR="000D06CE" w:rsidRDefault="000D06CE" w:rsidP="000D06CE">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4D6513">
        <w:rPr>
          <w:rFonts w:ascii="Times New Roman" w:hAnsi="Times New Roman" w:cs="Times New Roman"/>
          <w:b/>
          <w:bCs/>
        </w:rPr>
        <w:t xml:space="preserve"> &amp; Presentation </w:t>
      </w:r>
      <w:r w:rsidRPr="00A300B0">
        <w:rPr>
          <w:rFonts w:ascii="Times New Roman" w:hAnsi="Times New Roman" w:cs="Times New Roman"/>
          <w:b/>
          <w:bCs/>
        </w:rPr>
        <w:t>…………</w:t>
      </w:r>
      <w:r w:rsidR="004D6513">
        <w:rPr>
          <w:rFonts w:ascii="Times New Roman" w:hAnsi="Times New Roman" w:cs="Times New Roman"/>
          <w:b/>
          <w:bCs/>
        </w:rPr>
        <w:t xml:space="preserve"> </w:t>
      </w:r>
      <w:r w:rsidRPr="00A300B0">
        <w:rPr>
          <w:rFonts w:ascii="Times New Roman" w:hAnsi="Times New Roman" w:cs="Times New Roman"/>
          <w:b/>
          <w:bCs/>
        </w:rPr>
        <w:t>2</w:t>
      </w:r>
      <w:r w:rsidR="004D6513">
        <w:rPr>
          <w:rFonts w:ascii="Times New Roman" w:hAnsi="Times New Roman" w:cs="Times New Roman"/>
          <w:b/>
          <w:bCs/>
        </w:rPr>
        <w:t>5</w:t>
      </w:r>
      <w:r w:rsidRPr="00A300B0">
        <w:rPr>
          <w:rFonts w:ascii="Times New Roman" w:hAnsi="Times New Roman" w:cs="Times New Roman"/>
          <w:b/>
          <w:bCs/>
        </w:rPr>
        <w:t xml:space="preserve"> points</w:t>
      </w:r>
    </w:p>
    <w:p w14:paraId="7CF0A89E" w14:textId="4DF131A3" w:rsidR="003F4133" w:rsidRPr="007A37CA" w:rsidRDefault="007A37CA" w:rsidP="007A37CA">
      <w:pPr>
        <w:pStyle w:val="ListParagraph"/>
        <w:numPr>
          <w:ilvl w:val="0"/>
          <w:numId w:val="35"/>
        </w:numPr>
        <w:tabs>
          <w:tab w:val="right" w:pos="9360"/>
        </w:tabs>
        <w:rPr>
          <w:rFonts w:ascii="Times New Roman" w:hAnsi="Times New Roman" w:cs="Times New Roman"/>
          <w:b/>
          <w:bCs/>
        </w:rPr>
      </w:pPr>
      <w:r>
        <w:rPr>
          <w:rFonts w:ascii="Times New Roman" w:hAnsi="Times New Roman" w:cs="Times New Roman"/>
        </w:rPr>
        <w:t xml:space="preserve">Project (20 points) </w:t>
      </w:r>
    </w:p>
    <w:p w14:paraId="5106C1E6" w14:textId="4EEA1911" w:rsidR="007A37CA" w:rsidRPr="007A37CA" w:rsidRDefault="007A37CA" w:rsidP="007A37CA">
      <w:pPr>
        <w:pStyle w:val="ListParagraph"/>
        <w:numPr>
          <w:ilvl w:val="0"/>
          <w:numId w:val="35"/>
        </w:numPr>
        <w:tabs>
          <w:tab w:val="right" w:pos="9360"/>
        </w:tabs>
        <w:rPr>
          <w:rFonts w:ascii="Times New Roman" w:hAnsi="Times New Roman" w:cs="Times New Roman"/>
          <w:b/>
          <w:bCs/>
        </w:rPr>
      </w:pPr>
      <w:r>
        <w:rPr>
          <w:rFonts w:ascii="Times New Roman" w:hAnsi="Times New Roman" w:cs="Times New Roman"/>
        </w:rPr>
        <w:t xml:space="preserve">Presentation (5 points) </w:t>
      </w:r>
    </w:p>
    <w:p w14:paraId="097932EA" w14:textId="77777777" w:rsidR="000D06CE" w:rsidRPr="00A300B0" w:rsidRDefault="000D06CE" w:rsidP="000D06CE">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Pr>
          <w:rFonts w:ascii="Times New Roman" w:hAnsi="Times New Roman" w:cs="Times New Roman"/>
          <w:b/>
          <w:bCs/>
        </w:rPr>
        <w:t>……………………</w:t>
      </w:r>
      <w:r w:rsidRPr="00A300B0">
        <w:rPr>
          <w:rFonts w:ascii="Times New Roman" w:hAnsi="Times New Roman" w:cs="Times New Roman"/>
          <w:b/>
          <w:bCs/>
        </w:rPr>
        <w:t>…………………..</w:t>
      </w:r>
      <w:r>
        <w:rPr>
          <w:rFonts w:ascii="Times New Roman" w:hAnsi="Times New Roman" w:cs="Times New Roman"/>
          <w:b/>
          <w:bCs/>
        </w:rPr>
        <w:t>15</w:t>
      </w:r>
      <w:r w:rsidRPr="00A300B0">
        <w:rPr>
          <w:rFonts w:ascii="Times New Roman" w:hAnsi="Times New Roman" w:cs="Times New Roman"/>
          <w:b/>
          <w:bCs/>
        </w:rPr>
        <w:t xml:space="preserve"> points</w:t>
      </w:r>
    </w:p>
    <w:p w14:paraId="09A2E51F" w14:textId="77777777" w:rsidR="000D06CE" w:rsidRPr="00D33913" w:rsidRDefault="000D06CE" w:rsidP="000D06CE">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Pr>
          <w:rFonts w:ascii="Times New Roman" w:hAnsi="Times New Roman" w:cs="Times New Roman"/>
        </w:rPr>
        <w:t xml:space="preserve"> (5 points)</w:t>
      </w:r>
    </w:p>
    <w:p w14:paraId="493C8CE2" w14:textId="77777777" w:rsidR="000D06CE" w:rsidRPr="00D33913" w:rsidRDefault="000D06CE" w:rsidP="000D06CE">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Pr>
          <w:rFonts w:ascii="Times New Roman" w:hAnsi="Times New Roman" w:cs="Times New Roman"/>
        </w:rPr>
        <w:t>(5 points)</w:t>
      </w:r>
    </w:p>
    <w:p w14:paraId="32F5A3E7" w14:textId="77777777" w:rsidR="000D06CE" w:rsidRPr="00D33913" w:rsidRDefault="000D06CE" w:rsidP="000D06CE">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Pr>
          <w:rFonts w:ascii="Times New Roman" w:hAnsi="Times New Roman" w:cs="Times New Roman"/>
        </w:rPr>
        <w:t>(5 points)</w:t>
      </w:r>
    </w:p>
    <w:p w14:paraId="149D9AAE" w14:textId="2FAA71A1" w:rsidR="000D06CE" w:rsidRDefault="004D6513" w:rsidP="000D06CE">
      <w:pPr>
        <w:tabs>
          <w:tab w:val="right" w:pos="9360"/>
        </w:tabs>
        <w:ind w:hanging="2"/>
        <w:rPr>
          <w:rFonts w:ascii="Times New Roman" w:hAnsi="Times New Roman" w:cs="Times New Roman"/>
          <w:b/>
          <w:bCs/>
        </w:rPr>
      </w:pPr>
      <w:r>
        <w:rPr>
          <w:rFonts w:ascii="Times New Roman" w:hAnsi="Times New Roman" w:cs="Times New Roman"/>
          <w:b/>
          <w:bCs/>
        </w:rPr>
        <w:t>Attendance &amp; Participation</w:t>
      </w:r>
      <w:r w:rsidR="000D06CE">
        <w:rPr>
          <w:rFonts w:ascii="Times New Roman" w:hAnsi="Times New Roman" w:cs="Times New Roman"/>
          <w:b/>
          <w:bCs/>
        </w:rPr>
        <w:t xml:space="preserve"> </w:t>
      </w:r>
      <w:r w:rsidR="000D06CE" w:rsidRPr="00A300B0">
        <w:rPr>
          <w:rFonts w:ascii="Times New Roman" w:hAnsi="Times New Roman" w:cs="Times New Roman"/>
          <w:b/>
          <w:bCs/>
        </w:rPr>
        <w:t>……………</w:t>
      </w:r>
      <w:r w:rsidR="000D06CE">
        <w:rPr>
          <w:rFonts w:ascii="Times New Roman" w:hAnsi="Times New Roman" w:cs="Times New Roman"/>
          <w:b/>
          <w:bCs/>
        </w:rPr>
        <w:t>….1</w:t>
      </w:r>
      <w:r>
        <w:rPr>
          <w:rFonts w:ascii="Times New Roman" w:hAnsi="Times New Roman" w:cs="Times New Roman"/>
          <w:b/>
          <w:bCs/>
        </w:rPr>
        <w:t>0</w:t>
      </w:r>
      <w:r w:rsidR="000D06CE">
        <w:rPr>
          <w:rFonts w:ascii="Times New Roman" w:hAnsi="Times New Roman" w:cs="Times New Roman"/>
          <w:b/>
          <w:bCs/>
        </w:rPr>
        <w:t xml:space="preserve"> </w:t>
      </w:r>
      <w:r w:rsidR="000D06CE" w:rsidRPr="00A300B0">
        <w:rPr>
          <w:rFonts w:ascii="Times New Roman" w:hAnsi="Times New Roman" w:cs="Times New Roman"/>
          <w:b/>
          <w:bCs/>
        </w:rPr>
        <w:t>points</w:t>
      </w:r>
    </w:p>
    <w:p w14:paraId="7D43BCCE" w14:textId="77777777" w:rsidR="000D06CE" w:rsidRDefault="000D06CE" w:rsidP="000D06CE">
      <w:pPr>
        <w:tabs>
          <w:tab w:val="right" w:pos="9360"/>
        </w:tabs>
        <w:rPr>
          <w:rFonts w:ascii="Times New Roman" w:hAnsi="Times New Roman" w:cs="Times New Roman"/>
          <w:b/>
          <w:bCs/>
          <w:u w:val="single"/>
        </w:rPr>
      </w:pPr>
      <w:r>
        <w:rPr>
          <w:rFonts w:ascii="Times New Roman" w:hAnsi="Times New Roman" w:cs="Times New Roman"/>
          <w:bCs/>
          <w:u w:val="single"/>
        </w:rPr>
        <w:t>______________________________________________________</w:t>
      </w:r>
      <w:r>
        <w:rPr>
          <w:rFonts w:ascii="Times New Roman" w:hAnsi="Times New Roman" w:cs="Times New Roman"/>
          <w:b/>
          <w:bCs/>
          <w:u w:val="single"/>
        </w:rPr>
        <w:t xml:space="preserve">    </w:t>
      </w:r>
    </w:p>
    <w:p w14:paraId="2AAF2280" w14:textId="77777777" w:rsidR="000D06CE" w:rsidRPr="00151258" w:rsidRDefault="000D06CE" w:rsidP="000D06CE">
      <w:pPr>
        <w:tabs>
          <w:tab w:val="right" w:pos="9360"/>
        </w:tabs>
        <w:rPr>
          <w:rFonts w:ascii="Times New Roman" w:hAnsi="Times New Roman" w:cs="Times New Roman"/>
          <w:b/>
          <w:bCs/>
          <w:u w:val="single"/>
        </w:rPr>
      </w:pPr>
    </w:p>
    <w:p w14:paraId="1BCB3F20" w14:textId="77777777" w:rsidR="000D06CE" w:rsidRDefault="000D06CE" w:rsidP="000D06CE">
      <w:pPr>
        <w:tabs>
          <w:tab w:val="right" w:pos="9360"/>
        </w:tabs>
        <w:rPr>
          <w:rFonts w:ascii="Times New Roman" w:hAnsi="Times New Roman" w:cs="Times New Roman"/>
          <w:b/>
          <w:bCs/>
        </w:rPr>
      </w:pPr>
      <w:r>
        <w:rPr>
          <w:rFonts w:ascii="Times New Roman" w:hAnsi="Times New Roman" w:cs="Times New Roman"/>
          <w:b/>
          <w:bCs/>
        </w:rPr>
        <w:t xml:space="preserve">Total points possible……………………………… 125 points </w:t>
      </w:r>
    </w:p>
    <w:p w14:paraId="4F643A21" w14:textId="77777777" w:rsidR="000D06CE" w:rsidRDefault="000D06CE" w:rsidP="000D06CE">
      <w:pPr>
        <w:ind w:hanging="2"/>
        <w:rPr>
          <w:rFonts w:ascii="Times New Roman" w:hAnsi="Times New Roman" w:cs="Times New Roman"/>
          <w:b/>
          <w:bCs/>
        </w:rPr>
      </w:pPr>
    </w:p>
    <w:p w14:paraId="342DA50D" w14:textId="5316E64B" w:rsidR="000D06CE" w:rsidRPr="001917D0" w:rsidRDefault="000D06CE" w:rsidP="000D06CE">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103462BE" w14:textId="308DB113" w:rsidR="005B3344" w:rsidRPr="005B3344" w:rsidRDefault="008A07EE" w:rsidP="005B3344">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84"/>
        <w:gridCol w:w="4614"/>
        <w:gridCol w:w="1534"/>
        <w:gridCol w:w="2672"/>
      </w:tblGrid>
      <w:tr w:rsidR="00AE5480" w:rsidRPr="007F473A" w14:paraId="58D9A3F4" w14:textId="77777777" w:rsidTr="008D3372">
        <w:trPr>
          <w:trHeight w:val="278"/>
        </w:trPr>
        <w:tc>
          <w:tcPr>
            <w:tcW w:w="901"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984"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4614"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4"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2672" w:type="dxa"/>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8D3372">
        <w:tc>
          <w:tcPr>
            <w:tcW w:w="901" w:type="dxa"/>
            <w:shd w:val="clear" w:color="auto" w:fill="auto"/>
          </w:tcPr>
          <w:p w14:paraId="3073ADC5"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984" w:type="dxa"/>
            <w:shd w:val="clear" w:color="auto" w:fill="auto"/>
          </w:tcPr>
          <w:p w14:paraId="60DE2825" w14:textId="4036AB0F" w:rsidR="00D713B1" w:rsidRPr="007F473A" w:rsidRDefault="000779DE"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Aug 17</w:t>
            </w:r>
          </w:p>
        </w:tc>
        <w:tc>
          <w:tcPr>
            <w:tcW w:w="8820" w:type="dxa"/>
            <w:gridSpan w:val="3"/>
            <w:shd w:val="clear" w:color="auto" w:fill="auto"/>
          </w:tcPr>
          <w:p w14:paraId="1B7BD737" w14:textId="77777777" w:rsidR="00D713B1" w:rsidRPr="00FD5404" w:rsidRDefault="00D713B1"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Instructor Introduction</w:t>
            </w:r>
          </w:p>
          <w:p w14:paraId="1B495D21" w14:textId="78FC1C1D" w:rsidR="00D713B1" w:rsidRPr="00FD5404" w:rsidRDefault="00D713B1"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i/>
                <w:iCs/>
                <w:sz w:val="22"/>
                <w:szCs w:val="22"/>
              </w:rPr>
              <w:t>Syllabus and Course Overview</w:t>
            </w:r>
          </w:p>
        </w:tc>
      </w:tr>
      <w:tr w:rsidR="00990E3C" w:rsidRPr="00FD5404" w14:paraId="7245E80D" w14:textId="77777777" w:rsidTr="008D3372">
        <w:tc>
          <w:tcPr>
            <w:tcW w:w="901" w:type="dxa"/>
            <w:vMerge w:val="restart"/>
            <w:shd w:val="clear" w:color="auto" w:fill="auto"/>
          </w:tcPr>
          <w:p w14:paraId="6AD10B57" w14:textId="77777777" w:rsidR="00990E3C" w:rsidRPr="007F473A" w:rsidRDefault="00990E3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984" w:type="dxa"/>
            <w:shd w:val="clear" w:color="auto" w:fill="auto"/>
          </w:tcPr>
          <w:p w14:paraId="39295FAB" w14:textId="07268FC2" w:rsidR="00990E3C" w:rsidRPr="007F473A" w:rsidRDefault="00990E3C"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Aug 22</w:t>
            </w:r>
          </w:p>
        </w:tc>
        <w:tc>
          <w:tcPr>
            <w:tcW w:w="4614" w:type="dxa"/>
            <w:shd w:val="clear" w:color="auto" w:fill="auto"/>
          </w:tcPr>
          <w:p w14:paraId="381BC946" w14:textId="729107CA" w:rsidR="00990E3C" w:rsidRPr="007F473A" w:rsidRDefault="00990E3C" w:rsidP="00BD731B">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Defining the Human Service Professional</w:t>
            </w:r>
            <w:r>
              <w:rPr>
                <w:rFonts w:ascii="Times New Roman" w:hAnsi="Times New Roman" w:cs="Times New Roman"/>
                <w:sz w:val="22"/>
                <w:szCs w:val="22"/>
              </w:rPr>
              <w:t xml:space="preserve"> </w:t>
            </w:r>
          </w:p>
          <w:p w14:paraId="0347F8C5" w14:textId="1C3716F0" w:rsidR="00990E3C" w:rsidRPr="007F473A" w:rsidRDefault="00990E3C" w:rsidP="005430DF">
            <w:pPr>
              <w:tabs>
                <w:tab w:val="left" w:pos="720"/>
              </w:tabs>
              <w:jc w:val="center"/>
              <w:rPr>
                <w:rFonts w:ascii="Times New Roman" w:hAnsi="Times New Roman" w:cs="Times New Roman"/>
                <w:sz w:val="22"/>
                <w:szCs w:val="22"/>
              </w:rPr>
            </w:pPr>
          </w:p>
        </w:tc>
        <w:tc>
          <w:tcPr>
            <w:tcW w:w="1534" w:type="dxa"/>
            <w:vMerge w:val="restart"/>
            <w:shd w:val="clear" w:color="auto" w:fill="auto"/>
          </w:tcPr>
          <w:p w14:paraId="7B1F4247" w14:textId="02FCF1C7" w:rsidR="00990E3C" w:rsidRPr="00FD5404" w:rsidRDefault="00990E3C"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2672" w:type="dxa"/>
            <w:shd w:val="clear" w:color="auto" w:fill="auto"/>
          </w:tcPr>
          <w:p w14:paraId="793E9E25" w14:textId="77777777" w:rsidR="00990E3C" w:rsidRPr="00FD5404" w:rsidRDefault="00990E3C" w:rsidP="005430DF">
            <w:pPr>
              <w:tabs>
                <w:tab w:val="left" w:pos="720"/>
              </w:tabs>
              <w:jc w:val="center"/>
              <w:rPr>
                <w:rFonts w:ascii="Times New Roman" w:hAnsi="Times New Roman" w:cs="Times New Roman"/>
                <w:b/>
                <w:bCs/>
                <w:sz w:val="22"/>
                <w:szCs w:val="22"/>
              </w:rPr>
            </w:pPr>
          </w:p>
        </w:tc>
      </w:tr>
      <w:tr w:rsidR="00990E3C" w:rsidRPr="00FD5404" w14:paraId="51044F37" w14:textId="77777777" w:rsidTr="008D3372">
        <w:tc>
          <w:tcPr>
            <w:tcW w:w="901" w:type="dxa"/>
            <w:vMerge/>
          </w:tcPr>
          <w:p w14:paraId="7EE4293D" w14:textId="77777777" w:rsidR="00990E3C" w:rsidRPr="007F473A" w:rsidRDefault="00990E3C" w:rsidP="005430DF">
            <w:pPr>
              <w:tabs>
                <w:tab w:val="left" w:pos="720"/>
              </w:tabs>
              <w:jc w:val="center"/>
              <w:rPr>
                <w:rFonts w:ascii="Times New Roman" w:hAnsi="Times New Roman" w:cs="Times New Roman"/>
                <w:sz w:val="22"/>
                <w:szCs w:val="22"/>
              </w:rPr>
            </w:pPr>
          </w:p>
        </w:tc>
        <w:tc>
          <w:tcPr>
            <w:tcW w:w="984" w:type="dxa"/>
            <w:shd w:val="clear" w:color="auto" w:fill="auto"/>
          </w:tcPr>
          <w:p w14:paraId="120F065E" w14:textId="75FA78AA" w:rsidR="00990E3C" w:rsidRPr="007F473A" w:rsidRDefault="00990E3C"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Aug 24</w:t>
            </w:r>
          </w:p>
        </w:tc>
        <w:tc>
          <w:tcPr>
            <w:tcW w:w="4614" w:type="dxa"/>
            <w:shd w:val="clear" w:color="auto" w:fill="auto"/>
          </w:tcPr>
          <w:p w14:paraId="02903EDA" w14:textId="5DAFFE91" w:rsidR="00990E3C" w:rsidRPr="00356E2B" w:rsidRDefault="00990E3C" w:rsidP="00BD731B">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Defining the Human Service Professional</w:t>
            </w:r>
            <w:r>
              <w:rPr>
                <w:rFonts w:ascii="Times New Roman" w:hAnsi="Times New Roman" w:cs="Times New Roman"/>
                <w:iCs/>
                <w:sz w:val="22"/>
                <w:szCs w:val="22"/>
              </w:rPr>
              <w:t xml:space="preserve"> </w:t>
            </w:r>
          </w:p>
          <w:p w14:paraId="2FF1E424" w14:textId="40E4B683" w:rsidR="00990E3C" w:rsidRPr="00356E2B" w:rsidRDefault="00990E3C" w:rsidP="005430DF">
            <w:pPr>
              <w:tabs>
                <w:tab w:val="left" w:pos="720"/>
              </w:tabs>
              <w:jc w:val="center"/>
              <w:rPr>
                <w:rFonts w:ascii="Times New Roman" w:hAnsi="Times New Roman" w:cs="Times New Roman"/>
                <w:iCs/>
                <w:sz w:val="22"/>
                <w:szCs w:val="22"/>
              </w:rPr>
            </w:pPr>
          </w:p>
        </w:tc>
        <w:tc>
          <w:tcPr>
            <w:tcW w:w="1534" w:type="dxa"/>
            <w:vMerge/>
            <w:shd w:val="clear" w:color="auto" w:fill="auto"/>
          </w:tcPr>
          <w:p w14:paraId="6DC9F432" w14:textId="04741D44" w:rsidR="00990E3C" w:rsidRPr="00FD5404" w:rsidRDefault="00990E3C" w:rsidP="005430DF">
            <w:pPr>
              <w:tabs>
                <w:tab w:val="left" w:pos="720"/>
              </w:tabs>
              <w:jc w:val="center"/>
              <w:rPr>
                <w:rFonts w:ascii="Times New Roman" w:hAnsi="Times New Roman" w:cs="Times New Roman"/>
                <w:b/>
                <w:bCs/>
                <w:sz w:val="22"/>
                <w:szCs w:val="22"/>
              </w:rPr>
            </w:pPr>
          </w:p>
        </w:tc>
        <w:tc>
          <w:tcPr>
            <w:tcW w:w="2672" w:type="dxa"/>
            <w:shd w:val="clear" w:color="auto" w:fill="auto"/>
          </w:tcPr>
          <w:p w14:paraId="77AA0810" w14:textId="14149AD6" w:rsidR="00990E3C" w:rsidRPr="00FD5404" w:rsidRDefault="00990E3C" w:rsidP="005430DF">
            <w:pPr>
              <w:tabs>
                <w:tab w:val="left" w:pos="720"/>
              </w:tabs>
              <w:jc w:val="center"/>
              <w:rPr>
                <w:rFonts w:ascii="Times New Roman" w:hAnsi="Times New Roman" w:cs="Times New Roman"/>
                <w:b/>
                <w:bCs/>
                <w:sz w:val="22"/>
                <w:szCs w:val="22"/>
              </w:rPr>
            </w:pPr>
          </w:p>
        </w:tc>
      </w:tr>
      <w:tr w:rsidR="00990E3C" w:rsidRPr="00FD5404" w14:paraId="256D5EA9" w14:textId="77777777" w:rsidTr="008D3372">
        <w:trPr>
          <w:trHeight w:val="260"/>
        </w:trPr>
        <w:tc>
          <w:tcPr>
            <w:tcW w:w="901" w:type="dxa"/>
            <w:vMerge w:val="restart"/>
            <w:shd w:val="clear" w:color="auto" w:fill="auto"/>
          </w:tcPr>
          <w:p w14:paraId="2D5FBF22" w14:textId="77777777" w:rsidR="00990E3C" w:rsidRPr="007F473A" w:rsidRDefault="00990E3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984" w:type="dxa"/>
            <w:shd w:val="clear" w:color="auto" w:fill="auto"/>
          </w:tcPr>
          <w:p w14:paraId="688D4ED0" w14:textId="6489CF7D" w:rsidR="00990E3C" w:rsidRPr="007F473A" w:rsidRDefault="00990E3C"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Aug 29</w:t>
            </w:r>
          </w:p>
        </w:tc>
        <w:tc>
          <w:tcPr>
            <w:tcW w:w="4614" w:type="dxa"/>
            <w:shd w:val="clear" w:color="auto" w:fill="auto"/>
          </w:tcPr>
          <w:p w14:paraId="10156213" w14:textId="43C5E1DC" w:rsidR="00990E3C" w:rsidRPr="007F473A" w:rsidRDefault="00990E3C"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r>
              <w:rPr>
                <w:rFonts w:ascii="Times New Roman" w:hAnsi="Times New Roman" w:cs="Times New Roman"/>
                <w:sz w:val="22"/>
                <w:szCs w:val="22"/>
              </w:rPr>
              <w:t xml:space="preserve"> </w:t>
            </w:r>
          </w:p>
        </w:tc>
        <w:tc>
          <w:tcPr>
            <w:tcW w:w="1534" w:type="dxa"/>
            <w:vMerge w:val="restart"/>
            <w:shd w:val="clear" w:color="auto" w:fill="auto"/>
          </w:tcPr>
          <w:p w14:paraId="1F602495" w14:textId="66863E57" w:rsidR="00990E3C" w:rsidRPr="00FD5404" w:rsidRDefault="00990E3C" w:rsidP="005430DF">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2672" w:type="dxa"/>
            <w:shd w:val="clear" w:color="auto" w:fill="auto"/>
          </w:tcPr>
          <w:p w14:paraId="46682C04" w14:textId="77E5112F" w:rsidR="00990E3C" w:rsidRPr="00FD5404" w:rsidRDefault="00990E3C" w:rsidP="005430DF">
            <w:pPr>
              <w:tabs>
                <w:tab w:val="left" w:pos="720"/>
              </w:tabs>
              <w:jc w:val="center"/>
              <w:rPr>
                <w:rFonts w:ascii="Times New Roman" w:hAnsi="Times New Roman" w:cs="Times New Roman"/>
                <w:b/>
                <w:bCs/>
                <w:sz w:val="22"/>
                <w:szCs w:val="22"/>
              </w:rPr>
            </w:pPr>
          </w:p>
        </w:tc>
      </w:tr>
      <w:tr w:rsidR="00990E3C" w:rsidRPr="00FD5404" w14:paraId="1B3A443A" w14:textId="77777777" w:rsidTr="008D3372">
        <w:trPr>
          <w:trHeight w:val="278"/>
        </w:trPr>
        <w:tc>
          <w:tcPr>
            <w:tcW w:w="901" w:type="dxa"/>
            <w:vMerge/>
          </w:tcPr>
          <w:p w14:paraId="6FD53EA0" w14:textId="77777777" w:rsidR="00990E3C" w:rsidRPr="007F473A" w:rsidRDefault="00990E3C" w:rsidP="005430DF">
            <w:pPr>
              <w:tabs>
                <w:tab w:val="left" w:pos="720"/>
              </w:tabs>
              <w:jc w:val="center"/>
              <w:rPr>
                <w:rFonts w:ascii="Times New Roman" w:hAnsi="Times New Roman" w:cs="Times New Roman"/>
                <w:sz w:val="22"/>
                <w:szCs w:val="22"/>
              </w:rPr>
            </w:pPr>
          </w:p>
        </w:tc>
        <w:tc>
          <w:tcPr>
            <w:tcW w:w="984" w:type="dxa"/>
            <w:shd w:val="clear" w:color="auto" w:fill="auto"/>
          </w:tcPr>
          <w:p w14:paraId="62D07A08" w14:textId="62688410" w:rsidR="00990E3C" w:rsidRPr="007F473A" w:rsidRDefault="00990E3C"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Aug 31</w:t>
            </w:r>
          </w:p>
        </w:tc>
        <w:tc>
          <w:tcPr>
            <w:tcW w:w="4614" w:type="dxa"/>
            <w:shd w:val="clear" w:color="auto" w:fill="auto"/>
          </w:tcPr>
          <w:p w14:paraId="72E6731F" w14:textId="19767EF4" w:rsidR="00990E3C" w:rsidRPr="007F473A" w:rsidRDefault="00990E3C"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History of and Current Issues in Human Services</w:t>
            </w:r>
            <w:r>
              <w:rPr>
                <w:rFonts w:ascii="Times New Roman" w:hAnsi="Times New Roman" w:cs="Times New Roman"/>
                <w:sz w:val="22"/>
                <w:szCs w:val="22"/>
              </w:rPr>
              <w:t xml:space="preserve"> </w:t>
            </w:r>
          </w:p>
        </w:tc>
        <w:tc>
          <w:tcPr>
            <w:tcW w:w="1534" w:type="dxa"/>
            <w:vMerge/>
            <w:shd w:val="clear" w:color="auto" w:fill="auto"/>
          </w:tcPr>
          <w:p w14:paraId="0DDB73E3" w14:textId="75935B31" w:rsidR="00990E3C" w:rsidRPr="00FD5404" w:rsidRDefault="00990E3C" w:rsidP="005430DF">
            <w:pPr>
              <w:jc w:val="center"/>
              <w:rPr>
                <w:rFonts w:ascii="Times New Roman" w:eastAsia="Calibri" w:hAnsi="Times New Roman" w:cs="Times New Roman"/>
                <w:b/>
                <w:bCs/>
                <w:sz w:val="22"/>
                <w:szCs w:val="22"/>
              </w:rPr>
            </w:pPr>
          </w:p>
        </w:tc>
        <w:tc>
          <w:tcPr>
            <w:tcW w:w="2672" w:type="dxa"/>
            <w:shd w:val="clear" w:color="auto" w:fill="92D050"/>
          </w:tcPr>
          <w:p w14:paraId="5743F1C0" w14:textId="3B99E246" w:rsidR="00990E3C" w:rsidRDefault="00990E3C"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w:t>
            </w:r>
          </w:p>
          <w:p w14:paraId="198A697B" w14:textId="77777777" w:rsidR="00990E3C" w:rsidRDefault="00990E3C" w:rsidP="005430DF">
            <w:pPr>
              <w:tabs>
                <w:tab w:val="left" w:pos="720"/>
              </w:tabs>
              <w:jc w:val="center"/>
              <w:rPr>
                <w:rFonts w:ascii="Times New Roman" w:hAnsi="Times New Roman" w:cs="Times New Roman"/>
                <w:b/>
                <w:bCs/>
                <w:sz w:val="22"/>
                <w:szCs w:val="22"/>
              </w:rPr>
            </w:pPr>
          </w:p>
          <w:p w14:paraId="36F97640" w14:textId="6F40A209" w:rsidR="00990E3C" w:rsidRPr="00FD5404" w:rsidRDefault="00990E3C"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Due: Sep 3</w:t>
            </w:r>
            <w:r w:rsidRPr="00DD4CAB">
              <w:rPr>
                <w:rFonts w:ascii="Times New Roman" w:hAnsi="Times New Roman" w:cs="Times New Roman"/>
                <w:b/>
                <w:bCs/>
                <w:sz w:val="22"/>
                <w:szCs w:val="22"/>
                <w:vertAlign w:val="superscript"/>
              </w:rPr>
              <w:t>rd</w:t>
            </w:r>
            <w:r>
              <w:rPr>
                <w:rFonts w:ascii="Times New Roman" w:hAnsi="Times New Roman" w:cs="Times New Roman"/>
                <w:b/>
                <w:bCs/>
                <w:sz w:val="22"/>
                <w:szCs w:val="22"/>
              </w:rPr>
              <w:t xml:space="preserve"> at 11:59PM</w:t>
            </w:r>
          </w:p>
        </w:tc>
      </w:tr>
      <w:tr w:rsidR="00990E3C" w:rsidRPr="00FD5404" w14:paraId="4ABFD171" w14:textId="77777777" w:rsidTr="008D3372">
        <w:tc>
          <w:tcPr>
            <w:tcW w:w="901" w:type="dxa"/>
            <w:vMerge w:val="restart"/>
            <w:shd w:val="clear" w:color="auto" w:fill="auto"/>
          </w:tcPr>
          <w:p w14:paraId="255829C8" w14:textId="77777777" w:rsidR="00990E3C" w:rsidRPr="007F473A" w:rsidRDefault="00990E3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984" w:type="dxa"/>
            <w:shd w:val="clear" w:color="auto" w:fill="auto"/>
          </w:tcPr>
          <w:p w14:paraId="51D651A6" w14:textId="5D3BA68B" w:rsidR="00990E3C" w:rsidRPr="007F473A" w:rsidRDefault="00990E3C"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Sep 5</w:t>
            </w:r>
          </w:p>
        </w:tc>
        <w:tc>
          <w:tcPr>
            <w:tcW w:w="4614" w:type="dxa"/>
            <w:shd w:val="clear" w:color="auto" w:fill="auto"/>
          </w:tcPr>
          <w:p w14:paraId="260724F9" w14:textId="71F11BCC" w:rsidR="00990E3C" w:rsidRPr="007F473A" w:rsidRDefault="00990E3C"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Standards in the Profession: Skill, Standards, Credentialing, Program Accreditation, and Ethical Standards</w:t>
            </w:r>
            <w:r>
              <w:rPr>
                <w:rFonts w:ascii="Times New Roman" w:hAnsi="Times New Roman" w:cs="Times New Roman"/>
                <w:sz w:val="22"/>
                <w:szCs w:val="22"/>
              </w:rPr>
              <w:t xml:space="preserve"> </w:t>
            </w:r>
          </w:p>
        </w:tc>
        <w:tc>
          <w:tcPr>
            <w:tcW w:w="1534" w:type="dxa"/>
            <w:vMerge w:val="restart"/>
            <w:shd w:val="clear" w:color="auto" w:fill="auto"/>
          </w:tcPr>
          <w:p w14:paraId="7B222BDC" w14:textId="7A4421B2" w:rsidR="00990E3C" w:rsidRPr="00FD5404" w:rsidRDefault="00990E3C"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3</w:t>
            </w:r>
          </w:p>
        </w:tc>
        <w:tc>
          <w:tcPr>
            <w:tcW w:w="2672" w:type="dxa"/>
            <w:shd w:val="clear" w:color="auto" w:fill="auto"/>
          </w:tcPr>
          <w:p w14:paraId="68F99B18" w14:textId="7584D317" w:rsidR="00990E3C" w:rsidRPr="00FD5404" w:rsidRDefault="00990E3C" w:rsidP="005430DF">
            <w:pPr>
              <w:tabs>
                <w:tab w:val="left" w:pos="720"/>
              </w:tabs>
              <w:jc w:val="center"/>
              <w:rPr>
                <w:rFonts w:ascii="Times New Roman" w:hAnsi="Times New Roman" w:cs="Times New Roman"/>
                <w:b/>
                <w:bCs/>
                <w:sz w:val="22"/>
                <w:szCs w:val="22"/>
              </w:rPr>
            </w:pPr>
          </w:p>
        </w:tc>
      </w:tr>
      <w:tr w:rsidR="00990E3C" w:rsidRPr="00FD5404" w14:paraId="7FE162D5" w14:textId="77777777" w:rsidTr="008D3372">
        <w:tc>
          <w:tcPr>
            <w:tcW w:w="901" w:type="dxa"/>
            <w:vMerge/>
          </w:tcPr>
          <w:p w14:paraId="3BD2C134" w14:textId="77777777" w:rsidR="00990E3C" w:rsidRPr="007F473A" w:rsidRDefault="00990E3C" w:rsidP="005430DF">
            <w:pPr>
              <w:tabs>
                <w:tab w:val="left" w:pos="720"/>
              </w:tabs>
              <w:jc w:val="center"/>
              <w:rPr>
                <w:rFonts w:ascii="Times New Roman" w:hAnsi="Times New Roman" w:cs="Times New Roman"/>
                <w:sz w:val="22"/>
                <w:szCs w:val="22"/>
              </w:rPr>
            </w:pPr>
          </w:p>
        </w:tc>
        <w:tc>
          <w:tcPr>
            <w:tcW w:w="984" w:type="dxa"/>
            <w:shd w:val="clear" w:color="auto" w:fill="auto"/>
          </w:tcPr>
          <w:p w14:paraId="1F4AC9F9" w14:textId="75D0AEE7" w:rsidR="00990E3C" w:rsidRPr="007F473A" w:rsidRDefault="00990E3C"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7 </w:t>
            </w:r>
          </w:p>
        </w:tc>
        <w:tc>
          <w:tcPr>
            <w:tcW w:w="4614" w:type="dxa"/>
            <w:shd w:val="clear" w:color="auto" w:fill="auto"/>
          </w:tcPr>
          <w:p w14:paraId="2C5437AC" w14:textId="49C4540D" w:rsidR="00990E3C" w:rsidRPr="005430DF" w:rsidRDefault="00990E3C"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Standards in the Profession: Skill, Standards, Credentialing, Program Accreditation, and Ethical Standards</w:t>
            </w:r>
            <w:r>
              <w:rPr>
                <w:rFonts w:ascii="Times New Roman" w:hAnsi="Times New Roman" w:cs="Times New Roman"/>
                <w:iCs/>
                <w:sz w:val="22"/>
                <w:szCs w:val="22"/>
              </w:rPr>
              <w:t xml:space="preserve"> </w:t>
            </w:r>
          </w:p>
        </w:tc>
        <w:tc>
          <w:tcPr>
            <w:tcW w:w="1534" w:type="dxa"/>
            <w:vMerge/>
            <w:shd w:val="clear" w:color="auto" w:fill="auto"/>
          </w:tcPr>
          <w:p w14:paraId="35E8928F" w14:textId="77777777" w:rsidR="00990E3C" w:rsidRPr="00FD5404" w:rsidRDefault="00990E3C" w:rsidP="005430DF">
            <w:pPr>
              <w:tabs>
                <w:tab w:val="left" w:pos="720"/>
              </w:tabs>
              <w:jc w:val="center"/>
              <w:rPr>
                <w:rFonts w:ascii="Times New Roman" w:hAnsi="Times New Roman" w:cs="Times New Roman"/>
                <w:b/>
                <w:bCs/>
                <w:sz w:val="22"/>
                <w:szCs w:val="22"/>
              </w:rPr>
            </w:pPr>
          </w:p>
        </w:tc>
        <w:tc>
          <w:tcPr>
            <w:tcW w:w="2672" w:type="dxa"/>
            <w:shd w:val="clear" w:color="auto" w:fill="auto"/>
          </w:tcPr>
          <w:p w14:paraId="364B3FF5" w14:textId="77777777" w:rsidR="00990E3C" w:rsidRPr="00FD5404" w:rsidRDefault="00990E3C" w:rsidP="005430DF">
            <w:pPr>
              <w:tabs>
                <w:tab w:val="left" w:pos="720"/>
              </w:tabs>
              <w:jc w:val="center"/>
              <w:rPr>
                <w:rFonts w:ascii="Times New Roman" w:hAnsi="Times New Roman" w:cs="Times New Roman"/>
                <w:b/>
                <w:bCs/>
                <w:sz w:val="22"/>
                <w:szCs w:val="22"/>
              </w:rPr>
            </w:pPr>
          </w:p>
        </w:tc>
      </w:tr>
      <w:tr w:rsidR="00990E3C" w:rsidRPr="00FD5404" w14:paraId="27AE437D" w14:textId="77777777" w:rsidTr="008D3372">
        <w:trPr>
          <w:trHeight w:val="332"/>
        </w:trPr>
        <w:tc>
          <w:tcPr>
            <w:tcW w:w="901" w:type="dxa"/>
            <w:vMerge w:val="restart"/>
            <w:shd w:val="clear" w:color="auto" w:fill="auto"/>
          </w:tcPr>
          <w:p w14:paraId="04997480" w14:textId="40A5A13C" w:rsidR="00990E3C" w:rsidRPr="007F473A" w:rsidRDefault="00990E3C" w:rsidP="00AC301A">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984" w:type="dxa"/>
            <w:shd w:val="clear" w:color="auto" w:fill="auto"/>
          </w:tcPr>
          <w:p w14:paraId="267500AA" w14:textId="4F056D44" w:rsidR="00990E3C" w:rsidRPr="007F473A" w:rsidRDefault="00990E3C" w:rsidP="00AC301A">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12 </w:t>
            </w:r>
          </w:p>
        </w:tc>
        <w:tc>
          <w:tcPr>
            <w:tcW w:w="4614" w:type="dxa"/>
            <w:shd w:val="clear" w:color="auto" w:fill="auto"/>
          </w:tcPr>
          <w:p w14:paraId="71A73B2B" w14:textId="38AF8893" w:rsidR="00990E3C" w:rsidRPr="007F473A" w:rsidRDefault="00990E3C" w:rsidP="00AC301A">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Theoretical Approaches to Human Service Work</w:t>
            </w:r>
            <w:r>
              <w:rPr>
                <w:rFonts w:ascii="Times New Roman" w:hAnsi="Times New Roman" w:cs="Times New Roman"/>
                <w:sz w:val="22"/>
                <w:szCs w:val="22"/>
              </w:rPr>
              <w:t xml:space="preserve"> </w:t>
            </w:r>
          </w:p>
        </w:tc>
        <w:tc>
          <w:tcPr>
            <w:tcW w:w="1534" w:type="dxa"/>
            <w:vMerge w:val="restart"/>
            <w:shd w:val="clear" w:color="auto" w:fill="auto"/>
          </w:tcPr>
          <w:p w14:paraId="3795D06A" w14:textId="31E0C98C" w:rsidR="00990E3C" w:rsidRPr="00FD5404" w:rsidRDefault="00990E3C" w:rsidP="00AC301A">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4</w:t>
            </w:r>
          </w:p>
        </w:tc>
        <w:tc>
          <w:tcPr>
            <w:tcW w:w="2672" w:type="dxa"/>
            <w:shd w:val="clear" w:color="auto" w:fill="auto"/>
          </w:tcPr>
          <w:p w14:paraId="09694CA6" w14:textId="2E308CC6" w:rsidR="00990E3C" w:rsidRPr="00FD5404" w:rsidRDefault="00990E3C" w:rsidP="00AC301A">
            <w:pPr>
              <w:tabs>
                <w:tab w:val="left" w:pos="720"/>
              </w:tabs>
              <w:jc w:val="center"/>
              <w:rPr>
                <w:rFonts w:ascii="Times New Roman" w:hAnsi="Times New Roman" w:cs="Times New Roman"/>
                <w:b/>
                <w:bCs/>
                <w:sz w:val="22"/>
                <w:szCs w:val="22"/>
              </w:rPr>
            </w:pPr>
          </w:p>
        </w:tc>
      </w:tr>
      <w:tr w:rsidR="00990E3C" w:rsidRPr="00FD5404" w14:paraId="685FC7CA" w14:textId="77777777" w:rsidTr="008D3372">
        <w:trPr>
          <w:trHeight w:val="233"/>
        </w:trPr>
        <w:tc>
          <w:tcPr>
            <w:tcW w:w="901" w:type="dxa"/>
            <w:vMerge/>
          </w:tcPr>
          <w:p w14:paraId="635FDB50" w14:textId="77777777" w:rsidR="00990E3C" w:rsidRPr="007F473A" w:rsidRDefault="00990E3C" w:rsidP="00AC301A">
            <w:pPr>
              <w:tabs>
                <w:tab w:val="left" w:pos="720"/>
              </w:tabs>
              <w:jc w:val="center"/>
              <w:rPr>
                <w:rFonts w:ascii="Times New Roman" w:hAnsi="Times New Roman" w:cs="Times New Roman"/>
                <w:sz w:val="22"/>
                <w:szCs w:val="22"/>
              </w:rPr>
            </w:pPr>
          </w:p>
        </w:tc>
        <w:tc>
          <w:tcPr>
            <w:tcW w:w="984" w:type="dxa"/>
            <w:shd w:val="clear" w:color="auto" w:fill="auto"/>
          </w:tcPr>
          <w:p w14:paraId="17A0C6AB" w14:textId="23B456AC" w:rsidR="00990E3C" w:rsidRPr="000B6687" w:rsidRDefault="00990E3C" w:rsidP="00AC301A">
            <w:pPr>
              <w:tabs>
                <w:tab w:val="left" w:pos="720"/>
              </w:tabs>
              <w:jc w:val="center"/>
              <w:rPr>
                <w:rFonts w:ascii="Times New Roman" w:hAnsi="Times New Roman" w:cs="Times New Roman"/>
                <w:sz w:val="22"/>
                <w:szCs w:val="22"/>
              </w:rPr>
            </w:pPr>
            <w:r>
              <w:rPr>
                <w:rFonts w:ascii="Times New Roman" w:hAnsi="Times New Roman" w:cs="Times New Roman"/>
                <w:sz w:val="22"/>
                <w:szCs w:val="22"/>
              </w:rPr>
              <w:t>Sep 14</w:t>
            </w:r>
          </w:p>
          <w:p w14:paraId="6F6D8226" w14:textId="60A92D96" w:rsidR="00990E3C" w:rsidRPr="000B6687" w:rsidRDefault="00990E3C" w:rsidP="00AC301A">
            <w:pPr>
              <w:tabs>
                <w:tab w:val="left" w:pos="720"/>
              </w:tabs>
              <w:rPr>
                <w:rFonts w:ascii="Times New Roman" w:hAnsi="Times New Roman" w:cs="Times New Roman"/>
                <w:b/>
                <w:bCs/>
                <w:sz w:val="22"/>
                <w:szCs w:val="22"/>
              </w:rPr>
            </w:pPr>
          </w:p>
        </w:tc>
        <w:tc>
          <w:tcPr>
            <w:tcW w:w="4614" w:type="dxa"/>
            <w:shd w:val="clear" w:color="auto" w:fill="auto"/>
          </w:tcPr>
          <w:p w14:paraId="07000B1B" w14:textId="25889131" w:rsidR="00990E3C" w:rsidRPr="005430DF" w:rsidRDefault="00990E3C" w:rsidP="00AC301A">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Theoretical Approaches to Human Service Work</w:t>
            </w:r>
            <w:r>
              <w:rPr>
                <w:rFonts w:ascii="Times New Roman" w:hAnsi="Times New Roman" w:cs="Times New Roman"/>
                <w:iCs/>
                <w:sz w:val="22"/>
                <w:szCs w:val="22"/>
              </w:rPr>
              <w:t xml:space="preserve"> </w:t>
            </w:r>
          </w:p>
        </w:tc>
        <w:tc>
          <w:tcPr>
            <w:tcW w:w="1534" w:type="dxa"/>
            <w:vMerge/>
            <w:shd w:val="clear" w:color="auto" w:fill="auto"/>
          </w:tcPr>
          <w:p w14:paraId="27B6AD6D" w14:textId="17CCF149" w:rsidR="00990E3C" w:rsidRPr="00FD5404" w:rsidRDefault="00990E3C" w:rsidP="00AC301A">
            <w:pPr>
              <w:jc w:val="center"/>
              <w:rPr>
                <w:rFonts w:ascii="Times New Roman" w:eastAsia="Calibri" w:hAnsi="Times New Roman" w:cs="Times New Roman"/>
                <w:b/>
                <w:bCs/>
                <w:sz w:val="22"/>
                <w:szCs w:val="22"/>
              </w:rPr>
            </w:pPr>
          </w:p>
        </w:tc>
        <w:tc>
          <w:tcPr>
            <w:tcW w:w="2672" w:type="dxa"/>
            <w:shd w:val="clear" w:color="auto" w:fill="00B0F0"/>
          </w:tcPr>
          <w:p w14:paraId="2628054B" w14:textId="3E633689" w:rsidR="00990E3C" w:rsidRPr="00FD5404" w:rsidRDefault="00990E3C" w:rsidP="00AC301A">
            <w:pPr>
              <w:jc w:val="center"/>
              <w:rPr>
                <w:rFonts w:ascii="Times New Roman" w:eastAsia="Calibri" w:hAnsi="Times New Roman" w:cs="Times New Roman"/>
                <w:b/>
                <w:bCs/>
                <w:sz w:val="22"/>
                <w:szCs w:val="22"/>
              </w:rPr>
            </w:pPr>
            <w:r>
              <w:rPr>
                <w:rFonts w:ascii="Times New Roman" w:hAnsi="Times New Roman" w:cs="Times New Roman"/>
                <w:b/>
                <w:bCs/>
                <w:sz w:val="22"/>
                <w:szCs w:val="22"/>
              </w:rPr>
              <w:t>Psychosocial Project Topic and Format DUE 11:59PM Sep 17</w:t>
            </w:r>
            <w:r w:rsidRPr="00A27F6C">
              <w:rPr>
                <w:rFonts w:ascii="Times New Roman" w:hAnsi="Times New Roman" w:cs="Times New Roman"/>
                <w:b/>
                <w:bCs/>
                <w:sz w:val="22"/>
                <w:szCs w:val="22"/>
                <w:vertAlign w:val="superscript"/>
              </w:rPr>
              <w:t>th</w:t>
            </w:r>
          </w:p>
        </w:tc>
      </w:tr>
      <w:tr w:rsidR="00990E3C" w:rsidRPr="00FD5404" w14:paraId="3408DF5B" w14:textId="77777777" w:rsidTr="008D3372">
        <w:trPr>
          <w:trHeight w:val="800"/>
        </w:trPr>
        <w:tc>
          <w:tcPr>
            <w:tcW w:w="901" w:type="dxa"/>
            <w:vMerge w:val="restart"/>
            <w:shd w:val="clear" w:color="auto" w:fill="auto"/>
          </w:tcPr>
          <w:p w14:paraId="3D807D67" w14:textId="77777777" w:rsidR="00990E3C" w:rsidRPr="007F473A" w:rsidRDefault="00990E3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984" w:type="dxa"/>
            <w:shd w:val="clear" w:color="auto" w:fill="auto"/>
          </w:tcPr>
          <w:p w14:paraId="6F6F5C93" w14:textId="4B1B1D1A" w:rsidR="00990E3C" w:rsidRDefault="00990E3C"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Sep 19</w:t>
            </w:r>
          </w:p>
          <w:p w14:paraId="1204ECA4" w14:textId="443B2CE9" w:rsidR="00990E3C" w:rsidRPr="007F473A" w:rsidRDefault="00990E3C" w:rsidP="00AE5480">
            <w:pPr>
              <w:tabs>
                <w:tab w:val="left" w:pos="720"/>
              </w:tabs>
              <w:jc w:val="center"/>
              <w:rPr>
                <w:rFonts w:ascii="Times New Roman" w:hAnsi="Times New Roman" w:cs="Times New Roman"/>
                <w:sz w:val="22"/>
                <w:szCs w:val="22"/>
              </w:rPr>
            </w:pPr>
          </w:p>
        </w:tc>
        <w:tc>
          <w:tcPr>
            <w:tcW w:w="4614" w:type="dxa"/>
            <w:shd w:val="clear" w:color="auto" w:fill="auto"/>
          </w:tcPr>
          <w:p w14:paraId="61F70A9F" w14:textId="0966C9E4" w:rsidR="00990E3C" w:rsidRPr="007F473A" w:rsidRDefault="00990E3C" w:rsidP="005430DF">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The Helping Interview: Skills, Process, and Case Management</w:t>
            </w:r>
            <w:r>
              <w:rPr>
                <w:rFonts w:ascii="Times New Roman" w:hAnsi="Times New Roman" w:cs="Times New Roman"/>
                <w:sz w:val="22"/>
                <w:szCs w:val="22"/>
              </w:rPr>
              <w:t xml:space="preserve"> </w:t>
            </w:r>
          </w:p>
        </w:tc>
        <w:tc>
          <w:tcPr>
            <w:tcW w:w="1534" w:type="dxa"/>
            <w:vMerge w:val="restart"/>
            <w:shd w:val="clear" w:color="auto" w:fill="auto"/>
          </w:tcPr>
          <w:p w14:paraId="5D5F54B2" w14:textId="06665EA3" w:rsidR="00990E3C" w:rsidRPr="00FD5404" w:rsidRDefault="00990E3C"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5</w:t>
            </w:r>
          </w:p>
        </w:tc>
        <w:tc>
          <w:tcPr>
            <w:tcW w:w="2672" w:type="dxa"/>
            <w:shd w:val="clear" w:color="auto" w:fill="auto"/>
          </w:tcPr>
          <w:p w14:paraId="2D410FD3" w14:textId="03A300E9" w:rsidR="00990E3C" w:rsidRPr="00FD5404" w:rsidRDefault="00990E3C" w:rsidP="00DD4CAB">
            <w:pPr>
              <w:tabs>
                <w:tab w:val="left" w:pos="720"/>
              </w:tabs>
              <w:jc w:val="center"/>
              <w:rPr>
                <w:rFonts w:ascii="Times New Roman" w:hAnsi="Times New Roman" w:cs="Times New Roman"/>
                <w:b/>
                <w:bCs/>
                <w:sz w:val="22"/>
                <w:szCs w:val="22"/>
              </w:rPr>
            </w:pPr>
          </w:p>
        </w:tc>
      </w:tr>
      <w:tr w:rsidR="00990E3C" w:rsidRPr="00FD5404" w14:paraId="42262885" w14:textId="77777777" w:rsidTr="008D3372">
        <w:trPr>
          <w:trHeight w:val="233"/>
        </w:trPr>
        <w:tc>
          <w:tcPr>
            <w:tcW w:w="901" w:type="dxa"/>
            <w:vMerge/>
            <w:shd w:val="clear" w:color="auto" w:fill="auto"/>
          </w:tcPr>
          <w:p w14:paraId="536D6765" w14:textId="77777777" w:rsidR="00990E3C" w:rsidRPr="007F473A" w:rsidRDefault="00990E3C" w:rsidP="005430DF">
            <w:pPr>
              <w:tabs>
                <w:tab w:val="left" w:pos="720"/>
              </w:tabs>
              <w:jc w:val="center"/>
              <w:rPr>
                <w:rFonts w:ascii="Times New Roman" w:hAnsi="Times New Roman" w:cs="Times New Roman"/>
                <w:sz w:val="22"/>
                <w:szCs w:val="22"/>
              </w:rPr>
            </w:pPr>
          </w:p>
        </w:tc>
        <w:tc>
          <w:tcPr>
            <w:tcW w:w="984" w:type="dxa"/>
            <w:shd w:val="clear" w:color="auto" w:fill="auto"/>
          </w:tcPr>
          <w:p w14:paraId="27247685" w14:textId="7BE1EF9A" w:rsidR="00990E3C" w:rsidRPr="007F473A" w:rsidRDefault="00990E3C" w:rsidP="005430DF">
            <w:pPr>
              <w:jc w:val="center"/>
              <w:rPr>
                <w:sz w:val="22"/>
                <w:szCs w:val="22"/>
              </w:rPr>
            </w:pPr>
            <w:r>
              <w:rPr>
                <w:rFonts w:ascii="Times New Roman" w:hAnsi="Times New Roman" w:cs="Times New Roman"/>
                <w:bCs/>
                <w:sz w:val="22"/>
                <w:szCs w:val="22"/>
              </w:rPr>
              <w:t xml:space="preserve">Sep 21 </w:t>
            </w:r>
          </w:p>
        </w:tc>
        <w:tc>
          <w:tcPr>
            <w:tcW w:w="4614" w:type="dxa"/>
            <w:shd w:val="clear" w:color="auto" w:fill="auto"/>
          </w:tcPr>
          <w:p w14:paraId="2B453384" w14:textId="77777777" w:rsidR="00990E3C" w:rsidRDefault="00990E3C" w:rsidP="00BD731B">
            <w:pPr>
              <w:tabs>
                <w:tab w:val="left" w:pos="720"/>
              </w:tabs>
              <w:jc w:val="center"/>
              <w:rPr>
                <w:rFonts w:ascii="Times New Roman" w:eastAsia="Calibri" w:hAnsi="Times New Roman" w:cs="Times New Roman"/>
                <w:sz w:val="22"/>
                <w:szCs w:val="22"/>
              </w:rPr>
            </w:pPr>
            <w:r w:rsidRPr="00FD5404">
              <w:rPr>
                <w:rFonts w:ascii="Times New Roman" w:eastAsia="Calibri" w:hAnsi="Times New Roman" w:cs="Times New Roman"/>
                <w:i/>
                <w:iCs/>
                <w:sz w:val="22"/>
                <w:szCs w:val="22"/>
              </w:rPr>
              <w:t>The Helping Interview: Skills, Process, and Case Management</w:t>
            </w:r>
            <w:r>
              <w:rPr>
                <w:rFonts w:ascii="Times New Roman" w:eastAsia="Calibri" w:hAnsi="Times New Roman" w:cs="Times New Roman"/>
                <w:sz w:val="22"/>
                <w:szCs w:val="22"/>
              </w:rPr>
              <w:t xml:space="preserve"> </w:t>
            </w:r>
          </w:p>
          <w:p w14:paraId="537C29CF" w14:textId="1D9532CD" w:rsidR="00990E3C" w:rsidRPr="00FD5404" w:rsidRDefault="00990E3C" w:rsidP="00BD731B">
            <w:pPr>
              <w:tabs>
                <w:tab w:val="left" w:pos="720"/>
              </w:tabs>
              <w:jc w:val="center"/>
              <w:rPr>
                <w:rFonts w:ascii="Times New Roman" w:eastAsia="Calibri" w:hAnsi="Times New Roman" w:cs="Times New Roman"/>
                <w:b/>
                <w:bCs/>
                <w:i/>
                <w:iCs/>
                <w:sz w:val="22"/>
                <w:szCs w:val="22"/>
              </w:rPr>
            </w:pPr>
          </w:p>
        </w:tc>
        <w:tc>
          <w:tcPr>
            <w:tcW w:w="1534" w:type="dxa"/>
            <w:vMerge/>
            <w:shd w:val="clear" w:color="auto" w:fill="auto"/>
          </w:tcPr>
          <w:p w14:paraId="4C6BF333" w14:textId="77777777" w:rsidR="00990E3C" w:rsidRPr="00FD5404" w:rsidRDefault="00990E3C" w:rsidP="005430DF">
            <w:pPr>
              <w:jc w:val="center"/>
              <w:rPr>
                <w:rFonts w:ascii="Times New Roman" w:eastAsia="Calibri" w:hAnsi="Times New Roman" w:cs="Times New Roman"/>
                <w:b/>
                <w:bCs/>
                <w:sz w:val="22"/>
                <w:szCs w:val="22"/>
              </w:rPr>
            </w:pPr>
          </w:p>
        </w:tc>
        <w:tc>
          <w:tcPr>
            <w:tcW w:w="2672" w:type="dxa"/>
            <w:shd w:val="clear" w:color="auto" w:fill="auto"/>
          </w:tcPr>
          <w:p w14:paraId="7C1EBC2E" w14:textId="428DD0CB" w:rsidR="00990E3C" w:rsidRPr="00FD5404" w:rsidRDefault="00990E3C" w:rsidP="005430DF">
            <w:pPr>
              <w:tabs>
                <w:tab w:val="left" w:pos="720"/>
              </w:tabs>
              <w:jc w:val="center"/>
              <w:rPr>
                <w:rFonts w:ascii="Times New Roman" w:hAnsi="Times New Roman" w:cs="Times New Roman"/>
                <w:b/>
                <w:bCs/>
                <w:sz w:val="22"/>
                <w:szCs w:val="22"/>
              </w:rPr>
            </w:pPr>
          </w:p>
        </w:tc>
      </w:tr>
      <w:tr w:rsidR="00D713B1" w:rsidRPr="00FD5404" w14:paraId="3B1A1B3B" w14:textId="77777777" w:rsidTr="008D3372">
        <w:trPr>
          <w:trHeight w:val="980"/>
        </w:trPr>
        <w:tc>
          <w:tcPr>
            <w:tcW w:w="901" w:type="dxa"/>
            <w:shd w:val="clear" w:color="auto" w:fill="C00000"/>
          </w:tcPr>
          <w:p w14:paraId="4CED613D"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984" w:type="dxa"/>
            <w:shd w:val="clear" w:color="auto" w:fill="C00000"/>
          </w:tcPr>
          <w:p w14:paraId="15D8A2B9" w14:textId="77777777" w:rsidR="00AC301A" w:rsidRDefault="006A2601" w:rsidP="006A2601">
            <w:pPr>
              <w:jc w:val="center"/>
              <w:rPr>
                <w:rFonts w:ascii="Times New Roman" w:hAnsi="Times New Roman" w:cs="Times New Roman"/>
                <w:bCs/>
                <w:sz w:val="22"/>
                <w:szCs w:val="22"/>
              </w:rPr>
            </w:pPr>
            <w:r>
              <w:rPr>
                <w:rFonts w:ascii="Times New Roman" w:hAnsi="Times New Roman" w:cs="Times New Roman"/>
                <w:bCs/>
                <w:sz w:val="22"/>
                <w:szCs w:val="22"/>
              </w:rPr>
              <w:t>Sep 26</w:t>
            </w:r>
          </w:p>
          <w:p w14:paraId="1ACD529B" w14:textId="77777777" w:rsidR="00DD4CAB" w:rsidRDefault="00DD4CAB" w:rsidP="006A2601">
            <w:pPr>
              <w:jc w:val="center"/>
              <w:rPr>
                <w:rFonts w:ascii="Times New Roman" w:hAnsi="Times New Roman" w:cs="Times New Roman"/>
                <w:bCs/>
                <w:sz w:val="22"/>
                <w:szCs w:val="22"/>
              </w:rPr>
            </w:pPr>
          </w:p>
          <w:p w14:paraId="49B842B7" w14:textId="7FCA9BF0" w:rsidR="006A2601" w:rsidRPr="006A2601" w:rsidRDefault="006A2601" w:rsidP="006A2601">
            <w:pPr>
              <w:jc w:val="center"/>
              <w:rPr>
                <w:rFonts w:ascii="Times New Roman" w:hAnsi="Times New Roman" w:cs="Times New Roman"/>
                <w:bCs/>
                <w:sz w:val="22"/>
                <w:szCs w:val="22"/>
              </w:rPr>
            </w:pPr>
            <w:r>
              <w:rPr>
                <w:rFonts w:ascii="Times New Roman" w:hAnsi="Times New Roman" w:cs="Times New Roman"/>
                <w:bCs/>
                <w:sz w:val="22"/>
                <w:szCs w:val="22"/>
              </w:rPr>
              <w:t>Sep 28</w:t>
            </w:r>
          </w:p>
        </w:tc>
        <w:tc>
          <w:tcPr>
            <w:tcW w:w="8820" w:type="dxa"/>
            <w:gridSpan w:val="3"/>
            <w:shd w:val="clear" w:color="auto" w:fill="C00000"/>
          </w:tcPr>
          <w:p w14:paraId="6DB19553" w14:textId="50BA8E22" w:rsidR="00AC301A" w:rsidRDefault="00AC301A" w:rsidP="005430DF">
            <w:pPr>
              <w:tabs>
                <w:tab w:val="left" w:pos="720"/>
              </w:tabs>
              <w:jc w:val="center"/>
              <w:rPr>
                <w:rFonts w:ascii="Times New Roman" w:hAnsi="Times New Roman" w:cs="Times New Roman"/>
                <w:b/>
                <w:bCs/>
                <w:sz w:val="22"/>
                <w:szCs w:val="22"/>
              </w:rPr>
            </w:pPr>
            <w:r w:rsidRPr="00FD5404">
              <w:rPr>
                <w:rFonts w:ascii="Times New Roman" w:eastAsia="Calibri" w:hAnsi="Times New Roman" w:cs="Times New Roman"/>
                <w:b/>
                <w:bCs/>
                <w:i/>
                <w:iCs/>
                <w:sz w:val="22"/>
                <w:szCs w:val="22"/>
              </w:rPr>
              <w:t>Midterm Review</w:t>
            </w:r>
          </w:p>
          <w:p w14:paraId="1D6FD150" w14:textId="77777777" w:rsidR="00DD4CAB" w:rsidRDefault="00DD4CAB" w:rsidP="005430DF">
            <w:pPr>
              <w:tabs>
                <w:tab w:val="left" w:pos="720"/>
              </w:tabs>
              <w:jc w:val="center"/>
              <w:rPr>
                <w:rFonts w:ascii="Times New Roman" w:hAnsi="Times New Roman" w:cs="Times New Roman"/>
                <w:b/>
                <w:bCs/>
                <w:sz w:val="22"/>
                <w:szCs w:val="22"/>
              </w:rPr>
            </w:pPr>
          </w:p>
          <w:p w14:paraId="23637F5F" w14:textId="4E4DA6FA" w:rsidR="00D713B1" w:rsidRPr="00FD5404" w:rsidRDefault="00D713B1"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w:t>
            </w:r>
            <w:r w:rsidR="000C0650">
              <w:rPr>
                <w:rFonts w:ascii="Times New Roman" w:hAnsi="Times New Roman" w:cs="Times New Roman"/>
                <w:b/>
                <w:bCs/>
                <w:sz w:val="22"/>
                <w:szCs w:val="22"/>
              </w:rPr>
              <w:t xml:space="preserve"> EXAM</w:t>
            </w:r>
            <w:r w:rsidR="0066729D">
              <w:rPr>
                <w:rFonts w:ascii="Times New Roman" w:hAnsi="Times New Roman" w:cs="Times New Roman"/>
                <w:b/>
                <w:bCs/>
                <w:sz w:val="22"/>
                <w:szCs w:val="22"/>
              </w:rPr>
              <w:t xml:space="preserve"> IN CLASS</w:t>
            </w:r>
          </w:p>
        </w:tc>
      </w:tr>
      <w:tr w:rsidR="00990E3C" w:rsidRPr="00FD5404" w14:paraId="6AB4193C" w14:textId="77777777" w:rsidTr="008D3372">
        <w:trPr>
          <w:trHeight w:val="233"/>
        </w:trPr>
        <w:tc>
          <w:tcPr>
            <w:tcW w:w="901" w:type="dxa"/>
            <w:vMerge w:val="restart"/>
            <w:shd w:val="clear" w:color="auto" w:fill="auto"/>
          </w:tcPr>
          <w:p w14:paraId="19C7E75D" w14:textId="77777777" w:rsidR="00990E3C" w:rsidRPr="007F473A" w:rsidRDefault="00990E3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984" w:type="dxa"/>
            <w:shd w:val="clear" w:color="auto" w:fill="auto"/>
          </w:tcPr>
          <w:p w14:paraId="6261AB95" w14:textId="35197DB5" w:rsidR="00990E3C" w:rsidRDefault="00990E3C" w:rsidP="00AC301A">
            <w:pPr>
              <w:jc w:val="center"/>
              <w:rPr>
                <w:rFonts w:ascii="Times New Roman" w:hAnsi="Times New Roman" w:cs="Times New Roman"/>
                <w:bCs/>
                <w:sz w:val="22"/>
                <w:szCs w:val="22"/>
              </w:rPr>
            </w:pPr>
            <w:r>
              <w:rPr>
                <w:rFonts w:ascii="Times New Roman" w:hAnsi="Times New Roman" w:cs="Times New Roman"/>
                <w:bCs/>
                <w:sz w:val="22"/>
                <w:szCs w:val="22"/>
              </w:rPr>
              <w:t xml:space="preserve">Oct 3 </w:t>
            </w:r>
          </w:p>
          <w:p w14:paraId="25038C8A" w14:textId="661AAB54" w:rsidR="00990E3C" w:rsidRPr="007F473A" w:rsidRDefault="00990E3C" w:rsidP="005430DF">
            <w:pPr>
              <w:jc w:val="center"/>
              <w:rPr>
                <w:sz w:val="22"/>
                <w:szCs w:val="22"/>
              </w:rPr>
            </w:pPr>
          </w:p>
        </w:tc>
        <w:tc>
          <w:tcPr>
            <w:tcW w:w="4614" w:type="dxa"/>
            <w:shd w:val="clear" w:color="auto" w:fill="auto"/>
          </w:tcPr>
          <w:p w14:paraId="5B9B62F7" w14:textId="77777777" w:rsidR="00990E3C" w:rsidRDefault="00990E3C" w:rsidP="005430DF">
            <w:pPr>
              <w:tabs>
                <w:tab w:val="left" w:pos="720"/>
              </w:tabs>
              <w:jc w:val="center"/>
              <w:rPr>
                <w:rFonts w:ascii="Times New Roman" w:hAnsi="Times New Roman" w:cs="Times New Roman"/>
                <w:iCs/>
                <w:sz w:val="22"/>
                <w:szCs w:val="22"/>
              </w:rPr>
            </w:pPr>
            <w:r w:rsidRPr="00FD5404">
              <w:rPr>
                <w:rFonts w:ascii="Times New Roman" w:hAnsi="Times New Roman" w:cs="Times New Roman"/>
                <w:i/>
                <w:sz w:val="22"/>
                <w:szCs w:val="22"/>
              </w:rPr>
              <w:t>Development of the Person</w:t>
            </w:r>
            <w:r>
              <w:rPr>
                <w:rFonts w:ascii="Times New Roman" w:hAnsi="Times New Roman" w:cs="Times New Roman"/>
                <w:iCs/>
                <w:sz w:val="22"/>
                <w:szCs w:val="22"/>
              </w:rPr>
              <w:t xml:space="preserve"> </w:t>
            </w:r>
          </w:p>
          <w:p w14:paraId="105032FF" w14:textId="38307763" w:rsidR="00990E3C" w:rsidRPr="005430DF" w:rsidRDefault="00990E3C" w:rsidP="005430DF">
            <w:pPr>
              <w:tabs>
                <w:tab w:val="left" w:pos="720"/>
              </w:tabs>
              <w:jc w:val="center"/>
              <w:rPr>
                <w:rFonts w:ascii="Times New Roman" w:hAnsi="Times New Roman" w:cs="Times New Roman"/>
                <w:iCs/>
                <w:sz w:val="22"/>
                <w:szCs w:val="22"/>
              </w:rPr>
            </w:pPr>
          </w:p>
        </w:tc>
        <w:tc>
          <w:tcPr>
            <w:tcW w:w="1534" w:type="dxa"/>
            <w:vMerge w:val="restart"/>
            <w:shd w:val="clear" w:color="auto" w:fill="auto"/>
          </w:tcPr>
          <w:p w14:paraId="6FC1263E" w14:textId="26CC5533" w:rsidR="00990E3C" w:rsidRPr="00FD5404" w:rsidRDefault="00990E3C"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tc>
        <w:tc>
          <w:tcPr>
            <w:tcW w:w="2672" w:type="dxa"/>
            <w:shd w:val="clear" w:color="auto" w:fill="auto"/>
          </w:tcPr>
          <w:p w14:paraId="7179DA2E" w14:textId="77777777" w:rsidR="00990E3C" w:rsidRPr="00FD5404" w:rsidRDefault="00990E3C" w:rsidP="005430DF">
            <w:pPr>
              <w:tabs>
                <w:tab w:val="left" w:pos="720"/>
              </w:tabs>
              <w:jc w:val="center"/>
              <w:rPr>
                <w:rFonts w:ascii="Times New Roman" w:hAnsi="Times New Roman" w:cs="Times New Roman"/>
                <w:b/>
                <w:bCs/>
                <w:sz w:val="22"/>
                <w:szCs w:val="22"/>
              </w:rPr>
            </w:pPr>
          </w:p>
        </w:tc>
      </w:tr>
      <w:tr w:rsidR="00990E3C" w:rsidRPr="00FD5404" w14:paraId="29D7B587" w14:textId="77777777" w:rsidTr="008D3372">
        <w:trPr>
          <w:trHeight w:val="233"/>
        </w:trPr>
        <w:tc>
          <w:tcPr>
            <w:tcW w:w="901" w:type="dxa"/>
            <w:vMerge/>
            <w:shd w:val="clear" w:color="auto" w:fill="auto"/>
          </w:tcPr>
          <w:p w14:paraId="1A38FCD3" w14:textId="77777777" w:rsidR="00990E3C" w:rsidRPr="007F473A" w:rsidRDefault="00990E3C" w:rsidP="000C0650">
            <w:pPr>
              <w:tabs>
                <w:tab w:val="left" w:pos="720"/>
              </w:tabs>
              <w:jc w:val="center"/>
              <w:rPr>
                <w:rFonts w:ascii="Times New Roman" w:hAnsi="Times New Roman" w:cs="Times New Roman"/>
                <w:sz w:val="22"/>
                <w:szCs w:val="22"/>
              </w:rPr>
            </w:pPr>
          </w:p>
        </w:tc>
        <w:tc>
          <w:tcPr>
            <w:tcW w:w="984" w:type="dxa"/>
            <w:shd w:val="clear" w:color="auto" w:fill="auto"/>
          </w:tcPr>
          <w:p w14:paraId="4CAF052F" w14:textId="544C4876" w:rsidR="00990E3C" w:rsidRDefault="00990E3C" w:rsidP="000C0650">
            <w:pPr>
              <w:jc w:val="center"/>
              <w:rPr>
                <w:rFonts w:ascii="Times New Roman" w:hAnsi="Times New Roman" w:cs="Times New Roman"/>
                <w:bCs/>
                <w:sz w:val="22"/>
                <w:szCs w:val="22"/>
              </w:rPr>
            </w:pPr>
            <w:r>
              <w:rPr>
                <w:rFonts w:ascii="Times New Roman" w:hAnsi="Times New Roman" w:cs="Times New Roman"/>
                <w:bCs/>
                <w:sz w:val="22"/>
                <w:szCs w:val="22"/>
              </w:rPr>
              <w:t xml:space="preserve">Oct 5 </w:t>
            </w:r>
          </w:p>
          <w:p w14:paraId="3E3311E4" w14:textId="72AC07AA" w:rsidR="00990E3C" w:rsidRDefault="00990E3C" w:rsidP="000C0650">
            <w:pPr>
              <w:jc w:val="center"/>
              <w:rPr>
                <w:rFonts w:ascii="Times New Roman" w:hAnsi="Times New Roman" w:cs="Times New Roman"/>
                <w:sz w:val="22"/>
                <w:szCs w:val="22"/>
              </w:rPr>
            </w:pPr>
          </w:p>
          <w:p w14:paraId="1747DEF5" w14:textId="5546B1C0" w:rsidR="00990E3C" w:rsidRPr="00AE5480" w:rsidRDefault="00990E3C" w:rsidP="000C0650">
            <w:pPr>
              <w:rPr>
                <w:rFonts w:ascii="Times New Roman" w:hAnsi="Times New Roman" w:cs="Times New Roman"/>
                <w:sz w:val="22"/>
                <w:szCs w:val="22"/>
              </w:rPr>
            </w:pPr>
          </w:p>
        </w:tc>
        <w:tc>
          <w:tcPr>
            <w:tcW w:w="4614" w:type="dxa"/>
            <w:shd w:val="clear" w:color="auto" w:fill="auto"/>
          </w:tcPr>
          <w:p w14:paraId="48E5DE95" w14:textId="39D3EF33" w:rsidR="00990E3C" w:rsidRPr="00FD5404" w:rsidRDefault="00990E3C" w:rsidP="000C0650">
            <w:pPr>
              <w:tabs>
                <w:tab w:val="left" w:pos="720"/>
              </w:tabs>
              <w:jc w:val="center"/>
              <w:rPr>
                <w:rFonts w:ascii="Times New Roman" w:hAnsi="Times New Roman" w:cs="Times New Roman"/>
                <w:i/>
                <w:sz w:val="22"/>
                <w:szCs w:val="22"/>
              </w:rPr>
            </w:pPr>
            <w:r>
              <w:rPr>
                <w:rFonts w:ascii="Times New Roman" w:hAnsi="Times New Roman" w:cs="Times New Roman"/>
                <w:i/>
                <w:sz w:val="22"/>
                <w:szCs w:val="22"/>
              </w:rPr>
              <w:t>Development of the Person</w:t>
            </w:r>
            <w:r>
              <w:rPr>
                <w:rFonts w:ascii="Times New Roman" w:hAnsi="Times New Roman" w:cs="Times New Roman"/>
                <w:i/>
                <w:sz w:val="22"/>
                <w:szCs w:val="22"/>
              </w:rPr>
              <w:br/>
            </w:r>
          </w:p>
        </w:tc>
        <w:tc>
          <w:tcPr>
            <w:tcW w:w="1534" w:type="dxa"/>
            <w:vMerge/>
            <w:shd w:val="clear" w:color="auto" w:fill="auto"/>
          </w:tcPr>
          <w:p w14:paraId="3598CC7A" w14:textId="3969DF69" w:rsidR="00990E3C" w:rsidRPr="00FD5404" w:rsidRDefault="00990E3C" w:rsidP="000C0650">
            <w:pPr>
              <w:jc w:val="center"/>
              <w:rPr>
                <w:rFonts w:ascii="Times New Roman" w:eastAsia="Calibri" w:hAnsi="Times New Roman" w:cs="Times New Roman"/>
                <w:b/>
                <w:bCs/>
                <w:sz w:val="22"/>
                <w:szCs w:val="22"/>
              </w:rPr>
            </w:pPr>
          </w:p>
        </w:tc>
        <w:tc>
          <w:tcPr>
            <w:tcW w:w="2672" w:type="dxa"/>
            <w:shd w:val="clear" w:color="auto" w:fill="00B0F0"/>
          </w:tcPr>
          <w:p w14:paraId="41E92FB3" w14:textId="6CC333EA" w:rsidR="00990E3C" w:rsidRPr="00FD5404" w:rsidRDefault="00990E3C" w:rsidP="000C0650">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Paper Outline DUE 11:59PM Oct 8</w:t>
            </w:r>
            <w:r w:rsidRPr="00AD0A07">
              <w:rPr>
                <w:rFonts w:ascii="Times New Roman" w:hAnsi="Times New Roman" w:cs="Times New Roman"/>
                <w:b/>
                <w:bCs/>
                <w:sz w:val="22"/>
                <w:szCs w:val="22"/>
                <w:vertAlign w:val="superscript"/>
              </w:rPr>
              <w:t>th</w:t>
            </w:r>
            <w:r>
              <w:rPr>
                <w:rFonts w:ascii="Times New Roman" w:hAnsi="Times New Roman" w:cs="Times New Roman"/>
                <w:b/>
                <w:bCs/>
                <w:sz w:val="22"/>
                <w:szCs w:val="22"/>
              </w:rPr>
              <w:t xml:space="preserve"> </w:t>
            </w:r>
          </w:p>
        </w:tc>
      </w:tr>
      <w:tr w:rsidR="00990E3C" w:rsidRPr="00FD5404" w14:paraId="69616282" w14:textId="77777777" w:rsidTr="008D3372">
        <w:trPr>
          <w:trHeight w:val="701"/>
        </w:trPr>
        <w:tc>
          <w:tcPr>
            <w:tcW w:w="901" w:type="dxa"/>
            <w:vMerge w:val="restart"/>
            <w:shd w:val="clear" w:color="auto" w:fill="auto"/>
          </w:tcPr>
          <w:p w14:paraId="1E60EC6F" w14:textId="3E401056" w:rsidR="00990E3C" w:rsidRPr="007F473A" w:rsidRDefault="00990E3C" w:rsidP="000C0650">
            <w:pPr>
              <w:tabs>
                <w:tab w:val="left" w:pos="720"/>
              </w:tabs>
              <w:jc w:val="center"/>
              <w:rPr>
                <w:rFonts w:ascii="Times New Roman" w:hAnsi="Times New Roman" w:cs="Times New Roman"/>
                <w:sz w:val="22"/>
                <w:szCs w:val="22"/>
              </w:rPr>
            </w:pPr>
            <w:r>
              <w:rPr>
                <w:rFonts w:ascii="Times New Roman" w:hAnsi="Times New Roman" w:cs="Times New Roman"/>
                <w:sz w:val="22"/>
                <w:szCs w:val="22"/>
              </w:rPr>
              <w:t>9</w:t>
            </w:r>
          </w:p>
        </w:tc>
        <w:tc>
          <w:tcPr>
            <w:tcW w:w="984" w:type="dxa"/>
            <w:shd w:val="clear" w:color="auto" w:fill="auto"/>
          </w:tcPr>
          <w:p w14:paraId="075B158D" w14:textId="2928B3A3" w:rsidR="00990E3C" w:rsidRDefault="00990E3C" w:rsidP="000C0650">
            <w:pPr>
              <w:jc w:val="center"/>
              <w:rPr>
                <w:rFonts w:ascii="Times New Roman" w:hAnsi="Times New Roman" w:cs="Times New Roman"/>
                <w:bCs/>
                <w:sz w:val="22"/>
                <w:szCs w:val="22"/>
              </w:rPr>
            </w:pPr>
            <w:r>
              <w:rPr>
                <w:rFonts w:ascii="Times New Roman" w:hAnsi="Times New Roman" w:cs="Times New Roman"/>
                <w:bCs/>
                <w:sz w:val="22"/>
                <w:szCs w:val="22"/>
              </w:rPr>
              <w:t xml:space="preserve">Oct 10 </w:t>
            </w:r>
          </w:p>
        </w:tc>
        <w:tc>
          <w:tcPr>
            <w:tcW w:w="4614" w:type="dxa"/>
            <w:shd w:val="clear" w:color="auto" w:fill="auto"/>
          </w:tcPr>
          <w:p w14:paraId="7EBC5955" w14:textId="77777777" w:rsidR="00990E3C" w:rsidRPr="007F473A" w:rsidRDefault="00990E3C" w:rsidP="000C0650">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w:t>
            </w:r>
          </w:p>
          <w:p w14:paraId="4C5670AE" w14:textId="669641D0" w:rsidR="00990E3C" w:rsidRPr="00E951F4" w:rsidRDefault="00990E3C" w:rsidP="000C0650">
            <w:pPr>
              <w:tabs>
                <w:tab w:val="left" w:pos="720"/>
              </w:tabs>
              <w:jc w:val="center"/>
              <w:rPr>
                <w:rFonts w:ascii="Times New Roman" w:hAnsi="Times New Roman" w:cs="Times New Roman"/>
                <w:iCs/>
                <w:sz w:val="22"/>
                <w:szCs w:val="22"/>
              </w:rPr>
            </w:pPr>
            <w:r>
              <w:rPr>
                <w:rFonts w:ascii="Times New Roman" w:hAnsi="Times New Roman" w:cs="Times New Roman"/>
                <w:iCs/>
                <w:sz w:val="22"/>
                <w:szCs w:val="22"/>
              </w:rPr>
              <w:t xml:space="preserve"> </w:t>
            </w:r>
          </w:p>
        </w:tc>
        <w:tc>
          <w:tcPr>
            <w:tcW w:w="1534" w:type="dxa"/>
            <w:vMerge w:val="restart"/>
            <w:shd w:val="clear" w:color="auto" w:fill="auto"/>
          </w:tcPr>
          <w:p w14:paraId="2B2D8E5E" w14:textId="117E316A" w:rsidR="00990E3C" w:rsidRPr="00FD5404" w:rsidRDefault="00990E3C" w:rsidP="000C0650">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7</w:t>
            </w:r>
          </w:p>
        </w:tc>
        <w:tc>
          <w:tcPr>
            <w:tcW w:w="2672" w:type="dxa"/>
            <w:vMerge w:val="restart"/>
            <w:shd w:val="clear" w:color="auto" w:fill="92D050"/>
          </w:tcPr>
          <w:p w14:paraId="0DBB66BF" w14:textId="47D3826A" w:rsidR="00990E3C" w:rsidRDefault="00990E3C" w:rsidP="007D4C4C">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Humanity Reflection DUE 11:59PM October 15</w:t>
            </w:r>
            <w:r w:rsidRPr="00E676F4">
              <w:rPr>
                <w:rFonts w:ascii="Times New Roman" w:hAnsi="Times New Roman" w:cs="Times New Roman"/>
                <w:b/>
                <w:bCs/>
                <w:sz w:val="22"/>
                <w:szCs w:val="22"/>
                <w:vertAlign w:val="superscript"/>
              </w:rPr>
              <w:t>th</w:t>
            </w:r>
          </w:p>
        </w:tc>
      </w:tr>
      <w:tr w:rsidR="00990E3C" w:rsidRPr="00FD5404" w14:paraId="1B51CFA8" w14:textId="77777777" w:rsidTr="008D3372">
        <w:trPr>
          <w:trHeight w:val="629"/>
        </w:trPr>
        <w:tc>
          <w:tcPr>
            <w:tcW w:w="901" w:type="dxa"/>
            <w:vMerge/>
            <w:shd w:val="clear" w:color="auto" w:fill="auto"/>
          </w:tcPr>
          <w:p w14:paraId="2D273C8B" w14:textId="77777777" w:rsidR="00990E3C" w:rsidRPr="007F473A" w:rsidRDefault="00990E3C" w:rsidP="000C0650">
            <w:pPr>
              <w:tabs>
                <w:tab w:val="left" w:pos="720"/>
              </w:tabs>
              <w:jc w:val="center"/>
              <w:rPr>
                <w:rFonts w:ascii="Times New Roman" w:hAnsi="Times New Roman" w:cs="Times New Roman"/>
                <w:sz w:val="22"/>
                <w:szCs w:val="22"/>
              </w:rPr>
            </w:pPr>
          </w:p>
        </w:tc>
        <w:tc>
          <w:tcPr>
            <w:tcW w:w="984" w:type="dxa"/>
            <w:shd w:val="clear" w:color="auto" w:fill="auto"/>
          </w:tcPr>
          <w:p w14:paraId="554A5FE2" w14:textId="1BE12084" w:rsidR="00990E3C" w:rsidRDefault="00990E3C" w:rsidP="000C0650">
            <w:pPr>
              <w:jc w:val="center"/>
              <w:rPr>
                <w:rFonts w:ascii="Times New Roman" w:hAnsi="Times New Roman" w:cs="Times New Roman"/>
                <w:bCs/>
                <w:sz w:val="22"/>
                <w:szCs w:val="22"/>
              </w:rPr>
            </w:pPr>
            <w:r>
              <w:rPr>
                <w:rFonts w:ascii="Times New Roman" w:hAnsi="Times New Roman" w:cs="Times New Roman"/>
                <w:bCs/>
                <w:sz w:val="22"/>
                <w:szCs w:val="22"/>
              </w:rPr>
              <w:t>Oct 12</w:t>
            </w:r>
          </w:p>
        </w:tc>
        <w:tc>
          <w:tcPr>
            <w:tcW w:w="4614" w:type="dxa"/>
            <w:shd w:val="clear" w:color="auto" w:fill="auto"/>
          </w:tcPr>
          <w:p w14:paraId="1ABC1036" w14:textId="77777777" w:rsidR="00990E3C" w:rsidRPr="007F473A" w:rsidRDefault="00990E3C" w:rsidP="000C0650">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Couples, Family, and Group Helping</w:t>
            </w:r>
            <w:r>
              <w:rPr>
                <w:rFonts w:ascii="Times New Roman" w:hAnsi="Times New Roman" w:cs="Times New Roman"/>
                <w:sz w:val="22"/>
                <w:szCs w:val="22"/>
              </w:rPr>
              <w:t xml:space="preserve"> </w:t>
            </w:r>
          </w:p>
          <w:p w14:paraId="214D5491" w14:textId="77777777" w:rsidR="00990E3C" w:rsidRPr="00E951F4" w:rsidRDefault="00990E3C" w:rsidP="000C0650">
            <w:pPr>
              <w:tabs>
                <w:tab w:val="left" w:pos="720"/>
              </w:tabs>
              <w:jc w:val="center"/>
              <w:rPr>
                <w:rFonts w:ascii="Times New Roman" w:hAnsi="Times New Roman" w:cs="Times New Roman"/>
                <w:b/>
                <w:bCs/>
                <w:iCs/>
                <w:sz w:val="22"/>
                <w:szCs w:val="22"/>
              </w:rPr>
            </w:pPr>
          </w:p>
        </w:tc>
        <w:tc>
          <w:tcPr>
            <w:tcW w:w="1534" w:type="dxa"/>
            <w:vMerge/>
            <w:shd w:val="clear" w:color="auto" w:fill="auto"/>
          </w:tcPr>
          <w:p w14:paraId="2EB214FF" w14:textId="77777777" w:rsidR="00990E3C" w:rsidRPr="00FD5404" w:rsidRDefault="00990E3C" w:rsidP="000C0650">
            <w:pPr>
              <w:jc w:val="center"/>
              <w:rPr>
                <w:rFonts w:ascii="Times New Roman" w:eastAsia="Calibri" w:hAnsi="Times New Roman" w:cs="Times New Roman"/>
                <w:b/>
                <w:bCs/>
                <w:sz w:val="22"/>
                <w:szCs w:val="22"/>
              </w:rPr>
            </w:pPr>
          </w:p>
        </w:tc>
        <w:tc>
          <w:tcPr>
            <w:tcW w:w="2672" w:type="dxa"/>
            <w:vMerge/>
            <w:shd w:val="clear" w:color="auto" w:fill="92D050"/>
          </w:tcPr>
          <w:p w14:paraId="00DC37B5" w14:textId="77777777" w:rsidR="00990E3C" w:rsidRDefault="00990E3C" w:rsidP="000C0650">
            <w:pPr>
              <w:tabs>
                <w:tab w:val="left" w:pos="720"/>
              </w:tabs>
              <w:jc w:val="center"/>
              <w:rPr>
                <w:rFonts w:ascii="Times New Roman" w:hAnsi="Times New Roman" w:cs="Times New Roman"/>
                <w:b/>
                <w:bCs/>
                <w:sz w:val="22"/>
                <w:szCs w:val="22"/>
              </w:rPr>
            </w:pPr>
          </w:p>
        </w:tc>
      </w:tr>
      <w:tr w:rsidR="00990E3C" w:rsidRPr="00FD5404" w14:paraId="51AB9F1E" w14:textId="77777777" w:rsidTr="008D3372">
        <w:trPr>
          <w:trHeight w:val="1518"/>
        </w:trPr>
        <w:tc>
          <w:tcPr>
            <w:tcW w:w="901" w:type="dxa"/>
            <w:shd w:val="clear" w:color="auto" w:fill="auto"/>
          </w:tcPr>
          <w:p w14:paraId="535BCB2B" w14:textId="2F4CE544" w:rsidR="00990E3C" w:rsidRPr="007F473A" w:rsidRDefault="00990E3C" w:rsidP="000C0650">
            <w:pPr>
              <w:tabs>
                <w:tab w:val="left" w:pos="720"/>
              </w:tabs>
              <w:jc w:val="center"/>
              <w:rPr>
                <w:rFonts w:ascii="Times New Roman" w:hAnsi="Times New Roman" w:cs="Times New Roman"/>
                <w:sz w:val="22"/>
                <w:szCs w:val="22"/>
              </w:rPr>
            </w:pPr>
            <w:r>
              <w:rPr>
                <w:rFonts w:ascii="Times New Roman" w:hAnsi="Times New Roman" w:cs="Times New Roman"/>
                <w:sz w:val="22"/>
                <w:szCs w:val="22"/>
              </w:rPr>
              <w:t>10</w:t>
            </w:r>
          </w:p>
        </w:tc>
        <w:tc>
          <w:tcPr>
            <w:tcW w:w="984" w:type="dxa"/>
            <w:shd w:val="clear" w:color="auto" w:fill="auto"/>
          </w:tcPr>
          <w:p w14:paraId="2CFD57E0" w14:textId="2A4365FB" w:rsidR="00990E3C" w:rsidRDefault="00990E3C" w:rsidP="000C0650">
            <w:pPr>
              <w:jc w:val="center"/>
              <w:rPr>
                <w:rFonts w:ascii="Times New Roman" w:hAnsi="Times New Roman" w:cs="Times New Roman"/>
                <w:bCs/>
                <w:sz w:val="22"/>
                <w:szCs w:val="22"/>
              </w:rPr>
            </w:pPr>
            <w:r>
              <w:rPr>
                <w:rFonts w:ascii="Times New Roman" w:hAnsi="Times New Roman" w:cs="Times New Roman"/>
                <w:bCs/>
                <w:sz w:val="22"/>
                <w:szCs w:val="22"/>
              </w:rPr>
              <w:t>Oct 17</w:t>
            </w:r>
          </w:p>
          <w:p w14:paraId="7A202EF3" w14:textId="6C6B6914" w:rsidR="00990E3C" w:rsidRPr="00AE5480" w:rsidRDefault="00990E3C" w:rsidP="000C0650">
            <w:pPr>
              <w:jc w:val="center"/>
              <w:rPr>
                <w:rFonts w:ascii="Times New Roman" w:hAnsi="Times New Roman" w:cs="Times New Roman"/>
                <w:sz w:val="22"/>
                <w:szCs w:val="22"/>
              </w:rPr>
            </w:pPr>
            <w:r>
              <w:rPr>
                <w:rFonts w:ascii="Times New Roman" w:hAnsi="Times New Roman" w:cs="Times New Roman"/>
                <w:sz w:val="22"/>
                <w:szCs w:val="22"/>
              </w:rPr>
              <w:t>Oct 19</w:t>
            </w:r>
          </w:p>
        </w:tc>
        <w:tc>
          <w:tcPr>
            <w:tcW w:w="4614" w:type="dxa"/>
            <w:shd w:val="clear" w:color="auto" w:fill="auto"/>
          </w:tcPr>
          <w:p w14:paraId="71CB2AEE" w14:textId="77777777" w:rsidR="00990E3C" w:rsidRDefault="00990E3C" w:rsidP="000C0650">
            <w:pPr>
              <w:tabs>
                <w:tab w:val="left" w:pos="720"/>
              </w:tabs>
              <w:jc w:val="center"/>
              <w:rPr>
                <w:rFonts w:ascii="Times New Roman" w:hAnsi="Times New Roman" w:cs="Times New Roman"/>
                <w:i/>
                <w:iCs/>
                <w:sz w:val="22"/>
                <w:szCs w:val="22"/>
              </w:rPr>
            </w:pPr>
            <w:r w:rsidRPr="00FD5404">
              <w:rPr>
                <w:rFonts w:ascii="Times New Roman" w:hAnsi="Times New Roman" w:cs="Times New Roman"/>
                <w:i/>
                <w:iCs/>
                <w:sz w:val="22"/>
                <w:szCs w:val="22"/>
              </w:rPr>
              <w:t>Organizational and Community Change and the Role of Consultation and Supervision</w:t>
            </w:r>
          </w:p>
          <w:p w14:paraId="775554E0" w14:textId="77777777" w:rsidR="00990E3C" w:rsidRDefault="00990E3C" w:rsidP="000C0650">
            <w:pPr>
              <w:tabs>
                <w:tab w:val="left" w:pos="720"/>
              </w:tabs>
              <w:jc w:val="center"/>
              <w:rPr>
                <w:rFonts w:ascii="Times New Roman" w:hAnsi="Times New Roman" w:cs="Times New Roman"/>
                <w:i/>
                <w:iCs/>
                <w:sz w:val="22"/>
                <w:szCs w:val="22"/>
              </w:rPr>
            </w:pPr>
          </w:p>
          <w:p w14:paraId="02020843" w14:textId="10FD68E1" w:rsidR="00990E3C" w:rsidRPr="00C50D0F" w:rsidRDefault="00990E3C" w:rsidP="00C50D0F">
            <w:pPr>
              <w:pStyle w:val="ListParagraph"/>
              <w:tabs>
                <w:tab w:val="left" w:pos="720"/>
              </w:tabs>
              <w:ind w:left="718"/>
              <w:jc w:val="center"/>
              <w:rPr>
                <w:rFonts w:ascii="Times New Roman" w:hAnsi="Times New Roman" w:cs="Times New Roman"/>
                <w:b/>
                <w:bCs/>
                <w:sz w:val="22"/>
                <w:szCs w:val="22"/>
              </w:rPr>
            </w:pPr>
            <w:r>
              <w:rPr>
                <w:rFonts w:ascii="Times New Roman" w:hAnsi="Times New Roman" w:cs="Times New Roman"/>
                <w:b/>
                <w:bCs/>
                <w:sz w:val="22"/>
                <w:szCs w:val="22"/>
              </w:rPr>
              <w:t>*VIRTUAL LECTURE RECORDING</w:t>
            </w:r>
            <w:r w:rsidR="00BF2587">
              <w:rPr>
                <w:rFonts w:ascii="Times New Roman" w:hAnsi="Times New Roman" w:cs="Times New Roman"/>
                <w:b/>
                <w:bCs/>
                <w:sz w:val="22"/>
                <w:szCs w:val="22"/>
              </w:rPr>
              <w:t xml:space="preserve">, NO CLASS* </w:t>
            </w:r>
          </w:p>
          <w:p w14:paraId="3FB62C05" w14:textId="51303754" w:rsidR="00990E3C" w:rsidRPr="00C50D0F" w:rsidRDefault="00990E3C" w:rsidP="00C50D0F">
            <w:pPr>
              <w:tabs>
                <w:tab w:val="left" w:pos="720"/>
              </w:tabs>
              <w:rPr>
                <w:rFonts w:ascii="Times New Roman" w:hAnsi="Times New Roman" w:cs="Times New Roman"/>
                <w:b/>
                <w:bCs/>
                <w:sz w:val="22"/>
                <w:szCs w:val="22"/>
              </w:rPr>
            </w:pPr>
          </w:p>
        </w:tc>
        <w:tc>
          <w:tcPr>
            <w:tcW w:w="1534" w:type="dxa"/>
            <w:shd w:val="clear" w:color="auto" w:fill="auto"/>
          </w:tcPr>
          <w:p w14:paraId="4AC38C84" w14:textId="79DC32BD" w:rsidR="00990E3C" w:rsidRPr="00FD5404" w:rsidRDefault="00990E3C" w:rsidP="000C0650">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8</w:t>
            </w:r>
          </w:p>
        </w:tc>
        <w:tc>
          <w:tcPr>
            <w:tcW w:w="2672" w:type="dxa"/>
            <w:shd w:val="clear" w:color="auto" w:fill="auto"/>
          </w:tcPr>
          <w:p w14:paraId="4AF26F7B" w14:textId="461AA543" w:rsidR="00990E3C" w:rsidRPr="00FD5404" w:rsidRDefault="00990E3C" w:rsidP="000C0650">
            <w:pPr>
              <w:tabs>
                <w:tab w:val="left" w:pos="720"/>
              </w:tabs>
              <w:jc w:val="center"/>
              <w:rPr>
                <w:rFonts w:ascii="Times New Roman" w:hAnsi="Times New Roman" w:cs="Times New Roman"/>
                <w:b/>
                <w:bCs/>
                <w:sz w:val="22"/>
                <w:szCs w:val="22"/>
              </w:rPr>
            </w:pPr>
          </w:p>
        </w:tc>
      </w:tr>
      <w:tr w:rsidR="00990E3C" w:rsidRPr="00FD5404" w14:paraId="18DD6E98" w14:textId="77777777" w:rsidTr="008D3372">
        <w:trPr>
          <w:trHeight w:val="629"/>
        </w:trPr>
        <w:tc>
          <w:tcPr>
            <w:tcW w:w="901" w:type="dxa"/>
            <w:vMerge w:val="restart"/>
            <w:shd w:val="clear" w:color="auto" w:fill="auto"/>
          </w:tcPr>
          <w:p w14:paraId="7331B9FE" w14:textId="209E1E7B" w:rsidR="00990E3C" w:rsidRPr="007F473A" w:rsidRDefault="00990E3C" w:rsidP="000C065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1</w:t>
            </w:r>
          </w:p>
        </w:tc>
        <w:tc>
          <w:tcPr>
            <w:tcW w:w="984" w:type="dxa"/>
            <w:shd w:val="clear" w:color="auto" w:fill="auto"/>
          </w:tcPr>
          <w:p w14:paraId="3BD6F73E" w14:textId="200661A9" w:rsidR="00990E3C" w:rsidRPr="00AE5480" w:rsidRDefault="00990E3C" w:rsidP="000C0650">
            <w:pPr>
              <w:jc w:val="center"/>
              <w:rPr>
                <w:rFonts w:ascii="Times New Roman" w:hAnsi="Times New Roman" w:cs="Times New Roman"/>
                <w:sz w:val="22"/>
                <w:szCs w:val="22"/>
              </w:rPr>
            </w:pPr>
            <w:r>
              <w:rPr>
                <w:rFonts w:ascii="Times New Roman" w:hAnsi="Times New Roman" w:cs="Times New Roman"/>
                <w:sz w:val="22"/>
                <w:szCs w:val="22"/>
              </w:rPr>
              <w:t>Oct 24</w:t>
            </w:r>
          </w:p>
        </w:tc>
        <w:tc>
          <w:tcPr>
            <w:tcW w:w="4614" w:type="dxa"/>
            <w:shd w:val="clear" w:color="auto" w:fill="auto"/>
          </w:tcPr>
          <w:p w14:paraId="11C604EA" w14:textId="77777777" w:rsidR="00990E3C" w:rsidRDefault="00990E3C" w:rsidP="00E9338C">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Culturally Competent Helping</w:t>
            </w:r>
          </w:p>
          <w:p w14:paraId="40D7DEB0" w14:textId="74B73855" w:rsidR="00990E3C" w:rsidRPr="007F473A" w:rsidRDefault="00990E3C" w:rsidP="00E9338C">
            <w:pPr>
              <w:tabs>
                <w:tab w:val="left" w:pos="720"/>
              </w:tabs>
              <w:jc w:val="center"/>
              <w:rPr>
                <w:rFonts w:ascii="Times New Roman" w:hAnsi="Times New Roman" w:cs="Times New Roman"/>
                <w:sz w:val="22"/>
                <w:szCs w:val="22"/>
              </w:rPr>
            </w:pPr>
            <w:r w:rsidRPr="00FD5404">
              <w:rPr>
                <w:rFonts w:ascii="Times New Roman" w:hAnsi="Times New Roman" w:cs="Times New Roman"/>
                <w:i/>
                <w:sz w:val="22"/>
                <w:szCs w:val="22"/>
              </w:rPr>
              <w:t>School to Prison Pipeline</w:t>
            </w:r>
          </w:p>
        </w:tc>
        <w:tc>
          <w:tcPr>
            <w:tcW w:w="1534" w:type="dxa"/>
            <w:vMerge w:val="restart"/>
            <w:shd w:val="clear" w:color="auto" w:fill="auto"/>
          </w:tcPr>
          <w:p w14:paraId="3486E59F" w14:textId="26DC8B09" w:rsidR="00990E3C" w:rsidRPr="00FD5404" w:rsidRDefault="00990E3C" w:rsidP="000C0650">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 xml:space="preserve">Chapter </w:t>
            </w:r>
            <w:r>
              <w:rPr>
                <w:rFonts w:ascii="Times New Roman" w:eastAsia="Calibri" w:hAnsi="Times New Roman" w:cs="Times New Roman"/>
                <w:b/>
                <w:bCs/>
                <w:sz w:val="22"/>
                <w:szCs w:val="22"/>
              </w:rPr>
              <w:t>9</w:t>
            </w:r>
          </w:p>
        </w:tc>
        <w:tc>
          <w:tcPr>
            <w:tcW w:w="2672" w:type="dxa"/>
            <w:shd w:val="clear" w:color="auto" w:fill="auto"/>
          </w:tcPr>
          <w:p w14:paraId="3623DCE1" w14:textId="77777777" w:rsidR="00990E3C" w:rsidRPr="00FD5404" w:rsidRDefault="00990E3C" w:rsidP="000C0650">
            <w:pPr>
              <w:tabs>
                <w:tab w:val="left" w:pos="720"/>
              </w:tabs>
              <w:jc w:val="center"/>
              <w:rPr>
                <w:rFonts w:ascii="Times New Roman" w:hAnsi="Times New Roman" w:cs="Times New Roman"/>
                <w:b/>
                <w:bCs/>
                <w:sz w:val="22"/>
                <w:szCs w:val="22"/>
              </w:rPr>
            </w:pPr>
          </w:p>
        </w:tc>
      </w:tr>
      <w:tr w:rsidR="00990E3C" w:rsidRPr="00FD5404" w14:paraId="539B693D" w14:textId="77777777" w:rsidTr="008D3372">
        <w:trPr>
          <w:trHeight w:val="233"/>
        </w:trPr>
        <w:tc>
          <w:tcPr>
            <w:tcW w:w="901" w:type="dxa"/>
            <w:vMerge/>
          </w:tcPr>
          <w:p w14:paraId="01E8824F" w14:textId="77777777" w:rsidR="00990E3C" w:rsidRPr="007F473A" w:rsidRDefault="00990E3C" w:rsidP="000C0650">
            <w:pPr>
              <w:tabs>
                <w:tab w:val="left" w:pos="720"/>
              </w:tabs>
              <w:jc w:val="center"/>
              <w:rPr>
                <w:rFonts w:ascii="Times New Roman" w:hAnsi="Times New Roman" w:cs="Times New Roman"/>
                <w:sz w:val="22"/>
                <w:szCs w:val="22"/>
              </w:rPr>
            </w:pPr>
          </w:p>
        </w:tc>
        <w:tc>
          <w:tcPr>
            <w:tcW w:w="984" w:type="dxa"/>
            <w:shd w:val="clear" w:color="auto" w:fill="auto"/>
          </w:tcPr>
          <w:p w14:paraId="4FDBAFF2" w14:textId="50D7126C" w:rsidR="00990E3C" w:rsidRPr="00AE5480" w:rsidRDefault="00990E3C" w:rsidP="000C0650">
            <w:pPr>
              <w:jc w:val="center"/>
              <w:rPr>
                <w:rFonts w:ascii="Times New Roman" w:hAnsi="Times New Roman" w:cs="Times New Roman"/>
                <w:sz w:val="22"/>
                <w:szCs w:val="22"/>
              </w:rPr>
            </w:pPr>
            <w:r>
              <w:rPr>
                <w:rFonts w:ascii="Times New Roman" w:hAnsi="Times New Roman" w:cs="Times New Roman"/>
                <w:sz w:val="22"/>
                <w:szCs w:val="22"/>
              </w:rPr>
              <w:t>Oct 26</w:t>
            </w:r>
          </w:p>
        </w:tc>
        <w:tc>
          <w:tcPr>
            <w:tcW w:w="4614" w:type="dxa"/>
            <w:shd w:val="clear" w:color="auto" w:fill="auto"/>
          </w:tcPr>
          <w:p w14:paraId="355066E9" w14:textId="77777777" w:rsidR="00990E3C" w:rsidRDefault="00990E3C" w:rsidP="00E9338C">
            <w:pPr>
              <w:tabs>
                <w:tab w:val="left" w:pos="720"/>
              </w:tabs>
              <w:jc w:val="center"/>
              <w:rPr>
                <w:rFonts w:ascii="Times New Roman" w:hAnsi="Times New Roman" w:cs="Times New Roman"/>
                <w:sz w:val="22"/>
                <w:szCs w:val="22"/>
              </w:rPr>
            </w:pPr>
            <w:r w:rsidRPr="00FD5404">
              <w:rPr>
                <w:rFonts w:ascii="Times New Roman" w:hAnsi="Times New Roman" w:cs="Times New Roman"/>
                <w:i/>
                <w:iCs/>
                <w:sz w:val="22"/>
                <w:szCs w:val="22"/>
              </w:rPr>
              <w:t>Culturally Competent Helping</w:t>
            </w:r>
          </w:p>
          <w:p w14:paraId="39F9A6F1" w14:textId="6888DB06" w:rsidR="00990E3C" w:rsidRPr="007F473A" w:rsidRDefault="00990E3C" w:rsidP="00E9338C">
            <w:pPr>
              <w:tabs>
                <w:tab w:val="left" w:pos="720"/>
              </w:tabs>
              <w:jc w:val="center"/>
              <w:rPr>
                <w:rFonts w:ascii="Times New Roman" w:hAnsi="Times New Roman" w:cs="Times New Roman"/>
                <w:sz w:val="22"/>
                <w:szCs w:val="22"/>
              </w:rPr>
            </w:pPr>
            <w:r w:rsidRPr="00FD5404">
              <w:rPr>
                <w:rFonts w:ascii="Times New Roman" w:hAnsi="Times New Roman" w:cs="Times New Roman"/>
                <w:i/>
                <w:sz w:val="22"/>
                <w:szCs w:val="22"/>
              </w:rPr>
              <w:t>School to Prison Pipeline</w:t>
            </w:r>
          </w:p>
        </w:tc>
        <w:tc>
          <w:tcPr>
            <w:tcW w:w="1534" w:type="dxa"/>
            <w:vMerge/>
            <w:shd w:val="clear" w:color="auto" w:fill="auto"/>
          </w:tcPr>
          <w:p w14:paraId="398635BB" w14:textId="77777777" w:rsidR="00990E3C" w:rsidRPr="00FD5404" w:rsidRDefault="00990E3C" w:rsidP="000C0650">
            <w:pPr>
              <w:jc w:val="center"/>
              <w:rPr>
                <w:rFonts w:ascii="Times New Roman" w:eastAsia="Calibri" w:hAnsi="Times New Roman" w:cs="Times New Roman"/>
                <w:b/>
                <w:bCs/>
                <w:sz w:val="22"/>
                <w:szCs w:val="22"/>
              </w:rPr>
            </w:pPr>
          </w:p>
        </w:tc>
        <w:tc>
          <w:tcPr>
            <w:tcW w:w="2672" w:type="dxa"/>
            <w:shd w:val="clear" w:color="auto" w:fill="92D050"/>
          </w:tcPr>
          <w:p w14:paraId="6CC81A07" w14:textId="5B8B7038" w:rsidR="00990E3C" w:rsidRPr="00FD5404" w:rsidRDefault="00990E3C" w:rsidP="000C0650">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Diversity &amp; Multiculturalism Reflection DUE 11:59PM Oct 29  </w:t>
            </w:r>
          </w:p>
        </w:tc>
      </w:tr>
      <w:tr w:rsidR="00990E3C" w:rsidRPr="00FD5404" w14:paraId="1DABB9D0" w14:textId="77777777" w:rsidTr="008D3372">
        <w:trPr>
          <w:trHeight w:val="629"/>
        </w:trPr>
        <w:tc>
          <w:tcPr>
            <w:tcW w:w="901" w:type="dxa"/>
            <w:vMerge w:val="restart"/>
            <w:shd w:val="clear" w:color="auto" w:fill="auto"/>
          </w:tcPr>
          <w:p w14:paraId="0C213C2E" w14:textId="07B8576E" w:rsidR="00990E3C" w:rsidRPr="007F473A" w:rsidRDefault="00990E3C" w:rsidP="000C065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2</w:t>
            </w:r>
          </w:p>
        </w:tc>
        <w:tc>
          <w:tcPr>
            <w:tcW w:w="984" w:type="dxa"/>
            <w:shd w:val="clear" w:color="auto" w:fill="auto"/>
          </w:tcPr>
          <w:p w14:paraId="6B6039F6" w14:textId="67AE33E4" w:rsidR="00990E3C" w:rsidRDefault="00990E3C" w:rsidP="000C0650">
            <w:pPr>
              <w:jc w:val="center"/>
              <w:rPr>
                <w:rFonts w:ascii="Times New Roman" w:hAnsi="Times New Roman" w:cs="Times New Roman"/>
                <w:sz w:val="22"/>
                <w:szCs w:val="22"/>
              </w:rPr>
            </w:pPr>
            <w:r>
              <w:rPr>
                <w:rFonts w:ascii="Times New Roman" w:hAnsi="Times New Roman" w:cs="Times New Roman"/>
                <w:sz w:val="22"/>
                <w:szCs w:val="22"/>
              </w:rPr>
              <w:t>Oct 31</w:t>
            </w:r>
          </w:p>
          <w:p w14:paraId="2C1B0323" w14:textId="5865C694" w:rsidR="00990E3C" w:rsidRPr="00AE5480" w:rsidRDefault="00990E3C" w:rsidP="000C0650">
            <w:pPr>
              <w:jc w:val="center"/>
              <w:rPr>
                <w:rFonts w:ascii="Times New Roman" w:hAnsi="Times New Roman" w:cs="Times New Roman"/>
                <w:sz w:val="22"/>
                <w:szCs w:val="22"/>
              </w:rPr>
            </w:pPr>
          </w:p>
        </w:tc>
        <w:tc>
          <w:tcPr>
            <w:tcW w:w="4614" w:type="dxa"/>
            <w:shd w:val="clear" w:color="auto" w:fill="auto"/>
          </w:tcPr>
          <w:p w14:paraId="6F946D8C" w14:textId="482B31D5" w:rsidR="00990E3C" w:rsidRPr="007F473A" w:rsidRDefault="00990E3C" w:rsidP="000C0650">
            <w:pPr>
              <w:tabs>
                <w:tab w:val="left" w:pos="720"/>
              </w:tabs>
              <w:jc w:val="center"/>
              <w:rPr>
                <w:rFonts w:ascii="Times New Roman" w:hAnsi="Times New Roman" w:cs="Times New Roman"/>
                <w:sz w:val="22"/>
                <w:szCs w:val="22"/>
              </w:rPr>
            </w:pPr>
            <w:r w:rsidRPr="00FD5404">
              <w:rPr>
                <w:rFonts w:ascii="Times New Roman" w:eastAsia="Calibri" w:hAnsi="Times New Roman" w:cs="Times New Roman"/>
                <w:i/>
                <w:position w:val="1"/>
                <w:sz w:val="22"/>
                <w:szCs w:val="22"/>
              </w:rPr>
              <w:t>Working with Varied Client Populations</w:t>
            </w:r>
          </w:p>
        </w:tc>
        <w:tc>
          <w:tcPr>
            <w:tcW w:w="1534" w:type="dxa"/>
            <w:vMerge w:val="restart"/>
            <w:shd w:val="clear" w:color="auto" w:fill="auto"/>
          </w:tcPr>
          <w:p w14:paraId="2C3B9676" w14:textId="7384E398" w:rsidR="00990E3C" w:rsidRPr="00FD5404" w:rsidRDefault="00990E3C" w:rsidP="000C0650">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 xml:space="preserve">Chapter </w:t>
            </w:r>
            <w:r>
              <w:rPr>
                <w:rFonts w:ascii="Times New Roman" w:eastAsia="Calibri" w:hAnsi="Times New Roman" w:cs="Times New Roman"/>
                <w:b/>
                <w:bCs/>
                <w:sz w:val="22"/>
                <w:szCs w:val="22"/>
              </w:rPr>
              <w:t>10</w:t>
            </w:r>
          </w:p>
        </w:tc>
        <w:tc>
          <w:tcPr>
            <w:tcW w:w="2672" w:type="dxa"/>
            <w:shd w:val="clear" w:color="auto" w:fill="auto"/>
          </w:tcPr>
          <w:p w14:paraId="0507F76D" w14:textId="7911651F" w:rsidR="00990E3C" w:rsidRPr="00FD5404" w:rsidRDefault="00990E3C" w:rsidP="000C0650">
            <w:pPr>
              <w:tabs>
                <w:tab w:val="left" w:pos="720"/>
              </w:tabs>
              <w:jc w:val="center"/>
              <w:rPr>
                <w:rFonts w:ascii="Times New Roman" w:hAnsi="Times New Roman" w:cs="Times New Roman"/>
                <w:b/>
                <w:bCs/>
                <w:sz w:val="22"/>
                <w:szCs w:val="22"/>
              </w:rPr>
            </w:pPr>
          </w:p>
        </w:tc>
      </w:tr>
      <w:tr w:rsidR="00990E3C" w:rsidRPr="00FD5404" w14:paraId="571A76BB" w14:textId="77777777" w:rsidTr="008D3372">
        <w:trPr>
          <w:trHeight w:val="629"/>
        </w:trPr>
        <w:tc>
          <w:tcPr>
            <w:tcW w:w="901" w:type="dxa"/>
            <w:vMerge/>
            <w:shd w:val="clear" w:color="auto" w:fill="auto"/>
          </w:tcPr>
          <w:p w14:paraId="1EAC9CEA" w14:textId="77777777" w:rsidR="00990E3C" w:rsidRPr="007F473A" w:rsidRDefault="00990E3C" w:rsidP="000C0650">
            <w:pPr>
              <w:tabs>
                <w:tab w:val="left" w:pos="720"/>
              </w:tabs>
              <w:jc w:val="center"/>
              <w:rPr>
                <w:rFonts w:ascii="Times New Roman" w:hAnsi="Times New Roman" w:cs="Times New Roman"/>
                <w:sz w:val="22"/>
                <w:szCs w:val="22"/>
              </w:rPr>
            </w:pPr>
          </w:p>
        </w:tc>
        <w:tc>
          <w:tcPr>
            <w:tcW w:w="984" w:type="dxa"/>
            <w:shd w:val="clear" w:color="auto" w:fill="auto"/>
          </w:tcPr>
          <w:p w14:paraId="5F0C755A" w14:textId="36349285" w:rsidR="00990E3C" w:rsidRDefault="00990E3C" w:rsidP="000C0650">
            <w:pPr>
              <w:jc w:val="center"/>
              <w:rPr>
                <w:rFonts w:ascii="Times New Roman" w:hAnsi="Times New Roman" w:cs="Times New Roman"/>
                <w:sz w:val="22"/>
                <w:szCs w:val="22"/>
              </w:rPr>
            </w:pPr>
            <w:r>
              <w:rPr>
                <w:rFonts w:ascii="Times New Roman" w:hAnsi="Times New Roman" w:cs="Times New Roman"/>
                <w:sz w:val="22"/>
                <w:szCs w:val="22"/>
              </w:rPr>
              <w:t>Nov 2</w:t>
            </w:r>
          </w:p>
        </w:tc>
        <w:tc>
          <w:tcPr>
            <w:tcW w:w="4614" w:type="dxa"/>
            <w:shd w:val="clear" w:color="auto" w:fill="auto"/>
          </w:tcPr>
          <w:p w14:paraId="7BFEEE4F" w14:textId="6ED5438F" w:rsidR="00990E3C" w:rsidRPr="00FD5404" w:rsidRDefault="00990E3C" w:rsidP="000C0650">
            <w:pPr>
              <w:tabs>
                <w:tab w:val="left" w:pos="720"/>
              </w:tabs>
              <w:jc w:val="center"/>
              <w:rPr>
                <w:rFonts w:ascii="Times New Roman" w:hAnsi="Times New Roman" w:cs="Times New Roman"/>
                <w:i/>
                <w:iCs/>
                <w:sz w:val="22"/>
                <w:szCs w:val="22"/>
              </w:rPr>
            </w:pPr>
            <w:r w:rsidRPr="00FD5404">
              <w:rPr>
                <w:rFonts w:ascii="Times New Roman" w:eastAsia="Calibri" w:hAnsi="Times New Roman" w:cs="Times New Roman"/>
                <w:i/>
                <w:position w:val="1"/>
                <w:sz w:val="22"/>
                <w:szCs w:val="22"/>
              </w:rPr>
              <w:t>Working with Varied Client Populations</w:t>
            </w:r>
          </w:p>
        </w:tc>
        <w:tc>
          <w:tcPr>
            <w:tcW w:w="1534" w:type="dxa"/>
            <w:vMerge/>
            <w:shd w:val="clear" w:color="auto" w:fill="auto"/>
          </w:tcPr>
          <w:p w14:paraId="7E094D1F" w14:textId="77777777" w:rsidR="00990E3C" w:rsidRPr="00FD5404" w:rsidRDefault="00990E3C" w:rsidP="000C0650">
            <w:pPr>
              <w:jc w:val="center"/>
              <w:rPr>
                <w:rFonts w:ascii="Times New Roman" w:eastAsia="Calibri" w:hAnsi="Times New Roman" w:cs="Times New Roman"/>
                <w:b/>
                <w:bCs/>
                <w:sz w:val="22"/>
                <w:szCs w:val="22"/>
              </w:rPr>
            </w:pPr>
          </w:p>
        </w:tc>
        <w:tc>
          <w:tcPr>
            <w:tcW w:w="2672" w:type="dxa"/>
            <w:shd w:val="clear" w:color="auto" w:fill="auto"/>
          </w:tcPr>
          <w:p w14:paraId="45E0AB5A" w14:textId="77777777" w:rsidR="00990E3C" w:rsidRPr="00FD5404" w:rsidRDefault="00990E3C" w:rsidP="000C0650">
            <w:pPr>
              <w:tabs>
                <w:tab w:val="left" w:pos="720"/>
              </w:tabs>
              <w:jc w:val="center"/>
              <w:rPr>
                <w:rFonts w:ascii="Times New Roman" w:hAnsi="Times New Roman" w:cs="Times New Roman"/>
                <w:b/>
                <w:bCs/>
                <w:sz w:val="22"/>
                <w:szCs w:val="22"/>
              </w:rPr>
            </w:pPr>
          </w:p>
        </w:tc>
      </w:tr>
      <w:tr w:rsidR="00990E3C" w:rsidRPr="00FD5404" w14:paraId="67AD6418" w14:textId="77777777" w:rsidTr="008D3372">
        <w:trPr>
          <w:trHeight w:val="341"/>
        </w:trPr>
        <w:tc>
          <w:tcPr>
            <w:tcW w:w="901" w:type="dxa"/>
            <w:vMerge w:val="restart"/>
            <w:shd w:val="clear" w:color="auto" w:fill="auto"/>
          </w:tcPr>
          <w:p w14:paraId="72652211" w14:textId="58C05258" w:rsidR="00990E3C" w:rsidRPr="007F473A" w:rsidRDefault="00990E3C" w:rsidP="000C065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3</w:t>
            </w:r>
          </w:p>
        </w:tc>
        <w:tc>
          <w:tcPr>
            <w:tcW w:w="984" w:type="dxa"/>
            <w:shd w:val="clear" w:color="auto" w:fill="auto"/>
          </w:tcPr>
          <w:p w14:paraId="19021DDE" w14:textId="520845E2" w:rsidR="00990E3C" w:rsidRPr="00AE5480" w:rsidRDefault="00990E3C" w:rsidP="000C0650">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Nov 7 </w:t>
            </w:r>
          </w:p>
        </w:tc>
        <w:tc>
          <w:tcPr>
            <w:tcW w:w="4614" w:type="dxa"/>
            <w:shd w:val="clear" w:color="auto" w:fill="auto"/>
          </w:tcPr>
          <w:p w14:paraId="4EC4CBB6" w14:textId="77777777" w:rsidR="00990E3C" w:rsidRDefault="00990E3C" w:rsidP="002448AE">
            <w:pPr>
              <w:ind w:left="100" w:right="-20"/>
              <w:jc w:val="center"/>
              <w:rPr>
                <w:rFonts w:ascii="Times New Roman" w:eastAsia="Calibri" w:hAnsi="Times New Roman" w:cs="Times New Roman"/>
                <w:i/>
                <w:iCs/>
                <w:position w:val="1"/>
                <w:sz w:val="22"/>
                <w:szCs w:val="22"/>
              </w:rPr>
            </w:pPr>
            <w:r w:rsidRPr="00FD5404">
              <w:rPr>
                <w:rFonts w:ascii="Times New Roman" w:eastAsia="Calibri" w:hAnsi="Times New Roman" w:cs="Times New Roman"/>
                <w:i/>
                <w:iCs/>
                <w:position w:val="1"/>
                <w:sz w:val="22"/>
                <w:szCs w:val="22"/>
              </w:rPr>
              <w:t>Research, Evaluation, and Assessment</w:t>
            </w:r>
          </w:p>
          <w:p w14:paraId="01407E81" w14:textId="4D303DEF" w:rsidR="00990E3C" w:rsidRPr="00FD5404" w:rsidRDefault="00990E3C" w:rsidP="000C0650">
            <w:pPr>
              <w:ind w:left="100" w:right="-20"/>
              <w:jc w:val="center"/>
              <w:rPr>
                <w:rFonts w:ascii="Times New Roman" w:eastAsia="Calibri" w:hAnsi="Times New Roman" w:cs="Times New Roman"/>
                <w:iCs/>
                <w:position w:val="1"/>
                <w:sz w:val="22"/>
                <w:szCs w:val="22"/>
              </w:rPr>
            </w:pPr>
          </w:p>
        </w:tc>
        <w:tc>
          <w:tcPr>
            <w:tcW w:w="1534" w:type="dxa"/>
            <w:vMerge w:val="restart"/>
            <w:shd w:val="clear" w:color="auto" w:fill="auto"/>
          </w:tcPr>
          <w:p w14:paraId="540E14D3" w14:textId="72C464B4" w:rsidR="00990E3C" w:rsidRPr="00FD5404" w:rsidRDefault="00990E3C" w:rsidP="000C0650">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w:t>
            </w:r>
            <w:r>
              <w:rPr>
                <w:rFonts w:ascii="Times New Roman" w:eastAsia="Calibri" w:hAnsi="Times New Roman" w:cs="Times New Roman"/>
                <w:b/>
                <w:bCs/>
                <w:position w:val="1"/>
                <w:sz w:val="22"/>
                <w:szCs w:val="22"/>
              </w:rPr>
              <w:t>1</w:t>
            </w:r>
          </w:p>
        </w:tc>
        <w:tc>
          <w:tcPr>
            <w:tcW w:w="2672" w:type="dxa"/>
            <w:shd w:val="clear" w:color="auto" w:fill="auto"/>
          </w:tcPr>
          <w:p w14:paraId="3B41D5A1" w14:textId="55BCC57D" w:rsidR="00990E3C" w:rsidRPr="00FD5404" w:rsidRDefault="00990E3C" w:rsidP="000C0650">
            <w:pPr>
              <w:tabs>
                <w:tab w:val="left" w:pos="720"/>
              </w:tabs>
              <w:jc w:val="center"/>
              <w:rPr>
                <w:rFonts w:ascii="Times New Roman" w:hAnsi="Times New Roman" w:cs="Times New Roman"/>
                <w:b/>
                <w:bCs/>
                <w:sz w:val="22"/>
                <w:szCs w:val="22"/>
              </w:rPr>
            </w:pPr>
          </w:p>
        </w:tc>
      </w:tr>
      <w:tr w:rsidR="00990E3C" w:rsidRPr="00FD5404" w14:paraId="6A649D07" w14:textId="77777777" w:rsidTr="008D3372">
        <w:trPr>
          <w:trHeight w:val="233"/>
        </w:trPr>
        <w:tc>
          <w:tcPr>
            <w:tcW w:w="901" w:type="dxa"/>
            <w:vMerge/>
          </w:tcPr>
          <w:p w14:paraId="01E5C80F" w14:textId="77777777" w:rsidR="00990E3C" w:rsidRPr="007F473A" w:rsidRDefault="00990E3C" w:rsidP="000C0650">
            <w:pPr>
              <w:tabs>
                <w:tab w:val="left" w:pos="720"/>
              </w:tabs>
              <w:jc w:val="center"/>
              <w:rPr>
                <w:rFonts w:ascii="Times New Roman" w:hAnsi="Times New Roman" w:cs="Times New Roman"/>
                <w:sz w:val="22"/>
                <w:szCs w:val="22"/>
              </w:rPr>
            </w:pPr>
          </w:p>
        </w:tc>
        <w:tc>
          <w:tcPr>
            <w:tcW w:w="984" w:type="dxa"/>
            <w:shd w:val="clear" w:color="auto" w:fill="auto"/>
          </w:tcPr>
          <w:p w14:paraId="6738AB08" w14:textId="1D97CF4B" w:rsidR="00990E3C" w:rsidRPr="00AE5480" w:rsidRDefault="00990E3C" w:rsidP="000C0650">
            <w:pPr>
              <w:jc w:val="center"/>
              <w:rPr>
                <w:rFonts w:ascii="Times New Roman" w:hAnsi="Times New Roman" w:cs="Times New Roman"/>
                <w:sz w:val="22"/>
                <w:szCs w:val="22"/>
              </w:rPr>
            </w:pPr>
            <w:r>
              <w:rPr>
                <w:rFonts w:ascii="Times New Roman" w:hAnsi="Times New Roman" w:cs="Times New Roman"/>
                <w:sz w:val="22"/>
                <w:szCs w:val="22"/>
              </w:rPr>
              <w:t xml:space="preserve">Nov 9 </w:t>
            </w:r>
          </w:p>
        </w:tc>
        <w:tc>
          <w:tcPr>
            <w:tcW w:w="4614" w:type="dxa"/>
            <w:shd w:val="clear" w:color="auto" w:fill="auto"/>
          </w:tcPr>
          <w:p w14:paraId="20A27CEC" w14:textId="77777777" w:rsidR="00990E3C" w:rsidRDefault="00990E3C" w:rsidP="002448AE">
            <w:pPr>
              <w:ind w:left="100" w:right="-20"/>
              <w:jc w:val="center"/>
              <w:rPr>
                <w:rFonts w:ascii="Times New Roman" w:eastAsia="Calibri" w:hAnsi="Times New Roman" w:cs="Times New Roman"/>
                <w:i/>
                <w:iCs/>
                <w:position w:val="1"/>
                <w:sz w:val="22"/>
                <w:szCs w:val="22"/>
              </w:rPr>
            </w:pPr>
            <w:r w:rsidRPr="00FD5404">
              <w:rPr>
                <w:rFonts w:ascii="Times New Roman" w:eastAsia="Calibri" w:hAnsi="Times New Roman" w:cs="Times New Roman"/>
                <w:i/>
                <w:iCs/>
                <w:position w:val="1"/>
                <w:sz w:val="22"/>
                <w:szCs w:val="22"/>
              </w:rPr>
              <w:t>Research, Evaluation, and Assessment</w:t>
            </w:r>
          </w:p>
          <w:p w14:paraId="29323E1F" w14:textId="3F8306A3" w:rsidR="00990E3C" w:rsidRPr="007F473A" w:rsidRDefault="00990E3C" w:rsidP="000C0650">
            <w:pPr>
              <w:ind w:left="100" w:right="-20"/>
              <w:jc w:val="center"/>
              <w:rPr>
                <w:rFonts w:ascii="Times New Roman" w:eastAsia="Calibri" w:hAnsi="Times New Roman" w:cs="Times New Roman"/>
                <w:position w:val="1"/>
                <w:sz w:val="22"/>
                <w:szCs w:val="22"/>
              </w:rPr>
            </w:pPr>
          </w:p>
        </w:tc>
        <w:tc>
          <w:tcPr>
            <w:tcW w:w="1534" w:type="dxa"/>
            <w:vMerge/>
            <w:shd w:val="clear" w:color="auto" w:fill="auto"/>
          </w:tcPr>
          <w:p w14:paraId="078601F5" w14:textId="0DDE96BA" w:rsidR="00990E3C" w:rsidRPr="00FD5404" w:rsidRDefault="00990E3C" w:rsidP="000C0650">
            <w:pPr>
              <w:spacing w:line="265" w:lineRule="exact"/>
              <w:ind w:left="100" w:right="-20"/>
              <w:jc w:val="center"/>
              <w:rPr>
                <w:rFonts w:ascii="Times New Roman" w:eastAsia="Calibri" w:hAnsi="Times New Roman" w:cs="Times New Roman"/>
                <w:b/>
                <w:bCs/>
                <w:position w:val="1"/>
                <w:sz w:val="22"/>
                <w:szCs w:val="22"/>
              </w:rPr>
            </w:pPr>
          </w:p>
        </w:tc>
        <w:tc>
          <w:tcPr>
            <w:tcW w:w="2672" w:type="dxa"/>
            <w:shd w:val="clear" w:color="auto" w:fill="auto"/>
          </w:tcPr>
          <w:p w14:paraId="3B05D90D" w14:textId="27580FD6" w:rsidR="00990E3C" w:rsidRPr="00FD5404" w:rsidRDefault="00990E3C" w:rsidP="000C0650">
            <w:pPr>
              <w:tabs>
                <w:tab w:val="left" w:pos="720"/>
              </w:tabs>
              <w:jc w:val="center"/>
              <w:rPr>
                <w:rFonts w:ascii="Times New Roman" w:hAnsi="Times New Roman" w:cs="Times New Roman"/>
                <w:b/>
                <w:bCs/>
                <w:sz w:val="22"/>
                <w:szCs w:val="22"/>
              </w:rPr>
            </w:pPr>
          </w:p>
        </w:tc>
      </w:tr>
      <w:tr w:rsidR="00990E3C" w:rsidRPr="00FD5404" w14:paraId="40FB80DB" w14:textId="77777777" w:rsidTr="008D3372">
        <w:trPr>
          <w:trHeight w:val="1367"/>
        </w:trPr>
        <w:tc>
          <w:tcPr>
            <w:tcW w:w="901" w:type="dxa"/>
            <w:shd w:val="clear" w:color="auto" w:fill="auto"/>
          </w:tcPr>
          <w:p w14:paraId="30E8FAD9" w14:textId="2BF16D52" w:rsidR="00990E3C" w:rsidRPr="007F473A" w:rsidRDefault="00990E3C" w:rsidP="002448AE">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4</w:t>
            </w:r>
          </w:p>
        </w:tc>
        <w:tc>
          <w:tcPr>
            <w:tcW w:w="984" w:type="dxa"/>
            <w:shd w:val="clear" w:color="auto" w:fill="auto"/>
          </w:tcPr>
          <w:p w14:paraId="2A242F78" w14:textId="35A03303" w:rsidR="00990E3C" w:rsidRDefault="00990E3C" w:rsidP="002448AE">
            <w:pPr>
              <w:tabs>
                <w:tab w:val="left" w:pos="720"/>
              </w:tabs>
              <w:jc w:val="center"/>
              <w:rPr>
                <w:rFonts w:ascii="Times New Roman" w:hAnsi="Times New Roman" w:cs="Times New Roman"/>
                <w:sz w:val="22"/>
                <w:szCs w:val="22"/>
              </w:rPr>
            </w:pPr>
            <w:r>
              <w:rPr>
                <w:rFonts w:ascii="Times New Roman" w:hAnsi="Times New Roman" w:cs="Times New Roman"/>
                <w:sz w:val="22"/>
                <w:szCs w:val="22"/>
              </w:rPr>
              <w:t>Nov 14</w:t>
            </w:r>
          </w:p>
          <w:p w14:paraId="6D35DA07" w14:textId="77777777" w:rsidR="00990E3C" w:rsidRDefault="00990E3C" w:rsidP="002448AE">
            <w:pPr>
              <w:tabs>
                <w:tab w:val="left" w:pos="720"/>
              </w:tabs>
              <w:jc w:val="center"/>
              <w:rPr>
                <w:rFonts w:ascii="Times New Roman" w:hAnsi="Times New Roman" w:cs="Times New Roman"/>
                <w:sz w:val="22"/>
                <w:szCs w:val="22"/>
              </w:rPr>
            </w:pPr>
          </w:p>
          <w:p w14:paraId="74EC207C" w14:textId="4067E7D6" w:rsidR="00990E3C" w:rsidRPr="007F473A" w:rsidRDefault="00990E3C" w:rsidP="002448AE">
            <w:pPr>
              <w:tabs>
                <w:tab w:val="left" w:pos="720"/>
              </w:tabs>
              <w:jc w:val="center"/>
              <w:rPr>
                <w:rFonts w:ascii="Times New Roman" w:hAnsi="Times New Roman" w:cs="Times New Roman"/>
                <w:sz w:val="22"/>
                <w:szCs w:val="22"/>
              </w:rPr>
            </w:pPr>
            <w:r>
              <w:rPr>
                <w:rFonts w:ascii="Times New Roman" w:hAnsi="Times New Roman" w:cs="Times New Roman"/>
                <w:sz w:val="22"/>
                <w:szCs w:val="22"/>
              </w:rPr>
              <w:t>Nov 16</w:t>
            </w:r>
          </w:p>
        </w:tc>
        <w:tc>
          <w:tcPr>
            <w:tcW w:w="4614" w:type="dxa"/>
            <w:shd w:val="clear" w:color="auto" w:fill="auto"/>
          </w:tcPr>
          <w:p w14:paraId="242067B0" w14:textId="7C9377CD" w:rsidR="00990E3C" w:rsidRPr="007F473A" w:rsidRDefault="00990E3C" w:rsidP="002448AE">
            <w:pPr>
              <w:ind w:left="100" w:right="-20"/>
              <w:jc w:val="center"/>
              <w:rPr>
                <w:rFonts w:ascii="Times New Roman" w:eastAsia="Calibri" w:hAnsi="Times New Roman" w:cs="Times New Roman"/>
                <w:position w:val="1"/>
                <w:sz w:val="22"/>
                <w:szCs w:val="22"/>
              </w:rPr>
            </w:pPr>
            <w:r w:rsidRPr="00FD5404">
              <w:rPr>
                <w:rFonts w:ascii="Times New Roman" w:hAnsi="Times New Roman" w:cs="Times New Roman"/>
                <w:b/>
                <w:bCs/>
                <w:i/>
                <w:iCs/>
                <w:sz w:val="22"/>
                <w:szCs w:val="22"/>
              </w:rPr>
              <w:t>Psychosocial Project</w:t>
            </w:r>
            <w:r>
              <w:rPr>
                <w:rFonts w:ascii="Times New Roman" w:hAnsi="Times New Roman" w:cs="Times New Roman"/>
                <w:b/>
                <w:bCs/>
                <w:i/>
                <w:iCs/>
                <w:sz w:val="22"/>
                <w:szCs w:val="22"/>
              </w:rPr>
              <w:t xml:space="preserve"> Presentations</w:t>
            </w:r>
          </w:p>
        </w:tc>
        <w:tc>
          <w:tcPr>
            <w:tcW w:w="1534" w:type="dxa"/>
            <w:shd w:val="clear" w:color="auto" w:fill="auto"/>
          </w:tcPr>
          <w:p w14:paraId="0A36A2E8" w14:textId="3EC9AE5F" w:rsidR="00990E3C" w:rsidRPr="00FD5404" w:rsidRDefault="00990E3C" w:rsidP="002448AE">
            <w:pPr>
              <w:spacing w:line="265" w:lineRule="exact"/>
              <w:ind w:left="100" w:right="-20"/>
              <w:jc w:val="center"/>
              <w:rPr>
                <w:rFonts w:ascii="Times New Roman" w:eastAsia="Calibri" w:hAnsi="Times New Roman" w:cs="Times New Roman"/>
                <w:b/>
                <w:bCs/>
                <w:position w:val="1"/>
                <w:sz w:val="22"/>
                <w:szCs w:val="22"/>
              </w:rPr>
            </w:pPr>
          </w:p>
        </w:tc>
        <w:tc>
          <w:tcPr>
            <w:tcW w:w="2672" w:type="dxa"/>
            <w:shd w:val="clear" w:color="auto" w:fill="00B0F0"/>
          </w:tcPr>
          <w:p w14:paraId="69F9A5E2" w14:textId="77777777" w:rsidR="00990E3C" w:rsidRDefault="00990E3C" w:rsidP="002448AE">
            <w:pPr>
              <w:tabs>
                <w:tab w:val="left" w:pos="720"/>
              </w:tabs>
              <w:jc w:val="center"/>
              <w:rPr>
                <w:rFonts w:ascii="Times New Roman" w:hAnsi="Times New Roman" w:cs="Times New Roman"/>
                <w:b/>
                <w:sz w:val="22"/>
                <w:szCs w:val="22"/>
              </w:rPr>
            </w:pPr>
          </w:p>
          <w:p w14:paraId="6D145B32" w14:textId="7C6367CF" w:rsidR="00990E3C" w:rsidRPr="00990E3C" w:rsidRDefault="00990E3C" w:rsidP="00990E3C">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Psychosocial Projects DUE Before class Nov 14</w:t>
            </w:r>
            <w:r w:rsidRPr="002448AE">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r w:rsidR="00E47A00">
              <w:rPr>
                <w:rFonts w:ascii="Times New Roman" w:hAnsi="Times New Roman" w:cs="Times New Roman"/>
                <w:b/>
                <w:sz w:val="22"/>
                <w:szCs w:val="22"/>
              </w:rPr>
              <w:t>or 16</w:t>
            </w:r>
            <w:r w:rsidR="00E47A00" w:rsidRPr="00E47A00">
              <w:rPr>
                <w:rFonts w:ascii="Times New Roman" w:hAnsi="Times New Roman" w:cs="Times New Roman"/>
                <w:b/>
                <w:sz w:val="22"/>
                <w:szCs w:val="22"/>
                <w:vertAlign w:val="superscript"/>
              </w:rPr>
              <w:t>th</w:t>
            </w:r>
            <w:r w:rsidR="00E47A00">
              <w:rPr>
                <w:rFonts w:ascii="Times New Roman" w:hAnsi="Times New Roman" w:cs="Times New Roman"/>
                <w:b/>
                <w:sz w:val="22"/>
                <w:szCs w:val="22"/>
              </w:rPr>
              <w:t xml:space="preserve"> </w:t>
            </w:r>
          </w:p>
        </w:tc>
      </w:tr>
      <w:tr w:rsidR="002448AE" w:rsidRPr="007F473A" w14:paraId="6B7282F6" w14:textId="77777777" w:rsidTr="008D3372">
        <w:trPr>
          <w:trHeight w:val="656"/>
        </w:trPr>
        <w:tc>
          <w:tcPr>
            <w:tcW w:w="901" w:type="dxa"/>
            <w:shd w:val="clear" w:color="auto" w:fill="C45911" w:themeFill="accent2" w:themeFillShade="BF"/>
          </w:tcPr>
          <w:p w14:paraId="18454A3D" w14:textId="3B1F3099" w:rsidR="002448AE" w:rsidRPr="00990E3C" w:rsidRDefault="002448AE" w:rsidP="002448AE">
            <w:pPr>
              <w:tabs>
                <w:tab w:val="left" w:pos="720"/>
              </w:tabs>
              <w:jc w:val="center"/>
              <w:rPr>
                <w:rFonts w:ascii="Times New Roman" w:hAnsi="Times New Roman" w:cs="Times New Roman"/>
                <w:color w:val="FFFFFF" w:themeColor="background1"/>
                <w:sz w:val="22"/>
                <w:szCs w:val="22"/>
              </w:rPr>
            </w:pPr>
            <w:r w:rsidRPr="00990E3C">
              <w:rPr>
                <w:rFonts w:ascii="Times New Roman" w:hAnsi="Times New Roman" w:cs="Times New Roman"/>
                <w:color w:val="FFFFFF" w:themeColor="background1"/>
                <w:sz w:val="22"/>
                <w:szCs w:val="22"/>
              </w:rPr>
              <w:t>15</w:t>
            </w:r>
          </w:p>
        </w:tc>
        <w:tc>
          <w:tcPr>
            <w:tcW w:w="984" w:type="dxa"/>
            <w:shd w:val="clear" w:color="auto" w:fill="C45911" w:themeFill="accent2" w:themeFillShade="BF"/>
          </w:tcPr>
          <w:p w14:paraId="353DCB8B" w14:textId="5E2ADA0F" w:rsidR="002448AE" w:rsidRPr="00990E3C" w:rsidRDefault="002448AE" w:rsidP="002448AE">
            <w:pPr>
              <w:jc w:val="center"/>
              <w:rPr>
                <w:color w:val="FFFFFF" w:themeColor="background1"/>
                <w:sz w:val="22"/>
                <w:szCs w:val="22"/>
              </w:rPr>
            </w:pPr>
            <w:r w:rsidRPr="00990E3C">
              <w:rPr>
                <w:rFonts w:ascii="Times New Roman" w:hAnsi="Times New Roman" w:cs="Times New Roman"/>
                <w:color w:val="FFFFFF" w:themeColor="background1"/>
                <w:sz w:val="22"/>
                <w:szCs w:val="22"/>
              </w:rPr>
              <w:t xml:space="preserve">Nov 20- Nov 26 </w:t>
            </w:r>
          </w:p>
        </w:tc>
        <w:tc>
          <w:tcPr>
            <w:tcW w:w="8820" w:type="dxa"/>
            <w:gridSpan w:val="3"/>
            <w:shd w:val="clear" w:color="auto" w:fill="C45911" w:themeFill="accent2" w:themeFillShade="BF"/>
          </w:tcPr>
          <w:p w14:paraId="5301143E" w14:textId="1DE01349" w:rsidR="002448AE" w:rsidRPr="00990E3C" w:rsidRDefault="002448AE" w:rsidP="002448AE">
            <w:pPr>
              <w:tabs>
                <w:tab w:val="left" w:pos="720"/>
              </w:tabs>
              <w:jc w:val="center"/>
              <w:rPr>
                <w:rFonts w:ascii="Times New Roman" w:hAnsi="Times New Roman" w:cs="Times New Roman"/>
                <w:b/>
                <w:color w:val="FFFFFF" w:themeColor="background1"/>
                <w:sz w:val="22"/>
                <w:szCs w:val="22"/>
              </w:rPr>
            </w:pPr>
            <w:r w:rsidRPr="00990E3C">
              <w:rPr>
                <w:rFonts w:ascii="Times New Roman" w:hAnsi="Times New Roman" w:cs="Times New Roman"/>
                <w:b/>
                <w:color w:val="FFFFFF" w:themeColor="background1"/>
                <w:sz w:val="22"/>
                <w:szCs w:val="22"/>
              </w:rPr>
              <w:t>THANKSGIVING BREAK</w:t>
            </w:r>
          </w:p>
        </w:tc>
      </w:tr>
      <w:tr w:rsidR="004D6513" w:rsidRPr="004C472D" w14:paraId="2A0484D5" w14:textId="77777777" w:rsidTr="008D3372">
        <w:trPr>
          <w:trHeight w:val="427"/>
        </w:trPr>
        <w:tc>
          <w:tcPr>
            <w:tcW w:w="901" w:type="dxa"/>
            <w:vMerge w:val="restart"/>
            <w:shd w:val="clear" w:color="auto" w:fill="auto"/>
          </w:tcPr>
          <w:p w14:paraId="6B303E62" w14:textId="7A4881AC" w:rsidR="004D6513" w:rsidRPr="007F473A" w:rsidRDefault="004D6513" w:rsidP="002448AE">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r>
              <w:rPr>
                <w:rFonts w:ascii="Times New Roman" w:hAnsi="Times New Roman" w:cs="Times New Roman"/>
                <w:sz w:val="22"/>
                <w:szCs w:val="22"/>
              </w:rPr>
              <w:t>6</w:t>
            </w:r>
          </w:p>
        </w:tc>
        <w:tc>
          <w:tcPr>
            <w:tcW w:w="984" w:type="dxa"/>
            <w:shd w:val="clear" w:color="auto" w:fill="C00000"/>
          </w:tcPr>
          <w:p w14:paraId="34D61D14" w14:textId="242507C9" w:rsidR="004D6513" w:rsidRDefault="002A0E98" w:rsidP="002448AE">
            <w:pPr>
              <w:jc w:val="center"/>
              <w:rPr>
                <w:rFonts w:ascii="Times New Roman" w:hAnsi="Times New Roman" w:cs="Times New Roman"/>
                <w:sz w:val="22"/>
                <w:szCs w:val="22"/>
              </w:rPr>
            </w:pPr>
            <w:r>
              <w:rPr>
                <w:rFonts w:ascii="Times New Roman" w:hAnsi="Times New Roman" w:cs="Times New Roman"/>
                <w:sz w:val="22"/>
                <w:szCs w:val="22"/>
              </w:rPr>
              <w:t xml:space="preserve">Nov 28 </w:t>
            </w:r>
          </w:p>
          <w:p w14:paraId="15265C43" w14:textId="539E8239" w:rsidR="004D6513" w:rsidRPr="007F473A" w:rsidRDefault="004D6513" w:rsidP="004D6513">
            <w:pPr>
              <w:jc w:val="center"/>
              <w:rPr>
                <w:sz w:val="22"/>
                <w:szCs w:val="22"/>
              </w:rPr>
            </w:pPr>
          </w:p>
        </w:tc>
        <w:tc>
          <w:tcPr>
            <w:tcW w:w="4614" w:type="dxa"/>
            <w:shd w:val="clear" w:color="auto" w:fill="C00000"/>
          </w:tcPr>
          <w:p w14:paraId="7BAE4191" w14:textId="0A9FFEB1" w:rsidR="004D6513" w:rsidRPr="00FD5404" w:rsidRDefault="004D6513" w:rsidP="002448AE">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 xml:space="preserve">Final Review </w:t>
            </w:r>
          </w:p>
        </w:tc>
        <w:tc>
          <w:tcPr>
            <w:tcW w:w="1534" w:type="dxa"/>
            <w:shd w:val="clear" w:color="auto" w:fill="C00000"/>
          </w:tcPr>
          <w:p w14:paraId="67163F99" w14:textId="77777777" w:rsidR="004D6513" w:rsidRPr="007F473A" w:rsidRDefault="004D6513" w:rsidP="002448AE">
            <w:pPr>
              <w:jc w:val="center"/>
              <w:rPr>
                <w:rFonts w:ascii="Times New Roman" w:eastAsia="Calibri" w:hAnsi="Times New Roman" w:cs="Times New Roman"/>
                <w:sz w:val="22"/>
                <w:szCs w:val="22"/>
              </w:rPr>
            </w:pPr>
          </w:p>
        </w:tc>
        <w:tc>
          <w:tcPr>
            <w:tcW w:w="2672" w:type="dxa"/>
            <w:shd w:val="clear" w:color="auto" w:fill="C00000"/>
          </w:tcPr>
          <w:p w14:paraId="5B92CE63" w14:textId="3BACE7FD" w:rsidR="004D6513" w:rsidRPr="004C472D" w:rsidRDefault="004D6513" w:rsidP="002448AE">
            <w:pPr>
              <w:tabs>
                <w:tab w:val="left" w:pos="720"/>
              </w:tabs>
              <w:jc w:val="center"/>
              <w:rPr>
                <w:rFonts w:ascii="Times New Roman" w:hAnsi="Times New Roman" w:cs="Times New Roman"/>
                <w:b/>
                <w:sz w:val="22"/>
                <w:szCs w:val="22"/>
              </w:rPr>
            </w:pPr>
          </w:p>
        </w:tc>
      </w:tr>
      <w:tr w:rsidR="004D6513" w:rsidRPr="004C472D" w14:paraId="10339A44" w14:textId="77777777" w:rsidTr="008D3372">
        <w:trPr>
          <w:trHeight w:val="427"/>
        </w:trPr>
        <w:tc>
          <w:tcPr>
            <w:tcW w:w="901" w:type="dxa"/>
            <w:vMerge/>
            <w:shd w:val="clear" w:color="auto" w:fill="auto"/>
          </w:tcPr>
          <w:p w14:paraId="7A0DD65C" w14:textId="77777777" w:rsidR="004D6513" w:rsidRPr="007F473A" w:rsidRDefault="004D6513" w:rsidP="002448AE">
            <w:pPr>
              <w:tabs>
                <w:tab w:val="left" w:pos="720"/>
              </w:tabs>
              <w:jc w:val="center"/>
              <w:rPr>
                <w:rFonts w:ascii="Times New Roman" w:hAnsi="Times New Roman" w:cs="Times New Roman"/>
                <w:sz w:val="22"/>
                <w:szCs w:val="22"/>
              </w:rPr>
            </w:pPr>
          </w:p>
        </w:tc>
        <w:tc>
          <w:tcPr>
            <w:tcW w:w="984" w:type="dxa"/>
            <w:shd w:val="clear" w:color="auto" w:fill="auto"/>
          </w:tcPr>
          <w:p w14:paraId="28D2A047" w14:textId="3AC336BC" w:rsidR="004D6513" w:rsidRPr="007F473A" w:rsidRDefault="002A0E98" w:rsidP="004D6513">
            <w:pPr>
              <w:jc w:val="center"/>
              <w:rPr>
                <w:rFonts w:ascii="Times New Roman" w:hAnsi="Times New Roman" w:cs="Times New Roman"/>
                <w:sz w:val="22"/>
                <w:szCs w:val="22"/>
              </w:rPr>
            </w:pPr>
            <w:r>
              <w:rPr>
                <w:rFonts w:ascii="Times New Roman" w:hAnsi="Times New Roman" w:cs="Times New Roman"/>
                <w:sz w:val="22"/>
                <w:szCs w:val="22"/>
              </w:rPr>
              <w:t xml:space="preserve">Nov 30 </w:t>
            </w:r>
          </w:p>
          <w:p w14:paraId="7FE574AA" w14:textId="77777777" w:rsidR="004D6513" w:rsidRDefault="004D6513" w:rsidP="002448AE">
            <w:pPr>
              <w:jc w:val="center"/>
              <w:rPr>
                <w:rFonts w:ascii="Times New Roman" w:hAnsi="Times New Roman" w:cs="Times New Roman"/>
                <w:sz w:val="22"/>
                <w:szCs w:val="22"/>
              </w:rPr>
            </w:pPr>
          </w:p>
        </w:tc>
        <w:tc>
          <w:tcPr>
            <w:tcW w:w="4614" w:type="dxa"/>
            <w:shd w:val="clear" w:color="auto" w:fill="auto"/>
          </w:tcPr>
          <w:p w14:paraId="20B997AB" w14:textId="2C589BBA" w:rsidR="004D6513" w:rsidRPr="002A0E98" w:rsidRDefault="008D3372" w:rsidP="002448AE">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NO CLASS FINAL PAPER WORK TIME </w:t>
            </w:r>
          </w:p>
        </w:tc>
        <w:tc>
          <w:tcPr>
            <w:tcW w:w="1534" w:type="dxa"/>
            <w:shd w:val="clear" w:color="auto" w:fill="auto"/>
          </w:tcPr>
          <w:p w14:paraId="0AFC42FB" w14:textId="77777777" w:rsidR="004D6513" w:rsidRPr="007F473A" w:rsidRDefault="004D6513" w:rsidP="002448AE">
            <w:pPr>
              <w:jc w:val="center"/>
              <w:rPr>
                <w:rFonts w:ascii="Times New Roman" w:eastAsia="Calibri" w:hAnsi="Times New Roman" w:cs="Times New Roman"/>
                <w:sz w:val="22"/>
                <w:szCs w:val="22"/>
              </w:rPr>
            </w:pPr>
          </w:p>
        </w:tc>
        <w:tc>
          <w:tcPr>
            <w:tcW w:w="2672" w:type="dxa"/>
            <w:shd w:val="clear" w:color="auto" w:fill="00B0F0"/>
          </w:tcPr>
          <w:p w14:paraId="00D73A85" w14:textId="67AE17C4" w:rsidR="004D6513" w:rsidRDefault="008D3372" w:rsidP="002448AE">
            <w:pPr>
              <w:tabs>
                <w:tab w:val="left" w:pos="720"/>
              </w:tabs>
              <w:jc w:val="center"/>
              <w:rPr>
                <w:rFonts w:ascii="Times New Roman" w:hAnsi="Times New Roman" w:cs="Times New Roman"/>
                <w:b/>
                <w:bCs/>
                <w:sz w:val="22"/>
                <w:szCs w:val="22"/>
                <w:vertAlign w:val="superscript"/>
              </w:rPr>
            </w:pPr>
            <w:r>
              <w:rPr>
                <w:rFonts w:ascii="Times New Roman" w:hAnsi="Times New Roman" w:cs="Times New Roman"/>
                <w:b/>
                <w:bCs/>
                <w:sz w:val="22"/>
                <w:szCs w:val="22"/>
              </w:rPr>
              <w:t xml:space="preserve">Underserved Populations Final Paper DUE 11:59PM </w:t>
            </w:r>
            <w:r w:rsidR="00AF4A67">
              <w:rPr>
                <w:rFonts w:ascii="Times New Roman" w:hAnsi="Times New Roman" w:cs="Times New Roman"/>
                <w:b/>
                <w:bCs/>
                <w:sz w:val="22"/>
                <w:szCs w:val="22"/>
              </w:rPr>
              <w:t>Dec 3</w:t>
            </w:r>
            <w:r w:rsidR="00AF4A67" w:rsidRPr="00AF4A67">
              <w:rPr>
                <w:rFonts w:ascii="Times New Roman" w:hAnsi="Times New Roman" w:cs="Times New Roman"/>
                <w:b/>
                <w:bCs/>
                <w:sz w:val="22"/>
                <w:szCs w:val="22"/>
                <w:vertAlign w:val="superscript"/>
              </w:rPr>
              <w:t>rd</w:t>
            </w:r>
          </w:p>
          <w:p w14:paraId="0AA25215" w14:textId="061074EA" w:rsidR="0000419A" w:rsidRDefault="0000419A" w:rsidP="002448AE">
            <w:pPr>
              <w:tabs>
                <w:tab w:val="left" w:pos="720"/>
              </w:tabs>
              <w:jc w:val="center"/>
              <w:rPr>
                <w:rFonts w:ascii="Times New Roman" w:hAnsi="Times New Roman" w:cs="Times New Roman"/>
                <w:b/>
                <w:bCs/>
                <w:sz w:val="22"/>
                <w:szCs w:val="22"/>
              </w:rPr>
            </w:pPr>
          </w:p>
        </w:tc>
      </w:tr>
      <w:tr w:rsidR="002448AE" w:rsidRPr="004C472D" w14:paraId="0293C046" w14:textId="77777777" w:rsidTr="008D3372">
        <w:trPr>
          <w:trHeight w:val="521"/>
        </w:trPr>
        <w:tc>
          <w:tcPr>
            <w:tcW w:w="10705" w:type="dxa"/>
            <w:gridSpan w:val="5"/>
            <w:shd w:val="clear" w:color="auto" w:fill="C00000"/>
          </w:tcPr>
          <w:p w14:paraId="127A8D84" w14:textId="1FDD3821" w:rsidR="002448AE" w:rsidRPr="004C472D" w:rsidRDefault="008D3372" w:rsidP="00990E3C">
            <w:pPr>
              <w:tabs>
                <w:tab w:val="left" w:pos="720"/>
              </w:tabs>
              <w:jc w:val="center"/>
              <w:rPr>
                <w:rFonts w:ascii="Times New Roman" w:hAnsi="Times New Roman" w:cs="Times New Roman"/>
                <w:b/>
                <w:sz w:val="22"/>
                <w:szCs w:val="22"/>
              </w:rPr>
            </w:pPr>
            <w:r>
              <w:rPr>
                <w:rFonts w:ascii="Times New Roman" w:hAnsi="Times New Roman" w:cs="Times New Roman"/>
                <w:b/>
                <w:bCs/>
                <w:sz w:val="22"/>
                <w:szCs w:val="22"/>
              </w:rPr>
              <w:t xml:space="preserve">FINAL EXAM DATE THURSDAY DEC </w:t>
            </w:r>
            <w:r w:rsidR="0004346D">
              <w:rPr>
                <w:rFonts w:ascii="Times New Roman" w:hAnsi="Times New Roman" w:cs="Times New Roman"/>
                <w:b/>
                <w:bCs/>
                <w:sz w:val="22"/>
                <w:szCs w:val="22"/>
              </w:rPr>
              <w:t>7</w:t>
            </w:r>
            <w:r w:rsidRPr="008D3372">
              <w:rPr>
                <w:rFonts w:ascii="Times New Roman" w:hAnsi="Times New Roman" w:cs="Times New Roman"/>
                <w:b/>
                <w:bCs/>
                <w:sz w:val="22"/>
                <w:szCs w:val="22"/>
                <w:vertAlign w:val="superscript"/>
              </w:rPr>
              <w:t>th</w:t>
            </w:r>
            <w:r>
              <w:rPr>
                <w:rFonts w:ascii="Times New Roman" w:hAnsi="Times New Roman" w:cs="Times New Roman"/>
                <w:b/>
                <w:bCs/>
                <w:sz w:val="22"/>
                <w:szCs w:val="22"/>
              </w:rPr>
              <w:t xml:space="preserve"> 10:30-12:30PM</w:t>
            </w:r>
          </w:p>
        </w:tc>
      </w:tr>
    </w:tbl>
    <w:p w14:paraId="5CC3ECFD" w14:textId="77777777" w:rsidR="00356E2B" w:rsidRDefault="00356E2B" w:rsidP="009B1DB4">
      <w:pPr>
        <w:jc w:val="both"/>
        <w:rPr>
          <w:rFonts w:ascii="Times New Roman" w:hAnsi="Times New Roman" w:cs="Times New Roman"/>
          <w:b/>
          <w:u w:val="single"/>
        </w:rPr>
      </w:pPr>
    </w:p>
    <w:p w14:paraId="17D84CDB" w14:textId="3AA811E9"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031C8D89" w14:textId="1B088D74" w:rsidR="002D1D47" w:rsidRPr="00F61112" w:rsidRDefault="009B1DB4" w:rsidP="00F61112">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253A0CE0" w14:textId="5F438943" w:rsidR="00544220" w:rsidRPr="002C0686" w:rsidRDefault="003252AF" w:rsidP="00000495">
      <w:pPr>
        <w:spacing w:line="271" w:lineRule="exact"/>
        <w:ind w:right="-20"/>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(e.g. "he" or "she" 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 of any concerns or requests related to names and pronouns.</w:t>
      </w:r>
      <w:r w:rsidR="00544220" w:rsidRPr="002C0686">
        <w:rPr>
          <w:rFonts w:ascii="Times New Roman" w:eastAsia="Times New Roman" w:hAnsi="Times New Roman" w:cs="Times New Roman"/>
          <w:b/>
          <w:bCs/>
          <w:u w:val="single"/>
        </w:rPr>
        <w:br/>
      </w:r>
    </w:p>
    <w:p w14:paraId="5F762867" w14:textId="09DE903E" w:rsidR="00181805" w:rsidRDefault="00544220" w:rsidP="00000495">
      <w:pPr>
        <w:spacing w:line="271" w:lineRule="exact"/>
        <w:ind w:right="-20"/>
        <w:jc w:val="both"/>
        <w:rPr>
          <w:rFonts w:ascii="Times New Roman" w:eastAsia="Times New Roman" w:hAnsi="Times New Roman" w:cs="Times New Roman"/>
        </w:rPr>
      </w:pPr>
      <w:r w:rsidRPr="008A07EE">
        <w:rPr>
          <w:rFonts w:ascii="Times New Roman" w:eastAsia="Times New Roman" w:hAnsi="Times New Roman" w:cs="Times New Roman"/>
          <w:b/>
          <w:bCs/>
          <w:u w:val="single" w:color="000000"/>
        </w:rPr>
        <w:t>Attend</w:t>
      </w:r>
      <w:r w:rsidRPr="008A07EE">
        <w:rPr>
          <w:rFonts w:ascii="Times New Roman" w:eastAsia="Times New Roman" w:hAnsi="Times New Roman" w:cs="Times New Roman"/>
          <w:b/>
          <w:bCs/>
          <w:spacing w:val="-1"/>
          <w:u w:val="single" w:color="000000"/>
        </w:rPr>
        <w:t>a</w:t>
      </w:r>
      <w:r w:rsidRPr="008A07EE">
        <w:rPr>
          <w:rFonts w:ascii="Times New Roman" w:eastAsia="Times New Roman" w:hAnsi="Times New Roman" w:cs="Times New Roman"/>
          <w:b/>
          <w:bCs/>
          <w:u w:val="single" w:color="000000"/>
        </w:rPr>
        <w:t>n</w:t>
      </w:r>
      <w:r w:rsidRPr="008A07EE">
        <w:rPr>
          <w:rFonts w:ascii="Times New Roman" w:eastAsia="Times New Roman" w:hAnsi="Times New Roman" w:cs="Times New Roman"/>
          <w:b/>
          <w:bCs/>
          <w:spacing w:val="-1"/>
          <w:u w:val="single" w:color="000000"/>
        </w:rPr>
        <w:t>ce</w:t>
      </w:r>
      <w:r w:rsidRPr="008A07EE">
        <w:rPr>
          <w:rFonts w:ascii="Times New Roman" w:eastAsia="Times New Roman" w:hAnsi="Times New Roman" w:cs="Times New Roman"/>
          <w:b/>
          <w:bCs/>
          <w:u w:val="single" w:color="000000"/>
        </w:rPr>
        <w:t>:</w:t>
      </w:r>
      <w:r w:rsidRPr="002C0686">
        <w:rPr>
          <w:rFonts w:ascii="Times New Roman" w:eastAsia="Times New Roman" w:hAnsi="Times New Roman" w:cs="Times New Roman"/>
        </w:rPr>
        <w:t xml:space="preserve"> </w:t>
      </w:r>
      <w:r w:rsidR="003A6FAA" w:rsidRPr="003A6FAA">
        <w:rPr>
          <w:rFonts w:ascii="Times New Roman" w:eastAsia="Times New Roman" w:hAnsi="Times New Roman" w:cs="Times New Roman"/>
        </w:rPr>
        <w:t>Attendance is required. Students are expected to</w:t>
      </w:r>
      <w:r w:rsidR="005A0A6B">
        <w:rPr>
          <w:rFonts w:ascii="Times New Roman" w:eastAsia="Times New Roman" w:hAnsi="Times New Roman" w:cs="Times New Roman"/>
        </w:rPr>
        <w:t xml:space="preserve"> </w:t>
      </w:r>
      <w:r w:rsidR="003A6FAA" w:rsidRPr="003A6FAA">
        <w:rPr>
          <w:rFonts w:ascii="Times New Roman" w:eastAsia="Times New Roman" w:hAnsi="Times New Roman" w:cs="Times New Roman"/>
        </w:rPr>
        <w:t xml:space="preserve">attend all </w:t>
      </w:r>
      <w:r w:rsidR="005A0A6B">
        <w:rPr>
          <w:rFonts w:ascii="Times New Roman" w:eastAsia="Times New Roman" w:hAnsi="Times New Roman" w:cs="Times New Roman"/>
        </w:rPr>
        <w:t xml:space="preserve">in-person </w:t>
      </w:r>
      <w:r w:rsidR="003A6FAA" w:rsidRPr="003A6FAA">
        <w:rPr>
          <w:rFonts w:ascii="Times New Roman" w:eastAsia="Times New Roman" w:hAnsi="Times New Roman" w:cs="Times New Roman"/>
        </w:rPr>
        <w:t xml:space="preserve">synchronous class meetings. Active, cooperative, and collaborative learning are strongly emphasized in this class. Thus, open and active participation is expected from students.  </w:t>
      </w:r>
    </w:p>
    <w:p w14:paraId="21ACEA7A" w14:textId="01ABFE66" w:rsidR="003A6FAA" w:rsidRDefault="003A6FAA" w:rsidP="00000495">
      <w:pPr>
        <w:spacing w:line="271" w:lineRule="exact"/>
        <w:ind w:right="-20"/>
        <w:jc w:val="both"/>
        <w:rPr>
          <w:rFonts w:ascii="Times New Roman" w:eastAsia="Times New Roman" w:hAnsi="Times New Roman" w:cs="Times New Roman"/>
        </w:rPr>
      </w:pPr>
    </w:p>
    <w:p w14:paraId="3E4B4BBF" w14:textId="0293BAB1" w:rsidR="003A6FAA" w:rsidRDefault="003A6FAA" w:rsidP="003A6FAA">
      <w:pPr>
        <w:rPr>
          <w:rFonts w:ascii="Times New Roman" w:eastAsia="Times New Roman" w:hAnsi="Times New Roman" w:cs="Times New Roman"/>
        </w:rPr>
      </w:pPr>
      <w:r w:rsidRPr="003A6FAA">
        <w:rPr>
          <w:rFonts w:ascii="Times New Roman" w:eastAsia="Times New Roman" w:hAnsi="Times New Roman" w:cs="Times New Roman"/>
        </w:rPr>
        <w:t>If you are unable to attend a</w:t>
      </w:r>
      <w:r w:rsidR="00F61112">
        <w:rPr>
          <w:rFonts w:ascii="Times New Roman" w:eastAsia="Times New Roman" w:hAnsi="Times New Roman" w:cs="Times New Roman"/>
        </w:rPr>
        <w:t xml:space="preserve"> </w:t>
      </w:r>
      <w:r w:rsidRPr="003A6FAA">
        <w:rPr>
          <w:rFonts w:ascii="Times New Roman" w:eastAsia="Times New Roman" w:hAnsi="Times New Roman" w:cs="Times New Roman"/>
        </w:rPr>
        <w:t xml:space="preserve">synchronous lecture or turn in an assignment on time due to an excused absence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Student Policy </w:t>
      </w:r>
      <w:proofErr w:type="spellStart"/>
      <w:r w:rsidRPr="003A6FAA">
        <w:rPr>
          <w:rFonts w:ascii="Times New Roman" w:eastAsia="Times New Roman" w:hAnsi="Times New Roman" w:cs="Times New Roman"/>
        </w:rPr>
        <w:t>eHandbook</w:t>
      </w:r>
      <w:proofErr w:type="spellEnd"/>
      <w:r w:rsidRPr="003A6FAA">
        <w:rPr>
          <w:rFonts w:ascii="Times New Roman" w:eastAsia="Times New Roman" w:hAnsi="Times New Roman" w:cs="Times New Roman"/>
        </w:rPr>
        <w:t xml:space="preserve"> at </w:t>
      </w:r>
      <w:hyperlink r:id="rId9" w:history="1">
        <w:r w:rsidRPr="00413E69">
          <w:rPr>
            <w:rStyle w:val="Hyperlink"/>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6A4F1674"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w:t>
      </w:r>
      <w:r w:rsidR="005A0A6B">
        <w:rPr>
          <w:rFonts w:ascii="Times New Roman" w:hAnsi="Times New Roman" w:cs="Times New Roman"/>
          <w:u w:color="000000"/>
        </w:rPr>
        <w:t xml:space="preserve">Auburn </w:t>
      </w:r>
      <w:r w:rsidRPr="002C0686">
        <w:rPr>
          <w:rFonts w:ascii="Times New Roman" w:hAnsi="Times New Roman" w:cs="Times New Roman"/>
          <w:u w:color="000000"/>
        </w:rPr>
        <w:t>email. Therefore, all students are expected to regularly check their Auburn email for class updates and announcements. Additionally, if you have any questions regarding class material, feel free to email me using your official Auburn email</w:t>
      </w:r>
      <w:r w:rsidR="005A0A6B">
        <w:rPr>
          <w:rFonts w:ascii="Times New Roman" w:hAnsi="Times New Roman" w:cs="Times New Roman"/>
          <w:u w:color="000000"/>
        </w:rPr>
        <w:t xml:space="preserve"> or</w:t>
      </w:r>
      <w:r w:rsidR="000E43E7">
        <w:rPr>
          <w:rFonts w:ascii="Times New Roman" w:hAnsi="Times New Roman" w:cs="Times New Roman"/>
          <w:u w:color="000000"/>
        </w:rPr>
        <w:t xml:space="preserve"> schedule an appointment with me</w:t>
      </w:r>
      <w:r w:rsidR="005A0A6B">
        <w:rPr>
          <w:rFonts w:ascii="Times New Roman" w:hAnsi="Times New Roman" w:cs="Times New Roman"/>
          <w:u w:color="000000"/>
        </w:rPr>
        <w:t xml:space="preserve">. My typical response time is twenty-four to forty-eight hours during the weekdays. </w:t>
      </w:r>
      <w:r w:rsidRPr="002C0686">
        <w:rPr>
          <w:rFonts w:ascii="Times New Roman" w:hAnsi="Times New Roman" w:cs="Times New Roman"/>
          <w:u w:color="000000"/>
        </w:rPr>
        <w:t>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B872630" w14:textId="6AD0F4FF" w:rsidR="005A0A6B" w:rsidRDefault="005A0A6B" w:rsidP="00000495">
      <w:pPr>
        <w:spacing w:line="271" w:lineRule="exact"/>
        <w:ind w:right="-20"/>
        <w:jc w:val="both"/>
        <w:rPr>
          <w:rFonts w:ascii="Times New Roman" w:hAnsi="Times New Roman" w:cs="Times New Roman"/>
        </w:rPr>
      </w:pPr>
    </w:p>
    <w:p w14:paraId="6D53DA9D" w14:textId="65E5950C" w:rsidR="005A0A6B" w:rsidRDefault="005A0A6B" w:rsidP="00000495">
      <w:pPr>
        <w:spacing w:line="271" w:lineRule="exact"/>
        <w:ind w:right="-20"/>
        <w:jc w:val="both"/>
        <w:rPr>
          <w:rFonts w:ascii="Times New Roman" w:hAnsi="Times New Roman" w:cs="Times New Roman"/>
        </w:rPr>
      </w:pPr>
      <w:r>
        <w:rPr>
          <w:rFonts w:ascii="Times New Roman" w:hAnsi="Times New Roman" w:cs="Times New Roman"/>
        </w:rPr>
        <w:t xml:space="preserve">Please do not email me via Canvas Messages. These messages have a tendency is not being delivered on a timely manner, which may delay a response from me. </w:t>
      </w:r>
    </w:p>
    <w:p w14:paraId="515112E2" w14:textId="2E4E5726" w:rsidR="003A6FAA" w:rsidRDefault="003A6FAA" w:rsidP="00000495">
      <w:pPr>
        <w:spacing w:line="271" w:lineRule="exact"/>
        <w:ind w:right="-20"/>
        <w:jc w:val="both"/>
        <w:rPr>
          <w:rFonts w:ascii="Times New Roman" w:hAnsi="Times New Roman" w:cs="Times New Roman"/>
        </w:rPr>
      </w:pPr>
    </w:p>
    <w:p w14:paraId="571A39DA" w14:textId="406F4E3B" w:rsidR="005A0A6B" w:rsidRPr="005A0A6B" w:rsidRDefault="003A6FAA" w:rsidP="003A6FAA">
      <w:pPr>
        <w:rPr>
          <w:rFonts w:ascii="Times New Roman" w:hAnsi="Times New Roman" w:cs="Times New Roman"/>
        </w:rPr>
      </w:pPr>
      <w:r w:rsidRPr="003A6FAA">
        <w:rPr>
          <w:rFonts w:ascii="Times New Roman" w:hAnsi="Times New Roman" w:cs="Times New Roman"/>
          <w:b/>
          <w:bCs/>
          <w:u w:val="single"/>
        </w:rPr>
        <w:t>Office Hours</w:t>
      </w:r>
      <w:r w:rsidRPr="003A6FAA">
        <w:rPr>
          <w:rFonts w:ascii="Times New Roman" w:hAnsi="Times New Roman" w:cs="Times New Roman"/>
        </w:rPr>
        <w:t>: I am</w:t>
      </w:r>
      <w:r w:rsidR="000E43E7">
        <w:rPr>
          <w:rFonts w:ascii="Times New Roman" w:hAnsi="Times New Roman" w:cs="Times New Roman"/>
        </w:rPr>
        <w:t xml:space="preserve"> available</w:t>
      </w:r>
      <w:r w:rsidRPr="003A6FAA">
        <w:rPr>
          <w:rFonts w:ascii="Times New Roman" w:hAnsi="Times New Roman" w:cs="Times New Roman"/>
        </w:rPr>
        <w:t xml:space="preserve"> by appointment. Campus email is the best way to reach </w:t>
      </w:r>
      <w:r w:rsidR="000E43E7">
        <w:rPr>
          <w:rFonts w:ascii="Times New Roman" w:hAnsi="Times New Roman" w:cs="Times New Roman"/>
        </w:rPr>
        <w:t xml:space="preserve">me to </w:t>
      </w:r>
      <w:r w:rsidRPr="003A6FAA">
        <w:rPr>
          <w:rFonts w:ascii="Times New Roman" w:hAnsi="Times New Roman" w:cs="Times New Roman"/>
        </w:rPr>
        <w:t>schedule an appointment. I encourage you to make an appointment with if you have any questions or concerns about the course or your performance in it. I am happy to meet with you via Zoom at any time throughout the semester.</w:t>
      </w:r>
    </w:p>
    <w:p w14:paraId="0A35FB4F" w14:textId="77777777" w:rsidR="003252AF" w:rsidRPr="002C0686" w:rsidRDefault="003252AF" w:rsidP="00000495">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1C6BBFD7" w14:textId="16CCA335" w:rsidR="003252AF"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In the event that class is canceled or the university closes, I will post the planned class activities on </w:t>
      </w:r>
      <w:r w:rsidR="00000495">
        <w:rPr>
          <w:rFonts w:ascii="Times New Roman" w:hAnsi="Times New Roman" w:cs="Times New Roman"/>
          <w:u w:color="000000"/>
        </w:rPr>
        <w:t>C</w:t>
      </w:r>
      <w:r w:rsidRPr="002C0686">
        <w:rPr>
          <w:rFonts w:ascii="Times New Roman" w:hAnsi="Times New Roman" w:cs="Times New Roman"/>
          <w:u w:color="000000"/>
        </w:rPr>
        <w:t>anvas, and students are responsible for completing these assignments before the next class period. Additionally, I will notify students if class is canceled at least 24-hours in advance through email</w:t>
      </w:r>
      <w:r w:rsidR="00000495">
        <w:rPr>
          <w:rFonts w:ascii="Times New Roman" w:hAnsi="Times New Roman" w:cs="Times New Roman"/>
          <w:u w:color="000000"/>
        </w:rPr>
        <w:t xml:space="preserve"> and/or Canvas</w:t>
      </w:r>
      <w:r w:rsidRPr="002C0686">
        <w:rPr>
          <w:rFonts w:ascii="Times New Roman" w:hAnsi="Times New Roman" w:cs="Times New Roman"/>
          <w:u w:color="000000"/>
        </w:rPr>
        <w:t xml:space="preserve">, </w:t>
      </w:r>
      <w:r w:rsidRPr="002C0686">
        <w:rPr>
          <w:rFonts w:ascii="Times New Roman" w:hAnsi="Times New Roman" w:cs="Times New Roman"/>
          <w:u w:color="000000"/>
        </w:rPr>
        <w:lastRenderedPageBreak/>
        <w:t>therefore, it is expected that students are regularly checking their official Auburn email</w:t>
      </w:r>
      <w:r w:rsidR="00000495">
        <w:rPr>
          <w:rFonts w:ascii="Times New Roman" w:hAnsi="Times New Roman" w:cs="Times New Roman"/>
          <w:u w:color="000000"/>
        </w:rPr>
        <w:t xml:space="preserve"> and Canvas</w:t>
      </w:r>
      <w:r w:rsidR="005A0A6B">
        <w:rPr>
          <w:rFonts w:ascii="Times New Roman" w:hAnsi="Times New Roman" w:cs="Times New Roman"/>
          <w:u w:color="000000"/>
        </w:rPr>
        <w:t xml:space="preserve"> Announcements</w:t>
      </w:r>
      <w:r w:rsidRPr="002C0686">
        <w:rPr>
          <w:rFonts w:ascii="Times New Roman" w:hAnsi="Times New Roman" w:cs="Times New Roman"/>
          <w:u w:color="000000"/>
        </w:rPr>
        <w:t xml:space="preserve">. </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49F96836" w14:textId="670BF27A" w:rsidR="003252AF" w:rsidRDefault="00000495" w:rsidP="002871CD">
      <w:pPr>
        <w:spacing w:line="271" w:lineRule="exact"/>
        <w:ind w:right="-20"/>
        <w:jc w:val="both"/>
        <w:rPr>
          <w:rFonts w:ascii="Times New Roman" w:hAnsi="Times New Roman" w:cs="Times New Roman"/>
          <w:bCs/>
          <w:u w:val="single" w:color="000000"/>
        </w:rPr>
      </w:pPr>
      <w:r w:rsidRPr="00000495">
        <w:rPr>
          <w:rFonts w:ascii="Times New Roman" w:hAnsi="Times New Roman" w:cs="Times New Roman"/>
          <w:b/>
          <w:u w:val="single" w:color="000000"/>
        </w:rPr>
        <w:t xml:space="preserve">Assignment </w:t>
      </w:r>
      <w:r w:rsidR="004F68A9">
        <w:rPr>
          <w:rFonts w:ascii="Times New Roman" w:hAnsi="Times New Roman" w:cs="Times New Roman"/>
          <w:b/>
          <w:u w:val="single" w:color="000000"/>
        </w:rPr>
        <w:t xml:space="preserve"> and Late Work </w:t>
      </w:r>
      <w:r w:rsidRPr="00000495">
        <w:rPr>
          <w:rFonts w:ascii="Times New Roman" w:hAnsi="Times New Roman" w:cs="Times New Roman"/>
          <w:b/>
          <w:u w:val="single" w:color="000000"/>
        </w:rPr>
        <w:t>Policy</w:t>
      </w:r>
      <w:r w:rsidRPr="004F68A9">
        <w:rPr>
          <w:rFonts w:ascii="Times New Roman" w:hAnsi="Times New Roman" w:cs="Times New Roman"/>
          <w:bCs/>
          <w:u w:val="single" w:color="000000"/>
        </w:rPr>
        <w:t>:</w:t>
      </w:r>
      <w:r>
        <w:rPr>
          <w:rFonts w:ascii="Times New Roman" w:hAnsi="Times New Roman" w:cs="Times New Roman"/>
          <w:b/>
          <w:u w:color="000000"/>
        </w:rPr>
        <w:t xml:space="preserve"> </w:t>
      </w:r>
      <w:r w:rsidR="002871CD" w:rsidRPr="006660A7">
        <w:rPr>
          <w:rFonts w:ascii="Times New Roman" w:hAnsi="Times New Roman" w:cs="Times New Roman"/>
          <w:bCs/>
          <w:u w:color="000000"/>
        </w:rPr>
        <w:t xml:space="preserve">Assignments are due at 11:59PM on Canvas on the date listed on the syllabus. Canvas is considered the official time-stamp for assignments. </w:t>
      </w:r>
      <w:r w:rsidR="000E43E7" w:rsidRPr="006660A7">
        <w:rPr>
          <w:rFonts w:ascii="Times New Roman" w:hAnsi="Times New Roman" w:cs="Times New Roman"/>
          <w:bCs/>
          <w:u w:color="000000"/>
        </w:rPr>
        <w:t xml:space="preserve">Those assignments turned in after the indicated time on Canvas are subject to point deduction. </w:t>
      </w:r>
      <w:r w:rsidR="000E43E7" w:rsidRPr="006660A7">
        <w:rPr>
          <w:rFonts w:ascii="Times New Roman" w:hAnsi="Times New Roman" w:cs="Times New Roman"/>
          <w:bCs/>
          <w:u w:val="single" w:color="000000"/>
        </w:rPr>
        <w:t>Late assignments will receive a 10% deduction in grade for each day they are late</w:t>
      </w:r>
      <w:r w:rsidR="000E43E7" w:rsidRPr="006660A7">
        <w:rPr>
          <w:rFonts w:ascii="Times New Roman" w:hAnsi="Times New Roman" w:cs="Times New Roman"/>
          <w:bCs/>
          <w:u w:color="000000"/>
        </w:rPr>
        <w:t xml:space="preserve">. </w:t>
      </w:r>
      <w:r w:rsidR="000E43E7">
        <w:rPr>
          <w:rFonts w:ascii="Times New Roman" w:hAnsi="Times New Roman" w:cs="Times New Roman"/>
          <w:bCs/>
          <w:u w:color="000000"/>
        </w:rPr>
        <w:t xml:space="preserve">No late assignments may be submitted for credit more than one week past the deadline. </w:t>
      </w:r>
      <w:r w:rsidR="002871CD" w:rsidRPr="006660A7">
        <w:rPr>
          <w:rFonts w:ascii="Times New Roman" w:hAnsi="Times New Roman" w:cs="Times New Roman"/>
          <w:bCs/>
          <w:u w:color="000000"/>
        </w:rPr>
        <w:t xml:space="preserve"> </w:t>
      </w:r>
      <w:r w:rsidR="005A0A6B" w:rsidRPr="000E43E7">
        <w:rPr>
          <w:rFonts w:ascii="Times New Roman" w:hAnsi="Times New Roman" w:cs="Times New Roman"/>
          <w:bCs/>
          <w:u w:color="000000"/>
        </w:rPr>
        <w:t xml:space="preserve">If </w:t>
      </w:r>
      <w:r w:rsidR="002871CD" w:rsidRPr="004F68A9">
        <w:rPr>
          <w:rFonts w:ascii="Times New Roman" w:hAnsi="Times New Roman" w:cs="Times New Roman"/>
          <w:bCs/>
          <w:u w:color="000000"/>
        </w:rPr>
        <w:t xml:space="preserve">you are having problems submitting to Canvas, you must email both the instructor and tech support. </w:t>
      </w:r>
      <w:r w:rsidR="002871CD" w:rsidRPr="004F68A9">
        <w:rPr>
          <w:rFonts w:ascii="Times New Roman" w:hAnsi="Times New Roman" w:cs="Times New Roman"/>
          <w:bCs/>
          <w:u w:val="single" w:color="000000"/>
        </w:rPr>
        <w:t>If you are unable to submit to Canvas, you must email the assignment directly to the instructor.</w:t>
      </w:r>
    </w:p>
    <w:p w14:paraId="7AA6B7C8" w14:textId="77777777" w:rsidR="002871CD" w:rsidRPr="002C0686" w:rsidRDefault="002871CD" w:rsidP="002871CD">
      <w:pPr>
        <w:spacing w:line="271" w:lineRule="exact"/>
        <w:ind w:right="-20"/>
        <w:jc w:val="both"/>
        <w:rPr>
          <w:rFonts w:ascii="Times New Roman" w:hAnsi="Times New Roman" w:cs="Times New Roman"/>
          <w:u w:val="single" w:color="000000"/>
        </w:rPr>
      </w:pP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F95C5A" w:rsidRDefault="003252AF" w:rsidP="00000495">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2C0686">
        <w:rPr>
          <w:iCs/>
          <w:color w:val="000000"/>
        </w:rPr>
        <w:t xml:space="preserve">If you are having difficulty with an </w:t>
      </w:r>
      <w:r w:rsidR="00F155B3">
        <w:rPr>
          <w:iCs/>
          <w:color w:val="000000"/>
        </w:rPr>
        <w:t>paper or assignment</w:t>
      </w:r>
      <w:r w:rsidRPr="002C0686">
        <w:rPr>
          <w:iCs/>
          <w:color w:val="000000"/>
        </w:rPr>
        <w:t>, please contact me right away!</w:t>
      </w:r>
    </w:p>
    <w:p w14:paraId="5A1704DB" w14:textId="30EE7436" w:rsidR="003252AF" w:rsidRDefault="003252AF" w:rsidP="00000495">
      <w:pPr>
        <w:pStyle w:val="NormalWeb"/>
        <w:jc w:val="both"/>
        <w:rPr>
          <w:u w:val="single" w:color="000000"/>
        </w:rPr>
      </w:pPr>
      <w:r w:rsidRPr="002C0686">
        <w:rPr>
          <w:b/>
          <w:u w:val="single" w:color="000000"/>
        </w:rPr>
        <w:t>Accommodations</w:t>
      </w:r>
      <w:r w:rsidRPr="003A6FAA">
        <w:rPr>
          <w:u w:color="000000"/>
        </w:rPr>
        <w:t>:</w:t>
      </w:r>
      <w:r w:rsidRPr="002C0686">
        <w:rPr>
          <w:u w:color="000000"/>
        </w:rPr>
        <w:t xml:space="preserve"> </w:t>
      </w:r>
      <w:r w:rsidR="003A6FAA" w:rsidRPr="003A6FAA">
        <w:rPr>
          <w:u w:color="000000"/>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02234FA" w14:textId="77777777" w:rsidR="003252AF" w:rsidRPr="002C0686" w:rsidRDefault="003252AF" w:rsidP="00000495">
      <w:pPr>
        <w:pStyle w:val="NormalWeb"/>
        <w:jc w:val="both"/>
      </w:pPr>
      <w:r w:rsidRPr="002C0686">
        <w:rPr>
          <w:b/>
          <w:bCs/>
          <w:color w:val="000000"/>
          <w:u w:val="single"/>
        </w:rPr>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0"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toll free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01D3CC5E" w14:textId="1A4FB0D2" w:rsidR="003252AF" w:rsidRDefault="003252AF" w:rsidP="003252AF">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3553F044" w14:textId="3CB8E6F8" w:rsidR="005430DF" w:rsidRDefault="005430DF" w:rsidP="003252AF">
      <w:pPr>
        <w:ind w:right="118"/>
        <w:rPr>
          <w:rFonts w:ascii="Times New Roman" w:hAnsi="Times New Roman" w:cs="Times New Roman"/>
        </w:rPr>
      </w:pPr>
    </w:p>
    <w:p w14:paraId="26889A86" w14:textId="28444600"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 xml:space="preserve">COVID-Related Policies </w:t>
      </w:r>
    </w:p>
    <w:p w14:paraId="5E3E3841" w14:textId="77777777" w:rsidR="00DA53DA" w:rsidRPr="00DA53DA" w:rsidRDefault="00DA53DA" w:rsidP="00DA53DA">
      <w:pPr>
        <w:ind w:right="118"/>
        <w:rPr>
          <w:rFonts w:ascii="Times New Roman" w:hAnsi="Times New Roman" w:cs="Times New Roman"/>
          <w:b/>
          <w:bCs/>
        </w:rPr>
      </w:pPr>
    </w:p>
    <w:p w14:paraId="696BE778" w14:textId="0B9EFAE2"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u w:val="single"/>
        </w:rPr>
        <w:t>Health and Participation in Class</w:t>
      </w:r>
      <w:r>
        <w:rPr>
          <w:rFonts w:ascii="Times New Roman" w:hAnsi="Times New Roman" w:cs="Times New Roman"/>
        </w:rPr>
        <w:t>:</w:t>
      </w:r>
      <w:r w:rsidRPr="00DA53DA">
        <w:rPr>
          <w:rFonts w:ascii="Times New Roman" w:hAnsi="Times New Roman" w:cs="Times New Roman"/>
        </w:rPr>
        <w:t xml:space="preserve"> </w:t>
      </w:r>
      <w:r>
        <w:rPr>
          <w:rFonts w:ascii="Times New Roman" w:hAnsi="Times New Roman" w:cs="Times New Roman"/>
        </w:rPr>
        <w:t>Y</w:t>
      </w:r>
      <w:r w:rsidRPr="00DA53DA">
        <w:rPr>
          <w:rFonts w:ascii="Times New Roman" w:hAnsi="Times New Roman" w:cs="Times New Roman"/>
        </w:rPr>
        <w:t xml:space="preserve">ou are expected to complete your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screener daily.</w:t>
      </w:r>
      <w:r>
        <w:rPr>
          <w:rFonts w:ascii="Times New Roman" w:hAnsi="Times New Roman" w:cs="Times New Roman"/>
        </w:rPr>
        <w:t xml:space="preserve"> </w:t>
      </w:r>
      <w:r w:rsidRPr="00DA53DA">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app. My hope is that if you are feeling ill or if you have been exposed to someone with the virus, you will stay home to protect others. </w:t>
      </w:r>
    </w:p>
    <w:p w14:paraId="36EB3D7B"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Please do the following in the event of an illness or COVID-related absence:</w:t>
      </w:r>
    </w:p>
    <w:p w14:paraId="79A26335" w14:textId="53F8340D"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in advance of your absence, if possible</w:t>
      </w:r>
    </w:p>
    <w:p w14:paraId="65C4EC0D" w14:textId="1CAFF7B9"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Provide me with medical documentation, if possible</w:t>
      </w:r>
    </w:p>
    <w:p w14:paraId="4EA09C0B" w14:textId="36477DD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Keep up with coursework as much as possible</w:t>
      </w:r>
    </w:p>
    <w:p w14:paraId="028F2C5D" w14:textId="711F526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Participate in class activities and submit assignments remotely as much as possible</w:t>
      </w:r>
    </w:p>
    <w:p w14:paraId="49A5A182" w14:textId="6694294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if you require a modification to the deadline of an assignment or exam</w:t>
      </w:r>
    </w:p>
    <w:p w14:paraId="7231DB22" w14:textId="13565C21"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7DB08F33"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 xml:space="preserve">Students with questions about COVID-related illnesses should reach out to the COVID Resource Center at (334) 844-6000 or at ahealthieru@auburn.edu. </w:t>
      </w:r>
    </w:p>
    <w:p w14:paraId="79728E6F" w14:textId="77777777" w:rsidR="00DA53DA" w:rsidRPr="00DA53DA" w:rsidRDefault="00DA53DA" w:rsidP="00DA53DA">
      <w:pPr>
        <w:ind w:right="118"/>
        <w:rPr>
          <w:rFonts w:ascii="Times New Roman" w:hAnsi="Times New Roman" w:cs="Times New Roman"/>
        </w:rPr>
      </w:pPr>
    </w:p>
    <w:p w14:paraId="3C3F5334" w14:textId="56EED488"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Health and Well-Being Resources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6467BADE" w14:textId="10F83510"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COVID Response Team (</w:t>
      </w:r>
      <w:hyperlink r:id="rId12" w:history="1">
        <w:r w:rsidRPr="00413E69">
          <w:rPr>
            <w:rStyle w:val="Hyperlink"/>
            <w:rFonts w:ascii="Times New Roman" w:hAnsi="Times New Roman" w:cs="Times New Roman"/>
          </w:rPr>
          <w:t>www.ahealthieru.edu</w:t>
        </w:r>
      </w:hyperlink>
      <w:r>
        <w:rPr>
          <w:rFonts w:ascii="Times New Roman" w:hAnsi="Times New Roman" w:cs="Times New Roman"/>
        </w:rPr>
        <w:t>)</w:t>
      </w:r>
      <w:r w:rsidRPr="00DA53DA">
        <w:rPr>
          <w:rFonts w:ascii="Times New Roman" w:hAnsi="Times New Roman" w:cs="Times New Roman"/>
        </w:rPr>
        <w:t xml:space="preserve"> </w:t>
      </w:r>
    </w:p>
    <w:p w14:paraId="7A78D3B3" w14:textId="786CECD5"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Student Counseling and Psychological Services (</w:t>
      </w:r>
      <w:hyperlink r:id="rId13" w:history="1">
        <w:r w:rsidRPr="00413E69">
          <w:rPr>
            <w:rStyle w:val="Hyperlink"/>
            <w:rFonts w:ascii="Times New Roman" w:hAnsi="Times New Roman" w:cs="Times New Roman"/>
          </w:rPr>
          <w:t>http://wp.auburn.edu/scs/</w:t>
        </w:r>
      </w:hyperlink>
      <w:r w:rsidRPr="00DA53DA">
        <w:rPr>
          <w:rFonts w:ascii="Times New Roman" w:hAnsi="Times New Roman" w:cs="Times New Roman"/>
        </w:rPr>
        <w:t>)</w:t>
      </w:r>
      <w:r>
        <w:rPr>
          <w:rFonts w:ascii="Times New Roman" w:hAnsi="Times New Roman" w:cs="Times New Roman"/>
        </w:rPr>
        <w:t xml:space="preserve"> </w:t>
      </w:r>
    </w:p>
    <w:p w14:paraId="085E804D" w14:textId="6D7C1B0A"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AU Medical Clinic (</w:t>
      </w:r>
      <w:hyperlink r:id="rId14" w:history="1">
        <w:r w:rsidRPr="00413E69">
          <w:rPr>
            <w:rStyle w:val="Hyperlink"/>
            <w:rFonts w:ascii="Times New Roman" w:hAnsi="Times New Roman" w:cs="Times New Roman"/>
          </w:rPr>
          <w:t>https://cws.auburn.edu/aumc/</w:t>
        </w:r>
      </w:hyperlink>
      <w:r>
        <w:rPr>
          <w:rFonts w:ascii="Times New Roman" w:hAnsi="Times New Roman" w:cs="Times New Roman"/>
        </w:rPr>
        <w:t xml:space="preserve">) </w:t>
      </w:r>
    </w:p>
    <w:p w14:paraId="2C6CD0A2" w14:textId="6530E6C3"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If you or someone you know are experiencing food, housing or financial insecurity, please visit the Auburn Cares Office (</w:t>
      </w:r>
      <w:hyperlink r:id="rId15" w:history="1">
        <w:r w:rsidRPr="00413E69">
          <w:rPr>
            <w:rStyle w:val="Hyperlink"/>
            <w:rFonts w:ascii="Times New Roman" w:hAnsi="Times New Roman" w:cs="Times New Roman"/>
          </w:rPr>
          <w:t>http://aucares.auburn.edu/</w:t>
        </w:r>
      </w:hyperlink>
      <w:r>
        <w:rPr>
          <w:rFonts w:ascii="Times New Roman" w:hAnsi="Times New Roman" w:cs="Times New Roman"/>
        </w:rPr>
        <w:t xml:space="preserve">) </w:t>
      </w:r>
    </w:p>
    <w:p w14:paraId="3694B498" w14:textId="77777777" w:rsidR="00DA53DA" w:rsidRPr="00DA53DA" w:rsidRDefault="00DA53DA" w:rsidP="00DA53DA">
      <w:pPr>
        <w:ind w:right="118"/>
        <w:rPr>
          <w:rFonts w:ascii="Times New Roman" w:hAnsi="Times New Roman" w:cs="Times New Roman"/>
        </w:rPr>
      </w:pPr>
    </w:p>
    <w:p w14:paraId="01E0FFF7" w14:textId="77777777"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Expectations Related to COVID-19:</w:t>
      </w:r>
    </w:p>
    <w:p w14:paraId="2A9DD61C" w14:textId="757CFA8B" w:rsidR="00DA53DA" w:rsidRDefault="00DA53DA" w:rsidP="00DA53DA">
      <w:pPr>
        <w:ind w:right="118"/>
        <w:rPr>
          <w:rFonts w:ascii="Times New Roman" w:hAnsi="Times New Roman" w:cs="Times New Roman"/>
        </w:rPr>
      </w:pPr>
      <w:r w:rsidRPr="00DA53DA">
        <w:rPr>
          <w:rFonts w:ascii="Times New Roman" w:hAnsi="Times New Roman" w:cs="Times New Roman"/>
          <w:b/>
          <w:bCs/>
        </w:rPr>
        <w:t>Face Coverings:</w:t>
      </w:r>
      <w:r w:rsidRPr="00DA53DA">
        <w:rPr>
          <w:rFonts w:ascii="Times New Roman" w:hAnsi="Times New Roman" w:cs="Times New Roman"/>
        </w:rPr>
        <w:t xml:space="preserve"> As a member of the Auburn University academic community you are required to follow all university guidelines for personal safety with face coverings, physical distancing, and sanitation. </w:t>
      </w:r>
      <w:r w:rsidR="005A0A6B">
        <w:rPr>
          <w:rFonts w:ascii="Times New Roman" w:hAnsi="Times New Roman" w:cs="Times New Roman"/>
        </w:rPr>
        <w:t>As of January 2023, Auburn University does not require f</w:t>
      </w:r>
      <w:r w:rsidRPr="00DA53DA">
        <w:rPr>
          <w:rFonts w:ascii="Times New Roman" w:hAnsi="Times New Roman" w:cs="Times New Roman"/>
        </w:rPr>
        <w:t xml:space="preserve">ace coverings are </w:t>
      </w:r>
      <w:r w:rsidR="005A0A6B">
        <w:rPr>
          <w:rFonts w:ascii="Times New Roman" w:hAnsi="Times New Roman" w:cs="Times New Roman"/>
        </w:rPr>
        <w:t>on campus. If at any point, Face Masks are mandated, you agree that you will wear face covering until the mandate is lifted.</w:t>
      </w:r>
      <w:r w:rsidRPr="00DA53DA">
        <w:rPr>
          <w:rFonts w:ascii="Times New Roman" w:hAnsi="Times New Roman" w:cs="Times New Roman"/>
        </w:rPr>
        <w:t xml:space="preserve">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w:t>
      </w:r>
    </w:p>
    <w:p w14:paraId="1A334E27" w14:textId="3D49EB03" w:rsidR="005A0A6B" w:rsidRDefault="005A0A6B" w:rsidP="00DA53DA">
      <w:pPr>
        <w:ind w:right="118"/>
        <w:rPr>
          <w:rFonts w:ascii="Times New Roman" w:hAnsi="Times New Roman" w:cs="Times New Roman"/>
        </w:rPr>
      </w:pPr>
    </w:p>
    <w:p w14:paraId="6BEA3CC1" w14:textId="77777777" w:rsidR="005A0A6B" w:rsidRPr="00DA53DA" w:rsidRDefault="005A0A6B" w:rsidP="005A0A6B">
      <w:pPr>
        <w:ind w:right="118"/>
        <w:rPr>
          <w:rFonts w:ascii="Times New Roman" w:hAnsi="Times New Roman" w:cs="Times New Roman"/>
        </w:rPr>
      </w:pPr>
      <w:r w:rsidRPr="00DA53DA">
        <w:rPr>
          <w:rFonts w:ascii="Times New Roman" w:hAnsi="Times New Roman" w:cs="Times New Roman"/>
        </w:rPr>
        <w:t>Disruptive or concerning classroom behavior involving the failure to wear a face covering, as directed by Auburn University, represents a potential Code of Student Conduct violation and may be reported as a non-academic violation. Please consult the Classroom Behavior Policy.</w:t>
      </w:r>
    </w:p>
    <w:p w14:paraId="3B31EEFA" w14:textId="77777777" w:rsidR="00DA53DA" w:rsidRPr="00DA53DA" w:rsidRDefault="00DA53DA" w:rsidP="00DA53DA">
      <w:pPr>
        <w:ind w:right="118"/>
        <w:rPr>
          <w:rFonts w:ascii="Times New Roman" w:hAnsi="Times New Roman" w:cs="Times New Roman"/>
        </w:rPr>
      </w:pPr>
    </w:p>
    <w:p w14:paraId="1CDDDEB0" w14:textId="4ED7282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Physical Distancing:</w:t>
      </w:r>
      <w:r w:rsidRPr="00DA53DA">
        <w:rPr>
          <w:rFonts w:ascii="Times New Roman" w:hAnsi="Times New Roman" w:cs="Times New Roman"/>
        </w:rPr>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w:t>
      </w:r>
      <w:r w:rsidRPr="00DA53DA">
        <w:rPr>
          <w:rFonts w:ascii="Times New Roman" w:hAnsi="Times New Roman" w:cs="Times New Roman"/>
        </w:rPr>
        <w:lastRenderedPageBreak/>
        <w:t>the end of instruction to help ensure social distancing and allow for the persons attending the next scheduled class session to enter.</w:t>
      </w:r>
    </w:p>
    <w:p w14:paraId="06B4DA76" w14:textId="77777777" w:rsidR="00DA53DA" w:rsidRPr="00DA53DA" w:rsidRDefault="00DA53DA" w:rsidP="00DA53DA">
      <w:pPr>
        <w:ind w:right="118"/>
        <w:rPr>
          <w:rFonts w:ascii="Times New Roman" w:hAnsi="Times New Roman" w:cs="Times New Roman"/>
        </w:rPr>
      </w:pPr>
    </w:p>
    <w:p w14:paraId="2163D418" w14:textId="1CC23EEC"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Attendance</w:t>
      </w:r>
      <w:r w:rsidRPr="00DA53DA">
        <w:rPr>
          <w:rFonts w:ascii="Times New Roman" w:hAnsi="Times New Roman" w:cs="Times New Roman"/>
        </w:rPr>
        <w:t xml:space="preserve">: If you are quarantined or otherwise need to miss class because you have been advised that you may have been exposed to COVID-19, you will be expected to develop a plan to keep up with your coursework during any such absences. </w:t>
      </w:r>
    </w:p>
    <w:p w14:paraId="0DCC55F8" w14:textId="77777777" w:rsidR="00DA53DA" w:rsidRPr="00DA53DA" w:rsidRDefault="00DA53DA" w:rsidP="00DA53DA">
      <w:pPr>
        <w:ind w:right="118"/>
        <w:rPr>
          <w:rFonts w:ascii="Times New Roman" w:hAnsi="Times New Roman" w:cs="Times New Roman"/>
        </w:rPr>
      </w:pPr>
    </w:p>
    <w:p w14:paraId="730AB5E0" w14:textId="40FBF41D"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Technology Requirements</w:t>
      </w:r>
      <w:r w:rsidRPr="00DA53DA">
        <w:rPr>
          <w:rFonts w:ascii="Times New Roman" w:hAnsi="Times New Roman" w:cs="Times New Roman"/>
        </w:rPr>
        <w:t>: This course may require particular technologies to complete coursework. If you need access to additional technological support, please contact the AU Bookstore at aubookstore@auburn.edu.</w:t>
      </w:r>
    </w:p>
    <w:p w14:paraId="7CF047B6" w14:textId="77777777" w:rsidR="00DA53DA" w:rsidRPr="00DA53DA" w:rsidRDefault="00DA53DA" w:rsidP="00DA53DA">
      <w:pPr>
        <w:ind w:right="118"/>
        <w:rPr>
          <w:rFonts w:ascii="Times New Roman" w:hAnsi="Times New Roman" w:cs="Times New Roman"/>
        </w:rPr>
      </w:pPr>
    </w:p>
    <w:p w14:paraId="660C6CBF" w14:textId="77777777" w:rsidR="00DA53DA" w:rsidRPr="00DA53DA" w:rsidRDefault="00DA53DA" w:rsidP="00DA53DA">
      <w:pPr>
        <w:ind w:right="118"/>
        <w:rPr>
          <w:rFonts w:ascii="Times New Roman" w:hAnsi="Times New Roman" w:cs="Times New Roman"/>
        </w:rPr>
      </w:pPr>
    </w:p>
    <w:p w14:paraId="1C819263" w14:textId="26AB1386"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Delivery Changes Related to COVID-19</w:t>
      </w:r>
      <w:r w:rsidRPr="00DA53DA">
        <w:rPr>
          <w:rFonts w:ascii="Times New Roman" w:hAnsi="Times New Roman" w:cs="Times New Roman"/>
          <w:b/>
          <w:bCs/>
        </w:rPr>
        <w:t xml:space="preserve">: </w:t>
      </w:r>
      <w:r w:rsidRPr="00DA53DA">
        <w:rPr>
          <w:rFonts w:ascii="Times New Roman" w:hAnsi="Times New Roman" w:cs="Times New Roman"/>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DA53DA" w:rsidRPr="00DA53DA" w:rsidSect="005B3344">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6F31" w14:textId="77777777" w:rsidR="00894E07" w:rsidRDefault="00894E07" w:rsidP="005B3344">
      <w:r>
        <w:separator/>
      </w:r>
    </w:p>
  </w:endnote>
  <w:endnote w:type="continuationSeparator" w:id="0">
    <w:p w14:paraId="26FB2654" w14:textId="77777777" w:rsidR="00894E07" w:rsidRDefault="00894E07"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lbertus Medium">
    <w:panose1 w:val="020B0604020202020204"/>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EC72" w14:textId="77777777" w:rsidR="00894E07" w:rsidRDefault="00894E07" w:rsidP="005B3344">
      <w:r>
        <w:separator/>
      </w:r>
    </w:p>
  </w:footnote>
  <w:footnote w:type="continuationSeparator" w:id="0">
    <w:p w14:paraId="2BECF39B" w14:textId="77777777" w:rsidR="00894E07" w:rsidRDefault="00894E07"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54F6D"/>
    <w:multiLevelType w:val="hybridMultilevel"/>
    <w:tmpl w:val="FAF2D908"/>
    <w:numStyleLink w:val="ImportedStyle3"/>
  </w:abstractNum>
  <w:abstractNum w:abstractNumId="9"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85628"/>
    <w:multiLevelType w:val="hybridMultilevel"/>
    <w:tmpl w:val="10F25F02"/>
    <w:numStyleLink w:val="ImportedStyle1"/>
  </w:abstractNum>
  <w:abstractNum w:abstractNumId="13" w15:restartNumberingAfterBreak="0">
    <w:nsid w:val="46877B83"/>
    <w:multiLevelType w:val="hybridMultilevel"/>
    <w:tmpl w:val="2DE4CAFA"/>
    <w:numStyleLink w:val="ImportedStyle7"/>
  </w:abstractNum>
  <w:abstractNum w:abstractNumId="14"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4C801160"/>
    <w:multiLevelType w:val="hybridMultilevel"/>
    <w:tmpl w:val="603064E2"/>
    <w:numStyleLink w:val="ImportedStyle5"/>
  </w:abstractNum>
  <w:abstractNum w:abstractNumId="16"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586498A"/>
    <w:multiLevelType w:val="hybridMultilevel"/>
    <w:tmpl w:val="1172AB0C"/>
    <w:numStyleLink w:val="ImportedStyle4"/>
  </w:abstractNum>
  <w:abstractNum w:abstractNumId="19"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741E93"/>
    <w:multiLevelType w:val="hybridMultilevel"/>
    <w:tmpl w:val="5378ADCC"/>
    <w:numStyleLink w:val="ImportedStyle6"/>
  </w:abstractNum>
  <w:abstractNum w:abstractNumId="21" w15:restartNumberingAfterBreak="0">
    <w:nsid w:val="5EBA3D78"/>
    <w:multiLevelType w:val="hybridMultilevel"/>
    <w:tmpl w:val="DB8E848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7ABD76A0"/>
    <w:multiLevelType w:val="hybridMultilevel"/>
    <w:tmpl w:val="09ECFD28"/>
    <w:numStyleLink w:val="ImportedStyle2"/>
  </w:abstractNum>
  <w:abstractNum w:abstractNumId="28"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557404">
    <w:abstractNumId w:val="5"/>
  </w:num>
  <w:num w:numId="2" w16cid:durableId="1316563776">
    <w:abstractNumId w:val="1"/>
  </w:num>
  <w:num w:numId="3" w16cid:durableId="1553686933">
    <w:abstractNumId w:val="19"/>
  </w:num>
  <w:num w:numId="4" w16cid:durableId="657736339">
    <w:abstractNumId w:val="6"/>
  </w:num>
  <w:num w:numId="5" w16cid:durableId="1328636151">
    <w:abstractNumId w:val="12"/>
  </w:num>
  <w:num w:numId="6" w16cid:durableId="1908613571">
    <w:abstractNumId w:val="9"/>
  </w:num>
  <w:num w:numId="7" w16cid:durableId="1254702178">
    <w:abstractNumId w:val="27"/>
  </w:num>
  <w:num w:numId="8" w16cid:durableId="221869025">
    <w:abstractNumId w:val="4"/>
  </w:num>
  <w:num w:numId="9" w16cid:durableId="1624799438">
    <w:abstractNumId w:val="8"/>
  </w:num>
  <w:num w:numId="10" w16cid:durableId="2051108188">
    <w:abstractNumId w:val="17"/>
  </w:num>
  <w:num w:numId="11" w16cid:durableId="320277804">
    <w:abstractNumId w:val="18"/>
  </w:num>
  <w:num w:numId="12" w16cid:durableId="1612980846">
    <w:abstractNumId w:val="18"/>
    <w:lvlOverride w:ilvl="0">
      <w:lvl w:ilvl="0" w:tplc="6A9EB866">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8C6D96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AD86C26">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F4C349E">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5665D7E">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A6CEDD6">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1364C8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DFA7204">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19E6CE4">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2092312714">
    <w:abstractNumId w:val="24"/>
  </w:num>
  <w:num w:numId="14" w16cid:durableId="951937836">
    <w:abstractNumId w:val="15"/>
  </w:num>
  <w:num w:numId="15" w16cid:durableId="2067684294">
    <w:abstractNumId w:val="26"/>
  </w:num>
  <w:num w:numId="16" w16cid:durableId="1610745429">
    <w:abstractNumId w:val="20"/>
  </w:num>
  <w:num w:numId="17" w16cid:durableId="2016226722">
    <w:abstractNumId w:val="20"/>
    <w:lvlOverride w:ilvl="0">
      <w:startOverride w:val="9"/>
    </w:lvlOverride>
  </w:num>
  <w:num w:numId="18" w16cid:durableId="1465928466">
    <w:abstractNumId w:val="18"/>
    <w:lvlOverride w:ilvl="0">
      <w:lvl w:ilvl="0" w:tplc="6A9EB86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8C6D96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AD86C26">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F4C349E">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5665D7E">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A6CEDD6">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364C86">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DFA7204">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19E6CE4">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97353124">
    <w:abstractNumId w:val="18"/>
    <w:lvlOverride w:ilvl="0">
      <w:startOverride w:val="1"/>
      <w:lvl w:ilvl="0" w:tplc="6A9EB86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8C6D96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CAD86C26">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F4C349E">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5665D7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A6CEDD6">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1364C86">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DFA7204">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19E6CE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683630841">
    <w:abstractNumId w:val="14"/>
  </w:num>
  <w:num w:numId="21" w16cid:durableId="1490095208">
    <w:abstractNumId w:val="13"/>
  </w:num>
  <w:num w:numId="22" w16cid:durableId="532689988">
    <w:abstractNumId w:val="18"/>
    <w:lvlOverride w:ilvl="0">
      <w:startOverride w:val="9"/>
    </w:lvlOverride>
  </w:num>
  <w:num w:numId="23" w16cid:durableId="2011911247">
    <w:abstractNumId w:val="13"/>
    <w:lvlOverride w:ilvl="0">
      <w:startOverride w:val="4"/>
      <w:lvl w:ilvl="0" w:tplc="4C5CD026">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154D17C">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7F6A8F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562EA0">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544E85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5766C66">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D524C66">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844DD3E">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60EBB8">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508248078">
    <w:abstractNumId w:val="0"/>
  </w:num>
  <w:num w:numId="25" w16cid:durableId="358776076">
    <w:abstractNumId w:val="3"/>
  </w:num>
  <w:num w:numId="26" w16cid:durableId="1226602222">
    <w:abstractNumId w:val="10"/>
  </w:num>
  <w:num w:numId="27" w16cid:durableId="1445078734">
    <w:abstractNumId w:val="11"/>
  </w:num>
  <w:num w:numId="28" w16cid:durableId="298650823">
    <w:abstractNumId w:val="16"/>
  </w:num>
  <w:num w:numId="29" w16cid:durableId="1485970999">
    <w:abstractNumId w:val="28"/>
  </w:num>
  <w:num w:numId="30" w16cid:durableId="247888609">
    <w:abstractNumId w:val="23"/>
  </w:num>
  <w:num w:numId="31" w16cid:durableId="234441463">
    <w:abstractNumId w:val="22"/>
  </w:num>
  <w:num w:numId="32" w16cid:durableId="1577401223">
    <w:abstractNumId w:val="2"/>
  </w:num>
  <w:num w:numId="33" w16cid:durableId="371002748">
    <w:abstractNumId w:val="25"/>
  </w:num>
  <w:num w:numId="34" w16cid:durableId="1216547353">
    <w:abstractNumId w:val="7"/>
  </w:num>
  <w:num w:numId="35" w16cid:durableId="2307755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19A"/>
    <w:rsid w:val="00004C96"/>
    <w:rsid w:val="0000631B"/>
    <w:rsid w:val="0004346D"/>
    <w:rsid w:val="00073BCC"/>
    <w:rsid w:val="000779DE"/>
    <w:rsid w:val="0008127C"/>
    <w:rsid w:val="000B6687"/>
    <w:rsid w:val="000C0650"/>
    <w:rsid w:val="000D06CE"/>
    <w:rsid w:val="000E00CC"/>
    <w:rsid w:val="000E43E7"/>
    <w:rsid w:val="001006C1"/>
    <w:rsid w:val="0011429E"/>
    <w:rsid w:val="00121CC6"/>
    <w:rsid w:val="0014610F"/>
    <w:rsid w:val="0014747C"/>
    <w:rsid w:val="001508B7"/>
    <w:rsid w:val="00155DB3"/>
    <w:rsid w:val="0015606C"/>
    <w:rsid w:val="001765E2"/>
    <w:rsid w:val="00181805"/>
    <w:rsid w:val="001D3361"/>
    <w:rsid w:val="001E2984"/>
    <w:rsid w:val="001F12B9"/>
    <w:rsid w:val="002011F5"/>
    <w:rsid w:val="002448AE"/>
    <w:rsid w:val="00274D06"/>
    <w:rsid w:val="002871CD"/>
    <w:rsid w:val="002967CB"/>
    <w:rsid w:val="002A0E98"/>
    <w:rsid w:val="002C0686"/>
    <w:rsid w:val="002C15D0"/>
    <w:rsid w:val="002D1D47"/>
    <w:rsid w:val="003252AF"/>
    <w:rsid w:val="003461D6"/>
    <w:rsid w:val="00356E2B"/>
    <w:rsid w:val="003A6FAA"/>
    <w:rsid w:val="003E29FD"/>
    <w:rsid w:val="003F4133"/>
    <w:rsid w:val="00405403"/>
    <w:rsid w:val="00423F49"/>
    <w:rsid w:val="00461094"/>
    <w:rsid w:val="004804CE"/>
    <w:rsid w:val="004A43B5"/>
    <w:rsid w:val="004B6012"/>
    <w:rsid w:val="004D6513"/>
    <w:rsid w:val="004F68A9"/>
    <w:rsid w:val="0050363D"/>
    <w:rsid w:val="00510F2C"/>
    <w:rsid w:val="00512293"/>
    <w:rsid w:val="00520E13"/>
    <w:rsid w:val="00521370"/>
    <w:rsid w:val="005430DF"/>
    <w:rsid w:val="00544220"/>
    <w:rsid w:val="005A0A6B"/>
    <w:rsid w:val="005A1FCA"/>
    <w:rsid w:val="005B3344"/>
    <w:rsid w:val="005C2E1A"/>
    <w:rsid w:val="005C587C"/>
    <w:rsid w:val="005D2B71"/>
    <w:rsid w:val="005F1CB9"/>
    <w:rsid w:val="00610188"/>
    <w:rsid w:val="00625A38"/>
    <w:rsid w:val="00644783"/>
    <w:rsid w:val="00647770"/>
    <w:rsid w:val="0066729D"/>
    <w:rsid w:val="00690728"/>
    <w:rsid w:val="006960F6"/>
    <w:rsid w:val="006A16E2"/>
    <w:rsid w:val="006A2601"/>
    <w:rsid w:val="006C4B7C"/>
    <w:rsid w:val="006F0576"/>
    <w:rsid w:val="00720F47"/>
    <w:rsid w:val="0075517C"/>
    <w:rsid w:val="00761545"/>
    <w:rsid w:val="00766D6C"/>
    <w:rsid w:val="00792128"/>
    <w:rsid w:val="007A37CA"/>
    <w:rsid w:val="007B7038"/>
    <w:rsid w:val="007C40B5"/>
    <w:rsid w:val="007D2070"/>
    <w:rsid w:val="007D4C4C"/>
    <w:rsid w:val="00813D9D"/>
    <w:rsid w:val="0085084F"/>
    <w:rsid w:val="0086067B"/>
    <w:rsid w:val="0088271B"/>
    <w:rsid w:val="00894E07"/>
    <w:rsid w:val="008A07EE"/>
    <w:rsid w:val="008B537C"/>
    <w:rsid w:val="008D18A2"/>
    <w:rsid w:val="008D3372"/>
    <w:rsid w:val="008E6116"/>
    <w:rsid w:val="00903F7F"/>
    <w:rsid w:val="009201F6"/>
    <w:rsid w:val="00954696"/>
    <w:rsid w:val="009737D0"/>
    <w:rsid w:val="00990E3C"/>
    <w:rsid w:val="00991A64"/>
    <w:rsid w:val="009B1DB4"/>
    <w:rsid w:val="009F5D70"/>
    <w:rsid w:val="00A300B0"/>
    <w:rsid w:val="00A51680"/>
    <w:rsid w:val="00A51EAD"/>
    <w:rsid w:val="00A661D2"/>
    <w:rsid w:val="00A8497B"/>
    <w:rsid w:val="00A952FB"/>
    <w:rsid w:val="00AC301A"/>
    <w:rsid w:val="00AE1335"/>
    <w:rsid w:val="00AE5480"/>
    <w:rsid w:val="00AE6604"/>
    <w:rsid w:val="00AF4A67"/>
    <w:rsid w:val="00B15A78"/>
    <w:rsid w:val="00B222EC"/>
    <w:rsid w:val="00B23833"/>
    <w:rsid w:val="00B3650F"/>
    <w:rsid w:val="00B44455"/>
    <w:rsid w:val="00B4697F"/>
    <w:rsid w:val="00B73D03"/>
    <w:rsid w:val="00B76154"/>
    <w:rsid w:val="00BD2223"/>
    <w:rsid w:val="00BD731B"/>
    <w:rsid w:val="00BF2587"/>
    <w:rsid w:val="00BF5865"/>
    <w:rsid w:val="00C13DEE"/>
    <w:rsid w:val="00C50D0F"/>
    <w:rsid w:val="00CD3563"/>
    <w:rsid w:val="00D13F56"/>
    <w:rsid w:val="00D33913"/>
    <w:rsid w:val="00D713B1"/>
    <w:rsid w:val="00D74B31"/>
    <w:rsid w:val="00D91D11"/>
    <w:rsid w:val="00DA53DA"/>
    <w:rsid w:val="00DC580E"/>
    <w:rsid w:val="00DC5C5D"/>
    <w:rsid w:val="00DC7413"/>
    <w:rsid w:val="00DD0831"/>
    <w:rsid w:val="00DD43BF"/>
    <w:rsid w:val="00DD4CAB"/>
    <w:rsid w:val="00DF4B4C"/>
    <w:rsid w:val="00DF543E"/>
    <w:rsid w:val="00E01965"/>
    <w:rsid w:val="00E47A00"/>
    <w:rsid w:val="00E85A9C"/>
    <w:rsid w:val="00E9338C"/>
    <w:rsid w:val="00E951F4"/>
    <w:rsid w:val="00EA230E"/>
    <w:rsid w:val="00EA4CC6"/>
    <w:rsid w:val="00ED5AA3"/>
    <w:rsid w:val="00EF1272"/>
    <w:rsid w:val="00F155B3"/>
    <w:rsid w:val="00F35A20"/>
    <w:rsid w:val="00F50811"/>
    <w:rsid w:val="00F61112"/>
    <w:rsid w:val="00F72144"/>
    <w:rsid w:val="00F76277"/>
    <w:rsid w:val="00F90177"/>
    <w:rsid w:val="00F95C5A"/>
    <w:rsid w:val="00FA75D5"/>
    <w:rsid w:val="00FD5404"/>
    <w:rsid w:val="00FE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semiHidden/>
    <w:unhideWhenUsed/>
    <w:rsid w:val="00544220"/>
    <w:pPr>
      <w:spacing w:after="120"/>
    </w:pPr>
  </w:style>
  <w:style w:type="character" w:customStyle="1" w:styleId="BodyTextChar">
    <w:name w:val="Body Text Char"/>
    <w:basedOn w:val="DefaultParagraphFont"/>
    <w:link w:val="BodyText"/>
    <w:uiPriority w:val="99"/>
    <w:semiHidden/>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ealthier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3700</Words>
  <Characters>21092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Kudick, Olivia</cp:lastModifiedBy>
  <cp:revision>12</cp:revision>
  <dcterms:created xsi:type="dcterms:W3CDTF">2023-08-08T19:22:00Z</dcterms:created>
  <dcterms:modified xsi:type="dcterms:W3CDTF">2023-08-15T21:39:00Z</dcterms:modified>
</cp:coreProperties>
</file>