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DEA3" w14:textId="0E3D6067" w:rsidR="47A41B64" w:rsidRDefault="47A41B64" w:rsidP="47A41B64">
      <w:pPr>
        <w:jc w:val="center"/>
      </w:pPr>
      <w:r w:rsidRPr="47A41B64">
        <w:rPr>
          <w:rFonts w:ascii="Times New Roman" w:eastAsia="Times New Roman" w:hAnsi="Times New Roman" w:cs="Times New Roman"/>
          <w:b/>
          <w:bCs/>
          <w:color w:val="000000" w:themeColor="text1"/>
          <w:sz w:val="32"/>
          <w:szCs w:val="32"/>
        </w:rPr>
        <w:t>COUN 7970</w:t>
      </w:r>
    </w:p>
    <w:p w14:paraId="320D1958" w14:textId="55CCE5CC" w:rsidR="47A41B64" w:rsidRPr="000C1EC3" w:rsidRDefault="47A41B64" w:rsidP="47A41B64">
      <w:pPr>
        <w:jc w:val="center"/>
        <w:rPr>
          <w:rFonts w:ascii="Times New Roman" w:eastAsia="Times New Roman" w:hAnsi="Times New Roman" w:cs="Times New Roman"/>
          <w:color w:val="000000" w:themeColor="text1"/>
          <w:sz w:val="32"/>
          <w:szCs w:val="32"/>
        </w:rPr>
      </w:pPr>
      <w:r w:rsidRPr="000C1EC3">
        <w:rPr>
          <w:rFonts w:ascii="Times New Roman" w:eastAsia="Times New Roman" w:hAnsi="Times New Roman" w:cs="Times New Roman"/>
          <w:color w:val="000000" w:themeColor="text1"/>
          <w:sz w:val="32"/>
          <w:szCs w:val="32"/>
        </w:rPr>
        <w:t>Teaching Colloquium</w:t>
      </w:r>
    </w:p>
    <w:p w14:paraId="4C65CDD5" w14:textId="77777777" w:rsidR="000C1EC3" w:rsidRPr="00DD38F3" w:rsidRDefault="47A41B64" w:rsidP="000C1EC3">
      <w:pPr>
        <w:jc w:val="center"/>
        <w:rPr>
          <w:rFonts w:ascii="Times New Roman" w:hAnsi="Times New Roman"/>
          <w:b/>
          <w:bCs/>
          <w:sz w:val="32"/>
          <w:szCs w:val="32"/>
        </w:rPr>
      </w:pPr>
      <w:r w:rsidRPr="000C1EC3">
        <w:rPr>
          <w:rFonts w:ascii="Times New Roman" w:eastAsia="Times New Roman" w:hAnsi="Times New Roman" w:cs="Times New Roman"/>
          <w:b/>
          <w:bCs/>
          <w:color w:val="000000" w:themeColor="text1"/>
          <w:sz w:val="32"/>
          <w:szCs w:val="32"/>
        </w:rPr>
        <w:t xml:space="preserve"> </w:t>
      </w:r>
      <w:r w:rsidR="000C1EC3" w:rsidRPr="000C1EC3">
        <w:rPr>
          <w:rFonts w:ascii="Times New Roman" w:hAnsi="Times New Roman"/>
          <w:b/>
          <w:bCs/>
          <w:i/>
          <w:iCs/>
          <w:sz w:val="30"/>
          <w:szCs w:val="30"/>
        </w:rPr>
        <w:t>Fall 2023</w:t>
      </w:r>
    </w:p>
    <w:p w14:paraId="3E984919" w14:textId="789652D2" w:rsidR="47A41B64" w:rsidRDefault="47A41B64" w:rsidP="47A41B64">
      <w:pPr>
        <w:jc w:val="center"/>
      </w:pPr>
    </w:p>
    <w:p w14:paraId="0AABCD16" w14:textId="61CF4F23" w:rsidR="47A41B64" w:rsidRDefault="009C588A" w:rsidP="47A41B64">
      <w:pPr>
        <w:jc w:val="center"/>
        <w:rPr>
          <w:rFonts w:ascii="Times New Roman" w:eastAsia="Times New Roman" w:hAnsi="Times New Roman" w:cs="Times New Roman"/>
          <w:b/>
          <w:bCs/>
          <w:i/>
          <w:iCs/>
          <w:color w:val="000000" w:themeColor="text1"/>
          <w:sz w:val="32"/>
          <w:szCs w:val="32"/>
        </w:rPr>
      </w:pPr>
      <w:r>
        <w:rPr>
          <w:rFonts w:ascii="Times New Roman" w:eastAsia="Times New Roman" w:hAnsi="Times New Roman" w:cs="Times New Roman"/>
          <w:b/>
          <w:bCs/>
          <w:i/>
          <w:iCs/>
          <w:color w:val="000000" w:themeColor="text1"/>
          <w:sz w:val="32"/>
          <w:szCs w:val="32"/>
        </w:rPr>
        <w:t>Fridays</w:t>
      </w:r>
    </w:p>
    <w:p w14:paraId="6F78BD69" w14:textId="6DB537C9" w:rsidR="009C588A" w:rsidRDefault="009C588A" w:rsidP="47A41B64">
      <w:pPr>
        <w:jc w:val="center"/>
        <w:rPr>
          <w:rFonts w:ascii="Times New Roman" w:eastAsia="Times New Roman" w:hAnsi="Times New Roman" w:cs="Times New Roman"/>
          <w:b/>
          <w:bCs/>
          <w:i/>
          <w:iCs/>
          <w:color w:val="000000" w:themeColor="text1"/>
          <w:sz w:val="32"/>
          <w:szCs w:val="32"/>
        </w:rPr>
      </w:pPr>
      <w:r>
        <w:rPr>
          <w:rFonts w:ascii="Times New Roman" w:eastAsia="Times New Roman" w:hAnsi="Times New Roman" w:cs="Times New Roman"/>
          <w:b/>
          <w:bCs/>
          <w:i/>
          <w:iCs/>
          <w:color w:val="000000" w:themeColor="text1"/>
          <w:sz w:val="32"/>
          <w:szCs w:val="32"/>
        </w:rPr>
        <w:t>9:00AM-10:50</w:t>
      </w:r>
    </w:p>
    <w:p w14:paraId="560630D6" w14:textId="5D0F7F90" w:rsidR="009C588A" w:rsidRDefault="009C588A" w:rsidP="47A41B64">
      <w:pPr>
        <w:jc w:val="center"/>
      </w:pPr>
      <w:r>
        <w:rPr>
          <w:rFonts w:ascii="Times New Roman" w:eastAsia="Times New Roman" w:hAnsi="Times New Roman" w:cs="Times New Roman"/>
          <w:b/>
          <w:bCs/>
          <w:i/>
          <w:iCs/>
          <w:color w:val="000000" w:themeColor="text1"/>
          <w:sz w:val="32"/>
          <w:szCs w:val="32"/>
        </w:rPr>
        <w:t>Haley 2011</w:t>
      </w:r>
    </w:p>
    <w:p w14:paraId="7DB8A79F" w14:textId="77777777" w:rsidR="000C1EC3" w:rsidRPr="00DD38F3" w:rsidRDefault="000C1EC3" w:rsidP="000C1EC3">
      <w:pPr>
        <w:jc w:val="center"/>
        <w:rPr>
          <w:rFonts w:ascii="Times New Roman" w:hAnsi="Times New Roman"/>
          <w:b/>
          <w:bCs/>
          <w:sz w:val="32"/>
          <w:szCs w:val="32"/>
        </w:rPr>
      </w:pPr>
      <w:r w:rsidRPr="00DD38F3">
        <w:rPr>
          <w:rFonts w:ascii="Times New Roman" w:hAnsi="Times New Roman"/>
          <w:b/>
          <w:bCs/>
          <w:sz w:val="32"/>
          <w:szCs w:val="32"/>
        </w:rPr>
        <w:t>-  -  -  -  -  -  -  -  -  -</w:t>
      </w:r>
    </w:p>
    <w:p w14:paraId="30036D82" w14:textId="77777777" w:rsidR="000C1EC3" w:rsidRPr="00DD38F3" w:rsidRDefault="000C1EC3" w:rsidP="000C1EC3">
      <w:pPr>
        <w:jc w:val="center"/>
        <w:rPr>
          <w:rFonts w:ascii="Times New Roman" w:hAnsi="Times New Roman"/>
          <w:b/>
          <w:bCs/>
          <w:sz w:val="32"/>
          <w:szCs w:val="32"/>
        </w:rPr>
      </w:pPr>
    </w:p>
    <w:p w14:paraId="0E8CD9B0" w14:textId="77777777" w:rsidR="000C1EC3" w:rsidRPr="00DD38F3" w:rsidRDefault="000C1EC3" w:rsidP="000C1EC3">
      <w:pPr>
        <w:jc w:val="center"/>
        <w:rPr>
          <w:rFonts w:ascii="Times New Roman" w:hAnsi="Times New Roman"/>
          <w:b/>
          <w:bCs/>
          <w:sz w:val="32"/>
          <w:szCs w:val="32"/>
        </w:rPr>
      </w:pPr>
      <w:r w:rsidRPr="00DD38F3">
        <w:rPr>
          <w:rFonts w:ascii="Times New Roman" w:hAnsi="Times New Roman"/>
          <w:b/>
          <w:bCs/>
          <w:sz w:val="32"/>
          <w:szCs w:val="32"/>
        </w:rPr>
        <w:t>Department of Special Education, Rehabilitation, and Counseling/School Psychology</w:t>
      </w:r>
    </w:p>
    <w:p w14:paraId="171C82F7" w14:textId="77777777" w:rsidR="000C1EC3" w:rsidRPr="00DD38F3" w:rsidRDefault="000C1EC3" w:rsidP="000C1EC3">
      <w:pPr>
        <w:jc w:val="center"/>
        <w:rPr>
          <w:rFonts w:ascii="Times New Roman" w:hAnsi="Times New Roman"/>
          <w:b/>
          <w:bCs/>
          <w:sz w:val="32"/>
          <w:szCs w:val="32"/>
        </w:rPr>
      </w:pPr>
      <w:r w:rsidRPr="00DD38F3">
        <w:rPr>
          <w:rFonts w:ascii="Times New Roman" w:hAnsi="Times New Roman"/>
          <w:b/>
          <w:bCs/>
          <w:sz w:val="32"/>
          <w:szCs w:val="32"/>
        </w:rPr>
        <w:t>College of Education</w:t>
      </w:r>
    </w:p>
    <w:p w14:paraId="6558BEC9" w14:textId="77777777" w:rsidR="000C1EC3" w:rsidRDefault="000C1EC3" w:rsidP="000C1EC3">
      <w:pPr>
        <w:jc w:val="center"/>
        <w:rPr>
          <w:rFonts w:ascii="Times New Roman" w:hAnsi="Times New Roman"/>
          <w:smallCaps/>
          <w:sz w:val="32"/>
          <w:szCs w:val="32"/>
        </w:rPr>
      </w:pPr>
    </w:p>
    <w:p w14:paraId="09CF38B8" w14:textId="0336B8B6" w:rsidR="000C1EC3" w:rsidRPr="00DD38F3" w:rsidRDefault="000C1EC3" w:rsidP="000C1EC3">
      <w:pPr>
        <w:jc w:val="center"/>
        <w:rPr>
          <w:rFonts w:ascii="Times New Roman" w:hAnsi="Times New Roman"/>
          <w:smallCaps/>
          <w:sz w:val="32"/>
          <w:szCs w:val="32"/>
        </w:rPr>
      </w:pPr>
      <w:r w:rsidRPr="00DD38F3">
        <w:rPr>
          <w:rFonts w:ascii="Times New Roman" w:hAnsi="Times New Roman"/>
          <w:smallCaps/>
          <w:sz w:val="32"/>
          <w:szCs w:val="32"/>
        </w:rPr>
        <w:t>Instructor Information:</w:t>
      </w:r>
    </w:p>
    <w:p w14:paraId="6DBFAC1B" w14:textId="77777777" w:rsidR="000C1EC3" w:rsidRPr="00DD38F3" w:rsidRDefault="000C1EC3" w:rsidP="000C1EC3">
      <w:pPr>
        <w:jc w:val="center"/>
        <w:rPr>
          <w:rFonts w:ascii="Times New Roman" w:hAnsi="Times New Roman"/>
          <w:b/>
          <w:bCs/>
          <w:sz w:val="32"/>
          <w:szCs w:val="32"/>
        </w:rPr>
      </w:pPr>
      <w:r w:rsidRPr="00DD38F3">
        <w:rPr>
          <w:rFonts w:ascii="Times New Roman" w:hAnsi="Times New Roman"/>
          <w:b/>
          <w:bCs/>
          <w:sz w:val="32"/>
          <w:szCs w:val="32"/>
        </w:rPr>
        <w:t>Evelyn Hunter, Ph.D.</w:t>
      </w:r>
    </w:p>
    <w:p w14:paraId="6D3A69AA" w14:textId="77777777" w:rsidR="000C1EC3" w:rsidRDefault="000C1EC3" w:rsidP="000C1EC3">
      <w:pPr>
        <w:jc w:val="center"/>
        <w:rPr>
          <w:rFonts w:ascii="Times New Roman" w:hAnsi="Times New Roman"/>
          <w:b/>
          <w:bCs/>
          <w:sz w:val="32"/>
          <w:szCs w:val="32"/>
        </w:rPr>
      </w:pPr>
      <w:r w:rsidRPr="00DD38F3">
        <w:rPr>
          <w:rFonts w:ascii="Times New Roman" w:hAnsi="Times New Roman"/>
          <w:b/>
          <w:bCs/>
          <w:sz w:val="32"/>
          <w:szCs w:val="32"/>
        </w:rPr>
        <w:t>Associate Professor</w:t>
      </w:r>
    </w:p>
    <w:p w14:paraId="17E9669C" w14:textId="73E3FC38" w:rsidR="000C1EC3" w:rsidRPr="00DD38F3" w:rsidRDefault="000C1EC3" w:rsidP="000C1EC3">
      <w:pPr>
        <w:jc w:val="center"/>
        <w:rPr>
          <w:rFonts w:ascii="Times New Roman" w:hAnsi="Times New Roman"/>
          <w:b/>
          <w:bCs/>
          <w:sz w:val="32"/>
          <w:szCs w:val="32"/>
        </w:rPr>
      </w:pPr>
      <w:r>
        <w:rPr>
          <w:rFonts w:ascii="Times New Roman" w:hAnsi="Times New Roman"/>
          <w:b/>
          <w:bCs/>
          <w:sz w:val="32"/>
          <w:szCs w:val="32"/>
        </w:rPr>
        <w:t>GTA: LaKaylyn Washington</w:t>
      </w:r>
    </w:p>
    <w:p w14:paraId="74F48149" w14:textId="77777777" w:rsidR="000C1EC3" w:rsidRPr="000C1EC3" w:rsidRDefault="000C1EC3" w:rsidP="000C1EC3">
      <w:pPr>
        <w:jc w:val="center"/>
        <w:rPr>
          <w:rFonts w:ascii="Times New Roman" w:hAnsi="Times New Roman"/>
          <w:b/>
          <w:bCs/>
          <w:sz w:val="32"/>
          <w:szCs w:val="32"/>
        </w:rPr>
      </w:pPr>
      <w:r w:rsidRPr="000C1EC3">
        <w:rPr>
          <w:rFonts w:ascii="Times New Roman" w:hAnsi="Times New Roman"/>
          <w:b/>
          <w:bCs/>
          <w:sz w:val="32"/>
          <w:szCs w:val="32"/>
        </w:rPr>
        <w:t>2064 Haley Center</w:t>
      </w:r>
    </w:p>
    <w:p w14:paraId="6310C853" w14:textId="77777777" w:rsidR="000C1EC3" w:rsidRPr="00DD38F3" w:rsidRDefault="000C1EC3" w:rsidP="000C1EC3">
      <w:pPr>
        <w:jc w:val="center"/>
        <w:rPr>
          <w:rFonts w:ascii="Times New Roman" w:hAnsi="Times New Roman"/>
          <w:b/>
          <w:bCs/>
          <w:sz w:val="32"/>
          <w:szCs w:val="32"/>
          <w:lang w:val="es-VE"/>
        </w:rPr>
      </w:pPr>
      <w:r w:rsidRPr="00DD38F3">
        <w:rPr>
          <w:rFonts w:ascii="Times New Roman" w:hAnsi="Times New Roman"/>
          <w:b/>
          <w:bCs/>
          <w:sz w:val="32"/>
          <w:szCs w:val="32"/>
          <w:lang w:val="es-VE"/>
        </w:rPr>
        <w:t>eac0006@auburn.edu</w:t>
      </w:r>
    </w:p>
    <w:p w14:paraId="15E20D45" w14:textId="77777777" w:rsidR="000C1EC3" w:rsidRPr="00DD38F3" w:rsidRDefault="000C1EC3" w:rsidP="000C1EC3">
      <w:pPr>
        <w:jc w:val="center"/>
        <w:rPr>
          <w:rFonts w:ascii="Times New Roman" w:hAnsi="Times New Roman"/>
          <w:b/>
          <w:bCs/>
          <w:sz w:val="32"/>
          <w:szCs w:val="32"/>
          <w:lang w:val="es-VE"/>
        </w:rPr>
      </w:pPr>
      <w:r w:rsidRPr="00DD38F3">
        <w:rPr>
          <w:rFonts w:ascii="Times New Roman" w:hAnsi="Times New Roman"/>
          <w:b/>
          <w:bCs/>
          <w:sz w:val="32"/>
          <w:szCs w:val="32"/>
          <w:lang w:val="es-VE"/>
        </w:rPr>
        <w:t>334-844-7608</w:t>
      </w:r>
    </w:p>
    <w:p w14:paraId="1C23BFE0" w14:textId="77777777" w:rsidR="000C1EC3" w:rsidRPr="00DD38F3" w:rsidRDefault="000C1EC3" w:rsidP="000C1EC3">
      <w:pPr>
        <w:jc w:val="center"/>
        <w:rPr>
          <w:rFonts w:ascii="Times New Roman" w:hAnsi="Times New Roman"/>
          <w:b/>
          <w:bCs/>
          <w:sz w:val="32"/>
          <w:szCs w:val="32"/>
          <w:lang w:val="es-VE"/>
        </w:rPr>
      </w:pPr>
    </w:p>
    <w:p w14:paraId="2284A382" w14:textId="77777777" w:rsidR="000C1EC3" w:rsidRPr="00DD38F3" w:rsidRDefault="000C1EC3" w:rsidP="000C1EC3">
      <w:pPr>
        <w:jc w:val="center"/>
        <w:rPr>
          <w:rFonts w:ascii="Times New Roman" w:hAnsi="Times New Roman"/>
          <w:b/>
          <w:bCs/>
          <w:sz w:val="32"/>
          <w:szCs w:val="32"/>
          <w:lang w:val="es-VE"/>
        </w:rPr>
      </w:pPr>
    </w:p>
    <w:p w14:paraId="55816F5E" w14:textId="77777777" w:rsidR="000C1EC3" w:rsidRPr="00DD38F3" w:rsidRDefault="000C1EC3" w:rsidP="000C1EC3">
      <w:pPr>
        <w:rPr>
          <w:rFonts w:ascii="Times New Roman" w:hAnsi="Times New Roman"/>
          <w:b/>
          <w:bCs/>
          <w:sz w:val="32"/>
          <w:szCs w:val="32"/>
          <w:lang w:val="es-VE"/>
        </w:rPr>
      </w:pPr>
    </w:p>
    <w:p w14:paraId="619A4B61" w14:textId="77777777" w:rsidR="000C1EC3" w:rsidRDefault="000C1EC3" w:rsidP="000C1EC3">
      <w:pPr>
        <w:jc w:val="center"/>
        <w:rPr>
          <w:rFonts w:ascii="Times New Roman" w:hAnsi="Times New Roman"/>
          <w:bCs/>
          <w:sz w:val="28"/>
          <w:szCs w:val="28"/>
        </w:rPr>
      </w:pPr>
      <w:r w:rsidRPr="00DD38F3">
        <w:rPr>
          <w:rFonts w:ascii="Times New Roman" w:hAnsi="Times New Roman"/>
          <w:smallCaps/>
          <w:sz w:val="32"/>
          <w:szCs w:val="32"/>
        </w:rPr>
        <w:t xml:space="preserve">Office Hours: </w:t>
      </w:r>
      <w:r w:rsidRPr="00DD38F3">
        <w:rPr>
          <w:rFonts w:ascii="Times New Roman" w:hAnsi="Times New Roman"/>
          <w:bCs/>
          <w:sz w:val="28"/>
          <w:szCs w:val="28"/>
        </w:rPr>
        <w:t>By appointment</w:t>
      </w:r>
    </w:p>
    <w:p w14:paraId="74C759CA" w14:textId="26508693" w:rsidR="47A41B64" w:rsidRDefault="47A41B64" w:rsidP="47A41B64">
      <w:pPr>
        <w:jc w:val="center"/>
      </w:pPr>
      <w:r w:rsidRPr="47A41B64">
        <w:rPr>
          <w:rFonts w:ascii="Times New Roman" w:eastAsia="Times New Roman" w:hAnsi="Times New Roman" w:cs="Times New Roman"/>
          <w:b/>
          <w:bCs/>
          <w:color w:val="000000" w:themeColor="text1"/>
          <w:sz w:val="22"/>
          <w:szCs w:val="22"/>
        </w:rPr>
        <w:lastRenderedPageBreak/>
        <w:t>SYLLABUS</w:t>
      </w:r>
    </w:p>
    <w:p w14:paraId="2620E800" w14:textId="154F5FB0" w:rsidR="47A41B64" w:rsidRDefault="47A41B64" w:rsidP="00EA1902">
      <w:pPr>
        <w:spacing w:line="240" w:lineRule="auto"/>
      </w:pPr>
      <w:r w:rsidRPr="47A41B64">
        <w:rPr>
          <w:rFonts w:ascii="Times New Roman" w:eastAsia="Times New Roman" w:hAnsi="Times New Roman" w:cs="Times New Roman"/>
          <w:b/>
          <w:bCs/>
          <w:color w:val="000000" w:themeColor="text1"/>
          <w:sz w:val="22"/>
          <w:szCs w:val="22"/>
        </w:rPr>
        <w:t xml:space="preserve">           </w:t>
      </w:r>
    </w:p>
    <w:p w14:paraId="687654B1" w14:textId="47C02702" w:rsidR="47A41B64" w:rsidRPr="00EA1902" w:rsidRDefault="47A41B64" w:rsidP="00EA1902">
      <w:pPr>
        <w:pStyle w:val="ListParagraph"/>
        <w:numPr>
          <w:ilvl w:val="0"/>
          <w:numId w:val="4"/>
        </w:numPr>
        <w:spacing w:after="0" w:line="240" w:lineRule="auto"/>
      </w:pPr>
      <w:r w:rsidRPr="00EA1902">
        <w:rPr>
          <w:rFonts w:ascii="Times New Roman" w:eastAsia="Times New Roman" w:hAnsi="Times New Roman" w:cs="Times New Roman"/>
          <w:b/>
          <w:bCs/>
          <w:color w:val="000000" w:themeColor="text1"/>
          <w:sz w:val="22"/>
          <w:szCs w:val="22"/>
        </w:rPr>
        <w:t>Course Number:</w:t>
      </w:r>
      <w:r w:rsidRPr="00EA1902">
        <w:tab/>
      </w:r>
      <w:r w:rsidRPr="00EA1902">
        <w:rPr>
          <w:rFonts w:ascii="Times New Roman" w:eastAsia="Times New Roman" w:hAnsi="Times New Roman" w:cs="Times New Roman"/>
          <w:color w:val="000000" w:themeColor="text1"/>
          <w:sz w:val="22"/>
          <w:szCs w:val="22"/>
        </w:rPr>
        <w:t>COUN 7970</w:t>
      </w:r>
      <w:r w:rsidRPr="00EA1902">
        <w:rPr>
          <w:rFonts w:ascii="Times New Roman" w:eastAsia="Times New Roman" w:hAnsi="Times New Roman" w:cs="Times New Roman"/>
          <w:b/>
          <w:bCs/>
          <w:color w:val="000000" w:themeColor="text1"/>
          <w:sz w:val="22"/>
          <w:szCs w:val="22"/>
        </w:rPr>
        <w:t xml:space="preserve"> </w:t>
      </w:r>
    </w:p>
    <w:p w14:paraId="339EA5CC" w14:textId="4320798B" w:rsidR="47A41B64" w:rsidRPr="00EA1902" w:rsidRDefault="00EA1902" w:rsidP="00EA1902">
      <w:pPr>
        <w:spacing w:after="0" w:line="240" w:lineRule="auto"/>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Course Title:     </w:t>
      </w:r>
      <w:r w:rsidR="47A41B64" w:rsidRPr="00EA1902">
        <w:tab/>
      </w:r>
      <w:r w:rsidR="47A41B64" w:rsidRPr="00EA1902">
        <w:rPr>
          <w:rFonts w:ascii="Times New Roman" w:eastAsia="Times New Roman" w:hAnsi="Times New Roman" w:cs="Times New Roman"/>
          <w:color w:val="000000" w:themeColor="text1"/>
          <w:sz w:val="22"/>
          <w:szCs w:val="22"/>
        </w:rPr>
        <w:t>Teaching Colloquium</w:t>
      </w:r>
    </w:p>
    <w:p w14:paraId="1728E371" w14:textId="4FE3952C" w:rsidR="47A41B64" w:rsidRPr="00EA1902" w:rsidRDefault="00EA1902" w:rsidP="00EA1902">
      <w:pPr>
        <w:spacing w:after="0" w:line="240" w:lineRule="auto"/>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University:         </w:t>
      </w:r>
      <w:r w:rsidR="47A41B64" w:rsidRPr="00EA1902">
        <w:tab/>
      </w:r>
      <w:r w:rsidR="47A41B64" w:rsidRPr="00EA1902">
        <w:rPr>
          <w:rFonts w:ascii="Times New Roman" w:eastAsia="Times New Roman" w:hAnsi="Times New Roman" w:cs="Times New Roman"/>
          <w:color w:val="000000" w:themeColor="text1"/>
          <w:sz w:val="22"/>
          <w:szCs w:val="22"/>
        </w:rPr>
        <w:t>Auburn University</w:t>
      </w:r>
    </w:p>
    <w:p w14:paraId="724FA5FA" w14:textId="68DEA45B" w:rsidR="47A41B64" w:rsidRPr="00EA1902" w:rsidRDefault="00EA1902" w:rsidP="00EA1902">
      <w:pPr>
        <w:spacing w:after="0" w:line="240" w:lineRule="auto"/>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Prerequisites:    </w:t>
      </w:r>
      <w:r w:rsidR="47A41B64" w:rsidRPr="00EA1902">
        <w:tab/>
      </w:r>
      <w:r w:rsidR="47A41B64" w:rsidRPr="00EA1902">
        <w:rPr>
          <w:rFonts w:ascii="Times New Roman" w:eastAsia="Times New Roman" w:hAnsi="Times New Roman" w:cs="Times New Roman"/>
          <w:color w:val="000000" w:themeColor="text1"/>
          <w:sz w:val="22"/>
          <w:szCs w:val="22"/>
        </w:rPr>
        <w:t>None</w:t>
      </w:r>
      <w:r w:rsidR="47A41B64" w:rsidRPr="00EA1902">
        <w:rPr>
          <w:rFonts w:ascii="Times New Roman" w:eastAsia="Times New Roman" w:hAnsi="Times New Roman" w:cs="Times New Roman"/>
          <w:b/>
          <w:bCs/>
          <w:color w:val="000000" w:themeColor="text1"/>
          <w:sz w:val="22"/>
          <w:szCs w:val="22"/>
        </w:rPr>
        <w:t xml:space="preserve">  </w:t>
      </w:r>
    </w:p>
    <w:p w14:paraId="28AD725E" w14:textId="50A82C5D" w:rsidR="47A41B64" w:rsidRPr="00EA1902" w:rsidRDefault="00EA1902" w:rsidP="00EA1902">
      <w:pPr>
        <w:spacing w:after="0" w:line="24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Instructor:         </w:t>
      </w:r>
      <w:r w:rsidR="47A41B64" w:rsidRPr="00EA1902">
        <w:tab/>
      </w:r>
      <w:r w:rsidR="000C1EC3">
        <w:t xml:space="preserve">Evelyn Hunter / </w:t>
      </w:r>
      <w:r w:rsidR="47A41B64" w:rsidRPr="00EA1902">
        <w:rPr>
          <w:rFonts w:ascii="Times New Roman" w:eastAsia="Times New Roman" w:hAnsi="Times New Roman" w:cs="Times New Roman"/>
          <w:color w:val="000000" w:themeColor="text1"/>
          <w:sz w:val="22"/>
          <w:szCs w:val="22"/>
        </w:rPr>
        <w:t xml:space="preserve">LaKaylyn Washington </w:t>
      </w:r>
    </w:p>
    <w:p w14:paraId="4597F828" w14:textId="75C565F4" w:rsidR="47A41B64" w:rsidRPr="00EA1902" w:rsidRDefault="00EA1902" w:rsidP="00EA1902">
      <w:pPr>
        <w:spacing w:after="0" w:line="240" w:lineRule="auto"/>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Contact Info:     </w:t>
      </w:r>
      <w:r w:rsidR="47A41B64" w:rsidRPr="00EA1902">
        <w:tab/>
      </w:r>
      <w:r w:rsidR="47A41B64" w:rsidRPr="00EA1902">
        <w:rPr>
          <w:rFonts w:ascii="Times New Roman" w:eastAsia="Times New Roman" w:hAnsi="Times New Roman" w:cs="Times New Roman"/>
          <w:color w:val="000000" w:themeColor="text1"/>
          <w:sz w:val="22"/>
          <w:szCs w:val="22"/>
        </w:rPr>
        <w:t>lkw0017@auburn.edu</w:t>
      </w:r>
    </w:p>
    <w:p w14:paraId="4E07B225" w14:textId="30E5412B" w:rsidR="47A41B64" w:rsidRDefault="00EA1902" w:rsidP="00EA1902">
      <w:pPr>
        <w:spacing w:after="0" w:line="240" w:lineRule="auto"/>
      </w:pPr>
      <w:r>
        <w:rPr>
          <w:rFonts w:ascii="Times New Roman" w:eastAsia="Times New Roman" w:hAnsi="Times New Roman" w:cs="Times New Roman"/>
          <w:b/>
          <w:bCs/>
          <w:color w:val="000000" w:themeColor="text1"/>
          <w:sz w:val="22"/>
          <w:szCs w:val="22"/>
        </w:rPr>
        <w:tab/>
      </w:r>
      <w:r w:rsidR="47A41B64" w:rsidRPr="00EA1902">
        <w:rPr>
          <w:rFonts w:ascii="Times New Roman" w:eastAsia="Times New Roman" w:hAnsi="Times New Roman" w:cs="Times New Roman"/>
          <w:b/>
          <w:bCs/>
          <w:color w:val="000000" w:themeColor="text1"/>
          <w:sz w:val="22"/>
          <w:szCs w:val="22"/>
        </w:rPr>
        <w:t xml:space="preserve">Class Meeting:   </w:t>
      </w:r>
      <w:r w:rsidR="47A41B64" w:rsidRPr="00EA1902">
        <w:tab/>
      </w:r>
      <w:r w:rsidR="47A41B64" w:rsidRPr="00EA1902">
        <w:rPr>
          <w:rFonts w:ascii="Times New Roman" w:eastAsia="Times New Roman" w:hAnsi="Times New Roman" w:cs="Times New Roman"/>
          <w:color w:val="000000" w:themeColor="text1"/>
          <w:sz w:val="22"/>
          <w:szCs w:val="22"/>
        </w:rPr>
        <w:t>Friday’s 9:00AM-1</w:t>
      </w:r>
      <w:r w:rsidRPr="00EA1902">
        <w:rPr>
          <w:rFonts w:ascii="Times New Roman" w:eastAsia="Times New Roman" w:hAnsi="Times New Roman" w:cs="Times New Roman"/>
          <w:color w:val="000000" w:themeColor="text1"/>
          <w:sz w:val="22"/>
          <w:szCs w:val="22"/>
        </w:rPr>
        <w:t>0</w:t>
      </w:r>
      <w:r w:rsidR="47A41B64" w:rsidRPr="00EA1902">
        <w:rPr>
          <w:rFonts w:ascii="Times New Roman" w:eastAsia="Times New Roman" w:hAnsi="Times New Roman" w:cs="Times New Roman"/>
          <w:color w:val="000000" w:themeColor="text1"/>
          <w:sz w:val="22"/>
          <w:szCs w:val="22"/>
        </w:rPr>
        <w:t>:</w:t>
      </w:r>
      <w:r w:rsidRPr="00EA1902">
        <w:rPr>
          <w:rFonts w:ascii="Times New Roman" w:eastAsia="Times New Roman" w:hAnsi="Times New Roman" w:cs="Times New Roman"/>
          <w:color w:val="000000" w:themeColor="text1"/>
          <w:sz w:val="22"/>
          <w:szCs w:val="22"/>
        </w:rPr>
        <w:t>5</w:t>
      </w:r>
      <w:r w:rsidR="47A41B64" w:rsidRPr="00EA1902">
        <w:rPr>
          <w:rFonts w:ascii="Times New Roman" w:eastAsia="Times New Roman" w:hAnsi="Times New Roman" w:cs="Times New Roman"/>
          <w:color w:val="000000" w:themeColor="text1"/>
          <w:sz w:val="22"/>
          <w:szCs w:val="22"/>
        </w:rPr>
        <w:t>0AM</w:t>
      </w:r>
      <w:r w:rsidR="47A41B64" w:rsidRPr="00EA1902">
        <w:rPr>
          <w:rFonts w:ascii="Times New Roman" w:eastAsia="Times New Roman" w:hAnsi="Times New Roman" w:cs="Times New Roman"/>
          <w:b/>
          <w:bCs/>
          <w:color w:val="000000" w:themeColor="text1"/>
          <w:sz w:val="22"/>
          <w:szCs w:val="22"/>
        </w:rPr>
        <w:t xml:space="preserve">  </w:t>
      </w:r>
    </w:p>
    <w:p w14:paraId="5018C6ED" w14:textId="219282A1" w:rsidR="47A41B64" w:rsidRDefault="47A41B64" w:rsidP="47A41B64"/>
    <w:p w14:paraId="436540F7" w14:textId="537D1163" w:rsidR="00EA1902" w:rsidRDefault="00EA1902" w:rsidP="00EA1902">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 xml:space="preserve">Date Syllabus Prepared: </w:t>
      </w:r>
      <w:r w:rsidRPr="00EA1902">
        <w:rPr>
          <w:rFonts w:ascii="Times New Roman" w:eastAsia="Times New Roman" w:hAnsi="Times New Roman" w:cs="Times New Roman"/>
        </w:rPr>
        <w:t>August 2023</w:t>
      </w:r>
    </w:p>
    <w:p w14:paraId="237A8AEC" w14:textId="77777777" w:rsidR="00EA1902" w:rsidRDefault="00EA1902" w:rsidP="00EA1902">
      <w:pPr>
        <w:pStyle w:val="ListParagraph"/>
        <w:rPr>
          <w:rFonts w:ascii="Times New Roman" w:eastAsia="Times New Roman" w:hAnsi="Times New Roman" w:cs="Times New Roman"/>
          <w:b/>
          <w:bCs/>
        </w:rPr>
      </w:pPr>
    </w:p>
    <w:p w14:paraId="52644727" w14:textId="55D0B965" w:rsidR="47A41B64" w:rsidRPr="00EA1902" w:rsidRDefault="47A41B64" w:rsidP="00EA1902">
      <w:pPr>
        <w:pStyle w:val="ListParagraph"/>
        <w:numPr>
          <w:ilvl w:val="0"/>
          <w:numId w:val="4"/>
        </w:numPr>
        <w:rPr>
          <w:rFonts w:ascii="Times New Roman" w:eastAsia="Times New Roman" w:hAnsi="Times New Roman" w:cs="Times New Roman"/>
          <w:b/>
          <w:bCs/>
        </w:rPr>
      </w:pPr>
      <w:r w:rsidRPr="00EA1902">
        <w:rPr>
          <w:rFonts w:ascii="Times New Roman" w:eastAsia="Times New Roman" w:hAnsi="Times New Roman" w:cs="Times New Roman"/>
          <w:b/>
          <w:bCs/>
        </w:rPr>
        <w:t xml:space="preserve">Course Description: </w:t>
      </w:r>
      <w:r w:rsidR="00EA1902" w:rsidRPr="00EA1902">
        <w:rPr>
          <w:rFonts w:ascii="Times New Roman" w:eastAsia="Times New Roman" w:hAnsi="Times New Roman" w:cs="Times New Roman"/>
          <w:b/>
          <w:bCs/>
        </w:rPr>
        <w:t>The course</w:t>
      </w:r>
      <w:r w:rsidR="00EA1902" w:rsidRPr="00EA1902">
        <w:rPr>
          <w:rFonts w:ascii="Times New Roman" w:eastAsia="Times New Roman" w:hAnsi="Times New Roman" w:cs="Times New Roman"/>
        </w:rPr>
        <w:t xml:space="preserve"> focuses on pedagogical skills, course and curriculum construction, university policies and professional development in support of their first teaching experience.</w:t>
      </w:r>
    </w:p>
    <w:p w14:paraId="775A339F" w14:textId="77777777" w:rsidR="00EA1902" w:rsidRDefault="00EA1902" w:rsidP="00EA1902">
      <w:pPr>
        <w:pStyle w:val="ListParagraph"/>
        <w:rPr>
          <w:rFonts w:ascii="Times New Roman" w:eastAsia="Times New Roman" w:hAnsi="Times New Roman" w:cs="Times New Roman"/>
          <w:b/>
          <w:bCs/>
        </w:rPr>
      </w:pPr>
    </w:p>
    <w:p w14:paraId="3C496431" w14:textId="6CE279F4" w:rsidR="00EA1902" w:rsidRPr="00EA1902" w:rsidRDefault="47A41B64" w:rsidP="00EA1902">
      <w:pPr>
        <w:pStyle w:val="ListParagraph"/>
        <w:numPr>
          <w:ilvl w:val="0"/>
          <w:numId w:val="4"/>
        </w:numPr>
        <w:rPr>
          <w:rFonts w:ascii="Times New Roman" w:eastAsia="Times New Roman" w:hAnsi="Times New Roman" w:cs="Times New Roman"/>
          <w:b/>
          <w:bCs/>
        </w:rPr>
      </w:pPr>
      <w:r w:rsidRPr="47A41B64">
        <w:rPr>
          <w:rFonts w:ascii="Times New Roman" w:eastAsia="Times New Roman" w:hAnsi="Times New Roman" w:cs="Times New Roman"/>
          <w:b/>
          <w:bCs/>
        </w:rPr>
        <w:t xml:space="preserve">Course Objectives: </w:t>
      </w:r>
      <w:r w:rsidR="00EA1902">
        <w:rPr>
          <w:rFonts w:ascii="Times New Roman" w:eastAsia="Times New Roman" w:hAnsi="Times New Roman" w:cs="Times New Roman"/>
          <w:b/>
          <w:bCs/>
        </w:rPr>
        <w:t xml:space="preserve">Upon completion of this course, students will be able to demonstrate the following learning outcomes: </w:t>
      </w:r>
    </w:p>
    <w:p w14:paraId="0D8B83BB" w14:textId="002A5C21" w:rsidR="00EA1902" w:rsidRPr="00EA1902" w:rsidRDefault="00EA1902" w:rsidP="00EA1902">
      <w:pPr>
        <w:pStyle w:val="ListParagraph"/>
        <w:numPr>
          <w:ilvl w:val="0"/>
          <w:numId w:val="3"/>
        </w:numPr>
        <w:rPr>
          <w:rFonts w:ascii="Times New Roman" w:eastAsia="Times New Roman" w:hAnsi="Times New Roman" w:cs="Times New Roman"/>
        </w:rPr>
      </w:pPr>
      <w:r w:rsidRPr="00EA1902">
        <w:rPr>
          <w:rFonts w:ascii="Times New Roman" w:eastAsia="Times New Roman" w:hAnsi="Times New Roman" w:cs="Times New Roman"/>
        </w:rPr>
        <w:t xml:space="preserve">Instructional and curriculum design, delivery, and evaluation </w:t>
      </w:r>
    </w:p>
    <w:p w14:paraId="19E63766" w14:textId="5F889B2E" w:rsidR="00EA1902" w:rsidRPr="00EA1902" w:rsidRDefault="00EA1902" w:rsidP="00EA1902">
      <w:pPr>
        <w:pStyle w:val="ListParagraph"/>
        <w:numPr>
          <w:ilvl w:val="0"/>
          <w:numId w:val="3"/>
        </w:numPr>
        <w:rPr>
          <w:rFonts w:ascii="Times New Roman" w:eastAsia="Times New Roman" w:hAnsi="Times New Roman" w:cs="Times New Roman"/>
        </w:rPr>
      </w:pPr>
      <w:r w:rsidRPr="00EA1902">
        <w:rPr>
          <w:rFonts w:ascii="Times New Roman" w:eastAsia="Times New Roman" w:hAnsi="Times New Roman" w:cs="Times New Roman"/>
        </w:rPr>
        <w:t xml:space="preserve">Ethical and culturally relevant teaching strategies </w:t>
      </w:r>
    </w:p>
    <w:p w14:paraId="62469F7A" w14:textId="28688B2A" w:rsidR="00EA1902" w:rsidRPr="00EA1902" w:rsidRDefault="00EA1902" w:rsidP="00EA1902">
      <w:pPr>
        <w:pStyle w:val="ListParagraph"/>
        <w:numPr>
          <w:ilvl w:val="0"/>
          <w:numId w:val="3"/>
        </w:numPr>
        <w:rPr>
          <w:rFonts w:ascii="Times New Roman" w:eastAsia="Times New Roman" w:hAnsi="Times New Roman" w:cs="Times New Roman"/>
        </w:rPr>
      </w:pPr>
      <w:r w:rsidRPr="00EA1902">
        <w:rPr>
          <w:rFonts w:ascii="Times New Roman" w:eastAsia="Times New Roman" w:hAnsi="Times New Roman" w:cs="Times New Roman"/>
        </w:rPr>
        <w:t xml:space="preserve">University and department-wide policies and procedures for instruction </w:t>
      </w:r>
    </w:p>
    <w:p w14:paraId="6500B2B8" w14:textId="25787F45" w:rsidR="00EA1902" w:rsidRPr="00EA1902" w:rsidRDefault="00EA1902" w:rsidP="00EA1902">
      <w:pPr>
        <w:pStyle w:val="ListParagraph"/>
        <w:numPr>
          <w:ilvl w:val="0"/>
          <w:numId w:val="3"/>
        </w:numPr>
        <w:rPr>
          <w:rFonts w:ascii="Times New Roman" w:eastAsia="Times New Roman" w:hAnsi="Times New Roman" w:cs="Times New Roman"/>
        </w:rPr>
      </w:pPr>
      <w:r w:rsidRPr="00EA1902">
        <w:rPr>
          <w:rFonts w:ascii="Times New Roman" w:eastAsia="Times New Roman" w:hAnsi="Times New Roman" w:cs="Times New Roman"/>
        </w:rPr>
        <w:t xml:space="preserve">Teaching style and Pedagogical skill development </w:t>
      </w:r>
    </w:p>
    <w:p w14:paraId="423529E0" w14:textId="77777777" w:rsidR="00EA1902" w:rsidRDefault="00EA1902" w:rsidP="00EA1902">
      <w:pPr>
        <w:pStyle w:val="ListParagraph"/>
        <w:rPr>
          <w:rFonts w:ascii="Times New Roman" w:eastAsia="Times New Roman" w:hAnsi="Times New Roman" w:cs="Times New Roman"/>
        </w:rPr>
      </w:pPr>
    </w:p>
    <w:p w14:paraId="1CF066D0" w14:textId="6873E8D3" w:rsidR="47A41B64" w:rsidRPr="00EA1902" w:rsidRDefault="00EA1902" w:rsidP="00EA1902">
      <w:pPr>
        <w:pStyle w:val="ListParagraph"/>
        <w:numPr>
          <w:ilvl w:val="0"/>
          <w:numId w:val="4"/>
        </w:numPr>
        <w:rPr>
          <w:rFonts w:ascii="Times New Roman" w:eastAsia="Times New Roman" w:hAnsi="Times New Roman" w:cs="Times New Roman"/>
          <w:b/>
          <w:bCs/>
        </w:rPr>
      </w:pPr>
      <w:r w:rsidRPr="00EA1902">
        <w:rPr>
          <w:rFonts w:ascii="Times New Roman" w:eastAsia="Times New Roman" w:hAnsi="Times New Roman" w:cs="Times New Roman"/>
          <w:b/>
          <w:bCs/>
        </w:rPr>
        <w:t xml:space="preserve">Text(s) </w:t>
      </w:r>
      <w:r>
        <w:rPr>
          <w:rFonts w:ascii="Times New Roman" w:eastAsia="Times New Roman" w:hAnsi="Times New Roman" w:cs="Times New Roman"/>
          <w:b/>
          <w:bCs/>
        </w:rPr>
        <w:t xml:space="preserve">and Required Readings </w:t>
      </w:r>
    </w:p>
    <w:p w14:paraId="003E9182" w14:textId="51190FE5" w:rsidR="00EA1902" w:rsidRDefault="00EA1902" w:rsidP="00EA1902">
      <w:pPr>
        <w:pStyle w:val="ListParagraph"/>
        <w:rPr>
          <w:rFonts w:ascii="Times New Roman" w:eastAsia="Times New Roman" w:hAnsi="Times New Roman" w:cs="Times New Roman"/>
        </w:rPr>
      </w:pPr>
      <w:r>
        <w:rPr>
          <w:rFonts w:ascii="Times New Roman" w:eastAsia="Times New Roman" w:hAnsi="Times New Roman" w:cs="Times New Roman"/>
        </w:rPr>
        <w:t xml:space="preserve">No required text for the course. All materials will be outlined and/or provided in Canvas. </w:t>
      </w:r>
    </w:p>
    <w:p w14:paraId="5CF000EF" w14:textId="77777777" w:rsidR="00EA1902" w:rsidRPr="00EA1902" w:rsidRDefault="00EA1902" w:rsidP="00EA1902">
      <w:pPr>
        <w:pStyle w:val="ListParagraph"/>
        <w:rPr>
          <w:rFonts w:ascii="Times New Roman" w:eastAsia="Times New Roman" w:hAnsi="Times New Roman" w:cs="Times New Roman"/>
        </w:rPr>
      </w:pPr>
    </w:p>
    <w:p w14:paraId="525C429C" w14:textId="2D7C0C2C" w:rsidR="47A41B64" w:rsidRDefault="47A41B64" w:rsidP="00EA1902">
      <w:pPr>
        <w:pStyle w:val="ListParagraph"/>
        <w:numPr>
          <w:ilvl w:val="0"/>
          <w:numId w:val="4"/>
        </w:numPr>
        <w:rPr>
          <w:rFonts w:ascii="Times New Roman" w:eastAsia="Times New Roman" w:hAnsi="Times New Roman" w:cs="Times New Roman"/>
        </w:rPr>
      </w:pPr>
      <w:r w:rsidRPr="47A41B64">
        <w:rPr>
          <w:rFonts w:ascii="Times New Roman" w:eastAsia="Times New Roman" w:hAnsi="Times New Roman" w:cs="Times New Roman"/>
          <w:b/>
          <w:bCs/>
        </w:rPr>
        <w:t>Course Schedule (tentative):</w:t>
      </w:r>
      <w:r w:rsidRPr="47A41B64">
        <w:rPr>
          <w:rFonts w:ascii="Times New Roman" w:eastAsia="Times New Roman" w:hAnsi="Times New Roman" w:cs="Times New Roman"/>
        </w:rPr>
        <w:t xml:space="preserve"> contents in this schedule may</w:t>
      </w:r>
      <w:r w:rsidR="00EA1902">
        <w:rPr>
          <w:rFonts w:ascii="Times New Roman" w:eastAsia="Times New Roman" w:hAnsi="Times New Roman" w:cs="Times New Roman"/>
        </w:rPr>
        <w:t xml:space="preserve"> tentative and therefore are</w:t>
      </w:r>
      <w:r w:rsidRPr="47A41B64">
        <w:rPr>
          <w:rFonts w:ascii="Times New Roman" w:eastAsia="Times New Roman" w:hAnsi="Times New Roman" w:cs="Times New Roman"/>
        </w:rPr>
        <w:t xml:space="preserve"> subject to change.</w:t>
      </w:r>
    </w:p>
    <w:tbl>
      <w:tblPr>
        <w:tblStyle w:val="TableGrid"/>
        <w:tblW w:w="0" w:type="auto"/>
        <w:tblLook w:val="04A0" w:firstRow="1" w:lastRow="0" w:firstColumn="1" w:lastColumn="0" w:noHBand="0" w:noVBand="1"/>
      </w:tblPr>
      <w:tblGrid>
        <w:gridCol w:w="3116"/>
        <w:gridCol w:w="3117"/>
        <w:gridCol w:w="3117"/>
      </w:tblGrid>
      <w:tr w:rsidR="00EA1902" w14:paraId="6AC3B1A4" w14:textId="77777777" w:rsidTr="7D18D452">
        <w:tc>
          <w:tcPr>
            <w:tcW w:w="3116" w:type="dxa"/>
          </w:tcPr>
          <w:p w14:paraId="1D309E58" w14:textId="6F0BA911" w:rsidR="00EA1902" w:rsidRPr="47A41B64" w:rsidRDefault="00EA1902" w:rsidP="47A41B64">
            <w:pPr>
              <w:rPr>
                <w:rFonts w:ascii="Times New Roman" w:eastAsia="Times New Roman" w:hAnsi="Times New Roman" w:cs="Times New Roman"/>
              </w:rPr>
            </w:pPr>
            <w:r>
              <w:rPr>
                <w:rFonts w:ascii="Times New Roman" w:eastAsia="Times New Roman" w:hAnsi="Times New Roman" w:cs="Times New Roman"/>
              </w:rPr>
              <w:t>Week</w:t>
            </w:r>
          </w:p>
        </w:tc>
        <w:tc>
          <w:tcPr>
            <w:tcW w:w="3117" w:type="dxa"/>
          </w:tcPr>
          <w:p w14:paraId="6D3768D6" w14:textId="6BE7B966" w:rsidR="00EA1902" w:rsidRPr="47A41B64" w:rsidRDefault="00EA1902" w:rsidP="47A41B64">
            <w:pPr>
              <w:rPr>
                <w:rFonts w:ascii="Times New Roman" w:eastAsia="Times New Roman" w:hAnsi="Times New Roman" w:cs="Times New Roman"/>
              </w:rPr>
            </w:pPr>
            <w:r>
              <w:rPr>
                <w:rFonts w:ascii="Times New Roman" w:eastAsia="Times New Roman" w:hAnsi="Times New Roman" w:cs="Times New Roman"/>
              </w:rPr>
              <w:t>Topics Covered</w:t>
            </w:r>
          </w:p>
        </w:tc>
        <w:tc>
          <w:tcPr>
            <w:tcW w:w="3117" w:type="dxa"/>
          </w:tcPr>
          <w:p w14:paraId="01BDD5E7" w14:textId="4CA68922" w:rsidR="00EA1902" w:rsidRPr="47A41B64" w:rsidRDefault="00EA1902" w:rsidP="47A41B64">
            <w:pPr>
              <w:rPr>
                <w:rFonts w:ascii="Times New Roman" w:eastAsia="Times New Roman" w:hAnsi="Times New Roman" w:cs="Times New Roman"/>
              </w:rPr>
            </w:pPr>
            <w:r>
              <w:rPr>
                <w:rFonts w:ascii="Times New Roman" w:eastAsia="Times New Roman" w:hAnsi="Times New Roman" w:cs="Times New Roman"/>
              </w:rPr>
              <w:t>Resources</w:t>
            </w:r>
          </w:p>
        </w:tc>
      </w:tr>
      <w:tr w:rsidR="006832F4" w14:paraId="1802A6C7" w14:textId="77777777" w:rsidTr="7D18D452">
        <w:tc>
          <w:tcPr>
            <w:tcW w:w="3116" w:type="dxa"/>
          </w:tcPr>
          <w:p w14:paraId="589AA9D2" w14:textId="77777777" w:rsidR="006832F4" w:rsidRDefault="006832F4" w:rsidP="47A41B64">
            <w:pPr>
              <w:rPr>
                <w:rFonts w:ascii="Times New Roman" w:eastAsia="Times New Roman" w:hAnsi="Times New Roman" w:cs="Times New Roman"/>
              </w:rPr>
            </w:pPr>
          </w:p>
          <w:p w14:paraId="721F8E4A" w14:textId="195E7AD3" w:rsidR="006832F4" w:rsidRDefault="006832F4" w:rsidP="47A41B64">
            <w:pPr>
              <w:rPr>
                <w:rFonts w:ascii="Times New Roman" w:eastAsia="Times New Roman" w:hAnsi="Times New Roman" w:cs="Times New Roman"/>
              </w:rPr>
            </w:pPr>
            <w:r>
              <w:rPr>
                <w:rFonts w:ascii="Times New Roman" w:eastAsia="Times New Roman" w:hAnsi="Times New Roman" w:cs="Times New Roman"/>
              </w:rPr>
              <w:t>Week 1-August 18</w:t>
            </w:r>
            <w:r w:rsidRPr="00EA1902">
              <w:rPr>
                <w:rFonts w:ascii="Times New Roman" w:eastAsia="Times New Roman" w:hAnsi="Times New Roman" w:cs="Times New Roman"/>
                <w:vertAlign w:val="superscript"/>
              </w:rPr>
              <w:t>th</w:t>
            </w:r>
          </w:p>
        </w:tc>
        <w:tc>
          <w:tcPr>
            <w:tcW w:w="3117" w:type="dxa"/>
          </w:tcPr>
          <w:p w14:paraId="3FA28F30" w14:textId="594685C3" w:rsidR="006832F4" w:rsidRPr="47A41B64"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Introduction to course, How to prep for your courses, and FAQ.</w:t>
            </w:r>
          </w:p>
        </w:tc>
        <w:tc>
          <w:tcPr>
            <w:tcW w:w="3117" w:type="dxa"/>
          </w:tcPr>
          <w:p w14:paraId="5A5C0A44" w14:textId="77777777" w:rsidR="006832F4" w:rsidRDefault="006832F4" w:rsidP="47A41B64">
            <w:pPr>
              <w:rPr>
                <w:rFonts w:ascii="Times New Roman" w:eastAsia="Times New Roman" w:hAnsi="Times New Roman" w:cs="Times New Roman"/>
              </w:rPr>
            </w:pPr>
          </w:p>
        </w:tc>
      </w:tr>
      <w:tr w:rsidR="00260BD7" w14:paraId="0D426158" w14:textId="77777777" w:rsidTr="7D18D452">
        <w:tc>
          <w:tcPr>
            <w:tcW w:w="3116" w:type="dxa"/>
          </w:tcPr>
          <w:p w14:paraId="68F23779" w14:textId="77777777" w:rsidR="006832F4" w:rsidRDefault="006832F4" w:rsidP="47A41B64">
            <w:pPr>
              <w:rPr>
                <w:rFonts w:ascii="Times New Roman" w:eastAsia="Times New Roman" w:hAnsi="Times New Roman" w:cs="Times New Roman"/>
              </w:rPr>
            </w:pPr>
          </w:p>
          <w:p w14:paraId="52FD84AF" w14:textId="77777777" w:rsidR="00260BD7" w:rsidRDefault="00EA1902" w:rsidP="47A41B64">
            <w:pPr>
              <w:rPr>
                <w:rFonts w:ascii="Times New Roman" w:eastAsia="Times New Roman" w:hAnsi="Times New Roman" w:cs="Times New Roman"/>
              </w:rPr>
            </w:pPr>
            <w:r>
              <w:rPr>
                <w:rFonts w:ascii="Times New Roman" w:eastAsia="Times New Roman" w:hAnsi="Times New Roman" w:cs="Times New Roman"/>
              </w:rPr>
              <w:t xml:space="preserve">Week </w:t>
            </w:r>
            <w:r w:rsidR="006832F4">
              <w:rPr>
                <w:rFonts w:ascii="Times New Roman" w:eastAsia="Times New Roman" w:hAnsi="Times New Roman" w:cs="Times New Roman"/>
              </w:rPr>
              <w:t>2</w:t>
            </w:r>
            <w:r>
              <w:rPr>
                <w:rFonts w:ascii="Times New Roman" w:eastAsia="Times New Roman" w:hAnsi="Times New Roman" w:cs="Times New Roman"/>
              </w:rPr>
              <w:t xml:space="preserve">-August </w:t>
            </w:r>
            <w:r w:rsidR="006832F4">
              <w:rPr>
                <w:rFonts w:ascii="Times New Roman" w:eastAsia="Times New Roman" w:hAnsi="Times New Roman" w:cs="Times New Roman"/>
              </w:rPr>
              <w:t>25</w:t>
            </w:r>
            <w:r w:rsidRPr="00EA1902">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14:paraId="371F157B" w14:textId="4071CDD5" w:rsidR="006832F4" w:rsidRDefault="006832F4" w:rsidP="47A41B64">
            <w:pPr>
              <w:rPr>
                <w:rFonts w:ascii="Times New Roman" w:eastAsia="Times New Roman" w:hAnsi="Times New Roman" w:cs="Times New Roman"/>
              </w:rPr>
            </w:pPr>
          </w:p>
        </w:tc>
        <w:tc>
          <w:tcPr>
            <w:tcW w:w="3117" w:type="dxa"/>
          </w:tcPr>
          <w:p w14:paraId="3E87DD29" w14:textId="3F96D199" w:rsidR="00260BD7" w:rsidRDefault="006832F4" w:rsidP="47A41B64">
            <w:pPr>
              <w:rPr>
                <w:rFonts w:ascii="Times New Roman" w:eastAsia="Times New Roman" w:hAnsi="Times New Roman" w:cs="Times New Roman"/>
              </w:rPr>
            </w:pPr>
            <w:r>
              <w:rPr>
                <w:rFonts w:ascii="Times New Roman" w:eastAsia="Times New Roman" w:hAnsi="Times New Roman" w:cs="Times New Roman"/>
              </w:rPr>
              <w:t>Diversity, Equity, and Inclusion: Dr. Hunter</w:t>
            </w:r>
          </w:p>
        </w:tc>
        <w:tc>
          <w:tcPr>
            <w:tcW w:w="3117" w:type="dxa"/>
          </w:tcPr>
          <w:p w14:paraId="7D3C4C27" w14:textId="17F3B360" w:rsidR="00260BD7" w:rsidRDefault="00260BD7" w:rsidP="47A41B64">
            <w:pPr>
              <w:rPr>
                <w:rFonts w:ascii="Times New Roman" w:eastAsia="Times New Roman" w:hAnsi="Times New Roman" w:cs="Times New Roman"/>
              </w:rPr>
            </w:pPr>
          </w:p>
        </w:tc>
      </w:tr>
      <w:tr w:rsidR="00260BD7" w14:paraId="7A722406" w14:textId="77777777" w:rsidTr="7D18D452">
        <w:tc>
          <w:tcPr>
            <w:tcW w:w="3116" w:type="dxa"/>
          </w:tcPr>
          <w:p w14:paraId="1395EB36" w14:textId="77777777" w:rsidR="006832F4" w:rsidRDefault="006832F4" w:rsidP="47A41B64">
            <w:pPr>
              <w:rPr>
                <w:rFonts w:ascii="Times New Roman" w:eastAsia="Times New Roman" w:hAnsi="Times New Roman" w:cs="Times New Roman"/>
              </w:rPr>
            </w:pPr>
          </w:p>
          <w:p w14:paraId="1B869CDA" w14:textId="62D80071"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3- </w:t>
            </w:r>
            <w:r>
              <w:rPr>
                <w:rFonts w:ascii="Times New Roman" w:eastAsia="Times New Roman" w:hAnsi="Times New Roman" w:cs="Times New Roman"/>
              </w:rPr>
              <w:t>September 1</w:t>
            </w:r>
            <w:r w:rsidRPr="00EA1902">
              <w:rPr>
                <w:rFonts w:ascii="Times New Roman" w:eastAsia="Times New Roman" w:hAnsi="Times New Roman" w:cs="Times New Roman"/>
                <w:vertAlign w:val="superscript"/>
              </w:rPr>
              <w:t>st</w:t>
            </w:r>
          </w:p>
        </w:tc>
        <w:tc>
          <w:tcPr>
            <w:tcW w:w="3117" w:type="dxa"/>
          </w:tcPr>
          <w:p w14:paraId="2A4CD530" w14:textId="69C458BD" w:rsidR="00EA1902" w:rsidRDefault="00EA1902" w:rsidP="00EA1902">
            <w:pPr>
              <w:rPr>
                <w:rFonts w:ascii="Times New Roman" w:eastAsia="Times New Roman" w:hAnsi="Times New Roman" w:cs="Times New Roman"/>
              </w:rPr>
            </w:pPr>
            <w:r w:rsidRPr="47A41B64">
              <w:rPr>
                <w:rFonts w:ascii="Times New Roman" w:eastAsia="Times New Roman" w:hAnsi="Times New Roman" w:cs="Times New Roman"/>
              </w:rPr>
              <w:t>Design, facilitate, reflect: Three steps to course design.</w:t>
            </w:r>
          </w:p>
          <w:p w14:paraId="163C21E7" w14:textId="01FBFD9F" w:rsidR="00260BD7" w:rsidRDefault="00260BD7" w:rsidP="47A41B64">
            <w:pPr>
              <w:rPr>
                <w:rFonts w:ascii="Times New Roman" w:eastAsia="Times New Roman" w:hAnsi="Times New Roman" w:cs="Times New Roman"/>
              </w:rPr>
            </w:pPr>
          </w:p>
        </w:tc>
        <w:tc>
          <w:tcPr>
            <w:tcW w:w="3117" w:type="dxa"/>
          </w:tcPr>
          <w:p w14:paraId="16692FD5" w14:textId="77777777" w:rsidR="00EA1902" w:rsidRDefault="00EA1902" w:rsidP="47A41B64">
            <w:pPr>
              <w:rPr>
                <w:rFonts w:ascii="Times New Roman" w:eastAsia="Times New Roman" w:hAnsi="Times New Roman" w:cs="Times New Roman"/>
              </w:rPr>
            </w:pPr>
          </w:p>
          <w:p w14:paraId="1BED5211" w14:textId="5C5CC3D6" w:rsidR="00EA1902" w:rsidRDefault="00EA1902" w:rsidP="47A41B64">
            <w:pPr>
              <w:rPr>
                <w:rFonts w:ascii="Times New Roman" w:eastAsia="Times New Roman" w:hAnsi="Times New Roman" w:cs="Times New Roman"/>
              </w:rPr>
            </w:pPr>
            <w:r w:rsidRPr="47A41B64">
              <w:rPr>
                <w:rFonts w:ascii="Times New Roman" w:eastAsia="Times New Roman" w:hAnsi="Times New Roman" w:cs="Times New Roman"/>
              </w:rPr>
              <w:t>Backward Design- Biggio Center</w:t>
            </w:r>
          </w:p>
        </w:tc>
      </w:tr>
      <w:tr w:rsidR="00260BD7" w14:paraId="4BFF90B4" w14:textId="77777777" w:rsidTr="7D18D452">
        <w:tc>
          <w:tcPr>
            <w:tcW w:w="3116" w:type="dxa"/>
          </w:tcPr>
          <w:p w14:paraId="6BD50DD0" w14:textId="77777777" w:rsidR="006832F4" w:rsidRDefault="006832F4" w:rsidP="47A41B64">
            <w:pPr>
              <w:rPr>
                <w:rFonts w:ascii="Times New Roman" w:eastAsia="Times New Roman" w:hAnsi="Times New Roman" w:cs="Times New Roman"/>
              </w:rPr>
            </w:pPr>
          </w:p>
          <w:p w14:paraId="2BB53BC9" w14:textId="77777777" w:rsidR="00260BD7" w:rsidRDefault="006832F4" w:rsidP="47A41B64">
            <w:pPr>
              <w:rPr>
                <w:rFonts w:ascii="Times New Roman" w:eastAsia="Times New Roman" w:hAnsi="Times New Roman" w:cs="Times New Roman"/>
                <w:vertAlign w:val="superscript"/>
              </w:rPr>
            </w:pPr>
            <w:r w:rsidRPr="47A41B64">
              <w:rPr>
                <w:rFonts w:ascii="Times New Roman" w:eastAsia="Times New Roman" w:hAnsi="Times New Roman" w:cs="Times New Roman"/>
              </w:rPr>
              <w:t xml:space="preserve">Week 4- Sept. </w:t>
            </w:r>
            <w:r>
              <w:rPr>
                <w:rFonts w:ascii="Times New Roman" w:eastAsia="Times New Roman" w:hAnsi="Times New Roman" w:cs="Times New Roman"/>
              </w:rPr>
              <w:t>8</w:t>
            </w:r>
            <w:r w:rsidRPr="00EA1902">
              <w:rPr>
                <w:rFonts w:ascii="Times New Roman" w:eastAsia="Times New Roman" w:hAnsi="Times New Roman" w:cs="Times New Roman"/>
                <w:vertAlign w:val="superscript"/>
              </w:rPr>
              <w:t>th</w:t>
            </w:r>
          </w:p>
          <w:p w14:paraId="76099B0E" w14:textId="796D2944" w:rsidR="006832F4" w:rsidRDefault="006832F4" w:rsidP="47A41B64">
            <w:pPr>
              <w:rPr>
                <w:rFonts w:ascii="Times New Roman" w:eastAsia="Times New Roman" w:hAnsi="Times New Roman" w:cs="Times New Roman"/>
              </w:rPr>
            </w:pPr>
          </w:p>
        </w:tc>
        <w:tc>
          <w:tcPr>
            <w:tcW w:w="3117" w:type="dxa"/>
          </w:tcPr>
          <w:p w14:paraId="698E6C68" w14:textId="52E9E2E8" w:rsidR="00EA1902" w:rsidRDefault="00EA1902" w:rsidP="47A41B64">
            <w:pPr>
              <w:rPr>
                <w:rFonts w:ascii="Times New Roman" w:eastAsia="Times New Roman" w:hAnsi="Times New Roman" w:cs="Times New Roman"/>
              </w:rPr>
            </w:pPr>
            <w:r w:rsidRPr="47A41B64">
              <w:rPr>
                <w:rFonts w:ascii="Times New Roman" w:eastAsia="Times New Roman" w:hAnsi="Times New Roman" w:cs="Times New Roman"/>
              </w:rPr>
              <w:t>Pedagogy: Teaching styles and theories overview</w:t>
            </w:r>
          </w:p>
        </w:tc>
        <w:tc>
          <w:tcPr>
            <w:tcW w:w="3117" w:type="dxa"/>
          </w:tcPr>
          <w:p w14:paraId="17E1C998" w14:textId="2C8D38A8" w:rsidR="00260BD7" w:rsidRDefault="00260BD7" w:rsidP="00EA1902">
            <w:pPr>
              <w:rPr>
                <w:rFonts w:ascii="Times New Roman" w:eastAsia="Times New Roman" w:hAnsi="Times New Roman" w:cs="Times New Roman"/>
              </w:rPr>
            </w:pPr>
          </w:p>
        </w:tc>
      </w:tr>
      <w:tr w:rsidR="00260BD7" w14:paraId="6BF0C871" w14:textId="77777777" w:rsidTr="7D18D452">
        <w:tc>
          <w:tcPr>
            <w:tcW w:w="3116" w:type="dxa"/>
          </w:tcPr>
          <w:p w14:paraId="7BD36758" w14:textId="77777777" w:rsidR="006832F4" w:rsidRDefault="006832F4" w:rsidP="47A41B64">
            <w:pPr>
              <w:rPr>
                <w:rFonts w:ascii="Times New Roman" w:eastAsia="Times New Roman" w:hAnsi="Times New Roman" w:cs="Times New Roman"/>
              </w:rPr>
            </w:pPr>
          </w:p>
          <w:p w14:paraId="5A13EA16" w14:textId="62C35CFE"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Week 5- Sept.</w:t>
            </w:r>
            <w:r>
              <w:rPr>
                <w:rFonts w:ascii="Times New Roman" w:eastAsia="Times New Roman" w:hAnsi="Times New Roman" w:cs="Times New Roman"/>
              </w:rPr>
              <w:t xml:space="preserve"> 15</w:t>
            </w:r>
            <w:r w:rsidRPr="00EA1902">
              <w:rPr>
                <w:rFonts w:ascii="Times New Roman" w:eastAsia="Times New Roman" w:hAnsi="Times New Roman" w:cs="Times New Roman"/>
                <w:vertAlign w:val="superscript"/>
              </w:rPr>
              <w:t>th</w:t>
            </w:r>
          </w:p>
        </w:tc>
        <w:tc>
          <w:tcPr>
            <w:tcW w:w="3117" w:type="dxa"/>
          </w:tcPr>
          <w:p w14:paraId="49083132" w14:textId="72EF3A9D"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 xml:space="preserve">Teaching Strategies: Student engagement Techniques </w:t>
            </w:r>
            <w:r w:rsidRPr="47A41B64">
              <w:rPr>
                <w:rFonts w:ascii="Times New Roman" w:eastAsia="Times New Roman" w:hAnsi="Times New Roman" w:cs="Times New Roman"/>
              </w:rPr>
              <w:lastRenderedPageBreak/>
              <w:t>(Engaged Active Student Learning) Basic Classroom Teaching Skills, Class Warmups, Discussion strategies</w:t>
            </w:r>
          </w:p>
        </w:tc>
        <w:tc>
          <w:tcPr>
            <w:tcW w:w="3117" w:type="dxa"/>
          </w:tcPr>
          <w:p w14:paraId="5ACA6C46" w14:textId="77777777"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lastRenderedPageBreak/>
              <w:t xml:space="preserve">Google Infused Classroom- Clark &amp; </w:t>
            </w:r>
            <w:proofErr w:type="spellStart"/>
            <w:r w:rsidRPr="47A41B64">
              <w:rPr>
                <w:rFonts w:ascii="Times New Roman" w:eastAsia="Times New Roman" w:hAnsi="Times New Roman" w:cs="Times New Roman"/>
              </w:rPr>
              <w:t>Avrith</w:t>
            </w:r>
            <w:proofErr w:type="spellEnd"/>
          </w:p>
          <w:p w14:paraId="6EBEF033" w14:textId="3B4AFC1F" w:rsidR="007A6FF4"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lastRenderedPageBreak/>
              <w:t xml:space="preserve">The Power of Making Thinking Visible- Ritchart &amp; Church </w:t>
            </w:r>
          </w:p>
          <w:p w14:paraId="405B9AA9" w14:textId="77777777" w:rsidR="007A6FF4"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The Gift of Teaching</w:t>
            </w:r>
          </w:p>
          <w:p w14:paraId="5A5437E2" w14:textId="2E404693" w:rsidR="007A6FF4"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COUN 2000:110 Experiences for Multicultural Learning- Paul Pedersen</w:t>
            </w:r>
          </w:p>
        </w:tc>
      </w:tr>
      <w:tr w:rsidR="00260BD7" w14:paraId="630D393E" w14:textId="77777777" w:rsidTr="7D18D452">
        <w:tc>
          <w:tcPr>
            <w:tcW w:w="3116" w:type="dxa"/>
          </w:tcPr>
          <w:p w14:paraId="793CB57E" w14:textId="77777777" w:rsidR="006832F4" w:rsidRDefault="006832F4" w:rsidP="47A41B64">
            <w:pPr>
              <w:rPr>
                <w:rFonts w:ascii="Times New Roman" w:eastAsia="Times New Roman" w:hAnsi="Times New Roman" w:cs="Times New Roman"/>
              </w:rPr>
            </w:pPr>
          </w:p>
          <w:p w14:paraId="0F46941C" w14:textId="7E73EB93" w:rsidR="006832F4" w:rsidRPr="006832F4" w:rsidRDefault="006832F4" w:rsidP="006832F4">
            <w:pPr>
              <w:rPr>
                <w:rFonts w:ascii="Times New Roman" w:eastAsia="Times New Roman" w:hAnsi="Times New Roman" w:cs="Times New Roman"/>
                <w:vertAlign w:val="superscript"/>
              </w:rPr>
            </w:pPr>
            <w:r>
              <w:rPr>
                <w:rFonts w:ascii="Times New Roman" w:eastAsia="Times New Roman" w:hAnsi="Times New Roman" w:cs="Times New Roman"/>
              </w:rPr>
              <w:t>W</w:t>
            </w:r>
            <w:r w:rsidRPr="47A41B64">
              <w:rPr>
                <w:rFonts w:ascii="Times New Roman" w:eastAsia="Times New Roman" w:hAnsi="Times New Roman" w:cs="Times New Roman"/>
              </w:rPr>
              <w:t xml:space="preserve">eek 6- Sept </w:t>
            </w:r>
            <w:r>
              <w:rPr>
                <w:rFonts w:ascii="Times New Roman" w:eastAsia="Times New Roman" w:hAnsi="Times New Roman" w:cs="Times New Roman"/>
              </w:rPr>
              <w:t>22</w:t>
            </w:r>
            <w:r w:rsidRPr="00EA1902">
              <w:rPr>
                <w:rFonts w:ascii="Times New Roman" w:eastAsia="Times New Roman" w:hAnsi="Times New Roman" w:cs="Times New Roman"/>
                <w:vertAlign w:val="superscript"/>
              </w:rPr>
              <w:t>nd</w:t>
            </w:r>
          </w:p>
        </w:tc>
        <w:tc>
          <w:tcPr>
            <w:tcW w:w="3117" w:type="dxa"/>
          </w:tcPr>
          <w:p w14:paraId="21ACAFCB" w14:textId="2917AA2B"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Teaching Strategies: Creating Safe Classrooms</w:t>
            </w:r>
          </w:p>
        </w:tc>
        <w:tc>
          <w:tcPr>
            <w:tcW w:w="3117" w:type="dxa"/>
          </w:tcPr>
          <w:p w14:paraId="55BF1EEE" w14:textId="77777777"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 xml:space="preserve">Teaching Students to be Peacemakers- David Johnson Roger Johnson </w:t>
            </w:r>
          </w:p>
          <w:p w14:paraId="4035E62B" w14:textId="77777777" w:rsidR="006832F4" w:rsidRDefault="006832F4" w:rsidP="47A41B64">
            <w:pPr>
              <w:rPr>
                <w:rFonts w:ascii="Times New Roman" w:eastAsia="Times New Roman" w:hAnsi="Times New Roman" w:cs="Times New Roman"/>
              </w:rPr>
            </w:pPr>
          </w:p>
          <w:p w14:paraId="78E0CC5E" w14:textId="40F221B4" w:rsidR="007A6FF4" w:rsidRDefault="006832F4" w:rsidP="47A41B64">
            <w:pPr>
              <w:rPr>
                <w:rFonts w:ascii="Times New Roman" w:eastAsia="Times New Roman" w:hAnsi="Times New Roman" w:cs="Times New Roman"/>
              </w:rPr>
            </w:pPr>
            <w:r>
              <w:rPr>
                <w:rFonts w:ascii="Times New Roman" w:eastAsia="Times New Roman" w:hAnsi="Times New Roman" w:cs="Times New Roman"/>
              </w:rPr>
              <w:t>B</w:t>
            </w:r>
            <w:r w:rsidR="47A41B64" w:rsidRPr="47A41B64">
              <w:rPr>
                <w:rFonts w:ascii="Times New Roman" w:eastAsia="Times New Roman" w:hAnsi="Times New Roman" w:cs="Times New Roman"/>
              </w:rPr>
              <w:t>ell hooks- Teaching to Transgress</w:t>
            </w:r>
          </w:p>
        </w:tc>
      </w:tr>
      <w:tr w:rsidR="00260BD7" w14:paraId="1AB65654" w14:textId="77777777" w:rsidTr="7D18D452">
        <w:tc>
          <w:tcPr>
            <w:tcW w:w="3116" w:type="dxa"/>
          </w:tcPr>
          <w:p w14:paraId="5FC43E61" w14:textId="77777777" w:rsidR="006832F4" w:rsidRDefault="006832F4" w:rsidP="47A41B64">
            <w:pPr>
              <w:rPr>
                <w:rFonts w:ascii="Times New Roman" w:eastAsia="Times New Roman" w:hAnsi="Times New Roman" w:cs="Times New Roman"/>
              </w:rPr>
            </w:pPr>
          </w:p>
          <w:p w14:paraId="0D59EC8C" w14:textId="6434FC69"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7- Sept. </w:t>
            </w:r>
            <w:r>
              <w:rPr>
                <w:rFonts w:ascii="Times New Roman" w:eastAsia="Times New Roman" w:hAnsi="Times New Roman" w:cs="Times New Roman"/>
              </w:rPr>
              <w:t>29</w:t>
            </w:r>
            <w:r w:rsidRPr="00EA1902">
              <w:rPr>
                <w:rFonts w:ascii="Times New Roman" w:eastAsia="Times New Roman" w:hAnsi="Times New Roman" w:cs="Times New Roman"/>
                <w:vertAlign w:val="superscript"/>
              </w:rPr>
              <w:t>th</w:t>
            </w:r>
          </w:p>
        </w:tc>
        <w:tc>
          <w:tcPr>
            <w:tcW w:w="3117" w:type="dxa"/>
          </w:tcPr>
          <w:p w14:paraId="4DD47559" w14:textId="7596EED2"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Student Evaluation Activities: Assessing student learning</w:t>
            </w:r>
          </w:p>
        </w:tc>
        <w:tc>
          <w:tcPr>
            <w:tcW w:w="3117" w:type="dxa"/>
          </w:tcPr>
          <w:p w14:paraId="104E782C" w14:textId="77777777"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Teaching and Learning in Counselor Education- Javier Vela</w:t>
            </w:r>
          </w:p>
          <w:p w14:paraId="1C73C047" w14:textId="77777777" w:rsidR="006832F4" w:rsidRDefault="006832F4" w:rsidP="47A41B64">
            <w:pPr>
              <w:rPr>
                <w:rFonts w:ascii="Times New Roman" w:eastAsia="Times New Roman" w:hAnsi="Times New Roman" w:cs="Times New Roman"/>
              </w:rPr>
            </w:pPr>
          </w:p>
          <w:p w14:paraId="6AA6C3E7" w14:textId="0F2B4105" w:rsidR="007A6FF4"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Teaching College by Norman Eng</w:t>
            </w:r>
          </w:p>
        </w:tc>
      </w:tr>
      <w:tr w:rsidR="00260BD7" w14:paraId="4F8FA16C" w14:textId="77777777" w:rsidTr="7D18D452">
        <w:tc>
          <w:tcPr>
            <w:tcW w:w="3116" w:type="dxa"/>
          </w:tcPr>
          <w:p w14:paraId="5D2D0C4B" w14:textId="77777777" w:rsidR="006832F4" w:rsidRDefault="006832F4" w:rsidP="47A41B64">
            <w:pPr>
              <w:rPr>
                <w:rFonts w:ascii="Times New Roman" w:eastAsia="Times New Roman" w:hAnsi="Times New Roman" w:cs="Times New Roman"/>
              </w:rPr>
            </w:pPr>
          </w:p>
          <w:p w14:paraId="601A8D16" w14:textId="069A0135"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8- Oct </w:t>
            </w:r>
            <w:r>
              <w:rPr>
                <w:rFonts w:ascii="Times New Roman" w:eastAsia="Times New Roman" w:hAnsi="Times New Roman" w:cs="Times New Roman"/>
              </w:rPr>
              <w:t>6</w:t>
            </w:r>
            <w:r w:rsidRPr="00EA1902">
              <w:rPr>
                <w:rFonts w:ascii="Times New Roman" w:eastAsia="Times New Roman" w:hAnsi="Times New Roman" w:cs="Times New Roman"/>
                <w:vertAlign w:val="superscript"/>
              </w:rPr>
              <w:t>th</w:t>
            </w:r>
          </w:p>
        </w:tc>
        <w:tc>
          <w:tcPr>
            <w:tcW w:w="3117" w:type="dxa"/>
          </w:tcPr>
          <w:p w14:paraId="75A36426" w14:textId="0CDEE253"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Student Evaluation Activities: Assessing student learning</w:t>
            </w:r>
          </w:p>
        </w:tc>
        <w:tc>
          <w:tcPr>
            <w:tcW w:w="3117" w:type="dxa"/>
          </w:tcPr>
          <w:p w14:paraId="724C0843" w14:textId="05CD26EC" w:rsidR="00260BD7" w:rsidRDefault="7D18D452" w:rsidP="7D18D452">
            <w:pPr>
              <w:rPr>
                <w:rFonts w:ascii="Times New Roman" w:eastAsia="Times New Roman" w:hAnsi="Times New Roman" w:cs="Times New Roman"/>
              </w:rPr>
            </w:pPr>
            <w:r w:rsidRPr="7D18D452">
              <w:rPr>
                <w:rFonts w:ascii="Times New Roman" w:eastAsia="Times New Roman" w:hAnsi="Times New Roman" w:cs="Times New Roman"/>
              </w:rPr>
              <w:t xml:space="preserve">Examples of quality evaluation, this week will answer the question of, how do I grade this assignment? </w:t>
            </w:r>
          </w:p>
          <w:p w14:paraId="1845F9DF" w14:textId="44320525" w:rsidR="00260BD7" w:rsidRDefault="00014540" w:rsidP="7D18D452">
            <w:pPr>
              <w:rPr>
                <w:rFonts w:ascii="Times New Roman" w:eastAsia="Times New Roman" w:hAnsi="Times New Roman" w:cs="Times New Roman"/>
              </w:rPr>
            </w:pPr>
            <w:r>
              <w:br/>
            </w:r>
            <w:r w:rsidR="7D18D452" w:rsidRPr="7D18D452">
              <w:rPr>
                <w:rFonts w:ascii="Times New Roman" w:eastAsia="Times New Roman" w:hAnsi="Times New Roman" w:cs="Times New Roman"/>
              </w:rPr>
              <w:t xml:space="preserve">Access to rubrics, student work, writing objectives, essential questions for a particular lecture. </w:t>
            </w:r>
          </w:p>
        </w:tc>
      </w:tr>
      <w:tr w:rsidR="00260BD7" w14:paraId="0FDF7D63" w14:textId="77777777" w:rsidTr="7D18D452">
        <w:tc>
          <w:tcPr>
            <w:tcW w:w="3116" w:type="dxa"/>
          </w:tcPr>
          <w:p w14:paraId="54309C07" w14:textId="51D09C3D"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9- Oct </w:t>
            </w:r>
            <w:r>
              <w:rPr>
                <w:rFonts w:ascii="Times New Roman" w:eastAsia="Times New Roman" w:hAnsi="Times New Roman" w:cs="Times New Roman"/>
              </w:rPr>
              <w:t>13</w:t>
            </w:r>
            <w:r w:rsidRPr="00EA1902">
              <w:rPr>
                <w:rFonts w:ascii="Times New Roman" w:eastAsia="Times New Roman" w:hAnsi="Times New Roman" w:cs="Times New Roman"/>
                <w:vertAlign w:val="superscript"/>
              </w:rPr>
              <w:t>th</w:t>
            </w:r>
          </w:p>
        </w:tc>
        <w:tc>
          <w:tcPr>
            <w:tcW w:w="3117" w:type="dxa"/>
          </w:tcPr>
          <w:p w14:paraId="67DE92AE" w14:textId="117F91DA"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Guest Speaker and GTA Presentations</w:t>
            </w:r>
          </w:p>
        </w:tc>
        <w:tc>
          <w:tcPr>
            <w:tcW w:w="3117" w:type="dxa"/>
          </w:tcPr>
          <w:p w14:paraId="60AE0AC1" w14:textId="5EBAC672" w:rsidR="00260BD7" w:rsidRDefault="00260BD7" w:rsidP="47A41B64">
            <w:pPr>
              <w:rPr>
                <w:rFonts w:ascii="Times New Roman" w:eastAsia="Times New Roman" w:hAnsi="Times New Roman" w:cs="Times New Roman"/>
              </w:rPr>
            </w:pPr>
          </w:p>
        </w:tc>
      </w:tr>
      <w:tr w:rsidR="00260BD7" w14:paraId="38BBF46F" w14:textId="77777777" w:rsidTr="7D18D452">
        <w:tc>
          <w:tcPr>
            <w:tcW w:w="3116" w:type="dxa"/>
          </w:tcPr>
          <w:p w14:paraId="0BD9E854" w14:textId="7EFEA651"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10- Oct </w:t>
            </w:r>
            <w:r>
              <w:rPr>
                <w:rFonts w:ascii="Times New Roman" w:eastAsia="Times New Roman" w:hAnsi="Times New Roman" w:cs="Times New Roman"/>
              </w:rPr>
              <w:t>20</w:t>
            </w:r>
            <w:r w:rsidRPr="006832F4">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tc>
        <w:tc>
          <w:tcPr>
            <w:tcW w:w="3117" w:type="dxa"/>
          </w:tcPr>
          <w:p w14:paraId="41B29C2F" w14:textId="3196CD73"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Guest Speaker and GTA Presentations</w:t>
            </w:r>
          </w:p>
        </w:tc>
        <w:tc>
          <w:tcPr>
            <w:tcW w:w="3117" w:type="dxa"/>
          </w:tcPr>
          <w:p w14:paraId="7C1E7D5B" w14:textId="0A30DCF0" w:rsidR="00260BD7" w:rsidRDefault="00260BD7" w:rsidP="47A41B64">
            <w:pPr>
              <w:rPr>
                <w:rFonts w:ascii="Times New Roman" w:eastAsia="Times New Roman" w:hAnsi="Times New Roman" w:cs="Times New Roman"/>
              </w:rPr>
            </w:pPr>
          </w:p>
        </w:tc>
      </w:tr>
      <w:tr w:rsidR="00260BD7" w14:paraId="7820E265" w14:textId="77777777" w:rsidTr="7D18D452">
        <w:tc>
          <w:tcPr>
            <w:tcW w:w="3116" w:type="dxa"/>
          </w:tcPr>
          <w:p w14:paraId="7117A09C" w14:textId="47F8632D"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12- Oct </w:t>
            </w:r>
            <w:r>
              <w:rPr>
                <w:rFonts w:ascii="Times New Roman" w:eastAsia="Times New Roman" w:hAnsi="Times New Roman" w:cs="Times New Roman"/>
              </w:rPr>
              <w:t>27</w:t>
            </w:r>
            <w:r w:rsidRPr="00EA1902">
              <w:rPr>
                <w:rFonts w:ascii="Times New Roman" w:eastAsia="Times New Roman" w:hAnsi="Times New Roman" w:cs="Times New Roman"/>
                <w:vertAlign w:val="superscript"/>
              </w:rPr>
              <w:t>th</w:t>
            </w:r>
          </w:p>
        </w:tc>
        <w:tc>
          <w:tcPr>
            <w:tcW w:w="3117" w:type="dxa"/>
          </w:tcPr>
          <w:p w14:paraId="32796587" w14:textId="68CD933F"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Guest Speaker and GTA Presentations</w:t>
            </w:r>
          </w:p>
        </w:tc>
        <w:tc>
          <w:tcPr>
            <w:tcW w:w="3117" w:type="dxa"/>
          </w:tcPr>
          <w:p w14:paraId="7638B266" w14:textId="77777777" w:rsidR="00260BD7" w:rsidRDefault="00260BD7" w:rsidP="47A41B64">
            <w:pPr>
              <w:rPr>
                <w:rFonts w:ascii="Times New Roman" w:eastAsia="Times New Roman" w:hAnsi="Times New Roman" w:cs="Times New Roman"/>
              </w:rPr>
            </w:pPr>
          </w:p>
        </w:tc>
      </w:tr>
      <w:tr w:rsidR="00260BD7" w14:paraId="1574A2A4" w14:textId="77777777" w:rsidTr="7D18D452">
        <w:tc>
          <w:tcPr>
            <w:tcW w:w="3116" w:type="dxa"/>
          </w:tcPr>
          <w:p w14:paraId="218AB9CF" w14:textId="5DC52E6E"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13- Nov </w:t>
            </w:r>
            <w:r>
              <w:rPr>
                <w:rFonts w:ascii="Times New Roman" w:eastAsia="Times New Roman" w:hAnsi="Times New Roman" w:cs="Times New Roman"/>
              </w:rPr>
              <w:t>3</w:t>
            </w:r>
            <w:r w:rsidRPr="00EA1902">
              <w:rPr>
                <w:rFonts w:ascii="Times New Roman" w:eastAsia="Times New Roman" w:hAnsi="Times New Roman" w:cs="Times New Roman"/>
                <w:vertAlign w:val="superscript"/>
              </w:rPr>
              <w:t>rd</w:t>
            </w:r>
          </w:p>
        </w:tc>
        <w:tc>
          <w:tcPr>
            <w:tcW w:w="3117" w:type="dxa"/>
          </w:tcPr>
          <w:p w14:paraId="62070247" w14:textId="42D5A0BF"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Guest Speaker and GTA Presentations</w:t>
            </w:r>
          </w:p>
        </w:tc>
        <w:tc>
          <w:tcPr>
            <w:tcW w:w="3117" w:type="dxa"/>
          </w:tcPr>
          <w:p w14:paraId="41EF53F5" w14:textId="77777777" w:rsidR="00260BD7" w:rsidRDefault="00260BD7" w:rsidP="47A41B64">
            <w:pPr>
              <w:rPr>
                <w:rFonts w:ascii="Times New Roman" w:eastAsia="Times New Roman" w:hAnsi="Times New Roman" w:cs="Times New Roman"/>
              </w:rPr>
            </w:pPr>
          </w:p>
        </w:tc>
      </w:tr>
      <w:tr w:rsidR="00260BD7" w14:paraId="33D20500" w14:textId="77777777" w:rsidTr="7D18D452">
        <w:tc>
          <w:tcPr>
            <w:tcW w:w="3116" w:type="dxa"/>
          </w:tcPr>
          <w:p w14:paraId="65A223FC" w14:textId="2055B3BB"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Week 14- Nov 1</w:t>
            </w:r>
            <w:r>
              <w:rPr>
                <w:rFonts w:ascii="Times New Roman" w:eastAsia="Times New Roman" w:hAnsi="Times New Roman" w:cs="Times New Roman"/>
              </w:rPr>
              <w:t>0</w:t>
            </w:r>
            <w:r w:rsidRPr="00EA1902">
              <w:rPr>
                <w:rFonts w:ascii="Times New Roman" w:eastAsia="Times New Roman" w:hAnsi="Times New Roman" w:cs="Times New Roman"/>
                <w:vertAlign w:val="superscript"/>
              </w:rPr>
              <w:t>th</w:t>
            </w:r>
          </w:p>
        </w:tc>
        <w:tc>
          <w:tcPr>
            <w:tcW w:w="3117" w:type="dxa"/>
          </w:tcPr>
          <w:p w14:paraId="184B5BA8" w14:textId="031C9561" w:rsidR="00260BD7" w:rsidRDefault="47A41B64" w:rsidP="47A41B64">
            <w:pPr>
              <w:rPr>
                <w:rFonts w:ascii="Times New Roman" w:eastAsia="Times New Roman" w:hAnsi="Times New Roman" w:cs="Times New Roman"/>
              </w:rPr>
            </w:pPr>
            <w:r w:rsidRPr="47A41B64">
              <w:rPr>
                <w:rFonts w:ascii="Times New Roman" w:eastAsia="Times New Roman" w:hAnsi="Times New Roman" w:cs="Times New Roman"/>
              </w:rPr>
              <w:t>Guest Speaker and GTA Presentations</w:t>
            </w:r>
          </w:p>
        </w:tc>
        <w:tc>
          <w:tcPr>
            <w:tcW w:w="3117" w:type="dxa"/>
          </w:tcPr>
          <w:p w14:paraId="1E07FF18" w14:textId="77777777" w:rsidR="00260BD7" w:rsidRDefault="00260BD7" w:rsidP="47A41B64">
            <w:pPr>
              <w:rPr>
                <w:rFonts w:ascii="Times New Roman" w:eastAsia="Times New Roman" w:hAnsi="Times New Roman" w:cs="Times New Roman"/>
              </w:rPr>
            </w:pPr>
          </w:p>
        </w:tc>
      </w:tr>
      <w:tr w:rsidR="00260BD7" w14:paraId="6A0C364D" w14:textId="77777777" w:rsidTr="7D18D452">
        <w:tc>
          <w:tcPr>
            <w:tcW w:w="3116" w:type="dxa"/>
          </w:tcPr>
          <w:p w14:paraId="3F402AE7" w14:textId="0AC8027C"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 xml:space="preserve">Week 15- Nov </w:t>
            </w:r>
            <w:r>
              <w:rPr>
                <w:rFonts w:ascii="Times New Roman" w:eastAsia="Times New Roman" w:hAnsi="Times New Roman" w:cs="Times New Roman"/>
              </w:rPr>
              <w:t>24</w:t>
            </w:r>
            <w:r w:rsidRPr="00EA1902">
              <w:rPr>
                <w:rFonts w:ascii="Times New Roman" w:eastAsia="Times New Roman" w:hAnsi="Times New Roman" w:cs="Times New Roman"/>
                <w:vertAlign w:val="superscript"/>
              </w:rPr>
              <w:t>th</w:t>
            </w:r>
          </w:p>
        </w:tc>
        <w:tc>
          <w:tcPr>
            <w:tcW w:w="3117" w:type="dxa"/>
          </w:tcPr>
          <w:p w14:paraId="1BBAB9AF" w14:textId="5685F855" w:rsidR="00260BD7" w:rsidRDefault="006832F4" w:rsidP="47A41B64">
            <w:pPr>
              <w:rPr>
                <w:rFonts w:ascii="Times New Roman" w:eastAsia="Times New Roman" w:hAnsi="Times New Roman" w:cs="Times New Roman"/>
              </w:rPr>
            </w:pPr>
            <w:r>
              <w:rPr>
                <w:rFonts w:ascii="Times New Roman" w:eastAsia="Times New Roman" w:hAnsi="Times New Roman" w:cs="Times New Roman"/>
              </w:rPr>
              <w:t>Break; No Classes</w:t>
            </w:r>
          </w:p>
        </w:tc>
        <w:tc>
          <w:tcPr>
            <w:tcW w:w="3117" w:type="dxa"/>
          </w:tcPr>
          <w:p w14:paraId="65723947" w14:textId="77777777" w:rsidR="00260BD7" w:rsidRDefault="00260BD7" w:rsidP="47A41B64">
            <w:pPr>
              <w:rPr>
                <w:rFonts w:ascii="Times New Roman" w:eastAsia="Times New Roman" w:hAnsi="Times New Roman" w:cs="Times New Roman"/>
              </w:rPr>
            </w:pPr>
          </w:p>
        </w:tc>
      </w:tr>
      <w:tr w:rsidR="00260BD7" w14:paraId="1C09F903" w14:textId="77777777" w:rsidTr="7D18D452">
        <w:tc>
          <w:tcPr>
            <w:tcW w:w="3116" w:type="dxa"/>
          </w:tcPr>
          <w:p w14:paraId="212F6101" w14:textId="0722FBB8" w:rsidR="00260BD7" w:rsidRDefault="006832F4" w:rsidP="47A41B64">
            <w:pPr>
              <w:rPr>
                <w:rFonts w:ascii="Times New Roman" w:eastAsia="Times New Roman" w:hAnsi="Times New Roman" w:cs="Times New Roman"/>
              </w:rPr>
            </w:pPr>
            <w:r>
              <w:rPr>
                <w:rFonts w:ascii="Times New Roman" w:eastAsia="Times New Roman" w:hAnsi="Times New Roman" w:cs="Times New Roman"/>
              </w:rPr>
              <w:t>Week 16 – December 1</w:t>
            </w:r>
            <w:r w:rsidRPr="006832F4">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tc>
        <w:tc>
          <w:tcPr>
            <w:tcW w:w="3117" w:type="dxa"/>
          </w:tcPr>
          <w:p w14:paraId="31A9169E" w14:textId="5DF53512" w:rsidR="00260BD7" w:rsidRDefault="006832F4" w:rsidP="47A41B64">
            <w:pPr>
              <w:rPr>
                <w:rFonts w:ascii="Times New Roman" w:eastAsia="Times New Roman" w:hAnsi="Times New Roman" w:cs="Times New Roman"/>
              </w:rPr>
            </w:pPr>
            <w:r w:rsidRPr="47A41B64">
              <w:rPr>
                <w:rFonts w:ascii="Times New Roman" w:eastAsia="Times New Roman" w:hAnsi="Times New Roman" w:cs="Times New Roman"/>
              </w:rPr>
              <w:t>Finals Week; No Class</w:t>
            </w:r>
          </w:p>
        </w:tc>
        <w:tc>
          <w:tcPr>
            <w:tcW w:w="3117" w:type="dxa"/>
          </w:tcPr>
          <w:p w14:paraId="3ED5682A" w14:textId="77777777" w:rsidR="00260BD7" w:rsidRDefault="00260BD7" w:rsidP="47A41B64">
            <w:pPr>
              <w:rPr>
                <w:rFonts w:ascii="Times New Roman" w:eastAsia="Times New Roman" w:hAnsi="Times New Roman" w:cs="Times New Roman"/>
              </w:rPr>
            </w:pPr>
          </w:p>
        </w:tc>
      </w:tr>
    </w:tbl>
    <w:p w14:paraId="5EDF2BD7" w14:textId="215F89F5" w:rsidR="000C1EC3" w:rsidRDefault="000C1EC3"/>
    <w:p w14:paraId="693C4761" w14:textId="77777777" w:rsidR="000C1EC3" w:rsidRDefault="000C1EC3">
      <w:r>
        <w:br w:type="page"/>
      </w:r>
    </w:p>
    <w:p w14:paraId="69C7644B" w14:textId="77777777" w:rsidR="00260BD7" w:rsidRDefault="00260BD7"/>
    <w:p w14:paraId="61E3E417" w14:textId="77777777" w:rsidR="00EA1902" w:rsidRDefault="00EA1902" w:rsidP="00EA1902">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 xml:space="preserve">Course Requirements/Evaluations  </w:t>
      </w:r>
    </w:p>
    <w:p w14:paraId="6ECE6209" w14:textId="77777777" w:rsidR="00EA1902" w:rsidRDefault="00EA1902" w:rsidP="00EA1902">
      <w:pPr>
        <w:pStyle w:val="ListParagraph"/>
        <w:rPr>
          <w:rFonts w:ascii="Times New Roman" w:eastAsia="Times New Roman" w:hAnsi="Times New Roman" w:cs="Times New Roman"/>
          <w:b/>
          <w:bCs/>
        </w:rPr>
      </w:pPr>
    </w:p>
    <w:p w14:paraId="1EF208B9" w14:textId="2EABE505" w:rsidR="00EA1902" w:rsidRDefault="00EA1902" w:rsidP="00EA1902">
      <w:pPr>
        <w:pStyle w:val="ListParagraph"/>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Practice: </w:t>
      </w:r>
      <w:r w:rsidRPr="00EA1902">
        <w:rPr>
          <w:rFonts w:ascii="Times New Roman" w:eastAsia="Times New Roman" w:hAnsi="Times New Roman" w:cs="Times New Roman"/>
        </w:rPr>
        <w:t>During class-time, we will practice many of the techniques, strategies, or skills learned in lecture content. Please be prepared to participate accordingly.</w:t>
      </w:r>
      <w:r>
        <w:rPr>
          <w:rFonts w:ascii="Times New Roman" w:eastAsia="Times New Roman" w:hAnsi="Times New Roman" w:cs="Times New Roman"/>
          <w:b/>
          <w:bCs/>
          <w:u w:val="single"/>
        </w:rPr>
        <w:t xml:space="preserve"> </w:t>
      </w:r>
    </w:p>
    <w:p w14:paraId="02A5D368" w14:textId="77777777" w:rsidR="00EA1902" w:rsidRDefault="00EA1902" w:rsidP="00EA1902">
      <w:pPr>
        <w:pStyle w:val="ListParagraph"/>
        <w:rPr>
          <w:rFonts w:ascii="Times New Roman" w:eastAsia="Times New Roman" w:hAnsi="Times New Roman" w:cs="Times New Roman"/>
          <w:b/>
          <w:bCs/>
          <w:u w:val="single"/>
        </w:rPr>
      </w:pPr>
    </w:p>
    <w:p w14:paraId="6FE84BDC" w14:textId="0DA21AFD" w:rsidR="00EA1902" w:rsidRPr="00EA1902" w:rsidRDefault="00EA1902" w:rsidP="00EA1902">
      <w:pPr>
        <w:pStyle w:val="ListParagraph"/>
        <w:rPr>
          <w:rFonts w:ascii="Times New Roman" w:eastAsia="Times New Roman" w:hAnsi="Times New Roman" w:cs="Times New Roman"/>
          <w:b/>
          <w:bCs/>
          <w:u w:val="single"/>
        </w:rPr>
      </w:pPr>
      <w:r w:rsidRPr="00EA1902">
        <w:rPr>
          <w:rFonts w:ascii="Times New Roman" w:eastAsia="Times New Roman" w:hAnsi="Times New Roman" w:cs="Times New Roman"/>
          <w:b/>
          <w:bCs/>
          <w:u w:val="single"/>
        </w:rPr>
        <w:t xml:space="preserve">GTA Lecture Presentations: </w:t>
      </w:r>
      <w:r w:rsidRPr="00EA1902">
        <w:rPr>
          <w:rFonts w:ascii="Times New Roman" w:eastAsia="Times New Roman" w:hAnsi="Times New Roman" w:cs="Times New Roman"/>
        </w:rPr>
        <w:t xml:space="preserve">Each </w:t>
      </w:r>
      <w:r>
        <w:rPr>
          <w:rFonts w:ascii="Times New Roman" w:eastAsia="Times New Roman" w:hAnsi="Times New Roman" w:cs="Times New Roman"/>
        </w:rPr>
        <w:t>first-time</w:t>
      </w:r>
      <w:r w:rsidRPr="00EA1902">
        <w:rPr>
          <w:rFonts w:ascii="Times New Roman" w:eastAsia="Times New Roman" w:hAnsi="Times New Roman" w:cs="Times New Roman"/>
        </w:rPr>
        <w:t xml:space="preserve"> instructor will present a course lecture</w:t>
      </w:r>
      <w:r>
        <w:rPr>
          <w:rFonts w:ascii="Times New Roman" w:eastAsia="Times New Roman" w:hAnsi="Times New Roman" w:cs="Times New Roman"/>
        </w:rPr>
        <w:t xml:space="preserve"> designed to fit a topic in their course. For the purposes of this in-class assignment, instructors can present a PPT already shared/taught in class with student or one that they plan to use for teaching purposes with students in the future. Each instructor will get feedback during class time regarding their presentations. Feedback will focus on teaching style, pedagogical skill, and potential for student engagement/evaluation. </w:t>
      </w:r>
    </w:p>
    <w:p w14:paraId="1D2AC1F1" w14:textId="77777777" w:rsidR="00EA1902" w:rsidRDefault="00EA1902" w:rsidP="00EA1902">
      <w:pPr>
        <w:pStyle w:val="ListParagraph"/>
        <w:rPr>
          <w:rFonts w:ascii="Times New Roman" w:eastAsia="Times New Roman" w:hAnsi="Times New Roman" w:cs="Times New Roman"/>
          <w:b/>
          <w:bCs/>
        </w:rPr>
      </w:pPr>
    </w:p>
    <w:p w14:paraId="7BCD1544" w14:textId="77777777" w:rsidR="006832F4" w:rsidRDefault="47A41B64" w:rsidP="006832F4">
      <w:pPr>
        <w:pStyle w:val="ListParagraph"/>
        <w:numPr>
          <w:ilvl w:val="0"/>
          <w:numId w:val="4"/>
        </w:numPr>
        <w:rPr>
          <w:rFonts w:ascii="Times New Roman" w:eastAsia="Times New Roman" w:hAnsi="Times New Roman" w:cs="Times New Roman"/>
          <w:b/>
          <w:bCs/>
        </w:rPr>
      </w:pPr>
      <w:r w:rsidRPr="47A41B64">
        <w:rPr>
          <w:rFonts w:ascii="Times New Roman" w:eastAsia="Times New Roman" w:hAnsi="Times New Roman" w:cs="Times New Roman"/>
          <w:b/>
          <w:bCs/>
        </w:rPr>
        <w:t xml:space="preserve">Class and University Policy Statements: </w:t>
      </w:r>
    </w:p>
    <w:p w14:paraId="27CD2ADD" w14:textId="77777777" w:rsidR="006832F4" w:rsidRDefault="006832F4" w:rsidP="006832F4">
      <w:pPr>
        <w:pStyle w:val="ListParagraph"/>
        <w:rPr>
          <w:rFonts w:ascii="Times New Roman" w:eastAsia="Times New Roman" w:hAnsi="Times New Roman" w:cs="Times New Roman"/>
          <w:b/>
          <w:bCs/>
        </w:rPr>
      </w:pPr>
    </w:p>
    <w:p w14:paraId="3FB517D4" w14:textId="05B5BAD5" w:rsidR="00EA1902" w:rsidRPr="006832F4" w:rsidRDefault="00EA1902" w:rsidP="006832F4">
      <w:pPr>
        <w:pStyle w:val="ListParagraph"/>
        <w:rPr>
          <w:rFonts w:ascii="Times New Roman" w:eastAsia="Times New Roman" w:hAnsi="Times New Roman" w:cs="Times New Roman"/>
          <w:b/>
          <w:bCs/>
        </w:rPr>
      </w:pPr>
      <w:r w:rsidRPr="006832F4">
        <w:rPr>
          <w:rFonts w:ascii="TimesNewRomanPSMT" w:eastAsia="Times New Roman" w:hAnsi="TimesNewRomanPSMT" w:cs="Times New Roman"/>
          <w:b/>
          <w:bCs/>
          <w:sz w:val="22"/>
          <w:szCs w:val="22"/>
        </w:rPr>
        <w:t>Attendance Policy:</w:t>
      </w:r>
      <w:r w:rsidRPr="006832F4">
        <w:rPr>
          <w:rFonts w:ascii="TimesNewRomanPSMT" w:eastAsia="Times New Roman" w:hAnsi="TimesNewRomanPSMT" w:cs="Times New Roman"/>
          <w:sz w:val="22"/>
          <w:szCs w:val="22"/>
        </w:rPr>
        <w:t xml:space="preserve"> As this is a practicum course, attendance is required. Students are expected to attend all class meetings in person or online, e.g., via Zoom. </w:t>
      </w:r>
      <w:r w:rsidRPr="006832F4">
        <w:rPr>
          <w:rFonts w:ascii="TimesNewRomanPS" w:eastAsia="Times New Roman" w:hAnsi="TimesNewRomanPS" w:cs="Times New Roman"/>
          <w:b/>
          <w:bCs/>
          <w:sz w:val="22"/>
          <w:szCs w:val="22"/>
        </w:rPr>
        <w:t xml:space="preserve">Please note the Auburn COVID-19 policies. </w:t>
      </w:r>
      <w:r w:rsidRPr="006832F4">
        <w:rPr>
          <w:rFonts w:ascii="TimesNewRomanPSMT" w:eastAsia="Times New Roman" w:hAnsi="TimesNewRomanPSMT" w:cs="Times New Roman"/>
          <w:sz w:val="22"/>
          <w:szCs w:val="22"/>
        </w:rPr>
        <w:t xml:space="preserve">Active, cooperative, and collaborative learning are strongly emphasized in this class. Thus, open, and active participation is expected from students. </w:t>
      </w:r>
      <w:r w:rsidRPr="006832F4">
        <w:rPr>
          <w:rFonts w:ascii="TimesNewRomanPS" w:eastAsia="Times New Roman" w:hAnsi="TimesNewRomanPS" w:cs="Times New Roman"/>
          <w:b/>
          <w:bCs/>
          <w:sz w:val="22"/>
          <w:szCs w:val="22"/>
        </w:rPr>
        <w:t xml:space="preserve">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 </w:t>
      </w:r>
    </w:p>
    <w:p w14:paraId="215FED7E" w14:textId="77777777" w:rsidR="00EA1902" w:rsidRPr="00EA1902" w:rsidRDefault="00EA1902" w:rsidP="00EA1902">
      <w:pPr>
        <w:spacing w:before="100" w:beforeAutospacing="1" w:after="100" w:afterAutospacing="1" w:line="240" w:lineRule="auto"/>
        <w:ind w:left="720"/>
        <w:rPr>
          <w:rFonts w:ascii="Times New Roman" w:eastAsia="Times New Roman" w:hAnsi="Times New Roman" w:cs="Times New Roman"/>
        </w:rPr>
      </w:pPr>
      <w:r w:rsidRPr="00EA1902">
        <w:rPr>
          <w:rFonts w:ascii="TimesNewRomanPSMT" w:eastAsia="Times New Roman" w:hAnsi="TimesNewRomanPSMT"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Note there are also exceptions regarding COVID-19 as described by Auburn University policies at </w:t>
      </w:r>
      <w:r w:rsidRPr="00EA1902">
        <w:rPr>
          <w:rFonts w:ascii="TimesNewRomanPSMT" w:eastAsia="Times New Roman" w:hAnsi="TimesNewRomanPSMT" w:cs="Times New Roman"/>
          <w:color w:val="0000FF"/>
          <w:sz w:val="22"/>
          <w:szCs w:val="22"/>
        </w:rPr>
        <w:t>https://ahealthieru.auburn.edu/</w:t>
      </w:r>
      <w:r w:rsidRPr="00EA1902">
        <w:rPr>
          <w:rFonts w:ascii="TimesNewRomanPSMT" w:eastAsia="Times New Roman" w:hAnsi="TimesNewRomanPSMT"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A1902">
        <w:rPr>
          <w:rFonts w:ascii="TimesNewRomanPS" w:eastAsia="Times New Roman" w:hAnsi="TimesNewRomanPS" w:cs="Times New Roman"/>
          <w:i/>
          <w:iCs/>
          <w:sz w:val="22"/>
          <w:szCs w:val="22"/>
        </w:rPr>
        <w:t xml:space="preserve">Student Policy </w:t>
      </w:r>
      <w:proofErr w:type="spellStart"/>
      <w:r w:rsidRPr="00EA1902">
        <w:rPr>
          <w:rFonts w:ascii="TimesNewRomanPS" w:eastAsia="Times New Roman" w:hAnsi="TimesNewRomanPS" w:cs="Times New Roman"/>
          <w:i/>
          <w:iCs/>
          <w:sz w:val="22"/>
          <w:szCs w:val="22"/>
        </w:rPr>
        <w:t>eHandbook</w:t>
      </w:r>
      <w:proofErr w:type="spellEnd"/>
      <w:r w:rsidRPr="00EA1902">
        <w:rPr>
          <w:rFonts w:ascii="TimesNewRomanPS" w:eastAsia="Times New Roman" w:hAnsi="TimesNewRomanPS" w:cs="Times New Roman"/>
          <w:i/>
          <w:iCs/>
          <w:sz w:val="22"/>
          <w:szCs w:val="22"/>
        </w:rPr>
        <w:t xml:space="preserve"> </w:t>
      </w:r>
      <w:r w:rsidRPr="00EA1902">
        <w:rPr>
          <w:rFonts w:ascii="TimesNewRomanPSMT" w:eastAsia="Times New Roman" w:hAnsi="TimesNewRomanPSMT" w:cs="Times New Roman"/>
          <w:sz w:val="22"/>
          <w:szCs w:val="22"/>
        </w:rPr>
        <w:t xml:space="preserve">at </w:t>
      </w:r>
      <w:r w:rsidRPr="00EA1902">
        <w:rPr>
          <w:rFonts w:ascii="TimesNewRomanPSMT" w:eastAsia="Times New Roman" w:hAnsi="TimesNewRomanPSMT" w:cs="Times New Roman"/>
          <w:color w:val="0000FF"/>
          <w:sz w:val="22"/>
          <w:szCs w:val="22"/>
        </w:rPr>
        <w:t xml:space="preserve">www.auburn.edu/studentpolicies </w:t>
      </w:r>
      <w:r w:rsidRPr="00EA1902">
        <w:rPr>
          <w:rFonts w:ascii="TimesNewRomanPSMT" w:eastAsia="Times New Roman" w:hAnsi="TimesNewRomanPSMT" w:cs="Times New Roman"/>
          <w:sz w:val="22"/>
          <w:szCs w:val="22"/>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826CD91" w14:textId="77777777" w:rsidR="00EA1902" w:rsidRPr="00EA1902" w:rsidRDefault="00EA1902" w:rsidP="00EA1902">
      <w:pPr>
        <w:spacing w:before="100" w:beforeAutospacing="1" w:after="100" w:afterAutospacing="1" w:line="240" w:lineRule="auto"/>
        <w:ind w:left="720"/>
        <w:rPr>
          <w:rFonts w:ascii="Times New Roman" w:eastAsia="Times New Roman" w:hAnsi="Times New Roman" w:cs="Times New Roman"/>
        </w:rPr>
      </w:pPr>
      <w:r w:rsidRPr="00EA1902">
        <w:rPr>
          <w:rFonts w:ascii="TimesNewRomanPSMT" w:eastAsia="Times New Roman" w:hAnsi="TimesNewRomanPSMT" w:cs="Times New Roman"/>
          <w:b/>
          <w:bCs/>
          <w:sz w:val="22"/>
          <w:szCs w:val="22"/>
        </w:rPr>
        <w:t>Respect:</w:t>
      </w:r>
      <w:r w:rsidRPr="00EA1902">
        <w:rPr>
          <w:rFonts w:ascii="TimesNewRomanPSMT" w:eastAsia="Times New Roman" w:hAnsi="TimesNewRomanPSMT" w:cs="Times New Roman"/>
          <w:sz w:val="22"/>
          <w:szCs w:val="22"/>
        </w:rPr>
        <w:t xml:space="preserve"> When providing feedback and consultation to other students, it is expected that you will be respectful of one another. You will be encouraged to challenge your colleagues and provide constructive feedback. This feedback from individuals who know you well is extremely valuable in improving your skills as a therapist. Your feedback should be provided in a way that communicates respect, facilitates your peers’ learning, and conveys your interest in learning from </w:t>
      </w:r>
      <w:r w:rsidRPr="00EA1902">
        <w:rPr>
          <w:rFonts w:ascii="TimesNewRomanPSMT" w:eastAsia="Times New Roman" w:hAnsi="TimesNewRomanPSMT" w:cs="Times New Roman"/>
          <w:sz w:val="22"/>
          <w:szCs w:val="22"/>
        </w:rPr>
        <w:lastRenderedPageBreak/>
        <w:t xml:space="preserve">your peers. Should it be determined that your feedback is provided in a way that undermines the experiential learning in this course, you will be asked to remediate your behavior and you may be referred to the counseling psychology faculty for formal remediation. </w:t>
      </w:r>
    </w:p>
    <w:p w14:paraId="03A928DE" w14:textId="77777777" w:rsidR="00EA1902" w:rsidRPr="00EA1902" w:rsidRDefault="00EA1902" w:rsidP="00EA1902">
      <w:pPr>
        <w:spacing w:before="100" w:beforeAutospacing="1" w:after="100" w:afterAutospacing="1" w:line="240" w:lineRule="auto"/>
        <w:ind w:left="720"/>
        <w:rPr>
          <w:rFonts w:ascii="Times New Roman" w:eastAsia="Times New Roman" w:hAnsi="Times New Roman" w:cs="Times New Roman"/>
        </w:rPr>
      </w:pPr>
      <w:r w:rsidRPr="00EA1902">
        <w:rPr>
          <w:rFonts w:ascii="TimesNewRomanPSMT" w:eastAsia="Times New Roman" w:hAnsi="TimesNewRomanPSMT" w:cs="Times New Roman"/>
          <w:b/>
          <w:bCs/>
          <w:sz w:val="22"/>
          <w:szCs w:val="22"/>
        </w:rPr>
        <w:t>Accommodations:</w:t>
      </w:r>
      <w:r w:rsidRPr="00EA1902">
        <w:rPr>
          <w:rFonts w:ascii="TimesNewRomanPSMT" w:eastAsia="Times New Roman" w:hAnsi="TimesNewRomanPSMT" w:cs="Times New Roman"/>
          <w:sz w:val="22"/>
          <w:szCs w:val="22"/>
        </w:rPr>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w:t>
      </w:r>
    </w:p>
    <w:p w14:paraId="679B8525" w14:textId="7876CE69" w:rsidR="00EA1902" w:rsidRPr="00EA1902" w:rsidRDefault="00EA1902" w:rsidP="00EA1902">
      <w:pPr>
        <w:spacing w:before="100" w:beforeAutospacing="1" w:after="100" w:afterAutospacing="1" w:line="240" w:lineRule="auto"/>
        <w:ind w:left="720"/>
        <w:rPr>
          <w:rFonts w:ascii="Times New Roman" w:eastAsia="Times New Roman" w:hAnsi="Times New Roman" w:cs="Times New Roman"/>
        </w:rPr>
      </w:pPr>
      <w:r w:rsidRPr="00EA1902">
        <w:rPr>
          <w:rFonts w:ascii="TimesNewRomanPSMT" w:eastAsia="Times New Roman" w:hAnsi="TimesNewRomanPSMT" w:cs="Times New Roman"/>
          <w:b/>
          <w:bCs/>
          <w:sz w:val="22"/>
          <w:szCs w:val="22"/>
        </w:rPr>
        <w:t>Honesty Code:</w:t>
      </w:r>
      <w:r w:rsidRPr="00EA1902">
        <w:rPr>
          <w:rFonts w:ascii="TimesNewRomanPSMT" w:eastAsia="Times New Roman" w:hAnsi="TimesNewRomanPSMT" w:cs="Times New Roman"/>
          <w:sz w:val="22"/>
          <w:szCs w:val="22"/>
        </w:rPr>
        <w:t xml:space="preserve"> All portions of the Auburn University student academic honesty code (Title XII) found in the Student Policy </w:t>
      </w:r>
      <w:proofErr w:type="spellStart"/>
      <w:r w:rsidRPr="00EA1902">
        <w:rPr>
          <w:rFonts w:ascii="TimesNewRomanPSMT" w:eastAsia="Times New Roman" w:hAnsi="TimesNewRomanPSMT" w:cs="Times New Roman"/>
          <w:sz w:val="22"/>
          <w:szCs w:val="22"/>
        </w:rPr>
        <w:t>eHandbook</w:t>
      </w:r>
      <w:proofErr w:type="spellEnd"/>
      <w:r w:rsidRPr="00EA1902">
        <w:rPr>
          <w:rFonts w:ascii="TimesNewRomanPSMT" w:eastAsia="Times New Roman" w:hAnsi="TimesNewRomanPSMT"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w:t>
      </w:r>
      <w:proofErr w:type="spellStart"/>
      <w:r w:rsidRPr="00EA1902">
        <w:rPr>
          <w:rFonts w:ascii="TimesNewRomanPSMT" w:eastAsia="Times New Roman" w:hAnsi="TimesNewRomanPSMT" w:cs="Times New Roman"/>
          <w:sz w:val="22"/>
          <w:szCs w:val="22"/>
        </w:rPr>
        <w:t>CommitteeWe</w:t>
      </w:r>
      <w:proofErr w:type="spellEnd"/>
      <w:r w:rsidRPr="00EA1902">
        <w:rPr>
          <w:rFonts w:ascii="TimesNewRomanPSMT" w:eastAsia="Times New Roman" w:hAnsi="TimesNewRomanPSMT" w:cs="Times New Roman"/>
          <w:sz w:val="22"/>
          <w:szCs w:val="22"/>
        </w:rPr>
        <w:t xml:space="preserve">, the faculty, instructors, and students of COUN 8910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EA1902">
        <w:rPr>
          <w:rFonts w:ascii="TimesNewRomanPSMT" w:eastAsia="Times New Roman" w:hAnsi="TimesNewRomanPSMT" w:cs="Times New Roman"/>
          <w:sz w:val="22"/>
          <w:szCs w:val="22"/>
        </w:rPr>
        <w:t>School, and</w:t>
      </w:r>
      <w:proofErr w:type="gramEnd"/>
      <w:r w:rsidRPr="00EA1902">
        <w:rPr>
          <w:rFonts w:ascii="TimesNewRomanPSMT" w:eastAsia="Times New Roman" w:hAnsi="TimesNewRomanPSMT" w:cs="Times New Roman"/>
          <w:sz w:val="22"/>
          <w:szCs w:val="22"/>
        </w:rPr>
        <w:t xml:space="preserve"> will not tolerate activities that undermine academic integrity. </w:t>
      </w:r>
    </w:p>
    <w:p w14:paraId="544FCD0F" w14:textId="77777777" w:rsidR="00EA1902" w:rsidRPr="00EA1902" w:rsidRDefault="00EA1902" w:rsidP="00EA1902">
      <w:pPr>
        <w:spacing w:before="100" w:beforeAutospacing="1" w:after="100" w:afterAutospacing="1" w:line="240" w:lineRule="auto"/>
        <w:ind w:left="720"/>
        <w:rPr>
          <w:rFonts w:ascii="Times New Roman" w:eastAsia="Times New Roman" w:hAnsi="Times New Roman" w:cs="Times New Roman"/>
        </w:rPr>
      </w:pPr>
      <w:r w:rsidRPr="00EA1902">
        <w:rPr>
          <w:rFonts w:ascii="TimesNewRomanPSMT" w:eastAsia="Times New Roman" w:hAnsi="TimesNewRomanPSMT" w:cs="Times New Roman"/>
          <w:b/>
          <w:bCs/>
          <w:sz w:val="22"/>
          <w:szCs w:val="22"/>
        </w:rPr>
        <w:t>Professionalism:</w:t>
      </w:r>
      <w:r w:rsidRPr="00EA1902">
        <w:rPr>
          <w:rFonts w:ascii="TimesNewRomanPSMT" w:eastAsia="Times New Roman" w:hAnsi="TimesNewRomanPSMT"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0D642F1" w14:textId="3D675A0E" w:rsidR="00EA1902" w:rsidRPr="00EA1902" w:rsidRDefault="00EA1902" w:rsidP="00EA1902">
      <w:pPr>
        <w:pStyle w:val="ListParagraph"/>
        <w:numPr>
          <w:ilvl w:val="1"/>
          <w:numId w:val="4"/>
        </w:numPr>
        <w:spacing w:after="0" w:line="240" w:lineRule="auto"/>
        <w:rPr>
          <w:rFonts w:ascii="TimesNewRomanPSMT" w:eastAsia="Times New Roman" w:hAnsi="TimesNewRomanPSMT" w:cs="Times New Roman"/>
          <w:sz w:val="22"/>
          <w:szCs w:val="22"/>
        </w:rPr>
      </w:pPr>
      <w:r w:rsidRPr="00EA1902">
        <w:rPr>
          <w:rFonts w:ascii="TimesNewRomanPSMT" w:eastAsia="Times New Roman" w:hAnsi="TimesNewRomanPSMT" w:cs="Times New Roman"/>
          <w:sz w:val="22"/>
          <w:szCs w:val="22"/>
        </w:rPr>
        <w:t xml:space="preserve">Engage in responsible and ethical professional practices. </w:t>
      </w:r>
    </w:p>
    <w:p w14:paraId="118D5E77" w14:textId="7F9C7BBB" w:rsidR="00EA1902" w:rsidRDefault="00EA1902" w:rsidP="00EA1902">
      <w:pPr>
        <w:pStyle w:val="ListParagraph"/>
        <w:numPr>
          <w:ilvl w:val="1"/>
          <w:numId w:val="4"/>
        </w:numPr>
        <w:spacing w:after="0" w:line="240" w:lineRule="auto"/>
        <w:rPr>
          <w:rFonts w:ascii="TimesNewRomanPSMT" w:eastAsia="Times New Roman" w:hAnsi="TimesNewRomanPSMT" w:cs="Times New Roman"/>
          <w:sz w:val="22"/>
          <w:szCs w:val="22"/>
        </w:rPr>
      </w:pPr>
      <w:r w:rsidRPr="00EA1902">
        <w:rPr>
          <w:rFonts w:ascii="TimesNewRomanPSMT" w:eastAsia="Times New Roman" w:hAnsi="TimesNewRomanPSMT" w:cs="Times New Roman"/>
          <w:sz w:val="22"/>
          <w:szCs w:val="22"/>
        </w:rPr>
        <w:t>Contribute to collaborative learning communities.</w:t>
      </w:r>
    </w:p>
    <w:p w14:paraId="71849675" w14:textId="342ACADC" w:rsidR="00EA1902" w:rsidRDefault="00EA1902" w:rsidP="00EA1902">
      <w:pPr>
        <w:pStyle w:val="ListParagraph"/>
        <w:numPr>
          <w:ilvl w:val="1"/>
          <w:numId w:val="4"/>
        </w:numPr>
        <w:spacing w:after="0" w:line="240" w:lineRule="auto"/>
        <w:rPr>
          <w:rFonts w:ascii="TimesNewRomanPSMT" w:eastAsia="Times New Roman" w:hAnsi="TimesNewRomanPSMT" w:cs="Times New Roman"/>
          <w:sz w:val="22"/>
          <w:szCs w:val="22"/>
        </w:rPr>
      </w:pPr>
      <w:r w:rsidRPr="00EA1902">
        <w:rPr>
          <w:rFonts w:ascii="TimesNewRomanPSMT" w:eastAsia="Times New Roman" w:hAnsi="TimesNewRomanPSMT" w:cs="Times New Roman"/>
          <w:sz w:val="22"/>
          <w:szCs w:val="22"/>
        </w:rPr>
        <w:t>Demonstrate a commitment to diversity.</w:t>
      </w:r>
    </w:p>
    <w:p w14:paraId="147AA985" w14:textId="4F2240CA" w:rsidR="00EA1902" w:rsidRPr="00EA1902" w:rsidRDefault="00EA1902" w:rsidP="00EA1902">
      <w:pPr>
        <w:pStyle w:val="ListParagraph"/>
        <w:numPr>
          <w:ilvl w:val="1"/>
          <w:numId w:val="4"/>
        </w:numPr>
        <w:spacing w:after="0" w:line="240" w:lineRule="auto"/>
        <w:rPr>
          <w:rFonts w:ascii="TimesNewRomanPSMT" w:eastAsia="Times New Roman" w:hAnsi="TimesNewRomanPSMT" w:cs="Times New Roman"/>
          <w:sz w:val="22"/>
          <w:szCs w:val="22"/>
        </w:rPr>
      </w:pPr>
      <w:r w:rsidRPr="00EA1902">
        <w:rPr>
          <w:rFonts w:ascii="TimesNewRomanPSMT" w:eastAsia="Times New Roman" w:hAnsi="TimesNewRomanPSMT" w:cs="Times New Roman"/>
          <w:sz w:val="22"/>
          <w:szCs w:val="22"/>
        </w:rPr>
        <w:t>Model and nurture intellectual vitality</w:t>
      </w:r>
      <w:r>
        <w:rPr>
          <w:rFonts w:ascii="TimesNewRomanPSMT" w:eastAsia="Times New Roman" w:hAnsi="TimesNewRomanPSMT" w:cs="Times New Roman"/>
          <w:sz w:val="22"/>
          <w:szCs w:val="22"/>
        </w:rPr>
        <w:t>.</w:t>
      </w:r>
    </w:p>
    <w:p w14:paraId="22A69692" w14:textId="77777777" w:rsidR="000C1EC3" w:rsidRDefault="000C1EC3" w:rsidP="00EA1902">
      <w:pPr>
        <w:spacing w:after="0" w:line="240" w:lineRule="auto"/>
        <w:ind w:left="360"/>
        <w:contextualSpacing/>
        <w:rPr>
          <w:rFonts w:ascii="Times New Roman" w:hAnsi="Times New Roman" w:cs="Times New Roman"/>
          <w:sz w:val="22"/>
          <w:szCs w:val="22"/>
        </w:rPr>
      </w:pPr>
    </w:p>
    <w:p w14:paraId="5CC77B89" w14:textId="488B4A1A" w:rsidR="00EA1902" w:rsidRDefault="00EA1902" w:rsidP="00EA1902">
      <w:pPr>
        <w:spacing w:after="0" w:line="240" w:lineRule="auto"/>
        <w:ind w:left="360"/>
        <w:contextualSpacing/>
        <w:rPr>
          <w:rFonts w:ascii="Times New Roman" w:hAnsi="Times New Roman" w:cs="Times New Roman"/>
          <w:b/>
          <w:sz w:val="22"/>
          <w:szCs w:val="22"/>
        </w:rPr>
      </w:pPr>
      <w:r w:rsidRPr="00EA1902">
        <w:rPr>
          <w:rFonts w:ascii="Times New Roman" w:hAnsi="Times New Roman" w:cs="Times New Roman"/>
          <w:sz w:val="22"/>
          <w:szCs w:val="22"/>
        </w:rPr>
        <w:tab/>
      </w:r>
      <w:r w:rsidRPr="00EA1902">
        <w:rPr>
          <w:rFonts w:ascii="Times New Roman" w:hAnsi="Times New Roman" w:cs="Times New Roman"/>
          <w:b/>
          <w:bCs/>
          <w:sz w:val="22"/>
          <w:szCs w:val="22"/>
        </w:rPr>
        <w:t>Use of Electronics:</w:t>
      </w:r>
      <w:r w:rsidRPr="00EA1902">
        <w:rPr>
          <w:rFonts w:ascii="Times New Roman" w:hAnsi="Times New Roman" w:cs="Times New Roman"/>
          <w:sz w:val="22"/>
          <w:szCs w:val="22"/>
        </w:rPr>
        <w:t xml:space="preserve"> Cell phones must be put on silent and stored during class times unless the</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EA1902">
        <w:rPr>
          <w:rFonts w:ascii="Times New Roman" w:hAnsi="Times New Roman" w:cs="Times New Roman"/>
          <w:sz w:val="22"/>
          <w:szCs w:val="22"/>
        </w:rPr>
        <w:t>instructor is notified of special circumstances (e.g., on-call professional services, family</w:t>
      </w:r>
      <w:r>
        <w:rPr>
          <w:rFonts w:ascii="Times New Roman" w:hAnsi="Times New Roman" w:cs="Times New Roman"/>
          <w:sz w:val="22"/>
          <w:szCs w:val="22"/>
        </w:rPr>
        <w:t xml:space="preserve"> </w:t>
      </w:r>
      <w:r>
        <w:rPr>
          <w:rFonts w:ascii="Times New Roman" w:hAnsi="Times New Roman" w:cs="Times New Roman"/>
          <w:sz w:val="22"/>
          <w:szCs w:val="22"/>
        </w:rPr>
        <w:tab/>
      </w:r>
      <w:r w:rsidRPr="00EA1902">
        <w:rPr>
          <w:rFonts w:ascii="Times New Roman" w:hAnsi="Times New Roman" w:cs="Times New Roman"/>
          <w:sz w:val="22"/>
          <w:szCs w:val="22"/>
        </w:rPr>
        <w:t>emergencies). Computers and electronic notepads are welcomed but</w:t>
      </w:r>
      <w:r w:rsidRPr="00EA1902">
        <w:rPr>
          <w:rFonts w:ascii="Times New Roman" w:hAnsi="Times New Roman" w:cs="Times New Roman"/>
          <w:b/>
          <w:sz w:val="22"/>
          <w:szCs w:val="22"/>
        </w:rPr>
        <w:t xml:space="preserve"> may be used for class </w:t>
      </w:r>
      <w:r>
        <w:rPr>
          <w:rFonts w:ascii="Times New Roman" w:hAnsi="Times New Roman" w:cs="Times New Roman"/>
          <w:b/>
          <w:sz w:val="22"/>
          <w:szCs w:val="22"/>
        </w:rPr>
        <w:tab/>
      </w:r>
      <w:r w:rsidRPr="00EA1902">
        <w:rPr>
          <w:rFonts w:ascii="Times New Roman" w:hAnsi="Times New Roman" w:cs="Times New Roman"/>
          <w:b/>
          <w:sz w:val="22"/>
          <w:szCs w:val="22"/>
        </w:rPr>
        <w:t>purposes only and must not be a distraction.</w:t>
      </w:r>
    </w:p>
    <w:p w14:paraId="06865A21" w14:textId="77777777" w:rsidR="00EA1902" w:rsidRPr="00EA1902" w:rsidRDefault="00EA1902" w:rsidP="00EA1902">
      <w:pPr>
        <w:spacing w:after="0" w:line="240" w:lineRule="auto"/>
        <w:ind w:left="360"/>
        <w:contextualSpacing/>
        <w:rPr>
          <w:rFonts w:ascii="Times New Roman" w:hAnsi="Times New Roman" w:cs="Times New Roman"/>
          <w:b/>
          <w:sz w:val="22"/>
          <w:szCs w:val="22"/>
        </w:rPr>
      </w:pPr>
    </w:p>
    <w:p w14:paraId="49739267" w14:textId="6B2957AA" w:rsidR="00EA1902" w:rsidRPr="00EA1902" w:rsidRDefault="00EA1902" w:rsidP="00EA1902">
      <w:pPr>
        <w:rPr>
          <w:rFonts w:ascii="Times New Roman" w:hAnsi="Times New Roman" w:cs="Times New Roman"/>
          <w:b/>
          <w:sz w:val="22"/>
          <w:szCs w:val="22"/>
        </w:rPr>
      </w:pPr>
      <w:r>
        <w:rPr>
          <w:rFonts w:ascii="Times New Roman" w:hAnsi="Times New Roman" w:cs="Times New Roman"/>
          <w:b/>
          <w:sz w:val="22"/>
          <w:szCs w:val="22"/>
        </w:rPr>
        <w:tab/>
      </w:r>
      <w:r w:rsidRPr="00EA1902">
        <w:rPr>
          <w:rFonts w:ascii="Times New Roman" w:hAnsi="Times New Roman" w:cs="Times New Roman"/>
          <w:b/>
          <w:sz w:val="22"/>
          <w:szCs w:val="22"/>
        </w:rPr>
        <w:t xml:space="preserve">Justification for Graduate Credit: </w:t>
      </w:r>
      <w:r w:rsidRPr="00EA1902">
        <w:rPr>
          <w:rFonts w:ascii="Times New Roman" w:hAnsi="Times New Roman" w:cs="Times New Roman"/>
          <w:sz w:val="22"/>
          <w:szCs w:val="22"/>
        </w:rPr>
        <w:t xml:space="preserve">This course includes advanced content on pedagogical </w:t>
      </w:r>
      <w:r>
        <w:rPr>
          <w:rFonts w:ascii="Times New Roman" w:hAnsi="Times New Roman" w:cs="Times New Roman"/>
          <w:sz w:val="22"/>
          <w:szCs w:val="22"/>
        </w:rPr>
        <w:tab/>
      </w:r>
      <w:r w:rsidRPr="00EA1902">
        <w:rPr>
          <w:rFonts w:ascii="Times New Roman" w:hAnsi="Times New Roman" w:cs="Times New Roman"/>
          <w:sz w:val="22"/>
          <w:szCs w:val="22"/>
        </w:rPr>
        <w:t>methods in counselor education.  This</w:t>
      </w:r>
      <w:r>
        <w:rPr>
          <w:rFonts w:ascii="Times New Roman" w:hAnsi="Times New Roman" w:cs="Times New Roman"/>
          <w:sz w:val="22"/>
          <w:szCs w:val="22"/>
        </w:rPr>
        <w:t xml:space="preserve"> </w:t>
      </w:r>
      <w:r w:rsidRPr="00EA1902">
        <w:rPr>
          <w:rFonts w:ascii="Times New Roman" w:hAnsi="Times New Roman" w:cs="Times New Roman"/>
          <w:sz w:val="22"/>
          <w:szCs w:val="22"/>
        </w:rPr>
        <w:t xml:space="preserve">includes content as specified by the Council for the </w:t>
      </w:r>
      <w:r>
        <w:rPr>
          <w:rFonts w:ascii="Times New Roman" w:hAnsi="Times New Roman" w:cs="Times New Roman"/>
          <w:sz w:val="22"/>
          <w:szCs w:val="22"/>
        </w:rPr>
        <w:tab/>
      </w:r>
      <w:r w:rsidRPr="00EA1902">
        <w:rPr>
          <w:rFonts w:ascii="Times New Roman" w:hAnsi="Times New Roman" w:cs="Times New Roman"/>
          <w:sz w:val="22"/>
          <w:szCs w:val="22"/>
        </w:rPr>
        <w:t xml:space="preserve">Accreditation of Counseling and Related Programs (CACREP, 2016).  All academic content </w:t>
      </w:r>
      <w:r>
        <w:rPr>
          <w:rFonts w:ascii="Times New Roman" w:hAnsi="Times New Roman" w:cs="Times New Roman"/>
          <w:sz w:val="22"/>
          <w:szCs w:val="22"/>
        </w:rPr>
        <w:tab/>
      </w:r>
      <w:r w:rsidRPr="00EA1902">
        <w:rPr>
          <w:rFonts w:ascii="Times New Roman" w:hAnsi="Times New Roman" w:cs="Times New Roman"/>
          <w:sz w:val="22"/>
          <w:szCs w:val="22"/>
        </w:rPr>
        <w:t xml:space="preserve">approved by CACREP is for advanced </w:t>
      </w:r>
      <w:proofErr w:type="gramStart"/>
      <w:r w:rsidRPr="00EA1902">
        <w:rPr>
          <w:rFonts w:ascii="Times New Roman" w:hAnsi="Times New Roman" w:cs="Times New Roman"/>
          <w:sz w:val="22"/>
          <w:szCs w:val="22"/>
        </w:rPr>
        <w:t>Masters</w:t>
      </w:r>
      <w:proofErr w:type="gramEnd"/>
      <w:r w:rsidRPr="00EA1902">
        <w:rPr>
          <w:rFonts w:ascii="Times New Roman" w:hAnsi="Times New Roman" w:cs="Times New Roman"/>
          <w:sz w:val="22"/>
          <w:szCs w:val="22"/>
        </w:rPr>
        <w:t xml:space="preserve"> and/or Doctoral graduate </w:t>
      </w:r>
    </w:p>
    <w:p w14:paraId="3EE11AA1" w14:textId="77777777" w:rsidR="00EA1902" w:rsidRPr="00EA1902" w:rsidRDefault="00EA1902" w:rsidP="00EA1902">
      <w:pPr>
        <w:spacing w:after="0" w:line="240" w:lineRule="auto"/>
        <w:ind w:left="360"/>
        <w:contextualSpacing/>
        <w:rPr>
          <w:rFonts w:ascii="Times New Roman" w:hAnsi="Times New Roman" w:cs="Times New Roman"/>
          <w:b/>
          <w:sz w:val="22"/>
          <w:szCs w:val="22"/>
        </w:rPr>
      </w:pPr>
    </w:p>
    <w:p w14:paraId="1CCC84D7" w14:textId="77777777" w:rsidR="00EA1902" w:rsidRPr="00EA1902" w:rsidRDefault="00EA1902" w:rsidP="00EA1902">
      <w:pPr>
        <w:spacing w:after="0" w:line="240" w:lineRule="auto"/>
        <w:ind w:left="360"/>
        <w:contextualSpacing/>
        <w:rPr>
          <w:rFonts w:ascii="Times New Roman" w:hAnsi="Times New Roman" w:cs="Times New Roman"/>
          <w:b/>
          <w:sz w:val="22"/>
          <w:szCs w:val="22"/>
        </w:rPr>
      </w:pPr>
    </w:p>
    <w:p w14:paraId="4E184B7A" w14:textId="75B83C11" w:rsidR="00EA1902" w:rsidRPr="00EA1902" w:rsidRDefault="00EA1902" w:rsidP="00EA1902">
      <w:pPr>
        <w:pStyle w:val="ListParagraph"/>
        <w:numPr>
          <w:ilvl w:val="0"/>
          <w:numId w:val="4"/>
        </w:numPr>
        <w:spacing w:after="0" w:line="240" w:lineRule="auto"/>
        <w:rPr>
          <w:rFonts w:ascii="Times New Roman" w:hAnsi="Times New Roman" w:cs="Times New Roman"/>
          <w:b/>
          <w:sz w:val="22"/>
          <w:szCs w:val="22"/>
        </w:rPr>
      </w:pPr>
      <w:r w:rsidRPr="00EA1902">
        <w:rPr>
          <w:rFonts w:ascii="Times New Roman" w:hAnsi="Times New Roman" w:cs="Times New Roman"/>
          <w:b/>
          <w:sz w:val="22"/>
          <w:szCs w:val="22"/>
        </w:rPr>
        <w:t>COVID-19 Related Policies</w:t>
      </w:r>
    </w:p>
    <w:p w14:paraId="4989F772" w14:textId="714C0FE7" w:rsidR="00EA1902" w:rsidRPr="00EA1902" w:rsidRDefault="00EA1902" w:rsidP="00EA1902">
      <w:pPr>
        <w:rPr>
          <w:rFonts w:ascii="Times New Roman" w:hAnsi="Times New Roman" w:cs="Times New Roman"/>
          <w:b/>
          <w:sz w:val="22"/>
          <w:szCs w:val="22"/>
        </w:rPr>
      </w:pPr>
      <w:r>
        <w:rPr>
          <w:rFonts w:ascii="Times New Roman" w:hAnsi="Times New Roman" w:cs="Times New Roman"/>
          <w:b/>
          <w:sz w:val="22"/>
          <w:szCs w:val="22"/>
        </w:rPr>
        <w:tab/>
      </w:r>
      <w:r w:rsidRPr="00EA1902">
        <w:rPr>
          <w:rFonts w:ascii="Times New Roman" w:hAnsi="Times New Roman" w:cs="Times New Roman"/>
          <w:b/>
          <w:sz w:val="22"/>
          <w:szCs w:val="22"/>
        </w:rPr>
        <w:t xml:space="preserve"> </w:t>
      </w:r>
    </w:p>
    <w:p w14:paraId="4CE6B258" w14:textId="77777777"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t>Statement on COVID-19 Physical Distancing</w:t>
      </w:r>
    </w:p>
    <w:p w14:paraId="4954C351" w14:textId="77777777" w:rsidR="00EA1902" w:rsidRPr="00EA1902" w:rsidRDefault="00EA1902" w:rsidP="00EA1902">
      <w:pPr>
        <w:pStyle w:val="NormalWeb"/>
        <w:shd w:val="clear" w:color="auto" w:fill="FFFFFF"/>
        <w:spacing w:before="180" w:beforeAutospacing="0" w:after="180" w:afterAutospacing="0"/>
        <w:rPr>
          <w:color w:val="000000" w:themeColor="text1"/>
          <w:sz w:val="22"/>
          <w:szCs w:val="22"/>
        </w:rPr>
      </w:pPr>
      <w:r w:rsidRPr="00EA1902">
        <w:rPr>
          <w:color w:val="000000" w:themeColor="text1"/>
          <w:sz w:val="22"/>
          <w:szCs w:val="22"/>
        </w:rPr>
        <w:t>Face coverings are not a substitute for physical distancing. Students shall observe physical distancing guidelines where possible in the classroom, laboratory, studio, creative space setting and in public spaces.</w:t>
      </w:r>
      <w:r w:rsidRPr="00EA1902">
        <w:rPr>
          <w:rStyle w:val="apple-converted-space"/>
          <w:color w:val="000000" w:themeColor="text1"/>
          <w:sz w:val="22"/>
          <w:szCs w:val="22"/>
        </w:rPr>
        <w:t> </w:t>
      </w:r>
    </w:p>
    <w:p w14:paraId="53D5E31A" w14:textId="77777777" w:rsidR="00EA1902" w:rsidRPr="00EA1902" w:rsidRDefault="00EA1902" w:rsidP="00EA1902">
      <w:pPr>
        <w:pStyle w:val="NormalWeb"/>
        <w:shd w:val="clear" w:color="auto" w:fill="FFFFFF"/>
        <w:spacing w:before="180" w:beforeAutospacing="0" w:after="180" w:afterAutospacing="0"/>
        <w:rPr>
          <w:color w:val="000000" w:themeColor="text1"/>
          <w:sz w:val="22"/>
          <w:szCs w:val="22"/>
        </w:rPr>
      </w:pPr>
      <w:r w:rsidRPr="00EA1902">
        <w:rPr>
          <w:color w:val="000000" w:themeColor="text1"/>
          <w:sz w:val="22"/>
          <w:szCs w:val="22"/>
        </w:rPr>
        <w:lastRenderedPageBreak/>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F762CC5" w14:textId="77777777"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t>Face Covering Policy</w:t>
      </w:r>
    </w:p>
    <w:p w14:paraId="03A0509F" w14:textId="77777777" w:rsidR="00EA1902" w:rsidRPr="00EA1902" w:rsidRDefault="00EA1902" w:rsidP="00EA1902">
      <w:pPr>
        <w:pStyle w:val="NormalWeb"/>
        <w:shd w:val="clear" w:color="auto" w:fill="FFFFFF"/>
        <w:spacing w:before="180" w:beforeAutospacing="0" w:after="180" w:afterAutospacing="0"/>
        <w:rPr>
          <w:color w:val="000000" w:themeColor="text1"/>
          <w:sz w:val="22"/>
          <w:szCs w:val="22"/>
        </w:rPr>
      </w:pPr>
      <w:r w:rsidRPr="00EA1902">
        <w:rPr>
          <w:color w:val="000000" w:themeColor="text1"/>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8418914" w14:textId="77777777" w:rsidR="00EA1902" w:rsidRPr="00EA1902" w:rsidRDefault="00EA1902" w:rsidP="00EA1902">
      <w:pPr>
        <w:pStyle w:val="NormalWeb"/>
        <w:shd w:val="clear" w:color="auto" w:fill="FFFFFF"/>
        <w:spacing w:before="180" w:beforeAutospacing="0" w:after="180" w:afterAutospacing="0"/>
        <w:rPr>
          <w:color w:val="000000" w:themeColor="text1"/>
          <w:sz w:val="22"/>
          <w:szCs w:val="22"/>
        </w:rPr>
      </w:pPr>
      <w:r w:rsidRPr="00EA1902">
        <w:rPr>
          <w:color w:val="000000" w:themeColor="text1"/>
          <w:sz w:val="22"/>
          <w:szCs w:val="22"/>
        </w:rPr>
        <w:t>If a student has a medical exception to the face covering requirement, please contact the Office of Accessibility to obtain appropriate documentation.</w:t>
      </w:r>
    </w:p>
    <w:p w14:paraId="45348946" w14:textId="77777777" w:rsidR="00EA1902" w:rsidRPr="00EA1902" w:rsidRDefault="00EA1902" w:rsidP="00EA1902">
      <w:pPr>
        <w:pStyle w:val="NormalWeb"/>
        <w:shd w:val="clear" w:color="auto" w:fill="FFFFFF"/>
        <w:spacing w:before="180" w:beforeAutospacing="0" w:after="180" w:afterAutospacing="0"/>
        <w:rPr>
          <w:b/>
          <w:color w:val="000000" w:themeColor="text1"/>
          <w:sz w:val="22"/>
          <w:szCs w:val="22"/>
        </w:rPr>
      </w:pPr>
      <w:r w:rsidRPr="00EA1902">
        <w:rPr>
          <w:b/>
          <w:color w:val="000000" w:themeColor="text1"/>
          <w:sz w:val="22"/>
          <w:szCs w:val="22"/>
        </w:rPr>
        <w:t>Possibility of Going Remote</w:t>
      </w:r>
    </w:p>
    <w:p w14:paraId="418CA178" w14:textId="5763BE1B" w:rsidR="00EA1902" w:rsidRPr="00EA1902" w:rsidRDefault="00EA1902" w:rsidP="00EA1902">
      <w:pPr>
        <w:rPr>
          <w:rFonts w:ascii="Times New Roman" w:hAnsi="Times New Roman" w:cs="Times New Roman"/>
          <w:color w:val="000000" w:themeColor="text1"/>
          <w:sz w:val="22"/>
          <w:szCs w:val="22"/>
          <w:shd w:val="clear" w:color="auto" w:fill="FFFFFF"/>
        </w:rPr>
      </w:pPr>
      <w:r w:rsidRPr="00EA1902">
        <w:rPr>
          <w:rFonts w:ascii="Times New Roman" w:hAnsi="Times New Roman" w:cs="Times New Roman"/>
          <w:color w:val="000000" w:themeColor="text1"/>
          <w:sz w:val="22"/>
          <w:szCs w:val="22"/>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B1B51C2" w14:textId="77777777" w:rsidR="00EA1902" w:rsidRPr="00EA1902" w:rsidRDefault="00EA1902" w:rsidP="00EA1902">
      <w:pPr>
        <w:pStyle w:val="NormalWeb"/>
        <w:shd w:val="clear" w:color="auto" w:fill="FFFFFF"/>
        <w:spacing w:before="180" w:beforeAutospacing="0" w:after="180" w:afterAutospacing="0"/>
        <w:rPr>
          <w:b/>
          <w:color w:val="000000" w:themeColor="text1"/>
          <w:sz w:val="22"/>
          <w:szCs w:val="22"/>
        </w:rPr>
      </w:pPr>
      <w:r w:rsidRPr="00EA1902">
        <w:rPr>
          <w:b/>
          <w:color w:val="000000" w:themeColor="text1"/>
          <w:sz w:val="22"/>
          <w:szCs w:val="22"/>
        </w:rPr>
        <w:t>Assignments/Schedule Subject to Change Due to Pandemic</w:t>
      </w:r>
    </w:p>
    <w:p w14:paraId="457B8003" w14:textId="2880E535" w:rsidR="00EA1902" w:rsidRPr="00EA1902" w:rsidRDefault="00EA1902" w:rsidP="00EA1902">
      <w:pPr>
        <w:rPr>
          <w:rFonts w:ascii="Times New Roman" w:hAnsi="Times New Roman" w:cs="Times New Roman"/>
          <w:color w:val="000000" w:themeColor="text1"/>
          <w:sz w:val="22"/>
          <w:szCs w:val="22"/>
          <w:shd w:val="clear" w:color="auto" w:fill="FFFFFF"/>
        </w:rPr>
      </w:pPr>
      <w:r w:rsidRPr="00EA1902">
        <w:rPr>
          <w:rFonts w:ascii="Times New Roman" w:hAnsi="Times New Roman" w:cs="Times New Roman"/>
          <w:color w:val="000000" w:themeColor="text1"/>
          <w:sz w:val="22"/>
          <w:szCs w:val="22"/>
          <w:shd w:val="clear" w:color="auto" w:fill="FFFFFF"/>
        </w:rPr>
        <w:t xml:space="preserve">The course schedule and assignments are designed with the most up-to-date information and policies in mind. If the situation </w:t>
      </w:r>
      <w:proofErr w:type="gramStart"/>
      <w:r w:rsidRPr="00EA1902">
        <w:rPr>
          <w:rFonts w:ascii="Times New Roman" w:hAnsi="Times New Roman" w:cs="Times New Roman"/>
          <w:color w:val="000000" w:themeColor="text1"/>
          <w:sz w:val="22"/>
          <w:szCs w:val="22"/>
          <w:shd w:val="clear" w:color="auto" w:fill="FFFFFF"/>
        </w:rPr>
        <w:t>changes</w:t>
      </w:r>
      <w:proofErr w:type="gramEnd"/>
      <w:r w:rsidRPr="00EA1902">
        <w:rPr>
          <w:rFonts w:ascii="Times New Roman" w:hAnsi="Times New Roman" w:cs="Times New Roman"/>
          <w:color w:val="000000" w:themeColor="text1"/>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185B200" w14:textId="73E5DC19"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t xml:space="preserve">In the Event a Student in Class Tests Positive </w:t>
      </w:r>
    </w:p>
    <w:p w14:paraId="286883B2" w14:textId="54398D9D" w:rsidR="00EA1902" w:rsidRPr="00EA1902" w:rsidRDefault="00EA1902" w:rsidP="00EA1902">
      <w:pPr>
        <w:rPr>
          <w:rFonts w:ascii="Times New Roman" w:hAnsi="Times New Roman" w:cs="Times New Roman"/>
          <w:color w:val="000000" w:themeColor="text1"/>
          <w:sz w:val="22"/>
          <w:szCs w:val="22"/>
          <w:shd w:val="clear" w:color="auto" w:fill="FFFFFF"/>
        </w:rPr>
      </w:pPr>
      <w:r w:rsidRPr="00EA1902">
        <w:rPr>
          <w:rFonts w:ascii="Times New Roman" w:hAnsi="Times New Roman" w:cs="Times New Roman"/>
          <w:color w:val="000000" w:themeColor="text1"/>
          <w:sz w:val="22"/>
          <w:szCs w:val="22"/>
          <w:shd w:val="clear" w:color="auto" w:fill="FFFFFF"/>
        </w:rPr>
        <w:t>Students must conduct daily health checks in accordance with</w:t>
      </w:r>
      <w:r w:rsidRPr="00EA1902">
        <w:rPr>
          <w:rStyle w:val="apple-converted-space"/>
          <w:rFonts w:ascii="Times New Roman" w:hAnsi="Times New Roman" w:cs="Times New Roman"/>
          <w:color w:val="000000" w:themeColor="text1"/>
          <w:sz w:val="22"/>
          <w:szCs w:val="22"/>
          <w:shd w:val="clear" w:color="auto" w:fill="FFFFFF"/>
        </w:rPr>
        <w:t> </w:t>
      </w:r>
      <w:hyperlink r:id="rId5" w:tgtFrame="_blank" w:history="1">
        <w:r w:rsidRPr="00EA1902">
          <w:rPr>
            <w:rStyle w:val="Hyperlink"/>
            <w:rFonts w:ascii="Times New Roman" w:hAnsi="Times New Roman" w:cs="Times New Roman"/>
            <w:color w:val="000000" w:themeColor="text1"/>
            <w:sz w:val="22"/>
            <w:szCs w:val="22"/>
          </w:rPr>
          <w:t>CDC guidelines</w:t>
        </w:r>
        <w:r w:rsidRPr="00EA1902">
          <w:rPr>
            <w:rStyle w:val="screenreader-only"/>
            <w:rFonts w:ascii="Times New Roman" w:hAnsi="Times New Roman" w:cs="Times New Roman"/>
            <w:color w:val="000000" w:themeColor="text1"/>
            <w:sz w:val="22"/>
            <w:szCs w:val="22"/>
            <w:u w:val="single"/>
            <w:bdr w:val="none" w:sz="0" w:space="0" w:color="auto" w:frame="1"/>
          </w:rPr>
          <w:t> (Links to an external site.)</w:t>
        </w:r>
      </w:hyperlink>
      <w:r w:rsidRPr="00EA1902">
        <w:rPr>
          <w:rFonts w:ascii="Times New Roman" w:hAnsi="Times New Roman" w:cs="Times New Roman"/>
          <w:color w:val="000000" w:themeColor="text1"/>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EA1902">
        <w:rPr>
          <w:rStyle w:val="apple-converted-space"/>
          <w:rFonts w:ascii="Times New Roman" w:hAnsi="Times New Roman" w:cs="Times New Roman"/>
          <w:color w:val="000000" w:themeColor="text1"/>
          <w:sz w:val="22"/>
          <w:szCs w:val="22"/>
          <w:shd w:val="clear" w:color="auto" w:fill="FFFFFF"/>
        </w:rPr>
        <w:t> </w:t>
      </w:r>
      <w:hyperlink r:id="rId6" w:tgtFrame="_blank" w:history="1">
        <w:r w:rsidRPr="00EA1902">
          <w:rPr>
            <w:rStyle w:val="Hyperlink"/>
            <w:rFonts w:ascii="Times New Roman" w:hAnsi="Times New Roman" w:cs="Times New Roman"/>
            <w:color w:val="000000" w:themeColor="text1"/>
            <w:sz w:val="22"/>
            <w:szCs w:val="22"/>
          </w:rPr>
          <w:t>Student Health Center</w:t>
        </w:r>
        <w:r w:rsidRPr="00EA1902">
          <w:rPr>
            <w:rStyle w:val="screenreader-only"/>
            <w:rFonts w:ascii="Times New Roman" w:hAnsi="Times New Roman" w:cs="Times New Roman"/>
            <w:color w:val="000000" w:themeColor="text1"/>
            <w:sz w:val="22"/>
            <w:szCs w:val="22"/>
            <w:u w:val="single"/>
            <w:bdr w:val="none" w:sz="0" w:space="0" w:color="auto" w:frame="1"/>
          </w:rPr>
          <w:t> (Links to an external site.)</w:t>
        </w:r>
      </w:hyperlink>
      <w:r w:rsidRPr="00EA1902">
        <w:rPr>
          <w:rStyle w:val="apple-converted-space"/>
          <w:rFonts w:ascii="Times New Roman" w:hAnsi="Times New Roman" w:cs="Times New Roman"/>
          <w:color w:val="000000" w:themeColor="text1"/>
          <w:sz w:val="22"/>
          <w:szCs w:val="22"/>
          <w:shd w:val="clear" w:color="auto" w:fill="FFFFFF"/>
        </w:rPr>
        <w:t> </w:t>
      </w:r>
      <w:r w:rsidRPr="00EA1902">
        <w:rPr>
          <w:rFonts w:ascii="Times New Roman" w:hAnsi="Times New Roman" w:cs="Times New Roman"/>
          <w:color w:val="000000" w:themeColor="text1"/>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761A300D" w14:textId="3EFA947B"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t>In the Event I Test Positive or Am Required to Quarantine</w:t>
      </w:r>
    </w:p>
    <w:p w14:paraId="04315663" w14:textId="2E1F015C" w:rsidR="00EA1902" w:rsidRPr="00EA1902" w:rsidRDefault="00EA1902" w:rsidP="00EA1902">
      <w:pPr>
        <w:rPr>
          <w:rFonts w:ascii="Times New Roman" w:hAnsi="Times New Roman" w:cs="Times New Roman"/>
          <w:color w:val="000000" w:themeColor="text1"/>
          <w:sz w:val="22"/>
          <w:szCs w:val="22"/>
          <w:shd w:val="clear" w:color="auto" w:fill="FFFFFF"/>
        </w:rPr>
      </w:pPr>
      <w:r w:rsidRPr="00EA1902">
        <w:rPr>
          <w:rFonts w:ascii="Times New Roman" w:hAnsi="Times New Roman" w:cs="Times New Roman"/>
          <w:color w:val="000000" w:themeColor="text1"/>
          <w:sz w:val="22"/>
          <w:szCs w:val="22"/>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EA1902">
        <w:rPr>
          <w:rFonts w:ascii="Times New Roman" w:hAnsi="Times New Roman" w:cs="Times New Roman"/>
          <w:color w:val="000000" w:themeColor="text1"/>
          <w:sz w:val="22"/>
          <w:szCs w:val="22"/>
          <w:shd w:val="clear" w:color="auto" w:fill="FFFFFF"/>
        </w:rPr>
        <w:t>identified</w:t>
      </w:r>
      <w:proofErr w:type="gramEnd"/>
      <w:r w:rsidRPr="00EA1902">
        <w:rPr>
          <w:rFonts w:ascii="Times New Roman" w:hAnsi="Times New Roman" w:cs="Times New Roman"/>
          <w:color w:val="000000" w:themeColor="text1"/>
          <w:sz w:val="22"/>
          <w:szCs w:val="22"/>
          <w:shd w:val="clear" w:color="auto" w:fill="FFFFFF"/>
        </w:rPr>
        <w:t xml:space="preserve"> and they will communicate any changes or updates to the course schedule or mode of instruction as soon as possible.</w:t>
      </w:r>
    </w:p>
    <w:p w14:paraId="38DDEDD4" w14:textId="77777777" w:rsidR="000C1EC3" w:rsidRDefault="000C1EC3" w:rsidP="00EA1902">
      <w:pPr>
        <w:rPr>
          <w:rFonts w:ascii="Times New Roman" w:hAnsi="Times New Roman" w:cs="Times New Roman"/>
          <w:b/>
          <w:color w:val="000000" w:themeColor="text1"/>
          <w:sz w:val="22"/>
          <w:szCs w:val="22"/>
        </w:rPr>
      </w:pPr>
    </w:p>
    <w:p w14:paraId="6CBA5FB1" w14:textId="6BEB31AF"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lastRenderedPageBreak/>
        <w:t>Zoom Policies</w:t>
      </w:r>
    </w:p>
    <w:p w14:paraId="2DD76B9D" w14:textId="3F72AE60" w:rsidR="00EA1902" w:rsidRPr="00EA1902" w:rsidRDefault="00EA1902" w:rsidP="00EA1902">
      <w:pPr>
        <w:rPr>
          <w:rFonts w:ascii="Times New Roman" w:hAnsi="Times New Roman" w:cs="Times New Roman"/>
          <w:color w:val="000000" w:themeColor="text1"/>
          <w:sz w:val="22"/>
          <w:szCs w:val="22"/>
          <w:shd w:val="clear" w:color="auto" w:fill="FFFFFF"/>
        </w:rPr>
      </w:pPr>
      <w:r w:rsidRPr="00EA1902">
        <w:rPr>
          <w:rFonts w:ascii="Times New Roman" w:hAnsi="Times New Roman" w:cs="Times New Roman"/>
          <w:color w:val="000000" w:themeColor="text1"/>
          <w:sz w:val="22"/>
          <w:szCs w:val="22"/>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482008" w14:textId="77777777" w:rsidR="00EA1902" w:rsidRPr="00EA1902" w:rsidRDefault="00EA1902" w:rsidP="00EA1902">
      <w:pPr>
        <w:rPr>
          <w:rFonts w:ascii="Times New Roman" w:hAnsi="Times New Roman" w:cs="Times New Roman"/>
          <w:b/>
          <w:color w:val="000000" w:themeColor="text1"/>
          <w:sz w:val="22"/>
          <w:szCs w:val="22"/>
        </w:rPr>
      </w:pPr>
      <w:r w:rsidRPr="00EA1902">
        <w:rPr>
          <w:rFonts w:ascii="Times New Roman" w:hAnsi="Times New Roman" w:cs="Times New Roman"/>
          <w:b/>
          <w:color w:val="000000" w:themeColor="text1"/>
          <w:sz w:val="22"/>
          <w:szCs w:val="22"/>
        </w:rPr>
        <w:t>Attendance</w:t>
      </w:r>
    </w:p>
    <w:p w14:paraId="36019D03" w14:textId="77777777" w:rsidR="00EA1902" w:rsidRPr="00EA1902" w:rsidRDefault="00EA1902" w:rsidP="00EA1902">
      <w:pPr>
        <w:shd w:val="clear" w:color="auto" w:fill="FFFFFF"/>
        <w:spacing w:before="180" w:after="180"/>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EA1902">
        <w:rPr>
          <w:rFonts w:ascii="Times New Roman" w:hAnsi="Times New Roman" w:cs="Times New Roman"/>
          <w:color w:val="000000" w:themeColor="text1"/>
          <w:sz w:val="22"/>
          <w:szCs w:val="22"/>
        </w:rPr>
        <w:t>absence</w:t>
      </w:r>
      <w:proofErr w:type="gramEnd"/>
      <w:r w:rsidRPr="00EA1902">
        <w:rPr>
          <w:rFonts w:ascii="Times New Roman" w:hAnsi="Times New Roman" w:cs="Times New Roman"/>
          <w:color w:val="000000" w:themeColor="text1"/>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6F14837" w14:textId="77777777" w:rsidR="00EA1902" w:rsidRPr="00EA1902" w:rsidRDefault="00EA1902" w:rsidP="00EA1902">
      <w:pPr>
        <w:shd w:val="clear" w:color="auto" w:fill="FFFFFF"/>
        <w:spacing w:before="180" w:after="180"/>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Please do the following in the event of an illness or COVID-related absence:</w:t>
      </w:r>
    </w:p>
    <w:p w14:paraId="216C54CD" w14:textId="77777777" w:rsidR="00EA1902" w:rsidRPr="00EA1902" w:rsidRDefault="00EA1902" w:rsidP="00EA1902">
      <w:pPr>
        <w:numPr>
          <w:ilvl w:val="0"/>
          <w:numId w:val="9"/>
        </w:numPr>
        <w:shd w:val="clear" w:color="auto" w:fill="FFFFFF"/>
        <w:spacing w:before="100" w:beforeAutospacing="1" w:after="100" w:afterAutospacing="1" w:line="240" w:lineRule="auto"/>
        <w:ind w:left="375"/>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 xml:space="preserve">Notify me in advance of your absence if </w:t>
      </w:r>
      <w:proofErr w:type="gramStart"/>
      <w:r w:rsidRPr="00EA1902">
        <w:rPr>
          <w:rFonts w:ascii="Times New Roman" w:hAnsi="Times New Roman" w:cs="Times New Roman"/>
          <w:color w:val="000000" w:themeColor="text1"/>
          <w:sz w:val="22"/>
          <w:szCs w:val="22"/>
        </w:rPr>
        <w:t>possible</w:t>
      </w:r>
      <w:proofErr w:type="gramEnd"/>
    </w:p>
    <w:p w14:paraId="53FE08D3" w14:textId="77777777" w:rsidR="00EA1902" w:rsidRPr="00EA1902" w:rsidRDefault="00EA1902" w:rsidP="00EA1902">
      <w:pPr>
        <w:numPr>
          <w:ilvl w:val="0"/>
          <w:numId w:val="9"/>
        </w:numPr>
        <w:shd w:val="clear" w:color="auto" w:fill="FFFFFF"/>
        <w:spacing w:before="100" w:beforeAutospacing="1" w:after="100" w:afterAutospacing="1" w:line="240" w:lineRule="auto"/>
        <w:ind w:left="375"/>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 xml:space="preserve">Keep up with coursework as much as </w:t>
      </w:r>
      <w:proofErr w:type="gramStart"/>
      <w:r w:rsidRPr="00EA1902">
        <w:rPr>
          <w:rFonts w:ascii="Times New Roman" w:hAnsi="Times New Roman" w:cs="Times New Roman"/>
          <w:color w:val="000000" w:themeColor="text1"/>
          <w:sz w:val="22"/>
          <w:szCs w:val="22"/>
        </w:rPr>
        <w:t>possible</w:t>
      </w:r>
      <w:proofErr w:type="gramEnd"/>
    </w:p>
    <w:p w14:paraId="53A56403" w14:textId="77777777" w:rsidR="00EA1902" w:rsidRPr="00EA1902" w:rsidRDefault="00EA1902" w:rsidP="00EA1902">
      <w:pPr>
        <w:numPr>
          <w:ilvl w:val="0"/>
          <w:numId w:val="9"/>
        </w:numPr>
        <w:shd w:val="clear" w:color="auto" w:fill="FFFFFF"/>
        <w:spacing w:before="100" w:beforeAutospacing="1" w:after="100" w:afterAutospacing="1" w:line="240" w:lineRule="auto"/>
        <w:ind w:left="375"/>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 xml:space="preserve">Participate in class activities and submit assignments electronically as much as </w:t>
      </w:r>
      <w:proofErr w:type="gramStart"/>
      <w:r w:rsidRPr="00EA1902">
        <w:rPr>
          <w:rFonts w:ascii="Times New Roman" w:hAnsi="Times New Roman" w:cs="Times New Roman"/>
          <w:color w:val="000000" w:themeColor="text1"/>
          <w:sz w:val="22"/>
          <w:szCs w:val="22"/>
        </w:rPr>
        <w:t>possible</w:t>
      </w:r>
      <w:proofErr w:type="gramEnd"/>
    </w:p>
    <w:p w14:paraId="0AFAAD5F" w14:textId="77777777" w:rsidR="00EA1902" w:rsidRPr="00EA1902" w:rsidRDefault="00EA1902" w:rsidP="00EA1902">
      <w:pPr>
        <w:numPr>
          <w:ilvl w:val="0"/>
          <w:numId w:val="9"/>
        </w:numPr>
        <w:shd w:val="clear" w:color="auto" w:fill="FFFFFF"/>
        <w:spacing w:before="100" w:beforeAutospacing="1" w:after="100" w:afterAutospacing="1" w:line="240" w:lineRule="auto"/>
        <w:ind w:left="375"/>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 xml:space="preserve">Notify me if you require a modification to the deadline of an assignment or </w:t>
      </w:r>
      <w:proofErr w:type="gramStart"/>
      <w:r w:rsidRPr="00EA1902">
        <w:rPr>
          <w:rFonts w:ascii="Times New Roman" w:hAnsi="Times New Roman" w:cs="Times New Roman"/>
          <w:color w:val="000000" w:themeColor="text1"/>
          <w:sz w:val="22"/>
          <w:szCs w:val="22"/>
        </w:rPr>
        <w:t>exam</w:t>
      </w:r>
      <w:proofErr w:type="gramEnd"/>
    </w:p>
    <w:p w14:paraId="4DD9C6AA" w14:textId="77777777" w:rsidR="00EA1902" w:rsidRPr="00EA1902" w:rsidRDefault="00EA1902" w:rsidP="00EA1902">
      <w:pPr>
        <w:shd w:val="clear" w:color="auto" w:fill="FFFFFF"/>
        <w:spacing w:before="180" w:after="180"/>
        <w:rPr>
          <w:rFonts w:ascii="Times New Roman" w:hAnsi="Times New Roman" w:cs="Times New Roman"/>
          <w:color w:val="000000" w:themeColor="text1"/>
          <w:sz w:val="22"/>
          <w:szCs w:val="22"/>
        </w:rPr>
      </w:pPr>
      <w:r w:rsidRPr="00EA1902">
        <w:rPr>
          <w:rFonts w:ascii="Times New Roman" w:hAnsi="Times New Roman" w:cs="Times New Roman"/>
          <w:color w:val="000000" w:themeColor="text1"/>
          <w:sz w:val="22"/>
          <w:szCs w:val="22"/>
        </w:rPr>
        <w:t>Finally, if remaining in a class and fulfilling the necessary requirements becomes impossible due to illness or other COVID-related issues, please let me know as soon as possible so we can discuss your options.</w:t>
      </w:r>
    </w:p>
    <w:p w14:paraId="79D718B9" w14:textId="77777777" w:rsidR="00EA1902" w:rsidRDefault="00EA1902" w:rsidP="00EA1902">
      <w:pPr>
        <w:pStyle w:val="NormalWeb"/>
        <w:ind w:left="720"/>
      </w:pPr>
    </w:p>
    <w:p w14:paraId="1B788FB1" w14:textId="77777777" w:rsidR="00EA1902" w:rsidRPr="00EA1902" w:rsidRDefault="00EA1902" w:rsidP="00EA1902">
      <w:pPr>
        <w:rPr>
          <w:rFonts w:ascii="Times New Roman" w:eastAsia="Times New Roman" w:hAnsi="Times New Roman" w:cs="Times New Roman"/>
          <w:b/>
          <w:bCs/>
        </w:rPr>
      </w:pPr>
    </w:p>
    <w:sectPr w:rsidR="00EA1902" w:rsidRPr="00EA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D3EEE"/>
    <w:multiLevelType w:val="multilevel"/>
    <w:tmpl w:val="D602C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B6730"/>
    <w:multiLevelType w:val="hybridMultilevel"/>
    <w:tmpl w:val="88303728"/>
    <w:lvl w:ilvl="0" w:tplc="5EBCD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830822"/>
    <w:multiLevelType w:val="hybridMultilevel"/>
    <w:tmpl w:val="AE185194"/>
    <w:lvl w:ilvl="0" w:tplc="03B6BE90">
      <w:start w:val="1"/>
      <w:numFmt w:val="decimal"/>
      <w:lvlText w:val="%1."/>
      <w:lvlJc w:val="left"/>
      <w:pPr>
        <w:ind w:left="720" w:hanging="360"/>
      </w:pPr>
    </w:lvl>
    <w:lvl w:ilvl="1" w:tplc="425AF7CC">
      <w:start w:val="1"/>
      <w:numFmt w:val="lowerLetter"/>
      <w:lvlText w:val="%2."/>
      <w:lvlJc w:val="left"/>
      <w:pPr>
        <w:ind w:left="1440" w:hanging="360"/>
      </w:pPr>
    </w:lvl>
    <w:lvl w:ilvl="2" w:tplc="F45887B6">
      <w:start w:val="1"/>
      <w:numFmt w:val="lowerRoman"/>
      <w:lvlText w:val="%3."/>
      <w:lvlJc w:val="right"/>
      <w:pPr>
        <w:ind w:left="2160" w:hanging="180"/>
      </w:pPr>
    </w:lvl>
    <w:lvl w:ilvl="3" w:tplc="CC266BEA">
      <w:start w:val="1"/>
      <w:numFmt w:val="decimal"/>
      <w:lvlText w:val="%4."/>
      <w:lvlJc w:val="left"/>
      <w:pPr>
        <w:ind w:left="2880" w:hanging="360"/>
      </w:pPr>
    </w:lvl>
    <w:lvl w:ilvl="4" w:tplc="77ECF306">
      <w:start w:val="1"/>
      <w:numFmt w:val="lowerLetter"/>
      <w:lvlText w:val="%5."/>
      <w:lvlJc w:val="left"/>
      <w:pPr>
        <w:ind w:left="3600" w:hanging="360"/>
      </w:pPr>
    </w:lvl>
    <w:lvl w:ilvl="5" w:tplc="BD7A92B4">
      <w:start w:val="1"/>
      <w:numFmt w:val="lowerRoman"/>
      <w:lvlText w:val="%6."/>
      <w:lvlJc w:val="right"/>
      <w:pPr>
        <w:ind w:left="4320" w:hanging="180"/>
      </w:pPr>
    </w:lvl>
    <w:lvl w:ilvl="6" w:tplc="9FD08036">
      <w:start w:val="1"/>
      <w:numFmt w:val="decimal"/>
      <w:lvlText w:val="%7."/>
      <w:lvlJc w:val="left"/>
      <w:pPr>
        <w:ind w:left="5040" w:hanging="360"/>
      </w:pPr>
    </w:lvl>
    <w:lvl w:ilvl="7" w:tplc="1FA2EAAE">
      <w:start w:val="1"/>
      <w:numFmt w:val="lowerLetter"/>
      <w:lvlText w:val="%8."/>
      <w:lvlJc w:val="left"/>
      <w:pPr>
        <w:ind w:left="5760" w:hanging="360"/>
      </w:pPr>
    </w:lvl>
    <w:lvl w:ilvl="8" w:tplc="A894A8F6">
      <w:start w:val="1"/>
      <w:numFmt w:val="lowerRoman"/>
      <w:lvlText w:val="%9."/>
      <w:lvlJc w:val="right"/>
      <w:pPr>
        <w:ind w:left="6480" w:hanging="180"/>
      </w:pPr>
    </w:lvl>
  </w:abstractNum>
  <w:abstractNum w:abstractNumId="4"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22CCD"/>
    <w:multiLevelType w:val="hybridMultilevel"/>
    <w:tmpl w:val="0C2EBFEE"/>
    <w:lvl w:ilvl="0" w:tplc="6D720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F61E1"/>
    <w:multiLevelType w:val="hybridMultilevel"/>
    <w:tmpl w:val="94786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93017F"/>
    <w:multiLevelType w:val="hybridMultilevel"/>
    <w:tmpl w:val="FEE06C06"/>
    <w:lvl w:ilvl="0" w:tplc="FD8478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AD3881"/>
    <w:multiLevelType w:val="hybridMultilevel"/>
    <w:tmpl w:val="6EF65A80"/>
    <w:lvl w:ilvl="0" w:tplc="E42E6E24">
      <w:start w:val="1"/>
      <w:numFmt w:val="decimal"/>
      <w:lvlText w:val="%1."/>
      <w:lvlJc w:val="left"/>
      <w:pPr>
        <w:ind w:left="720" w:hanging="360"/>
      </w:pPr>
      <w:rPr>
        <w:rFonts w:ascii="Times New Roman" w:eastAsia="Times New Roman" w:hAnsi="Times New Roman" w:cs="Times New Roman" w:hint="default"/>
        <w:b/>
        <w:color w:val="000000" w:themeColor="text1"/>
        <w:sz w:val="22"/>
      </w:rPr>
    </w:lvl>
    <w:lvl w:ilvl="1" w:tplc="3426EC7C">
      <w:numFmt w:val="bullet"/>
      <w:lvlText w:val="•"/>
      <w:lvlJc w:val="left"/>
      <w:pPr>
        <w:ind w:left="1440" w:hanging="360"/>
      </w:pPr>
      <w:rPr>
        <w:rFonts w:ascii="SymbolMT" w:eastAsia="Times New Roman" w:hAnsi="SymbolM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167776">
    <w:abstractNumId w:val="3"/>
  </w:num>
  <w:num w:numId="2" w16cid:durableId="1165899903">
    <w:abstractNumId w:val="2"/>
  </w:num>
  <w:num w:numId="3" w16cid:durableId="1896894302">
    <w:abstractNumId w:val="7"/>
  </w:num>
  <w:num w:numId="4" w16cid:durableId="1861118628">
    <w:abstractNumId w:val="8"/>
  </w:num>
  <w:num w:numId="5" w16cid:durableId="316541186">
    <w:abstractNumId w:val="5"/>
  </w:num>
  <w:num w:numId="6" w16cid:durableId="571933215">
    <w:abstractNumId w:val="1"/>
  </w:num>
  <w:num w:numId="7" w16cid:durableId="1699744197">
    <w:abstractNumId w:val="6"/>
  </w:num>
  <w:num w:numId="8" w16cid:durableId="799347639">
    <w:abstractNumId w:val="4"/>
  </w:num>
  <w:num w:numId="9" w16cid:durableId="16266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D7"/>
    <w:rsid w:val="00010F01"/>
    <w:rsid w:val="00014540"/>
    <w:rsid w:val="000C1EC3"/>
    <w:rsid w:val="00115EE9"/>
    <w:rsid w:val="00140F91"/>
    <w:rsid w:val="00153D8C"/>
    <w:rsid w:val="00165AAA"/>
    <w:rsid w:val="002225AE"/>
    <w:rsid w:val="00230693"/>
    <w:rsid w:val="00260BD7"/>
    <w:rsid w:val="0028127E"/>
    <w:rsid w:val="002832A5"/>
    <w:rsid w:val="002845AA"/>
    <w:rsid w:val="00286651"/>
    <w:rsid w:val="002D1B1F"/>
    <w:rsid w:val="002E2B03"/>
    <w:rsid w:val="002F5FCD"/>
    <w:rsid w:val="0036732F"/>
    <w:rsid w:val="00376466"/>
    <w:rsid w:val="003A3EDC"/>
    <w:rsid w:val="003D366E"/>
    <w:rsid w:val="003F33CF"/>
    <w:rsid w:val="004022F9"/>
    <w:rsid w:val="00424B96"/>
    <w:rsid w:val="00494CE2"/>
    <w:rsid w:val="004D0595"/>
    <w:rsid w:val="00506607"/>
    <w:rsid w:val="0053796F"/>
    <w:rsid w:val="00557192"/>
    <w:rsid w:val="005A1A61"/>
    <w:rsid w:val="005E3FB0"/>
    <w:rsid w:val="006034F3"/>
    <w:rsid w:val="00604EE0"/>
    <w:rsid w:val="00624735"/>
    <w:rsid w:val="00635241"/>
    <w:rsid w:val="00665226"/>
    <w:rsid w:val="006832F4"/>
    <w:rsid w:val="006F0D30"/>
    <w:rsid w:val="00703621"/>
    <w:rsid w:val="00711570"/>
    <w:rsid w:val="0072711C"/>
    <w:rsid w:val="00740D34"/>
    <w:rsid w:val="00763E03"/>
    <w:rsid w:val="00785361"/>
    <w:rsid w:val="007A6FF4"/>
    <w:rsid w:val="00805BE5"/>
    <w:rsid w:val="008A1866"/>
    <w:rsid w:val="008A5700"/>
    <w:rsid w:val="008E3EE9"/>
    <w:rsid w:val="008E5822"/>
    <w:rsid w:val="009055EE"/>
    <w:rsid w:val="009946CC"/>
    <w:rsid w:val="009A0462"/>
    <w:rsid w:val="009A34C3"/>
    <w:rsid w:val="009C588A"/>
    <w:rsid w:val="009F005E"/>
    <w:rsid w:val="00B144A5"/>
    <w:rsid w:val="00B6511E"/>
    <w:rsid w:val="00BE1DE1"/>
    <w:rsid w:val="00C61EED"/>
    <w:rsid w:val="00C72265"/>
    <w:rsid w:val="00CB55C9"/>
    <w:rsid w:val="00CC13F2"/>
    <w:rsid w:val="00D50EF3"/>
    <w:rsid w:val="00D80617"/>
    <w:rsid w:val="00D95D80"/>
    <w:rsid w:val="00E7428B"/>
    <w:rsid w:val="00EA1114"/>
    <w:rsid w:val="00EA1902"/>
    <w:rsid w:val="00F8552E"/>
    <w:rsid w:val="00F86EBB"/>
    <w:rsid w:val="00FA1108"/>
    <w:rsid w:val="00FB2B90"/>
    <w:rsid w:val="1466CF17"/>
    <w:rsid w:val="4658AE25"/>
    <w:rsid w:val="47A41B64"/>
    <w:rsid w:val="7D18D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B94A"/>
  <w15:chartTrackingRefBased/>
  <w15:docId w15:val="{D7E553D5-AAF5-1E4C-B80D-9C2AAE97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A190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rsid w:val="00EA1902"/>
    <w:rPr>
      <w:color w:val="0000FF"/>
      <w:u w:val="single"/>
    </w:rPr>
  </w:style>
  <w:style w:type="character" w:customStyle="1" w:styleId="apple-converted-space">
    <w:name w:val="apple-converted-space"/>
    <w:basedOn w:val="DefaultParagraphFont"/>
    <w:rsid w:val="00EA1902"/>
  </w:style>
  <w:style w:type="character" w:customStyle="1" w:styleId="screenreader-only">
    <w:name w:val="screenreader-only"/>
    <w:basedOn w:val="DefaultParagraphFont"/>
    <w:rsid w:val="00EA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144">
      <w:bodyDiv w:val="1"/>
      <w:marLeft w:val="0"/>
      <w:marRight w:val="0"/>
      <w:marTop w:val="0"/>
      <w:marBottom w:val="0"/>
      <w:divBdr>
        <w:top w:val="none" w:sz="0" w:space="0" w:color="auto"/>
        <w:left w:val="none" w:sz="0" w:space="0" w:color="auto"/>
        <w:bottom w:val="none" w:sz="0" w:space="0" w:color="auto"/>
        <w:right w:val="none" w:sz="0" w:space="0" w:color="auto"/>
      </w:divBdr>
      <w:divsChild>
        <w:div w:id="759641513">
          <w:marLeft w:val="0"/>
          <w:marRight w:val="0"/>
          <w:marTop w:val="0"/>
          <w:marBottom w:val="0"/>
          <w:divBdr>
            <w:top w:val="none" w:sz="0" w:space="0" w:color="auto"/>
            <w:left w:val="none" w:sz="0" w:space="0" w:color="auto"/>
            <w:bottom w:val="none" w:sz="0" w:space="0" w:color="auto"/>
            <w:right w:val="none" w:sz="0" w:space="0" w:color="auto"/>
          </w:divBdr>
          <w:divsChild>
            <w:div w:id="981468178">
              <w:marLeft w:val="0"/>
              <w:marRight w:val="0"/>
              <w:marTop w:val="0"/>
              <w:marBottom w:val="0"/>
              <w:divBdr>
                <w:top w:val="none" w:sz="0" w:space="0" w:color="auto"/>
                <w:left w:val="none" w:sz="0" w:space="0" w:color="auto"/>
                <w:bottom w:val="none" w:sz="0" w:space="0" w:color="auto"/>
                <w:right w:val="none" w:sz="0" w:space="0" w:color="auto"/>
              </w:divBdr>
              <w:divsChild>
                <w:div w:id="15335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7331">
      <w:bodyDiv w:val="1"/>
      <w:marLeft w:val="0"/>
      <w:marRight w:val="0"/>
      <w:marTop w:val="0"/>
      <w:marBottom w:val="0"/>
      <w:divBdr>
        <w:top w:val="none" w:sz="0" w:space="0" w:color="auto"/>
        <w:left w:val="none" w:sz="0" w:space="0" w:color="auto"/>
        <w:bottom w:val="none" w:sz="0" w:space="0" w:color="auto"/>
        <w:right w:val="none" w:sz="0" w:space="0" w:color="auto"/>
      </w:divBdr>
      <w:divsChild>
        <w:div w:id="2015452298">
          <w:marLeft w:val="0"/>
          <w:marRight w:val="0"/>
          <w:marTop w:val="0"/>
          <w:marBottom w:val="0"/>
          <w:divBdr>
            <w:top w:val="none" w:sz="0" w:space="0" w:color="auto"/>
            <w:left w:val="none" w:sz="0" w:space="0" w:color="auto"/>
            <w:bottom w:val="none" w:sz="0" w:space="0" w:color="auto"/>
            <w:right w:val="none" w:sz="0" w:space="0" w:color="auto"/>
          </w:divBdr>
          <w:divsChild>
            <w:div w:id="533152125">
              <w:marLeft w:val="0"/>
              <w:marRight w:val="0"/>
              <w:marTop w:val="0"/>
              <w:marBottom w:val="0"/>
              <w:divBdr>
                <w:top w:val="none" w:sz="0" w:space="0" w:color="auto"/>
                <w:left w:val="none" w:sz="0" w:space="0" w:color="auto"/>
                <w:bottom w:val="none" w:sz="0" w:space="0" w:color="auto"/>
                <w:right w:val="none" w:sz="0" w:space="0" w:color="auto"/>
              </w:divBdr>
              <w:divsChild>
                <w:div w:id="146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0433">
          <w:marLeft w:val="0"/>
          <w:marRight w:val="0"/>
          <w:marTop w:val="0"/>
          <w:marBottom w:val="0"/>
          <w:divBdr>
            <w:top w:val="none" w:sz="0" w:space="0" w:color="auto"/>
            <w:left w:val="none" w:sz="0" w:space="0" w:color="auto"/>
            <w:bottom w:val="none" w:sz="0" w:space="0" w:color="auto"/>
            <w:right w:val="none" w:sz="0" w:space="0" w:color="auto"/>
          </w:divBdr>
          <w:divsChild>
            <w:div w:id="736901149">
              <w:marLeft w:val="0"/>
              <w:marRight w:val="0"/>
              <w:marTop w:val="0"/>
              <w:marBottom w:val="0"/>
              <w:divBdr>
                <w:top w:val="none" w:sz="0" w:space="0" w:color="auto"/>
                <w:left w:val="none" w:sz="0" w:space="0" w:color="auto"/>
                <w:bottom w:val="none" w:sz="0" w:space="0" w:color="auto"/>
                <w:right w:val="none" w:sz="0" w:space="0" w:color="auto"/>
              </w:divBdr>
              <w:divsChild>
                <w:div w:id="804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2487">
          <w:marLeft w:val="0"/>
          <w:marRight w:val="0"/>
          <w:marTop w:val="0"/>
          <w:marBottom w:val="0"/>
          <w:divBdr>
            <w:top w:val="none" w:sz="0" w:space="0" w:color="auto"/>
            <w:left w:val="none" w:sz="0" w:space="0" w:color="auto"/>
            <w:bottom w:val="none" w:sz="0" w:space="0" w:color="auto"/>
            <w:right w:val="none" w:sz="0" w:space="0" w:color="auto"/>
          </w:divBdr>
          <w:divsChild>
            <w:div w:id="1951471724">
              <w:marLeft w:val="0"/>
              <w:marRight w:val="0"/>
              <w:marTop w:val="0"/>
              <w:marBottom w:val="0"/>
              <w:divBdr>
                <w:top w:val="none" w:sz="0" w:space="0" w:color="auto"/>
                <w:left w:val="none" w:sz="0" w:space="0" w:color="auto"/>
                <w:bottom w:val="none" w:sz="0" w:space="0" w:color="auto"/>
                <w:right w:val="none" w:sz="0" w:space="0" w:color="auto"/>
              </w:divBdr>
              <w:divsChild>
                <w:div w:id="18632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128">
          <w:marLeft w:val="0"/>
          <w:marRight w:val="0"/>
          <w:marTop w:val="0"/>
          <w:marBottom w:val="0"/>
          <w:divBdr>
            <w:top w:val="none" w:sz="0" w:space="0" w:color="auto"/>
            <w:left w:val="none" w:sz="0" w:space="0" w:color="auto"/>
            <w:bottom w:val="none" w:sz="0" w:space="0" w:color="auto"/>
            <w:right w:val="none" w:sz="0" w:space="0" w:color="auto"/>
          </w:divBdr>
          <w:divsChild>
            <w:div w:id="677005480">
              <w:marLeft w:val="0"/>
              <w:marRight w:val="0"/>
              <w:marTop w:val="0"/>
              <w:marBottom w:val="0"/>
              <w:divBdr>
                <w:top w:val="none" w:sz="0" w:space="0" w:color="auto"/>
                <w:left w:val="none" w:sz="0" w:space="0" w:color="auto"/>
                <w:bottom w:val="none" w:sz="0" w:space="0" w:color="auto"/>
                <w:right w:val="none" w:sz="0" w:space="0" w:color="auto"/>
              </w:divBdr>
              <w:divsChild>
                <w:div w:id="20277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9779">
          <w:marLeft w:val="0"/>
          <w:marRight w:val="0"/>
          <w:marTop w:val="0"/>
          <w:marBottom w:val="0"/>
          <w:divBdr>
            <w:top w:val="none" w:sz="0" w:space="0" w:color="auto"/>
            <w:left w:val="none" w:sz="0" w:space="0" w:color="auto"/>
            <w:bottom w:val="none" w:sz="0" w:space="0" w:color="auto"/>
            <w:right w:val="none" w:sz="0" w:space="0" w:color="auto"/>
          </w:divBdr>
          <w:divsChild>
            <w:div w:id="2036270775">
              <w:marLeft w:val="0"/>
              <w:marRight w:val="0"/>
              <w:marTop w:val="0"/>
              <w:marBottom w:val="0"/>
              <w:divBdr>
                <w:top w:val="none" w:sz="0" w:space="0" w:color="auto"/>
                <w:left w:val="none" w:sz="0" w:space="0" w:color="auto"/>
                <w:bottom w:val="none" w:sz="0" w:space="0" w:color="auto"/>
                <w:right w:val="none" w:sz="0" w:space="0" w:color="auto"/>
              </w:divBdr>
              <w:divsChild>
                <w:div w:id="19894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292">
          <w:marLeft w:val="0"/>
          <w:marRight w:val="0"/>
          <w:marTop w:val="0"/>
          <w:marBottom w:val="0"/>
          <w:divBdr>
            <w:top w:val="none" w:sz="0" w:space="0" w:color="auto"/>
            <w:left w:val="none" w:sz="0" w:space="0" w:color="auto"/>
            <w:bottom w:val="none" w:sz="0" w:space="0" w:color="auto"/>
            <w:right w:val="none" w:sz="0" w:space="0" w:color="auto"/>
          </w:divBdr>
          <w:divsChild>
            <w:div w:id="1908303370">
              <w:marLeft w:val="0"/>
              <w:marRight w:val="0"/>
              <w:marTop w:val="0"/>
              <w:marBottom w:val="0"/>
              <w:divBdr>
                <w:top w:val="none" w:sz="0" w:space="0" w:color="auto"/>
                <w:left w:val="none" w:sz="0" w:space="0" w:color="auto"/>
                <w:bottom w:val="none" w:sz="0" w:space="0" w:color="auto"/>
                <w:right w:val="none" w:sz="0" w:space="0" w:color="auto"/>
              </w:divBdr>
              <w:divsChild>
                <w:div w:id="21040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s.auburn.edu/aumc/" TargetMode="External"/><Relationship Id="rId5"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2258</Words>
  <Characters>12877</Characters>
  <Application>Microsoft Office Word</Application>
  <DocSecurity>0</DocSecurity>
  <Lines>107</Lines>
  <Paragraphs>30</Paragraphs>
  <ScaleCrop>false</ScaleCrop>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Collins</dc:creator>
  <cp:keywords/>
  <dc:description/>
  <cp:lastModifiedBy>Evelyn Hunter</cp:lastModifiedBy>
  <cp:revision>2</cp:revision>
  <dcterms:created xsi:type="dcterms:W3CDTF">2023-08-15T14:56:00Z</dcterms:created>
  <dcterms:modified xsi:type="dcterms:W3CDTF">2023-08-15T14:56:00Z</dcterms:modified>
</cp:coreProperties>
</file>