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D88C" w14:textId="77777777" w:rsidR="008C58B4" w:rsidRPr="00D305D6" w:rsidRDefault="008C58B4" w:rsidP="008C58B4">
      <w:pPr>
        <w:autoSpaceDE w:val="0"/>
        <w:autoSpaceDN w:val="0"/>
        <w:adjustRightInd w:val="0"/>
        <w:jc w:val="center"/>
        <w:rPr>
          <w:rFonts w:ascii="Arial" w:hAnsi="Arial" w:cs="Arial"/>
          <w:color w:val="000000"/>
          <w:kern w:val="0"/>
        </w:rPr>
      </w:pPr>
      <w:r w:rsidRPr="00D305D6">
        <w:rPr>
          <w:rFonts w:ascii="Arial" w:hAnsi="Arial" w:cs="Arial"/>
          <w:color w:val="000000"/>
          <w:kern w:val="0"/>
        </w:rPr>
        <w:t>AUBURN UNIVERSITY</w:t>
      </w:r>
    </w:p>
    <w:p w14:paraId="04F25BF7" w14:textId="3F366203" w:rsidR="008C58B4" w:rsidRPr="00D305D6" w:rsidRDefault="008C58B4" w:rsidP="008C58B4">
      <w:pPr>
        <w:autoSpaceDE w:val="0"/>
        <w:autoSpaceDN w:val="0"/>
        <w:adjustRightInd w:val="0"/>
        <w:jc w:val="center"/>
        <w:rPr>
          <w:rFonts w:ascii="Arial" w:hAnsi="Arial" w:cs="Arial"/>
          <w:color w:val="000000"/>
          <w:kern w:val="0"/>
        </w:rPr>
      </w:pPr>
      <w:r w:rsidRPr="00D305D6">
        <w:rPr>
          <w:rFonts w:ascii="Arial" w:hAnsi="Arial" w:cs="Arial"/>
          <w:color w:val="000000"/>
          <w:kern w:val="0"/>
        </w:rPr>
        <w:t>SYLLABUS Fall 2023</w:t>
      </w:r>
    </w:p>
    <w:p w14:paraId="60BEB472" w14:textId="75341751" w:rsidR="008C58B4" w:rsidRPr="00D305D6" w:rsidRDefault="00D305D6" w:rsidP="008C58B4">
      <w:pPr>
        <w:autoSpaceDE w:val="0"/>
        <w:autoSpaceDN w:val="0"/>
        <w:adjustRightInd w:val="0"/>
        <w:rPr>
          <w:rFonts w:ascii="Arial" w:hAnsi="Arial" w:cs="Arial"/>
          <w:b/>
          <w:bCs/>
          <w:color w:val="000000"/>
          <w:kern w:val="0"/>
        </w:rPr>
      </w:pPr>
      <w:r w:rsidRPr="00D305D6">
        <w:rPr>
          <w:rFonts w:ascii="Arial" w:hAnsi="Arial" w:cs="Arial"/>
          <w:b/>
          <w:bCs/>
          <w:color w:val="000000"/>
          <w:kern w:val="0"/>
        </w:rPr>
        <w:t xml:space="preserve">1. </w:t>
      </w:r>
      <w:r w:rsidR="008C58B4" w:rsidRPr="00D305D6">
        <w:rPr>
          <w:rFonts w:ascii="Arial" w:hAnsi="Arial" w:cs="Arial"/>
          <w:b/>
          <w:bCs/>
          <w:color w:val="000000"/>
          <w:kern w:val="0"/>
        </w:rPr>
        <w:t>Course Details:</w:t>
      </w:r>
    </w:p>
    <w:p w14:paraId="5D078F79" w14:textId="77777777" w:rsidR="008C58B4" w:rsidRPr="00D305D6" w:rsidRDefault="008C58B4" w:rsidP="008C58B4">
      <w:pPr>
        <w:autoSpaceDE w:val="0"/>
        <w:autoSpaceDN w:val="0"/>
        <w:adjustRightInd w:val="0"/>
        <w:rPr>
          <w:rFonts w:ascii="Arial" w:eastAsia="MS Gothic" w:hAnsi="Arial" w:cs="Arial"/>
          <w:color w:val="000000"/>
          <w:kern w:val="0"/>
        </w:rPr>
      </w:pPr>
      <w:r w:rsidRPr="00D305D6">
        <w:rPr>
          <w:rFonts w:ascii="Arial" w:hAnsi="Arial" w:cs="Arial"/>
          <w:color w:val="000000"/>
          <w:kern w:val="0"/>
        </w:rPr>
        <w:t>Course Number: KINE 4360-001</w:t>
      </w:r>
      <w:r w:rsidRPr="00D305D6">
        <w:rPr>
          <w:rFonts w:ascii="MS Gothic" w:eastAsia="MS Gothic" w:hAnsi="MS Gothic" w:cs="MS Gothic" w:hint="eastAsia"/>
          <w:color w:val="000000"/>
          <w:kern w:val="0"/>
        </w:rPr>
        <w:t> </w:t>
      </w:r>
    </w:p>
    <w:p w14:paraId="3895CE63"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Course Title: Health Education and Physical Education in Elementary Schools</w:t>
      </w:r>
      <w:r w:rsidRPr="00D305D6">
        <w:rPr>
          <w:rFonts w:ascii="MS Gothic" w:eastAsia="MS Gothic" w:hAnsi="MS Gothic" w:cs="MS Gothic" w:hint="eastAsia"/>
          <w:color w:val="000000"/>
          <w:kern w:val="0"/>
        </w:rPr>
        <w:t> </w:t>
      </w:r>
      <w:r w:rsidRPr="00D305D6">
        <w:rPr>
          <w:rFonts w:ascii="Arial" w:hAnsi="Arial" w:cs="Arial"/>
          <w:color w:val="000000"/>
          <w:kern w:val="0"/>
        </w:rPr>
        <w:t>Day/Time: Tuesday Lecture (11-12:40), Thursday Lab (11:00-12:40pm)</w:t>
      </w:r>
    </w:p>
    <w:p w14:paraId="0A788567" w14:textId="77777777" w:rsidR="008C58B4" w:rsidRPr="00D305D6" w:rsidRDefault="008C58B4" w:rsidP="008C58B4">
      <w:pPr>
        <w:autoSpaceDE w:val="0"/>
        <w:autoSpaceDN w:val="0"/>
        <w:adjustRightInd w:val="0"/>
        <w:rPr>
          <w:rFonts w:ascii="Arial" w:eastAsia="MS Gothic" w:hAnsi="Arial" w:cs="Arial"/>
          <w:color w:val="000000"/>
          <w:kern w:val="0"/>
        </w:rPr>
      </w:pPr>
      <w:r w:rsidRPr="00D305D6">
        <w:rPr>
          <w:rFonts w:ascii="Arial" w:hAnsi="Arial" w:cs="Arial"/>
          <w:color w:val="000000"/>
          <w:kern w:val="0"/>
        </w:rPr>
        <w:t>Credit Hours: 3 credit hours</w:t>
      </w:r>
      <w:r w:rsidRPr="00D305D6">
        <w:rPr>
          <w:rFonts w:ascii="MS Gothic" w:eastAsia="MS Gothic" w:hAnsi="MS Gothic" w:cs="MS Gothic" w:hint="eastAsia"/>
          <w:color w:val="000000"/>
          <w:kern w:val="0"/>
        </w:rPr>
        <w:t> </w:t>
      </w:r>
    </w:p>
    <w:p w14:paraId="0F1D6F94" w14:textId="48EEC140"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Prerequisites: None</w:t>
      </w:r>
    </w:p>
    <w:p w14:paraId="7B20DD2A" w14:textId="77777777" w:rsidR="00D305D6" w:rsidRPr="00D305D6" w:rsidRDefault="00D305D6" w:rsidP="008C58B4">
      <w:pPr>
        <w:autoSpaceDE w:val="0"/>
        <w:autoSpaceDN w:val="0"/>
        <w:adjustRightInd w:val="0"/>
        <w:rPr>
          <w:rFonts w:ascii="Arial" w:hAnsi="Arial" w:cs="Arial"/>
          <w:color w:val="000000"/>
          <w:kern w:val="0"/>
        </w:rPr>
      </w:pPr>
    </w:p>
    <w:p w14:paraId="466FEF43" w14:textId="77777777" w:rsidR="00D305D6" w:rsidRPr="00D305D6" w:rsidRDefault="00D305D6" w:rsidP="008C58B4">
      <w:pPr>
        <w:autoSpaceDE w:val="0"/>
        <w:autoSpaceDN w:val="0"/>
        <w:adjustRightInd w:val="0"/>
        <w:rPr>
          <w:rFonts w:ascii="Arial" w:eastAsia="MS Gothic" w:hAnsi="Arial" w:cs="Arial"/>
          <w:color w:val="000000"/>
          <w:kern w:val="0"/>
        </w:rPr>
      </w:pPr>
      <w:r w:rsidRPr="00D305D6">
        <w:rPr>
          <w:rFonts w:ascii="Arial" w:hAnsi="Arial" w:cs="Arial"/>
          <w:b/>
          <w:bCs/>
          <w:color w:val="000000"/>
          <w:kern w:val="0"/>
        </w:rPr>
        <w:t>2.</w:t>
      </w:r>
      <w:r w:rsidR="008C58B4" w:rsidRPr="00D305D6">
        <w:rPr>
          <w:rFonts w:ascii="Arial" w:hAnsi="Arial" w:cs="Arial"/>
          <w:b/>
          <w:bCs/>
          <w:color w:val="000000"/>
          <w:kern w:val="0"/>
        </w:rPr>
        <w:t>Contact Information:</w:t>
      </w:r>
      <w:r w:rsidR="008C58B4" w:rsidRPr="00D305D6">
        <w:rPr>
          <w:rFonts w:ascii="MS Gothic" w:eastAsia="MS Gothic" w:hAnsi="MS Gothic" w:cs="MS Gothic" w:hint="eastAsia"/>
          <w:color w:val="000000"/>
          <w:kern w:val="0"/>
        </w:rPr>
        <w:t> </w:t>
      </w:r>
    </w:p>
    <w:p w14:paraId="40CF1BF5" w14:textId="64706217" w:rsidR="00D305D6" w:rsidRPr="00D305D6" w:rsidRDefault="008C58B4" w:rsidP="008C58B4">
      <w:pPr>
        <w:autoSpaceDE w:val="0"/>
        <w:autoSpaceDN w:val="0"/>
        <w:adjustRightInd w:val="0"/>
        <w:rPr>
          <w:rFonts w:ascii="Arial" w:eastAsia="MS Gothic" w:hAnsi="Arial" w:cs="Arial"/>
          <w:color w:val="000000"/>
          <w:kern w:val="0"/>
        </w:rPr>
      </w:pPr>
      <w:r w:rsidRPr="00D305D6">
        <w:rPr>
          <w:rFonts w:ascii="Arial" w:hAnsi="Arial" w:cs="Arial"/>
          <w:color w:val="000000"/>
          <w:kern w:val="0"/>
        </w:rPr>
        <w:t>Instructor: Fabian Correia</w:t>
      </w:r>
      <w:r w:rsidR="00D305D6" w:rsidRPr="00D305D6">
        <w:rPr>
          <w:rFonts w:ascii="Arial" w:hAnsi="Arial" w:cs="Arial"/>
          <w:color w:val="000000"/>
          <w:kern w:val="0"/>
        </w:rPr>
        <w:t xml:space="preserve"> &amp; </w:t>
      </w:r>
      <w:r w:rsidR="00D305D6" w:rsidRPr="00D305D6">
        <w:rPr>
          <w:rFonts w:ascii="Arial" w:hAnsi="Arial" w:cs="Arial"/>
          <w:color w:val="000000"/>
          <w:kern w:val="0"/>
        </w:rPr>
        <w:t xml:space="preserve">Michele Moore </w:t>
      </w:r>
      <w:r w:rsidRPr="00D305D6">
        <w:rPr>
          <w:rFonts w:ascii="MS Gothic" w:eastAsia="MS Gothic" w:hAnsi="MS Gothic" w:cs="MS Gothic" w:hint="eastAsia"/>
          <w:color w:val="000000"/>
          <w:kern w:val="0"/>
        </w:rPr>
        <w:t> </w:t>
      </w:r>
    </w:p>
    <w:p w14:paraId="193940E8" w14:textId="77777777" w:rsidR="00D305D6" w:rsidRPr="00D305D6" w:rsidRDefault="008C58B4" w:rsidP="008C58B4">
      <w:pPr>
        <w:autoSpaceDE w:val="0"/>
        <w:autoSpaceDN w:val="0"/>
        <w:adjustRightInd w:val="0"/>
        <w:rPr>
          <w:rFonts w:ascii="Arial" w:eastAsia="MS Gothic" w:hAnsi="Arial" w:cs="Arial"/>
          <w:color w:val="000000"/>
          <w:kern w:val="0"/>
        </w:rPr>
      </w:pPr>
      <w:r w:rsidRPr="00D305D6">
        <w:rPr>
          <w:rFonts w:ascii="Arial" w:hAnsi="Arial" w:cs="Arial"/>
          <w:color w:val="000000"/>
          <w:kern w:val="0"/>
        </w:rPr>
        <w:t xml:space="preserve">Office Address: KINE 301, KINE 106 Kinesiology Building </w:t>
      </w:r>
      <w:r w:rsidRPr="00D305D6">
        <w:rPr>
          <w:rFonts w:ascii="MS Gothic" w:eastAsia="MS Gothic" w:hAnsi="MS Gothic" w:cs="MS Gothic" w:hint="eastAsia"/>
          <w:color w:val="000000"/>
          <w:kern w:val="0"/>
        </w:rPr>
        <w:t> </w:t>
      </w:r>
    </w:p>
    <w:p w14:paraId="5A04E09C" w14:textId="77777777" w:rsidR="00D305D6" w:rsidRPr="00D305D6" w:rsidRDefault="008C58B4" w:rsidP="008C58B4">
      <w:pPr>
        <w:autoSpaceDE w:val="0"/>
        <w:autoSpaceDN w:val="0"/>
        <w:adjustRightInd w:val="0"/>
        <w:rPr>
          <w:rFonts w:ascii="Arial" w:eastAsia="MS Gothic" w:hAnsi="Arial" w:cs="Arial"/>
          <w:color w:val="000000"/>
          <w:kern w:val="0"/>
        </w:rPr>
      </w:pPr>
      <w:r w:rsidRPr="00D305D6">
        <w:rPr>
          <w:rFonts w:ascii="Arial" w:hAnsi="Arial" w:cs="Arial"/>
          <w:color w:val="000000"/>
          <w:kern w:val="0"/>
        </w:rPr>
        <w:t xml:space="preserve">Email: </w:t>
      </w:r>
      <w:hyperlink r:id="rId5" w:history="1">
        <w:r w:rsidRPr="00D305D6">
          <w:rPr>
            <w:rFonts w:ascii="Arial" w:hAnsi="Arial" w:cs="Arial"/>
            <w:color w:val="0B4CB4"/>
            <w:kern w:val="0"/>
            <w:u w:val="single" w:color="0B4CB4"/>
          </w:rPr>
          <w:t>fzc0037@auburn.edu</w:t>
        </w:r>
      </w:hyperlink>
      <w:r w:rsidRPr="00D305D6">
        <w:rPr>
          <w:rFonts w:ascii="Arial" w:hAnsi="Arial" w:cs="Arial"/>
          <w:color w:val="000000"/>
          <w:kern w:val="0"/>
        </w:rPr>
        <w:t xml:space="preserve"> </w:t>
      </w:r>
      <w:r w:rsidR="00D305D6" w:rsidRPr="00D305D6">
        <w:rPr>
          <w:rFonts w:ascii="Arial" w:hAnsi="Arial" w:cs="Arial"/>
          <w:color w:val="000000"/>
          <w:kern w:val="0"/>
        </w:rPr>
        <w:t>and</w:t>
      </w:r>
      <w:r w:rsidR="00D305D6" w:rsidRPr="00D305D6">
        <w:rPr>
          <w:rFonts w:ascii="Arial" w:hAnsi="Arial" w:cs="Arial"/>
          <w:color w:val="000000"/>
          <w:kern w:val="0"/>
        </w:rPr>
        <w:t xml:space="preserve"> </w:t>
      </w:r>
      <w:hyperlink r:id="rId6" w:history="1">
        <w:r w:rsidR="00D305D6" w:rsidRPr="00D305D6">
          <w:rPr>
            <w:rFonts w:ascii="Arial" w:hAnsi="Arial" w:cs="Arial"/>
            <w:color w:val="0B4CB4"/>
            <w:kern w:val="0"/>
            <w:u w:val="single" w:color="0B4CB4"/>
          </w:rPr>
          <w:t>mem0324@auburn.edu</w:t>
        </w:r>
      </w:hyperlink>
      <w:r w:rsidR="00D305D6" w:rsidRPr="00D305D6">
        <w:rPr>
          <w:rFonts w:ascii="Arial" w:hAnsi="Arial" w:cs="Arial"/>
          <w:color w:val="000000"/>
          <w:kern w:val="0"/>
        </w:rPr>
        <w:t xml:space="preserve">  </w:t>
      </w:r>
      <w:r w:rsidRPr="00D305D6">
        <w:rPr>
          <w:rFonts w:ascii="MS Gothic" w:eastAsia="MS Gothic" w:hAnsi="MS Gothic" w:cs="MS Gothic" w:hint="eastAsia"/>
          <w:color w:val="000000"/>
          <w:kern w:val="0"/>
        </w:rPr>
        <w:t> </w:t>
      </w:r>
    </w:p>
    <w:p w14:paraId="774E4566" w14:textId="2D9220E6"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Office Hours: (TBD)</w:t>
      </w:r>
    </w:p>
    <w:p w14:paraId="3FABFEAB" w14:textId="77777777" w:rsidR="00D305D6" w:rsidRPr="00D305D6" w:rsidRDefault="00D305D6" w:rsidP="008C58B4">
      <w:pPr>
        <w:autoSpaceDE w:val="0"/>
        <w:autoSpaceDN w:val="0"/>
        <w:adjustRightInd w:val="0"/>
        <w:rPr>
          <w:rFonts w:ascii="Arial" w:hAnsi="Arial" w:cs="Arial"/>
          <w:color w:val="000000"/>
          <w:kern w:val="0"/>
        </w:rPr>
      </w:pPr>
    </w:p>
    <w:p w14:paraId="10C94295" w14:textId="4455AD27" w:rsidR="008C58B4" w:rsidRDefault="008C58B4" w:rsidP="008C58B4">
      <w:pPr>
        <w:autoSpaceDE w:val="0"/>
        <w:autoSpaceDN w:val="0"/>
        <w:adjustRightInd w:val="0"/>
        <w:rPr>
          <w:rFonts w:ascii="Arial" w:hAnsi="Arial" w:cs="Arial"/>
          <w:color w:val="000000"/>
          <w:kern w:val="0"/>
        </w:rPr>
      </w:pPr>
      <w:r w:rsidRPr="00D305D6">
        <w:rPr>
          <w:rFonts w:ascii="Arial" w:hAnsi="Arial" w:cs="Arial"/>
          <w:b/>
          <w:bCs/>
          <w:color w:val="000000"/>
          <w:kern w:val="0"/>
        </w:rPr>
        <w:t>3. Required Text:</w:t>
      </w:r>
      <w:r w:rsidRPr="00D305D6">
        <w:rPr>
          <w:rFonts w:ascii="MS Gothic" w:eastAsia="MS Gothic" w:hAnsi="MS Gothic" w:cs="MS Gothic" w:hint="eastAsia"/>
          <w:color w:val="000000"/>
          <w:kern w:val="0"/>
        </w:rPr>
        <w:t> </w:t>
      </w:r>
      <w:r w:rsidRPr="00D305D6">
        <w:rPr>
          <w:rFonts w:ascii="Arial" w:hAnsi="Arial" w:cs="Arial"/>
          <w:color w:val="000000"/>
          <w:kern w:val="0"/>
        </w:rPr>
        <w:t>Hastie, P. A., &amp; Martin, E. (2006). Teaching elementary physical education: Strategies for the classroom teacher. San Francisco, CA: Pearson Benjamin Cummings.</w:t>
      </w:r>
    </w:p>
    <w:p w14:paraId="1DC53198" w14:textId="77777777" w:rsidR="00D305D6" w:rsidRPr="00D305D6" w:rsidRDefault="00D305D6" w:rsidP="008C58B4">
      <w:pPr>
        <w:autoSpaceDE w:val="0"/>
        <w:autoSpaceDN w:val="0"/>
        <w:adjustRightInd w:val="0"/>
        <w:rPr>
          <w:rFonts w:ascii="Arial" w:hAnsi="Arial" w:cs="Arial"/>
          <w:color w:val="000000"/>
          <w:kern w:val="0"/>
        </w:rPr>
      </w:pPr>
    </w:p>
    <w:p w14:paraId="7CD00F90" w14:textId="77777777" w:rsidR="00D305D6" w:rsidRDefault="008C58B4" w:rsidP="008C58B4">
      <w:pPr>
        <w:autoSpaceDE w:val="0"/>
        <w:autoSpaceDN w:val="0"/>
        <w:adjustRightInd w:val="0"/>
        <w:rPr>
          <w:rFonts w:ascii="MS Gothic" w:eastAsia="MS Gothic" w:hAnsi="MS Gothic" w:cs="MS Gothic"/>
          <w:color w:val="000000"/>
          <w:kern w:val="0"/>
        </w:rPr>
      </w:pPr>
      <w:r w:rsidRPr="00D305D6">
        <w:rPr>
          <w:rFonts w:ascii="Arial" w:hAnsi="Arial" w:cs="Arial"/>
          <w:b/>
          <w:bCs/>
          <w:color w:val="000000"/>
          <w:kern w:val="0"/>
        </w:rPr>
        <w:t>4. Recommended Resources:</w:t>
      </w:r>
      <w:r w:rsidRPr="00D305D6">
        <w:rPr>
          <w:rFonts w:ascii="MS Gothic" w:eastAsia="MS Gothic" w:hAnsi="MS Gothic" w:cs="MS Gothic" w:hint="eastAsia"/>
          <w:color w:val="000000"/>
          <w:kern w:val="0"/>
        </w:rPr>
        <w:t> </w:t>
      </w:r>
    </w:p>
    <w:p w14:paraId="60822DE1" w14:textId="77777777" w:rsidR="00D305D6" w:rsidRDefault="008C58B4" w:rsidP="008C58B4">
      <w:pPr>
        <w:autoSpaceDE w:val="0"/>
        <w:autoSpaceDN w:val="0"/>
        <w:adjustRightInd w:val="0"/>
        <w:rPr>
          <w:rFonts w:ascii="MS Gothic" w:eastAsia="MS Gothic" w:hAnsi="MS Gothic" w:cs="MS Gothic"/>
          <w:color w:val="000000"/>
          <w:kern w:val="0"/>
        </w:rPr>
      </w:pPr>
      <w:r w:rsidRPr="00D305D6">
        <w:rPr>
          <w:rFonts w:ascii="Arial" w:hAnsi="Arial" w:cs="Arial"/>
          <w:color w:val="000000"/>
          <w:kern w:val="0"/>
        </w:rPr>
        <w:t>PE Central - https://www.pecentral.org</w:t>
      </w:r>
      <w:r w:rsidRPr="00D305D6">
        <w:rPr>
          <w:rFonts w:ascii="MS Gothic" w:eastAsia="MS Gothic" w:hAnsi="MS Gothic" w:cs="MS Gothic" w:hint="eastAsia"/>
          <w:color w:val="000000"/>
          <w:kern w:val="0"/>
        </w:rPr>
        <w:t> </w:t>
      </w:r>
    </w:p>
    <w:p w14:paraId="5A7A907F" w14:textId="77777777" w:rsidR="00D305D6" w:rsidRDefault="008C58B4" w:rsidP="008C58B4">
      <w:pPr>
        <w:autoSpaceDE w:val="0"/>
        <w:autoSpaceDN w:val="0"/>
        <w:adjustRightInd w:val="0"/>
        <w:rPr>
          <w:rFonts w:ascii="MS Gothic" w:eastAsia="MS Gothic" w:hAnsi="MS Gothic" w:cs="MS Gothic"/>
          <w:color w:val="000000"/>
          <w:kern w:val="0"/>
        </w:rPr>
      </w:pPr>
      <w:r w:rsidRPr="00D305D6">
        <w:rPr>
          <w:rFonts w:ascii="Arial" w:hAnsi="Arial" w:cs="Arial"/>
          <w:color w:val="000000"/>
          <w:kern w:val="0"/>
        </w:rPr>
        <w:t>Society of Health and Physical Educators - https://www.shapeamerica.org</w:t>
      </w:r>
      <w:r w:rsidRPr="00D305D6">
        <w:rPr>
          <w:rFonts w:ascii="MS Gothic" w:eastAsia="MS Gothic" w:hAnsi="MS Gothic" w:cs="MS Gothic" w:hint="eastAsia"/>
          <w:color w:val="000000"/>
          <w:kern w:val="0"/>
        </w:rPr>
        <w:t> </w:t>
      </w:r>
    </w:p>
    <w:p w14:paraId="273F5AED" w14:textId="77777777" w:rsid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Williams, N. (1994). Hall of Shame. </w:t>
      </w:r>
    </w:p>
    <w:p w14:paraId="66088362" w14:textId="77777777" w:rsidR="00156866" w:rsidRDefault="008C58B4" w:rsidP="008C58B4">
      <w:pPr>
        <w:autoSpaceDE w:val="0"/>
        <w:autoSpaceDN w:val="0"/>
        <w:adjustRightInd w:val="0"/>
        <w:rPr>
          <w:rFonts w:ascii="MS Gothic" w:eastAsia="MS Gothic" w:hAnsi="MS Gothic" w:cs="MS Gothic"/>
          <w:color w:val="000000"/>
          <w:kern w:val="0"/>
        </w:rPr>
      </w:pPr>
      <w:r w:rsidRPr="00D305D6">
        <w:rPr>
          <w:rFonts w:ascii="Arial" w:hAnsi="Arial" w:cs="Arial"/>
          <w:color w:val="000000"/>
          <w:kern w:val="0"/>
        </w:rPr>
        <w:t>Journal of Physical Education, Recreation and Dance</w:t>
      </w:r>
      <w:r w:rsidRPr="00D305D6">
        <w:rPr>
          <w:rFonts w:ascii="MS Gothic" w:eastAsia="MS Gothic" w:hAnsi="MS Gothic" w:cs="MS Gothic" w:hint="eastAsia"/>
          <w:color w:val="000000"/>
          <w:kern w:val="0"/>
        </w:rPr>
        <w:t> </w:t>
      </w:r>
    </w:p>
    <w:p w14:paraId="140C1098" w14:textId="681AC51B"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Williams, N. (1996). Hall of Shame. Journal of Physical Education, Recreation and Dance</w:t>
      </w:r>
    </w:p>
    <w:p w14:paraId="068F51EB" w14:textId="77777777" w:rsidR="00D305D6" w:rsidRDefault="00D305D6" w:rsidP="008C58B4">
      <w:pPr>
        <w:autoSpaceDE w:val="0"/>
        <w:autoSpaceDN w:val="0"/>
        <w:adjustRightInd w:val="0"/>
        <w:rPr>
          <w:rFonts w:ascii="MS Gothic" w:eastAsia="MS Gothic" w:hAnsi="MS Gothic" w:cs="MS Gothic"/>
          <w:color w:val="000000"/>
          <w:kern w:val="0"/>
        </w:rPr>
      </w:pPr>
    </w:p>
    <w:p w14:paraId="2DE54F1E" w14:textId="3F8904F0"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b/>
          <w:bCs/>
          <w:color w:val="000000"/>
          <w:kern w:val="0"/>
        </w:rPr>
        <w:t>5. Course Description:</w:t>
      </w:r>
      <w:r w:rsidRPr="00D305D6">
        <w:rPr>
          <w:rFonts w:ascii="Arial" w:hAnsi="Arial" w:cs="Arial"/>
          <w:color w:val="000000"/>
          <w:kern w:val="0"/>
        </w:rPr>
        <w:t xml:space="preserve"> </w:t>
      </w:r>
      <w:r w:rsidRPr="00D305D6">
        <w:rPr>
          <w:rFonts w:ascii="MS Gothic" w:eastAsia="MS Gothic" w:hAnsi="MS Gothic" w:cs="MS Gothic" w:hint="eastAsia"/>
          <w:color w:val="000000"/>
          <w:kern w:val="0"/>
        </w:rPr>
        <w:t> </w:t>
      </w:r>
      <w:r w:rsidRPr="00D305D6">
        <w:rPr>
          <w:rFonts w:ascii="Arial" w:hAnsi="Arial" w:cs="Arial"/>
          <w:color w:val="000000"/>
          <w:kern w:val="0"/>
        </w:rPr>
        <w:t>This course is designed to help elementary education majors gain an understanding of elementary health and physical education curriculum and instruction, develop the ability to plan developmentally appropriate lessons aimed at facilitating children’s motor learning and cognitive development, and understand and reflect on practice in terms of sound educational philosophy. Includes field experience.</w:t>
      </w:r>
    </w:p>
    <w:p w14:paraId="5118F8B4" w14:textId="77777777" w:rsidR="008C58B4" w:rsidRPr="00D305D6" w:rsidRDefault="008C58B4" w:rsidP="008C58B4">
      <w:pPr>
        <w:autoSpaceDE w:val="0"/>
        <w:autoSpaceDN w:val="0"/>
        <w:adjustRightInd w:val="0"/>
        <w:rPr>
          <w:rFonts w:ascii="Arial" w:hAnsi="Arial" w:cs="Arial"/>
          <w:color w:val="000000"/>
          <w:kern w:val="0"/>
        </w:rPr>
      </w:pPr>
    </w:p>
    <w:p w14:paraId="460A042E"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b/>
          <w:bCs/>
          <w:color w:val="000000"/>
          <w:kern w:val="0"/>
        </w:rPr>
        <w:t>6. Course Objectives:</w:t>
      </w:r>
      <w:r w:rsidRPr="00D305D6">
        <w:rPr>
          <w:rFonts w:ascii="MS Gothic" w:eastAsia="MS Gothic" w:hAnsi="MS Gothic" w:cs="MS Gothic" w:hint="eastAsia"/>
          <w:color w:val="000000"/>
          <w:kern w:val="0"/>
        </w:rPr>
        <w:t> </w:t>
      </w:r>
      <w:r w:rsidRPr="00D305D6">
        <w:rPr>
          <w:rFonts w:ascii="Arial" w:hAnsi="Arial" w:cs="Arial"/>
          <w:color w:val="000000"/>
          <w:kern w:val="0"/>
        </w:rPr>
        <w:t>Upon completion of the course, the students will be able to:</w:t>
      </w:r>
    </w:p>
    <w:p w14:paraId="094F3D0B" w14:textId="77777777" w:rsidR="008C58B4" w:rsidRPr="00D305D6" w:rsidRDefault="008C58B4" w:rsidP="00156866">
      <w:pPr>
        <w:autoSpaceDE w:val="0"/>
        <w:autoSpaceDN w:val="0"/>
        <w:adjustRightInd w:val="0"/>
        <w:rPr>
          <w:rFonts w:ascii="Arial" w:hAnsi="Arial" w:cs="Arial"/>
          <w:color w:val="000000"/>
          <w:kern w:val="0"/>
        </w:rPr>
      </w:pPr>
    </w:p>
    <w:p w14:paraId="193A94F8" w14:textId="77777777" w:rsidR="007E6A94" w:rsidRDefault="00156866" w:rsidP="00156866">
      <w:pPr>
        <w:tabs>
          <w:tab w:val="left" w:pos="720"/>
          <w:tab w:val="left" w:pos="1080"/>
        </w:tabs>
        <w:autoSpaceDE w:val="0"/>
        <w:autoSpaceDN w:val="0"/>
        <w:adjustRightInd w:val="0"/>
        <w:ind w:left="720"/>
        <w:rPr>
          <w:rFonts w:ascii="Arial" w:hAnsi="Arial" w:cs="Arial"/>
          <w:color w:val="000000"/>
          <w:kern w:val="0"/>
        </w:rPr>
      </w:pPr>
      <w:r w:rsidRPr="00156866">
        <w:rPr>
          <w:rFonts w:ascii="Arial" w:hAnsi="Arial" w:cs="Arial"/>
          <w:color w:val="000000"/>
          <w:kern w:val="0"/>
        </w:rPr>
        <w:t xml:space="preserve">1. </w:t>
      </w:r>
      <w:r w:rsidR="008C58B4" w:rsidRPr="00156866">
        <w:rPr>
          <w:rFonts w:ascii="Arial" w:hAnsi="Arial" w:cs="Arial"/>
          <w:color w:val="000000"/>
          <w:kern w:val="0"/>
        </w:rPr>
        <w:t>Understand that physical education has a purpose, beyond fun, and that it is</w:t>
      </w:r>
      <w:r>
        <w:rPr>
          <w:rFonts w:ascii="Arial" w:hAnsi="Arial" w:cs="Arial"/>
          <w:color w:val="000000"/>
          <w:kern w:val="0"/>
        </w:rPr>
        <w:t xml:space="preserve"> </w:t>
      </w:r>
    </w:p>
    <w:p w14:paraId="3FE58ACA" w14:textId="715591CA" w:rsidR="008C58B4" w:rsidRPr="00156866" w:rsidRDefault="007E6A94" w:rsidP="00156866">
      <w:pPr>
        <w:tabs>
          <w:tab w:val="left" w:pos="720"/>
          <w:tab w:val="left" w:pos="1080"/>
        </w:tabs>
        <w:autoSpaceDE w:val="0"/>
        <w:autoSpaceDN w:val="0"/>
        <w:adjustRightInd w:val="0"/>
        <w:ind w:left="720"/>
        <w:rPr>
          <w:rFonts w:ascii="Arial" w:hAnsi="Arial" w:cs="Arial"/>
          <w:color w:val="000000"/>
          <w:kern w:val="0"/>
        </w:rPr>
      </w:pPr>
      <w:r>
        <w:rPr>
          <w:rFonts w:ascii="Arial" w:hAnsi="Arial" w:cs="Arial"/>
          <w:color w:val="000000"/>
          <w:kern w:val="0"/>
        </w:rPr>
        <w:t xml:space="preserve">    </w:t>
      </w:r>
      <w:r w:rsidR="008C58B4" w:rsidRPr="00156866">
        <w:rPr>
          <w:rFonts w:ascii="Arial" w:hAnsi="Arial" w:cs="Arial"/>
          <w:color w:val="000000"/>
          <w:kern w:val="0"/>
        </w:rPr>
        <w:t>essential to accomplishing overall educational goals.</w:t>
      </w:r>
    </w:p>
    <w:p w14:paraId="3D55363D" w14:textId="77777777" w:rsidR="007E6A94" w:rsidRDefault="00156866" w:rsidP="00156866">
      <w:pPr>
        <w:tabs>
          <w:tab w:val="left" w:pos="720"/>
          <w:tab w:val="left" w:pos="1080"/>
        </w:tabs>
        <w:autoSpaceDE w:val="0"/>
        <w:autoSpaceDN w:val="0"/>
        <w:adjustRightInd w:val="0"/>
        <w:ind w:left="720"/>
        <w:rPr>
          <w:rFonts w:ascii="MS Gothic" w:eastAsia="MS Gothic" w:hAnsi="MS Gothic" w:cs="MS Gothic"/>
          <w:color w:val="000000"/>
          <w:kern w:val="0"/>
        </w:rPr>
      </w:pPr>
      <w:r>
        <w:rPr>
          <w:rFonts w:ascii="Arial" w:hAnsi="Arial" w:cs="Arial"/>
          <w:color w:val="000000"/>
          <w:kern w:val="0"/>
        </w:rPr>
        <w:t xml:space="preserve">2. </w:t>
      </w:r>
      <w:r w:rsidR="008C58B4" w:rsidRPr="00D305D6">
        <w:rPr>
          <w:rFonts w:ascii="Arial" w:hAnsi="Arial" w:cs="Arial"/>
          <w:color w:val="000000"/>
          <w:kern w:val="0"/>
        </w:rPr>
        <w:t xml:space="preserve">Critically analyze personal experiences and common misconceptions in </w:t>
      </w:r>
      <w:r w:rsidR="008C58B4" w:rsidRPr="00D305D6">
        <w:rPr>
          <w:rFonts w:ascii="MS Gothic" w:eastAsia="MS Gothic" w:hAnsi="MS Gothic" w:cs="MS Gothic" w:hint="eastAsia"/>
          <w:color w:val="000000"/>
          <w:kern w:val="0"/>
        </w:rPr>
        <w:t> </w:t>
      </w:r>
    </w:p>
    <w:p w14:paraId="640A3F46" w14:textId="2391D972" w:rsidR="008C58B4" w:rsidRPr="00D305D6" w:rsidRDefault="007E6A94" w:rsidP="00156866">
      <w:pPr>
        <w:tabs>
          <w:tab w:val="left" w:pos="720"/>
          <w:tab w:val="left" w:pos="1080"/>
        </w:tabs>
        <w:autoSpaceDE w:val="0"/>
        <w:autoSpaceDN w:val="0"/>
        <w:adjustRightInd w:val="0"/>
        <w:ind w:left="720"/>
        <w:rPr>
          <w:rFonts w:ascii="Arial" w:hAnsi="Arial" w:cs="Arial"/>
          <w:color w:val="000000"/>
          <w:kern w:val="0"/>
        </w:rPr>
      </w:pPr>
      <w:r>
        <w:rPr>
          <w:rFonts w:ascii="MS Gothic" w:eastAsia="MS Gothic" w:hAnsi="MS Gothic" w:cs="MS Gothic"/>
          <w:color w:val="000000"/>
          <w:kern w:val="0"/>
        </w:rPr>
        <w:t xml:space="preserve">  </w:t>
      </w:r>
      <w:r w:rsidR="008C58B4" w:rsidRPr="00D305D6">
        <w:rPr>
          <w:rFonts w:ascii="Arial" w:hAnsi="Arial" w:cs="Arial"/>
          <w:color w:val="000000"/>
          <w:kern w:val="0"/>
        </w:rPr>
        <w:t>physical education.</w:t>
      </w:r>
    </w:p>
    <w:p w14:paraId="73CD6D0B" w14:textId="77777777" w:rsidR="007E6A94" w:rsidRDefault="00156866" w:rsidP="00156866">
      <w:pPr>
        <w:tabs>
          <w:tab w:val="left" w:pos="720"/>
          <w:tab w:val="left" w:pos="1080"/>
        </w:tabs>
        <w:autoSpaceDE w:val="0"/>
        <w:autoSpaceDN w:val="0"/>
        <w:adjustRightInd w:val="0"/>
        <w:ind w:left="720"/>
        <w:rPr>
          <w:rFonts w:ascii="MS Gothic" w:eastAsia="MS Gothic" w:hAnsi="MS Gothic" w:cs="MS Gothic"/>
          <w:color w:val="000000"/>
          <w:kern w:val="0"/>
        </w:rPr>
      </w:pPr>
      <w:r>
        <w:rPr>
          <w:rFonts w:ascii="Arial" w:hAnsi="Arial" w:cs="Arial"/>
          <w:color w:val="000000"/>
          <w:kern w:val="0"/>
        </w:rPr>
        <w:t xml:space="preserve">3. </w:t>
      </w:r>
      <w:r w:rsidR="008C58B4" w:rsidRPr="00D305D6">
        <w:rPr>
          <w:rFonts w:ascii="Arial" w:hAnsi="Arial" w:cs="Arial"/>
          <w:color w:val="000000"/>
          <w:kern w:val="0"/>
        </w:rPr>
        <w:t xml:space="preserve">Demonstrate knowledge of content and methods to plan an equitable and </w:t>
      </w:r>
      <w:r w:rsidR="008C58B4" w:rsidRPr="00D305D6">
        <w:rPr>
          <w:rFonts w:ascii="MS Gothic" w:eastAsia="MS Gothic" w:hAnsi="MS Gothic" w:cs="MS Gothic" w:hint="eastAsia"/>
          <w:color w:val="000000"/>
          <w:kern w:val="0"/>
        </w:rPr>
        <w:t> </w:t>
      </w:r>
      <w:r w:rsidR="007E6A94">
        <w:rPr>
          <w:rFonts w:ascii="MS Gothic" w:eastAsia="MS Gothic" w:hAnsi="MS Gothic" w:cs="MS Gothic" w:hint="eastAsia"/>
          <w:color w:val="000000"/>
          <w:kern w:val="0"/>
        </w:rPr>
        <w:t xml:space="preserve"> </w:t>
      </w:r>
      <w:r w:rsidR="007E6A94">
        <w:rPr>
          <w:rFonts w:ascii="MS Gothic" w:eastAsia="MS Gothic" w:hAnsi="MS Gothic" w:cs="MS Gothic"/>
          <w:color w:val="000000"/>
          <w:kern w:val="0"/>
        </w:rPr>
        <w:t xml:space="preserve"> </w:t>
      </w:r>
    </w:p>
    <w:p w14:paraId="063CABBA" w14:textId="77777777" w:rsidR="007E6A94" w:rsidRDefault="007E6A94" w:rsidP="00156866">
      <w:pPr>
        <w:tabs>
          <w:tab w:val="left" w:pos="720"/>
          <w:tab w:val="left" w:pos="1080"/>
        </w:tabs>
        <w:autoSpaceDE w:val="0"/>
        <w:autoSpaceDN w:val="0"/>
        <w:adjustRightInd w:val="0"/>
        <w:ind w:left="720"/>
        <w:rPr>
          <w:rFonts w:ascii="MS Gothic" w:eastAsia="MS Gothic" w:hAnsi="MS Gothic" w:cs="MS Gothic"/>
          <w:color w:val="000000"/>
          <w:kern w:val="0"/>
        </w:rPr>
      </w:pPr>
      <w:r>
        <w:rPr>
          <w:rFonts w:ascii="MS Gothic" w:eastAsia="MS Gothic" w:hAnsi="MS Gothic" w:cs="MS Gothic"/>
          <w:color w:val="000000"/>
          <w:kern w:val="0"/>
        </w:rPr>
        <w:t xml:space="preserve">  </w:t>
      </w:r>
      <w:r w:rsidR="008C58B4" w:rsidRPr="00D305D6">
        <w:rPr>
          <w:rFonts w:ascii="Arial" w:hAnsi="Arial" w:cs="Arial"/>
          <w:color w:val="000000"/>
          <w:kern w:val="0"/>
        </w:rPr>
        <w:t xml:space="preserve">developmentally appropriate curriculum for elementary health and physical </w:t>
      </w:r>
      <w:r w:rsidR="008C58B4" w:rsidRPr="00D305D6">
        <w:rPr>
          <w:rFonts w:ascii="MS Gothic" w:eastAsia="MS Gothic" w:hAnsi="MS Gothic" w:cs="MS Gothic" w:hint="eastAsia"/>
          <w:color w:val="000000"/>
          <w:kern w:val="0"/>
        </w:rPr>
        <w:t> </w:t>
      </w:r>
      <w:r>
        <w:rPr>
          <w:rFonts w:ascii="MS Gothic" w:eastAsia="MS Gothic" w:hAnsi="MS Gothic" w:cs="MS Gothic" w:hint="eastAsia"/>
          <w:color w:val="000000"/>
          <w:kern w:val="0"/>
        </w:rPr>
        <w:t xml:space="preserve"> </w:t>
      </w:r>
      <w:r>
        <w:rPr>
          <w:rFonts w:ascii="MS Gothic" w:eastAsia="MS Gothic" w:hAnsi="MS Gothic" w:cs="MS Gothic"/>
          <w:color w:val="000000"/>
          <w:kern w:val="0"/>
        </w:rPr>
        <w:t xml:space="preserve">  </w:t>
      </w:r>
    </w:p>
    <w:p w14:paraId="782A3CBD" w14:textId="40CA8733" w:rsidR="008C58B4" w:rsidRPr="00D305D6" w:rsidRDefault="007E6A94" w:rsidP="00156866">
      <w:pPr>
        <w:tabs>
          <w:tab w:val="left" w:pos="720"/>
          <w:tab w:val="left" w:pos="1080"/>
        </w:tabs>
        <w:autoSpaceDE w:val="0"/>
        <w:autoSpaceDN w:val="0"/>
        <w:adjustRightInd w:val="0"/>
        <w:ind w:left="720"/>
        <w:rPr>
          <w:rFonts w:ascii="Arial" w:hAnsi="Arial" w:cs="Arial"/>
          <w:color w:val="000000"/>
          <w:kern w:val="0"/>
        </w:rPr>
      </w:pPr>
      <w:r>
        <w:rPr>
          <w:rFonts w:ascii="MS Gothic" w:eastAsia="MS Gothic" w:hAnsi="MS Gothic" w:cs="MS Gothic"/>
          <w:color w:val="000000"/>
          <w:kern w:val="0"/>
        </w:rPr>
        <w:t xml:space="preserve">  </w:t>
      </w:r>
      <w:r w:rsidR="008C58B4" w:rsidRPr="00D305D6">
        <w:rPr>
          <w:rFonts w:ascii="Arial" w:hAnsi="Arial" w:cs="Arial"/>
          <w:color w:val="000000"/>
          <w:kern w:val="0"/>
        </w:rPr>
        <w:t>education students.</w:t>
      </w:r>
    </w:p>
    <w:p w14:paraId="07691679" w14:textId="48DC1292" w:rsidR="008C58B4" w:rsidRPr="00D305D6" w:rsidRDefault="007E6A94" w:rsidP="00156866">
      <w:pPr>
        <w:tabs>
          <w:tab w:val="left" w:pos="720"/>
          <w:tab w:val="left" w:pos="1080"/>
        </w:tabs>
        <w:autoSpaceDE w:val="0"/>
        <w:autoSpaceDN w:val="0"/>
        <w:adjustRightInd w:val="0"/>
        <w:rPr>
          <w:rFonts w:ascii="Arial" w:hAnsi="Arial" w:cs="Arial"/>
          <w:color w:val="000000"/>
          <w:kern w:val="0"/>
        </w:rPr>
      </w:pPr>
      <w:r>
        <w:rPr>
          <w:rFonts w:ascii="Arial" w:hAnsi="Arial" w:cs="Arial"/>
          <w:color w:val="000000"/>
          <w:kern w:val="0"/>
        </w:rPr>
        <w:tab/>
      </w:r>
      <w:r w:rsidR="00156866">
        <w:rPr>
          <w:rFonts w:ascii="Arial" w:hAnsi="Arial" w:cs="Arial"/>
          <w:color w:val="000000"/>
          <w:kern w:val="0"/>
        </w:rPr>
        <w:t xml:space="preserve">4. </w:t>
      </w:r>
      <w:r w:rsidR="008C58B4" w:rsidRPr="00D305D6">
        <w:rPr>
          <w:rFonts w:ascii="Arial" w:hAnsi="Arial" w:cs="Arial"/>
          <w:color w:val="000000"/>
          <w:kern w:val="0"/>
        </w:rPr>
        <w:t xml:space="preserve">Be familiar with a variety of appropriate activities for each of the skill themes </w:t>
      </w:r>
      <w:r w:rsidR="008C58B4" w:rsidRPr="00D305D6">
        <w:rPr>
          <w:rFonts w:ascii="MS Gothic" w:eastAsia="MS Gothic" w:hAnsi="MS Gothic" w:cs="MS Gothic" w:hint="eastAsia"/>
          <w:color w:val="000000"/>
          <w:kern w:val="0"/>
        </w:rPr>
        <w:t> </w:t>
      </w:r>
      <w:r>
        <w:rPr>
          <w:rFonts w:ascii="MS Gothic" w:eastAsia="MS Gothic" w:hAnsi="MS Gothic" w:cs="MS Gothic"/>
          <w:color w:val="000000"/>
          <w:kern w:val="0"/>
        </w:rPr>
        <w:tab/>
      </w:r>
      <w:r>
        <w:rPr>
          <w:rFonts w:ascii="MS Gothic" w:eastAsia="MS Gothic" w:hAnsi="MS Gothic" w:cs="MS Gothic"/>
          <w:color w:val="000000"/>
          <w:kern w:val="0"/>
        </w:rPr>
        <w:tab/>
        <w:t xml:space="preserve">  </w:t>
      </w:r>
      <w:r w:rsidR="008C58B4" w:rsidRPr="00D305D6">
        <w:rPr>
          <w:rFonts w:ascii="Arial" w:hAnsi="Arial" w:cs="Arial"/>
          <w:color w:val="000000"/>
          <w:kern w:val="0"/>
        </w:rPr>
        <w:t>and movement concepts.</w:t>
      </w:r>
    </w:p>
    <w:p w14:paraId="659960C5" w14:textId="77777777" w:rsidR="007E6A94" w:rsidRDefault="00156866" w:rsidP="007E6A94">
      <w:pPr>
        <w:tabs>
          <w:tab w:val="left" w:pos="720"/>
          <w:tab w:val="left" w:pos="1080"/>
        </w:tabs>
        <w:autoSpaceDE w:val="0"/>
        <w:autoSpaceDN w:val="0"/>
        <w:adjustRightInd w:val="0"/>
        <w:ind w:left="720"/>
        <w:rPr>
          <w:rFonts w:ascii="MS Gothic" w:eastAsia="MS Gothic" w:hAnsi="MS Gothic" w:cs="MS Gothic"/>
          <w:color w:val="000000"/>
          <w:kern w:val="0"/>
        </w:rPr>
      </w:pPr>
      <w:r>
        <w:rPr>
          <w:rFonts w:ascii="Arial" w:hAnsi="Arial" w:cs="Arial"/>
          <w:color w:val="000000"/>
          <w:kern w:val="0"/>
        </w:rPr>
        <w:lastRenderedPageBreak/>
        <w:t xml:space="preserve">5. </w:t>
      </w:r>
      <w:r w:rsidR="008C58B4" w:rsidRPr="00D305D6">
        <w:rPr>
          <w:rFonts w:ascii="Arial" w:hAnsi="Arial" w:cs="Arial"/>
          <w:color w:val="000000"/>
          <w:kern w:val="0"/>
        </w:rPr>
        <w:t xml:space="preserve">Demonstrate the ability to effectively teach elementary health and physical </w:t>
      </w:r>
      <w:r w:rsidR="008C58B4" w:rsidRPr="00D305D6">
        <w:rPr>
          <w:rFonts w:ascii="MS Gothic" w:eastAsia="MS Gothic" w:hAnsi="MS Gothic" w:cs="MS Gothic" w:hint="eastAsia"/>
          <w:color w:val="000000"/>
          <w:kern w:val="0"/>
        </w:rPr>
        <w:t> </w:t>
      </w:r>
    </w:p>
    <w:p w14:paraId="658FE484" w14:textId="4E6ECA83" w:rsidR="008C58B4" w:rsidRPr="00D305D6" w:rsidRDefault="007E6A94" w:rsidP="007E6A94">
      <w:pPr>
        <w:tabs>
          <w:tab w:val="left" w:pos="720"/>
          <w:tab w:val="left" w:pos="1080"/>
        </w:tabs>
        <w:autoSpaceDE w:val="0"/>
        <w:autoSpaceDN w:val="0"/>
        <w:adjustRightInd w:val="0"/>
        <w:ind w:left="720"/>
        <w:rPr>
          <w:rFonts w:ascii="Arial" w:hAnsi="Arial" w:cs="Arial"/>
          <w:color w:val="000000"/>
          <w:kern w:val="0"/>
        </w:rPr>
      </w:pPr>
      <w:r>
        <w:rPr>
          <w:rFonts w:ascii="MS Gothic" w:eastAsia="MS Gothic" w:hAnsi="MS Gothic" w:cs="MS Gothic"/>
          <w:color w:val="000000"/>
          <w:kern w:val="0"/>
        </w:rPr>
        <w:t xml:space="preserve">  </w:t>
      </w:r>
      <w:r w:rsidR="008C58B4" w:rsidRPr="00D305D6">
        <w:rPr>
          <w:rFonts w:ascii="Arial" w:hAnsi="Arial" w:cs="Arial"/>
          <w:color w:val="000000"/>
          <w:kern w:val="0"/>
        </w:rPr>
        <w:t>education.</w:t>
      </w:r>
    </w:p>
    <w:p w14:paraId="5C3E7D82" w14:textId="15D9C9A1" w:rsidR="008C58B4" w:rsidRPr="00D305D6" w:rsidRDefault="00156866" w:rsidP="007E6A94">
      <w:pPr>
        <w:tabs>
          <w:tab w:val="left" w:pos="720"/>
          <w:tab w:val="left" w:pos="1080"/>
        </w:tabs>
        <w:autoSpaceDE w:val="0"/>
        <w:autoSpaceDN w:val="0"/>
        <w:adjustRightInd w:val="0"/>
        <w:ind w:left="720"/>
        <w:rPr>
          <w:rFonts w:ascii="Arial" w:hAnsi="Arial" w:cs="Arial"/>
          <w:color w:val="000000"/>
          <w:kern w:val="0"/>
        </w:rPr>
      </w:pPr>
      <w:r>
        <w:rPr>
          <w:rFonts w:ascii="Arial" w:hAnsi="Arial" w:cs="Arial"/>
          <w:color w:val="000000"/>
          <w:kern w:val="0"/>
        </w:rPr>
        <w:t xml:space="preserve">6. </w:t>
      </w:r>
      <w:r w:rsidR="008C58B4" w:rsidRPr="00D305D6">
        <w:rPr>
          <w:rFonts w:ascii="Arial" w:hAnsi="Arial" w:cs="Arial"/>
          <w:color w:val="000000"/>
          <w:kern w:val="0"/>
        </w:rPr>
        <w:t>Systematically observe, analyze, and refine teaching skills.</w:t>
      </w:r>
    </w:p>
    <w:p w14:paraId="6461D118" w14:textId="03972005" w:rsidR="008C58B4" w:rsidRPr="00D305D6" w:rsidRDefault="00156866" w:rsidP="007E6A94">
      <w:pPr>
        <w:tabs>
          <w:tab w:val="left" w:pos="720"/>
          <w:tab w:val="left" w:pos="1080"/>
        </w:tabs>
        <w:autoSpaceDE w:val="0"/>
        <w:autoSpaceDN w:val="0"/>
        <w:adjustRightInd w:val="0"/>
        <w:ind w:left="720"/>
        <w:rPr>
          <w:rFonts w:ascii="Arial" w:hAnsi="Arial" w:cs="Arial"/>
          <w:color w:val="000000"/>
          <w:kern w:val="0"/>
        </w:rPr>
      </w:pPr>
      <w:r>
        <w:rPr>
          <w:rFonts w:ascii="Arial" w:hAnsi="Arial" w:cs="Arial"/>
          <w:color w:val="000000"/>
          <w:kern w:val="0"/>
        </w:rPr>
        <w:t xml:space="preserve">7. </w:t>
      </w:r>
      <w:r w:rsidR="008C58B4" w:rsidRPr="00D305D6">
        <w:rPr>
          <w:rFonts w:ascii="Arial" w:hAnsi="Arial" w:cs="Arial"/>
          <w:color w:val="000000"/>
          <w:kern w:val="0"/>
        </w:rPr>
        <w:t>Identify and utilize appropriate skill progressions.</w:t>
      </w:r>
    </w:p>
    <w:p w14:paraId="5360A405" w14:textId="77777777" w:rsidR="007E6A94" w:rsidRDefault="00156866" w:rsidP="007E6A94">
      <w:pPr>
        <w:tabs>
          <w:tab w:val="left" w:pos="720"/>
          <w:tab w:val="left" w:pos="1080"/>
        </w:tabs>
        <w:autoSpaceDE w:val="0"/>
        <w:autoSpaceDN w:val="0"/>
        <w:adjustRightInd w:val="0"/>
        <w:ind w:left="720"/>
        <w:rPr>
          <w:rFonts w:ascii="Arial" w:hAnsi="Arial" w:cs="Arial"/>
          <w:color w:val="000000"/>
          <w:kern w:val="0"/>
        </w:rPr>
      </w:pPr>
      <w:r>
        <w:rPr>
          <w:rFonts w:ascii="Arial" w:hAnsi="Arial" w:cs="Arial"/>
          <w:color w:val="000000"/>
          <w:kern w:val="0"/>
        </w:rPr>
        <w:t xml:space="preserve">8. </w:t>
      </w:r>
      <w:r w:rsidR="008C58B4" w:rsidRPr="00D305D6">
        <w:rPr>
          <w:rFonts w:ascii="Arial" w:hAnsi="Arial" w:cs="Arial"/>
          <w:color w:val="000000"/>
          <w:kern w:val="0"/>
        </w:rPr>
        <w:t xml:space="preserve">Apply content knowledge through refinements and extensions to individualize </w:t>
      </w:r>
      <w:r w:rsidR="007E6A94">
        <w:rPr>
          <w:rFonts w:ascii="Arial" w:hAnsi="Arial" w:cs="Arial"/>
          <w:color w:val="000000"/>
          <w:kern w:val="0"/>
        </w:rPr>
        <w:t xml:space="preserve">  </w:t>
      </w:r>
    </w:p>
    <w:p w14:paraId="179F8300" w14:textId="212B8769" w:rsidR="008C58B4" w:rsidRPr="00D305D6" w:rsidRDefault="007E6A94" w:rsidP="007E6A94">
      <w:pPr>
        <w:tabs>
          <w:tab w:val="left" w:pos="720"/>
          <w:tab w:val="left" w:pos="1080"/>
        </w:tabs>
        <w:autoSpaceDE w:val="0"/>
        <w:autoSpaceDN w:val="0"/>
        <w:adjustRightInd w:val="0"/>
        <w:ind w:left="720"/>
        <w:rPr>
          <w:rFonts w:ascii="Arial" w:hAnsi="Arial" w:cs="Arial"/>
          <w:color w:val="000000"/>
          <w:kern w:val="0"/>
        </w:rPr>
      </w:pPr>
      <w:r>
        <w:rPr>
          <w:rFonts w:ascii="Arial" w:hAnsi="Arial" w:cs="Arial" w:hint="eastAsia"/>
          <w:color w:val="000000"/>
          <w:kern w:val="0"/>
        </w:rPr>
        <w:t xml:space="preserve"> </w:t>
      </w:r>
      <w:r>
        <w:rPr>
          <w:rFonts w:ascii="Arial" w:hAnsi="Arial" w:cs="Arial"/>
          <w:color w:val="000000"/>
          <w:kern w:val="0"/>
        </w:rPr>
        <w:t xml:space="preserve"> </w:t>
      </w:r>
      <w:r w:rsidR="008C58B4" w:rsidRPr="00D305D6">
        <w:rPr>
          <w:rFonts w:ascii="MS Gothic" w:eastAsia="MS Gothic" w:hAnsi="MS Gothic" w:cs="MS Gothic" w:hint="eastAsia"/>
          <w:color w:val="000000"/>
          <w:kern w:val="0"/>
        </w:rPr>
        <w:t> </w:t>
      </w:r>
      <w:r w:rsidR="008C58B4" w:rsidRPr="00D305D6">
        <w:rPr>
          <w:rFonts w:ascii="Arial" w:hAnsi="Arial" w:cs="Arial"/>
          <w:color w:val="000000"/>
          <w:kern w:val="0"/>
        </w:rPr>
        <w:t>activities and provide success for all students.</w:t>
      </w:r>
    </w:p>
    <w:p w14:paraId="1665D96F" w14:textId="77777777" w:rsidR="007E6A94" w:rsidRDefault="00156866" w:rsidP="007E6A94">
      <w:pPr>
        <w:tabs>
          <w:tab w:val="left" w:pos="720"/>
          <w:tab w:val="left" w:pos="1080"/>
        </w:tabs>
        <w:autoSpaceDE w:val="0"/>
        <w:autoSpaceDN w:val="0"/>
        <w:adjustRightInd w:val="0"/>
        <w:ind w:left="720"/>
        <w:rPr>
          <w:rFonts w:ascii="MS Gothic" w:eastAsia="MS Gothic" w:hAnsi="MS Gothic" w:cs="MS Gothic"/>
          <w:color w:val="000000"/>
          <w:kern w:val="0"/>
        </w:rPr>
      </w:pPr>
      <w:r>
        <w:rPr>
          <w:rFonts w:ascii="Arial" w:hAnsi="Arial" w:cs="Arial"/>
          <w:color w:val="000000"/>
          <w:kern w:val="0"/>
        </w:rPr>
        <w:t xml:space="preserve">9. </w:t>
      </w:r>
      <w:r w:rsidR="008C58B4" w:rsidRPr="00D305D6">
        <w:rPr>
          <w:rFonts w:ascii="Arial" w:hAnsi="Arial" w:cs="Arial"/>
          <w:color w:val="000000"/>
          <w:kern w:val="0"/>
        </w:rPr>
        <w:t xml:space="preserve">Identify methods for creating a safe environment focused on learning in </w:t>
      </w:r>
      <w:r w:rsidR="008C58B4" w:rsidRPr="00D305D6">
        <w:rPr>
          <w:rFonts w:ascii="MS Gothic" w:eastAsia="MS Gothic" w:hAnsi="MS Gothic" w:cs="MS Gothic" w:hint="eastAsia"/>
          <w:color w:val="000000"/>
          <w:kern w:val="0"/>
        </w:rPr>
        <w:t> </w:t>
      </w:r>
    </w:p>
    <w:p w14:paraId="5D716573" w14:textId="31C674DD" w:rsidR="008C58B4" w:rsidRPr="00D305D6" w:rsidRDefault="007E6A94" w:rsidP="007E6A94">
      <w:pPr>
        <w:tabs>
          <w:tab w:val="left" w:pos="720"/>
          <w:tab w:val="left" w:pos="1080"/>
        </w:tabs>
        <w:autoSpaceDE w:val="0"/>
        <w:autoSpaceDN w:val="0"/>
        <w:adjustRightInd w:val="0"/>
        <w:ind w:left="720"/>
        <w:rPr>
          <w:rFonts w:ascii="Arial" w:hAnsi="Arial" w:cs="Arial"/>
          <w:color w:val="000000"/>
          <w:kern w:val="0"/>
        </w:rPr>
      </w:pPr>
      <w:r>
        <w:rPr>
          <w:rFonts w:ascii="MS Gothic" w:eastAsia="MS Gothic" w:hAnsi="MS Gothic" w:cs="MS Gothic"/>
          <w:color w:val="000000"/>
          <w:kern w:val="0"/>
        </w:rPr>
        <w:t xml:space="preserve">  </w:t>
      </w:r>
      <w:r w:rsidR="008C58B4" w:rsidRPr="00D305D6">
        <w:rPr>
          <w:rFonts w:ascii="Arial" w:hAnsi="Arial" w:cs="Arial"/>
          <w:color w:val="000000"/>
          <w:kern w:val="0"/>
        </w:rPr>
        <w:t>elementary physical education.</w:t>
      </w:r>
    </w:p>
    <w:p w14:paraId="19FA6DA7" w14:textId="77777777" w:rsidR="007E6A94" w:rsidRDefault="00156866" w:rsidP="007E6A94">
      <w:pPr>
        <w:tabs>
          <w:tab w:val="left" w:pos="720"/>
          <w:tab w:val="left" w:pos="1080"/>
        </w:tabs>
        <w:autoSpaceDE w:val="0"/>
        <w:autoSpaceDN w:val="0"/>
        <w:adjustRightInd w:val="0"/>
        <w:ind w:left="720"/>
        <w:rPr>
          <w:rFonts w:ascii="Arial" w:hAnsi="Arial" w:cs="Arial"/>
          <w:color w:val="000000"/>
          <w:kern w:val="0"/>
        </w:rPr>
      </w:pPr>
      <w:r>
        <w:rPr>
          <w:rFonts w:ascii="Arial" w:hAnsi="Arial" w:cs="Arial"/>
          <w:color w:val="000000"/>
          <w:kern w:val="0"/>
        </w:rPr>
        <w:t xml:space="preserve">10. </w:t>
      </w:r>
      <w:r w:rsidR="008C58B4" w:rsidRPr="00D305D6">
        <w:rPr>
          <w:rFonts w:ascii="Arial" w:hAnsi="Arial" w:cs="Arial"/>
          <w:color w:val="000000"/>
          <w:kern w:val="0"/>
        </w:rPr>
        <w:t xml:space="preserve">Explain the role of classroom teachers in the health and physical education of </w:t>
      </w:r>
      <w:r w:rsidR="007E6A94">
        <w:rPr>
          <w:rFonts w:ascii="Arial" w:hAnsi="Arial" w:cs="Arial"/>
          <w:color w:val="000000"/>
          <w:kern w:val="0"/>
        </w:rPr>
        <w:t xml:space="preserve">  </w:t>
      </w:r>
    </w:p>
    <w:p w14:paraId="07D484C7" w14:textId="77777777" w:rsidR="007E6A94" w:rsidRDefault="007E6A94" w:rsidP="007E6A94">
      <w:pPr>
        <w:tabs>
          <w:tab w:val="left" w:pos="720"/>
          <w:tab w:val="left" w:pos="1080"/>
        </w:tabs>
        <w:autoSpaceDE w:val="0"/>
        <w:autoSpaceDN w:val="0"/>
        <w:adjustRightInd w:val="0"/>
        <w:ind w:left="720"/>
        <w:rPr>
          <w:rFonts w:ascii="Arial" w:hAnsi="Arial" w:cs="Arial"/>
          <w:color w:val="000000"/>
          <w:kern w:val="0"/>
        </w:rPr>
      </w:pPr>
      <w:r>
        <w:rPr>
          <w:rFonts w:ascii="Arial" w:hAnsi="Arial" w:cs="Arial" w:hint="eastAsia"/>
          <w:color w:val="000000"/>
          <w:kern w:val="0"/>
        </w:rPr>
        <w:t xml:space="preserve"> </w:t>
      </w:r>
      <w:r>
        <w:rPr>
          <w:rFonts w:ascii="Arial" w:hAnsi="Arial" w:cs="Arial"/>
          <w:color w:val="000000"/>
          <w:kern w:val="0"/>
        </w:rPr>
        <w:t xml:space="preserve">  </w:t>
      </w:r>
      <w:r w:rsidR="008C58B4" w:rsidRPr="00D305D6">
        <w:rPr>
          <w:rFonts w:ascii="MS Gothic" w:eastAsia="MS Gothic" w:hAnsi="MS Gothic" w:cs="MS Gothic" w:hint="eastAsia"/>
          <w:color w:val="000000"/>
          <w:kern w:val="0"/>
        </w:rPr>
        <w:t> </w:t>
      </w:r>
      <w:r w:rsidR="008C58B4" w:rsidRPr="00D305D6">
        <w:rPr>
          <w:rFonts w:ascii="Arial" w:hAnsi="Arial" w:cs="Arial"/>
          <w:color w:val="000000"/>
          <w:kern w:val="0"/>
        </w:rPr>
        <w:t>children.</w:t>
      </w:r>
    </w:p>
    <w:p w14:paraId="5DCF014D" w14:textId="3D8BD626" w:rsidR="008C58B4" w:rsidRPr="00D305D6" w:rsidRDefault="007E6A94" w:rsidP="007E6A94">
      <w:pPr>
        <w:tabs>
          <w:tab w:val="left" w:pos="720"/>
          <w:tab w:val="left" w:pos="1080"/>
        </w:tabs>
        <w:autoSpaceDE w:val="0"/>
        <w:autoSpaceDN w:val="0"/>
        <w:adjustRightInd w:val="0"/>
        <w:rPr>
          <w:rFonts w:ascii="Arial" w:hAnsi="Arial" w:cs="Arial"/>
          <w:color w:val="000000"/>
          <w:kern w:val="0"/>
        </w:rPr>
      </w:pPr>
      <w:r>
        <w:rPr>
          <w:rFonts w:ascii="Arial" w:hAnsi="Arial" w:cs="Arial"/>
          <w:color w:val="000000"/>
          <w:kern w:val="0"/>
        </w:rPr>
        <w:t xml:space="preserve">7. </w:t>
      </w:r>
      <w:r w:rsidR="008C58B4" w:rsidRPr="00D305D6">
        <w:rPr>
          <w:rFonts w:ascii="Arial" w:hAnsi="Arial" w:cs="Arial"/>
          <w:b/>
          <w:bCs/>
          <w:color w:val="000000"/>
          <w:kern w:val="0"/>
        </w:rPr>
        <w:t>Class Schedule and Meeting Places</w:t>
      </w:r>
      <w:r w:rsidR="008C58B4" w:rsidRPr="00D305D6">
        <w:rPr>
          <w:rFonts w:ascii="MS Gothic" w:eastAsia="MS Gothic" w:hAnsi="MS Gothic" w:cs="MS Gothic" w:hint="eastAsia"/>
          <w:color w:val="000000"/>
          <w:kern w:val="0"/>
        </w:rPr>
        <w:t> </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700"/>
        <w:gridCol w:w="1840"/>
        <w:gridCol w:w="1700"/>
        <w:gridCol w:w="1880"/>
        <w:gridCol w:w="1988"/>
      </w:tblGrid>
      <w:tr w:rsidR="008C58B4" w:rsidRPr="00D305D6" w14:paraId="3631923E" w14:textId="77777777" w:rsidTr="002F6C45">
        <w:tblPrEx>
          <w:tblCellMar>
            <w:top w:w="0" w:type="dxa"/>
            <w:bottom w:w="0" w:type="dxa"/>
          </w:tblCellMar>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6971C8FA" w14:textId="77777777" w:rsidR="008C58B4" w:rsidRPr="00D305D6" w:rsidRDefault="008C58B4">
            <w:pPr>
              <w:autoSpaceDE w:val="0"/>
              <w:autoSpaceDN w:val="0"/>
              <w:adjustRightInd w:val="0"/>
              <w:jc w:val="center"/>
              <w:rPr>
                <w:rFonts w:ascii="Arial" w:hAnsi="Arial" w:cs="Arial"/>
                <w:kern w:val="0"/>
              </w:rPr>
            </w:pPr>
            <w:r w:rsidRPr="00D305D6">
              <w:rPr>
                <w:rFonts w:ascii="Arial" w:hAnsi="Arial" w:cs="Arial"/>
                <w:b/>
                <w:bCs/>
                <w:color w:val="FFFFFF"/>
                <w:kern w:val="0"/>
              </w:rPr>
              <w:t>Date</w:t>
            </w:r>
          </w:p>
        </w:tc>
        <w:tc>
          <w:tcPr>
            <w:tcW w:w="184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vAlign w:val="center"/>
          </w:tcPr>
          <w:p w14:paraId="4D380F23" w14:textId="77777777"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b/>
                <w:bCs/>
                <w:color w:val="FFFFFF"/>
                <w:kern w:val="0"/>
              </w:rPr>
              <w:t>Time</w:t>
            </w:r>
          </w:p>
        </w:tc>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7AA99644" w14:textId="77777777" w:rsidR="008C58B4" w:rsidRPr="00D305D6" w:rsidRDefault="008C58B4">
            <w:pPr>
              <w:autoSpaceDE w:val="0"/>
              <w:autoSpaceDN w:val="0"/>
              <w:adjustRightInd w:val="0"/>
              <w:jc w:val="center"/>
              <w:rPr>
                <w:rFonts w:ascii="Arial" w:hAnsi="Arial" w:cs="Arial"/>
                <w:kern w:val="0"/>
              </w:rPr>
            </w:pPr>
            <w:r w:rsidRPr="00D305D6">
              <w:rPr>
                <w:rFonts w:ascii="Arial" w:hAnsi="Arial" w:cs="Arial"/>
                <w:b/>
                <w:bCs/>
                <w:color w:val="FFFFFF"/>
                <w:kern w:val="0"/>
              </w:rPr>
              <w:t>Location</w:t>
            </w:r>
          </w:p>
        </w:tc>
        <w:tc>
          <w:tcPr>
            <w:tcW w:w="188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56F6A5C3" w14:textId="77777777" w:rsidR="008C58B4" w:rsidRPr="00D305D6" w:rsidRDefault="008C58B4">
            <w:pPr>
              <w:autoSpaceDE w:val="0"/>
              <w:autoSpaceDN w:val="0"/>
              <w:adjustRightInd w:val="0"/>
              <w:jc w:val="center"/>
              <w:rPr>
                <w:rFonts w:ascii="Arial" w:hAnsi="Arial" w:cs="Arial"/>
                <w:kern w:val="0"/>
              </w:rPr>
            </w:pPr>
            <w:r w:rsidRPr="00D305D6">
              <w:rPr>
                <w:rFonts w:ascii="Arial" w:hAnsi="Arial" w:cs="Arial"/>
                <w:b/>
                <w:bCs/>
                <w:color w:val="FFFFFF"/>
                <w:kern w:val="0"/>
              </w:rPr>
              <w:t>Content</w:t>
            </w:r>
          </w:p>
        </w:tc>
        <w:tc>
          <w:tcPr>
            <w:tcW w:w="1988"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4F421BCE" w14:textId="77777777" w:rsidR="008C58B4" w:rsidRPr="00D305D6" w:rsidRDefault="008C58B4">
            <w:pPr>
              <w:autoSpaceDE w:val="0"/>
              <w:autoSpaceDN w:val="0"/>
              <w:adjustRightInd w:val="0"/>
              <w:jc w:val="center"/>
              <w:rPr>
                <w:rFonts w:ascii="Arial" w:hAnsi="Arial" w:cs="Arial"/>
                <w:kern w:val="0"/>
              </w:rPr>
            </w:pPr>
            <w:r w:rsidRPr="00D305D6">
              <w:rPr>
                <w:rFonts w:ascii="Arial" w:hAnsi="Arial" w:cs="Arial"/>
                <w:b/>
                <w:bCs/>
                <w:color w:val="FFFFFF"/>
                <w:kern w:val="0"/>
              </w:rPr>
              <w:t>Assignment</w:t>
            </w:r>
          </w:p>
        </w:tc>
      </w:tr>
      <w:tr w:rsidR="008C58B4" w:rsidRPr="00D305D6" w14:paraId="5834ADFE" w14:textId="77777777" w:rsidTr="002F6C45">
        <w:tblPrEx>
          <w:tblBorders>
            <w:top w:val="none" w:sz="0" w:space="0" w:color="auto"/>
          </w:tblBorders>
          <w:tblCellMar>
            <w:top w:w="0" w:type="dxa"/>
            <w:bottom w:w="0" w:type="dxa"/>
          </w:tblCellMar>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26C41749" w14:textId="77777777"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 xml:space="preserve">08/22/23 </w:t>
            </w:r>
          </w:p>
        </w:tc>
        <w:tc>
          <w:tcPr>
            <w:tcW w:w="184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vAlign w:val="center"/>
          </w:tcPr>
          <w:p w14:paraId="4BBE1F4A" w14:textId="5EB61A21" w:rsidR="008C58B4" w:rsidRPr="00D305D6" w:rsidRDefault="00A42E05" w:rsidP="002F6C45">
            <w:pPr>
              <w:autoSpaceDE w:val="0"/>
              <w:autoSpaceDN w:val="0"/>
              <w:adjustRightInd w:val="0"/>
              <w:jc w:val="center"/>
              <w:rPr>
                <w:rFonts w:ascii="Arial" w:hAnsi="Arial" w:cs="Arial"/>
                <w:kern w:val="0"/>
              </w:rPr>
            </w:pPr>
            <w:r w:rsidRPr="00D305D6">
              <w:rPr>
                <w:rFonts w:ascii="Arial" w:hAnsi="Arial" w:cs="Arial"/>
                <w:color w:val="000000"/>
                <w:kern w:val="0"/>
              </w:rPr>
              <w:t>11:00 - 12:40</w:t>
            </w:r>
          </w:p>
        </w:tc>
        <w:tc>
          <w:tcPr>
            <w:tcW w:w="170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57C33691"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STACT 241</w:t>
            </w:r>
          </w:p>
        </w:tc>
        <w:tc>
          <w:tcPr>
            <w:tcW w:w="188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77114CF6"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SYL / LP</w:t>
            </w:r>
          </w:p>
        </w:tc>
        <w:tc>
          <w:tcPr>
            <w:tcW w:w="1988"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6DC275F8"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INFO/ REF 1</w:t>
            </w:r>
          </w:p>
        </w:tc>
      </w:tr>
      <w:tr w:rsidR="008C58B4" w:rsidRPr="00D305D6" w14:paraId="408B6B9D" w14:textId="77777777" w:rsidTr="002F6C45">
        <w:tblPrEx>
          <w:tblBorders>
            <w:top w:val="none" w:sz="0" w:space="0" w:color="auto"/>
          </w:tblBorders>
          <w:tblCellMar>
            <w:top w:w="0" w:type="dxa"/>
            <w:bottom w:w="0" w:type="dxa"/>
          </w:tblCellMar>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7803CFB3" w14:textId="77777777"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08/24/23 (</w:t>
            </w:r>
            <w:proofErr w:type="gramStart"/>
            <w:r w:rsidRPr="00D305D6">
              <w:rPr>
                <w:rFonts w:ascii="Arial" w:hAnsi="Arial" w:cs="Arial"/>
                <w:b/>
                <w:bCs/>
                <w:color w:val="FFFFFF"/>
                <w:kern w:val="0"/>
              </w:rPr>
              <w:t xml:space="preserve">Lab)   </w:t>
            </w:r>
            <w:proofErr w:type="gramEnd"/>
          </w:p>
        </w:tc>
        <w:tc>
          <w:tcPr>
            <w:tcW w:w="184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vAlign w:val="center"/>
          </w:tcPr>
          <w:p w14:paraId="4543EB7B" w14:textId="77777777"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color w:val="000000"/>
                <w:kern w:val="0"/>
              </w:rPr>
              <w:t>11:00 - 12:40</w:t>
            </w:r>
          </w:p>
        </w:tc>
        <w:tc>
          <w:tcPr>
            <w:tcW w:w="170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59ADA56C"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STACT 142</w:t>
            </w:r>
          </w:p>
        </w:tc>
        <w:tc>
          <w:tcPr>
            <w:tcW w:w="188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75B014F8"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PEER TEACH</w:t>
            </w:r>
          </w:p>
        </w:tc>
        <w:tc>
          <w:tcPr>
            <w:tcW w:w="1988"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7F216E25"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LP1/ REF 2</w:t>
            </w:r>
          </w:p>
        </w:tc>
      </w:tr>
      <w:tr w:rsidR="008C58B4" w:rsidRPr="00D305D6" w14:paraId="181356DC" w14:textId="77777777" w:rsidTr="002F6C45">
        <w:tblPrEx>
          <w:tblBorders>
            <w:top w:val="none" w:sz="0" w:space="0" w:color="auto"/>
          </w:tblBorders>
          <w:tblCellMar>
            <w:top w:w="0" w:type="dxa"/>
            <w:bottom w:w="0" w:type="dxa"/>
          </w:tblCellMar>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3FAC4EB6" w14:textId="77777777"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 xml:space="preserve">08/29/23 </w:t>
            </w:r>
          </w:p>
        </w:tc>
        <w:tc>
          <w:tcPr>
            <w:tcW w:w="184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vAlign w:val="center"/>
          </w:tcPr>
          <w:p w14:paraId="50546C71" w14:textId="0B1555F5" w:rsidR="008C58B4" w:rsidRPr="00D305D6" w:rsidRDefault="00A42E05" w:rsidP="002F6C45">
            <w:pPr>
              <w:autoSpaceDE w:val="0"/>
              <w:autoSpaceDN w:val="0"/>
              <w:adjustRightInd w:val="0"/>
              <w:jc w:val="center"/>
              <w:rPr>
                <w:rFonts w:ascii="Arial" w:hAnsi="Arial" w:cs="Arial"/>
                <w:kern w:val="0"/>
              </w:rPr>
            </w:pPr>
            <w:r>
              <w:rPr>
                <w:rFonts w:ascii="Arial" w:hAnsi="Arial" w:cs="Arial"/>
                <w:color w:val="000000"/>
                <w:kern w:val="0"/>
              </w:rPr>
              <w:t>1</w:t>
            </w:r>
            <w:r w:rsidR="008C58B4" w:rsidRPr="00D305D6">
              <w:rPr>
                <w:rFonts w:ascii="Arial" w:hAnsi="Arial" w:cs="Arial"/>
                <w:color w:val="000000"/>
                <w:kern w:val="0"/>
              </w:rPr>
              <w:t xml:space="preserve">1:00 </w:t>
            </w:r>
            <w:r w:rsidRPr="00D305D6">
              <w:rPr>
                <w:rFonts w:ascii="Arial" w:hAnsi="Arial" w:cs="Arial"/>
                <w:color w:val="000000"/>
                <w:kern w:val="0"/>
              </w:rPr>
              <w:t>- 12:40</w:t>
            </w:r>
          </w:p>
        </w:tc>
        <w:tc>
          <w:tcPr>
            <w:tcW w:w="170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51D0FA19"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STACT 241</w:t>
            </w:r>
          </w:p>
        </w:tc>
        <w:tc>
          <w:tcPr>
            <w:tcW w:w="188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5917831F"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CH1 &amp; CH2</w:t>
            </w:r>
          </w:p>
        </w:tc>
        <w:tc>
          <w:tcPr>
            <w:tcW w:w="1988"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760E27A2"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QUIZ 1</w:t>
            </w:r>
          </w:p>
        </w:tc>
      </w:tr>
      <w:tr w:rsidR="008C58B4" w:rsidRPr="00D305D6" w14:paraId="353E138C" w14:textId="77777777" w:rsidTr="002F6C45">
        <w:tblPrEx>
          <w:tblBorders>
            <w:top w:val="none" w:sz="0" w:space="0" w:color="auto"/>
          </w:tblBorders>
          <w:tblCellMar>
            <w:top w:w="0" w:type="dxa"/>
            <w:bottom w:w="0" w:type="dxa"/>
          </w:tblCellMar>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38F7E3B4" w14:textId="77777777"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08/31/23 (Lab)</w:t>
            </w:r>
          </w:p>
        </w:tc>
        <w:tc>
          <w:tcPr>
            <w:tcW w:w="184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vAlign w:val="center"/>
          </w:tcPr>
          <w:p w14:paraId="18E7498F" w14:textId="77777777"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color w:val="000000"/>
                <w:kern w:val="0"/>
              </w:rPr>
              <w:t>11:00 - 12:40</w:t>
            </w:r>
          </w:p>
        </w:tc>
        <w:tc>
          <w:tcPr>
            <w:tcW w:w="170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7BFDAC44"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STACT 142</w:t>
            </w:r>
          </w:p>
        </w:tc>
        <w:tc>
          <w:tcPr>
            <w:tcW w:w="188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4DC6AB2E"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PEER TEACH</w:t>
            </w:r>
          </w:p>
        </w:tc>
        <w:tc>
          <w:tcPr>
            <w:tcW w:w="1988"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59A1F4ED"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LP2/ REF 3</w:t>
            </w:r>
          </w:p>
        </w:tc>
      </w:tr>
      <w:tr w:rsidR="008C58B4" w:rsidRPr="00D305D6" w14:paraId="7E309CFA" w14:textId="77777777" w:rsidTr="002F6C45">
        <w:tblPrEx>
          <w:tblBorders>
            <w:top w:val="none" w:sz="0" w:space="0" w:color="auto"/>
          </w:tblBorders>
          <w:tblCellMar>
            <w:top w:w="0" w:type="dxa"/>
            <w:bottom w:w="0" w:type="dxa"/>
          </w:tblCellMar>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2980A778" w14:textId="77777777"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09/05/23</w:t>
            </w:r>
          </w:p>
        </w:tc>
        <w:tc>
          <w:tcPr>
            <w:tcW w:w="184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vAlign w:val="center"/>
          </w:tcPr>
          <w:p w14:paraId="47A5769E" w14:textId="4C8F560B" w:rsidR="008C58B4" w:rsidRPr="00D305D6" w:rsidRDefault="00A42E05" w:rsidP="002F6C45">
            <w:pPr>
              <w:autoSpaceDE w:val="0"/>
              <w:autoSpaceDN w:val="0"/>
              <w:adjustRightInd w:val="0"/>
              <w:jc w:val="center"/>
              <w:rPr>
                <w:rFonts w:ascii="Arial" w:hAnsi="Arial" w:cs="Arial"/>
                <w:kern w:val="0"/>
              </w:rPr>
            </w:pPr>
            <w:r>
              <w:rPr>
                <w:rFonts w:ascii="Arial" w:hAnsi="Arial" w:cs="Arial"/>
                <w:color w:val="000000"/>
                <w:kern w:val="0"/>
              </w:rPr>
              <w:t>1</w:t>
            </w:r>
            <w:r w:rsidR="008C58B4" w:rsidRPr="00D305D6">
              <w:rPr>
                <w:rFonts w:ascii="Arial" w:hAnsi="Arial" w:cs="Arial"/>
                <w:color w:val="000000"/>
                <w:kern w:val="0"/>
              </w:rPr>
              <w:t xml:space="preserve">1:00 </w:t>
            </w:r>
            <w:r w:rsidRPr="00D305D6">
              <w:rPr>
                <w:rFonts w:ascii="Arial" w:hAnsi="Arial" w:cs="Arial"/>
                <w:color w:val="000000"/>
                <w:kern w:val="0"/>
              </w:rPr>
              <w:t>- 12:40</w:t>
            </w:r>
          </w:p>
        </w:tc>
        <w:tc>
          <w:tcPr>
            <w:tcW w:w="170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31C464F0"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STACT 241</w:t>
            </w:r>
          </w:p>
        </w:tc>
        <w:tc>
          <w:tcPr>
            <w:tcW w:w="188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56612759"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CH3 &amp; CH4</w:t>
            </w:r>
          </w:p>
        </w:tc>
        <w:tc>
          <w:tcPr>
            <w:tcW w:w="1988"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682F6B34"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QUIZ 2</w:t>
            </w:r>
          </w:p>
        </w:tc>
      </w:tr>
      <w:tr w:rsidR="008C58B4" w:rsidRPr="00D305D6" w14:paraId="6AB0A0ED" w14:textId="77777777" w:rsidTr="002F6C45">
        <w:tblPrEx>
          <w:tblBorders>
            <w:top w:val="none" w:sz="0" w:space="0" w:color="auto"/>
          </w:tblBorders>
          <w:tblCellMar>
            <w:top w:w="0" w:type="dxa"/>
            <w:bottom w:w="0" w:type="dxa"/>
          </w:tblCellMar>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2A032306" w14:textId="77777777"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09/07/23 (Lab)</w:t>
            </w:r>
          </w:p>
        </w:tc>
        <w:tc>
          <w:tcPr>
            <w:tcW w:w="184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vAlign w:val="center"/>
          </w:tcPr>
          <w:p w14:paraId="55636EED" w14:textId="77777777"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color w:val="000000"/>
                <w:kern w:val="0"/>
              </w:rPr>
              <w:t>11:00 - 12:40</w:t>
            </w:r>
          </w:p>
        </w:tc>
        <w:tc>
          <w:tcPr>
            <w:tcW w:w="170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62A35A74"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STACT 142</w:t>
            </w:r>
          </w:p>
        </w:tc>
        <w:tc>
          <w:tcPr>
            <w:tcW w:w="188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2FD2049C"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PEER TEACH</w:t>
            </w:r>
          </w:p>
        </w:tc>
        <w:tc>
          <w:tcPr>
            <w:tcW w:w="1988"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2707A0CD"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LP3/ REF 4</w:t>
            </w:r>
          </w:p>
        </w:tc>
      </w:tr>
      <w:tr w:rsidR="008C58B4" w:rsidRPr="00D305D6" w14:paraId="00B74E3A" w14:textId="77777777" w:rsidTr="002F6C45">
        <w:tblPrEx>
          <w:tblBorders>
            <w:top w:val="none" w:sz="0" w:space="0" w:color="auto"/>
          </w:tblBorders>
          <w:tblCellMar>
            <w:top w:w="0" w:type="dxa"/>
            <w:bottom w:w="0" w:type="dxa"/>
          </w:tblCellMar>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151A96BE" w14:textId="77777777"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 xml:space="preserve">09/12/23 </w:t>
            </w:r>
          </w:p>
        </w:tc>
        <w:tc>
          <w:tcPr>
            <w:tcW w:w="184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vAlign w:val="center"/>
          </w:tcPr>
          <w:p w14:paraId="3815A70E" w14:textId="31E4CD1F" w:rsidR="008C58B4" w:rsidRPr="00D305D6" w:rsidRDefault="00A42E05" w:rsidP="002F6C45">
            <w:pPr>
              <w:autoSpaceDE w:val="0"/>
              <w:autoSpaceDN w:val="0"/>
              <w:adjustRightInd w:val="0"/>
              <w:jc w:val="center"/>
              <w:rPr>
                <w:rFonts w:ascii="Arial" w:hAnsi="Arial" w:cs="Arial"/>
                <w:kern w:val="0"/>
              </w:rPr>
            </w:pPr>
            <w:r>
              <w:rPr>
                <w:rFonts w:ascii="Arial" w:hAnsi="Arial" w:cs="Arial"/>
                <w:color w:val="000000"/>
                <w:kern w:val="0"/>
              </w:rPr>
              <w:t>1</w:t>
            </w:r>
            <w:r w:rsidR="008C58B4" w:rsidRPr="00D305D6">
              <w:rPr>
                <w:rFonts w:ascii="Arial" w:hAnsi="Arial" w:cs="Arial"/>
                <w:color w:val="000000"/>
                <w:kern w:val="0"/>
              </w:rPr>
              <w:t xml:space="preserve">1:00 </w:t>
            </w:r>
            <w:r w:rsidRPr="00D305D6">
              <w:rPr>
                <w:rFonts w:ascii="Arial" w:hAnsi="Arial" w:cs="Arial"/>
                <w:color w:val="000000"/>
                <w:kern w:val="0"/>
              </w:rPr>
              <w:t xml:space="preserve">- </w:t>
            </w:r>
            <w:r>
              <w:rPr>
                <w:rFonts w:ascii="Arial" w:hAnsi="Arial" w:cs="Arial"/>
                <w:color w:val="000000"/>
                <w:kern w:val="0"/>
              </w:rPr>
              <w:t>12:40</w:t>
            </w:r>
          </w:p>
        </w:tc>
        <w:tc>
          <w:tcPr>
            <w:tcW w:w="170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31B6881F"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STACT 241</w:t>
            </w:r>
          </w:p>
        </w:tc>
        <w:tc>
          <w:tcPr>
            <w:tcW w:w="188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4290E467"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CH5 &amp; CH6</w:t>
            </w:r>
          </w:p>
        </w:tc>
        <w:tc>
          <w:tcPr>
            <w:tcW w:w="1988"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4B9726C6"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QUIZ 3</w:t>
            </w:r>
          </w:p>
        </w:tc>
      </w:tr>
      <w:tr w:rsidR="008C58B4" w:rsidRPr="00D305D6" w14:paraId="22429D3C" w14:textId="77777777" w:rsidTr="002F6C45">
        <w:tblPrEx>
          <w:tblBorders>
            <w:top w:val="none" w:sz="0" w:space="0" w:color="auto"/>
          </w:tblBorders>
          <w:tblCellMar>
            <w:top w:w="0" w:type="dxa"/>
            <w:bottom w:w="0" w:type="dxa"/>
          </w:tblCellMar>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1340C7D0" w14:textId="77777777"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09/14/23 (Lab)</w:t>
            </w:r>
          </w:p>
        </w:tc>
        <w:tc>
          <w:tcPr>
            <w:tcW w:w="184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vAlign w:val="center"/>
          </w:tcPr>
          <w:p w14:paraId="373E27A4" w14:textId="77777777"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color w:val="000000"/>
                <w:kern w:val="0"/>
              </w:rPr>
              <w:t>11:00 - 12:40</w:t>
            </w:r>
          </w:p>
        </w:tc>
        <w:tc>
          <w:tcPr>
            <w:tcW w:w="170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6683A2F1"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STACT 142</w:t>
            </w:r>
          </w:p>
        </w:tc>
        <w:tc>
          <w:tcPr>
            <w:tcW w:w="188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630EF055"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PEER TEACH</w:t>
            </w:r>
          </w:p>
        </w:tc>
        <w:tc>
          <w:tcPr>
            <w:tcW w:w="1988"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4F26E596"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LP4/ REF 5</w:t>
            </w:r>
          </w:p>
        </w:tc>
      </w:tr>
      <w:tr w:rsidR="008C58B4" w:rsidRPr="00D305D6" w14:paraId="70B14EA2" w14:textId="77777777" w:rsidTr="002F6C45">
        <w:tblPrEx>
          <w:tblBorders>
            <w:top w:val="none" w:sz="0" w:space="0" w:color="auto"/>
          </w:tblBorders>
          <w:tblCellMar>
            <w:top w:w="0" w:type="dxa"/>
            <w:bottom w:w="0" w:type="dxa"/>
          </w:tblCellMar>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7096D64B" w14:textId="77777777"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 xml:space="preserve">09/19/23 </w:t>
            </w:r>
          </w:p>
        </w:tc>
        <w:tc>
          <w:tcPr>
            <w:tcW w:w="184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vAlign w:val="center"/>
          </w:tcPr>
          <w:p w14:paraId="65A7F0BB" w14:textId="319DF208" w:rsidR="008C58B4" w:rsidRPr="00D305D6" w:rsidRDefault="00A42E05" w:rsidP="002F6C45">
            <w:pPr>
              <w:autoSpaceDE w:val="0"/>
              <w:autoSpaceDN w:val="0"/>
              <w:adjustRightInd w:val="0"/>
              <w:jc w:val="center"/>
              <w:rPr>
                <w:rFonts w:ascii="Arial" w:hAnsi="Arial" w:cs="Arial"/>
                <w:kern w:val="0"/>
              </w:rPr>
            </w:pPr>
            <w:r>
              <w:rPr>
                <w:rFonts w:ascii="Arial" w:hAnsi="Arial" w:cs="Arial"/>
                <w:color w:val="000000"/>
                <w:kern w:val="0"/>
              </w:rPr>
              <w:t>1</w:t>
            </w:r>
            <w:r w:rsidR="008C58B4" w:rsidRPr="00D305D6">
              <w:rPr>
                <w:rFonts w:ascii="Arial" w:hAnsi="Arial" w:cs="Arial"/>
                <w:color w:val="000000"/>
                <w:kern w:val="0"/>
              </w:rPr>
              <w:t xml:space="preserve">1:00 </w:t>
            </w:r>
            <w:r w:rsidRPr="00D305D6">
              <w:rPr>
                <w:rFonts w:ascii="Arial" w:hAnsi="Arial" w:cs="Arial"/>
                <w:color w:val="000000"/>
                <w:kern w:val="0"/>
              </w:rPr>
              <w:t>- 12:40</w:t>
            </w:r>
          </w:p>
        </w:tc>
        <w:tc>
          <w:tcPr>
            <w:tcW w:w="170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76CB2EF1"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CANVAS</w:t>
            </w:r>
          </w:p>
        </w:tc>
        <w:tc>
          <w:tcPr>
            <w:tcW w:w="188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6BD4BACD"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EXAM1</w:t>
            </w:r>
          </w:p>
        </w:tc>
        <w:tc>
          <w:tcPr>
            <w:tcW w:w="1988"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5B0F3000"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EXAM CH1- 6</w:t>
            </w:r>
          </w:p>
        </w:tc>
      </w:tr>
      <w:tr w:rsidR="008C58B4" w:rsidRPr="00D305D6" w14:paraId="3C46A6DE" w14:textId="77777777" w:rsidTr="002F6C45">
        <w:tblPrEx>
          <w:tblBorders>
            <w:top w:val="none" w:sz="0" w:space="0" w:color="auto"/>
          </w:tblBorders>
          <w:tblCellMar>
            <w:top w:w="0" w:type="dxa"/>
            <w:bottom w:w="0" w:type="dxa"/>
          </w:tblCellMar>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5D228680" w14:textId="77777777"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09/21/23 (Lab)</w:t>
            </w:r>
          </w:p>
        </w:tc>
        <w:tc>
          <w:tcPr>
            <w:tcW w:w="184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vAlign w:val="center"/>
          </w:tcPr>
          <w:p w14:paraId="108EBAD7" w14:textId="77777777"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color w:val="000000"/>
                <w:kern w:val="0"/>
              </w:rPr>
              <w:t>11:00 - 12:40</w:t>
            </w:r>
          </w:p>
        </w:tc>
        <w:tc>
          <w:tcPr>
            <w:tcW w:w="170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4EA27184"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PLACEMENT</w:t>
            </w:r>
          </w:p>
        </w:tc>
        <w:tc>
          <w:tcPr>
            <w:tcW w:w="188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48E9C39F"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FIELD EXP</w:t>
            </w:r>
          </w:p>
        </w:tc>
        <w:tc>
          <w:tcPr>
            <w:tcW w:w="1988"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4B028F77"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LP5/ REF 6</w:t>
            </w:r>
          </w:p>
        </w:tc>
      </w:tr>
      <w:tr w:rsidR="008C58B4" w:rsidRPr="00D305D6" w14:paraId="463DD617" w14:textId="77777777" w:rsidTr="002F6C45">
        <w:tblPrEx>
          <w:tblBorders>
            <w:top w:val="none" w:sz="0" w:space="0" w:color="auto"/>
          </w:tblBorders>
          <w:tblCellMar>
            <w:top w:w="0" w:type="dxa"/>
            <w:bottom w:w="0" w:type="dxa"/>
          </w:tblCellMar>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7D7C55EE" w14:textId="77777777"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 xml:space="preserve">09/26/23 </w:t>
            </w:r>
          </w:p>
        </w:tc>
        <w:tc>
          <w:tcPr>
            <w:tcW w:w="184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vAlign w:val="center"/>
          </w:tcPr>
          <w:p w14:paraId="25F99003" w14:textId="135AF998" w:rsidR="008C58B4" w:rsidRPr="00D305D6" w:rsidRDefault="00A42E05" w:rsidP="002F6C45">
            <w:pPr>
              <w:autoSpaceDE w:val="0"/>
              <w:autoSpaceDN w:val="0"/>
              <w:adjustRightInd w:val="0"/>
              <w:jc w:val="center"/>
              <w:rPr>
                <w:rFonts w:ascii="Arial" w:hAnsi="Arial" w:cs="Arial"/>
                <w:kern w:val="0"/>
              </w:rPr>
            </w:pPr>
            <w:r>
              <w:rPr>
                <w:rFonts w:ascii="Arial" w:hAnsi="Arial" w:cs="Arial"/>
                <w:color w:val="000000"/>
                <w:kern w:val="0"/>
              </w:rPr>
              <w:t>1</w:t>
            </w:r>
            <w:r w:rsidR="008C58B4" w:rsidRPr="00D305D6">
              <w:rPr>
                <w:rFonts w:ascii="Arial" w:hAnsi="Arial" w:cs="Arial"/>
                <w:color w:val="000000"/>
                <w:kern w:val="0"/>
              </w:rPr>
              <w:t xml:space="preserve">1:00 </w:t>
            </w:r>
            <w:r w:rsidR="002F6C45" w:rsidRPr="00D305D6">
              <w:rPr>
                <w:rFonts w:ascii="Arial" w:hAnsi="Arial" w:cs="Arial"/>
                <w:color w:val="000000"/>
                <w:kern w:val="0"/>
              </w:rPr>
              <w:t>- 12:40</w:t>
            </w:r>
          </w:p>
        </w:tc>
        <w:tc>
          <w:tcPr>
            <w:tcW w:w="170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72168300"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STACT 241</w:t>
            </w:r>
          </w:p>
        </w:tc>
        <w:tc>
          <w:tcPr>
            <w:tcW w:w="188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64AC94E1"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CH7 &amp; CH8</w:t>
            </w:r>
          </w:p>
        </w:tc>
        <w:tc>
          <w:tcPr>
            <w:tcW w:w="1988"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4BD85B92"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QUIZ 4</w:t>
            </w:r>
          </w:p>
        </w:tc>
      </w:tr>
      <w:tr w:rsidR="008C58B4" w:rsidRPr="00D305D6" w14:paraId="47FDE865" w14:textId="77777777" w:rsidTr="002F6C45">
        <w:tblPrEx>
          <w:tblBorders>
            <w:top w:val="none" w:sz="0" w:space="0" w:color="auto"/>
          </w:tblBorders>
          <w:tblCellMar>
            <w:top w:w="0" w:type="dxa"/>
            <w:bottom w:w="0" w:type="dxa"/>
          </w:tblCellMar>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4D4B1954" w14:textId="77777777"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09/28/23 (Lab)</w:t>
            </w:r>
          </w:p>
        </w:tc>
        <w:tc>
          <w:tcPr>
            <w:tcW w:w="184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vAlign w:val="center"/>
          </w:tcPr>
          <w:p w14:paraId="551797B6" w14:textId="77777777"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color w:val="000000"/>
                <w:kern w:val="0"/>
              </w:rPr>
              <w:t>11:00 - 12:40</w:t>
            </w:r>
          </w:p>
        </w:tc>
        <w:tc>
          <w:tcPr>
            <w:tcW w:w="170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0524060D"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PLACEMENT</w:t>
            </w:r>
          </w:p>
        </w:tc>
        <w:tc>
          <w:tcPr>
            <w:tcW w:w="188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5208C789"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FIELD EXP</w:t>
            </w:r>
          </w:p>
        </w:tc>
        <w:tc>
          <w:tcPr>
            <w:tcW w:w="1988"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35DBB00E"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LP6/ REF 7</w:t>
            </w:r>
          </w:p>
        </w:tc>
      </w:tr>
      <w:tr w:rsidR="008C58B4" w:rsidRPr="00D305D6" w14:paraId="5CA32D25" w14:textId="77777777" w:rsidTr="002F6C45">
        <w:tblPrEx>
          <w:tblBorders>
            <w:top w:val="none" w:sz="0" w:space="0" w:color="auto"/>
          </w:tblBorders>
          <w:tblCellMar>
            <w:top w:w="0" w:type="dxa"/>
            <w:bottom w:w="0" w:type="dxa"/>
          </w:tblCellMar>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72C94653" w14:textId="77777777"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 xml:space="preserve">10/03/23 </w:t>
            </w:r>
          </w:p>
        </w:tc>
        <w:tc>
          <w:tcPr>
            <w:tcW w:w="184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vAlign w:val="center"/>
          </w:tcPr>
          <w:p w14:paraId="2E9BE3FA" w14:textId="24260A25" w:rsidR="008C58B4" w:rsidRPr="00D305D6" w:rsidRDefault="002F6C45" w:rsidP="002F6C45">
            <w:pPr>
              <w:autoSpaceDE w:val="0"/>
              <w:autoSpaceDN w:val="0"/>
              <w:adjustRightInd w:val="0"/>
              <w:jc w:val="center"/>
              <w:rPr>
                <w:rFonts w:ascii="Arial" w:hAnsi="Arial" w:cs="Arial"/>
                <w:kern w:val="0"/>
              </w:rPr>
            </w:pPr>
            <w:r>
              <w:rPr>
                <w:rFonts w:ascii="Arial" w:hAnsi="Arial" w:cs="Arial"/>
                <w:color w:val="000000"/>
                <w:kern w:val="0"/>
              </w:rPr>
              <w:t>1</w:t>
            </w:r>
            <w:r w:rsidR="008C58B4" w:rsidRPr="00D305D6">
              <w:rPr>
                <w:rFonts w:ascii="Arial" w:hAnsi="Arial" w:cs="Arial"/>
                <w:color w:val="000000"/>
                <w:kern w:val="0"/>
              </w:rPr>
              <w:t xml:space="preserve">1:00 </w:t>
            </w:r>
            <w:r w:rsidRPr="00D305D6">
              <w:rPr>
                <w:rFonts w:ascii="Arial" w:hAnsi="Arial" w:cs="Arial"/>
                <w:color w:val="000000"/>
                <w:kern w:val="0"/>
              </w:rPr>
              <w:t>- 12:40</w:t>
            </w:r>
          </w:p>
        </w:tc>
        <w:tc>
          <w:tcPr>
            <w:tcW w:w="170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2D85B12F"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STACT 241</w:t>
            </w:r>
          </w:p>
        </w:tc>
        <w:tc>
          <w:tcPr>
            <w:tcW w:w="188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7CEB16DC"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CH9 &amp; CH10</w:t>
            </w:r>
          </w:p>
        </w:tc>
        <w:tc>
          <w:tcPr>
            <w:tcW w:w="1988"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61D8FE5D"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QUIZ 5</w:t>
            </w:r>
          </w:p>
        </w:tc>
      </w:tr>
      <w:tr w:rsidR="008C58B4" w:rsidRPr="00D305D6" w14:paraId="3216E5B1" w14:textId="77777777" w:rsidTr="002F6C45">
        <w:tblPrEx>
          <w:tblBorders>
            <w:top w:val="none" w:sz="0" w:space="0" w:color="auto"/>
          </w:tblBorders>
          <w:tblCellMar>
            <w:top w:w="0" w:type="dxa"/>
            <w:bottom w:w="0" w:type="dxa"/>
          </w:tblCellMar>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7B07CBD7" w14:textId="77777777"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10/05/23 (Lab)</w:t>
            </w:r>
          </w:p>
        </w:tc>
        <w:tc>
          <w:tcPr>
            <w:tcW w:w="1840"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80" w:type="nil"/>
              <w:left w:w="80" w:type="nil"/>
              <w:bottom w:w="80" w:type="nil"/>
              <w:right w:w="80" w:type="nil"/>
            </w:tcMar>
            <w:vAlign w:val="center"/>
          </w:tcPr>
          <w:p w14:paraId="7523EA6B" w14:textId="77777777"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color w:val="000000"/>
                <w:kern w:val="0"/>
              </w:rPr>
              <w:t>11:00 - 12:40</w:t>
            </w:r>
          </w:p>
        </w:tc>
        <w:tc>
          <w:tcPr>
            <w:tcW w:w="1700"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80" w:type="nil"/>
              <w:left w:w="80" w:type="nil"/>
              <w:bottom w:w="80" w:type="nil"/>
              <w:right w:w="80" w:type="nil"/>
            </w:tcMar>
          </w:tcPr>
          <w:p w14:paraId="7DE4F9B0"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PLACEMENT</w:t>
            </w:r>
          </w:p>
        </w:tc>
        <w:tc>
          <w:tcPr>
            <w:tcW w:w="1880"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80" w:type="nil"/>
              <w:left w:w="80" w:type="nil"/>
              <w:bottom w:w="80" w:type="nil"/>
              <w:right w:w="80" w:type="nil"/>
            </w:tcMar>
          </w:tcPr>
          <w:p w14:paraId="544BC7A7"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FIELD EXP</w:t>
            </w:r>
          </w:p>
        </w:tc>
        <w:tc>
          <w:tcPr>
            <w:tcW w:w="1988"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80" w:type="nil"/>
              <w:left w:w="80" w:type="nil"/>
              <w:bottom w:w="80" w:type="nil"/>
              <w:right w:w="80" w:type="nil"/>
            </w:tcMar>
          </w:tcPr>
          <w:p w14:paraId="7A372F1A"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LP7/ REF 8</w:t>
            </w:r>
          </w:p>
        </w:tc>
      </w:tr>
      <w:tr w:rsidR="008C58B4" w:rsidRPr="00D305D6" w14:paraId="1DA0CF32" w14:textId="77777777" w:rsidTr="002F6C45">
        <w:tblPrEx>
          <w:tblBorders>
            <w:top w:val="none" w:sz="0" w:space="0" w:color="auto"/>
          </w:tblBorders>
          <w:tblCellMar>
            <w:top w:w="0" w:type="dxa"/>
            <w:bottom w:w="0" w:type="dxa"/>
          </w:tblCellMar>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33768AD9" w14:textId="77777777"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10/10/23</w:t>
            </w:r>
          </w:p>
        </w:tc>
        <w:tc>
          <w:tcPr>
            <w:tcW w:w="1840"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vAlign w:val="center"/>
          </w:tcPr>
          <w:p w14:paraId="65B96E9D" w14:textId="126D59FF" w:rsidR="008C58B4" w:rsidRPr="00D305D6" w:rsidRDefault="002F6C45" w:rsidP="002F6C45">
            <w:pPr>
              <w:autoSpaceDE w:val="0"/>
              <w:autoSpaceDN w:val="0"/>
              <w:adjustRightInd w:val="0"/>
              <w:jc w:val="center"/>
              <w:rPr>
                <w:rFonts w:ascii="Arial" w:hAnsi="Arial" w:cs="Arial"/>
                <w:kern w:val="0"/>
              </w:rPr>
            </w:pPr>
            <w:r>
              <w:rPr>
                <w:rFonts w:ascii="Arial" w:hAnsi="Arial" w:cs="Arial"/>
                <w:color w:val="000000"/>
                <w:kern w:val="0"/>
              </w:rPr>
              <w:t>1</w:t>
            </w:r>
            <w:r w:rsidR="008C58B4" w:rsidRPr="00D305D6">
              <w:rPr>
                <w:rFonts w:ascii="Arial" w:hAnsi="Arial" w:cs="Arial"/>
                <w:color w:val="000000"/>
                <w:kern w:val="0"/>
              </w:rPr>
              <w:t xml:space="preserve">1:00 - </w:t>
            </w:r>
            <w:r>
              <w:rPr>
                <w:rFonts w:ascii="Arial" w:hAnsi="Arial" w:cs="Arial"/>
                <w:color w:val="000000"/>
                <w:kern w:val="0"/>
              </w:rPr>
              <w:t>1</w:t>
            </w:r>
            <w:r w:rsidR="008C58B4" w:rsidRPr="00D305D6">
              <w:rPr>
                <w:rFonts w:ascii="Arial" w:hAnsi="Arial" w:cs="Arial"/>
                <w:color w:val="000000"/>
                <w:kern w:val="0"/>
              </w:rPr>
              <w:t>2:40</w:t>
            </w:r>
          </w:p>
        </w:tc>
        <w:tc>
          <w:tcPr>
            <w:tcW w:w="1700"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tcPr>
          <w:p w14:paraId="15D55754"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STACT 241</w:t>
            </w:r>
          </w:p>
        </w:tc>
        <w:tc>
          <w:tcPr>
            <w:tcW w:w="1880"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tcPr>
          <w:p w14:paraId="3483E046"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CH11 &amp; CH12</w:t>
            </w:r>
          </w:p>
        </w:tc>
        <w:tc>
          <w:tcPr>
            <w:tcW w:w="1988"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tcPr>
          <w:p w14:paraId="423F9E18"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QUIZ 6</w:t>
            </w:r>
          </w:p>
        </w:tc>
      </w:tr>
      <w:tr w:rsidR="008C58B4" w:rsidRPr="00D305D6" w14:paraId="1DA58AE8" w14:textId="77777777" w:rsidTr="002F6C45">
        <w:tblPrEx>
          <w:tblBorders>
            <w:top w:val="none" w:sz="0" w:space="0" w:color="auto"/>
          </w:tblBorders>
          <w:tblCellMar>
            <w:top w:w="0" w:type="dxa"/>
            <w:bottom w:w="0" w:type="dxa"/>
          </w:tblCellMar>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3D3967CA" w14:textId="77777777"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10/12/23 (Lab)</w:t>
            </w:r>
          </w:p>
        </w:tc>
        <w:tc>
          <w:tcPr>
            <w:tcW w:w="1840"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80" w:type="nil"/>
              <w:left w:w="80" w:type="nil"/>
              <w:bottom w:w="80" w:type="nil"/>
              <w:right w:w="80" w:type="nil"/>
            </w:tcMar>
            <w:vAlign w:val="center"/>
          </w:tcPr>
          <w:p w14:paraId="5E4F73D1" w14:textId="77777777"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color w:val="000000"/>
                <w:kern w:val="0"/>
              </w:rPr>
              <w:t>11:00 - 12:40</w:t>
            </w:r>
          </w:p>
        </w:tc>
        <w:tc>
          <w:tcPr>
            <w:tcW w:w="1700"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80" w:type="nil"/>
              <w:left w:w="80" w:type="nil"/>
              <w:bottom w:w="80" w:type="nil"/>
              <w:right w:w="80" w:type="nil"/>
            </w:tcMar>
          </w:tcPr>
          <w:p w14:paraId="291B050D"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PLACEMENT</w:t>
            </w:r>
          </w:p>
        </w:tc>
        <w:tc>
          <w:tcPr>
            <w:tcW w:w="1880"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80" w:type="nil"/>
              <w:left w:w="80" w:type="nil"/>
              <w:bottom w:w="80" w:type="nil"/>
              <w:right w:w="80" w:type="nil"/>
            </w:tcMar>
          </w:tcPr>
          <w:p w14:paraId="0C9D7B53"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FIELD EXP</w:t>
            </w:r>
          </w:p>
        </w:tc>
        <w:tc>
          <w:tcPr>
            <w:tcW w:w="1988"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80" w:type="nil"/>
              <w:left w:w="80" w:type="nil"/>
              <w:bottom w:w="80" w:type="nil"/>
              <w:right w:w="80" w:type="nil"/>
            </w:tcMar>
          </w:tcPr>
          <w:p w14:paraId="1090CA17"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LP8/ REF 9</w:t>
            </w:r>
          </w:p>
        </w:tc>
      </w:tr>
      <w:tr w:rsidR="008C58B4" w:rsidRPr="00D305D6" w14:paraId="08352CAE" w14:textId="77777777" w:rsidTr="002F6C45">
        <w:tblPrEx>
          <w:tblBorders>
            <w:top w:val="none" w:sz="0" w:space="0" w:color="auto"/>
          </w:tblBorders>
          <w:tblCellMar>
            <w:top w:w="0" w:type="dxa"/>
            <w:bottom w:w="0" w:type="dxa"/>
          </w:tblCellMar>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72CEA2BF" w14:textId="77777777"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10/17/23</w:t>
            </w:r>
          </w:p>
        </w:tc>
        <w:tc>
          <w:tcPr>
            <w:tcW w:w="1840"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vAlign w:val="center"/>
          </w:tcPr>
          <w:p w14:paraId="7C4669A0" w14:textId="626003AF" w:rsidR="008C58B4" w:rsidRPr="00D305D6" w:rsidRDefault="002F6C45" w:rsidP="002F6C45">
            <w:pPr>
              <w:autoSpaceDE w:val="0"/>
              <w:autoSpaceDN w:val="0"/>
              <w:adjustRightInd w:val="0"/>
              <w:jc w:val="center"/>
              <w:rPr>
                <w:rFonts w:ascii="Arial" w:hAnsi="Arial" w:cs="Arial"/>
                <w:kern w:val="0"/>
              </w:rPr>
            </w:pPr>
            <w:r>
              <w:rPr>
                <w:rFonts w:ascii="Arial" w:hAnsi="Arial" w:cs="Arial"/>
                <w:color w:val="000000"/>
                <w:kern w:val="0"/>
              </w:rPr>
              <w:t>1</w:t>
            </w:r>
            <w:r w:rsidR="008C58B4" w:rsidRPr="00D305D6">
              <w:rPr>
                <w:rFonts w:ascii="Arial" w:hAnsi="Arial" w:cs="Arial"/>
                <w:color w:val="000000"/>
                <w:kern w:val="0"/>
              </w:rPr>
              <w:t xml:space="preserve">1:00 - </w:t>
            </w:r>
            <w:r>
              <w:rPr>
                <w:rFonts w:ascii="Arial" w:hAnsi="Arial" w:cs="Arial"/>
                <w:color w:val="000000"/>
                <w:kern w:val="0"/>
              </w:rPr>
              <w:t>1</w:t>
            </w:r>
            <w:r w:rsidR="008C58B4" w:rsidRPr="00D305D6">
              <w:rPr>
                <w:rFonts w:ascii="Arial" w:hAnsi="Arial" w:cs="Arial"/>
                <w:color w:val="000000"/>
                <w:kern w:val="0"/>
              </w:rPr>
              <w:t>2:40</w:t>
            </w:r>
          </w:p>
        </w:tc>
        <w:tc>
          <w:tcPr>
            <w:tcW w:w="1700"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tcPr>
          <w:p w14:paraId="344F233A"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CANVAS</w:t>
            </w:r>
          </w:p>
        </w:tc>
        <w:tc>
          <w:tcPr>
            <w:tcW w:w="1880"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tcPr>
          <w:p w14:paraId="5B072489"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EXAM 2</w:t>
            </w:r>
          </w:p>
        </w:tc>
        <w:tc>
          <w:tcPr>
            <w:tcW w:w="1988"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tcPr>
          <w:p w14:paraId="3C118C03"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EXAM CH7-12</w:t>
            </w:r>
          </w:p>
        </w:tc>
      </w:tr>
      <w:tr w:rsidR="008C58B4" w:rsidRPr="00D305D6" w14:paraId="23453F6A" w14:textId="77777777" w:rsidTr="002F6C45">
        <w:tblPrEx>
          <w:tblBorders>
            <w:top w:val="none" w:sz="0" w:space="0" w:color="auto"/>
          </w:tblBorders>
          <w:tblCellMar>
            <w:top w:w="0" w:type="dxa"/>
            <w:bottom w:w="0" w:type="dxa"/>
          </w:tblCellMar>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7AFFBDAA" w14:textId="77777777"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10/19/23 (Lab)</w:t>
            </w:r>
          </w:p>
        </w:tc>
        <w:tc>
          <w:tcPr>
            <w:tcW w:w="184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vAlign w:val="center"/>
          </w:tcPr>
          <w:p w14:paraId="401C1446" w14:textId="77777777"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color w:val="000000"/>
                <w:kern w:val="0"/>
              </w:rPr>
              <w:t>11:00 - 12:40</w:t>
            </w:r>
          </w:p>
        </w:tc>
        <w:tc>
          <w:tcPr>
            <w:tcW w:w="170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1042A277"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STACT 142</w:t>
            </w:r>
          </w:p>
        </w:tc>
        <w:tc>
          <w:tcPr>
            <w:tcW w:w="188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675F6B52"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FIELD EXP</w:t>
            </w:r>
          </w:p>
        </w:tc>
        <w:tc>
          <w:tcPr>
            <w:tcW w:w="1988"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52A51C8D"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REF 10/ LP 9</w:t>
            </w:r>
          </w:p>
        </w:tc>
      </w:tr>
      <w:tr w:rsidR="008C58B4" w:rsidRPr="00D305D6" w14:paraId="67FD91C7" w14:textId="77777777" w:rsidTr="002F6C45">
        <w:tblPrEx>
          <w:tblBorders>
            <w:top w:val="none" w:sz="0" w:space="0" w:color="auto"/>
          </w:tblBorders>
          <w:tblCellMar>
            <w:top w:w="0" w:type="dxa"/>
            <w:bottom w:w="0" w:type="dxa"/>
          </w:tblCellMar>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329E9874" w14:textId="77777777" w:rsidR="008C58B4" w:rsidRPr="00D305D6" w:rsidRDefault="008C58B4">
            <w:pPr>
              <w:autoSpaceDE w:val="0"/>
              <w:autoSpaceDN w:val="0"/>
              <w:adjustRightInd w:val="0"/>
              <w:rPr>
                <w:rFonts w:ascii="Arial" w:hAnsi="Arial" w:cs="Arial"/>
                <w:color w:val="FFFFFF"/>
                <w:kern w:val="0"/>
              </w:rPr>
            </w:pPr>
            <w:r w:rsidRPr="00D305D6">
              <w:rPr>
                <w:rFonts w:ascii="Arial" w:hAnsi="Arial" w:cs="Arial"/>
                <w:b/>
                <w:bCs/>
                <w:color w:val="FFFFFF"/>
                <w:kern w:val="0"/>
              </w:rPr>
              <w:t>10/23/23 -</w:t>
            </w:r>
          </w:p>
          <w:p w14:paraId="094B76E8" w14:textId="77777777"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10/27/23</w:t>
            </w:r>
          </w:p>
        </w:tc>
        <w:tc>
          <w:tcPr>
            <w:tcW w:w="5420" w:type="dxa"/>
            <w:gridSpan w:val="3"/>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vAlign w:val="center"/>
          </w:tcPr>
          <w:p w14:paraId="2F1D50D0" w14:textId="77777777"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color w:val="000000"/>
                <w:kern w:val="0"/>
              </w:rPr>
              <w:t>NONE/ EDU PLACEMENTS</w:t>
            </w:r>
          </w:p>
        </w:tc>
        <w:tc>
          <w:tcPr>
            <w:tcW w:w="1988"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19F8CB02" w14:textId="77777777" w:rsidR="008C58B4" w:rsidRPr="00D305D6" w:rsidRDefault="008C58B4">
            <w:pPr>
              <w:autoSpaceDE w:val="0"/>
              <w:autoSpaceDN w:val="0"/>
              <w:adjustRightInd w:val="0"/>
              <w:rPr>
                <w:rFonts w:ascii="Arial" w:hAnsi="Arial" w:cs="Arial"/>
                <w:color w:val="000000"/>
                <w:kern w:val="0"/>
              </w:rPr>
            </w:pPr>
            <w:r w:rsidRPr="00D305D6">
              <w:rPr>
                <w:rFonts w:ascii="Arial" w:hAnsi="Arial" w:cs="Arial"/>
                <w:color w:val="000000"/>
                <w:kern w:val="0"/>
              </w:rPr>
              <w:t>CHILDREN’S</w:t>
            </w:r>
          </w:p>
          <w:p w14:paraId="7890D9B9"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BOOK</w:t>
            </w:r>
          </w:p>
        </w:tc>
      </w:tr>
      <w:tr w:rsidR="008C58B4" w:rsidRPr="00D305D6" w14:paraId="227E0774" w14:textId="77777777" w:rsidTr="002F6C45">
        <w:tblPrEx>
          <w:tblBorders>
            <w:top w:val="none" w:sz="0" w:space="0" w:color="auto"/>
          </w:tblBorders>
          <w:tblCellMar>
            <w:top w:w="0" w:type="dxa"/>
            <w:bottom w:w="0" w:type="dxa"/>
          </w:tblCellMar>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05CE7E00" w14:textId="77777777"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10/31/23</w:t>
            </w:r>
          </w:p>
        </w:tc>
        <w:tc>
          <w:tcPr>
            <w:tcW w:w="184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vAlign w:val="center"/>
          </w:tcPr>
          <w:p w14:paraId="5DC47F65" w14:textId="187A2D0A" w:rsidR="008C58B4" w:rsidRPr="00D305D6" w:rsidRDefault="002F6C45" w:rsidP="002F6C45">
            <w:pPr>
              <w:autoSpaceDE w:val="0"/>
              <w:autoSpaceDN w:val="0"/>
              <w:adjustRightInd w:val="0"/>
              <w:jc w:val="center"/>
              <w:rPr>
                <w:rFonts w:ascii="Arial" w:hAnsi="Arial" w:cs="Arial"/>
                <w:kern w:val="0"/>
              </w:rPr>
            </w:pPr>
            <w:r>
              <w:rPr>
                <w:rFonts w:ascii="Arial" w:hAnsi="Arial" w:cs="Arial"/>
                <w:color w:val="000000"/>
                <w:kern w:val="0"/>
              </w:rPr>
              <w:t>1</w:t>
            </w:r>
            <w:r w:rsidR="008C58B4" w:rsidRPr="00D305D6">
              <w:rPr>
                <w:rFonts w:ascii="Arial" w:hAnsi="Arial" w:cs="Arial"/>
                <w:color w:val="000000"/>
                <w:kern w:val="0"/>
              </w:rPr>
              <w:t xml:space="preserve">1:00 </w:t>
            </w:r>
            <w:proofErr w:type="gramStart"/>
            <w:r w:rsidR="008C58B4" w:rsidRPr="00D305D6">
              <w:rPr>
                <w:rFonts w:ascii="Arial" w:hAnsi="Arial" w:cs="Arial"/>
                <w:color w:val="000000"/>
                <w:kern w:val="0"/>
              </w:rPr>
              <w:t xml:space="preserve">-  </w:t>
            </w:r>
            <w:r>
              <w:rPr>
                <w:rFonts w:ascii="Arial" w:hAnsi="Arial" w:cs="Arial"/>
                <w:color w:val="000000"/>
                <w:kern w:val="0"/>
              </w:rPr>
              <w:t>1</w:t>
            </w:r>
            <w:r w:rsidR="008C58B4" w:rsidRPr="00D305D6">
              <w:rPr>
                <w:rFonts w:ascii="Arial" w:hAnsi="Arial" w:cs="Arial"/>
                <w:color w:val="000000"/>
                <w:kern w:val="0"/>
              </w:rPr>
              <w:t>2:40</w:t>
            </w:r>
            <w:proofErr w:type="gramEnd"/>
          </w:p>
        </w:tc>
        <w:tc>
          <w:tcPr>
            <w:tcW w:w="170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565824C6"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STACT 241</w:t>
            </w:r>
          </w:p>
        </w:tc>
        <w:tc>
          <w:tcPr>
            <w:tcW w:w="188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0E87AD07"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CH13 &amp; CH14</w:t>
            </w:r>
          </w:p>
        </w:tc>
        <w:tc>
          <w:tcPr>
            <w:tcW w:w="1988"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0605AB01"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QUIZ 7</w:t>
            </w:r>
          </w:p>
        </w:tc>
      </w:tr>
      <w:tr w:rsidR="008C58B4" w:rsidRPr="00D305D6" w14:paraId="40D0635C" w14:textId="77777777" w:rsidTr="002F6C45">
        <w:tblPrEx>
          <w:tblBorders>
            <w:top w:val="none" w:sz="0" w:space="0" w:color="auto"/>
          </w:tblBorders>
          <w:tblCellMar>
            <w:top w:w="0" w:type="dxa"/>
            <w:bottom w:w="0" w:type="dxa"/>
          </w:tblCellMar>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57F0A88F" w14:textId="77777777"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11/02/23 (Lab)</w:t>
            </w:r>
          </w:p>
        </w:tc>
        <w:tc>
          <w:tcPr>
            <w:tcW w:w="184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vAlign w:val="center"/>
          </w:tcPr>
          <w:p w14:paraId="467F515D" w14:textId="77777777"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color w:val="000000"/>
                <w:kern w:val="0"/>
              </w:rPr>
              <w:t>11:00 - 12:40</w:t>
            </w:r>
          </w:p>
        </w:tc>
        <w:tc>
          <w:tcPr>
            <w:tcW w:w="170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1D612757"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PLACEMENT</w:t>
            </w:r>
          </w:p>
        </w:tc>
        <w:tc>
          <w:tcPr>
            <w:tcW w:w="188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332F042E"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FIELD EXP</w:t>
            </w:r>
          </w:p>
        </w:tc>
        <w:tc>
          <w:tcPr>
            <w:tcW w:w="1988"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2DC02ECE"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LP10/ REF 11</w:t>
            </w:r>
          </w:p>
        </w:tc>
      </w:tr>
      <w:tr w:rsidR="008C58B4" w:rsidRPr="00D305D6" w14:paraId="1CBE0FD2" w14:textId="77777777" w:rsidTr="002F6C45">
        <w:tblPrEx>
          <w:tblBorders>
            <w:top w:val="none" w:sz="0" w:space="0" w:color="auto"/>
          </w:tblBorders>
          <w:tblCellMar>
            <w:top w:w="0" w:type="dxa"/>
            <w:bottom w:w="0" w:type="dxa"/>
          </w:tblCellMar>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1580A80D" w14:textId="77777777"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lastRenderedPageBreak/>
              <w:t>11/07/23</w:t>
            </w:r>
          </w:p>
        </w:tc>
        <w:tc>
          <w:tcPr>
            <w:tcW w:w="184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vAlign w:val="center"/>
          </w:tcPr>
          <w:p w14:paraId="03BBB638" w14:textId="221E91A8" w:rsidR="008C58B4" w:rsidRPr="00D305D6" w:rsidRDefault="002F6C45" w:rsidP="002F6C45">
            <w:pPr>
              <w:autoSpaceDE w:val="0"/>
              <w:autoSpaceDN w:val="0"/>
              <w:adjustRightInd w:val="0"/>
              <w:jc w:val="center"/>
              <w:rPr>
                <w:rFonts w:ascii="Arial" w:hAnsi="Arial" w:cs="Arial"/>
                <w:kern w:val="0"/>
              </w:rPr>
            </w:pPr>
            <w:r>
              <w:rPr>
                <w:rFonts w:ascii="Arial" w:hAnsi="Arial" w:cs="Arial"/>
                <w:color w:val="000000"/>
                <w:kern w:val="0"/>
              </w:rPr>
              <w:t>1</w:t>
            </w:r>
            <w:r w:rsidR="008C58B4" w:rsidRPr="00D305D6">
              <w:rPr>
                <w:rFonts w:ascii="Arial" w:hAnsi="Arial" w:cs="Arial"/>
                <w:color w:val="000000"/>
                <w:kern w:val="0"/>
              </w:rPr>
              <w:t>1:00 -   2:40</w:t>
            </w:r>
          </w:p>
        </w:tc>
        <w:tc>
          <w:tcPr>
            <w:tcW w:w="170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534A3E5C"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STACT 241</w:t>
            </w:r>
          </w:p>
        </w:tc>
        <w:tc>
          <w:tcPr>
            <w:tcW w:w="1880"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62473C37"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CH15 &amp; CH16</w:t>
            </w:r>
          </w:p>
        </w:tc>
        <w:tc>
          <w:tcPr>
            <w:tcW w:w="1988" w:type="dxa"/>
            <w:tcBorders>
              <w:top w:val="single" w:sz="8" w:space="0" w:color="FFFFFF"/>
              <w:left w:val="single" w:sz="8" w:space="0" w:color="FFFFFF"/>
              <w:bottom w:val="single" w:sz="8" w:space="0" w:color="FFFFFF"/>
              <w:right w:val="single" w:sz="8" w:space="0" w:color="FFFFFF"/>
            </w:tcBorders>
            <w:shd w:val="clear" w:color="auto" w:fill="F4BE9C"/>
            <w:tcMar>
              <w:top w:w="80" w:type="nil"/>
              <w:left w:w="80" w:type="nil"/>
              <w:bottom w:w="80" w:type="nil"/>
              <w:right w:w="80" w:type="nil"/>
            </w:tcMar>
          </w:tcPr>
          <w:p w14:paraId="61DE004A"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QUIZ 8</w:t>
            </w:r>
          </w:p>
        </w:tc>
      </w:tr>
      <w:tr w:rsidR="008C58B4" w:rsidRPr="00D305D6" w14:paraId="50B65A69" w14:textId="77777777" w:rsidTr="002F6C45">
        <w:tblPrEx>
          <w:tblBorders>
            <w:top w:val="none" w:sz="0" w:space="0" w:color="auto"/>
          </w:tblBorders>
          <w:tblCellMar>
            <w:top w:w="0" w:type="dxa"/>
            <w:bottom w:w="0" w:type="dxa"/>
          </w:tblCellMar>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4271A535" w14:textId="77777777"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11/09/23 (Lab)</w:t>
            </w:r>
          </w:p>
        </w:tc>
        <w:tc>
          <w:tcPr>
            <w:tcW w:w="184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vAlign w:val="center"/>
          </w:tcPr>
          <w:p w14:paraId="1CDBCBC1" w14:textId="77777777"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color w:val="000000"/>
                <w:kern w:val="0"/>
              </w:rPr>
              <w:t>11:00 - 12:40</w:t>
            </w:r>
          </w:p>
        </w:tc>
        <w:tc>
          <w:tcPr>
            <w:tcW w:w="170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37247B5D"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PLACEMENT</w:t>
            </w:r>
          </w:p>
        </w:tc>
        <w:tc>
          <w:tcPr>
            <w:tcW w:w="188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0D9D66DF"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FIELD EXP</w:t>
            </w:r>
          </w:p>
        </w:tc>
        <w:tc>
          <w:tcPr>
            <w:tcW w:w="1988"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6A802272"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LP11/ REF12</w:t>
            </w:r>
          </w:p>
        </w:tc>
      </w:tr>
      <w:tr w:rsidR="008C58B4" w:rsidRPr="00D305D6" w14:paraId="2412835F" w14:textId="77777777" w:rsidTr="002F6C45">
        <w:tblPrEx>
          <w:tblBorders>
            <w:top w:val="none" w:sz="0" w:space="0" w:color="auto"/>
          </w:tblBorders>
          <w:tblCellMar>
            <w:top w:w="0" w:type="dxa"/>
            <w:bottom w:w="0" w:type="dxa"/>
          </w:tblCellMar>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7EB756AA" w14:textId="77777777"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11/14/23</w:t>
            </w:r>
          </w:p>
        </w:tc>
        <w:tc>
          <w:tcPr>
            <w:tcW w:w="1840"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vAlign w:val="center"/>
          </w:tcPr>
          <w:p w14:paraId="5A84C6DF" w14:textId="09C69647"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color w:val="000000"/>
                <w:kern w:val="0"/>
              </w:rPr>
              <w:t xml:space="preserve">1:00 -   </w:t>
            </w:r>
            <w:r w:rsidR="002F6C45">
              <w:rPr>
                <w:rFonts w:ascii="Arial" w:hAnsi="Arial" w:cs="Arial"/>
                <w:color w:val="000000"/>
                <w:kern w:val="0"/>
              </w:rPr>
              <w:t>1</w:t>
            </w:r>
            <w:r w:rsidRPr="00D305D6">
              <w:rPr>
                <w:rFonts w:ascii="Arial" w:hAnsi="Arial" w:cs="Arial"/>
                <w:color w:val="000000"/>
                <w:kern w:val="0"/>
              </w:rPr>
              <w:t>2:40</w:t>
            </w:r>
          </w:p>
        </w:tc>
        <w:tc>
          <w:tcPr>
            <w:tcW w:w="1700"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tcPr>
          <w:p w14:paraId="32CE3074"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STACT 241</w:t>
            </w:r>
          </w:p>
        </w:tc>
        <w:tc>
          <w:tcPr>
            <w:tcW w:w="1880"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tcPr>
          <w:p w14:paraId="2B25AB02"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EXAM 3</w:t>
            </w:r>
          </w:p>
        </w:tc>
        <w:tc>
          <w:tcPr>
            <w:tcW w:w="1988"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tcPr>
          <w:p w14:paraId="5F1E2F89"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EXAM COMP</w:t>
            </w:r>
          </w:p>
        </w:tc>
      </w:tr>
      <w:tr w:rsidR="008C58B4" w:rsidRPr="00D305D6" w14:paraId="53016A0E" w14:textId="77777777" w:rsidTr="002F6C45">
        <w:tblPrEx>
          <w:tblBorders>
            <w:top w:val="none" w:sz="0" w:space="0" w:color="auto"/>
          </w:tblBorders>
          <w:tblCellMar>
            <w:top w:w="0" w:type="dxa"/>
            <w:bottom w:w="0" w:type="dxa"/>
          </w:tblCellMar>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75469CDD" w14:textId="77777777"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11/16/23 (Lab)</w:t>
            </w:r>
          </w:p>
        </w:tc>
        <w:tc>
          <w:tcPr>
            <w:tcW w:w="1840"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80" w:type="nil"/>
              <w:left w:w="80" w:type="nil"/>
              <w:bottom w:w="80" w:type="nil"/>
              <w:right w:w="80" w:type="nil"/>
            </w:tcMar>
            <w:vAlign w:val="center"/>
          </w:tcPr>
          <w:p w14:paraId="30FCC3D2" w14:textId="77777777"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color w:val="000000"/>
                <w:kern w:val="0"/>
              </w:rPr>
              <w:t>11:00 - 12:40</w:t>
            </w:r>
          </w:p>
        </w:tc>
        <w:tc>
          <w:tcPr>
            <w:tcW w:w="1700"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80" w:type="nil"/>
              <w:left w:w="80" w:type="nil"/>
              <w:bottom w:w="80" w:type="nil"/>
              <w:right w:w="80" w:type="nil"/>
            </w:tcMar>
          </w:tcPr>
          <w:p w14:paraId="6BF11ABD"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PLACEMENT</w:t>
            </w:r>
          </w:p>
        </w:tc>
        <w:tc>
          <w:tcPr>
            <w:tcW w:w="1880"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80" w:type="nil"/>
              <w:left w:w="80" w:type="nil"/>
              <w:bottom w:w="80" w:type="nil"/>
              <w:right w:w="80" w:type="nil"/>
            </w:tcMar>
          </w:tcPr>
          <w:p w14:paraId="1B9BC17E"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FIELD EXP</w:t>
            </w:r>
          </w:p>
        </w:tc>
        <w:tc>
          <w:tcPr>
            <w:tcW w:w="1988" w:type="dxa"/>
            <w:tcBorders>
              <w:top w:val="single" w:sz="8" w:space="0" w:color="FFFFFF"/>
              <w:left w:val="single" w:sz="8" w:space="0" w:color="FFFFFF"/>
              <w:bottom w:val="single" w:sz="8" w:space="0" w:color="FFFFFF"/>
              <w:right w:val="single" w:sz="8" w:space="0" w:color="FFFFFF"/>
            </w:tcBorders>
            <w:shd w:val="clear" w:color="auto" w:fill="FBE4D5" w:themeFill="accent2" w:themeFillTint="33"/>
            <w:tcMar>
              <w:top w:w="80" w:type="nil"/>
              <w:left w:w="80" w:type="nil"/>
              <w:bottom w:w="80" w:type="nil"/>
              <w:right w:w="80" w:type="nil"/>
            </w:tcMar>
          </w:tcPr>
          <w:p w14:paraId="415AC9ED"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LP 11/ REF 13</w:t>
            </w:r>
          </w:p>
        </w:tc>
      </w:tr>
      <w:tr w:rsidR="008C58B4" w:rsidRPr="00D305D6" w14:paraId="5CB2D6FD" w14:textId="77777777" w:rsidTr="002F6C45">
        <w:tblPrEx>
          <w:tblBorders>
            <w:top w:val="none" w:sz="0" w:space="0" w:color="auto"/>
          </w:tblBorders>
          <w:tblCellMar>
            <w:top w:w="0" w:type="dxa"/>
            <w:bottom w:w="0" w:type="dxa"/>
          </w:tblCellMar>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784E7692" w14:textId="77777777" w:rsidR="008C58B4" w:rsidRPr="00D305D6" w:rsidRDefault="008C58B4">
            <w:pPr>
              <w:autoSpaceDE w:val="0"/>
              <w:autoSpaceDN w:val="0"/>
              <w:adjustRightInd w:val="0"/>
              <w:rPr>
                <w:rFonts w:ascii="Arial" w:hAnsi="Arial" w:cs="Arial"/>
                <w:color w:val="FFFFFF"/>
                <w:kern w:val="0"/>
              </w:rPr>
            </w:pPr>
            <w:r w:rsidRPr="00D305D6">
              <w:rPr>
                <w:rFonts w:ascii="Arial" w:hAnsi="Arial" w:cs="Arial"/>
                <w:b/>
                <w:bCs/>
                <w:color w:val="FFFFFF"/>
                <w:kern w:val="0"/>
              </w:rPr>
              <w:t>11/20/23 -</w:t>
            </w:r>
          </w:p>
          <w:p w14:paraId="7527B6EC" w14:textId="77777777"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11/24/23</w:t>
            </w:r>
          </w:p>
        </w:tc>
        <w:tc>
          <w:tcPr>
            <w:tcW w:w="5420" w:type="dxa"/>
            <w:gridSpan w:val="3"/>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vAlign w:val="center"/>
          </w:tcPr>
          <w:p w14:paraId="0FA16D8E" w14:textId="77777777"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color w:val="000000"/>
                <w:kern w:val="0"/>
              </w:rPr>
              <w:t>THANKSGIVING BREAK!</w:t>
            </w:r>
          </w:p>
        </w:tc>
        <w:tc>
          <w:tcPr>
            <w:tcW w:w="1988"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vAlign w:val="center"/>
          </w:tcPr>
          <w:p w14:paraId="29026A40"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NONE</w:t>
            </w:r>
          </w:p>
        </w:tc>
      </w:tr>
      <w:tr w:rsidR="008C58B4" w:rsidRPr="00D305D6" w14:paraId="725CFB91" w14:textId="77777777" w:rsidTr="002F6C45">
        <w:tblPrEx>
          <w:tblBorders>
            <w:top w:val="none" w:sz="0" w:space="0" w:color="auto"/>
          </w:tblBorders>
          <w:tblCellMar>
            <w:top w:w="0" w:type="dxa"/>
            <w:bottom w:w="0" w:type="dxa"/>
          </w:tblCellMar>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53EE9B86" w14:textId="77777777"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11/28/23</w:t>
            </w:r>
          </w:p>
        </w:tc>
        <w:tc>
          <w:tcPr>
            <w:tcW w:w="1840"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vAlign w:val="center"/>
          </w:tcPr>
          <w:p w14:paraId="03D147F0" w14:textId="227FD6C5" w:rsidR="008C58B4" w:rsidRPr="00D305D6" w:rsidRDefault="002F6C45" w:rsidP="002F6C45">
            <w:pPr>
              <w:autoSpaceDE w:val="0"/>
              <w:autoSpaceDN w:val="0"/>
              <w:adjustRightInd w:val="0"/>
              <w:jc w:val="center"/>
              <w:rPr>
                <w:rFonts w:ascii="Arial" w:hAnsi="Arial" w:cs="Arial"/>
                <w:kern w:val="0"/>
              </w:rPr>
            </w:pPr>
            <w:r>
              <w:rPr>
                <w:rFonts w:ascii="Arial" w:hAnsi="Arial" w:cs="Arial"/>
                <w:color w:val="000000"/>
                <w:kern w:val="0"/>
              </w:rPr>
              <w:t>1</w:t>
            </w:r>
            <w:r w:rsidR="008C58B4" w:rsidRPr="00D305D6">
              <w:rPr>
                <w:rFonts w:ascii="Arial" w:hAnsi="Arial" w:cs="Arial"/>
                <w:color w:val="000000"/>
                <w:kern w:val="0"/>
              </w:rPr>
              <w:t xml:space="preserve">1:00 </w:t>
            </w:r>
            <w:proofErr w:type="gramStart"/>
            <w:r w:rsidR="008C58B4" w:rsidRPr="00D305D6">
              <w:rPr>
                <w:rFonts w:ascii="Arial" w:hAnsi="Arial" w:cs="Arial"/>
                <w:color w:val="000000"/>
                <w:kern w:val="0"/>
              </w:rPr>
              <w:t xml:space="preserve">-  </w:t>
            </w:r>
            <w:r>
              <w:rPr>
                <w:rFonts w:ascii="Arial" w:hAnsi="Arial" w:cs="Arial"/>
                <w:color w:val="000000"/>
                <w:kern w:val="0"/>
              </w:rPr>
              <w:t>1</w:t>
            </w:r>
            <w:r w:rsidR="008C58B4" w:rsidRPr="00D305D6">
              <w:rPr>
                <w:rFonts w:ascii="Arial" w:hAnsi="Arial" w:cs="Arial"/>
                <w:color w:val="000000"/>
                <w:kern w:val="0"/>
              </w:rPr>
              <w:t>2:40</w:t>
            </w:r>
            <w:proofErr w:type="gramEnd"/>
          </w:p>
        </w:tc>
        <w:tc>
          <w:tcPr>
            <w:tcW w:w="1700"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tcPr>
          <w:p w14:paraId="0EC17704"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STACT 241</w:t>
            </w:r>
          </w:p>
        </w:tc>
        <w:tc>
          <w:tcPr>
            <w:tcW w:w="1880"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tcPr>
          <w:p w14:paraId="2EFF8A1A"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PRESENT</w:t>
            </w:r>
          </w:p>
        </w:tc>
        <w:tc>
          <w:tcPr>
            <w:tcW w:w="1988" w:type="dxa"/>
            <w:tcBorders>
              <w:top w:val="single" w:sz="8" w:space="0" w:color="FFFFFF"/>
              <w:left w:val="single" w:sz="8" w:space="0" w:color="FFFFFF"/>
              <w:bottom w:val="single" w:sz="8" w:space="0" w:color="FFFFFF"/>
              <w:right w:val="single" w:sz="8" w:space="0" w:color="FFFFFF"/>
            </w:tcBorders>
            <w:shd w:val="clear" w:color="auto" w:fill="F7CAAC" w:themeFill="accent2" w:themeFillTint="66"/>
            <w:tcMar>
              <w:top w:w="80" w:type="nil"/>
              <w:left w:w="80" w:type="nil"/>
              <w:bottom w:w="80" w:type="nil"/>
              <w:right w:w="80" w:type="nil"/>
            </w:tcMar>
          </w:tcPr>
          <w:p w14:paraId="1C61E363"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PRES/ REF 14</w:t>
            </w:r>
          </w:p>
        </w:tc>
      </w:tr>
      <w:tr w:rsidR="008C58B4" w:rsidRPr="00D305D6" w14:paraId="77A140CF" w14:textId="77777777" w:rsidTr="002F6C45">
        <w:tblPrEx>
          <w:tblCellMar>
            <w:top w:w="0" w:type="dxa"/>
            <w:bottom w:w="0" w:type="dxa"/>
          </w:tblCellMar>
        </w:tblPrEx>
        <w:tc>
          <w:tcPr>
            <w:tcW w:w="1700" w:type="dxa"/>
            <w:tcBorders>
              <w:top w:val="single" w:sz="8" w:space="0" w:color="FFFFFF"/>
              <w:left w:val="single" w:sz="8" w:space="0" w:color="FFFFFF"/>
              <w:bottom w:val="single" w:sz="8" w:space="0" w:color="FFFFFF"/>
              <w:right w:val="single" w:sz="8" w:space="0" w:color="FFFFFF"/>
            </w:tcBorders>
            <w:shd w:val="clear" w:color="auto" w:fill="E66826"/>
            <w:tcMar>
              <w:top w:w="80" w:type="nil"/>
              <w:left w:w="80" w:type="nil"/>
              <w:bottom w:w="80" w:type="nil"/>
              <w:right w:w="80" w:type="nil"/>
            </w:tcMar>
          </w:tcPr>
          <w:p w14:paraId="742BE920" w14:textId="77777777" w:rsidR="008C58B4" w:rsidRPr="00D305D6" w:rsidRDefault="008C58B4">
            <w:pPr>
              <w:autoSpaceDE w:val="0"/>
              <w:autoSpaceDN w:val="0"/>
              <w:adjustRightInd w:val="0"/>
              <w:rPr>
                <w:rFonts w:ascii="Arial" w:hAnsi="Arial" w:cs="Arial"/>
                <w:kern w:val="0"/>
              </w:rPr>
            </w:pPr>
            <w:r w:rsidRPr="00D305D6">
              <w:rPr>
                <w:rFonts w:ascii="Arial" w:hAnsi="Arial" w:cs="Arial"/>
                <w:b/>
                <w:bCs/>
                <w:color w:val="FFFFFF"/>
                <w:kern w:val="0"/>
              </w:rPr>
              <w:t>11/30/23 (Lab)</w:t>
            </w:r>
          </w:p>
        </w:tc>
        <w:tc>
          <w:tcPr>
            <w:tcW w:w="184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vAlign w:val="center"/>
          </w:tcPr>
          <w:p w14:paraId="539B6FC7" w14:textId="77777777" w:rsidR="008C58B4" w:rsidRPr="00D305D6" w:rsidRDefault="008C58B4" w:rsidP="002F6C45">
            <w:pPr>
              <w:autoSpaceDE w:val="0"/>
              <w:autoSpaceDN w:val="0"/>
              <w:adjustRightInd w:val="0"/>
              <w:jc w:val="center"/>
              <w:rPr>
                <w:rFonts w:ascii="Arial" w:hAnsi="Arial" w:cs="Arial"/>
                <w:kern w:val="0"/>
              </w:rPr>
            </w:pPr>
            <w:r w:rsidRPr="00D305D6">
              <w:rPr>
                <w:rFonts w:ascii="Arial" w:hAnsi="Arial" w:cs="Arial"/>
                <w:color w:val="000000"/>
                <w:kern w:val="0"/>
              </w:rPr>
              <w:t>11:00 - 12:40</w:t>
            </w:r>
          </w:p>
        </w:tc>
        <w:tc>
          <w:tcPr>
            <w:tcW w:w="170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0D1C0894"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STACT 142</w:t>
            </w:r>
          </w:p>
        </w:tc>
        <w:tc>
          <w:tcPr>
            <w:tcW w:w="1880"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0781BCBB" w14:textId="77777777" w:rsidR="008C58B4" w:rsidRPr="00D305D6" w:rsidRDefault="008C58B4">
            <w:pPr>
              <w:autoSpaceDE w:val="0"/>
              <w:autoSpaceDN w:val="0"/>
              <w:adjustRightInd w:val="0"/>
              <w:rPr>
                <w:rFonts w:ascii="Arial" w:hAnsi="Arial" w:cs="Arial"/>
                <w:kern w:val="0"/>
              </w:rPr>
            </w:pPr>
            <w:r w:rsidRPr="00D305D6">
              <w:rPr>
                <w:rFonts w:ascii="Arial" w:hAnsi="Arial" w:cs="Arial"/>
                <w:color w:val="000000"/>
                <w:kern w:val="0"/>
              </w:rPr>
              <w:t>PEER TEACH</w:t>
            </w:r>
          </w:p>
        </w:tc>
        <w:tc>
          <w:tcPr>
            <w:tcW w:w="1988" w:type="dxa"/>
            <w:tcBorders>
              <w:top w:val="single" w:sz="8" w:space="0" w:color="FFFFFF"/>
              <w:left w:val="single" w:sz="8" w:space="0" w:color="FFFFFF"/>
              <w:bottom w:val="single" w:sz="8" w:space="0" w:color="FFFFFF"/>
              <w:right w:val="single" w:sz="8" w:space="0" w:color="FFFFFF"/>
            </w:tcBorders>
            <w:shd w:val="clear" w:color="auto" w:fill="F9DDCB"/>
            <w:tcMar>
              <w:top w:w="80" w:type="nil"/>
              <w:left w:w="80" w:type="nil"/>
              <w:bottom w:w="80" w:type="nil"/>
              <w:right w:w="80" w:type="nil"/>
            </w:tcMar>
          </w:tcPr>
          <w:p w14:paraId="173216CC" w14:textId="77777777" w:rsidR="008C58B4" w:rsidRPr="00D305D6" w:rsidRDefault="008C58B4">
            <w:pPr>
              <w:autoSpaceDE w:val="0"/>
              <w:autoSpaceDN w:val="0"/>
              <w:adjustRightInd w:val="0"/>
              <w:rPr>
                <w:rFonts w:ascii="Arial" w:hAnsi="Arial" w:cs="Arial"/>
                <w:color w:val="000000"/>
                <w:kern w:val="0"/>
              </w:rPr>
            </w:pPr>
            <w:r w:rsidRPr="00D305D6">
              <w:rPr>
                <w:rFonts w:ascii="Arial" w:hAnsi="Arial" w:cs="Arial"/>
                <w:color w:val="000000"/>
                <w:kern w:val="0"/>
              </w:rPr>
              <w:t>PEER TEACH</w:t>
            </w:r>
          </w:p>
        </w:tc>
      </w:tr>
    </w:tbl>
    <w:p w14:paraId="004047F4" w14:textId="77777777" w:rsidR="008C58B4" w:rsidRDefault="008C58B4" w:rsidP="008C58B4">
      <w:pPr>
        <w:autoSpaceDE w:val="0"/>
        <w:autoSpaceDN w:val="0"/>
        <w:adjustRightInd w:val="0"/>
        <w:rPr>
          <w:rFonts w:ascii="Arial" w:hAnsi="Arial" w:cs="Arial"/>
          <w:color w:val="000000"/>
          <w:kern w:val="0"/>
        </w:rPr>
      </w:pPr>
      <w:r w:rsidRPr="00D305D6">
        <w:rPr>
          <w:rFonts w:ascii="MS Gothic" w:eastAsia="MS Gothic" w:hAnsi="MS Gothic" w:cs="MS Gothic" w:hint="eastAsia"/>
          <w:color w:val="000000"/>
          <w:kern w:val="0"/>
        </w:rPr>
        <w:t> </w:t>
      </w:r>
      <w:r w:rsidRPr="00D305D6">
        <w:rPr>
          <w:rFonts w:ascii="Arial" w:hAnsi="Arial" w:cs="Arial"/>
          <w:color w:val="000000"/>
          <w:kern w:val="0"/>
        </w:rPr>
        <w:t xml:space="preserve">* Please check assignments for due dates. Most often, lesson plans are due the </w:t>
      </w:r>
      <w:r w:rsidRPr="00D305D6">
        <w:rPr>
          <w:rFonts w:ascii="Arial" w:hAnsi="Arial" w:cs="Arial"/>
          <w:i/>
          <w:iCs/>
          <w:color w:val="000000"/>
          <w:kern w:val="0"/>
          <w:u w:val="single"/>
        </w:rPr>
        <w:t>Sunday</w:t>
      </w:r>
      <w:r w:rsidRPr="00D305D6">
        <w:rPr>
          <w:rFonts w:ascii="Arial" w:hAnsi="Arial" w:cs="Arial"/>
          <w:i/>
          <w:iCs/>
          <w:color w:val="000000"/>
          <w:kern w:val="0"/>
        </w:rPr>
        <w:t xml:space="preserve"> </w:t>
      </w:r>
      <w:r w:rsidRPr="00D305D6">
        <w:rPr>
          <w:rFonts w:ascii="Arial" w:hAnsi="Arial" w:cs="Arial"/>
          <w:color w:val="000000"/>
          <w:kern w:val="0"/>
        </w:rPr>
        <w:t xml:space="preserve">before lab and reflections are due the </w:t>
      </w:r>
      <w:r w:rsidRPr="00D305D6">
        <w:rPr>
          <w:rFonts w:ascii="Arial" w:hAnsi="Arial" w:cs="Arial"/>
          <w:i/>
          <w:iCs/>
          <w:color w:val="000000"/>
          <w:kern w:val="0"/>
          <w:u w:val="single"/>
        </w:rPr>
        <w:t>Friday</w:t>
      </w:r>
      <w:r w:rsidRPr="00D305D6">
        <w:rPr>
          <w:rFonts w:ascii="Arial" w:hAnsi="Arial" w:cs="Arial"/>
          <w:color w:val="000000"/>
          <w:kern w:val="0"/>
        </w:rPr>
        <w:t xml:space="preserve"> after lab.</w:t>
      </w:r>
    </w:p>
    <w:p w14:paraId="76AF0163" w14:textId="77777777" w:rsidR="00F46375" w:rsidRPr="00D305D6" w:rsidRDefault="00F46375" w:rsidP="008C58B4">
      <w:pPr>
        <w:autoSpaceDE w:val="0"/>
        <w:autoSpaceDN w:val="0"/>
        <w:adjustRightInd w:val="0"/>
        <w:rPr>
          <w:rFonts w:ascii="Arial" w:hAnsi="Arial" w:cs="Arial"/>
          <w:color w:val="000000"/>
          <w:kern w:val="0"/>
        </w:rPr>
      </w:pPr>
    </w:p>
    <w:p w14:paraId="3D150DC5" w14:textId="1D6ABEF5" w:rsidR="008C58B4" w:rsidRDefault="008C58B4" w:rsidP="008C58B4">
      <w:pPr>
        <w:autoSpaceDE w:val="0"/>
        <w:autoSpaceDN w:val="0"/>
        <w:adjustRightInd w:val="0"/>
        <w:rPr>
          <w:rFonts w:ascii="Arial" w:hAnsi="Arial" w:cs="Arial"/>
          <w:i/>
          <w:iCs/>
          <w:color w:val="000000"/>
          <w:kern w:val="0"/>
        </w:rPr>
      </w:pPr>
      <w:r w:rsidRPr="00D305D6">
        <w:rPr>
          <w:rFonts w:ascii="Arial" w:hAnsi="Arial" w:cs="Arial"/>
          <w:b/>
          <w:bCs/>
          <w:i/>
          <w:iCs/>
          <w:color w:val="000000"/>
          <w:kern w:val="0"/>
        </w:rPr>
        <w:t>NOTE:</w:t>
      </w:r>
      <w:r w:rsidRPr="00D305D6">
        <w:rPr>
          <w:rFonts w:ascii="Arial" w:hAnsi="Arial" w:cs="Arial"/>
          <w:i/>
          <w:iCs/>
          <w:color w:val="000000"/>
          <w:kern w:val="0"/>
        </w:rPr>
        <w:t xml:space="preserve"> You will learn that schedule changes occur often when working in schools. For this reason, the schedule provided above is tentative and can be changed throughout the semester at the discretion of the instructor. </w:t>
      </w:r>
    </w:p>
    <w:p w14:paraId="382FC956" w14:textId="77777777" w:rsidR="00F46375" w:rsidRPr="00D305D6" w:rsidRDefault="00F46375" w:rsidP="008C58B4">
      <w:pPr>
        <w:autoSpaceDE w:val="0"/>
        <w:autoSpaceDN w:val="0"/>
        <w:adjustRightInd w:val="0"/>
        <w:rPr>
          <w:rFonts w:ascii="Arial" w:hAnsi="Arial" w:cs="Arial"/>
          <w:i/>
          <w:iCs/>
          <w:color w:val="000000"/>
          <w:kern w:val="0"/>
        </w:rPr>
      </w:pPr>
    </w:p>
    <w:p w14:paraId="7A5CD66E" w14:textId="77777777" w:rsidR="00F46375" w:rsidRDefault="008C58B4" w:rsidP="008C58B4">
      <w:pPr>
        <w:autoSpaceDE w:val="0"/>
        <w:autoSpaceDN w:val="0"/>
        <w:adjustRightInd w:val="0"/>
        <w:rPr>
          <w:rFonts w:ascii="MS Gothic" w:eastAsia="MS Gothic" w:hAnsi="MS Gothic" w:cs="MS Gothic"/>
          <w:color w:val="000000"/>
          <w:kern w:val="0"/>
        </w:rPr>
      </w:pPr>
      <w:r w:rsidRPr="00D305D6">
        <w:rPr>
          <w:rFonts w:ascii="Arial" w:hAnsi="Arial" w:cs="Arial"/>
          <w:b/>
          <w:bCs/>
          <w:i/>
          <w:iCs/>
          <w:color w:val="000000"/>
          <w:kern w:val="0"/>
        </w:rPr>
        <w:t>Additional Important Dates:</w:t>
      </w:r>
      <w:r w:rsidRPr="00D305D6">
        <w:rPr>
          <w:rFonts w:ascii="MS Gothic" w:eastAsia="MS Gothic" w:hAnsi="MS Gothic" w:cs="MS Gothic" w:hint="eastAsia"/>
          <w:color w:val="000000"/>
          <w:kern w:val="0"/>
        </w:rPr>
        <w:t> </w:t>
      </w:r>
    </w:p>
    <w:p w14:paraId="1C49CCA0" w14:textId="77777777" w:rsidR="00F46375" w:rsidRDefault="008C58B4" w:rsidP="008C58B4">
      <w:pPr>
        <w:autoSpaceDE w:val="0"/>
        <w:autoSpaceDN w:val="0"/>
        <w:adjustRightInd w:val="0"/>
        <w:rPr>
          <w:rFonts w:ascii="MS Gothic" w:eastAsia="MS Gothic" w:hAnsi="MS Gothic" w:cs="MS Gothic"/>
          <w:i/>
          <w:iCs/>
          <w:color w:val="000000"/>
          <w:kern w:val="0"/>
        </w:rPr>
      </w:pPr>
      <w:r w:rsidRPr="00D305D6">
        <w:rPr>
          <w:rFonts w:ascii="Arial" w:hAnsi="Arial" w:cs="Arial"/>
          <w:i/>
          <w:iCs/>
          <w:color w:val="000000"/>
          <w:kern w:val="0"/>
        </w:rPr>
        <w:t>Last day to drop from course with no grade assignment. – 09/15/23</w:t>
      </w:r>
      <w:r w:rsidRPr="00D305D6">
        <w:rPr>
          <w:rFonts w:ascii="MS Gothic" w:eastAsia="MS Gothic" w:hAnsi="MS Gothic" w:cs="MS Gothic" w:hint="eastAsia"/>
          <w:i/>
          <w:iCs/>
          <w:color w:val="000000"/>
          <w:kern w:val="0"/>
        </w:rPr>
        <w:t> </w:t>
      </w:r>
    </w:p>
    <w:p w14:paraId="6BBE05E6" w14:textId="5F888465" w:rsidR="008C58B4" w:rsidRPr="00D305D6" w:rsidRDefault="008C58B4" w:rsidP="008C58B4">
      <w:pPr>
        <w:autoSpaceDE w:val="0"/>
        <w:autoSpaceDN w:val="0"/>
        <w:adjustRightInd w:val="0"/>
        <w:rPr>
          <w:rFonts w:ascii="Arial" w:hAnsi="Arial" w:cs="Arial"/>
          <w:i/>
          <w:iCs/>
          <w:color w:val="000000"/>
          <w:kern w:val="0"/>
        </w:rPr>
      </w:pPr>
      <w:r w:rsidRPr="00D305D6">
        <w:rPr>
          <w:rFonts w:ascii="Arial" w:hAnsi="Arial" w:cs="Arial"/>
          <w:i/>
          <w:iCs/>
          <w:color w:val="000000"/>
          <w:kern w:val="0"/>
        </w:rPr>
        <w:t xml:space="preserve">Last day to withdraw from course with no grade penalty. "W" assigned – </w:t>
      </w:r>
      <w:r w:rsidR="00F23BB0" w:rsidRPr="00D305D6">
        <w:rPr>
          <w:rFonts w:ascii="Arial" w:hAnsi="Arial" w:cs="Arial"/>
          <w:i/>
          <w:iCs/>
          <w:color w:val="000000"/>
          <w:kern w:val="0"/>
        </w:rPr>
        <w:t>11/17/23.</w:t>
      </w:r>
    </w:p>
    <w:p w14:paraId="73F52DC8" w14:textId="77777777" w:rsidR="008C58B4" w:rsidRPr="00D305D6" w:rsidRDefault="008C58B4" w:rsidP="008C58B4">
      <w:pPr>
        <w:autoSpaceDE w:val="0"/>
        <w:autoSpaceDN w:val="0"/>
        <w:adjustRightInd w:val="0"/>
        <w:rPr>
          <w:rFonts w:ascii="Arial" w:hAnsi="Arial" w:cs="Arial"/>
          <w:color w:val="000000"/>
          <w:kern w:val="0"/>
        </w:rPr>
      </w:pPr>
      <w:r w:rsidRPr="00D305D6">
        <w:rPr>
          <w:rFonts w:ascii="MS Gothic" w:eastAsia="MS Gothic" w:hAnsi="MS Gothic" w:cs="MS Gothic" w:hint="eastAsia"/>
          <w:color w:val="000000"/>
          <w:kern w:val="0"/>
        </w:rPr>
        <w:t> </w:t>
      </w:r>
    </w:p>
    <w:p w14:paraId="1FEA3AC8" w14:textId="77777777" w:rsidR="008C58B4" w:rsidRPr="00D305D6" w:rsidRDefault="008C58B4" w:rsidP="008C58B4">
      <w:pPr>
        <w:autoSpaceDE w:val="0"/>
        <w:autoSpaceDN w:val="0"/>
        <w:adjustRightInd w:val="0"/>
        <w:rPr>
          <w:rFonts w:ascii="Arial" w:hAnsi="Arial" w:cs="Arial"/>
          <w:b/>
          <w:bCs/>
          <w:color w:val="000000"/>
          <w:kern w:val="0"/>
        </w:rPr>
      </w:pPr>
      <w:r w:rsidRPr="00D305D6">
        <w:rPr>
          <w:rFonts w:ascii="Arial" w:hAnsi="Arial" w:cs="Arial"/>
          <w:b/>
          <w:bCs/>
          <w:color w:val="000000"/>
          <w:kern w:val="0"/>
        </w:rPr>
        <w:t>8.</w:t>
      </w:r>
      <w:r w:rsidRPr="00D305D6">
        <w:rPr>
          <w:rFonts w:ascii="Arial" w:hAnsi="Arial" w:cs="Arial"/>
          <w:color w:val="000000"/>
          <w:kern w:val="0"/>
        </w:rPr>
        <w:t xml:space="preserve"> </w:t>
      </w:r>
      <w:r w:rsidRPr="00D305D6">
        <w:rPr>
          <w:rFonts w:ascii="Arial" w:hAnsi="Arial" w:cs="Arial"/>
          <w:b/>
          <w:bCs/>
          <w:color w:val="000000"/>
          <w:kern w:val="0"/>
        </w:rPr>
        <w:t>Assessment (*see asterisk below)</w:t>
      </w:r>
    </w:p>
    <w:p w14:paraId="32F23EB3" w14:textId="77777777" w:rsidR="00F46375" w:rsidRDefault="008C58B4" w:rsidP="008C58B4">
      <w:pPr>
        <w:autoSpaceDE w:val="0"/>
        <w:autoSpaceDN w:val="0"/>
        <w:adjustRightInd w:val="0"/>
        <w:rPr>
          <w:rFonts w:ascii="MS Gothic" w:eastAsia="MS Gothic" w:hAnsi="MS Gothic" w:cs="MS Gothic"/>
          <w:color w:val="000000"/>
          <w:kern w:val="0"/>
        </w:rPr>
      </w:pPr>
      <w:r w:rsidRPr="00D305D6">
        <w:rPr>
          <w:rFonts w:ascii="Arial" w:hAnsi="Arial" w:cs="Arial"/>
          <w:color w:val="000000"/>
          <w:kern w:val="0"/>
        </w:rPr>
        <w:t>Teaching Labs/Lesson Plans                30%</w:t>
      </w:r>
      <w:r w:rsidRPr="00D305D6">
        <w:rPr>
          <w:rFonts w:ascii="MS Gothic" w:eastAsia="MS Gothic" w:hAnsi="MS Gothic" w:cs="MS Gothic" w:hint="eastAsia"/>
          <w:color w:val="000000"/>
          <w:kern w:val="0"/>
        </w:rPr>
        <w:t> </w:t>
      </w:r>
    </w:p>
    <w:p w14:paraId="77DDDE7F" w14:textId="23669F19"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Integrated Lesson Plans                       20%</w:t>
      </w:r>
    </w:p>
    <w:p w14:paraId="15ADB828"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Exam                                                     20%</w:t>
      </w:r>
    </w:p>
    <w:p w14:paraId="75CAA3CF" w14:textId="77777777" w:rsidR="00F46375" w:rsidRDefault="008C58B4" w:rsidP="008C58B4">
      <w:pPr>
        <w:autoSpaceDE w:val="0"/>
        <w:autoSpaceDN w:val="0"/>
        <w:adjustRightInd w:val="0"/>
        <w:rPr>
          <w:rFonts w:ascii="MS Gothic" w:eastAsia="MS Gothic" w:hAnsi="MS Gothic" w:cs="MS Gothic"/>
          <w:color w:val="000000"/>
          <w:kern w:val="0"/>
        </w:rPr>
      </w:pPr>
      <w:r w:rsidRPr="00D305D6">
        <w:rPr>
          <w:rFonts w:ascii="Arial" w:hAnsi="Arial" w:cs="Arial"/>
          <w:color w:val="000000"/>
          <w:kern w:val="0"/>
        </w:rPr>
        <w:t>Quizzes                                                 10%</w:t>
      </w:r>
      <w:r w:rsidRPr="00D305D6">
        <w:rPr>
          <w:rFonts w:ascii="MS Gothic" w:eastAsia="MS Gothic" w:hAnsi="MS Gothic" w:cs="MS Gothic" w:hint="eastAsia"/>
          <w:color w:val="000000"/>
          <w:kern w:val="0"/>
        </w:rPr>
        <w:t> </w:t>
      </w:r>
    </w:p>
    <w:p w14:paraId="35A5349D" w14:textId="77777777" w:rsidR="00F46375" w:rsidRDefault="008C58B4" w:rsidP="008C58B4">
      <w:pPr>
        <w:autoSpaceDE w:val="0"/>
        <w:autoSpaceDN w:val="0"/>
        <w:adjustRightInd w:val="0"/>
        <w:rPr>
          <w:rFonts w:ascii="MS Gothic" w:eastAsia="MS Gothic" w:hAnsi="MS Gothic" w:cs="MS Gothic"/>
          <w:color w:val="000000"/>
          <w:kern w:val="0"/>
        </w:rPr>
      </w:pPr>
      <w:r w:rsidRPr="00D305D6">
        <w:rPr>
          <w:rFonts w:ascii="Arial" w:hAnsi="Arial" w:cs="Arial"/>
          <w:color w:val="000000"/>
          <w:kern w:val="0"/>
        </w:rPr>
        <w:t>Reflections                                            10%</w:t>
      </w:r>
      <w:r w:rsidRPr="00D305D6">
        <w:rPr>
          <w:rFonts w:ascii="MS Gothic" w:eastAsia="MS Gothic" w:hAnsi="MS Gothic" w:cs="MS Gothic" w:hint="eastAsia"/>
          <w:color w:val="000000"/>
          <w:kern w:val="0"/>
        </w:rPr>
        <w:t> </w:t>
      </w:r>
    </w:p>
    <w:p w14:paraId="447EA07C" w14:textId="79FB3821"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Children’s Book                                     10%</w:t>
      </w:r>
      <w:r w:rsidRPr="00D305D6">
        <w:rPr>
          <w:rFonts w:ascii="MS Gothic" w:eastAsia="MS Gothic" w:hAnsi="MS Gothic" w:cs="MS Gothic" w:hint="eastAsia"/>
          <w:color w:val="000000"/>
          <w:kern w:val="0"/>
        </w:rPr>
        <w:t> </w:t>
      </w:r>
    </w:p>
    <w:p w14:paraId="48DF999A" w14:textId="77777777" w:rsidR="008C58B4" w:rsidRPr="00D305D6" w:rsidRDefault="008C58B4" w:rsidP="008C58B4">
      <w:pPr>
        <w:autoSpaceDE w:val="0"/>
        <w:autoSpaceDN w:val="0"/>
        <w:adjustRightInd w:val="0"/>
        <w:rPr>
          <w:rFonts w:ascii="Arial" w:hAnsi="Arial" w:cs="Arial"/>
          <w:color w:val="000000"/>
          <w:kern w:val="0"/>
        </w:rPr>
      </w:pPr>
    </w:p>
    <w:p w14:paraId="451479A5" w14:textId="77777777" w:rsidR="008C58B4"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*Class Discussion is expected. There are no points for class discussion, however up to 10 points may be deducted by the instructor for those students who do not participate in </w:t>
      </w:r>
      <w:r w:rsidRPr="00D305D6">
        <w:rPr>
          <w:rFonts w:ascii="MS Gothic" w:eastAsia="MS Gothic" w:hAnsi="MS Gothic" w:cs="MS Gothic" w:hint="eastAsia"/>
          <w:color w:val="000000"/>
          <w:kern w:val="0"/>
        </w:rPr>
        <w:t> </w:t>
      </w:r>
      <w:r w:rsidRPr="00D305D6">
        <w:rPr>
          <w:rFonts w:ascii="Arial" w:hAnsi="Arial" w:cs="Arial"/>
          <w:color w:val="000000"/>
          <w:kern w:val="0"/>
        </w:rPr>
        <w:t>class discussions.</w:t>
      </w:r>
    </w:p>
    <w:p w14:paraId="3CBCB9B5" w14:textId="77777777" w:rsidR="00F46375" w:rsidRPr="00D305D6" w:rsidRDefault="00F46375" w:rsidP="008C58B4">
      <w:pPr>
        <w:autoSpaceDE w:val="0"/>
        <w:autoSpaceDN w:val="0"/>
        <w:adjustRightInd w:val="0"/>
        <w:rPr>
          <w:rFonts w:ascii="Arial" w:hAnsi="Arial" w:cs="Arial"/>
          <w:color w:val="000000"/>
          <w:kern w:val="0"/>
        </w:rPr>
      </w:pPr>
    </w:p>
    <w:p w14:paraId="3D8B7A78" w14:textId="77777777" w:rsidR="008C58B4" w:rsidRDefault="008C58B4" w:rsidP="008C58B4">
      <w:pPr>
        <w:autoSpaceDE w:val="0"/>
        <w:autoSpaceDN w:val="0"/>
        <w:adjustRightInd w:val="0"/>
        <w:rPr>
          <w:rFonts w:ascii="MS Gothic" w:eastAsia="MS Gothic" w:hAnsi="MS Gothic" w:cs="MS Gothic"/>
          <w:color w:val="000000"/>
          <w:kern w:val="0"/>
        </w:rPr>
      </w:pPr>
      <w:r w:rsidRPr="00D305D6">
        <w:rPr>
          <w:rFonts w:ascii="MS Gothic" w:eastAsia="MS Gothic" w:hAnsi="MS Gothic" w:cs="MS Gothic" w:hint="eastAsia"/>
          <w:color w:val="000000"/>
          <w:kern w:val="0"/>
        </w:rPr>
        <w:t> </w:t>
      </w:r>
      <w:r w:rsidRPr="00D305D6">
        <w:rPr>
          <w:rFonts w:ascii="Arial" w:hAnsi="Arial" w:cs="Arial"/>
          <w:color w:val="000000"/>
          <w:kern w:val="0"/>
        </w:rPr>
        <w:t xml:space="preserve">**Please refer to the Field Experience webpage for specific grading criteria for </w:t>
      </w:r>
      <w:r w:rsidRPr="00D305D6">
        <w:rPr>
          <w:rFonts w:ascii="MS Gothic" w:eastAsia="MS Gothic" w:hAnsi="MS Gothic" w:cs="MS Gothic" w:hint="eastAsia"/>
          <w:color w:val="000000"/>
          <w:kern w:val="0"/>
        </w:rPr>
        <w:t> </w:t>
      </w:r>
      <w:r w:rsidRPr="00D305D6">
        <w:rPr>
          <w:rFonts w:ascii="Arial" w:hAnsi="Arial" w:cs="Arial"/>
          <w:color w:val="000000"/>
          <w:kern w:val="0"/>
        </w:rPr>
        <w:t>professionalism during field experiences.</w:t>
      </w:r>
      <w:r w:rsidRPr="00D305D6">
        <w:rPr>
          <w:rFonts w:ascii="MS Gothic" w:eastAsia="MS Gothic" w:hAnsi="MS Gothic" w:cs="MS Gothic" w:hint="eastAsia"/>
          <w:color w:val="000000"/>
          <w:kern w:val="0"/>
        </w:rPr>
        <w:t> </w:t>
      </w:r>
    </w:p>
    <w:p w14:paraId="036167C1" w14:textId="77777777" w:rsidR="00931199" w:rsidRDefault="00931199" w:rsidP="008C58B4">
      <w:pPr>
        <w:autoSpaceDE w:val="0"/>
        <w:autoSpaceDN w:val="0"/>
        <w:adjustRightInd w:val="0"/>
        <w:rPr>
          <w:rFonts w:ascii="Arial" w:hAnsi="Arial" w:cs="Arial"/>
          <w:b/>
          <w:bCs/>
          <w:color w:val="000000"/>
          <w:kern w:val="0"/>
        </w:rPr>
      </w:pPr>
    </w:p>
    <w:p w14:paraId="68EBA140" w14:textId="058611B1" w:rsidR="00F46375" w:rsidRDefault="008C58B4" w:rsidP="008C58B4">
      <w:pPr>
        <w:autoSpaceDE w:val="0"/>
        <w:autoSpaceDN w:val="0"/>
        <w:adjustRightInd w:val="0"/>
        <w:rPr>
          <w:rFonts w:ascii="Arial" w:hAnsi="Arial" w:cs="Arial"/>
          <w:b/>
          <w:bCs/>
          <w:color w:val="000000"/>
          <w:kern w:val="0"/>
        </w:rPr>
      </w:pPr>
      <w:r w:rsidRPr="00D305D6">
        <w:rPr>
          <w:rFonts w:ascii="Arial" w:hAnsi="Arial" w:cs="Arial"/>
          <w:b/>
          <w:bCs/>
          <w:color w:val="000000"/>
          <w:kern w:val="0"/>
        </w:rPr>
        <w:t>9. Grading Scale</w:t>
      </w:r>
    </w:p>
    <w:p w14:paraId="41BB41E6" w14:textId="636E620B" w:rsidR="00F46375"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 90 - 100 = A  </w:t>
      </w:r>
      <w:r w:rsidR="00F23BB0" w:rsidRPr="00D305D6">
        <w:rPr>
          <w:rFonts w:ascii="Arial" w:hAnsi="Arial" w:cs="Arial"/>
          <w:color w:val="000000"/>
          <w:kern w:val="0"/>
        </w:rPr>
        <w:t xml:space="preserve">  (</w:t>
      </w:r>
      <w:r w:rsidRPr="00D305D6">
        <w:rPr>
          <w:rFonts w:ascii="Arial" w:hAnsi="Arial" w:cs="Arial"/>
          <w:color w:val="000000"/>
          <w:kern w:val="0"/>
        </w:rPr>
        <w:t>exceptional; substantially exceeds expectations)</w:t>
      </w:r>
      <w:r w:rsidRPr="00D305D6">
        <w:rPr>
          <w:rFonts w:ascii="MS Gothic" w:eastAsia="MS Gothic" w:hAnsi="MS Gothic" w:cs="MS Gothic" w:hint="eastAsia"/>
          <w:color w:val="000000"/>
          <w:kern w:val="0"/>
        </w:rPr>
        <w:t> </w:t>
      </w:r>
      <w:r w:rsidRPr="00D305D6">
        <w:rPr>
          <w:rFonts w:ascii="Arial" w:hAnsi="Arial" w:cs="Arial"/>
          <w:color w:val="000000"/>
          <w:kern w:val="0"/>
        </w:rPr>
        <w:t xml:space="preserve">            </w:t>
      </w:r>
    </w:p>
    <w:p w14:paraId="5D71D20C" w14:textId="450DAFE1" w:rsidR="00F46375"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80 -   89 = B  </w:t>
      </w:r>
      <w:r w:rsidR="00F23BB0" w:rsidRPr="00D305D6">
        <w:rPr>
          <w:rFonts w:ascii="Arial" w:hAnsi="Arial" w:cs="Arial"/>
          <w:color w:val="000000"/>
          <w:kern w:val="0"/>
        </w:rPr>
        <w:t xml:space="preserve">  (</w:t>
      </w:r>
      <w:r w:rsidRPr="00D305D6">
        <w:rPr>
          <w:rFonts w:ascii="Arial" w:hAnsi="Arial" w:cs="Arial"/>
          <w:color w:val="000000"/>
          <w:kern w:val="0"/>
        </w:rPr>
        <w:t>better than average; does more than minimal requirements)</w:t>
      </w:r>
      <w:r w:rsidRPr="00D305D6">
        <w:rPr>
          <w:rFonts w:ascii="MS Gothic" w:eastAsia="MS Gothic" w:hAnsi="MS Gothic" w:cs="MS Gothic" w:hint="eastAsia"/>
          <w:color w:val="000000"/>
          <w:kern w:val="0"/>
        </w:rPr>
        <w:t> </w:t>
      </w:r>
      <w:r w:rsidRPr="00D305D6">
        <w:rPr>
          <w:rFonts w:ascii="Arial" w:hAnsi="Arial" w:cs="Arial"/>
          <w:color w:val="000000"/>
          <w:kern w:val="0"/>
        </w:rPr>
        <w:t xml:space="preserve">            </w:t>
      </w:r>
    </w:p>
    <w:p w14:paraId="3501B1B2" w14:textId="46EF9A2A" w:rsidR="00F46375"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70 -   79 = C  </w:t>
      </w:r>
      <w:r w:rsidR="00F23BB0" w:rsidRPr="00D305D6">
        <w:rPr>
          <w:rFonts w:ascii="Arial" w:hAnsi="Arial" w:cs="Arial"/>
          <w:color w:val="000000"/>
          <w:kern w:val="0"/>
        </w:rPr>
        <w:t xml:space="preserve">  (</w:t>
      </w:r>
      <w:r w:rsidRPr="00D305D6">
        <w:rPr>
          <w:rFonts w:ascii="Arial" w:hAnsi="Arial" w:cs="Arial"/>
          <w:color w:val="000000"/>
          <w:kern w:val="0"/>
        </w:rPr>
        <w:t>average; does only what is required)</w:t>
      </w:r>
      <w:r w:rsidRPr="00D305D6">
        <w:rPr>
          <w:rFonts w:ascii="MS Gothic" w:eastAsia="MS Gothic" w:hAnsi="MS Gothic" w:cs="MS Gothic" w:hint="eastAsia"/>
          <w:color w:val="000000"/>
          <w:kern w:val="0"/>
        </w:rPr>
        <w:t> </w:t>
      </w:r>
      <w:r w:rsidRPr="00D305D6">
        <w:rPr>
          <w:rFonts w:ascii="Arial" w:hAnsi="Arial" w:cs="Arial"/>
          <w:color w:val="000000"/>
          <w:kern w:val="0"/>
        </w:rPr>
        <w:t xml:space="preserve">            </w:t>
      </w:r>
    </w:p>
    <w:p w14:paraId="3FC8F6EB" w14:textId="7DEEF856" w:rsidR="00F46375"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60 -   69 = </w:t>
      </w:r>
      <w:r w:rsidR="00F23BB0" w:rsidRPr="00D305D6">
        <w:rPr>
          <w:rFonts w:ascii="Arial" w:hAnsi="Arial" w:cs="Arial"/>
          <w:color w:val="000000"/>
          <w:kern w:val="0"/>
        </w:rPr>
        <w:t>D (</w:t>
      </w:r>
      <w:r w:rsidRPr="00D305D6">
        <w:rPr>
          <w:rFonts w:ascii="Arial" w:hAnsi="Arial" w:cs="Arial"/>
          <w:color w:val="000000"/>
          <w:kern w:val="0"/>
        </w:rPr>
        <w:t>below average; does not meet minimal standards)</w:t>
      </w:r>
      <w:r w:rsidRPr="00D305D6">
        <w:rPr>
          <w:rFonts w:ascii="MS Gothic" w:eastAsia="MS Gothic" w:hAnsi="MS Gothic" w:cs="MS Gothic" w:hint="eastAsia"/>
          <w:color w:val="000000"/>
          <w:kern w:val="0"/>
        </w:rPr>
        <w:t> </w:t>
      </w:r>
      <w:r w:rsidRPr="00D305D6">
        <w:rPr>
          <w:rFonts w:ascii="Arial" w:hAnsi="Arial" w:cs="Arial"/>
          <w:color w:val="000000"/>
          <w:kern w:val="0"/>
        </w:rPr>
        <w:t xml:space="preserve">              </w:t>
      </w:r>
    </w:p>
    <w:p w14:paraId="5B0D98C9" w14:textId="02C8794A" w:rsidR="008C58B4"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0 -   59 = F </w:t>
      </w:r>
      <w:r w:rsidR="00F23BB0" w:rsidRPr="00D305D6">
        <w:rPr>
          <w:rFonts w:ascii="Arial" w:hAnsi="Arial" w:cs="Arial"/>
          <w:color w:val="000000"/>
          <w:kern w:val="0"/>
        </w:rPr>
        <w:t xml:space="preserve">  (</w:t>
      </w:r>
      <w:r w:rsidRPr="00D305D6">
        <w:rPr>
          <w:rFonts w:ascii="Arial" w:hAnsi="Arial" w:cs="Arial"/>
          <w:color w:val="000000"/>
          <w:kern w:val="0"/>
        </w:rPr>
        <w:t>unacceptable)</w:t>
      </w:r>
    </w:p>
    <w:p w14:paraId="5D4883B0" w14:textId="77777777" w:rsidR="00931199" w:rsidRDefault="00931199" w:rsidP="00931199">
      <w:pPr>
        <w:autoSpaceDE w:val="0"/>
        <w:autoSpaceDN w:val="0"/>
        <w:adjustRightInd w:val="0"/>
        <w:rPr>
          <w:rFonts w:ascii="Arial" w:hAnsi="Arial" w:cs="Arial"/>
          <w:b/>
          <w:bCs/>
          <w:color w:val="000000"/>
          <w:kern w:val="0"/>
        </w:rPr>
      </w:pPr>
    </w:p>
    <w:p w14:paraId="33AB50C7" w14:textId="2FBB23B1" w:rsidR="008C58B4" w:rsidRPr="00931199" w:rsidRDefault="00931199" w:rsidP="00931199">
      <w:pPr>
        <w:autoSpaceDE w:val="0"/>
        <w:autoSpaceDN w:val="0"/>
        <w:adjustRightInd w:val="0"/>
        <w:rPr>
          <w:rFonts w:ascii="MS Gothic" w:eastAsia="MS Gothic" w:hAnsi="MS Gothic" w:cs="MS Gothic"/>
          <w:color w:val="000000"/>
          <w:kern w:val="0"/>
        </w:rPr>
      </w:pPr>
      <w:r>
        <w:rPr>
          <w:rFonts w:ascii="Arial" w:hAnsi="Arial" w:cs="Arial"/>
          <w:b/>
          <w:bCs/>
          <w:color w:val="000000"/>
          <w:kern w:val="0"/>
        </w:rPr>
        <w:lastRenderedPageBreak/>
        <w:t xml:space="preserve">10. </w:t>
      </w:r>
      <w:r w:rsidR="008C58B4" w:rsidRPr="00D305D6">
        <w:rPr>
          <w:rFonts w:ascii="Arial" w:hAnsi="Arial" w:cs="Arial"/>
          <w:b/>
          <w:bCs/>
          <w:color w:val="000000"/>
          <w:kern w:val="0"/>
        </w:rPr>
        <w:t>Attendance/Tardiness Policy</w:t>
      </w:r>
    </w:p>
    <w:p w14:paraId="4E46C280" w14:textId="77777777" w:rsidR="008C58B4" w:rsidRPr="00D305D6" w:rsidRDefault="008C58B4" w:rsidP="008C58B4">
      <w:pPr>
        <w:autoSpaceDE w:val="0"/>
        <w:autoSpaceDN w:val="0"/>
        <w:adjustRightInd w:val="0"/>
        <w:rPr>
          <w:rFonts w:ascii="Arial" w:hAnsi="Arial" w:cs="Arial"/>
          <w:color w:val="000000"/>
          <w:kern w:val="0"/>
        </w:rPr>
      </w:pPr>
      <w:r w:rsidRPr="00D305D6">
        <w:rPr>
          <w:rFonts w:ascii="MS Gothic" w:eastAsia="MS Gothic" w:hAnsi="MS Gothic" w:cs="MS Gothic" w:hint="eastAsia"/>
          <w:color w:val="000000"/>
          <w:kern w:val="0"/>
        </w:rPr>
        <w:t> </w:t>
      </w:r>
      <w:r w:rsidRPr="00D305D6">
        <w:rPr>
          <w:rFonts w:ascii="Arial" w:hAnsi="Arial" w:cs="Arial"/>
          <w:color w:val="000000"/>
          <w:kern w:val="0"/>
        </w:rPr>
        <w:t xml:space="preserve">Participation:  Students are expected to participate in all class discussions and class        </w:t>
      </w:r>
    </w:p>
    <w:p w14:paraId="0BA08B09"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                       events. A deduction of 2 points from your final grade will be assessed for   </w:t>
      </w:r>
    </w:p>
    <w:p w14:paraId="29028647"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                       sleeping or not paying attention, using a cell phone, using a computer for    </w:t>
      </w:r>
    </w:p>
    <w:p w14:paraId="60E6197F"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                       non-class activities, or participating in any activity that is not strictly part   </w:t>
      </w:r>
    </w:p>
    <w:p w14:paraId="766D16D1"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                       of KINE 4360. This applies to class lecture and field experiences. It is the  </w:t>
      </w:r>
    </w:p>
    <w:p w14:paraId="52114F87"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                       student’s responsibility to contact the instructor if assignment deadlines  </w:t>
      </w:r>
    </w:p>
    <w:p w14:paraId="7D24D4C4"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                       are not met. Students are responsible for initiating arrangements for        </w:t>
      </w:r>
    </w:p>
    <w:p w14:paraId="0EFE41EB" w14:textId="77777777" w:rsidR="00931199" w:rsidRDefault="008C58B4" w:rsidP="008C58B4">
      <w:pPr>
        <w:autoSpaceDE w:val="0"/>
        <w:autoSpaceDN w:val="0"/>
        <w:adjustRightInd w:val="0"/>
        <w:rPr>
          <w:rFonts w:ascii="MS Gothic" w:eastAsia="MS Gothic" w:hAnsi="MS Gothic" w:cs="MS Gothic"/>
          <w:color w:val="000000"/>
          <w:kern w:val="0"/>
        </w:rPr>
      </w:pPr>
      <w:r w:rsidRPr="00D305D6">
        <w:rPr>
          <w:rFonts w:ascii="Arial" w:hAnsi="Arial" w:cs="Arial"/>
          <w:color w:val="000000"/>
          <w:kern w:val="0"/>
        </w:rPr>
        <w:t xml:space="preserve">                       missed work. </w:t>
      </w:r>
      <w:r w:rsidRPr="00D305D6">
        <w:rPr>
          <w:rFonts w:ascii="MS Gothic" w:eastAsia="MS Gothic" w:hAnsi="MS Gothic" w:cs="MS Gothic" w:hint="eastAsia"/>
          <w:color w:val="000000"/>
          <w:kern w:val="0"/>
        </w:rPr>
        <w:t> </w:t>
      </w:r>
    </w:p>
    <w:p w14:paraId="09036488" w14:textId="39550DC6"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Attendance:  Attendance in class is mandatory. You are solely responsible for obtaining  </w:t>
      </w:r>
    </w:p>
    <w:p w14:paraId="62347CA9"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                     any work (including handouts, notes, discussion topics, etc.) missed in the  </w:t>
      </w:r>
    </w:p>
    <w:p w14:paraId="129F55A2"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                     event of an absence or tardiness. For each absence (class, scheduled </w:t>
      </w:r>
    </w:p>
    <w:p w14:paraId="05A4F375"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                     meeting) beyond one*, ½ of a letter grade will be deducted from your final </w:t>
      </w:r>
    </w:p>
    <w:p w14:paraId="241C8D8C"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                     grade. Absences are only excused in emergency situations, as determined </w:t>
      </w:r>
    </w:p>
    <w:p w14:paraId="766EF69E" w14:textId="27CE8DAE"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                     by the instructor’s discretion. Also, you must contact me if you will be late </w:t>
      </w:r>
      <w:r w:rsidRPr="00D305D6">
        <w:rPr>
          <w:rFonts w:ascii="MS Gothic" w:eastAsia="MS Gothic" w:hAnsi="MS Gothic" w:cs="MS Gothic" w:hint="eastAsia"/>
          <w:color w:val="000000"/>
          <w:kern w:val="0"/>
        </w:rPr>
        <w:t> </w:t>
      </w:r>
      <w:r w:rsidRPr="00D305D6">
        <w:rPr>
          <w:rFonts w:ascii="Arial" w:hAnsi="Arial" w:cs="Arial"/>
          <w:color w:val="000000"/>
          <w:kern w:val="0"/>
        </w:rPr>
        <w:t xml:space="preserve">                    </w:t>
      </w:r>
      <w:r w:rsidR="00931199">
        <w:rPr>
          <w:rFonts w:ascii="Arial" w:hAnsi="Arial" w:cs="Arial"/>
          <w:color w:val="000000"/>
          <w:kern w:val="0"/>
        </w:rPr>
        <w:tab/>
        <w:t xml:space="preserve">          </w:t>
      </w:r>
      <w:r w:rsidRPr="00D305D6">
        <w:rPr>
          <w:rFonts w:ascii="Arial" w:hAnsi="Arial" w:cs="Arial"/>
          <w:color w:val="000000"/>
          <w:kern w:val="0"/>
        </w:rPr>
        <w:t xml:space="preserve">or absent. If I do not hear from you before class, I should certainly have an </w:t>
      </w:r>
    </w:p>
    <w:p w14:paraId="19F80589"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                     email by the end of class time. ALL APPOINTMENTS SHOULD BE  </w:t>
      </w:r>
    </w:p>
    <w:p w14:paraId="5AF90F3E"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                     SCHEDULED OUTSIDE OF CLASS TIME. It is essential in learning to </w:t>
      </w:r>
    </w:p>
    <w:p w14:paraId="1FCA9963"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                     teach that you make your ideas and feelings explicit through group </w:t>
      </w:r>
    </w:p>
    <w:p w14:paraId="3A6B38F7"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                     experiences and discussions, as well as examine your ideas in relation to </w:t>
      </w:r>
    </w:p>
    <w:p w14:paraId="4B5D9C93" w14:textId="77777777" w:rsidR="00931199" w:rsidRDefault="008C58B4" w:rsidP="008C58B4">
      <w:pPr>
        <w:autoSpaceDE w:val="0"/>
        <w:autoSpaceDN w:val="0"/>
        <w:adjustRightInd w:val="0"/>
        <w:rPr>
          <w:rFonts w:ascii="MS Gothic" w:eastAsia="MS Gothic" w:hAnsi="MS Gothic" w:cs="MS Gothic"/>
          <w:color w:val="000000"/>
          <w:kern w:val="0"/>
        </w:rPr>
      </w:pPr>
      <w:r w:rsidRPr="00D305D6">
        <w:rPr>
          <w:rFonts w:ascii="Arial" w:hAnsi="Arial" w:cs="Arial"/>
          <w:color w:val="000000"/>
          <w:kern w:val="0"/>
        </w:rPr>
        <w:t xml:space="preserve">                     those of others.</w:t>
      </w:r>
      <w:r w:rsidRPr="00D305D6">
        <w:rPr>
          <w:rFonts w:ascii="MS Gothic" w:eastAsia="MS Gothic" w:hAnsi="MS Gothic" w:cs="MS Gothic" w:hint="eastAsia"/>
          <w:color w:val="000000"/>
          <w:kern w:val="0"/>
        </w:rPr>
        <w:t> </w:t>
      </w:r>
      <w:r w:rsidRPr="00D305D6">
        <w:rPr>
          <w:rFonts w:ascii="Arial" w:hAnsi="Arial" w:cs="Arial"/>
          <w:b/>
          <w:bCs/>
          <w:color w:val="000000"/>
          <w:kern w:val="0"/>
        </w:rPr>
        <w:t xml:space="preserve">*2 instances of tardiness = 1 absence ~ Please Be On </w:t>
      </w:r>
      <w:r w:rsidR="00931199">
        <w:rPr>
          <w:rFonts w:ascii="Arial" w:hAnsi="Arial" w:cs="Arial"/>
          <w:b/>
          <w:bCs/>
          <w:color w:val="000000"/>
          <w:kern w:val="0"/>
        </w:rPr>
        <w:tab/>
      </w:r>
      <w:r w:rsidR="00931199">
        <w:rPr>
          <w:rFonts w:ascii="Arial" w:hAnsi="Arial" w:cs="Arial"/>
          <w:b/>
          <w:bCs/>
          <w:color w:val="000000"/>
          <w:kern w:val="0"/>
        </w:rPr>
        <w:tab/>
      </w:r>
      <w:r w:rsidR="00931199">
        <w:rPr>
          <w:rFonts w:ascii="Arial" w:hAnsi="Arial" w:cs="Arial"/>
          <w:b/>
          <w:bCs/>
          <w:color w:val="000000"/>
          <w:kern w:val="0"/>
        </w:rPr>
        <w:tab/>
      </w:r>
      <w:r w:rsidRPr="00D305D6">
        <w:rPr>
          <w:rFonts w:ascii="Arial" w:hAnsi="Arial" w:cs="Arial"/>
          <w:b/>
          <w:bCs/>
          <w:color w:val="000000"/>
          <w:kern w:val="0"/>
        </w:rPr>
        <w:t>Time!</w:t>
      </w:r>
      <w:r w:rsidRPr="00D305D6">
        <w:rPr>
          <w:rFonts w:ascii="MS Gothic" w:eastAsia="MS Gothic" w:hAnsi="MS Gothic" w:cs="MS Gothic" w:hint="eastAsia"/>
          <w:color w:val="000000"/>
          <w:kern w:val="0"/>
        </w:rPr>
        <w:t> </w:t>
      </w:r>
    </w:p>
    <w:p w14:paraId="3E7538F1" w14:textId="12150496" w:rsidR="008C58B4" w:rsidRDefault="008C58B4" w:rsidP="008C58B4">
      <w:pPr>
        <w:autoSpaceDE w:val="0"/>
        <w:autoSpaceDN w:val="0"/>
        <w:adjustRightInd w:val="0"/>
        <w:rPr>
          <w:rFonts w:ascii="Arial" w:hAnsi="Arial" w:cs="Arial"/>
          <w:i/>
          <w:iCs/>
          <w:color w:val="000000"/>
          <w:kern w:val="0"/>
        </w:rPr>
      </w:pPr>
      <w:r w:rsidRPr="00D305D6">
        <w:rPr>
          <w:rFonts w:ascii="Arial" w:hAnsi="Arial" w:cs="Arial"/>
          <w:i/>
          <w:iCs/>
          <w:color w:val="000000"/>
          <w:kern w:val="0"/>
        </w:rPr>
        <w:t xml:space="preserve">Note: It is your responsibility to notify the professor immediately following class if you </w:t>
      </w:r>
      <w:r w:rsidRPr="00D305D6">
        <w:rPr>
          <w:rFonts w:ascii="MS Gothic" w:eastAsia="MS Gothic" w:hAnsi="MS Gothic" w:cs="MS Gothic" w:hint="eastAsia"/>
          <w:i/>
          <w:iCs/>
          <w:color w:val="000000"/>
          <w:kern w:val="0"/>
        </w:rPr>
        <w:t> </w:t>
      </w:r>
      <w:r w:rsidRPr="00D305D6">
        <w:rPr>
          <w:rFonts w:ascii="Arial" w:hAnsi="Arial" w:cs="Arial"/>
          <w:i/>
          <w:iCs/>
          <w:color w:val="000000"/>
          <w:kern w:val="0"/>
        </w:rPr>
        <w:t xml:space="preserve">arrived late (recorded absences </w:t>
      </w:r>
      <w:r w:rsidRPr="00D305D6">
        <w:rPr>
          <w:rFonts w:ascii="Arial" w:hAnsi="Arial" w:cs="Arial"/>
          <w:i/>
          <w:iCs/>
          <w:color w:val="000000"/>
          <w:kern w:val="0"/>
          <w:u w:val="single"/>
        </w:rPr>
        <w:t>will not</w:t>
      </w:r>
      <w:r w:rsidRPr="00D305D6">
        <w:rPr>
          <w:rFonts w:ascii="Arial" w:hAnsi="Arial" w:cs="Arial"/>
          <w:i/>
          <w:iCs/>
          <w:color w:val="000000"/>
          <w:kern w:val="0"/>
        </w:rPr>
        <w:t xml:space="preserve"> be altered at a later date).</w:t>
      </w:r>
    </w:p>
    <w:p w14:paraId="4F270877" w14:textId="77777777" w:rsidR="00931199" w:rsidRPr="00D305D6" w:rsidRDefault="00931199" w:rsidP="008C58B4">
      <w:pPr>
        <w:autoSpaceDE w:val="0"/>
        <w:autoSpaceDN w:val="0"/>
        <w:adjustRightInd w:val="0"/>
        <w:rPr>
          <w:rFonts w:ascii="Arial" w:hAnsi="Arial" w:cs="Arial"/>
          <w:color w:val="000000"/>
          <w:kern w:val="0"/>
        </w:rPr>
      </w:pPr>
    </w:p>
    <w:p w14:paraId="32164DE4" w14:textId="17CA3656" w:rsidR="008C58B4" w:rsidRDefault="008C58B4" w:rsidP="008C58B4">
      <w:pPr>
        <w:autoSpaceDE w:val="0"/>
        <w:autoSpaceDN w:val="0"/>
        <w:adjustRightInd w:val="0"/>
        <w:rPr>
          <w:rFonts w:ascii="Arial" w:hAnsi="Arial" w:cs="Arial"/>
          <w:b/>
          <w:bCs/>
          <w:color w:val="000000"/>
          <w:kern w:val="0"/>
        </w:rPr>
      </w:pPr>
      <w:r w:rsidRPr="00D305D6">
        <w:rPr>
          <w:rFonts w:ascii="Arial" w:hAnsi="Arial" w:cs="Arial"/>
          <w:b/>
          <w:bCs/>
          <w:color w:val="000000"/>
          <w:kern w:val="0"/>
        </w:rPr>
        <w:t>IT IS VITAL THAT YOU DO NOT MISS ANY FIELD EXPERIENCES. Unexcused absences on Field Experience days will result in an automatic deduction of 1 letter grade from your final grade (regardless of whether it is your first absence in the course or not).</w:t>
      </w:r>
    </w:p>
    <w:p w14:paraId="71B3BF99" w14:textId="77777777" w:rsidR="00931199" w:rsidRPr="00D305D6" w:rsidRDefault="00931199" w:rsidP="008C58B4">
      <w:pPr>
        <w:autoSpaceDE w:val="0"/>
        <w:autoSpaceDN w:val="0"/>
        <w:adjustRightInd w:val="0"/>
        <w:rPr>
          <w:rFonts w:ascii="Arial" w:hAnsi="Arial" w:cs="Arial"/>
          <w:b/>
          <w:bCs/>
          <w:color w:val="000000"/>
          <w:kern w:val="0"/>
        </w:rPr>
      </w:pPr>
    </w:p>
    <w:p w14:paraId="1CB70397" w14:textId="43934E7E" w:rsidR="008C58B4" w:rsidRPr="00D305D6" w:rsidRDefault="008C58B4" w:rsidP="008C58B4">
      <w:pPr>
        <w:autoSpaceDE w:val="0"/>
        <w:autoSpaceDN w:val="0"/>
        <w:adjustRightInd w:val="0"/>
        <w:rPr>
          <w:rFonts w:ascii="Arial" w:hAnsi="Arial" w:cs="Arial"/>
          <w:b/>
          <w:bCs/>
          <w:color w:val="000000"/>
          <w:kern w:val="0"/>
        </w:rPr>
      </w:pPr>
      <w:r w:rsidRPr="00D305D6">
        <w:rPr>
          <w:rFonts w:ascii="Arial" w:hAnsi="Arial" w:cs="Arial"/>
          <w:b/>
          <w:bCs/>
          <w:color w:val="000000"/>
          <w:kern w:val="0"/>
        </w:rPr>
        <w:t>11. Course Policy Statements:</w:t>
      </w:r>
    </w:p>
    <w:p w14:paraId="34117094" w14:textId="77777777" w:rsidR="008C58B4" w:rsidRPr="00D305D6" w:rsidRDefault="008C58B4" w:rsidP="008C58B4">
      <w:pPr>
        <w:autoSpaceDE w:val="0"/>
        <w:autoSpaceDN w:val="0"/>
        <w:adjustRightInd w:val="0"/>
        <w:rPr>
          <w:rFonts w:ascii="Arial" w:hAnsi="Arial" w:cs="Arial"/>
          <w:color w:val="000000"/>
          <w:kern w:val="0"/>
        </w:rPr>
      </w:pPr>
    </w:p>
    <w:p w14:paraId="1C18A480" w14:textId="5860A79B" w:rsidR="008C58B4" w:rsidRPr="00D305D6" w:rsidRDefault="00931199" w:rsidP="00931199">
      <w:pPr>
        <w:tabs>
          <w:tab w:val="left" w:pos="360"/>
          <w:tab w:val="left" w:pos="720"/>
        </w:tabs>
        <w:autoSpaceDE w:val="0"/>
        <w:autoSpaceDN w:val="0"/>
        <w:adjustRightInd w:val="0"/>
        <w:rPr>
          <w:rFonts w:ascii="Arial" w:hAnsi="Arial" w:cs="Arial"/>
          <w:color w:val="000000"/>
          <w:kern w:val="0"/>
        </w:rPr>
      </w:pPr>
      <w:r>
        <w:rPr>
          <w:rFonts w:ascii="Arial" w:hAnsi="Arial" w:cs="Arial"/>
          <w:color w:val="000000"/>
          <w:kern w:val="0"/>
        </w:rPr>
        <w:tab/>
      </w:r>
      <w:r>
        <w:rPr>
          <w:rFonts w:ascii="Arial" w:hAnsi="Arial" w:cs="Arial"/>
          <w:color w:val="000000"/>
          <w:kern w:val="0"/>
        </w:rPr>
        <w:tab/>
        <w:t xml:space="preserve">1. </w:t>
      </w:r>
      <w:r w:rsidR="008C58B4" w:rsidRPr="00D305D6">
        <w:rPr>
          <w:rFonts w:ascii="Arial" w:hAnsi="Arial" w:cs="Arial"/>
          <w:color w:val="000000"/>
          <w:kern w:val="0"/>
        </w:rPr>
        <w:t>All assignments must be typed (unless otherwise noted).</w:t>
      </w:r>
    </w:p>
    <w:p w14:paraId="786B87F5" w14:textId="5CD55978" w:rsidR="008C58B4" w:rsidRPr="00D305D6" w:rsidRDefault="00931199" w:rsidP="00931199">
      <w:pPr>
        <w:tabs>
          <w:tab w:val="left" w:pos="360"/>
          <w:tab w:val="left" w:pos="720"/>
        </w:tabs>
        <w:autoSpaceDE w:val="0"/>
        <w:autoSpaceDN w:val="0"/>
        <w:adjustRightInd w:val="0"/>
        <w:rPr>
          <w:rFonts w:ascii="Arial" w:hAnsi="Arial" w:cs="Arial"/>
          <w:color w:val="000000"/>
          <w:kern w:val="0"/>
        </w:rPr>
      </w:pPr>
      <w:r>
        <w:rPr>
          <w:rFonts w:ascii="Arial" w:hAnsi="Arial" w:cs="Arial"/>
          <w:color w:val="000000"/>
          <w:kern w:val="0"/>
        </w:rPr>
        <w:tab/>
      </w:r>
      <w:r>
        <w:rPr>
          <w:rFonts w:ascii="Arial" w:hAnsi="Arial" w:cs="Arial"/>
          <w:color w:val="000000"/>
          <w:kern w:val="0"/>
        </w:rPr>
        <w:tab/>
        <w:t xml:space="preserve">2. </w:t>
      </w:r>
      <w:r w:rsidR="008C58B4" w:rsidRPr="00D305D6">
        <w:rPr>
          <w:rFonts w:ascii="Arial" w:hAnsi="Arial" w:cs="Arial"/>
          <w:color w:val="000000"/>
          <w:kern w:val="0"/>
        </w:rPr>
        <w:t xml:space="preserve">All assignments are due at the beginning of each class. Assignments turned in </w:t>
      </w:r>
      <w:r>
        <w:rPr>
          <w:rFonts w:ascii="Arial" w:hAnsi="Arial" w:cs="Arial"/>
          <w:color w:val="000000"/>
          <w:kern w:val="0"/>
        </w:rPr>
        <w:tab/>
      </w:r>
      <w:r>
        <w:rPr>
          <w:rFonts w:ascii="Arial" w:hAnsi="Arial" w:cs="Arial"/>
          <w:color w:val="000000"/>
          <w:kern w:val="0"/>
        </w:rPr>
        <w:tab/>
        <w:t xml:space="preserve">    </w:t>
      </w:r>
      <w:r w:rsidR="008C58B4" w:rsidRPr="00D305D6">
        <w:rPr>
          <w:rFonts w:ascii="Arial" w:hAnsi="Arial" w:cs="Arial"/>
          <w:color w:val="000000"/>
          <w:kern w:val="0"/>
        </w:rPr>
        <w:t xml:space="preserve">after the start of class are late and will be penalized by 10%, as well as an </w:t>
      </w:r>
      <w:r>
        <w:rPr>
          <w:rFonts w:ascii="Arial" w:hAnsi="Arial" w:cs="Arial"/>
          <w:color w:val="000000"/>
          <w:kern w:val="0"/>
        </w:rPr>
        <w:tab/>
      </w:r>
      <w:r>
        <w:rPr>
          <w:rFonts w:ascii="Arial" w:hAnsi="Arial" w:cs="Arial"/>
          <w:color w:val="000000"/>
          <w:kern w:val="0"/>
        </w:rPr>
        <w:tab/>
      </w:r>
      <w:r>
        <w:rPr>
          <w:rFonts w:ascii="Arial" w:hAnsi="Arial" w:cs="Arial"/>
          <w:color w:val="000000"/>
          <w:kern w:val="0"/>
        </w:rPr>
        <w:tab/>
        <w:t xml:space="preserve">    </w:t>
      </w:r>
      <w:r w:rsidR="008C58B4" w:rsidRPr="00D305D6">
        <w:rPr>
          <w:rFonts w:ascii="Arial" w:hAnsi="Arial" w:cs="Arial"/>
          <w:color w:val="000000"/>
          <w:kern w:val="0"/>
        </w:rPr>
        <w:t xml:space="preserve">additional deduction of 10% per additional day late (if you are unable to attend </w:t>
      </w:r>
      <w:r>
        <w:rPr>
          <w:rFonts w:ascii="Arial" w:hAnsi="Arial" w:cs="Arial"/>
          <w:color w:val="000000"/>
          <w:kern w:val="0"/>
        </w:rPr>
        <w:tab/>
      </w:r>
      <w:r>
        <w:rPr>
          <w:rFonts w:ascii="Arial" w:hAnsi="Arial" w:cs="Arial"/>
          <w:color w:val="000000"/>
          <w:kern w:val="0"/>
        </w:rPr>
        <w:tab/>
      </w:r>
      <w:r>
        <w:rPr>
          <w:rFonts w:ascii="Arial" w:hAnsi="Arial" w:cs="Arial"/>
          <w:color w:val="000000"/>
          <w:kern w:val="0"/>
        </w:rPr>
        <w:tab/>
        <w:t xml:space="preserve">    </w:t>
      </w:r>
      <w:r w:rsidR="008C58B4" w:rsidRPr="00D305D6">
        <w:rPr>
          <w:rFonts w:ascii="Arial" w:hAnsi="Arial" w:cs="Arial"/>
          <w:color w:val="000000"/>
          <w:kern w:val="0"/>
        </w:rPr>
        <w:t xml:space="preserve">class on the day an assignment is due, make arrangements to turn the </w:t>
      </w:r>
      <w:r>
        <w:rPr>
          <w:rFonts w:ascii="Arial" w:hAnsi="Arial" w:cs="Arial"/>
          <w:color w:val="000000"/>
          <w:kern w:val="0"/>
        </w:rPr>
        <w:tab/>
      </w:r>
      <w:r>
        <w:rPr>
          <w:rFonts w:ascii="Arial" w:hAnsi="Arial" w:cs="Arial"/>
          <w:color w:val="000000"/>
          <w:kern w:val="0"/>
        </w:rPr>
        <w:tab/>
      </w:r>
      <w:r>
        <w:rPr>
          <w:rFonts w:ascii="Arial" w:hAnsi="Arial" w:cs="Arial"/>
          <w:color w:val="000000"/>
          <w:kern w:val="0"/>
        </w:rPr>
        <w:tab/>
      </w:r>
      <w:r>
        <w:rPr>
          <w:rFonts w:ascii="Arial" w:hAnsi="Arial" w:cs="Arial"/>
          <w:color w:val="000000"/>
          <w:kern w:val="0"/>
        </w:rPr>
        <w:tab/>
        <w:t xml:space="preserve">    </w:t>
      </w:r>
      <w:r w:rsidR="008C58B4" w:rsidRPr="00D305D6">
        <w:rPr>
          <w:rFonts w:ascii="Arial" w:hAnsi="Arial" w:cs="Arial"/>
          <w:color w:val="000000"/>
          <w:kern w:val="0"/>
        </w:rPr>
        <w:t xml:space="preserve">assignment in to me before class time on the due date). If you wait until the </w:t>
      </w:r>
      <w:r>
        <w:rPr>
          <w:rFonts w:ascii="Arial" w:hAnsi="Arial" w:cs="Arial"/>
          <w:color w:val="000000"/>
          <w:kern w:val="0"/>
        </w:rPr>
        <w:tab/>
      </w:r>
      <w:r>
        <w:rPr>
          <w:rFonts w:ascii="Arial" w:hAnsi="Arial" w:cs="Arial"/>
          <w:color w:val="000000"/>
          <w:kern w:val="0"/>
        </w:rPr>
        <w:tab/>
        <w:t xml:space="preserve">         </w:t>
      </w:r>
      <w:r w:rsidR="008C58B4" w:rsidRPr="00D305D6">
        <w:rPr>
          <w:rFonts w:ascii="Arial" w:hAnsi="Arial" w:cs="Arial"/>
          <w:color w:val="000000"/>
          <w:kern w:val="0"/>
        </w:rPr>
        <w:t xml:space="preserve">last minute to complete assignments, computer/technical problems WILL </w:t>
      </w:r>
      <w:r>
        <w:rPr>
          <w:rFonts w:ascii="Arial" w:hAnsi="Arial" w:cs="Arial"/>
          <w:color w:val="000000"/>
          <w:kern w:val="0"/>
        </w:rPr>
        <w:tab/>
      </w:r>
      <w:r>
        <w:rPr>
          <w:rFonts w:ascii="Arial" w:hAnsi="Arial" w:cs="Arial"/>
          <w:color w:val="000000"/>
          <w:kern w:val="0"/>
        </w:rPr>
        <w:tab/>
        <w:t xml:space="preserve">         </w:t>
      </w:r>
      <w:r w:rsidR="008C58B4" w:rsidRPr="00D305D6">
        <w:rPr>
          <w:rFonts w:ascii="Arial" w:hAnsi="Arial" w:cs="Arial"/>
          <w:color w:val="000000"/>
          <w:kern w:val="0"/>
        </w:rPr>
        <w:t xml:space="preserve">occur. Now that you know this, it is no longer considered a legitimate excuse. </w:t>
      </w:r>
      <w:r>
        <w:rPr>
          <w:rFonts w:ascii="Arial" w:hAnsi="Arial" w:cs="Arial"/>
          <w:color w:val="000000"/>
          <w:kern w:val="0"/>
        </w:rPr>
        <w:tab/>
      </w:r>
      <w:r>
        <w:rPr>
          <w:rFonts w:ascii="Arial" w:hAnsi="Arial" w:cs="Arial"/>
          <w:color w:val="000000"/>
          <w:kern w:val="0"/>
        </w:rPr>
        <w:tab/>
        <w:t xml:space="preserve">         </w:t>
      </w:r>
      <w:r w:rsidR="008C58B4" w:rsidRPr="00D305D6">
        <w:rPr>
          <w:rFonts w:ascii="Arial" w:hAnsi="Arial" w:cs="Arial"/>
          <w:color w:val="000000"/>
          <w:kern w:val="0"/>
        </w:rPr>
        <w:t xml:space="preserve">Be sure to save all work in multiple places. </w:t>
      </w:r>
    </w:p>
    <w:p w14:paraId="504BAA74" w14:textId="059AC017" w:rsidR="008C58B4" w:rsidRPr="00D305D6" w:rsidRDefault="00931199" w:rsidP="00931199">
      <w:pPr>
        <w:tabs>
          <w:tab w:val="left" w:pos="360"/>
          <w:tab w:val="left" w:pos="720"/>
        </w:tabs>
        <w:autoSpaceDE w:val="0"/>
        <w:autoSpaceDN w:val="0"/>
        <w:adjustRightInd w:val="0"/>
        <w:rPr>
          <w:rFonts w:ascii="Arial" w:hAnsi="Arial" w:cs="Arial"/>
          <w:color w:val="000000"/>
          <w:kern w:val="0"/>
        </w:rPr>
      </w:pPr>
      <w:r>
        <w:rPr>
          <w:rFonts w:ascii="Arial" w:hAnsi="Arial" w:cs="Arial"/>
          <w:color w:val="000000"/>
          <w:kern w:val="0"/>
        </w:rPr>
        <w:tab/>
      </w:r>
      <w:r>
        <w:rPr>
          <w:rFonts w:ascii="Arial" w:hAnsi="Arial" w:cs="Arial"/>
          <w:color w:val="000000"/>
          <w:kern w:val="0"/>
        </w:rPr>
        <w:tab/>
        <w:t xml:space="preserve">3. </w:t>
      </w:r>
      <w:r w:rsidR="008C58B4" w:rsidRPr="00D305D6">
        <w:rPr>
          <w:rFonts w:ascii="Arial" w:hAnsi="Arial" w:cs="Arial"/>
          <w:color w:val="000000"/>
          <w:kern w:val="0"/>
        </w:rPr>
        <w:t xml:space="preserve">As an academic courtesy, editorial quality on all writing assignments is </w:t>
      </w:r>
      <w:r>
        <w:rPr>
          <w:rFonts w:ascii="Arial" w:hAnsi="Arial" w:cs="Arial"/>
          <w:color w:val="000000"/>
          <w:kern w:val="0"/>
        </w:rPr>
        <w:tab/>
      </w:r>
      <w:r>
        <w:rPr>
          <w:rFonts w:ascii="Arial" w:hAnsi="Arial" w:cs="Arial"/>
          <w:color w:val="000000"/>
          <w:kern w:val="0"/>
        </w:rPr>
        <w:tab/>
        <w:t xml:space="preserve">      </w:t>
      </w:r>
      <w:r>
        <w:rPr>
          <w:rFonts w:ascii="Arial" w:hAnsi="Arial" w:cs="Arial"/>
          <w:color w:val="000000"/>
          <w:kern w:val="0"/>
        </w:rPr>
        <w:tab/>
        <w:t xml:space="preserve">          </w:t>
      </w:r>
      <w:r w:rsidR="008C58B4" w:rsidRPr="00D305D6">
        <w:rPr>
          <w:rFonts w:ascii="Arial" w:hAnsi="Arial" w:cs="Arial"/>
          <w:color w:val="000000"/>
          <w:kern w:val="0"/>
        </w:rPr>
        <w:t xml:space="preserve">assumed. That is, all written work must be spell-checked and proofread before </w:t>
      </w:r>
      <w:r>
        <w:rPr>
          <w:rFonts w:ascii="Arial" w:hAnsi="Arial" w:cs="Arial"/>
          <w:color w:val="000000"/>
          <w:kern w:val="0"/>
        </w:rPr>
        <w:tab/>
      </w:r>
      <w:r>
        <w:rPr>
          <w:rFonts w:ascii="Arial" w:hAnsi="Arial" w:cs="Arial"/>
          <w:color w:val="000000"/>
          <w:kern w:val="0"/>
        </w:rPr>
        <w:tab/>
        <w:t xml:space="preserve">    </w:t>
      </w:r>
      <w:r w:rsidR="008C58B4" w:rsidRPr="00D305D6">
        <w:rPr>
          <w:rFonts w:ascii="Arial" w:hAnsi="Arial" w:cs="Arial"/>
          <w:color w:val="000000"/>
          <w:kern w:val="0"/>
        </w:rPr>
        <w:t xml:space="preserve">submission. One point will be deducted for EACH spelling and grammatical </w:t>
      </w:r>
      <w:r>
        <w:rPr>
          <w:rFonts w:ascii="Arial" w:hAnsi="Arial" w:cs="Arial"/>
          <w:color w:val="000000"/>
          <w:kern w:val="0"/>
        </w:rPr>
        <w:t xml:space="preserve">  </w:t>
      </w:r>
      <w:r>
        <w:rPr>
          <w:rFonts w:ascii="Arial" w:hAnsi="Arial" w:cs="Arial"/>
          <w:color w:val="000000"/>
          <w:kern w:val="0"/>
        </w:rPr>
        <w:tab/>
        <w:t xml:space="preserve">   </w:t>
      </w:r>
      <w:r>
        <w:rPr>
          <w:rFonts w:ascii="Arial" w:hAnsi="Arial" w:cs="Arial"/>
          <w:color w:val="000000"/>
          <w:kern w:val="0"/>
        </w:rPr>
        <w:tab/>
        <w:t xml:space="preserve">         </w:t>
      </w:r>
      <w:r w:rsidR="008C58B4" w:rsidRPr="00D305D6">
        <w:rPr>
          <w:rFonts w:ascii="Arial" w:hAnsi="Arial" w:cs="Arial"/>
          <w:color w:val="000000"/>
          <w:kern w:val="0"/>
        </w:rPr>
        <w:t>error.</w:t>
      </w:r>
    </w:p>
    <w:p w14:paraId="01D70613" w14:textId="1F96BB06" w:rsidR="008C58B4" w:rsidRPr="00D305D6" w:rsidRDefault="00931199" w:rsidP="00931199">
      <w:pPr>
        <w:tabs>
          <w:tab w:val="left" w:pos="360"/>
          <w:tab w:val="left" w:pos="720"/>
        </w:tabs>
        <w:autoSpaceDE w:val="0"/>
        <w:autoSpaceDN w:val="0"/>
        <w:adjustRightInd w:val="0"/>
        <w:rPr>
          <w:rFonts w:ascii="Arial" w:hAnsi="Arial" w:cs="Arial"/>
          <w:color w:val="000000"/>
          <w:kern w:val="0"/>
        </w:rPr>
      </w:pPr>
      <w:r>
        <w:rPr>
          <w:rFonts w:ascii="Arial" w:hAnsi="Arial" w:cs="Arial"/>
          <w:color w:val="000000"/>
          <w:kern w:val="0"/>
        </w:rPr>
        <w:lastRenderedPageBreak/>
        <w:tab/>
      </w:r>
      <w:r>
        <w:rPr>
          <w:rFonts w:ascii="Arial" w:hAnsi="Arial" w:cs="Arial"/>
          <w:color w:val="000000"/>
          <w:kern w:val="0"/>
        </w:rPr>
        <w:tab/>
        <w:t xml:space="preserve">4. </w:t>
      </w:r>
      <w:r w:rsidR="008C58B4" w:rsidRPr="00D305D6">
        <w:rPr>
          <w:rFonts w:ascii="Arial" w:hAnsi="Arial" w:cs="Arial"/>
          <w:color w:val="000000"/>
          <w:kern w:val="0"/>
        </w:rPr>
        <w:t xml:space="preserve">Unannounced quizzes will be sporadically given at the beginning of class. No </w:t>
      </w:r>
      <w:r>
        <w:rPr>
          <w:rFonts w:ascii="Arial" w:hAnsi="Arial" w:cs="Arial"/>
          <w:color w:val="000000"/>
          <w:kern w:val="0"/>
        </w:rPr>
        <w:tab/>
      </w:r>
      <w:r>
        <w:rPr>
          <w:rFonts w:ascii="Arial" w:hAnsi="Arial" w:cs="Arial"/>
          <w:color w:val="000000"/>
          <w:kern w:val="0"/>
        </w:rPr>
        <w:tab/>
        <w:t xml:space="preserve">          </w:t>
      </w:r>
      <w:r w:rsidR="008C58B4" w:rsidRPr="00D305D6">
        <w:rPr>
          <w:rFonts w:ascii="Arial" w:hAnsi="Arial" w:cs="Arial"/>
          <w:color w:val="000000"/>
          <w:kern w:val="0"/>
        </w:rPr>
        <w:t xml:space="preserve">questions will be repeated for those who arrive late, and no quizzes will be </w:t>
      </w:r>
      <w:r>
        <w:rPr>
          <w:rFonts w:ascii="Arial" w:hAnsi="Arial" w:cs="Arial"/>
          <w:color w:val="000000"/>
          <w:kern w:val="0"/>
        </w:rPr>
        <w:tab/>
        <w:t xml:space="preserve">     </w:t>
      </w:r>
      <w:r>
        <w:rPr>
          <w:rFonts w:ascii="Arial" w:hAnsi="Arial" w:cs="Arial"/>
          <w:color w:val="000000"/>
          <w:kern w:val="0"/>
        </w:rPr>
        <w:tab/>
        <w:t xml:space="preserve">         </w:t>
      </w:r>
      <w:r w:rsidR="008C58B4" w:rsidRPr="00D305D6">
        <w:rPr>
          <w:rFonts w:ascii="Arial" w:hAnsi="Arial" w:cs="Arial"/>
          <w:color w:val="000000"/>
          <w:kern w:val="0"/>
        </w:rPr>
        <w:t xml:space="preserve">made up. </w:t>
      </w:r>
    </w:p>
    <w:p w14:paraId="3110C9E4" w14:textId="703681BD" w:rsidR="008C58B4" w:rsidRPr="00D305D6" w:rsidRDefault="00931199" w:rsidP="00931199">
      <w:pPr>
        <w:tabs>
          <w:tab w:val="left" w:pos="360"/>
          <w:tab w:val="left" w:pos="720"/>
        </w:tabs>
        <w:autoSpaceDE w:val="0"/>
        <w:autoSpaceDN w:val="0"/>
        <w:adjustRightInd w:val="0"/>
        <w:rPr>
          <w:rFonts w:ascii="Arial" w:hAnsi="Arial" w:cs="Arial"/>
          <w:color w:val="000000"/>
          <w:kern w:val="0"/>
        </w:rPr>
      </w:pPr>
      <w:r>
        <w:rPr>
          <w:rFonts w:ascii="Arial" w:hAnsi="Arial" w:cs="Arial"/>
          <w:color w:val="000000"/>
          <w:kern w:val="0"/>
        </w:rPr>
        <w:tab/>
      </w:r>
      <w:r w:rsidR="00775DE2">
        <w:rPr>
          <w:rFonts w:ascii="Arial" w:hAnsi="Arial" w:cs="Arial"/>
          <w:color w:val="000000"/>
          <w:kern w:val="0"/>
        </w:rPr>
        <w:tab/>
      </w:r>
      <w:r>
        <w:rPr>
          <w:rFonts w:ascii="Arial" w:hAnsi="Arial" w:cs="Arial"/>
          <w:color w:val="000000"/>
          <w:kern w:val="0"/>
        </w:rPr>
        <w:t xml:space="preserve">5. </w:t>
      </w:r>
      <w:r w:rsidR="008C58B4" w:rsidRPr="00D305D6">
        <w:rPr>
          <w:rFonts w:ascii="Arial" w:hAnsi="Arial" w:cs="Arial"/>
          <w:color w:val="000000"/>
          <w:kern w:val="0"/>
        </w:rPr>
        <w:t xml:space="preserve">Teaching labs will either be live coded or videotaped. If your lesson is to be </w:t>
      </w:r>
      <w:r>
        <w:rPr>
          <w:rFonts w:ascii="Arial" w:hAnsi="Arial" w:cs="Arial"/>
          <w:color w:val="000000"/>
          <w:kern w:val="0"/>
        </w:rPr>
        <w:tab/>
        <w:t xml:space="preserve">      </w:t>
      </w:r>
      <w:r>
        <w:rPr>
          <w:rFonts w:ascii="Arial" w:hAnsi="Arial" w:cs="Arial"/>
          <w:color w:val="000000"/>
          <w:kern w:val="0"/>
        </w:rPr>
        <w:tab/>
        <w:t xml:space="preserve"> </w:t>
      </w:r>
      <w:r w:rsidR="00775DE2">
        <w:rPr>
          <w:rFonts w:ascii="Arial" w:hAnsi="Arial" w:cs="Arial"/>
          <w:color w:val="000000"/>
          <w:kern w:val="0"/>
        </w:rPr>
        <w:t xml:space="preserve">       </w:t>
      </w:r>
      <w:r>
        <w:rPr>
          <w:rFonts w:ascii="Arial" w:hAnsi="Arial" w:cs="Arial"/>
          <w:color w:val="000000"/>
          <w:kern w:val="0"/>
        </w:rPr>
        <w:t xml:space="preserve">  </w:t>
      </w:r>
      <w:r w:rsidR="008C58B4" w:rsidRPr="00D305D6">
        <w:rPr>
          <w:rFonts w:ascii="Arial" w:hAnsi="Arial" w:cs="Arial"/>
          <w:color w:val="000000"/>
          <w:kern w:val="0"/>
        </w:rPr>
        <w:t xml:space="preserve">videotaped, it is your responsibility to ensure you have an operable camera. If </w:t>
      </w:r>
      <w:r>
        <w:rPr>
          <w:rFonts w:ascii="Arial" w:hAnsi="Arial" w:cs="Arial"/>
          <w:color w:val="000000"/>
          <w:kern w:val="0"/>
        </w:rPr>
        <w:tab/>
        <w:t xml:space="preserve">        </w:t>
      </w:r>
      <w:r>
        <w:rPr>
          <w:rFonts w:ascii="Arial" w:hAnsi="Arial" w:cs="Arial"/>
          <w:color w:val="000000"/>
          <w:kern w:val="0"/>
        </w:rPr>
        <w:tab/>
        <w:t xml:space="preserve"> </w:t>
      </w:r>
      <w:r w:rsidR="00775DE2">
        <w:rPr>
          <w:rFonts w:ascii="Arial" w:hAnsi="Arial" w:cs="Arial"/>
          <w:color w:val="000000"/>
          <w:kern w:val="0"/>
        </w:rPr>
        <w:t xml:space="preserve">      </w:t>
      </w:r>
      <w:r>
        <w:rPr>
          <w:rFonts w:ascii="Arial" w:hAnsi="Arial" w:cs="Arial"/>
          <w:color w:val="000000"/>
          <w:kern w:val="0"/>
        </w:rPr>
        <w:t xml:space="preserve">   </w:t>
      </w:r>
      <w:r w:rsidR="008C58B4" w:rsidRPr="00D305D6">
        <w:rPr>
          <w:rFonts w:ascii="Arial" w:hAnsi="Arial" w:cs="Arial"/>
          <w:color w:val="000000"/>
          <w:kern w:val="0"/>
        </w:rPr>
        <w:t xml:space="preserve">camera malfunction occurs, it is your responsibility to make arrangements to </w:t>
      </w:r>
      <w:r>
        <w:rPr>
          <w:rFonts w:ascii="Arial" w:hAnsi="Arial" w:cs="Arial"/>
          <w:color w:val="000000"/>
          <w:kern w:val="0"/>
        </w:rPr>
        <w:t xml:space="preserve">  </w:t>
      </w:r>
      <w:r>
        <w:rPr>
          <w:rFonts w:ascii="Arial" w:hAnsi="Arial" w:cs="Arial"/>
          <w:color w:val="000000"/>
          <w:kern w:val="0"/>
        </w:rPr>
        <w:tab/>
        <w:t xml:space="preserve">    </w:t>
      </w:r>
      <w:r>
        <w:rPr>
          <w:rFonts w:ascii="Arial" w:hAnsi="Arial" w:cs="Arial"/>
          <w:color w:val="000000"/>
          <w:kern w:val="0"/>
        </w:rPr>
        <w:tab/>
      </w:r>
      <w:r w:rsidR="00775DE2">
        <w:rPr>
          <w:rFonts w:ascii="Arial" w:hAnsi="Arial" w:cs="Arial"/>
          <w:color w:val="000000"/>
          <w:kern w:val="0"/>
        </w:rPr>
        <w:t xml:space="preserve">          </w:t>
      </w:r>
      <w:r w:rsidR="008C58B4" w:rsidRPr="00D305D6">
        <w:rPr>
          <w:rFonts w:ascii="Arial" w:hAnsi="Arial" w:cs="Arial"/>
          <w:color w:val="000000"/>
          <w:kern w:val="0"/>
        </w:rPr>
        <w:t xml:space="preserve">teach and videotape the lesson again. Teaching videos MUST be unedited </w:t>
      </w:r>
      <w:r w:rsidR="00775DE2">
        <w:rPr>
          <w:rFonts w:ascii="Arial" w:hAnsi="Arial" w:cs="Arial"/>
          <w:color w:val="000000"/>
          <w:kern w:val="0"/>
        </w:rPr>
        <w:t xml:space="preserve">   </w:t>
      </w:r>
      <w:r w:rsidR="00775DE2">
        <w:rPr>
          <w:rFonts w:ascii="Arial" w:hAnsi="Arial" w:cs="Arial"/>
          <w:color w:val="000000"/>
          <w:kern w:val="0"/>
        </w:rPr>
        <w:tab/>
        <w:t xml:space="preserve"> </w:t>
      </w:r>
      <w:r w:rsidR="00775DE2">
        <w:rPr>
          <w:rFonts w:ascii="Arial" w:hAnsi="Arial" w:cs="Arial"/>
          <w:color w:val="000000"/>
          <w:kern w:val="0"/>
        </w:rPr>
        <w:tab/>
      </w:r>
      <w:r w:rsidR="00775DE2">
        <w:rPr>
          <w:rFonts w:ascii="Arial" w:hAnsi="Arial" w:cs="Arial"/>
          <w:color w:val="000000"/>
          <w:kern w:val="0"/>
        </w:rPr>
        <w:tab/>
        <w:t xml:space="preserve">     </w:t>
      </w:r>
      <w:r w:rsidR="008C58B4" w:rsidRPr="00D305D6">
        <w:rPr>
          <w:rFonts w:ascii="Arial" w:hAnsi="Arial" w:cs="Arial"/>
          <w:color w:val="000000"/>
          <w:kern w:val="0"/>
        </w:rPr>
        <w:t xml:space="preserve">from beginning to end of lesson (i.e., you should not stop/restart during a </w:t>
      </w:r>
      <w:r w:rsidR="00775DE2">
        <w:rPr>
          <w:rFonts w:ascii="Arial" w:hAnsi="Arial" w:cs="Arial"/>
          <w:color w:val="000000"/>
          <w:kern w:val="0"/>
        </w:rPr>
        <w:tab/>
        <w:t xml:space="preserve"> </w:t>
      </w:r>
      <w:r w:rsidR="00775DE2">
        <w:rPr>
          <w:rFonts w:ascii="Arial" w:hAnsi="Arial" w:cs="Arial"/>
          <w:color w:val="000000"/>
          <w:kern w:val="0"/>
        </w:rPr>
        <w:tab/>
        <w:t xml:space="preserve">          </w:t>
      </w:r>
      <w:r w:rsidR="008C58B4" w:rsidRPr="00D305D6">
        <w:rPr>
          <w:rFonts w:ascii="Arial" w:hAnsi="Arial" w:cs="Arial"/>
          <w:color w:val="000000"/>
          <w:kern w:val="0"/>
        </w:rPr>
        <w:t xml:space="preserve">teaching episode). Note: You will learn that an effective teacher is judged by </w:t>
      </w:r>
      <w:r w:rsidR="00775DE2">
        <w:rPr>
          <w:rFonts w:ascii="Arial" w:hAnsi="Arial" w:cs="Arial"/>
          <w:color w:val="000000"/>
          <w:kern w:val="0"/>
        </w:rPr>
        <w:tab/>
        <w:t xml:space="preserve"> </w:t>
      </w:r>
      <w:r w:rsidR="00775DE2">
        <w:rPr>
          <w:rFonts w:ascii="Arial" w:hAnsi="Arial" w:cs="Arial"/>
          <w:color w:val="000000"/>
          <w:kern w:val="0"/>
        </w:rPr>
        <w:tab/>
        <w:t xml:space="preserve">          </w:t>
      </w:r>
      <w:r w:rsidR="008C58B4" w:rsidRPr="00D305D6">
        <w:rPr>
          <w:rFonts w:ascii="Arial" w:hAnsi="Arial" w:cs="Arial"/>
          <w:color w:val="000000"/>
          <w:kern w:val="0"/>
        </w:rPr>
        <w:t>the</w:t>
      </w:r>
      <w:r w:rsidR="00775DE2">
        <w:rPr>
          <w:rFonts w:ascii="Arial" w:hAnsi="Arial" w:cs="Arial"/>
          <w:color w:val="000000"/>
          <w:kern w:val="0"/>
        </w:rPr>
        <w:t xml:space="preserve"> </w:t>
      </w:r>
      <w:r w:rsidR="008C58B4" w:rsidRPr="00D305D6">
        <w:rPr>
          <w:rFonts w:ascii="Arial" w:hAnsi="Arial" w:cs="Arial"/>
          <w:color w:val="000000"/>
          <w:kern w:val="0"/>
        </w:rPr>
        <w:t xml:space="preserve">success/learning of the students, therefore be sure not only the teacher, </w:t>
      </w:r>
      <w:r w:rsidR="00775DE2">
        <w:rPr>
          <w:rFonts w:ascii="Arial" w:hAnsi="Arial" w:cs="Arial"/>
          <w:color w:val="000000"/>
          <w:kern w:val="0"/>
        </w:rPr>
        <w:tab/>
        <w:t xml:space="preserve"> </w:t>
      </w:r>
      <w:r w:rsidR="00775DE2">
        <w:rPr>
          <w:rFonts w:ascii="Arial" w:hAnsi="Arial" w:cs="Arial"/>
          <w:color w:val="000000"/>
          <w:kern w:val="0"/>
        </w:rPr>
        <w:tab/>
        <w:t xml:space="preserve">          </w:t>
      </w:r>
      <w:r w:rsidR="008C58B4" w:rsidRPr="00D305D6">
        <w:rPr>
          <w:rFonts w:ascii="Arial" w:hAnsi="Arial" w:cs="Arial"/>
          <w:color w:val="000000"/>
          <w:kern w:val="0"/>
        </w:rPr>
        <w:t>but</w:t>
      </w:r>
      <w:r w:rsidR="00775DE2">
        <w:rPr>
          <w:rFonts w:ascii="Arial" w:hAnsi="Arial" w:cs="Arial"/>
          <w:color w:val="000000"/>
          <w:kern w:val="0"/>
        </w:rPr>
        <w:t xml:space="preserve"> </w:t>
      </w:r>
      <w:r w:rsidR="008C58B4" w:rsidRPr="00D305D6">
        <w:rPr>
          <w:rFonts w:ascii="Arial" w:hAnsi="Arial" w:cs="Arial"/>
          <w:color w:val="000000"/>
          <w:kern w:val="0"/>
        </w:rPr>
        <w:t xml:space="preserve">especially the students, are in view when videotaping. Also, keep the </w:t>
      </w:r>
      <w:r w:rsidR="00775DE2">
        <w:rPr>
          <w:rFonts w:ascii="Arial" w:hAnsi="Arial" w:cs="Arial"/>
          <w:color w:val="000000"/>
          <w:kern w:val="0"/>
        </w:rPr>
        <w:tab/>
        <w:t xml:space="preserve"> </w:t>
      </w:r>
      <w:r w:rsidR="00775DE2">
        <w:rPr>
          <w:rFonts w:ascii="Arial" w:hAnsi="Arial" w:cs="Arial"/>
          <w:color w:val="000000"/>
          <w:kern w:val="0"/>
        </w:rPr>
        <w:tab/>
        <w:t xml:space="preserve">          </w:t>
      </w:r>
      <w:r w:rsidR="008C58B4" w:rsidRPr="00D305D6">
        <w:rPr>
          <w:rFonts w:ascii="Arial" w:hAnsi="Arial" w:cs="Arial"/>
          <w:color w:val="000000"/>
          <w:kern w:val="0"/>
        </w:rPr>
        <w:t>observer i</w:t>
      </w:r>
      <w:r w:rsidR="00775DE2">
        <w:rPr>
          <w:rFonts w:ascii="Arial" w:hAnsi="Arial" w:cs="Arial"/>
          <w:color w:val="000000"/>
          <w:kern w:val="0"/>
        </w:rPr>
        <w:t xml:space="preserve">n </w:t>
      </w:r>
      <w:r w:rsidR="008C58B4" w:rsidRPr="00D305D6">
        <w:rPr>
          <w:rFonts w:ascii="Arial" w:hAnsi="Arial" w:cs="Arial"/>
          <w:color w:val="000000"/>
          <w:kern w:val="0"/>
        </w:rPr>
        <w:t xml:space="preserve">mind; slow camera movements, reasonable distance maintaining </w:t>
      </w:r>
      <w:r w:rsidR="00775DE2">
        <w:rPr>
          <w:rFonts w:ascii="Arial" w:hAnsi="Arial" w:cs="Arial"/>
          <w:color w:val="000000"/>
          <w:kern w:val="0"/>
        </w:rPr>
        <w:tab/>
        <w:t xml:space="preserve"> </w:t>
      </w:r>
      <w:r w:rsidR="00775DE2">
        <w:rPr>
          <w:rFonts w:ascii="Arial" w:hAnsi="Arial" w:cs="Arial"/>
          <w:color w:val="000000"/>
          <w:kern w:val="0"/>
        </w:rPr>
        <w:tab/>
        <w:t xml:space="preserve">          </w:t>
      </w:r>
      <w:r w:rsidR="008C58B4" w:rsidRPr="00D305D6">
        <w:rPr>
          <w:rFonts w:ascii="Arial" w:hAnsi="Arial" w:cs="Arial"/>
          <w:color w:val="000000"/>
          <w:kern w:val="0"/>
        </w:rPr>
        <w:t xml:space="preserve">sound, zoom sparingly. </w:t>
      </w:r>
    </w:p>
    <w:p w14:paraId="7CD53C3D" w14:textId="761C1D47" w:rsidR="00775DE2" w:rsidRDefault="00775DE2" w:rsidP="00931199">
      <w:pPr>
        <w:tabs>
          <w:tab w:val="left" w:pos="360"/>
          <w:tab w:val="left" w:pos="720"/>
        </w:tabs>
        <w:autoSpaceDE w:val="0"/>
        <w:autoSpaceDN w:val="0"/>
        <w:adjustRightInd w:val="0"/>
        <w:rPr>
          <w:rFonts w:ascii="Arial" w:hAnsi="Arial" w:cs="Arial"/>
          <w:color w:val="000000"/>
          <w:kern w:val="0"/>
        </w:rPr>
      </w:pPr>
      <w:r>
        <w:rPr>
          <w:rFonts w:ascii="Arial" w:hAnsi="Arial" w:cs="Arial"/>
          <w:color w:val="000000"/>
          <w:kern w:val="0"/>
        </w:rPr>
        <w:tab/>
      </w:r>
      <w:r>
        <w:rPr>
          <w:rFonts w:ascii="Arial" w:hAnsi="Arial" w:cs="Arial"/>
          <w:color w:val="000000"/>
          <w:kern w:val="0"/>
        </w:rPr>
        <w:tab/>
      </w:r>
      <w:r w:rsidR="00931199">
        <w:rPr>
          <w:rFonts w:ascii="Arial" w:hAnsi="Arial" w:cs="Arial"/>
          <w:color w:val="000000"/>
          <w:kern w:val="0"/>
        </w:rPr>
        <w:t xml:space="preserve">6. </w:t>
      </w:r>
      <w:r w:rsidR="008C58B4" w:rsidRPr="00D305D6">
        <w:rPr>
          <w:rFonts w:ascii="Arial" w:hAnsi="Arial" w:cs="Arial"/>
          <w:color w:val="000000"/>
          <w:kern w:val="0"/>
        </w:rPr>
        <w:t xml:space="preserve">Students will not be permitted to teach without a lesson plan </w:t>
      </w:r>
    </w:p>
    <w:p w14:paraId="6C1DF224" w14:textId="74ACE760" w:rsidR="008C58B4" w:rsidRPr="00D305D6" w:rsidRDefault="00775DE2" w:rsidP="00931199">
      <w:pPr>
        <w:tabs>
          <w:tab w:val="left" w:pos="360"/>
          <w:tab w:val="left" w:pos="720"/>
        </w:tabs>
        <w:autoSpaceDE w:val="0"/>
        <w:autoSpaceDN w:val="0"/>
        <w:adjustRightInd w:val="0"/>
        <w:rPr>
          <w:rFonts w:ascii="Arial" w:hAnsi="Arial" w:cs="Arial"/>
          <w:color w:val="000000"/>
          <w:kern w:val="0"/>
        </w:rPr>
      </w:pPr>
      <w:r>
        <w:rPr>
          <w:rFonts w:ascii="Arial" w:hAnsi="Arial" w:cs="Arial"/>
          <w:color w:val="000000"/>
          <w:kern w:val="0"/>
        </w:rPr>
        <w:tab/>
        <w:t xml:space="preserve">         </w:t>
      </w:r>
      <w:r w:rsidR="008C58B4" w:rsidRPr="00D305D6">
        <w:rPr>
          <w:rFonts w:ascii="Arial" w:hAnsi="Arial" w:cs="Arial"/>
          <w:color w:val="000000"/>
          <w:kern w:val="0"/>
        </w:rPr>
        <w:t>(no LP = no teaching = absence).</w:t>
      </w:r>
    </w:p>
    <w:p w14:paraId="53DF3667" w14:textId="2C004E56" w:rsidR="008C58B4" w:rsidRPr="00D305D6" w:rsidRDefault="00775DE2" w:rsidP="00931199">
      <w:pPr>
        <w:tabs>
          <w:tab w:val="left" w:pos="360"/>
          <w:tab w:val="left" w:pos="720"/>
        </w:tabs>
        <w:autoSpaceDE w:val="0"/>
        <w:autoSpaceDN w:val="0"/>
        <w:adjustRightInd w:val="0"/>
        <w:rPr>
          <w:rFonts w:ascii="Arial" w:hAnsi="Arial" w:cs="Arial"/>
          <w:color w:val="000000"/>
          <w:kern w:val="0"/>
        </w:rPr>
      </w:pPr>
      <w:r>
        <w:rPr>
          <w:rFonts w:ascii="Arial" w:hAnsi="Arial" w:cs="Arial"/>
          <w:color w:val="000000"/>
          <w:kern w:val="0"/>
        </w:rPr>
        <w:tab/>
      </w:r>
      <w:r>
        <w:rPr>
          <w:rFonts w:ascii="Arial" w:hAnsi="Arial" w:cs="Arial"/>
          <w:color w:val="000000"/>
          <w:kern w:val="0"/>
        </w:rPr>
        <w:tab/>
      </w:r>
      <w:r w:rsidR="00931199">
        <w:rPr>
          <w:rFonts w:ascii="Arial" w:hAnsi="Arial" w:cs="Arial"/>
          <w:color w:val="000000"/>
          <w:kern w:val="0"/>
        </w:rPr>
        <w:t xml:space="preserve">7. </w:t>
      </w:r>
      <w:r w:rsidR="008C58B4" w:rsidRPr="00D305D6">
        <w:rPr>
          <w:rFonts w:ascii="Arial" w:hAnsi="Arial" w:cs="Arial"/>
          <w:color w:val="000000"/>
          <w:kern w:val="0"/>
        </w:rPr>
        <w:t xml:space="preserve">Be prompt and be prepared to start your lesson as soon as students arrive </w:t>
      </w:r>
      <w:r>
        <w:rPr>
          <w:rFonts w:ascii="Arial" w:hAnsi="Arial" w:cs="Arial"/>
          <w:color w:val="000000"/>
          <w:kern w:val="0"/>
        </w:rPr>
        <w:tab/>
      </w:r>
      <w:r>
        <w:rPr>
          <w:rFonts w:ascii="Arial" w:hAnsi="Arial" w:cs="Arial"/>
          <w:color w:val="000000"/>
          <w:kern w:val="0"/>
        </w:rPr>
        <w:tab/>
      </w:r>
      <w:r>
        <w:rPr>
          <w:rFonts w:ascii="Arial" w:hAnsi="Arial" w:cs="Arial"/>
          <w:color w:val="000000"/>
          <w:kern w:val="0"/>
        </w:rPr>
        <w:tab/>
        <w:t xml:space="preserve">    </w:t>
      </w:r>
      <w:r w:rsidR="008C58B4" w:rsidRPr="00D305D6">
        <w:rPr>
          <w:rFonts w:ascii="Arial" w:hAnsi="Arial" w:cs="Arial"/>
          <w:color w:val="000000"/>
          <w:kern w:val="0"/>
        </w:rPr>
        <w:t xml:space="preserve">(field experiences). </w:t>
      </w:r>
    </w:p>
    <w:p w14:paraId="3536F9D7" w14:textId="77777777" w:rsidR="008C58B4" w:rsidRPr="00D305D6" w:rsidRDefault="008C58B4" w:rsidP="008C58B4">
      <w:pPr>
        <w:autoSpaceDE w:val="0"/>
        <w:autoSpaceDN w:val="0"/>
        <w:adjustRightInd w:val="0"/>
        <w:ind w:left="360"/>
        <w:rPr>
          <w:rFonts w:ascii="Arial" w:hAnsi="Arial" w:cs="Arial"/>
          <w:color w:val="000000"/>
          <w:kern w:val="0"/>
        </w:rPr>
      </w:pPr>
    </w:p>
    <w:p w14:paraId="4F206E94" w14:textId="22C9F962"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b/>
          <w:bCs/>
          <w:color w:val="000000"/>
          <w:kern w:val="0"/>
        </w:rPr>
        <w:t xml:space="preserve"> 12. Professionalism</w:t>
      </w:r>
    </w:p>
    <w:p w14:paraId="2A3F022D"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It is your responsibility to be always professional when in class and out in the schools. You represent Auburn University and our program, and we expect you to be a model of appropriate behavior. We expect that you will always present yourself in class and in the schools in a manner befitting a professional teacher and an adult role model. Appropriate attitude and ethical behavior are expected (no whining, gossiping, or criticism of teachers, students, peers). Also, professionals maintain a characteristic level of professional discourse. This includes taking care that your words reflect objectivity, honesty, and the kind of nurturing expected of a teacher, regardless of your own prior experiences. Remember, you never know when you may be in contact with a prospective employer. </w:t>
      </w:r>
    </w:p>
    <w:p w14:paraId="4E434D17" w14:textId="77777777" w:rsidR="008C58B4" w:rsidRPr="00D305D6" w:rsidRDefault="008C58B4" w:rsidP="008C58B4">
      <w:pPr>
        <w:autoSpaceDE w:val="0"/>
        <w:autoSpaceDN w:val="0"/>
        <w:adjustRightInd w:val="0"/>
        <w:rPr>
          <w:rFonts w:ascii="Arial" w:hAnsi="Arial" w:cs="Arial"/>
          <w:color w:val="000000"/>
          <w:kern w:val="0"/>
        </w:rPr>
      </w:pPr>
    </w:p>
    <w:p w14:paraId="06F155E8"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You are required to dress appropriately and in compliance with the standards in the schools. During lab experiences you may not wear jeans, cut-off shorts, sandals, boots, tank tops, or any article of clothing advertising bars or with writing that is inappropriate for children. NO HATS should be worn unless class convenes outside.</w:t>
      </w:r>
    </w:p>
    <w:p w14:paraId="737963FE" w14:textId="77777777" w:rsidR="008C58B4" w:rsidRPr="00D305D6" w:rsidRDefault="008C58B4" w:rsidP="008C58B4">
      <w:pPr>
        <w:autoSpaceDE w:val="0"/>
        <w:autoSpaceDN w:val="0"/>
        <w:adjustRightInd w:val="0"/>
        <w:rPr>
          <w:rFonts w:ascii="Arial" w:hAnsi="Arial" w:cs="Arial"/>
          <w:color w:val="000000"/>
          <w:kern w:val="0"/>
        </w:rPr>
      </w:pPr>
    </w:p>
    <w:p w14:paraId="12FE08C1" w14:textId="77777777"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Professional Behaviors Expected:</w:t>
      </w:r>
    </w:p>
    <w:p w14:paraId="36A282CB" w14:textId="77777777" w:rsidR="008C58B4" w:rsidRPr="00D305D6" w:rsidRDefault="008C58B4" w:rsidP="008C58B4">
      <w:pPr>
        <w:autoSpaceDE w:val="0"/>
        <w:autoSpaceDN w:val="0"/>
        <w:adjustRightInd w:val="0"/>
        <w:rPr>
          <w:rFonts w:ascii="Arial" w:hAnsi="Arial" w:cs="Arial"/>
          <w:color w:val="000000"/>
          <w:kern w:val="0"/>
        </w:rPr>
      </w:pPr>
    </w:p>
    <w:p w14:paraId="138085CF" w14:textId="77777777" w:rsidR="008C58B4" w:rsidRPr="00D305D6" w:rsidRDefault="008C58B4" w:rsidP="00483193">
      <w:pPr>
        <w:numPr>
          <w:ilvl w:val="0"/>
          <w:numId w:val="3"/>
        </w:numPr>
        <w:tabs>
          <w:tab w:val="left" w:pos="360"/>
          <w:tab w:val="left" w:pos="720"/>
        </w:tabs>
        <w:autoSpaceDE w:val="0"/>
        <w:autoSpaceDN w:val="0"/>
        <w:adjustRightInd w:val="0"/>
        <w:ind w:left="1080" w:hanging="720"/>
        <w:rPr>
          <w:rFonts w:ascii="Arial" w:hAnsi="Arial" w:cs="Arial"/>
          <w:color w:val="000000"/>
          <w:kern w:val="0"/>
        </w:rPr>
      </w:pPr>
      <w:r w:rsidRPr="00D305D6">
        <w:rPr>
          <w:rFonts w:ascii="Arial" w:hAnsi="Arial" w:cs="Arial"/>
          <w:color w:val="000000"/>
          <w:kern w:val="0"/>
        </w:rPr>
        <w:t>Participate enthusiastically.</w:t>
      </w:r>
    </w:p>
    <w:p w14:paraId="449A046E" w14:textId="77777777" w:rsidR="008C58B4" w:rsidRPr="00D305D6" w:rsidRDefault="008C58B4" w:rsidP="00483193">
      <w:pPr>
        <w:numPr>
          <w:ilvl w:val="0"/>
          <w:numId w:val="3"/>
        </w:numPr>
        <w:tabs>
          <w:tab w:val="left" w:pos="360"/>
          <w:tab w:val="left" w:pos="720"/>
        </w:tabs>
        <w:autoSpaceDE w:val="0"/>
        <w:autoSpaceDN w:val="0"/>
        <w:adjustRightInd w:val="0"/>
        <w:ind w:left="1080" w:hanging="720"/>
        <w:rPr>
          <w:rFonts w:ascii="Arial" w:hAnsi="Arial" w:cs="Arial"/>
          <w:color w:val="000000"/>
          <w:kern w:val="0"/>
        </w:rPr>
      </w:pPr>
      <w:r w:rsidRPr="00D305D6">
        <w:rPr>
          <w:rFonts w:ascii="Arial" w:hAnsi="Arial" w:cs="Arial"/>
          <w:color w:val="000000"/>
          <w:kern w:val="0"/>
        </w:rPr>
        <w:t>Be prepared for classes and activities.</w:t>
      </w:r>
    </w:p>
    <w:p w14:paraId="63A8CC92" w14:textId="77777777" w:rsidR="008C58B4" w:rsidRPr="00D305D6" w:rsidRDefault="008C58B4" w:rsidP="00483193">
      <w:pPr>
        <w:numPr>
          <w:ilvl w:val="0"/>
          <w:numId w:val="3"/>
        </w:numPr>
        <w:tabs>
          <w:tab w:val="left" w:pos="360"/>
          <w:tab w:val="left" w:pos="720"/>
        </w:tabs>
        <w:autoSpaceDE w:val="0"/>
        <w:autoSpaceDN w:val="0"/>
        <w:adjustRightInd w:val="0"/>
        <w:ind w:left="1080" w:hanging="720"/>
        <w:rPr>
          <w:rFonts w:ascii="Arial" w:hAnsi="Arial" w:cs="Arial"/>
          <w:color w:val="000000"/>
          <w:kern w:val="0"/>
        </w:rPr>
      </w:pPr>
      <w:r w:rsidRPr="00D305D6">
        <w:rPr>
          <w:rFonts w:ascii="Arial" w:hAnsi="Arial" w:cs="Arial"/>
          <w:color w:val="000000"/>
          <w:kern w:val="0"/>
        </w:rPr>
        <w:t>Be on time.</w:t>
      </w:r>
    </w:p>
    <w:p w14:paraId="5DBCEA5C" w14:textId="411D9FF9" w:rsidR="008C58B4" w:rsidRPr="00483193" w:rsidRDefault="008C58B4" w:rsidP="00483193">
      <w:pPr>
        <w:numPr>
          <w:ilvl w:val="0"/>
          <w:numId w:val="3"/>
        </w:numPr>
        <w:tabs>
          <w:tab w:val="left" w:pos="360"/>
          <w:tab w:val="left" w:pos="720"/>
        </w:tabs>
        <w:autoSpaceDE w:val="0"/>
        <w:autoSpaceDN w:val="0"/>
        <w:adjustRightInd w:val="0"/>
        <w:ind w:left="1080" w:hanging="720"/>
        <w:rPr>
          <w:rFonts w:ascii="Arial" w:hAnsi="Arial" w:cs="Arial"/>
          <w:color w:val="000000"/>
          <w:kern w:val="0"/>
        </w:rPr>
      </w:pPr>
      <w:r w:rsidRPr="00D305D6">
        <w:rPr>
          <w:rFonts w:ascii="Arial" w:hAnsi="Arial" w:cs="Arial"/>
          <w:color w:val="000000"/>
          <w:kern w:val="0"/>
        </w:rPr>
        <w:t>Dress appropriately for active participation.</w:t>
      </w:r>
      <w:r w:rsidRPr="00D305D6">
        <w:rPr>
          <w:rFonts w:ascii="MS Gothic" w:eastAsia="MS Gothic" w:hAnsi="MS Gothic" w:cs="MS Gothic" w:hint="eastAsia"/>
          <w:color w:val="000000"/>
          <w:kern w:val="0"/>
        </w:rPr>
        <w:t> </w:t>
      </w:r>
      <w:r w:rsidRPr="00D305D6">
        <w:rPr>
          <w:rFonts w:ascii="Arial" w:hAnsi="Arial" w:cs="Arial"/>
          <w:color w:val="000000"/>
          <w:kern w:val="0"/>
        </w:rPr>
        <w:t>Inappropriate dress includes:  Hats,</w:t>
      </w:r>
      <w:r w:rsidR="00483193">
        <w:rPr>
          <w:rFonts w:ascii="Arial" w:hAnsi="Arial" w:cs="Arial"/>
          <w:color w:val="000000"/>
          <w:kern w:val="0"/>
        </w:rPr>
        <w:t xml:space="preserve"> </w:t>
      </w:r>
      <w:r w:rsidRPr="00483193">
        <w:rPr>
          <w:rFonts w:ascii="Arial" w:hAnsi="Arial" w:cs="Arial"/>
          <w:color w:val="000000"/>
          <w:kern w:val="0"/>
        </w:rPr>
        <w:t>trash t-shirts, tank tops, half shirts, cut-off shorts or shirts, sandals, boots, jeans, visible tattoos and piercings, jewelry.</w:t>
      </w:r>
    </w:p>
    <w:p w14:paraId="105475B6" w14:textId="77777777" w:rsidR="00483193" w:rsidRDefault="00483193" w:rsidP="00483193">
      <w:pPr>
        <w:autoSpaceDE w:val="0"/>
        <w:autoSpaceDN w:val="0"/>
        <w:adjustRightInd w:val="0"/>
        <w:ind w:left="360"/>
        <w:rPr>
          <w:rFonts w:ascii="Arial" w:hAnsi="Arial" w:cs="Arial"/>
          <w:color w:val="000000"/>
          <w:kern w:val="0"/>
        </w:rPr>
      </w:pPr>
    </w:p>
    <w:p w14:paraId="101FEC1C" w14:textId="288EFB89" w:rsidR="008C58B4" w:rsidRPr="00D305D6"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 xml:space="preserve">Turn off cell phones and other electronic devices (laptops are permitted) before entering </w:t>
      </w:r>
    </w:p>
    <w:p w14:paraId="33B1AAB7" w14:textId="77777777" w:rsidR="008C58B4" w:rsidRDefault="008C58B4" w:rsidP="008C58B4">
      <w:pPr>
        <w:autoSpaceDE w:val="0"/>
        <w:autoSpaceDN w:val="0"/>
        <w:adjustRightInd w:val="0"/>
        <w:rPr>
          <w:rFonts w:ascii="Arial" w:hAnsi="Arial" w:cs="Arial"/>
          <w:color w:val="000000"/>
          <w:kern w:val="0"/>
        </w:rPr>
      </w:pPr>
      <w:r w:rsidRPr="00D305D6">
        <w:rPr>
          <w:rFonts w:ascii="Arial" w:hAnsi="Arial" w:cs="Arial"/>
          <w:color w:val="000000"/>
          <w:kern w:val="0"/>
        </w:rPr>
        <w:t>class. Refrain from eating, drinking, and chewing gum or tobacco in class.</w:t>
      </w:r>
    </w:p>
    <w:p w14:paraId="62A2C49C" w14:textId="77777777" w:rsidR="00483193" w:rsidRPr="00D305D6" w:rsidRDefault="00483193" w:rsidP="008C58B4">
      <w:pPr>
        <w:autoSpaceDE w:val="0"/>
        <w:autoSpaceDN w:val="0"/>
        <w:adjustRightInd w:val="0"/>
        <w:rPr>
          <w:rFonts w:ascii="Arial" w:hAnsi="Arial" w:cs="Arial"/>
          <w:color w:val="000000"/>
          <w:kern w:val="0"/>
        </w:rPr>
      </w:pPr>
    </w:p>
    <w:p w14:paraId="41EEFF54" w14:textId="77777777" w:rsidR="008C58B4" w:rsidRPr="00D305D6" w:rsidRDefault="008C58B4" w:rsidP="008C58B4">
      <w:pPr>
        <w:autoSpaceDE w:val="0"/>
        <w:autoSpaceDN w:val="0"/>
        <w:adjustRightInd w:val="0"/>
        <w:rPr>
          <w:rFonts w:ascii="Arial" w:hAnsi="Arial" w:cs="Arial"/>
          <w:b/>
          <w:bCs/>
          <w:color w:val="000000"/>
          <w:kern w:val="0"/>
        </w:rPr>
      </w:pPr>
      <w:r w:rsidRPr="00D305D6">
        <w:rPr>
          <w:rFonts w:ascii="MS Gothic" w:eastAsia="MS Gothic" w:hAnsi="MS Gothic" w:cs="MS Gothic" w:hint="eastAsia"/>
          <w:color w:val="000000"/>
          <w:kern w:val="0"/>
        </w:rPr>
        <w:t> </w:t>
      </w:r>
      <w:r w:rsidRPr="00D305D6">
        <w:rPr>
          <w:rFonts w:ascii="Arial" w:hAnsi="Arial" w:cs="Arial"/>
          <w:b/>
          <w:bCs/>
          <w:color w:val="000000"/>
          <w:kern w:val="0"/>
        </w:rPr>
        <w:t>13. Academic Honesty Policy:</w:t>
      </w:r>
    </w:p>
    <w:p w14:paraId="08C612FC" w14:textId="77777777" w:rsidR="008C58B4" w:rsidRDefault="008C58B4" w:rsidP="008C58B4">
      <w:pPr>
        <w:autoSpaceDE w:val="0"/>
        <w:autoSpaceDN w:val="0"/>
        <w:adjustRightInd w:val="0"/>
        <w:rPr>
          <w:rFonts w:ascii="Arial" w:hAnsi="Arial" w:cs="Arial"/>
          <w:color w:val="000000"/>
          <w:kern w:val="0"/>
        </w:rPr>
      </w:pPr>
      <w:r w:rsidRPr="00D305D6">
        <w:rPr>
          <w:rFonts w:ascii="MS Gothic" w:eastAsia="MS Gothic" w:hAnsi="MS Gothic" w:cs="MS Gothic" w:hint="eastAsia"/>
          <w:color w:val="000000"/>
          <w:kern w:val="0"/>
        </w:rPr>
        <w:t> </w:t>
      </w:r>
      <w:r w:rsidRPr="00D305D6">
        <w:rPr>
          <w:rFonts w:ascii="Arial" w:hAnsi="Arial" w:cs="Arial"/>
          <w:color w:val="000000"/>
          <w:kern w:val="0"/>
        </w:rPr>
        <w:t xml:space="preserve">All portions of the Auburn University student academic honesty code (Title XII) found in </w:t>
      </w:r>
      <w:r w:rsidRPr="00D305D6">
        <w:rPr>
          <w:rFonts w:ascii="MS Gothic" w:eastAsia="MS Gothic" w:hAnsi="MS Gothic" w:cs="MS Gothic" w:hint="eastAsia"/>
          <w:color w:val="000000"/>
          <w:kern w:val="0"/>
        </w:rPr>
        <w:t> </w:t>
      </w:r>
      <w:r w:rsidRPr="00D305D6">
        <w:rPr>
          <w:rFonts w:ascii="Arial" w:hAnsi="Arial" w:cs="Arial"/>
          <w:color w:val="000000"/>
          <w:kern w:val="0"/>
        </w:rPr>
        <w:t xml:space="preserve">the Auburn University Student Policy eHandbook www.auburn.edu/studentpolicies will </w:t>
      </w:r>
      <w:r w:rsidRPr="00D305D6">
        <w:rPr>
          <w:rFonts w:ascii="MS Gothic" w:eastAsia="MS Gothic" w:hAnsi="MS Gothic" w:cs="MS Gothic" w:hint="eastAsia"/>
          <w:color w:val="000000"/>
          <w:kern w:val="0"/>
        </w:rPr>
        <w:t> </w:t>
      </w:r>
      <w:r w:rsidRPr="00D305D6">
        <w:rPr>
          <w:rFonts w:ascii="Arial" w:hAnsi="Arial" w:cs="Arial"/>
          <w:color w:val="000000"/>
          <w:kern w:val="0"/>
        </w:rPr>
        <w:t xml:space="preserve">apply to this class. All academic honesty violations or alleged violations of the SGA Code of Laws will be reported to the Office of the Provost, which will then refer the case to the Academic Honesty Committee. </w:t>
      </w:r>
    </w:p>
    <w:p w14:paraId="0CD3B07D" w14:textId="77777777" w:rsidR="00483193" w:rsidRPr="00D305D6" w:rsidRDefault="00483193" w:rsidP="008C58B4">
      <w:pPr>
        <w:autoSpaceDE w:val="0"/>
        <w:autoSpaceDN w:val="0"/>
        <w:adjustRightInd w:val="0"/>
        <w:rPr>
          <w:rFonts w:ascii="Arial" w:hAnsi="Arial" w:cs="Arial"/>
          <w:color w:val="000000"/>
          <w:kern w:val="0"/>
        </w:rPr>
      </w:pPr>
    </w:p>
    <w:p w14:paraId="31D2FC61" w14:textId="77777777" w:rsidR="008C58B4" w:rsidRPr="00D305D6" w:rsidRDefault="008C58B4" w:rsidP="008C58B4">
      <w:pPr>
        <w:autoSpaceDE w:val="0"/>
        <w:autoSpaceDN w:val="0"/>
        <w:adjustRightInd w:val="0"/>
        <w:rPr>
          <w:rFonts w:ascii="Arial" w:hAnsi="Arial" w:cs="Arial"/>
          <w:color w:val="000000"/>
          <w:kern w:val="0"/>
        </w:rPr>
      </w:pPr>
      <w:r w:rsidRPr="00D305D6">
        <w:rPr>
          <w:rFonts w:ascii="MS Gothic" w:eastAsia="MS Gothic" w:hAnsi="MS Gothic" w:cs="MS Gothic" w:hint="eastAsia"/>
          <w:color w:val="000000"/>
          <w:kern w:val="0"/>
        </w:rPr>
        <w:t> </w:t>
      </w:r>
      <w:r w:rsidRPr="00D305D6">
        <w:rPr>
          <w:rFonts w:ascii="Arial" w:hAnsi="Arial" w:cs="Arial"/>
          <w:b/>
          <w:bCs/>
          <w:color w:val="000000"/>
          <w:kern w:val="0"/>
        </w:rPr>
        <w:t>14. Disability Accommodations:</w:t>
      </w:r>
    </w:p>
    <w:p w14:paraId="0628DCE0" w14:textId="77777777" w:rsidR="008C58B4" w:rsidRDefault="008C58B4" w:rsidP="008C58B4">
      <w:pPr>
        <w:autoSpaceDE w:val="0"/>
        <w:autoSpaceDN w:val="0"/>
        <w:adjustRightInd w:val="0"/>
        <w:rPr>
          <w:rFonts w:ascii="Arial" w:hAnsi="Arial" w:cs="Arial"/>
          <w:color w:val="000000"/>
          <w:kern w:val="0"/>
        </w:rPr>
      </w:pPr>
      <w:r w:rsidRPr="00D305D6">
        <w:rPr>
          <w:rFonts w:ascii="MS Gothic" w:eastAsia="MS Gothic" w:hAnsi="MS Gothic" w:cs="MS Gothic" w:hint="eastAsia"/>
          <w:color w:val="000000"/>
          <w:kern w:val="0"/>
        </w:rPr>
        <w:t> </w:t>
      </w:r>
      <w:r w:rsidRPr="00D305D6">
        <w:rPr>
          <w:rFonts w:ascii="Arial" w:hAnsi="Arial" w:cs="Arial"/>
          <w:color w:val="000000"/>
          <w:kern w:val="0"/>
        </w:rPr>
        <w:t xml:space="preserve">Students who need accommodations are asked to electronically submit their approved </w:t>
      </w:r>
      <w:r w:rsidRPr="00D305D6">
        <w:rPr>
          <w:rFonts w:ascii="MS Gothic" w:eastAsia="MS Gothic" w:hAnsi="MS Gothic" w:cs="MS Gothic" w:hint="eastAsia"/>
          <w:color w:val="000000"/>
          <w:kern w:val="0"/>
        </w:rPr>
        <w:t> </w:t>
      </w:r>
      <w:r w:rsidRPr="00D305D6">
        <w:rPr>
          <w:rFonts w:ascii="Arial" w:hAnsi="Arial" w:cs="Arial"/>
          <w:color w:val="000000"/>
          <w:kern w:val="0"/>
        </w:rPr>
        <w:t>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D887FD0" w14:textId="77777777" w:rsidR="00483193" w:rsidRPr="00D305D6" w:rsidRDefault="00483193" w:rsidP="008C58B4">
      <w:pPr>
        <w:autoSpaceDE w:val="0"/>
        <w:autoSpaceDN w:val="0"/>
        <w:adjustRightInd w:val="0"/>
        <w:rPr>
          <w:rFonts w:ascii="Arial" w:hAnsi="Arial" w:cs="Arial"/>
          <w:color w:val="000000"/>
          <w:kern w:val="0"/>
        </w:rPr>
      </w:pPr>
    </w:p>
    <w:p w14:paraId="68AE235D" w14:textId="77777777" w:rsidR="008C58B4" w:rsidRPr="00D305D6" w:rsidRDefault="008C58B4" w:rsidP="008C58B4">
      <w:pPr>
        <w:autoSpaceDE w:val="0"/>
        <w:autoSpaceDN w:val="0"/>
        <w:adjustRightInd w:val="0"/>
        <w:rPr>
          <w:rFonts w:ascii="Arial" w:hAnsi="Arial" w:cs="Arial"/>
          <w:i/>
          <w:iCs/>
          <w:color w:val="000000"/>
          <w:kern w:val="0"/>
        </w:rPr>
      </w:pPr>
      <w:r w:rsidRPr="00D305D6">
        <w:rPr>
          <w:rFonts w:ascii="MS Gothic" w:eastAsia="MS Gothic" w:hAnsi="MS Gothic" w:cs="MS Gothic" w:hint="eastAsia"/>
          <w:color w:val="000000"/>
          <w:kern w:val="0"/>
        </w:rPr>
        <w:t> </w:t>
      </w:r>
      <w:r w:rsidRPr="00D305D6">
        <w:rPr>
          <w:rFonts w:ascii="Arial" w:hAnsi="Arial" w:cs="Arial"/>
          <w:i/>
          <w:iCs/>
          <w:color w:val="000000"/>
          <w:kern w:val="0"/>
        </w:rPr>
        <w:t xml:space="preserve">Please note that accommodations are not retroactive. Accommodations begin after: (1) a meeting with the Office of Accessibility to determine appropriate accommodations; and (2) a meeting with the instructor arranged by the student. </w:t>
      </w:r>
    </w:p>
    <w:p w14:paraId="7B8F8424" w14:textId="77777777" w:rsidR="008C58B4" w:rsidRPr="00D305D6" w:rsidRDefault="008C58B4" w:rsidP="008C58B4">
      <w:pPr>
        <w:autoSpaceDE w:val="0"/>
        <w:autoSpaceDN w:val="0"/>
        <w:adjustRightInd w:val="0"/>
        <w:rPr>
          <w:rFonts w:ascii="Arial" w:hAnsi="Arial" w:cs="Arial"/>
          <w:color w:val="000000"/>
          <w:kern w:val="0"/>
        </w:rPr>
      </w:pPr>
    </w:p>
    <w:p w14:paraId="2AA632AB" w14:textId="77777777" w:rsidR="00000000" w:rsidRPr="00D305D6" w:rsidRDefault="00000000">
      <w:pPr>
        <w:rPr>
          <w:rFonts w:ascii="Arial" w:hAnsi="Arial" w:cs="Arial"/>
        </w:rPr>
      </w:pPr>
    </w:p>
    <w:sectPr w:rsidR="00DE07CA" w:rsidRPr="00D305D6" w:rsidSect="00F7308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40A45F2"/>
    <w:lvl w:ilvl="0" w:tplc="0409000F">
      <w:start w:val="1"/>
      <w:numFmt w:val="decimal"/>
      <w:lvlText w:val="%1."/>
      <w:lvlJc w:val="left"/>
      <w:pPr>
        <w:ind w:left="2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71669187">
    <w:abstractNumId w:val="0"/>
  </w:num>
  <w:num w:numId="2" w16cid:durableId="2069645066">
    <w:abstractNumId w:val="1"/>
  </w:num>
  <w:num w:numId="3" w16cid:durableId="2122139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B4"/>
    <w:rsid w:val="00156866"/>
    <w:rsid w:val="001826B6"/>
    <w:rsid w:val="0019634E"/>
    <w:rsid w:val="002F6C45"/>
    <w:rsid w:val="00483193"/>
    <w:rsid w:val="00657BB7"/>
    <w:rsid w:val="00775DE2"/>
    <w:rsid w:val="007E6A94"/>
    <w:rsid w:val="008977C0"/>
    <w:rsid w:val="008C58B4"/>
    <w:rsid w:val="00931199"/>
    <w:rsid w:val="00A42E05"/>
    <w:rsid w:val="00C9543E"/>
    <w:rsid w:val="00D305D6"/>
    <w:rsid w:val="00F23BB0"/>
    <w:rsid w:val="00F46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E20208"/>
  <w15:chartTrackingRefBased/>
  <w15:docId w15:val="{96610370-6CA9-B14C-80CD-727FFFFE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m0324@auburn.edu" TargetMode="External"/><Relationship Id="rId5" Type="http://schemas.openxmlformats.org/officeDocument/2006/relationships/hyperlink" Target="mailto:fzc0037@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Moore</dc:creator>
  <cp:keywords/>
  <dc:description/>
  <cp:lastModifiedBy>Michele Moore</cp:lastModifiedBy>
  <cp:revision>3</cp:revision>
  <dcterms:created xsi:type="dcterms:W3CDTF">2023-08-15T15:21:00Z</dcterms:created>
  <dcterms:modified xsi:type="dcterms:W3CDTF">2023-08-15T15:28:00Z</dcterms:modified>
</cp:coreProperties>
</file>