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54CD2" w14:textId="77777777" w:rsidR="00502792" w:rsidRPr="00334DC8" w:rsidRDefault="00502792" w:rsidP="00502792">
      <w:pPr>
        <w:pStyle w:val="NoSpacing"/>
        <w:contextualSpacing/>
        <w:jc w:val="center"/>
        <w:rPr>
          <w:sz w:val="22"/>
          <w:szCs w:val="22"/>
        </w:rPr>
      </w:pPr>
      <w:r w:rsidRPr="00334DC8">
        <w:rPr>
          <w:rStyle w:val="Strong"/>
          <w:sz w:val="22"/>
          <w:szCs w:val="22"/>
        </w:rPr>
        <w:t>AUBURN UNIVERSITY</w:t>
      </w:r>
    </w:p>
    <w:p w14:paraId="03A0E9F0" w14:textId="77777777" w:rsidR="00502792" w:rsidRPr="00334DC8" w:rsidRDefault="00502792" w:rsidP="00502792">
      <w:pPr>
        <w:pStyle w:val="NoSpacing"/>
        <w:contextualSpacing/>
        <w:jc w:val="center"/>
        <w:rPr>
          <w:sz w:val="22"/>
          <w:szCs w:val="22"/>
        </w:rPr>
      </w:pPr>
      <w:r w:rsidRPr="00334DC8">
        <w:rPr>
          <w:rStyle w:val="Strong"/>
          <w:sz w:val="22"/>
          <w:szCs w:val="22"/>
        </w:rPr>
        <w:t>SYLLABUS</w:t>
      </w:r>
    </w:p>
    <w:p w14:paraId="4F3B40E7" w14:textId="77777777" w:rsidR="00502792" w:rsidRPr="00334DC8" w:rsidRDefault="00502792" w:rsidP="00502792">
      <w:pPr>
        <w:pStyle w:val="NoSpacing"/>
        <w:rPr>
          <w:sz w:val="22"/>
          <w:szCs w:val="22"/>
        </w:rPr>
      </w:pPr>
      <w:r w:rsidRPr="00334DC8">
        <w:rPr>
          <w:sz w:val="22"/>
          <w:szCs w:val="22"/>
        </w:rPr>
        <w:t xml:space="preserve">  </w:t>
      </w:r>
    </w:p>
    <w:p w14:paraId="2F35B7E8" w14:textId="77777777" w:rsidR="00502792" w:rsidRPr="00334DC8" w:rsidRDefault="00502792" w:rsidP="00502792">
      <w:pPr>
        <w:pStyle w:val="NoSpacing"/>
        <w:contextualSpacing/>
        <w:rPr>
          <w:sz w:val="22"/>
          <w:szCs w:val="22"/>
        </w:rPr>
      </w:pPr>
      <w:r w:rsidRPr="00334DC8">
        <w:rPr>
          <w:rStyle w:val="Strong"/>
          <w:sz w:val="22"/>
          <w:szCs w:val="22"/>
        </w:rPr>
        <w:t xml:space="preserve">1. </w:t>
      </w:r>
      <w:r w:rsidRPr="00334DC8">
        <w:rPr>
          <w:rStyle w:val="Strong"/>
          <w:sz w:val="22"/>
          <w:szCs w:val="22"/>
        </w:rPr>
        <w:tab/>
        <w:t>Course Number:</w:t>
      </w:r>
      <w:r w:rsidRPr="00334DC8">
        <w:rPr>
          <w:sz w:val="22"/>
          <w:szCs w:val="22"/>
        </w:rPr>
        <w:tab/>
        <w:t>COUN 8910</w:t>
      </w:r>
    </w:p>
    <w:p w14:paraId="3ADD1EE4" w14:textId="77777777" w:rsidR="00502792" w:rsidRPr="00334DC8" w:rsidRDefault="00502792" w:rsidP="00502792">
      <w:pPr>
        <w:pStyle w:val="NoSpacing"/>
        <w:ind w:firstLine="720"/>
        <w:contextualSpacing/>
        <w:rPr>
          <w:sz w:val="22"/>
          <w:szCs w:val="22"/>
        </w:rPr>
      </w:pPr>
      <w:r w:rsidRPr="00334DC8">
        <w:rPr>
          <w:rStyle w:val="Strong"/>
          <w:sz w:val="22"/>
          <w:szCs w:val="22"/>
        </w:rPr>
        <w:t>Course Title:</w:t>
      </w:r>
      <w:r w:rsidRPr="00334DC8">
        <w:rPr>
          <w:sz w:val="22"/>
          <w:szCs w:val="22"/>
        </w:rPr>
        <w:tab/>
      </w:r>
      <w:r w:rsidRPr="00334DC8">
        <w:rPr>
          <w:sz w:val="22"/>
          <w:szCs w:val="22"/>
        </w:rPr>
        <w:tab/>
        <w:t xml:space="preserve">Counseling Supervision Practicum </w:t>
      </w:r>
    </w:p>
    <w:p w14:paraId="4FF6E1FA" w14:textId="02801EFE" w:rsidR="00502792" w:rsidRPr="00334DC8" w:rsidRDefault="00502792" w:rsidP="00502792">
      <w:pPr>
        <w:pStyle w:val="NoSpacing"/>
        <w:ind w:firstLine="720"/>
        <w:contextualSpacing/>
        <w:rPr>
          <w:sz w:val="22"/>
          <w:szCs w:val="22"/>
        </w:rPr>
      </w:pPr>
      <w:r w:rsidRPr="00334DC8">
        <w:rPr>
          <w:rStyle w:val="Strong"/>
          <w:sz w:val="22"/>
          <w:szCs w:val="22"/>
        </w:rPr>
        <w:t>Credit Hours:</w:t>
      </w:r>
      <w:r w:rsidRPr="00334DC8">
        <w:rPr>
          <w:sz w:val="22"/>
          <w:szCs w:val="22"/>
        </w:rPr>
        <w:tab/>
      </w:r>
      <w:r w:rsidR="00E701A7" w:rsidRPr="00334DC8">
        <w:rPr>
          <w:sz w:val="22"/>
          <w:szCs w:val="22"/>
        </w:rPr>
        <w:tab/>
      </w:r>
      <w:r w:rsidRPr="00334DC8">
        <w:rPr>
          <w:sz w:val="22"/>
          <w:szCs w:val="22"/>
        </w:rPr>
        <w:t xml:space="preserve">3 Semester hours </w:t>
      </w:r>
    </w:p>
    <w:p w14:paraId="4D4802CB" w14:textId="4A76F77D" w:rsidR="00502792" w:rsidRPr="00334DC8" w:rsidRDefault="00502792" w:rsidP="00502792">
      <w:pPr>
        <w:pStyle w:val="NoSpacing"/>
        <w:ind w:firstLine="720"/>
        <w:contextualSpacing/>
        <w:rPr>
          <w:sz w:val="22"/>
          <w:szCs w:val="22"/>
        </w:rPr>
      </w:pPr>
      <w:r w:rsidRPr="00334DC8">
        <w:rPr>
          <w:rStyle w:val="Strong"/>
          <w:sz w:val="22"/>
          <w:szCs w:val="22"/>
        </w:rPr>
        <w:t>Prerequisites:</w:t>
      </w:r>
      <w:r w:rsidRPr="00334DC8">
        <w:rPr>
          <w:sz w:val="22"/>
          <w:szCs w:val="22"/>
        </w:rPr>
        <w:t xml:space="preserve"> </w:t>
      </w:r>
      <w:r w:rsidRPr="00334DC8">
        <w:rPr>
          <w:sz w:val="22"/>
          <w:szCs w:val="22"/>
        </w:rPr>
        <w:tab/>
      </w:r>
      <w:r w:rsidR="00E701A7" w:rsidRPr="00334DC8">
        <w:rPr>
          <w:sz w:val="22"/>
          <w:szCs w:val="22"/>
        </w:rPr>
        <w:tab/>
      </w:r>
      <w:r w:rsidRPr="00334DC8">
        <w:rPr>
          <w:sz w:val="22"/>
          <w:szCs w:val="22"/>
        </w:rPr>
        <w:t>COUN 7910 &amp; 7920</w:t>
      </w:r>
      <w:r w:rsidR="003640F6" w:rsidRPr="00334DC8">
        <w:rPr>
          <w:sz w:val="22"/>
          <w:szCs w:val="22"/>
        </w:rPr>
        <w:t>, COUN 8540</w:t>
      </w:r>
      <w:r w:rsidRPr="00334DC8">
        <w:rPr>
          <w:sz w:val="22"/>
          <w:szCs w:val="22"/>
        </w:rPr>
        <w:t xml:space="preserve"> </w:t>
      </w:r>
    </w:p>
    <w:p w14:paraId="5EA010D1" w14:textId="4C8CFA05" w:rsidR="00502792" w:rsidRPr="00334DC8" w:rsidRDefault="00502792" w:rsidP="00502792">
      <w:pPr>
        <w:pStyle w:val="NoSpacing"/>
        <w:ind w:firstLine="720"/>
        <w:contextualSpacing/>
        <w:rPr>
          <w:sz w:val="22"/>
          <w:szCs w:val="22"/>
        </w:rPr>
      </w:pPr>
      <w:r w:rsidRPr="00334DC8">
        <w:rPr>
          <w:b/>
          <w:sz w:val="22"/>
          <w:szCs w:val="22"/>
        </w:rPr>
        <w:t>Course Instructor:</w:t>
      </w:r>
      <w:r w:rsidRPr="00334DC8">
        <w:rPr>
          <w:sz w:val="22"/>
          <w:szCs w:val="22"/>
        </w:rPr>
        <w:t> </w:t>
      </w:r>
      <w:r w:rsidRPr="00334DC8">
        <w:rPr>
          <w:sz w:val="22"/>
          <w:szCs w:val="22"/>
        </w:rPr>
        <w:tab/>
      </w:r>
      <w:r w:rsidR="00E8535B" w:rsidRPr="00334DC8">
        <w:rPr>
          <w:sz w:val="22"/>
          <w:szCs w:val="22"/>
        </w:rPr>
        <w:t>Margaret Taylor, Ph.D., LPC-S, NCC</w:t>
      </w:r>
      <w:r w:rsidR="00CA3BC4" w:rsidRPr="00334DC8">
        <w:rPr>
          <w:sz w:val="22"/>
          <w:szCs w:val="22"/>
        </w:rPr>
        <w:t xml:space="preserve"> </w:t>
      </w:r>
      <w:r w:rsidRPr="00334DC8">
        <w:rPr>
          <w:sz w:val="22"/>
          <w:szCs w:val="22"/>
        </w:rPr>
        <w:t xml:space="preserve">  </w:t>
      </w:r>
    </w:p>
    <w:p w14:paraId="3DB2116B" w14:textId="5FC9A6F7" w:rsidR="00502792" w:rsidRPr="00334DC8" w:rsidRDefault="00502792" w:rsidP="00502792">
      <w:pPr>
        <w:pStyle w:val="NoSpacing"/>
        <w:ind w:firstLine="720"/>
        <w:contextualSpacing/>
        <w:rPr>
          <w:sz w:val="22"/>
          <w:szCs w:val="22"/>
        </w:rPr>
      </w:pPr>
      <w:r w:rsidRPr="00334DC8">
        <w:rPr>
          <w:b/>
          <w:sz w:val="22"/>
          <w:szCs w:val="22"/>
        </w:rPr>
        <w:t>Semester/Year:</w:t>
      </w:r>
      <w:r w:rsidRPr="00334DC8">
        <w:rPr>
          <w:sz w:val="22"/>
          <w:szCs w:val="22"/>
        </w:rPr>
        <w:tab/>
      </w:r>
      <w:r w:rsidR="00110CB3" w:rsidRPr="00334DC8">
        <w:rPr>
          <w:sz w:val="22"/>
          <w:szCs w:val="22"/>
        </w:rPr>
        <w:t>Fall 20</w:t>
      </w:r>
      <w:r w:rsidR="00E151E3" w:rsidRPr="00334DC8">
        <w:rPr>
          <w:sz w:val="22"/>
          <w:szCs w:val="22"/>
        </w:rPr>
        <w:t>2</w:t>
      </w:r>
      <w:r w:rsidR="00B8139B">
        <w:rPr>
          <w:sz w:val="22"/>
          <w:szCs w:val="22"/>
        </w:rPr>
        <w:t>4</w:t>
      </w:r>
    </w:p>
    <w:p w14:paraId="73531A7F" w14:textId="77777777" w:rsidR="00502792" w:rsidRPr="00334DC8" w:rsidRDefault="00502792" w:rsidP="00502792">
      <w:pPr>
        <w:pStyle w:val="NoSpacing"/>
        <w:contextualSpacing/>
        <w:rPr>
          <w:sz w:val="22"/>
          <w:szCs w:val="22"/>
        </w:rPr>
      </w:pPr>
      <w:r w:rsidRPr="00334DC8">
        <w:rPr>
          <w:sz w:val="22"/>
          <w:szCs w:val="22"/>
        </w:rPr>
        <w:t xml:space="preserve">            </w:t>
      </w:r>
    </w:p>
    <w:p w14:paraId="562C782A" w14:textId="0FA933C7" w:rsidR="00502792" w:rsidRPr="00334DC8" w:rsidRDefault="00502792" w:rsidP="00A8670D">
      <w:pPr>
        <w:pStyle w:val="NoSpacing"/>
        <w:spacing w:before="0" w:beforeAutospacing="0" w:after="0" w:afterAutospacing="0"/>
        <w:ind w:left="720" w:hanging="720"/>
        <w:rPr>
          <w:rStyle w:val="Strong"/>
          <w:b w:val="0"/>
          <w:sz w:val="22"/>
          <w:szCs w:val="22"/>
        </w:rPr>
      </w:pPr>
      <w:r w:rsidRPr="00334DC8">
        <w:rPr>
          <w:rStyle w:val="Strong"/>
          <w:sz w:val="22"/>
          <w:szCs w:val="22"/>
        </w:rPr>
        <w:t xml:space="preserve">2. </w:t>
      </w:r>
      <w:r w:rsidRPr="00334DC8">
        <w:rPr>
          <w:rStyle w:val="Strong"/>
          <w:sz w:val="22"/>
          <w:szCs w:val="22"/>
        </w:rPr>
        <w:tab/>
        <w:t xml:space="preserve">Date Syllabus Prepared: </w:t>
      </w:r>
      <w:r w:rsidR="004B01A4" w:rsidRPr="00334DC8">
        <w:rPr>
          <w:rStyle w:val="Strong"/>
          <w:sz w:val="22"/>
          <w:szCs w:val="22"/>
        </w:rPr>
        <w:t>July 2016; August 2017</w:t>
      </w:r>
      <w:r w:rsidR="00110CB3" w:rsidRPr="00334DC8">
        <w:rPr>
          <w:rStyle w:val="Strong"/>
          <w:sz w:val="22"/>
          <w:szCs w:val="22"/>
        </w:rPr>
        <w:t>; August 2018</w:t>
      </w:r>
      <w:r w:rsidR="00790C48" w:rsidRPr="00334DC8">
        <w:rPr>
          <w:rStyle w:val="Strong"/>
          <w:sz w:val="22"/>
          <w:szCs w:val="22"/>
        </w:rPr>
        <w:t>; August 2019</w:t>
      </w:r>
      <w:r w:rsidR="00E151E3" w:rsidRPr="00334DC8">
        <w:rPr>
          <w:rStyle w:val="Strong"/>
          <w:sz w:val="22"/>
          <w:szCs w:val="22"/>
        </w:rPr>
        <w:t>; July 2020</w:t>
      </w:r>
      <w:r w:rsidR="00A8670D" w:rsidRPr="00334DC8">
        <w:rPr>
          <w:rStyle w:val="Strong"/>
          <w:sz w:val="22"/>
          <w:szCs w:val="22"/>
        </w:rPr>
        <w:t>, June 202</w:t>
      </w:r>
      <w:r w:rsidR="00FF37FC" w:rsidRPr="00334DC8">
        <w:rPr>
          <w:rStyle w:val="Strong"/>
          <w:sz w:val="22"/>
          <w:szCs w:val="22"/>
        </w:rPr>
        <w:t>1, June 2022</w:t>
      </w:r>
      <w:r w:rsidR="00F90166" w:rsidRPr="00334DC8">
        <w:rPr>
          <w:rStyle w:val="Strong"/>
          <w:sz w:val="22"/>
          <w:szCs w:val="22"/>
        </w:rPr>
        <w:t>, June 2023</w:t>
      </w:r>
      <w:r w:rsidR="00066FD0" w:rsidRPr="00334DC8">
        <w:rPr>
          <w:rStyle w:val="Strong"/>
          <w:sz w:val="22"/>
          <w:szCs w:val="22"/>
        </w:rPr>
        <w:t>, June 2024</w:t>
      </w:r>
    </w:p>
    <w:p w14:paraId="030AD12F" w14:textId="77777777" w:rsidR="00502792" w:rsidRPr="00334DC8" w:rsidRDefault="00502792" w:rsidP="00502792">
      <w:pPr>
        <w:pStyle w:val="NoSpacing"/>
        <w:spacing w:before="0" w:beforeAutospacing="0" w:after="0" w:afterAutospacing="0"/>
        <w:rPr>
          <w:rStyle w:val="Strong"/>
          <w:b w:val="0"/>
          <w:sz w:val="22"/>
          <w:szCs w:val="22"/>
        </w:rPr>
      </w:pPr>
    </w:p>
    <w:p w14:paraId="51079718" w14:textId="38125D37" w:rsidR="00502792" w:rsidRPr="00334DC8" w:rsidRDefault="00502792" w:rsidP="00502792">
      <w:pPr>
        <w:pStyle w:val="NoSpacing"/>
        <w:spacing w:before="0" w:beforeAutospacing="0" w:after="0" w:afterAutospacing="0"/>
        <w:rPr>
          <w:sz w:val="22"/>
          <w:szCs w:val="22"/>
        </w:rPr>
      </w:pPr>
      <w:r w:rsidRPr="00334DC8">
        <w:rPr>
          <w:rStyle w:val="Strong"/>
          <w:sz w:val="22"/>
          <w:szCs w:val="22"/>
        </w:rPr>
        <w:t xml:space="preserve">3. </w:t>
      </w:r>
      <w:r w:rsidRPr="00334DC8">
        <w:rPr>
          <w:rStyle w:val="Strong"/>
          <w:sz w:val="22"/>
          <w:szCs w:val="22"/>
        </w:rPr>
        <w:tab/>
      </w:r>
      <w:r w:rsidR="00CA3BC4" w:rsidRPr="00334DC8">
        <w:rPr>
          <w:rStyle w:val="Strong"/>
          <w:sz w:val="22"/>
          <w:szCs w:val="22"/>
        </w:rPr>
        <w:t xml:space="preserve">Recommended </w:t>
      </w:r>
      <w:r w:rsidRPr="00334DC8">
        <w:rPr>
          <w:rStyle w:val="Strong"/>
          <w:sz w:val="22"/>
          <w:szCs w:val="22"/>
        </w:rPr>
        <w:t>Text</w:t>
      </w:r>
      <w:r w:rsidRPr="00334DC8">
        <w:rPr>
          <w:sz w:val="22"/>
          <w:szCs w:val="22"/>
        </w:rPr>
        <w:t xml:space="preserve">(s): </w:t>
      </w:r>
    </w:p>
    <w:p w14:paraId="18986964" w14:textId="072B776F" w:rsidR="00CA3BC4" w:rsidRPr="00334DC8"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334DC8">
        <w:rPr>
          <w:rStyle w:val="Strong"/>
          <w:b w:val="0"/>
          <w:sz w:val="22"/>
          <w:szCs w:val="22"/>
        </w:rPr>
        <w:t xml:space="preserve">Campbell, J. M. (2006). </w:t>
      </w:r>
      <w:r w:rsidRPr="00334DC8">
        <w:rPr>
          <w:rStyle w:val="Strong"/>
          <w:b w:val="0"/>
          <w:i/>
          <w:iCs/>
          <w:sz w:val="22"/>
          <w:szCs w:val="22"/>
        </w:rPr>
        <w:t>Essentials of Clinical Supervision</w:t>
      </w:r>
      <w:r w:rsidRPr="00334DC8">
        <w:rPr>
          <w:rStyle w:val="Strong"/>
          <w:b w:val="0"/>
          <w:sz w:val="22"/>
          <w:szCs w:val="22"/>
        </w:rPr>
        <w:t>. New Jersey: Wiley.</w:t>
      </w:r>
    </w:p>
    <w:p w14:paraId="3D5529A5" w14:textId="77777777" w:rsidR="00CA3BC4" w:rsidRPr="00334DC8" w:rsidRDefault="00CA3BC4"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p>
    <w:p w14:paraId="4D978F25" w14:textId="2A0FDB19" w:rsidR="00C276CC" w:rsidRPr="00334DC8" w:rsidRDefault="00913BC0" w:rsidP="00CC4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Style w:val="Strong"/>
          <w:b w:val="0"/>
          <w:sz w:val="22"/>
          <w:szCs w:val="22"/>
        </w:rPr>
      </w:pPr>
      <w:r w:rsidRPr="00334DC8">
        <w:rPr>
          <w:rStyle w:val="Strong"/>
          <w:b w:val="0"/>
          <w:sz w:val="22"/>
          <w:szCs w:val="22"/>
        </w:rPr>
        <w:t xml:space="preserve">Hardy, K.V., &amp; </w:t>
      </w:r>
      <w:proofErr w:type="spellStart"/>
      <w:r w:rsidRPr="00334DC8">
        <w:rPr>
          <w:rStyle w:val="Strong"/>
          <w:b w:val="0"/>
          <w:sz w:val="22"/>
          <w:szCs w:val="22"/>
        </w:rPr>
        <w:t>Bobes</w:t>
      </w:r>
      <w:proofErr w:type="spellEnd"/>
      <w:r w:rsidRPr="00334DC8">
        <w:rPr>
          <w:rStyle w:val="Strong"/>
          <w:b w:val="0"/>
          <w:sz w:val="22"/>
          <w:szCs w:val="22"/>
        </w:rPr>
        <w:t xml:space="preserve">, T. (2016). </w:t>
      </w:r>
      <w:r w:rsidRPr="00334DC8">
        <w:rPr>
          <w:rStyle w:val="Strong"/>
          <w:b w:val="0"/>
          <w:i/>
          <w:sz w:val="22"/>
          <w:szCs w:val="22"/>
        </w:rPr>
        <w:t>Culturally sensitive supervision and training: Diverse perspectives and practical applications</w:t>
      </w:r>
      <w:r w:rsidRPr="00334DC8">
        <w:rPr>
          <w:rStyle w:val="Strong"/>
          <w:b w:val="0"/>
          <w:sz w:val="22"/>
          <w:szCs w:val="22"/>
        </w:rPr>
        <w:t xml:space="preserve">. </w:t>
      </w:r>
      <w:r w:rsidR="00951BA4" w:rsidRPr="00334DC8">
        <w:rPr>
          <w:rStyle w:val="Strong"/>
          <w:b w:val="0"/>
          <w:sz w:val="22"/>
          <w:szCs w:val="22"/>
        </w:rPr>
        <w:t>New York: Routledge.</w:t>
      </w:r>
    </w:p>
    <w:p w14:paraId="4DE1387B" w14:textId="77777777" w:rsidR="00C276CC" w:rsidRPr="00334DC8" w:rsidRDefault="00B92AD6"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sz w:val="22"/>
          <w:szCs w:val="22"/>
        </w:rPr>
      </w:pPr>
      <w:r w:rsidRPr="00334DC8">
        <w:rPr>
          <w:rStyle w:val="Strong"/>
          <w:sz w:val="22"/>
          <w:szCs w:val="22"/>
        </w:rPr>
        <w:tab/>
      </w:r>
      <w:r w:rsidRPr="00334DC8">
        <w:rPr>
          <w:rStyle w:val="Strong"/>
          <w:sz w:val="22"/>
          <w:szCs w:val="22"/>
        </w:rPr>
        <w:tab/>
      </w:r>
    </w:p>
    <w:p w14:paraId="2B3C5534" w14:textId="334B800A" w:rsidR="00502792" w:rsidRPr="00334DC8" w:rsidRDefault="00FC64A9"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i/>
          <w:sz w:val="22"/>
          <w:szCs w:val="22"/>
        </w:rPr>
      </w:pPr>
      <w:r w:rsidRPr="00334DC8">
        <w:rPr>
          <w:rStyle w:val="Strong"/>
          <w:b w:val="0"/>
          <w:sz w:val="22"/>
          <w:szCs w:val="22"/>
        </w:rPr>
        <w:tab/>
      </w:r>
      <w:r w:rsidRPr="00334DC8">
        <w:rPr>
          <w:rStyle w:val="Strong"/>
          <w:b w:val="0"/>
          <w:sz w:val="22"/>
          <w:szCs w:val="22"/>
        </w:rPr>
        <w:tab/>
      </w:r>
      <w:r w:rsidR="00502792" w:rsidRPr="00334DC8">
        <w:rPr>
          <w:rStyle w:val="Strong"/>
          <w:b w:val="0"/>
          <w:sz w:val="22"/>
          <w:szCs w:val="22"/>
        </w:rPr>
        <w:t xml:space="preserve">Borders, L.D., &amp; Brown, L.L. (2005). </w:t>
      </w:r>
      <w:r w:rsidR="00502792" w:rsidRPr="00334DC8">
        <w:rPr>
          <w:rStyle w:val="Strong"/>
          <w:b w:val="0"/>
          <w:i/>
          <w:sz w:val="22"/>
          <w:szCs w:val="22"/>
        </w:rPr>
        <w:t xml:space="preserve">New handbook of counseling </w:t>
      </w:r>
    </w:p>
    <w:p w14:paraId="449D826F" w14:textId="77777777" w:rsidR="00502792" w:rsidRPr="00334DC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334DC8">
        <w:rPr>
          <w:rStyle w:val="Strong"/>
          <w:b w:val="0"/>
          <w:i/>
          <w:sz w:val="22"/>
          <w:szCs w:val="22"/>
        </w:rPr>
        <w:tab/>
      </w:r>
      <w:r w:rsidRPr="00334DC8">
        <w:rPr>
          <w:rStyle w:val="Strong"/>
          <w:b w:val="0"/>
          <w:i/>
          <w:sz w:val="22"/>
          <w:szCs w:val="22"/>
        </w:rPr>
        <w:tab/>
        <w:t xml:space="preserve">supervision. </w:t>
      </w:r>
      <w:r w:rsidRPr="00334DC8">
        <w:rPr>
          <w:rStyle w:val="Strong"/>
          <w:b w:val="0"/>
          <w:sz w:val="22"/>
          <w:szCs w:val="22"/>
        </w:rPr>
        <w:t xml:space="preserve">Mahwah, NJ: Taylor &amp; Francis. </w:t>
      </w:r>
      <w:r w:rsidRPr="00334DC8">
        <w:rPr>
          <w:rStyle w:val="Strong"/>
          <w:sz w:val="22"/>
          <w:szCs w:val="22"/>
        </w:rPr>
        <w:tab/>
        <w:t xml:space="preserve"> </w:t>
      </w:r>
    </w:p>
    <w:p w14:paraId="69A1AE4B" w14:textId="77777777" w:rsidR="00502792" w:rsidRPr="00334DC8" w:rsidRDefault="00502792" w:rsidP="00502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b w:val="0"/>
          <w:sz w:val="22"/>
          <w:szCs w:val="22"/>
        </w:rPr>
      </w:pPr>
      <w:r w:rsidRPr="00334DC8">
        <w:rPr>
          <w:rStyle w:val="Strong"/>
          <w:sz w:val="22"/>
          <w:szCs w:val="22"/>
        </w:rPr>
        <w:tab/>
      </w:r>
    </w:p>
    <w:p w14:paraId="7AA86881" w14:textId="42460CBE" w:rsidR="00502792" w:rsidRPr="00334DC8" w:rsidRDefault="00502792" w:rsidP="00502792">
      <w:pPr>
        <w:ind w:left="720" w:hanging="720"/>
        <w:rPr>
          <w:bCs/>
          <w:color w:val="000000"/>
          <w:sz w:val="22"/>
          <w:szCs w:val="22"/>
        </w:rPr>
      </w:pPr>
      <w:r w:rsidRPr="00334DC8">
        <w:rPr>
          <w:rStyle w:val="Strong"/>
          <w:sz w:val="22"/>
          <w:szCs w:val="22"/>
        </w:rPr>
        <w:t xml:space="preserve">4. </w:t>
      </w:r>
      <w:r w:rsidRPr="00334DC8">
        <w:rPr>
          <w:rStyle w:val="Strong"/>
          <w:sz w:val="22"/>
          <w:szCs w:val="22"/>
        </w:rPr>
        <w:tab/>
        <w:t>Course Description:</w:t>
      </w:r>
      <w:r w:rsidRPr="00334DC8">
        <w:rPr>
          <w:sz w:val="22"/>
          <w:szCs w:val="22"/>
        </w:rPr>
        <w:t>  T</w:t>
      </w:r>
      <w:r w:rsidRPr="00334DC8">
        <w:rPr>
          <w:bCs/>
          <w:sz w:val="22"/>
          <w:szCs w:val="22"/>
        </w:rPr>
        <w:t>heories, skills, models and methods used in counseling supervision including evaluation and assessment of counseling outcomes and</w:t>
      </w:r>
      <w:r w:rsidRPr="00334DC8">
        <w:rPr>
          <w:bCs/>
          <w:color w:val="000000"/>
          <w:sz w:val="22"/>
          <w:szCs w:val="22"/>
        </w:rPr>
        <w:t xml:space="preserve"> skills.</w:t>
      </w:r>
    </w:p>
    <w:p w14:paraId="368B74A7" w14:textId="0CBA4827" w:rsidR="003323CA" w:rsidRPr="00334DC8" w:rsidRDefault="003323CA" w:rsidP="003323CA">
      <w:pPr>
        <w:rPr>
          <w:b/>
          <w:sz w:val="22"/>
          <w:szCs w:val="22"/>
        </w:rPr>
      </w:pPr>
    </w:p>
    <w:p w14:paraId="29BE2755" w14:textId="77777777" w:rsidR="00502792" w:rsidRPr="00334DC8" w:rsidRDefault="00502792" w:rsidP="00502792">
      <w:pPr>
        <w:pStyle w:val="NoSpacing"/>
        <w:ind w:left="720" w:hanging="720"/>
        <w:rPr>
          <w:rStyle w:val="Strong"/>
          <w:sz w:val="22"/>
          <w:szCs w:val="22"/>
        </w:rPr>
      </w:pPr>
      <w:r w:rsidRPr="00334DC8">
        <w:rPr>
          <w:b/>
          <w:sz w:val="22"/>
          <w:szCs w:val="22"/>
        </w:rPr>
        <w:t>5.</w:t>
      </w:r>
      <w:r w:rsidRPr="00334DC8">
        <w:rPr>
          <w:sz w:val="22"/>
          <w:szCs w:val="22"/>
        </w:rPr>
        <w:t xml:space="preserve"> </w:t>
      </w:r>
      <w:r w:rsidRPr="00334DC8">
        <w:rPr>
          <w:sz w:val="22"/>
          <w:szCs w:val="22"/>
        </w:rPr>
        <w:tab/>
      </w:r>
      <w:r w:rsidRPr="00334DC8">
        <w:rPr>
          <w:b/>
          <w:sz w:val="22"/>
          <w:szCs w:val="22"/>
        </w:rPr>
        <w:t>Course Objectives</w:t>
      </w:r>
      <w:r w:rsidRPr="00334DC8">
        <w:rPr>
          <w:rStyle w:val="Strong"/>
          <w:sz w:val="22"/>
          <w:szCs w:val="22"/>
        </w:rPr>
        <w:t xml:space="preserve">: Upon completion of this course, students will demonstrate the following. </w:t>
      </w:r>
    </w:p>
    <w:p w14:paraId="1D645D78" w14:textId="77777777" w:rsidR="00603394" w:rsidRDefault="00603394" w:rsidP="00603394">
      <w:pPr>
        <w:pStyle w:val="NoSpacing"/>
        <w:numPr>
          <w:ilvl w:val="1"/>
          <w:numId w:val="14"/>
        </w:numPr>
        <w:rPr>
          <w:rStyle w:val="Strong"/>
          <w:sz w:val="22"/>
          <w:szCs w:val="22"/>
        </w:rPr>
      </w:pPr>
      <w:r>
        <w:t>purposes of counseling supervision (CACREP 6.B.2.a.)</w:t>
      </w:r>
    </w:p>
    <w:p w14:paraId="2E627AB2"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spacing w:val="-1"/>
          <w:kern w:val="1"/>
        </w:rPr>
        <w:t>t</w:t>
      </w:r>
      <w:r w:rsidRPr="15D88D81">
        <w:rPr>
          <w:rFonts w:eastAsiaTheme="minorEastAsia"/>
          <w:kern w:val="1"/>
        </w:rPr>
        <w:t>heoretical</w:t>
      </w:r>
      <w:r w:rsidRPr="15D88D81">
        <w:rPr>
          <w:rFonts w:eastAsiaTheme="minorEastAsia"/>
          <w:spacing w:val="-2"/>
          <w:kern w:val="1"/>
        </w:rPr>
        <w:t xml:space="preserve"> </w:t>
      </w:r>
      <w:r w:rsidRPr="15D88D81">
        <w:rPr>
          <w:rFonts w:eastAsiaTheme="minorEastAsia"/>
          <w:kern w:val="1"/>
        </w:rPr>
        <w:t>frameworks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1"/>
          <w:kern w:val="1"/>
        </w:rPr>
        <w:t xml:space="preserve"> </w:t>
      </w:r>
      <w:r w:rsidRPr="15D88D81">
        <w:rPr>
          <w:rFonts w:eastAsiaTheme="minorEastAsia"/>
          <w:kern w:val="1"/>
        </w:rPr>
        <w:t>models</w:t>
      </w:r>
      <w:r w:rsidRPr="15D88D81">
        <w:rPr>
          <w:rFonts w:eastAsiaTheme="minorEastAsia"/>
          <w:spacing w:val="-2"/>
          <w:kern w:val="1"/>
        </w:rPr>
        <w:t xml:space="preserve"> </w:t>
      </w:r>
      <w:r w:rsidRPr="15D88D81">
        <w:rPr>
          <w:rFonts w:eastAsiaTheme="minorEastAsia"/>
          <w:kern w:val="1"/>
        </w:rPr>
        <w:t>of</w:t>
      </w:r>
      <w:r w:rsidRPr="15D88D81">
        <w:rPr>
          <w:rFonts w:eastAsiaTheme="minorEastAsia"/>
          <w:spacing w:val="-2"/>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6.B.2.b)</w:t>
      </w:r>
    </w:p>
    <w:p w14:paraId="1309B7B0"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roles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1"/>
          <w:kern w:val="1"/>
        </w:rPr>
        <w:t xml:space="preserve"> </w:t>
      </w:r>
      <w:r w:rsidRPr="15D88D81">
        <w:rPr>
          <w:rFonts w:eastAsiaTheme="minorEastAsia"/>
          <w:kern w:val="1"/>
        </w:rPr>
        <w:t>relationships</w:t>
      </w:r>
      <w:r w:rsidRPr="15D88D81">
        <w:rPr>
          <w:rFonts w:eastAsiaTheme="minorEastAsia"/>
          <w:spacing w:val="-1"/>
          <w:kern w:val="1"/>
        </w:rPr>
        <w:t xml:space="preserve"> </w:t>
      </w:r>
      <w:r w:rsidRPr="15D88D81">
        <w:rPr>
          <w:rFonts w:eastAsiaTheme="minorEastAsia"/>
          <w:kern w:val="1"/>
        </w:rPr>
        <w:t>related</w:t>
      </w:r>
      <w:r w:rsidRPr="15D88D81">
        <w:rPr>
          <w:rFonts w:eastAsiaTheme="minorEastAsia"/>
          <w:spacing w:val="-2"/>
          <w:kern w:val="1"/>
        </w:rPr>
        <w:t xml:space="preserve"> </w:t>
      </w:r>
      <w:r w:rsidRPr="15D88D81">
        <w:rPr>
          <w:rFonts w:eastAsiaTheme="minorEastAsia"/>
          <w:kern w:val="1"/>
        </w:rPr>
        <w:t>to</w:t>
      </w:r>
      <w:r w:rsidRPr="15D88D81">
        <w:rPr>
          <w:rFonts w:eastAsiaTheme="minorEastAsia"/>
          <w:spacing w:val="-1"/>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6.B.2.c)</w:t>
      </w:r>
    </w:p>
    <w:p w14:paraId="76D8972D" w14:textId="77777777" w:rsidR="00603394" w:rsidRPr="00EA0746"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skills</w:t>
      </w:r>
      <w:r w:rsidRPr="15D88D81">
        <w:rPr>
          <w:rFonts w:eastAsiaTheme="minorEastAsia"/>
          <w:spacing w:val="-3"/>
          <w:kern w:val="1"/>
        </w:rPr>
        <w:t xml:space="preserve"> </w:t>
      </w:r>
      <w:r w:rsidRPr="15D88D81">
        <w:rPr>
          <w:rFonts w:eastAsiaTheme="minorEastAsia"/>
          <w:kern w:val="1"/>
        </w:rPr>
        <w:t>of</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kern w:val="1"/>
        </w:rPr>
        <w:t>supervision</w:t>
      </w:r>
      <w:r w:rsidRPr="15D88D81">
        <w:rPr>
          <w:rFonts w:eastAsiaTheme="minorEastAsia"/>
          <w:spacing w:val="-3"/>
          <w:kern w:val="1"/>
        </w:rPr>
        <w:t xml:space="preserve"> </w:t>
      </w:r>
      <w:r w:rsidRPr="15D88D81">
        <w:rPr>
          <w:rFonts w:eastAsiaTheme="minorEastAsia"/>
          <w:kern w:val="1"/>
        </w:rPr>
        <w:t>across</w:t>
      </w:r>
      <w:r w:rsidRPr="15D88D81">
        <w:rPr>
          <w:rFonts w:eastAsiaTheme="minorEastAsia"/>
          <w:spacing w:val="-3"/>
          <w:kern w:val="1"/>
        </w:rPr>
        <w:t xml:space="preserve"> </w:t>
      </w:r>
      <w:r w:rsidRPr="15D88D81">
        <w:rPr>
          <w:rFonts w:eastAsiaTheme="minorEastAsia"/>
          <w:kern w:val="1"/>
        </w:rPr>
        <w:t>multiple</w:t>
      </w:r>
      <w:r w:rsidRPr="15D88D81">
        <w:rPr>
          <w:rFonts w:eastAsiaTheme="minorEastAsia"/>
          <w:spacing w:val="-2"/>
          <w:kern w:val="1"/>
        </w:rPr>
        <w:t xml:space="preserve"> </w:t>
      </w:r>
      <w:r w:rsidRPr="15D88D81">
        <w:rPr>
          <w:rFonts w:eastAsiaTheme="minorEastAsia"/>
          <w:kern w:val="1"/>
        </w:rPr>
        <w:t>settings</w:t>
      </w:r>
      <w:r w:rsidRPr="15D88D81">
        <w:rPr>
          <w:rFonts w:eastAsiaTheme="minorEastAsia"/>
          <w:spacing w:val="-3"/>
          <w:kern w:val="1"/>
        </w:rPr>
        <w:t xml:space="preserve"> </w:t>
      </w:r>
      <w:r w:rsidRPr="15D88D81">
        <w:rPr>
          <w:rFonts w:eastAsiaTheme="minorEastAsia"/>
          <w:kern w:val="1"/>
        </w:rPr>
        <w:t>and</w:t>
      </w:r>
      <w:r w:rsidRPr="15D88D81">
        <w:rPr>
          <w:rFonts w:eastAsiaTheme="minorEastAsia"/>
          <w:spacing w:val="-3"/>
          <w:kern w:val="1"/>
        </w:rPr>
        <w:t xml:space="preserve"> </w:t>
      </w:r>
      <w:r w:rsidRPr="15D88D81">
        <w:rPr>
          <w:rFonts w:eastAsiaTheme="minorEastAsia"/>
          <w:kern w:val="1"/>
        </w:rPr>
        <w:t>delivery</w:t>
      </w:r>
      <w:r w:rsidRPr="15D88D81">
        <w:rPr>
          <w:rFonts w:eastAsiaTheme="minorEastAsia"/>
          <w:spacing w:val="-3"/>
          <w:kern w:val="1"/>
        </w:rPr>
        <w:t xml:space="preserve"> </w:t>
      </w:r>
      <w:r w:rsidRPr="15D88D81">
        <w:rPr>
          <w:rFonts w:eastAsiaTheme="minorEastAsia"/>
          <w:spacing w:val="-2"/>
          <w:kern w:val="1"/>
        </w:rPr>
        <w:t>platforms (CACREP 6.B.2.d)</w:t>
      </w:r>
    </w:p>
    <w:p w14:paraId="6E2C9B0C" w14:textId="77777777" w:rsidR="00603394" w:rsidRDefault="00603394" w:rsidP="00603394">
      <w:pPr>
        <w:pStyle w:val="ListParagraph"/>
        <w:numPr>
          <w:ilvl w:val="1"/>
          <w:numId w:val="14"/>
        </w:numPr>
        <w:tabs>
          <w:tab w:val="left" w:pos="686"/>
        </w:tabs>
        <w:autoSpaceDE w:val="0"/>
        <w:autoSpaceDN w:val="0"/>
        <w:adjustRightInd w:val="0"/>
        <w:ind w:right="-920"/>
        <w:rPr>
          <w:rFonts w:eastAsiaTheme="minorEastAsia"/>
          <w:spacing w:val="-2"/>
          <w:kern w:val="1"/>
        </w:rPr>
      </w:pPr>
      <w:r w:rsidRPr="15D88D81">
        <w:rPr>
          <w:rFonts w:eastAsiaTheme="minorEastAsia"/>
          <w:kern w:val="1"/>
        </w:rPr>
        <w:t>opportunities</w:t>
      </w:r>
      <w:r w:rsidRPr="15D88D81">
        <w:rPr>
          <w:rFonts w:eastAsiaTheme="minorEastAsia"/>
          <w:spacing w:val="-2"/>
          <w:kern w:val="1"/>
        </w:rPr>
        <w:t xml:space="preserve"> </w:t>
      </w:r>
      <w:r w:rsidRPr="15D88D81">
        <w:rPr>
          <w:rFonts w:eastAsiaTheme="minorEastAsia"/>
          <w:kern w:val="1"/>
        </w:rPr>
        <w:t>for</w:t>
      </w:r>
      <w:r w:rsidRPr="15D88D81">
        <w:rPr>
          <w:rFonts w:eastAsiaTheme="minorEastAsia"/>
          <w:spacing w:val="-4"/>
          <w:kern w:val="1"/>
        </w:rPr>
        <w:t xml:space="preserve"> </w:t>
      </w:r>
      <w:r w:rsidRPr="15D88D81">
        <w:rPr>
          <w:rFonts w:eastAsiaTheme="minorEastAsia"/>
          <w:kern w:val="1"/>
        </w:rPr>
        <w:t>developing</w:t>
      </w:r>
      <w:r w:rsidRPr="15D88D81">
        <w:rPr>
          <w:rFonts w:eastAsiaTheme="minorEastAsia"/>
          <w:spacing w:val="-1"/>
          <w:kern w:val="1"/>
        </w:rPr>
        <w:t xml:space="preserve"> </w:t>
      </w:r>
      <w:r w:rsidRPr="15D88D81">
        <w:rPr>
          <w:rFonts w:eastAsiaTheme="minorEastAsia"/>
          <w:kern w:val="1"/>
        </w:rPr>
        <w:t>a</w:t>
      </w:r>
      <w:r w:rsidRPr="15D88D81">
        <w:rPr>
          <w:rFonts w:eastAsiaTheme="minorEastAsia"/>
          <w:spacing w:val="-3"/>
          <w:kern w:val="1"/>
        </w:rPr>
        <w:t xml:space="preserve"> </w:t>
      </w:r>
      <w:r w:rsidRPr="15D88D81">
        <w:rPr>
          <w:rFonts w:eastAsiaTheme="minorEastAsia"/>
          <w:kern w:val="1"/>
        </w:rPr>
        <w:t>personal</w:t>
      </w:r>
      <w:r w:rsidRPr="15D88D81">
        <w:rPr>
          <w:rFonts w:eastAsiaTheme="minorEastAsia"/>
          <w:spacing w:val="1"/>
          <w:kern w:val="1"/>
        </w:rPr>
        <w:t xml:space="preserve"> </w:t>
      </w:r>
      <w:r w:rsidRPr="15D88D81">
        <w:rPr>
          <w:rFonts w:eastAsiaTheme="minorEastAsia"/>
          <w:kern w:val="1"/>
        </w:rPr>
        <w:t>style</w:t>
      </w:r>
      <w:r w:rsidRPr="15D88D81">
        <w:rPr>
          <w:rFonts w:eastAsiaTheme="minorEastAsia"/>
          <w:spacing w:val="-3"/>
          <w:kern w:val="1"/>
        </w:rPr>
        <w:t xml:space="preserve"> </w:t>
      </w:r>
      <w:r w:rsidRPr="15D88D81">
        <w:rPr>
          <w:rFonts w:eastAsiaTheme="minorEastAsia"/>
          <w:kern w:val="1"/>
        </w:rPr>
        <w:t>of clinical</w:t>
      </w:r>
      <w:r w:rsidRPr="15D88D81">
        <w:rPr>
          <w:rFonts w:eastAsiaTheme="minorEastAsia"/>
          <w:spacing w:val="-2"/>
          <w:kern w:val="1"/>
        </w:rPr>
        <w:t xml:space="preserve"> supervision. (CACREP 6.B.2.e)</w:t>
      </w:r>
    </w:p>
    <w:p w14:paraId="40450562" w14:textId="77777777" w:rsidR="00603394" w:rsidRDefault="00603394" w:rsidP="00603394">
      <w:pPr>
        <w:pStyle w:val="ListParagraph"/>
        <w:numPr>
          <w:ilvl w:val="1"/>
          <w:numId w:val="14"/>
        </w:numPr>
        <w:tabs>
          <w:tab w:val="left" w:pos="660"/>
        </w:tabs>
        <w:autoSpaceDE w:val="0"/>
        <w:autoSpaceDN w:val="0"/>
        <w:adjustRightInd w:val="0"/>
        <w:ind w:right="-920"/>
        <w:rPr>
          <w:rFonts w:eastAsiaTheme="minorEastAsia"/>
          <w:spacing w:val="-2"/>
          <w:kern w:val="1"/>
        </w:rPr>
      </w:pPr>
      <w:r w:rsidRPr="15D88D81">
        <w:rPr>
          <w:rFonts w:eastAsiaTheme="minorEastAsia"/>
          <w:kern w:val="1"/>
        </w:rPr>
        <w:t>assessment</w:t>
      </w:r>
      <w:r w:rsidRPr="15D88D81">
        <w:rPr>
          <w:rFonts w:eastAsiaTheme="minorEastAsia"/>
          <w:spacing w:val="-12"/>
          <w:kern w:val="1"/>
        </w:rPr>
        <w:t xml:space="preserve"> </w:t>
      </w:r>
      <w:r w:rsidRPr="15D88D81">
        <w:rPr>
          <w:rFonts w:eastAsiaTheme="minorEastAsia"/>
          <w:kern w:val="1"/>
        </w:rPr>
        <w:t>of</w:t>
      </w:r>
      <w:r w:rsidRPr="15D88D81">
        <w:rPr>
          <w:rFonts w:eastAsiaTheme="minorEastAsia"/>
          <w:spacing w:val="-12"/>
          <w:kern w:val="1"/>
        </w:rPr>
        <w:t xml:space="preserve"> </w:t>
      </w:r>
      <w:r w:rsidRPr="15D88D81">
        <w:rPr>
          <w:rFonts w:eastAsiaTheme="minorEastAsia"/>
          <w:kern w:val="1"/>
        </w:rPr>
        <w:t>supervisees’</w:t>
      </w:r>
      <w:r w:rsidRPr="15D88D81">
        <w:rPr>
          <w:rFonts w:eastAsiaTheme="minorEastAsia"/>
          <w:spacing w:val="-11"/>
          <w:kern w:val="1"/>
        </w:rPr>
        <w:t xml:space="preserve"> </w:t>
      </w:r>
      <w:r w:rsidRPr="15D88D81">
        <w:rPr>
          <w:rFonts w:eastAsiaTheme="minorEastAsia"/>
          <w:kern w:val="1"/>
        </w:rPr>
        <w:t>developmental</w:t>
      </w:r>
      <w:r w:rsidRPr="15D88D81">
        <w:rPr>
          <w:rFonts w:eastAsiaTheme="minorEastAsia"/>
          <w:spacing w:val="-11"/>
          <w:kern w:val="1"/>
        </w:rPr>
        <w:t xml:space="preserve"> </w:t>
      </w:r>
      <w:r w:rsidRPr="15D88D81">
        <w:rPr>
          <w:rFonts w:eastAsiaTheme="minorEastAsia"/>
          <w:kern w:val="1"/>
        </w:rPr>
        <w:t>level</w:t>
      </w:r>
      <w:r w:rsidRPr="15D88D81">
        <w:rPr>
          <w:rFonts w:eastAsiaTheme="minorEastAsia"/>
          <w:spacing w:val="-9"/>
          <w:kern w:val="1"/>
        </w:rPr>
        <w:t xml:space="preserve"> </w:t>
      </w:r>
      <w:r w:rsidRPr="15D88D81">
        <w:rPr>
          <w:rFonts w:eastAsiaTheme="minorEastAsia"/>
          <w:kern w:val="1"/>
        </w:rPr>
        <w:t>and</w:t>
      </w:r>
      <w:r w:rsidRPr="15D88D81">
        <w:rPr>
          <w:rFonts w:eastAsiaTheme="minorEastAsia"/>
          <w:spacing w:val="-11"/>
          <w:kern w:val="1"/>
        </w:rPr>
        <w:t xml:space="preserve"> </w:t>
      </w:r>
      <w:r w:rsidRPr="15D88D81">
        <w:rPr>
          <w:rFonts w:eastAsiaTheme="minorEastAsia"/>
          <w:kern w:val="1"/>
        </w:rPr>
        <w:t>other</w:t>
      </w:r>
      <w:r w:rsidRPr="15D88D81">
        <w:rPr>
          <w:rFonts w:eastAsiaTheme="minorEastAsia"/>
          <w:spacing w:val="-12"/>
          <w:kern w:val="1"/>
        </w:rPr>
        <w:t xml:space="preserve"> </w:t>
      </w:r>
      <w:r w:rsidRPr="15D88D81">
        <w:rPr>
          <w:rFonts w:eastAsiaTheme="minorEastAsia"/>
          <w:kern w:val="1"/>
        </w:rPr>
        <w:t>relevant</w:t>
      </w:r>
      <w:r w:rsidRPr="15D88D81">
        <w:rPr>
          <w:rFonts w:eastAsiaTheme="minorEastAsia"/>
          <w:spacing w:val="-11"/>
          <w:kern w:val="1"/>
        </w:rPr>
        <w:t xml:space="preserve"> </w:t>
      </w:r>
      <w:r w:rsidRPr="15D88D81">
        <w:rPr>
          <w:rFonts w:eastAsiaTheme="minorEastAsia"/>
          <w:spacing w:val="-2"/>
          <w:kern w:val="1"/>
        </w:rPr>
        <w:t>characteristics (CACREP 6.B.2.f)</w:t>
      </w:r>
    </w:p>
    <w:p w14:paraId="32EC5B57" w14:textId="77777777" w:rsidR="00603394" w:rsidRPr="00EA0746" w:rsidRDefault="00603394" w:rsidP="00603394">
      <w:pPr>
        <w:pStyle w:val="ListParagraph"/>
        <w:numPr>
          <w:ilvl w:val="1"/>
          <w:numId w:val="14"/>
        </w:numPr>
        <w:tabs>
          <w:tab w:val="left" w:pos="660"/>
        </w:tabs>
        <w:autoSpaceDE w:val="0"/>
        <w:autoSpaceDN w:val="0"/>
        <w:adjustRightInd w:val="0"/>
        <w:ind w:right="-920"/>
        <w:rPr>
          <w:rFonts w:eastAsiaTheme="minorEastAsia"/>
          <w:spacing w:val="-2"/>
          <w:kern w:val="1"/>
        </w:rPr>
      </w:pPr>
      <w:r w:rsidRPr="15D88D81">
        <w:rPr>
          <w:rFonts w:eastAsiaTheme="minorEastAsia"/>
          <w:kern w:val="1"/>
        </w:rPr>
        <w:t>modalities</w:t>
      </w:r>
      <w:r w:rsidRPr="15D88D81">
        <w:rPr>
          <w:rFonts w:eastAsiaTheme="minorEastAsia"/>
          <w:spacing w:val="-2"/>
          <w:kern w:val="1"/>
        </w:rPr>
        <w:t xml:space="preserve"> </w:t>
      </w:r>
      <w:r w:rsidRPr="15D88D81">
        <w:rPr>
          <w:rFonts w:eastAsiaTheme="minorEastAsia"/>
          <w:kern w:val="1"/>
        </w:rPr>
        <w:t>of</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kern w:val="1"/>
        </w:rPr>
        <w:t>supervision,</w:t>
      </w:r>
      <w:r w:rsidRPr="15D88D81">
        <w:rPr>
          <w:rFonts w:eastAsiaTheme="minorEastAsia"/>
          <w:spacing w:val="-2"/>
          <w:kern w:val="1"/>
        </w:rPr>
        <w:t xml:space="preserve"> </w:t>
      </w:r>
      <w:r w:rsidRPr="15D88D81">
        <w:rPr>
          <w:rFonts w:eastAsiaTheme="minorEastAsia"/>
          <w:kern w:val="1"/>
        </w:rPr>
        <w:t>including</w:t>
      </w:r>
      <w:r w:rsidRPr="15D88D81">
        <w:rPr>
          <w:rFonts w:eastAsiaTheme="minorEastAsia"/>
          <w:spacing w:val="-1"/>
          <w:kern w:val="1"/>
        </w:rPr>
        <w:t xml:space="preserve"> </w:t>
      </w:r>
      <w:r w:rsidRPr="15D88D81">
        <w:rPr>
          <w:rFonts w:eastAsiaTheme="minorEastAsia"/>
          <w:kern w:val="1"/>
        </w:rPr>
        <w:t>individual,</w:t>
      </w:r>
      <w:r w:rsidRPr="15D88D81">
        <w:rPr>
          <w:rFonts w:eastAsiaTheme="minorEastAsia"/>
          <w:spacing w:val="-2"/>
          <w:kern w:val="1"/>
        </w:rPr>
        <w:t xml:space="preserve"> </w:t>
      </w:r>
      <w:r w:rsidRPr="15D88D81">
        <w:rPr>
          <w:rFonts w:eastAsiaTheme="minorEastAsia"/>
          <w:kern w:val="1"/>
        </w:rPr>
        <w:t>triadic,</w:t>
      </w:r>
      <w:r w:rsidRPr="15D88D81">
        <w:rPr>
          <w:rFonts w:eastAsiaTheme="minorEastAsia"/>
          <w:spacing w:val="-1"/>
          <w:kern w:val="1"/>
        </w:rPr>
        <w:t xml:space="preserve"> </w:t>
      </w:r>
      <w:r w:rsidRPr="15D88D81">
        <w:rPr>
          <w:rFonts w:eastAsiaTheme="minorEastAsia"/>
          <w:kern w:val="1"/>
        </w:rPr>
        <w:t>and</w:t>
      </w:r>
      <w:r w:rsidRPr="15D88D81">
        <w:rPr>
          <w:rFonts w:eastAsiaTheme="minorEastAsia"/>
          <w:spacing w:val="-2"/>
          <w:kern w:val="1"/>
        </w:rPr>
        <w:t xml:space="preserve"> </w:t>
      </w:r>
      <w:r w:rsidRPr="15D88D81">
        <w:rPr>
          <w:rFonts w:eastAsiaTheme="minorEastAsia"/>
          <w:kern w:val="1"/>
        </w:rPr>
        <w:t>group</w:t>
      </w:r>
      <w:r w:rsidRPr="15D88D81">
        <w:rPr>
          <w:rFonts w:eastAsiaTheme="minorEastAsia"/>
          <w:spacing w:val="-2"/>
          <w:kern w:val="1"/>
        </w:rPr>
        <w:t xml:space="preserve"> supervision (CACREP 6.B.2.g)</w:t>
      </w:r>
    </w:p>
    <w:p w14:paraId="3078F12C"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the</w:t>
      </w:r>
      <w:r w:rsidRPr="15D88D81">
        <w:rPr>
          <w:rFonts w:eastAsiaTheme="minorEastAsia"/>
          <w:spacing w:val="-2"/>
          <w:kern w:val="1"/>
        </w:rPr>
        <w:t xml:space="preserve"> </w:t>
      </w:r>
      <w:r w:rsidRPr="15D88D81">
        <w:rPr>
          <w:rFonts w:eastAsiaTheme="minorEastAsia"/>
          <w:kern w:val="1"/>
        </w:rPr>
        <w:t>use</w:t>
      </w:r>
      <w:r w:rsidRPr="15D88D81">
        <w:rPr>
          <w:rFonts w:eastAsiaTheme="minorEastAsia"/>
          <w:spacing w:val="-3"/>
          <w:kern w:val="1"/>
        </w:rPr>
        <w:t xml:space="preserve"> </w:t>
      </w:r>
      <w:r w:rsidRPr="15D88D81">
        <w:rPr>
          <w:rFonts w:eastAsiaTheme="minorEastAsia"/>
          <w:kern w:val="1"/>
        </w:rPr>
        <w:t>of</w:t>
      </w:r>
      <w:r w:rsidRPr="15D88D81">
        <w:rPr>
          <w:rFonts w:eastAsiaTheme="minorEastAsia"/>
          <w:spacing w:val="-1"/>
          <w:kern w:val="1"/>
        </w:rPr>
        <w:t xml:space="preserve"> </w:t>
      </w:r>
      <w:r w:rsidRPr="15D88D81">
        <w:rPr>
          <w:rFonts w:eastAsiaTheme="minorEastAsia"/>
          <w:kern w:val="1"/>
        </w:rPr>
        <w:t>technology</w:t>
      </w:r>
      <w:r w:rsidRPr="15D88D81">
        <w:rPr>
          <w:rFonts w:eastAsiaTheme="minorEastAsia"/>
          <w:spacing w:val="-1"/>
          <w:kern w:val="1"/>
        </w:rPr>
        <w:t xml:space="preserve"> </w:t>
      </w:r>
      <w:r w:rsidRPr="15D88D81">
        <w:rPr>
          <w:rFonts w:eastAsiaTheme="minorEastAsia"/>
          <w:kern w:val="1"/>
        </w:rPr>
        <w:t>in</w:t>
      </w:r>
      <w:r w:rsidRPr="15D88D81">
        <w:rPr>
          <w:rFonts w:eastAsiaTheme="minorEastAsia"/>
          <w:spacing w:val="-1"/>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6.B.2.h)</w:t>
      </w:r>
    </w:p>
    <w:p w14:paraId="2AC8F349" w14:textId="77777777" w:rsidR="00603394" w:rsidRDefault="00603394" w:rsidP="00603394">
      <w:pPr>
        <w:pStyle w:val="ListParagraph"/>
        <w:numPr>
          <w:ilvl w:val="1"/>
          <w:numId w:val="14"/>
        </w:numPr>
        <w:tabs>
          <w:tab w:val="left" w:pos="648"/>
        </w:tabs>
        <w:autoSpaceDE w:val="0"/>
        <w:autoSpaceDN w:val="0"/>
        <w:adjustRightInd w:val="0"/>
        <w:ind w:right="-920"/>
        <w:rPr>
          <w:rFonts w:eastAsiaTheme="minorEastAsia"/>
          <w:spacing w:val="-2"/>
          <w:kern w:val="1"/>
        </w:rPr>
      </w:pPr>
      <w:r w:rsidRPr="15D88D81">
        <w:rPr>
          <w:rFonts w:eastAsiaTheme="minorEastAsia"/>
          <w:kern w:val="1"/>
        </w:rPr>
        <w:t>administrative</w:t>
      </w:r>
      <w:r w:rsidRPr="15D88D81">
        <w:rPr>
          <w:rFonts w:eastAsiaTheme="minorEastAsia"/>
          <w:spacing w:val="-8"/>
          <w:kern w:val="1"/>
        </w:rPr>
        <w:t xml:space="preserve"> </w:t>
      </w:r>
      <w:r w:rsidRPr="15D88D81">
        <w:rPr>
          <w:rFonts w:eastAsiaTheme="minorEastAsia"/>
          <w:kern w:val="1"/>
        </w:rPr>
        <w:t>procedures</w:t>
      </w:r>
      <w:r w:rsidRPr="15D88D81">
        <w:rPr>
          <w:rFonts w:eastAsiaTheme="minorEastAsia"/>
          <w:spacing w:val="-5"/>
          <w:kern w:val="1"/>
        </w:rPr>
        <w:t xml:space="preserve"> </w:t>
      </w:r>
      <w:r w:rsidRPr="15D88D81">
        <w:rPr>
          <w:rFonts w:eastAsiaTheme="minorEastAsia"/>
          <w:kern w:val="1"/>
        </w:rPr>
        <w:t>and</w:t>
      </w:r>
      <w:r w:rsidRPr="15D88D81">
        <w:rPr>
          <w:rFonts w:eastAsiaTheme="minorEastAsia"/>
          <w:spacing w:val="-6"/>
          <w:kern w:val="1"/>
        </w:rPr>
        <w:t xml:space="preserve"> </w:t>
      </w:r>
      <w:r w:rsidRPr="15D88D81">
        <w:rPr>
          <w:rFonts w:eastAsiaTheme="minorEastAsia"/>
          <w:kern w:val="1"/>
        </w:rPr>
        <w:t>responsibilities</w:t>
      </w:r>
      <w:r w:rsidRPr="15D88D81">
        <w:rPr>
          <w:rFonts w:eastAsiaTheme="minorEastAsia"/>
          <w:spacing w:val="-6"/>
          <w:kern w:val="1"/>
        </w:rPr>
        <w:t xml:space="preserve"> </w:t>
      </w:r>
      <w:r w:rsidRPr="15D88D81">
        <w:rPr>
          <w:rFonts w:eastAsiaTheme="minorEastAsia"/>
          <w:kern w:val="1"/>
        </w:rPr>
        <w:t>related</w:t>
      </w:r>
      <w:r w:rsidRPr="15D88D81">
        <w:rPr>
          <w:rFonts w:eastAsiaTheme="minorEastAsia"/>
          <w:spacing w:val="-6"/>
          <w:kern w:val="1"/>
        </w:rPr>
        <w:t xml:space="preserve"> </w:t>
      </w:r>
      <w:r w:rsidRPr="15D88D81">
        <w:rPr>
          <w:rFonts w:eastAsiaTheme="minorEastAsia"/>
          <w:kern w:val="1"/>
        </w:rPr>
        <w:t>to</w:t>
      </w:r>
      <w:r w:rsidRPr="15D88D81">
        <w:rPr>
          <w:rFonts w:eastAsiaTheme="minorEastAsia"/>
          <w:spacing w:val="-6"/>
          <w:kern w:val="1"/>
        </w:rPr>
        <w:t xml:space="preserve"> </w:t>
      </w:r>
      <w:r w:rsidRPr="15D88D81">
        <w:rPr>
          <w:rFonts w:eastAsiaTheme="minorEastAsia"/>
          <w:kern w:val="1"/>
        </w:rPr>
        <w:t>clinical</w:t>
      </w:r>
      <w:r w:rsidRPr="15D88D81">
        <w:rPr>
          <w:rFonts w:eastAsiaTheme="minorEastAsia"/>
          <w:spacing w:val="-5"/>
          <w:kern w:val="1"/>
        </w:rPr>
        <w:t xml:space="preserve"> </w:t>
      </w:r>
      <w:r w:rsidRPr="15D88D81">
        <w:rPr>
          <w:rFonts w:eastAsiaTheme="minorEastAsia"/>
          <w:spacing w:val="-2"/>
          <w:kern w:val="1"/>
        </w:rPr>
        <w:t>supervision (CACREP 6.B.2.i)</w:t>
      </w:r>
    </w:p>
    <w:p w14:paraId="7A2A0A3D" w14:textId="77777777" w:rsidR="00603394" w:rsidRDefault="00603394" w:rsidP="00603394">
      <w:pPr>
        <w:pStyle w:val="ListParagraph"/>
        <w:numPr>
          <w:ilvl w:val="1"/>
          <w:numId w:val="14"/>
        </w:numPr>
        <w:tabs>
          <w:tab w:val="left" w:pos="648"/>
        </w:tabs>
        <w:autoSpaceDE w:val="0"/>
        <w:autoSpaceDN w:val="0"/>
        <w:adjustRightInd w:val="0"/>
        <w:ind w:right="-920"/>
        <w:rPr>
          <w:rFonts w:eastAsiaTheme="minorEastAsia"/>
          <w:spacing w:val="-2"/>
          <w:kern w:val="1"/>
        </w:rPr>
      </w:pPr>
      <w:r w:rsidRPr="15D88D81">
        <w:rPr>
          <w:rFonts w:eastAsiaTheme="minorEastAsia"/>
          <w:kern w:val="1"/>
        </w:rPr>
        <w:t>evaluation,</w:t>
      </w:r>
      <w:r w:rsidRPr="15D88D81">
        <w:rPr>
          <w:rFonts w:eastAsiaTheme="minorEastAsia"/>
          <w:spacing w:val="-2"/>
          <w:kern w:val="1"/>
        </w:rPr>
        <w:t xml:space="preserve"> </w:t>
      </w:r>
      <w:r w:rsidRPr="15D88D81">
        <w:rPr>
          <w:rFonts w:eastAsiaTheme="minorEastAsia"/>
          <w:kern w:val="1"/>
        </w:rPr>
        <w:t>remediation,</w:t>
      </w:r>
      <w:r w:rsidRPr="15D88D81">
        <w:rPr>
          <w:rFonts w:eastAsiaTheme="minorEastAsia"/>
          <w:spacing w:val="-1"/>
          <w:kern w:val="1"/>
        </w:rPr>
        <w:t xml:space="preserve"> </w:t>
      </w:r>
      <w:r w:rsidRPr="15D88D81">
        <w:rPr>
          <w:rFonts w:eastAsiaTheme="minorEastAsia"/>
          <w:kern w:val="1"/>
        </w:rPr>
        <w:t>and</w:t>
      </w:r>
      <w:r w:rsidRPr="15D88D81">
        <w:rPr>
          <w:rFonts w:eastAsiaTheme="minorEastAsia"/>
          <w:spacing w:val="-2"/>
          <w:kern w:val="1"/>
        </w:rPr>
        <w:t xml:space="preserve"> </w:t>
      </w:r>
      <w:r w:rsidRPr="15D88D81">
        <w:rPr>
          <w:rFonts w:eastAsiaTheme="minorEastAsia"/>
          <w:kern w:val="1"/>
        </w:rPr>
        <w:t>gatekeeping</w:t>
      </w:r>
      <w:r w:rsidRPr="15D88D81">
        <w:rPr>
          <w:rFonts w:eastAsiaTheme="minorEastAsia"/>
          <w:spacing w:val="-1"/>
          <w:kern w:val="1"/>
        </w:rPr>
        <w:t xml:space="preserve"> </w:t>
      </w:r>
      <w:r w:rsidRPr="15D88D81">
        <w:rPr>
          <w:rFonts w:eastAsiaTheme="minorEastAsia"/>
          <w:kern w:val="1"/>
        </w:rPr>
        <w:t>in</w:t>
      </w:r>
      <w:r w:rsidRPr="15D88D81">
        <w:rPr>
          <w:rFonts w:eastAsiaTheme="minorEastAsia"/>
          <w:spacing w:val="-2"/>
          <w:kern w:val="1"/>
        </w:rPr>
        <w:t xml:space="preserve"> </w:t>
      </w:r>
      <w:r w:rsidRPr="15D88D81">
        <w:rPr>
          <w:rFonts w:eastAsiaTheme="minorEastAsia"/>
          <w:kern w:val="1"/>
        </w:rPr>
        <w:t>clinical</w:t>
      </w:r>
      <w:r w:rsidRPr="15D88D81">
        <w:rPr>
          <w:rFonts w:eastAsiaTheme="minorEastAsia"/>
          <w:spacing w:val="-1"/>
          <w:kern w:val="1"/>
        </w:rPr>
        <w:t xml:space="preserve"> </w:t>
      </w:r>
      <w:r w:rsidRPr="15D88D81">
        <w:rPr>
          <w:rFonts w:eastAsiaTheme="minorEastAsia"/>
          <w:spacing w:val="-2"/>
          <w:kern w:val="1"/>
        </w:rPr>
        <w:t>supervision (CACREP 6.B.2.j)</w:t>
      </w:r>
    </w:p>
    <w:p w14:paraId="39D7B461" w14:textId="77777777" w:rsidR="00603394"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legal</w:t>
      </w:r>
      <w:r w:rsidRPr="15D88D81">
        <w:rPr>
          <w:rFonts w:eastAsiaTheme="minorEastAsia"/>
          <w:spacing w:val="-4"/>
          <w:kern w:val="1"/>
        </w:rPr>
        <w:t xml:space="preserve"> </w:t>
      </w:r>
      <w:r w:rsidRPr="15D88D81">
        <w:rPr>
          <w:rFonts w:eastAsiaTheme="minorEastAsia"/>
          <w:kern w:val="1"/>
        </w:rPr>
        <w:t>and</w:t>
      </w:r>
      <w:r w:rsidRPr="15D88D81">
        <w:rPr>
          <w:rFonts w:eastAsiaTheme="minorEastAsia"/>
          <w:spacing w:val="-3"/>
          <w:kern w:val="1"/>
        </w:rPr>
        <w:t xml:space="preserve"> </w:t>
      </w:r>
      <w:r w:rsidRPr="15D88D81">
        <w:rPr>
          <w:rFonts w:eastAsiaTheme="minorEastAsia"/>
          <w:kern w:val="1"/>
        </w:rPr>
        <w:t>ethical</w:t>
      </w:r>
      <w:r w:rsidRPr="15D88D81">
        <w:rPr>
          <w:rFonts w:eastAsiaTheme="minorEastAsia"/>
          <w:spacing w:val="-3"/>
          <w:kern w:val="1"/>
        </w:rPr>
        <w:t xml:space="preserve"> </w:t>
      </w:r>
      <w:r w:rsidRPr="15D88D81">
        <w:rPr>
          <w:rFonts w:eastAsiaTheme="minorEastAsia"/>
          <w:kern w:val="1"/>
        </w:rPr>
        <w:t>issues</w:t>
      </w:r>
      <w:r w:rsidRPr="15D88D81">
        <w:rPr>
          <w:rFonts w:eastAsiaTheme="minorEastAsia"/>
          <w:spacing w:val="-2"/>
          <w:kern w:val="1"/>
        </w:rPr>
        <w:t xml:space="preserve"> </w:t>
      </w:r>
      <w:r w:rsidRPr="15D88D81">
        <w:rPr>
          <w:rFonts w:eastAsiaTheme="minorEastAsia"/>
          <w:kern w:val="1"/>
        </w:rPr>
        <w:t>and</w:t>
      </w:r>
      <w:r w:rsidRPr="15D88D81">
        <w:rPr>
          <w:rFonts w:eastAsiaTheme="minorEastAsia"/>
          <w:spacing w:val="-4"/>
          <w:kern w:val="1"/>
        </w:rPr>
        <w:t xml:space="preserve"> </w:t>
      </w:r>
      <w:r w:rsidRPr="15D88D81">
        <w:rPr>
          <w:rFonts w:eastAsiaTheme="minorEastAsia"/>
          <w:kern w:val="1"/>
        </w:rPr>
        <w:t>responsibilities</w:t>
      </w:r>
      <w:r w:rsidRPr="15D88D81">
        <w:rPr>
          <w:rFonts w:eastAsiaTheme="minorEastAsia"/>
          <w:spacing w:val="-3"/>
          <w:kern w:val="1"/>
        </w:rPr>
        <w:t xml:space="preserve"> </w:t>
      </w:r>
      <w:r w:rsidRPr="15D88D81">
        <w:rPr>
          <w:rFonts w:eastAsiaTheme="minorEastAsia"/>
          <w:kern w:val="1"/>
        </w:rPr>
        <w:t>in</w:t>
      </w:r>
      <w:r w:rsidRPr="15D88D81">
        <w:rPr>
          <w:rFonts w:eastAsiaTheme="minorEastAsia"/>
          <w:spacing w:val="-3"/>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spacing w:val="-2"/>
          <w:kern w:val="1"/>
        </w:rPr>
        <w:t>supervision (CACREP 6.B.2.k)</w:t>
      </w:r>
    </w:p>
    <w:p w14:paraId="232FCE92" w14:textId="77777777" w:rsidR="00603394" w:rsidRPr="00EA0746" w:rsidRDefault="00603394" w:rsidP="00603394">
      <w:pPr>
        <w:pStyle w:val="ListParagraph"/>
        <w:numPr>
          <w:ilvl w:val="1"/>
          <w:numId w:val="14"/>
        </w:numPr>
        <w:tabs>
          <w:tab w:val="left" w:pos="701"/>
        </w:tabs>
        <w:autoSpaceDE w:val="0"/>
        <w:autoSpaceDN w:val="0"/>
        <w:adjustRightInd w:val="0"/>
        <w:ind w:right="-920"/>
        <w:rPr>
          <w:rFonts w:eastAsiaTheme="minorEastAsia"/>
          <w:spacing w:val="-2"/>
          <w:kern w:val="1"/>
        </w:rPr>
      </w:pPr>
      <w:r w:rsidRPr="15D88D81">
        <w:rPr>
          <w:rFonts w:eastAsiaTheme="minorEastAsia"/>
          <w:kern w:val="1"/>
        </w:rPr>
        <w:t>culturally</w:t>
      </w:r>
      <w:r w:rsidRPr="15D88D81">
        <w:rPr>
          <w:rFonts w:eastAsiaTheme="minorEastAsia"/>
          <w:spacing w:val="-4"/>
          <w:kern w:val="1"/>
        </w:rPr>
        <w:t xml:space="preserve"> </w:t>
      </w:r>
      <w:r w:rsidRPr="15D88D81">
        <w:rPr>
          <w:rFonts w:eastAsiaTheme="minorEastAsia"/>
          <w:kern w:val="1"/>
        </w:rPr>
        <w:t>sustaining</w:t>
      </w:r>
      <w:r w:rsidRPr="15D88D81">
        <w:rPr>
          <w:rFonts w:eastAsiaTheme="minorEastAsia"/>
          <w:spacing w:val="-3"/>
          <w:kern w:val="1"/>
        </w:rPr>
        <w:t xml:space="preserve"> </w:t>
      </w:r>
      <w:r w:rsidRPr="15D88D81">
        <w:rPr>
          <w:rFonts w:eastAsiaTheme="minorEastAsia"/>
          <w:kern w:val="1"/>
        </w:rPr>
        <w:t>strategies</w:t>
      </w:r>
      <w:r w:rsidRPr="15D88D81">
        <w:rPr>
          <w:rFonts w:eastAsiaTheme="minorEastAsia"/>
          <w:spacing w:val="-4"/>
          <w:kern w:val="1"/>
        </w:rPr>
        <w:t xml:space="preserve"> </w:t>
      </w:r>
      <w:r w:rsidRPr="15D88D81">
        <w:rPr>
          <w:rFonts w:eastAsiaTheme="minorEastAsia"/>
          <w:kern w:val="1"/>
        </w:rPr>
        <w:t>for</w:t>
      </w:r>
      <w:r w:rsidRPr="15D88D81">
        <w:rPr>
          <w:rFonts w:eastAsiaTheme="minorEastAsia"/>
          <w:spacing w:val="-2"/>
          <w:kern w:val="1"/>
        </w:rPr>
        <w:t xml:space="preserve"> </w:t>
      </w:r>
      <w:r w:rsidRPr="15D88D81">
        <w:rPr>
          <w:rFonts w:eastAsiaTheme="minorEastAsia"/>
          <w:kern w:val="1"/>
        </w:rPr>
        <w:t>conducting</w:t>
      </w:r>
      <w:r w:rsidRPr="15D88D81">
        <w:rPr>
          <w:rFonts w:eastAsiaTheme="minorEastAsia"/>
          <w:spacing w:val="-4"/>
          <w:kern w:val="1"/>
        </w:rPr>
        <w:t xml:space="preserve"> </w:t>
      </w:r>
      <w:r w:rsidRPr="15D88D81">
        <w:rPr>
          <w:rFonts w:eastAsiaTheme="minorEastAsia"/>
          <w:kern w:val="1"/>
        </w:rPr>
        <w:t>clinical</w:t>
      </w:r>
      <w:r w:rsidRPr="15D88D81">
        <w:rPr>
          <w:rFonts w:eastAsiaTheme="minorEastAsia"/>
          <w:spacing w:val="-3"/>
          <w:kern w:val="1"/>
        </w:rPr>
        <w:t xml:space="preserve"> </w:t>
      </w:r>
      <w:r w:rsidRPr="15D88D81">
        <w:rPr>
          <w:rFonts w:eastAsiaTheme="minorEastAsia"/>
          <w:spacing w:val="-2"/>
          <w:kern w:val="1"/>
        </w:rPr>
        <w:t>supervision (CACREP 6.B.2.l)</w:t>
      </w:r>
    </w:p>
    <w:p w14:paraId="073C3467" w14:textId="28D336F7" w:rsidR="00EA0746" w:rsidRPr="00334DC8" w:rsidRDefault="00EA0746" w:rsidP="00603394">
      <w:pPr>
        <w:tabs>
          <w:tab w:val="left" w:pos="701"/>
        </w:tabs>
        <w:autoSpaceDE w:val="0"/>
        <w:autoSpaceDN w:val="0"/>
        <w:adjustRightInd w:val="0"/>
        <w:ind w:right="-920"/>
        <w:rPr>
          <w:rStyle w:val="Strong"/>
          <w:rFonts w:eastAsiaTheme="minorHAnsi"/>
          <w:b w:val="0"/>
          <w:bCs w:val="0"/>
          <w:spacing w:val="-2"/>
          <w:kern w:val="1"/>
          <w:sz w:val="22"/>
          <w:szCs w:val="22"/>
        </w:rPr>
      </w:pPr>
    </w:p>
    <w:p w14:paraId="13B0E737" w14:textId="77777777" w:rsidR="00502792" w:rsidRPr="00334DC8" w:rsidRDefault="00502792" w:rsidP="00502792">
      <w:pPr>
        <w:pStyle w:val="NoSpacing"/>
        <w:rPr>
          <w:b/>
          <w:sz w:val="22"/>
          <w:szCs w:val="22"/>
        </w:rPr>
      </w:pPr>
      <w:r w:rsidRPr="00334DC8">
        <w:rPr>
          <w:b/>
          <w:sz w:val="22"/>
          <w:szCs w:val="22"/>
        </w:rPr>
        <w:t xml:space="preserve">6. </w:t>
      </w:r>
      <w:r w:rsidRPr="00334DC8">
        <w:rPr>
          <w:b/>
          <w:sz w:val="22"/>
          <w:szCs w:val="22"/>
        </w:rPr>
        <w:tab/>
        <w:t>Course Content Outline</w:t>
      </w:r>
    </w:p>
    <w:tbl>
      <w:tblPr>
        <w:tblW w:w="9938"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2942"/>
        <w:gridCol w:w="2027"/>
        <w:gridCol w:w="2027"/>
      </w:tblGrid>
      <w:tr w:rsidR="00502792" w:rsidRPr="00334DC8" w14:paraId="3A41E3D9" w14:textId="77777777" w:rsidTr="00C7667A">
        <w:trPr>
          <w:trHeight w:val="113"/>
        </w:trPr>
        <w:tc>
          <w:tcPr>
            <w:tcW w:w="2942" w:type="dxa"/>
          </w:tcPr>
          <w:p w14:paraId="04A2DF75"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lastRenderedPageBreak/>
              <w:t>Date</w:t>
            </w:r>
          </w:p>
        </w:tc>
        <w:tc>
          <w:tcPr>
            <w:tcW w:w="2942" w:type="dxa"/>
          </w:tcPr>
          <w:p w14:paraId="77634100"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Topic</w:t>
            </w:r>
          </w:p>
        </w:tc>
        <w:tc>
          <w:tcPr>
            <w:tcW w:w="2027" w:type="dxa"/>
          </w:tcPr>
          <w:p w14:paraId="35C1915D"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Assigned Reading</w:t>
            </w:r>
          </w:p>
        </w:tc>
        <w:tc>
          <w:tcPr>
            <w:tcW w:w="2027" w:type="dxa"/>
          </w:tcPr>
          <w:p w14:paraId="5DF27A12" w14:textId="77777777" w:rsidR="00502792" w:rsidRPr="00334DC8" w:rsidRDefault="00502792" w:rsidP="00F348C2">
            <w:pPr>
              <w:pStyle w:val="Heading5"/>
              <w:jc w:val="center"/>
              <w:rPr>
                <w:rFonts w:ascii="Times New Roman" w:hAnsi="Times New Roman" w:cs="Times New Roman"/>
                <w:b/>
                <w:bCs/>
                <w:sz w:val="22"/>
                <w:szCs w:val="22"/>
              </w:rPr>
            </w:pPr>
            <w:r w:rsidRPr="00334DC8">
              <w:rPr>
                <w:rFonts w:ascii="Times New Roman" w:hAnsi="Times New Roman" w:cs="Times New Roman"/>
                <w:b/>
                <w:bCs/>
                <w:sz w:val="22"/>
                <w:szCs w:val="22"/>
              </w:rPr>
              <w:t>CACREP Standards</w:t>
            </w:r>
          </w:p>
        </w:tc>
      </w:tr>
      <w:tr w:rsidR="00502792" w:rsidRPr="00334DC8" w14:paraId="2CF0D60A" w14:textId="77777777" w:rsidTr="00C7667A">
        <w:trPr>
          <w:trHeight w:val="1151"/>
        </w:trPr>
        <w:tc>
          <w:tcPr>
            <w:tcW w:w="2942" w:type="dxa"/>
          </w:tcPr>
          <w:p w14:paraId="0CCED779"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w:t>
            </w:r>
          </w:p>
          <w:p w14:paraId="762CF60D" w14:textId="5B439E7C" w:rsidR="00502792" w:rsidRPr="00334DC8" w:rsidRDefault="00FD34E5" w:rsidP="00FD34E5">
            <w:pPr>
              <w:pStyle w:val="NoSpacing"/>
              <w:spacing w:before="0" w:beforeAutospacing="0" w:after="0" w:afterAutospacing="0"/>
              <w:jc w:val="center"/>
              <w:rPr>
                <w:sz w:val="22"/>
                <w:szCs w:val="22"/>
              </w:rPr>
            </w:pPr>
            <w:r w:rsidRPr="00334DC8">
              <w:rPr>
                <w:sz w:val="22"/>
                <w:szCs w:val="22"/>
              </w:rPr>
              <w:t xml:space="preserve">August </w:t>
            </w:r>
            <w:r w:rsidR="00F90166" w:rsidRPr="00334DC8">
              <w:rPr>
                <w:sz w:val="22"/>
                <w:szCs w:val="22"/>
              </w:rPr>
              <w:t>2</w:t>
            </w:r>
            <w:r w:rsidR="00066FD0" w:rsidRPr="00334DC8">
              <w:rPr>
                <w:sz w:val="22"/>
                <w:szCs w:val="22"/>
              </w:rPr>
              <w:t>0th</w:t>
            </w:r>
          </w:p>
        </w:tc>
        <w:tc>
          <w:tcPr>
            <w:tcW w:w="2942" w:type="dxa"/>
          </w:tcPr>
          <w:p w14:paraId="3A366D6B" w14:textId="77777777" w:rsidR="00EF229B" w:rsidRPr="00334DC8" w:rsidRDefault="00EF229B" w:rsidP="00C7667A">
            <w:pPr>
              <w:pStyle w:val="NoSpacing"/>
              <w:spacing w:before="0" w:beforeAutospacing="0" w:after="0" w:afterAutospacing="0"/>
              <w:jc w:val="center"/>
              <w:rPr>
                <w:sz w:val="22"/>
                <w:szCs w:val="22"/>
              </w:rPr>
            </w:pPr>
            <w:r w:rsidRPr="00334DC8">
              <w:rPr>
                <w:sz w:val="22"/>
                <w:szCs w:val="22"/>
              </w:rPr>
              <w:t>Introduction</w:t>
            </w:r>
          </w:p>
          <w:p w14:paraId="31CC7161" w14:textId="77777777" w:rsidR="000D59A0" w:rsidRPr="00334DC8" w:rsidRDefault="000D59A0" w:rsidP="00C7667A">
            <w:pPr>
              <w:pStyle w:val="NoSpacing"/>
              <w:spacing w:before="0" w:beforeAutospacing="0" w:after="0" w:afterAutospacing="0"/>
              <w:jc w:val="center"/>
              <w:rPr>
                <w:sz w:val="22"/>
                <w:szCs w:val="22"/>
              </w:rPr>
            </w:pPr>
          </w:p>
          <w:p w14:paraId="35E83A4C" w14:textId="6B506A3E" w:rsidR="00502792" w:rsidRPr="00334DC8" w:rsidRDefault="00EF229B" w:rsidP="00C7667A">
            <w:pPr>
              <w:pStyle w:val="NoSpacing"/>
              <w:spacing w:before="0" w:beforeAutospacing="0" w:after="0" w:afterAutospacing="0"/>
              <w:jc w:val="center"/>
              <w:rPr>
                <w:sz w:val="22"/>
                <w:szCs w:val="22"/>
              </w:rPr>
            </w:pPr>
            <w:r w:rsidRPr="00334DC8">
              <w:rPr>
                <w:sz w:val="22"/>
                <w:szCs w:val="22"/>
              </w:rPr>
              <w:t>Supervision a</w:t>
            </w:r>
            <w:r w:rsidR="00D56F69" w:rsidRPr="00334DC8">
              <w:rPr>
                <w:sz w:val="22"/>
                <w:szCs w:val="22"/>
              </w:rPr>
              <w:t>ssignments</w:t>
            </w:r>
            <w:r w:rsidRPr="00334DC8">
              <w:rPr>
                <w:sz w:val="22"/>
                <w:szCs w:val="22"/>
              </w:rPr>
              <w:t xml:space="preserve"> and expectations</w:t>
            </w:r>
          </w:p>
          <w:p w14:paraId="014DA053" w14:textId="77777777" w:rsidR="001B5000" w:rsidRPr="00334DC8" w:rsidRDefault="001B5000" w:rsidP="00C7667A">
            <w:pPr>
              <w:pStyle w:val="NoSpacing"/>
              <w:spacing w:before="0" w:beforeAutospacing="0" w:after="0" w:afterAutospacing="0"/>
              <w:jc w:val="center"/>
              <w:rPr>
                <w:sz w:val="22"/>
                <w:szCs w:val="22"/>
              </w:rPr>
            </w:pPr>
          </w:p>
          <w:p w14:paraId="64C1BB31" w14:textId="24701477" w:rsidR="001B5000" w:rsidRPr="00334DC8" w:rsidRDefault="001B5000" w:rsidP="00C7667A">
            <w:pPr>
              <w:pStyle w:val="NoSpacing"/>
              <w:spacing w:before="0" w:beforeAutospacing="0" w:after="0" w:afterAutospacing="0"/>
              <w:jc w:val="center"/>
              <w:rPr>
                <w:sz w:val="22"/>
                <w:szCs w:val="22"/>
              </w:rPr>
            </w:pPr>
            <w:r w:rsidRPr="00334DC8">
              <w:rPr>
                <w:sz w:val="22"/>
                <w:szCs w:val="22"/>
              </w:rPr>
              <w:t xml:space="preserve">Review of administrative procedures and responsibilities </w:t>
            </w:r>
          </w:p>
          <w:p w14:paraId="0708C816" w14:textId="76F09555" w:rsidR="006F3C6D" w:rsidRPr="00334DC8" w:rsidRDefault="006F3C6D" w:rsidP="00C7667A">
            <w:pPr>
              <w:pStyle w:val="NoSpacing"/>
              <w:spacing w:before="0" w:beforeAutospacing="0" w:after="0" w:afterAutospacing="0"/>
              <w:jc w:val="center"/>
              <w:rPr>
                <w:sz w:val="22"/>
                <w:szCs w:val="22"/>
              </w:rPr>
            </w:pPr>
          </w:p>
          <w:p w14:paraId="735E2EE8" w14:textId="77777777" w:rsidR="00447075" w:rsidRPr="00334DC8" w:rsidRDefault="00447075" w:rsidP="00C7667A">
            <w:pPr>
              <w:pStyle w:val="NoSpacing"/>
              <w:spacing w:before="0" w:beforeAutospacing="0" w:after="0" w:afterAutospacing="0"/>
              <w:jc w:val="center"/>
              <w:rPr>
                <w:sz w:val="22"/>
                <w:szCs w:val="22"/>
              </w:rPr>
            </w:pPr>
          </w:p>
          <w:p w14:paraId="29114CE7" w14:textId="528BB56E" w:rsidR="00502792" w:rsidRPr="00334DC8" w:rsidRDefault="00502792" w:rsidP="00C7667A">
            <w:pPr>
              <w:pStyle w:val="NoSpacing"/>
              <w:spacing w:before="0" w:beforeAutospacing="0" w:after="0" w:afterAutospacing="0"/>
              <w:jc w:val="center"/>
              <w:rPr>
                <w:i/>
                <w:sz w:val="22"/>
                <w:szCs w:val="22"/>
              </w:rPr>
            </w:pPr>
          </w:p>
        </w:tc>
        <w:tc>
          <w:tcPr>
            <w:tcW w:w="2027" w:type="dxa"/>
          </w:tcPr>
          <w:p w14:paraId="17C004D9" w14:textId="77777777" w:rsidR="00502792" w:rsidRPr="00334DC8" w:rsidRDefault="00502792" w:rsidP="00C7667A">
            <w:pPr>
              <w:pStyle w:val="NoSpacing"/>
              <w:spacing w:before="0" w:beforeAutospacing="0" w:after="0" w:afterAutospacing="0"/>
              <w:jc w:val="center"/>
              <w:rPr>
                <w:sz w:val="22"/>
                <w:szCs w:val="22"/>
              </w:rPr>
            </w:pPr>
            <w:r w:rsidRPr="00334DC8">
              <w:rPr>
                <w:sz w:val="22"/>
                <w:szCs w:val="22"/>
              </w:rPr>
              <w:t>Professional Experiences Handbook</w:t>
            </w:r>
          </w:p>
          <w:p w14:paraId="3C86C4E3" w14:textId="3A886103" w:rsidR="00502792" w:rsidRPr="00334DC8" w:rsidRDefault="00502792" w:rsidP="00C7667A">
            <w:pPr>
              <w:pStyle w:val="NoSpacing"/>
              <w:spacing w:before="0" w:beforeAutospacing="0" w:after="0" w:afterAutospacing="0"/>
              <w:jc w:val="center"/>
              <w:rPr>
                <w:sz w:val="22"/>
                <w:szCs w:val="22"/>
              </w:rPr>
            </w:pPr>
          </w:p>
        </w:tc>
        <w:tc>
          <w:tcPr>
            <w:tcW w:w="2027" w:type="dxa"/>
          </w:tcPr>
          <w:p w14:paraId="193BF9F4" w14:textId="4B7B1DE8"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VI.B.2.c,d</w:t>
            </w:r>
            <w:proofErr w:type="gramEnd"/>
            <w:r>
              <w:rPr>
                <w:sz w:val="22"/>
                <w:szCs w:val="22"/>
              </w:rPr>
              <w:t>,e,i</w:t>
            </w:r>
            <w:r w:rsidRPr="00334DC8">
              <w:rPr>
                <w:sz w:val="22"/>
                <w:szCs w:val="22"/>
              </w:rPr>
              <w:t xml:space="preserve"> </w:t>
            </w:r>
          </w:p>
        </w:tc>
      </w:tr>
      <w:tr w:rsidR="00502792" w:rsidRPr="00334DC8" w14:paraId="5D725B2F" w14:textId="77777777" w:rsidTr="00C7667A">
        <w:trPr>
          <w:trHeight w:val="530"/>
        </w:trPr>
        <w:tc>
          <w:tcPr>
            <w:tcW w:w="2942" w:type="dxa"/>
          </w:tcPr>
          <w:p w14:paraId="2E5013A7"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2 </w:t>
            </w:r>
          </w:p>
          <w:p w14:paraId="510EB539" w14:textId="1F61A90A" w:rsidR="00502792" w:rsidRPr="00334DC8" w:rsidRDefault="00502792" w:rsidP="00FD34E5">
            <w:pPr>
              <w:pStyle w:val="NoSpacing"/>
              <w:spacing w:before="0" w:beforeAutospacing="0" w:after="0" w:afterAutospacing="0"/>
              <w:jc w:val="center"/>
              <w:rPr>
                <w:sz w:val="22"/>
                <w:szCs w:val="22"/>
              </w:rPr>
            </w:pPr>
            <w:r w:rsidRPr="00334DC8">
              <w:rPr>
                <w:sz w:val="22"/>
                <w:szCs w:val="22"/>
              </w:rPr>
              <w:t xml:space="preserve">August </w:t>
            </w:r>
            <w:r w:rsidR="00FD34E5" w:rsidRPr="00334DC8">
              <w:rPr>
                <w:sz w:val="22"/>
                <w:szCs w:val="22"/>
              </w:rPr>
              <w:t>2</w:t>
            </w:r>
            <w:r w:rsidR="00066FD0" w:rsidRPr="00334DC8">
              <w:rPr>
                <w:sz w:val="22"/>
                <w:szCs w:val="22"/>
              </w:rPr>
              <w:t>7th</w:t>
            </w:r>
            <w:r w:rsidR="00FD34E5" w:rsidRPr="00334DC8">
              <w:rPr>
                <w:sz w:val="22"/>
                <w:szCs w:val="22"/>
              </w:rPr>
              <w:t xml:space="preserve"> </w:t>
            </w:r>
          </w:p>
        </w:tc>
        <w:tc>
          <w:tcPr>
            <w:tcW w:w="2942" w:type="dxa"/>
          </w:tcPr>
          <w:p w14:paraId="1C7A2813" w14:textId="77777777" w:rsidR="001B5000" w:rsidRPr="00334DC8" w:rsidRDefault="00447075" w:rsidP="007510F9">
            <w:pPr>
              <w:pStyle w:val="NoSpacing"/>
              <w:spacing w:before="0" w:beforeAutospacing="0" w:after="0" w:afterAutospacing="0"/>
              <w:jc w:val="center"/>
              <w:rPr>
                <w:sz w:val="22"/>
                <w:szCs w:val="22"/>
              </w:rPr>
            </w:pPr>
            <w:r w:rsidRPr="00334DC8">
              <w:rPr>
                <w:sz w:val="22"/>
                <w:szCs w:val="22"/>
              </w:rPr>
              <w:t xml:space="preserve">Review of Models of Supervision </w:t>
            </w:r>
          </w:p>
          <w:p w14:paraId="241426BA" w14:textId="77777777" w:rsidR="001B5000" w:rsidRPr="00334DC8" w:rsidRDefault="001B5000" w:rsidP="007510F9">
            <w:pPr>
              <w:pStyle w:val="NoSpacing"/>
              <w:spacing w:before="0" w:beforeAutospacing="0" w:after="0" w:afterAutospacing="0"/>
              <w:jc w:val="center"/>
              <w:rPr>
                <w:sz w:val="22"/>
                <w:szCs w:val="22"/>
              </w:rPr>
            </w:pPr>
          </w:p>
          <w:p w14:paraId="765B87D0" w14:textId="44FEF6AA" w:rsidR="00A0229C" w:rsidRPr="00334DC8" w:rsidRDefault="001B5000" w:rsidP="007510F9">
            <w:pPr>
              <w:pStyle w:val="NoSpacing"/>
              <w:spacing w:before="0" w:beforeAutospacing="0" w:after="0" w:afterAutospacing="0"/>
              <w:jc w:val="center"/>
              <w:rPr>
                <w:sz w:val="22"/>
                <w:szCs w:val="22"/>
              </w:rPr>
            </w:pPr>
            <w:r w:rsidRPr="00334DC8">
              <w:rPr>
                <w:sz w:val="22"/>
                <w:szCs w:val="22"/>
              </w:rPr>
              <w:t xml:space="preserve">Addressing </w:t>
            </w:r>
            <w:r w:rsidR="00447075" w:rsidRPr="00334DC8">
              <w:rPr>
                <w:sz w:val="22"/>
                <w:szCs w:val="22"/>
              </w:rPr>
              <w:t>Ethical &amp; Legal Issues</w:t>
            </w:r>
          </w:p>
          <w:p w14:paraId="307631F8" w14:textId="77777777" w:rsidR="00447075" w:rsidRPr="00334DC8" w:rsidRDefault="00447075" w:rsidP="007510F9">
            <w:pPr>
              <w:pStyle w:val="NoSpacing"/>
              <w:spacing w:before="0" w:beforeAutospacing="0" w:after="0" w:afterAutospacing="0"/>
              <w:jc w:val="center"/>
              <w:rPr>
                <w:sz w:val="22"/>
                <w:szCs w:val="22"/>
              </w:rPr>
            </w:pPr>
          </w:p>
          <w:p w14:paraId="4167D73A" w14:textId="21598400" w:rsidR="00447075" w:rsidRDefault="00447075" w:rsidP="00447075">
            <w:pPr>
              <w:pStyle w:val="NoSpacing"/>
              <w:spacing w:before="0" w:beforeAutospacing="0" w:after="0" w:afterAutospacing="0"/>
              <w:jc w:val="center"/>
              <w:rPr>
                <w:sz w:val="22"/>
                <w:szCs w:val="22"/>
              </w:rPr>
            </w:pPr>
            <w:r w:rsidRPr="00334DC8">
              <w:rPr>
                <w:sz w:val="22"/>
                <w:szCs w:val="22"/>
              </w:rPr>
              <w:t>Review of Stages of Counselor Development</w:t>
            </w:r>
            <w:r w:rsidR="001B5000" w:rsidRPr="00334DC8">
              <w:rPr>
                <w:sz w:val="22"/>
                <w:szCs w:val="22"/>
              </w:rPr>
              <w:t xml:space="preserve"> and assessing development</w:t>
            </w:r>
          </w:p>
          <w:p w14:paraId="144FCB27" w14:textId="77777777" w:rsidR="00895D0B" w:rsidRDefault="00895D0B" w:rsidP="00447075">
            <w:pPr>
              <w:pStyle w:val="NoSpacing"/>
              <w:spacing w:before="0" w:beforeAutospacing="0" w:after="0" w:afterAutospacing="0"/>
              <w:jc w:val="center"/>
              <w:rPr>
                <w:sz w:val="22"/>
                <w:szCs w:val="22"/>
              </w:rPr>
            </w:pPr>
          </w:p>
          <w:p w14:paraId="00D2FB96" w14:textId="0339E576" w:rsidR="00895D0B" w:rsidRPr="00334DC8" w:rsidRDefault="00895D0B" w:rsidP="00447075">
            <w:pPr>
              <w:pStyle w:val="NoSpacing"/>
              <w:spacing w:before="0" w:beforeAutospacing="0" w:after="0" w:afterAutospacing="0"/>
              <w:jc w:val="center"/>
              <w:rPr>
                <w:sz w:val="22"/>
                <w:szCs w:val="22"/>
              </w:rPr>
            </w:pPr>
            <w:r>
              <w:rPr>
                <w:sz w:val="22"/>
                <w:szCs w:val="22"/>
              </w:rPr>
              <w:t>Difference in CMHC, SC, CRC</w:t>
            </w:r>
          </w:p>
          <w:p w14:paraId="40CFA1D4" w14:textId="78801FF9" w:rsidR="00E210C8" w:rsidRPr="00334DC8" w:rsidRDefault="00E210C8" w:rsidP="00447075">
            <w:pPr>
              <w:pStyle w:val="NoSpacing"/>
              <w:spacing w:before="0" w:beforeAutospacing="0" w:after="0" w:afterAutospacing="0"/>
              <w:jc w:val="center"/>
              <w:rPr>
                <w:sz w:val="22"/>
                <w:szCs w:val="22"/>
              </w:rPr>
            </w:pPr>
          </w:p>
          <w:p w14:paraId="66578B1E" w14:textId="267556E0" w:rsidR="00E210C8" w:rsidRDefault="00D25D88" w:rsidP="00447075">
            <w:pPr>
              <w:pStyle w:val="NoSpacing"/>
              <w:spacing w:before="0" w:beforeAutospacing="0" w:after="0" w:afterAutospacing="0"/>
              <w:jc w:val="center"/>
              <w:rPr>
                <w:b/>
                <w:bCs/>
                <w:i/>
                <w:iCs/>
                <w:sz w:val="22"/>
                <w:szCs w:val="22"/>
              </w:rPr>
            </w:pPr>
            <w:r w:rsidRPr="00334DC8">
              <w:rPr>
                <w:b/>
                <w:bCs/>
                <w:i/>
                <w:iCs/>
                <w:sz w:val="22"/>
                <w:szCs w:val="22"/>
              </w:rPr>
              <w:t xml:space="preserve">*Supervisory Philosophy Statement </w:t>
            </w:r>
            <w:r w:rsidR="00BB4D40" w:rsidRPr="00334DC8">
              <w:rPr>
                <w:b/>
                <w:bCs/>
                <w:i/>
                <w:iCs/>
                <w:sz w:val="22"/>
                <w:szCs w:val="22"/>
              </w:rPr>
              <w:t>and Informed Consent</w:t>
            </w:r>
          </w:p>
          <w:p w14:paraId="7E3F12D1" w14:textId="77777777" w:rsidR="005E7942" w:rsidRDefault="005E7942" w:rsidP="00447075">
            <w:pPr>
              <w:pStyle w:val="NoSpacing"/>
              <w:spacing w:before="0" w:beforeAutospacing="0" w:after="0" w:afterAutospacing="0"/>
              <w:jc w:val="center"/>
              <w:rPr>
                <w:b/>
                <w:bCs/>
                <w:i/>
                <w:iCs/>
                <w:sz w:val="22"/>
                <w:szCs w:val="22"/>
              </w:rPr>
            </w:pPr>
          </w:p>
          <w:p w14:paraId="304818B6" w14:textId="77777777" w:rsidR="005E7942" w:rsidRDefault="005E7942" w:rsidP="005E7942">
            <w:pPr>
              <w:pStyle w:val="NoSpacing"/>
              <w:spacing w:before="0" w:beforeAutospacing="0" w:after="0" w:afterAutospacing="0"/>
              <w:jc w:val="center"/>
              <w:rPr>
                <w:sz w:val="22"/>
                <w:szCs w:val="22"/>
              </w:rPr>
            </w:pPr>
          </w:p>
          <w:p w14:paraId="2A6643E9" w14:textId="58E8DA81" w:rsidR="005E7942" w:rsidRPr="00334DC8" w:rsidRDefault="005E7942" w:rsidP="005E7942">
            <w:pPr>
              <w:pStyle w:val="NoSpacing"/>
              <w:spacing w:before="0" w:beforeAutospacing="0" w:after="0" w:afterAutospacing="0"/>
              <w:jc w:val="center"/>
              <w:rPr>
                <w:b/>
                <w:bCs/>
                <w:i/>
                <w:iCs/>
                <w:sz w:val="22"/>
                <w:szCs w:val="22"/>
              </w:rPr>
            </w:pPr>
            <w:r w:rsidRPr="005E7942">
              <w:rPr>
                <w:b/>
                <w:bCs/>
                <w:sz w:val="22"/>
                <w:szCs w:val="22"/>
              </w:rPr>
              <w:t>LIABILITY INSURANCE DUE</w:t>
            </w:r>
          </w:p>
          <w:p w14:paraId="3C4B3774" w14:textId="54BC11B4" w:rsidR="00447075" w:rsidRPr="00334DC8" w:rsidRDefault="00447075" w:rsidP="007510F9">
            <w:pPr>
              <w:pStyle w:val="NoSpacing"/>
              <w:spacing w:before="0" w:beforeAutospacing="0" w:after="0" w:afterAutospacing="0"/>
              <w:jc w:val="center"/>
              <w:rPr>
                <w:sz w:val="22"/>
                <w:szCs w:val="22"/>
              </w:rPr>
            </w:pPr>
          </w:p>
        </w:tc>
        <w:tc>
          <w:tcPr>
            <w:tcW w:w="2027" w:type="dxa"/>
          </w:tcPr>
          <w:p w14:paraId="4F0A90BB" w14:textId="77777777" w:rsidR="00D56F69" w:rsidRPr="00334DC8" w:rsidRDefault="00D56F69" w:rsidP="00447075">
            <w:pPr>
              <w:pStyle w:val="NoSpacing"/>
              <w:spacing w:before="0" w:beforeAutospacing="0" w:after="0" w:afterAutospacing="0"/>
              <w:jc w:val="center"/>
              <w:rPr>
                <w:rStyle w:val="Strong"/>
                <w:b w:val="0"/>
                <w:sz w:val="22"/>
                <w:szCs w:val="22"/>
              </w:rPr>
            </w:pPr>
          </w:p>
          <w:p w14:paraId="22EE7A12" w14:textId="77777777" w:rsidR="00F008DE" w:rsidRPr="00334DC8" w:rsidRDefault="00F008DE" w:rsidP="00F008DE">
            <w:pPr>
              <w:pStyle w:val="NoSpacing"/>
              <w:spacing w:before="0" w:beforeAutospacing="0" w:after="0" w:afterAutospacing="0"/>
              <w:jc w:val="center"/>
              <w:rPr>
                <w:sz w:val="22"/>
                <w:szCs w:val="22"/>
              </w:rPr>
            </w:pPr>
            <w:r w:rsidRPr="00334DC8">
              <w:rPr>
                <w:sz w:val="22"/>
                <w:szCs w:val="22"/>
              </w:rPr>
              <w:t>Professional Experiences Handbook</w:t>
            </w:r>
          </w:p>
          <w:p w14:paraId="289A4EF3" w14:textId="77777777" w:rsidR="00D25D88" w:rsidRPr="00334DC8" w:rsidRDefault="00D25D88" w:rsidP="00447075">
            <w:pPr>
              <w:pStyle w:val="NoSpacing"/>
              <w:spacing w:before="0" w:beforeAutospacing="0" w:after="0" w:afterAutospacing="0"/>
              <w:jc w:val="center"/>
              <w:rPr>
                <w:bCs/>
                <w:sz w:val="22"/>
                <w:szCs w:val="22"/>
              </w:rPr>
            </w:pPr>
          </w:p>
          <w:p w14:paraId="0D3654E6" w14:textId="77777777" w:rsidR="001A5B40" w:rsidRPr="00334DC8" w:rsidRDefault="001A5B40" w:rsidP="00447075">
            <w:pPr>
              <w:pStyle w:val="NoSpacing"/>
              <w:spacing w:before="0" w:beforeAutospacing="0" w:after="0" w:afterAutospacing="0"/>
              <w:jc w:val="center"/>
              <w:rPr>
                <w:bCs/>
                <w:sz w:val="22"/>
                <w:szCs w:val="22"/>
              </w:rPr>
            </w:pPr>
            <w:r w:rsidRPr="00334DC8">
              <w:rPr>
                <w:bCs/>
                <w:sz w:val="22"/>
                <w:szCs w:val="22"/>
              </w:rPr>
              <w:t xml:space="preserve">Campbell 1-3 </w:t>
            </w:r>
          </w:p>
          <w:p w14:paraId="07618663" w14:textId="52F71910" w:rsidR="00EA19E2" w:rsidRPr="00334DC8" w:rsidRDefault="00EA19E2" w:rsidP="00447075">
            <w:pPr>
              <w:pStyle w:val="NoSpacing"/>
              <w:spacing w:before="0" w:beforeAutospacing="0" w:after="0" w:afterAutospacing="0"/>
              <w:jc w:val="center"/>
              <w:rPr>
                <w:bCs/>
                <w:sz w:val="22"/>
                <w:szCs w:val="22"/>
              </w:rPr>
            </w:pPr>
          </w:p>
          <w:p w14:paraId="4CCE7FD8" w14:textId="77777777" w:rsidR="00EA19E2" w:rsidRPr="00334DC8" w:rsidRDefault="00EA19E2" w:rsidP="00EA19E2">
            <w:pPr>
              <w:pStyle w:val="NoSpacing"/>
              <w:spacing w:before="0" w:beforeAutospacing="0" w:after="0" w:afterAutospacing="0"/>
              <w:jc w:val="center"/>
              <w:rPr>
                <w:rStyle w:val="Strong"/>
                <w:b w:val="0"/>
                <w:sz w:val="22"/>
                <w:szCs w:val="22"/>
              </w:rPr>
            </w:pPr>
            <w:r w:rsidRPr="00334DC8">
              <w:rPr>
                <w:rStyle w:val="Strong"/>
                <w:b w:val="0"/>
                <w:sz w:val="22"/>
                <w:szCs w:val="22"/>
              </w:rPr>
              <w:t>Borders &amp; Brown: Chapter 1</w:t>
            </w:r>
          </w:p>
          <w:p w14:paraId="6CA68F25" w14:textId="77777777" w:rsidR="00EA19E2" w:rsidRPr="00334DC8" w:rsidRDefault="00EA19E2" w:rsidP="00447075">
            <w:pPr>
              <w:pStyle w:val="NoSpacing"/>
              <w:spacing w:before="0" w:beforeAutospacing="0" w:after="0" w:afterAutospacing="0"/>
              <w:jc w:val="center"/>
              <w:rPr>
                <w:bCs/>
                <w:sz w:val="22"/>
                <w:szCs w:val="22"/>
              </w:rPr>
            </w:pPr>
          </w:p>
          <w:p w14:paraId="2172AC46" w14:textId="77777777" w:rsidR="00F348C2" w:rsidRPr="00334DC8" w:rsidRDefault="00F348C2" w:rsidP="00447075">
            <w:pPr>
              <w:pStyle w:val="NoSpacing"/>
              <w:spacing w:before="0" w:beforeAutospacing="0" w:after="0" w:afterAutospacing="0"/>
              <w:jc w:val="center"/>
              <w:rPr>
                <w:bCs/>
                <w:sz w:val="22"/>
                <w:szCs w:val="22"/>
              </w:rPr>
            </w:pPr>
          </w:p>
          <w:p w14:paraId="5ABE3FAA" w14:textId="7863A30A" w:rsidR="00F348C2" w:rsidRPr="00334DC8" w:rsidRDefault="00F348C2" w:rsidP="00447075">
            <w:pPr>
              <w:pStyle w:val="NoSpacing"/>
              <w:spacing w:before="0" w:beforeAutospacing="0" w:after="0" w:afterAutospacing="0"/>
              <w:jc w:val="center"/>
              <w:rPr>
                <w:bCs/>
                <w:sz w:val="22"/>
                <w:szCs w:val="22"/>
              </w:rPr>
            </w:pPr>
          </w:p>
        </w:tc>
        <w:tc>
          <w:tcPr>
            <w:tcW w:w="2027" w:type="dxa"/>
          </w:tcPr>
          <w:p w14:paraId="242B7055" w14:textId="1CDE9F85" w:rsidR="00502792"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VI.B.2.b,k</w:t>
            </w:r>
            <w:r w:rsidR="00A84A91" w:rsidRPr="00334DC8">
              <w:rPr>
                <w:sz w:val="22"/>
                <w:szCs w:val="22"/>
              </w:rPr>
              <w:t>.2.b</w:t>
            </w:r>
            <w:proofErr w:type="gramEnd"/>
            <w:r w:rsidR="00A84A91" w:rsidRPr="00334DC8">
              <w:rPr>
                <w:sz w:val="22"/>
                <w:szCs w:val="22"/>
              </w:rPr>
              <w:t>,k</w:t>
            </w:r>
          </w:p>
          <w:p w14:paraId="4F9D37CC" w14:textId="42B8EB55" w:rsidR="005E7942" w:rsidRPr="005E7942" w:rsidRDefault="005E7942" w:rsidP="00C7667A">
            <w:pPr>
              <w:pStyle w:val="NoSpacing"/>
              <w:spacing w:before="0" w:beforeAutospacing="0" w:after="0" w:afterAutospacing="0"/>
              <w:jc w:val="center"/>
              <w:rPr>
                <w:b/>
                <w:bCs/>
                <w:sz w:val="22"/>
                <w:szCs w:val="22"/>
              </w:rPr>
            </w:pPr>
          </w:p>
        </w:tc>
      </w:tr>
      <w:tr w:rsidR="00502792" w:rsidRPr="00334DC8" w14:paraId="2DFA9AEA" w14:textId="77777777" w:rsidTr="003672CB">
        <w:trPr>
          <w:trHeight w:val="1799"/>
        </w:trPr>
        <w:tc>
          <w:tcPr>
            <w:tcW w:w="2942" w:type="dxa"/>
          </w:tcPr>
          <w:p w14:paraId="0720FE42" w14:textId="15FC72CF"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3 </w:t>
            </w:r>
          </w:p>
          <w:p w14:paraId="17C6D7D6" w14:textId="5D70002F" w:rsidR="00502792" w:rsidRPr="00334DC8" w:rsidRDefault="00F90166" w:rsidP="00FD34E5">
            <w:pPr>
              <w:pStyle w:val="NoSpacing"/>
              <w:spacing w:before="0" w:beforeAutospacing="0" w:after="0" w:afterAutospacing="0"/>
              <w:jc w:val="center"/>
              <w:rPr>
                <w:sz w:val="22"/>
                <w:szCs w:val="22"/>
              </w:rPr>
            </w:pPr>
            <w:r w:rsidRPr="00334DC8">
              <w:rPr>
                <w:sz w:val="22"/>
                <w:szCs w:val="22"/>
              </w:rPr>
              <w:t xml:space="preserve">September </w:t>
            </w:r>
            <w:r w:rsidR="00066FD0" w:rsidRPr="00334DC8">
              <w:rPr>
                <w:sz w:val="22"/>
                <w:szCs w:val="22"/>
              </w:rPr>
              <w:t>3rd</w:t>
            </w:r>
          </w:p>
        </w:tc>
        <w:tc>
          <w:tcPr>
            <w:tcW w:w="2942" w:type="dxa"/>
          </w:tcPr>
          <w:p w14:paraId="22B9B25A" w14:textId="462CEA5C" w:rsidR="003672CB" w:rsidRPr="00334DC8" w:rsidRDefault="003672CB" w:rsidP="003672CB">
            <w:pPr>
              <w:pStyle w:val="NoSpacing"/>
              <w:spacing w:before="0" w:beforeAutospacing="0" w:after="0" w:afterAutospacing="0"/>
              <w:jc w:val="center"/>
              <w:rPr>
                <w:sz w:val="22"/>
                <w:szCs w:val="22"/>
              </w:rPr>
            </w:pPr>
            <w:r w:rsidRPr="00334DC8">
              <w:rPr>
                <w:sz w:val="22"/>
                <w:szCs w:val="22"/>
              </w:rPr>
              <w:t>Initial Supervisory Sessions</w:t>
            </w:r>
          </w:p>
          <w:p w14:paraId="20595036" w14:textId="77777777" w:rsidR="00D93BBD" w:rsidRPr="00334DC8" w:rsidRDefault="00D93BBD" w:rsidP="003672CB">
            <w:pPr>
              <w:pStyle w:val="NoSpacing"/>
              <w:spacing w:before="0" w:beforeAutospacing="0" w:after="0" w:afterAutospacing="0"/>
              <w:jc w:val="center"/>
              <w:rPr>
                <w:sz w:val="22"/>
                <w:szCs w:val="22"/>
              </w:rPr>
            </w:pPr>
          </w:p>
          <w:p w14:paraId="12B2C28F" w14:textId="48DA9612" w:rsidR="00D93BBD" w:rsidRPr="00334DC8" w:rsidRDefault="00D93BBD" w:rsidP="003672CB">
            <w:pPr>
              <w:pStyle w:val="NoSpacing"/>
              <w:spacing w:before="0" w:beforeAutospacing="0" w:after="0" w:afterAutospacing="0"/>
              <w:jc w:val="center"/>
              <w:rPr>
                <w:sz w:val="22"/>
                <w:szCs w:val="22"/>
              </w:rPr>
            </w:pPr>
            <w:r w:rsidRPr="00334DC8">
              <w:rPr>
                <w:sz w:val="22"/>
                <w:szCs w:val="22"/>
              </w:rPr>
              <w:t>Methods and Techniques of Supervision</w:t>
            </w:r>
          </w:p>
          <w:p w14:paraId="161B81B0" w14:textId="77777777" w:rsidR="001B5000" w:rsidRPr="00334DC8" w:rsidRDefault="001B5000" w:rsidP="003672CB">
            <w:pPr>
              <w:pStyle w:val="NoSpacing"/>
              <w:spacing w:before="0" w:beforeAutospacing="0" w:after="0" w:afterAutospacing="0"/>
              <w:jc w:val="center"/>
              <w:rPr>
                <w:sz w:val="22"/>
                <w:szCs w:val="22"/>
              </w:rPr>
            </w:pPr>
          </w:p>
          <w:p w14:paraId="31C46F58" w14:textId="42236D15" w:rsidR="001B5000" w:rsidRPr="00334DC8" w:rsidRDefault="001B5000" w:rsidP="003672CB">
            <w:pPr>
              <w:pStyle w:val="NoSpacing"/>
              <w:spacing w:before="0" w:beforeAutospacing="0" w:after="0" w:afterAutospacing="0"/>
              <w:jc w:val="center"/>
              <w:rPr>
                <w:sz w:val="22"/>
                <w:szCs w:val="22"/>
              </w:rPr>
            </w:pPr>
            <w:r w:rsidRPr="00334DC8">
              <w:rPr>
                <w:sz w:val="22"/>
                <w:szCs w:val="22"/>
              </w:rPr>
              <w:t>Developing your Personal Supervision Model</w:t>
            </w:r>
          </w:p>
          <w:p w14:paraId="5A0844F2" w14:textId="0A49E5D6" w:rsidR="00BB4D40" w:rsidRPr="00334DC8" w:rsidRDefault="00BB4D40" w:rsidP="003672CB">
            <w:pPr>
              <w:pStyle w:val="NoSpacing"/>
              <w:spacing w:before="0" w:beforeAutospacing="0" w:after="0" w:afterAutospacing="0"/>
              <w:jc w:val="center"/>
              <w:rPr>
                <w:sz w:val="22"/>
                <w:szCs w:val="22"/>
              </w:rPr>
            </w:pPr>
          </w:p>
          <w:p w14:paraId="50030820" w14:textId="277DF4D7" w:rsidR="00BB4D40" w:rsidRDefault="00BB4D40" w:rsidP="003672CB">
            <w:pPr>
              <w:pStyle w:val="NoSpacing"/>
              <w:spacing w:before="0" w:beforeAutospacing="0" w:after="0" w:afterAutospacing="0"/>
              <w:jc w:val="center"/>
              <w:rPr>
                <w:b/>
                <w:bCs/>
                <w:sz w:val="22"/>
                <w:szCs w:val="22"/>
              </w:rPr>
            </w:pPr>
            <w:r w:rsidRPr="00334DC8">
              <w:rPr>
                <w:b/>
                <w:bCs/>
                <w:sz w:val="22"/>
                <w:szCs w:val="22"/>
              </w:rPr>
              <w:t>Reflection 1 Due</w:t>
            </w:r>
          </w:p>
          <w:p w14:paraId="75DCEEA9" w14:textId="77777777" w:rsidR="00881855" w:rsidRDefault="00881855" w:rsidP="003672CB">
            <w:pPr>
              <w:pStyle w:val="NoSpacing"/>
              <w:spacing w:before="0" w:beforeAutospacing="0" w:after="0" w:afterAutospacing="0"/>
              <w:jc w:val="center"/>
              <w:rPr>
                <w:b/>
                <w:bCs/>
                <w:sz w:val="22"/>
                <w:szCs w:val="22"/>
              </w:rPr>
            </w:pPr>
          </w:p>
          <w:p w14:paraId="5CFCAD74" w14:textId="379A05D9" w:rsidR="00881855" w:rsidRPr="00334DC8" w:rsidRDefault="00881855" w:rsidP="003672CB">
            <w:pPr>
              <w:pStyle w:val="NoSpacing"/>
              <w:spacing w:before="0" w:beforeAutospacing="0" w:after="0" w:afterAutospacing="0"/>
              <w:jc w:val="center"/>
              <w:rPr>
                <w:b/>
                <w:bCs/>
                <w:sz w:val="22"/>
                <w:szCs w:val="22"/>
              </w:rPr>
            </w:pPr>
            <w:r>
              <w:rPr>
                <w:b/>
                <w:bCs/>
                <w:sz w:val="22"/>
                <w:szCs w:val="22"/>
              </w:rPr>
              <w:t>MATERIALS FOR SITE SUPERVISOR TRAINING DUE IN BOX</w:t>
            </w:r>
          </w:p>
          <w:p w14:paraId="2E4F750D" w14:textId="77777777" w:rsidR="00E210C8" w:rsidRPr="00334DC8" w:rsidRDefault="00E210C8" w:rsidP="004E111F">
            <w:pPr>
              <w:pStyle w:val="NoSpacing"/>
              <w:spacing w:before="0" w:beforeAutospacing="0" w:after="0" w:afterAutospacing="0"/>
              <w:rPr>
                <w:sz w:val="22"/>
                <w:szCs w:val="22"/>
              </w:rPr>
            </w:pPr>
          </w:p>
          <w:p w14:paraId="4252E683" w14:textId="4999963F" w:rsidR="00447075" w:rsidRPr="00334DC8" w:rsidRDefault="00447075" w:rsidP="00447075">
            <w:pPr>
              <w:pStyle w:val="NoSpacing"/>
              <w:spacing w:before="0" w:beforeAutospacing="0" w:after="0" w:afterAutospacing="0"/>
              <w:jc w:val="center"/>
              <w:rPr>
                <w:sz w:val="22"/>
                <w:szCs w:val="22"/>
              </w:rPr>
            </w:pPr>
          </w:p>
        </w:tc>
        <w:tc>
          <w:tcPr>
            <w:tcW w:w="2027" w:type="dxa"/>
          </w:tcPr>
          <w:p w14:paraId="11A48963" w14:textId="1FE10CEF" w:rsidR="00447075" w:rsidRPr="00334DC8" w:rsidRDefault="00E56A97" w:rsidP="00447075">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6FCA14C1" w14:textId="77777777" w:rsidR="00447075" w:rsidRPr="00334DC8" w:rsidRDefault="00447075" w:rsidP="00447075">
            <w:pPr>
              <w:pStyle w:val="NoSpacing"/>
              <w:spacing w:before="0" w:beforeAutospacing="0" w:after="0" w:afterAutospacing="0"/>
              <w:jc w:val="center"/>
              <w:rPr>
                <w:sz w:val="22"/>
                <w:szCs w:val="22"/>
              </w:rPr>
            </w:pPr>
            <w:r w:rsidRPr="00334DC8">
              <w:rPr>
                <w:sz w:val="22"/>
                <w:szCs w:val="22"/>
              </w:rPr>
              <w:t>Chapters 1 &amp; 2</w:t>
            </w:r>
          </w:p>
          <w:p w14:paraId="1EEE7E87" w14:textId="77777777" w:rsidR="00677F8E" w:rsidRPr="00334DC8" w:rsidRDefault="00677F8E" w:rsidP="00447075">
            <w:pPr>
              <w:pStyle w:val="NoSpacing"/>
              <w:spacing w:before="0" w:beforeAutospacing="0" w:after="0" w:afterAutospacing="0"/>
              <w:jc w:val="center"/>
              <w:rPr>
                <w:sz w:val="22"/>
                <w:szCs w:val="22"/>
              </w:rPr>
            </w:pPr>
          </w:p>
          <w:p w14:paraId="7D37D13B" w14:textId="77777777" w:rsidR="00CA3BC4" w:rsidRPr="00334DC8" w:rsidRDefault="00CA3BC4" w:rsidP="00CA3BC4">
            <w:pPr>
              <w:pStyle w:val="NoSpacing"/>
              <w:spacing w:before="0" w:beforeAutospacing="0" w:after="0" w:afterAutospacing="0"/>
              <w:rPr>
                <w:sz w:val="22"/>
                <w:szCs w:val="22"/>
              </w:rPr>
            </w:pPr>
          </w:p>
          <w:p w14:paraId="31FA4B8C" w14:textId="77777777" w:rsidR="00CA3BC4" w:rsidRPr="00334DC8" w:rsidRDefault="001A5B40" w:rsidP="00CA3BC4">
            <w:pPr>
              <w:pStyle w:val="NoSpacing"/>
              <w:spacing w:before="0" w:beforeAutospacing="0" w:after="0" w:afterAutospacing="0"/>
              <w:rPr>
                <w:bCs/>
                <w:sz w:val="22"/>
                <w:szCs w:val="22"/>
              </w:rPr>
            </w:pPr>
            <w:r w:rsidRPr="00334DC8">
              <w:rPr>
                <w:bCs/>
                <w:sz w:val="22"/>
                <w:szCs w:val="22"/>
              </w:rPr>
              <w:t xml:space="preserve">     Campbell 4-6</w:t>
            </w:r>
          </w:p>
          <w:p w14:paraId="7657DC82" w14:textId="77777777" w:rsidR="00EA19E2" w:rsidRPr="00334DC8" w:rsidRDefault="00EA19E2" w:rsidP="00CA3BC4">
            <w:pPr>
              <w:pStyle w:val="NoSpacing"/>
              <w:spacing w:before="0" w:beforeAutospacing="0" w:after="0" w:afterAutospacing="0"/>
              <w:rPr>
                <w:bCs/>
                <w:sz w:val="22"/>
                <w:szCs w:val="22"/>
              </w:rPr>
            </w:pPr>
          </w:p>
          <w:p w14:paraId="2952AFA9" w14:textId="67C8F66B" w:rsidR="00EA19E2" w:rsidRPr="00334DC8" w:rsidRDefault="00EA19E2" w:rsidP="00EA19E2">
            <w:pPr>
              <w:pStyle w:val="NoSpacing"/>
              <w:spacing w:before="0" w:beforeAutospacing="0" w:after="0" w:afterAutospacing="0"/>
              <w:jc w:val="center"/>
              <w:rPr>
                <w:sz w:val="22"/>
                <w:szCs w:val="22"/>
              </w:rPr>
            </w:pPr>
            <w:r w:rsidRPr="00334DC8">
              <w:rPr>
                <w:bCs/>
                <w:sz w:val="22"/>
                <w:szCs w:val="22"/>
              </w:rPr>
              <w:t>Borders and Brown: Chapter 3</w:t>
            </w:r>
          </w:p>
        </w:tc>
        <w:tc>
          <w:tcPr>
            <w:tcW w:w="2027" w:type="dxa"/>
          </w:tcPr>
          <w:p w14:paraId="6429ADBA" w14:textId="794755DA"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VI.B.2.d,e</w:t>
            </w:r>
            <w:proofErr w:type="gramEnd"/>
            <w:r>
              <w:rPr>
                <w:sz w:val="22"/>
                <w:szCs w:val="22"/>
              </w:rPr>
              <w:t>,f.g.h.l</w:t>
            </w:r>
          </w:p>
        </w:tc>
      </w:tr>
      <w:tr w:rsidR="00502792" w:rsidRPr="00334DC8" w14:paraId="31AE501E" w14:textId="77777777" w:rsidTr="00C7667A">
        <w:trPr>
          <w:trHeight w:val="494"/>
        </w:trPr>
        <w:tc>
          <w:tcPr>
            <w:tcW w:w="2942" w:type="dxa"/>
          </w:tcPr>
          <w:p w14:paraId="0215D92E"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4 </w:t>
            </w:r>
          </w:p>
          <w:p w14:paraId="31289C2B" w14:textId="4D46E99F" w:rsidR="00DD184F" w:rsidRPr="00334DC8" w:rsidRDefault="00502792" w:rsidP="00FD34E5">
            <w:pPr>
              <w:pStyle w:val="NoSpacing"/>
              <w:spacing w:before="0" w:beforeAutospacing="0" w:after="0" w:afterAutospacing="0"/>
              <w:jc w:val="center"/>
              <w:rPr>
                <w:sz w:val="22"/>
                <w:szCs w:val="22"/>
              </w:rPr>
            </w:pPr>
            <w:r w:rsidRPr="00334DC8">
              <w:rPr>
                <w:sz w:val="22"/>
                <w:szCs w:val="22"/>
              </w:rPr>
              <w:t xml:space="preserve">September </w:t>
            </w:r>
            <w:r w:rsidR="00066FD0" w:rsidRPr="00334DC8">
              <w:rPr>
                <w:sz w:val="22"/>
                <w:szCs w:val="22"/>
              </w:rPr>
              <w:t>10th</w:t>
            </w:r>
          </w:p>
          <w:p w14:paraId="1B3968D8" w14:textId="50037EE9" w:rsidR="00502792" w:rsidRPr="00334DC8" w:rsidRDefault="00FD34E5" w:rsidP="00FD34E5">
            <w:pPr>
              <w:pStyle w:val="NoSpacing"/>
              <w:spacing w:before="0" w:beforeAutospacing="0" w:after="0" w:afterAutospacing="0"/>
              <w:jc w:val="center"/>
              <w:rPr>
                <w:sz w:val="22"/>
                <w:szCs w:val="22"/>
              </w:rPr>
            </w:pPr>
            <w:r w:rsidRPr="00334DC8">
              <w:rPr>
                <w:sz w:val="22"/>
                <w:szCs w:val="22"/>
              </w:rPr>
              <w:lastRenderedPageBreak/>
              <w:t xml:space="preserve"> </w:t>
            </w:r>
          </w:p>
        </w:tc>
        <w:tc>
          <w:tcPr>
            <w:tcW w:w="2942" w:type="dxa"/>
          </w:tcPr>
          <w:p w14:paraId="1D9A7114" w14:textId="77777777" w:rsidR="001B5000" w:rsidRPr="00334DC8" w:rsidRDefault="001B5000" w:rsidP="002C02B9">
            <w:pPr>
              <w:pStyle w:val="NoSpacing"/>
              <w:spacing w:before="0" w:beforeAutospacing="0" w:after="0" w:afterAutospacing="0"/>
              <w:rPr>
                <w:sz w:val="22"/>
                <w:szCs w:val="22"/>
              </w:rPr>
            </w:pPr>
          </w:p>
          <w:p w14:paraId="48F0DFCF" w14:textId="77777777" w:rsidR="001B5000" w:rsidRPr="00334DC8" w:rsidRDefault="001B5000" w:rsidP="001B5000">
            <w:pPr>
              <w:pStyle w:val="NoSpacing"/>
              <w:spacing w:before="0" w:beforeAutospacing="0" w:after="0" w:afterAutospacing="0"/>
              <w:jc w:val="center"/>
              <w:rPr>
                <w:sz w:val="22"/>
                <w:szCs w:val="22"/>
              </w:rPr>
            </w:pPr>
            <w:r w:rsidRPr="00334DC8">
              <w:rPr>
                <w:sz w:val="22"/>
                <w:szCs w:val="22"/>
              </w:rPr>
              <w:lastRenderedPageBreak/>
              <w:t>The Use of Self in Supervision: Core Competencies for Executing Culturally Sensitive Supervision and Training</w:t>
            </w:r>
          </w:p>
          <w:p w14:paraId="41AFBF19" w14:textId="77777777" w:rsidR="00447075" w:rsidRPr="00334DC8" w:rsidRDefault="00447075" w:rsidP="0023275E">
            <w:pPr>
              <w:pStyle w:val="NoSpacing"/>
              <w:spacing w:before="0" w:beforeAutospacing="0" w:after="0" w:afterAutospacing="0"/>
              <w:jc w:val="center"/>
              <w:rPr>
                <w:sz w:val="22"/>
                <w:szCs w:val="22"/>
              </w:rPr>
            </w:pPr>
          </w:p>
          <w:p w14:paraId="220E7001" w14:textId="4CBBC940" w:rsidR="00447075" w:rsidRPr="00334DC8" w:rsidRDefault="00D93BBD" w:rsidP="0023275E">
            <w:pPr>
              <w:pStyle w:val="NoSpacing"/>
              <w:spacing w:before="0" w:beforeAutospacing="0" w:after="0" w:afterAutospacing="0"/>
              <w:jc w:val="center"/>
              <w:rPr>
                <w:sz w:val="22"/>
                <w:szCs w:val="22"/>
              </w:rPr>
            </w:pPr>
            <w:r w:rsidRPr="00334DC8">
              <w:rPr>
                <w:sz w:val="22"/>
                <w:szCs w:val="22"/>
              </w:rPr>
              <w:t>The Beginning Phases of Supervision</w:t>
            </w:r>
          </w:p>
          <w:p w14:paraId="326D2123" w14:textId="1F9CFBDB" w:rsidR="00BB4D40" w:rsidRPr="00334DC8" w:rsidRDefault="00BB4D40" w:rsidP="0023275E">
            <w:pPr>
              <w:pStyle w:val="NoSpacing"/>
              <w:spacing w:before="0" w:beforeAutospacing="0" w:after="0" w:afterAutospacing="0"/>
              <w:jc w:val="center"/>
              <w:rPr>
                <w:sz w:val="22"/>
                <w:szCs w:val="22"/>
              </w:rPr>
            </w:pPr>
          </w:p>
          <w:p w14:paraId="6476C69D" w14:textId="2A3A1728" w:rsidR="00BB4D40" w:rsidRPr="00334DC8" w:rsidRDefault="00BB4D40" w:rsidP="0023275E">
            <w:pPr>
              <w:pStyle w:val="NoSpacing"/>
              <w:spacing w:before="0" w:beforeAutospacing="0" w:after="0" w:afterAutospacing="0"/>
              <w:jc w:val="center"/>
              <w:rPr>
                <w:b/>
                <w:bCs/>
                <w:sz w:val="22"/>
                <w:szCs w:val="22"/>
              </w:rPr>
            </w:pPr>
            <w:r w:rsidRPr="00334DC8">
              <w:rPr>
                <w:b/>
                <w:bCs/>
                <w:sz w:val="22"/>
                <w:szCs w:val="22"/>
              </w:rPr>
              <w:t>Reflection 2 Due</w:t>
            </w:r>
          </w:p>
          <w:p w14:paraId="185E6C43" w14:textId="77777777" w:rsidR="00090615" w:rsidRPr="00334DC8" w:rsidRDefault="00090615" w:rsidP="0023275E">
            <w:pPr>
              <w:pStyle w:val="NoSpacing"/>
              <w:spacing w:before="0" w:beforeAutospacing="0" w:after="0" w:afterAutospacing="0"/>
              <w:jc w:val="center"/>
              <w:rPr>
                <w:b/>
                <w:bCs/>
                <w:sz w:val="22"/>
                <w:szCs w:val="22"/>
              </w:rPr>
            </w:pPr>
          </w:p>
          <w:p w14:paraId="17C251A2" w14:textId="016834DB" w:rsidR="00090615" w:rsidRPr="00334DC8" w:rsidRDefault="00090615" w:rsidP="00090615">
            <w:pPr>
              <w:pStyle w:val="NoSpacing"/>
              <w:spacing w:before="0" w:beforeAutospacing="0" w:after="0" w:afterAutospacing="0"/>
              <w:jc w:val="center"/>
              <w:rPr>
                <w:b/>
                <w:bCs/>
                <w:sz w:val="22"/>
                <w:szCs w:val="22"/>
              </w:rPr>
            </w:pPr>
            <w:r w:rsidRPr="00334DC8">
              <w:rPr>
                <w:b/>
                <w:bCs/>
                <w:sz w:val="22"/>
                <w:szCs w:val="22"/>
              </w:rPr>
              <w:t xml:space="preserve">SITE SUPERVISOR TRAINING (Sept. </w:t>
            </w:r>
            <w:r w:rsidR="00F55C13" w:rsidRPr="00334DC8">
              <w:rPr>
                <w:b/>
                <w:bCs/>
                <w:sz w:val="22"/>
                <w:szCs w:val="22"/>
              </w:rPr>
              <w:t>9</w:t>
            </w:r>
            <w:r w:rsidRPr="00334DC8">
              <w:rPr>
                <w:b/>
                <w:bCs/>
                <w:sz w:val="22"/>
                <w:szCs w:val="22"/>
              </w:rPr>
              <w:t>th)</w:t>
            </w:r>
          </w:p>
          <w:p w14:paraId="3FF0E65D" w14:textId="77777777" w:rsidR="00090615" w:rsidRPr="00334DC8" w:rsidRDefault="00090615" w:rsidP="0023275E">
            <w:pPr>
              <w:pStyle w:val="NoSpacing"/>
              <w:spacing w:before="0" w:beforeAutospacing="0" w:after="0" w:afterAutospacing="0"/>
              <w:jc w:val="center"/>
              <w:rPr>
                <w:b/>
                <w:bCs/>
                <w:sz w:val="22"/>
                <w:szCs w:val="22"/>
              </w:rPr>
            </w:pPr>
          </w:p>
          <w:p w14:paraId="51AE59C1" w14:textId="77777777" w:rsidR="00E210C8" w:rsidRPr="00334DC8" w:rsidRDefault="00E210C8" w:rsidP="0023275E">
            <w:pPr>
              <w:pStyle w:val="NoSpacing"/>
              <w:spacing w:before="0" w:beforeAutospacing="0" w:after="0" w:afterAutospacing="0"/>
              <w:jc w:val="center"/>
              <w:rPr>
                <w:sz w:val="22"/>
                <w:szCs w:val="22"/>
              </w:rPr>
            </w:pPr>
          </w:p>
          <w:p w14:paraId="49A70FC3" w14:textId="77777777" w:rsidR="00E210C8" w:rsidRPr="00334DC8" w:rsidRDefault="00E210C8" w:rsidP="0023275E">
            <w:pPr>
              <w:pStyle w:val="NoSpacing"/>
              <w:spacing w:before="0" w:beforeAutospacing="0" w:after="0" w:afterAutospacing="0"/>
              <w:jc w:val="center"/>
              <w:rPr>
                <w:i/>
                <w:sz w:val="22"/>
                <w:szCs w:val="22"/>
              </w:rPr>
            </w:pPr>
          </w:p>
          <w:p w14:paraId="0477E39E" w14:textId="42D39279" w:rsidR="00D25D88" w:rsidRPr="00334DC8" w:rsidRDefault="00D25D88" w:rsidP="0023275E">
            <w:pPr>
              <w:pStyle w:val="NoSpacing"/>
              <w:spacing w:before="0" w:beforeAutospacing="0" w:after="0" w:afterAutospacing="0"/>
              <w:jc w:val="center"/>
              <w:rPr>
                <w:sz w:val="22"/>
                <w:szCs w:val="22"/>
              </w:rPr>
            </w:pPr>
          </w:p>
        </w:tc>
        <w:tc>
          <w:tcPr>
            <w:tcW w:w="2027" w:type="dxa"/>
          </w:tcPr>
          <w:p w14:paraId="453F1700" w14:textId="275788D0" w:rsidR="00447075" w:rsidRPr="00334DC8" w:rsidRDefault="00E56A97" w:rsidP="005152E7">
            <w:pPr>
              <w:pStyle w:val="NoSpacing"/>
              <w:spacing w:before="0" w:beforeAutospacing="0" w:after="0" w:afterAutospacing="0"/>
              <w:jc w:val="center"/>
              <w:rPr>
                <w:sz w:val="22"/>
                <w:szCs w:val="22"/>
              </w:rPr>
            </w:pPr>
            <w:r w:rsidRPr="00334DC8">
              <w:rPr>
                <w:sz w:val="22"/>
                <w:szCs w:val="22"/>
              </w:rPr>
              <w:lastRenderedPageBreak/>
              <w:t xml:space="preserve">Hardy and </w:t>
            </w:r>
            <w:proofErr w:type="spellStart"/>
            <w:r w:rsidRPr="00334DC8">
              <w:rPr>
                <w:sz w:val="22"/>
                <w:szCs w:val="22"/>
              </w:rPr>
              <w:t>Bobes</w:t>
            </w:r>
            <w:proofErr w:type="spellEnd"/>
          </w:p>
          <w:p w14:paraId="6DEBCF70" w14:textId="77777777" w:rsidR="00502792" w:rsidRPr="00334DC8" w:rsidRDefault="00447075" w:rsidP="005152E7">
            <w:pPr>
              <w:pStyle w:val="NoSpacing"/>
              <w:spacing w:before="0" w:beforeAutospacing="0" w:after="0" w:afterAutospacing="0"/>
              <w:jc w:val="center"/>
              <w:rPr>
                <w:sz w:val="22"/>
                <w:szCs w:val="22"/>
              </w:rPr>
            </w:pPr>
            <w:r w:rsidRPr="00334DC8">
              <w:rPr>
                <w:sz w:val="22"/>
                <w:szCs w:val="22"/>
              </w:rPr>
              <w:t>Chapter 3</w:t>
            </w:r>
          </w:p>
          <w:p w14:paraId="0A81FB12" w14:textId="77777777" w:rsidR="008D349C" w:rsidRPr="00334DC8" w:rsidRDefault="008D349C" w:rsidP="005152E7">
            <w:pPr>
              <w:pStyle w:val="NoSpacing"/>
              <w:spacing w:before="0" w:beforeAutospacing="0" w:after="0" w:afterAutospacing="0"/>
              <w:jc w:val="center"/>
              <w:rPr>
                <w:sz w:val="22"/>
                <w:szCs w:val="22"/>
              </w:rPr>
            </w:pPr>
          </w:p>
          <w:p w14:paraId="07F211CB" w14:textId="77777777" w:rsidR="008D349C" w:rsidRPr="00334DC8" w:rsidRDefault="001A5B40" w:rsidP="005152E7">
            <w:pPr>
              <w:pStyle w:val="NoSpacing"/>
              <w:spacing w:before="0" w:beforeAutospacing="0" w:after="0" w:afterAutospacing="0"/>
              <w:jc w:val="center"/>
              <w:rPr>
                <w:bCs/>
                <w:sz w:val="22"/>
                <w:szCs w:val="22"/>
              </w:rPr>
            </w:pPr>
            <w:r w:rsidRPr="00334DC8">
              <w:rPr>
                <w:bCs/>
                <w:sz w:val="22"/>
                <w:szCs w:val="22"/>
              </w:rPr>
              <w:t>Campbell 4-6</w:t>
            </w:r>
          </w:p>
          <w:p w14:paraId="25201AB1" w14:textId="77777777" w:rsidR="00EA19E2" w:rsidRPr="00334DC8" w:rsidRDefault="00EA19E2" w:rsidP="005152E7">
            <w:pPr>
              <w:pStyle w:val="NoSpacing"/>
              <w:spacing w:before="0" w:beforeAutospacing="0" w:after="0" w:afterAutospacing="0"/>
              <w:jc w:val="center"/>
              <w:rPr>
                <w:bCs/>
                <w:sz w:val="22"/>
                <w:szCs w:val="22"/>
              </w:rPr>
            </w:pPr>
          </w:p>
          <w:p w14:paraId="0EFB2CC8" w14:textId="4C2217EA" w:rsidR="00EA19E2" w:rsidRPr="00334DC8" w:rsidRDefault="00EA19E2" w:rsidP="005152E7">
            <w:pPr>
              <w:pStyle w:val="NoSpacing"/>
              <w:spacing w:before="0" w:beforeAutospacing="0" w:after="0" w:afterAutospacing="0"/>
              <w:jc w:val="center"/>
              <w:rPr>
                <w:bCs/>
                <w:sz w:val="22"/>
                <w:szCs w:val="22"/>
              </w:rPr>
            </w:pPr>
            <w:r w:rsidRPr="00334DC8">
              <w:rPr>
                <w:bCs/>
                <w:sz w:val="22"/>
                <w:szCs w:val="22"/>
              </w:rPr>
              <w:t>Boarders and Brown: Chapter 2</w:t>
            </w:r>
          </w:p>
          <w:p w14:paraId="038891CA" w14:textId="77777777" w:rsidR="00CF26A8" w:rsidRPr="00334DC8" w:rsidRDefault="00CF26A8" w:rsidP="005152E7">
            <w:pPr>
              <w:pStyle w:val="NoSpacing"/>
              <w:spacing w:before="0" w:beforeAutospacing="0" w:after="0" w:afterAutospacing="0"/>
              <w:jc w:val="center"/>
              <w:rPr>
                <w:bCs/>
                <w:sz w:val="22"/>
                <w:szCs w:val="22"/>
              </w:rPr>
            </w:pPr>
          </w:p>
          <w:p w14:paraId="3E522A13" w14:textId="61C4403A" w:rsidR="00CF26A8" w:rsidRPr="00334DC8" w:rsidRDefault="00CF26A8" w:rsidP="005152E7">
            <w:pPr>
              <w:pStyle w:val="NoSpacing"/>
              <w:spacing w:before="0" w:beforeAutospacing="0" w:after="0" w:afterAutospacing="0"/>
              <w:jc w:val="center"/>
              <w:rPr>
                <w:b/>
                <w:sz w:val="22"/>
                <w:szCs w:val="22"/>
              </w:rPr>
            </w:pPr>
          </w:p>
        </w:tc>
        <w:tc>
          <w:tcPr>
            <w:tcW w:w="2027" w:type="dxa"/>
          </w:tcPr>
          <w:p w14:paraId="7124F3EA" w14:textId="592CF475" w:rsidR="00502792" w:rsidRPr="00334DC8" w:rsidRDefault="00603394" w:rsidP="00C7667A">
            <w:pPr>
              <w:pStyle w:val="NoSpacing"/>
              <w:spacing w:before="0" w:beforeAutospacing="0" w:after="0" w:afterAutospacing="0"/>
              <w:jc w:val="center"/>
              <w:rPr>
                <w:sz w:val="22"/>
                <w:szCs w:val="22"/>
              </w:rPr>
            </w:pPr>
            <w:r>
              <w:rPr>
                <w:sz w:val="22"/>
                <w:szCs w:val="22"/>
              </w:rPr>
              <w:lastRenderedPageBreak/>
              <w:t xml:space="preserve">CACREP </w:t>
            </w:r>
            <w:proofErr w:type="gramStart"/>
            <w:r>
              <w:rPr>
                <w:sz w:val="22"/>
                <w:szCs w:val="22"/>
              </w:rPr>
              <w:t>VI.B.2.d,e</w:t>
            </w:r>
            <w:proofErr w:type="gramEnd"/>
            <w:r>
              <w:rPr>
                <w:sz w:val="22"/>
                <w:szCs w:val="22"/>
              </w:rPr>
              <w:t>,f,</w:t>
            </w:r>
          </w:p>
        </w:tc>
      </w:tr>
      <w:tr w:rsidR="00502792" w:rsidRPr="00334DC8" w14:paraId="7FC28924" w14:textId="77777777" w:rsidTr="000D2E94">
        <w:trPr>
          <w:trHeight w:val="1565"/>
        </w:trPr>
        <w:tc>
          <w:tcPr>
            <w:tcW w:w="2942" w:type="dxa"/>
          </w:tcPr>
          <w:p w14:paraId="07446F56" w14:textId="34E56424"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5</w:t>
            </w:r>
          </w:p>
          <w:p w14:paraId="676FE0F3" w14:textId="4A37E8B1" w:rsidR="00502792" w:rsidRPr="00334DC8" w:rsidRDefault="00502792" w:rsidP="00922B73">
            <w:pPr>
              <w:pStyle w:val="NoSpacing"/>
              <w:spacing w:before="0" w:beforeAutospacing="0" w:after="0" w:afterAutospacing="0"/>
              <w:jc w:val="center"/>
              <w:rPr>
                <w:sz w:val="22"/>
                <w:szCs w:val="22"/>
              </w:rPr>
            </w:pPr>
            <w:r w:rsidRPr="00334DC8">
              <w:rPr>
                <w:sz w:val="22"/>
                <w:szCs w:val="22"/>
              </w:rPr>
              <w:t xml:space="preserve">September </w:t>
            </w:r>
            <w:r w:rsidR="00DD184F" w:rsidRPr="00334DC8">
              <w:rPr>
                <w:sz w:val="22"/>
                <w:szCs w:val="22"/>
              </w:rPr>
              <w:t>1</w:t>
            </w:r>
            <w:r w:rsidR="00066FD0" w:rsidRPr="00334DC8">
              <w:rPr>
                <w:sz w:val="22"/>
                <w:szCs w:val="22"/>
              </w:rPr>
              <w:t>7</w:t>
            </w:r>
            <w:r w:rsidR="00F90166" w:rsidRPr="00334DC8">
              <w:rPr>
                <w:sz w:val="22"/>
                <w:szCs w:val="22"/>
              </w:rPr>
              <w:t>th</w:t>
            </w:r>
            <w:r w:rsidR="00922B73" w:rsidRPr="00334DC8">
              <w:rPr>
                <w:sz w:val="22"/>
                <w:szCs w:val="22"/>
              </w:rPr>
              <w:t xml:space="preserve"> </w:t>
            </w:r>
          </w:p>
        </w:tc>
        <w:tc>
          <w:tcPr>
            <w:tcW w:w="2942" w:type="dxa"/>
          </w:tcPr>
          <w:p w14:paraId="4CFDDE18" w14:textId="77777777" w:rsidR="00DA0A37" w:rsidRPr="00334DC8" w:rsidRDefault="00DA0A37" w:rsidP="00DA0A37">
            <w:pPr>
              <w:pStyle w:val="NoSpacing"/>
              <w:spacing w:before="0" w:beforeAutospacing="0" w:after="0" w:afterAutospacing="0"/>
              <w:jc w:val="center"/>
              <w:rPr>
                <w:sz w:val="22"/>
                <w:szCs w:val="22"/>
              </w:rPr>
            </w:pPr>
            <w:r w:rsidRPr="00334DC8">
              <w:rPr>
                <w:sz w:val="22"/>
                <w:szCs w:val="22"/>
              </w:rPr>
              <w:t>Evaluation of Supervisee</w:t>
            </w:r>
          </w:p>
          <w:p w14:paraId="7AE56841" w14:textId="77777777" w:rsidR="001B5000" w:rsidRPr="00334DC8" w:rsidRDefault="001B5000" w:rsidP="00DA0A37">
            <w:pPr>
              <w:pStyle w:val="NoSpacing"/>
              <w:spacing w:before="0" w:beforeAutospacing="0" w:after="0" w:afterAutospacing="0"/>
              <w:jc w:val="center"/>
              <w:rPr>
                <w:sz w:val="22"/>
                <w:szCs w:val="22"/>
              </w:rPr>
            </w:pPr>
          </w:p>
          <w:p w14:paraId="45AE5CBF" w14:textId="659726E6" w:rsidR="001B5000" w:rsidRPr="00334DC8" w:rsidRDefault="001B5000" w:rsidP="00DA0A37">
            <w:pPr>
              <w:pStyle w:val="NoSpacing"/>
              <w:spacing w:before="0" w:beforeAutospacing="0" w:after="0" w:afterAutospacing="0"/>
              <w:jc w:val="center"/>
              <w:rPr>
                <w:sz w:val="22"/>
                <w:szCs w:val="22"/>
              </w:rPr>
            </w:pPr>
            <w:r w:rsidRPr="00334DC8">
              <w:rPr>
                <w:sz w:val="22"/>
                <w:szCs w:val="22"/>
              </w:rPr>
              <w:t xml:space="preserve">Gatekeeping and Remediation </w:t>
            </w:r>
          </w:p>
          <w:p w14:paraId="423E0DC5" w14:textId="77777777" w:rsidR="00DA0A37" w:rsidRPr="00334DC8" w:rsidRDefault="00DA0A37" w:rsidP="00DA0A37">
            <w:pPr>
              <w:pStyle w:val="NoSpacing"/>
              <w:spacing w:before="0" w:beforeAutospacing="0" w:after="0" w:afterAutospacing="0"/>
              <w:rPr>
                <w:sz w:val="22"/>
                <w:szCs w:val="22"/>
              </w:rPr>
            </w:pPr>
          </w:p>
          <w:p w14:paraId="61A30A3E" w14:textId="77777777" w:rsidR="00DA0A37" w:rsidRPr="00334DC8" w:rsidRDefault="00DA0A37" w:rsidP="00DA0A37">
            <w:pPr>
              <w:pStyle w:val="NoSpacing"/>
              <w:spacing w:before="0" w:beforeAutospacing="0" w:after="0" w:afterAutospacing="0"/>
              <w:jc w:val="center"/>
              <w:rPr>
                <w:sz w:val="22"/>
                <w:szCs w:val="22"/>
              </w:rPr>
            </w:pPr>
            <w:r w:rsidRPr="00334DC8">
              <w:rPr>
                <w:sz w:val="22"/>
                <w:szCs w:val="22"/>
              </w:rPr>
              <w:t>Power and Privilege in Supervision</w:t>
            </w:r>
          </w:p>
          <w:p w14:paraId="1CD1C724" w14:textId="77777777" w:rsidR="00502792" w:rsidRPr="00334DC8" w:rsidRDefault="00502792" w:rsidP="004273ED">
            <w:pPr>
              <w:pStyle w:val="NoSpacing"/>
              <w:spacing w:before="0" w:beforeAutospacing="0" w:after="0" w:afterAutospacing="0"/>
              <w:jc w:val="center"/>
              <w:rPr>
                <w:sz w:val="22"/>
                <w:szCs w:val="22"/>
              </w:rPr>
            </w:pPr>
          </w:p>
          <w:p w14:paraId="3E598123" w14:textId="2F9C82FF" w:rsidR="00FF37FC" w:rsidRPr="00334DC8" w:rsidRDefault="00D04AD0" w:rsidP="004273ED">
            <w:pPr>
              <w:pStyle w:val="NoSpacing"/>
              <w:spacing w:before="0" w:beforeAutospacing="0" w:after="0" w:afterAutospacing="0"/>
              <w:jc w:val="center"/>
              <w:rPr>
                <w:b/>
                <w:bCs/>
                <w:sz w:val="22"/>
                <w:szCs w:val="22"/>
              </w:rPr>
            </w:pPr>
            <w:r w:rsidRPr="00334DC8">
              <w:rPr>
                <w:b/>
                <w:bCs/>
                <w:sz w:val="22"/>
                <w:szCs w:val="22"/>
              </w:rPr>
              <w:t>Reflection 3</w:t>
            </w:r>
          </w:p>
        </w:tc>
        <w:tc>
          <w:tcPr>
            <w:tcW w:w="2027" w:type="dxa"/>
          </w:tcPr>
          <w:p w14:paraId="127687F9" w14:textId="7219ED62" w:rsidR="00DA0A37" w:rsidRPr="00334DC8" w:rsidRDefault="00DA0A37" w:rsidP="00DA0A37">
            <w:pPr>
              <w:pStyle w:val="NoSpacing"/>
              <w:spacing w:before="0" w:beforeAutospacing="0" w:after="0" w:afterAutospacing="0"/>
              <w:rPr>
                <w:b/>
                <w:sz w:val="22"/>
                <w:szCs w:val="22"/>
              </w:rPr>
            </w:pPr>
          </w:p>
          <w:p w14:paraId="1BE78B6A" w14:textId="62965A10" w:rsidR="00E56A97" w:rsidRPr="00334DC8" w:rsidRDefault="00E56A97" w:rsidP="00DA0A37">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684B0D35" w14:textId="67B4BDF0" w:rsidR="00DA0A37" w:rsidRPr="00334DC8" w:rsidRDefault="00DA0A37" w:rsidP="00DA0A37">
            <w:pPr>
              <w:pStyle w:val="NoSpacing"/>
              <w:spacing w:before="0" w:beforeAutospacing="0" w:after="0" w:afterAutospacing="0"/>
              <w:jc w:val="center"/>
              <w:rPr>
                <w:sz w:val="22"/>
                <w:szCs w:val="22"/>
              </w:rPr>
            </w:pPr>
            <w:r w:rsidRPr="00334DC8">
              <w:rPr>
                <w:sz w:val="22"/>
                <w:szCs w:val="22"/>
              </w:rPr>
              <w:t>Chapter 4 &amp; 5</w:t>
            </w:r>
          </w:p>
          <w:p w14:paraId="22469B79" w14:textId="77777777" w:rsidR="00DA0A37" w:rsidRPr="00334DC8" w:rsidRDefault="00DA0A37" w:rsidP="00DA0A37">
            <w:pPr>
              <w:pStyle w:val="NoSpacing"/>
              <w:spacing w:before="0" w:beforeAutospacing="0" w:after="0" w:afterAutospacing="0"/>
              <w:jc w:val="center"/>
              <w:rPr>
                <w:sz w:val="22"/>
                <w:szCs w:val="22"/>
              </w:rPr>
            </w:pPr>
          </w:p>
          <w:p w14:paraId="09C7360B" w14:textId="4586BC28" w:rsidR="00DA0A37" w:rsidRPr="00334DC8" w:rsidRDefault="00DA0A37" w:rsidP="00DA0A37">
            <w:pPr>
              <w:pStyle w:val="NoSpacing"/>
              <w:spacing w:before="0" w:beforeAutospacing="0" w:after="0" w:afterAutospacing="0"/>
              <w:jc w:val="center"/>
              <w:rPr>
                <w:rStyle w:val="Strong"/>
                <w:b w:val="0"/>
                <w:sz w:val="22"/>
                <w:szCs w:val="22"/>
              </w:rPr>
            </w:pPr>
            <w:r w:rsidRPr="00334DC8">
              <w:rPr>
                <w:rStyle w:val="Strong"/>
                <w:b w:val="0"/>
                <w:sz w:val="22"/>
                <w:szCs w:val="22"/>
              </w:rPr>
              <w:t>Borders &amp; Brown: Chapter 7</w:t>
            </w:r>
          </w:p>
          <w:p w14:paraId="5CED2531" w14:textId="10B8C0C4" w:rsidR="001A5B40" w:rsidRPr="00334DC8" w:rsidRDefault="001A5B40" w:rsidP="00DA0A37">
            <w:pPr>
              <w:pStyle w:val="NoSpacing"/>
              <w:spacing w:before="0" w:beforeAutospacing="0" w:after="0" w:afterAutospacing="0"/>
              <w:jc w:val="center"/>
              <w:rPr>
                <w:rStyle w:val="Strong"/>
                <w:sz w:val="22"/>
                <w:szCs w:val="22"/>
              </w:rPr>
            </w:pPr>
          </w:p>
          <w:p w14:paraId="1AC7CB43" w14:textId="7F934512" w:rsidR="001A5B40" w:rsidRPr="00334DC8" w:rsidRDefault="001A5B40" w:rsidP="00DA0A37">
            <w:pPr>
              <w:pStyle w:val="NoSpacing"/>
              <w:spacing w:before="0" w:beforeAutospacing="0" w:after="0" w:afterAutospacing="0"/>
              <w:jc w:val="center"/>
              <w:rPr>
                <w:sz w:val="22"/>
                <w:szCs w:val="22"/>
              </w:rPr>
            </w:pPr>
            <w:r w:rsidRPr="00334DC8">
              <w:rPr>
                <w:bCs/>
                <w:sz w:val="22"/>
                <w:szCs w:val="22"/>
              </w:rPr>
              <w:t>Campbell 7</w:t>
            </w:r>
          </w:p>
          <w:p w14:paraId="6538B7BE" w14:textId="1DA601CE" w:rsidR="00677F8E" w:rsidRPr="00334DC8" w:rsidRDefault="00677F8E" w:rsidP="004273ED">
            <w:pPr>
              <w:pStyle w:val="NoSpacing"/>
              <w:spacing w:before="0" w:beforeAutospacing="0" w:after="0" w:afterAutospacing="0"/>
              <w:jc w:val="center"/>
              <w:rPr>
                <w:sz w:val="22"/>
                <w:szCs w:val="22"/>
              </w:rPr>
            </w:pPr>
          </w:p>
        </w:tc>
        <w:tc>
          <w:tcPr>
            <w:tcW w:w="2027" w:type="dxa"/>
          </w:tcPr>
          <w:p w14:paraId="4BEDE04B" w14:textId="3A2F289C" w:rsidR="00502792" w:rsidRPr="00334DC8" w:rsidRDefault="00603394" w:rsidP="00C7667A">
            <w:pPr>
              <w:pStyle w:val="NoSpacing"/>
              <w:spacing w:before="0" w:beforeAutospacing="0" w:after="0" w:afterAutospacing="0"/>
              <w:jc w:val="center"/>
              <w:rPr>
                <w:sz w:val="22"/>
                <w:szCs w:val="22"/>
              </w:rPr>
            </w:pPr>
            <w:r>
              <w:rPr>
                <w:sz w:val="22"/>
                <w:szCs w:val="22"/>
              </w:rPr>
              <w:t>CACREP VI.B.2.</w:t>
            </w:r>
            <w:proofErr w:type="gramStart"/>
            <w:r>
              <w:rPr>
                <w:sz w:val="22"/>
                <w:szCs w:val="22"/>
              </w:rPr>
              <w:t>f.j</w:t>
            </w:r>
            <w:proofErr w:type="gramEnd"/>
          </w:p>
        </w:tc>
      </w:tr>
      <w:tr w:rsidR="00502792" w:rsidRPr="00334DC8" w14:paraId="57014ED7" w14:textId="77777777" w:rsidTr="00C7667A">
        <w:trPr>
          <w:trHeight w:val="113"/>
        </w:trPr>
        <w:tc>
          <w:tcPr>
            <w:tcW w:w="2942" w:type="dxa"/>
          </w:tcPr>
          <w:p w14:paraId="6514197F" w14:textId="536448CB"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6 </w:t>
            </w:r>
          </w:p>
          <w:p w14:paraId="4F22FADF" w14:textId="72D075A3" w:rsidR="00502792" w:rsidRPr="00334DC8" w:rsidRDefault="00DD184F" w:rsidP="00922B73">
            <w:pPr>
              <w:pStyle w:val="NoSpacing"/>
              <w:spacing w:before="0" w:beforeAutospacing="0" w:after="0" w:afterAutospacing="0"/>
              <w:jc w:val="center"/>
              <w:rPr>
                <w:sz w:val="22"/>
                <w:szCs w:val="22"/>
              </w:rPr>
            </w:pPr>
            <w:r w:rsidRPr="00334DC8">
              <w:rPr>
                <w:sz w:val="22"/>
                <w:szCs w:val="22"/>
              </w:rPr>
              <w:t>September 2</w:t>
            </w:r>
            <w:r w:rsidR="00066FD0" w:rsidRPr="00334DC8">
              <w:rPr>
                <w:sz w:val="22"/>
                <w:szCs w:val="22"/>
              </w:rPr>
              <w:t>4</w:t>
            </w:r>
            <w:r w:rsidR="00017096" w:rsidRPr="00334DC8">
              <w:rPr>
                <w:sz w:val="22"/>
                <w:szCs w:val="22"/>
                <w:vertAlign w:val="superscript"/>
              </w:rPr>
              <w:t>th</w:t>
            </w:r>
            <w:r w:rsidR="00FF37FC" w:rsidRPr="00334DC8">
              <w:rPr>
                <w:sz w:val="22"/>
                <w:szCs w:val="22"/>
              </w:rPr>
              <w:t xml:space="preserve"> </w:t>
            </w:r>
          </w:p>
        </w:tc>
        <w:tc>
          <w:tcPr>
            <w:tcW w:w="2942" w:type="dxa"/>
          </w:tcPr>
          <w:p w14:paraId="57045CF3" w14:textId="76CD6E69" w:rsidR="00D93BBD" w:rsidRPr="00334DC8" w:rsidRDefault="00D93BBD" w:rsidP="00DA0A37">
            <w:pPr>
              <w:pStyle w:val="NoSpacing"/>
              <w:spacing w:before="0" w:beforeAutospacing="0" w:after="0" w:afterAutospacing="0"/>
              <w:jc w:val="center"/>
              <w:rPr>
                <w:sz w:val="22"/>
                <w:szCs w:val="22"/>
              </w:rPr>
            </w:pPr>
            <w:r w:rsidRPr="00334DC8">
              <w:rPr>
                <w:sz w:val="22"/>
                <w:szCs w:val="22"/>
              </w:rPr>
              <w:t>Methods and Techniques of Supervision</w:t>
            </w:r>
          </w:p>
          <w:p w14:paraId="7ECB2E00" w14:textId="77777777" w:rsidR="00D93BBD" w:rsidRPr="00334DC8" w:rsidRDefault="00D93BBD" w:rsidP="00DA0A37">
            <w:pPr>
              <w:pStyle w:val="NoSpacing"/>
              <w:spacing w:before="0" w:beforeAutospacing="0" w:after="0" w:afterAutospacing="0"/>
              <w:jc w:val="center"/>
              <w:rPr>
                <w:sz w:val="22"/>
                <w:szCs w:val="22"/>
              </w:rPr>
            </w:pPr>
          </w:p>
          <w:p w14:paraId="649230AC" w14:textId="7A4DC4D3" w:rsidR="00DA0A37" w:rsidRPr="00334DC8" w:rsidRDefault="00DA0A37" w:rsidP="00DA0A37">
            <w:pPr>
              <w:pStyle w:val="NoSpacing"/>
              <w:spacing w:before="0" w:beforeAutospacing="0" w:after="0" w:afterAutospacing="0"/>
              <w:jc w:val="center"/>
              <w:rPr>
                <w:sz w:val="22"/>
                <w:szCs w:val="22"/>
              </w:rPr>
            </w:pPr>
            <w:r w:rsidRPr="00334DC8">
              <w:rPr>
                <w:sz w:val="22"/>
                <w:szCs w:val="22"/>
              </w:rPr>
              <w:t>Navigating Cross-Racial Interactions, Queer-Affirmative Supervision, Integrating &amp; Addressing Religion &amp; Spirituality in Supervision</w:t>
            </w:r>
          </w:p>
          <w:p w14:paraId="1484C479" w14:textId="44720623" w:rsidR="00032259" w:rsidRPr="00334DC8" w:rsidRDefault="00032259" w:rsidP="00DA0A37">
            <w:pPr>
              <w:pStyle w:val="NoSpacing"/>
              <w:spacing w:before="0" w:beforeAutospacing="0" w:after="0" w:afterAutospacing="0"/>
              <w:jc w:val="center"/>
              <w:rPr>
                <w:sz w:val="22"/>
                <w:szCs w:val="22"/>
              </w:rPr>
            </w:pPr>
          </w:p>
          <w:p w14:paraId="65623EAF" w14:textId="453FB579" w:rsidR="00032259" w:rsidRPr="00334DC8" w:rsidRDefault="00D04AD0" w:rsidP="00DA0A37">
            <w:pPr>
              <w:pStyle w:val="NoSpacing"/>
              <w:spacing w:before="0" w:beforeAutospacing="0" w:after="0" w:afterAutospacing="0"/>
              <w:jc w:val="center"/>
              <w:rPr>
                <w:b/>
                <w:bCs/>
                <w:sz w:val="22"/>
                <w:szCs w:val="22"/>
              </w:rPr>
            </w:pPr>
            <w:r w:rsidRPr="00334DC8">
              <w:rPr>
                <w:b/>
                <w:bCs/>
                <w:sz w:val="22"/>
                <w:szCs w:val="22"/>
              </w:rPr>
              <w:t>Reflection 4</w:t>
            </w:r>
          </w:p>
          <w:p w14:paraId="620739CD" w14:textId="4A414EE1" w:rsidR="00DD1C26" w:rsidRPr="00334DC8" w:rsidRDefault="00DD1C26" w:rsidP="00DA0A37">
            <w:pPr>
              <w:pStyle w:val="NoSpacing"/>
              <w:spacing w:before="0" w:beforeAutospacing="0" w:after="0" w:afterAutospacing="0"/>
              <w:jc w:val="center"/>
              <w:rPr>
                <w:sz w:val="22"/>
                <w:szCs w:val="22"/>
              </w:rPr>
            </w:pPr>
          </w:p>
          <w:p w14:paraId="467BECAC" w14:textId="77777777" w:rsidR="00DD1C26" w:rsidRPr="00334DC8" w:rsidRDefault="00DD1C26" w:rsidP="00DA0A37">
            <w:pPr>
              <w:pStyle w:val="NoSpacing"/>
              <w:spacing w:before="0" w:beforeAutospacing="0" w:after="0" w:afterAutospacing="0"/>
              <w:jc w:val="center"/>
              <w:rPr>
                <w:sz w:val="22"/>
                <w:szCs w:val="22"/>
              </w:rPr>
            </w:pPr>
          </w:p>
          <w:p w14:paraId="55728B7A" w14:textId="57453EC1" w:rsidR="00502792" w:rsidRPr="00334DC8" w:rsidRDefault="00502792" w:rsidP="00DA0A37">
            <w:pPr>
              <w:pStyle w:val="NoSpacing"/>
              <w:spacing w:before="0" w:beforeAutospacing="0" w:after="0" w:afterAutospacing="0"/>
              <w:jc w:val="center"/>
              <w:rPr>
                <w:sz w:val="22"/>
                <w:szCs w:val="22"/>
              </w:rPr>
            </w:pPr>
          </w:p>
        </w:tc>
        <w:tc>
          <w:tcPr>
            <w:tcW w:w="2027" w:type="dxa"/>
          </w:tcPr>
          <w:p w14:paraId="66484EC5" w14:textId="6BEBC697" w:rsidR="00502792" w:rsidRPr="00334DC8" w:rsidRDefault="00E56A97" w:rsidP="00447075">
            <w:pPr>
              <w:pStyle w:val="NoSpacing"/>
              <w:spacing w:before="0" w:beforeAutospacing="0" w:after="0" w:afterAutospacing="0"/>
              <w:jc w:val="center"/>
              <w:rPr>
                <w:bCs/>
                <w:sz w:val="22"/>
                <w:szCs w:val="22"/>
              </w:rPr>
            </w:pPr>
            <w:r w:rsidRPr="00334DC8">
              <w:rPr>
                <w:bCs/>
                <w:sz w:val="22"/>
                <w:szCs w:val="22"/>
              </w:rPr>
              <w:t xml:space="preserve">Hardy and </w:t>
            </w:r>
            <w:proofErr w:type="spellStart"/>
            <w:r w:rsidRPr="00334DC8">
              <w:rPr>
                <w:bCs/>
                <w:sz w:val="22"/>
                <w:szCs w:val="22"/>
              </w:rPr>
              <w:t>Bobes</w:t>
            </w:r>
            <w:proofErr w:type="spellEnd"/>
          </w:p>
          <w:p w14:paraId="4C66608A" w14:textId="77777777" w:rsidR="00DA0A37" w:rsidRPr="00334DC8" w:rsidRDefault="00DA0A37" w:rsidP="00DA0A37">
            <w:pPr>
              <w:pStyle w:val="NoSpacing"/>
              <w:spacing w:before="0" w:beforeAutospacing="0" w:after="0" w:afterAutospacing="0"/>
              <w:jc w:val="center"/>
              <w:rPr>
                <w:sz w:val="22"/>
                <w:szCs w:val="22"/>
              </w:rPr>
            </w:pPr>
            <w:r w:rsidRPr="00334DC8">
              <w:rPr>
                <w:sz w:val="22"/>
                <w:szCs w:val="22"/>
              </w:rPr>
              <w:t>Chapters 6-9</w:t>
            </w:r>
          </w:p>
          <w:p w14:paraId="0E927B75" w14:textId="77777777" w:rsidR="00DA0A37" w:rsidRPr="00334DC8" w:rsidRDefault="00DA0A37" w:rsidP="00DA0A37">
            <w:pPr>
              <w:pStyle w:val="NoSpacing"/>
              <w:spacing w:before="0" w:beforeAutospacing="0" w:after="0" w:afterAutospacing="0"/>
              <w:jc w:val="center"/>
              <w:rPr>
                <w:sz w:val="22"/>
                <w:szCs w:val="22"/>
              </w:rPr>
            </w:pPr>
          </w:p>
          <w:p w14:paraId="2496EB82" w14:textId="66E1E935" w:rsidR="00DA0A37" w:rsidRPr="00334DC8" w:rsidRDefault="00DA0A37" w:rsidP="00DA0A37">
            <w:pPr>
              <w:pStyle w:val="NoSpacing"/>
              <w:spacing w:before="0" w:beforeAutospacing="0" w:after="0" w:afterAutospacing="0"/>
              <w:jc w:val="center"/>
              <w:rPr>
                <w:rStyle w:val="Strong"/>
                <w:b w:val="0"/>
                <w:sz w:val="22"/>
                <w:szCs w:val="22"/>
              </w:rPr>
            </w:pPr>
            <w:r w:rsidRPr="00334DC8">
              <w:rPr>
                <w:rStyle w:val="Strong"/>
                <w:b w:val="0"/>
                <w:sz w:val="22"/>
                <w:szCs w:val="22"/>
              </w:rPr>
              <w:t>Borders &amp; Brown: Chapter 3</w:t>
            </w:r>
          </w:p>
          <w:p w14:paraId="389B389E" w14:textId="77777777" w:rsidR="00D93BBD" w:rsidRPr="00334DC8" w:rsidRDefault="00D93BBD" w:rsidP="00DA0A37">
            <w:pPr>
              <w:pStyle w:val="NoSpacing"/>
              <w:spacing w:before="0" w:beforeAutospacing="0" w:after="0" w:afterAutospacing="0"/>
              <w:jc w:val="center"/>
              <w:rPr>
                <w:rStyle w:val="Strong"/>
                <w:b w:val="0"/>
                <w:sz w:val="22"/>
                <w:szCs w:val="22"/>
              </w:rPr>
            </w:pPr>
          </w:p>
          <w:p w14:paraId="36A74CCE" w14:textId="123398AD" w:rsidR="00D93BBD" w:rsidRPr="00334DC8" w:rsidRDefault="00D93BBD" w:rsidP="00DA0A37">
            <w:pPr>
              <w:pStyle w:val="NoSpacing"/>
              <w:spacing w:before="0" w:beforeAutospacing="0" w:after="0" w:afterAutospacing="0"/>
              <w:jc w:val="center"/>
              <w:rPr>
                <w:rStyle w:val="Strong"/>
                <w:b w:val="0"/>
                <w:sz w:val="22"/>
                <w:szCs w:val="22"/>
              </w:rPr>
            </w:pPr>
            <w:r w:rsidRPr="00334DC8">
              <w:rPr>
                <w:rStyle w:val="Strong"/>
                <w:b w:val="0"/>
                <w:sz w:val="22"/>
                <w:szCs w:val="22"/>
              </w:rPr>
              <w:t>Campbell 4</w:t>
            </w:r>
          </w:p>
          <w:p w14:paraId="03BC7AD0" w14:textId="70C027E5" w:rsidR="00CF26A8" w:rsidRPr="00334DC8" w:rsidRDefault="00CF26A8" w:rsidP="00DA0A37">
            <w:pPr>
              <w:pStyle w:val="NoSpacing"/>
              <w:spacing w:before="0" w:beforeAutospacing="0" w:after="0" w:afterAutospacing="0"/>
              <w:jc w:val="center"/>
              <w:rPr>
                <w:rStyle w:val="Strong"/>
                <w:b w:val="0"/>
                <w:sz w:val="22"/>
                <w:szCs w:val="22"/>
              </w:rPr>
            </w:pPr>
          </w:p>
          <w:p w14:paraId="722A45FC" w14:textId="5BA38C3F" w:rsidR="00447075" w:rsidRPr="00334DC8" w:rsidRDefault="00447075" w:rsidP="005B61A8">
            <w:pPr>
              <w:pStyle w:val="NoSpacing"/>
              <w:spacing w:before="0" w:beforeAutospacing="0" w:after="0" w:afterAutospacing="0"/>
              <w:jc w:val="center"/>
              <w:rPr>
                <w:b/>
                <w:sz w:val="22"/>
                <w:szCs w:val="22"/>
              </w:rPr>
            </w:pPr>
          </w:p>
        </w:tc>
        <w:tc>
          <w:tcPr>
            <w:tcW w:w="2027" w:type="dxa"/>
          </w:tcPr>
          <w:p w14:paraId="5ACBC995" w14:textId="60D1991E" w:rsidR="00502792" w:rsidRPr="00334DC8" w:rsidRDefault="00603394" w:rsidP="00C7667A">
            <w:pPr>
              <w:pStyle w:val="NoSpacing"/>
              <w:spacing w:before="0" w:beforeAutospacing="0" w:after="0" w:afterAutospacing="0"/>
              <w:jc w:val="center"/>
              <w:rPr>
                <w:sz w:val="22"/>
                <w:szCs w:val="22"/>
              </w:rPr>
            </w:pPr>
            <w:r>
              <w:rPr>
                <w:sz w:val="22"/>
                <w:szCs w:val="22"/>
              </w:rPr>
              <w:t xml:space="preserve">CACREP </w:t>
            </w:r>
            <w:proofErr w:type="gramStart"/>
            <w:r>
              <w:rPr>
                <w:sz w:val="22"/>
                <w:szCs w:val="22"/>
              </w:rPr>
              <w:t>VI.B.2.d,e</w:t>
            </w:r>
            <w:proofErr w:type="gramEnd"/>
            <w:r>
              <w:rPr>
                <w:sz w:val="22"/>
                <w:szCs w:val="22"/>
              </w:rPr>
              <w:t>,l</w:t>
            </w:r>
          </w:p>
        </w:tc>
      </w:tr>
      <w:tr w:rsidR="00502792" w:rsidRPr="00334DC8" w14:paraId="5002FF2F" w14:textId="77777777" w:rsidTr="00C7667A">
        <w:trPr>
          <w:trHeight w:val="593"/>
        </w:trPr>
        <w:tc>
          <w:tcPr>
            <w:tcW w:w="2942" w:type="dxa"/>
          </w:tcPr>
          <w:p w14:paraId="683A75A7" w14:textId="604CDB38"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7 </w:t>
            </w:r>
          </w:p>
          <w:p w14:paraId="25C088EC" w14:textId="3698D595" w:rsidR="00502792" w:rsidRPr="00334DC8" w:rsidRDefault="00066FD0" w:rsidP="009A784A">
            <w:pPr>
              <w:pStyle w:val="NoSpacing"/>
              <w:spacing w:before="0" w:beforeAutospacing="0" w:after="0" w:afterAutospacing="0"/>
              <w:jc w:val="center"/>
              <w:rPr>
                <w:sz w:val="22"/>
                <w:szCs w:val="22"/>
              </w:rPr>
            </w:pPr>
            <w:r w:rsidRPr="00334DC8">
              <w:rPr>
                <w:sz w:val="22"/>
                <w:szCs w:val="22"/>
              </w:rPr>
              <w:t>October</w:t>
            </w:r>
            <w:r w:rsidR="00502792" w:rsidRPr="00334DC8">
              <w:rPr>
                <w:sz w:val="22"/>
                <w:szCs w:val="22"/>
              </w:rPr>
              <w:t xml:space="preserve"> </w:t>
            </w:r>
            <w:r w:rsidRPr="00334DC8">
              <w:rPr>
                <w:sz w:val="22"/>
                <w:szCs w:val="22"/>
              </w:rPr>
              <w:t>1st</w:t>
            </w:r>
          </w:p>
        </w:tc>
        <w:tc>
          <w:tcPr>
            <w:tcW w:w="2942" w:type="dxa"/>
          </w:tcPr>
          <w:p w14:paraId="0EA3FD04" w14:textId="52EF67BC" w:rsidR="00DA0A37" w:rsidRPr="00334DC8" w:rsidRDefault="001B5000" w:rsidP="00DA0A37">
            <w:pPr>
              <w:pStyle w:val="NoSpacing"/>
              <w:spacing w:before="0" w:beforeAutospacing="0" w:after="0" w:afterAutospacing="0"/>
              <w:jc w:val="center"/>
              <w:rPr>
                <w:sz w:val="22"/>
                <w:szCs w:val="22"/>
              </w:rPr>
            </w:pPr>
            <w:r w:rsidRPr="00334DC8">
              <w:rPr>
                <w:sz w:val="22"/>
                <w:szCs w:val="22"/>
              </w:rPr>
              <w:t xml:space="preserve">Process and Considerations for </w:t>
            </w:r>
            <w:r w:rsidR="00DA0A37" w:rsidRPr="00334DC8">
              <w:rPr>
                <w:sz w:val="22"/>
                <w:szCs w:val="22"/>
              </w:rPr>
              <w:t>Group Supervision</w:t>
            </w:r>
            <w:r w:rsidRPr="00334DC8">
              <w:rPr>
                <w:sz w:val="22"/>
                <w:szCs w:val="22"/>
              </w:rPr>
              <w:t xml:space="preserve"> and Technology in Supervision</w:t>
            </w:r>
          </w:p>
          <w:p w14:paraId="442E3315" w14:textId="77777777" w:rsidR="00DA0A37" w:rsidRPr="00334DC8" w:rsidRDefault="00DA0A37" w:rsidP="00DA0A37">
            <w:pPr>
              <w:pStyle w:val="NoSpacing"/>
              <w:spacing w:before="0" w:beforeAutospacing="0" w:after="0" w:afterAutospacing="0"/>
              <w:jc w:val="center"/>
              <w:rPr>
                <w:sz w:val="22"/>
                <w:szCs w:val="22"/>
              </w:rPr>
            </w:pPr>
          </w:p>
          <w:p w14:paraId="76ADA5C6" w14:textId="65A6EAAE" w:rsidR="001729CB" w:rsidRPr="00334DC8" w:rsidRDefault="00DA0A37" w:rsidP="00516A87">
            <w:pPr>
              <w:pStyle w:val="NoSpacing"/>
              <w:spacing w:before="0" w:beforeAutospacing="0" w:after="0" w:afterAutospacing="0"/>
              <w:jc w:val="center"/>
              <w:rPr>
                <w:sz w:val="22"/>
                <w:szCs w:val="22"/>
              </w:rPr>
            </w:pPr>
            <w:r w:rsidRPr="00334DC8">
              <w:rPr>
                <w:sz w:val="22"/>
                <w:szCs w:val="22"/>
              </w:rPr>
              <w:t>Promoting Culturally Sensitive Practices in Supervision</w:t>
            </w:r>
          </w:p>
          <w:p w14:paraId="1DF0B6EE" w14:textId="77777777" w:rsidR="00F55C13" w:rsidRPr="00334DC8" w:rsidRDefault="00F55C13" w:rsidP="00516A87">
            <w:pPr>
              <w:pStyle w:val="NoSpacing"/>
              <w:spacing w:before="0" w:beforeAutospacing="0" w:after="0" w:afterAutospacing="0"/>
              <w:jc w:val="center"/>
              <w:rPr>
                <w:sz w:val="22"/>
                <w:szCs w:val="22"/>
              </w:rPr>
            </w:pPr>
          </w:p>
          <w:p w14:paraId="2D68E6CA" w14:textId="478D0929" w:rsidR="00F55C13" w:rsidRPr="00334DC8" w:rsidRDefault="00F55C13" w:rsidP="00516A87">
            <w:pPr>
              <w:pStyle w:val="NoSpacing"/>
              <w:spacing w:before="0" w:beforeAutospacing="0" w:after="0" w:afterAutospacing="0"/>
              <w:jc w:val="center"/>
              <w:rPr>
                <w:b/>
                <w:bCs/>
                <w:sz w:val="22"/>
                <w:szCs w:val="22"/>
              </w:rPr>
            </w:pPr>
            <w:r w:rsidRPr="00334DC8">
              <w:rPr>
                <w:b/>
                <w:bCs/>
                <w:sz w:val="22"/>
                <w:szCs w:val="22"/>
              </w:rPr>
              <w:t>Reflection 5</w:t>
            </w:r>
          </w:p>
          <w:p w14:paraId="37A91ACE" w14:textId="77777777" w:rsidR="00516A87" w:rsidRPr="00334DC8" w:rsidRDefault="00516A87" w:rsidP="00516A87">
            <w:pPr>
              <w:pStyle w:val="NoSpacing"/>
              <w:spacing w:before="0" w:beforeAutospacing="0" w:after="0" w:afterAutospacing="0"/>
              <w:jc w:val="center"/>
              <w:rPr>
                <w:sz w:val="22"/>
                <w:szCs w:val="22"/>
              </w:rPr>
            </w:pPr>
          </w:p>
          <w:p w14:paraId="6089A86E" w14:textId="6DCD7458" w:rsidR="00502792" w:rsidRPr="00334DC8" w:rsidRDefault="00516A87" w:rsidP="000D59A0">
            <w:pPr>
              <w:pStyle w:val="NoSpacing"/>
              <w:spacing w:before="0" w:beforeAutospacing="0" w:after="0" w:afterAutospacing="0"/>
              <w:jc w:val="center"/>
              <w:rPr>
                <w:sz w:val="22"/>
                <w:szCs w:val="22"/>
              </w:rPr>
            </w:pPr>
            <w:r w:rsidRPr="00334DC8">
              <w:rPr>
                <w:b/>
                <w:bCs/>
                <w:sz w:val="22"/>
                <w:szCs w:val="22"/>
              </w:rPr>
              <w:t>Case Conceptualization</w:t>
            </w:r>
          </w:p>
        </w:tc>
        <w:tc>
          <w:tcPr>
            <w:tcW w:w="2027" w:type="dxa"/>
          </w:tcPr>
          <w:p w14:paraId="44C92B83" w14:textId="5F48CC14" w:rsidR="00E56A97" w:rsidRPr="00334DC8" w:rsidRDefault="00E56A97" w:rsidP="00DA0A37">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4254C988" w14:textId="4F2E7847" w:rsidR="00DA0A37" w:rsidRPr="00334DC8" w:rsidRDefault="00DA0A37" w:rsidP="00DA0A37">
            <w:pPr>
              <w:pStyle w:val="NoSpacing"/>
              <w:spacing w:before="0" w:beforeAutospacing="0" w:after="0" w:afterAutospacing="0"/>
              <w:jc w:val="center"/>
              <w:rPr>
                <w:sz w:val="22"/>
                <w:szCs w:val="22"/>
              </w:rPr>
            </w:pPr>
            <w:r w:rsidRPr="00334DC8">
              <w:rPr>
                <w:sz w:val="22"/>
                <w:szCs w:val="22"/>
              </w:rPr>
              <w:t>Chapter 10</w:t>
            </w:r>
          </w:p>
          <w:p w14:paraId="49C44F15" w14:textId="77777777" w:rsidR="00DA0A37" w:rsidRPr="00334DC8" w:rsidRDefault="00DA0A37" w:rsidP="00DA0A37">
            <w:pPr>
              <w:pStyle w:val="NoSpacing"/>
              <w:spacing w:before="0" w:beforeAutospacing="0" w:after="0" w:afterAutospacing="0"/>
              <w:jc w:val="center"/>
              <w:rPr>
                <w:sz w:val="22"/>
                <w:szCs w:val="22"/>
              </w:rPr>
            </w:pPr>
          </w:p>
          <w:p w14:paraId="0B1AA8F5" w14:textId="4A9C2736" w:rsidR="00DA0A37" w:rsidRPr="00334DC8" w:rsidRDefault="00DA0A37" w:rsidP="00DA0A37">
            <w:pPr>
              <w:pStyle w:val="NoSpacing"/>
              <w:spacing w:before="0" w:beforeAutospacing="0" w:after="0" w:afterAutospacing="0"/>
              <w:jc w:val="center"/>
              <w:rPr>
                <w:sz w:val="22"/>
                <w:szCs w:val="22"/>
              </w:rPr>
            </w:pPr>
            <w:r w:rsidRPr="00334DC8">
              <w:rPr>
                <w:rStyle w:val="Strong"/>
                <w:b w:val="0"/>
                <w:sz w:val="22"/>
                <w:szCs w:val="22"/>
              </w:rPr>
              <w:t>Borders &amp; Brown: Chapter 4</w:t>
            </w:r>
            <w:r w:rsidR="004611F7" w:rsidRPr="00334DC8">
              <w:rPr>
                <w:rStyle w:val="Strong"/>
                <w:b w:val="0"/>
                <w:sz w:val="22"/>
                <w:szCs w:val="22"/>
              </w:rPr>
              <w:t>,8</w:t>
            </w:r>
          </w:p>
          <w:p w14:paraId="2E820C18" w14:textId="77777777" w:rsidR="001A5B40" w:rsidRPr="00334DC8" w:rsidRDefault="001A5B40" w:rsidP="00DA0A37">
            <w:pPr>
              <w:pStyle w:val="NoSpacing"/>
              <w:spacing w:before="0" w:beforeAutospacing="0" w:after="0" w:afterAutospacing="0"/>
              <w:jc w:val="center"/>
              <w:rPr>
                <w:bCs/>
                <w:sz w:val="22"/>
                <w:szCs w:val="22"/>
              </w:rPr>
            </w:pPr>
          </w:p>
          <w:p w14:paraId="520BCEE9" w14:textId="77777777" w:rsidR="00502792" w:rsidRPr="00334DC8" w:rsidRDefault="001A5B40" w:rsidP="00DA0A37">
            <w:pPr>
              <w:pStyle w:val="NoSpacing"/>
              <w:spacing w:before="0" w:beforeAutospacing="0" w:after="0" w:afterAutospacing="0"/>
              <w:jc w:val="center"/>
              <w:rPr>
                <w:bCs/>
                <w:sz w:val="22"/>
                <w:szCs w:val="22"/>
              </w:rPr>
            </w:pPr>
            <w:r w:rsidRPr="00334DC8">
              <w:rPr>
                <w:bCs/>
                <w:sz w:val="22"/>
                <w:szCs w:val="22"/>
              </w:rPr>
              <w:t>Campbell 7</w:t>
            </w:r>
          </w:p>
          <w:p w14:paraId="6A89EF13" w14:textId="77777777" w:rsidR="00632CD3" w:rsidRPr="00334DC8" w:rsidRDefault="00632CD3" w:rsidP="00DA0A37">
            <w:pPr>
              <w:pStyle w:val="NoSpacing"/>
              <w:spacing w:before="0" w:beforeAutospacing="0" w:after="0" w:afterAutospacing="0"/>
              <w:jc w:val="center"/>
              <w:rPr>
                <w:bCs/>
                <w:sz w:val="22"/>
                <w:szCs w:val="22"/>
              </w:rPr>
            </w:pPr>
          </w:p>
          <w:p w14:paraId="1959BBED" w14:textId="474F9886" w:rsidR="00632CD3" w:rsidRPr="00334DC8" w:rsidRDefault="00632CD3" w:rsidP="00DA0A37">
            <w:pPr>
              <w:pStyle w:val="NoSpacing"/>
              <w:spacing w:before="0" w:beforeAutospacing="0" w:after="0" w:afterAutospacing="0"/>
              <w:jc w:val="center"/>
              <w:rPr>
                <w:b/>
                <w:i/>
                <w:sz w:val="22"/>
                <w:szCs w:val="22"/>
              </w:rPr>
            </w:pPr>
          </w:p>
        </w:tc>
        <w:tc>
          <w:tcPr>
            <w:tcW w:w="2027" w:type="dxa"/>
          </w:tcPr>
          <w:p w14:paraId="228B2B25" w14:textId="2E8F938A"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VI.B.2.g,l</w:t>
            </w:r>
            <w:proofErr w:type="gramEnd"/>
          </w:p>
        </w:tc>
      </w:tr>
      <w:tr w:rsidR="00502792" w:rsidRPr="00334DC8" w14:paraId="07E82B75" w14:textId="77777777" w:rsidTr="00C7667A">
        <w:trPr>
          <w:trHeight w:val="113"/>
        </w:trPr>
        <w:tc>
          <w:tcPr>
            <w:tcW w:w="2942" w:type="dxa"/>
          </w:tcPr>
          <w:p w14:paraId="1E0498A0" w14:textId="10439F52" w:rsidR="00502792" w:rsidRPr="00334DC8" w:rsidRDefault="00502792" w:rsidP="00C7667A">
            <w:pPr>
              <w:pStyle w:val="NoSpacing"/>
              <w:spacing w:before="0" w:beforeAutospacing="0" w:after="0" w:afterAutospacing="0"/>
              <w:jc w:val="center"/>
              <w:rPr>
                <w:b/>
                <w:sz w:val="22"/>
                <w:szCs w:val="22"/>
              </w:rPr>
            </w:pPr>
            <w:r w:rsidRPr="00334DC8">
              <w:rPr>
                <w:b/>
                <w:sz w:val="22"/>
                <w:szCs w:val="22"/>
              </w:rPr>
              <w:lastRenderedPageBreak/>
              <w:t xml:space="preserve">Week 8 </w:t>
            </w:r>
          </w:p>
          <w:p w14:paraId="315FF0D7" w14:textId="25E2ADA1" w:rsidR="00502792" w:rsidRPr="00334DC8" w:rsidRDefault="00502792" w:rsidP="00D55823">
            <w:pPr>
              <w:pStyle w:val="NoSpacing"/>
              <w:spacing w:before="0" w:beforeAutospacing="0" w:after="0" w:afterAutospacing="0"/>
              <w:jc w:val="center"/>
              <w:rPr>
                <w:sz w:val="22"/>
                <w:szCs w:val="22"/>
              </w:rPr>
            </w:pPr>
            <w:r w:rsidRPr="00334DC8">
              <w:rPr>
                <w:sz w:val="22"/>
                <w:szCs w:val="22"/>
              </w:rPr>
              <w:t>October</w:t>
            </w:r>
            <w:r w:rsidR="00017096" w:rsidRPr="00334DC8">
              <w:rPr>
                <w:sz w:val="22"/>
                <w:szCs w:val="22"/>
              </w:rPr>
              <w:t xml:space="preserve"> </w:t>
            </w:r>
            <w:r w:rsidR="00066FD0" w:rsidRPr="00334DC8">
              <w:rPr>
                <w:sz w:val="22"/>
                <w:szCs w:val="22"/>
              </w:rPr>
              <w:t>8th</w:t>
            </w:r>
          </w:p>
        </w:tc>
        <w:tc>
          <w:tcPr>
            <w:tcW w:w="2942" w:type="dxa"/>
          </w:tcPr>
          <w:p w14:paraId="15878207" w14:textId="77777777" w:rsidR="00603394" w:rsidRDefault="00603394" w:rsidP="00603394">
            <w:pPr>
              <w:pStyle w:val="NoSpacing"/>
              <w:spacing w:before="0" w:beforeAutospacing="0" w:after="0" w:afterAutospacing="0"/>
              <w:jc w:val="center"/>
              <w:rPr>
                <w:sz w:val="22"/>
                <w:szCs w:val="22"/>
              </w:rPr>
            </w:pPr>
          </w:p>
          <w:p w14:paraId="547A314F" w14:textId="4EC27822" w:rsidR="00603394" w:rsidRDefault="00603394" w:rsidP="00603394">
            <w:pPr>
              <w:pStyle w:val="NoSpacing"/>
              <w:spacing w:before="0" w:beforeAutospacing="0" w:after="0" w:afterAutospacing="0"/>
              <w:jc w:val="center"/>
              <w:rPr>
                <w:sz w:val="22"/>
                <w:szCs w:val="22"/>
              </w:rPr>
            </w:pPr>
            <w:r>
              <w:rPr>
                <w:sz w:val="22"/>
                <w:szCs w:val="22"/>
              </w:rPr>
              <w:t>Midterm Reflection of Development as a Supervisor</w:t>
            </w:r>
          </w:p>
          <w:p w14:paraId="6EC28481" w14:textId="77777777" w:rsidR="00603394" w:rsidRDefault="00603394" w:rsidP="00603394">
            <w:pPr>
              <w:pStyle w:val="NoSpacing"/>
              <w:spacing w:before="0" w:beforeAutospacing="0" w:after="0" w:afterAutospacing="0"/>
              <w:jc w:val="center"/>
              <w:rPr>
                <w:sz w:val="22"/>
                <w:szCs w:val="22"/>
              </w:rPr>
            </w:pPr>
          </w:p>
          <w:p w14:paraId="37623CC7" w14:textId="77777777" w:rsidR="00603394" w:rsidRPr="00334DC8" w:rsidRDefault="00603394" w:rsidP="00603394">
            <w:pPr>
              <w:pStyle w:val="NoSpacing"/>
              <w:spacing w:before="0" w:beforeAutospacing="0" w:after="0" w:afterAutospacing="0"/>
              <w:jc w:val="center"/>
              <w:rPr>
                <w:sz w:val="22"/>
                <w:szCs w:val="22"/>
              </w:rPr>
            </w:pPr>
            <w:r>
              <w:rPr>
                <w:sz w:val="22"/>
                <w:szCs w:val="22"/>
              </w:rPr>
              <w:t>Evaluation of Goals</w:t>
            </w:r>
          </w:p>
          <w:p w14:paraId="61B76A69" w14:textId="77777777" w:rsidR="00603394" w:rsidRPr="00334DC8" w:rsidRDefault="00603394" w:rsidP="00666A08">
            <w:pPr>
              <w:pStyle w:val="NoSpacing"/>
              <w:spacing w:before="0" w:beforeAutospacing="0" w:after="0" w:afterAutospacing="0"/>
              <w:jc w:val="center"/>
              <w:rPr>
                <w:sz w:val="22"/>
                <w:szCs w:val="22"/>
              </w:rPr>
            </w:pPr>
          </w:p>
          <w:p w14:paraId="53CA9063" w14:textId="55F68632" w:rsidR="000D59A0" w:rsidRPr="00334DC8" w:rsidRDefault="000D59A0" w:rsidP="00E8535B">
            <w:pPr>
              <w:pStyle w:val="NoSpacing"/>
              <w:spacing w:before="0" w:beforeAutospacing="0" w:after="0" w:afterAutospacing="0"/>
              <w:jc w:val="center"/>
              <w:rPr>
                <w:b/>
                <w:bCs/>
                <w:sz w:val="22"/>
                <w:szCs w:val="22"/>
              </w:rPr>
            </w:pPr>
          </w:p>
        </w:tc>
        <w:tc>
          <w:tcPr>
            <w:tcW w:w="2027" w:type="dxa"/>
          </w:tcPr>
          <w:p w14:paraId="2539B53A" w14:textId="77777777" w:rsidR="004273ED" w:rsidRPr="00334DC8" w:rsidRDefault="004273ED" w:rsidP="00DA0A37">
            <w:pPr>
              <w:pStyle w:val="NoSpacing"/>
              <w:spacing w:before="0" w:beforeAutospacing="0" w:after="0" w:afterAutospacing="0"/>
              <w:rPr>
                <w:b/>
                <w:i/>
                <w:sz w:val="22"/>
                <w:szCs w:val="22"/>
              </w:rPr>
            </w:pPr>
          </w:p>
          <w:p w14:paraId="1AF81CFC" w14:textId="77777777" w:rsidR="00502792" w:rsidRPr="00334DC8" w:rsidRDefault="004273ED" w:rsidP="004273ED">
            <w:pPr>
              <w:pStyle w:val="NoSpacing"/>
              <w:spacing w:before="0" w:beforeAutospacing="0" w:after="0" w:afterAutospacing="0"/>
              <w:jc w:val="center"/>
              <w:rPr>
                <w:b/>
                <w:i/>
                <w:sz w:val="22"/>
                <w:szCs w:val="22"/>
              </w:rPr>
            </w:pPr>
            <w:r w:rsidRPr="00334DC8">
              <w:rPr>
                <w:b/>
                <w:i/>
                <w:sz w:val="22"/>
                <w:szCs w:val="22"/>
              </w:rPr>
              <w:t>Midterm Evaluations Due</w:t>
            </w:r>
          </w:p>
          <w:p w14:paraId="3C5956AC" w14:textId="77777777" w:rsidR="000D59A0" w:rsidRPr="00334DC8" w:rsidRDefault="000D59A0" w:rsidP="004273ED">
            <w:pPr>
              <w:pStyle w:val="NoSpacing"/>
              <w:spacing w:before="0" w:beforeAutospacing="0" w:after="0" w:afterAutospacing="0"/>
              <w:jc w:val="center"/>
              <w:rPr>
                <w:b/>
                <w:i/>
                <w:sz w:val="22"/>
                <w:szCs w:val="22"/>
              </w:rPr>
            </w:pPr>
          </w:p>
          <w:p w14:paraId="32871EB7" w14:textId="77777777" w:rsidR="000D59A0" w:rsidRPr="00334DC8" w:rsidRDefault="000D59A0" w:rsidP="004273ED">
            <w:pPr>
              <w:pStyle w:val="NoSpacing"/>
              <w:spacing w:before="0" w:beforeAutospacing="0" w:after="0" w:afterAutospacing="0"/>
              <w:jc w:val="center"/>
              <w:rPr>
                <w:b/>
                <w:i/>
                <w:sz w:val="22"/>
                <w:szCs w:val="22"/>
              </w:rPr>
            </w:pPr>
          </w:p>
          <w:p w14:paraId="577DE8C6" w14:textId="702372CD" w:rsidR="00DA0A37" w:rsidRPr="00334DC8" w:rsidRDefault="00DA0A37" w:rsidP="004273ED">
            <w:pPr>
              <w:pStyle w:val="NoSpacing"/>
              <w:spacing w:before="0" w:beforeAutospacing="0" w:after="0" w:afterAutospacing="0"/>
              <w:jc w:val="center"/>
              <w:rPr>
                <w:sz w:val="22"/>
                <w:szCs w:val="22"/>
              </w:rPr>
            </w:pPr>
          </w:p>
        </w:tc>
        <w:tc>
          <w:tcPr>
            <w:tcW w:w="2027" w:type="dxa"/>
          </w:tcPr>
          <w:p w14:paraId="1457D08B" w14:textId="49504A78"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VI.B.2.c,l</w:t>
            </w:r>
            <w:proofErr w:type="gramEnd"/>
          </w:p>
        </w:tc>
      </w:tr>
      <w:tr w:rsidR="00502792" w:rsidRPr="00334DC8" w14:paraId="3E8C965D" w14:textId="77777777" w:rsidTr="00C7667A">
        <w:trPr>
          <w:trHeight w:val="402"/>
        </w:trPr>
        <w:tc>
          <w:tcPr>
            <w:tcW w:w="2942" w:type="dxa"/>
          </w:tcPr>
          <w:p w14:paraId="70D7DB80" w14:textId="77777777" w:rsidR="00502792" w:rsidRPr="00334DC8" w:rsidRDefault="00502792" w:rsidP="00C7667A">
            <w:pPr>
              <w:pStyle w:val="NoSpacing"/>
              <w:spacing w:before="0" w:beforeAutospacing="0" w:after="0" w:afterAutospacing="0"/>
              <w:jc w:val="center"/>
              <w:rPr>
                <w:b/>
                <w:sz w:val="22"/>
                <w:szCs w:val="22"/>
              </w:rPr>
            </w:pPr>
            <w:r w:rsidRPr="00334DC8">
              <w:rPr>
                <w:b/>
                <w:sz w:val="22"/>
                <w:szCs w:val="22"/>
              </w:rPr>
              <w:t xml:space="preserve">Week 9 </w:t>
            </w:r>
          </w:p>
          <w:p w14:paraId="240CBFF4" w14:textId="09D9A703" w:rsidR="00502792" w:rsidRPr="00334DC8" w:rsidRDefault="00502792" w:rsidP="00D55823">
            <w:pPr>
              <w:pStyle w:val="NoSpacing"/>
              <w:spacing w:before="0" w:beforeAutospacing="0" w:after="0" w:afterAutospacing="0"/>
              <w:jc w:val="center"/>
              <w:rPr>
                <w:sz w:val="22"/>
                <w:szCs w:val="22"/>
              </w:rPr>
            </w:pPr>
            <w:r w:rsidRPr="00334DC8">
              <w:rPr>
                <w:sz w:val="22"/>
                <w:szCs w:val="22"/>
              </w:rPr>
              <w:t>October</w:t>
            </w:r>
            <w:r w:rsidR="00F90166" w:rsidRPr="00334DC8">
              <w:rPr>
                <w:sz w:val="22"/>
                <w:szCs w:val="22"/>
              </w:rPr>
              <w:t xml:space="preserve"> </w:t>
            </w:r>
            <w:r w:rsidR="000D59A0" w:rsidRPr="00334DC8">
              <w:rPr>
                <w:sz w:val="22"/>
                <w:szCs w:val="22"/>
              </w:rPr>
              <w:t>1</w:t>
            </w:r>
            <w:r w:rsidR="00066FD0" w:rsidRPr="00334DC8">
              <w:rPr>
                <w:sz w:val="22"/>
                <w:szCs w:val="22"/>
              </w:rPr>
              <w:t>5</w:t>
            </w:r>
            <w:r w:rsidR="00F90166" w:rsidRPr="00334DC8">
              <w:rPr>
                <w:sz w:val="22"/>
                <w:szCs w:val="22"/>
              </w:rPr>
              <w:t>th</w:t>
            </w:r>
          </w:p>
        </w:tc>
        <w:tc>
          <w:tcPr>
            <w:tcW w:w="2942" w:type="dxa"/>
          </w:tcPr>
          <w:p w14:paraId="6D8701CE"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Supervisory Relationship &amp; Process Issues</w:t>
            </w:r>
          </w:p>
          <w:p w14:paraId="6F5D2D46" w14:textId="77777777" w:rsidR="00603394" w:rsidRPr="00334DC8" w:rsidRDefault="00603394" w:rsidP="00603394">
            <w:pPr>
              <w:pStyle w:val="NoSpacing"/>
              <w:spacing w:before="0" w:beforeAutospacing="0" w:after="0" w:afterAutospacing="0"/>
              <w:jc w:val="center"/>
              <w:rPr>
                <w:sz w:val="22"/>
                <w:szCs w:val="22"/>
              </w:rPr>
            </w:pPr>
          </w:p>
          <w:p w14:paraId="649ED6C8"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Balancing Culture, Context, &amp; Evidence-Based Practices in Supervision</w:t>
            </w:r>
          </w:p>
          <w:p w14:paraId="3CA29657" w14:textId="77777777" w:rsidR="00603394" w:rsidRPr="00334DC8" w:rsidRDefault="00603394" w:rsidP="00603394">
            <w:pPr>
              <w:pStyle w:val="NoSpacing"/>
              <w:spacing w:before="0" w:beforeAutospacing="0" w:after="0" w:afterAutospacing="0"/>
              <w:jc w:val="center"/>
              <w:rPr>
                <w:sz w:val="22"/>
                <w:szCs w:val="22"/>
              </w:rPr>
            </w:pPr>
          </w:p>
          <w:p w14:paraId="6B3BD2F5" w14:textId="446E5FB9" w:rsidR="00A8670D" w:rsidRPr="00334DC8" w:rsidRDefault="00603394" w:rsidP="00603394">
            <w:pPr>
              <w:pStyle w:val="NoSpacing"/>
              <w:spacing w:before="0" w:beforeAutospacing="0" w:after="0" w:afterAutospacing="0"/>
              <w:jc w:val="center"/>
              <w:rPr>
                <w:sz w:val="22"/>
                <w:szCs w:val="22"/>
              </w:rPr>
            </w:pPr>
            <w:r w:rsidRPr="00334DC8">
              <w:rPr>
                <w:b/>
                <w:bCs/>
                <w:sz w:val="22"/>
                <w:szCs w:val="22"/>
              </w:rPr>
              <w:t>Case Conceptualization</w:t>
            </w:r>
          </w:p>
          <w:p w14:paraId="0572ABCC" w14:textId="666B8434" w:rsidR="000D59A0" w:rsidRPr="00334DC8" w:rsidRDefault="000D59A0" w:rsidP="00066FD0">
            <w:pPr>
              <w:pStyle w:val="NoSpacing"/>
              <w:spacing w:before="0" w:beforeAutospacing="0" w:after="0" w:afterAutospacing="0"/>
              <w:jc w:val="center"/>
              <w:rPr>
                <w:b/>
                <w:bCs/>
                <w:sz w:val="22"/>
                <w:szCs w:val="22"/>
              </w:rPr>
            </w:pPr>
          </w:p>
        </w:tc>
        <w:tc>
          <w:tcPr>
            <w:tcW w:w="2027" w:type="dxa"/>
          </w:tcPr>
          <w:p w14:paraId="149ACDD0" w14:textId="77777777" w:rsidR="00447075" w:rsidRPr="00334DC8" w:rsidRDefault="00447075" w:rsidP="00447075">
            <w:pPr>
              <w:pStyle w:val="NoSpacing"/>
              <w:spacing w:before="0" w:beforeAutospacing="0" w:after="0" w:afterAutospacing="0"/>
              <w:jc w:val="center"/>
              <w:rPr>
                <w:sz w:val="22"/>
                <w:szCs w:val="22"/>
              </w:rPr>
            </w:pPr>
          </w:p>
          <w:p w14:paraId="7323E8D3"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43A7D087" w14:textId="77777777" w:rsidR="00603394" w:rsidRPr="00334DC8" w:rsidRDefault="00603394" w:rsidP="00603394">
            <w:pPr>
              <w:pStyle w:val="NoSpacing"/>
              <w:spacing w:before="0" w:beforeAutospacing="0" w:after="0" w:afterAutospacing="0"/>
              <w:jc w:val="center"/>
              <w:rPr>
                <w:sz w:val="22"/>
                <w:szCs w:val="22"/>
              </w:rPr>
            </w:pPr>
            <w:r w:rsidRPr="00334DC8">
              <w:rPr>
                <w:sz w:val="22"/>
                <w:szCs w:val="22"/>
              </w:rPr>
              <w:t>Chapter 11</w:t>
            </w:r>
          </w:p>
          <w:p w14:paraId="17F797D9" w14:textId="77777777" w:rsidR="00603394" w:rsidRPr="00334DC8" w:rsidRDefault="00603394" w:rsidP="00603394">
            <w:pPr>
              <w:pStyle w:val="NoSpacing"/>
              <w:spacing w:before="0" w:beforeAutospacing="0" w:after="0" w:afterAutospacing="0"/>
              <w:jc w:val="center"/>
              <w:rPr>
                <w:sz w:val="22"/>
                <w:szCs w:val="22"/>
              </w:rPr>
            </w:pPr>
          </w:p>
          <w:p w14:paraId="10891A48" w14:textId="77777777" w:rsidR="00603394" w:rsidRPr="00334DC8" w:rsidRDefault="00603394" w:rsidP="00603394">
            <w:pPr>
              <w:pStyle w:val="NoSpacing"/>
              <w:spacing w:before="0" w:beforeAutospacing="0" w:after="0" w:afterAutospacing="0"/>
              <w:jc w:val="center"/>
              <w:rPr>
                <w:sz w:val="22"/>
                <w:szCs w:val="22"/>
              </w:rPr>
            </w:pPr>
            <w:r w:rsidRPr="00334DC8">
              <w:rPr>
                <w:rStyle w:val="Strong"/>
                <w:b w:val="0"/>
                <w:sz w:val="22"/>
                <w:szCs w:val="22"/>
              </w:rPr>
              <w:t>Borders &amp; Brown: Chapter 5</w:t>
            </w:r>
          </w:p>
          <w:p w14:paraId="69B427EC" w14:textId="77777777" w:rsidR="00502792" w:rsidRPr="00334DC8" w:rsidRDefault="00502792" w:rsidP="000D59A0">
            <w:pPr>
              <w:pStyle w:val="NoSpacing"/>
              <w:spacing w:before="0" w:beforeAutospacing="0" w:after="0" w:afterAutospacing="0"/>
              <w:jc w:val="center"/>
              <w:rPr>
                <w:b/>
                <w:sz w:val="22"/>
                <w:szCs w:val="22"/>
              </w:rPr>
            </w:pPr>
          </w:p>
        </w:tc>
        <w:tc>
          <w:tcPr>
            <w:tcW w:w="2027" w:type="dxa"/>
          </w:tcPr>
          <w:p w14:paraId="3F6C7335" w14:textId="48FD77D4" w:rsidR="00502792" w:rsidRPr="00334DC8" w:rsidRDefault="00502792" w:rsidP="00C7667A">
            <w:pPr>
              <w:pStyle w:val="NoSpacing"/>
              <w:spacing w:before="0" w:beforeAutospacing="0" w:after="0" w:afterAutospacing="0"/>
              <w:jc w:val="center"/>
              <w:rPr>
                <w:i/>
                <w:sz w:val="22"/>
                <w:szCs w:val="22"/>
              </w:rPr>
            </w:pPr>
          </w:p>
        </w:tc>
      </w:tr>
      <w:tr w:rsidR="00502792" w:rsidRPr="00334DC8" w14:paraId="7EBE1011" w14:textId="77777777" w:rsidTr="00C7667A">
        <w:trPr>
          <w:trHeight w:val="350"/>
        </w:trPr>
        <w:tc>
          <w:tcPr>
            <w:tcW w:w="2942" w:type="dxa"/>
          </w:tcPr>
          <w:p w14:paraId="32714D05" w14:textId="13D7A64D"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10</w:t>
            </w:r>
          </w:p>
          <w:p w14:paraId="3FA48D7C" w14:textId="784A799C" w:rsidR="00502792" w:rsidRPr="00334DC8" w:rsidRDefault="00502792" w:rsidP="00D55823">
            <w:pPr>
              <w:pStyle w:val="NoSpacing"/>
              <w:spacing w:before="0" w:beforeAutospacing="0" w:after="0" w:afterAutospacing="0"/>
              <w:jc w:val="center"/>
              <w:rPr>
                <w:sz w:val="22"/>
                <w:szCs w:val="22"/>
              </w:rPr>
            </w:pPr>
            <w:r w:rsidRPr="00334DC8">
              <w:rPr>
                <w:sz w:val="22"/>
                <w:szCs w:val="22"/>
              </w:rPr>
              <w:t xml:space="preserve">October </w:t>
            </w:r>
            <w:r w:rsidR="00066FD0" w:rsidRPr="00334DC8">
              <w:rPr>
                <w:sz w:val="22"/>
                <w:szCs w:val="22"/>
              </w:rPr>
              <w:t>22nd</w:t>
            </w:r>
            <w:r w:rsidR="00D55823" w:rsidRPr="00334DC8">
              <w:rPr>
                <w:sz w:val="22"/>
                <w:szCs w:val="22"/>
              </w:rPr>
              <w:t xml:space="preserve"> </w:t>
            </w:r>
          </w:p>
        </w:tc>
        <w:tc>
          <w:tcPr>
            <w:tcW w:w="2942" w:type="dxa"/>
          </w:tcPr>
          <w:p w14:paraId="6599B175" w14:textId="77777777" w:rsidR="00666A08" w:rsidRPr="00334DC8" w:rsidRDefault="00666A08" w:rsidP="00666A08">
            <w:pPr>
              <w:pStyle w:val="NoSpacing"/>
              <w:spacing w:before="0" w:beforeAutospacing="0" w:after="0" w:afterAutospacing="0"/>
              <w:jc w:val="center"/>
              <w:rPr>
                <w:sz w:val="22"/>
                <w:szCs w:val="22"/>
              </w:rPr>
            </w:pPr>
            <w:r w:rsidRPr="00334DC8">
              <w:rPr>
                <w:sz w:val="22"/>
                <w:szCs w:val="22"/>
              </w:rPr>
              <w:t>Reflexivity, Compassion, &amp; Diversity: Teaching Cultural Sensitivity in Supervision</w:t>
            </w:r>
          </w:p>
          <w:p w14:paraId="5439C3F3" w14:textId="77777777" w:rsidR="00666A08" w:rsidRPr="00334DC8" w:rsidRDefault="00666A08" w:rsidP="00666A08">
            <w:pPr>
              <w:pStyle w:val="NoSpacing"/>
              <w:spacing w:before="0" w:beforeAutospacing="0" w:after="0" w:afterAutospacing="0"/>
              <w:jc w:val="center"/>
              <w:rPr>
                <w:sz w:val="22"/>
                <w:szCs w:val="22"/>
              </w:rPr>
            </w:pPr>
          </w:p>
          <w:p w14:paraId="2E51DEAC" w14:textId="6E406CE2" w:rsidR="00D93BBD" w:rsidRPr="00334DC8" w:rsidRDefault="00D93BBD" w:rsidP="00D93BBD">
            <w:pPr>
              <w:pStyle w:val="NoSpacing"/>
              <w:spacing w:before="0" w:beforeAutospacing="0" w:after="0" w:afterAutospacing="0"/>
              <w:jc w:val="center"/>
              <w:rPr>
                <w:sz w:val="22"/>
                <w:szCs w:val="22"/>
              </w:rPr>
            </w:pPr>
            <w:r w:rsidRPr="00334DC8">
              <w:rPr>
                <w:sz w:val="22"/>
                <w:szCs w:val="22"/>
              </w:rPr>
              <w:t>Advanced Stages of Supervision</w:t>
            </w:r>
          </w:p>
          <w:p w14:paraId="22C326E9" w14:textId="77777777" w:rsidR="00D93BBD" w:rsidRPr="00334DC8" w:rsidRDefault="00D93BBD" w:rsidP="00D93BBD">
            <w:pPr>
              <w:pStyle w:val="NoSpacing"/>
              <w:spacing w:before="0" w:beforeAutospacing="0" w:after="0" w:afterAutospacing="0"/>
              <w:jc w:val="center"/>
              <w:rPr>
                <w:sz w:val="22"/>
                <w:szCs w:val="22"/>
              </w:rPr>
            </w:pPr>
          </w:p>
          <w:p w14:paraId="48AF3053" w14:textId="7DF55178" w:rsidR="00502792" w:rsidRPr="00334DC8" w:rsidRDefault="00666A08" w:rsidP="000D59A0">
            <w:pPr>
              <w:pStyle w:val="NoSpacing"/>
              <w:spacing w:before="0" w:beforeAutospacing="0" w:after="0" w:afterAutospacing="0"/>
              <w:jc w:val="center"/>
              <w:rPr>
                <w:sz w:val="22"/>
                <w:szCs w:val="22"/>
              </w:rPr>
            </w:pPr>
            <w:r w:rsidRPr="00334DC8">
              <w:rPr>
                <w:b/>
                <w:bCs/>
                <w:sz w:val="22"/>
                <w:szCs w:val="22"/>
              </w:rPr>
              <w:t>Case Conceptualization</w:t>
            </w:r>
            <w:r w:rsidR="00FF37FC" w:rsidRPr="00334DC8">
              <w:rPr>
                <w:b/>
                <w:bCs/>
                <w:sz w:val="22"/>
                <w:szCs w:val="22"/>
              </w:rPr>
              <w:t xml:space="preserve"> </w:t>
            </w:r>
          </w:p>
        </w:tc>
        <w:tc>
          <w:tcPr>
            <w:tcW w:w="2027" w:type="dxa"/>
          </w:tcPr>
          <w:p w14:paraId="22B46453" w14:textId="28CBAE23" w:rsidR="00E56A97" w:rsidRPr="00334DC8" w:rsidRDefault="00E56A97" w:rsidP="00666A08">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0EC03805" w14:textId="1F29D3F0" w:rsidR="00666A08" w:rsidRPr="00334DC8" w:rsidRDefault="00666A08" w:rsidP="00666A08">
            <w:pPr>
              <w:pStyle w:val="NoSpacing"/>
              <w:spacing w:before="0" w:beforeAutospacing="0" w:after="0" w:afterAutospacing="0"/>
              <w:jc w:val="center"/>
              <w:rPr>
                <w:sz w:val="22"/>
                <w:szCs w:val="22"/>
              </w:rPr>
            </w:pPr>
            <w:r w:rsidRPr="00334DC8">
              <w:rPr>
                <w:sz w:val="22"/>
                <w:szCs w:val="22"/>
              </w:rPr>
              <w:t>Chapter 12</w:t>
            </w:r>
          </w:p>
          <w:p w14:paraId="440469FF" w14:textId="77777777" w:rsidR="001A5B40" w:rsidRPr="00334DC8" w:rsidRDefault="001A5B40" w:rsidP="00C7667A">
            <w:pPr>
              <w:pStyle w:val="NoSpacing"/>
              <w:spacing w:before="0" w:beforeAutospacing="0" w:after="0" w:afterAutospacing="0"/>
              <w:jc w:val="center"/>
              <w:rPr>
                <w:bCs/>
                <w:sz w:val="22"/>
                <w:szCs w:val="22"/>
              </w:rPr>
            </w:pPr>
          </w:p>
          <w:p w14:paraId="4AB12D19" w14:textId="77777777" w:rsidR="00502792" w:rsidRPr="00334DC8" w:rsidRDefault="001A5B40" w:rsidP="00C7667A">
            <w:pPr>
              <w:pStyle w:val="NoSpacing"/>
              <w:spacing w:before="0" w:beforeAutospacing="0" w:after="0" w:afterAutospacing="0"/>
              <w:jc w:val="center"/>
              <w:rPr>
                <w:bCs/>
                <w:sz w:val="22"/>
                <w:szCs w:val="22"/>
              </w:rPr>
            </w:pPr>
            <w:r w:rsidRPr="00334DC8">
              <w:rPr>
                <w:bCs/>
                <w:sz w:val="22"/>
                <w:szCs w:val="22"/>
              </w:rPr>
              <w:t>Campbell 8</w:t>
            </w:r>
          </w:p>
          <w:p w14:paraId="6BFD4956" w14:textId="77777777" w:rsidR="00CF26A8" w:rsidRPr="00334DC8" w:rsidRDefault="00CF26A8" w:rsidP="00C7667A">
            <w:pPr>
              <w:pStyle w:val="NoSpacing"/>
              <w:spacing w:before="0" w:beforeAutospacing="0" w:after="0" w:afterAutospacing="0"/>
              <w:jc w:val="center"/>
              <w:rPr>
                <w:bCs/>
                <w:sz w:val="22"/>
                <w:szCs w:val="22"/>
              </w:rPr>
            </w:pPr>
          </w:p>
          <w:p w14:paraId="6C579564" w14:textId="01D4445F" w:rsidR="00CF26A8" w:rsidRPr="00334DC8" w:rsidRDefault="00CF26A8" w:rsidP="00C7667A">
            <w:pPr>
              <w:pStyle w:val="NoSpacing"/>
              <w:spacing w:before="0" w:beforeAutospacing="0" w:after="0" w:afterAutospacing="0"/>
              <w:jc w:val="center"/>
              <w:rPr>
                <w:b/>
                <w:sz w:val="22"/>
                <w:szCs w:val="22"/>
              </w:rPr>
            </w:pPr>
          </w:p>
        </w:tc>
        <w:tc>
          <w:tcPr>
            <w:tcW w:w="2027" w:type="dxa"/>
          </w:tcPr>
          <w:p w14:paraId="770B11FD" w14:textId="54BFC392"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334DC8" w14:paraId="5BB8FFFE" w14:textId="77777777" w:rsidTr="00C7667A">
        <w:trPr>
          <w:trHeight w:val="402"/>
        </w:trPr>
        <w:tc>
          <w:tcPr>
            <w:tcW w:w="2942" w:type="dxa"/>
          </w:tcPr>
          <w:p w14:paraId="5C7B5170" w14:textId="7762F147"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11</w:t>
            </w:r>
          </w:p>
          <w:p w14:paraId="01F019DF" w14:textId="2038655E" w:rsidR="00502792" w:rsidRPr="00334DC8" w:rsidRDefault="00DD184F" w:rsidP="00D55823">
            <w:pPr>
              <w:pStyle w:val="NoSpacing"/>
              <w:spacing w:before="0" w:beforeAutospacing="0" w:after="0" w:afterAutospacing="0"/>
              <w:jc w:val="center"/>
              <w:rPr>
                <w:sz w:val="22"/>
                <w:szCs w:val="22"/>
              </w:rPr>
            </w:pPr>
            <w:r w:rsidRPr="00334DC8">
              <w:rPr>
                <w:sz w:val="22"/>
                <w:szCs w:val="22"/>
              </w:rPr>
              <w:t xml:space="preserve">October </w:t>
            </w:r>
            <w:r w:rsidR="00066FD0" w:rsidRPr="00334DC8">
              <w:rPr>
                <w:sz w:val="22"/>
                <w:szCs w:val="22"/>
              </w:rPr>
              <w:t>29th</w:t>
            </w:r>
            <w:r w:rsidR="000D59A0" w:rsidRPr="00334DC8">
              <w:rPr>
                <w:sz w:val="22"/>
                <w:szCs w:val="22"/>
              </w:rPr>
              <w:t xml:space="preserve"> </w:t>
            </w:r>
            <w:r w:rsidRPr="00334DC8">
              <w:rPr>
                <w:sz w:val="22"/>
                <w:szCs w:val="22"/>
              </w:rPr>
              <w:t xml:space="preserve"> </w:t>
            </w:r>
            <w:r w:rsidR="00D55823" w:rsidRPr="00334DC8">
              <w:rPr>
                <w:sz w:val="22"/>
                <w:szCs w:val="22"/>
              </w:rPr>
              <w:t xml:space="preserve"> </w:t>
            </w:r>
          </w:p>
        </w:tc>
        <w:tc>
          <w:tcPr>
            <w:tcW w:w="2942" w:type="dxa"/>
          </w:tcPr>
          <w:p w14:paraId="1529A896" w14:textId="77777777" w:rsidR="00624BEE" w:rsidRPr="00334DC8" w:rsidRDefault="00624BEE" w:rsidP="00624BEE">
            <w:pPr>
              <w:pStyle w:val="NoSpacing"/>
              <w:spacing w:before="0" w:beforeAutospacing="0" w:after="0" w:afterAutospacing="0"/>
              <w:jc w:val="center"/>
              <w:rPr>
                <w:sz w:val="22"/>
                <w:szCs w:val="22"/>
              </w:rPr>
            </w:pPr>
            <w:r w:rsidRPr="00334DC8">
              <w:rPr>
                <w:sz w:val="22"/>
                <w:szCs w:val="22"/>
              </w:rPr>
              <w:t xml:space="preserve">Pathways to Promoting Cultural Sensitivity </w:t>
            </w:r>
          </w:p>
          <w:p w14:paraId="7A3542A1" w14:textId="77777777" w:rsidR="00624BEE" w:rsidRPr="00334DC8" w:rsidRDefault="00624BEE" w:rsidP="00624BEE">
            <w:pPr>
              <w:pStyle w:val="NoSpacing"/>
              <w:spacing w:before="0" w:beforeAutospacing="0" w:after="0" w:afterAutospacing="0"/>
              <w:jc w:val="center"/>
              <w:rPr>
                <w:sz w:val="22"/>
                <w:szCs w:val="22"/>
              </w:rPr>
            </w:pPr>
          </w:p>
          <w:p w14:paraId="684A06E8" w14:textId="3510A4BD" w:rsidR="00624BEE" w:rsidRPr="00334DC8" w:rsidRDefault="00624BEE" w:rsidP="00624BEE">
            <w:pPr>
              <w:pStyle w:val="NoSpacing"/>
              <w:spacing w:before="0" w:beforeAutospacing="0" w:after="0" w:afterAutospacing="0"/>
              <w:jc w:val="center"/>
              <w:rPr>
                <w:b/>
                <w:bCs/>
                <w:sz w:val="22"/>
                <w:szCs w:val="22"/>
              </w:rPr>
            </w:pPr>
            <w:r w:rsidRPr="00334DC8">
              <w:rPr>
                <w:b/>
                <w:bCs/>
                <w:sz w:val="22"/>
                <w:szCs w:val="22"/>
              </w:rPr>
              <w:t>Case Conceptualization</w:t>
            </w:r>
            <w:r w:rsidR="00FF37FC" w:rsidRPr="00334DC8">
              <w:rPr>
                <w:b/>
                <w:bCs/>
                <w:sz w:val="22"/>
                <w:szCs w:val="22"/>
              </w:rPr>
              <w:t xml:space="preserve"> </w:t>
            </w:r>
          </w:p>
          <w:p w14:paraId="41757DC9" w14:textId="77777777" w:rsidR="00502792" w:rsidRPr="00334DC8" w:rsidRDefault="00502792" w:rsidP="000D59A0">
            <w:pPr>
              <w:pStyle w:val="NoSpacing"/>
              <w:spacing w:before="0" w:beforeAutospacing="0" w:after="0" w:afterAutospacing="0"/>
              <w:jc w:val="center"/>
              <w:rPr>
                <w:sz w:val="22"/>
                <w:szCs w:val="22"/>
              </w:rPr>
            </w:pPr>
          </w:p>
        </w:tc>
        <w:tc>
          <w:tcPr>
            <w:tcW w:w="2027" w:type="dxa"/>
          </w:tcPr>
          <w:p w14:paraId="53675439" w14:textId="17712851" w:rsidR="00502792" w:rsidRPr="00334DC8" w:rsidRDefault="00E56A97" w:rsidP="00C7667A">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5C4D2E11" w14:textId="77777777" w:rsidR="00624BEE" w:rsidRPr="00334DC8" w:rsidRDefault="00624BEE" w:rsidP="00624BEE">
            <w:pPr>
              <w:pStyle w:val="NoSpacing"/>
              <w:spacing w:before="0" w:beforeAutospacing="0" w:after="0" w:afterAutospacing="0"/>
              <w:jc w:val="center"/>
              <w:rPr>
                <w:sz w:val="22"/>
                <w:szCs w:val="22"/>
              </w:rPr>
            </w:pPr>
            <w:r w:rsidRPr="00334DC8">
              <w:rPr>
                <w:sz w:val="22"/>
                <w:szCs w:val="22"/>
              </w:rPr>
              <w:t>Chapters 13-15</w:t>
            </w:r>
          </w:p>
          <w:p w14:paraId="17ED181F" w14:textId="77777777" w:rsidR="00624BEE" w:rsidRPr="00334DC8" w:rsidRDefault="00624BEE" w:rsidP="00624BEE">
            <w:pPr>
              <w:pStyle w:val="NoSpacing"/>
              <w:spacing w:before="0" w:beforeAutospacing="0" w:after="0" w:afterAutospacing="0"/>
              <w:jc w:val="center"/>
              <w:rPr>
                <w:sz w:val="22"/>
                <w:szCs w:val="22"/>
              </w:rPr>
            </w:pPr>
          </w:p>
          <w:p w14:paraId="3E16DE22" w14:textId="2CCADAAC" w:rsidR="00502792" w:rsidRPr="00334DC8" w:rsidRDefault="001A5B40" w:rsidP="00624BEE">
            <w:pPr>
              <w:pStyle w:val="NoSpacing"/>
              <w:spacing w:before="0" w:beforeAutospacing="0" w:after="0" w:afterAutospacing="0"/>
              <w:jc w:val="center"/>
              <w:rPr>
                <w:sz w:val="22"/>
                <w:szCs w:val="22"/>
              </w:rPr>
            </w:pPr>
            <w:r w:rsidRPr="00334DC8">
              <w:rPr>
                <w:bCs/>
                <w:sz w:val="22"/>
                <w:szCs w:val="22"/>
              </w:rPr>
              <w:t>Campbell 8</w:t>
            </w:r>
          </w:p>
        </w:tc>
        <w:tc>
          <w:tcPr>
            <w:tcW w:w="2027" w:type="dxa"/>
          </w:tcPr>
          <w:p w14:paraId="0E548683" w14:textId="51CAA14D"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334DC8" w14:paraId="77A29C8C"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3419A26" w14:textId="263742EC"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12</w:t>
            </w:r>
          </w:p>
          <w:p w14:paraId="66C38CB4" w14:textId="38423D87" w:rsidR="00502792" w:rsidRPr="00334DC8" w:rsidRDefault="00066FD0" w:rsidP="00D55823">
            <w:pPr>
              <w:pStyle w:val="NoSpacing"/>
              <w:spacing w:before="0" w:beforeAutospacing="0" w:after="0" w:afterAutospacing="0"/>
              <w:jc w:val="center"/>
              <w:rPr>
                <w:sz w:val="22"/>
                <w:szCs w:val="22"/>
              </w:rPr>
            </w:pPr>
            <w:r w:rsidRPr="00334DC8">
              <w:rPr>
                <w:sz w:val="22"/>
                <w:szCs w:val="22"/>
              </w:rPr>
              <w:t>November 5th</w:t>
            </w:r>
          </w:p>
        </w:tc>
        <w:tc>
          <w:tcPr>
            <w:tcW w:w="2942" w:type="dxa"/>
            <w:tcBorders>
              <w:top w:val="single" w:sz="4" w:space="0" w:color="auto"/>
              <w:left w:val="single" w:sz="4" w:space="0" w:color="auto"/>
              <w:bottom w:val="single" w:sz="4" w:space="0" w:color="auto"/>
              <w:right w:val="single" w:sz="4" w:space="0" w:color="auto"/>
            </w:tcBorders>
          </w:tcPr>
          <w:p w14:paraId="3ED76D9E" w14:textId="77777777" w:rsidR="00624BEE" w:rsidRPr="00334DC8" w:rsidRDefault="00624BEE" w:rsidP="00624BEE">
            <w:pPr>
              <w:pStyle w:val="NoSpacing"/>
              <w:spacing w:before="0" w:beforeAutospacing="0" w:after="0" w:afterAutospacing="0"/>
              <w:jc w:val="center"/>
              <w:rPr>
                <w:sz w:val="22"/>
                <w:szCs w:val="22"/>
              </w:rPr>
            </w:pPr>
            <w:r w:rsidRPr="00334DC8">
              <w:rPr>
                <w:sz w:val="22"/>
                <w:szCs w:val="22"/>
              </w:rPr>
              <w:t>Culturally Astute Supervision &amp; Training</w:t>
            </w:r>
          </w:p>
          <w:p w14:paraId="699525EE" w14:textId="77777777" w:rsidR="00624BEE" w:rsidRPr="00334DC8" w:rsidRDefault="00624BEE" w:rsidP="00624BEE">
            <w:pPr>
              <w:pStyle w:val="NoSpacing"/>
              <w:spacing w:before="0" w:beforeAutospacing="0" w:after="0" w:afterAutospacing="0"/>
              <w:jc w:val="center"/>
              <w:rPr>
                <w:sz w:val="22"/>
                <w:szCs w:val="22"/>
              </w:rPr>
            </w:pPr>
          </w:p>
          <w:p w14:paraId="65792872" w14:textId="3C26031E" w:rsidR="00502792" w:rsidRPr="00334DC8" w:rsidRDefault="00D04AD0" w:rsidP="00D04AD0">
            <w:pPr>
              <w:pStyle w:val="NoSpacing"/>
              <w:spacing w:before="0" w:beforeAutospacing="0" w:after="0" w:afterAutospacing="0"/>
              <w:jc w:val="center"/>
              <w:rPr>
                <w:sz w:val="22"/>
                <w:szCs w:val="22"/>
              </w:rPr>
            </w:pPr>
            <w:r w:rsidRPr="00334DC8">
              <w:rPr>
                <w:b/>
                <w:bCs/>
                <w:sz w:val="22"/>
                <w:szCs w:val="22"/>
              </w:rPr>
              <w:t xml:space="preserve">Case Conceptualization </w:t>
            </w:r>
          </w:p>
        </w:tc>
        <w:tc>
          <w:tcPr>
            <w:tcW w:w="2027" w:type="dxa"/>
            <w:tcBorders>
              <w:top w:val="single" w:sz="4" w:space="0" w:color="auto"/>
              <w:left w:val="single" w:sz="4" w:space="0" w:color="auto"/>
              <w:bottom w:val="single" w:sz="4" w:space="0" w:color="auto"/>
              <w:right w:val="single" w:sz="4" w:space="0" w:color="auto"/>
            </w:tcBorders>
          </w:tcPr>
          <w:p w14:paraId="11D65FE9" w14:textId="77777777" w:rsidR="00447075" w:rsidRPr="00334DC8" w:rsidRDefault="00447075" w:rsidP="00447075">
            <w:pPr>
              <w:pStyle w:val="NoSpacing"/>
              <w:spacing w:before="0" w:beforeAutospacing="0" w:after="0" w:afterAutospacing="0"/>
              <w:jc w:val="center"/>
              <w:rPr>
                <w:sz w:val="22"/>
                <w:szCs w:val="22"/>
              </w:rPr>
            </w:pPr>
          </w:p>
          <w:p w14:paraId="60EA1E50" w14:textId="04E9765F" w:rsidR="00502792" w:rsidRPr="00334DC8" w:rsidRDefault="00624BEE" w:rsidP="00447075">
            <w:pPr>
              <w:pStyle w:val="NoSpacing"/>
              <w:spacing w:before="0" w:beforeAutospacing="0" w:after="0" w:afterAutospacing="0"/>
              <w:jc w:val="center"/>
              <w:rPr>
                <w:b/>
                <w:i/>
                <w:sz w:val="22"/>
                <w:szCs w:val="22"/>
              </w:rPr>
            </w:pPr>
            <w:r w:rsidRPr="00334DC8">
              <w:rPr>
                <w:sz w:val="22"/>
                <w:szCs w:val="22"/>
              </w:rPr>
              <w:t>Chapter 16</w:t>
            </w:r>
          </w:p>
        </w:tc>
        <w:tc>
          <w:tcPr>
            <w:tcW w:w="2027" w:type="dxa"/>
            <w:tcBorders>
              <w:top w:val="single" w:sz="4" w:space="0" w:color="auto"/>
              <w:left w:val="single" w:sz="4" w:space="0" w:color="auto"/>
              <w:bottom w:val="single" w:sz="4" w:space="0" w:color="auto"/>
              <w:right w:val="single" w:sz="4" w:space="0" w:color="auto"/>
            </w:tcBorders>
          </w:tcPr>
          <w:p w14:paraId="1099CEE3" w14:textId="7C7EB5C8"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VI.B.2.d,f</w:t>
            </w:r>
            <w:proofErr w:type="gramEnd"/>
            <w:r>
              <w:rPr>
                <w:sz w:val="22"/>
                <w:szCs w:val="22"/>
              </w:rPr>
              <w:t>,l</w:t>
            </w:r>
          </w:p>
        </w:tc>
      </w:tr>
      <w:tr w:rsidR="00502792" w:rsidRPr="00334DC8" w14:paraId="563CE5F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345CAF01" w14:textId="2715F563" w:rsidR="00502792" w:rsidRPr="00334DC8" w:rsidRDefault="00502792" w:rsidP="00C7667A">
            <w:pPr>
              <w:pStyle w:val="NoSpacing"/>
              <w:spacing w:before="0" w:beforeAutospacing="0" w:after="0" w:afterAutospacing="0"/>
              <w:jc w:val="center"/>
              <w:rPr>
                <w:b/>
                <w:sz w:val="22"/>
                <w:szCs w:val="22"/>
              </w:rPr>
            </w:pPr>
            <w:r w:rsidRPr="00334DC8">
              <w:rPr>
                <w:b/>
                <w:sz w:val="22"/>
                <w:szCs w:val="22"/>
              </w:rPr>
              <w:t>Week 13</w:t>
            </w:r>
          </w:p>
          <w:p w14:paraId="62B294D9" w14:textId="0492D839" w:rsidR="00502792" w:rsidRPr="00334DC8" w:rsidRDefault="00502792" w:rsidP="00D55823">
            <w:pPr>
              <w:pStyle w:val="NoSpacing"/>
              <w:spacing w:before="0" w:beforeAutospacing="0" w:after="0" w:afterAutospacing="0"/>
              <w:jc w:val="center"/>
              <w:rPr>
                <w:sz w:val="22"/>
                <w:szCs w:val="22"/>
              </w:rPr>
            </w:pPr>
            <w:r w:rsidRPr="00334DC8">
              <w:rPr>
                <w:sz w:val="22"/>
                <w:szCs w:val="22"/>
              </w:rPr>
              <w:t xml:space="preserve">November </w:t>
            </w:r>
            <w:r w:rsidR="00066FD0" w:rsidRPr="00334DC8">
              <w:rPr>
                <w:sz w:val="22"/>
                <w:szCs w:val="22"/>
              </w:rPr>
              <w:t>12th</w:t>
            </w:r>
          </w:p>
        </w:tc>
        <w:tc>
          <w:tcPr>
            <w:tcW w:w="2942" w:type="dxa"/>
            <w:tcBorders>
              <w:top w:val="single" w:sz="4" w:space="0" w:color="auto"/>
              <w:left w:val="single" w:sz="4" w:space="0" w:color="auto"/>
              <w:bottom w:val="single" w:sz="4" w:space="0" w:color="auto"/>
              <w:right w:val="single" w:sz="4" w:space="0" w:color="auto"/>
            </w:tcBorders>
          </w:tcPr>
          <w:p w14:paraId="152B4DBF" w14:textId="3952621E" w:rsidR="00501CCA" w:rsidRPr="00334DC8" w:rsidRDefault="00501CCA" w:rsidP="00E8535B">
            <w:pPr>
              <w:pStyle w:val="NoSpacing"/>
              <w:spacing w:before="0" w:beforeAutospacing="0" w:after="0" w:afterAutospacing="0"/>
              <w:rPr>
                <w:sz w:val="22"/>
                <w:szCs w:val="22"/>
              </w:rPr>
            </w:pPr>
          </w:p>
          <w:p w14:paraId="74081FEB" w14:textId="228EBD25" w:rsidR="00501CCA" w:rsidRPr="00334DC8" w:rsidRDefault="00501CCA" w:rsidP="00501CCA">
            <w:pPr>
              <w:pStyle w:val="NoSpacing"/>
              <w:spacing w:before="0" w:beforeAutospacing="0" w:after="0" w:afterAutospacing="0"/>
              <w:jc w:val="center"/>
              <w:rPr>
                <w:sz w:val="22"/>
                <w:szCs w:val="22"/>
              </w:rPr>
            </w:pPr>
            <w:r w:rsidRPr="00334DC8">
              <w:rPr>
                <w:sz w:val="22"/>
                <w:szCs w:val="22"/>
              </w:rPr>
              <w:t>Practical Skills for Effective Engagement</w:t>
            </w:r>
          </w:p>
          <w:p w14:paraId="4D197613" w14:textId="77777777" w:rsidR="002902C8" w:rsidRPr="00334DC8" w:rsidRDefault="002902C8" w:rsidP="00501CCA">
            <w:pPr>
              <w:pStyle w:val="NoSpacing"/>
              <w:spacing w:before="0" w:beforeAutospacing="0" w:after="0" w:afterAutospacing="0"/>
              <w:jc w:val="center"/>
              <w:rPr>
                <w:sz w:val="22"/>
                <w:szCs w:val="22"/>
              </w:rPr>
            </w:pPr>
          </w:p>
          <w:p w14:paraId="2419B28D" w14:textId="5FC5BF27" w:rsidR="002902C8" w:rsidRPr="00334DC8" w:rsidRDefault="002902C8" w:rsidP="00501CCA">
            <w:pPr>
              <w:pStyle w:val="NoSpacing"/>
              <w:spacing w:before="0" w:beforeAutospacing="0" w:after="0" w:afterAutospacing="0"/>
              <w:jc w:val="center"/>
              <w:rPr>
                <w:sz w:val="22"/>
                <w:szCs w:val="22"/>
              </w:rPr>
            </w:pPr>
            <w:r w:rsidRPr="00334DC8">
              <w:rPr>
                <w:sz w:val="22"/>
                <w:szCs w:val="22"/>
              </w:rPr>
              <w:t>Termination in Supervision</w:t>
            </w:r>
          </w:p>
          <w:p w14:paraId="58FAE9B7" w14:textId="2CE4F0F1" w:rsidR="00501CCA" w:rsidRPr="00334DC8" w:rsidRDefault="00501CCA" w:rsidP="00501CCA">
            <w:pPr>
              <w:pStyle w:val="NoSpacing"/>
              <w:spacing w:before="0" w:beforeAutospacing="0" w:after="0" w:afterAutospacing="0"/>
              <w:jc w:val="center"/>
              <w:rPr>
                <w:sz w:val="22"/>
                <w:szCs w:val="22"/>
              </w:rPr>
            </w:pPr>
          </w:p>
          <w:p w14:paraId="428C1B7D" w14:textId="1407617B" w:rsidR="00E8535B" w:rsidRPr="00334DC8" w:rsidRDefault="00E8535B" w:rsidP="00501CCA">
            <w:pPr>
              <w:pStyle w:val="NoSpacing"/>
              <w:spacing w:before="0" w:beforeAutospacing="0" w:after="0" w:afterAutospacing="0"/>
              <w:jc w:val="center"/>
              <w:rPr>
                <w:sz w:val="22"/>
                <w:szCs w:val="22"/>
              </w:rPr>
            </w:pPr>
          </w:p>
          <w:p w14:paraId="4DAE8873" w14:textId="0A83C448" w:rsidR="009B3C7C" w:rsidRPr="00334DC8" w:rsidRDefault="00090615" w:rsidP="00090615">
            <w:pPr>
              <w:pStyle w:val="NoSpacing"/>
              <w:spacing w:before="0" w:beforeAutospacing="0" w:after="0" w:afterAutospacing="0"/>
              <w:jc w:val="center"/>
              <w:rPr>
                <w:b/>
                <w:bCs/>
                <w:sz w:val="22"/>
                <w:szCs w:val="22"/>
              </w:rPr>
            </w:pPr>
            <w:r w:rsidRPr="00334DC8">
              <w:rPr>
                <w:b/>
                <w:bCs/>
                <w:sz w:val="22"/>
                <w:szCs w:val="22"/>
              </w:rPr>
              <w:t>Case Conceptualization</w:t>
            </w:r>
          </w:p>
          <w:p w14:paraId="7C909E4B" w14:textId="77777777" w:rsidR="00502792" w:rsidRPr="00334DC8" w:rsidRDefault="00502792" w:rsidP="00501CCA">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7D7B7CC0" w14:textId="77777777" w:rsidR="00447075" w:rsidRPr="00334DC8" w:rsidRDefault="00447075" w:rsidP="00C7667A">
            <w:pPr>
              <w:pStyle w:val="NoSpacing"/>
              <w:spacing w:before="0" w:beforeAutospacing="0" w:after="0" w:afterAutospacing="0"/>
              <w:jc w:val="center"/>
              <w:rPr>
                <w:b/>
                <w:i/>
                <w:sz w:val="22"/>
                <w:szCs w:val="22"/>
              </w:rPr>
            </w:pPr>
          </w:p>
          <w:p w14:paraId="6FBAFA2C" w14:textId="1C0B5A91" w:rsidR="00E56A97" w:rsidRPr="00334DC8" w:rsidRDefault="00E56A97" w:rsidP="00C7667A">
            <w:pPr>
              <w:pStyle w:val="NoSpacing"/>
              <w:spacing w:before="0" w:beforeAutospacing="0" w:after="0" w:afterAutospacing="0"/>
              <w:jc w:val="center"/>
              <w:rPr>
                <w:sz w:val="22"/>
                <w:szCs w:val="22"/>
              </w:rPr>
            </w:pPr>
            <w:r w:rsidRPr="00334DC8">
              <w:rPr>
                <w:sz w:val="22"/>
                <w:szCs w:val="22"/>
              </w:rPr>
              <w:t xml:space="preserve">Hardy and </w:t>
            </w:r>
            <w:proofErr w:type="spellStart"/>
            <w:r w:rsidRPr="00334DC8">
              <w:rPr>
                <w:sz w:val="22"/>
                <w:szCs w:val="22"/>
              </w:rPr>
              <w:t>Bobes</w:t>
            </w:r>
            <w:proofErr w:type="spellEnd"/>
          </w:p>
          <w:p w14:paraId="4F10D49D" w14:textId="6B246EC9" w:rsidR="00502792" w:rsidRPr="00334DC8" w:rsidRDefault="009B3C7C" w:rsidP="00C7667A">
            <w:pPr>
              <w:pStyle w:val="NoSpacing"/>
              <w:spacing w:before="0" w:beforeAutospacing="0" w:after="0" w:afterAutospacing="0"/>
              <w:jc w:val="center"/>
              <w:rPr>
                <w:sz w:val="22"/>
                <w:szCs w:val="22"/>
              </w:rPr>
            </w:pPr>
            <w:r w:rsidRPr="00334DC8">
              <w:rPr>
                <w:sz w:val="22"/>
                <w:szCs w:val="22"/>
              </w:rPr>
              <w:t>Chapter 17</w:t>
            </w:r>
          </w:p>
          <w:p w14:paraId="0A1EFBC4" w14:textId="61AD3876" w:rsidR="00501CCA" w:rsidRPr="00334DC8" w:rsidRDefault="00501CCA" w:rsidP="00C7667A">
            <w:pPr>
              <w:pStyle w:val="NoSpacing"/>
              <w:spacing w:before="0" w:beforeAutospacing="0" w:after="0" w:afterAutospacing="0"/>
              <w:jc w:val="center"/>
              <w:rPr>
                <w:sz w:val="22"/>
                <w:szCs w:val="22"/>
              </w:rPr>
            </w:pPr>
          </w:p>
          <w:p w14:paraId="5B57B3F0" w14:textId="77777777" w:rsidR="00501CCA" w:rsidRPr="00334DC8" w:rsidRDefault="00501CCA" w:rsidP="00501CCA">
            <w:pPr>
              <w:pStyle w:val="NoSpacing"/>
              <w:spacing w:before="0" w:beforeAutospacing="0" w:after="0" w:afterAutospacing="0"/>
              <w:jc w:val="center"/>
              <w:rPr>
                <w:sz w:val="22"/>
                <w:szCs w:val="22"/>
              </w:rPr>
            </w:pPr>
            <w:r w:rsidRPr="00334DC8">
              <w:rPr>
                <w:sz w:val="22"/>
                <w:szCs w:val="22"/>
              </w:rPr>
              <w:t>Chapter 18</w:t>
            </w:r>
          </w:p>
          <w:p w14:paraId="4D5BF1CA" w14:textId="77777777" w:rsidR="00501CCA" w:rsidRPr="00334DC8" w:rsidRDefault="00501CCA" w:rsidP="00C7667A">
            <w:pPr>
              <w:pStyle w:val="NoSpacing"/>
              <w:spacing w:before="0" w:beforeAutospacing="0" w:after="0" w:afterAutospacing="0"/>
              <w:jc w:val="center"/>
              <w:rPr>
                <w:sz w:val="22"/>
                <w:szCs w:val="22"/>
              </w:rPr>
            </w:pPr>
          </w:p>
          <w:p w14:paraId="1C6F2E52" w14:textId="77777777" w:rsidR="007E7792" w:rsidRPr="00334DC8" w:rsidRDefault="007E7792" w:rsidP="00C7667A">
            <w:pPr>
              <w:pStyle w:val="NoSpacing"/>
              <w:spacing w:before="0" w:beforeAutospacing="0" w:after="0" w:afterAutospacing="0"/>
              <w:jc w:val="center"/>
              <w:rPr>
                <w:sz w:val="22"/>
                <w:szCs w:val="22"/>
              </w:rPr>
            </w:pPr>
          </w:p>
          <w:p w14:paraId="7FADCA36" w14:textId="424A55CE" w:rsidR="00516A87" w:rsidRPr="00334DC8" w:rsidRDefault="00516A87" w:rsidP="00F348C2">
            <w:pPr>
              <w:pStyle w:val="NoSpacing"/>
              <w:spacing w:before="0" w:beforeAutospacing="0" w:after="0" w:afterAutospacing="0"/>
              <w:rPr>
                <w:b/>
                <w:i/>
                <w:sz w:val="22"/>
                <w:szCs w:val="22"/>
              </w:rPr>
            </w:pPr>
          </w:p>
        </w:tc>
        <w:tc>
          <w:tcPr>
            <w:tcW w:w="2027" w:type="dxa"/>
            <w:tcBorders>
              <w:top w:val="single" w:sz="4" w:space="0" w:color="auto"/>
              <w:left w:val="single" w:sz="4" w:space="0" w:color="auto"/>
              <w:bottom w:val="single" w:sz="4" w:space="0" w:color="auto"/>
              <w:right w:val="single" w:sz="4" w:space="0" w:color="auto"/>
            </w:tcBorders>
          </w:tcPr>
          <w:p w14:paraId="493375D9" w14:textId="34251EC5" w:rsidR="00502792" w:rsidRPr="00334DC8" w:rsidRDefault="00603394" w:rsidP="00C7667A">
            <w:pPr>
              <w:pStyle w:val="NoSpacing"/>
              <w:spacing w:before="0" w:beforeAutospacing="0" w:after="0" w:afterAutospacing="0"/>
              <w:jc w:val="center"/>
              <w:rPr>
                <w:i/>
                <w:sz w:val="22"/>
                <w:szCs w:val="22"/>
              </w:rPr>
            </w:pPr>
            <w:r>
              <w:rPr>
                <w:sz w:val="22"/>
                <w:szCs w:val="22"/>
              </w:rPr>
              <w:t xml:space="preserve">CACREP </w:t>
            </w:r>
            <w:proofErr w:type="gramStart"/>
            <w:r>
              <w:rPr>
                <w:sz w:val="22"/>
                <w:szCs w:val="22"/>
              </w:rPr>
              <w:t>VI.B.2.c,d</w:t>
            </w:r>
            <w:proofErr w:type="gramEnd"/>
            <w:r>
              <w:rPr>
                <w:sz w:val="22"/>
                <w:szCs w:val="22"/>
              </w:rPr>
              <w:t>,ef,h,j,k</w:t>
            </w:r>
          </w:p>
        </w:tc>
      </w:tr>
      <w:tr w:rsidR="006C2CF8" w:rsidRPr="00334DC8" w14:paraId="2AB42B96" w14:textId="77777777" w:rsidTr="007A4597">
        <w:trPr>
          <w:trHeight w:val="402"/>
        </w:trPr>
        <w:tc>
          <w:tcPr>
            <w:tcW w:w="2942" w:type="dxa"/>
            <w:tcBorders>
              <w:top w:val="single" w:sz="4" w:space="0" w:color="auto"/>
              <w:left w:val="single" w:sz="4" w:space="0" w:color="auto"/>
              <w:bottom w:val="single" w:sz="4" w:space="0" w:color="auto"/>
              <w:right w:val="single" w:sz="4" w:space="0" w:color="auto"/>
            </w:tcBorders>
          </w:tcPr>
          <w:p w14:paraId="631BE6A3" w14:textId="77777777" w:rsidR="006C2CF8" w:rsidRPr="00334DC8" w:rsidRDefault="006C2CF8" w:rsidP="00C7667A">
            <w:pPr>
              <w:pStyle w:val="NoSpacing"/>
              <w:spacing w:before="0" w:beforeAutospacing="0" w:after="0" w:afterAutospacing="0"/>
              <w:jc w:val="center"/>
              <w:rPr>
                <w:b/>
                <w:sz w:val="22"/>
                <w:szCs w:val="22"/>
              </w:rPr>
            </w:pPr>
            <w:r w:rsidRPr="00334DC8">
              <w:rPr>
                <w:b/>
                <w:sz w:val="22"/>
                <w:szCs w:val="22"/>
              </w:rPr>
              <w:t>Week 14</w:t>
            </w:r>
          </w:p>
          <w:p w14:paraId="379A21AA" w14:textId="4307CC22" w:rsidR="00D25D88" w:rsidRPr="00334DC8" w:rsidRDefault="00D25D88" w:rsidP="00C7667A">
            <w:pPr>
              <w:pStyle w:val="NoSpacing"/>
              <w:spacing w:before="0" w:beforeAutospacing="0" w:after="0" w:afterAutospacing="0"/>
              <w:jc w:val="center"/>
              <w:rPr>
                <w:bCs/>
                <w:sz w:val="22"/>
                <w:szCs w:val="22"/>
              </w:rPr>
            </w:pPr>
            <w:r w:rsidRPr="00334DC8">
              <w:rPr>
                <w:bCs/>
                <w:sz w:val="22"/>
                <w:szCs w:val="22"/>
              </w:rPr>
              <w:t xml:space="preserve">November </w:t>
            </w:r>
            <w:r w:rsidR="00F90166" w:rsidRPr="00334DC8">
              <w:rPr>
                <w:bCs/>
                <w:sz w:val="22"/>
                <w:szCs w:val="22"/>
              </w:rPr>
              <w:t>1</w:t>
            </w:r>
            <w:r w:rsidR="00066FD0" w:rsidRPr="00334DC8">
              <w:rPr>
                <w:bCs/>
                <w:sz w:val="22"/>
                <w:szCs w:val="22"/>
              </w:rPr>
              <w:t>9</w:t>
            </w:r>
            <w:r w:rsidR="00F90166" w:rsidRPr="00334DC8">
              <w:rPr>
                <w:bCs/>
                <w:sz w:val="22"/>
                <w:szCs w:val="22"/>
              </w:rPr>
              <w:t>th</w:t>
            </w:r>
          </w:p>
        </w:tc>
        <w:tc>
          <w:tcPr>
            <w:tcW w:w="6996" w:type="dxa"/>
            <w:gridSpan w:val="3"/>
            <w:tcBorders>
              <w:top w:val="single" w:sz="4" w:space="0" w:color="auto"/>
              <w:left w:val="single" w:sz="4" w:space="0" w:color="auto"/>
              <w:bottom w:val="single" w:sz="4" w:space="0" w:color="auto"/>
              <w:right w:val="single" w:sz="4" w:space="0" w:color="auto"/>
            </w:tcBorders>
          </w:tcPr>
          <w:p w14:paraId="3D26EC56" w14:textId="3EA32FE1" w:rsidR="006C2CF8" w:rsidRPr="00334DC8" w:rsidRDefault="00334DC8" w:rsidP="00C7667A">
            <w:pPr>
              <w:pStyle w:val="NoSpacing"/>
              <w:spacing w:before="0" w:beforeAutospacing="0" w:after="0" w:afterAutospacing="0"/>
              <w:jc w:val="center"/>
              <w:rPr>
                <w:sz w:val="22"/>
                <w:szCs w:val="22"/>
              </w:rPr>
            </w:pPr>
            <w:r>
              <w:rPr>
                <w:sz w:val="22"/>
                <w:szCs w:val="22"/>
              </w:rPr>
              <w:t xml:space="preserve">Preparation for </w:t>
            </w:r>
            <w:r w:rsidR="00D25D88" w:rsidRPr="00334DC8">
              <w:rPr>
                <w:sz w:val="22"/>
                <w:szCs w:val="22"/>
              </w:rPr>
              <w:t xml:space="preserve">ALCA Conference </w:t>
            </w:r>
          </w:p>
          <w:p w14:paraId="108C8257" w14:textId="0EA1441A" w:rsidR="00D25D88" w:rsidRPr="00334DC8" w:rsidRDefault="00D25D88" w:rsidP="00C7667A">
            <w:pPr>
              <w:pStyle w:val="NoSpacing"/>
              <w:spacing w:before="0" w:beforeAutospacing="0" w:after="0" w:afterAutospacing="0"/>
              <w:jc w:val="center"/>
              <w:rPr>
                <w:sz w:val="22"/>
                <w:szCs w:val="22"/>
              </w:rPr>
            </w:pPr>
            <w:r w:rsidRPr="00334DC8">
              <w:rPr>
                <w:sz w:val="22"/>
                <w:szCs w:val="22"/>
              </w:rPr>
              <w:t xml:space="preserve">Final Evaluations can be </w:t>
            </w:r>
            <w:r w:rsidR="006406B7" w:rsidRPr="00334DC8">
              <w:rPr>
                <w:sz w:val="22"/>
                <w:szCs w:val="22"/>
              </w:rPr>
              <w:t>distributed</w:t>
            </w:r>
            <w:r w:rsidRPr="00334DC8">
              <w:rPr>
                <w:sz w:val="22"/>
                <w:szCs w:val="22"/>
              </w:rPr>
              <w:t xml:space="preserve"> </w:t>
            </w:r>
          </w:p>
          <w:p w14:paraId="278B6BD2" w14:textId="532B3F44" w:rsidR="00D25D88" w:rsidRPr="00334DC8" w:rsidRDefault="00D25D88" w:rsidP="00C7667A">
            <w:pPr>
              <w:pStyle w:val="NoSpacing"/>
              <w:spacing w:before="0" w:beforeAutospacing="0" w:after="0" w:afterAutospacing="0"/>
              <w:jc w:val="center"/>
              <w:rPr>
                <w:sz w:val="22"/>
                <w:szCs w:val="22"/>
              </w:rPr>
            </w:pPr>
          </w:p>
        </w:tc>
      </w:tr>
      <w:tr w:rsidR="00725DF9" w:rsidRPr="00334DC8" w14:paraId="2D66BC24"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0A021AF7" w14:textId="150D69CF" w:rsidR="00725DF9" w:rsidRPr="00334DC8" w:rsidRDefault="00725DF9" w:rsidP="00C7667A">
            <w:pPr>
              <w:pStyle w:val="NoSpacing"/>
              <w:spacing w:before="0" w:beforeAutospacing="0" w:after="0" w:afterAutospacing="0"/>
              <w:jc w:val="center"/>
              <w:rPr>
                <w:b/>
                <w:sz w:val="22"/>
                <w:szCs w:val="22"/>
              </w:rPr>
            </w:pPr>
            <w:r w:rsidRPr="00334DC8">
              <w:rPr>
                <w:b/>
                <w:sz w:val="22"/>
                <w:szCs w:val="22"/>
              </w:rPr>
              <w:t>Week 1</w:t>
            </w:r>
            <w:r w:rsidR="00DA0A37" w:rsidRPr="00334DC8">
              <w:rPr>
                <w:b/>
                <w:sz w:val="22"/>
                <w:szCs w:val="22"/>
              </w:rPr>
              <w:t>5</w:t>
            </w:r>
          </w:p>
          <w:p w14:paraId="10DB05F4" w14:textId="79E3E82C" w:rsidR="00725DF9" w:rsidRPr="00334DC8" w:rsidRDefault="00E8535B" w:rsidP="00C7667A">
            <w:pPr>
              <w:pStyle w:val="NoSpacing"/>
              <w:spacing w:before="0" w:beforeAutospacing="0" w:after="0" w:afterAutospacing="0"/>
              <w:jc w:val="center"/>
              <w:rPr>
                <w:sz w:val="22"/>
                <w:szCs w:val="22"/>
              </w:rPr>
            </w:pPr>
            <w:r w:rsidRPr="00334DC8">
              <w:rPr>
                <w:sz w:val="22"/>
                <w:szCs w:val="22"/>
              </w:rPr>
              <w:t xml:space="preserve">November </w:t>
            </w:r>
            <w:r w:rsidR="00F90166" w:rsidRPr="00334DC8">
              <w:rPr>
                <w:sz w:val="22"/>
                <w:szCs w:val="22"/>
              </w:rPr>
              <w:t>2</w:t>
            </w:r>
            <w:r w:rsidR="000D59A0" w:rsidRPr="00334DC8">
              <w:rPr>
                <w:sz w:val="22"/>
                <w:szCs w:val="22"/>
              </w:rPr>
              <w:t>1st</w:t>
            </w:r>
          </w:p>
          <w:p w14:paraId="7C351EA4" w14:textId="3A52AD9C" w:rsidR="00725DF9" w:rsidRPr="00334DC8" w:rsidRDefault="00725DF9" w:rsidP="00C7667A">
            <w:pPr>
              <w:pStyle w:val="NoSpacing"/>
              <w:spacing w:before="0" w:beforeAutospacing="0" w:after="0" w:afterAutospacing="0"/>
              <w:jc w:val="center"/>
              <w:rPr>
                <w:b/>
                <w:sz w:val="22"/>
                <w:szCs w:val="22"/>
              </w:rPr>
            </w:pPr>
          </w:p>
        </w:tc>
        <w:tc>
          <w:tcPr>
            <w:tcW w:w="2942" w:type="dxa"/>
            <w:tcBorders>
              <w:top w:val="single" w:sz="4" w:space="0" w:color="auto"/>
              <w:left w:val="single" w:sz="4" w:space="0" w:color="auto"/>
              <w:bottom w:val="single" w:sz="4" w:space="0" w:color="auto"/>
              <w:right w:val="single" w:sz="4" w:space="0" w:color="auto"/>
            </w:tcBorders>
          </w:tcPr>
          <w:p w14:paraId="3914C58C" w14:textId="62F5DCA8" w:rsidR="006F3C6D" w:rsidRPr="00334DC8" w:rsidRDefault="00501CCA" w:rsidP="006F3C6D">
            <w:pPr>
              <w:pStyle w:val="NoSpacing"/>
              <w:spacing w:before="0" w:beforeAutospacing="0" w:after="0" w:afterAutospacing="0"/>
              <w:jc w:val="center"/>
              <w:rPr>
                <w:sz w:val="22"/>
                <w:szCs w:val="22"/>
              </w:rPr>
            </w:pPr>
            <w:r w:rsidRPr="00334DC8">
              <w:rPr>
                <w:sz w:val="22"/>
                <w:szCs w:val="22"/>
              </w:rPr>
              <w:t xml:space="preserve">NO CLASS </w:t>
            </w:r>
          </w:p>
          <w:p w14:paraId="0D1EF772" w14:textId="6D0F3BDA" w:rsidR="00E8535B" w:rsidRPr="00334DC8" w:rsidRDefault="00E8535B" w:rsidP="006F3C6D">
            <w:pPr>
              <w:pStyle w:val="NoSpacing"/>
              <w:spacing w:before="0" w:beforeAutospacing="0" w:after="0" w:afterAutospacing="0"/>
              <w:jc w:val="center"/>
              <w:rPr>
                <w:sz w:val="22"/>
                <w:szCs w:val="22"/>
              </w:rPr>
            </w:pPr>
            <w:r w:rsidRPr="00334DC8">
              <w:rPr>
                <w:sz w:val="22"/>
                <w:szCs w:val="22"/>
              </w:rPr>
              <w:t>THANKSGIVING BREA</w:t>
            </w:r>
            <w:r w:rsidR="00334DC8">
              <w:rPr>
                <w:sz w:val="22"/>
                <w:szCs w:val="22"/>
              </w:rPr>
              <w:t>K</w:t>
            </w:r>
          </w:p>
          <w:p w14:paraId="1CE57ECB" w14:textId="77777777" w:rsidR="00725DF9" w:rsidRPr="00334DC8" w:rsidRDefault="00725DF9" w:rsidP="00DD1C26">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1F77A998" w14:textId="77777777" w:rsidR="006F3C6D" w:rsidRPr="00334DC8" w:rsidRDefault="006F3C6D" w:rsidP="00447075">
            <w:pPr>
              <w:pStyle w:val="NoSpacing"/>
              <w:spacing w:before="0" w:beforeAutospacing="0" w:after="0" w:afterAutospacing="0"/>
              <w:jc w:val="center"/>
              <w:rPr>
                <w:b/>
                <w:i/>
                <w:sz w:val="22"/>
                <w:szCs w:val="22"/>
              </w:rPr>
            </w:pPr>
          </w:p>
          <w:p w14:paraId="2B3DFACE" w14:textId="0E8E0F91" w:rsidR="00725DF9" w:rsidRPr="00334DC8" w:rsidRDefault="00725DF9" w:rsidP="00447075">
            <w:pPr>
              <w:pStyle w:val="NoSpacing"/>
              <w:spacing w:before="0" w:beforeAutospacing="0" w:after="0" w:afterAutospacing="0"/>
              <w:jc w:val="center"/>
              <w:rPr>
                <w:sz w:val="22"/>
                <w:szCs w:val="22"/>
              </w:rPr>
            </w:pPr>
          </w:p>
        </w:tc>
        <w:tc>
          <w:tcPr>
            <w:tcW w:w="2027" w:type="dxa"/>
            <w:tcBorders>
              <w:top w:val="single" w:sz="4" w:space="0" w:color="auto"/>
              <w:left w:val="single" w:sz="4" w:space="0" w:color="auto"/>
              <w:bottom w:val="single" w:sz="4" w:space="0" w:color="auto"/>
              <w:right w:val="single" w:sz="4" w:space="0" w:color="auto"/>
            </w:tcBorders>
          </w:tcPr>
          <w:p w14:paraId="03CB6823" w14:textId="4E9EEB0F" w:rsidR="00725DF9" w:rsidRPr="00334DC8" w:rsidRDefault="00725DF9" w:rsidP="00C7667A">
            <w:pPr>
              <w:pStyle w:val="NoSpacing"/>
              <w:spacing w:before="0" w:beforeAutospacing="0" w:after="0" w:afterAutospacing="0"/>
              <w:jc w:val="center"/>
              <w:rPr>
                <w:sz w:val="22"/>
                <w:szCs w:val="22"/>
              </w:rPr>
            </w:pPr>
          </w:p>
        </w:tc>
      </w:tr>
      <w:tr w:rsidR="00E8535B" w:rsidRPr="00334DC8" w14:paraId="39023DC7" w14:textId="77777777" w:rsidTr="00C7667A">
        <w:trPr>
          <w:trHeight w:val="402"/>
        </w:trPr>
        <w:tc>
          <w:tcPr>
            <w:tcW w:w="2942" w:type="dxa"/>
            <w:tcBorders>
              <w:top w:val="single" w:sz="4" w:space="0" w:color="auto"/>
              <w:left w:val="single" w:sz="4" w:space="0" w:color="auto"/>
              <w:bottom w:val="single" w:sz="4" w:space="0" w:color="auto"/>
              <w:right w:val="single" w:sz="4" w:space="0" w:color="auto"/>
            </w:tcBorders>
          </w:tcPr>
          <w:p w14:paraId="65F71D29" w14:textId="77777777" w:rsidR="00E8535B" w:rsidRPr="00334DC8" w:rsidRDefault="00E8535B" w:rsidP="00C7667A">
            <w:pPr>
              <w:pStyle w:val="NoSpacing"/>
              <w:spacing w:before="0" w:beforeAutospacing="0" w:after="0" w:afterAutospacing="0"/>
              <w:jc w:val="center"/>
              <w:rPr>
                <w:b/>
                <w:sz w:val="22"/>
                <w:szCs w:val="22"/>
              </w:rPr>
            </w:pPr>
            <w:r w:rsidRPr="00334DC8">
              <w:rPr>
                <w:b/>
                <w:sz w:val="22"/>
                <w:szCs w:val="22"/>
              </w:rPr>
              <w:t>Week 16</w:t>
            </w:r>
          </w:p>
          <w:p w14:paraId="0D59887C" w14:textId="68969C33" w:rsidR="00E8535B" w:rsidRPr="00334DC8" w:rsidRDefault="00017096" w:rsidP="00C7667A">
            <w:pPr>
              <w:pStyle w:val="NoSpacing"/>
              <w:spacing w:before="0" w:beforeAutospacing="0" w:after="0" w:afterAutospacing="0"/>
              <w:jc w:val="center"/>
              <w:rPr>
                <w:bCs/>
                <w:sz w:val="22"/>
                <w:szCs w:val="22"/>
              </w:rPr>
            </w:pPr>
            <w:r w:rsidRPr="00334DC8">
              <w:rPr>
                <w:bCs/>
                <w:sz w:val="22"/>
                <w:szCs w:val="22"/>
              </w:rPr>
              <w:t>November 2</w:t>
            </w:r>
            <w:r w:rsidR="000D59A0" w:rsidRPr="00334DC8">
              <w:rPr>
                <w:bCs/>
                <w:sz w:val="22"/>
                <w:szCs w:val="22"/>
              </w:rPr>
              <w:t>8</w:t>
            </w:r>
            <w:r w:rsidRPr="00334DC8">
              <w:rPr>
                <w:bCs/>
                <w:sz w:val="22"/>
                <w:szCs w:val="22"/>
              </w:rPr>
              <w:t>th</w:t>
            </w:r>
            <w:r w:rsidR="00E8535B" w:rsidRPr="00334DC8">
              <w:rPr>
                <w:bCs/>
                <w:sz w:val="22"/>
                <w:szCs w:val="22"/>
              </w:rPr>
              <w:t xml:space="preserve"> </w:t>
            </w:r>
          </w:p>
        </w:tc>
        <w:tc>
          <w:tcPr>
            <w:tcW w:w="2942" w:type="dxa"/>
            <w:tcBorders>
              <w:top w:val="single" w:sz="4" w:space="0" w:color="auto"/>
              <w:left w:val="single" w:sz="4" w:space="0" w:color="auto"/>
              <w:bottom w:val="single" w:sz="4" w:space="0" w:color="auto"/>
              <w:right w:val="single" w:sz="4" w:space="0" w:color="auto"/>
            </w:tcBorders>
          </w:tcPr>
          <w:p w14:paraId="3ED5A489" w14:textId="0FF9B2A0" w:rsidR="00E8535B" w:rsidRPr="00334DC8" w:rsidRDefault="00FF37FC" w:rsidP="006F3C6D">
            <w:pPr>
              <w:pStyle w:val="NoSpacing"/>
              <w:spacing w:before="0" w:beforeAutospacing="0" w:after="0" w:afterAutospacing="0"/>
              <w:jc w:val="center"/>
              <w:rPr>
                <w:sz w:val="22"/>
                <w:szCs w:val="22"/>
              </w:rPr>
            </w:pPr>
            <w:r w:rsidRPr="00334DC8">
              <w:rPr>
                <w:sz w:val="22"/>
                <w:szCs w:val="22"/>
              </w:rPr>
              <w:t>Wrap Up</w:t>
            </w:r>
          </w:p>
        </w:tc>
        <w:tc>
          <w:tcPr>
            <w:tcW w:w="2027" w:type="dxa"/>
            <w:tcBorders>
              <w:top w:val="single" w:sz="4" w:space="0" w:color="auto"/>
              <w:left w:val="single" w:sz="4" w:space="0" w:color="auto"/>
              <w:bottom w:val="single" w:sz="4" w:space="0" w:color="auto"/>
              <w:right w:val="single" w:sz="4" w:space="0" w:color="auto"/>
            </w:tcBorders>
          </w:tcPr>
          <w:p w14:paraId="2515EB0C" w14:textId="7AF7D995" w:rsidR="00E8535B" w:rsidRPr="00334DC8" w:rsidRDefault="00E8535B" w:rsidP="00447075">
            <w:pPr>
              <w:pStyle w:val="NoSpacing"/>
              <w:spacing w:before="0" w:beforeAutospacing="0" w:after="0" w:afterAutospacing="0"/>
              <w:jc w:val="center"/>
              <w:rPr>
                <w:b/>
                <w:i/>
                <w:sz w:val="22"/>
                <w:szCs w:val="22"/>
              </w:rPr>
            </w:pPr>
            <w:r w:rsidRPr="00334DC8">
              <w:rPr>
                <w:b/>
                <w:i/>
                <w:sz w:val="22"/>
                <w:szCs w:val="22"/>
              </w:rPr>
              <w:t>Final Evaluations Due</w:t>
            </w:r>
          </w:p>
        </w:tc>
        <w:tc>
          <w:tcPr>
            <w:tcW w:w="2027" w:type="dxa"/>
            <w:tcBorders>
              <w:top w:val="single" w:sz="4" w:space="0" w:color="auto"/>
              <w:left w:val="single" w:sz="4" w:space="0" w:color="auto"/>
              <w:bottom w:val="single" w:sz="4" w:space="0" w:color="auto"/>
              <w:right w:val="single" w:sz="4" w:space="0" w:color="auto"/>
            </w:tcBorders>
          </w:tcPr>
          <w:p w14:paraId="54E6E594" w14:textId="77777777" w:rsidR="00E8535B" w:rsidRPr="00334DC8" w:rsidRDefault="00E8535B" w:rsidP="00C7667A">
            <w:pPr>
              <w:pStyle w:val="NoSpacing"/>
              <w:spacing w:before="0" w:beforeAutospacing="0" w:after="0" w:afterAutospacing="0"/>
              <w:jc w:val="center"/>
              <w:rPr>
                <w:sz w:val="22"/>
                <w:szCs w:val="22"/>
              </w:rPr>
            </w:pPr>
          </w:p>
        </w:tc>
      </w:tr>
    </w:tbl>
    <w:p w14:paraId="52B29AF7" w14:textId="77777777" w:rsidR="002C02B9" w:rsidRDefault="002C02B9" w:rsidP="00502792">
      <w:pPr>
        <w:spacing w:before="100" w:beforeAutospacing="1" w:after="100" w:afterAutospacing="1"/>
        <w:rPr>
          <w:b/>
          <w:bCs/>
          <w:sz w:val="22"/>
          <w:szCs w:val="22"/>
        </w:rPr>
      </w:pPr>
    </w:p>
    <w:p w14:paraId="1409198F" w14:textId="77777777" w:rsidR="002C02B9" w:rsidRDefault="002C02B9" w:rsidP="00502792">
      <w:pPr>
        <w:spacing w:before="100" w:beforeAutospacing="1" w:after="100" w:afterAutospacing="1"/>
        <w:rPr>
          <w:b/>
          <w:bCs/>
          <w:sz w:val="22"/>
          <w:szCs w:val="22"/>
        </w:rPr>
      </w:pPr>
    </w:p>
    <w:p w14:paraId="794F104A" w14:textId="28EFD69D" w:rsidR="00502792" w:rsidRPr="00334DC8" w:rsidRDefault="00502792" w:rsidP="00502792">
      <w:pPr>
        <w:spacing w:before="100" w:beforeAutospacing="1" w:after="100" w:afterAutospacing="1"/>
        <w:rPr>
          <w:b/>
          <w:bCs/>
          <w:sz w:val="22"/>
          <w:szCs w:val="22"/>
        </w:rPr>
      </w:pPr>
      <w:r w:rsidRPr="00334DC8">
        <w:rPr>
          <w:b/>
          <w:bCs/>
          <w:sz w:val="22"/>
          <w:szCs w:val="22"/>
        </w:rPr>
        <w:t xml:space="preserve">7. </w:t>
      </w:r>
      <w:r w:rsidRPr="00334DC8">
        <w:rPr>
          <w:b/>
          <w:bCs/>
          <w:sz w:val="22"/>
          <w:szCs w:val="22"/>
        </w:rPr>
        <w:tab/>
        <w:t>Course Requirements:</w:t>
      </w:r>
    </w:p>
    <w:tbl>
      <w:tblPr>
        <w:tblW w:w="9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53"/>
        <w:gridCol w:w="1800"/>
        <w:gridCol w:w="2780"/>
      </w:tblGrid>
      <w:tr w:rsidR="00D56F69" w:rsidRPr="00334DC8" w14:paraId="37F7FD38" w14:textId="77777777" w:rsidTr="00D56F69">
        <w:tc>
          <w:tcPr>
            <w:tcW w:w="3780" w:type="dxa"/>
            <w:shd w:val="clear" w:color="auto" w:fill="auto"/>
          </w:tcPr>
          <w:p w14:paraId="6930E5BC"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Course Assignment</w:t>
            </w:r>
          </w:p>
        </w:tc>
        <w:tc>
          <w:tcPr>
            <w:tcW w:w="1553" w:type="dxa"/>
            <w:shd w:val="clear" w:color="auto" w:fill="auto"/>
          </w:tcPr>
          <w:p w14:paraId="13EA4B12"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Due Date</w:t>
            </w:r>
          </w:p>
        </w:tc>
        <w:tc>
          <w:tcPr>
            <w:tcW w:w="1800" w:type="dxa"/>
            <w:shd w:val="clear" w:color="auto" w:fill="auto"/>
          </w:tcPr>
          <w:p w14:paraId="1E4EA8FD"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 xml:space="preserve">Points Available </w:t>
            </w:r>
          </w:p>
        </w:tc>
        <w:tc>
          <w:tcPr>
            <w:tcW w:w="2780" w:type="dxa"/>
            <w:shd w:val="clear" w:color="auto" w:fill="auto"/>
          </w:tcPr>
          <w:p w14:paraId="4AB5B545"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CACREP Standards</w:t>
            </w:r>
          </w:p>
        </w:tc>
      </w:tr>
      <w:tr w:rsidR="00D56F69" w:rsidRPr="00334DC8" w14:paraId="4B8EBFA8" w14:textId="77777777" w:rsidTr="00D56F69">
        <w:trPr>
          <w:trHeight w:val="539"/>
        </w:trPr>
        <w:tc>
          <w:tcPr>
            <w:tcW w:w="3780" w:type="dxa"/>
            <w:shd w:val="clear" w:color="auto" w:fill="auto"/>
          </w:tcPr>
          <w:p w14:paraId="3FBA2F6D" w14:textId="5898BB57"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Supervisory Philosophy Statement </w:t>
            </w:r>
          </w:p>
        </w:tc>
        <w:tc>
          <w:tcPr>
            <w:tcW w:w="1553" w:type="dxa"/>
            <w:shd w:val="clear" w:color="auto" w:fill="auto"/>
          </w:tcPr>
          <w:p w14:paraId="64BA3985" w14:textId="2030D4AC" w:rsidR="00502792" w:rsidRPr="00334DC8" w:rsidRDefault="00502792" w:rsidP="00C7667A">
            <w:pPr>
              <w:spacing w:before="100" w:beforeAutospacing="1" w:after="100" w:afterAutospacing="1"/>
              <w:jc w:val="center"/>
              <w:rPr>
                <w:bCs/>
                <w:sz w:val="22"/>
                <w:szCs w:val="22"/>
              </w:rPr>
            </w:pPr>
            <w:r w:rsidRPr="00334DC8">
              <w:rPr>
                <w:bCs/>
                <w:sz w:val="22"/>
                <w:szCs w:val="22"/>
              </w:rPr>
              <w:t xml:space="preserve">Week </w:t>
            </w:r>
            <w:r w:rsidR="00921B7B" w:rsidRPr="00334DC8">
              <w:rPr>
                <w:bCs/>
                <w:sz w:val="22"/>
                <w:szCs w:val="22"/>
              </w:rPr>
              <w:t>2</w:t>
            </w:r>
          </w:p>
        </w:tc>
        <w:tc>
          <w:tcPr>
            <w:tcW w:w="1800" w:type="dxa"/>
            <w:shd w:val="clear" w:color="auto" w:fill="auto"/>
          </w:tcPr>
          <w:p w14:paraId="573D83BF" w14:textId="748C64E0" w:rsidR="00502792" w:rsidRPr="00334DC8" w:rsidRDefault="002F2392"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6DF42DD2" w14:textId="282AA03A" w:rsidR="00502792" w:rsidRPr="00334DC8" w:rsidRDefault="00603394" w:rsidP="00C7667A">
            <w:pPr>
              <w:spacing w:before="100" w:beforeAutospacing="1" w:after="100" w:afterAutospacing="1"/>
              <w:jc w:val="center"/>
              <w:rPr>
                <w:b/>
                <w:bCs/>
                <w:sz w:val="22"/>
                <w:szCs w:val="22"/>
              </w:rPr>
            </w:pPr>
            <w:r>
              <w:rPr>
                <w:sz w:val="22"/>
                <w:szCs w:val="22"/>
              </w:rPr>
              <w:t xml:space="preserve">CACREP </w:t>
            </w:r>
            <w:proofErr w:type="gramStart"/>
            <w:r>
              <w:rPr>
                <w:sz w:val="22"/>
                <w:szCs w:val="22"/>
              </w:rPr>
              <w:t>VI.B.2.a,b</w:t>
            </w:r>
            <w:proofErr w:type="gramEnd"/>
            <w:r>
              <w:rPr>
                <w:sz w:val="22"/>
                <w:szCs w:val="22"/>
              </w:rPr>
              <w:t>,c,g,h,I,j,k,l</w:t>
            </w:r>
          </w:p>
        </w:tc>
      </w:tr>
      <w:tr w:rsidR="00D25D88" w:rsidRPr="00334DC8" w14:paraId="2C60C5BE" w14:textId="77777777" w:rsidTr="00D56F69">
        <w:trPr>
          <w:trHeight w:val="269"/>
        </w:trPr>
        <w:tc>
          <w:tcPr>
            <w:tcW w:w="3780" w:type="dxa"/>
            <w:shd w:val="clear" w:color="auto" w:fill="auto"/>
          </w:tcPr>
          <w:p w14:paraId="5C6387E9" w14:textId="10BA5D44" w:rsidR="00D25D88" w:rsidRPr="00334DC8" w:rsidRDefault="00D25D88" w:rsidP="00C7667A">
            <w:pPr>
              <w:spacing w:before="100" w:beforeAutospacing="1" w:after="100" w:afterAutospacing="1"/>
              <w:jc w:val="center"/>
              <w:rPr>
                <w:bCs/>
                <w:sz w:val="22"/>
                <w:szCs w:val="22"/>
              </w:rPr>
            </w:pPr>
            <w:r w:rsidRPr="00334DC8">
              <w:rPr>
                <w:bCs/>
                <w:sz w:val="22"/>
                <w:szCs w:val="22"/>
              </w:rPr>
              <w:t>Supervision Project</w:t>
            </w:r>
          </w:p>
        </w:tc>
        <w:tc>
          <w:tcPr>
            <w:tcW w:w="1553" w:type="dxa"/>
            <w:shd w:val="clear" w:color="auto" w:fill="auto"/>
          </w:tcPr>
          <w:p w14:paraId="7161EBE1" w14:textId="49251202" w:rsidR="00D25D88" w:rsidRPr="00334DC8" w:rsidRDefault="00D25D88" w:rsidP="00C7667A">
            <w:pPr>
              <w:spacing w:before="100" w:beforeAutospacing="1" w:after="100" w:afterAutospacing="1"/>
              <w:jc w:val="center"/>
              <w:rPr>
                <w:bCs/>
                <w:sz w:val="22"/>
                <w:szCs w:val="22"/>
              </w:rPr>
            </w:pPr>
            <w:r w:rsidRPr="00334DC8">
              <w:rPr>
                <w:bCs/>
                <w:sz w:val="22"/>
                <w:szCs w:val="22"/>
              </w:rPr>
              <w:t xml:space="preserve">Mid-term and Final </w:t>
            </w:r>
          </w:p>
        </w:tc>
        <w:tc>
          <w:tcPr>
            <w:tcW w:w="1800" w:type="dxa"/>
            <w:shd w:val="clear" w:color="auto" w:fill="auto"/>
          </w:tcPr>
          <w:p w14:paraId="54A308B4" w14:textId="100AC510" w:rsidR="00D25D88" w:rsidRPr="00334DC8" w:rsidRDefault="00D25D88" w:rsidP="00C7667A">
            <w:pPr>
              <w:spacing w:before="100" w:beforeAutospacing="1" w:after="100" w:afterAutospacing="1"/>
              <w:jc w:val="center"/>
              <w:rPr>
                <w:bCs/>
                <w:sz w:val="22"/>
                <w:szCs w:val="22"/>
              </w:rPr>
            </w:pPr>
            <w:r w:rsidRPr="00334DC8">
              <w:rPr>
                <w:bCs/>
                <w:sz w:val="22"/>
                <w:szCs w:val="22"/>
              </w:rPr>
              <w:t>350</w:t>
            </w:r>
          </w:p>
        </w:tc>
        <w:tc>
          <w:tcPr>
            <w:tcW w:w="2780" w:type="dxa"/>
            <w:shd w:val="clear" w:color="auto" w:fill="auto"/>
          </w:tcPr>
          <w:p w14:paraId="0D91C5DF" w14:textId="30685C09" w:rsidR="00D25D88" w:rsidRPr="00334DC8" w:rsidRDefault="00603394" w:rsidP="00C7667A">
            <w:pPr>
              <w:spacing w:before="100" w:beforeAutospacing="1" w:after="100" w:afterAutospacing="1"/>
              <w:jc w:val="center"/>
              <w:rPr>
                <w:sz w:val="22"/>
                <w:szCs w:val="22"/>
              </w:rPr>
            </w:pPr>
            <w:r>
              <w:rPr>
                <w:sz w:val="22"/>
                <w:szCs w:val="22"/>
              </w:rPr>
              <w:t xml:space="preserve">CACREP </w:t>
            </w:r>
            <w:proofErr w:type="gramStart"/>
            <w:r>
              <w:rPr>
                <w:sz w:val="22"/>
                <w:szCs w:val="22"/>
              </w:rPr>
              <w:t>VI.B.2.a,b</w:t>
            </w:r>
            <w:proofErr w:type="gramEnd"/>
            <w:r>
              <w:rPr>
                <w:sz w:val="22"/>
                <w:szCs w:val="22"/>
              </w:rPr>
              <w:t>,c,d,e,f,j,k,l</w:t>
            </w:r>
          </w:p>
        </w:tc>
      </w:tr>
      <w:tr w:rsidR="00D56F69" w:rsidRPr="00334DC8" w14:paraId="1200DE88" w14:textId="77777777" w:rsidTr="00D56F69">
        <w:trPr>
          <w:trHeight w:val="269"/>
        </w:trPr>
        <w:tc>
          <w:tcPr>
            <w:tcW w:w="3780" w:type="dxa"/>
            <w:shd w:val="clear" w:color="auto" w:fill="auto"/>
          </w:tcPr>
          <w:p w14:paraId="308D7BB2" w14:textId="0BA80915" w:rsidR="00502792" w:rsidRPr="00334DC8" w:rsidRDefault="00502792" w:rsidP="00C7667A">
            <w:pPr>
              <w:spacing w:before="100" w:beforeAutospacing="1" w:after="100" w:afterAutospacing="1"/>
              <w:jc w:val="center"/>
              <w:rPr>
                <w:bCs/>
                <w:sz w:val="22"/>
                <w:szCs w:val="22"/>
              </w:rPr>
            </w:pPr>
            <w:r w:rsidRPr="00334DC8">
              <w:rPr>
                <w:bCs/>
                <w:sz w:val="22"/>
                <w:szCs w:val="22"/>
              </w:rPr>
              <w:t>Supervisory</w:t>
            </w:r>
            <w:r w:rsidR="00340357" w:rsidRPr="00334DC8">
              <w:rPr>
                <w:bCs/>
                <w:sz w:val="22"/>
                <w:szCs w:val="22"/>
              </w:rPr>
              <w:t xml:space="preserve"> Modules &amp;</w:t>
            </w:r>
            <w:r w:rsidRPr="00334DC8">
              <w:rPr>
                <w:bCs/>
                <w:sz w:val="22"/>
                <w:szCs w:val="22"/>
              </w:rPr>
              <w:t xml:space="preserve"> Reflection</w:t>
            </w:r>
            <w:r w:rsidR="00D25D88" w:rsidRPr="00334DC8">
              <w:rPr>
                <w:bCs/>
                <w:sz w:val="22"/>
                <w:szCs w:val="22"/>
              </w:rPr>
              <w:t xml:space="preserve"> Assignments </w:t>
            </w:r>
          </w:p>
        </w:tc>
        <w:tc>
          <w:tcPr>
            <w:tcW w:w="1553" w:type="dxa"/>
            <w:shd w:val="clear" w:color="auto" w:fill="auto"/>
          </w:tcPr>
          <w:p w14:paraId="3ECF3B33" w14:textId="2DCD1343"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On-going </w:t>
            </w:r>
          </w:p>
        </w:tc>
        <w:tc>
          <w:tcPr>
            <w:tcW w:w="1800" w:type="dxa"/>
            <w:shd w:val="clear" w:color="auto" w:fill="auto"/>
          </w:tcPr>
          <w:p w14:paraId="2F1EDDB5" w14:textId="3A94E0B0" w:rsidR="00502792" w:rsidRPr="00334DC8" w:rsidRDefault="00F55C13"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4E2C3BD9" w14:textId="140C74E9" w:rsidR="00502792" w:rsidRPr="00334DC8" w:rsidRDefault="00A94E2D" w:rsidP="00C7667A">
            <w:pPr>
              <w:spacing w:before="100" w:beforeAutospacing="1" w:after="100" w:afterAutospacing="1"/>
              <w:jc w:val="center"/>
              <w:rPr>
                <w:b/>
                <w:bCs/>
                <w:sz w:val="22"/>
                <w:szCs w:val="22"/>
              </w:rPr>
            </w:pPr>
            <w:r w:rsidRPr="00334DC8">
              <w:rPr>
                <w:sz w:val="22"/>
                <w:szCs w:val="22"/>
              </w:rPr>
              <w:t>CACREP VI.B.2.a-l</w:t>
            </w:r>
          </w:p>
        </w:tc>
      </w:tr>
      <w:tr w:rsidR="00D56F69" w:rsidRPr="00334DC8" w14:paraId="37ED7B30" w14:textId="77777777" w:rsidTr="00D56F69">
        <w:tc>
          <w:tcPr>
            <w:tcW w:w="3780" w:type="dxa"/>
            <w:shd w:val="clear" w:color="auto" w:fill="auto"/>
          </w:tcPr>
          <w:p w14:paraId="4665D40F" w14:textId="26AEB7A0" w:rsidR="00502792" w:rsidRPr="00334DC8" w:rsidRDefault="00D25D88" w:rsidP="00C7667A">
            <w:pPr>
              <w:spacing w:before="100" w:beforeAutospacing="1" w:after="100" w:afterAutospacing="1"/>
              <w:jc w:val="center"/>
              <w:rPr>
                <w:bCs/>
                <w:sz w:val="22"/>
                <w:szCs w:val="22"/>
              </w:rPr>
            </w:pPr>
            <w:r w:rsidRPr="00334DC8">
              <w:rPr>
                <w:bCs/>
                <w:sz w:val="22"/>
                <w:szCs w:val="22"/>
              </w:rPr>
              <w:t xml:space="preserve">Case </w:t>
            </w:r>
            <w:r w:rsidR="00502792" w:rsidRPr="00334DC8">
              <w:rPr>
                <w:bCs/>
                <w:sz w:val="22"/>
                <w:szCs w:val="22"/>
              </w:rPr>
              <w:t>Conceptualization</w:t>
            </w:r>
          </w:p>
        </w:tc>
        <w:tc>
          <w:tcPr>
            <w:tcW w:w="1553" w:type="dxa"/>
            <w:shd w:val="clear" w:color="auto" w:fill="auto"/>
          </w:tcPr>
          <w:p w14:paraId="4B851652" w14:textId="77777777" w:rsidR="00502792" w:rsidRPr="00334DC8" w:rsidRDefault="00502792" w:rsidP="00C7667A">
            <w:pPr>
              <w:spacing w:before="100" w:beforeAutospacing="1" w:after="100" w:afterAutospacing="1"/>
              <w:jc w:val="center"/>
              <w:rPr>
                <w:bCs/>
                <w:sz w:val="22"/>
                <w:szCs w:val="22"/>
              </w:rPr>
            </w:pPr>
            <w:r w:rsidRPr="00334DC8">
              <w:rPr>
                <w:bCs/>
                <w:sz w:val="22"/>
                <w:szCs w:val="22"/>
              </w:rPr>
              <w:t>On-going</w:t>
            </w:r>
          </w:p>
        </w:tc>
        <w:tc>
          <w:tcPr>
            <w:tcW w:w="1800" w:type="dxa"/>
            <w:shd w:val="clear" w:color="auto" w:fill="auto"/>
          </w:tcPr>
          <w:p w14:paraId="4BB61D95" w14:textId="77777777" w:rsidR="00502792" w:rsidRPr="00334DC8" w:rsidRDefault="00502792" w:rsidP="00C7667A">
            <w:pPr>
              <w:spacing w:before="100" w:beforeAutospacing="1" w:after="100" w:afterAutospacing="1"/>
              <w:jc w:val="center"/>
              <w:rPr>
                <w:bCs/>
                <w:sz w:val="22"/>
                <w:szCs w:val="22"/>
              </w:rPr>
            </w:pPr>
            <w:r w:rsidRPr="00334DC8">
              <w:rPr>
                <w:bCs/>
                <w:sz w:val="22"/>
                <w:szCs w:val="22"/>
              </w:rPr>
              <w:t>50</w:t>
            </w:r>
          </w:p>
        </w:tc>
        <w:tc>
          <w:tcPr>
            <w:tcW w:w="2780" w:type="dxa"/>
            <w:shd w:val="clear" w:color="auto" w:fill="auto"/>
          </w:tcPr>
          <w:p w14:paraId="2499B625" w14:textId="546A6044" w:rsidR="00502792" w:rsidRPr="00334DC8" w:rsidRDefault="00A94E2D" w:rsidP="00C7667A">
            <w:pPr>
              <w:spacing w:before="100" w:beforeAutospacing="1" w:after="100" w:afterAutospacing="1"/>
              <w:jc w:val="center"/>
              <w:rPr>
                <w:b/>
                <w:bCs/>
                <w:sz w:val="22"/>
                <w:szCs w:val="22"/>
              </w:rPr>
            </w:pPr>
            <w:r w:rsidRPr="00334DC8">
              <w:rPr>
                <w:sz w:val="22"/>
                <w:szCs w:val="22"/>
              </w:rPr>
              <w:t xml:space="preserve">CAFREP </w:t>
            </w:r>
            <w:proofErr w:type="gramStart"/>
            <w:r w:rsidRPr="00334DC8">
              <w:rPr>
                <w:sz w:val="22"/>
                <w:szCs w:val="22"/>
              </w:rPr>
              <w:t>VI.B.2.b,c</w:t>
            </w:r>
            <w:proofErr w:type="gramEnd"/>
            <w:r w:rsidRPr="00334DC8">
              <w:rPr>
                <w:sz w:val="22"/>
                <w:szCs w:val="22"/>
              </w:rPr>
              <w:t>,d,e,f,g,j,k,l</w:t>
            </w:r>
          </w:p>
        </w:tc>
      </w:tr>
      <w:tr w:rsidR="00D56F69" w:rsidRPr="00334DC8" w14:paraId="087324C5" w14:textId="77777777" w:rsidTr="00D56F69">
        <w:trPr>
          <w:trHeight w:val="224"/>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2C9BC0CC" w14:textId="77777777" w:rsidR="00502792" w:rsidRPr="00334DC8" w:rsidRDefault="00502792" w:rsidP="00C7667A">
            <w:pPr>
              <w:spacing w:before="100" w:beforeAutospacing="1" w:after="100" w:afterAutospacing="1"/>
              <w:jc w:val="center"/>
              <w:rPr>
                <w:b/>
                <w:bCs/>
                <w:sz w:val="22"/>
                <w:szCs w:val="22"/>
              </w:rPr>
            </w:pPr>
            <w:r w:rsidRPr="00334DC8">
              <w:rPr>
                <w:b/>
                <w:bCs/>
                <w:sz w:val="22"/>
                <w:szCs w:val="22"/>
              </w:rPr>
              <w:t>Total</w:t>
            </w: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6E401C36" w14:textId="77777777" w:rsidR="00502792" w:rsidRPr="00334DC8" w:rsidRDefault="00502792" w:rsidP="00C7667A">
            <w:pPr>
              <w:spacing w:before="100" w:beforeAutospacing="1" w:after="100" w:afterAutospacing="1"/>
              <w:jc w:val="center"/>
              <w:rPr>
                <w:b/>
                <w:bCs/>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87361C" w14:textId="00A3C713" w:rsidR="00502792" w:rsidRPr="00334DC8" w:rsidRDefault="00D25D88" w:rsidP="00C7667A">
            <w:pPr>
              <w:spacing w:before="100" w:beforeAutospacing="1" w:after="100" w:afterAutospacing="1"/>
              <w:jc w:val="center"/>
              <w:rPr>
                <w:b/>
                <w:bCs/>
                <w:sz w:val="22"/>
                <w:szCs w:val="22"/>
              </w:rPr>
            </w:pPr>
            <w:r w:rsidRPr="00334DC8">
              <w:rPr>
                <w:b/>
                <w:bCs/>
                <w:sz w:val="22"/>
                <w:szCs w:val="22"/>
              </w:rPr>
              <w:t>5</w:t>
            </w:r>
            <w:r w:rsidR="00F55C13" w:rsidRPr="00334DC8">
              <w:rPr>
                <w:b/>
                <w:bCs/>
                <w:sz w:val="22"/>
                <w:szCs w:val="22"/>
              </w:rPr>
              <w:t>00</w:t>
            </w:r>
          </w:p>
        </w:tc>
        <w:tc>
          <w:tcPr>
            <w:tcW w:w="2780" w:type="dxa"/>
            <w:tcBorders>
              <w:top w:val="single" w:sz="4" w:space="0" w:color="auto"/>
              <w:left w:val="single" w:sz="4" w:space="0" w:color="auto"/>
              <w:bottom w:val="single" w:sz="4" w:space="0" w:color="auto"/>
              <w:right w:val="single" w:sz="4" w:space="0" w:color="auto"/>
            </w:tcBorders>
            <w:shd w:val="clear" w:color="auto" w:fill="auto"/>
          </w:tcPr>
          <w:p w14:paraId="5A3398A0" w14:textId="77777777" w:rsidR="00502792" w:rsidRPr="00334DC8" w:rsidRDefault="00502792" w:rsidP="00C7667A">
            <w:pPr>
              <w:spacing w:before="100" w:beforeAutospacing="1" w:after="100" w:afterAutospacing="1"/>
              <w:jc w:val="center"/>
              <w:rPr>
                <w:b/>
                <w:bCs/>
                <w:sz w:val="22"/>
                <w:szCs w:val="22"/>
              </w:rPr>
            </w:pPr>
          </w:p>
        </w:tc>
      </w:tr>
    </w:tbl>
    <w:p w14:paraId="44564998" w14:textId="77777777" w:rsidR="00502792" w:rsidRPr="00334DC8" w:rsidRDefault="00502792" w:rsidP="00502792">
      <w:pPr>
        <w:pStyle w:val="BodyTextIndent3"/>
        <w:spacing w:after="0"/>
        <w:ind w:left="720"/>
        <w:rPr>
          <w:b/>
          <w:bCs/>
          <w:sz w:val="22"/>
          <w:szCs w:val="22"/>
        </w:rPr>
      </w:pPr>
    </w:p>
    <w:p w14:paraId="3D52369E" w14:textId="77777777" w:rsidR="00502792" w:rsidRPr="00334DC8" w:rsidRDefault="00502792" w:rsidP="00502792">
      <w:pPr>
        <w:pStyle w:val="BodyTextIndent3"/>
        <w:spacing w:after="0"/>
        <w:ind w:left="720"/>
        <w:rPr>
          <w:sz w:val="22"/>
          <w:szCs w:val="22"/>
        </w:rPr>
      </w:pPr>
      <w:r w:rsidRPr="00334DC8">
        <w:rPr>
          <w:b/>
          <w:bCs/>
          <w:sz w:val="22"/>
          <w:szCs w:val="22"/>
        </w:rPr>
        <w:t xml:space="preserve">A. </w:t>
      </w:r>
      <w:r w:rsidRPr="00334DC8">
        <w:rPr>
          <w:b/>
          <w:bCs/>
          <w:iCs/>
          <w:sz w:val="22"/>
          <w:szCs w:val="22"/>
        </w:rPr>
        <w:t>Class and Supervision Attendance</w:t>
      </w:r>
      <w:r w:rsidRPr="00334DC8">
        <w:rPr>
          <w:b/>
          <w:bCs/>
          <w:sz w:val="22"/>
          <w:szCs w:val="22"/>
        </w:rPr>
        <w:t>:</w:t>
      </w:r>
      <w:r w:rsidRPr="00334DC8">
        <w:rPr>
          <w:sz w:val="22"/>
          <w:szCs w:val="22"/>
        </w:rPr>
        <w:t xml:space="preserve">  </w:t>
      </w:r>
    </w:p>
    <w:p w14:paraId="3D8B930F" w14:textId="77777777" w:rsidR="00D25D88" w:rsidRPr="00334DC8" w:rsidRDefault="00502792" w:rsidP="00502792">
      <w:pPr>
        <w:pStyle w:val="BodyTextIndent3"/>
        <w:spacing w:after="0"/>
        <w:ind w:left="720"/>
        <w:rPr>
          <w:b/>
          <w:sz w:val="22"/>
          <w:szCs w:val="22"/>
        </w:rPr>
      </w:pPr>
      <w:r w:rsidRPr="00334DC8">
        <w:rPr>
          <w:sz w:val="22"/>
          <w:szCs w:val="22"/>
        </w:rPr>
        <w:t>The expectation is held that students will attend</w:t>
      </w:r>
      <w:r w:rsidRPr="00334DC8">
        <w:rPr>
          <w:b/>
          <w:sz w:val="22"/>
          <w:szCs w:val="22"/>
        </w:rPr>
        <w:t xml:space="preserve"> </w:t>
      </w:r>
      <w:r w:rsidRPr="00334DC8">
        <w:rPr>
          <w:b/>
          <w:sz w:val="22"/>
          <w:szCs w:val="22"/>
          <w:u w:val="single"/>
        </w:rPr>
        <w:t>all</w:t>
      </w:r>
      <w:r w:rsidRPr="00334DC8">
        <w:rPr>
          <w:sz w:val="22"/>
          <w:szCs w:val="22"/>
        </w:rPr>
        <w:t xml:space="preserve"> COUN 8910 classes (group supervision) while maintaining one-hour weekly supervision meetings as the supervisor and as the supervisee</w:t>
      </w:r>
      <w:r w:rsidRPr="00334DC8">
        <w:rPr>
          <w:b/>
          <w:sz w:val="22"/>
          <w:szCs w:val="22"/>
        </w:rPr>
        <w:t xml:space="preserve">. </w:t>
      </w:r>
    </w:p>
    <w:p w14:paraId="3A0555EF" w14:textId="77777777" w:rsidR="00D25D88" w:rsidRPr="00334DC8" w:rsidRDefault="00D25D88" w:rsidP="00502792">
      <w:pPr>
        <w:pStyle w:val="BodyTextIndent3"/>
        <w:spacing w:after="0"/>
        <w:ind w:left="720"/>
        <w:rPr>
          <w:b/>
          <w:sz w:val="22"/>
          <w:szCs w:val="22"/>
        </w:rPr>
      </w:pPr>
    </w:p>
    <w:p w14:paraId="1606228B" w14:textId="2E958B14" w:rsidR="00502792" w:rsidRPr="00334DC8" w:rsidRDefault="00597AFF" w:rsidP="00502792">
      <w:pPr>
        <w:pStyle w:val="BodyTextIndent3"/>
        <w:spacing w:after="0"/>
        <w:ind w:left="720"/>
        <w:rPr>
          <w:i/>
          <w:sz w:val="22"/>
          <w:szCs w:val="22"/>
        </w:rPr>
      </w:pPr>
      <w:r w:rsidRPr="00334DC8">
        <w:rPr>
          <w:b/>
          <w:sz w:val="22"/>
          <w:szCs w:val="22"/>
        </w:rPr>
        <w:t xml:space="preserve">Timeliness is of the upmost importance in modeling professional standards as supervisor. </w:t>
      </w:r>
      <w:r w:rsidR="00502792" w:rsidRPr="00334DC8">
        <w:rPr>
          <w:b/>
          <w:sz w:val="22"/>
          <w:szCs w:val="22"/>
        </w:rPr>
        <w:t>As with class attendance, this is mandatory</w:t>
      </w:r>
      <w:r w:rsidR="00502792" w:rsidRPr="00334DC8">
        <w:rPr>
          <w:sz w:val="22"/>
          <w:szCs w:val="22"/>
        </w:rPr>
        <w:t xml:space="preserve">. In case of absence due to illness or other crisis condition, COUN 8910 students will notify the appropriate supervisors and supervisees as appropriate. It is the student’s responsibility to make up absences in individual supervision </w:t>
      </w:r>
      <w:r w:rsidR="00502792" w:rsidRPr="00334DC8">
        <w:rPr>
          <w:b/>
          <w:bCs/>
          <w:i/>
          <w:iCs/>
          <w:sz w:val="22"/>
          <w:szCs w:val="22"/>
        </w:rPr>
        <w:t>immediately.</w:t>
      </w:r>
      <w:r w:rsidR="00502792" w:rsidRPr="00334DC8">
        <w:rPr>
          <w:sz w:val="22"/>
          <w:szCs w:val="22"/>
        </w:rPr>
        <w:t xml:space="preserve"> Please keep in mind this clause in the Practicum 7910 Syllabus </w:t>
      </w:r>
      <w:r w:rsidR="00502792" w:rsidRPr="00334DC8">
        <w:rPr>
          <w:i/>
          <w:sz w:val="22"/>
          <w:szCs w:val="22"/>
        </w:rPr>
        <w:t>“A student who has not been supervised during their weekly meeting and is unable to make it up within that week will be unable to see clients on site until they have made up their individual supervision time.”</w:t>
      </w:r>
    </w:p>
    <w:p w14:paraId="0467EB7E" w14:textId="77777777" w:rsidR="00502792" w:rsidRPr="00334DC8" w:rsidRDefault="00502792" w:rsidP="00502792">
      <w:pPr>
        <w:pStyle w:val="BodyTextIndent3"/>
        <w:spacing w:after="0"/>
        <w:ind w:left="720"/>
        <w:rPr>
          <w:i/>
          <w:sz w:val="22"/>
          <w:szCs w:val="22"/>
        </w:rPr>
      </w:pPr>
    </w:p>
    <w:p w14:paraId="21C1EEB5" w14:textId="77777777" w:rsidR="00502792" w:rsidRPr="00334DC8" w:rsidRDefault="00502792" w:rsidP="00502792">
      <w:pPr>
        <w:pStyle w:val="BodyTextIndent3"/>
        <w:spacing w:after="0"/>
        <w:ind w:left="720"/>
        <w:rPr>
          <w:b/>
          <w:bCs/>
          <w:sz w:val="22"/>
          <w:szCs w:val="22"/>
        </w:rPr>
      </w:pPr>
      <w:r w:rsidRPr="00334DC8">
        <w:rPr>
          <w:b/>
          <w:bCs/>
          <w:sz w:val="22"/>
          <w:szCs w:val="22"/>
        </w:rPr>
        <w:t xml:space="preserve">B. Readings: </w:t>
      </w:r>
    </w:p>
    <w:p w14:paraId="27EF567E" w14:textId="77777777" w:rsidR="00502792" w:rsidRPr="00334DC8" w:rsidRDefault="00502792" w:rsidP="00502792">
      <w:pPr>
        <w:pStyle w:val="BodyTextIndent3"/>
        <w:spacing w:after="0"/>
        <w:ind w:left="720"/>
        <w:rPr>
          <w:sz w:val="22"/>
          <w:szCs w:val="22"/>
        </w:rPr>
      </w:pPr>
      <w:r w:rsidRPr="00334DC8">
        <w:rPr>
          <w:sz w:val="22"/>
          <w:szCs w:val="22"/>
        </w:rPr>
        <w:t xml:space="preserve">Students are expected to be prepared for class as demonstrated through knowledge and application of assigned readings. </w:t>
      </w:r>
    </w:p>
    <w:p w14:paraId="23D5F738" w14:textId="77777777" w:rsidR="00502792" w:rsidRPr="00334DC8" w:rsidRDefault="00502792" w:rsidP="00502792">
      <w:pPr>
        <w:pStyle w:val="BodyTextIndent3"/>
        <w:spacing w:after="0"/>
        <w:ind w:left="0"/>
        <w:rPr>
          <w:b/>
          <w:bCs/>
          <w:sz w:val="22"/>
          <w:szCs w:val="22"/>
        </w:rPr>
      </w:pPr>
    </w:p>
    <w:p w14:paraId="6279D1D8" w14:textId="77777777" w:rsidR="00502792" w:rsidRPr="00334DC8" w:rsidRDefault="00502792" w:rsidP="00502792">
      <w:pPr>
        <w:ind w:left="720"/>
        <w:rPr>
          <w:b/>
          <w:sz w:val="22"/>
          <w:szCs w:val="22"/>
        </w:rPr>
      </w:pPr>
      <w:r w:rsidRPr="00334DC8">
        <w:rPr>
          <w:b/>
          <w:bCs/>
          <w:sz w:val="22"/>
          <w:szCs w:val="22"/>
        </w:rPr>
        <w:t xml:space="preserve">C. </w:t>
      </w:r>
      <w:r w:rsidRPr="00334DC8">
        <w:rPr>
          <w:b/>
          <w:sz w:val="22"/>
          <w:szCs w:val="22"/>
        </w:rPr>
        <w:t xml:space="preserve">Supervision Project: </w:t>
      </w:r>
    </w:p>
    <w:p w14:paraId="767435A4" w14:textId="3C06DFA3" w:rsidR="00502792" w:rsidRPr="00334DC8" w:rsidRDefault="00502792" w:rsidP="00502792">
      <w:pPr>
        <w:ind w:left="720"/>
        <w:rPr>
          <w:sz w:val="22"/>
          <w:szCs w:val="22"/>
        </w:rPr>
      </w:pPr>
      <w:r w:rsidRPr="00334DC8">
        <w:rPr>
          <w:bCs/>
          <w:sz w:val="22"/>
          <w:szCs w:val="22"/>
        </w:rPr>
        <w:t>(</w:t>
      </w:r>
      <w:r w:rsidR="002F2392" w:rsidRPr="00334DC8">
        <w:rPr>
          <w:bCs/>
          <w:sz w:val="22"/>
          <w:szCs w:val="22"/>
        </w:rPr>
        <w:t>350</w:t>
      </w:r>
      <w:r w:rsidRPr="00334DC8">
        <w:rPr>
          <w:bCs/>
          <w:sz w:val="22"/>
          <w:szCs w:val="22"/>
        </w:rPr>
        <w:t xml:space="preserve"> pts) </w:t>
      </w:r>
      <w:r w:rsidRPr="00334DC8">
        <w:rPr>
          <w:sz w:val="22"/>
          <w:szCs w:val="22"/>
        </w:rPr>
        <w:t xml:space="preserve">Students are asked to participate in the supervision of </w:t>
      </w:r>
      <w:r w:rsidR="001A5B40" w:rsidRPr="00334DC8">
        <w:rPr>
          <w:sz w:val="22"/>
          <w:szCs w:val="22"/>
        </w:rPr>
        <w:t xml:space="preserve">at least </w:t>
      </w:r>
      <w:r w:rsidR="007E7792" w:rsidRPr="00334DC8">
        <w:rPr>
          <w:sz w:val="22"/>
          <w:szCs w:val="22"/>
        </w:rPr>
        <w:t>three</w:t>
      </w:r>
      <w:r w:rsidRPr="00334DC8">
        <w:rPr>
          <w:sz w:val="22"/>
          <w:szCs w:val="22"/>
        </w:rPr>
        <w:t xml:space="preserve"> </w:t>
      </w:r>
      <w:r w:rsidR="00D25D88" w:rsidRPr="00334DC8">
        <w:rPr>
          <w:sz w:val="22"/>
          <w:szCs w:val="22"/>
        </w:rPr>
        <w:t xml:space="preserve">– four </w:t>
      </w:r>
      <w:r w:rsidRPr="00334DC8">
        <w:rPr>
          <w:sz w:val="22"/>
          <w:szCs w:val="22"/>
        </w:rPr>
        <w:t xml:space="preserve">graduate level </w:t>
      </w:r>
      <w:r w:rsidR="007E7792" w:rsidRPr="00334DC8">
        <w:rPr>
          <w:sz w:val="22"/>
          <w:szCs w:val="22"/>
        </w:rPr>
        <w:t xml:space="preserve">counseling </w:t>
      </w:r>
      <w:r w:rsidRPr="00334DC8">
        <w:rPr>
          <w:sz w:val="22"/>
          <w:szCs w:val="22"/>
        </w:rPr>
        <w:t>student</w:t>
      </w:r>
      <w:r w:rsidR="007E7792" w:rsidRPr="00334DC8">
        <w:rPr>
          <w:sz w:val="22"/>
          <w:szCs w:val="22"/>
        </w:rPr>
        <w:t>s</w:t>
      </w:r>
      <w:r w:rsidRPr="00334DC8">
        <w:rPr>
          <w:sz w:val="22"/>
          <w:szCs w:val="22"/>
        </w:rPr>
        <w:t xml:space="preserve">. This activity will be integrated into course activities and instruction. Topics will include developing a supervisory style, evaluating progress, modifying supervisory methods based on student needs, and developing counseling skills.  Detailed requirements </w:t>
      </w:r>
      <w:r w:rsidR="00D25D88" w:rsidRPr="00334DC8">
        <w:rPr>
          <w:sz w:val="22"/>
          <w:szCs w:val="22"/>
        </w:rPr>
        <w:t>will be provided as part of the course materials</w:t>
      </w:r>
      <w:r w:rsidRPr="00334DC8">
        <w:rPr>
          <w:sz w:val="22"/>
          <w:szCs w:val="22"/>
        </w:rPr>
        <w:t>.</w:t>
      </w:r>
    </w:p>
    <w:p w14:paraId="13B11674" w14:textId="77777777" w:rsidR="00D56F69" w:rsidRPr="00334DC8" w:rsidRDefault="00D56F69" w:rsidP="00502792">
      <w:pPr>
        <w:ind w:left="720"/>
        <w:rPr>
          <w:sz w:val="22"/>
          <w:szCs w:val="22"/>
        </w:rPr>
      </w:pPr>
    </w:p>
    <w:p w14:paraId="633ABD2D" w14:textId="45114AF0" w:rsidR="00502792" w:rsidRPr="00334DC8" w:rsidRDefault="00502792" w:rsidP="00502792">
      <w:pPr>
        <w:ind w:left="720"/>
        <w:rPr>
          <w:b/>
          <w:sz w:val="22"/>
          <w:szCs w:val="22"/>
        </w:rPr>
      </w:pPr>
      <w:r w:rsidRPr="00334DC8">
        <w:rPr>
          <w:b/>
          <w:bCs/>
          <w:sz w:val="22"/>
          <w:szCs w:val="22"/>
        </w:rPr>
        <w:tab/>
        <w:t xml:space="preserve">*Counselor Supervisory Philosophy Statement </w:t>
      </w:r>
    </w:p>
    <w:p w14:paraId="1B52E032" w14:textId="77777777" w:rsidR="00BB4D40" w:rsidRPr="00334DC8" w:rsidRDefault="00502792" w:rsidP="00BB4D40">
      <w:pPr>
        <w:pStyle w:val="NormalWeb"/>
        <w:shd w:val="clear" w:color="auto" w:fill="FFFFFF"/>
        <w:spacing w:before="180" w:beforeAutospacing="0" w:after="180" w:afterAutospacing="0"/>
        <w:ind w:left="1440"/>
        <w:rPr>
          <w:color w:val="2D3B45"/>
          <w:sz w:val="22"/>
          <w:szCs w:val="22"/>
        </w:rPr>
      </w:pPr>
      <w:r w:rsidRPr="00334DC8">
        <w:rPr>
          <w:bCs/>
          <w:sz w:val="22"/>
          <w:szCs w:val="22"/>
        </w:rPr>
        <w:t xml:space="preserve">Supervisors will develop a supervisor role induction disclosure statement. This document will be utilized as an informed consent document for you to use with your supervisee. Please be sure to include your educational level, credentialing, clinical experience and experience with supervision. Please include signature lines in this document and have your supervisee sign within the first two weeks of supervision. </w:t>
      </w:r>
      <w:r w:rsidR="00BB4D40" w:rsidRPr="00334DC8">
        <w:rPr>
          <w:color w:val="2D3B45"/>
          <w:sz w:val="22"/>
          <w:szCs w:val="22"/>
        </w:rPr>
        <w:t>Develop a personal statement that conveys - </w:t>
      </w:r>
      <w:r w:rsidR="00BB4D40" w:rsidRPr="00334DC8">
        <w:rPr>
          <w:rStyle w:val="Emphasis"/>
          <w:rFonts w:eastAsiaTheme="majorEastAsia"/>
          <w:color w:val="2D3B45"/>
          <w:sz w:val="22"/>
          <w:szCs w:val="22"/>
        </w:rPr>
        <w:t>what I think is most important in the supervisory relationship is</w:t>
      </w:r>
      <w:r w:rsidR="00BB4D40" w:rsidRPr="00334DC8">
        <w:rPr>
          <w:color w:val="2D3B45"/>
          <w:sz w:val="22"/>
          <w:szCs w:val="22"/>
        </w:rPr>
        <w:t>:</w:t>
      </w:r>
    </w:p>
    <w:p w14:paraId="26B0FA59" w14:textId="77777777" w:rsidR="00502792" w:rsidRPr="00334DC8" w:rsidRDefault="00502792" w:rsidP="00BB4D40">
      <w:pPr>
        <w:pStyle w:val="BodyTextIndent3"/>
        <w:spacing w:after="0"/>
        <w:ind w:left="0"/>
        <w:rPr>
          <w:bCs/>
          <w:sz w:val="22"/>
          <w:szCs w:val="22"/>
        </w:rPr>
      </w:pPr>
    </w:p>
    <w:p w14:paraId="6E80F3A2" w14:textId="43749FC5" w:rsidR="00502792" w:rsidRPr="00334DC8" w:rsidRDefault="00502792" w:rsidP="00502792">
      <w:pPr>
        <w:pStyle w:val="BodyTextIndent3"/>
        <w:spacing w:after="0"/>
        <w:ind w:left="1440"/>
        <w:rPr>
          <w:b/>
          <w:bCs/>
          <w:sz w:val="22"/>
          <w:szCs w:val="22"/>
        </w:rPr>
      </w:pPr>
      <w:r w:rsidRPr="00334DC8">
        <w:rPr>
          <w:b/>
          <w:bCs/>
          <w:sz w:val="22"/>
          <w:szCs w:val="22"/>
        </w:rPr>
        <w:t>*Observation of Supervisee Audio Recordings</w:t>
      </w:r>
      <w:r w:rsidR="005F7218" w:rsidRPr="00334DC8">
        <w:rPr>
          <w:b/>
          <w:bCs/>
          <w:sz w:val="22"/>
          <w:szCs w:val="22"/>
        </w:rPr>
        <w:t xml:space="preserve"> </w:t>
      </w:r>
    </w:p>
    <w:p w14:paraId="640F7CBE" w14:textId="567D9AF7" w:rsidR="00502792" w:rsidRPr="00334DC8" w:rsidRDefault="00502792" w:rsidP="00502792">
      <w:pPr>
        <w:pStyle w:val="BodyTextIndent3"/>
        <w:spacing w:after="0"/>
        <w:ind w:left="1440"/>
        <w:rPr>
          <w:b/>
          <w:bCs/>
          <w:i/>
          <w:sz w:val="22"/>
          <w:szCs w:val="22"/>
        </w:rPr>
      </w:pPr>
      <w:r w:rsidRPr="00334DC8">
        <w:rPr>
          <w:bCs/>
          <w:sz w:val="22"/>
          <w:szCs w:val="22"/>
        </w:rPr>
        <w:lastRenderedPageBreak/>
        <w:t xml:space="preserve">Supervisors are expected to prepare for supervision by observing the supervisee’s counseling audio tapes, </w:t>
      </w:r>
      <w:r w:rsidR="002C02B9">
        <w:rPr>
          <w:bCs/>
          <w:sz w:val="22"/>
          <w:szCs w:val="22"/>
        </w:rPr>
        <w:t xml:space="preserve">providing time stamped feedback of counseling sessions, </w:t>
      </w:r>
      <w:r w:rsidRPr="00334DC8">
        <w:rPr>
          <w:bCs/>
          <w:sz w:val="22"/>
          <w:szCs w:val="22"/>
        </w:rPr>
        <w:t xml:space="preserve">reviewing the supervisee’s counseling notes and session summaries, and engaging in independent research when preparing for supervision sessions. </w:t>
      </w:r>
      <w:r w:rsidRPr="00334DC8">
        <w:rPr>
          <w:b/>
          <w:bCs/>
          <w:i/>
          <w:sz w:val="22"/>
          <w:szCs w:val="22"/>
        </w:rPr>
        <w:t xml:space="preserve">You are to meet with your supervisee for one hour a week – each week. Your supervision sessions are to be video recorded. </w:t>
      </w:r>
    </w:p>
    <w:p w14:paraId="11ED1223" w14:textId="4EDD7D8A" w:rsidR="00D25D88" w:rsidRPr="00334DC8" w:rsidRDefault="00D25D88" w:rsidP="00502792">
      <w:pPr>
        <w:pStyle w:val="BodyTextIndent3"/>
        <w:spacing w:after="0"/>
        <w:ind w:left="1440"/>
        <w:rPr>
          <w:b/>
          <w:bCs/>
          <w:i/>
          <w:sz w:val="22"/>
          <w:szCs w:val="22"/>
        </w:rPr>
      </w:pPr>
    </w:p>
    <w:p w14:paraId="7529FA77" w14:textId="77777777" w:rsidR="00D25D88" w:rsidRPr="00334DC8" w:rsidRDefault="00D25D88" w:rsidP="00502792">
      <w:pPr>
        <w:pStyle w:val="BodyTextIndent3"/>
        <w:spacing w:after="0"/>
        <w:ind w:left="1440"/>
        <w:rPr>
          <w:b/>
          <w:bCs/>
          <w:i/>
          <w:sz w:val="22"/>
          <w:szCs w:val="22"/>
        </w:rPr>
      </w:pPr>
      <w:r w:rsidRPr="00334DC8">
        <w:rPr>
          <w:b/>
          <w:bCs/>
          <w:i/>
          <w:sz w:val="22"/>
          <w:szCs w:val="22"/>
        </w:rPr>
        <w:t>*</w:t>
      </w:r>
      <w:r w:rsidRPr="00334DC8">
        <w:rPr>
          <w:b/>
          <w:bCs/>
          <w:iCs/>
          <w:sz w:val="22"/>
          <w:szCs w:val="22"/>
        </w:rPr>
        <w:t>Individual Supervision</w:t>
      </w:r>
    </w:p>
    <w:p w14:paraId="2225F326" w14:textId="5BD6FF50" w:rsidR="00D25D88" w:rsidRPr="00334DC8" w:rsidRDefault="00D25D88" w:rsidP="00502792">
      <w:pPr>
        <w:pStyle w:val="BodyTextIndent3"/>
        <w:spacing w:after="0"/>
        <w:ind w:left="1440"/>
        <w:rPr>
          <w:b/>
          <w:bCs/>
          <w:i/>
          <w:sz w:val="22"/>
          <w:szCs w:val="22"/>
        </w:rPr>
      </w:pPr>
      <w:r w:rsidRPr="00334DC8">
        <w:rPr>
          <w:iCs/>
          <w:sz w:val="22"/>
          <w:szCs w:val="22"/>
        </w:rPr>
        <w:t xml:space="preserve">Supervisors are expected to provide one hour of supervision per their supervisees per week.   These sessions are to be recorded to serve </w:t>
      </w:r>
      <w:r w:rsidR="003E01A8" w:rsidRPr="00334DC8">
        <w:rPr>
          <w:iCs/>
          <w:sz w:val="22"/>
          <w:szCs w:val="22"/>
        </w:rPr>
        <w:t xml:space="preserve">assist in your own supervision.  As part of this </w:t>
      </w:r>
      <w:proofErr w:type="gramStart"/>
      <w:r w:rsidR="003E01A8" w:rsidRPr="00334DC8">
        <w:rPr>
          <w:iCs/>
          <w:sz w:val="22"/>
          <w:szCs w:val="22"/>
        </w:rPr>
        <w:t>process</w:t>
      </w:r>
      <w:proofErr w:type="gramEnd"/>
      <w:r w:rsidR="003E01A8" w:rsidRPr="00334DC8">
        <w:rPr>
          <w:iCs/>
          <w:sz w:val="22"/>
          <w:szCs w:val="22"/>
        </w:rPr>
        <w:t xml:space="preserve"> you are required to provide your individual supervisor with all required documentation of your supervisory activities </w:t>
      </w:r>
      <w:r w:rsidRPr="00334DC8">
        <w:rPr>
          <w:b/>
          <w:bCs/>
          <w:i/>
          <w:sz w:val="22"/>
          <w:szCs w:val="22"/>
        </w:rPr>
        <w:t xml:space="preserve"> </w:t>
      </w:r>
    </w:p>
    <w:p w14:paraId="41317EA2" w14:textId="77777777" w:rsidR="00502792" w:rsidRPr="00334DC8" w:rsidRDefault="00502792" w:rsidP="00502792">
      <w:pPr>
        <w:pStyle w:val="BodyTextIndent3"/>
        <w:spacing w:after="0"/>
        <w:ind w:left="1440"/>
        <w:rPr>
          <w:bCs/>
          <w:sz w:val="22"/>
          <w:szCs w:val="22"/>
          <w:u w:val="single"/>
        </w:rPr>
      </w:pPr>
    </w:p>
    <w:p w14:paraId="22D3DF20" w14:textId="2E198012" w:rsidR="00502792" w:rsidRPr="00334DC8" w:rsidRDefault="00502792" w:rsidP="00502792">
      <w:pPr>
        <w:pStyle w:val="BodyTextIndent3"/>
        <w:spacing w:after="0"/>
        <w:ind w:left="1440"/>
        <w:rPr>
          <w:b/>
          <w:bCs/>
          <w:sz w:val="22"/>
          <w:szCs w:val="22"/>
        </w:rPr>
      </w:pPr>
      <w:r w:rsidRPr="00334DC8">
        <w:rPr>
          <w:b/>
          <w:bCs/>
          <w:sz w:val="22"/>
          <w:szCs w:val="22"/>
        </w:rPr>
        <w:t xml:space="preserve">*Participation in Triadic Supervision </w:t>
      </w:r>
    </w:p>
    <w:p w14:paraId="35239309" w14:textId="77777777" w:rsidR="00502792" w:rsidRPr="00334DC8" w:rsidRDefault="00502792" w:rsidP="00502792">
      <w:pPr>
        <w:pStyle w:val="BodyTextIndent3"/>
        <w:spacing w:after="0"/>
        <w:ind w:left="1440"/>
        <w:rPr>
          <w:bCs/>
          <w:sz w:val="22"/>
          <w:szCs w:val="22"/>
        </w:rPr>
      </w:pPr>
      <w:r w:rsidRPr="00334DC8">
        <w:rPr>
          <w:bCs/>
          <w:sz w:val="22"/>
          <w:szCs w:val="22"/>
        </w:rPr>
        <w:t>Students will participate in one hour of weekly supervision with a university supervisor. For this task, students will be expected to complete the appropriate paperwork (supervision notes, session summaries, supervisee evaluation and self-evaluation) in a timely manner for this specific activity (</w:t>
      </w:r>
      <w:r w:rsidRPr="00334DC8">
        <w:rPr>
          <w:bCs/>
          <w:i/>
          <w:sz w:val="22"/>
          <w:szCs w:val="22"/>
        </w:rPr>
        <w:t>48 hours prior to supervision</w:t>
      </w:r>
      <w:r w:rsidRPr="00334DC8">
        <w:rPr>
          <w:bCs/>
          <w:sz w:val="22"/>
          <w:szCs w:val="22"/>
        </w:rPr>
        <w:t xml:space="preserve">). </w:t>
      </w:r>
    </w:p>
    <w:p w14:paraId="30CC93E4" w14:textId="77777777" w:rsidR="00502792" w:rsidRPr="00334DC8" w:rsidRDefault="00502792" w:rsidP="00502792">
      <w:pPr>
        <w:pStyle w:val="BodyTextIndent3"/>
        <w:spacing w:after="0"/>
        <w:ind w:left="1440"/>
        <w:rPr>
          <w:bCs/>
          <w:sz w:val="22"/>
          <w:szCs w:val="22"/>
        </w:rPr>
      </w:pPr>
      <w:r w:rsidRPr="00334DC8">
        <w:rPr>
          <w:bCs/>
          <w:sz w:val="22"/>
          <w:szCs w:val="22"/>
        </w:rPr>
        <w:t xml:space="preserve"> </w:t>
      </w:r>
    </w:p>
    <w:p w14:paraId="0A749E1C" w14:textId="77777777" w:rsidR="003E01A8" w:rsidRPr="00334DC8" w:rsidRDefault="00502792" w:rsidP="003E01A8">
      <w:pPr>
        <w:pStyle w:val="NoSpacing"/>
        <w:spacing w:before="0" w:beforeAutospacing="0" w:after="0" w:afterAutospacing="0"/>
        <w:ind w:left="720" w:firstLine="60"/>
        <w:rPr>
          <w:b/>
          <w:sz w:val="22"/>
          <w:szCs w:val="22"/>
        </w:rPr>
      </w:pPr>
      <w:r w:rsidRPr="00334DC8">
        <w:rPr>
          <w:b/>
          <w:sz w:val="22"/>
          <w:szCs w:val="22"/>
        </w:rPr>
        <w:t>D. Supervisory</w:t>
      </w:r>
      <w:r w:rsidR="00976682" w:rsidRPr="00334DC8">
        <w:rPr>
          <w:b/>
          <w:sz w:val="22"/>
          <w:szCs w:val="22"/>
        </w:rPr>
        <w:t xml:space="preserve"> Modules &amp;</w:t>
      </w:r>
      <w:r w:rsidRPr="00334DC8">
        <w:rPr>
          <w:b/>
          <w:sz w:val="22"/>
          <w:szCs w:val="22"/>
        </w:rPr>
        <w:t xml:space="preserve"> Reflection: </w:t>
      </w:r>
    </w:p>
    <w:p w14:paraId="2DD65F90" w14:textId="2B2095C8" w:rsidR="00502792" w:rsidRPr="00334DC8" w:rsidRDefault="003E01A8" w:rsidP="003E01A8">
      <w:pPr>
        <w:pStyle w:val="NoSpacing"/>
        <w:spacing w:before="0" w:beforeAutospacing="0" w:after="0" w:afterAutospacing="0"/>
        <w:rPr>
          <w:b/>
          <w:sz w:val="22"/>
          <w:szCs w:val="22"/>
        </w:rPr>
      </w:pPr>
      <w:r w:rsidRPr="00334DC8">
        <w:rPr>
          <w:b/>
          <w:sz w:val="22"/>
          <w:szCs w:val="22"/>
        </w:rPr>
        <w:tab/>
      </w:r>
      <w:r w:rsidRPr="00334DC8">
        <w:rPr>
          <w:b/>
          <w:sz w:val="22"/>
          <w:szCs w:val="22"/>
        </w:rPr>
        <w:tab/>
        <w:t>Modules and Reflections</w:t>
      </w:r>
    </w:p>
    <w:p w14:paraId="1C1ED3F4" w14:textId="16CCDCE4" w:rsidR="003E01A8" w:rsidRPr="00334DC8" w:rsidRDefault="003E01A8" w:rsidP="003E01A8">
      <w:pPr>
        <w:pStyle w:val="NoSpacing"/>
        <w:spacing w:before="0" w:beforeAutospacing="0" w:after="0" w:afterAutospacing="0"/>
        <w:ind w:left="1440"/>
        <w:rPr>
          <w:bCs/>
          <w:sz w:val="22"/>
          <w:szCs w:val="22"/>
        </w:rPr>
      </w:pPr>
      <w:r w:rsidRPr="00334DC8">
        <w:rPr>
          <w:bCs/>
          <w:sz w:val="22"/>
          <w:szCs w:val="22"/>
        </w:rPr>
        <w:t xml:space="preserve">As part of the group supervision process you will be asked to develop specific demonstrations of your supervisory process, skills, and abilities to reflect on your supervision.   These will be assigned throughout the semester.  </w:t>
      </w:r>
    </w:p>
    <w:p w14:paraId="4C42E7D3" w14:textId="3DC4710E" w:rsidR="00BB4D40" w:rsidRPr="00334DC8" w:rsidRDefault="00BB4D40" w:rsidP="003E01A8">
      <w:pPr>
        <w:pStyle w:val="NoSpacing"/>
        <w:spacing w:before="0" w:beforeAutospacing="0" w:after="0" w:afterAutospacing="0"/>
        <w:ind w:left="1440"/>
        <w:rPr>
          <w:bCs/>
          <w:sz w:val="22"/>
          <w:szCs w:val="22"/>
        </w:rPr>
      </w:pPr>
    </w:p>
    <w:p w14:paraId="7B458F03" w14:textId="0019CB0B" w:rsidR="00BB4D40" w:rsidRPr="00334DC8" w:rsidRDefault="00BB4D40" w:rsidP="00BB4D40">
      <w:pPr>
        <w:pStyle w:val="NormalWeb"/>
        <w:shd w:val="clear" w:color="auto" w:fill="FFFFFF"/>
        <w:spacing w:before="180" w:beforeAutospacing="0" w:after="180" w:afterAutospacing="0"/>
        <w:ind w:left="1440" w:firstLine="720"/>
        <w:rPr>
          <w:b/>
          <w:bCs/>
          <w:color w:val="2D3B45"/>
          <w:sz w:val="22"/>
          <w:szCs w:val="22"/>
          <w:u w:val="single"/>
        </w:rPr>
      </w:pPr>
      <w:r w:rsidRPr="00334DC8">
        <w:rPr>
          <w:b/>
          <w:bCs/>
          <w:color w:val="2D3B45"/>
          <w:sz w:val="22"/>
          <w:szCs w:val="22"/>
          <w:u w:val="single"/>
        </w:rPr>
        <w:t>Reflection 1:</w:t>
      </w:r>
    </w:p>
    <w:p w14:paraId="792FF880"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are the qualities that you believe are most essential to being an effective supervisor?</w:t>
      </w:r>
    </w:p>
    <w:p w14:paraId="6D9C6DB5"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positive experiences with a supervisor do you believe your will integrate into your supervisory practice?</w:t>
      </w:r>
    </w:p>
    <w:p w14:paraId="053D8B44" w14:textId="77777777"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What negative experiences with a supervisor do you believe will inform your practice as a supervisor?</w:t>
      </w:r>
    </w:p>
    <w:p w14:paraId="513F6566" w14:textId="7617AC65" w:rsidR="00BB4D40" w:rsidRPr="00334DC8" w:rsidRDefault="00BB4D40" w:rsidP="00BB4D40">
      <w:pPr>
        <w:pStyle w:val="NormalWeb"/>
        <w:numPr>
          <w:ilvl w:val="0"/>
          <w:numId w:val="6"/>
        </w:numPr>
        <w:shd w:val="clear" w:color="auto" w:fill="FFFFFF"/>
        <w:spacing w:before="180" w:beforeAutospacing="0" w:after="180" w:afterAutospacing="0"/>
        <w:rPr>
          <w:color w:val="2D3B45"/>
          <w:sz w:val="22"/>
          <w:szCs w:val="22"/>
        </w:rPr>
      </w:pPr>
      <w:r w:rsidRPr="00334DC8">
        <w:rPr>
          <w:color w:val="2D3B45"/>
          <w:sz w:val="22"/>
          <w:szCs w:val="22"/>
        </w:rPr>
        <w:t>Identify your 3 most significant concerns about supervising?  </w:t>
      </w:r>
    </w:p>
    <w:p w14:paraId="139CF772" w14:textId="77777777" w:rsidR="00BB4D40" w:rsidRPr="00334DC8" w:rsidRDefault="00BB4D40" w:rsidP="00BB4D40">
      <w:pPr>
        <w:shd w:val="clear" w:color="auto" w:fill="FFFFFF"/>
        <w:spacing w:before="180" w:after="180"/>
        <w:ind w:left="1440" w:firstLine="720"/>
        <w:rPr>
          <w:b/>
          <w:bCs/>
          <w:color w:val="2D3B45"/>
          <w:sz w:val="22"/>
          <w:szCs w:val="22"/>
          <w:u w:val="single"/>
        </w:rPr>
      </w:pPr>
      <w:r w:rsidRPr="00334DC8">
        <w:rPr>
          <w:b/>
          <w:bCs/>
          <w:color w:val="2D3B45"/>
          <w:sz w:val="22"/>
          <w:szCs w:val="22"/>
          <w:u w:val="single"/>
        </w:rPr>
        <w:t>Reflection 2</w:t>
      </w:r>
    </w:p>
    <w:p w14:paraId="1A14370D" w14:textId="77777777" w:rsidR="00BB4D40" w:rsidRPr="00334DC8" w:rsidRDefault="00BB4D40" w:rsidP="00BB4D40">
      <w:pPr>
        <w:shd w:val="clear" w:color="auto" w:fill="FFFFFF"/>
        <w:spacing w:before="180" w:after="180"/>
        <w:ind w:left="1440" w:firstLine="720"/>
        <w:rPr>
          <w:color w:val="2D3B45"/>
          <w:sz w:val="22"/>
          <w:szCs w:val="22"/>
        </w:rPr>
      </w:pPr>
      <w:r w:rsidRPr="00334DC8">
        <w:rPr>
          <w:color w:val="2D3B45"/>
          <w:sz w:val="22"/>
          <w:szCs w:val="22"/>
        </w:rPr>
        <w:t>Consider from your recent supervision experiences what would you identify as:</w:t>
      </w:r>
    </w:p>
    <w:p w14:paraId="0B898E00" w14:textId="77777777" w:rsidR="00BB4D40" w:rsidRPr="00334DC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An indication that you were establishing a positive relationship with a supervisee(s)?</w:t>
      </w:r>
    </w:p>
    <w:p w14:paraId="50FDEF55" w14:textId="77777777" w:rsidR="00BB4D40" w:rsidRPr="00334DC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 challenge you experienced with a supervisee(s)</w:t>
      </w:r>
    </w:p>
    <w:p w14:paraId="29920015" w14:textId="4E83D702" w:rsidR="003E01A8" w:rsidRPr="00334DC8" w:rsidRDefault="00BB4D40" w:rsidP="00BB4D40">
      <w:pPr>
        <w:pStyle w:val="ListParagraph"/>
        <w:numPr>
          <w:ilvl w:val="0"/>
          <w:numId w:val="7"/>
        </w:numPr>
        <w:shd w:val="clear" w:color="auto" w:fill="FFFFFF"/>
        <w:spacing w:before="180" w:after="180"/>
        <w:rPr>
          <w:color w:val="2D3B45"/>
          <w:sz w:val="22"/>
          <w:szCs w:val="22"/>
        </w:rPr>
      </w:pPr>
      <w:r w:rsidRPr="00334DC8">
        <w:rPr>
          <w:color w:val="2D3B45"/>
          <w:sz w:val="22"/>
          <w:szCs w:val="22"/>
        </w:rPr>
        <w:t>A question you want to present as part of peer supervision </w:t>
      </w:r>
    </w:p>
    <w:p w14:paraId="00EA5492" w14:textId="33EF0730" w:rsidR="00D04AD0" w:rsidRPr="00334DC8" w:rsidRDefault="00D04AD0" w:rsidP="00D04AD0">
      <w:pPr>
        <w:shd w:val="clear" w:color="auto" w:fill="FFFFFF"/>
        <w:spacing w:before="180" w:after="180"/>
        <w:ind w:left="2160"/>
        <w:rPr>
          <w:b/>
          <w:bCs/>
          <w:color w:val="2D3B45"/>
          <w:sz w:val="22"/>
          <w:szCs w:val="22"/>
          <w:u w:val="single"/>
        </w:rPr>
      </w:pPr>
      <w:r w:rsidRPr="00334DC8">
        <w:rPr>
          <w:b/>
          <w:bCs/>
          <w:color w:val="2D3B45"/>
          <w:sz w:val="22"/>
          <w:szCs w:val="22"/>
          <w:u w:val="single"/>
        </w:rPr>
        <w:t>Reflection 3:</w:t>
      </w:r>
    </w:p>
    <w:p w14:paraId="5F4F7C33" w14:textId="66401335" w:rsidR="00D04AD0" w:rsidRPr="00334DC8" w:rsidRDefault="00D04AD0" w:rsidP="00D04AD0">
      <w:pPr>
        <w:shd w:val="clear" w:color="auto" w:fill="FFFFFF"/>
        <w:spacing w:before="180" w:after="180"/>
        <w:ind w:left="2160"/>
        <w:rPr>
          <w:color w:val="2D3B45"/>
          <w:sz w:val="22"/>
          <w:szCs w:val="22"/>
        </w:rPr>
      </w:pPr>
      <w:r w:rsidRPr="00334DC8">
        <w:rPr>
          <w:color w:val="2D3B45"/>
          <w:sz w:val="22"/>
          <w:szCs w:val="22"/>
        </w:rPr>
        <w:t xml:space="preserve">Consider your experiences with evaluating your supervisee thus far: </w:t>
      </w:r>
    </w:p>
    <w:p w14:paraId="4B6C5083" w14:textId="6A0FD4FC"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have you been evaluating your supervisee’s development? </w:t>
      </w:r>
    </w:p>
    <w:p w14:paraId="27418524" w14:textId="1014DD13"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lastRenderedPageBreak/>
        <w:t xml:space="preserve">How are you documenting their development? </w:t>
      </w:r>
    </w:p>
    <w:p w14:paraId="2B4CE24E" w14:textId="6A4977DA"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do you plan to facilitate the mid-term evaluation? </w:t>
      </w:r>
    </w:p>
    <w:p w14:paraId="3B652B50" w14:textId="65B86C32" w:rsidR="00D04AD0" w:rsidRPr="00334DC8" w:rsidRDefault="00D04AD0" w:rsidP="00D04AD0">
      <w:pPr>
        <w:pStyle w:val="ListParagraph"/>
        <w:numPr>
          <w:ilvl w:val="0"/>
          <w:numId w:val="10"/>
        </w:numPr>
        <w:shd w:val="clear" w:color="auto" w:fill="FFFFFF"/>
        <w:spacing w:before="180" w:after="180"/>
        <w:rPr>
          <w:color w:val="2D3B45"/>
          <w:sz w:val="22"/>
          <w:szCs w:val="22"/>
        </w:rPr>
      </w:pPr>
      <w:r w:rsidRPr="00334DC8">
        <w:rPr>
          <w:color w:val="2D3B45"/>
          <w:sz w:val="22"/>
          <w:szCs w:val="22"/>
        </w:rPr>
        <w:t xml:space="preserve">How is your power and privilege playing out in the supervision room thus far? </w:t>
      </w:r>
    </w:p>
    <w:p w14:paraId="1536F76C" w14:textId="0A188DAB" w:rsidR="00D04AD0" w:rsidRPr="00334DC8" w:rsidRDefault="00D04AD0" w:rsidP="00D04AD0">
      <w:pPr>
        <w:shd w:val="clear" w:color="auto" w:fill="FFFFFF"/>
        <w:spacing w:before="180" w:after="180"/>
        <w:ind w:left="1440" w:firstLine="720"/>
        <w:rPr>
          <w:b/>
          <w:bCs/>
          <w:color w:val="2D3B45"/>
          <w:sz w:val="22"/>
          <w:szCs w:val="22"/>
          <w:u w:val="single"/>
        </w:rPr>
      </w:pPr>
      <w:r w:rsidRPr="00334DC8">
        <w:rPr>
          <w:b/>
          <w:bCs/>
          <w:color w:val="2D3B45"/>
          <w:sz w:val="22"/>
          <w:szCs w:val="22"/>
          <w:u w:val="single"/>
        </w:rPr>
        <w:t>Reflection 4</w:t>
      </w:r>
      <w:r w:rsidR="00F55C13" w:rsidRPr="00334DC8">
        <w:rPr>
          <w:b/>
          <w:bCs/>
          <w:color w:val="2D3B45"/>
          <w:sz w:val="22"/>
          <w:szCs w:val="22"/>
          <w:u w:val="single"/>
        </w:rPr>
        <w:t>:</w:t>
      </w:r>
    </w:p>
    <w:p w14:paraId="2C7F17A8" w14:textId="7BD50819" w:rsidR="00D04AD0" w:rsidRPr="00334DC8" w:rsidRDefault="00D04AD0"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Please bring to class one supervisory intervention you have used in supervision. Please be prepared to demonstrate the intervention to your cohort members. </w:t>
      </w:r>
    </w:p>
    <w:p w14:paraId="7351D9AF" w14:textId="542AD41F" w:rsidR="00F55C13" w:rsidRPr="00334DC8" w:rsidRDefault="00F55C13" w:rsidP="00D04AD0">
      <w:pPr>
        <w:shd w:val="clear" w:color="auto" w:fill="FFFFFF"/>
        <w:spacing w:before="180" w:after="180"/>
        <w:ind w:left="2160"/>
        <w:rPr>
          <w:b/>
          <w:bCs/>
          <w:color w:val="2D3B45"/>
          <w:sz w:val="22"/>
          <w:szCs w:val="22"/>
          <w:u w:val="single"/>
        </w:rPr>
      </w:pPr>
      <w:r w:rsidRPr="00334DC8">
        <w:rPr>
          <w:b/>
          <w:bCs/>
          <w:color w:val="2D3B45"/>
          <w:sz w:val="22"/>
          <w:szCs w:val="22"/>
          <w:u w:val="single"/>
        </w:rPr>
        <w:t>Reflection 5:</w:t>
      </w:r>
    </w:p>
    <w:p w14:paraId="1775F2B6" w14:textId="1C0AD183"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What is culturally sensitive supervision mean to you? </w:t>
      </w:r>
    </w:p>
    <w:p w14:paraId="6BEDCCB3" w14:textId="77777777"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How will you demonstrate culturally sensitive supervision in practice? </w:t>
      </w:r>
    </w:p>
    <w:p w14:paraId="35EBED2C" w14:textId="2A828324" w:rsidR="00F55C13" w:rsidRPr="00334DC8" w:rsidRDefault="00F55C13" w:rsidP="00F55C13">
      <w:pPr>
        <w:pStyle w:val="ListParagraph"/>
        <w:numPr>
          <w:ilvl w:val="0"/>
          <w:numId w:val="13"/>
        </w:numPr>
        <w:shd w:val="clear" w:color="auto" w:fill="FFFFFF"/>
        <w:spacing w:before="180" w:after="180"/>
        <w:rPr>
          <w:color w:val="2D3B45"/>
          <w:sz w:val="22"/>
          <w:szCs w:val="22"/>
        </w:rPr>
      </w:pPr>
      <w:r w:rsidRPr="00334DC8">
        <w:rPr>
          <w:color w:val="2D3B45"/>
          <w:sz w:val="22"/>
          <w:szCs w:val="22"/>
        </w:rPr>
        <w:t xml:space="preserve">Are there specific interventions/activities you plan to engage in or have already used? </w:t>
      </w:r>
    </w:p>
    <w:p w14:paraId="141CF20E" w14:textId="77777777" w:rsidR="00502792" w:rsidRPr="00334DC8" w:rsidRDefault="00502792" w:rsidP="00502792">
      <w:pPr>
        <w:pStyle w:val="NoSpacing"/>
        <w:spacing w:before="0" w:beforeAutospacing="0" w:after="0" w:afterAutospacing="0"/>
        <w:ind w:left="720" w:firstLine="60"/>
        <w:rPr>
          <w:b/>
          <w:sz w:val="22"/>
          <w:szCs w:val="22"/>
        </w:rPr>
      </w:pPr>
      <w:r w:rsidRPr="00334DC8">
        <w:rPr>
          <w:b/>
          <w:sz w:val="22"/>
          <w:szCs w:val="22"/>
        </w:rPr>
        <w:t xml:space="preserve">E. Supervisee Case Conceptualizations: </w:t>
      </w:r>
    </w:p>
    <w:p w14:paraId="50502F75" w14:textId="03157EBD" w:rsidR="00A94E2D" w:rsidRPr="00334DC8" w:rsidRDefault="00502792" w:rsidP="00A94E2D">
      <w:pPr>
        <w:pStyle w:val="NoSpacing"/>
        <w:spacing w:before="0" w:beforeAutospacing="0" w:after="0" w:afterAutospacing="0"/>
        <w:ind w:left="720" w:firstLine="60"/>
        <w:rPr>
          <w:sz w:val="22"/>
          <w:szCs w:val="22"/>
        </w:rPr>
      </w:pPr>
      <w:r w:rsidRPr="00334DC8">
        <w:rPr>
          <w:sz w:val="22"/>
          <w:szCs w:val="22"/>
        </w:rPr>
        <w:t>Students will participate in one supe</w:t>
      </w:r>
      <w:r w:rsidR="00D56F69" w:rsidRPr="00334DC8">
        <w:rPr>
          <w:sz w:val="22"/>
          <w:szCs w:val="22"/>
        </w:rPr>
        <w:t>rvisee case conceptualization</w:t>
      </w:r>
      <w:r w:rsidRPr="00334DC8">
        <w:rPr>
          <w:sz w:val="22"/>
          <w:szCs w:val="22"/>
        </w:rPr>
        <w:t xml:space="preserve">. For this assignment, students will identify a supervision model to use from the literature. The presentation will include a brief review of the model selected and a handout for dissemination. Each case conceptualization will last approximately </w:t>
      </w:r>
      <w:r w:rsidR="003C67CE" w:rsidRPr="00334DC8">
        <w:rPr>
          <w:sz w:val="22"/>
          <w:szCs w:val="22"/>
        </w:rPr>
        <w:t>1 hour</w:t>
      </w:r>
      <w:r w:rsidRPr="00334DC8">
        <w:rPr>
          <w:sz w:val="22"/>
          <w:szCs w:val="22"/>
        </w:rPr>
        <w:t xml:space="preserve"> as the class discusses the supervisee and supervisor, supervision strengths, supervision limitations and supervision process. All students will be prompted to share part of a recorded supervision session with the class. </w:t>
      </w:r>
      <w:r w:rsidR="00A94E2D" w:rsidRPr="00334DC8">
        <w:rPr>
          <w:sz w:val="22"/>
          <w:szCs w:val="22"/>
        </w:rPr>
        <w:t>The following components should be included in the presentation:</w:t>
      </w:r>
    </w:p>
    <w:p w14:paraId="5B8C8ED8" w14:textId="4A73218D"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Brief description of supervisee (area of discipline, site, strengths, areas of growth)</w:t>
      </w:r>
    </w:p>
    <w:p w14:paraId="506FB080" w14:textId="6A6988D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Developmental level of supervisee</w:t>
      </w:r>
    </w:p>
    <w:p w14:paraId="5EA0424F" w14:textId="728EF946"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Modality of supervision </w:t>
      </w:r>
    </w:p>
    <w:p w14:paraId="3DD7FA68" w14:textId="1305972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Description of supervisory concerns</w:t>
      </w:r>
    </w:p>
    <w:p w14:paraId="71C60484" w14:textId="736DCCE7"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Description of supervision model in use</w:t>
      </w:r>
    </w:p>
    <w:p w14:paraId="6EE8885B" w14:textId="07A98B73"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Goals of supervision </w:t>
      </w:r>
    </w:p>
    <w:p w14:paraId="4BD454C7" w14:textId="71B00328"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Interventions used in supervision </w:t>
      </w:r>
    </w:p>
    <w:p w14:paraId="693903C3" w14:textId="266C83F6"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 xml:space="preserve">Evaluation procedures used in supervision </w:t>
      </w:r>
    </w:p>
    <w:p w14:paraId="32F65899" w14:textId="46F595E4"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Legal and ethical issues (if any)</w:t>
      </w:r>
    </w:p>
    <w:p w14:paraId="25B46DA9" w14:textId="58AF547F" w:rsidR="00A94E2D" w:rsidRPr="00334DC8" w:rsidRDefault="00A94E2D" w:rsidP="00A94E2D">
      <w:pPr>
        <w:pStyle w:val="NoSpacing"/>
        <w:numPr>
          <w:ilvl w:val="0"/>
          <w:numId w:val="9"/>
        </w:numPr>
        <w:spacing w:before="0" w:beforeAutospacing="0" w:after="0" w:afterAutospacing="0"/>
        <w:rPr>
          <w:sz w:val="22"/>
          <w:szCs w:val="22"/>
        </w:rPr>
      </w:pPr>
      <w:r w:rsidRPr="00334DC8">
        <w:rPr>
          <w:sz w:val="22"/>
          <w:szCs w:val="22"/>
        </w:rPr>
        <w:t>Culturally relevant strategies used in supervision</w:t>
      </w:r>
    </w:p>
    <w:p w14:paraId="00E6A83D" w14:textId="2BD0D394" w:rsidR="00071022" w:rsidRPr="00334DC8" w:rsidRDefault="00071022" w:rsidP="00502792">
      <w:pPr>
        <w:pStyle w:val="NoSpacing"/>
        <w:spacing w:before="0" w:beforeAutospacing="0" w:after="0" w:afterAutospacing="0"/>
        <w:ind w:left="720" w:firstLine="60"/>
        <w:rPr>
          <w:sz w:val="22"/>
          <w:szCs w:val="22"/>
        </w:rPr>
      </w:pPr>
    </w:p>
    <w:p w14:paraId="05518DB6" w14:textId="0696B2CF" w:rsidR="00071022" w:rsidRPr="00334DC8" w:rsidRDefault="00071022" w:rsidP="00502792">
      <w:pPr>
        <w:pStyle w:val="NoSpacing"/>
        <w:spacing w:before="0" w:beforeAutospacing="0" w:after="0" w:afterAutospacing="0"/>
        <w:ind w:left="720" w:firstLine="60"/>
        <w:rPr>
          <w:b/>
          <w:bCs/>
          <w:sz w:val="22"/>
          <w:szCs w:val="22"/>
        </w:rPr>
      </w:pPr>
      <w:r w:rsidRPr="00334DC8">
        <w:rPr>
          <w:b/>
          <w:bCs/>
          <w:sz w:val="22"/>
          <w:szCs w:val="22"/>
        </w:rPr>
        <w:t xml:space="preserve">F. Supervision Documentation </w:t>
      </w:r>
    </w:p>
    <w:p w14:paraId="5E565689" w14:textId="5A72CA1C" w:rsidR="00071022" w:rsidRDefault="00071022" w:rsidP="00071022">
      <w:pPr>
        <w:pStyle w:val="NoSpacing"/>
        <w:spacing w:before="0" w:beforeAutospacing="0" w:after="0" w:afterAutospacing="0"/>
        <w:ind w:left="720"/>
        <w:rPr>
          <w:sz w:val="22"/>
          <w:szCs w:val="22"/>
        </w:rPr>
      </w:pPr>
      <w:r w:rsidRPr="00334DC8">
        <w:rPr>
          <w:sz w:val="22"/>
          <w:szCs w:val="22"/>
        </w:rPr>
        <w:t xml:space="preserve">Students will complete a weekly log of their supervision experiences. This includes receiving individual and group supervision as well as providing individual supervision to your students. The log will be completed weekly in TEVERA and signed by the practicum instructor. Additionally, students are required to complete a midterm and final evaluation of their supervision skills and knowledge. Students are to upload the </w:t>
      </w:r>
      <w:proofErr w:type="spellStart"/>
      <w:r w:rsidRPr="00334DC8">
        <w:rPr>
          <w:sz w:val="22"/>
          <w:szCs w:val="22"/>
        </w:rPr>
        <w:t>mid term</w:t>
      </w:r>
      <w:proofErr w:type="spellEnd"/>
      <w:r w:rsidRPr="00334DC8">
        <w:rPr>
          <w:sz w:val="22"/>
          <w:szCs w:val="22"/>
        </w:rPr>
        <w:t xml:space="preserve"> and final evaluation into TEVERA. </w:t>
      </w:r>
    </w:p>
    <w:p w14:paraId="2A101215" w14:textId="77777777" w:rsidR="00397463" w:rsidRDefault="00397463" w:rsidP="00071022">
      <w:pPr>
        <w:pStyle w:val="NoSpacing"/>
        <w:spacing w:before="0" w:beforeAutospacing="0" w:after="0" w:afterAutospacing="0"/>
        <w:ind w:left="720"/>
        <w:rPr>
          <w:sz w:val="22"/>
          <w:szCs w:val="22"/>
        </w:rPr>
      </w:pPr>
    </w:p>
    <w:p w14:paraId="201E2460" w14:textId="499FE280" w:rsidR="00397463" w:rsidRPr="00397463" w:rsidRDefault="00397463" w:rsidP="00071022">
      <w:pPr>
        <w:pStyle w:val="NoSpacing"/>
        <w:spacing w:before="0" w:beforeAutospacing="0" w:after="0" w:afterAutospacing="0"/>
        <w:ind w:left="720"/>
        <w:rPr>
          <w:b/>
          <w:bCs/>
          <w:sz w:val="22"/>
          <w:szCs w:val="22"/>
        </w:rPr>
      </w:pPr>
      <w:r w:rsidRPr="00397463">
        <w:rPr>
          <w:b/>
          <w:bCs/>
          <w:sz w:val="22"/>
          <w:szCs w:val="22"/>
        </w:rPr>
        <w:t>G. Professional Liability Insurance</w:t>
      </w:r>
    </w:p>
    <w:p w14:paraId="2F885BAC" w14:textId="26E37E67" w:rsidR="00397463" w:rsidRPr="00334DC8" w:rsidRDefault="00397463" w:rsidP="00071022">
      <w:pPr>
        <w:pStyle w:val="NoSpacing"/>
        <w:spacing w:before="0" w:beforeAutospacing="0" w:after="0" w:afterAutospacing="0"/>
        <w:ind w:left="720"/>
        <w:rPr>
          <w:sz w:val="22"/>
          <w:szCs w:val="22"/>
        </w:rPr>
      </w:pPr>
      <w:r>
        <w:rPr>
          <w:sz w:val="22"/>
          <w:szCs w:val="22"/>
        </w:rPr>
        <w:t xml:space="preserve">All students are required to purchase professional liability insurance while providing supervision to </w:t>
      </w:r>
      <w:proofErr w:type="gramStart"/>
      <w:r>
        <w:rPr>
          <w:sz w:val="22"/>
          <w:szCs w:val="22"/>
        </w:rPr>
        <w:t>Master’s</w:t>
      </w:r>
      <w:proofErr w:type="gramEnd"/>
      <w:r>
        <w:rPr>
          <w:sz w:val="22"/>
          <w:szCs w:val="22"/>
        </w:rPr>
        <w:t xml:space="preserve"> level students. This is a departmental and CACREP requirement CACREP VI.C.3.</w:t>
      </w:r>
    </w:p>
    <w:p w14:paraId="58FDA62F" w14:textId="77777777" w:rsidR="00502792" w:rsidRPr="00334DC8" w:rsidRDefault="00502792" w:rsidP="00502792">
      <w:pPr>
        <w:rPr>
          <w:sz w:val="22"/>
          <w:szCs w:val="22"/>
        </w:rPr>
      </w:pPr>
    </w:p>
    <w:p w14:paraId="15DD2BCC" w14:textId="77777777" w:rsidR="00502792" w:rsidRPr="00334DC8" w:rsidRDefault="00502792" w:rsidP="00502792">
      <w:pPr>
        <w:pStyle w:val="NoSpacing"/>
        <w:spacing w:before="0" w:beforeAutospacing="0" w:after="0" w:afterAutospacing="0"/>
        <w:ind w:left="720" w:hanging="1020"/>
        <w:rPr>
          <w:sz w:val="22"/>
          <w:szCs w:val="22"/>
        </w:rPr>
      </w:pPr>
      <w:r w:rsidRPr="00334DC8">
        <w:rPr>
          <w:b/>
          <w:sz w:val="22"/>
          <w:szCs w:val="22"/>
        </w:rPr>
        <w:t xml:space="preserve">8. </w:t>
      </w:r>
      <w:r w:rsidRPr="00334DC8">
        <w:rPr>
          <w:b/>
          <w:sz w:val="22"/>
          <w:szCs w:val="22"/>
        </w:rPr>
        <w:tab/>
        <w:t xml:space="preserve">Rubric and Grading Scale: </w:t>
      </w:r>
      <w:r w:rsidRPr="00334DC8">
        <w:rPr>
          <w:sz w:val="22"/>
          <w:szCs w:val="22"/>
        </w:rPr>
        <w:t>All assignments must be completed to earn a final grade. Grades will be based upon total point accumulation in the course:</w:t>
      </w:r>
    </w:p>
    <w:p w14:paraId="60E5F8F7" w14:textId="77777777" w:rsidR="00502792" w:rsidRPr="00334DC8" w:rsidRDefault="00502792" w:rsidP="00502792">
      <w:pPr>
        <w:pStyle w:val="NoSpacing"/>
        <w:spacing w:before="0" w:beforeAutospacing="0" w:after="0" w:afterAutospacing="0"/>
        <w:ind w:left="720" w:hanging="1020"/>
        <w:rPr>
          <w:sz w:val="22"/>
          <w:szCs w:val="22"/>
        </w:rPr>
      </w:pPr>
      <w:r w:rsidRPr="00334DC8">
        <w:rPr>
          <w:b/>
          <w:sz w:val="22"/>
          <w:szCs w:val="22"/>
        </w:rPr>
        <w:lastRenderedPageBreak/>
        <w:tab/>
      </w:r>
    </w:p>
    <w:p w14:paraId="457FC2DF" w14:textId="77777777" w:rsidR="00502792" w:rsidRPr="00334DC8" w:rsidRDefault="00502792" w:rsidP="003E01A8">
      <w:pPr>
        <w:spacing w:before="100" w:beforeAutospacing="1" w:after="100" w:afterAutospacing="1"/>
        <w:ind w:firstLine="720"/>
        <w:rPr>
          <w:b/>
          <w:bCs/>
          <w:sz w:val="22"/>
          <w:szCs w:val="22"/>
        </w:rPr>
      </w:pPr>
      <w:r w:rsidRPr="00334DC8">
        <w:rPr>
          <w:b/>
          <w:sz w:val="22"/>
          <w:szCs w:val="22"/>
        </w:rPr>
        <w:t xml:space="preserve">Grading Scale </w:t>
      </w:r>
      <w:r w:rsidRPr="00334DC8">
        <w:rPr>
          <w:b/>
          <w:bCs/>
          <w:sz w:val="22"/>
          <w:szCs w:val="22"/>
        </w:rPr>
        <w:tab/>
      </w:r>
    </w:p>
    <w:tbl>
      <w:tblPr>
        <w:tblW w:w="3461" w:type="dxa"/>
        <w:tblInd w:w="919" w:type="dxa"/>
        <w:tblLayout w:type="fixed"/>
        <w:tblLook w:val="04A0" w:firstRow="1" w:lastRow="0" w:firstColumn="1" w:lastColumn="0" w:noHBand="0" w:noVBand="1"/>
      </w:tblPr>
      <w:tblGrid>
        <w:gridCol w:w="1847"/>
        <w:gridCol w:w="1614"/>
      </w:tblGrid>
      <w:tr w:rsidR="00502792" w:rsidRPr="00334DC8" w14:paraId="65C8B88F" w14:textId="77777777" w:rsidTr="003E01A8">
        <w:trPr>
          <w:trHeight w:val="314"/>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D04F" w14:textId="77777777" w:rsidR="00502792" w:rsidRPr="00334DC8" w:rsidRDefault="00502792" w:rsidP="00C7667A">
            <w:pPr>
              <w:rPr>
                <w:color w:val="000000"/>
                <w:sz w:val="22"/>
                <w:szCs w:val="22"/>
              </w:rPr>
            </w:pPr>
            <w:r w:rsidRPr="00334DC8">
              <w:rPr>
                <w:color w:val="000000"/>
                <w:sz w:val="22"/>
                <w:szCs w:val="22"/>
              </w:rPr>
              <w:t>A = 100-94%</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7D3B44BB" w14:textId="77777777" w:rsidR="00502792" w:rsidRPr="00334DC8" w:rsidRDefault="00502792" w:rsidP="00C7667A">
            <w:pPr>
              <w:rPr>
                <w:color w:val="000000"/>
                <w:sz w:val="22"/>
                <w:szCs w:val="22"/>
              </w:rPr>
            </w:pPr>
            <w:r w:rsidRPr="00334DC8">
              <w:rPr>
                <w:color w:val="000000"/>
                <w:sz w:val="22"/>
                <w:szCs w:val="22"/>
              </w:rPr>
              <w:t>C+ = 79-75%</w:t>
            </w:r>
          </w:p>
        </w:tc>
      </w:tr>
      <w:tr w:rsidR="00502792" w:rsidRPr="00334DC8" w14:paraId="4AA775CF"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605D4540" w14:textId="77777777" w:rsidR="00502792" w:rsidRPr="00334DC8" w:rsidRDefault="00502792" w:rsidP="00C7667A">
            <w:pPr>
              <w:rPr>
                <w:color w:val="000000"/>
                <w:sz w:val="22"/>
                <w:szCs w:val="22"/>
              </w:rPr>
            </w:pPr>
            <w:r w:rsidRPr="00334DC8">
              <w:rPr>
                <w:color w:val="000000"/>
                <w:sz w:val="22"/>
                <w:szCs w:val="22"/>
              </w:rPr>
              <w:t>A- = 93-90%</w:t>
            </w:r>
          </w:p>
        </w:tc>
        <w:tc>
          <w:tcPr>
            <w:tcW w:w="1614" w:type="dxa"/>
            <w:tcBorders>
              <w:top w:val="nil"/>
              <w:left w:val="nil"/>
              <w:bottom w:val="single" w:sz="4" w:space="0" w:color="auto"/>
              <w:right w:val="single" w:sz="4" w:space="0" w:color="auto"/>
            </w:tcBorders>
            <w:shd w:val="clear" w:color="auto" w:fill="auto"/>
            <w:noWrap/>
            <w:vAlign w:val="bottom"/>
            <w:hideMark/>
          </w:tcPr>
          <w:p w14:paraId="75369964" w14:textId="77777777" w:rsidR="00502792" w:rsidRPr="00334DC8" w:rsidRDefault="00502792" w:rsidP="00C7667A">
            <w:pPr>
              <w:rPr>
                <w:color w:val="000000"/>
                <w:sz w:val="22"/>
                <w:szCs w:val="22"/>
              </w:rPr>
            </w:pPr>
            <w:r w:rsidRPr="00334DC8">
              <w:rPr>
                <w:color w:val="000000"/>
                <w:sz w:val="22"/>
                <w:szCs w:val="22"/>
              </w:rPr>
              <w:t>C = 74-70%</w:t>
            </w:r>
          </w:p>
        </w:tc>
      </w:tr>
      <w:tr w:rsidR="00502792" w:rsidRPr="00334DC8" w14:paraId="3237D220"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155F5002" w14:textId="77777777" w:rsidR="00502792" w:rsidRPr="00334DC8" w:rsidRDefault="00502792" w:rsidP="00C7667A">
            <w:pPr>
              <w:rPr>
                <w:color w:val="000000"/>
                <w:sz w:val="22"/>
                <w:szCs w:val="22"/>
              </w:rPr>
            </w:pPr>
            <w:r w:rsidRPr="00334DC8">
              <w:rPr>
                <w:color w:val="000000"/>
                <w:sz w:val="22"/>
                <w:szCs w:val="22"/>
              </w:rPr>
              <w:t>B+=89-87%</w:t>
            </w:r>
          </w:p>
        </w:tc>
        <w:tc>
          <w:tcPr>
            <w:tcW w:w="1614" w:type="dxa"/>
            <w:tcBorders>
              <w:top w:val="nil"/>
              <w:left w:val="nil"/>
              <w:bottom w:val="single" w:sz="4" w:space="0" w:color="auto"/>
              <w:right w:val="single" w:sz="4" w:space="0" w:color="auto"/>
            </w:tcBorders>
            <w:shd w:val="clear" w:color="auto" w:fill="auto"/>
            <w:noWrap/>
            <w:vAlign w:val="bottom"/>
            <w:hideMark/>
          </w:tcPr>
          <w:p w14:paraId="048D0CFC" w14:textId="77777777" w:rsidR="00502792" w:rsidRPr="00334DC8" w:rsidRDefault="00502792" w:rsidP="00C7667A">
            <w:pPr>
              <w:rPr>
                <w:color w:val="000000"/>
                <w:sz w:val="22"/>
                <w:szCs w:val="22"/>
              </w:rPr>
            </w:pPr>
            <w:r w:rsidRPr="00334DC8">
              <w:rPr>
                <w:color w:val="000000"/>
                <w:sz w:val="22"/>
                <w:szCs w:val="22"/>
              </w:rPr>
              <w:t>D = 69-60%</w:t>
            </w:r>
          </w:p>
        </w:tc>
      </w:tr>
      <w:tr w:rsidR="00502792" w:rsidRPr="00334DC8" w14:paraId="7C7F4848" w14:textId="77777777" w:rsidTr="003E01A8">
        <w:trPr>
          <w:trHeight w:val="314"/>
        </w:trPr>
        <w:tc>
          <w:tcPr>
            <w:tcW w:w="1847" w:type="dxa"/>
            <w:tcBorders>
              <w:top w:val="nil"/>
              <w:left w:val="single" w:sz="4" w:space="0" w:color="auto"/>
              <w:bottom w:val="single" w:sz="4" w:space="0" w:color="auto"/>
              <w:right w:val="single" w:sz="4" w:space="0" w:color="auto"/>
            </w:tcBorders>
            <w:shd w:val="clear" w:color="auto" w:fill="auto"/>
            <w:noWrap/>
            <w:vAlign w:val="bottom"/>
            <w:hideMark/>
          </w:tcPr>
          <w:p w14:paraId="2284E068" w14:textId="77777777" w:rsidR="00502792" w:rsidRPr="00334DC8" w:rsidRDefault="00502792" w:rsidP="00C7667A">
            <w:pPr>
              <w:rPr>
                <w:color w:val="000000"/>
                <w:sz w:val="22"/>
                <w:szCs w:val="22"/>
              </w:rPr>
            </w:pPr>
            <w:r w:rsidRPr="00334DC8">
              <w:rPr>
                <w:color w:val="000000"/>
                <w:sz w:val="22"/>
                <w:szCs w:val="22"/>
              </w:rPr>
              <w:t>B = 86-84%</w:t>
            </w:r>
          </w:p>
        </w:tc>
        <w:tc>
          <w:tcPr>
            <w:tcW w:w="1614" w:type="dxa"/>
            <w:tcBorders>
              <w:top w:val="nil"/>
              <w:left w:val="nil"/>
              <w:bottom w:val="single" w:sz="4" w:space="0" w:color="auto"/>
              <w:right w:val="single" w:sz="4" w:space="0" w:color="auto"/>
            </w:tcBorders>
            <w:shd w:val="clear" w:color="auto" w:fill="auto"/>
            <w:noWrap/>
            <w:vAlign w:val="bottom"/>
            <w:hideMark/>
          </w:tcPr>
          <w:p w14:paraId="5EA1B3E5" w14:textId="77777777" w:rsidR="00502792" w:rsidRPr="00334DC8" w:rsidRDefault="00502792" w:rsidP="00C7667A">
            <w:pPr>
              <w:rPr>
                <w:color w:val="000000"/>
                <w:sz w:val="22"/>
                <w:szCs w:val="22"/>
              </w:rPr>
            </w:pPr>
            <w:r w:rsidRPr="00334DC8">
              <w:rPr>
                <w:color w:val="000000"/>
                <w:sz w:val="22"/>
                <w:szCs w:val="22"/>
              </w:rPr>
              <w:t>F = 59 - 0%</w:t>
            </w:r>
          </w:p>
        </w:tc>
      </w:tr>
      <w:tr w:rsidR="00502792" w:rsidRPr="00334DC8" w14:paraId="13E361DA"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hideMark/>
          </w:tcPr>
          <w:p w14:paraId="3A04E82B" w14:textId="77777777" w:rsidR="00502792" w:rsidRPr="00334DC8" w:rsidRDefault="00502792" w:rsidP="00C7667A">
            <w:pPr>
              <w:rPr>
                <w:color w:val="000000"/>
                <w:sz w:val="22"/>
                <w:szCs w:val="22"/>
              </w:rPr>
            </w:pPr>
            <w:r w:rsidRPr="00334DC8">
              <w:rPr>
                <w:color w:val="000000"/>
                <w:sz w:val="22"/>
                <w:szCs w:val="22"/>
              </w:rPr>
              <w:t>B- = 83-80%</w:t>
            </w:r>
          </w:p>
        </w:tc>
        <w:tc>
          <w:tcPr>
            <w:tcW w:w="1614" w:type="dxa"/>
            <w:tcBorders>
              <w:top w:val="nil"/>
              <w:left w:val="nil"/>
              <w:bottom w:val="nil"/>
              <w:right w:val="single" w:sz="4" w:space="0" w:color="auto"/>
            </w:tcBorders>
            <w:shd w:val="clear" w:color="auto" w:fill="auto"/>
            <w:noWrap/>
            <w:vAlign w:val="bottom"/>
            <w:hideMark/>
          </w:tcPr>
          <w:p w14:paraId="694B96C1" w14:textId="77777777" w:rsidR="00502792" w:rsidRPr="00334DC8" w:rsidRDefault="00502792" w:rsidP="00C7667A">
            <w:pPr>
              <w:rPr>
                <w:color w:val="000000"/>
                <w:sz w:val="22"/>
                <w:szCs w:val="22"/>
              </w:rPr>
            </w:pPr>
            <w:r w:rsidRPr="00334DC8">
              <w:rPr>
                <w:color w:val="000000"/>
                <w:sz w:val="22"/>
                <w:szCs w:val="22"/>
              </w:rPr>
              <w:t> </w:t>
            </w:r>
          </w:p>
        </w:tc>
      </w:tr>
      <w:tr w:rsidR="003E01A8" w:rsidRPr="00334DC8" w14:paraId="343F4F49"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69D87FB9" w14:textId="77777777" w:rsidR="003E01A8" w:rsidRPr="00334DC8" w:rsidRDefault="003E01A8"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1A8CFF9" w14:textId="77777777" w:rsidR="003E01A8" w:rsidRPr="00334DC8" w:rsidRDefault="003E01A8" w:rsidP="00C7667A">
            <w:pPr>
              <w:rPr>
                <w:color w:val="000000"/>
                <w:sz w:val="22"/>
                <w:szCs w:val="22"/>
              </w:rPr>
            </w:pPr>
          </w:p>
        </w:tc>
      </w:tr>
      <w:tr w:rsidR="0000449D" w:rsidRPr="00334DC8" w14:paraId="72C1D663"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24AA7BBB" w14:textId="77777777" w:rsidR="0000449D" w:rsidRPr="00334DC8" w:rsidRDefault="0000449D"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3B597A9E" w14:textId="77777777" w:rsidR="0000449D" w:rsidRPr="00334DC8" w:rsidRDefault="0000449D" w:rsidP="00C7667A">
            <w:pPr>
              <w:rPr>
                <w:color w:val="000000"/>
                <w:sz w:val="22"/>
                <w:szCs w:val="22"/>
              </w:rPr>
            </w:pPr>
          </w:p>
        </w:tc>
      </w:tr>
      <w:tr w:rsidR="0000449D" w:rsidRPr="00334DC8" w14:paraId="58FE2E6D" w14:textId="77777777" w:rsidTr="003E01A8">
        <w:trPr>
          <w:trHeight w:val="314"/>
        </w:trPr>
        <w:tc>
          <w:tcPr>
            <w:tcW w:w="1847" w:type="dxa"/>
            <w:tcBorders>
              <w:top w:val="nil"/>
              <w:left w:val="single" w:sz="4" w:space="0" w:color="auto"/>
              <w:bottom w:val="nil"/>
              <w:right w:val="single" w:sz="4" w:space="0" w:color="auto"/>
            </w:tcBorders>
            <w:shd w:val="clear" w:color="auto" w:fill="auto"/>
            <w:noWrap/>
            <w:vAlign w:val="bottom"/>
          </w:tcPr>
          <w:p w14:paraId="34FA829B" w14:textId="77777777" w:rsidR="0000449D" w:rsidRPr="00334DC8" w:rsidRDefault="0000449D" w:rsidP="00C7667A">
            <w:pPr>
              <w:rPr>
                <w:color w:val="000000"/>
                <w:sz w:val="22"/>
                <w:szCs w:val="22"/>
              </w:rPr>
            </w:pPr>
          </w:p>
        </w:tc>
        <w:tc>
          <w:tcPr>
            <w:tcW w:w="1614" w:type="dxa"/>
            <w:tcBorders>
              <w:top w:val="nil"/>
              <w:left w:val="nil"/>
              <w:bottom w:val="nil"/>
              <w:right w:val="single" w:sz="4" w:space="0" w:color="auto"/>
            </w:tcBorders>
            <w:shd w:val="clear" w:color="auto" w:fill="auto"/>
            <w:noWrap/>
            <w:vAlign w:val="bottom"/>
          </w:tcPr>
          <w:p w14:paraId="09714203" w14:textId="77777777" w:rsidR="0000449D" w:rsidRPr="00334DC8" w:rsidRDefault="0000449D" w:rsidP="00C7667A">
            <w:pPr>
              <w:rPr>
                <w:color w:val="000000"/>
                <w:sz w:val="22"/>
                <w:szCs w:val="22"/>
              </w:rPr>
            </w:pPr>
          </w:p>
        </w:tc>
      </w:tr>
      <w:tr w:rsidR="003E01A8" w:rsidRPr="00334DC8" w14:paraId="1349656A" w14:textId="77777777" w:rsidTr="0000449D">
        <w:trPr>
          <w:trHeight w:val="74"/>
        </w:trPr>
        <w:tc>
          <w:tcPr>
            <w:tcW w:w="1847" w:type="dxa"/>
            <w:tcBorders>
              <w:top w:val="nil"/>
              <w:left w:val="single" w:sz="4" w:space="0" w:color="auto"/>
              <w:bottom w:val="single" w:sz="4" w:space="0" w:color="auto"/>
              <w:right w:val="single" w:sz="4" w:space="0" w:color="auto"/>
            </w:tcBorders>
            <w:shd w:val="clear" w:color="auto" w:fill="auto"/>
            <w:noWrap/>
            <w:vAlign w:val="bottom"/>
          </w:tcPr>
          <w:p w14:paraId="1CED08B5" w14:textId="2578B17F" w:rsidR="003E01A8" w:rsidRPr="00334DC8" w:rsidRDefault="003E01A8" w:rsidP="00C7667A">
            <w:pPr>
              <w:rPr>
                <w:color w:val="000000"/>
                <w:sz w:val="22"/>
                <w:szCs w:val="22"/>
              </w:rPr>
            </w:pPr>
          </w:p>
        </w:tc>
        <w:tc>
          <w:tcPr>
            <w:tcW w:w="1614" w:type="dxa"/>
            <w:tcBorders>
              <w:top w:val="nil"/>
              <w:left w:val="nil"/>
              <w:bottom w:val="single" w:sz="4" w:space="0" w:color="auto"/>
              <w:right w:val="single" w:sz="4" w:space="0" w:color="auto"/>
            </w:tcBorders>
            <w:shd w:val="clear" w:color="auto" w:fill="auto"/>
            <w:noWrap/>
            <w:vAlign w:val="bottom"/>
          </w:tcPr>
          <w:p w14:paraId="4C73D89A" w14:textId="77777777" w:rsidR="003E01A8" w:rsidRPr="00334DC8" w:rsidRDefault="003E01A8" w:rsidP="00C7667A">
            <w:pPr>
              <w:rPr>
                <w:color w:val="000000"/>
                <w:sz w:val="22"/>
                <w:szCs w:val="22"/>
              </w:rPr>
            </w:pPr>
          </w:p>
        </w:tc>
      </w:tr>
    </w:tbl>
    <w:p w14:paraId="508B926D" w14:textId="77777777" w:rsidR="0000449D" w:rsidRPr="00334DC8" w:rsidRDefault="0000449D" w:rsidP="0000449D">
      <w:pPr>
        <w:rPr>
          <w:b/>
          <w:sz w:val="22"/>
          <w:szCs w:val="22"/>
        </w:rPr>
      </w:pPr>
    </w:p>
    <w:p w14:paraId="7C16160F" w14:textId="77777777" w:rsidR="0000449D" w:rsidRPr="00334DC8" w:rsidRDefault="0000449D" w:rsidP="0000449D">
      <w:pPr>
        <w:rPr>
          <w:b/>
          <w:sz w:val="22"/>
          <w:szCs w:val="22"/>
        </w:rPr>
      </w:pPr>
    </w:p>
    <w:p w14:paraId="56D3161B" w14:textId="77777777" w:rsidR="0000449D" w:rsidRPr="00334DC8" w:rsidRDefault="0000449D" w:rsidP="0000449D">
      <w:pPr>
        <w:rPr>
          <w:b/>
          <w:sz w:val="22"/>
          <w:szCs w:val="22"/>
        </w:rPr>
      </w:pPr>
    </w:p>
    <w:p w14:paraId="6152112E" w14:textId="77777777" w:rsidR="0000449D" w:rsidRPr="00334DC8" w:rsidRDefault="0000449D" w:rsidP="0000449D">
      <w:pPr>
        <w:rPr>
          <w:b/>
          <w:sz w:val="22"/>
          <w:szCs w:val="22"/>
        </w:rPr>
      </w:pPr>
    </w:p>
    <w:p w14:paraId="0FC60328" w14:textId="77777777" w:rsidR="0000449D" w:rsidRPr="00334DC8" w:rsidRDefault="0000449D" w:rsidP="0000449D">
      <w:pPr>
        <w:rPr>
          <w:b/>
          <w:sz w:val="22"/>
          <w:szCs w:val="22"/>
        </w:rPr>
      </w:pPr>
    </w:p>
    <w:p w14:paraId="0577B479" w14:textId="77777777" w:rsidR="0000449D" w:rsidRPr="00334DC8" w:rsidRDefault="0000449D" w:rsidP="0000449D">
      <w:pPr>
        <w:rPr>
          <w:b/>
          <w:sz w:val="22"/>
          <w:szCs w:val="22"/>
        </w:rPr>
      </w:pPr>
    </w:p>
    <w:p w14:paraId="7EE93CAD" w14:textId="77777777" w:rsidR="0000449D" w:rsidRPr="00334DC8" w:rsidRDefault="0000449D" w:rsidP="0000449D">
      <w:pPr>
        <w:ind w:left="540"/>
        <w:rPr>
          <w:b/>
          <w:sz w:val="22"/>
          <w:szCs w:val="22"/>
        </w:rPr>
      </w:pPr>
    </w:p>
    <w:p w14:paraId="133B15D4" w14:textId="157D31B9" w:rsidR="00502792" w:rsidRPr="00334DC8" w:rsidRDefault="00502792" w:rsidP="0000449D">
      <w:pPr>
        <w:numPr>
          <w:ilvl w:val="0"/>
          <w:numId w:val="3"/>
        </w:numPr>
        <w:tabs>
          <w:tab w:val="num" w:pos="360"/>
        </w:tabs>
        <w:ind w:hanging="900"/>
        <w:rPr>
          <w:b/>
          <w:sz w:val="22"/>
          <w:szCs w:val="22"/>
        </w:rPr>
      </w:pPr>
      <w:r w:rsidRPr="00334DC8">
        <w:rPr>
          <w:b/>
          <w:sz w:val="22"/>
          <w:szCs w:val="22"/>
        </w:rPr>
        <w:t xml:space="preserve"> Class Policy Statements:</w:t>
      </w:r>
    </w:p>
    <w:p w14:paraId="5CC13045" w14:textId="0BC89835" w:rsidR="00502792" w:rsidRPr="00334DC8" w:rsidRDefault="00502792" w:rsidP="00502792">
      <w:pPr>
        <w:numPr>
          <w:ilvl w:val="1"/>
          <w:numId w:val="3"/>
        </w:numPr>
        <w:rPr>
          <w:sz w:val="22"/>
          <w:szCs w:val="22"/>
        </w:rPr>
      </w:pPr>
      <w:r w:rsidRPr="00334DC8">
        <w:rPr>
          <w:sz w:val="22"/>
          <w:szCs w:val="22"/>
          <w:u w:val="single"/>
        </w:rPr>
        <w:t>Attendance:</w:t>
      </w:r>
      <w:r w:rsidRPr="00334DC8">
        <w:rPr>
          <w:sz w:val="22"/>
          <w:szCs w:val="22"/>
        </w:rPr>
        <w:t xml:space="preserve"> As this class is tied to Practicum 7910 attendance is required. Students are expected to attend all supervisory sessions and class meetings and participate in all classroom exercises. As this class represents your clinical practice, missing more than one class can lead to an “In Progress” on your academic transcript. Students who receive an “IP” on their transcript can be required to retake the Supervision Class.</w:t>
      </w:r>
      <w:r w:rsidR="003E01A8" w:rsidRPr="00334DC8">
        <w:rPr>
          <w:sz w:val="22"/>
          <w:szCs w:val="22"/>
        </w:rPr>
        <w:t xml:space="preserve"> </w:t>
      </w:r>
      <w:r w:rsidR="003E01A8" w:rsidRPr="00334DC8">
        <w:rPr>
          <w:color w:val="2F5496" w:themeColor="accent1" w:themeShade="BF"/>
          <w:sz w:val="22"/>
          <w:szCs w:val="22"/>
        </w:rPr>
        <w:t>During the Fall of 2020 we will also be addressing the attendance policies corresponding to COVID 19</w:t>
      </w:r>
      <w:r w:rsidR="003E01A8" w:rsidRPr="00334DC8">
        <w:rPr>
          <w:sz w:val="22"/>
          <w:szCs w:val="22"/>
        </w:rPr>
        <w:t xml:space="preserve">.  </w:t>
      </w:r>
      <w:r w:rsidR="003E01A8" w:rsidRPr="00334DC8">
        <w:rPr>
          <w:color w:val="2F5496" w:themeColor="accent1" w:themeShade="BF"/>
          <w:sz w:val="22"/>
          <w:szCs w:val="22"/>
        </w:rPr>
        <w:t xml:space="preserve">If a student is unable to meet requirements aligning with these </w:t>
      </w:r>
      <w:proofErr w:type="gramStart"/>
      <w:r w:rsidR="003E01A8" w:rsidRPr="00334DC8">
        <w:rPr>
          <w:color w:val="2F5496" w:themeColor="accent1" w:themeShade="BF"/>
          <w:sz w:val="22"/>
          <w:szCs w:val="22"/>
        </w:rPr>
        <w:t>policies</w:t>
      </w:r>
      <w:proofErr w:type="gramEnd"/>
      <w:r w:rsidR="003E01A8" w:rsidRPr="00334DC8">
        <w:rPr>
          <w:color w:val="2F5496" w:themeColor="accent1" w:themeShade="BF"/>
          <w:sz w:val="22"/>
          <w:szCs w:val="22"/>
        </w:rPr>
        <w:t xml:space="preserve"> we will work to address those issues.  </w:t>
      </w:r>
    </w:p>
    <w:p w14:paraId="7A65A121" w14:textId="77777777" w:rsidR="00502792" w:rsidRPr="00334DC8" w:rsidRDefault="00502792" w:rsidP="00502792">
      <w:pPr>
        <w:numPr>
          <w:ilvl w:val="1"/>
          <w:numId w:val="3"/>
        </w:numPr>
        <w:rPr>
          <w:sz w:val="22"/>
          <w:szCs w:val="22"/>
          <w:u w:val="single"/>
        </w:rPr>
      </w:pPr>
      <w:r w:rsidRPr="00334DC8">
        <w:rPr>
          <w:sz w:val="22"/>
          <w:szCs w:val="22"/>
          <w:u w:val="single"/>
        </w:rPr>
        <w:t xml:space="preserve">Excused Absences: </w:t>
      </w:r>
      <w:r w:rsidRPr="00334DC8">
        <w:rPr>
          <w:sz w:val="22"/>
          <w:szCs w:val="22"/>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or the absence to request permission. The instructor will weigh the merits of the request and render a decision. When feasible, the student must notify the instructor prior to the occurrence of any excused absences, but in no case shall notification occur more than once a week after the absence. Appropriate documentation for all excused absences is required. Please see the </w:t>
      </w:r>
      <w:r w:rsidRPr="00334DC8">
        <w:rPr>
          <w:i/>
          <w:sz w:val="22"/>
          <w:szCs w:val="22"/>
        </w:rPr>
        <w:t xml:space="preserve">Student </w:t>
      </w:r>
      <w:proofErr w:type="spellStart"/>
      <w:r w:rsidRPr="00334DC8">
        <w:rPr>
          <w:i/>
          <w:sz w:val="22"/>
          <w:szCs w:val="22"/>
        </w:rPr>
        <w:t>EPolicy</w:t>
      </w:r>
      <w:proofErr w:type="spellEnd"/>
      <w:r w:rsidRPr="00334DC8">
        <w:rPr>
          <w:i/>
          <w:sz w:val="22"/>
          <w:szCs w:val="22"/>
        </w:rPr>
        <w:t xml:space="preserve"> Handbook</w:t>
      </w:r>
      <w:r w:rsidRPr="00334DC8">
        <w:rPr>
          <w:sz w:val="22"/>
          <w:szCs w:val="22"/>
        </w:rPr>
        <w:t xml:space="preserve"> at </w:t>
      </w:r>
      <w:hyperlink r:id="rId5" w:history="1">
        <w:r w:rsidRPr="00334DC8">
          <w:rPr>
            <w:sz w:val="22"/>
            <w:szCs w:val="22"/>
          </w:rPr>
          <w:t>www.auburn.edu/studentpolicies</w:t>
        </w:r>
      </w:hyperlink>
      <w:r w:rsidRPr="00334DC8">
        <w:rPr>
          <w:sz w:val="22"/>
          <w:szCs w:val="22"/>
        </w:rPr>
        <w:t xml:space="preserve"> for more information on excused absences. </w:t>
      </w:r>
    </w:p>
    <w:p w14:paraId="27E35591" w14:textId="77777777" w:rsidR="00502792" w:rsidRPr="00334DC8" w:rsidRDefault="00502792" w:rsidP="00502792">
      <w:pPr>
        <w:numPr>
          <w:ilvl w:val="1"/>
          <w:numId w:val="3"/>
        </w:numPr>
        <w:rPr>
          <w:sz w:val="22"/>
          <w:szCs w:val="22"/>
          <w:u w:val="single"/>
        </w:rPr>
      </w:pPr>
      <w:r w:rsidRPr="00334DC8">
        <w:rPr>
          <w:sz w:val="22"/>
          <w:szCs w:val="22"/>
          <w:u w:val="single"/>
        </w:rPr>
        <w:t xml:space="preserve">Make-Up Policy: </w:t>
      </w:r>
      <w:r w:rsidRPr="00334DC8">
        <w:rPr>
          <w:sz w:val="22"/>
          <w:szCs w:val="22"/>
        </w:rPr>
        <w:t xml:space="preserve">Arrangement to make up a missed major exam (e.g., hour exams,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646BD2DF" w14:textId="77777777" w:rsidR="0000449D" w:rsidRPr="00334DC8" w:rsidRDefault="00502792" w:rsidP="0000449D">
      <w:pPr>
        <w:numPr>
          <w:ilvl w:val="1"/>
          <w:numId w:val="3"/>
        </w:numPr>
        <w:rPr>
          <w:sz w:val="22"/>
          <w:szCs w:val="22"/>
          <w:u w:val="single"/>
        </w:rPr>
      </w:pPr>
      <w:r w:rsidRPr="00334DC8">
        <w:rPr>
          <w:sz w:val="22"/>
          <w:szCs w:val="22"/>
          <w:u w:val="single"/>
        </w:rPr>
        <w:t xml:space="preserve">Academic Honesty: </w:t>
      </w:r>
      <w:r w:rsidRPr="00334DC8">
        <w:rPr>
          <w:sz w:val="22"/>
          <w:szCs w:val="22"/>
        </w:rPr>
        <w:t xml:space="preserve">All portions of the Auburn University student academic honesty code (Title XII) found in the </w:t>
      </w:r>
      <w:r w:rsidRPr="00334DC8">
        <w:rPr>
          <w:i/>
          <w:sz w:val="22"/>
          <w:szCs w:val="22"/>
        </w:rPr>
        <w:t xml:space="preserve">Student </w:t>
      </w:r>
      <w:proofErr w:type="spellStart"/>
      <w:r w:rsidRPr="00334DC8">
        <w:rPr>
          <w:i/>
          <w:sz w:val="22"/>
          <w:szCs w:val="22"/>
        </w:rPr>
        <w:t>EPolicy</w:t>
      </w:r>
      <w:proofErr w:type="spellEnd"/>
      <w:r w:rsidRPr="00334DC8">
        <w:rPr>
          <w:i/>
          <w:sz w:val="22"/>
          <w:szCs w:val="22"/>
        </w:rPr>
        <w:t xml:space="preserve"> Handbook </w:t>
      </w:r>
      <w:r w:rsidRPr="00334DC8">
        <w:rPr>
          <w:sz w:val="22"/>
          <w:szCs w:val="22"/>
        </w:rPr>
        <w:t xml:space="preserve">will apply to university </w:t>
      </w:r>
      <w:r w:rsidRPr="00334DC8">
        <w:rPr>
          <w:sz w:val="22"/>
          <w:szCs w:val="22"/>
        </w:rPr>
        <w:lastRenderedPageBreak/>
        <w:t xml:space="preserve">courses. All academic honesty violations or alleged violations of the SGA Code of Laws will be reported to the Office of the Provost, which will then refer the case to the Academic Honesty Committee. </w:t>
      </w:r>
    </w:p>
    <w:p w14:paraId="3472D6AE" w14:textId="77777777" w:rsidR="00603394" w:rsidRDefault="00502792" w:rsidP="00603394">
      <w:pPr>
        <w:numPr>
          <w:ilvl w:val="1"/>
          <w:numId w:val="3"/>
        </w:numPr>
        <w:rPr>
          <w:sz w:val="22"/>
          <w:szCs w:val="22"/>
          <w:u w:val="single"/>
        </w:rPr>
      </w:pPr>
      <w:r w:rsidRPr="00334DC8">
        <w:rPr>
          <w:sz w:val="22"/>
          <w:szCs w:val="22"/>
          <w:u w:val="single"/>
        </w:rPr>
        <w:t xml:space="preserve">Course Contingency: </w:t>
      </w:r>
      <w:r w:rsidRPr="00334DC8">
        <w:rPr>
          <w:sz w:val="22"/>
          <w:szCs w:val="22"/>
        </w:rPr>
        <w:t xml:space="preserve">If normal class and/or lab activities are disrupted due to illness, emergency, or </w:t>
      </w:r>
      <w:proofErr w:type="gramStart"/>
      <w:r w:rsidRPr="00334DC8">
        <w:rPr>
          <w:sz w:val="22"/>
          <w:szCs w:val="22"/>
        </w:rPr>
        <w:t>crisis situation</w:t>
      </w:r>
      <w:proofErr w:type="gramEnd"/>
      <w:r w:rsidRPr="00334DC8">
        <w:rPr>
          <w:sz w:val="22"/>
          <w:szCs w:val="22"/>
        </w:rPr>
        <w:t>, the syllabus and other course plans and assignments may be modified to allow completion of the course. If this occurs, and addendum to your syllabus and/or course assignments will replace the original materials.</w:t>
      </w:r>
    </w:p>
    <w:p w14:paraId="0B92F38D" w14:textId="3E9A03C4" w:rsidR="00334DC8" w:rsidRPr="00603394" w:rsidRDefault="00334DC8" w:rsidP="00603394">
      <w:pPr>
        <w:numPr>
          <w:ilvl w:val="1"/>
          <w:numId w:val="3"/>
        </w:numPr>
        <w:rPr>
          <w:sz w:val="22"/>
          <w:szCs w:val="22"/>
          <w:u w:val="single"/>
        </w:rPr>
      </w:pPr>
      <w:r w:rsidRPr="00603394">
        <w:rPr>
          <w:color w:val="000000"/>
          <w:sz w:val="22"/>
          <w:szCs w:val="22"/>
          <w:u w:val="single"/>
        </w:rPr>
        <w:t>Accommodations</w:t>
      </w:r>
      <w:r w:rsidR="00603394" w:rsidRPr="00603394">
        <w:rPr>
          <w:color w:val="000000"/>
          <w:sz w:val="22"/>
          <w:szCs w:val="22"/>
          <w:u w:val="single"/>
        </w:rPr>
        <w:t xml:space="preserve">: </w:t>
      </w:r>
      <w:r w:rsidR="00603394" w:rsidRPr="00603394">
        <w:rPr>
          <w:sz w:val="22"/>
          <w:szCs w:val="22"/>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03394" w:rsidRPr="00603394">
        <w:rPr>
          <w:sz w:val="22"/>
          <w:szCs w:val="22"/>
        </w:rPr>
        <w:t>is located in</w:t>
      </w:r>
      <w:proofErr w:type="gramEnd"/>
      <w:r w:rsidR="00603394" w:rsidRPr="00603394">
        <w:rPr>
          <w:sz w:val="22"/>
          <w:szCs w:val="22"/>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71CB64B5" w14:textId="77777777" w:rsidR="00502792" w:rsidRPr="00334DC8" w:rsidRDefault="00502792" w:rsidP="00502792">
      <w:pPr>
        <w:numPr>
          <w:ilvl w:val="1"/>
          <w:numId w:val="3"/>
        </w:numPr>
        <w:rPr>
          <w:sz w:val="22"/>
          <w:szCs w:val="22"/>
          <w:u w:val="single"/>
        </w:rPr>
      </w:pPr>
      <w:r w:rsidRPr="00334DC8">
        <w:rPr>
          <w:sz w:val="22"/>
          <w:szCs w:val="22"/>
          <w:u w:val="single"/>
        </w:rPr>
        <w:t xml:space="preserve">Professionalism: </w:t>
      </w:r>
      <w:r w:rsidRPr="00334DC8">
        <w:rPr>
          <w:sz w:val="22"/>
          <w:szCs w:val="22"/>
        </w:rPr>
        <w:t>As faculty, staff, and students interact in professional settings, they are expected to demonstrate professional behaviors as defined in the College’s conceptual framework. These professional commitments or dispositions are listed below:</w:t>
      </w:r>
    </w:p>
    <w:p w14:paraId="22E356BC" w14:textId="77777777" w:rsidR="00502792" w:rsidRPr="00334DC8" w:rsidRDefault="00502792" w:rsidP="00502792">
      <w:pPr>
        <w:ind w:left="2160" w:firstLine="547"/>
        <w:rPr>
          <w:sz w:val="22"/>
          <w:szCs w:val="22"/>
        </w:rPr>
      </w:pPr>
      <w:r w:rsidRPr="00334DC8">
        <w:rPr>
          <w:sz w:val="22"/>
          <w:szCs w:val="22"/>
        </w:rPr>
        <w:t>Engage in responsible and ethical professional practices</w:t>
      </w:r>
    </w:p>
    <w:p w14:paraId="06834231" w14:textId="77777777" w:rsidR="00502792" w:rsidRPr="00334DC8" w:rsidRDefault="00502792" w:rsidP="00502792">
      <w:pPr>
        <w:ind w:left="2160" w:firstLine="547"/>
        <w:rPr>
          <w:sz w:val="22"/>
          <w:szCs w:val="22"/>
        </w:rPr>
      </w:pPr>
      <w:r w:rsidRPr="00334DC8">
        <w:rPr>
          <w:sz w:val="22"/>
          <w:szCs w:val="22"/>
        </w:rPr>
        <w:t>Contribute to collaborative learning communities</w:t>
      </w:r>
    </w:p>
    <w:p w14:paraId="748F07BF" w14:textId="77777777" w:rsidR="00502792" w:rsidRPr="00334DC8" w:rsidRDefault="00502792" w:rsidP="00502792">
      <w:pPr>
        <w:ind w:left="2160" w:firstLine="547"/>
        <w:rPr>
          <w:sz w:val="22"/>
          <w:szCs w:val="22"/>
        </w:rPr>
      </w:pPr>
      <w:r w:rsidRPr="00334DC8">
        <w:rPr>
          <w:sz w:val="22"/>
          <w:szCs w:val="22"/>
        </w:rPr>
        <w:t>Demonstrate a commitment to diversity</w:t>
      </w:r>
    </w:p>
    <w:p w14:paraId="1D90A3ED" w14:textId="77777777" w:rsidR="0000449D" w:rsidRPr="00334DC8" w:rsidRDefault="00502792" w:rsidP="0000449D">
      <w:pPr>
        <w:ind w:left="2160" w:firstLine="547"/>
        <w:rPr>
          <w:sz w:val="22"/>
          <w:szCs w:val="22"/>
        </w:rPr>
      </w:pPr>
      <w:r w:rsidRPr="00334DC8">
        <w:rPr>
          <w:sz w:val="22"/>
          <w:szCs w:val="22"/>
        </w:rPr>
        <w:t xml:space="preserve">Model and nurture intellectual vitality </w:t>
      </w:r>
    </w:p>
    <w:p w14:paraId="2DF15428" w14:textId="13B9D618" w:rsidR="0000449D" w:rsidRPr="00334DC8" w:rsidRDefault="0000449D" w:rsidP="0000449D">
      <w:pPr>
        <w:pStyle w:val="ListParagraph"/>
        <w:numPr>
          <w:ilvl w:val="1"/>
          <w:numId w:val="3"/>
        </w:numPr>
        <w:rPr>
          <w:sz w:val="22"/>
          <w:szCs w:val="22"/>
          <w:u w:val="single"/>
        </w:rPr>
      </w:pPr>
      <w:r w:rsidRPr="00334DC8">
        <w:rPr>
          <w:color w:val="212121"/>
          <w:sz w:val="22"/>
          <w:szCs w:val="22"/>
          <w:u w:val="single"/>
          <w:bdr w:val="none" w:sz="0" w:space="0" w:color="auto" w:frame="1"/>
        </w:rPr>
        <w:t xml:space="preserve">AI Policy: </w:t>
      </w:r>
      <w:r w:rsidRPr="00334DC8">
        <w:rPr>
          <w:color w:val="212121"/>
          <w:sz w:val="22"/>
          <w:szCs w:val="22"/>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1B69810" w14:textId="78C15C29" w:rsidR="0000449D" w:rsidRPr="00334DC8" w:rsidRDefault="0000449D" w:rsidP="0000449D">
      <w:pPr>
        <w:pStyle w:val="ListParagraph"/>
        <w:numPr>
          <w:ilvl w:val="1"/>
          <w:numId w:val="3"/>
        </w:numPr>
        <w:rPr>
          <w:sz w:val="22"/>
          <w:szCs w:val="22"/>
        </w:rPr>
      </w:pPr>
      <w:r w:rsidRPr="00334DC8">
        <w:rPr>
          <w:sz w:val="22"/>
          <w:szCs w:val="22"/>
          <w:u w:val="single"/>
        </w:rPr>
        <w:t>Zoom Policy</w:t>
      </w:r>
      <w:r w:rsidRPr="00334DC8">
        <w:rPr>
          <w:sz w:val="22"/>
          <w:szCs w:val="22"/>
        </w:rPr>
        <w:t xml:space="preserve">: </w:t>
      </w:r>
      <w:r w:rsidRPr="00334DC8">
        <w:rPr>
          <w:color w:val="464646"/>
          <w:sz w:val="22"/>
          <w:szCs w:val="22"/>
          <w:shd w:val="clear" w:color="auto" w:fill="FFFFFF"/>
        </w:rPr>
        <w:t xml:space="preserve">Zoom participation </w:t>
      </w:r>
      <w:r w:rsidRPr="00334DC8">
        <w:rPr>
          <w:b/>
          <w:bCs/>
          <w:color w:val="464646"/>
          <w:sz w:val="22"/>
          <w:szCs w:val="22"/>
          <w:shd w:val="clear" w:color="auto" w:fill="FFFFFF"/>
        </w:rPr>
        <w:t>requires you to keep your video on and your microphone muted when you are not speaking</w:t>
      </w:r>
      <w:r w:rsidRPr="00334DC8">
        <w:rPr>
          <w:color w:val="464646"/>
          <w:sz w:val="22"/>
          <w:szCs w:val="22"/>
          <w:shd w:val="clear" w:color="auto" w:fill="FFFFFF"/>
        </w:rPr>
        <w:t xml:space="preserve">. </w:t>
      </w:r>
    </w:p>
    <w:p w14:paraId="44F45CFA"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If you have a need for technology to support your participation in this class or do not have a space conducive for participating - </w:t>
      </w:r>
      <w:r w:rsidRPr="00334DC8">
        <w:rPr>
          <w:b/>
          <w:bCs/>
          <w:color w:val="464646"/>
          <w:sz w:val="22"/>
          <w:szCs w:val="22"/>
          <w:shd w:val="clear" w:color="auto" w:fill="FFFFFF"/>
        </w:rPr>
        <w:t xml:space="preserve">SERC provides private individual counseling spaces </w:t>
      </w:r>
      <w:r w:rsidRPr="00334DC8">
        <w:rPr>
          <w:color w:val="464646"/>
          <w:sz w:val="22"/>
          <w:szCs w:val="22"/>
          <w:shd w:val="clear" w:color="auto" w:fill="FFFFFF"/>
        </w:rPr>
        <w:t xml:space="preserve">(Counseling Lab) that you can reserve and use for class sessions. </w:t>
      </w:r>
    </w:p>
    <w:p w14:paraId="6D9FC161"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Please know that you can blur your background if you are not comfortable sharing your space or environment during classes conducted online.  </w:t>
      </w:r>
    </w:p>
    <w:p w14:paraId="24CA88EC"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08F381C1"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Students can turn off their cameras briefly if needed (e.g., break).   These pauses should be </w:t>
      </w:r>
      <w:r w:rsidRPr="00334DC8">
        <w:rPr>
          <w:b/>
          <w:bCs/>
          <w:i/>
          <w:iCs/>
          <w:color w:val="464646"/>
          <w:sz w:val="22"/>
          <w:szCs w:val="22"/>
          <w:shd w:val="clear" w:color="auto" w:fill="FFFFFF"/>
        </w:rPr>
        <w:t>short</w:t>
      </w:r>
      <w:r w:rsidRPr="00334DC8">
        <w:rPr>
          <w:color w:val="464646"/>
          <w:sz w:val="22"/>
          <w:szCs w:val="22"/>
          <w:shd w:val="clear" w:color="auto" w:fill="FFFFFF"/>
        </w:rPr>
        <w:t xml:space="preserve">.  Having students on camera provides a higher level of engagement for all participants. </w:t>
      </w:r>
    </w:p>
    <w:p w14:paraId="00C58F8D"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 xml:space="preserve">If you have questions during class, you can raise your hand (in real time or via Zoom).   </w:t>
      </w:r>
    </w:p>
    <w:p w14:paraId="3620BDCF"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p>
    <w:p w14:paraId="4BBC6B8B" w14:textId="4CE958F1" w:rsidR="0000449D" w:rsidRPr="00334DC8" w:rsidRDefault="0000449D" w:rsidP="0000449D">
      <w:pPr>
        <w:ind w:left="720" w:firstLine="720"/>
        <w:rPr>
          <w:color w:val="464646"/>
          <w:sz w:val="22"/>
          <w:szCs w:val="22"/>
          <w:shd w:val="clear" w:color="auto" w:fill="FFFFFF"/>
        </w:rPr>
      </w:pPr>
      <w:r w:rsidRPr="00334DC8">
        <w:rPr>
          <w:color w:val="464646"/>
          <w:sz w:val="22"/>
          <w:szCs w:val="22"/>
          <w:shd w:val="clear" w:color="auto" w:fill="FFFFFF"/>
        </w:rPr>
        <w:t xml:space="preserve">Although you may be participating from your domicile, our </w:t>
      </w:r>
      <w:r w:rsidRPr="00334DC8">
        <w:rPr>
          <w:b/>
          <w:bCs/>
          <w:color w:val="464646"/>
          <w:sz w:val="22"/>
          <w:szCs w:val="22"/>
          <w:shd w:val="clear" w:color="auto" w:fill="FFFFFF"/>
        </w:rPr>
        <w:t xml:space="preserve">Zoom meetings are </w:t>
      </w:r>
      <w:r w:rsidRPr="00334DC8">
        <w:rPr>
          <w:b/>
          <w:bCs/>
          <w:color w:val="464646"/>
          <w:sz w:val="22"/>
          <w:szCs w:val="22"/>
          <w:shd w:val="clear" w:color="auto" w:fill="FFFFFF"/>
        </w:rPr>
        <w:tab/>
        <w:t>professional interactions</w:t>
      </w:r>
      <w:r w:rsidRPr="00334DC8">
        <w:rPr>
          <w:color w:val="464646"/>
          <w:sz w:val="22"/>
          <w:szCs w:val="22"/>
          <w:shd w:val="clear" w:color="auto" w:fill="FFFFFF"/>
        </w:rPr>
        <w:t xml:space="preserve">. </w:t>
      </w:r>
    </w:p>
    <w:p w14:paraId="16769967"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You should dress and behave as you would in a normal F2F classroom.</w:t>
      </w:r>
    </w:p>
    <w:p w14:paraId="5EE7B917"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Please minimize distractions in the background as much as possible.</w:t>
      </w:r>
    </w:p>
    <w:p w14:paraId="4980BED5" w14:textId="77777777" w:rsidR="0000449D" w:rsidRPr="00334DC8" w:rsidRDefault="0000449D" w:rsidP="0000449D">
      <w:pPr>
        <w:pStyle w:val="ListParagraph"/>
        <w:numPr>
          <w:ilvl w:val="1"/>
          <w:numId w:val="11"/>
        </w:numPr>
        <w:rPr>
          <w:color w:val="464646"/>
          <w:sz w:val="22"/>
          <w:szCs w:val="22"/>
          <w:shd w:val="clear" w:color="auto" w:fill="FFFFFF"/>
        </w:rPr>
      </w:pPr>
      <w:r w:rsidRPr="00334DC8">
        <w:rPr>
          <w:color w:val="464646"/>
          <w:sz w:val="22"/>
          <w:szCs w:val="22"/>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7DC99EEC" w14:textId="6B25D435" w:rsidR="0000449D" w:rsidRPr="00334DC8" w:rsidRDefault="0000449D" w:rsidP="0000449D">
      <w:pPr>
        <w:ind w:left="1440"/>
        <w:rPr>
          <w:color w:val="464646"/>
          <w:sz w:val="22"/>
          <w:szCs w:val="22"/>
          <w:shd w:val="clear" w:color="auto" w:fill="FFFFFF"/>
        </w:rPr>
      </w:pPr>
      <w:r w:rsidRPr="00334DC8">
        <w:rPr>
          <w:b/>
          <w:bCs/>
          <w:color w:val="464646"/>
          <w:sz w:val="22"/>
          <w:szCs w:val="22"/>
          <w:shd w:val="clear" w:color="auto" w:fill="FFFFFF"/>
        </w:rPr>
        <w:t>Recording Sessions:</w:t>
      </w:r>
      <w:r w:rsidRPr="00334DC8">
        <w:rPr>
          <w:color w:val="464646"/>
          <w:sz w:val="22"/>
          <w:szCs w:val="22"/>
          <w:shd w:val="clear" w:color="auto" w:fill="FFFFFF"/>
        </w:rPr>
        <w:t xml:space="preserve"> Due to the nature of our classes and the possibility that we may be discussing content that is confidential in nature:</w:t>
      </w:r>
    </w:p>
    <w:p w14:paraId="3AE2BE65" w14:textId="77777777" w:rsidR="0000449D" w:rsidRPr="00334DC8" w:rsidRDefault="0000449D" w:rsidP="0000449D">
      <w:pPr>
        <w:pStyle w:val="ListParagraph"/>
        <w:numPr>
          <w:ilvl w:val="2"/>
          <w:numId w:val="12"/>
        </w:numPr>
        <w:rPr>
          <w:color w:val="464646"/>
          <w:sz w:val="22"/>
          <w:szCs w:val="22"/>
          <w:shd w:val="clear" w:color="auto" w:fill="FFFFFF"/>
        </w:rPr>
      </w:pPr>
      <w:r w:rsidRPr="00334DC8">
        <w:rPr>
          <w:color w:val="464646"/>
          <w:sz w:val="22"/>
          <w:szCs w:val="22"/>
          <w:shd w:val="clear" w:color="auto" w:fill="FFFFFF"/>
        </w:rPr>
        <w:t>Instructors can record sessions and will notify students when the class session is being recorded (e.g., teaching demonstrations, making the session available to other students, speakers)</w:t>
      </w:r>
    </w:p>
    <w:p w14:paraId="27AEE982" w14:textId="77777777" w:rsidR="0000449D" w:rsidRPr="00334DC8" w:rsidRDefault="0000449D" w:rsidP="0000449D">
      <w:pPr>
        <w:pStyle w:val="ListParagraph"/>
        <w:numPr>
          <w:ilvl w:val="3"/>
          <w:numId w:val="12"/>
        </w:numPr>
        <w:rPr>
          <w:color w:val="464646"/>
          <w:sz w:val="22"/>
          <w:szCs w:val="22"/>
          <w:shd w:val="clear" w:color="auto" w:fill="FFFFFF"/>
        </w:rPr>
      </w:pPr>
      <w:r w:rsidRPr="00334DC8">
        <w:rPr>
          <w:color w:val="464646"/>
          <w:sz w:val="22"/>
          <w:szCs w:val="22"/>
          <w:shd w:val="clear" w:color="auto" w:fill="FFFFFF"/>
        </w:rPr>
        <w:t>Confidential content (e.g., supervision sessions) will be retained following appropriate ethical and legal practices as well as CED policies (e.g., password protected BOX folders).</w:t>
      </w:r>
    </w:p>
    <w:p w14:paraId="7C40D845" w14:textId="77777777" w:rsidR="0000449D" w:rsidRPr="00334DC8" w:rsidRDefault="0000449D" w:rsidP="0000449D">
      <w:pPr>
        <w:pStyle w:val="ListParagraph"/>
        <w:numPr>
          <w:ilvl w:val="3"/>
          <w:numId w:val="12"/>
        </w:numPr>
        <w:rPr>
          <w:color w:val="464646"/>
          <w:sz w:val="22"/>
          <w:szCs w:val="22"/>
          <w:shd w:val="clear" w:color="auto" w:fill="FFFFFF"/>
        </w:rPr>
      </w:pPr>
      <w:r w:rsidRPr="00334DC8">
        <w:rPr>
          <w:color w:val="464646"/>
          <w:sz w:val="22"/>
          <w:szCs w:val="22"/>
          <w:shd w:val="clear" w:color="auto" w:fill="FFFFFF"/>
        </w:rPr>
        <w:t xml:space="preserve">Students can request that the recording be stopped if they wish to discuss a topic that they do not want recorded.  </w:t>
      </w:r>
      <w:r w:rsidRPr="00334DC8">
        <w:rPr>
          <w:i/>
          <w:iCs/>
          <w:color w:val="464646"/>
          <w:sz w:val="22"/>
          <w:szCs w:val="22"/>
          <w:shd w:val="clear" w:color="auto" w:fill="FFFFFF"/>
        </w:rPr>
        <w:t>In areas such as supervision this may not be possible</w:t>
      </w:r>
      <w:r w:rsidRPr="00334DC8">
        <w:rPr>
          <w:color w:val="464646"/>
          <w:sz w:val="22"/>
          <w:szCs w:val="22"/>
          <w:shd w:val="clear" w:color="auto" w:fill="FFFFFF"/>
        </w:rPr>
        <w:t xml:space="preserve">. </w:t>
      </w:r>
    </w:p>
    <w:p w14:paraId="5EB5CA2C" w14:textId="77777777" w:rsidR="0000449D" w:rsidRPr="00334DC8" w:rsidRDefault="0000449D" w:rsidP="0000449D">
      <w:pPr>
        <w:pStyle w:val="ListParagraph"/>
        <w:numPr>
          <w:ilvl w:val="2"/>
          <w:numId w:val="12"/>
        </w:numPr>
        <w:rPr>
          <w:color w:val="464646"/>
          <w:sz w:val="22"/>
          <w:szCs w:val="22"/>
          <w:shd w:val="clear" w:color="auto" w:fill="FFFFFF"/>
        </w:rPr>
      </w:pPr>
      <w:r w:rsidRPr="00334DC8">
        <w:rPr>
          <w:color w:val="464646"/>
          <w:sz w:val="22"/>
          <w:szCs w:val="22"/>
          <w:shd w:val="clear" w:color="auto" w:fill="FFFFFF"/>
        </w:rPr>
        <w:t xml:space="preserve">You should participate in spaces that allow for these discussions and do not have others present in the room while you are using it for class or supervision. </w:t>
      </w:r>
    </w:p>
    <w:p w14:paraId="7F19E49B" w14:textId="77777777" w:rsidR="0000449D" w:rsidRPr="00334DC8" w:rsidRDefault="0000449D" w:rsidP="0000449D">
      <w:pPr>
        <w:pStyle w:val="ListParagraph"/>
        <w:numPr>
          <w:ilvl w:val="2"/>
          <w:numId w:val="12"/>
        </w:numPr>
        <w:rPr>
          <w:sz w:val="22"/>
          <w:szCs w:val="22"/>
        </w:rPr>
      </w:pPr>
      <w:r w:rsidRPr="00334DC8">
        <w:rPr>
          <w:color w:val="464646"/>
          <w:sz w:val="22"/>
          <w:szCs w:val="22"/>
          <w:shd w:val="clear" w:color="auto" w:fill="FFFFFF"/>
        </w:rPr>
        <w:t xml:space="preserve">As per University policies, I reserve the right to dismiss anyone from a Zoom meeting whose environment or behavior is distracting or problematic. </w:t>
      </w:r>
    </w:p>
    <w:p w14:paraId="7376048C" w14:textId="4BCF8CA9" w:rsidR="00502792" w:rsidRPr="00334DC8" w:rsidRDefault="0000449D" w:rsidP="00F603F8">
      <w:pPr>
        <w:pStyle w:val="ListParagraph"/>
        <w:numPr>
          <w:ilvl w:val="2"/>
          <w:numId w:val="12"/>
        </w:numPr>
        <w:rPr>
          <w:sz w:val="22"/>
          <w:szCs w:val="22"/>
        </w:rPr>
      </w:pPr>
      <w:r w:rsidRPr="00334DC8">
        <w:rPr>
          <w:color w:val="464646"/>
          <w:sz w:val="22"/>
          <w:szCs w:val="22"/>
          <w:shd w:val="clear" w:color="auto" w:fill="FFFFFF"/>
        </w:rPr>
        <w:t xml:space="preserve">If you have any issues with sharing your video feed, adhering to this policy, or anything else related to your use of Zoom please notify me via email in the first week of class so we can discuss if accommodations are possible. </w:t>
      </w:r>
    </w:p>
    <w:p w14:paraId="7F839E49" w14:textId="77777777" w:rsidR="00334DC8" w:rsidRPr="00334DC8" w:rsidRDefault="00334DC8" w:rsidP="00334DC8">
      <w:pPr>
        <w:pStyle w:val="NormalWeb"/>
        <w:spacing w:before="0" w:beforeAutospacing="0" w:after="0" w:afterAutospacing="0"/>
        <w:ind w:left="720"/>
        <w:rPr>
          <w:b/>
          <w:bCs/>
          <w:color w:val="212121"/>
          <w:sz w:val="22"/>
          <w:szCs w:val="22"/>
          <w:u w:val="single"/>
          <w:bdr w:val="none" w:sz="0" w:space="0" w:color="auto" w:frame="1"/>
        </w:rPr>
      </w:pPr>
    </w:p>
    <w:p w14:paraId="5CFD5459" w14:textId="77777777" w:rsidR="00334DC8" w:rsidRPr="00334DC8" w:rsidRDefault="00334DC8" w:rsidP="00334DC8">
      <w:pPr>
        <w:ind w:left="720"/>
        <w:rPr>
          <w:color w:val="000000"/>
          <w:sz w:val="22"/>
          <w:szCs w:val="22"/>
        </w:rPr>
      </w:pPr>
      <w:r w:rsidRPr="00334DC8">
        <w:rPr>
          <w:b/>
          <w:bCs/>
          <w:sz w:val="22"/>
          <w:szCs w:val="22"/>
        </w:rPr>
        <w:t>Diversity Statement.</w:t>
      </w:r>
      <w:r w:rsidRPr="00334DC8">
        <w:rPr>
          <w:b/>
          <w:bCs/>
          <w:sz w:val="22"/>
          <w:szCs w:val="22"/>
        </w:rPr>
        <w:tab/>
      </w:r>
      <w:r w:rsidRPr="00334DC8">
        <w:rPr>
          <w:color w:val="000000"/>
          <w:sz w:val="22"/>
          <w:szCs w:val="22"/>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7D99B3DE" w14:textId="77777777" w:rsidR="00334DC8" w:rsidRPr="00334DC8" w:rsidRDefault="00334DC8" w:rsidP="00334DC8">
      <w:pPr>
        <w:ind w:left="720"/>
        <w:rPr>
          <w:color w:val="000000"/>
          <w:sz w:val="22"/>
          <w:szCs w:val="22"/>
        </w:rPr>
      </w:pPr>
    </w:p>
    <w:p w14:paraId="0C964E2D" w14:textId="77777777" w:rsidR="00334DC8" w:rsidRPr="00334DC8" w:rsidRDefault="00334DC8" w:rsidP="00334DC8">
      <w:pPr>
        <w:ind w:left="720"/>
        <w:rPr>
          <w:b/>
          <w:bCs/>
          <w:sz w:val="22"/>
          <w:szCs w:val="22"/>
        </w:rPr>
      </w:pPr>
      <w:r w:rsidRPr="00334DC8">
        <w:rPr>
          <w:color w:val="000000"/>
          <w:sz w:val="22"/>
          <w:szCs w:val="22"/>
        </w:rPr>
        <w:t xml:space="preserve">These principles are in alignment with our professional, ethical, and accreditation standards </w:t>
      </w:r>
      <w:proofErr w:type="gramStart"/>
      <w:r w:rsidRPr="00334DC8">
        <w:rPr>
          <w:color w:val="000000"/>
          <w:sz w:val="22"/>
          <w:szCs w:val="22"/>
        </w:rPr>
        <w:t>including:</w:t>
      </w:r>
      <w:proofErr w:type="gramEnd"/>
      <w:r w:rsidRPr="00334DC8">
        <w:rPr>
          <w:color w:val="000000"/>
          <w:sz w:val="22"/>
          <w:szCs w:val="22"/>
        </w:rPr>
        <w:t xml:space="preserve">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7D41D7DB" w14:textId="77777777" w:rsidR="00334DC8" w:rsidRPr="00334DC8" w:rsidRDefault="00334DC8" w:rsidP="00334DC8">
      <w:pPr>
        <w:rPr>
          <w:sz w:val="22"/>
          <w:szCs w:val="22"/>
        </w:rPr>
      </w:pPr>
    </w:p>
    <w:p w14:paraId="11995BE2" w14:textId="77777777" w:rsidR="00502792" w:rsidRPr="00334DC8" w:rsidRDefault="00502792" w:rsidP="00334DC8">
      <w:pPr>
        <w:rPr>
          <w:b/>
          <w:sz w:val="22"/>
          <w:szCs w:val="22"/>
        </w:rPr>
      </w:pPr>
    </w:p>
    <w:p w14:paraId="4366ABAB" w14:textId="05ED59AB" w:rsidR="00502792" w:rsidRPr="00334DC8" w:rsidRDefault="00502792" w:rsidP="00334DC8">
      <w:pPr>
        <w:spacing w:after="200"/>
        <w:ind w:left="180"/>
        <w:rPr>
          <w:b/>
          <w:sz w:val="22"/>
          <w:szCs w:val="22"/>
        </w:rPr>
      </w:pPr>
      <w:r w:rsidRPr="00334DC8">
        <w:rPr>
          <w:b/>
          <w:sz w:val="22"/>
          <w:szCs w:val="22"/>
        </w:rPr>
        <w:t xml:space="preserve">      Justification for Graduate Credit:  </w:t>
      </w:r>
    </w:p>
    <w:p w14:paraId="54D48C4C" w14:textId="2D9E81EC" w:rsidR="00502792" w:rsidRPr="00334DC8" w:rsidRDefault="00502792" w:rsidP="00502792">
      <w:pPr>
        <w:ind w:left="900"/>
        <w:rPr>
          <w:sz w:val="22"/>
          <w:szCs w:val="22"/>
        </w:rPr>
      </w:pPr>
      <w:r w:rsidRPr="00334DC8">
        <w:rPr>
          <w:sz w:val="22"/>
          <w:szCs w:val="22"/>
        </w:rPr>
        <w:lastRenderedPageBreak/>
        <w:t>This course includes advanced content on pedagogical methods in counselor education.  This includes content as specified by the Council for the Accreditation of Counseling and Related Programs (CACREP, 20</w:t>
      </w:r>
      <w:r w:rsidR="0000449D" w:rsidRPr="00334DC8">
        <w:rPr>
          <w:sz w:val="22"/>
          <w:szCs w:val="22"/>
        </w:rPr>
        <w:t>24</w:t>
      </w:r>
      <w:r w:rsidRPr="00334DC8">
        <w:rPr>
          <w:sz w:val="22"/>
          <w:szCs w:val="22"/>
        </w:rPr>
        <w:t xml:space="preserve">).  All academic content approved by CACREP is for advanced Masters and/or Doctoral graduate study.  This includes rigorous evaluation standards of students completing the student learning outcomes specified in this syllabus.  </w:t>
      </w:r>
    </w:p>
    <w:p w14:paraId="65E7C318" w14:textId="77777777" w:rsidR="000924A4" w:rsidRPr="00334DC8" w:rsidRDefault="000924A4" w:rsidP="00502792">
      <w:pPr>
        <w:ind w:left="900"/>
        <w:rPr>
          <w:sz w:val="22"/>
          <w:szCs w:val="22"/>
        </w:rPr>
      </w:pPr>
    </w:p>
    <w:sectPr w:rsidR="000924A4" w:rsidRPr="00334DC8" w:rsidSect="00BE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upperLetter"/>
      <w:lvlText w:val="%1."/>
      <w:lvlJc w:val="left"/>
      <w:pPr>
        <w:ind w:left="720" w:hanging="360"/>
      </w:pPr>
    </w:lvl>
    <w:lvl w:ilvl="1" w:tplc="00000002">
      <w:start w:val="1"/>
      <w:numFmt w:val="decimal"/>
      <w:lvlText w:val="%2."/>
      <w:lvlJc w:val="left"/>
      <w:pPr>
        <w:ind w:left="1440" w:hanging="360"/>
      </w:pPr>
    </w:lvl>
    <w:lvl w:ilvl="2" w:tplc="0000000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E15C2"/>
    <w:multiLevelType w:val="hybridMultilevel"/>
    <w:tmpl w:val="C88E89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EF5730E"/>
    <w:multiLevelType w:val="hybridMultilevel"/>
    <w:tmpl w:val="423AF8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4900C76"/>
    <w:multiLevelType w:val="hybridMultilevel"/>
    <w:tmpl w:val="6B1A220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5" w15:restartNumberingAfterBreak="0">
    <w:nsid w:val="25D17D81"/>
    <w:multiLevelType w:val="hybridMultilevel"/>
    <w:tmpl w:val="A47EE6A0"/>
    <w:lvl w:ilvl="0" w:tplc="0409000F">
      <w:start w:val="1"/>
      <w:numFmt w:val="decimal"/>
      <w:lvlText w:val="%1."/>
      <w:lvlJc w:val="left"/>
      <w:pPr>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6386B5F"/>
    <w:multiLevelType w:val="hybridMultilevel"/>
    <w:tmpl w:val="C12413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6AAD299"/>
    <w:multiLevelType w:val="hybridMultilevel"/>
    <w:tmpl w:val="DF4C10BA"/>
    <w:lvl w:ilvl="0" w:tplc="2FA67970">
      <w:start w:val="1"/>
      <w:numFmt w:val="decimal"/>
      <w:lvlText w:val="%1."/>
      <w:lvlJc w:val="left"/>
      <w:pPr>
        <w:ind w:left="720" w:hanging="360"/>
      </w:pPr>
    </w:lvl>
    <w:lvl w:ilvl="1" w:tplc="22CE8892">
      <w:start w:val="1"/>
      <w:numFmt w:val="lowerLetter"/>
      <w:lvlText w:val="%2."/>
      <w:lvlJc w:val="left"/>
      <w:pPr>
        <w:ind w:left="1440" w:hanging="360"/>
      </w:pPr>
    </w:lvl>
    <w:lvl w:ilvl="2" w:tplc="CB924B5A">
      <w:start w:val="1"/>
      <w:numFmt w:val="lowerRoman"/>
      <w:lvlText w:val="%3."/>
      <w:lvlJc w:val="right"/>
      <w:pPr>
        <w:ind w:left="2160" w:hanging="180"/>
      </w:pPr>
    </w:lvl>
    <w:lvl w:ilvl="3" w:tplc="09E27326">
      <w:start w:val="1"/>
      <w:numFmt w:val="decimal"/>
      <w:lvlText w:val="%4."/>
      <w:lvlJc w:val="left"/>
      <w:pPr>
        <w:ind w:left="2880" w:hanging="360"/>
      </w:pPr>
    </w:lvl>
    <w:lvl w:ilvl="4" w:tplc="1188EA00">
      <w:start w:val="1"/>
      <w:numFmt w:val="lowerLetter"/>
      <w:lvlText w:val="%5."/>
      <w:lvlJc w:val="left"/>
      <w:pPr>
        <w:ind w:left="3600" w:hanging="360"/>
      </w:pPr>
    </w:lvl>
    <w:lvl w:ilvl="5" w:tplc="89002A64">
      <w:start w:val="1"/>
      <w:numFmt w:val="lowerRoman"/>
      <w:lvlText w:val="%6."/>
      <w:lvlJc w:val="right"/>
      <w:pPr>
        <w:ind w:left="4320" w:hanging="180"/>
      </w:pPr>
    </w:lvl>
    <w:lvl w:ilvl="6" w:tplc="B7000A86">
      <w:start w:val="1"/>
      <w:numFmt w:val="decimal"/>
      <w:lvlText w:val="%7."/>
      <w:lvlJc w:val="left"/>
      <w:pPr>
        <w:ind w:left="5040" w:hanging="360"/>
      </w:pPr>
    </w:lvl>
    <w:lvl w:ilvl="7" w:tplc="14B0EB1E">
      <w:start w:val="1"/>
      <w:numFmt w:val="lowerLetter"/>
      <w:lvlText w:val="%8."/>
      <w:lvlJc w:val="left"/>
      <w:pPr>
        <w:ind w:left="5760" w:hanging="360"/>
      </w:pPr>
    </w:lvl>
    <w:lvl w:ilvl="8" w:tplc="97EA51A4">
      <w:start w:val="1"/>
      <w:numFmt w:val="lowerRoman"/>
      <w:lvlText w:val="%9."/>
      <w:lvlJc w:val="right"/>
      <w:pPr>
        <w:ind w:left="6480" w:hanging="180"/>
      </w:pPr>
    </w:lvl>
  </w:abstractNum>
  <w:abstractNum w:abstractNumId="8" w15:restartNumberingAfterBreak="0">
    <w:nsid w:val="53BD526A"/>
    <w:multiLevelType w:val="hybridMultilevel"/>
    <w:tmpl w:val="0BFC3A62"/>
    <w:lvl w:ilvl="0" w:tplc="04090001">
      <w:start w:val="1"/>
      <w:numFmt w:val="bullet"/>
      <w:lvlText w:val=""/>
      <w:lvlJc w:val="left"/>
      <w:pPr>
        <w:tabs>
          <w:tab w:val="num" w:pos="1200"/>
        </w:tabs>
        <w:ind w:left="1200" w:hanging="48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975714A"/>
    <w:multiLevelType w:val="hybridMultilevel"/>
    <w:tmpl w:val="39667438"/>
    <w:lvl w:ilvl="0" w:tplc="4418C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51450F3"/>
    <w:multiLevelType w:val="multilevel"/>
    <w:tmpl w:val="747C3E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8E25B2"/>
    <w:multiLevelType w:val="hybridMultilevel"/>
    <w:tmpl w:val="C7A80A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31494">
    <w:abstractNumId w:val="8"/>
  </w:num>
  <w:num w:numId="2" w16cid:durableId="1075736872">
    <w:abstractNumId w:val="9"/>
  </w:num>
  <w:num w:numId="3" w16cid:durableId="386998033">
    <w:abstractNumId w:val="5"/>
  </w:num>
  <w:num w:numId="4" w16cid:durableId="194119525">
    <w:abstractNumId w:val="4"/>
  </w:num>
  <w:num w:numId="5" w16cid:durableId="2133094288">
    <w:abstractNumId w:val="10"/>
  </w:num>
  <w:num w:numId="6" w16cid:durableId="1731034624">
    <w:abstractNumId w:val="12"/>
  </w:num>
  <w:num w:numId="7" w16cid:durableId="1907034920">
    <w:abstractNumId w:val="3"/>
  </w:num>
  <w:num w:numId="8" w16cid:durableId="753866589">
    <w:abstractNumId w:val="0"/>
  </w:num>
  <w:num w:numId="9" w16cid:durableId="851804005">
    <w:abstractNumId w:val="1"/>
  </w:num>
  <w:num w:numId="10" w16cid:durableId="1775974948">
    <w:abstractNumId w:val="6"/>
  </w:num>
  <w:num w:numId="11" w16cid:durableId="583416796">
    <w:abstractNumId w:val="11"/>
  </w:num>
  <w:num w:numId="12" w16cid:durableId="387152063">
    <w:abstractNumId w:val="13"/>
  </w:num>
  <w:num w:numId="13" w16cid:durableId="922491268">
    <w:abstractNumId w:val="2"/>
  </w:num>
  <w:num w:numId="14" w16cid:durableId="2076081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792"/>
    <w:rsid w:val="0000449D"/>
    <w:rsid w:val="00017096"/>
    <w:rsid w:val="00032259"/>
    <w:rsid w:val="00066FD0"/>
    <w:rsid w:val="00071022"/>
    <w:rsid w:val="00090615"/>
    <w:rsid w:val="000924A4"/>
    <w:rsid w:val="000B16C9"/>
    <w:rsid w:val="000D2E94"/>
    <w:rsid w:val="000D59A0"/>
    <w:rsid w:val="000E2251"/>
    <w:rsid w:val="00110CB3"/>
    <w:rsid w:val="001729CB"/>
    <w:rsid w:val="00197ACF"/>
    <w:rsid w:val="001A5B40"/>
    <w:rsid w:val="001B05BC"/>
    <w:rsid w:val="001B5000"/>
    <w:rsid w:val="0023275E"/>
    <w:rsid w:val="002902C8"/>
    <w:rsid w:val="002B3EA1"/>
    <w:rsid w:val="002B6FD0"/>
    <w:rsid w:val="002C02B9"/>
    <w:rsid w:val="002F2392"/>
    <w:rsid w:val="00300CDE"/>
    <w:rsid w:val="003323CA"/>
    <w:rsid w:val="00334DC8"/>
    <w:rsid w:val="00340357"/>
    <w:rsid w:val="00345490"/>
    <w:rsid w:val="003640F6"/>
    <w:rsid w:val="003672CB"/>
    <w:rsid w:val="00397463"/>
    <w:rsid w:val="003C67CE"/>
    <w:rsid w:val="003E01A8"/>
    <w:rsid w:val="00425E4B"/>
    <w:rsid w:val="004273ED"/>
    <w:rsid w:val="0044642D"/>
    <w:rsid w:val="00447075"/>
    <w:rsid w:val="00453774"/>
    <w:rsid w:val="004611F7"/>
    <w:rsid w:val="004B01A4"/>
    <w:rsid w:val="004E111F"/>
    <w:rsid w:val="00501CCA"/>
    <w:rsid w:val="00502792"/>
    <w:rsid w:val="005152E7"/>
    <w:rsid w:val="00516A87"/>
    <w:rsid w:val="005317FE"/>
    <w:rsid w:val="005713FD"/>
    <w:rsid w:val="00597AFF"/>
    <w:rsid w:val="005B61A8"/>
    <w:rsid w:val="005B61F3"/>
    <w:rsid w:val="005E7942"/>
    <w:rsid w:val="005F7218"/>
    <w:rsid w:val="00602535"/>
    <w:rsid w:val="00603394"/>
    <w:rsid w:val="00624BEE"/>
    <w:rsid w:val="00632CD3"/>
    <w:rsid w:val="006406B7"/>
    <w:rsid w:val="00666A08"/>
    <w:rsid w:val="00677F8E"/>
    <w:rsid w:val="0069259B"/>
    <w:rsid w:val="006B0CCF"/>
    <w:rsid w:val="006C2CF8"/>
    <w:rsid w:val="006E4D58"/>
    <w:rsid w:val="006F3C6D"/>
    <w:rsid w:val="00711AFB"/>
    <w:rsid w:val="00725DF9"/>
    <w:rsid w:val="0074058D"/>
    <w:rsid w:val="00750DCC"/>
    <w:rsid w:val="007510F9"/>
    <w:rsid w:val="00773545"/>
    <w:rsid w:val="00790C48"/>
    <w:rsid w:val="007A7DF9"/>
    <w:rsid w:val="007B3DC5"/>
    <w:rsid w:val="007E7792"/>
    <w:rsid w:val="007F2DA2"/>
    <w:rsid w:val="00881855"/>
    <w:rsid w:val="00895D0B"/>
    <w:rsid w:val="008D349C"/>
    <w:rsid w:val="00913BC0"/>
    <w:rsid w:val="00921B7B"/>
    <w:rsid w:val="00922B73"/>
    <w:rsid w:val="00951BA4"/>
    <w:rsid w:val="00976682"/>
    <w:rsid w:val="009A784A"/>
    <w:rsid w:val="009B3C7C"/>
    <w:rsid w:val="009C39FC"/>
    <w:rsid w:val="009E2286"/>
    <w:rsid w:val="00A0229C"/>
    <w:rsid w:val="00A84065"/>
    <w:rsid w:val="00A84A91"/>
    <w:rsid w:val="00A8670D"/>
    <w:rsid w:val="00A94E2D"/>
    <w:rsid w:val="00AC74AF"/>
    <w:rsid w:val="00AE045F"/>
    <w:rsid w:val="00B13A34"/>
    <w:rsid w:val="00B472B9"/>
    <w:rsid w:val="00B8139B"/>
    <w:rsid w:val="00B85BAE"/>
    <w:rsid w:val="00B92AD6"/>
    <w:rsid w:val="00BA3919"/>
    <w:rsid w:val="00BA78FB"/>
    <w:rsid w:val="00BB4D40"/>
    <w:rsid w:val="00BD0FA8"/>
    <w:rsid w:val="00BE4F0D"/>
    <w:rsid w:val="00BF39DE"/>
    <w:rsid w:val="00C276CC"/>
    <w:rsid w:val="00C44AE3"/>
    <w:rsid w:val="00C6692C"/>
    <w:rsid w:val="00CA3BC4"/>
    <w:rsid w:val="00CB0632"/>
    <w:rsid w:val="00CC405C"/>
    <w:rsid w:val="00CF26A8"/>
    <w:rsid w:val="00D02D4B"/>
    <w:rsid w:val="00D04AD0"/>
    <w:rsid w:val="00D11B02"/>
    <w:rsid w:val="00D12B92"/>
    <w:rsid w:val="00D25D88"/>
    <w:rsid w:val="00D55823"/>
    <w:rsid w:val="00D56F69"/>
    <w:rsid w:val="00D573F1"/>
    <w:rsid w:val="00D93BBD"/>
    <w:rsid w:val="00DA0A37"/>
    <w:rsid w:val="00DD184F"/>
    <w:rsid w:val="00DD1C26"/>
    <w:rsid w:val="00DE5D36"/>
    <w:rsid w:val="00E151E3"/>
    <w:rsid w:val="00E16FDC"/>
    <w:rsid w:val="00E210C8"/>
    <w:rsid w:val="00E40EFF"/>
    <w:rsid w:val="00E50F48"/>
    <w:rsid w:val="00E56A97"/>
    <w:rsid w:val="00E701A7"/>
    <w:rsid w:val="00E8535B"/>
    <w:rsid w:val="00EA0746"/>
    <w:rsid w:val="00EA19E2"/>
    <w:rsid w:val="00EB59B4"/>
    <w:rsid w:val="00EE0D5F"/>
    <w:rsid w:val="00EF229B"/>
    <w:rsid w:val="00F008DE"/>
    <w:rsid w:val="00F10C31"/>
    <w:rsid w:val="00F348C2"/>
    <w:rsid w:val="00F370E3"/>
    <w:rsid w:val="00F55C13"/>
    <w:rsid w:val="00F603F8"/>
    <w:rsid w:val="00F90166"/>
    <w:rsid w:val="00FA4158"/>
    <w:rsid w:val="00FC64A9"/>
    <w:rsid w:val="00FD34E5"/>
    <w:rsid w:val="00FF37FC"/>
    <w:rsid w:val="00FF3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C1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2792"/>
    <w:rPr>
      <w:rFonts w:ascii="Times New Roman" w:eastAsia="Times New Roman" w:hAnsi="Times New Roman" w:cs="Times New Roman"/>
      <w:szCs w:val="20"/>
    </w:rPr>
  </w:style>
  <w:style w:type="paragraph" w:styleId="Heading5">
    <w:name w:val="heading 5"/>
    <w:basedOn w:val="Normal"/>
    <w:next w:val="Normal"/>
    <w:link w:val="Heading5Char"/>
    <w:uiPriority w:val="9"/>
    <w:semiHidden/>
    <w:unhideWhenUsed/>
    <w:qFormat/>
    <w:rsid w:val="0050279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02792"/>
    <w:rPr>
      <w:rFonts w:asciiTheme="majorHAnsi" w:eastAsiaTheme="majorEastAsia" w:hAnsiTheme="majorHAnsi" w:cstheme="majorBidi"/>
      <w:color w:val="2F5496" w:themeColor="accent1" w:themeShade="BF"/>
      <w:szCs w:val="20"/>
    </w:rPr>
  </w:style>
  <w:style w:type="character" w:styleId="Hyperlink">
    <w:name w:val="Hyperlink"/>
    <w:semiHidden/>
    <w:rsid w:val="00502792"/>
    <w:rPr>
      <w:rFonts w:cs="Times New Roman"/>
      <w:color w:val="0000FF"/>
      <w:u w:val="single"/>
    </w:rPr>
  </w:style>
  <w:style w:type="character" w:styleId="Strong">
    <w:name w:val="Strong"/>
    <w:qFormat/>
    <w:rsid w:val="00502792"/>
    <w:rPr>
      <w:b/>
      <w:bCs/>
    </w:rPr>
  </w:style>
  <w:style w:type="paragraph" w:styleId="NoSpacing">
    <w:name w:val="No Spacing"/>
    <w:basedOn w:val="Normal"/>
    <w:qFormat/>
    <w:rsid w:val="00502792"/>
    <w:pPr>
      <w:spacing w:before="100" w:beforeAutospacing="1" w:after="100" w:afterAutospacing="1"/>
    </w:pPr>
    <w:rPr>
      <w:szCs w:val="24"/>
    </w:rPr>
  </w:style>
  <w:style w:type="paragraph" w:styleId="BodyTextIndent3">
    <w:name w:val="Body Text Indent 3"/>
    <w:basedOn w:val="Normal"/>
    <w:link w:val="BodyTextIndent3Char"/>
    <w:uiPriority w:val="99"/>
    <w:unhideWhenUsed/>
    <w:rsid w:val="00502792"/>
    <w:pPr>
      <w:spacing w:after="120"/>
      <w:ind w:left="360"/>
    </w:pPr>
    <w:rPr>
      <w:sz w:val="16"/>
      <w:szCs w:val="16"/>
    </w:rPr>
  </w:style>
  <w:style w:type="character" w:customStyle="1" w:styleId="BodyTextIndent3Char">
    <w:name w:val="Body Text Indent 3 Char"/>
    <w:basedOn w:val="DefaultParagraphFont"/>
    <w:link w:val="BodyTextIndent3"/>
    <w:uiPriority w:val="99"/>
    <w:rsid w:val="00502792"/>
    <w:rPr>
      <w:rFonts w:ascii="Times New Roman" w:eastAsia="Times New Roman" w:hAnsi="Times New Roman" w:cs="Times New Roman"/>
      <w:sz w:val="16"/>
      <w:szCs w:val="16"/>
    </w:rPr>
  </w:style>
  <w:style w:type="paragraph" w:styleId="NormalWeb">
    <w:name w:val="Normal (Web)"/>
    <w:basedOn w:val="Normal"/>
    <w:uiPriority w:val="99"/>
    <w:unhideWhenUsed/>
    <w:rsid w:val="00F370E3"/>
    <w:pPr>
      <w:spacing w:before="100" w:beforeAutospacing="1" w:after="100" w:afterAutospacing="1"/>
    </w:pPr>
    <w:rPr>
      <w:szCs w:val="24"/>
    </w:rPr>
  </w:style>
  <w:style w:type="paragraph" w:customStyle="1" w:styleId="Style0">
    <w:name w:val="Style0"/>
    <w:uiPriority w:val="99"/>
    <w:rsid w:val="003323CA"/>
    <w:pPr>
      <w:autoSpaceDE w:val="0"/>
      <w:autoSpaceDN w:val="0"/>
      <w:adjustRightInd w:val="0"/>
    </w:pPr>
    <w:rPr>
      <w:rFonts w:ascii="Arial" w:eastAsia="Times New Roman" w:hAnsi="Arial" w:cs="Arial"/>
      <w:sz w:val="20"/>
      <w:szCs w:val="20"/>
    </w:rPr>
  </w:style>
  <w:style w:type="paragraph" w:styleId="ListParagraph">
    <w:name w:val="List Paragraph"/>
    <w:basedOn w:val="Normal"/>
    <w:uiPriority w:val="34"/>
    <w:qFormat/>
    <w:rsid w:val="003323CA"/>
    <w:pPr>
      <w:ind w:left="720"/>
      <w:contextualSpacing/>
    </w:pPr>
  </w:style>
  <w:style w:type="character" w:customStyle="1" w:styleId="apple-converted-space">
    <w:name w:val="apple-converted-space"/>
    <w:basedOn w:val="DefaultParagraphFont"/>
    <w:rsid w:val="003323CA"/>
  </w:style>
  <w:style w:type="character" w:customStyle="1" w:styleId="screenreader-only">
    <w:name w:val="screenreader-only"/>
    <w:basedOn w:val="DefaultParagraphFont"/>
    <w:rsid w:val="003323CA"/>
  </w:style>
  <w:style w:type="character" w:styleId="CommentReference">
    <w:name w:val="annotation reference"/>
    <w:basedOn w:val="DefaultParagraphFont"/>
    <w:uiPriority w:val="99"/>
    <w:semiHidden/>
    <w:unhideWhenUsed/>
    <w:rsid w:val="007A7DF9"/>
    <w:rPr>
      <w:sz w:val="16"/>
      <w:szCs w:val="16"/>
    </w:rPr>
  </w:style>
  <w:style w:type="paragraph" w:styleId="CommentText">
    <w:name w:val="annotation text"/>
    <w:basedOn w:val="Normal"/>
    <w:link w:val="CommentTextChar"/>
    <w:uiPriority w:val="99"/>
    <w:semiHidden/>
    <w:unhideWhenUsed/>
    <w:rsid w:val="007A7DF9"/>
    <w:rPr>
      <w:sz w:val="20"/>
    </w:rPr>
  </w:style>
  <w:style w:type="character" w:customStyle="1" w:styleId="CommentTextChar">
    <w:name w:val="Comment Text Char"/>
    <w:basedOn w:val="DefaultParagraphFont"/>
    <w:link w:val="CommentText"/>
    <w:uiPriority w:val="99"/>
    <w:semiHidden/>
    <w:rsid w:val="007A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DF9"/>
    <w:rPr>
      <w:b/>
      <w:bCs/>
    </w:rPr>
  </w:style>
  <w:style w:type="character" w:customStyle="1" w:styleId="CommentSubjectChar">
    <w:name w:val="Comment Subject Char"/>
    <w:basedOn w:val="CommentTextChar"/>
    <w:link w:val="CommentSubject"/>
    <w:uiPriority w:val="99"/>
    <w:semiHidden/>
    <w:rsid w:val="007A7DF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F9"/>
    <w:rPr>
      <w:rFonts w:ascii="Segoe UI" w:eastAsia="Times New Roman" w:hAnsi="Segoe UI" w:cs="Segoe UI"/>
      <w:sz w:val="18"/>
      <w:szCs w:val="18"/>
    </w:rPr>
  </w:style>
  <w:style w:type="character" w:styleId="Emphasis">
    <w:name w:val="Emphasis"/>
    <w:basedOn w:val="DefaultParagraphFont"/>
    <w:uiPriority w:val="20"/>
    <w:qFormat/>
    <w:rsid w:val="00BB4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s.auburn.edu/owa/redir.aspx?C=ef2eb0b81d90495098a27dc4053361aa&amp;URL=http%3a%2f%2fwww.auburn.edu%2f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Margie Taylor</cp:lastModifiedBy>
  <cp:revision>10</cp:revision>
  <dcterms:created xsi:type="dcterms:W3CDTF">2024-08-01T20:11:00Z</dcterms:created>
  <dcterms:modified xsi:type="dcterms:W3CDTF">2024-08-15T13:20:00Z</dcterms:modified>
</cp:coreProperties>
</file>