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6CC" w14:textId="77777777" w:rsidR="00A768E1" w:rsidRPr="00D87C26" w:rsidRDefault="00A768E1"/>
    <w:p w14:paraId="74AEA471" w14:textId="026FD7D4" w:rsidR="00AC77BB" w:rsidRDefault="00A768E1" w:rsidP="00ED26E4">
      <w:pPr>
        <w:pStyle w:val="Heading1"/>
      </w:pPr>
      <w:r w:rsidRPr="00F81BF5">
        <w:t xml:space="preserve">EDMD </w:t>
      </w:r>
      <w:r w:rsidR="00411ED9">
        <w:t>51</w:t>
      </w:r>
      <w:r w:rsidRPr="00F81BF5">
        <w:t>00</w:t>
      </w:r>
      <w:r w:rsidR="00F81BF5">
        <w:t xml:space="preserve"> </w:t>
      </w:r>
      <w:r w:rsidR="00411ED9">
        <w:t>–</w:t>
      </w:r>
      <w:r w:rsidR="00F81BF5">
        <w:t xml:space="preserve"> </w:t>
      </w:r>
      <w:r w:rsidR="00411ED9">
        <w:t>Media for Children and Youth</w:t>
      </w:r>
    </w:p>
    <w:p w14:paraId="6AE77610" w14:textId="77777777" w:rsidR="00ED26E4" w:rsidRDefault="00ED26E4" w:rsidP="00ED26E4">
      <w:pPr>
        <w:pStyle w:val="Heading2"/>
        <w:spacing w:before="240"/>
        <w:rPr>
          <w:rStyle w:val="Heading2Char"/>
        </w:rPr>
      </w:pPr>
      <w:r>
        <w:t>Credit Hours</w:t>
      </w:r>
    </w:p>
    <w:p w14:paraId="4CA93D1F" w14:textId="7FE378F9" w:rsidR="0046064C" w:rsidRDefault="00411ED9" w:rsidP="0046064C">
      <w:r>
        <w:t>3</w:t>
      </w:r>
      <w:r w:rsidR="00632AC5" w:rsidRPr="00D87C26">
        <w:t xml:space="preserve"> semester hours </w:t>
      </w:r>
    </w:p>
    <w:p w14:paraId="139AAB1A" w14:textId="27B64341" w:rsidR="0046064C" w:rsidRPr="00D87C26" w:rsidRDefault="0046064C" w:rsidP="0046064C">
      <w:r w:rsidRPr="0046064C">
        <w:t>Date Syllabus Prepared:</w:t>
      </w:r>
      <w:r w:rsidRPr="00D87C26">
        <w:t xml:space="preserve">  </w:t>
      </w:r>
      <w:r w:rsidR="00B727A4">
        <w:t>August</w:t>
      </w:r>
      <w:r w:rsidR="008B3973">
        <w:t>202</w:t>
      </w:r>
      <w:r w:rsidR="009B31EC">
        <w:t>3</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35CDDC41" w:rsidR="00EC12B5" w:rsidRDefault="00EC12B5" w:rsidP="00ED26E4">
      <w:pPr>
        <w:tabs>
          <w:tab w:val="left" w:pos="3240"/>
        </w:tabs>
      </w:pPr>
      <w:r>
        <w:t xml:space="preserve">Zoom Room address:  </w:t>
      </w:r>
      <w:hyperlink r:id="rId8" w:history="1">
        <w:r w:rsidR="004D11A5" w:rsidRPr="007074AB">
          <w:rPr>
            <w:rStyle w:val="Hyperlink"/>
          </w:rPr>
          <w:t>https://auburn.zoom.us/j/81577094681</w:t>
        </w:r>
      </w:hyperlink>
    </w:p>
    <w:p w14:paraId="074298F7" w14:textId="77777777" w:rsidR="0046064C" w:rsidRDefault="00A768E1" w:rsidP="0046064C">
      <w:pPr>
        <w:pStyle w:val="Heading2"/>
      </w:pPr>
      <w:r w:rsidRPr="0046064C">
        <w:t>Text</w:t>
      </w:r>
      <w:r w:rsidR="0046064C">
        <w:t>(s)</w:t>
      </w:r>
      <w:r w:rsidRPr="00D87C26">
        <w:t>:</w:t>
      </w:r>
      <w:r w:rsidRPr="00D87C26">
        <w:tab/>
      </w:r>
    </w:p>
    <w:tbl>
      <w:tblPr>
        <w:tblStyle w:val="TableGrid"/>
        <w:tblW w:w="10178" w:type="dxa"/>
        <w:tblInd w:w="-275" w:type="dxa"/>
        <w:tblLook w:val="04A0" w:firstRow="1" w:lastRow="0" w:firstColumn="1" w:lastColumn="0" w:noHBand="0" w:noVBand="1"/>
      </w:tblPr>
      <w:tblGrid>
        <w:gridCol w:w="3583"/>
        <w:gridCol w:w="4517"/>
        <w:gridCol w:w="2078"/>
      </w:tblGrid>
      <w:tr w:rsidR="00365116" w:rsidRPr="00365116" w14:paraId="1CC8A0DC" w14:textId="77777777" w:rsidTr="00143743">
        <w:tc>
          <w:tcPr>
            <w:tcW w:w="3583" w:type="dxa"/>
          </w:tcPr>
          <w:p w14:paraId="2E66F68B" w14:textId="0FA01A71" w:rsidR="00365116" w:rsidRPr="00365116" w:rsidRDefault="00365116" w:rsidP="0079506B">
            <w:pPr>
              <w:tabs>
                <w:tab w:val="left" w:pos="720"/>
                <w:tab w:val="left" w:pos="1440"/>
              </w:tabs>
              <w:rPr>
                <w:b/>
                <w:bCs/>
              </w:rPr>
            </w:pPr>
            <w:r w:rsidRPr="00365116">
              <w:rPr>
                <w:b/>
                <w:bCs/>
              </w:rPr>
              <w:t>Award</w:t>
            </w:r>
          </w:p>
        </w:tc>
        <w:tc>
          <w:tcPr>
            <w:tcW w:w="4517" w:type="dxa"/>
          </w:tcPr>
          <w:p w14:paraId="3F0CFA34" w14:textId="7A270FC7" w:rsidR="00365116" w:rsidRPr="00365116" w:rsidRDefault="00365116" w:rsidP="0079506B">
            <w:pPr>
              <w:tabs>
                <w:tab w:val="left" w:pos="720"/>
                <w:tab w:val="left" w:pos="1440"/>
              </w:tabs>
              <w:rPr>
                <w:b/>
                <w:bCs/>
              </w:rPr>
            </w:pPr>
            <w:r w:rsidRPr="00365116">
              <w:rPr>
                <w:b/>
                <w:bCs/>
              </w:rPr>
              <w:t>Title, Author</w:t>
            </w:r>
          </w:p>
        </w:tc>
        <w:tc>
          <w:tcPr>
            <w:tcW w:w="2078" w:type="dxa"/>
          </w:tcPr>
          <w:p w14:paraId="6FE77035" w14:textId="3CA036C3" w:rsidR="00365116" w:rsidRPr="00365116" w:rsidRDefault="00365116" w:rsidP="0079506B">
            <w:pPr>
              <w:tabs>
                <w:tab w:val="left" w:pos="720"/>
                <w:tab w:val="left" w:pos="1440"/>
              </w:tabs>
              <w:rPr>
                <w:b/>
                <w:bCs/>
              </w:rPr>
            </w:pPr>
            <w:r w:rsidRPr="00365116">
              <w:rPr>
                <w:b/>
                <w:bCs/>
              </w:rPr>
              <w:t>Syllabus Shortcut</w:t>
            </w:r>
          </w:p>
        </w:tc>
      </w:tr>
      <w:tr w:rsidR="00365116" w:rsidRPr="00953FDD" w14:paraId="4642ECB2" w14:textId="0237667D" w:rsidTr="00143743">
        <w:tc>
          <w:tcPr>
            <w:tcW w:w="3583" w:type="dxa"/>
          </w:tcPr>
          <w:p w14:paraId="01C03877" w14:textId="6A0D49D1" w:rsidR="00365116" w:rsidRPr="00953FDD" w:rsidRDefault="00365116" w:rsidP="0079506B">
            <w:pPr>
              <w:tabs>
                <w:tab w:val="left" w:pos="720"/>
                <w:tab w:val="left" w:pos="1440"/>
              </w:tabs>
            </w:pPr>
            <w:r w:rsidRPr="00953FDD">
              <w:t>202</w:t>
            </w:r>
            <w:r w:rsidR="00F21A33">
              <w:t>4</w:t>
            </w:r>
            <w:r w:rsidRPr="00953FDD">
              <w:t xml:space="preserve"> Newberry Medal </w:t>
            </w:r>
            <w:r w:rsidR="000F21C4">
              <w:t>Honor Award</w:t>
            </w:r>
          </w:p>
        </w:tc>
        <w:tc>
          <w:tcPr>
            <w:tcW w:w="4517" w:type="dxa"/>
          </w:tcPr>
          <w:p w14:paraId="4C2579C3" w14:textId="3B90EE7C" w:rsidR="00365116" w:rsidRPr="00953FDD" w:rsidRDefault="000F21C4" w:rsidP="0079506B">
            <w:pPr>
              <w:tabs>
                <w:tab w:val="left" w:pos="720"/>
                <w:tab w:val="left" w:pos="1440"/>
              </w:tabs>
            </w:pPr>
            <w:r>
              <w:t>Mexikid, by</w:t>
            </w:r>
            <w:r w:rsidR="006154B1">
              <w:t xml:space="preserve"> Pedro Martin</w:t>
            </w:r>
          </w:p>
        </w:tc>
        <w:tc>
          <w:tcPr>
            <w:tcW w:w="2078" w:type="dxa"/>
          </w:tcPr>
          <w:p w14:paraId="226369EE" w14:textId="26F3DDC8" w:rsidR="00365116" w:rsidRDefault="00D342CB" w:rsidP="0079506B">
            <w:pPr>
              <w:tabs>
                <w:tab w:val="left" w:pos="720"/>
                <w:tab w:val="left" w:pos="1440"/>
              </w:tabs>
            </w:pPr>
            <w:r>
              <w:t>Mexikid</w:t>
            </w:r>
          </w:p>
        </w:tc>
      </w:tr>
      <w:tr w:rsidR="00365116" w:rsidRPr="00953FDD" w14:paraId="7C49E17E" w14:textId="0FD03909" w:rsidTr="00143743">
        <w:tc>
          <w:tcPr>
            <w:tcW w:w="3583" w:type="dxa"/>
          </w:tcPr>
          <w:p w14:paraId="107F3CBD" w14:textId="167D37C1" w:rsidR="00365116" w:rsidRPr="00953FDD" w:rsidRDefault="00365116" w:rsidP="0079506B">
            <w:pPr>
              <w:tabs>
                <w:tab w:val="left" w:pos="720"/>
                <w:tab w:val="left" w:pos="1440"/>
              </w:tabs>
            </w:pPr>
            <w:r w:rsidRPr="00953FDD">
              <w:t>202</w:t>
            </w:r>
            <w:r w:rsidR="00F21A33">
              <w:t>4</w:t>
            </w:r>
            <w:r w:rsidRPr="00953FDD">
              <w:t xml:space="preserve"> Caldecott Medal </w:t>
            </w:r>
            <w:r w:rsidR="00F21A33">
              <w:t xml:space="preserve">Honor </w:t>
            </w:r>
            <w:r w:rsidRPr="00953FDD">
              <w:t xml:space="preserve">Award </w:t>
            </w:r>
          </w:p>
        </w:tc>
        <w:tc>
          <w:tcPr>
            <w:tcW w:w="4517" w:type="dxa"/>
          </w:tcPr>
          <w:p w14:paraId="5B017501" w14:textId="53767274" w:rsidR="00365116" w:rsidRPr="00953FDD" w:rsidRDefault="00F21A33" w:rsidP="0079506B">
            <w:pPr>
              <w:tabs>
                <w:tab w:val="left" w:pos="720"/>
                <w:tab w:val="left" w:pos="1440"/>
              </w:tabs>
            </w:pPr>
            <w:r>
              <w:t>The Truth About Dragons, by</w:t>
            </w:r>
            <w:r w:rsidR="006154B1">
              <w:t xml:space="preserve"> Julie Leung/Hanna Cha</w:t>
            </w:r>
          </w:p>
        </w:tc>
        <w:tc>
          <w:tcPr>
            <w:tcW w:w="2078" w:type="dxa"/>
          </w:tcPr>
          <w:p w14:paraId="4228BD1A" w14:textId="1F4E20E1" w:rsidR="00365116" w:rsidRDefault="00D342CB" w:rsidP="0079506B">
            <w:pPr>
              <w:tabs>
                <w:tab w:val="left" w:pos="720"/>
                <w:tab w:val="left" w:pos="1440"/>
              </w:tabs>
            </w:pPr>
            <w:r>
              <w:t>Dragons</w:t>
            </w:r>
          </w:p>
        </w:tc>
      </w:tr>
      <w:tr w:rsidR="00365116" w:rsidRPr="00953FDD" w14:paraId="316E2D04" w14:textId="5047CFC2" w:rsidTr="00143743">
        <w:tc>
          <w:tcPr>
            <w:tcW w:w="3583" w:type="dxa"/>
          </w:tcPr>
          <w:p w14:paraId="395C9FE0" w14:textId="0DC63413" w:rsidR="00365116" w:rsidRPr="00953FDD" w:rsidRDefault="00365116" w:rsidP="0079506B">
            <w:pPr>
              <w:tabs>
                <w:tab w:val="left" w:pos="720"/>
                <w:tab w:val="left" w:pos="1440"/>
              </w:tabs>
            </w:pPr>
            <w:r w:rsidRPr="00953FDD">
              <w:t>202</w:t>
            </w:r>
            <w:r w:rsidR="00F21A33">
              <w:t>4</w:t>
            </w:r>
            <w:r w:rsidRPr="00953FDD">
              <w:t xml:space="preserve"> Coretta Scott King (Author) </w:t>
            </w:r>
            <w:r w:rsidR="00271930">
              <w:t xml:space="preserve">Honor </w:t>
            </w:r>
            <w:r w:rsidRPr="00953FDD">
              <w:t>Award Winner</w:t>
            </w:r>
          </w:p>
        </w:tc>
        <w:tc>
          <w:tcPr>
            <w:tcW w:w="4517" w:type="dxa"/>
          </w:tcPr>
          <w:p w14:paraId="29C40144" w14:textId="019761C4" w:rsidR="00916229" w:rsidRPr="00953FDD" w:rsidRDefault="00F06FA0" w:rsidP="0079506B">
            <w:pPr>
              <w:tabs>
                <w:tab w:val="left" w:pos="720"/>
                <w:tab w:val="left" w:pos="1440"/>
              </w:tabs>
            </w:pPr>
            <w:r>
              <w:t>How Do You Spell Unfair, by</w:t>
            </w:r>
            <w:r w:rsidR="005B5733">
              <w:t xml:space="preserve"> Carole Boston Weatherford</w:t>
            </w:r>
          </w:p>
        </w:tc>
        <w:tc>
          <w:tcPr>
            <w:tcW w:w="2078" w:type="dxa"/>
          </w:tcPr>
          <w:p w14:paraId="6DFA2BE7" w14:textId="7CF37477" w:rsidR="00365116" w:rsidRDefault="00D342CB" w:rsidP="0079506B">
            <w:pPr>
              <w:tabs>
                <w:tab w:val="left" w:pos="720"/>
                <w:tab w:val="left" w:pos="1440"/>
              </w:tabs>
            </w:pPr>
            <w:r>
              <w:t>Spell</w:t>
            </w:r>
          </w:p>
        </w:tc>
      </w:tr>
      <w:tr w:rsidR="00F21A33" w:rsidRPr="00953FDD" w14:paraId="5C064BE8" w14:textId="77777777" w:rsidTr="00143743">
        <w:tc>
          <w:tcPr>
            <w:tcW w:w="3583" w:type="dxa"/>
          </w:tcPr>
          <w:p w14:paraId="240BE3F4" w14:textId="0794CC66" w:rsidR="00F21A33" w:rsidRPr="00953FDD" w:rsidRDefault="00F21A33" w:rsidP="0079506B">
            <w:pPr>
              <w:tabs>
                <w:tab w:val="left" w:pos="720"/>
                <w:tab w:val="left" w:pos="1440"/>
              </w:tabs>
            </w:pPr>
            <w:r>
              <w:t>2024 Coretta Scott King (Illustrator</w:t>
            </w:r>
            <w:r w:rsidR="00F06FA0">
              <w:t>)</w:t>
            </w:r>
          </w:p>
        </w:tc>
        <w:tc>
          <w:tcPr>
            <w:tcW w:w="4517" w:type="dxa"/>
          </w:tcPr>
          <w:p w14:paraId="761DF98E" w14:textId="2CF27B4E" w:rsidR="00F06FA0" w:rsidRDefault="00F06FA0" w:rsidP="00F06FA0">
            <w:pPr>
              <w:tabs>
                <w:tab w:val="left" w:pos="720"/>
                <w:tab w:val="left" w:pos="1440"/>
              </w:tabs>
            </w:pPr>
            <w:r>
              <w:t>An American Story, by</w:t>
            </w:r>
            <w:r w:rsidR="00A75870">
              <w:t xml:space="preserve"> Kwame Alexander</w:t>
            </w:r>
            <w:r w:rsidR="008E771B">
              <w:t>/Dare Coulter</w:t>
            </w:r>
          </w:p>
          <w:p w14:paraId="30369423" w14:textId="77777777" w:rsidR="006C3838" w:rsidRDefault="006C3838" w:rsidP="00F06FA0">
            <w:pPr>
              <w:tabs>
                <w:tab w:val="left" w:pos="720"/>
                <w:tab w:val="left" w:pos="1440"/>
              </w:tabs>
            </w:pPr>
          </w:p>
          <w:p w14:paraId="7734CF58" w14:textId="4B0358F7" w:rsidR="00F21A33" w:rsidRDefault="00F06FA0" w:rsidP="00F06FA0">
            <w:pPr>
              <w:tabs>
                <w:tab w:val="left" w:pos="720"/>
                <w:tab w:val="left" w:pos="1440"/>
              </w:tabs>
            </w:pPr>
            <w:r>
              <w:t>Holding Her Own: J Ormez (Honor), by</w:t>
            </w:r>
            <w:r w:rsidR="008E771B">
              <w:t xml:space="preserve"> Traci Todd/Shannon Wright</w:t>
            </w:r>
          </w:p>
        </w:tc>
        <w:tc>
          <w:tcPr>
            <w:tcW w:w="2078" w:type="dxa"/>
          </w:tcPr>
          <w:p w14:paraId="45AF6C77" w14:textId="77777777" w:rsidR="00F21A33" w:rsidRDefault="00D342CB" w:rsidP="0079506B">
            <w:pPr>
              <w:tabs>
                <w:tab w:val="left" w:pos="720"/>
                <w:tab w:val="left" w:pos="1440"/>
              </w:tabs>
            </w:pPr>
            <w:r>
              <w:t>Am. Story</w:t>
            </w:r>
          </w:p>
          <w:p w14:paraId="51C93626" w14:textId="77777777" w:rsidR="00D342CB" w:rsidRDefault="00D342CB" w:rsidP="0079506B">
            <w:pPr>
              <w:tabs>
                <w:tab w:val="left" w:pos="720"/>
                <w:tab w:val="left" w:pos="1440"/>
              </w:tabs>
            </w:pPr>
          </w:p>
          <w:p w14:paraId="402C674D" w14:textId="77777777" w:rsidR="00D342CB" w:rsidRDefault="00D342CB" w:rsidP="0079506B">
            <w:pPr>
              <w:tabs>
                <w:tab w:val="left" w:pos="720"/>
                <w:tab w:val="left" w:pos="1440"/>
              </w:tabs>
            </w:pPr>
          </w:p>
          <w:p w14:paraId="40035CA7" w14:textId="45B0BA5E" w:rsidR="00D342CB" w:rsidRDefault="00EC3E13" w:rsidP="0079506B">
            <w:pPr>
              <w:tabs>
                <w:tab w:val="left" w:pos="720"/>
                <w:tab w:val="left" w:pos="1440"/>
              </w:tabs>
            </w:pPr>
            <w:r>
              <w:t>Holding</w:t>
            </w:r>
          </w:p>
        </w:tc>
      </w:tr>
      <w:tr w:rsidR="00365116" w:rsidRPr="00953FDD" w14:paraId="7032B4B2" w14:textId="03B4BEF3" w:rsidTr="00143743">
        <w:tc>
          <w:tcPr>
            <w:tcW w:w="3583" w:type="dxa"/>
          </w:tcPr>
          <w:p w14:paraId="57FF176E" w14:textId="1695E17F" w:rsidR="00365116" w:rsidRPr="00953FDD" w:rsidRDefault="00365116" w:rsidP="0079506B">
            <w:pPr>
              <w:tabs>
                <w:tab w:val="left" w:pos="720"/>
                <w:tab w:val="left" w:pos="1440"/>
              </w:tabs>
            </w:pPr>
            <w:r w:rsidRPr="00953FDD">
              <w:t>202</w:t>
            </w:r>
            <w:r w:rsidR="000B6EAB">
              <w:t>4</w:t>
            </w:r>
            <w:r w:rsidRPr="00953FDD">
              <w:t xml:space="preserve"> Schneider Family Book </w:t>
            </w:r>
            <w:r w:rsidR="00D91B31">
              <w:t>A</w:t>
            </w:r>
            <w:r w:rsidRPr="00953FDD">
              <w:t>ward</w:t>
            </w:r>
          </w:p>
        </w:tc>
        <w:tc>
          <w:tcPr>
            <w:tcW w:w="4517" w:type="dxa"/>
          </w:tcPr>
          <w:p w14:paraId="17A72E5A" w14:textId="009653A5" w:rsidR="00365116" w:rsidRPr="00953FDD" w:rsidRDefault="000B6EAB" w:rsidP="0079506B">
            <w:pPr>
              <w:tabs>
                <w:tab w:val="left" w:pos="720"/>
                <w:tab w:val="left" w:pos="1440"/>
              </w:tabs>
            </w:pPr>
            <w:r>
              <w:t>Henry, Like Always</w:t>
            </w:r>
            <w:r w:rsidR="002A4386">
              <w:t>, by Jenn Bailey/Mika Song</w:t>
            </w:r>
          </w:p>
        </w:tc>
        <w:tc>
          <w:tcPr>
            <w:tcW w:w="2078" w:type="dxa"/>
          </w:tcPr>
          <w:p w14:paraId="480E1CB6" w14:textId="24949E1E" w:rsidR="00365116" w:rsidRDefault="00D342CB" w:rsidP="0079506B">
            <w:pPr>
              <w:tabs>
                <w:tab w:val="left" w:pos="720"/>
                <w:tab w:val="left" w:pos="1440"/>
              </w:tabs>
            </w:pPr>
            <w:r>
              <w:t>Henry</w:t>
            </w:r>
          </w:p>
        </w:tc>
      </w:tr>
      <w:tr w:rsidR="00365116" w:rsidRPr="00953FDD" w14:paraId="2A69394C" w14:textId="18704350" w:rsidTr="00143743">
        <w:tc>
          <w:tcPr>
            <w:tcW w:w="3583" w:type="dxa"/>
          </w:tcPr>
          <w:p w14:paraId="644AF36B" w14:textId="62267614" w:rsidR="00365116" w:rsidRPr="00953FDD" w:rsidRDefault="00365116" w:rsidP="0079506B">
            <w:pPr>
              <w:tabs>
                <w:tab w:val="left" w:pos="720"/>
                <w:tab w:val="left" w:pos="1440"/>
              </w:tabs>
            </w:pPr>
            <w:r w:rsidRPr="00953FDD">
              <w:t>202</w:t>
            </w:r>
            <w:r w:rsidR="002A4386">
              <w:t>4</w:t>
            </w:r>
            <w:r w:rsidRPr="00953FDD">
              <w:t xml:space="preserve"> Mildred Batchelder Award Winner</w:t>
            </w:r>
          </w:p>
        </w:tc>
        <w:tc>
          <w:tcPr>
            <w:tcW w:w="4517" w:type="dxa"/>
          </w:tcPr>
          <w:p w14:paraId="1B6D9598" w14:textId="13C9407C" w:rsidR="00365116" w:rsidRPr="00953FDD" w:rsidRDefault="007205B4" w:rsidP="0079506B">
            <w:pPr>
              <w:tabs>
                <w:tab w:val="left" w:pos="720"/>
                <w:tab w:val="left" w:pos="1440"/>
              </w:tabs>
            </w:pPr>
            <w:r>
              <w:t xml:space="preserve">Houses With A Story, by </w:t>
            </w:r>
            <w:r w:rsidR="001370F2">
              <w:t>Seji Yoshida</w:t>
            </w:r>
          </w:p>
        </w:tc>
        <w:tc>
          <w:tcPr>
            <w:tcW w:w="2078" w:type="dxa"/>
          </w:tcPr>
          <w:p w14:paraId="25D31195" w14:textId="6A51BC31" w:rsidR="00365116" w:rsidRDefault="00D342CB" w:rsidP="0079506B">
            <w:pPr>
              <w:tabs>
                <w:tab w:val="left" w:pos="720"/>
                <w:tab w:val="left" w:pos="1440"/>
              </w:tabs>
            </w:pPr>
            <w:r>
              <w:t>Houses</w:t>
            </w:r>
          </w:p>
        </w:tc>
      </w:tr>
      <w:tr w:rsidR="00365116" w:rsidRPr="00D43CD4" w14:paraId="0C31B409" w14:textId="59E02C77" w:rsidTr="00143743">
        <w:tc>
          <w:tcPr>
            <w:tcW w:w="3583" w:type="dxa"/>
          </w:tcPr>
          <w:p w14:paraId="4FABF939" w14:textId="27DAE6E0" w:rsidR="00365116" w:rsidRDefault="00365116" w:rsidP="0079506B">
            <w:pPr>
              <w:tabs>
                <w:tab w:val="left" w:pos="720"/>
                <w:tab w:val="left" w:pos="1440"/>
              </w:tabs>
            </w:pPr>
            <w:r w:rsidRPr="00953FDD">
              <w:t>202</w:t>
            </w:r>
            <w:r w:rsidR="001370F2">
              <w:t>4</w:t>
            </w:r>
            <w:r w:rsidRPr="00953FDD">
              <w:t xml:space="preserve"> Odyssey Audiobook </w:t>
            </w:r>
            <w:r w:rsidR="00DD424B">
              <w:t xml:space="preserve">Honor </w:t>
            </w:r>
            <w:r w:rsidRPr="00953FDD">
              <w:t xml:space="preserve">Award </w:t>
            </w:r>
          </w:p>
          <w:p w14:paraId="21C7E1E4" w14:textId="2F3FC4CE" w:rsidR="00DD424B" w:rsidRPr="00953FDD" w:rsidRDefault="001B1FBA" w:rsidP="0079506B">
            <w:pPr>
              <w:tabs>
                <w:tab w:val="left" w:pos="720"/>
                <w:tab w:val="left" w:pos="1440"/>
              </w:tabs>
            </w:pPr>
            <w:r>
              <w:t>2024 Pura Belpre Award Winner</w:t>
            </w:r>
          </w:p>
        </w:tc>
        <w:tc>
          <w:tcPr>
            <w:tcW w:w="4517" w:type="dxa"/>
          </w:tcPr>
          <w:p w14:paraId="2D6F6CDD" w14:textId="796CF52D" w:rsidR="00365116" w:rsidRPr="000F2164" w:rsidRDefault="001370F2" w:rsidP="0079506B">
            <w:pPr>
              <w:tabs>
                <w:tab w:val="left" w:pos="720"/>
                <w:tab w:val="left" w:pos="1440"/>
              </w:tabs>
            </w:pPr>
            <w:r>
              <w:t>Mexikid, by Pedro Martin</w:t>
            </w:r>
          </w:p>
        </w:tc>
        <w:tc>
          <w:tcPr>
            <w:tcW w:w="2078" w:type="dxa"/>
          </w:tcPr>
          <w:p w14:paraId="0816B7D0" w14:textId="302C3D58" w:rsidR="00365116" w:rsidRPr="000D3EC3" w:rsidRDefault="00D342CB" w:rsidP="0079506B">
            <w:pPr>
              <w:tabs>
                <w:tab w:val="left" w:pos="720"/>
                <w:tab w:val="left" w:pos="1440"/>
              </w:tabs>
              <w:rPr>
                <w:lang w:val="es-ES"/>
              </w:rPr>
            </w:pPr>
            <w:r>
              <w:rPr>
                <w:lang w:val="es-ES"/>
              </w:rPr>
              <w:t>Mexikid</w:t>
            </w:r>
          </w:p>
        </w:tc>
      </w:tr>
      <w:tr w:rsidR="00365116" w:rsidRPr="00953FDD" w14:paraId="1466930A" w14:textId="3CC7E56C" w:rsidTr="00143743">
        <w:tc>
          <w:tcPr>
            <w:tcW w:w="3583" w:type="dxa"/>
          </w:tcPr>
          <w:p w14:paraId="69D46654" w14:textId="6855E8AF" w:rsidR="00365116" w:rsidRPr="00953FDD" w:rsidRDefault="00365116" w:rsidP="0079506B">
            <w:pPr>
              <w:tabs>
                <w:tab w:val="left" w:pos="720"/>
                <w:tab w:val="left" w:pos="1440"/>
              </w:tabs>
            </w:pPr>
            <w:r w:rsidRPr="00953FDD">
              <w:t>202</w:t>
            </w:r>
            <w:r w:rsidR="001370F2">
              <w:t>4</w:t>
            </w:r>
            <w:r w:rsidRPr="00953FDD">
              <w:t xml:space="preserve"> Robert Sibert Informational Book </w:t>
            </w:r>
            <w:r w:rsidR="0049330D">
              <w:t xml:space="preserve">Honor </w:t>
            </w:r>
            <w:r w:rsidRPr="00953FDD">
              <w:t>Award</w:t>
            </w:r>
          </w:p>
        </w:tc>
        <w:tc>
          <w:tcPr>
            <w:tcW w:w="4517" w:type="dxa"/>
          </w:tcPr>
          <w:p w14:paraId="628DFC18" w14:textId="320359A2" w:rsidR="00365116" w:rsidRPr="00953FDD" w:rsidRDefault="001370F2" w:rsidP="0079506B">
            <w:pPr>
              <w:tabs>
                <w:tab w:val="left" w:pos="720"/>
                <w:tab w:val="left" w:pos="1440"/>
              </w:tabs>
            </w:pPr>
            <w:r>
              <w:t xml:space="preserve">Holding Her Own: J Ormez, by </w:t>
            </w:r>
          </w:p>
        </w:tc>
        <w:tc>
          <w:tcPr>
            <w:tcW w:w="2078" w:type="dxa"/>
          </w:tcPr>
          <w:p w14:paraId="5BB93B1F" w14:textId="2418E849" w:rsidR="00365116" w:rsidRDefault="00EC3E13" w:rsidP="0079506B">
            <w:pPr>
              <w:tabs>
                <w:tab w:val="left" w:pos="720"/>
                <w:tab w:val="left" w:pos="1440"/>
              </w:tabs>
            </w:pPr>
            <w:r>
              <w:t>Holding</w:t>
            </w:r>
          </w:p>
        </w:tc>
      </w:tr>
      <w:tr w:rsidR="0049330D" w:rsidRPr="00953FDD" w14:paraId="72D2EFB3" w14:textId="77777777" w:rsidTr="00143743">
        <w:tc>
          <w:tcPr>
            <w:tcW w:w="3583" w:type="dxa"/>
          </w:tcPr>
          <w:p w14:paraId="4954C6F0" w14:textId="708D5E4E" w:rsidR="0049330D" w:rsidRPr="00953FDD" w:rsidRDefault="0049330D" w:rsidP="0079506B">
            <w:pPr>
              <w:tabs>
                <w:tab w:val="left" w:pos="720"/>
                <w:tab w:val="left" w:pos="1440"/>
              </w:tabs>
            </w:pPr>
            <w:r>
              <w:t xml:space="preserve">2024 </w:t>
            </w:r>
            <w:r w:rsidR="000C1885">
              <w:t xml:space="preserve">Stonewall </w:t>
            </w:r>
            <w:r w:rsidR="009B6A34">
              <w:t>Book Award</w:t>
            </w:r>
          </w:p>
        </w:tc>
        <w:tc>
          <w:tcPr>
            <w:tcW w:w="4517" w:type="dxa"/>
          </w:tcPr>
          <w:p w14:paraId="5460C399" w14:textId="79DC1196" w:rsidR="0049330D" w:rsidRDefault="00770346" w:rsidP="0079506B">
            <w:pPr>
              <w:tabs>
                <w:tab w:val="left" w:pos="720"/>
                <w:tab w:val="left" w:pos="1440"/>
              </w:tabs>
            </w:pPr>
            <w:r>
              <w:t>Cross My Heart and Never Lie, by Nora Dasnes/Matt Bagguley</w:t>
            </w:r>
          </w:p>
        </w:tc>
        <w:tc>
          <w:tcPr>
            <w:tcW w:w="2078" w:type="dxa"/>
          </w:tcPr>
          <w:p w14:paraId="1F3C9954" w14:textId="00B0E886" w:rsidR="0049330D" w:rsidRDefault="00D342CB" w:rsidP="0079506B">
            <w:pPr>
              <w:tabs>
                <w:tab w:val="left" w:pos="720"/>
                <w:tab w:val="left" w:pos="1440"/>
              </w:tabs>
            </w:pPr>
            <w:r>
              <w:t>Cross</w:t>
            </w:r>
          </w:p>
        </w:tc>
      </w:tr>
      <w:tr w:rsidR="00343B7A" w:rsidRPr="00953FDD" w14:paraId="4F3C49E4" w14:textId="77777777" w:rsidTr="00143743">
        <w:tc>
          <w:tcPr>
            <w:tcW w:w="3583" w:type="dxa"/>
          </w:tcPr>
          <w:p w14:paraId="4E30FE26" w14:textId="74A60679" w:rsidR="00343B7A" w:rsidRDefault="00343B7A" w:rsidP="0079506B">
            <w:pPr>
              <w:tabs>
                <w:tab w:val="left" w:pos="720"/>
                <w:tab w:val="left" w:pos="1440"/>
              </w:tabs>
            </w:pPr>
            <w:r>
              <w:t>2024 Theodore Seuss Geiel Award Honor Award</w:t>
            </w:r>
          </w:p>
        </w:tc>
        <w:tc>
          <w:tcPr>
            <w:tcW w:w="4517" w:type="dxa"/>
          </w:tcPr>
          <w:p w14:paraId="4892CDE6" w14:textId="5780C9B3" w:rsidR="00343B7A" w:rsidRDefault="00733B33" w:rsidP="0079506B">
            <w:pPr>
              <w:tabs>
                <w:tab w:val="left" w:pos="720"/>
                <w:tab w:val="left" w:pos="1440"/>
              </w:tabs>
            </w:pPr>
            <w:r>
              <w:t>Henry, Like Always, by Jenn Bailey/Mika Song</w:t>
            </w:r>
          </w:p>
        </w:tc>
        <w:tc>
          <w:tcPr>
            <w:tcW w:w="2078" w:type="dxa"/>
          </w:tcPr>
          <w:p w14:paraId="42F1BF14" w14:textId="5CBB16B1" w:rsidR="00343B7A" w:rsidRDefault="00143743" w:rsidP="0079506B">
            <w:pPr>
              <w:tabs>
                <w:tab w:val="left" w:pos="720"/>
                <w:tab w:val="left" w:pos="1440"/>
              </w:tabs>
            </w:pPr>
            <w:r>
              <w:t>Henry</w:t>
            </w:r>
          </w:p>
        </w:tc>
      </w:tr>
      <w:tr w:rsidR="00733B33" w:rsidRPr="00953FDD" w14:paraId="62CE9F92" w14:textId="77777777" w:rsidTr="00143743">
        <w:tc>
          <w:tcPr>
            <w:tcW w:w="3583" w:type="dxa"/>
          </w:tcPr>
          <w:p w14:paraId="28AC1380" w14:textId="552C4445" w:rsidR="00733B33" w:rsidRDefault="00733B33" w:rsidP="0079506B">
            <w:pPr>
              <w:tabs>
                <w:tab w:val="left" w:pos="720"/>
                <w:tab w:val="left" w:pos="1440"/>
              </w:tabs>
            </w:pPr>
            <w:r>
              <w:t>2024 YALSA Award for Non-Fiction</w:t>
            </w:r>
          </w:p>
        </w:tc>
        <w:tc>
          <w:tcPr>
            <w:tcW w:w="4517" w:type="dxa"/>
          </w:tcPr>
          <w:p w14:paraId="6C74D257" w14:textId="1BD3894F" w:rsidR="00733B33" w:rsidRDefault="00733B33" w:rsidP="0079506B">
            <w:pPr>
              <w:tabs>
                <w:tab w:val="left" w:pos="720"/>
                <w:tab w:val="left" w:pos="1440"/>
              </w:tabs>
            </w:pPr>
            <w:r>
              <w:t>Accountable: The True Story of a Racist Social Media Account and the Teenagers Whose Lives It Changed, by Dashka Slater</w:t>
            </w:r>
          </w:p>
        </w:tc>
        <w:tc>
          <w:tcPr>
            <w:tcW w:w="2078" w:type="dxa"/>
          </w:tcPr>
          <w:p w14:paraId="58B64053" w14:textId="2765FA33" w:rsidR="00733B33" w:rsidRDefault="00143743" w:rsidP="0079506B">
            <w:pPr>
              <w:tabs>
                <w:tab w:val="left" w:pos="720"/>
                <w:tab w:val="left" w:pos="1440"/>
              </w:tabs>
            </w:pPr>
            <w:r>
              <w:t>Accountable</w:t>
            </w:r>
          </w:p>
        </w:tc>
      </w:tr>
      <w:tr w:rsidR="00733B33" w:rsidRPr="00953FDD" w14:paraId="45D86944" w14:textId="77777777" w:rsidTr="00143743">
        <w:tc>
          <w:tcPr>
            <w:tcW w:w="3583" w:type="dxa"/>
          </w:tcPr>
          <w:p w14:paraId="4A3FCBDE" w14:textId="48605AAF" w:rsidR="00733B33" w:rsidRDefault="00E0568B" w:rsidP="0079506B">
            <w:pPr>
              <w:tabs>
                <w:tab w:val="left" w:pos="720"/>
                <w:tab w:val="left" w:pos="1440"/>
              </w:tabs>
            </w:pPr>
            <w:r>
              <w:t>2024 Asian Pacific American Award Winner</w:t>
            </w:r>
          </w:p>
        </w:tc>
        <w:tc>
          <w:tcPr>
            <w:tcW w:w="4517" w:type="dxa"/>
          </w:tcPr>
          <w:p w14:paraId="0C7CD519" w14:textId="3A1F45C4" w:rsidR="00733B33" w:rsidRDefault="00E0568B" w:rsidP="0079506B">
            <w:pPr>
              <w:tabs>
                <w:tab w:val="left" w:pos="720"/>
                <w:tab w:val="left" w:pos="1440"/>
              </w:tabs>
            </w:pPr>
            <w:r>
              <w:t>The Truth About Dragons, by Julie Leung/Hanna Cha</w:t>
            </w:r>
          </w:p>
        </w:tc>
        <w:tc>
          <w:tcPr>
            <w:tcW w:w="2078" w:type="dxa"/>
          </w:tcPr>
          <w:p w14:paraId="2C07E491" w14:textId="74041F71" w:rsidR="00733B33" w:rsidRDefault="00143743" w:rsidP="0079506B">
            <w:pPr>
              <w:tabs>
                <w:tab w:val="left" w:pos="720"/>
                <w:tab w:val="left" w:pos="1440"/>
              </w:tabs>
            </w:pPr>
            <w:r>
              <w:t>Dragons</w:t>
            </w:r>
          </w:p>
        </w:tc>
      </w:tr>
      <w:tr w:rsidR="00E0568B" w:rsidRPr="00953FDD" w14:paraId="6070846F" w14:textId="77777777" w:rsidTr="00143743">
        <w:tc>
          <w:tcPr>
            <w:tcW w:w="3583" w:type="dxa"/>
          </w:tcPr>
          <w:p w14:paraId="446941E4" w14:textId="6EA50623" w:rsidR="00E0568B" w:rsidRDefault="00E0568B" w:rsidP="0079506B">
            <w:pPr>
              <w:tabs>
                <w:tab w:val="left" w:pos="720"/>
                <w:tab w:val="left" w:pos="1440"/>
              </w:tabs>
            </w:pPr>
            <w:r>
              <w:t xml:space="preserve">2024 Sydney Taylor </w:t>
            </w:r>
            <w:r w:rsidR="00D86CDD">
              <w:t>Book Award</w:t>
            </w:r>
          </w:p>
        </w:tc>
        <w:tc>
          <w:tcPr>
            <w:tcW w:w="4517" w:type="dxa"/>
          </w:tcPr>
          <w:p w14:paraId="1511A4E4" w14:textId="0C2C57DE" w:rsidR="00E0568B" w:rsidRDefault="00D86CDD" w:rsidP="0079506B">
            <w:pPr>
              <w:tabs>
                <w:tab w:val="left" w:pos="720"/>
                <w:tab w:val="left" w:pos="1440"/>
              </w:tabs>
            </w:pPr>
            <w:r>
              <w:t xml:space="preserve">Two New Years, </w:t>
            </w:r>
            <w:r w:rsidR="00D342CB">
              <w:t>by Richard Ho</w:t>
            </w:r>
          </w:p>
        </w:tc>
        <w:tc>
          <w:tcPr>
            <w:tcW w:w="2078" w:type="dxa"/>
          </w:tcPr>
          <w:p w14:paraId="60EF893B" w14:textId="49A3125C" w:rsidR="00E0568B" w:rsidRDefault="00EC3E13" w:rsidP="0079506B">
            <w:pPr>
              <w:tabs>
                <w:tab w:val="left" w:pos="720"/>
                <w:tab w:val="left" w:pos="1440"/>
              </w:tabs>
            </w:pPr>
            <w:r>
              <w:t xml:space="preserve">2 </w:t>
            </w:r>
            <w:r w:rsidR="00143743">
              <w:t>New Years</w:t>
            </w:r>
          </w:p>
        </w:tc>
      </w:tr>
    </w:tbl>
    <w:p w14:paraId="25B254B1" w14:textId="67B4B3F4" w:rsidR="000D5D55" w:rsidRPr="00176E9A" w:rsidRDefault="00176E9A" w:rsidP="00ED26E4">
      <w:pPr>
        <w:tabs>
          <w:tab w:val="left" w:pos="720"/>
          <w:tab w:val="left" w:pos="1440"/>
        </w:tabs>
        <w:rPr>
          <w:i/>
        </w:rPr>
      </w:pPr>
      <w:r w:rsidRPr="00176E9A">
        <w:rPr>
          <w:i/>
        </w:rPr>
        <w:t xml:space="preserve">*note: </w:t>
      </w:r>
      <w:r w:rsidR="0092291C">
        <w:rPr>
          <w:i/>
        </w:rPr>
        <w:t>Coursepack</w:t>
      </w:r>
      <w:r w:rsidRPr="00176E9A">
        <w:rPr>
          <w:i/>
        </w:rPr>
        <w:t xml:space="preserve"> will be available in Canvas.</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lastRenderedPageBreak/>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074AB10F"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t>
      </w:r>
      <w:r w:rsidR="00601D10">
        <w:t xml:space="preserve">I </w:t>
      </w:r>
      <w:r w:rsidR="00F605CF">
        <w:t xml:space="preserve">strongly recommend that students make use of the University provided OneDrive account that each Auburn Student may access.  This account is accessible </w:t>
      </w:r>
      <w:r w:rsidR="007A6EA4">
        <w:t>wherever</w:t>
      </w:r>
      <w:r w:rsidR="00F605CF">
        <w:t xml:space="preserve">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4DA192E3" w:rsidR="006D1E8B" w:rsidRPr="00D86AE4" w:rsidRDefault="006D1E8B" w:rsidP="00E2748A">
      <w:pPr>
        <w:ind w:left="720"/>
      </w:pPr>
      <w:r w:rsidRPr="00D86AE4">
        <w:rPr>
          <w:i/>
        </w:rPr>
        <w:t>3-ring binder</w:t>
      </w:r>
      <w:r w:rsidRPr="00D86AE4">
        <w:t xml:space="preserve">.  Students </w:t>
      </w:r>
      <w:r w:rsidR="00EC12B5">
        <w:t xml:space="preserve">who elect to </w:t>
      </w:r>
      <w:r w:rsidR="007A6EA4">
        <w:t xml:space="preserve">print Canvas pages or other informational online resources </w:t>
      </w:r>
      <w:r w:rsidR="00EC12B5">
        <w:t>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2FFDF8E0" w14:textId="7E228AC6" w:rsidR="00A768E1" w:rsidRPr="00A13320" w:rsidRDefault="00A13320" w:rsidP="00A13320">
      <w:pPr>
        <w:pStyle w:val="Expectn"/>
        <w:numPr>
          <w:ilvl w:val="0"/>
          <w:numId w:val="0"/>
        </w:numPr>
        <w:tabs>
          <w:tab w:val="clear" w:pos="540"/>
          <w:tab w:val="clear" w:pos="4680"/>
          <w:tab w:val="clear" w:pos="8640"/>
          <w:tab w:val="clear" w:pos="9360"/>
        </w:tabs>
        <w:spacing w:line="240" w:lineRule="auto"/>
        <w:rPr>
          <w:szCs w:val="24"/>
        </w:rPr>
      </w:pPr>
      <w:r w:rsidRPr="00A13320">
        <w:rPr>
          <w:szCs w:val="24"/>
        </w:rPr>
        <w:t>Examination and evaluation of current literature in print and other formats, including oral literature. Focuses on literary and instructional criteria for selecting and utilizing media</w:t>
      </w:r>
    </w:p>
    <w:p w14:paraId="3D417607" w14:textId="77777777" w:rsidR="00323278" w:rsidRPr="00D87C26" w:rsidRDefault="00615190" w:rsidP="00006E9A">
      <w:pPr>
        <w:pStyle w:val="Heading2"/>
      </w:pPr>
      <w:r w:rsidRPr="00D87C26">
        <w:t>Course Objectives:</w:t>
      </w:r>
    </w:p>
    <w:p w14:paraId="470C7FA7" w14:textId="77777777" w:rsidR="00141584" w:rsidRPr="00141584" w:rsidRDefault="00141584" w:rsidP="00141584">
      <w:pPr>
        <w:numPr>
          <w:ilvl w:val="0"/>
          <w:numId w:val="34"/>
        </w:numPr>
        <w:tabs>
          <w:tab w:val="left" w:pos="720"/>
          <w:tab w:val="left" w:pos="1440"/>
        </w:tabs>
      </w:pPr>
      <w:r w:rsidRPr="00141584">
        <w:t>Distinguish between various formats of literature, including:  picture books, chapter books, graphic novels/comics, audio- and e-books and state uses and limitations of each.</w:t>
      </w:r>
    </w:p>
    <w:p w14:paraId="4589FF16" w14:textId="77777777" w:rsidR="00141584" w:rsidRPr="00141584" w:rsidRDefault="00141584" w:rsidP="00141584">
      <w:pPr>
        <w:numPr>
          <w:ilvl w:val="0"/>
          <w:numId w:val="34"/>
        </w:numPr>
        <w:tabs>
          <w:tab w:val="left" w:pos="720"/>
          <w:tab w:val="left" w:pos="1440"/>
        </w:tabs>
      </w:pPr>
      <w:r w:rsidRPr="00141584">
        <w:t>Identify works by genre, such as fable, myth, epic and hero tale, folktale, fantasy/science fiction, fiction (including historical), biography, nonfiction (informational/factual).</w:t>
      </w:r>
    </w:p>
    <w:p w14:paraId="5A0BCB87" w14:textId="2CA9F8A1" w:rsidR="00141584" w:rsidRPr="00141584" w:rsidRDefault="00141584" w:rsidP="00141584">
      <w:pPr>
        <w:numPr>
          <w:ilvl w:val="0"/>
          <w:numId w:val="34"/>
        </w:numPr>
        <w:tabs>
          <w:tab w:val="left" w:pos="720"/>
          <w:tab w:val="left" w:pos="1440"/>
        </w:tabs>
      </w:pPr>
      <w:r w:rsidRPr="00141584">
        <w:t>Describe various uses of literature with children</w:t>
      </w:r>
      <w:r w:rsidR="00F52929">
        <w:t xml:space="preserve"> </w:t>
      </w:r>
      <w:r w:rsidRPr="00141584">
        <w:t>(e.g. reading for pleasure, reading to learn, bibliotherapy, etc.).</w:t>
      </w:r>
    </w:p>
    <w:p w14:paraId="118BE066" w14:textId="77777777" w:rsidR="00141584" w:rsidRPr="00141584" w:rsidRDefault="00141584" w:rsidP="00141584">
      <w:pPr>
        <w:numPr>
          <w:ilvl w:val="0"/>
          <w:numId w:val="34"/>
        </w:numPr>
        <w:tabs>
          <w:tab w:val="left" w:pos="720"/>
          <w:tab w:val="left" w:pos="1440"/>
        </w:tabs>
      </w:pPr>
      <w:r w:rsidRPr="00141584">
        <w:t>Define, name, and use selection and finding aids for literature as well as commentary on literature.</w:t>
      </w:r>
    </w:p>
    <w:p w14:paraId="3E2C612D" w14:textId="658D1FE1" w:rsidR="00141584" w:rsidRPr="00141584" w:rsidRDefault="00141584" w:rsidP="00141584">
      <w:pPr>
        <w:numPr>
          <w:ilvl w:val="0"/>
          <w:numId w:val="34"/>
        </w:numPr>
        <w:tabs>
          <w:tab w:val="left" w:pos="720"/>
          <w:tab w:val="left" w:pos="1440"/>
        </w:tabs>
      </w:pPr>
      <w:r w:rsidRPr="00141584">
        <w:t>Select literature using stages of child</w:t>
      </w:r>
      <w:r w:rsidR="00F35A52">
        <w:t xml:space="preserve"> </w:t>
      </w:r>
      <w:r w:rsidRPr="00141584">
        <w:t>interests, reading/viewing/listening habits, and  context-specific criteria as selection criteria.</w:t>
      </w:r>
    </w:p>
    <w:p w14:paraId="4798D70F" w14:textId="15611F40" w:rsidR="00141584" w:rsidRPr="00141584" w:rsidRDefault="00141584" w:rsidP="00141584">
      <w:pPr>
        <w:numPr>
          <w:ilvl w:val="0"/>
          <w:numId w:val="34"/>
        </w:numPr>
        <w:tabs>
          <w:tab w:val="left" w:pos="720"/>
          <w:tab w:val="left" w:pos="1440"/>
        </w:tabs>
      </w:pPr>
      <w:r w:rsidRPr="00141584">
        <w:t>Read, discuss, and analyze contemporary literature for children</w:t>
      </w:r>
      <w:r w:rsidR="00F35A52">
        <w:t xml:space="preserve"> </w:t>
      </w:r>
      <w:r w:rsidRPr="00141584">
        <w:t>through lenses such as culture, perspective, and theme.</w:t>
      </w:r>
    </w:p>
    <w:p w14:paraId="4D7F40E0" w14:textId="70583B01" w:rsidR="00141584" w:rsidRPr="00141584" w:rsidRDefault="00141584" w:rsidP="00141584">
      <w:pPr>
        <w:numPr>
          <w:ilvl w:val="0"/>
          <w:numId w:val="34"/>
        </w:numPr>
        <w:tabs>
          <w:tab w:val="left" w:pos="720"/>
          <w:tab w:val="left" w:pos="1440"/>
        </w:tabs>
      </w:pPr>
      <w:r w:rsidRPr="00141584">
        <w:t>Evaluate contemporary literature for use with children.</w:t>
      </w:r>
    </w:p>
    <w:p w14:paraId="25E8B6D4" w14:textId="77777777" w:rsidR="00141584" w:rsidRPr="00141584" w:rsidRDefault="00141584" w:rsidP="00141584">
      <w:pPr>
        <w:numPr>
          <w:ilvl w:val="0"/>
          <w:numId w:val="34"/>
        </w:numPr>
        <w:tabs>
          <w:tab w:val="left" w:pos="720"/>
          <w:tab w:val="left" w:pos="1440"/>
        </w:tabs>
      </w:pPr>
      <w:r w:rsidRPr="00141584">
        <w:t>Defend intellectual freedom as described in the American Library Association Library Bill of Rights and manage censorship issues as they arise within specific contexts.</w:t>
      </w:r>
    </w:p>
    <w:p w14:paraId="6BBABA9B" w14:textId="26D6BE7D" w:rsidR="00141584" w:rsidRPr="00141584" w:rsidRDefault="00141584" w:rsidP="00141584">
      <w:pPr>
        <w:numPr>
          <w:ilvl w:val="0"/>
          <w:numId w:val="34"/>
        </w:numPr>
        <w:tabs>
          <w:tab w:val="left" w:pos="720"/>
          <w:tab w:val="left" w:pos="1440"/>
        </w:tabs>
      </w:pPr>
      <w:r w:rsidRPr="00141584">
        <w:t>Promote literacy and stimulate child</w:t>
      </w:r>
      <w:r w:rsidR="00F52929">
        <w:t xml:space="preserve"> </w:t>
      </w:r>
      <w:r w:rsidRPr="00141584">
        <w:t>reading interests.</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32472FF0" w:rsidR="00110E95" w:rsidRDefault="00BB43B8" w:rsidP="003B7CE3">
      <w:pPr>
        <w:pStyle w:val="Default"/>
        <w:ind w:left="720"/>
      </w:pPr>
      <w:r>
        <w:rPr>
          <w:noProof/>
        </w:rPr>
        <w:lastRenderedPageBreak/>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0"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w:t>
      </w:r>
      <w:r w:rsidR="00D767B6">
        <w:rPr>
          <w:rFonts w:ascii="Times New Roman" w:hAnsi="Times New Roman" w:cs="Times New Roman"/>
        </w:rPr>
        <w:t>5100</w:t>
      </w:r>
      <w:r w:rsidR="00FC422F" w:rsidRPr="00D87C26">
        <w:rPr>
          <w:rFonts w:ascii="Times New Roman" w:hAnsi="Times New Roman" w:cs="Times New Roman"/>
        </w:rPr>
        <w:t xml:space="preserve"> (a </w:t>
      </w:r>
      <w:r w:rsidR="00D767B6">
        <w:rPr>
          <w:rFonts w:ascii="Times New Roman" w:hAnsi="Times New Roman" w:cs="Times New Roman"/>
        </w:rPr>
        <w:t>3</w:t>
      </w:r>
      <w:r w:rsidR="00FC422F" w:rsidRPr="00D87C26">
        <w:rPr>
          <w:rFonts w:ascii="Times New Roman" w:hAnsi="Times New Roman" w:cs="Times New Roman"/>
        </w:rPr>
        <w:t xml:space="preserve"> credit hour course) students should expect to spend </w:t>
      </w:r>
      <w:r w:rsidR="00D767B6">
        <w:rPr>
          <w:rFonts w:ascii="Times New Roman" w:hAnsi="Times New Roman" w:cs="Times New Roman"/>
          <w:b/>
        </w:rPr>
        <w:t>9-</w:t>
      </w:r>
      <w:r w:rsidR="00A40799">
        <w:rPr>
          <w:rFonts w:ascii="Times New Roman" w:hAnsi="Times New Roman" w:cs="Times New Roman"/>
          <w:b/>
        </w:rPr>
        <w:t>10</w:t>
      </w:r>
      <w:r w:rsidR="00A40799" w:rsidRPr="00A40799">
        <w:rPr>
          <w:rFonts w:ascii="Times New Roman" w:hAnsi="Times New Roman" w:cs="Times New Roman"/>
          <w:b/>
          <w:bCs/>
        </w:rPr>
        <w:t>½</w:t>
      </w:r>
      <w:r w:rsidR="00FC422F" w:rsidRPr="00D87C26">
        <w:rPr>
          <w:rFonts w:ascii="Times New Roman" w:hAnsi="Times New Roman" w:cs="Times New Roman"/>
          <w:b/>
        </w:rPr>
        <w:t xml:space="preserve"> hrs </w:t>
      </w:r>
      <w:r w:rsidR="00FC422F" w:rsidRPr="00D87C26">
        <w:rPr>
          <w:rFonts w:ascii="Times New Roman" w:hAnsi="Times New Roman" w:cs="Times New Roman"/>
        </w:rPr>
        <w:t xml:space="preserve">per week working on assignments, studying for quizzes and completing other activities for the class.  </w:t>
      </w:r>
      <w:r w:rsidR="00032358" w:rsidRPr="00D87C26">
        <w:rPr>
          <w:rFonts w:ascii="Times New Roman" w:hAnsi="Times New Roman" w:cs="Times New Roman"/>
        </w:rPr>
        <w:t>As a rule, the</w:t>
      </w:r>
      <w:r w:rsidR="004059FC">
        <w:rPr>
          <w:rFonts w:ascii="Times New Roman" w:hAnsi="Times New Roman" w:cs="Times New Roman"/>
        </w:rPr>
        <w:t xml:space="preserve"> </w:t>
      </w:r>
      <w:r w:rsidR="00A40799">
        <w:rPr>
          <w:rFonts w:ascii="Times New Roman" w:hAnsi="Times New Roman" w:cs="Times New Roman"/>
        </w:rPr>
        <w:t>9-10½</w:t>
      </w:r>
      <w:r w:rsidR="004059FC">
        <w:rPr>
          <w:rFonts w:ascii="Times New Roman" w:hAnsi="Times New Roman" w:cs="Times New Roman"/>
        </w:rPr>
        <w:t xml:space="preserve">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10373650" w14:textId="77777777" w:rsidR="00287661" w:rsidRPr="00D87C26" w:rsidRDefault="00287661" w:rsidP="003B7CE3">
      <w:pPr>
        <w:pStyle w:val="Default"/>
        <w:ind w:left="720"/>
      </w:pPr>
    </w:p>
    <w:p w14:paraId="7DFD8312" w14:textId="77777777" w:rsidR="00006E9A" w:rsidRPr="00523B99" w:rsidRDefault="00A768E1" w:rsidP="00AB41EF">
      <w:pPr>
        <w:pStyle w:val="Heading2"/>
      </w:pPr>
      <w:r w:rsidRPr="00523B99">
        <w:t xml:space="preserve">Course Content:  </w:t>
      </w:r>
    </w:p>
    <w:p w14:paraId="6ED5BDB2" w14:textId="2EF6CD9B" w:rsidR="00230604" w:rsidRDefault="001828D7" w:rsidP="00287661">
      <w:pPr>
        <w:tabs>
          <w:tab w:val="left" w:pos="360"/>
        </w:tabs>
        <w:ind w:left="720" w:hanging="720"/>
      </w:pPr>
      <w:r w:rsidRPr="00523B99">
        <w:rPr>
          <w:b/>
          <w:bCs/>
        </w:rPr>
        <w:t>Note</w:t>
      </w:r>
      <w:r w:rsidR="00230604" w:rsidRPr="00523B99">
        <w:rPr>
          <w:b/>
          <w:bCs/>
        </w:rPr>
        <w:t>1</w:t>
      </w:r>
      <w:r w:rsidRPr="00523B99">
        <w:rPr>
          <w:b/>
          <w:bCs/>
        </w:rPr>
        <w:t>:</w:t>
      </w:r>
      <w:r w:rsidR="005F5DEA">
        <w:rPr>
          <w:b/>
          <w:bCs/>
        </w:rPr>
        <w:tab/>
      </w:r>
      <w:r w:rsidR="0090100F">
        <w:t>Consult the first page of the syllabus for full titles and authors of the books</w:t>
      </w:r>
    </w:p>
    <w:p w14:paraId="09EBB499" w14:textId="197C6C53" w:rsidR="000F7E78" w:rsidRDefault="000F7E78" w:rsidP="00287661">
      <w:pPr>
        <w:tabs>
          <w:tab w:val="left" w:pos="360"/>
        </w:tabs>
        <w:ind w:left="720" w:hanging="720"/>
      </w:pPr>
      <w:r>
        <w:rPr>
          <w:b/>
          <w:bCs/>
        </w:rPr>
        <w:t>Note2:</w:t>
      </w:r>
      <w:r w:rsidR="005F5DEA">
        <w:tab/>
      </w:r>
      <w:r>
        <w:t xml:space="preserve">While there are 10 reading quizzes listed on the calendar, students may CHOOSE which </w:t>
      </w:r>
      <w:r w:rsidR="005F5DEA">
        <w:t>f</w:t>
      </w:r>
      <w:r>
        <w:t>ive</w:t>
      </w:r>
      <w:r w:rsidR="005F5DEA">
        <w:t xml:space="preserve"> </w:t>
      </w:r>
      <w:r>
        <w:t xml:space="preserve">(5) of the quizzes they would like to complete.  </w:t>
      </w:r>
      <w:r w:rsidR="005F5DEA">
        <w:t>Students should be aware that reading comprehension questions from all 10 books might appear on the midterm and final examinations.</w:t>
      </w:r>
      <w:r w:rsidR="0039159F">
        <w:t xml:space="preserve">  If students wish, they may complete up to all 10 of the reading quizzes as extra credit points.</w:t>
      </w:r>
    </w:p>
    <w:p w14:paraId="4DCB2E32" w14:textId="77777777" w:rsidR="009E5BD5" w:rsidRPr="0090100F" w:rsidRDefault="009E5BD5" w:rsidP="00287661">
      <w:pPr>
        <w:tabs>
          <w:tab w:val="left" w:pos="360"/>
        </w:tabs>
        <w:ind w:left="720" w:hanging="720"/>
      </w:pPr>
    </w:p>
    <w:tbl>
      <w:tblPr>
        <w:tblStyle w:val="TableGrid"/>
        <w:tblW w:w="9535" w:type="dxa"/>
        <w:tblLook w:val="04A0" w:firstRow="1" w:lastRow="0" w:firstColumn="1" w:lastColumn="0" w:noHBand="0" w:noVBand="1"/>
      </w:tblPr>
      <w:tblGrid>
        <w:gridCol w:w="4495"/>
        <w:gridCol w:w="5040"/>
      </w:tblGrid>
      <w:tr w:rsidR="00CD301B" w14:paraId="649D4302" w14:textId="77777777" w:rsidTr="00A804FD">
        <w:trPr>
          <w:cantSplit/>
        </w:trPr>
        <w:tc>
          <w:tcPr>
            <w:tcW w:w="4495" w:type="dxa"/>
            <w:tcBorders>
              <w:top w:val="nil"/>
              <w:left w:val="nil"/>
              <w:bottom w:val="single" w:sz="4" w:space="0" w:color="auto"/>
              <w:right w:val="nil"/>
            </w:tcBorders>
            <w:vAlign w:val="center"/>
            <w:hideMark/>
          </w:tcPr>
          <w:p w14:paraId="0E4646EA" w14:textId="77777777" w:rsidR="00CD301B" w:rsidRDefault="00CD301B">
            <w:pPr>
              <w:jc w:val="center"/>
              <w:rPr>
                <w:b/>
                <w:bCs/>
                <w:sz w:val="22"/>
                <w:szCs w:val="22"/>
              </w:rPr>
            </w:pPr>
            <w:r>
              <w:rPr>
                <w:b/>
                <w:bCs/>
              </w:rPr>
              <w:t>Mondays</w:t>
            </w:r>
          </w:p>
        </w:tc>
        <w:tc>
          <w:tcPr>
            <w:tcW w:w="5040" w:type="dxa"/>
            <w:tcBorders>
              <w:top w:val="nil"/>
              <w:left w:val="nil"/>
              <w:bottom w:val="single" w:sz="4" w:space="0" w:color="auto"/>
              <w:right w:val="nil"/>
            </w:tcBorders>
            <w:vAlign w:val="center"/>
            <w:hideMark/>
          </w:tcPr>
          <w:p w14:paraId="391B3A6D" w14:textId="77777777" w:rsidR="00CD301B" w:rsidRDefault="00CD301B">
            <w:pPr>
              <w:jc w:val="center"/>
              <w:rPr>
                <w:b/>
                <w:bCs/>
              </w:rPr>
            </w:pPr>
            <w:r>
              <w:rPr>
                <w:b/>
                <w:bCs/>
              </w:rPr>
              <w:t>Wednesdays</w:t>
            </w:r>
          </w:p>
        </w:tc>
      </w:tr>
      <w:tr w:rsidR="00CD301B" w14:paraId="7CF34D83" w14:textId="77777777" w:rsidTr="00A804FD">
        <w:trPr>
          <w:cantSplit/>
        </w:trPr>
        <w:tc>
          <w:tcPr>
            <w:tcW w:w="9535" w:type="dxa"/>
            <w:gridSpan w:val="2"/>
            <w:tcBorders>
              <w:top w:val="single" w:sz="4" w:space="0" w:color="auto"/>
              <w:left w:val="nil"/>
              <w:bottom w:val="single" w:sz="4" w:space="0" w:color="auto"/>
              <w:right w:val="nil"/>
            </w:tcBorders>
            <w:hideMark/>
          </w:tcPr>
          <w:p w14:paraId="002094A6" w14:textId="77777777" w:rsidR="00CD301B" w:rsidRDefault="00CD301B">
            <w:pPr>
              <w:jc w:val="center"/>
              <w:rPr>
                <w:b/>
                <w:bCs/>
              </w:rPr>
            </w:pPr>
            <w:r>
              <w:rPr>
                <w:b/>
                <w:bCs/>
              </w:rPr>
              <w:t>August</w:t>
            </w:r>
          </w:p>
        </w:tc>
      </w:tr>
      <w:tr w:rsidR="00CD301B" w:rsidRPr="0090100F" w14:paraId="529E7C95" w14:textId="77777777" w:rsidTr="00A804FD">
        <w:trPr>
          <w:cantSplit/>
        </w:trPr>
        <w:tc>
          <w:tcPr>
            <w:tcW w:w="4495" w:type="dxa"/>
            <w:tcBorders>
              <w:top w:val="single" w:sz="4" w:space="0" w:color="auto"/>
              <w:left w:val="nil"/>
              <w:bottom w:val="nil"/>
              <w:right w:val="nil"/>
            </w:tcBorders>
            <w:hideMark/>
          </w:tcPr>
          <w:p w14:paraId="1CF1970D" w14:textId="77777777" w:rsidR="00CD301B" w:rsidRPr="0090100F" w:rsidRDefault="00CD301B">
            <w:pPr>
              <w:rPr>
                <w:sz w:val="22"/>
                <w:szCs w:val="22"/>
              </w:rPr>
            </w:pPr>
            <w:r w:rsidRPr="0090100F">
              <w:rPr>
                <w:b/>
                <w:bCs/>
                <w:sz w:val="22"/>
                <w:szCs w:val="22"/>
              </w:rPr>
              <w:t>19</w:t>
            </w:r>
            <w:r w:rsidRPr="0090100F">
              <w:rPr>
                <w:sz w:val="22"/>
                <w:szCs w:val="22"/>
              </w:rPr>
              <w:tab/>
              <w:t>Syllabus Review</w:t>
            </w:r>
          </w:p>
          <w:p w14:paraId="7B3C8458" w14:textId="77777777" w:rsidR="00CD301B" w:rsidRPr="0090100F" w:rsidRDefault="00CD301B">
            <w:pPr>
              <w:rPr>
                <w:sz w:val="22"/>
                <w:szCs w:val="22"/>
              </w:rPr>
            </w:pPr>
            <w:r w:rsidRPr="0090100F">
              <w:rPr>
                <w:sz w:val="22"/>
                <w:szCs w:val="22"/>
              </w:rPr>
              <w:tab/>
              <w:t>Assignment Explanation</w:t>
            </w:r>
          </w:p>
          <w:p w14:paraId="5BAE0DC4" w14:textId="77777777" w:rsidR="00CD301B" w:rsidRPr="0090100F" w:rsidRDefault="00CD301B">
            <w:pPr>
              <w:rPr>
                <w:sz w:val="22"/>
                <w:szCs w:val="22"/>
              </w:rPr>
            </w:pPr>
            <w:r w:rsidRPr="0090100F">
              <w:rPr>
                <w:sz w:val="22"/>
                <w:szCs w:val="22"/>
              </w:rPr>
              <w:tab/>
              <w:t>Reading Histories – Intro</w:t>
            </w:r>
          </w:p>
        </w:tc>
        <w:tc>
          <w:tcPr>
            <w:tcW w:w="5040" w:type="dxa"/>
            <w:tcBorders>
              <w:top w:val="single" w:sz="4" w:space="0" w:color="auto"/>
              <w:left w:val="nil"/>
              <w:bottom w:val="nil"/>
              <w:right w:val="nil"/>
            </w:tcBorders>
            <w:hideMark/>
          </w:tcPr>
          <w:p w14:paraId="3F530453" w14:textId="77777777" w:rsidR="00CD301B" w:rsidRPr="0090100F" w:rsidRDefault="00CD301B" w:rsidP="001F58E4">
            <w:pPr>
              <w:tabs>
                <w:tab w:val="left" w:pos="972"/>
              </w:tabs>
              <w:ind w:left="342"/>
              <w:rPr>
                <w:sz w:val="22"/>
                <w:szCs w:val="22"/>
              </w:rPr>
            </w:pPr>
            <w:r w:rsidRPr="0090100F">
              <w:rPr>
                <w:b/>
                <w:bCs/>
                <w:sz w:val="22"/>
                <w:szCs w:val="22"/>
              </w:rPr>
              <w:t>21</w:t>
            </w:r>
            <w:r w:rsidRPr="0090100F">
              <w:rPr>
                <w:sz w:val="22"/>
                <w:szCs w:val="22"/>
              </w:rPr>
              <w:tab/>
              <w:t>Assignment Samples</w:t>
            </w:r>
          </w:p>
          <w:p w14:paraId="6ED9C21C" w14:textId="77777777" w:rsidR="00CD301B" w:rsidRPr="0090100F" w:rsidRDefault="00CD301B" w:rsidP="001F58E4">
            <w:pPr>
              <w:tabs>
                <w:tab w:val="left" w:pos="972"/>
              </w:tabs>
              <w:ind w:left="342"/>
              <w:rPr>
                <w:sz w:val="22"/>
                <w:szCs w:val="22"/>
              </w:rPr>
            </w:pPr>
            <w:r w:rsidRPr="0090100F">
              <w:rPr>
                <w:sz w:val="22"/>
                <w:szCs w:val="22"/>
              </w:rPr>
              <w:tab/>
              <w:t>Begin Reading: Dragons &amp; 2 New Years</w:t>
            </w:r>
          </w:p>
          <w:p w14:paraId="32F8A3D5" w14:textId="77777777" w:rsidR="00CD301B" w:rsidRPr="0090100F" w:rsidRDefault="00CD301B" w:rsidP="001F58E4">
            <w:pPr>
              <w:tabs>
                <w:tab w:val="left" w:pos="972"/>
              </w:tabs>
              <w:ind w:left="342"/>
              <w:rPr>
                <w:sz w:val="22"/>
                <w:szCs w:val="22"/>
              </w:rPr>
            </w:pPr>
            <w:r w:rsidRPr="0090100F">
              <w:rPr>
                <w:sz w:val="22"/>
                <w:szCs w:val="22"/>
              </w:rPr>
              <w:tab/>
              <w:t>Begin Reading: Mexikid</w:t>
            </w:r>
          </w:p>
          <w:p w14:paraId="07B1FF5E" w14:textId="77777777" w:rsidR="00CD301B" w:rsidRPr="0090100F" w:rsidRDefault="00CD301B" w:rsidP="00C56C6A">
            <w:pPr>
              <w:tabs>
                <w:tab w:val="left" w:pos="972"/>
              </w:tabs>
              <w:spacing w:after="240"/>
              <w:ind w:left="342"/>
              <w:rPr>
                <w:sz w:val="22"/>
                <w:szCs w:val="22"/>
              </w:rPr>
            </w:pPr>
            <w:r w:rsidRPr="0090100F">
              <w:rPr>
                <w:sz w:val="22"/>
                <w:szCs w:val="22"/>
              </w:rPr>
              <w:tab/>
              <w:t>Reading Quiz Explanation</w:t>
            </w:r>
          </w:p>
        </w:tc>
      </w:tr>
      <w:tr w:rsidR="00CD301B" w:rsidRPr="0090100F" w14:paraId="2EB98011" w14:textId="77777777" w:rsidTr="00A804FD">
        <w:trPr>
          <w:cantSplit/>
        </w:trPr>
        <w:tc>
          <w:tcPr>
            <w:tcW w:w="4495" w:type="dxa"/>
            <w:tcBorders>
              <w:top w:val="nil"/>
              <w:left w:val="nil"/>
              <w:bottom w:val="single" w:sz="4" w:space="0" w:color="auto"/>
              <w:right w:val="nil"/>
            </w:tcBorders>
            <w:hideMark/>
          </w:tcPr>
          <w:p w14:paraId="251E4C41" w14:textId="77777777" w:rsidR="00CD301B" w:rsidRPr="0090100F" w:rsidRDefault="00CD301B">
            <w:pPr>
              <w:rPr>
                <w:sz w:val="22"/>
                <w:szCs w:val="22"/>
              </w:rPr>
            </w:pPr>
            <w:r w:rsidRPr="0090100F">
              <w:rPr>
                <w:b/>
                <w:bCs/>
                <w:sz w:val="22"/>
                <w:szCs w:val="22"/>
              </w:rPr>
              <w:t>26</w:t>
            </w:r>
            <w:r w:rsidRPr="0090100F">
              <w:rPr>
                <w:sz w:val="22"/>
                <w:szCs w:val="22"/>
              </w:rPr>
              <w:tab/>
              <w:t>Formats of literature</w:t>
            </w:r>
          </w:p>
          <w:p w14:paraId="16601137" w14:textId="77777777" w:rsidR="00CD301B" w:rsidRPr="0090100F" w:rsidRDefault="00CD301B">
            <w:pPr>
              <w:rPr>
                <w:sz w:val="22"/>
                <w:szCs w:val="22"/>
              </w:rPr>
            </w:pPr>
            <w:r w:rsidRPr="0090100F">
              <w:rPr>
                <w:sz w:val="22"/>
                <w:szCs w:val="22"/>
              </w:rPr>
              <w:tab/>
              <w:t>Caldecott Award</w:t>
            </w:r>
          </w:p>
          <w:p w14:paraId="7E8115E9" w14:textId="77777777" w:rsidR="00CD301B" w:rsidRPr="0090100F" w:rsidRDefault="00CD301B">
            <w:pPr>
              <w:rPr>
                <w:sz w:val="22"/>
                <w:szCs w:val="22"/>
              </w:rPr>
            </w:pPr>
            <w:r w:rsidRPr="0090100F">
              <w:rPr>
                <w:sz w:val="22"/>
                <w:szCs w:val="22"/>
              </w:rPr>
              <w:tab/>
              <w:t>Sydney Taylor Award</w:t>
            </w:r>
          </w:p>
        </w:tc>
        <w:tc>
          <w:tcPr>
            <w:tcW w:w="5040" w:type="dxa"/>
            <w:tcBorders>
              <w:top w:val="nil"/>
              <w:left w:val="nil"/>
              <w:bottom w:val="single" w:sz="4" w:space="0" w:color="auto"/>
              <w:right w:val="nil"/>
            </w:tcBorders>
            <w:hideMark/>
          </w:tcPr>
          <w:p w14:paraId="39328EEB" w14:textId="77777777" w:rsidR="00CD301B" w:rsidRPr="0090100F" w:rsidRDefault="00CD301B" w:rsidP="001F58E4">
            <w:pPr>
              <w:tabs>
                <w:tab w:val="left" w:pos="972"/>
              </w:tabs>
              <w:ind w:left="342"/>
              <w:rPr>
                <w:sz w:val="22"/>
                <w:szCs w:val="22"/>
              </w:rPr>
            </w:pPr>
            <w:r w:rsidRPr="0090100F">
              <w:rPr>
                <w:b/>
                <w:bCs/>
                <w:sz w:val="22"/>
                <w:szCs w:val="22"/>
              </w:rPr>
              <w:t>28</w:t>
            </w:r>
            <w:r w:rsidRPr="0090100F">
              <w:rPr>
                <w:sz w:val="22"/>
                <w:szCs w:val="22"/>
              </w:rPr>
              <w:tab/>
              <w:t>Discussion: Dragons &amp; 2 New Years</w:t>
            </w:r>
          </w:p>
          <w:p w14:paraId="63A1B033" w14:textId="77777777" w:rsidR="00CD301B" w:rsidRPr="0090100F" w:rsidRDefault="00CD301B" w:rsidP="001F58E4">
            <w:pPr>
              <w:tabs>
                <w:tab w:val="left" w:pos="972"/>
              </w:tabs>
              <w:ind w:left="342"/>
              <w:rPr>
                <w:sz w:val="22"/>
                <w:szCs w:val="22"/>
              </w:rPr>
            </w:pPr>
            <w:r w:rsidRPr="0090100F">
              <w:rPr>
                <w:sz w:val="22"/>
                <w:szCs w:val="22"/>
              </w:rPr>
              <w:tab/>
              <w:t>Due: Personal Reading History</w:t>
            </w:r>
          </w:p>
          <w:p w14:paraId="4CF184C5" w14:textId="77777777" w:rsidR="00CD301B" w:rsidRPr="0090100F" w:rsidRDefault="00CD301B" w:rsidP="001F58E4">
            <w:pPr>
              <w:tabs>
                <w:tab w:val="left" w:pos="972"/>
              </w:tabs>
              <w:ind w:left="342"/>
              <w:rPr>
                <w:sz w:val="22"/>
                <w:szCs w:val="22"/>
              </w:rPr>
            </w:pPr>
            <w:r w:rsidRPr="0090100F">
              <w:rPr>
                <w:sz w:val="22"/>
                <w:szCs w:val="22"/>
              </w:rPr>
              <w:tab/>
              <w:t>Due: Dragons Quiz</w:t>
            </w:r>
          </w:p>
          <w:p w14:paraId="687F5726" w14:textId="77777777" w:rsidR="00CD301B" w:rsidRPr="0090100F" w:rsidRDefault="00CD301B" w:rsidP="001F58E4">
            <w:pPr>
              <w:tabs>
                <w:tab w:val="left" w:pos="972"/>
              </w:tabs>
              <w:ind w:left="342"/>
              <w:rPr>
                <w:sz w:val="22"/>
                <w:szCs w:val="22"/>
              </w:rPr>
            </w:pPr>
            <w:r w:rsidRPr="0090100F">
              <w:rPr>
                <w:sz w:val="22"/>
                <w:szCs w:val="22"/>
              </w:rPr>
              <w:tab/>
              <w:t>Due: 2 New Years Quiz</w:t>
            </w:r>
          </w:p>
          <w:p w14:paraId="783F47FC" w14:textId="77777777" w:rsidR="00CD301B" w:rsidRPr="0090100F" w:rsidRDefault="00CD301B" w:rsidP="00A804FD">
            <w:pPr>
              <w:tabs>
                <w:tab w:val="left" w:pos="972"/>
              </w:tabs>
              <w:spacing w:after="240"/>
              <w:ind w:left="342"/>
              <w:rPr>
                <w:sz w:val="22"/>
                <w:szCs w:val="22"/>
              </w:rPr>
            </w:pPr>
            <w:r w:rsidRPr="0090100F">
              <w:rPr>
                <w:sz w:val="22"/>
                <w:szCs w:val="22"/>
              </w:rPr>
              <w:tab/>
              <w:t>Begin Reading: Spell &amp; Holding</w:t>
            </w:r>
          </w:p>
        </w:tc>
      </w:tr>
      <w:tr w:rsidR="00CD301B" w14:paraId="57432EEC" w14:textId="77777777" w:rsidTr="00A804FD">
        <w:trPr>
          <w:cantSplit/>
        </w:trPr>
        <w:tc>
          <w:tcPr>
            <w:tcW w:w="9535" w:type="dxa"/>
            <w:gridSpan w:val="2"/>
            <w:tcBorders>
              <w:top w:val="single" w:sz="4" w:space="0" w:color="auto"/>
              <w:left w:val="nil"/>
              <w:bottom w:val="single" w:sz="4" w:space="0" w:color="auto"/>
              <w:right w:val="nil"/>
            </w:tcBorders>
            <w:vAlign w:val="center"/>
            <w:hideMark/>
          </w:tcPr>
          <w:p w14:paraId="1D72C6D9" w14:textId="77777777" w:rsidR="00CD301B" w:rsidRDefault="00CD301B">
            <w:pPr>
              <w:jc w:val="center"/>
              <w:rPr>
                <w:b/>
                <w:bCs/>
              </w:rPr>
            </w:pPr>
            <w:r>
              <w:rPr>
                <w:b/>
                <w:bCs/>
              </w:rPr>
              <w:t>September</w:t>
            </w:r>
          </w:p>
        </w:tc>
      </w:tr>
      <w:tr w:rsidR="00CD301B" w:rsidRPr="0090100F" w14:paraId="36311DA1" w14:textId="77777777" w:rsidTr="00A804FD">
        <w:trPr>
          <w:cantSplit/>
        </w:trPr>
        <w:tc>
          <w:tcPr>
            <w:tcW w:w="4495" w:type="dxa"/>
            <w:tcBorders>
              <w:top w:val="single" w:sz="4" w:space="0" w:color="auto"/>
              <w:left w:val="nil"/>
              <w:bottom w:val="nil"/>
              <w:right w:val="nil"/>
            </w:tcBorders>
            <w:hideMark/>
          </w:tcPr>
          <w:p w14:paraId="476C0780" w14:textId="77777777" w:rsidR="00CD301B" w:rsidRPr="0090100F" w:rsidRDefault="00CD301B">
            <w:pPr>
              <w:rPr>
                <w:sz w:val="22"/>
                <w:szCs w:val="22"/>
              </w:rPr>
            </w:pPr>
            <w:r w:rsidRPr="0090100F">
              <w:rPr>
                <w:b/>
                <w:bCs/>
                <w:sz w:val="22"/>
                <w:szCs w:val="22"/>
              </w:rPr>
              <w:t>02</w:t>
            </w:r>
            <w:r w:rsidRPr="0090100F">
              <w:rPr>
                <w:sz w:val="22"/>
                <w:szCs w:val="22"/>
              </w:rPr>
              <w:tab/>
              <w:t>No Class – Labor Day</w:t>
            </w:r>
          </w:p>
        </w:tc>
        <w:tc>
          <w:tcPr>
            <w:tcW w:w="5040" w:type="dxa"/>
            <w:tcBorders>
              <w:top w:val="single" w:sz="4" w:space="0" w:color="auto"/>
              <w:left w:val="nil"/>
              <w:bottom w:val="nil"/>
              <w:right w:val="nil"/>
            </w:tcBorders>
            <w:hideMark/>
          </w:tcPr>
          <w:p w14:paraId="16688555" w14:textId="77777777" w:rsidR="00CD301B" w:rsidRPr="001F58E4" w:rsidRDefault="00CD301B" w:rsidP="001F58E4">
            <w:pPr>
              <w:tabs>
                <w:tab w:val="left" w:pos="972"/>
              </w:tabs>
              <w:ind w:left="342"/>
              <w:rPr>
                <w:sz w:val="22"/>
                <w:szCs w:val="22"/>
              </w:rPr>
            </w:pPr>
            <w:r w:rsidRPr="0090100F">
              <w:rPr>
                <w:b/>
                <w:bCs/>
                <w:sz w:val="22"/>
                <w:szCs w:val="22"/>
              </w:rPr>
              <w:t>04</w:t>
            </w:r>
            <w:r w:rsidRPr="001F58E4">
              <w:rPr>
                <w:b/>
                <w:bCs/>
                <w:sz w:val="22"/>
                <w:szCs w:val="22"/>
              </w:rPr>
              <w:tab/>
            </w:r>
            <w:r w:rsidRPr="001F58E4">
              <w:rPr>
                <w:sz w:val="22"/>
                <w:szCs w:val="22"/>
              </w:rPr>
              <w:t>Literary Terms</w:t>
            </w:r>
          </w:p>
          <w:p w14:paraId="42CFBA76" w14:textId="77777777" w:rsidR="00CD301B" w:rsidRPr="001F58E4" w:rsidRDefault="00CD301B" w:rsidP="00C56C6A">
            <w:pPr>
              <w:tabs>
                <w:tab w:val="left" w:pos="972"/>
              </w:tabs>
              <w:spacing w:after="240"/>
              <w:ind w:left="342"/>
              <w:rPr>
                <w:b/>
                <w:bCs/>
                <w:sz w:val="22"/>
                <w:szCs w:val="22"/>
              </w:rPr>
            </w:pPr>
            <w:r w:rsidRPr="001F58E4">
              <w:rPr>
                <w:sz w:val="22"/>
                <w:szCs w:val="22"/>
              </w:rPr>
              <w:tab/>
              <w:t>Begin Reading: Cross</w:t>
            </w:r>
          </w:p>
        </w:tc>
      </w:tr>
      <w:tr w:rsidR="00CD301B" w:rsidRPr="0090100F" w14:paraId="5B894A5F" w14:textId="77777777" w:rsidTr="00A804FD">
        <w:trPr>
          <w:cantSplit/>
        </w:trPr>
        <w:tc>
          <w:tcPr>
            <w:tcW w:w="4495" w:type="dxa"/>
            <w:tcBorders>
              <w:top w:val="nil"/>
              <w:left w:val="nil"/>
              <w:bottom w:val="nil"/>
              <w:right w:val="nil"/>
            </w:tcBorders>
            <w:hideMark/>
          </w:tcPr>
          <w:p w14:paraId="154A7E63" w14:textId="77777777" w:rsidR="00CD301B" w:rsidRPr="0090100F" w:rsidRDefault="00CD301B">
            <w:pPr>
              <w:rPr>
                <w:sz w:val="22"/>
                <w:szCs w:val="22"/>
              </w:rPr>
            </w:pPr>
            <w:r w:rsidRPr="0090100F">
              <w:rPr>
                <w:b/>
                <w:bCs/>
                <w:sz w:val="22"/>
                <w:szCs w:val="22"/>
              </w:rPr>
              <w:t>09</w:t>
            </w:r>
            <w:r w:rsidRPr="0090100F">
              <w:rPr>
                <w:sz w:val="22"/>
                <w:szCs w:val="22"/>
              </w:rPr>
              <w:tab/>
              <w:t>Systematic Evaluation of Literature</w:t>
            </w:r>
          </w:p>
          <w:p w14:paraId="65DF47B9" w14:textId="77777777" w:rsidR="00CD301B" w:rsidRPr="0090100F" w:rsidRDefault="00CD301B">
            <w:pPr>
              <w:rPr>
                <w:sz w:val="22"/>
                <w:szCs w:val="22"/>
              </w:rPr>
            </w:pPr>
            <w:r w:rsidRPr="0090100F">
              <w:rPr>
                <w:sz w:val="22"/>
                <w:szCs w:val="22"/>
              </w:rPr>
              <w:tab/>
              <w:t>Coretta Scott King (Author) Award</w:t>
            </w:r>
          </w:p>
          <w:p w14:paraId="41CF610B" w14:textId="77777777" w:rsidR="00CD301B" w:rsidRPr="0090100F" w:rsidRDefault="00CD301B">
            <w:pPr>
              <w:rPr>
                <w:sz w:val="22"/>
                <w:szCs w:val="22"/>
              </w:rPr>
            </w:pPr>
            <w:r w:rsidRPr="0090100F">
              <w:rPr>
                <w:sz w:val="22"/>
                <w:szCs w:val="22"/>
              </w:rPr>
              <w:tab/>
              <w:t>Sibert Award</w:t>
            </w:r>
          </w:p>
        </w:tc>
        <w:tc>
          <w:tcPr>
            <w:tcW w:w="5040" w:type="dxa"/>
            <w:tcBorders>
              <w:top w:val="nil"/>
              <w:left w:val="nil"/>
              <w:bottom w:val="nil"/>
              <w:right w:val="nil"/>
            </w:tcBorders>
            <w:hideMark/>
          </w:tcPr>
          <w:p w14:paraId="4BCABEDC" w14:textId="77777777" w:rsidR="00CD301B" w:rsidRPr="001F58E4" w:rsidRDefault="00CD301B" w:rsidP="001F58E4">
            <w:pPr>
              <w:tabs>
                <w:tab w:val="left" w:pos="972"/>
              </w:tabs>
              <w:ind w:left="342"/>
              <w:rPr>
                <w:sz w:val="22"/>
                <w:szCs w:val="22"/>
              </w:rPr>
            </w:pPr>
            <w:r w:rsidRPr="0090100F">
              <w:rPr>
                <w:b/>
                <w:bCs/>
                <w:sz w:val="22"/>
                <w:szCs w:val="22"/>
              </w:rPr>
              <w:t>11</w:t>
            </w:r>
            <w:r w:rsidRPr="001F58E4">
              <w:rPr>
                <w:b/>
                <w:bCs/>
                <w:sz w:val="22"/>
                <w:szCs w:val="22"/>
              </w:rPr>
              <w:tab/>
            </w:r>
            <w:r w:rsidRPr="001F58E4">
              <w:rPr>
                <w:sz w:val="22"/>
                <w:szCs w:val="22"/>
              </w:rPr>
              <w:t>Discussion: Spell &amp; Holding</w:t>
            </w:r>
          </w:p>
          <w:p w14:paraId="3C08CBEC" w14:textId="77777777" w:rsidR="00CD301B" w:rsidRPr="001F58E4" w:rsidRDefault="00CD301B" w:rsidP="001F58E4">
            <w:pPr>
              <w:tabs>
                <w:tab w:val="left" w:pos="972"/>
              </w:tabs>
              <w:ind w:left="342"/>
              <w:rPr>
                <w:sz w:val="22"/>
                <w:szCs w:val="22"/>
              </w:rPr>
            </w:pPr>
            <w:r w:rsidRPr="001F58E4">
              <w:rPr>
                <w:sz w:val="22"/>
                <w:szCs w:val="22"/>
              </w:rPr>
              <w:tab/>
              <w:t>Due: Spell Quiz</w:t>
            </w:r>
          </w:p>
          <w:p w14:paraId="3883F9F2" w14:textId="77777777" w:rsidR="00CD301B" w:rsidRPr="001F58E4" w:rsidRDefault="00CD301B" w:rsidP="001F58E4">
            <w:pPr>
              <w:tabs>
                <w:tab w:val="left" w:pos="972"/>
              </w:tabs>
              <w:ind w:left="342"/>
              <w:rPr>
                <w:sz w:val="22"/>
                <w:szCs w:val="22"/>
              </w:rPr>
            </w:pPr>
            <w:r w:rsidRPr="001F58E4">
              <w:rPr>
                <w:sz w:val="22"/>
                <w:szCs w:val="22"/>
              </w:rPr>
              <w:tab/>
              <w:t>Due: Holding Quiz</w:t>
            </w:r>
          </w:p>
          <w:p w14:paraId="3A189141" w14:textId="77777777" w:rsidR="00CD301B" w:rsidRPr="001F58E4" w:rsidRDefault="00CD301B" w:rsidP="00C56C6A">
            <w:pPr>
              <w:tabs>
                <w:tab w:val="left" w:pos="972"/>
              </w:tabs>
              <w:spacing w:after="240"/>
              <w:ind w:left="342"/>
              <w:rPr>
                <w:b/>
                <w:bCs/>
                <w:sz w:val="22"/>
                <w:szCs w:val="22"/>
              </w:rPr>
            </w:pPr>
            <w:r w:rsidRPr="001F58E4">
              <w:rPr>
                <w:sz w:val="22"/>
                <w:szCs w:val="22"/>
              </w:rPr>
              <w:tab/>
              <w:t>Begin Reading: Houses</w:t>
            </w:r>
          </w:p>
        </w:tc>
      </w:tr>
      <w:tr w:rsidR="00CD301B" w:rsidRPr="0090100F" w14:paraId="1F8443C7" w14:textId="77777777" w:rsidTr="00A804FD">
        <w:trPr>
          <w:cantSplit/>
        </w:trPr>
        <w:tc>
          <w:tcPr>
            <w:tcW w:w="4495" w:type="dxa"/>
            <w:tcBorders>
              <w:top w:val="nil"/>
              <w:left w:val="nil"/>
              <w:bottom w:val="nil"/>
              <w:right w:val="nil"/>
            </w:tcBorders>
            <w:hideMark/>
          </w:tcPr>
          <w:p w14:paraId="3CF6FD99" w14:textId="77777777" w:rsidR="00CD301B" w:rsidRPr="0090100F" w:rsidRDefault="00CD301B">
            <w:pPr>
              <w:rPr>
                <w:sz w:val="22"/>
                <w:szCs w:val="22"/>
              </w:rPr>
            </w:pPr>
            <w:r w:rsidRPr="0090100F">
              <w:rPr>
                <w:b/>
                <w:bCs/>
                <w:sz w:val="22"/>
                <w:szCs w:val="22"/>
              </w:rPr>
              <w:t>16</w:t>
            </w:r>
            <w:r w:rsidRPr="0090100F">
              <w:rPr>
                <w:sz w:val="22"/>
                <w:szCs w:val="22"/>
              </w:rPr>
              <w:tab/>
              <w:t>Genres</w:t>
            </w:r>
          </w:p>
          <w:p w14:paraId="6A6B9D50" w14:textId="77777777" w:rsidR="00CD301B" w:rsidRPr="0090100F" w:rsidRDefault="00CD301B">
            <w:pPr>
              <w:rPr>
                <w:sz w:val="22"/>
                <w:szCs w:val="22"/>
              </w:rPr>
            </w:pPr>
            <w:r w:rsidRPr="0090100F">
              <w:rPr>
                <w:sz w:val="22"/>
                <w:szCs w:val="22"/>
              </w:rPr>
              <w:tab/>
              <w:t>Newberry Award</w:t>
            </w:r>
          </w:p>
          <w:p w14:paraId="3D7EF1E3" w14:textId="77777777" w:rsidR="00CD301B" w:rsidRPr="0090100F" w:rsidRDefault="00CD301B" w:rsidP="00C56C6A">
            <w:pPr>
              <w:spacing w:after="240"/>
              <w:rPr>
                <w:sz w:val="22"/>
                <w:szCs w:val="22"/>
              </w:rPr>
            </w:pPr>
            <w:r w:rsidRPr="0090100F">
              <w:rPr>
                <w:sz w:val="22"/>
                <w:szCs w:val="22"/>
              </w:rPr>
              <w:tab/>
              <w:t>Odyssey Award</w:t>
            </w:r>
          </w:p>
        </w:tc>
        <w:tc>
          <w:tcPr>
            <w:tcW w:w="5040" w:type="dxa"/>
            <w:tcBorders>
              <w:top w:val="nil"/>
              <w:left w:val="nil"/>
              <w:bottom w:val="nil"/>
              <w:right w:val="nil"/>
            </w:tcBorders>
            <w:hideMark/>
          </w:tcPr>
          <w:p w14:paraId="4A12538D" w14:textId="77777777" w:rsidR="00CD301B" w:rsidRPr="00305A3C" w:rsidRDefault="00CD301B" w:rsidP="001F58E4">
            <w:pPr>
              <w:tabs>
                <w:tab w:val="left" w:pos="972"/>
              </w:tabs>
              <w:ind w:left="342"/>
              <w:rPr>
                <w:sz w:val="22"/>
                <w:szCs w:val="22"/>
              </w:rPr>
            </w:pPr>
            <w:r w:rsidRPr="0090100F">
              <w:rPr>
                <w:b/>
                <w:bCs/>
                <w:sz w:val="22"/>
                <w:szCs w:val="22"/>
              </w:rPr>
              <w:t>18</w:t>
            </w:r>
            <w:r w:rsidRPr="001F58E4">
              <w:rPr>
                <w:b/>
                <w:bCs/>
                <w:sz w:val="22"/>
                <w:szCs w:val="22"/>
              </w:rPr>
              <w:tab/>
            </w:r>
            <w:r w:rsidRPr="00305A3C">
              <w:rPr>
                <w:sz w:val="22"/>
                <w:szCs w:val="22"/>
              </w:rPr>
              <w:t>Discussion: Mexikid</w:t>
            </w:r>
          </w:p>
          <w:p w14:paraId="3C1C2A01" w14:textId="77777777" w:rsidR="00CD301B" w:rsidRPr="001F58E4" w:rsidRDefault="00CD301B" w:rsidP="001F58E4">
            <w:pPr>
              <w:tabs>
                <w:tab w:val="left" w:pos="972"/>
              </w:tabs>
              <w:ind w:left="342"/>
              <w:rPr>
                <w:b/>
                <w:bCs/>
                <w:sz w:val="22"/>
                <w:szCs w:val="22"/>
              </w:rPr>
            </w:pPr>
            <w:r w:rsidRPr="00305A3C">
              <w:rPr>
                <w:sz w:val="22"/>
                <w:szCs w:val="22"/>
              </w:rPr>
              <w:tab/>
              <w:t>Due: Mexikid Quiz</w:t>
            </w:r>
          </w:p>
        </w:tc>
      </w:tr>
      <w:tr w:rsidR="00CD301B" w:rsidRPr="0090100F" w14:paraId="233F8292" w14:textId="77777777" w:rsidTr="00A804FD">
        <w:trPr>
          <w:cantSplit/>
        </w:trPr>
        <w:tc>
          <w:tcPr>
            <w:tcW w:w="4495" w:type="dxa"/>
            <w:tcBorders>
              <w:top w:val="nil"/>
              <w:left w:val="nil"/>
              <w:bottom w:val="nil"/>
              <w:right w:val="nil"/>
            </w:tcBorders>
            <w:hideMark/>
          </w:tcPr>
          <w:p w14:paraId="3028F3D9" w14:textId="77777777" w:rsidR="00CD301B" w:rsidRPr="0090100F" w:rsidRDefault="00CD301B">
            <w:pPr>
              <w:rPr>
                <w:sz w:val="22"/>
                <w:szCs w:val="22"/>
              </w:rPr>
            </w:pPr>
            <w:r w:rsidRPr="0090100F">
              <w:rPr>
                <w:b/>
                <w:bCs/>
                <w:sz w:val="22"/>
                <w:szCs w:val="22"/>
              </w:rPr>
              <w:lastRenderedPageBreak/>
              <w:t>23</w:t>
            </w:r>
            <w:r w:rsidRPr="0090100F">
              <w:rPr>
                <w:sz w:val="22"/>
                <w:szCs w:val="22"/>
              </w:rPr>
              <w:tab/>
              <w:t>Uses of Literature</w:t>
            </w:r>
          </w:p>
          <w:p w14:paraId="2E1F9B68" w14:textId="77777777" w:rsidR="00CD301B" w:rsidRPr="0090100F" w:rsidRDefault="00CD301B">
            <w:pPr>
              <w:rPr>
                <w:sz w:val="22"/>
                <w:szCs w:val="22"/>
              </w:rPr>
            </w:pPr>
            <w:r w:rsidRPr="0090100F">
              <w:rPr>
                <w:sz w:val="22"/>
                <w:szCs w:val="22"/>
              </w:rPr>
              <w:tab/>
              <w:t>Batchelder Award</w:t>
            </w:r>
          </w:p>
        </w:tc>
        <w:tc>
          <w:tcPr>
            <w:tcW w:w="5040" w:type="dxa"/>
            <w:tcBorders>
              <w:top w:val="nil"/>
              <w:left w:val="nil"/>
              <w:bottom w:val="nil"/>
              <w:right w:val="nil"/>
            </w:tcBorders>
            <w:hideMark/>
          </w:tcPr>
          <w:p w14:paraId="0D99BAE1" w14:textId="77777777" w:rsidR="00CD301B" w:rsidRPr="00305A3C" w:rsidRDefault="00CD301B" w:rsidP="001F58E4">
            <w:pPr>
              <w:tabs>
                <w:tab w:val="left" w:pos="972"/>
              </w:tabs>
              <w:ind w:left="342"/>
              <w:rPr>
                <w:sz w:val="22"/>
                <w:szCs w:val="22"/>
              </w:rPr>
            </w:pPr>
            <w:r w:rsidRPr="0090100F">
              <w:rPr>
                <w:b/>
                <w:bCs/>
                <w:sz w:val="22"/>
                <w:szCs w:val="22"/>
              </w:rPr>
              <w:t>25</w:t>
            </w:r>
            <w:r w:rsidRPr="001F58E4">
              <w:rPr>
                <w:b/>
                <w:bCs/>
                <w:sz w:val="22"/>
                <w:szCs w:val="22"/>
              </w:rPr>
              <w:tab/>
            </w:r>
            <w:r w:rsidRPr="00305A3C">
              <w:rPr>
                <w:sz w:val="22"/>
                <w:szCs w:val="22"/>
              </w:rPr>
              <w:t>Discussion: Houses</w:t>
            </w:r>
          </w:p>
          <w:p w14:paraId="5DA2F1E6" w14:textId="77777777" w:rsidR="00CD301B" w:rsidRPr="00305A3C" w:rsidRDefault="00CD301B" w:rsidP="001F58E4">
            <w:pPr>
              <w:tabs>
                <w:tab w:val="left" w:pos="972"/>
              </w:tabs>
              <w:ind w:left="342"/>
              <w:rPr>
                <w:sz w:val="22"/>
                <w:szCs w:val="22"/>
              </w:rPr>
            </w:pPr>
            <w:r w:rsidRPr="00305A3C">
              <w:rPr>
                <w:sz w:val="22"/>
                <w:szCs w:val="22"/>
              </w:rPr>
              <w:tab/>
              <w:t>Due: Analytical Reading Log (I) Assign.</w:t>
            </w:r>
          </w:p>
          <w:p w14:paraId="4F26EC2E" w14:textId="77777777" w:rsidR="00CD301B" w:rsidRPr="001F58E4" w:rsidRDefault="00CD301B" w:rsidP="00423386">
            <w:pPr>
              <w:tabs>
                <w:tab w:val="left" w:pos="972"/>
              </w:tabs>
              <w:spacing w:after="240"/>
              <w:ind w:left="342"/>
              <w:rPr>
                <w:b/>
                <w:bCs/>
                <w:sz w:val="22"/>
                <w:szCs w:val="22"/>
              </w:rPr>
            </w:pPr>
            <w:r w:rsidRPr="00305A3C">
              <w:rPr>
                <w:sz w:val="22"/>
                <w:szCs w:val="22"/>
              </w:rPr>
              <w:tab/>
              <w:t>Due: Houses Quiz</w:t>
            </w:r>
          </w:p>
        </w:tc>
      </w:tr>
      <w:tr w:rsidR="00CD301B" w:rsidRPr="0090100F" w14:paraId="100404BF" w14:textId="77777777" w:rsidTr="00A804FD">
        <w:trPr>
          <w:cantSplit/>
        </w:trPr>
        <w:tc>
          <w:tcPr>
            <w:tcW w:w="4495" w:type="dxa"/>
            <w:tcBorders>
              <w:top w:val="nil"/>
              <w:left w:val="nil"/>
              <w:bottom w:val="single" w:sz="4" w:space="0" w:color="auto"/>
              <w:right w:val="nil"/>
            </w:tcBorders>
            <w:hideMark/>
          </w:tcPr>
          <w:p w14:paraId="5680D70E" w14:textId="77777777" w:rsidR="00CD301B" w:rsidRPr="0090100F" w:rsidRDefault="00CD301B">
            <w:pPr>
              <w:rPr>
                <w:sz w:val="22"/>
                <w:szCs w:val="22"/>
              </w:rPr>
            </w:pPr>
            <w:r w:rsidRPr="0090100F">
              <w:rPr>
                <w:b/>
                <w:bCs/>
                <w:sz w:val="22"/>
                <w:szCs w:val="22"/>
              </w:rPr>
              <w:t>30</w:t>
            </w:r>
            <w:r w:rsidRPr="0090100F">
              <w:rPr>
                <w:b/>
                <w:bCs/>
                <w:sz w:val="22"/>
                <w:szCs w:val="22"/>
              </w:rPr>
              <w:tab/>
            </w:r>
            <w:r w:rsidRPr="0090100F">
              <w:rPr>
                <w:sz w:val="22"/>
                <w:szCs w:val="22"/>
              </w:rPr>
              <w:t>Book Talks</w:t>
            </w:r>
          </w:p>
          <w:p w14:paraId="27C720E2" w14:textId="77777777" w:rsidR="00CD301B" w:rsidRPr="0090100F" w:rsidRDefault="00CD301B">
            <w:pPr>
              <w:rPr>
                <w:b/>
                <w:bCs/>
                <w:sz w:val="22"/>
                <w:szCs w:val="22"/>
              </w:rPr>
            </w:pPr>
            <w:r w:rsidRPr="0090100F">
              <w:rPr>
                <w:sz w:val="22"/>
                <w:szCs w:val="22"/>
              </w:rPr>
              <w:tab/>
              <w:t>Stonewall Award</w:t>
            </w:r>
          </w:p>
        </w:tc>
        <w:tc>
          <w:tcPr>
            <w:tcW w:w="5040" w:type="dxa"/>
            <w:tcBorders>
              <w:top w:val="nil"/>
              <w:left w:val="nil"/>
              <w:bottom w:val="single" w:sz="4" w:space="0" w:color="auto"/>
              <w:right w:val="nil"/>
            </w:tcBorders>
            <w:hideMark/>
          </w:tcPr>
          <w:p w14:paraId="1D454E0D" w14:textId="77777777" w:rsidR="00CD301B" w:rsidRPr="0090100F" w:rsidRDefault="00CD301B" w:rsidP="001F58E4">
            <w:pPr>
              <w:tabs>
                <w:tab w:val="left" w:pos="972"/>
              </w:tabs>
              <w:ind w:left="342"/>
              <w:rPr>
                <w:b/>
                <w:bCs/>
                <w:sz w:val="22"/>
                <w:szCs w:val="22"/>
              </w:rPr>
            </w:pPr>
            <w:r w:rsidRPr="0090100F">
              <w:rPr>
                <w:b/>
                <w:bCs/>
                <w:sz w:val="22"/>
                <w:szCs w:val="22"/>
              </w:rPr>
              <w:t>Oct</w:t>
            </w:r>
          </w:p>
          <w:p w14:paraId="06D01B4C" w14:textId="77777777" w:rsidR="00CD301B" w:rsidRPr="00305A3C" w:rsidRDefault="00CD301B" w:rsidP="001F58E4">
            <w:pPr>
              <w:tabs>
                <w:tab w:val="left" w:pos="972"/>
              </w:tabs>
              <w:ind w:left="342"/>
              <w:rPr>
                <w:sz w:val="22"/>
                <w:szCs w:val="22"/>
              </w:rPr>
            </w:pPr>
            <w:r w:rsidRPr="0090100F">
              <w:rPr>
                <w:b/>
                <w:bCs/>
                <w:sz w:val="22"/>
                <w:szCs w:val="22"/>
              </w:rPr>
              <w:t>02</w:t>
            </w:r>
            <w:r w:rsidRPr="001F58E4">
              <w:rPr>
                <w:b/>
                <w:bCs/>
                <w:sz w:val="22"/>
                <w:szCs w:val="22"/>
              </w:rPr>
              <w:tab/>
            </w:r>
            <w:r w:rsidRPr="00305A3C">
              <w:rPr>
                <w:sz w:val="22"/>
                <w:szCs w:val="22"/>
              </w:rPr>
              <w:t>Discussion: Cross</w:t>
            </w:r>
          </w:p>
          <w:p w14:paraId="78B3EC87" w14:textId="77777777" w:rsidR="00CD301B" w:rsidRPr="00305A3C" w:rsidRDefault="00CD301B" w:rsidP="001F58E4">
            <w:pPr>
              <w:tabs>
                <w:tab w:val="left" w:pos="972"/>
              </w:tabs>
              <w:ind w:left="342"/>
              <w:rPr>
                <w:sz w:val="22"/>
                <w:szCs w:val="22"/>
              </w:rPr>
            </w:pPr>
            <w:r w:rsidRPr="00305A3C">
              <w:rPr>
                <w:sz w:val="22"/>
                <w:szCs w:val="22"/>
              </w:rPr>
              <w:tab/>
              <w:t>Due: Cross Quiz</w:t>
            </w:r>
          </w:p>
          <w:p w14:paraId="2985E08B" w14:textId="77777777" w:rsidR="00CD301B" w:rsidRPr="001F58E4" w:rsidRDefault="00CD301B" w:rsidP="00A804FD">
            <w:pPr>
              <w:tabs>
                <w:tab w:val="left" w:pos="972"/>
              </w:tabs>
              <w:spacing w:after="240"/>
              <w:ind w:left="342"/>
              <w:rPr>
                <w:b/>
                <w:bCs/>
                <w:sz w:val="22"/>
                <w:szCs w:val="22"/>
              </w:rPr>
            </w:pPr>
            <w:r w:rsidRPr="00305A3C">
              <w:rPr>
                <w:sz w:val="22"/>
                <w:szCs w:val="22"/>
              </w:rPr>
              <w:tab/>
              <w:t>Begin Reading: Henry</w:t>
            </w:r>
          </w:p>
        </w:tc>
      </w:tr>
      <w:tr w:rsidR="00CD301B" w14:paraId="248E5A65" w14:textId="77777777" w:rsidTr="00A804FD">
        <w:trPr>
          <w:cantSplit/>
        </w:trPr>
        <w:tc>
          <w:tcPr>
            <w:tcW w:w="9535" w:type="dxa"/>
            <w:gridSpan w:val="2"/>
            <w:tcBorders>
              <w:top w:val="nil"/>
              <w:left w:val="nil"/>
              <w:bottom w:val="single" w:sz="4" w:space="0" w:color="auto"/>
              <w:right w:val="nil"/>
            </w:tcBorders>
            <w:vAlign w:val="center"/>
            <w:hideMark/>
          </w:tcPr>
          <w:p w14:paraId="0536DB79" w14:textId="77777777" w:rsidR="00CD301B" w:rsidRDefault="00CD301B">
            <w:pPr>
              <w:jc w:val="center"/>
              <w:rPr>
                <w:b/>
                <w:bCs/>
              </w:rPr>
            </w:pPr>
            <w:r>
              <w:rPr>
                <w:b/>
                <w:bCs/>
              </w:rPr>
              <w:t>October</w:t>
            </w:r>
          </w:p>
        </w:tc>
      </w:tr>
      <w:tr w:rsidR="00CD301B" w:rsidRPr="0090100F" w14:paraId="53DB6E4D" w14:textId="77777777" w:rsidTr="00A804FD">
        <w:trPr>
          <w:cantSplit/>
        </w:trPr>
        <w:tc>
          <w:tcPr>
            <w:tcW w:w="4495" w:type="dxa"/>
            <w:tcBorders>
              <w:top w:val="single" w:sz="4" w:space="0" w:color="auto"/>
              <w:left w:val="nil"/>
              <w:bottom w:val="nil"/>
              <w:right w:val="nil"/>
            </w:tcBorders>
            <w:hideMark/>
          </w:tcPr>
          <w:p w14:paraId="042E9954" w14:textId="77777777" w:rsidR="00CD301B" w:rsidRPr="0090100F" w:rsidRDefault="00CD301B">
            <w:pPr>
              <w:rPr>
                <w:sz w:val="22"/>
                <w:szCs w:val="22"/>
              </w:rPr>
            </w:pPr>
            <w:r w:rsidRPr="0090100F">
              <w:rPr>
                <w:b/>
                <w:bCs/>
                <w:sz w:val="22"/>
                <w:szCs w:val="22"/>
              </w:rPr>
              <w:t>07</w:t>
            </w:r>
            <w:r w:rsidRPr="0090100F">
              <w:rPr>
                <w:sz w:val="22"/>
                <w:szCs w:val="22"/>
              </w:rPr>
              <w:tab/>
              <w:t>Midterm Examination</w:t>
            </w:r>
          </w:p>
        </w:tc>
        <w:tc>
          <w:tcPr>
            <w:tcW w:w="5040" w:type="dxa"/>
            <w:tcBorders>
              <w:top w:val="single" w:sz="4" w:space="0" w:color="auto"/>
              <w:left w:val="nil"/>
              <w:bottom w:val="nil"/>
              <w:right w:val="nil"/>
            </w:tcBorders>
            <w:hideMark/>
          </w:tcPr>
          <w:p w14:paraId="0ABCEDAE" w14:textId="77777777" w:rsidR="00CD301B" w:rsidRPr="0090100F" w:rsidRDefault="00CD301B" w:rsidP="00305A3C">
            <w:pPr>
              <w:tabs>
                <w:tab w:val="left" w:pos="972"/>
              </w:tabs>
              <w:ind w:left="342"/>
              <w:rPr>
                <w:sz w:val="22"/>
                <w:szCs w:val="22"/>
              </w:rPr>
            </w:pPr>
            <w:r w:rsidRPr="00305A3C">
              <w:rPr>
                <w:b/>
                <w:bCs/>
                <w:sz w:val="22"/>
                <w:szCs w:val="22"/>
              </w:rPr>
              <w:t>09</w:t>
            </w:r>
            <w:r w:rsidRPr="0090100F">
              <w:rPr>
                <w:sz w:val="22"/>
                <w:szCs w:val="22"/>
              </w:rPr>
              <w:tab/>
              <w:t>Reading Day</w:t>
            </w:r>
          </w:p>
          <w:p w14:paraId="0CF6EE9A" w14:textId="77777777" w:rsidR="00CD301B" w:rsidRPr="0090100F" w:rsidRDefault="00CD301B" w:rsidP="00305A3C">
            <w:pPr>
              <w:tabs>
                <w:tab w:val="left" w:pos="972"/>
              </w:tabs>
              <w:ind w:left="342"/>
              <w:rPr>
                <w:sz w:val="22"/>
                <w:szCs w:val="22"/>
              </w:rPr>
            </w:pPr>
            <w:r w:rsidRPr="0090100F">
              <w:rPr>
                <w:sz w:val="22"/>
                <w:szCs w:val="22"/>
              </w:rPr>
              <w:tab/>
              <w:t>Begin Reading: Accountable</w:t>
            </w:r>
          </w:p>
          <w:p w14:paraId="782C3ADF" w14:textId="77777777" w:rsidR="00CD301B" w:rsidRPr="0090100F" w:rsidRDefault="00CD301B" w:rsidP="00423386">
            <w:pPr>
              <w:tabs>
                <w:tab w:val="left" w:pos="972"/>
              </w:tabs>
              <w:spacing w:after="240"/>
              <w:ind w:left="342"/>
              <w:rPr>
                <w:sz w:val="22"/>
                <w:szCs w:val="22"/>
              </w:rPr>
            </w:pPr>
            <w:r w:rsidRPr="0090100F">
              <w:rPr>
                <w:sz w:val="22"/>
                <w:szCs w:val="22"/>
              </w:rPr>
              <w:tab/>
              <w:t>Begin Reading: American Story</w:t>
            </w:r>
          </w:p>
        </w:tc>
      </w:tr>
      <w:tr w:rsidR="00CD301B" w:rsidRPr="0090100F" w14:paraId="54B6FDC5" w14:textId="77777777" w:rsidTr="00A804FD">
        <w:trPr>
          <w:cantSplit/>
        </w:trPr>
        <w:tc>
          <w:tcPr>
            <w:tcW w:w="4495" w:type="dxa"/>
            <w:tcBorders>
              <w:top w:val="nil"/>
              <w:left w:val="nil"/>
              <w:bottom w:val="nil"/>
              <w:right w:val="nil"/>
            </w:tcBorders>
            <w:hideMark/>
          </w:tcPr>
          <w:p w14:paraId="24237264" w14:textId="77777777" w:rsidR="00CD301B" w:rsidRPr="0090100F" w:rsidRDefault="00CD301B">
            <w:pPr>
              <w:rPr>
                <w:sz w:val="22"/>
                <w:szCs w:val="22"/>
              </w:rPr>
            </w:pPr>
            <w:r w:rsidRPr="0090100F">
              <w:rPr>
                <w:b/>
                <w:bCs/>
                <w:sz w:val="22"/>
                <w:szCs w:val="22"/>
              </w:rPr>
              <w:t>14</w:t>
            </w:r>
            <w:r w:rsidRPr="0090100F">
              <w:rPr>
                <w:sz w:val="22"/>
                <w:szCs w:val="22"/>
              </w:rPr>
              <w:tab/>
              <w:t>Developmental Stages</w:t>
            </w:r>
          </w:p>
          <w:p w14:paraId="7EE827D0" w14:textId="77777777" w:rsidR="00CD301B" w:rsidRPr="0090100F" w:rsidRDefault="00CD301B">
            <w:pPr>
              <w:rPr>
                <w:sz w:val="22"/>
                <w:szCs w:val="22"/>
              </w:rPr>
            </w:pPr>
            <w:r w:rsidRPr="0090100F">
              <w:rPr>
                <w:sz w:val="22"/>
                <w:szCs w:val="22"/>
              </w:rPr>
              <w:tab/>
              <w:t>Geisel Award</w:t>
            </w:r>
          </w:p>
          <w:p w14:paraId="2B4C4D53" w14:textId="77777777" w:rsidR="00CD301B" w:rsidRPr="0090100F" w:rsidRDefault="00CD301B" w:rsidP="00423386">
            <w:pPr>
              <w:spacing w:after="240"/>
              <w:rPr>
                <w:sz w:val="22"/>
                <w:szCs w:val="22"/>
              </w:rPr>
            </w:pPr>
            <w:r w:rsidRPr="0090100F">
              <w:rPr>
                <w:sz w:val="22"/>
                <w:szCs w:val="22"/>
              </w:rPr>
              <w:tab/>
              <w:t>Schneider Award</w:t>
            </w:r>
          </w:p>
        </w:tc>
        <w:tc>
          <w:tcPr>
            <w:tcW w:w="5040" w:type="dxa"/>
            <w:tcBorders>
              <w:top w:val="nil"/>
              <w:left w:val="nil"/>
              <w:bottom w:val="nil"/>
              <w:right w:val="nil"/>
            </w:tcBorders>
            <w:hideMark/>
          </w:tcPr>
          <w:p w14:paraId="293F3F3F" w14:textId="77777777" w:rsidR="00CD301B" w:rsidRPr="0090100F" w:rsidRDefault="00CD301B" w:rsidP="00305A3C">
            <w:pPr>
              <w:tabs>
                <w:tab w:val="left" w:pos="972"/>
              </w:tabs>
              <w:ind w:left="342"/>
              <w:rPr>
                <w:sz w:val="22"/>
                <w:szCs w:val="22"/>
              </w:rPr>
            </w:pPr>
            <w:r w:rsidRPr="00305A3C">
              <w:rPr>
                <w:b/>
                <w:bCs/>
                <w:sz w:val="22"/>
                <w:szCs w:val="22"/>
              </w:rPr>
              <w:t>16</w:t>
            </w:r>
            <w:r w:rsidRPr="0090100F">
              <w:rPr>
                <w:sz w:val="22"/>
                <w:szCs w:val="22"/>
              </w:rPr>
              <w:tab/>
              <w:t>Discussion: Henry</w:t>
            </w:r>
          </w:p>
          <w:p w14:paraId="7A6A2269" w14:textId="77777777" w:rsidR="00CD301B" w:rsidRPr="0090100F" w:rsidRDefault="00CD301B" w:rsidP="00305A3C">
            <w:pPr>
              <w:tabs>
                <w:tab w:val="left" w:pos="972"/>
              </w:tabs>
              <w:ind w:left="342"/>
              <w:rPr>
                <w:sz w:val="22"/>
                <w:szCs w:val="22"/>
              </w:rPr>
            </w:pPr>
            <w:r w:rsidRPr="0090100F">
              <w:rPr>
                <w:sz w:val="22"/>
                <w:szCs w:val="22"/>
              </w:rPr>
              <w:tab/>
              <w:t>Due: Henry Quiz</w:t>
            </w:r>
          </w:p>
        </w:tc>
      </w:tr>
      <w:tr w:rsidR="00CD301B" w:rsidRPr="0090100F" w14:paraId="51E9972E" w14:textId="77777777" w:rsidTr="00A804FD">
        <w:trPr>
          <w:cantSplit/>
        </w:trPr>
        <w:tc>
          <w:tcPr>
            <w:tcW w:w="4495" w:type="dxa"/>
            <w:tcBorders>
              <w:top w:val="nil"/>
              <w:left w:val="nil"/>
              <w:bottom w:val="nil"/>
              <w:right w:val="nil"/>
            </w:tcBorders>
            <w:hideMark/>
          </w:tcPr>
          <w:p w14:paraId="0B325080" w14:textId="6F85ED8B" w:rsidR="00CD301B" w:rsidRPr="0090100F" w:rsidRDefault="00CD301B">
            <w:pPr>
              <w:rPr>
                <w:sz w:val="22"/>
                <w:szCs w:val="22"/>
              </w:rPr>
            </w:pPr>
            <w:r w:rsidRPr="0090100F">
              <w:rPr>
                <w:b/>
                <w:bCs/>
                <w:sz w:val="22"/>
                <w:szCs w:val="22"/>
              </w:rPr>
              <w:t>21</w:t>
            </w:r>
            <w:r w:rsidRPr="0090100F">
              <w:rPr>
                <w:b/>
                <w:bCs/>
                <w:sz w:val="22"/>
                <w:szCs w:val="22"/>
              </w:rPr>
              <w:tab/>
            </w:r>
            <w:r w:rsidR="00464175" w:rsidRPr="0090100F">
              <w:rPr>
                <w:sz w:val="22"/>
                <w:szCs w:val="22"/>
              </w:rPr>
              <w:t>Information Freedom</w:t>
            </w:r>
            <w:r w:rsidR="00464175" w:rsidRPr="0090100F">
              <w:rPr>
                <w:sz w:val="22"/>
                <w:szCs w:val="22"/>
              </w:rPr>
              <w:t xml:space="preserve"> </w:t>
            </w:r>
          </w:p>
          <w:p w14:paraId="2447017D" w14:textId="77777777" w:rsidR="00CD301B" w:rsidRPr="0090100F" w:rsidRDefault="00CD301B">
            <w:pPr>
              <w:rPr>
                <w:b/>
                <w:bCs/>
                <w:sz w:val="22"/>
                <w:szCs w:val="22"/>
              </w:rPr>
            </w:pPr>
            <w:r w:rsidRPr="0090100F">
              <w:rPr>
                <w:sz w:val="22"/>
                <w:szCs w:val="22"/>
              </w:rPr>
              <w:tab/>
              <w:t>Coretta Scott King (Illustrator) Award</w:t>
            </w:r>
          </w:p>
        </w:tc>
        <w:tc>
          <w:tcPr>
            <w:tcW w:w="5040" w:type="dxa"/>
            <w:tcBorders>
              <w:top w:val="nil"/>
              <w:left w:val="nil"/>
              <w:bottom w:val="nil"/>
              <w:right w:val="nil"/>
            </w:tcBorders>
            <w:hideMark/>
          </w:tcPr>
          <w:p w14:paraId="5310DAB9" w14:textId="77777777" w:rsidR="00CD301B" w:rsidRPr="0090100F" w:rsidRDefault="00CD301B" w:rsidP="00305A3C">
            <w:pPr>
              <w:tabs>
                <w:tab w:val="left" w:pos="972"/>
              </w:tabs>
              <w:ind w:left="342"/>
              <w:rPr>
                <w:sz w:val="22"/>
                <w:szCs w:val="22"/>
              </w:rPr>
            </w:pPr>
            <w:r w:rsidRPr="00305A3C">
              <w:rPr>
                <w:b/>
                <w:bCs/>
                <w:sz w:val="22"/>
                <w:szCs w:val="22"/>
              </w:rPr>
              <w:t>23</w:t>
            </w:r>
            <w:r w:rsidRPr="0090100F">
              <w:rPr>
                <w:sz w:val="22"/>
                <w:szCs w:val="22"/>
              </w:rPr>
              <w:tab/>
              <w:t>Discussion: American Story</w:t>
            </w:r>
          </w:p>
          <w:p w14:paraId="48A3BB88" w14:textId="77777777" w:rsidR="00CD301B" w:rsidRPr="0090100F" w:rsidRDefault="00CD301B" w:rsidP="00305A3C">
            <w:pPr>
              <w:tabs>
                <w:tab w:val="left" w:pos="972"/>
              </w:tabs>
              <w:ind w:left="342"/>
              <w:rPr>
                <w:sz w:val="22"/>
                <w:szCs w:val="22"/>
              </w:rPr>
            </w:pPr>
            <w:r w:rsidRPr="0090100F">
              <w:rPr>
                <w:sz w:val="22"/>
                <w:szCs w:val="22"/>
              </w:rPr>
              <w:tab/>
              <w:t>Due: American Story Quiz</w:t>
            </w:r>
          </w:p>
          <w:p w14:paraId="4C5E1F75" w14:textId="77777777" w:rsidR="00CD301B" w:rsidRPr="0090100F" w:rsidRDefault="00CD301B" w:rsidP="00423386">
            <w:pPr>
              <w:tabs>
                <w:tab w:val="left" w:pos="972"/>
              </w:tabs>
              <w:spacing w:after="240"/>
              <w:ind w:left="342"/>
              <w:rPr>
                <w:sz w:val="22"/>
                <w:szCs w:val="22"/>
              </w:rPr>
            </w:pPr>
            <w:r w:rsidRPr="0090100F">
              <w:rPr>
                <w:sz w:val="22"/>
                <w:szCs w:val="22"/>
              </w:rPr>
              <w:tab/>
              <w:t>Due: Book Talks Assignment</w:t>
            </w:r>
          </w:p>
        </w:tc>
      </w:tr>
      <w:tr w:rsidR="00CD301B" w:rsidRPr="0090100F" w14:paraId="0E67424F" w14:textId="77777777" w:rsidTr="00A804FD">
        <w:trPr>
          <w:cantSplit/>
        </w:trPr>
        <w:tc>
          <w:tcPr>
            <w:tcW w:w="4495" w:type="dxa"/>
            <w:tcBorders>
              <w:top w:val="nil"/>
              <w:left w:val="nil"/>
              <w:bottom w:val="single" w:sz="4" w:space="0" w:color="auto"/>
              <w:right w:val="nil"/>
            </w:tcBorders>
            <w:hideMark/>
          </w:tcPr>
          <w:p w14:paraId="0959AB16" w14:textId="14B7A5AD" w:rsidR="00CD301B" w:rsidRPr="0090100F" w:rsidRDefault="00780C3C">
            <w:pPr>
              <w:rPr>
                <w:sz w:val="22"/>
                <w:szCs w:val="22"/>
              </w:rPr>
            </w:pPr>
            <w:r>
              <w:rPr>
                <w:b/>
                <w:bCs/>
                <w:sz w:val="22"/>
                <w:szCs w:val="22"/>
              </w:rPr>
              <w:t>p</w:t>
            </w:r>
            <w:r w:rsidR="00CD301B" w:rsidRPr="0090100F">
              <w:rPr>
                <w:b/>
                <w:bCs/>
                <w:sz w:val="22"/>
                <w:szCs w:val="22"/>
              </w:rPr>
              <w:t>28</w:t>
            </w:r>
            <w:r w:rsidR="00CD301B" w:rsidRPr="0090100F">
              <w:rPr>
                <w:b/>
                <w:bCs/>
                <w:sz w:val="22"/>
                <w:szCs w:val="22"/>
              </w:rPr>
              <w:tab/>
            </w:r>
            <w:r w:rsidR="00464175" w:rsidRPr="0090100F">
              <w:rPr>
                <w:sz w:val="22"/>
                <w:szCs w:val="22"/>
              </w:rPr>
              <w:t>Selection Aids</w:t>
            </w:r>
          </w:p>
          <w:p w14:paraId="500529A2" w14:textId="77777777" w:rsidR="00CD301B" w:rsidRPr="0090100F" w:rsidRDefault="00CD301B">
            <w:pPr>
              <w:rPr>
                <w:b/>
                <w:bCs/>
                <w:sz w:val="22"/>
                <w:szCs w:val="22"/>
              </w:rPr>
            </w:pPr>
            <w:r w:rsidRPr="0090100F">
              <w:rPr>
                <w:sz w:val="22"/>
                <w:szCs w:val="22"/>
              </w:rPr>
              <w:tab/>
              <w:t>YALSA Non-Fiction Award</w:t>
            </w:r>
          </w:p>
        </w:tc>
        <w:tc>
          <w:tcPr>
            <w:tcW w:w="5040" w:type="dxa"/>
            <w:tcBorders>
              <w:top w:val="nil"/>
              <w:left w:val="nil"/>
              <w:bottom w:val="single" w:sz="4" w:space="0" w:color="auto"/>
              <w:right w:val="nil"/>
            </w:tcBorders>
            <w:hideMark/>
          </w:tcPr>
          <w:p w14:paraId="711AFFFE" w14:textId="77777777" w:rsidR="00CD301B" w:rsidRPr="0090100F" w:rsidRDefault="00CD301B" w:rsidP="00305A3C">
            <w:pPr>
              <w:tabs>
                <w:tab w:val="left" w:pos="972"/>
              </w:tabs>
              <w:ind w:left="342"/>
              <w:rPr>
                <w:sz w:val="22"/>
                <w:szCs w:val="22"/>
              </w:rPr>
            </w:pPr>
            <w:r w:rsidRPr="00305A3C">
              <w:rPr>
                <w:b/>
                <w:bCs/>
                <w:sz w:val="22"/>
                <w:szCs w:val="22"/>
              </w:rPr>
              <w:t>30</w:t>
            </w:r>
            <w:r w:rsidRPr="0090100F">
              <w:rPr>
                <w:sz w:val="22"/>
                <w:szCs w:val="22"/>
              </w:rPr>
              <w:tab/>
              <w:t>Due: Analytical Reading Log (II) Assign.</w:t>
            </w:r>
          </w:p>
          <w:p w14:paraId="33DBB2CD" w14:textId="77777777" w:rsidR="00CD301B" w:rsidRPr="0090100F" w:rsidRDefault="00CD301B" w:rsidP="00C97BEE">
            <w:pPr>
              <w:tabs>
                <w:tab w:val="left" w:pos="972"/>
              </w:tabs>
              <w:spacing w:after="240"/>
              <w:ind w:left="342"/>
              <w:rPr>
                <w:sz w:val="22"/>
                <w:szCs w:val="22"/>
              </w:rPr>
            </w:pPr>
            <w:r w:rsidRPr="0090100F">
              <w:rPr>
                <w:sz w:val="22"/>
                <w:szCs w:val="22"/>
              </w:rPr>
              <w:tab/>
              <w:t>Reading Day</w:t>
            </w:r>
          </w:p>
        </w:tc>
      </w:tr>
      <w:tr w:rsidR="00CD301B" w14:paraId="621B0EF0" w14:textId="77777777" w:rsidTr="00A804FD">
        <w:trPr>
          <w:cantSplit/>
        </w:trPr>
        <w:tc>
          <w:tcPr>
            <w:tcW w:w="9535" w:type="dxa"/>
            <w:gridSpan w:val="2"/>
            <w:tcBorders>
              <w:top w:val="single" w:sz="4" w:space="0" w:color="auto"/>
              <w:left w:val="nil"/>
              <w:bottom w:val="single" w:sz="4" w:space="0" w:color="auto"/>
              <w:right w:val="nil"/>
            </w:tcBorders>
            <w:vAlign w:val="center"/>
            <w:hideMark/>
          </w:tcPr>
          <w:p w14:paraId="2A679064" w14:textId="77777777" w:rsidR="00CD301B" w:rsidRDefault="00CD301B">
            <w:pPr>
              <w:jc w:val="center"/>
              <w:rPr>
                <w:b/>
                <w:bCs/>
              </w:rPr>
            </w:pPr>
            <w:r>
              <w:rPr>
                <w:b/>
                <w:bCs/>
              </w:rPr>
              <w:t>November</w:t>
            </w:r>
          </w:p>
        </w:tc>
      </w:tr>
      <w:tr w:rsidR="00CD301B" w:rsidRPr="0090100F" w14:paraId="718E7394" w14:textId="77777777" w:rsidTr="00A804FD">
        <w:trPr>
          <w:cantSplit/>
        </w:trPr>
        <w:tc>
          <w:tcPr>
            <w:tcW w:w="4495" w:type="dxa"/>
            <w:tcBorders>
              <w:top w:val="single" w:sz="4" w:space="0" w:color="auto"/>
              <w:left w:val="nil"/>
              <w:bottom w:val="nil"/>
              <w:right w:val="nil"/>
            </w:tcBorders>
            <w:hideMark/>
          </w:tcPr>
          <w:p w14:paraId="4318F962" w14:textId="77777777" w:rsidR="00CD301B" w:rsidRPr="0090100F" w:rsidRDefault="00CD301B">
            <w:pPr>
              <w:rPr>
                <w:sz w:val="22"/>
                <w:szCs w:val="22"/>
              </w:rPr>
            </w:pPr>
            <w:r w:rsidRPr="0090100F">
              <w:rPr>
                <w:b/>
                <w:bCs/>
                <w:sz w:val="22"/>
                <w:szCs w:val="22"/>
              </w:rPr>
              <w:t>04</w:t>
            </w:r>
            <w:r w:rsidRPr="0090100F">
              <w:rPr>
                <w:sz w:val="22"/>
                <w:szCs w:val="22"/>
              </w:rPr>
              <w:tab/>
              <w:t>Reading Day</w:t>
            </w:r>
          </w:p>
        </w:tc>
        <w:tc>
          <w:tcPr>
            <w:tcW w:w="5040" w:type="dxa"/>
            <w:tcBorders>
              <w:top w:val="single" w:sz="4" w:space="0" w:color="auto"/>
              <w:left w:val="nil"/>
              <w:bottom w:val="nil"/>
              <w:right w:val="nil"/>
            </w:tcBorders>
            <w:hideMark/>
          </w:tcPr>
          <w:p w14:paraId="30240988" w14:textId="77777777" w:rsidR="00CD301B" w:rsidRPr="0090100F" w:rsidRDefault="00CD301B" w:rsidP="00423386">
            <w:pPr>
              <w:tabs>
                <w:tab w:val="left" w:pos="972"/>
              </w:tabs>
              <w:spacing w:after="240"/>
              <w:ind w:left="342"/>
              <w:rPr>
                <w:sz w:val="22"/>
                <w:szCs w:val="22"/>
              </w:rPr>
            </w:pPr>
            <w:r w:rsidRPr="00305A3C">
              <w:rPr>
                <w:b/>
                <w:bCs/>
                <w:sz w:val="22"/>
                <w:szCs w:val="22"/>
              </w:rPr>
              <w:t>06</w:t>
            </w:r>
            <w:r w:rsidRPr="0090100F">
              <w:rPr>
                <w:sz w:val="22"/>
                <w:szCs w:val="22"/>
              </w:rPr>
              <w:tab/>
              <w:t>Reading Day</w:t>
            </w:r>
          </w:p>
        </w:tc>
      </w:tr>
      <w:tr w:rsidR="00CD301B" w:rsidRPr="0090100F" w14:paraId="07CAE48F" w14:textId="77777777" w:rsidTr="00A804FD">
        <w:trPr>
          <w:cantSplit/>
        </w:trPr>
        <w:tc>
          <w:tcPr>
            <w:tcW w:w="4495" w:type="dxa"/>
            <w:tcBorders>
              <w:top w:val="nil"/>
              <w:left w:val="nil"/>
              <w:bottom w:val="nil"/>
              <w:right w:val="nil"/>
            </w:tcBorders>
            <w:hideMark/>
          </w:tcPr>
          <w:p w14:paraId="00F4F86B" w14:textId="77777777" w:rsidR="00CD301B" w:rsidRPr="0090100F" w:rsidRDefault="00CD301B">
            <w:pPr>
              <w:rPr>
                <w:sz w:val="22"/>
                <w:szCs w:val="22"/>
              </w:rPr>
            </w:pPr>
            <w:r w:rsidRPr="0090100F">
              <w:rPr>
                <w:b/>
                <w:bCs/>
                <w:sz w:val="22"/>
                <w:szCs w:val="22"/>
              </w:rPr>
              <w:t>11</w:t>
            </w:r>
            <w:r w:rsidRPr="0090100F">
              <w:rPr>
                <w:sz w:val="22"/>
                <w:szCs w:val="22"/>
              </w:rPr>
              <w:tab/>
              <w:t>Discussion: Accountable</w:t>
            </w:r>
          </w:p>
        </w:tc>
        <w:tc>
          <w:tcPr>
            <w:tcW w:w="5040" w:type="dxa"/>
            <w:tcBorders>
              <w:top w:val="nil"/>
              <w:left w:val="nil"/>
              <w:bottom w:val="nil"/>
              <w:right w:val="nil"/>
            </w:tcBorders>
            <w:hideMark/>
          </w:tcPr>
          <w:p w14:paraId="50EAD9E4" w14:textId="77777777" w:rsidR="00CD301B" w:rsidRPr="0090100F" w:rsidRDefault="00CD301B" w:rsidP="00305A3C">
            <w:pPr>
              <w:tabs>
                <w:tab w:val="left" w:pos="972"/>
              </w:tabs>
              <w:ind w:left="342"/>
              <w:rPr>
                <w:sz w:val="22"/>
                <w:szCs w:val="22"/>
              </w:rPr>
            </w:pPr>
            <w:r w:rsidRPr="00305A3C">
              <w:rPr>
                <w:b/>
                <w:bCs/>
                <w:sz w:val="22"/>
                <w:szCs w:val="22"/>
              </w:rPr>
              <w:t>13</w:t>
            </w:r>
            <w:r w:rsidRPr="0090100F">
              <w:rPr>
                <w:sz w:val="22"/>
                <w:szCs w:val="22"/>
              </w:rPr>
              <w:tab/>
              <w:t>Discussion Accountable</w:t>
            </w:r>
          </w:p>
          <w:p w14:paraId="5CB5E26F" w14:textId="77777777" w:rsidR="00CD301B" w:rsidRPr="0090100F" w:rsidRDefault="00CD301B" w:rsidP="00305A3C">
            <w:pPr>
              <w:tabs>
                <w:tab w:val="left" w:pos="972"/>
              </w:tabs>
              <w:ind w:left="342"/>
              <w:rPr>
                <w:sz w:val="22"/>
                <w:szCs w:val="22"/>
              </w:rPr>
            </w:pPr>
            <w:r w:rsidRPr="0090100F">
              <w:rPr>
                <w:sz w:val="22"/>
                <w:szCs w:val="22"/>
              </w:rPr>
              <w:tab/>
              <w:t>Due: Accountable Quiz</w:t>
            </w:r>
          </w:p>
          <w:p w14:paraId="48BCA320" w14:textId="77777777" w:rsidR="00CD301B" w:rsidRPr="0090100F" w:rsidRDefault="00CD301B" w:rsidP="00423386">
            <w:pPr>
              <w:tabs>
                <w:tab w:val="left" w:pos="972"/>
              </w:tabs>
              <w:spacing w:after="240"/>
              <w:ind w:left="342"/>
              <w:rPr>
                <w:sz w:val="22"/>
                <w:szCs w:val="22"/>
              </w:rPr>
            </w:pPr>
            <w:r w:rsidRPr="0090100F">
              <w:rPr>
                <w:sz w:val="22"/>
                <w:szCs w:val="22"/>
              </w:rPr>
              <w:tab/>
              <w:t>Due: Annotated Thematic Bibliography</w:t>
            </w:r>
          </w:p>
        </w:tc>
      </w:tr>
      <w:tr w:rsidR="00CD301B" w:rsidRPr="0090100F" w14:paraId="27A757D3" w14:textId="77777777" w:rsidTr="00A804FD">
        <w:trPr>
          <w:cantSplit/>
        </w:trPr>
        <w:tc>
          <w:tcPr>
            <w:tcW w:w="4495" w:type="dxa"/>
            <w:tcBorders>
              <w:top w:val="nil"/>
              <w:left w:val="nil"/>
              <w:bottom w:val="nil"/>
              <w:right w:val="nil"/>
            </w:tcBorders>
            <w:hideMark/>
          </w:tcPr>
          <w:p w14:paraId="0DAF04F0" w14:textId="77777777" w:rsidR="00CD301B" w:rsidRPr="0090100F" w:rsidRDefault="00CD301B">
            <w:pPr>
              <w:rPr>
                <w:sz w:val="22"/>
                <w:szCs w:val="22"/>
              </w:rPr>
            </w:pPr>
            <w:r w:rsidRPr="0090100F">
              <w:rPr>
                <w:b/>
                <w:bCs/>
                <w:sz w:val="22"/>
                <w:szCs w:val="22"/>
              </w:rPr>
              <w:t>18</w:t>
            </w:r>
            <w:r w:rsidRPr="0090100F">
              <w:rPr>
                <w:sz w:val="22"/>
                <w:szCs w:val="22"/>
              </w:rPr>
              <w:tab/>
              <w:t>Annotated Reading Log Work</w:t>
            </w:r>
          </w:p>
        </w:tc>
        <w:tc>
          <w:tcPr>
            <w:tcW w:w="5040" w:type="dxa"/>
            <w:tcBorders>
              <w:top w:val="nil"/>
              <w:left w:val="nil"/>
              <w:bottom w:val="nil"/>
              <w:right w:val="nil"/>
            </w:tcBorders>
            <w:hideMark/>
          </w:tcPr>
          <w:p w14:paraId="0E5D2D81" w14:textId="77777777" w:rsidR="00CD301B" w:rsidRPr="0090100F" w:rsidRDefault="00CD301B" w:rsidP="00423386">
            <w:pPr>
              <w:tabs>
                <w:tab w:val="left" w:pos="972"/>
              </w:tabs>
              <w:spacing w:after="240"/>
              <w:ind w:left="342"/>
              <w:rPr>
                <w:sz w:val="22"/>
                <w:szCs w:val="22"/>
              </w:rPr>
            </w:pPr>
            <w:r w:rsidRPr="00305A3C">
              <w:rPr>
                <w:b/>
                <w:bCs/>
                <w:sz w:val="22"/>
                <w:szCs w:val="22"/>
              </w:rPr>
              <w:t>20</w:t>
            </w:r>
            <w:r w:rsidRPr="0090100F">
              <w:rPr>
                <w:sz w:val="22"/>
                <w:szCs w:val="22"/>
              </w:rPr>
              <w:tab/>
              <w:t>Annotated Reading Log Work</w:t>
            </w:r>
          </w:p>
        </w:tc>
      </w:tr>
      <w:tr w:rsidR="00CD301B" w:rsidRPr="0090100F" w14:paraId="0C57508D" w14:textId="77777777" w:rsidTr="00A804FD">
        <w:trPr>
          <w:cantSplit/>
        </w:trPr>
        <w:tc>
          <w:tcPr>
            <w:tcW w:w="4495" w:type="dxa"/>
            <w:tcBorders>
              <w:top w:val="nil"/>
              <w:left w:val="nil"/>
              <w:bottom w:val="single" w:sz="4" w:space="0" w:color="auto"/>
              <w:right w:val="nil"/>
            </w:tcBorders>
            <w:hideMark/>
          </w:tcPr>
          <w:p w14:paraId="59E108B3" w14:textId="77777777" w:rsidR="00CD301B" w:rsidRPr="0090100F" w:rsidRDefault="00CD301B">
            <w:pPr>
              <w:rPr>
                <w:sz w:val="22"/>
                <w:szCs w:val="22"/>
              </w:rPr>
            </w:pPr>
            <w:r w:rsidRPr="0090100F">
              <w:rPr>
                <w:b/>
                <w:bCs/>
                <w:sz w:val="22"/>
                <w:szCs w:val="22"/>
              </w:rPr>
              <w:t>25</w:t>
            </w:r>
            <w:r w:rsidRPr="0090100F">
              <w:rPr>
                <w:sz w:val="22"/>
                <w:szCs w:val="22"/>
              </w:rPr>
              <w:tab/>
              <w:t>No Class - Thanksgiving</w:t>
            </w:r>
          </w:p>
        </w:tc>
        <w:tc>
          <w:tcPr>
            <w:tcW w:w="5040" w:type="dxa"/>
            <w:tcBorders>
              <w:top w:val="nil"/>
              <w:left w:val="nil"/>
              <w:bottom w:val="single" w:sz="4" w:space="0" w:color="auto"/>
              <w:right w:val="nil"/>
            </w:tcBorders>
            <w:hideMark/>
          </w:tcPr>
          <w:p w14:paraId="2917AD12" w14:textId="3838741E" w:rsidR="00CD301B" w:rsidRPr="0090100F" w:rsidRDefault="00CD301B" w:rsidP="00C97BEE">
            <w:pPr>
              <w:tabs>
                <w:tab w:val="left" w:pos="972"/>
              </w:tabs>
              <w:spacing w:after="240"/>
              <w:ind w:left="342"/>
              <w:rPr>
                <w:sz w:val="22"/>
                <w:szCs w:val="22"/>
              </w:rPr>
            </w:pPr>
            <w:r w:rsidRPr="00305A3C">
              <w:rPr>
                <w:b/>
                <w:bCs/>
                <w:sz w:val="22"/>
                <w:szCs w:val="22"/>
              </w:rPr>
              <w:t>27</w:t>
            </w:r>
            <w:r w:rsidRPr="0090100F">
              <w:rPr>
                <w:sz w:val="22"/>
                <w:szCs w:val="22"/>
              </w:rPr>
              <w:tab/>
              <w:t>No Class – Thanksgiving</w:t>
            </w:r>
          </w:p>
        </w:tc>
      </w:tr>
      <w:tr w:rsidR="00CD301B" w14:paraId="5433C56E" w14:textId="77777777" w:rsidTr="00A804FD">
        <w:trPr>
          <w:cantSplit/>
        </w:trPr>
        <w:tc>
          <w:tcPr>
            <w:tcW w:w="9535" w:type="dxa"/>
            <w:gridSpan w:val="2"/>
            <w:tcBorders>
              <w:top w:val="single" w:sz="4" w:space="0" w:color="auto"/>
              <w:left w:val="nil"/>
              <w:bottom w:val="single" w:sz="4" w:space="0" w:color="auto"/>
              <w:right w:val="nil"/>
            </w:tcBorders>
            <w:vAlign w:val="center"/>
            <w:hideMark/>
          </w:tcPr>
          <w:p w14:paraId="0CB9EFDE" w14:textId="77777777" w:rsidR="00CD301B" w:rsidRDefault="00CD301B">
            <w:pPr>
              <w:jc w:val="center"/>
              <w:rPr>
                <w:b/>
                <w:bCs/>
              </w:rPr>
            </w:pPr>
            <w:r>
              <w:rPr>
                <w:b/>
                <w:bCs/>
              </w:rPr>
              <w:t>December</w:t>
            </w:r>
          </w:p>
        </w:tc>
      </w:tr>
      <w:tr w:rsidR="00CD301B" w:rsidRPr="0090100F" w14:paraId="629963D0" w14:textId="77777777" w:rsidTr="00A804FD">
        <w:trPr>
          <w:cantSplit/>
        </w:trPr>
        <w:tc>
          <w:tcPr>
            <w:tcW w:w="4495" w:type="dxa"/>
            <w:tcBorders>
              <w:top w:val="single" w:sz="4" w:space="0" w:color="auto"/>
              <w:left w:val="nil"/>
              <w:bottom w:val="nil"/>
              <w:right w:val="nil"/>
            </w:tcBorders>
            <w:hideMark/>
          </w:tcPr>
          <w:p w14:paraId="6129E620" w14:textId="77777777" w:rsidR="00CD301B" w:rsidRPr="0090100F" w:rsidRDefault="00CD301B" w:rsidP="00423386">
            <w:pPr>
              <w:spacing w:after="240"/>
              <w:rPr>
                <w:sz w:val="22"/>
                <w:szCs w:val="22"/>
              </w:rPr>
            </w:pPr>
            <w:r w:rsidRPr="0090100F">
              <w:rPr>
                <w:b/>
                <w:bCs/>
                <w:sz w:val="22"/>
                <w:szCs w:val="22"/>
              </w:rPr>
              <w:t>02</w:t>
            </w:r>
            <w:r w:rsidRPr="0090100F">
              <w:rPr>
                <w:sz w:val="22"/>
                <w:szCs w:val="22"/>
              </w:rPr>
              <w:tab/>
              <w:t>Annotated Reading Log Work</w:t>
            </w:r>
          </w:p>
        </w:tc>
        <w:tc>
          <w:tcPr>
            <w:tcW w:w="5040" w:type="dxa"/>
            <w:tcBorders>
              <w:top w:val="single" w:sz="4" w:space="0" w:color="auto"/>
              <w:left w:val="nil"/>
              <w:bottom w:val="nil"/>
              <w:right w:val="nil"/>
            </w:tcBorders>
            <w:hideMark/>
          </w:tcPr>
          <w:p w14:paraId="1F6E3950" w14:textId="0BADA725" w:rsidR="00CD301B" w:rsidRPr="0090100F" w:rsidRDefault="00CD301B" w:rsidP="00305A3C">
            <w:pPr>
              <w:tabs>
                <w:tab w:val="left" w:pos="972"/>
              </w:tabs>
              <w:ind w:left="342"/>
              <w:rPr>
                <w:sz w:val="22"/>
                <w:szCs w:val="22"/>
              </w:rPr>
            </w:pPr>
            <w:r w:rsidRPr="0090100F">
              <w:rPr>
                <w:b/>
                <w:bCs/>
                <w:sz w:val="22"/>
                <w:szCs w:val="22"/>
              </w:rPr>
              <w:t>04</w:t>
            </w:r>
            <w:r w:rsidRPr="0090100F">
              <w:rPr>
                <w:sz w:val="22"/>
                <w:szCs w:val="22"/>
              </w:rPr>
              <w:tab/>
              <w:t>Due: Annotated Reading Log (III) Assign</w:t>
            </w:r>
            <w:r w:rsidR="00C45274">
              <w:rPr>
                <w:sz w:val="22"/>
                <w:szCs w:val="22"/>
              </w:rPr>
              <w:t>.</w:t>
            </w:r>
          </w:p>
        </w:tc>
      </w:tr>
      <w:tr w:rsidR="00CD301B" w:rsidRPr="0090100F" w14:paraId="0BDEA4BE" w14:textId="77777777" w:rsidTr="00A804FD">
        <w:trPr>
          <w:cantSplit/>
        </w:trPr>
        <w:tc>
          <w:tcPr>
            <w:tcW w:w="9535" w:type="dxa"/>
            <w:gridSpan w:val="2"/>
            <w:tcBorders>
              <w:top w:val="nil"/>
              <w:left w:val="nil"/>
              <w:bottom w:val="single" w:sz="4" w:space="0" w:color="auto"/>
              <w:right w:val="nil"/>
            </w:tcBorders>
            <w:hideMark/>
          </w:tcPr>
          <w:p w14:paraId="319713C8" w14:textId="77777777" w:rsidR="00CD301B" w:rsidRPr="0090100F" w:rsidRDefault="00CD301B" w:rsidP="00612806">
            <w:pPr>
              <w:spacing w:after="240"/>
              <w:rPr>
                <w:sz w:val="22"/>
                <w:szCs w:val="22"/>
              </w:rPr>
            </w:pPr>
            <w:r w:rsidRPr="0090100F">
              <w:rPr>
                <w:b/>
                <w:bCs/>
                <w:sz w:val="22"/>
                <w:szCs w:val="22"/>
              </w:rPr>
              <w:t>11</w:t>
            </w:r>
            <w:r w:rsidRPr="0090100F">
              <w:rPr>
                <w:sz w:val="22"/>
                <w:szCs w:val="22"/>
              </w:rPr>
              <w:tab/>
              <w:t>Final Examination</w:t>
            </w:r>
          </w:p>
        </w:tc>
      </w:tr>
    </w:tbl>
    <w:p w14:paraId="58C70A49" w14:textId="77777777" w:rsidR="00CD301B" w:rsidRPr="00523B99" w:rsidRDefault="00CD301B" w:rsidP="00287661">
      <w:pPr>
        <w:tabs>
          <w:tab w:val="left" w:pos="360"/>
        </w:tabs>
        <w:ind w:left="720" w:hanging="720"/>
        <w:rPr>
          <w:b/>
          <w:bCs/>
        </w:rPr>
      </w:pPr>
    </w:p>
    <w:p w14:paraId="10FCC33F" w14:textId="77777777" w:rsidR="002C6B55" w:rsidRDefault="002C6B55">
      <w:pPr>
        <w:rPr>
          <w:rFonts w:ascii="Franklin Gothic Demi Cond" w:eastAsiaTheme="majorEastAsia" w:hAnsi="Franklin Gothic Demi Cond" w:cstheme="majorBidi"/>
          <w:bCs/>
          <w:iCs/>
          <w:sz w:val="28"/>
          <w:szCs w:val="28"/>
        </w:rPr>
      </w:pPr>
      <w:r>
        <w:br w:type="page"/>
      </w:r>
    </w:p>
    <w:p w14:paraId="1A6F67B2" w14:textId="602F487D" w:rsidR="00006E9A" w:rsidRPr="00523B99" w:rsidRDefault="00A768E1" w:rsidP="00006E9A">
      <w:pPr>
        <w:pStyle w:val="Heading2"/>
      </w:pPr>
      <w:r w:rsidRPr="00523B99">
        <w:lastRenderedPageBreak/>
        <w:t>Assessment:</w:t>
      </w:r>
      <w:r w:rsidR="000922A7" w:rsidRPr="00523B99">
        <w:tab/>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C146A3" w:rsidRPr="00523B99" w14:paraId="68A73AD5" w14:textId="77777777" w:rsidTr="00C146A3">
        <w:tc>
          <w:tcPr>
            <w:tcW w:w="6025" w:type="dxa"/>
          </w:tcPr>
          <w:p w14:paraId="40C36485" w14:textId="23F11242" w:rsidR="00C146A3" w:rsidRPr="00523B99" w:rsidRDefault="00C146A3" w:rsidP="002D2AE2">
            <w:pPr>
              <w:tabs>
                <w:tab w:val="right" w:leader="dot" w:pos="7200"/>
              </w:tabs>
            </w:pPr>
            <w:r>
              <w:t xml:space="preserve">Reading Quizzes </w:t>
            </w:r>
            <w:r w:rsidR="00D97C3D">
              <w:t>5</w:t>
            </w:r>
            <w:r>
              <w:t xml:space="preserve"> @</w:t>
            </w:r>
            <w:r w:rsidRPr="00523B99">
              <w:t xml:space="preserve"> 10 pts each</w:t>
            </w:r>
            <w:r w:rsidRPr="00523B99">
              <w:tab/>
            </w:r>
            <w:r w:rsidR="00D97C3D">
              <w:t>5</w:t>
            </w:r>
            <w:r w:rsidRPr="00523B99">
              <w:t>0 pts</w:t>
            </w:r>
          </w:p>
        </w:tc>
        <w:tc>
          <w:tcPr>
            <w:tcW w:w="2610" w:type="dxa"/>
            <w:vMerge w:val="restart"/>
          </w:tcPr>
          <w:p w14:paraId="22F42599" w14:textId="77777777" w:rsidR="00C146A3" w:rsidRDefault="00C146A3" w:rsidP="002D2AE2">
            <w:pPr>
              <w:tabs>
                <w:tab w:val="left" w:leader="dot" w:pos="1893"/>
              </w:tabs>
            </w:pPr>
            <w:r>
              <w:t>Grading Scale:</w:t>
            </w:r>
          </w:p>
          <w:p w14:paraId="0B532BE9" w14:textId="77777777" w:rsidR="00C146A3" w:rsidRDefault="00C146A3" w:rsidP="002D2AE2">
            <w:pPr>
              <w:tabs>
                <w:tab w:val="left" w:leader="dot" w:pos="1893"/>
              </w:tabs>
            </w:pPr>
          </w:p>
          <w:p w14:paraId="10C84E82" w14:textId="38EF3B3A" w:rsidR="00C146A3" w:rsidRDefault="00C146A3" w:rsidP="002F6A3E">
            <w:pPr>
              <w:tabs>
                <w:tab w:val="right" w:leader="dot" w:pos="2226"/>
              </w:tabs>
            </w:pPr>
            <w:r>
              <w:t>2</w:t>
            </w:r>
            <w:r w:rsidR="009D7E27">
              <w:t>25</w:t>
            </w:r>
            <w:r>
              <w:t>—</w:t>
            </w:r>
            <w:r w:rsidR="009D7E27">
              <w:t>25</w:t>
            </w:r>
            <w:r>
              <w:t>0 pts</w:t>
            </w:r>
            <w:r>
              <w:tab/>
              <w:t>A</w:t>
            </w:r>
          </w:p>
          <w:p w14:paraId="6F7881ED" w14:textId="65231EF2" w:rsidR="00C146A3" w:rsidRDefault="00C146A3" w:rsidP="002F6A3E">
            <w:pPr>
              <w:tabs>
                <w:tab w:val="right" w:leader="dot" w:pos="2226"/>
              </w:tabs>
            </w:pPr>
            <w:r>
              <w:t>2</w:t>
            </w:r>
            <w:r w:rsidR="009D7E27">
              <w:t>00</w:t>
            </w:r>
            <w:r>
              <w:t>—2</w:t>
            </w:r>
            <w:r w:rsidR="009D7E27">
              <w:t>24</w:t>
            </w:r>
            <w:r>
              <w:t>.99 pts</w:t>
            </w:r>
            <w:r>
              <w:tab/>
              <w:t>B</w:t>
            </w:r>
          </w:p>
          <w:p w14:paraId="7D1D63D8" w14:textId="529BA930" w:rsidR="00C146A3" w:rsidRDefault="009D7E27" w:rsidP="002F6A3E">
            <w:pPr>
              <w:tabs>
                <w:tab w:val="right" w:leader="dot" w:pos="2226"/>
              </w:tabs>
            </w:pPr>
            <w:r>
              <w:t>175</w:t>
            </w:r>
            <w:r w:rsidR="00C146A3">
              <w:t>—</w:t>
            </w:r>
            <w:r>
              <w:t>19</w:t>
            </w:r>
            <w:r w:rsidR="00C146A3">
              <w:t>9.99 pts</w:t>
            </w:r>
            <w:r w:rsidR="00C146A3">
              <w:tab/>
              <w:t>C</w:t>
            </w:r>
          </w:p>
          <w:p w14:paraId="6B8C5452" w14:textId="7796BA4C" w:rsidR="00C146A3" w:rsidRDefault="00C146A3" w:rsidP="002F6A3E">
            <w:pPr>
              <w:tabs>
                <w:tab w:val="right" w:leader="dot" w:pos="2226"/>
              </w:tabs>
            </w:pPr>
            <w:r>
              <w:t>1</w:t>
            </w:r>
            <w:r w:rsidR="009D7E27">
              <w:t>50</w:t>
            </w:r>
            <w:r>
              <w:t>—</w:t>
            </w:r>
            <w:r w:rsidR="009D7E27">
              <w:t>174</w:t>
            </w:r>
            <w:r>
              <w:t>.99 pts</w:t>
            </w:r>
            <w:r>
              <w:tab/>
              <w:t>D</w:t>
            </w:r>
          </w:p>
          <w:p w14:paraId="018BBB90" w14:textId="0352EA86" w:rsidR="00C146A3" w:rsidRPr="00523B99" w:rsidRDefault="00C146A3" w:rsidP="002F6A3E">
            <w:pPr>
              <w:tabs>
                <w:tab w:val="right" w:leader="dot" w:pos="2226"/>
              </w:tabs>
            </w:pPr>
            <w:r>
              <w:t>&lt;1</w:t>
            </w:r>
            <w:r w:rsidR="009D7E27">
              <w:t>5</w:t>
            </w:r>
            <w:r>
              <w:t>0 pts</w:t>
            </w:r>
            <w:r>
              <w:tab/>
              <w:t>F</w:t>
            </w:r>
          </w:p>
        </w:tc>
      </w:tr>
      <w:tr w:rsidR="00C146A3" w:rsidRPr="00523B99" w14:paraId="588DD4B5" w14:textId="77777777" w:rsidTr="00C146A3">
        <w:tc>
          <w:tcPr>
            <w:tcW w:w="6025" w:type="dxa"/>
          </w:tcPr>
          <w:p w14:paraId="7288EE12" w14:textId="77777777" w:rsidR="00C146A3" w:rsidRPr="00523B99" w:rsidRDefault="00C146A3" w:rsidP="002D2AE2">
            <w:pPr>
              <w:tabs>
                <w:tab w:val="right" w:leader="dot" w:pos="7200"/>
              </w:tabs>
            </w:pPr>
            <w:r>
              <w:t>Personal Reading History</w:t>
            </w:r>
            <w:r w:rsidRPr="00523B99">
              <w:tab/>
            </w:r>
            <w:r>
              <w:t>2</w:t>
            </w:r>
            <w:r w:rsidRPr="00523B99">
              <w:t>0 pts</w:t>
            </w:r>
          </w:p>
        </w:tc>
        <w:tc>
          <w:tcPr>
            <w:tcW w:w="2610" w:type="dxa"/>
            <w:vMerge/>
          </w:tcPr>
          <w:p w14:paraId="0A22150A" w14:textId="77777777" w:rsidR="00C146A3" w:rsidRPr="00523B99" w:rsidRDefault="00C146A3" w:rsidP="002D2AE2">
            <w:pPr>
              <w:tabs>
                <w:tab w:val="right" w:leader="dot" w:pos="7200"/>
              </w:tabs>
            </w:pPr>
          </w:p>
        </w:tc>
      </w:tr>
      <w:tr w:rsidR="00C146A3" w:rsidRPr="00523B99" w14:paraId="1C1EC1C6" w14:textId="77777777" w:rsidTr="00C146A3">
        <w:tc>
          <w:tcPr>
            <w:tcW w:w="6025" w:type="dxa"/>
          </w:tcPr>
          <w:p w14:paraId="542606CF" w14:textId="77777777" w:rsidR="00C146A3" w:rsidRPr="00523B99" w:rsidRDefault="00C146A3" w:rsidP="002D2AE2">
            <w:pPr>
              <w:tabs>
                <w:tab w:val="right" w:leader="dot" w:pos="7200"/>
              </w:tabs>
            </w:pPr>
            <w:r>
              <w:t>Intellectual Freedom Essay</w:t>
            </w:r>
            <w:r w:rsidRPr="00523B99">
              <w:tab/>
            </w:r>
            <w:r>
              <w:t>25</w:t>
            </w:r>
            <w:r w:rsidRPr="00523B99">
              <w:t xml:space="preserve"> pts</w:t>
            </w:r>
          </w:p>
        </w:tc>
        <w:tc>
          <w:tcPr>
            <w:tcW w:w="2610" w:type="dxa"/>
            <w:vMerge/>
          </w:tcPr>
          <w:p w14:paraId="51E011FC" w14:textId="77777777" w:rsidR="00C146A3" w:rsidRPr="00523B99" w:rsidRDefault="00C146A3" w:rsidP="002D2AE2">
            <w:pPr>
              <w:tabs>
                <w:tab w:val="right" w:leader="dot" w:pos="7200"/>
              </w:tabs>
            </w:pPr>
          </w:p>
        </w:tc>
      </w:tr>
      <w:tr w:rsidR="00C146A3" w:rsidRPr="00523B99" w14:paraId="69358037" w14:textId="77777777" w:rsidTr="00C146A3">
        <w:tc>
          <w:tcPr>
            <w:tcW w:w="6025" w:type="dxa"/>
          </w:tcPr>
          <w:p w14:paraId="62FC7882" w14:textId="77777777" w:rsidR="00C146A3" w:rsidRPr="00523B99" w:rsidRDefault="00C146A3" w:rsidP="002D2AE2">
            <w:pPr>
              <w:tabs>
                <w:tab w:val="right" w:leader="dot" w:pos="7200"/>
              </w:tabs>
            </w:pPr>
            <w:r>
              <w:t>Thematic Book Talk Collection</w:t>
            </w:r>
            <w:r>
              <w:tab/>
              <w:t>25 pts</w:t>
            </w:r>
          </w:p>
        </w:tc>
        <w:tc>
          <w:tcPr>
            <w:tcW w:w="2610" w:type="dxa"/>
            <w:vMerge/>
          </w:tcPr>
          <w:p w14:paraId="0AA7FA2E" w14:textId="77777777" w:rsidR="00C146A3" w:rsidRPr="00523B99" w:rsidRDefault="00C146A3" w:rsidP="002D2AE2">
            <w:pPr>
              <w:tabs>
                <w:tab w:val="right" w:leader="dot" w:pos="7200"/>
              </w:tabs>
            </w:pPr>
          </w:p>
        </w:tc>
      </w:tr>
      <w:tr w:rsidR="00C146A3" w:rsidRPr="00523B99" w14:paraId="2E61EA27" w14:textId="77777777" w:rsidTr="00C146A3">
        <w:tc>
          <w:tcPr>
            <w:tcW w:w="6025" w:type="dxa"/>
          </w:tcPr>
          <w:p w14:paraId="44849F16" w14:textId="77777777" w:rsidR="00C146A3" w:rsidRPr="00523B99" w:rsidRDefault="00C146A3" w:rsidP="002D2AE2">
            <w:pPr>
              <w:tabs>
                <w:tab w:val="right" w:leader="dot" w:pos="7200"/>
              </w:tabs>
            </w:pPr>
            <w:r>
              <w:t>Analytical Reading Log 3 @ 13.33 pts each</w:t>
            </w:r>
            <w:r w:rsidRPr="00523B99">
              <w:tab/>
            </w:r>
            <w:r>
              <w:t>4</w:t>
            </w:r>
            <w:r w:rsidRPr="00523B99">
              <w:t>0 pts</w:t>
            </w:r>
          </w:p>
        </w:tc>
        <w:tc>
          <w:tcPr>
            <w:tcW w:w="2610" w:type="dxa"/>
            <w:vMerge/>
          </w:tcPr>
          <w:p w14:paraId="2ED7F86B" w14:textId="77777777" w:rsidR="00C146A3" w:rsidRPr="00523B99" w:rsidRDefault="00C146A3" w:rsidP="002D2AE2">
            <w:pPr>
              <w:tabs>
                <w:tab w:val="right" w:leader="dot" w:pos="7200"/>
              </w:tabs>
            </w:pPr>
          </w:p>
        </w:tc>
      </w:tr>
      <w:tr w:rsidR="00C146A3" w:rsidRPr="00523B99" w14:paraId="1D161459" w14:textId="77777777" w:rsidTr="00C146A3">
        <w:tc>
          <w:tcPr>
            <w:tcW w:w="6025" w:type="dxa"/>
          </w:tcPr>
          <w:p w14:paraId="7D60A65E" w14:textId="77777777" w:rsidR="00C146A3" w:rsidRPr="00523B99" w:rsidRDefault="00C146A3" w:rsidP="002D2AE2">
            <w:pPr>
              <w:tabs>
                <w:tab w:val="right" w:leader="dot" w:pos="7200"/>
              </w:tabs>
            </w:pPr>
            <w:r>
              <w:t>Annotated Thematic Bibliography</w:t>
            </w:r>
            <w:r w:rsidRPr="00523B99">
              <w:tab/>
            </w:r>
            <w:r>
              <w:t>4</w:t>
            </w:r>
            <w:r w:rsidRPr="00523B99">
              <w:t>0 pts</w:t>
            </w:r>
          </w:p>
        </w:tc>
        <w:tc>
          <w:tcPr>
            <w:tcW w:w="2610" w:type="dxa"/>
            <w:vMerge/>
          </w:tcPr>
          <w:p w14:paraId="7FDB59EF" w14:textId="77777777" w:rsidR="00C146A3" w:rsidRPr="00523B99" w:rsidRDefault="00C146A3" w:rsidP="002D2AE2">
            <w:pPr>
              <w:tabs>
                <w:tab w:val="right" w:leader="dot" w:pos="7200"/>
              </w:tabs>
            </w:pPr>
          </w:p>
        </w:tc>
      </w:tr>
      <w:tr w:rsidR="00C146A3" w:rsidRPr="00523B99" w14:paraId="4502EBED" w14:textId="77777777" w:rsidTr="00C146A3">
        <w:tc>
          <w:tcPr>
            <w:tcW w:w="6025" w:type="dxa"/>
          </w:tcPr>
          <w:p w14:paraId="73174ACF" w14:textId="77777777" w:rsidR="00C146A3" w:rsidRPr="00523B99" w:rsidRDefault="00C146A3" w:rsidP="002D2AE2">
            <w:pPr>
              <w:tabs>
                <w:tab w:val="right" w:leader="dot" w:pos="7200"/>
              </w:tabs>
            </w:pPr>
            <w:r>
              <w:t xml:space="preserve">Midterm </w:t>
            </w:r>
            <w:r w:rsidRPr="00523B99">
              <w:t>Examination</w:t>
            </w:r>
            <w:r w:rsidRPr="00523B99">
              <w:tab/>
            </w:r>
            <w:r>
              <w:t>25</w:t>
            </w:r>
            <w:r w:rsidRPr="00523B99">
              <w:t xml:space="preserve"> pts</w:t>
            </w:r>
          </w:p>
        </w:tc>
        <w:tc>
          <w:tcPr>
            <w:tcW w:w="2610" w:type="dxa"/>
            <w:vMerge/>
          </w:tcPr>
          <w:p w14:paraId="5F9DD50B" w14:textId="77777777" w:rsidR="00C146A3" w:rsidRPr="00523B99" w:rsidRDefault="00C146A3" w:rsidP="002D2AE2">
            <w:pPr>
              <w:tabs>
                <w:tab w:val="right" w:leader="dot" w:pos="7200"/>
              </w:tabs>
            </w:pPr>
          </w:p>
        </w:tc>
      </w:tr>
      <w:tr w:rsidR="00C146A3" w:rsidRPr="00523B99" w14:paraId="2F632DCA" w14:textId="77777777" w:rsidTr="00C146A3">
        <w:tc>
          <w:tcPr>
            <w:tcW w:w="6025" w:type="dxa"/>
          </w:tcPr>
          <w:p w14:paraId="1C21B047" w14:textId="77777777" w:rsidR="00C146A3" w:rsidRPr="00523B99" w:rsidRDefault="00C146A3" w:rsidP="002D2AE2">
            <w:pPr>
              <w:tabs>
                <w:tab w:val="right" w:leader="dot" w:pos="7200"/>
              </w:tabs>
            </w:pPr>
            <w:r>
              <w:t>Final Examination</w:t>
            </w:r>
            <w:r>
              <w:tab/>
              <w:t>25 pts</w:t>
            </w:r>
          </w:p>
        </w:tc>
        <w:tc>
          <w:tcPr>
            <w:tcW w:w="2610" w:type="dxa"/>
            <w:vMerge/>
          </w:tcPr>
          <w:p w14:paraId="53744AB7" w14:textId="77777777" w:rsidR="00C146A3" w:rsidRPr="00523B99" w:rsidRDefault="00C146A3" w:rsidP="002D2AE2">
            <w:pPr>
              <w:tabs>
                <w:tab w:val="right" w:leader="dot" w:pos="7200"/>
              </w:tabs>
            </w:pPr>
          </w:p>
        </w:tc>
      </w:tr>
      <w:tr w:rsidR="00C146A3" w:rsidRPr="00523B99" w14:paraId="3EF5F401" w14:textId="77777777" w:rsidTr="00C146A3">
        <w:tc>
          <w:tcPr>
            <w:tcW w:w="6025" w:type="dxa"/>
          </w:tcPr>
          <w:p w14:paraId="0AE07A06" w14:textId="77777777" w:rsidR="00C146A3" w:rsidRPr="00523B99" w:rsidRDefault="00C146A3" w:rsidP="002D2AE2">
            <w:pPr>
              <w:tabs>
                <w:tab w:val="right" w:leader="dot" w:pos="7200"/>
              </w:tabs>
            </w:pPr>
          </w:p>
        </w:tc>
        <w:tc>
          <w:tcPr>
            <w:tcW w:w="2610" w:type="dxa"/>
            <w:vMerge/>
          </w:tcPr>
          <w:p w14:paraId="60B5F146" w14:textId="77777777" w:rsidR="00C146A3" w:rsidRPr="00523B99" w:rsidRDefault="00C146A3" w:rsidP="002D2AE2">
            <w:pPr>
              <w:tabs>
                <w:tab w:val="right" w:leader="dot" w:pos="7200"/>
              </w:tabs>
            </w:pPr>
          </w:p>
        </w:tc>
      </w:tr>
      <w:tr w:rsidR="00C146A3" w:rsidRPr="00C146A3" w14:paraId="40C9639B" w14:textId="77777777" w:rsidTr="00C146A3">
        <w:tc>
          <w:tcPr>
            <w:tcW w:w="6025" w:type="dxa"/>
          </w:tcPr>
          <w:p w14:paraId="7C9EA194" w14:textId="427BA741" w:rsidR="00C146A3" w:rsidRPr="00C146A3" w:rsidRDefault="00C146A3" w:rsidP="002D2AE2">
            <w:pPr>
              <w:tabs>
                <w:tab w:val="right" w:leader="dot" w:pos="7200"/>
              </w:tabs>
              <w:rPr>
                <w:b/>
                <w:bCs/>
              </w:rPr>
            </w:pPr>
            <w:r w:rsidRPr="00C146A3">
              <w:rPr>
                <w:b/>
                <w:bCs/>
              </w:rPr>
              <w:t>Total Number of Points</w:t>
            </w:r>
            <w:r w:rsidRPr="00C146A3">
              <w:rPr>
                <w:b/>
                <w:bCs/>
              </w:rPr>
              <w:tab/>
            </w:r>
            <w:r w:rsidR="00D97C3D">
              <w:rPr>
                <w:b/>
                <w:bCs/>
              </w:rPr>
              <w:t>25</w:t>
            </w:r>
            <w:r w:rsidRPr="00C146A3">
              <w:rPr>
                <w:b/>
                <w:bCs/>
              </w:rPr>
              <w:t>0 pts</w:t>
            </w:r>
          </w:p>
        </w:tc>
        <w:tc>
          <w:tcPr>
            <w:tcW w:w="2610" w:type="dxa"/>
            <w:vMerge/>
          </w:tcPr>
          <w:p w14:paraId="6CA99516" w14:textId="77777777" w:rsidR="00C146A3" w:rsidRPr="00C146A3" w:rsidRDefault="00C146A3" w:rsidP="002D2AE2">
            <w:pPr>
              <w:tabs>
                <w:tab w:val="right" w:leader="dot" w:pos="7200"/>
              </w:tabs>
              <w:rPr>
                <w:b/>
                <w:bCs/>
              </w:rPr>
            </w:pPr>
          </w:p>
        </w:tc>
      </w:tr>
    </w:tbl>
    <w:p w14:paraId="72BD68E2" w14:textId="77777777" w:rsidR="00345ABA" w:rsidRPr="00523B99" w:rsidRDefault="00345ABA" w:rsidP="002562E8">
      <w:pPr>
        <w:tabs>
          <w:tab w:val="right" w:leader="dot" w:pos="7200"/>
        </w:tabs>
        <w:ind w:left="720"/>
      </w:pPr>
    </w:p>
    <w:p w14:paraId="7AF249A2" w14:textId="5ED36899" w:rsidR="00D6204B"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7E8">
        <w:t>(</w:t>
      </w:r>
      <w:hyperlink r:id="rId12" w:history="1">
        <w:r w:rsidR="008A57E8" w:rsidRPr="00CC636F">
          <w:rPr>
            <w:rStyle w:val="Hyperlink"/>
          </w:rPr>
          <w:t>https://sites.auburn.edu/admin/universitypolicies/</w:t>
        </w:r>
        <w:r w:rsidR="008A57E8" w:rsidRPr="00CC636F">
          <w:rPr>
            <w:rStyle w:val="Hyperlink"/>
          </w:rPr>
          <w:br/>
          <w:t>Policies/FacultyPolicyonAssigningGradesofIncomplete.pdf</w:t>
        </w:r>
      </w:hyperlink>
      <w:r w:rsidR="008A57E8">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lastRenderedPageBreak/>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5C650836" w:rsidR="00E72121" w:rsidRPr="00D87C26" w:rsidRDefault="00E72121" w:rsidP="00E72121">
      <w:pPr>
        <w:autoSpaceDE w:val="0"/>
        <w:autoSpaceDN w:val="0"/>
        <w:adjustRightInd w:val="0"/>
        <w:rPr>
          <w:i/>
        </w:rPr>
      </w:pPr>
      <w:r w:rsidRPr="00D87C26">
        <w:rPr>
          <w:i/>
        </w:rPr>
        <w:t xml:space="preserve">EDMD </w:t>
      </w:r>
      <w:r w:rsidR="00A40799">
        <w:rPr>
          <w:i/>
        </w:rPr>
        <w:t>51</w:t>
      </w:r>
      <w:r w:rsidRPr="00D87C26">
        <w:rPr>
          <w:i/>
        </w:rPr>
        <w:t>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18F6A7BC" w:rsidR="00E72121" w:rsidRPr="00D87C26" w:rsidRDefault="00E72121" w:rsidP="00E72121">
      <w:pPr>
        <w:numPr>
          <w:ilvl w:val="0"/>
          <w:numId w:val="6"/>
        </w:numPr>
        <w:tabs>
          <w:tab w:val="clear" w:pos="1080"/>
        </w:tabs>
        <w:ind w:left="720"/>
      </w:pPr>
      <w:r w:rsidRPr="00D87C26">
        <w:t xml:space="preserve">In addition to professional written communication, EDMD </w:t>
      </w:r>
      <w:r w:rsidR="00A40799">
        <w:t>51</w:t>
      </w:r>
      <w:r w:rsidRPr="00D87C26">
        <w:t xml:space="preserve">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59FCD2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r w:rsidR="00A40799" w:rsidRPr="00D87C26">
        <w:t>technology-oriented</w:t>
      </w:r>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334C0CA9" w:rsidR="00E72121" w:rsidRPr="00D87C26" w:rsidRDefault="00E72121" w:rsidP="004B28A1">
      <w:pPr>
        <w:autoSpaceDE w:val="0"/>
        <w:autoSpaceDN w:val="0"/>
        <w:adjustRightInd w:val="0"/>
        <w:ind w:left="720"/>
        <w:rPr>
          <w:b/>
          <w:i/>
        </w:rPr>
      </w:pPr>
      <w:r w:rsidRPr="00D87C26">
        <w:rPr>
          <w:b/>
          <w:i/>
        </w:rPr>
        <w:t xml:space="preserve">Participation in EDMD </w:t>
      </w:r>
      <w:r w:rsidR="00A40799">
        <w:rPr>
          <w:b/>
          <w:i/>
        </w:rPr>
        <w:t>51</w:t>
      </w:r>
      <w:r w:rsidRPr="00D87C26">
        <w:rPr>
          <w:b/>
          <w:i/>
        </w:rPr>
        <w:t>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lastRenderedPageBreak/>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6C14D0C1" w14:textId="44141746" w:rsidR="00E72121"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r w:rsidR="00A40799">
        <w:t xml:space="preserve"> </w:t>
      </w:r>
      <w:r w:rsidRPr="00D87C26">
        <w:t>is intended to be a basic list that can be expanded upon by you when appropriate. If you think of</w:t>
      </w:r>
      <w:r w:rsidR="00A40799">
        <w:t xml:space="preserve"> </w:t>
      </w:r>
      <w:r w:rsidR="00DE7C42" w:rsidRPr="00D87C26">
        <w:t>an item</w:t>
      </w:r>
      <w:r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3C7CC30C"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t>
      </w:r>
      <w:r w:rsidR="00C449F3">
        <w:t>I</w:t>
      </w:r>
      <w:r w:rsidR="00F17E75">
        <w:t xml:space="preserv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C449F3">
        <w:t>I</w:t>
      </w:r>
      <w:r w:rsidR="00754273">
        <w:t xml:space="preserve"> understand when things like power outages due to summer storms happen, as well.  Please be sure to communicate with </w:t>
      </w:r>
      <w:r w:rsidR="00C449F3">
        <w:t>me</w:t>
      </w:r>
      <w:r w:rsidR="00754273">
        <w:t xml:space="preserve"> as soon as possible after a storm has passed that disrupted your power, so that </w:t>
      </w:r>
      <w:r w:rsidR="00A509F5">
        <w:t>I</w:t>
      </w:r>
      <w:r w:rsidR="00754273">
        <w:t xml:space="preserve"> know you’re safe and </w:t>
      </w:r>
      <w:r w:rsidR="00A509F5">
        <w:t>I</w:t>
      </w:r>
      <w:r w:rsidR="00754273">
        <w:t xml:space="preserve"> can help you establish a timeline for the submission of any work that was due while you were unable to connect to the Internet.</w:t>
      </w:r>
    </w:p>
    <w:p w14:paraId="71504551" w14:textId="790A433E" w:rsidR="00A768E1" w:rsidRPr="00EC0171" w:rsidRDefault="00E91A92" w:rsidP="00714212">
      <w:pPr>
        <w:numPr>
          <w:ilvl w:val="0"/>
          <w:numId w:val="5"/>
        </w:numPr>
        <w:tabs>
          <w:tab w:val="clear" w:pos="1080"/>
          <w:tab w:val="num" w:pos="720"/>
        </w:tabs>
        <w:ind w:left="720"/>
        <w:rPr>
          <w:b/>
          <w:i/>
          <w:iCs/>
        </w:rPr>
      </w:pPr>
      <w:r w:rsidRPr="00D87C26">
        <w:t xml:space="preserve">EDMD </w:t>
      </w:r>
      <w:r w:rsidR="00A509F5">
        <w:t>51</w:t>
      </w:r>
      <w:r w:rsidRPr="00D87C26">
        <w:t xml:space="preserve">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lastRenderedPageBreak/>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lastRenderedPageBreak/>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F51444">
      <w:pPr>
        <w:numPr>
          <w:ilvl w:val="0"/>
          <w:numId w:val="22"/>
        </w:numPr>
        <w:autoSpaceDE w:val="0"/>
        <w:autoSpaceDN w:val="0"/>
        <w:adjustRightInd w:val="0"/>
        <w:ind w:left="36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F51444">
      <w:pPr>
        <w:numPr>
          <w:ilvl w:val="0"/>
          <w:numId w:val="22"/>
        </w:numPr>
        <w:autoSpaceDE w:val="0"/>
        <w:autoSpaceDN w:val="0"/>
        <w:adjustRightInd w:val="0"/>
        <w:ind w:left="36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 xml:space="preserve">be sure to let the </w:t>
      </w:r>
      <w:r w:rsidR="00894226">
        <w:lastRenderedPageBreak/>
        <w:t>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F51444">
      <w:pPr>
        <w:numPr>
          <w:ilvl w:val="0"/>
          <w:numId w:val="22"/>
        </w:numPr>
        <w:autoSpaceDE w:val="0"/>
        <w:autoSpaceDN w:val="0"/>
        <w:adjustRightInd w:val="0"/>
        <w:ind w:left="36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F51444">
      <w:pPr>
        <w:pStyle w:val="BodyText"/>
        <w:numPr>
          <w:ilvl w:val="0"/>
          <w:numId w:val="22"/>
        </w:numPr>
        <w:ind w:left="360"/>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246B892" w14:textId="54D14F5B" w:rsidR="00167476" w:rsidRPr="00167476" w:rsidRDefault="00167476" w:rsidP="00F51444">
      <w:pPr>
        <w:numPr>
          <w:ilvl w:val="0"/>
          <w:numId w:val="22"/>
        </w:numPr>
        <w:autoSpaceDE w:val="0"/>
        <w:autoSpaceDN w:val="0"/>
        <w:adjustRightInd w:val="0"/>
        <w:ind w:left="360"/>
        <w:rPr>
          <w:lang w:val="x-none"/>
        </w:rPr>
      </w:pPr>
      <w:r>
        <w:t xml:space="preserve">As this class is being delivered using distance technology, via Zoom, in-class meetings will not occur.  </w:t>
      </w:r>
    </w:p>
    <w:p w14:paraId="7CDE42B4" w14:textId="237B92A8" w:rsidR="00167476" w:rsidRPr="00167476" w:rsidRDefault="00167476" w:rsidP="00F51444">
      <w:pPr>
        <w:numPr>
          <w:ilvl w:val="0"/>
          <w:numId w:val="22"/>
        </w:numPr>
        <w:autoSpaceDE w:val="0"/>
        <w:autoSpaceDN w:val="0"/>
        <w:adjustRightInd w:val="0"/>
        <w:ind w:left="360"/>
        <w:rPr>
          <w:lang w:val="x-none"/>
        </w:rPr>
      </w:pPr>
      <w:r>
        <w:t xml:space="preserve">Students are welcome and encouraged to request meetings with the professor to request assistance, clarification, or resolution of problems.  Meetings may be held via zoom or in person, and will be scheduled at a time that works for the student’s and professor’s </w:t>
      </w:r>
      <w:r w:rsidR="00005846">
        <w:t xml:space="preserve">calendars.  In-person meetings will be conducted in the professor’s office, with all participants wearing masks for the duration of the meeting.  Zoom conferences will be scheduled at a time convenient for all parties involved.  </w:t>
      </w:r>
    </w:p>
    <w:p w14:paraId="687412F2" w14:textId="5B26959E" w:rsidR="00714212" w:rsidRPr="00A071B8" w:rsidRDefault="00714212" w:rsidP="00F51444">
      <w:pPr>
        <w:numPr>
          <w:ilvl w:val="0"/>
          <w:numId w:val="22"/>
        </w:numPr>
        <w:autoSpaceDE w:val="0"/>
        <w:autoSpaceDN w:val="0"/>
        <w:adjustRightInd w:val="0"/>
        <w:ind w:left="360"/>
        <w:rPr>
          <w:lang w:val="x-none"/>
        </w:rPr>
      </w:pPr>
      <w:r>
        <w:t>Web-conference appointments are available for students to request for meetings with the instructor and/or GTA in circumstances where wearing a mask is not possible or chosen.</w:t>
      </w:r>
    </w:p>
    <w:p w14:paraId="4807B4CB" w14:textId="5DE9531E" w:rsidR="00A071B8" w:rsidRPr="00714212" w:rsidRDefault="00A071B8" w:rsidP="00F51444">
      <w:pPr>
        <w:pStyle w:val="BodyText"/>
        <w:numPr>
          <w:ilvl w:val="0"/>
          <w:numId w:val="22"/>
        </w:numPr>
        <w:ind w:left="360"/>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r w:rsidR="00167476">
        <w:rPr>
          <w:rFonts w:ascii="Times New Roman" w:hAnsi="Times New Roman"/>
          <w:sz w:val="24"/>
          <w:szCs w:val="24"/>
          <w:lang w:val="en-US"/>
        </w:rPr>
        <w:t>roommate</w:t>
      </w:r>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eHandbook</w:t>
      </w:r>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w:t>
      </w:r>
      <w:r>
        <w:lastRenderedPageBreak/>
        <w:t xml:space="preserve">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(ie.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302F5203" w14:textId="34A6D5F0" w:rsidR="00AB41EF" w:rsidRPr="00F51444" w:rsidRDefault="00BB43B8" w:rsidP="00F51444">
      <w:pPr>
        <w:rPr>
          <w:b/>
          <w:bCs/>
          <w:i/>
          <w:iCs/>
        </w:rPr>
      </w:pPr>
      <w:r w:rsidRPr="00F51444">
        <w:rPr>
          <w:b/>
          <w:bCs/>
          <w:i/>
          <w:iCs/>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8E1" w:rsidRPr="00F51444">
        <w:rPr>
          <w:b/>
          <w:bCs/>
          <w:i/>
          <w:iCs/>
        </w:rPr>
        <w:t xml:space="preserve">Academic Misconduct:  </w:t>
      </w:r>
    </w:p>
    <w:p w14:paraId="226A0B05" w14:textId="147C3062"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 xml:space="preserve">EDMD </w:t>
      </w:r>
      <w:r w:rsidR="00005846">
        <w:rPr>
          <w:i/>
        </w:rPr>
        <w:t>51</w:t>
      </w:r>
      <w:r w:rsidRPr="00D87C26">
        <w:rPr>
          <w:i/>
        </w:rPr>
        <w:t>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the Student Policy eHandbook</w:t>
      </w:r>
      <w:r w:rsidR="00A768E1" w:rsidRPr="00D87C26">
        <w:t xml:space="preserve"> for more specific information. </w:t>
      </w:r>
      <w:r w:rsidRPr="00D87C26">
        <w:t xml:space="preserve"> </w:t>
      </w:r>
      <w:r w:rsidR="008A57E8">
        <w:t>(</w:t>
      </w:r>
      <w:hyperlink r:id="rId16"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Tigermail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lastRenderedPageBreak/>
        <w:t xml:space="preserve">Accommodations:  </w:t>
      </w:r>
      <w:r w:rsidR="00E72121" w:rsidRPr="00AB41EF">
        <w:t xml:space="preserve"> </w:t>
      </w:r>
    </w:p>
    <w:p w14:paraId="1189CEDB" w14:textId="77777777" w:rsidR="002E2E8A" w:rsidRPr="00F51444" w:rsidRDefault="00E72121">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F2D7E" w14:textId="77777777" w:rsidR="000E5FC3" w:rsidRDefault="000E5FC3">
      <w:r>
        <w:separator/>
      </w:r>
    </w:p>
  </w:endnote>
  <w:endnote w:type="continuationSeparator" w:id="0">
    <w:p w14:paraId="5EF1D5C7" w14:textId="77777777" w:rsidR="000E5FC3" w:rsidRDefault="000E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240E" w14:textId="77777777" w:rsidR="000E5FC3" w:rsidRDefault="000E5FC3">
      <w:r>
        <w:separator/>
      </w:r>
    </w:p>
  </w:footnote>
  <w:footnote w:type="continuationSeparator" w:id="0">
    <w:p w14:paraId="62278D49" w14:textId="77777777" w:rsidR="000E5FC3" w:rsidRDefault="000E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5F68FE"/>
    <w:multiLevelType w:val="multilevel"/>
    <w:tmpl w:val="26E2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4"/>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904485727">
    <w:abstractNumId w:val="8"/>
  </w:num>
  <w:num w:numId="33" w16cid:durableId="750275531">
    <w:abstractNumId w:val="3"/>
  </w:num>
  <w:num w:numId="34" w16cid:durableId="66906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5846"/>
    <w:rsid w:val="00005E31"/>
    <w:rsid w:val="00006E9A"/>
    <w:rsid w:val="000072CE"/>
    <w:rsid w:val="00007BE2"/>
    <w:rsid w:val="00007F74"/>
    <w:rsid w:val="00010092"/>
    <w:rsid w:val="000105AC"/>
    <w:rsid w:val="0001449B"/>
    <w:rsid w:val="00014624"/>
    <w:rsid w:val="00017932"/>
    <w:rsid w:val="00021173"/>
    <w:rsid w:val="000231EF"/>
    <w:rsid w:val="000300BF"/>
    <w:rsid w:val="0003111B"/>
    <w:rsid w:val="00032358"/>
    <w:rsid w:val="00033673"/>
    <w:rsid w:val="00035EB7"/>
    <w:rsid w:val="000417FF"/>
    <w:rsid w:val="0004498E"/>
    <w:rsid w:val="0004690F"/>
    <w:rsid w:val="00047145"/>
    <w:rsid w:val="00056EB3"/>
    <w:rsid w:val="0006050E"/>
    <w:rsid w:val="00060A50"/>
    <w:rsid w:val="00062B3E"/>
    <w:rsid w:val="00073D90"/>
    <w:rsid w:val="00083FF6"/>
    <w:rsid w:val="00091341"/>
    <w:rsid w:val="000922A7"/>
    <w:rsid w:val="00092AEA"/>
    <w:rsid w:val="000935F7"/>
    <w:rsid w:val="00094244"/>
    <w:rsid w:val="00094839"/>
    <w:rsid w:val="00094AA6"/>
    <w:rsid w:val="00094F08"/>
    <w:rsid w:val="00096A25"/>
    <w:rsid w:val="000A186F"/>
    <w:rsid w:val="000A297D"/>
    <w:rsid w:val="000B057D"/>
    <w:rsid w:val="000B1E16"/>
    <w:rsid w:val="000B605A"/>
    <w:rsid w:val="000B6EAB"/>
    <w:rsid w:val="000C1885"/>
    <w:rsid w:val="000C356C"/>
    <w:rsid w:val="000C3EC0"/>
    <w:rsid w:val="000C5679"/>
    <w:rsid w:val="000C7416"/>
    <w:rsid w:val="000C77F2"/>
    <w:rsid w:val="000D0842"/>
    <w:rsid w:val="000D2599"/>
    <w:rsid w:val="000D3EC3"/>
    <w:rsid w:val="000D4970"/>
    <w:rsid w:val="000D4E5F"/>
    <w:rsid w:val="000D5D55"/>
    <w:rsid w:val="000E2E22"/>
    <w:rsid w:val="000E5FC3"/>
    <w:rsid w:val="000F0F74"/>
    <w:rsid w:val="000F2164"/>
    <w:rsid w:val="000F21C4"/>
    <w:rsid w:val="000F4383"/>
    <w:rsid w:val="000F44AA"/>
    <w:rsid w:val="000F5D2D"/>
    <w:rsid w:val="000F7E78"/>
    <w:rsid w:val="00104EC1"/>
    <w:rsid w:val="00105B04"/>
    <w:rsid w:val="00107E9D"/>
    <w:rsid w:val="00110E95"/>
    <w:rsid w:val="0012097A"/>
    <w:rsid w:val="00120D13"/>
    <w:rsid w:val="001240C7"/>
    <w:rsid w:val="00127AC0"/>
    <w:rsid w:val="001332E1"/>
    <w:rsid w:val="001370F2"/>
    <w:rsid w:val="00141584"/>
    <w:rsid w:val="00141DDD"/>
    <w:rsid w:val="00143743"/>
    <w:rsid w:val="0014386A"/>
    <w:rsid w:val="00152D64"/>
    <w:rsid w:val="001542B5"/>
    <w:rsid w:val="001552EE"/>
    <w:rsid w:val="00155ACF"/>
    <w:rsid w:val="00156190"/>
    <w:rsid w:val="001567D6"/>
    <w:rsid w:val="00156F07"/>
    <w:rsid w:val="001666B3"/>
    <w:rsid w:val="00167476"/>
    <w:rsid w:val="00167809"/>
    <w:rsid w:val="001716DC"/>
    <w:rsid w:val="00173A50"/>
    <w:rsid w:val="00174396"/>
    <w:rsid w:val="00175D11"/>
    <w:rsid w:val="00176E9A"/>
    <w:rsid w:val="00180FD8"/>
    <w:rsid w:val="001828D7"/>
    <w:rsid w:val="00183B02"/>
    <w:rsid w:val="00186186"/>
    <w:rsid w:val="00186F48"/>
    <w:rsid w:val="00192FEC"/>
    <w:rsid w:val="00193DCB"/>
    <w:rsid w:val="00193FC6"/>
    <w:rsid w:val="001A0554"/>
    <w:rsid w:val="001B02A6"/>
    <w:rsid w:val="001B1FBA"/>
    <w:rsid w:val="001B3B48"/>
    <w:rsid w:val="001B7993"/>
    <w:rsid w:val="001C3CEA"/>
    <w:rsid w:val="001C6ACC"/>
    <w:rsid w:val="001C6D5A"/>
    <w:rsid w:val="001D0773"/>
    <w:rsid w:val="001D291A"/>
    <w:rsid w:val="001D31C1"/>
    <w:rsid w:val="001D6109"/>
    <w:rsid w:val="001D7898"/>
    <w:rsid w:val="001E02B0"/>
    <w:rsid w:val="001E4464"/>
    <w:rsid w:val="001E4974"/>
    <w:rsid w:val="001E516C"/>
    <w:rsid w:val="001F366E"/>
    <w:rsid w:val="001F58E4"/>
    <w:rsid w:val="001F6587"/>
    <w:rsid w:val="002026A0"/>
    <w:rsid w:val="00210CA5"/>
    <w:rsid w:val="00217D8E"/>
    <w:rsid w:val="002202A1"/>
    <w:rsid w:val="00230604"/>
    <w:rsid w:val="0023483D"/>
    <w:rsid w:val="00235AC9"/>
    <w:rsid w:val="00236C35"/>
    <w:rsid w:val="00247C0F"/>
    <w:rsid w:val="00253879"/>
    <w:rsid w:val="002562E8"/>
    <w:rsid w:val="0025650D"/>
    <w:rsid w:val="00256796"/>
    <w:rsid w:val="00256EB4"/>
    <w:rsid w:val="00263A04"/>
    <w:rsid w:val="00267D84"/>
    <w:rsid w:val="00271930"/>
    <w:rsid w:val="002733A9"/>
    <w:rsid w:val="0027520C"/>
    <w:rsid w:val="00285EB2"/>
    <w:rsid w:val="00287661"/>
    <w:rsid w:val="00287688"/>
    <w:rsid w:val="00287E9C"/>
    <w:rsid w:val="00290108"/>
    <w:rsid w:val="00291A45"/>
    <w:rsid w:val="00291BF3"/>
    <w:rsid w:val="002968A2"/>
    <w:rsid w:val="002A0C97"/>
    <w:rsid w:val="002A4386"/>
    <w:rsid w:val="002A70AA"/>
    <w:rsid w:val="002A7F12"/>
    <w:rsid w:val="002B1A4B"/>
    <w:rsid w:val="002B3C43"/>
    <w:rsid w:val="002C6B55"/>
    <w:rsid w:val="002D328D"/>
    <w:rsid w:val="002E2E8A"/>
    <w:rsid w:val="002E6106"/>
    <w:rsid w:val="002F6A3E"/>
    <w:rsid w:val="00302F31"/>
    <w:rsid w:val="00305A3C"/>
    <w:rsid w:val="003130A7"/>
    <w:rsid w:val="0031633D"/>
    <w:rsid w:val="00317D74"/>
    <w:rsid w:val="00323278"/>
    <w:rsid w:val="00325E3F"/>
    <w:rsid w:val="00327BEE"/>
    <w:rsid w:val="0033065B"/>
    <w:rsid w:val="00330D64"/>
    <w:rsid w:val="00332A72"/>
    <w:rsid w:val="00336FED"/>
    <w:rsid w:val="0034033A"/>
    <w:rsid w:val="00342C1D"/>
    <w:rsid w:val="0034352C"/>
    <w:rsid w:val="00343B7A"/>
    <w:rsid w:val="00345043"/>
    <w:rsid w:val="00345ABA"/>
    <w:rsid w:val="00345C61"/>
    <w:rsid w:val="00346B02"/>
    <w:rsid w:val="00357FA7"/>
    <w:rsid w:val="003622E4"/>
    <w:rsid w:val="00362E1B"/>
    <w:rsid w:val="00364A84"/>
    <w:rsid w:val="00365116"/>
    <w:rsid w:val="00365B91"/>
    <w:rsid w:val="003701C4"/>
    <w:rsid w:val="0037656A"/>
    <w:rsid w:val="00377A8D"/>
    <w:rsid w:val="00380314"/>
    <w:rsid w:val="00382054"/>
    <w:rsid w:val="00382643"/>
    <w:rsid w:val="00385838"/>
    <w:rsid w:val="0039159F"/>
    <w:rsid w:val="00392A6E"/>
    <w:rsid w:val="003976F5"/>
    <w:rsid w:val="003A0C28"/>
    <w:rsid w:val="003A25AD"/>
    <w:rsid w:val="003A4A75"/>
    <w:rsid w:val="003A50F2"/>
    <w:rsid w:val="003B123E"/>
    <w:rsid w:val="003B265E"/>
    <w:rsid w:val="003B2B7E"/>
    <w:rsid w:val="003B4ECC"/>
    <w:rsid w:val="003B7A24"/>
    <w:rsid w:val="003B7CE3"/>
    <w:rsid w:val="003C0B91"/>
    <w:rsid w:val="003C2016"/>
    <w:rsid w:val="003C22DC"/>
    <w:rsid w:val="003C233E"/>
    <w:rsid w:val="003D1690"/>
    <w:rsid w:val="003D60E8"/>
    <w:rsid w:val="003E0026"/>
    <w:rsid w:val="003E4F51"/>
    <w:rsid w:val="003F0014"/>
    <w:rsid w:val="003F0968"/>
    <w:rsid w:val="003F2588"/>
    <w:rsid w:val="003F576F"/>
    <w:rsid w:val="004000F9"/>
    <w:rsid w:val="00402D15"/>
    <w:rsid w:val="004059FC"/>
    <w:rsid w:val="00406E7F"/>
    <w:rsid w:val="00411ED9"/>
    <w:rsid w:val="004145A8"/>
    <w:rsid w:val="0041493D"/>
    <w:rsid w:val="00415326"/>
    <w:rsid w:val="00416246"/>
    <w:rsid w:val="00423386"/>
    <w:rsid w:val="00423752"/>
    <w:rsid w:val="004326D5"/>
    <w:rsid w:val="00432CB4"/>
    <w:rsid w:val="0043649E"/>
    <w:rsid w:val="00451EDF"/>
    <w:rsid w:val="00455AE6"/>
    <w:rsid w:val="0046064C"/>
    <w:rsid w:val="00464175"/>
    <w:rsid w:val="004702EF"/>
    <w:rsid w:val="00470E59"/>
    <w:rsid w:val="00471B82"/>
    <w:rsid w:val="00480D31"/>
    <w:rsid w:val="00484274"/>
    <w:rsid w:val="00485CC7"/>
    <w:rsid w:val="00491878"/>
    <w:rsid w:val="0049330D"/>
    <w:rsid w:val="00496015"/>
    <w:rsid w:val="00496147"/>
    <w:rsid w:val="0049635F"/>
    <w:rsid w:val="004A0F48"/>
    <w:rsid w:val="004A234A"/>
    <w:rsid w:val="004A3E44"/>
    <w:rsid w:val="004A4D7C"/>
    <w:rsid w:val="004A51BF"/>
    <w:rsid w:val="004A54C0"/>
    <w:rsid w:val="004A6506"/>
    <w:rsid w:val="004A6F3E"/>
    <w:rsid w:val="004B28A1"/>
    <w:rsid w:val="004B44ED"/>
    <w:rsid w:val="004B60F4"/>
    <w:rsid w:val="004C4FBD"/>
    <w:rsid w:val="004C641B"/>
    <w:rsid w:val="004C76A4"/>
    <w:rsid w:val="004D0C2F"/>
    <w:rsid w:val="004D11A5"/>
    <w:rsid w:val="004D1A1C"/>
    <w:rsid w:val="004D588F"/>
    <w:rsid w:val="004D6170"/>
    <w:rsid w:val="004E0BAE"/>
    <w:rsid w:val="004F06EA"/>
    <w:rsid w:val="004F1AAF"/>
    <w:rsid w:val="004F2091"/>
    <w:rsid w:val="004F613A"/>
    <w:rsid w:val="004F7FB8"/>
    <w:rsid w:val="005002EE"/>
    <w:rsid w:val="0051219D"/>
    <w:rsid w:val="00516913"/>
    <w:rsid w:val="00520250"/>
    <w:rsid w:val="00523B99"/>
    <w:rsid w:val="00525849"/>
    <w:rsid w:val="00541B3B"/>
    <w:rsid w:val="00542684"/>
    <w:rsid w:val="00545FE1"/>
    <w:rsid w:val="005461CA"/>
    <w:rsid w:val="0055242D"/>
    <w:rsid w:val="00552A7B"/>
    <w:rsid w:val="0055679A"/>
    <w:rsid w:val="00557C86"/>
    <w:rsid w:val="00560216"/>
    <w:rsid w:val="0056450D"/>
    <w:rsid w:val="00565E3B"/>
    <w:rsid w:val="00566E69"/>
    <w:rsid w:val="00567002"/>
    <w:rsid w:val="00567530"/>
    <w:rsid w:val="00574091"/>
    <w:rsid w:val="005917F2"/>
    <w:rsid w:val="00593BB0"/>
    <w:rsid w:val="005A21F4"/>
    <w:rsid w:val="005A566E"/>
    <w:rsid w:val="005B1151"/>
    <w:rsid w:val="005B5648"/>
    <w:rsid w:val="005B5733"/>
    <w:rsid w:val="005C361D"/>
    <w:rsid w:val="005C6395"/>
    <w:rsid w:val="005E0A31"/>
    <w:rsid w:val="005E226B"/>
    <w:rsid w:val="005E22C8"/>
    <w:rsid w:val="005E5F5A"/>
    <w:rsid w:val="005F2A86"/>
    <w:rsid w:val="005F3686"/>
    <w:rsid w:val="005F54AA"/>
    <w:rsid w:val="005F5DEA"/>
    <w:rsid w:val="005F7710"/>
    <w:rsid w:val="00601D10"/>
    <w:rsid w:val="00602095"/>
    <w:rsid w:val="006072D0"/>
    <w:rsid w:val="00610946"/>
    <w:rsid w:val="00612806"/>
    <w:rsid w:val="00615190"/>
    <w:rsid w:val="006154B1"/>
    <w:rsid w:val="006172C5"/>
    <w:rsid w:val="006179B0"/>
    <w:rsid w:val="00621F0D"/>
    <w:rsid w:val="0062301A"/>
    <w:rsid w:val="00624348"/>
    <w:rsid w:val="00626236"/>
    <w:rsid w:val="00631130"/>
    <w:rsid w:val="00631447"/>
    <w:rsid w:val="00632AC5"/>
    <w:rsid w:val="006333BF"/>
    <w:rsid w:val="00636D3A"/>
    <w:rsid w:val="00640DFB"/>
    <w:rsid w:val="00642A20"/>
    <w:rsid w:val="00644908"/>
    <w:rsid w:val="00644E80"/>
    <w:rsid w:val="006524CA"/>
    <w:rsid w:val="00663741"/>
    <w:rsid w:val="006639FB"/>
    <w:rsid w:val="006651F2"/>
    <w:rsid w:val="00673B51"/>
    <w:rsid w:val="00681B11"/>
    <w:rsid w:val="00682B25"/>
    <w:rsid w:val="00683FCA"/>
    <w:rsid w:val="0069039D"/>
    <w:rsid w:val="00691B40"/>
    <w:rsid w:val="006A75D7"/>
    <w:rsid w:val="006B02D7"/>
    <w:rsid w:val="006B0BB5"/>
    <w:rsid w:val="006B33ED"/>
    <w:rsid w:val="006C1FBC"/>
    <w:rsid w:val="006C27CA"/>
    <w:rsid w:val="006C3838"/>
    <w:rsid w:val="006C3D33"/>
    <w:rsid w:val="006C6723"/>
    <w:rsid w:val="006C7AD1"/>
    <w:rsid w:val="006D11B1"/>
    <w:rsid w:val="006D1B70"/>
    <w:rsid w:val="006D1E8B"/>
    <w:rsid w:val="006D2E24"/>
    <w:rsid w:val="006D3BD0"/>
    <w:rsid w:val="006D5A9A"/>
    <w:rsid w:val="006E4DF0"/>
    <w:rsid w:val="006F5A54"/>
    <w:rsid w:val="006F5B13"/>
    <w:rsid w:val="007074AB"/>
    <w:rsid w:val="00710F7D"/>
    <w:rsid w:val="00712EB2"/>
    <w:rsid w:val="00714212"/>
    <w:rsid w:val="00714F31"/>
    <w:rsid w:val="007201DA"/>
    <w:rsid w:val="007205B4"/>
    <w:rsid w:val="0072126F"/>
    <w:rsid w:val="00726896"/>
    <w:rsid w:val="007323AD"/>
    <w:rsid w:val="00733B33"/>
    <w:rsid w:val="00737694"/>
    <w:rsid w:val="0074012C"/>
    <w:rsid w:val="0074570A"/>
    <w:rsid w:val="00746781"/>
    <w:rsid w:val="00751DCE"/>
    <w:rsid w:val="0075426E"/>
    <w:rsid w:val="00754273"/>
    <w:rsid w:val="00755854"/>
    <w:rsid w:val="007600DC"/>
    <w:rsid w:val="00761B53"/>
    <w:rsid w:val="00767FF5"/>
    <w:rsid w:val="00770346"/>
    <w:rsid w:val="007709E4"/>
    <w:rsid w:val="00770E29"/>
    <w:rsid w:val="00780C3C"/>
    <w:rsid w:val="00787CDB"/>
    <w:rsid w:val="00792290"/>
    <w:rsid w:val="00797C3A"/>
    <w:rsid w:val="007A53DD"/>
    <w:rsid w:val="007A6EA4"/>
    <w:rsid w:val="007A7AD3"/>
    <w:rsid w:val="007B0320"/>
    <w:rsid w:val="007B4760"/>
    <w:rsid w:val="007C15EC"/>
    <w:rsid w:val="007C1820"/>
    <w:rsid w:val="007C2A3F"/>
    <w:rsid w:val="007C3EFE"/>
    <w:rsid w:val="007C4933"/>
    <w:rsid w:val="007C710A"/>
    <w:rsid w:val="007C7E2F"/>
    <w:rsid w:val="007D1560"/>
    <w:rsid w:val="007E07E3"/>
    <w:rsid w:val="007E0EDE"/>
    <w:rsid w:val="007E0FA3"/>
    <w:rsid w:val="007E2111"/>
    <w:rsid w:val="007E3F62"/>
    <w:rsid w:val="007E4B1E"/>
    <w:rsid w:val="007F196A"/>
    <w:rsid w:val="007F2CCB"/>
    <w:rsid w:val="007F773C"/>
    <w:rsid w:val="00806294"/>
    <w:rsid w:val="00807BB3"/>
    <w:rsid w:val="00812B3A"/>
    <w:rsid w:val="00823264"/>
    <w:rsid w:val="00824748"/>
    <w:rsid w:val="00824BE4"/>
    <w:rsid w:val="00825D73"/>
    <w:rsid w:val="00827D86"/>
    <w:rsid w:val="0083092F"/>
    <w:rsid w:val="00832A4B"/>
    <w:rsid w:val="00833701"/>
    <w:rsid w:val="00835DE2"/>
    <w:rsid w:val="00842C49"/>
    <w:rsid w:val="00850367"/>
    <w:rsid w:val="00854413"/>
    <w:rsid w:val="00856D46"/>
    <w:rsid w:val="00866F73"/>
    <w:rsid w:val="0086728B"/>
    <w:rsid w:val="0087101F"/>
    <w:rsid w:val="008755A5"/>
    <w:rsid w:val="00877A5F"/>
    <w:rsid w:val="0088611C"/>
    <w:rsid w:val="00894226"/>
    <w:rsid w:val="0089791F"/>
    <w:rsid w:val="008A1193"/>
    <w:rsid w:val="008A3913"/>
    <w:rsid w:val="008A4E20"/>
    <w:rsid w:val="008A57E8"/>
    <w:rsid w:val="008A5FD5"/>
    <w:rsid w:val="008B1C9C"/>
    <w:rsid w:val="008B3973"/>
    <w:rsid w:val="008B6604"/>
    <w:rsid w:val="008C1105"/>
    <w:rsid w:val="008C38C0"/>
    <w:rsid w:val="008D2C2A"/>
    <w:rsid w:val="008D5981"/>
    <w:rsid w:val="008E771B"/>
    <w:rsid w:val="008F537D"/>
    <w:rsid w:val="008F5D25"/>
    <w:rsid w:val="008F6B42"/>
    <w:rsid w:val="008F6CE4"/>
    <w:rsid w:val="008F71A0"/>
    <w:rsid w:val="0090100F"/>
    <w:rsid w:val="00903258"/>
    <w:rsid w:val="00905D28"/>
    <w:rsid w:val="00907DC0"/>
    <w:rsid w:val="009109AA"/>
    <w:rsid w:val="009131B4"/>
    <w:rsid w:val="00914C4E"/>
    <w:rsid w:val="00916229"/>
    <w:rsid w:val="009225AD"/>
    <w:rsid w:val="0092291C"/>
    <w:rsid w:val="00926691"/>
    <w:rsid w:val="0092697E"/>
    <w:rsid w:val="00927260"/>
    <w:rsid w:val="00941291"/>
    <w:rsid w:val="00942E76"/>
    <w:rsid w:val="00943682"/>
    <w:rsid w:val="00944682"/>
    <w:rsid w:val="00944D1C"/>
    <w:rsid w:val="00951E09"/>
    <w:rsid w:val="0095247D"/>
    <w:rsid w:val="00953FDD"/>
    <w:rsid w:val="0095486B"/>
    <w:rsid w:val="0096532A"/>
    <w:rsid w:val="00970F8C"/>
    <w:rsid w:val="009737BD"/>
    <w:rsid w:val="009741F5"/>
    <w:rsid w:val="00974DBB"/>
    <w:rsid w:val="00980991"/>
    <w:rsid w:val="009813A1"/>
    <w:rsid w:val="009824A8"/>
    <w:rsid w:val="00986EDC"/>
    <w:rsid w:val="00993334"/>
    <w:rsid w:val="009967CA"/>
    <w:rsid w:val="009A3E42"/>
    <w:rsid w:val="009A6F17"/>
    <w:rsid w:val="009A7286"/>
    <w:rsid w:val="009B2798"/>
    <w:rsid w:val="009B31EC"/>
    <w:rsid w:val="009B458D"/>
    <w:rsid w:val="009B49E8"/>
    <w:rsid w:val="009B6670"/>
    <w:rsid w:val="009B6A34"/>
    <w:rsid w:val="009B7464"/>
    <w:rsid w:val="009D3775"/>
    <w:rsid w:val="009D49E4"/>
    <w:rsid w:val="009D56B2"/>
    <w:rsid w:val="009D7E27"/>
    <w:rsid w:val="009E5BD5"/>
    <w:rsid w:val="009E70E8"/>
    <w:rsid w:val="009E721D"/>
    <w:rsid w:val="009F1473"/>
    <w:rsid w:val="009F6AFE"/>
    <w:rsid w:val="00A009A6"/>
    <w:rsid w:val="00A0367D"/>
    <w:rsid w:val="00A05EE1"/>
    <w:rsid w:val="00A06BB2"/>
    <w:rsid w:val="00A071B8"/>
    <w:rsid w:val="00A07DB2"/>
    <w:rsid w:val="00A12E67"/>
    <w:rsid w:val="00A13320"/>
    <w:rsid w:val="00A15457"/>
    <w:rsid w:val="00A17CC1"/>
    <w:rsid w:val="00A20823"/>
    <w:rsid w:val="00A2246E"/>
    <w:rsid w:val="00A25649"/>
    <w:rsid w:val="00A37E62"/>
    <w:rsid w:val="00A40799"/>
    <w:rsid w:val="00A409C3"/>
    <w:rsid w:val="00A4539B"/>
    <w:rsid w:val="00A509F5"/>
    <w:rsid w:val="00A57672"/>
    <w:rsid w:val="00A6140F"/>
    <w:rsid w:val="00A61465"/>
    <w:rsid w:val="00A647BE"/>
    <w:rsid w:val="00A75870"/>
    <w:rsid w:val="00A768E1"/>
    <w:rsid w:val="00A804FD"/>
    <w:rsid w:val="00A80731"/>
    <w:rsid w:val="00A81C4F"/>
    <w:rsid w:val="00A8317B"/>
    <w:rsid w:val="00A8451B"/>
    <w:rsid w:val="00A9347A"/>
    <w:rsid w:val="00A95647"/>
    <w:rsid w:val="00AA598A"/>
    <w:rsid w:val="00AB08E7"/>
    <w:rsid w:val="00AB41EF"/>
    <w:rsid w:val="00AB4C18"/>
    <w:rsid w:val="00AC564D"/>
    <w:rsid w:val="00AC74C6"/>
    <w:rsid w:val="00AC77BB"/>
    <w:rsid w:val="00AD0DDB"/>
    <w:rsid w:val="00AD30E4"/>
    <w:rsid w:val="00AD4CA5"/>
    <w:rsid w:val="00AD6FA6"/>
    <w:rsid w:val="00AE0D7C"/>
    <w:rsid w:val="00AE6DC8"/>
    <w:rsid w:val="00AF5CC1"/>
    <w:rsid w:val="00B03E9B"/>
    <w:rsid w:val="00B17C11"/>
    <w:rsid w:val="00B17EDA"/>
    <w:rsid w:val="00B2467D"/>
    <w:rsid w:val="00B25E25"/>
    <w:rsid w:val="00B26FE3"/>
    <w:rsid w:val="00B3062A"/>
    <w:rsid w:val="00B31A7E"/>
    <w:rsid w:val="00B320B1"/>
    <w:rsid w:val="00B33E30"/>
    <w:rsid w:val="00B36DC7"/>
    <w:rsid w:val="00B4580F"/>
    <w:rsid w:val="00B45DAC"/>
    <w:rsid w:val="00B542FB"/>
    <w:rsid w:val="00B5543D"/>
    <w:rsid w:val="00B650FF"/>
    <w:rsid w:val="00B65601"/>
    <w:rsid w:val="00B6671A"/>
    <w:rsid w:val="00B7073C"/>
    <w:rsid w:val="00B727A4"/>
    <w:rsid w:val="00B767AA"/>
    <w:rsid w:val="00B809E9"/>
    <w:rsid w:val="00B853D2"/>
    <w:rsid w:val="00B8599A"/>
    <w:rsid w:val="00B863CE"/>
    <w:rsid w:val="00B863FC"/>
    <w:rsid w:val="00B913E7"/>
    <w:rsid w:val="00B95814"/>
    <w:rsid w:val="00BA2F7F"/>
    <w:rsid w:val="00BA3364"/>
    <w:rsid w:val="00BA352F"/>
    <w:rsid w:val="00BA4D2C"/>
    <w:rsid w:val="00BB3A2D"/>
    <w:rsid w:val="00BB3F02"/>
    <w:rsid w:val="00BB3F03"/>
    <w:rsid w:val="00BB43B8"/>
    <w:rsid w:val="00BC1A01"/>
    <w:rsid w:val="00BC2D3E"/>
    <w:rsid w:val="00BD0BC8"/>
    <w:rsid w:val="00BD0E3D"/>
    <w:rsid w:val="00BD2131"/>
    <w:rsid w:val="00BD7C04"/>
    <w:rsid w:val="00BE4953"/>
    <w:rsid w:val="00BF5220"/>
    <w:rsid w:val="00BF5FA0"/>
    <w:rsid w:val="00C007D9"/>
    <w:rsid w:val="00C033B0"/>
    <w:rsid w:val="00C146A3"/>
    <w:rsid w:val="00C16301"/>
    <w:rsid w:val="00C16C07"/>
    <w:rsid w:val="00C22958"/>
    <w:rsid w:val="00C24497"/>
    <w:rsid w:val="00C26054"/>
    <w:rsid w:val="00C274EB"/>
    <w:rsid w:val="00C27812"/>
    <w:rsid w:val="00C30A34"/>
    <w:rsid w:val="00C328D2"/>
    <w:rsid w:val="00C33041"/>
    <w:rsid w:val="00C449F3"/>
    <w:rsid w:val="00C45274"/>
    <w:rsid w:val="00C47A77"/>
    <w:rsid w:val="00C53C70"/>
    <w:rsid w:val="00C55265"/>
    <w:rsid w:val="00C56305"/>
    <w:rsid w:val="00C56C6A"/>
    <w:rsid w:val="00C61D04"/>
    <w:rsid w:val="00C76119"/>
    <w:rsid w:val="00C803D3"/>
    <w:rsid w:val="00C8061E"/>
    <w:rsid w:val="00C8733A"/>
    <w:rsid w:val="00C87AB7"/>
    <w:rsid w:val="00C97BEE"/>
    <w:rsid w:val="00CA1120"/>
    <w:rsid w:val="00CA4F36"/>
    <w:rsid w:val="00CA5EB8"/>
    <w:rsid w:val="00CB0223"/>
    <w:rsid w:val="00CB0B6E"/>
    <w:rsid w:val="00CB2D4B"/>
    <w:rsid w:val="00CC1707"/>
    <w:rsid w:val="00CC5CDF"/>
    <w:rsid w:val="00CC7C9B"/>
    <w:rsid w:val="00CD11CE"/>
    <w:rsid w:val="00CD12E2"/>
    <w:rsid w:val="00CD301B"/>
    <w:rsid w:val="00CD4E2F"/>
    <w:rsid w:val="00CD7211"/>
    <w:rsid w:val="00CE0A5A"/>
    <w:rsid w:val="00CE12A0"/>
    <w:rsid w:val="00CE141E"/>
    <w:rsid w:val="00CE4648"/>
    <w:rsid w:val="00CE5A3F"/>
    <w:rsid w:val="00CE645E"/>
    <w:rsid w:val="00CF0A8A"/>
    <w:rsid w:val="00CF1E14"/>
    <w:rsid w:val="00CF4EC1"/>
    <w:rsid w:val="00CF7AB5"/>
    <w:rsid w:val="00D0331C"/>
    <w:rsid w:val="00D03433"/>
    <w:rsid w:val="00D03D7A"/>
    <w:rsid w:val="00D12BBC"/>
    <w:rsid w:val="00D16789"/>
    <w:rsid w:val="00D17279"/>
    <w:rsid w:val="00D214C1"/>
    <w:rsid w:val="00D22543"/>
    <w:rsid w:val="00D2346E"/>
    <w:rsid w:val="00D2412E"/>
    <w:rsid w:val="00D26A80"/>
    <w:rsid w:val="00D27C79"/>
    <w:rsid w:val="00D342CB"/>
    <w:rsid w:val="00D35633"/>
    <w:rsid w:val="00D401D5"/>
    <w:rsid w:val="00D41650"/>
    <w:rsid w:val="00D43CD4"/>
    <w:rsid w:val="00D6157D"/>
    <w:rsid w:val="00D6204B"/>
    <w:rsid w:val="00D62748"/>
    <w:rsid w:val="00D655AB"/>
    <w:rsid w:val="00D73AF3"/>
    <w:rsid w:val="00D73B01"/>
    <w:rsid w:val="00D76077"/>
    <w:rsid w:val="00D767B6"/>
    <w:rsid w:val="00D83B1A"/>
    <w:rsid w:val="00D85E05"/>
    <w:rsid w:val="00D86281"/>
    <w:rsid w:val="00D86AE4"/>
    <w:rsid w:val="00D86C90"/>
    <w:rsid w:val="00D86CDD"/>
    <w:rsid w:val="00D87C26"/>
    <w:rsid w:val="00D91B31"/>
    <w:rsid w:val="00D942F4"/>
    <w:rsid w:val="00D97C3D"/>
    <w:rsid w:val="00DA25B2"/>
    <w:rsid w:val="00DA288F"/>
    <w:rsid w:val="00DA5937"/>
    <w:rsid w:val="00DA5E96"/>
    <w:rsid w:val="00DB1447"/>
    <w:rsid w:val="00DB5F01"/>
    <w:rsid w:val="00DC1BAD"/>
    <w:rsid w:val="00DC5A7B"/>
    <w:rsid w:val="00DD424B"/>
    <w:rsid w:val="00DD5850"/>
    <w:rsid w:val="00DE0413"/>
    <w:rsid w:val="00DE7C42"/>
    <w:rsid w:val="00DF03C9"/>
    <w:rsid w:val="00DF1719"/>
    <w:rsid w:val="00DF21E6"/>
    <w:rsid w:val="00DF3B2F"/>
    <w:rsid w:val="00DF42B1"/>
    <w:rsid w:val="00E0427F"/>
    <w:rsid w:val="00E04C82"/>
    <w:rsid w:val="00E0568B"/>
    <w:rsid w:val="00E068A3"/>
    <w:rsid w:val="00E06B48"/>
    <w:rsid w:val="00E1265F"/>
    <w:rsid w:val="00E23901"/>
    <w:rsid w:val="00E2748A"/>
    <w:rsid w:val="00E31CF3"/>
    <w:rsid w:val="00E320C5"/>
    <w:rsid w:val="00E35208"/>
    <w:rsid w:val="00E47344"/>
    <w:rsid w:val="00E553DB"/>
    <w:rsid w:val="00E55A52"/>
    <w:rsid w:val="00E55A7D"/>
    <w:rsid w:val="00E61531"/>
    <w:rsid w:val="00E62E46"/>
    <w:rsid w:val="00E63261"/>
    <w:rsid w:val="00E64597"/>
    <w:rsid w:val="00E66D2D"/>
    <w:rsid w:val="00E72121"/>
    <w:rsid w:val="00E72633"/>
    <w:rsid w:val="00E745D4"/>
    <w:rsid w:val="00E76E69"/>
    <w:rsid w:val="00E77C1C"/>
    <w:rsid w:val="00E802C9"/>
    <w:rsid w:val="00E80CC2"/>
    <w:rsid w:val="00E83716"/>
    <w:rsid w:val="00E86B76"/>
    <w:rsid w:val="00E91A92"/>
    <w:rsid w:val="00EA230D"/>
    <w:rsid w:val="00EA2D67"/>
    <w:rsid w:val="00EA3024"/>
    <w:rsid w:val="00EA3EA7"/>
    <w:rsid w:val="00EA45E9"/>
    <w:rsid w:val="00EA5646"/>
    <w:rsid w:val="00EA6AD0"/>
    <w:rsid w:val="00EB0F0D"/>
    <w:rsid w:val="00EB1DB9"/>
    <w:rsid w:val="00EB228B"/>
    <w:rsid w:val="00EB421E"/>
    <w:rsid w:val="00EB62B1"/>
    <w:rsid w:val="00EB6E21"/>
    <w:rsid w:val="00EC0171"/>
    <w:rsid w:val="00EC11C7"/>
    <w:rsid w:val="00EC12B5"/>
    <w:rsid w:val="00EC1FDC"/>
    <w:rsid w:val="00EC3E13"/>
    <w:rsid w:val="00EC4DDB"/>
    <w:rsid w:val="00EC55A3"/>
    <w:rsid w:val="00EC6B4B"/>
    <w:rsid w:val="00EC7582"/>
    <w:rsid w:val="00ED2594"/>
    <w:rsid w:val="00ED26E4"/>
    <w:rsid w:val="00ED2FCA"/>
    <w:rsid w:val="00ED5E07"/>
    <w:rsid w:val="00EE1CB5"/>
    <w:rsid w:val="00EE4DDD"/>
    <w:rsid w:val="00EE5A95"/>
    <w:rsid w:val="00EE6CDB"/>
    <w:rsid w:val="00EF0BE2"/>
    <w:rsid w:val="00EF2840"/>
    <w:rsid w:val="00EF7200"/>
    <w:rsid w:val="00F003D0"/>
    <w:rsid w:val="00F06FA0"/>
    <w:rsid w:val="00F07407"/>
    <w:rsid w:val="00F144CA"/>
    <w:rsid w:val="00F15ED8"/>
    <w:rsid w:val="00F16200"/>
    <w:rsid w:val="00F16D8B"/>
    <w:rsid w:val="00F16DFE"/>
    <w:rsid w:val="00F17D2B"/>
    <w:rsid w:val="00F17E75"/>
    <w:rsid w:val="00F21A33"/>
    <w:rsid w:val="00F2330A"/>
    <w:rsid w:val="00F259E1"/>
    <w:rsid w:val="00F310E7"/>
    <w:rsid w:val="00F336F7"/>
    <w:rsid w:val="00F33C73"/>
    <w:rsid w:val="00F34702"/>
    <w:rsid w:val="00F35A52"/>
    <w:rsid w:val="00F365CE"/>
    <w:rsid w:val="00F370D5"/>
    <w:rsid w:val="00F41AF6"/>
    <w:rsid w:val="00F42FB5"/>
    <w:rsid w:val="00F454B7"/>
    <w:rsid w:val="00F46D30"/>
    <w:rsid w:val="00F51444"/>
    <w:rsid w:val="00F52929"/>
    <w:rsid w:val="00F530D1"/>
    <w:rsid w:val="00F605CF"/>
    <w:rsid w:val="00F60EE3"/>
    <w:rsid w:val="00F62912"/>
    <w:rsid w:val="00F64F29"/>
    <w:rsid w:val="00F81BF5"/>
    <w:rsid w:val="00F81C7A"/>
    <w:rsid w:val="00F84412"/>
    <w:rsid w:val="00F90B33"/>
    <w:rsid w:val="00F9302E"/>
    <w:rsid w:val="00F930E0"/>
    <w:rsid w:val="00F9313C"/>
    <w:rsid w:val="00F943D4"/>
    <w:rsid w:val="00F9794D"/>
    <w:rsid w:val="00FA0A11"/>
    <w:rsid w:val="00FA1E9A"/>
    <w:rsid w:val="00FA37AC"/>
    <w:rsid w:val="00FA419D"/>
    <w:rsid w:val="00FA4262"/>
    <w:rsid w:val="00FA4636"/>
    <w:rsid w:val="00FA70FB"/>
    <w:rsid w:val="00FA7256"/>
    <w:rsid w:val="00FB05D8"/>
    <w:rsid w:val="00FB6134"/>
    <w:rsid w:val="00FB77E1"/>
    <w:rsid w:val="00FC422F"/>
    <w:rsid w:val="00FC4752"/>
    <w:rsid w:val="00FC6087"/>
    <w:rsid w:val="00FC6828"/>
    <w:rsid w:val="00FC792B"/>
    <w:rsid w:val="00FC7B71"/>
    <w:rsid w:val="00FD6923"/>
    <w:rsid w:val="00FE1A58"/>
    <w:rsid w:val="00FE341A"/>
    <w:rsid w:val="00FE3D5B"/>
    <w:rsid w:val="00FE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3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 w:type="character" w:styleId="UnresolvedMention">
    <w:name w:val="Unresolved Mention"/>
    <w:basedOn w:val="DefaultParagraphFont"/>
    <w:uiPriority w:val="99"/>
    <w:semiHidden/>
    <w:unhideWhenUsed/>
    <w:rsid w:val="0070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9733">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0157032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
    <w:div w:id="1648322469">
      <w:bodyDiv w:val="1"/>
      <w:marLeft w:val="0"/>
      <w:marRight w:val="0"/>
      <w:marTop w:val="0"/>
      <w:marBottom w:val="0"/>
      <w:divBdr>
        <w:top w:val="none" w:sz="0" w:space="0" w:color="auto"/>
        <w:left w:val="none" w:sz="0" w:space="0" w:color="auto"/>
        <w:bottom w:val="none" w:sz="0" w:space="0" w:color="auto"/>
        <w:right w:val="none" w:sz="0" w:space="0" w:color="auto"/>
      </w:divBdr>
    </w:div>
    <w:div w:id="17173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1577094681"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FacultyPolicyonAssigningGradesofIncomplet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ites.auburn.edu/admin/universitypolicies/Policies/CreditHour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12</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30733</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80</cp:revision>
  <cp:lastPrinted>2024-07-17T00:37:00Z</cp:lastPrinted>
  <dcterms:created xsi:type="dcterms:W3CDTF">2024-05-28T03:14:00Z</dcterms:created>
  <dcterms:modified xsi:type="dcterms:W3CDTF">2024-08-05T19:38:00Z</dcterms:modified>
</cp:coreProperties>
</file>