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05CC8FF9"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167C38DA" w14:textId="454B4510" w:rsidR="006175D7" w:rsidRPr="00D72AC5" w:rsidRDefault="006175D7" w:rsidP="00AF0EF7">
      <w:pPr>
        <w:jc w:val="center"/>
        <w:rPr>
          <w:rFonts w:ascii="Georgia" w:hAnsi="Georgia"/>
        </w:rPr>
      </w:pPr>
      <w:r w:rsidRPr="00D72AC5">
        <w:rPr>
          <w:rFonts w:ascii="Georgia" w:hAnsi="Georgia"/>
        </w:rPr>
        <w:t>Monday &amp; Wednesday</w:t>
      </w:r>
      <w:r w:rsidR="00AF0EF7" w:rsidRP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r w:rsidRPr="00D72AC5">
        <w:rPr>
          <w:rFonts w:ascii="Georgia" w:hAnsi="Georgia"/>
        </w:rPr>
        <w:t>8:00-8:50am</w:t>
      </w:r>
      <w:r w:rsid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hyperlink r:id="rId7" w:history="1">
        <w:r w:rsidR="006502DC" w:rsidRPr="00D72AC5">
          <w:rPr>
            <w:rStyle w:val="Hyperlink"/>
            <w:rFonts w:ascii="Georgia" w:hAnsi="Georgia"/>
          </w:rPr>
          <w:t>STACT 253</w:t>
        </w:r>
      </w:hyperlink>
    </w:p>
    <w:p w14:paraId="60BB1088" w14:textId="30B88026" w:rsidR="004A17A2" w:rsidRPr="00D72AC5" w:rsidRDefault="004A17A2" w:rsidP="004A17A2">
      <w:pPr>
        <w:rPr>
          <w:rFonts w:ascii="Georgia" w:hAnsi="Georgia"/>
          <w:sz w:val="28"/>
          <w:szCs w:val="28"/>
        </w:rPr>
      </w:pP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8"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4364798C"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9:30-10:30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9"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15A7850C" w:rsidR="001B535B" w:rsidRPr="001B535B" w:rsidRDefault="001B535B" w:rsidP="005141B6">
      <w:pPr>
        <w:pStyle w:val="ListParagraph"/>
        <w:rPr>
          <w:rFonts w:ascii="Georgia" w:hAnsi="Georgia"/>
        </w:rPr>
      </w:pPr>
      <w:r>
        <w:rPr>
          <w:rFonts w:ascii="Georgia" w:hAnsi="Georgia"/>
        </w:rPr>
        <w:t xml:space="preserve">Haywood &amp; Getchell. (2021). </w:t>
      </w:r>
      <w:r>
        <w:rPr>
          <w:rFonts w:ascii="Georgia" w:hAnsi="Georgia"/>
          <w:i/>
          <w:iCs/>
        </w:rPr>
        <w:t>Lifespa</w:t>
      </w:r>
      <w:r w:rsidR="00AB08CF">
        <w:rPr>
          <w:rFonts w:ascii="Georgia" w:hAnsi="Georgia"/>
          <w:i/>
          <w:iCs/>
        </w:rPr>
        <w:t>n</w:t>
      </w:r>
      <w:r>
        <w:rPr>
          <w:rFonts w:ascii="Georgia" w:hAnsi="Georgia"/>
          <w:i/>
          <w:iCs/>
        </w:rPr>
        <w:t xml:space="preserve"> Motor Development </w:t>
      </w:r>
      <w:r>
        <w:rPr>
          <w:rFonts w:ascii="Georgia" w:hAnsi="Georgia"/>
        </w:rPr>
        <w:t>(7</w:t>
      </w:r>
      <w:r w:rsidRPr="001B535B">
        <w:rPr>
          <w:rFonts w:ascii="Georgia" w:hAnsi="Georgia"/>
          <w:vertAlign w:val="superscript"/>
        </w:rPr>
        <w:t>th</w:t>
      </w:r>
      <w:r>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D97116" w:rsidRDefault="00E14C8E" w:rsidP="00646332">
      <w:pPr>
        <w:rPr>
          <w:rFonts w:ascii="Georgia" w:hAnsi="Georgia"/>
        </w:rPr>
      </w:pPr>
      <w:r w:rsidRPr="00D97116">
        <w:rPr>
          <w:rFonts w:ascii="Georgia" w:hAnsi="Georgia"/>
        </w:rPr>
        <w:t>A</w:t>
      </w:r>
      <w:r w:rsidR="00646332" w:rsidRPr="00D97116">
        <w:rPr>
          <w:rFonts w:ascii="Georgia" w:hAnsi="Georgia"/>
        </w:rPr>
        <w:t>cquiring course materials can sometimes be challen</w:t>
      </w:r>
      <w:r w:rsidR="00646332" w:rsidRPr="000B52A3">
        <w:rPr>
          <w:rFonts w:ascii="Georgia" w:hAnsi="Georgia"/>
          <w:color w:val="000000" w:themeColor="text1"/>
        </w:rPr>
        <w:t xml:space="preserve">ging. </w:t>
      </w:r>
      <w:r w:rsidR="00646332" w:rsidRPr="000B52A3">
        <w:rPr>
          <w:rFonts w:ascii="Georgia" w:hAnsi="Georgia"/>
          <w:color w:val="000000" w:themeColor="text1"/>
          <w:u w:val="single"/>
        </w:rPr>
        <w:t xml:space="preserve">If </w:t>
      </w:r>
      <w:r w:rsidRPr="000B52A3">
        <w:rPr>
          <w:rFonts w:ascii="Georgia" w:hAnsi="Georgia"/>
          <w:color w:val="000000" w:themeColor="text1"/>
          <w:u w:val="single"/>
        </w:rPr>
        <w:t>a student</w:t>
      </w:r>
      <w:r w:rsidR="00646332" w:rsidRPr="000B52A3">
        <w:rPr>
          <w:rFonts w:ascii="Georgia" w:hAnsi="Georgia"/>
          <w:color w:val="000000" w:themeColor="text1"/>
          <w:u w:val="single"/>
        </w:rPr>
        <w:t xml:space="preserve"> </w:t>
      </w:r>
      <w:r w:rsidRPr="000B52A3">
        <w:rPr>
          <w:rFonts w:ascii="Georgia" w:hAnsi="Georgia"/>
          <w:color w:val="000000" w:themeColor="text1"/>
          <w:u w:val="single"/>
        </w:rPr>
        <w:t>has</w:t>
      </w:r>
      <w:r w:rsidR="00646332" w:rsidRPr="000B52A3">
        <w:rPr>
          <w:rFonts w:ascii="Georgia" w:hAnsi="Georgia"/>
          <w:color w:val="000000" w:themeColor="text1"/>
          <w:u w:val="single"/>
        </w:rPr>
        <w:t xml:space="preserve"> financial concerns about obtaining the required textbook or other resources, please do not hesitate to reach out to </w:t>
      </w:r>
      <w:r w:rsidRPr="000B52A3">
        <w:rPr>
          <w:rFonts w:ascii="Georgia" w:hAnsi="Georgia"/>
          <w:color w:val="000000" w:themeColor="text1"/>
          <w:u w:val="single"/>
        </w:rPr>
        <w:t>your in</w:t>
      </w:r>
      <w:r w:rsidR="000E6207" w:rsidRPr="000B52A3">
        <w:rPr>
          <w:rFonts w:ascii="Georgia" w:hAnsi="Georgia"/>
          <w:color w:val="000000" w:themeColor="text1"/>
          <w:u w:val="single"/>
        </w:rPr>
        <w:t>structor</w:t>
      </w:r>
      <w:r w:rsidR="00646332" w:rsidRPr="000B52A3">
        <w:rPr>
          <w:rFonts w:ascii="Georgia" w:hAnsi="Georgia"/>
          <w:color w:val="000000" w:themeColor="text1"/>
          <w:u w:val="single"/>
        </w:rPr>
        <w:t>.</w:t>
      </w:r>
      <w:r w:rsidR="00646332" w:rsidRPr="000B52A3">
        <w:rPr>
          <w:rFonts w:ascii="Georgia" w:hAnsi="Georgia"/>
          <w:color w:val="000000" w:themeColor="text1"/>
        </w:rPr>
        <w:t xml:space="preserve"> </w:t>
      </w:r>
      <w:r w:rsidR="000E6207" w:rsidRPr="00D97116">
        <w:rPr>
          <w:rFonts w:ascii="Georgia" w:hAnsi="Georgia"/>
        </w:rPr>
        <w:t>Student</w:t>
      </w:r>
      <w:r w:rsidR="00646332" w:rsidRPr="00D97116">
        <w:rPr>
          <w:rFonts w:ascii="Georgia" w:hAnsi="Georgia"/>
        </w:rPr>
        <w:t xml:space="preserve"> success in this course is important, and </w:t>
      </w:r>
      <w:r w:rsidR="000E6207" w:rsidRPr="00D97116">
        <w:rPr>
          <w:rFonts w:ascii="Georgia" w:hAnsi="Georgia"/>
        </w:rPr>
        <w:t>the instructor</w:t>
      </w:r>
      <w:r w:rsidR="00646332" w:rsidRPr="00D97116">
        <w:rPr>
          <w:rFonts w:ascii="Georgia" w:hAnsi="Georgia"/>
        </w:rPr>
        <w:t xml:space="preserve"> want</w:t>
      </w:r>
      <w:r w:rsidR="000E6207" w:rsidRPr="00D97116">
        <w:rPr>
          <w:rFonts w:ascii="Georgia" w:hAnsi="Georgia"/>
        </w:rPr>
        <w:t>s</w:t>
      </w:r>
      <w:r w:rsidR="00646332" w:rsidRPr="00D97116">
        <w:rPr>
          <w:rFonts w:ascii="Georgia" w:hAnsi="Georgia"/>
        </w:rPr>
        <w:t xml:space="preserve"> to ensure that everyone has access to the necessary materials. Please contact </w:t>
      </w:r>
      <w:r w:rsidR="000E6207" w:rsidRPr="00D97116">
        <w:rPr>
          <w:rFonts w:ascii="Georgia" w:hAnsi="Georgia"/>
        </w:rPr>
        <w:t>the instructor</w:t>
      </w:r>
      <w:r w:rsidR="00646332" w:rsidRPr="00D97116">
        <w:rPr>
          <w:rFonts w:ascii="Georgia" w:hAnsi="Georgia"/>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78"/>
        <w:gridCol w:w="608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63412AD2" w:rsidR="00842BF6" w:rsidRPr="00BA518F" w:rsidRDefault="00842BF6" w:rsidP="00B64A8D">
            <w:pPr>
              <w:rPr>
                <w:rFonts w:ascii="Georgia" w:hAnsi="Georgia"/>
                <w:sz w:val="18"/>
                <w:szCs w:val="18"/>
              </w:rPr>
            </w:pPr>
            <w:r w:rsidRPr="00BA518F">
              <w:rPr>
                <w:rFonts w:ascii="Georgia" w:hAnsi="Georgia"/>
                <w:sz w:val="18"/>
                <w:szCs w:val="18"/>
              </w:rPr>
              <w:t>Analyze Key Concepts in Motor Development</w:t>
            </w:r>
          </w:p>
        </w:tc>
        <w:tc>
          <w:tcPr>
            <w:tcW w:w="0" w:type="auto"/>
            <w:vAlign w:val="center"/>
          </w:tcPr>
          <w:p w14:paraId="37746FF6" w14:textId="46976E5E" w:rsidR="00842BF6" w:rsidRPr="00BA518F" w:rsidRDefault="00842BF6" w:rsidP="00B64A8D">
            <w:pPr>
              <w:rPr>
                <w:rFonts w:ascii="Georgia" w:hAnsi="Georgia"/>
                <w:sz w:val="18"/>
                <w:szCs w:val="18"/>
              </w:rPr>
            </w:pPr>
            <w:r w:rsidRPr="00BA518F">
              <w:rPr>
                <w:rFonts w:ascii="Georgia" w:hAnsi="Georgia"/>
                <w:sz w:val="18"/>
                <w:szCs w:val="18"/>
              </w:rPr>
              <w:t xml:space="preserve">Define and explain fundamental concepts in motor development, including principles of motion and stability. </w:t>
            </w:r>
          </w:p>
        </w:tc>
      </w:tr>
      <w:tr w:rsidR="00842BF6" w:rsidRPr="00BA518F" w14:paraId="2C5E1A2D" w14:textId="77777777" w:rsidTr="00B64A8D">
        <w:tc>
          <w:tcPr>
            <w:tcW w:w="0" w:type="auto"/>
            <w:vAlign w:val="center"/>
          </w:tcPr>
          <w:p w14:paraId="20F4054C" w14:textId="3FE19834" w:rsidR="00842BF6" w:rsidRPr="00BA518F" w:rsidRDefault="00842BF6" w:rsidP="00B64A8D">
            <w:pPr>
              <w:rPr>
                <w:rFonts w:ascii="Georgia" w:hAnsi="Georgia"/>
                <w:sz w:val="18"/>
                <w:szCs w:val="18"/>
              </w:rPr>
            </w:pPr>
            <w:r w:rsidRPr="00BA518F">
              <w:rPr>
                <w:rFonts w:ascii="Georgia" w:hAnsi="Georgia"/>
                <w:sz w:val="18"/>
                <w:szCs w:val="18"/>
              </w:rPr>
              <w:t>Evaluate Theoretical Perspectives</w:t>
            </w:r>
          </w:p>
        </w:tc>
        <w:tc>
          <w:tcPr>
            <w:tcW w:w="0" w:type="auto"/>
            <w:vAlign w:val="center"/>
          </w:tcPr>
          <w:p w14:paraId="4C7C00BC" w14:textId="534FCBAC" w:rsidR="00842BF6" w:rsidRPr="00BA518F" w:rsidRDefault="00842BF6" w:rsidP="00B64A8D">
            <w:pPr>
              <w:rPr>
                <w:rFonts w:ascii="Georgia" w:hAnsi="Georgia"/>
                <w:sz w:val="18"/>
                <w:szCs w:val="18"/>
              </w:rPr>
            </w:pPr>
            <w:r w:rsidRPr="00BA518F">
              <w:rPr>
                <w:rFonts w:ascii="Georgia" w:hAnsi="Georgia"/>
                <w:sz w:val="18"/>
                <w:szCs w:val="18"/>
              </w:rPr>
              <w:t xml:space="preserve">Critically </w:t>
            </w:r>
            <w:proofErr w:type="gramStart"/>
            <w:r w:rsidRPr="00BA518F">
              <w:rPr>
                <w:rFonts w:ascii="Georgia" w:hAnsi="Georgia"/>
                <w:sz w:val="18"/>
                <w:szCs w:val="18"/>
              </w:rPr>
              <w:t>compare and contrast</w:t>
            </w:r>
            <w:proofErr w:type="gramEnd"/>
            <w:r w:rsidRPr="00BA518F">
              <w:rPr>
                <w:rFonts w:ascii="Georgia" w:hAnsi="Georgia"/>
                <w:sz w:val="18"/>
                <w:szCs w:val="18"/>
              </w:rPr>
              <w:t xml:space="preserve"> at least three theoretical perspectives on motor development.</w:t>
            </w:r>
          </w:p>
        </w:tc>
      </w:tr>
      <w:tr w:rsidR="00842BF6" w:rsidRPr="00BA518F" w14:paraId="19978537" w14:textId="77777777" w:rsidTr="00B64A8D">
        <w:tc>
          <w:tcPr>
            <w:tcW w:w="0" w:type="auto"/>
            <w:vAlign w:val="center"/>
          </w:tcPr>
          <w:p w14:paraId="311F06BE" w14:textId="6BE85155" w:rsidR="00842BF6" w:rsidRPr="00BA518F" w:rsidRDefault="00842BF6" w:rsidP="00B64A8D">
            <w:pPr>
              <w:rPr>
                <w:rFonts w:ascii="Georgia" w:hAnsi="Georgia"/>
                <w:sz w:val="18"/>
                <w:szCs w:val="18"/>
              </w:rPr>
            </w:pPr>
            <w:r w:rsidRPr="00BA518F">
              <w:rPr>
                <w:rFonts w:ascii="Georgia" w:hAnsi="Georgia"/>
                <w:sz w:val="18"/>
                <w:szCs w:val="18"/>
              </w:rPr>
              <w:t>Assess Early Motor Development Milestones</w:t>
            </w:r>
          </w:p>
        </w:tc>
        <w:tc>
          <w:tcPr>
            <w:tcW w:w="0" w:type="auto"/>
            <w:vAlign w:val="center"/>
          </w:tcPr>
          <w:p w14:paraId="0E526B10" w14:textId="736B6AE5" w:rsidR="00842BF6" w:rsidRPr="00BA518F" w:rsidRDefault="00842BF6" w:rsidP="00B64A8D">
            <w:pPr>
              <w:rPr>
                <w:rFonts w:ascii="Georgia" w:hAnsi="Georgia"/>
                <w:sz w:val="18"/>
                <w:szCs w:val="18"/>
              </w:rPr>
            </w:pPr>
            <w:r w:rsidRPr="00BA518F">
              <w:rPr>
                <w:rFonts w:ascii="Georgia" w:hAnsi="Georgia"/>
                <w:sz w:val="18"/>
                <w:szCs w:val="18"/>
              </w:rPr>
              <w:t>Identify</w:t>
            </w:r>
            <w:r w:rsidR="002B2FA9" w:rsidRPr="00BA518F">
              <w:rPr>
                <w:rFonts w:ascii="Georgia" w:hAnsi="Georgia"/>
                <w:sz w:val="18"/>
                <w:szCs w:val="18"/>
              </w:rPr>
              <w:t xml:space="preserve"> and describe </w:t>
            </w:r>
            <w:r w:rsidR="00097E9D">
              <w:rPr>
                <w:rFonts w:ascii="Georgia" w:hAnsi="Georgia"/>
                <w:sz w:val="18"/>
                <w:szCs w:val="18"/>
              </w:rPr>
              <w:t>typical</w:t>
            </w:r>
            <w:r w:rsidR="002B2FA9" w:rsidRPr="00BA518F">
              <w:rPr>
                <w:rFonts w:ascii="Georgia" w:hAnsi="Georgia"/>
                <w:sz w:val="18"/>
                <w:szCs w:val="18"/>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BA518F" w:rsidRDefault="002B2FA9" w:rsidP="00B64A8D">
            <w:pPr>
              <w:rPr>
                <w:rFonts w:ascii="Georgia" w:hAnsi="Georgia"/>
                <w:sz w:val="18"/>
                <w:szCs w:val="18"/>
              </w:rPr>
            </w:pPr>
            <w:r w:rsidRPr="00BA518F">
              <w:rPr>
                <w:rFonts w:ascii="Georgia" w:hAnsi="Georgia"/>
                <w:sz w:val="18"/>
                <w:szCs w:val="18"/>
              </w:rPr>
              <w:t>Examine the Development of Locomotion</w:t>
            </w:r>
          </w:p>
        </w:tc>
        <w:tc>
          <w:tcPr>
            <w:tcW w:w="0" w:type="auto"/>
            <w:vAlign w:val="center"/>
          </w:tcPr>
          <w:p w14:paraId="3CD39DBF" w14:textId="54EA0059" w:rsidR="00842BF6" w:rsidRPr="00BA518F" w:rsidRDefault="002B2FA9" w:rsidP="00B64A8D">
            <w:pPr>
              <w:rPr>
                <w:rFonts w:ascii="Georgia" w:hAnsi="Georgia"/>
                <w:sz w:val="18"/>
                <w:szCs w:val="18"/>
              </w:rPr>
            </w:pPr>
            <w:r w:rsidRPr="00BA518F">
              <w:rPr>
                <w:rFonts w:ascii="Georgia" w:hAnsi="Georgia"/>
                <w:sz w:val="18"/>
                <w:szCs w:val="18"/>
              </w:rPr>
              <w:t xml:space="preserve">Describe the stages of locomotor development from infancy through adolescence and evaluate the factors that influence these stages. </w:t>
            </w:r>
          </w:p>
        </w:tc>
      </w:tr>
      <w:tr w:rsidR="00842BF6" w:rsidRPr="00BA518F" w14:paraId="7BA5BFC4" w14:textId="77777777" w:rsidTr="00B64A8D">
        <w:tc>
          <w:tcPr>
            <w:tcW w:w="0" w:type="auto"/>
            <w:vAlign w:val="center"/>
          </w:tcPr>
          <w:p w14:paraId="7D2761E9" w14:textId="6FE51582" w:rsidR="00842BF6" w:rsidRPr="00BA518F" w:rsidRDefault="002B2FA9" w:rsidP="00B64A8D">
            <w:pPr>
              <w:rPr>
                <w:rFonts w:ascii="Georgia" w:hAnsi="Georgia"/>
                <w:sz w:val="18"/>
                <w:szCs w:val="18"/>
              </w:rPr>
            </w:pPr>
            <w:r w:rsidRPr="00BA518F">
              <w:rPr>
                <w:rFonts w:ascii="Georgia" w:hAnsi="Georgia"/>
                <w:sz w:val="18"/>
                <w:szCs w:val="18"/>
              </w:rPr>
              <w:t xml:space="preserve">Differentiate Ballistic and Manipulative Skills </w:t>
            </w:r>
          </w:p>
        </w:tc>
        <w:tc>
          <w:tcPr>
            <w:tcW w:w="0" w:type="auto"/>
            <w:vAlign w:val="center"/>
          </w:tcPr>
          <w:p w14:paraId="6AE4103E" w14:textId="352BF548" w:rsidR="00842BF6" w:rsidRPr="00BA518F" w:rsidRDefault="00CD1968" w:rsidP="00B64A8D">
            <w:pPr>
              <w:rPr>
                <w:rFonts w:ascii="Georgia" w:hAnsi="Georgia"/>
                <w:sz w:val="18"/>
                <w:szCs w:val="18"/>
              </w:rPr>
            </w:pPr>
            <w:r w:rsidRPr="00BA518F">
              <w:rPr>
                <w:rFonts w:ascii="Georgia" w:hAnsi="Georgia"/>
                <w:sz w:val="18"/>
                <w:szCs w:val="18"/>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BA518F" w:rsidRDefault="00CD1968" w:rsidP="00B64A8D">
            <w:pPr>
              <w:rPr>
                <w:rFonts w:ascii="Georgia" w:hAnsi="Georgia"/>
                <w:sz w:val="18"/>
                <w:szCs w:val="18"/>
              </w:rPr>
            </w:pPr>
            <w:r w:rsidRPr="00BA518F">
              <w:rPr>
                <w:rFonts w:ascii="Georgia" w:hAnsi="Georgia"/>
                <w:sz w:val="18"/>
                <w:szCs w:val="18"/>
              </w:rPr>
              <w:t>Investigate Physical Growth and Aging</w:t>
            </w:r>
          </w:p>
        </w:tc>
        <w:tc>
          <w:tcPr>
            <w:tcW w:w="0" w:type="auto"/>
            <w:vAlign w:val="center"/>
          </w:tcPr>
          <w:p w14:paraId="369E8E84" w14:textId="26B83D28" w:rsidR="00842BF6" w:rsidRPr="00BA518F" w:rsidRDefault="00CD1968" w:rsidP="00B64A8D">
            <w:pPr>
              <w:rPr>
                <w:rFonts w:ascii="Georgia" w:hAnsi="Georgia"/>
                <w:sz w:val="18"/>
                <w:szCs w:val="18"/>
              </w:rPr>
            </w:pPr>
            <w:r w:rsidRPr="00BA518F">
              <w:rPr>
                <w:rFonts w:ascii="Georgia" w:hAnsi="Georgia"/>
                <w:sz w:val="18"/>
                <w:szCs w:val="18"/>
              </w:rPr>
              <w:t xml:space="preserve">Analyze how physical growth, maturation, and aging affect motor performance and overall physical fitness across the lifespan. </w:t>
            </w:r>
          </w:p>
        </w:tc>
      </w:tr>
      <w:tr w:rsidR="00842BF6" w:rsidRPr="00BA518F" w14:paraId="6D5D4EE7" w14:textId="77777777" w:rsidTr="00B64A8D">
        <w:tc>
          <w:tcPr>
            <w:tcW w:w="0" w:type="auto"/>
            <w:vAlign w:val="center"/>
          </w:tcPr>
          <w:p w14:paraId="208FE56A" w14:textId="3B6FA6D7" w:rsidR="00842BF6" w:rsidRPr="00BA518F" w:rsidRDefault="00CD1968" w:rsidP="00B64A8D">
            <w:pPr>
              <w:rPr>
                <w:rFonts w:ascii="Georgia" w:hAnsi="Georgia"/>
                <w:sz w:val="18"/>
                <w:szCs w:val="18"/>
              </w:rPr>
            </w:pPr>
            <w:r w:rsidRPr="00BA518F">
              <w:rPr>
                <w:rFonts w:ascii="Georgia" w:hAnsi="Georgia"/>
                <w:sz w:val="18"/>
                <w:szCs w:val="18"/>
              </w:rPr>
              <w:t>Explore Sensory Perceptual Development and Its Impact on Motor Skills</w:t>
            </w:r>
          </w:p>
        </w:tc>
        <w:tc>
          <w:tcPr>
            <w:tcW w:w="0" w:type="auto"/>
            <w:vAlign w:val="center"/>
          </w:tcPr>
          <w:p w14:paraId="4B60C99B" w14:textId="0D7B32BB" w:rsidR="00842BF6" w:rsidRPr="00BA518F" w:rsidRDefault="00891FAC" w:rsidP="00B64A8D">
            <w:pPr>
              <w:rPr>
                <w:rFonts w:ascii="Georgia" w:hAnsi="Georgia"/>
                <w:sz w:val="18"/>
                <w:szCs w:val="18"/>
              </w:rPr>
            </w:pPr>
            <w:r w:rsidRPr="00BA518F">
              <w:rPr>
                <w:rFonts w:ascii="Georgia" w:hAnsi="Georgia"/>
                <w:sz w:val="18"/>
                <w:szCs w:val="18"/>
              </w:rPr>
              <w:t xml:space="preserve">Explain the role of sensory perceptual development in motor skill acquisition and performance. </w:t>
            </w:r>
          </w:p>
        </w:tc>
      </w:tr>
      <w:tr w:rsidR="00891FAC" w:rsidRPr="00BA518F" w14:paraId="225D0E49" w14:textId="77777777" w:rsidTr="00B64A8D">
        <w:tc>
          <w:tcPr>
            <w:tcW w:w="0" w:type="auto"/>
            <w:vAlign w:val="center"/>
          </w:tcPr>
          <w:p w14:paraId="096E276F" w14:textId="3BC0DD74" w:rsidR="00891FAC" w:rsidRPr="00BA518F" w:rsidRDefault="00891FAC" w:rsidP="00B64A8D">
            <w:pPr>
              <w:rPr>
                <w:rFonts w:ascii="Georgia" w:hAnsi="Georgia"/>
                <w:sz w:val="18"/>
                <w:szCs w:val="18"/>
              </w:rPr>
            </w:pPr>
            <w:r w:rsidRPr="00BA518F">
              <w:rPr>
                <w:rFonts w:ascii="Georgia" w:hAnsi="Georgia"/>
                <w:sz w:val="18"/>
                <w:szCs w:val="18"/>
              </w:rPr>
              <w:t>Investigate Psychosocial and Cultural Influences</w:t>
            </w:r>
          </w:p>
        </w:tc>
        <w:tc>
          <w:tcPr>
            <w:tcW w:w="0" w:type="auto"/>
            <w:vAlign w:val="center"/>
          </w:tcPr>
          <w:p w14:paraId="61EB7E67" w14:textId="1C97474B" w:rsidR="00891FAC" w:rsidRPr="00BA518F" w:rsidRDefault="00891FAC" w:rsidP="00B64A8D">
            <w:pPr>
              <w:rPr>
                <w:rFonts w:ascii="Georgia" w:hAnsi="Georgia"/>
                <w:sz w:val="18"/>
                <w:szCs w:val="18"/>
              </w:rPr>
            </w:pPr>
            <w:r w:rsidRPr="00BA518F">
              <w:rPr>
                <w:rFonts w:ascii="Georgia" w:hAnsi="Georgia"/>
                <w:sz w:val="18"/>
                <w:szCs w:val="18"/>
              </w:rPr>
              <w:t xml:space="preserve">Assess how psychosocial and cultural constraints affect motor development and fitness levels. </w:t>
            </w:r>
          </w:p>
        </w:tc>
      </w:tr>
    </w:tbl>
    <w:p w14:paraId="043C0218" w14:textId="43EB4789"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10"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1"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2"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2E114484" w14:textId="12E02A3B" w:rsidR="00B825EE" w:rsidRDefault="00BF5FBB" w:rsidP="00F92DDC">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three courses without </w:t>
      </w:r>
      <w:r w:rsidR="0019578D">
        <w:rPr>
          <w:rFonts w:ascii="Georgia" w:hAnsi="Georgia"/>
        </w:rPr>
        <w:t xml:space="preserve">documented excusal. </w:t>
      </w:r>
    </w:p>
    <w:p w14:paraId="2617B4BF" w14:textId="77777777" w:rsidR="00315A19" w:rsidRDefault="00315A19" w:rsidP="00F92DDC">
      <w:pPr>
        <w:rPr>
          <w:rFonts w:ascii="Georgia" w:hAnsi="Georgia"/>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1970"/>
      </w:tblGrid>
      <w:tr w:rsidR="008D263E" w14:paraId="7E8695F8" w14:textId="77777777" w:rsidTr="00B6232D">
        <w:trPr>
          <w:jc w:val="center"/>
        </w:trPr>
        <w:tc>
          <w:tcPr>
            <w:tcW w:w="0" w:type="auto"/>
            <w:vAlign w:val="center"/>
          </w:tcPr>
          <w:p w14:paraId="692FA923" w14:textId="2512D9A3" w:rsidR="008D263E" w:rsidRPr="00B6232D" w:rsidRDefault="00762F3D" w:rsidP="00B6232D">
            <w:pPr>
              <w:jc w:val="center"/>
              <w:rPr>
                <w:rFonts w:ascii="Georgia" w:hAnsi="Georgia"/>
                <w:b/>
                <w:bCs/>
              </w:rPr>
            </w:pPr>
            <w:r w:rsidRPr="000B52A3">
              <w:rPr>
                <w:rFonts w:ascii="Georgia" w:hAnsi="Georgia"/>
                <w:b/>
                <w:bCs/>
                <w:color w:val="03234D"/>
              </w:rPr>
              <w:t>Days Attended</w:t>
            </w:r>
          </w:p>
        </w:tc>
        <w:tc>
          <w:tcPr>
            <w:tcW w:w="0" w:type="auto"/>
            <w:vAlign w:val="center"/>
          </w:tcPr>
          <w:p w14:paraId="647884AC" w14:textId="5F340A85" w:rsidR="008D263E" w:rsidRPr="00B6232D" w:rsidRDefault="00762F3D" w:rsidP="00B6232D">
            <w:pPr>
              <w:jc w:val="center"/>
              <w:rPr>
                <w:rFonts w:ascii="Georgia" w:hAnsi="Georgia"/>
                <w:b/>
                <w:bCs/>
              </w:rPr>
            </w:pPr>
            <w:r w:rsidRPr="000B52A3">
              <w:rPr>
                <w:rFonts w:ascii="Georgia" w:hAnsi="Georgia"/>
                <w:b/>
                <w:bCs/>
                <w:color w:val="03234D"/>
              </w:rPr>
              <w:t>Points Earned</w:t>
            </w:r>
          </w:p>
        </w:tc>
      </w:tr>
      <w:tr w:rsidR="008D263E" w14:paraId="5FA6DDAE" w14:textId="77777777" w:rsidTr="00B6232D">
        <w:trPr>
          <w:jc w:val="center"/>
        </w:trPr>
        <w:tc>
          <w:tcPr>
            <w:tcW w:w="0" w:type="auto"/>
            <w:vAlign w:val="center"/>
          </w:tcPr>
          <w:p w14:paraId="0C3442FC" w14:textId="6F57A135" w:rsidR="008D263E" w:rsidRDefault="00FA5F12" w:rsidP="00762F3D">
            <w:pPr>
              <w:jc w:val="center"/>
              <w:rPr>
                <w:rFonts w:ascii="Georgia" w:hAnsi="Georgia"/>
              </w:rPr>
            </w:pPr>
            <w:r>
              <w:rPr>
                <w:rFonts w:ascii="Georgia" w:hAnsi="Georgia"/>
              </w:rPr>
              <w:t xml:space="preserve">26-29 </w:t>
            </w:r>
            <w:r w:rsidR="00340EDC">
              <w:rPr>
                <w:rFonts w:ascii="Georgia" w:hAnsi="Georgia"/>
              </w:rPr>
              <w:t>days</w:t>
            </w:r>
          </w:p>
        </w:tc>
        <w:tc>
          <w:tcPr>
            <w:tcW w:w="0" w:type="auto"/>
            <w:vAlign w:val="center"/>
          </w:tcPr>
          <w:p w14:paraId="4BFA62A3" w14:textId="6FC55B3E" w:rsidR="008D263E" w:rsidRDefault="00402D9A" w:rsidP="00762F3D">
            <w:pPr>
              <w:jc w:val="center"/>
              <w:rPr>
                <w:rFonts w:ascii="Georgia" w:hAnsi="Georgia"/>
              </w:rPr>
            </w:pPr>
            <w:r>
              <w:rPr>
                <w:rFonts w:ascii="Georgia" w:hAnsi="Georgia"/>
              </w:rPr>
              <w:t>20</w:t>
            </w:r>
            <w:r w:rsidR="009C3A44">
              <w:rPr>
                <w:rFonts w:ascii="Georgia" w:hAnsi="Georgia"/>
              </w:rPr>
              <w:t>0</w:t>
            </w:r>
            <w:r w:rsidR="00340EDC">
              <w:rPr>
                <w:rFonts w:ascii="Georgia" w:hAnsi="Georgia"/>
              </w:rPr>
              <w:t xml:space="preserve"> points</w:t>
            </w:r>
          </w:p>
        </w:tc>
      </w:tr>
      <w:tr w:rsidR="008D263E" w14:paraId="266277C0" w14:textId="77777777" w:rsidTr="00B6232D">
        <w:trPr>
          <w:jc w:val="center"/>
        </w:trPr>
        <w:tc>
          <w:tcPr>
            <w:tcW w:w="0" w:type="auto"/>
            <w:vAlign w:val="center"/>
          </w:tcPr>
          <w:p w14:paraId="1F934D94" w14:textId="03322549" w:rsidR="008D263E" w:rsidRDefault="005F6C0D" w:rsidP="00762F3D">
            <w:pPr>
              <w:jc w:val="center"/>
              <w:rPr>
                <w:rFonts w:ascii="Georgia" w:hAnsi="Georgia"/>
              </w:rPr>
            </w:pPr>
            <w:r>
              <w:rPr>
                <w:rFonts w:ascii="Georgia" w:hAnsi="Georgia"/>
              </w:rPr>
              <w:t>25</w:t>
            </w:r>
            <w:r w:rsidR="00340EDC">
              <w:rPr>
                <w:rFonts w:ascii="Georgia" w:hAnsi="Georgia"/>
              </w:rPr>
              <w:t xml:space="preserve"> days</w:t>
            </w:r>
          </w:p>
        </w:tc>
        <w:tc>
          <w:tcPr>
            <w:tcW w:w="0" w:type="auto"/>
            <w:vAlign w:val="center"/>
          </w:tcPr>
          <w:p w14:paraId="7113F9C9" w14:textId="014A4D11" w:rsidR="008D263E" w:rsidRDefault="00EB7ACC" w:rsidP="00762F3D">
            <w:pPr>
              <w:jc w:val="center"/>
              <w:rPr>
                <w:rFonts w:ascii="Georgia" w:hAnsi="Georgia"/>
              </w:rPr>
            </w:pPr>
            <w:r>
              <w:rPr>
                <w:rFonts w:ascii="Georgia" w:hAnsi="Georgia"/>
              </w:rPr>
              <w:t>19</w:t>
            </w:r>
            <w:r w:rsidR="009C3A44">
              <w:rPr>
                <w:rFonts w:ascii="Georgia" w:hAnsi="Georgia"/>
              </w:rPr>
              <w:t>0</w:t>
            </w:r>
            <w:r w:rsidR="00340EDC">
              <w:rPr>
                <w:rFonts w:ascii="Georgia" w:hAnsi="Georgia"/>
              </w:rPr>
              <w:t xml:space="preserve"> points</w:t>
            </w:r>
          </w:p>
        </w:tc>
      </w:tr>
      <w:tr w:rsidR="008D263E" w14:paraId="79E1058D" w14:textId="77777777" w:rsidTr="00B6232D">
        <w:trPr>
          <w:jc w:val="center"/>
        </w:trPr>
        <w:tc>
          <w:tcPr>
            <w:tcW w:w="0" w:type="auto"/>
            <w:vAlign w:val="center"/>
          </w:tcPr>
          <w:p w14:paraId="2A98D199" w14:textId="16CB1667" w:rsidR="008D263E" w:rsidRDefault="005F6C0D" w:rsidP="00762F3D">
            <w:pPr>
              <w:jc w:val="center"/>
              <w:rPr>
                <w:rFonts w:ascii="Georgia" w:hAnsi="Georgia"/>
              </w:rPr>
            </w:pPr>
            <w:r>
              <w:rPr>
                <w:rFonts w:ascii="Georgia" w:hAnsi="Georgia"/>
              </w:rPr>
              <w:t>24</w:t>
            </w:r>
            <w:r w:rsidR="00340EDC">
              <w:rPr>
                <w:rFonts w:ascii="Georgia" w:hAnsi="Georgia"/>
              </w:rPr>
              <w:t xml:space="preserve"> days</w:t>
            </w:r>
          </w:p>
        </w:tc>
        <w:tc>
          <w:tcPr>
            <w:tcW w:w="0" w:type="auto"/>
            <w:vAlign w:val="center"/>
          </w:tcPr>
          <w:p w14:paraId="43ADB40C" w14:textId="1A7B3C1A" w:rsidR="008D263E" w:rsidRDefault="00EB7ACC" w:rsidP="00762F3D">
            <w:pPr>
              <w:jc w:val="center"/>
              <w:rPr>
                <w:rFonts w:ascii="Georgia" w:hAnsi="Georgia"/>
              </w:rPr>
            </w:pPr>
            <w:r>
              <w:rPr>
                <w:rFonts w:ascii="Georgia" w:hAnsi="Georgia"/>
              </w:rPr>
              <w:t>18</w:t>
            </w:r>
            <w:r w:rsidR="009C3A44">
              <w:rPr>
                <w:rFonts w:ascii="Georgia" w:hAnsi="Georgia"/>
              </w:rPr>
              <w:t>0</w:t>
            </w:r>
            <w:r w:rsidR="00340EDC">
              <w:rPr>
                <w:rFonts w:ascii="Georgia" w:hAnsi="Georgia"/>
              </w:rPr>
              <w:t xml:space="preserve"> points</w:t>
            </w:r>
          </w:p>
        </w:tc>
      </w:tr>
      <w:tr w:rsidR="008D263E" w14:paraId="0717DA07" w14:textId="77777777" w:rsidTr="00B6232D">
        <w:trPr>
          <w:jc w:val="center"/>
        </w:trPr>
        <w:tc>
          <w:tcPr>
            <w:tcW w:w="0" w:type="auto"/>
            <w:vAlign w:val="center"/>
          </w:tcPr>
          <w:p w14:paraId="489EE038" w14:textId="5FF4E50F" w:rsidR="008D263E" w:rsidRDefault="005F6C0D" w:rsidP="00762F3D">
            <w:pPr>
              <w:jc w:val="center"/>
              <w:rPr>
                <w:rFonts w:ascii="Georgia" w:hAnsi="Georgia"/>
              </w:rPr>
            </w:pPr>
            <w:r>
              <w:rPr>
                <w:rFonts w:ascii="Georgia" w:hAnsi="Georgia"/>
              </w:rPr>
              <w:t>23</w:t>
            </w:r>
            <w:r w:rsidR="00340EDC">
              <w:rPr>
                <w:rFonts w:ascii="Georgia" w:hAnsi="Georgia"/>
              </w:rPr>
              <w:t xml:space="preserve"> days</w:t>
            </w:r>
          </w:p>
        </w:tc>
        <w:tc>
          <w:tcPr>
            <w:tcW w:w="0" w:type="auto"/>
            <w:vAlign w:val="center"/>
          </w:tcPr>
          <w:p w14:paraId="120C90B3" w14:textId="04BD6A65" w:rsidR="008D263E" w:rsidRDefault="004119FD" w:rsidP="00762F3D">
            <w:pPr>
              <w:jc w:val="center"/>
              <w:rPr>
                <w:rFonts w:ascii="Georgia" w:hAnsi="Georgia"/>
              </w:rPr>
            </w:pPr>
            <w:r>
              <w:rPr>
                <w:rFonts w:ascii="Georgia" w:hAnsi="Georgia"/>
              </w:rPr>
              <w:t xml:space="preserve"> </w:t>
            </w:r>
            <w:r w:rsidR="00EB7ACC">
              <w:rPr>
                <w:rFonts w:ascii="Georgia" w:hAnsi="Georgia"/>
              </w:rPr>
              <w:t>17</w:t>
            </w:r>
            <w:r w:rsidR="009C3A44">
              <w:rPr>
                <w:rFonts w:ascii="Georgia" w:hAnsi="Georgia"/>
              </w:rPr>
              <w:t>0</w:t>
            </w:r>
            <w:r w:rsidR="00EB7ACC">
              <w:rPr>
                <w:rFonts w:ascii="Georgia" w:hAnsi="Georgia"/>
              </w:rPr>
              <w:t xml:space="preserve"> </w:t>
            </w:r>
            <w:r w:rsidR="00340EDC">
              <w:rPr>
                <w:rFonts w:ascii="Georgia" w:hAnsi="Georgia"/>
              </w:rPr>
              <w:t>points</w:t>
            </w:r>
          </w:p>
        </w:tc>
      </w:tr>
      <w:tr w:rsidR="008D263E" w14:paraId="0C8EEDA7" w14:textId="77777777" w:rsidTr="00B6232D">
        <w:trPr>
          <w:jc w:val="center"/>
        </w:trPr>
        <w:tc>
          <w:tcPr>
            <w:tcW w:w="0" w:type="auto"/>
            <w:vAlign w:val="center"/>
          </w:tcPr>
          <w:p w14:paraId="3913FE75" w14:textId="315174A1" w:rsidR="008D263E" w:rsidRDefault="005F6C0D" w:rsidP="00762F3D">
            <w:pPr>
              <w:jc w:val="center"/>
              <w:rPr>
                <w:rFonts w:ascii="Georgia" w:hAnsi="Georgia"/>
              </w:rPr>
            </w:pPr>
            <w:r>
              <w:rPr>
                <w:rFonts w:ascii="Georgia" w:hAnsi="Georgia"/>
              </w:rPr>
              <w:t>22</w:t>
            </w:r>
            <w:r w:rsidR="00340EDC">
              <w:rPr>
                <w:rFonts w:ascii="Georgia" w:hAnsi="Georgia"/>
              </w:rPr>
              <w:t xml:space="preserve"> days</w:t>
            </w:r>
          </w:p>
        </w:tc>
        <w:tc>
          <w:tcPr>
            <w:tcW w:w="0" w:type="auto"/>
            <w:vAlign w:val="center"/>
          </w:tcPr>
          <w:p w14:paraId="4F15A605" w14:textId="71A76577" w:rsidR="008D263E" w:rsidRDefault="004119FD" w:rsidP="00762F3D">
            <w:pPr>
              <w:jc w:val="center"/>
              <w:rPr>
                <w:rFonts w:ascii="Georgia" w:hAnsi="Georgia"/>
              </w:rPr>
            </w:pPr>
            <w:r>
              <w:rPr>
                <w:rFonts w:ascii="Georgia" w:hAnsi="Georgia"/>
              </w:rPr>
              <w:t xml:space="preserve"> </w:t>
            </w:r>
            <w:r w:rsidR="00EB7ACC">
              <w:rPr>
                <w:rFonts w:ascii="Georgia" w:hAnsi="Georgia"/>
              </w:rPr>
              <w:t>16</w:t>
            </w:r>
            <w:r w:rsidR="009C3A44">
              <w:rPr>
                <w:rFonts w:ascii="Georgia" w:hAnsi="Georgia"/>
              </w:rPr>
              <w:t>0</w:t>
            </w:r>
            <w:r w:rsidR="00EB7ACC">
              <w:rPr>
                <w:rFonts w:ascii="Georgia" w:hAnsi="Georgia"/>
              </w:rPr>
              <w:t xml:space="preserve"> </w:t>
            </w:r>
            <w:r>
              <w:rPr>
                <w:rFonts w:ascii="Georgia" w:hAnsi="Georgia"/>
              </w:rPr>
              <w:t>points</w:t>
            </w:r>
          </w:p>
        </w:tc>
      </w:tr>
      <w:tr w:rsidR="008D263E" w14:paraId="1144121B" w14:textId="77777777" w:rsidTr="00B6232D">
        <w:trPr>
          <w:jc w:val="center"/>
        </w:trPr>
        <w:tc>
          <w:tcPr>
            <w:tcW w:w="0" w:type="auto"/>
            <w:vAlign w:val="center"/>
          </w:tcPr>
          <w:p w14:paraId="623FDF5B" w14:textId="57992399" w:rsidR="008D263E" w:rsidRDefault="005F6C0D" w:rsidP="00762F3D">
            <w:pPr>
              <w:jc w:val="center"/>
              <w:rPr>
                <w:rFonts w:ascii="Georgia" w:hAnsi="Georgia"/>
              </w:rPr>
            </w:pPr>
            <w:r>
              <w:rPr>
                <w:rFonts w:ascii="Georgia" w:hAnsi="Georgia"/>
              </w:rPr>
              <w:t>21</w:t>
            </w:r>
            <w:r w:rsidR="00340EDC">
              <w:rPr>
                <w:rFonts w:ascii="Georgia" w:hAnsi="Georgia"/>
              </w:rPr>
              <w:t xml:space="preserve"> days</w:t>
            </w:r>
          </w:p>
        </w:tc>
        <w:tc>
          <w:tcPr>
            <w:tcW w:w="0" w:type="auto"/>
            <w:vAlign w:val="center"/>
          </w:tcPr>
          <w:p w14:paraId="47688F08" w14:textId="3DEC7457" w:rsidR="008D263E" w:rsidRDefault="004119FD" w:rsidP="00762F3D">
            <w:pPr>
              <w:jc w:val="center"/>
              <w:rPr>
                <w:rFonts w:ascii="Georgia" w:hAnsi="Georgia"/>
              </w:rPr>
            </w:pPr>
            <w:r>
              <w:rPr>
                <w:rFonts w:ascii="Georgia" w:hAnsi="Georgia"/>
              </w:rPr>
              <w:t xml:space="preserve"> </w:t>
            </w:r>
            <w:r w:rsidR="00EB7ACC">
              <w:rPr>
                <w:rFonts w:ascii="Georgia" w:hAnsi="Georgia"/>
              </w:rPr>
              <w:t>15</w:t>
            </w:r>
            <w:r w:rsidR="009C3A44">
              <w:rPr>
                <w:rFonts w:ascii="Georgia" w:hAnsi="Georgia"/>
              </w:rPr>
              <w:t>0</w:t>
            </w:r>
            <w:r w:rsidR="00EB7ACC">
              <w:rPr>
                <w:rFonts w:ascii="Georgia" w:hAnsi="Georgia"/>
              </w:rPr>
              <w:t xml:space="preserve"> </w:t>
            </w:r>
            <w:r>
              <w:rPr>
                <w:rFonts w:ascii="Georgia" w:hAnsi="Georgia"/>
              </w:rPr>
              <w:t>points</w:t>
            </w:r>
          </w:p>
        </w:tc>
      </w:tr>
      <w:tr w:rsidR="008D263E" w14:paraId="32C43402" w14:textId="77777777" w:rsidTr="00B6232D">
        <w:trPr>
          <w:jc w:val="center"/>
        </w:trPr>
        <w:tc>
          <w:tcPr>
            <w:tcW w:w="0" w:type="auto"/>
            <w:vAlign w:val="center"/>
          </w:tcPr>
          <w:p w14:paraId="7B77545F" w14:textId="3BC20F80" w:rsidR="008D263E" w:rsidRDefault="005F6C0D" w:rsidP="00762F3D">
            <w:pPr>
              <w:jc w:val="center"/>
              <w:rPr>
                <w:rFonts w:ascii="Georgia" w:hAnsi="Georgia"/>
              </w:rPr>
            </w:pPr>
            <w:r>
              <w:rPr>
                <w:rFonts w:ascii="Georgia" w:hAnsi="Georgia"/>
              </w:rPr>
              <w:t>20</w:t>
            </w:r>
            <w:r w:rsidR="00340EDC">
              <w:rPr>
                <w:rFonts w:ascii="Georgia" w:hAnsi="Georgia"/>
              </w:rPr>
              <w:t xml:space="preserve"> days</w:t>
            </w:r>
          </w:p>
        </w:tc>
        <w:tc>
          <w:tcPr>
            <w:tcW w:w="0" w:type="auto"/>
            <w:vAlign w:val="center"/>
          </w:tcPr>
          <w:p w14:paraId="2BECB40D" w14:textId="3337F144" w:rsidR="008D263E" w:rsidRDefault="00BD5917" w:rsidP="00762F3D">
            <w:pPr>
              <w:jc w:val="center"/>
              <w:rPr>
                <w:rFonts w:ascii="Georgia" w:hAnsi="Georgia"/>
              </w:rPr>
            </w:pPr>
            <w:r>
              <w:rPr>
                <w:rFonts w:ascii="Georgia" w:hAnsi="Georgia"/>
              </w:rPr>
              <w:t>14</w:t>
            </w:r>
            <w:r w:rsidR="009C3A44">
              <w:rPr>
                <w:rFonts w:ascii="Georgia" w:hAnsi="Georgia"/>
              </w:rPr>
              <w:t>0</w:t>
            </w:r>
            <w:r w:rsidR="004119FD">
              <w:rPr>
                <w:rFonts w:ascii="Georgia" w:hAnsi="Georgia"/>
              </w:rPr>
              <w:t xml:space="preserve"> points</w:t>
            </w:r>
          </w:p>
        </w:tc>
      </w:tr>
      <w:tr w:rsidR="005F6C0D" w14:paraId="3FD7C702" w14:textId="77777777" w:rsidTr="00B6232D">
        <w:trPr>
          <w:jc w:val="center"/>
        </w:trPr>
        <w:tc>
          <w:tcPr>
            <w:tcW w:w="0" w:type="auto"/>
            <w:vAlign w:val="center"/>
          </w:tcPr>
          <w:p w14:paraId="0E1238B9" w14:textId="15BFC86A" w:rsidR="005F6C0D" w:rsidRDefault="005F6C0D" w:rsidP="00762F3D">
            <w:pPr>
              <w:jc w:val="center"/>
              <w:rPr>
                <w:rFonts w:ascii="Georgia" w:hAnsi="Georgia"/>
              </w:rPr>
            </w:pPr>
            <w:r>
              <w:rPr>
                <w:rFonts w:ascii="Georgia" w:hAnsi="Georgia"/>
              </w:rPr>
              <w:t>&lt; 20</w:t>
            </w:r>
            <w:r w:rsidR="00340EDC">
              <w:rPr>
                <w:rFonts w:ascii="Georgia" w:hAnsi="Georgia"/>
              </w:rPr>
              <w:t xml:space="preserve"> days</w:t>
            </w:r>
          </w:p>
        </w:tc>
        <w:tc>
          <w:tcPr>
            <w:tcW w:w="0" w:type="auto"/>
            <w:vAlign w:val="center"/>
          </w:tcPr>
          <w:p w14:paraId="6C16C02F" w14:textId="13583EF5" w:rsidR="005F6C0D" w:rsidRDefault="005F6C0D" w:rsidP="00762F3D">
            <w:pPr>
              <w:jc w:val="center"/>
              <w:rPr>
                <w:rFonts w:ascii="Georgia" w:hAnsi="Georgia"/>
              </w:rPr>
            </w:pPr>
            <w:r>
              <w:rPr>
                <w:rFonts w:ascii="Georgia" w:hAnsi="Georgia"/>
              </w:rPr>
              <w:t xml:space="preserve">No </w:t>
            </w:r>
            <w:r w:rsidR="00157EB4">
              <w:rPr>
                <w:rFonts w:ascii="Georgia" w:hAnsi="Georgia"/>
              </w:rPr>
              <w:t xml:space="preserve">points: </w:t>
            </w:r>
            <w:r>
              <w:rPr>
                <w:rFonts w:ascii="Georgia" w:hAnsi="Georgia"/>
              </w:rPr>
              <w:t>FA</w:t>
            </w:r>
          </w:p>
        </w:tc>
      </w:tr>
    </w:tbl>
    <w:p w14:paraId="54A7A5E5" w14:textId="4A8ADFAE" w:rsidR="005B3095" w:rsidRPr="000B52A3" w:rsidRDefault="003D554C" w:rsidP="003D554C">
      <w:pPr>
        <w:jc w:val="center"/>
        <w:rPr>
          <w:rFonts w:ascii="Georgia" w:hAnsi="Georgia"/>
          <w:color w:val="F36522"/>
        </w:rPr>
      </w:pPr>
      <w:r w:rsidRPr="000B52A3">
        <w:rPr>
          <w:rFonts w:ascii="Georgia" w:hAnsi="Georgia"/>
          <w:color w:val="F36522"/>
          <w:sz w:val="20"/>
          <w:szCs w:val="20"/>
        </w:rPr>
        <w:t>*Students must attend 20 days of class to pass the course.</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21B58337" w14:textId="77777777" w:rsidR="003D554C" w:rsidRDefault="003D554C" w:rsidP="00F92DDC">
      <w:pPr>
        <w:rPr>
          <w:rFonts w:ascii="Georgia" w:hAnsi="Georgia"/>
          <w:b/>
          <w:bCs/>
          <w:u w:val="single"/>
        </w:rPr>
      </w:pP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lastRenderedPageBreak/>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50F36C1B" w14:textId="77777777" w:rsidR="00AF4A15" w:rsidRDefault="00AF4A15" w:rsidP="000F0251">
      <w:pPr>
        <w:rPr>
          <w:rFonts w:ascii="Georgia" w:hAnsi="Georgia"/>
        </w:rPr>
      </w:pPr>
    </w:p>
    <w:p w14:paraId="71A51B63" w14:textId="3617FA8B" w:rsidR="00C14D6A" w:rsidRDefault="000F0251" w:rsidP="000F0251">
      <w:pPr>
        <w:rPr>
          <w:rFonts w:ascii="Georgia" w:hAnsi="Georgia"/>
        </w:rPr>
      </w:pPr>
      <w:r w:rsidRPr="00D3763B">
        <w:rPr>
          <w:rFonts w:ascii="Georgia" w:hAnsi="Georgia"/>
        </w:rPr>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77777777" w:rsidR="00B14AD1" w:rsidRDefault="00B14AD1" w:rsidP="00B14AD1">
      <w:pPr>
        <w:rPr>
          <w:rFonts w:ascii="Georgia" w:hAnsi="Georgia"/>
        </w:rPr>
      </w:pPr>
      <w:r>
        <w:rPr>
          <w:rFonts w:ascii="Georgia" w:hAnsi="Georgia"/>
        </w:rPr>
        <w:t xml:space="preserve">This course uses a point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7777777" w:rsidR="00B14AD1" w:rsidRDefault="00B14AD1" w:rsidP="0005613D">
            <w:pPr>
              <w:jc w:val="center"/>
              <w:rPr>
                <w:rFonts w:ascii="Georgia" w:hAnsi="Georgia"/>
              </w:rPr>
            </w:pPr>
            <w:r>
              <w:rPr>
                <w:rFonts w:ascii="Georgia" w:hAnsi="Georgia"/>
              </w:rPr>
              <w:t>900+</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77777777" w:rsidR="00B14AD1" w:rsidRDefault="00B14AD1" w:rsidP="0005613D">
            <w:pPr>
              <w:jc w:val="center"/>
              <w:rPr>
                <w:rFonts w:ascii="Georgia" w:hAnsi="Georgia"/>
              </w:rPr>
            </w:pPr>
            <w:r>
              <w:rPr>
                <w:rFonts w:ascii="Georgia" w:hAnsi="Georgia"/>
              </w:rPr>
              <w:t>800-899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77777777" w:rsidR="00B14AD1" w:rsidRDefault="00B14AD1" w:rsidP="0005613D">
            <w:pPr>
              <w:jc w:val="center"/>
              <w:rPr>
                <w:rFonts w:ascii="Georgia" w:hAnsi="Georgia"/>
              </w:rPr>
            </w:pPr>
            <w:r>
              <w:rPr>
                <w:rFonts w:ascii="Georgia" w:hAnsi="Georgia"/>
              </w:rPr>
              <w:t>700-799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77777777" w:rsidR="00B14AD1" w:rsidRDefault="00B14AD1" w:rsidP="0005613D">
            <w:pPr>
              <w:jc w:val="center"/>
              <w:rPr>
                <w:rFonts w:ascii="Georgia" w:hAnsi="Georgia"/>
              </w:rPr>
            </w:pPr>
            <w:r>
              <w:rPr>
                <w:rFonts w:ascii="Georgia" w:hAnsi="Georgia"/>
              </w:rPr>
              <w:t>600-699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77777777" w:rsidR="00B14AD1" w:rsidRDefault="00B14AD1" w:rsidP="0005613D">
            <w:pPr>
              <w:jc w:val="center"/>
              <w:rPr>
                <w:rFonts w:ascii="Georgia" w:hAnsi="Georgia"/>
              </w:rPr>
            </w:pPr>
            <w:r>
              <w:rPr>
                <w:rFonts w:ascii="Georgia" w:hAnsi="Georgia"/>
              </w:rPr>
              <w:t>&lt;600 points</w:t>
            </w:r>
          </w:p>
        </w:tc>
      </w:tr>
      <w:tr w:rsidR="00B14AD1" w14:paraId="0115DEF9" w14:textId="77777777" w:rsidTr="0005613D">
        <w:tc>
          <w:tcPr>
            <w:tcW w:w="3116" w:type="dxa"/>
          </w:tcPr>
          <w:p w14:paraId="5A5F80E7" w14:textId="77777777" w:rsidR="00B14AD1" w:rsidRDefault="00B14AD1" w:rsidP="0005613D">
            <w:pPr>
              <w:jc w:val="center"/>
              <w:rPr>
                <w:rFonts w:ascii="Georgia" w:hAnsi="Georgia"/>
              </w:rPr>
            </w:pPr>
            <w:r>
              <w:rPr>
                <w:rFonts w:ascii="Georgia" w:hAnsi="Georgia"/>
              </w:rPr>
              <w:t>FA</w:t>
            </w:r>
          </w:p>
        </w:tc>
        <w:tc>
          <w:tcPr>
            <w:tcW w:w="3353" w:type="dxa"/>
          </w:tcPr>
          <w:p w14:paraId="1CE11429" w14:textId="77777777" w:rsidR="00B14AD1" w:rsidRDefault="00B14AD1" w:rsidP="0005613D">
            <w:pPr>
              <w:jc w:val="center"/>
              <w:rPr>
                <w:rFonts w:ascii="Georgia" w:hAnsi="Georgia"/>
              </w:rPr>
            </w:pPr>
            <w:r>
              <w:rPr>
                <w:rFonts w:ascii="Georgia" w:hAnsi="Georgia"/>
              </w:rPr>
              <w:t>Failure for Excessive Absence</w:t>
            </w:r>
          </w:p>
        </w:tc>
        <w:tc>
          <w:tcPr>
            <w:tcW w:w="3353" w:type="dxa"/>
          </w:tcPr>
          <w:p w14:paraId="01CF199A" w14:textId="77777777" w:rsidR="00B14AD1" w:rsidRDefault="00B14AD1" w:rsidP="0005613D">
            <w:pPr>
              <w:jc w:val="center"/>
              <w:rPr>
                <w:rFonts w:ascii="Georgia" w:hAnsi="Georgia"/>
              </w:rPr>
            </w:pPr>
            <w:r>
              <w:rPr>
                <w:rFonts w:ascii="Georgia" w:hAnsi="Georgia"/>
              </w:rPr>
              <w:t>*See note</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77777777" w:rsidR="00B14AD1" w:rsidRDefault="00B14AD1" w:rsidP="0005613D">
            <w:pPr>
              <w:jc w:val="center"/>
              <w:rPr>
                <w:rFonts w:ascii="Georgia" w:hAnsi="Georgia"/>
              </w:rPr>
            </w:pPr>
            <w:r>
              <w:rPr>
                <w:rFonts w:ascii="Georgia" w:hAnsi="Georgia"/>
              </w:rPr>
              <w:t>**See note</w:t>
            </w:r>
          </w:p>
        </w:tc>
      </w:tr>
    </w:tbl>
    <w:p w14:paraId="570223EB" w14:textId="77777777" w:rsidR="00B14AD1" w:rsidRPr="0038764E" w:rsidRDefault="00B14AD1" w:rsidP="00B14AD1">
      <w:pPr>
        <w:rPr>
          <w:rFonts w:ascii="Georgia" w:hAnsi="Georgia"/>
          <w:sz w:val="20"/>
          <w:szCs w:val="20"/>
        </w:rPr>
      </w:pPr>
      <w:r w:rsidRPr="0038764E">
        <w:rPr>
          <w:rFonts w:ascii="Georgia" w:hAnsi="Georgia"/>
          <w:sz w:val="20"/>
          <w:szCs w:val="20"/>
        </w:rPr>
        <w:t xml:space="preserve">*A failure for excessive absence is earned when students </w:t>
      </w:r>
      <w:r>
        <w:rPr>
          <w:rFonts w:ascii="Georgia" w:hAnsi="Georgia"/>
          <w:sz w:val="20"/>
          <w:szCs w:val="20"/>
        </w:rPr>
        <w:t>attend</w:t>
      </w:r>
      <w:r w:rsidRPr="0038764E">
        <w:rPr>
          <w:rFonts w:ascii="Georgia" w:hAnsi="Georgia"/>
          <w:sz w:val="20"/>
          <w:szCs w:val="20"/>
        </w:rPr>
        <w:t xml:space="preserve"> less than 20 class</w:t>
      </w:r>
      <w:r>
        <w:rPr>
          <w:rFonts w:ascii="Georgia" w:hAnsi="Georgia"/>
          <w:sz w:val="20"/>
          <w:szCs w:val="20"/>
        </w:rPr>
        <w:t xml:space="preserve"> meetings. </w:t>
      </w:r>
    </w:p>
    <w:p w14:paraId="1D3AC0CC" w14:textId="47788EED"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lastRenderedPageBreak/>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1805C337"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no longer be accepted.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44C27811" w:rsidR="008B5D69" w:rsidRDefault="008B5D69" w:rsidP="008B5D69">
      <w:pPr>
        <w:rPr>
          <w:rFonts w:ascii="Georgia" w:hAnsi="Georgia"/>
        </w:rPr>
      </w:pPr>
      <w:r>
        <w:rPr>
          <w:rFonts w:ascii="Georgia" w:hAnsi="Georgia"/>
        </w:rPr>
        <w:t xml:space="preserve">There are </w:t>
      </w:r>
      <w:r w:rsidR="0003777E">
        <w:rPr>
          <w:rFonts w:ascii="Georgia" w:hAnsi="Georgia"/>
        </w:rPr>
        <w:t>five</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23AF6390" w:rsidR="008B5D69" w:rsidRDefault="008B5D69" w:rsidP="008B5D69">
            <w:pPr>
              <w:rPr>
                <w:rFonts w:ascii="Georgia" w:hAnsi="Georgia"/>
              </w:rPr>
            </w:pPr>
            <w:r>
              <w:rPr>
                <w:rFonts w:ascii="Georgia" w:hAnsi="Georgia"/>
              </w:rPr>
              <w:t>Attendance</w:t>
            </w:r>
            <w:r w:rsidR="000E35B5">
              <w:rPr>
                <w:rFonts w:ascii="Georgia" w:hAnsi="Georgia"/>
              </w:rPr>
              <w:t>*</w:t>
            </w:r>
          </w:p>
        </w:tc>
        <w:tc>
          <w:tcPr>
            <w:tcW w:w="4675" w:type="dxa"/>
          </w:tcPr>
          <w:p w14:paraId="79F71DBB" w14:textId="3F78290F" w:rsidR="008B5D69" w:rsidRDefault="008B5D69" w:rsidP="008B5D69">
            <w:pPr>
              <w:jc w:val="center"/>
              <w:rPr>
                <w:rFonts w:ascii="Georgia" w:hAnsi="Georgia"/>
              </w:rPr>
            </w:pPr>
            <w:r>
              <w:rPr>
                <w:rFonts w:ascii="Georgia" w:hAnsi="Georgia"/>
              </w:rPr>
              <w:t>Earn up to 20</w:t>
            </w:r>
            <w:r w:rsidR="002C0C49">
              <w:rPr>
                <w:rFonts w:ascii="Georgia" w:hAnsi="Georgia"/>
              </w:rPr>
              <w:t>0</w:t>
            </w:r>
            <w:r>
              <w:rPr>
                <w:rFonts w:ascii="Georgia" w:hAnsi="Georgia"/>
              </w:rPr>
              <w:t xml:space="preserve"> points</w:t>
            </w:r>
          </w:p>
        </w:tc>
      </w:tr>
      <w:tr w:rsidR="008B5D69" w14:paraId="1DEDE4FB" w14:textId="77777777" w:rsidTr="004E2E1D">
        <w:tc>
          <w:tcPr>
            <w:tcW w:w="4675" w:type="dxa"/>
          </w:tcPr>
          <w:p w14:paraId="677F958C" w14:textId="44DC034F" w:rsidR="008B5D69" w:rsidRDefault="008B5D69" w:rsidP="008B5D69">
            <w:pPr>
              <w:rPr>
                <w:rFonts w:ascii="Georgia" w:hAnsi="Georgia"/>
              </w:rPr>
            </w:pPr>
            <w:r>
              <w:rPr>
                <w:rFonts w:ascii="Georgia" w:hAnsi="Georgia"/>
              </w:rPr>
              <w:t>In-Class Checkpoints</w:t>
            </w:r>
          </w:p>
        </w:tc>
        <w:tc>
          <w:tcPr>
            <w:tcW w:w="4675" w:type="dxa"/>
          </w:tcPr>
          <w:p w14:paraId="249908A8" w14:textId="4C8C5758" w:rsidR="008B5D69" w:rsidRDefault="008B5D69" w:rsidP="008B5D69">
            <w:pPr>
              <w:jc w:val="center"/>
              <w:rPr>
                <w:rFonts w:ascii="Georgia" w:hAnsi="Georgia"/>
              </w:rPr>
            </w:pPr>
            <w:r>
              <w:rPr>
                <w:rFonts w:ascii="Georgia" w:hAnsi="Georgia"/>
              </w:rPr>
              <w:t xml:space="preserve">Earn up to </w:t>
            </w:r>
            <w:r w:rsidR="00752459">
              <w:rPr>
                <w:rFonts w:ascii="Georgia" w:hAnsi="Georgia"/>
              </w:rPr>
              <w:t>200</w:t>
            </w:r>
            <w:r w:rsidR="002C0C49">
              <w:rPr>
                <w:rFonts w:ascii="Georgia" w:hAnsi="Georgia"/>
              </w:rPr>
              <w:t xml:space="preserve"> points</w:t>
            </w:r>
          </w:p>
        </w:tc>
      </w:tr>
      <w:tr w:rsidR="008B5D69" w14:paraId="70E4C330" w14:textId="77777777" w:rsidTr="004E2E1D">
        <w:tc>
          <w:tcPr>
            <w:tcW w:w="4675" w:type="dxa"/>
          </w:tcPr>
          <w:p w14:paraId="4A7643C1" w14:textId="3EC62934" w:rsidR="008B5D69" w:rsidRDefault="008B5D69" w:rsidP="008B5D69">
            <w:pPr>
              <w:rPr>
                <w:rFonts w:ascii="Georgia" w:hAnsi="Georgia"/>
              </w:rPr>
            </w:pPr>
            <w:r>
              <w:rPr>
                <w:rFonts w:ascii="Georgia" w:hAnsi="Georgia"/>
              </w:rPr>
              <w:t>Homework</w:t>
            </w:r>
          </w:p>
        </w:tc>
        <w:tc>
          <w:tcPr>
            <w:tcW w:w="4675" w:type="dxa"/>
          </w:tcPr>
          <w:p w14:paraId="36122366" w14:textId="0AB90756" w:rsidR="008B5D69" w:rsidRDefault="008B5D69" w:rsidP="008B5D69">
            <w:pPr>
              <w:jc w:val="center"/>
              <w:rPr>
                <w:rFonts w:ascii="Georgia" w:hAnsi="Georgia"/>
              </w:rPr>
            </w:pPr>
            <w:r>
              <w:rPr>
                <w:rFonts w:ascii="Georgia" w:hAnsi="Georgia"/>
              </w:rPr>
              <w:t xml:space="preserve">Earn up to </w:t>
            </w:r>
            <w:r w:rsidR="00001CE7">
              <w:rPr>
                <w:rFonts w:ascii="Georgia" w:hAnsi="Georgia"/>
              </w:rPr>
              <w:t>180</w:t>
            </w:r>
            <w:r w:rsidR="007A58AA">
              <w:rPr>
                <w:rFonts w:ascii="Georgia" w:hAnsi="Georgia"/>
              </w:rPr>
              <w:t xml:space="preserve"> points</w:t>
            </w:r>
          </w:p>
        </w:tc>
      </w:tr>
      <w:tr w:rsidR="008B5D69" w14:paraId="73DC784A" w14:textId="77777777" w:rsidTr="004E2E1D">
        <w:tc>
          <w:tcPr>
            <w:tcW w:w="4675" w:type="dxa"/>
          </w:tcPr>
          <w:p w14:paraId="2EB08207" w14:textId="3FE13BF6" w:rsidR="008B5D69" w:rsidRDefault="008B5D69" w:rsidP="008B5D69">
            <w:pPr>
              <w:rPr>
                <w:rFonts w:ascii="Georgia" w:hAnsi="Georgia"/>
              </w:rPr>
            </w:pPr>
            <w:r>
              <w:rPr>
                <w:rFonts w:ascii="Georgia" w:hAnsi="Georgia"/>
              </w:rPr>
              <w:t xml:space="preserve">Practice Questions </w:t>
            </w:r>
          </w:p>
        </w:tc>
        <w:tc>
          <w:tcPr>
            <w:tcW w:w="4675" w:type="dxa"/>
          </w:tcPr>
          <w:p w14:paraId="4479130B" w14:textId="30620A00" w:rsidR="008B5D69" w:rsidRDefault="008B5D69" w:rsidP="008B5D69">
            <w:pPr>
              <w:jc w:val="center"/>
              <w:rPr>
                <w:rFonts w:ascii="Georgia" w:hAnsi="Georgia"/>
              </w:rPr>
            </w:pPr>
            <w:r>
              <w:rPr>
                <w:rFonts w:ascii="Georgia" w:hAnsi="Georgia"/>
              </w:rPr>
              <w:t xml:space="preserve">Earn up to </w:t>
            </w:r>
            <w:r w:rsidR="007A58AA">
              <w:rPr>
                <w:rFonts w:ascii="Georgia" w:hAnsi="Georgia"/>
              </w:rPr>
              <w:t>180 points</w:t>
            </w:r>
          </w:p>
        </w:tc>
      </w:tr>
      <w:tr w:rsidR="001660FC" w14:paraId="6BE96F83" w14:textId="77777777" w:rsidTr="004E2E1D">
        <w:tc>
          <w:tcPr>
            <w:tcW w:w="4675" w:type="dxa"/>
          </w:tcPr>
          <w:p w14:paraId="2F21D9BB" w14:textId="79374896" w:rsidR="001660FC" w:rsidRDefault="001660FC" w:rsidP="001660FC">
            <w:pPr>
              <w:rPr>
                <w:rFonts w:ascii="Georgia" w:hAnsi="Georgia"/>
              </w:rPr>
            </w:pPr>
            <w:r>
              <w:rPr>
                <w:rFonts w:ascii="Georgia" w:hAnsi="Georgia"/>
              </w:rPr>
              <w:t>Tests</w:t>
            </w:r>
          </w:p>
        </w:tc>
        <w:tc>
          <w:tcPr>
            <w:tcW w:w="4675" w:type="dxa"/>
          </w:tcPr>
          <w:p w14:paraId="40AA9A2C" w14:textId="58E88E17" w:rsidR="001660FC" w:rsidRDefault="001660FC" w:rsidP="001660FC">
            <w:pPr>
              <w:jc w:val="center"/>
              <w:rPr>
                <w:rFonts w:ascii="Georgia" w:hAnsi="Georgia"/>
              </w:rPr>
            </w:pPr>
            <w:r>
              <w:rPr>
                <w:rFonts w:ascii="Georgia" w:hAnsi="Georgia"/>
              </w:rPr>
              <w:t>Earn up to 600 points</w:t>
            </w:r>
          </w:p>
        </w:tc>
      </w:tr>
      <w:tr w:rsidR="001660FC" w14:paraId="6FA1F191" w14:textId="77777777" w:rsidTr="004E2E1D">
        <w:tc>
          <w:tcPr>
            <w:tcW w:w="4675" w:type="dxa"/>
          </w:tcPr>
          <w:p w14:paraId="0B438D78" w14:textId="2F349CAB" w:rsidR="001660FC" w:rsidRDefault="001660FC" w:rsidP="001660FC">
            <w:pPr>
              <w:rPr>
                <w:rFonts w:ascii="Georgia" w:hAnsi="Georgia"/>
              </w:rPr>
            </w:pPr>
            <w:r>
              <w:rPr>
                <w:rFonts w:ascii="Georgia" w:hAnsi="Georgia"/>
              </w:rPr>
              <w:t xml:space="preserve">Development Project </w:t>
            </w:r>
          </w:p>
        </w:tc>
        <w:tc>
          <w:tcPr>
            <w:tcW w:w="4675" w:type="dxa"/>
          </w:tcPr>
          <w:p w14:paraId="3996F781" w14:textId="18386F0C" w:rsidR="001660FC" w:rsidRDefault="001660FC" w:rsidP="001660FC">
            <w:pPr>
              <w:jc w:val="center"/>
              <w:rPr>
                <w:rFonts w:ascii="Georgia" w:hAnsi="Georgia"/>
              </w:rPr>
            </w:pPr>
            <w:r>
              <w:rPr>
                <w:rFonts w:ascii="Georgia" w:hAnsi="Georgia"/>
              </w:rPr>
              <w:t>Earn up to 300 points</w:t>
            </w:r>
          </w:p>
        </w:tc>
      </w:tr>
      <w:tr w:rsidR="001660FC" w14:paraId="099211E4" w14:textId="77777777" w:rsidTr="004E2E1D">
        <w:tc>
          <w:tcPr>
            <w:tcW w:w="4675" w:type="dxa"/>
          </w:tcPr>
          <w:p w14:paraId="3B000506" w14:textId="484D14F6"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26AAD081" w:rsidR="001660FC" w:rsidRPr="00842B73" w:rsidRDefault="001660FC" w:rsidP="001660FC">
            <w:pPr>
              <w:jc w:val="center"/>
              <w:rPr>
                <w:rFonts w:ascii="Georgia" w:hAnsi="Georgia"/>
                <w:b/>
                <w:bCs/>
                <w:color w:val="03234D"/>
              </w:rPr>
            </w:pPr>
            <w:r w:rsidRPr="00842B73">
              <w:rPr>
                <w:rFonts w:ascii="Georgia" w:hAnsi="Georgia"/>
                <w:b/>
                <w:bCs/>
                <w:color w:val="03234D"/>
              </w:rPr>
              <w:t>1,</w:t>
            </w:r>
            <w:r>
              <w:rPr>
                <w:rFonts w:ascii="Georgia" w:hAnsi="Georgia"/>
                <w:b/>
                <w:bCs/>
                <w:color w:val="03234D"/>
              </w:rPr>
              <w:t>6</w:t>
            </w:r>
            <w:r w:rsidRPr="00842B73">
              <w:rPr>
                <w:rFonts w:ascii="Georgia" w:hAnsi="Georgia"/>
                <w:b/>
                <w:bCs/>
                <w:color w:val="03234D"/>
              </w:rPr>
              <w:t>60 points possible</w:t>
            </w:r>
          </w:p>
        </w:tc>
      </w:tr>
    </w:tbl>
    <w:p w14:paraId="76CD63F5" w14:textId="4EC32543" w:rsidR="000E35B5" w:rsidRPr="00842B73" w:rsidRDefault="00B6260F" w:rsidP="008B5D69">
      <w:pPr>
        <w:rPr>
          <w:rFonts w:ascii="Georgia" w:hAnsi="Georgia"/>
          <w:color w:val="F36522"/>
          <w:sz w:val="20"/>
          <w:szCs w:val="20"/>
        </w:rPr>
      </w:pPr>
      <w:r w:rsidRPr="00842B73">
        <w:rPr>
          <w:rFonts w:ascii="Georgia" w:hAnsi="Georgia"/>
          <w:color w:val="F36522"/>
          <w:sz w:val="20"/>
          <w:szCs w:val="20"/>
        </w:rPr>
        <w:t>*</w:t>
      </w:r>
      <w:r w:rsidR="000E35B5" w:rsidRPr="00842B73">
        <w:rPr>
          <w:rFonts w:ascii="Georgia" w:hAnsi="Georgia"/>
          <w:color w:val="F36522"/>
          <w:sz w:val="20"/>
          <w:szCs w:val="20"/>
        </w:rPr>
        <w:t xml:space="preserve">A minimum of 140 points must come from attendance to pass the course. </w:t>
      </w:r>
    </w:p>
    <w:p w14:paraId="56ADE01D" w14:textId="58351D33"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900 points. </w:t>
      </w:r>
      <w:r w:rsidR="00B406FD" w:rsidRPr="00842B73">
        <w:rPr>
          <w:rFonts w:ascii="Georgia" w:hAnsi="Georgia"/>
          <w:color w:val="F36522"/>
          <w:sz w:val="20"/>
          <w:szCs w:val="20"/>
        </w:rPr>
        <w:t>Attempt all assignments; there</w:t>
      </w:r>
      <w:r w:rsidR="00B6260F" w:rsidRPr="00842B73">
        <w:rPr>
          <w:rFonts w:ascii="Georgia" w:hAnsi="Georgia"/>
          <w:color w:val="F36522"/>
          <w:sz w:val="20"/>
          <w:szCs w:val="20"/>
        </w:rPr>
        <w:t xml:space="preserve"> is room for error. </w:t>
      </w:r>
    </w:p>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7B4C1F86" w:rsidR="006D1E1C" w:rsidRPr="006D1E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highly encouraged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p>
    <w:p w14:paraId="3A88CB06" w14:textId="77777777" w:rsidR="006D1E1C" w:rsidRDefault="006D1E1C" w:rsidP="008B5D69">
      <w:pPr>
        <w:rPr>
          <w:rFonts w:ascii="Georgia" w:hAnsi="Georgia"/>
          <w:u w:val="single"/>
        </w:rPr>
      </w:pPr>
    </w:p>
    <w:p w14:paraId="5F93CE5A" w14:textId="01E20593"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In-Class Checkpoints</w:t>
      </w:r>
    </w:p>
    <w:p w14:paraId="204E5AAF" w14:textId="703E8332" w:rsidR="006D1E1C" w:rsidRDefault="006D1E1C" w:rsidP="008B5D69">
      <w:pPr>
        <w:rPr>
          <w:rFonts w:ascii="Georgia" w:hAnsi="Georgia"/>
        </w:rPr>
      </w:pPr>
      <w:r>
        <w:rPr>
          <w:rFonts w:ascii="Georgia" w:hAnsi="Georgia"/>
        </w:rPr>
        <w:t>Randomly throughout the semester, the instructor will ask students to complete checkpoint</w:t>
      </w:r>
      <w:r w:rsidR="008C7798">
        <w:rPr>
          <w:rFonts w:ascii="Georgia" w:hAnsi="Georgia"/>
        </w:rPr>
        <w:t>s</w:t>
      </w:r>
      <w:r>
        <w:rPr>
          <w:rFonts w:ascii="Georgia" w:hAnsi="Georgia"/>
        </w:rPr>
        <w:t xml:space="preserve"> which will help the instructor better understand the classes’ comprehension of the reading and lectures. These are summative assessments; simply submitting a checkpoint will result in full </w:t>
      </w:r>
      <w:r w:rsidR="00106DC4">
        <w:rPr>
          <w:rFonts w:ascii="Georgia" w:hAnsi="Georgia"/>
        </w:rPr>
        <w:t>points</w:t>
      </w:r>
      <w:r>
        <w:rPr>
          <w:rFonts w:ascii="Georgia" w:hAnsi="Georgia"/>
        </w:rPr>
        <w:t xml:space="preserve">, even if responses are incorrect. </w:t>
      </w:r>
      <w:r w:rsidR="009A23B9">
        <w:rPr>
          <w:rFonts w:ascii="Georgia" w:hAnsi="Georgia"/>
        </w:rPr>
        <w:t xml:space="preserve">After checkpoints are hand in, an answer key will be posted on Canvas. In the event of an excused absence on the day a checkpoint is given, the student will have the opportunity to submit a response to a different checkpoint question for points. </w:t>
      </w:r>
    </w:p>
    <w:p w14:paraId="432C2119" w14:textId="77777777" w:rsidR="009A6818" w:rsidRDefault="009A6818" w:rsidP="008B5D69">
      <w:pPr>
        <w:rPr>
          <w:rFonts w:ascii="Georgia" w:hAnsi="Georgia"/>
        </w:rPr>
      </w:pPr>
    </w:p>
    <w:p w14:paraId="58C18548" w14:textId="77777777" w:rsidR="009A6818" w:rsidRPr="006D1E1C" w:rsidRDefault="009A6818" w:rsidP="008B5D69">
      <w:pPr>
        <w:rPr>
          <w:rFonts w:ascii="Georgia" w:hAnsi="Georgia"/>
        </w:rPr>
      </w:pPr>
    </w:p>
    <w:p w14:paraId="2F6FC0DB" w14:textId="77777777" w:rsidR="006D1E1C" w:rsidRDefault="006D1E1C" w:rsidP="008B5D69">
      <w:pPr>
        <w:rPr>
          <w:rFonts w:ascii="Georgia" w:hAnsi="Georgia"/>
          <w:u w:val="single"/>
        </w:rPr>
      </w:pPr>
    </w:p>
    <w:p w14:paraId="40F200F8" w14:textId="61129ADB"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Homework</w:t>
      </w:r>
    </w:p>
    <w:p w14:paraId="171673A3" w14:textId="1FA6001F"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one-week ahead of lectures so they may come prepared to class with a general exposure to the course material. For each chapter, the instructor will provide a variety of worksheets that coincide with the assigned chapter reading to guide notetaking, studying, and application of the material. </w:t>
      </w:r>
      <w:r w:rsidR="00A835C5">
        <w:rPr>
          <w:rFonts w:ascii="Georgia" w:hAnsi="Georgia"/>
        </w:rPr>
        <w:t xml:space="preserve">Students are highly encouraged to complete 1 homework assignments per chapter to earn points towards their overall grade. </w:t>
      </w:r>
    </w:p>
    <w:p w14:paraId="1E5EC154" w14:textId="77777777" w:rsidR="006D1E1C" w:rsidRDefault="006D1E1C" w:rsidP="008B5D69">
      <w:pPr>
        <w:rPr>
          <w:rFonts w:ascii="Georgia" w:hAnsi="Georgia"/>
          <w:u w:val="single"/>
        </w:rPr>
      </w:pPr>
    </w:p>
    <w:p w14:paraId="027C5488" w14:textId="77E0110F"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Practice Questions</w:t>
      </w:r>
    </w:p>
    <w:p w14:paraId="7EA53D50" w14:textId="3CF4C143" w:rsidR="006D1E1C" w:rsidRPr="006D1E1C" w:rsidRDefault="006D1E1C" w:rsidP="008B5D69">
      <w:pPr>
        <w:rPr>
          <w:rFonts w:ascii="Georgia" w:hAnsi="Georgia"/>
        </w:rPr>
      </w:pPr>
      <w:r>
        <w:rPr>
          <w:rFonts w:ascii="Georgia" w:hAnsi="Georgia"/>
        </w:rPr>
        <w:t xml:space="preserve">The instructor will provide up to 10 practice questions for each chapter including a variety of multiple choice, true-false, </w:t>
      </w:r>
      <w:r w:rsidR="00A835C5">
        <w:rPr>
          <w:rFonts w:ascii="Georgia" w:hAnsi="Georgia"/>
        </w:rPr>
        <w:t xml:space="preserve">and/or </w:t>
      </w:r>
      <w:r>
        <w:rPr>
          <w:rFonts w:ascii="Georgia" w:hAnsi="Georgia"/>
        </w:rPr>
        <w:t>fill-in the blank</w:t>
      </w:r>
      <w:r w:rsidR="00A835C5">
        <w:rPr>
          <w:rFonts w:ascii="Georgia" w:hAnsi="Georgia"/>
        </w:rPr>
        <w:t xml:space="preserve">. Students are encouraged to attempt all practice questions to earn </w:t>
      </w:r>
      <w:r w:rsidR="00362ACD">
        <w:rPr>
          <w:rFonts w:ascii="Georgia" w:hAnsi="Georgia"/>
        </w:rPr>
        <w:t xml:space="preserve">as many </w:t>
      </w:r>
      <w:r w:rsidR="00024790">
        <w:rPr>
          <w:rFonts w:ascii="Georgia" w:hAnsi="Georgia"/>
        </w:rPr>
        <w:t>points as possible.</w:t>
      </w:r>
    </w:p>
    <w:p w14:paraId="6C871FCB" w14:textId="77777777" w:rsidR="006D1E1C" w:rsidRDefault="006D1E1C" w:rsidP="008B5D69">
      <w:pPr>
        <w:rPr>
          <w:rFonts w:ascii="Georgia" w:hAnsi="Georgia"/>
          <w:u w:val="single"/>
        </w:rPr>
      </w:pPr>
    </w:p>
    <w:p w14:paraId="02A8AAEA" w14:textId="6177C39A"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Tests</w:t>
      </w:r>
    </w:p>
    <w:p w14:paraId="74261CE7" w14:textId="1F94D033" w:rsidR="00A835C5" w:rsidRDefault="006D1E1C" w:rsidP="006D1E1C">
      <w:pPr>
        <w:rPr>
          <w:rFonts w:ascii="Georgia" w:hAnsi="Georgia"/>
        </w:rPr>
      </w:pPr>
      <w:r>
        <w:rPr>
          <w:rFonts w:ascii="Georgia" w:hAnsi="Georgia"/>
        </w:rPr>
        <w:t xml:space="preserve">At the end of a unit, students will sit for an in-person, paper test. Test will comprise of a variety of </w:t>
      </w:r>
      <w:r w:rsidR="00A835C5">
        <w:rPr>
          <w:rFonts w:ascii="Georgia" w:hAnsi="Georgia"/>
        </w:rPr>
        <w:t xml:space="preserve">30 questions. This may include </w:t>
      </w:r>
      <w:r>
        <w:rPr>
          <w:rFonts w:ascii="Georgia" w:hAnsi="Georgia"/>
        </w:rPr>
        <w:t>multiple choice, true-false, fill-in the blank, short essay and</w:t>
      </w:r>
      <w:r w:rsidR="00A835C5">
        <w:rPr>
          <w:rFonts w:ascii="Georgia" w:hAnsi="Georgia"/>
        </w:rPr>
        <w:t>/or</w:t>
      </w:r>
      <w:r>
        <w:rPr>
          <w:rFonts w:ascii="Georgia" w:hAnsi="Georgia"/>
        </w:rPr>
        <w:t xml:space="preserve"> long essay response</w:t>
      </w:r>
      <w:r w:rsidR="00A835C5">
        <w:rPr>
          <w:rFonts w:ascii="Georgia" w:hAnsi="Georgia"/>
        </w:rPr>
        <w:t>s</w:t>
      </w:r>
      <w:r>
        <w:rPr>
          <w:rFonts w:ascii="Georgia" w:hAnsi="Georgia"/>
        </w:rPr>
        <w:t xml:space="preserve">. </w:t>
      </w:r>
      <w:r w:rsidR="00A835C5">
        <w:rPr>
          <w:rFonts w:ascii="Georgia" w:hAnsi="Georgia"/>
        </w:rPr>
        <w:t xml:space="preserve">Study guides will not be provided. Students are highly encouraged to sit for all three exams to earn as many points as possible. </w:t>
      </w:r>
    </w:p>
    <w:p w14:paraId="24C69C8A" w14:textId="2B04072D" w:rsidR="006D1E1C" w:rsidRDefault="00A835C5" w:rsidP="008B5D69">
      <w:pPr>
        <w:rPr>
          <w:rFonts w:ascii="Georgia" w:hAnsi="Georgia"/>
        </w:rPr>
      </w:pPr>
      <w:r>
        <w:rPr>
          <w:rFonts w:ascii="Georgia" w:hAnsi="Georgia"/>
        </w:rPr>
        <w:t>The final exam will comprise of a variety of 90 questions (30 from each unit). This may include multiple choice, and true-false questions only. Students who do not need points from the final exam to earn their desired grade in the course may choose to not sit for the exam.</w:t>
      </w:r>
    </w:p>
    <w:p w14:paraId="6794F6DF" w14:textId="77777777" w:rsidR="003606EC" w:rsidRDefault="003606EC" w:rsidP="008B5D69">
      <w:pPr>
        <w:rPr>
          <w:rFonts w:ascii="Georgia" w:hAnsi="Georgia"/>
        </w:rPr>
      </w:pPr>
    </w:p>
    <w:p w14:paraId="3245443F" w14:textId="365A3317" w:rsidR="003606EC" w:rsidRPr="00023894" w:rsidRDefault="003606EC" w:rsidP="008B5D69">
      <w:pPr>
        <w:rPr>
          <w:rFonts w:ascii="Georgia" w:hAnsi="Georgia"/>
          <w:i/>
          <w:iCs/>
          <w:color w:val="747474" w:themeColor="background2" w:themeShade="80"/>
        </w:rPr>
      </w:pPr>
      <w:r w:rsidRPr="00023894">
        <w:rPr>
          <w:rFonts w:ascii="Georgia" w:hAnsi="Georgia"/>
          <w:i/>
          <w:iCs/>
          <w:color w:val="747474" w:themeColor="background2" w:themeShade="80"/>
        </w:rPr>
        <w:t>Motor Dev</w:t>
      </w:r>
      <w:r w:rsidR="00501FA5" w:rsidRPr="00023894">
        <w:rPr>
          <w:rFonts w:ascii="Georgia" w:hAnsi="Georgia"/>
          <w:i/>
          <w:iCs/>
          <w:color w:val="747474" w:themeColor="background2" w:themeShade="80"/>
        </w:rPr>
        <w:t xml:space="preserve">elopment Project </w:t>
      </w:r>
    </w:p>
    <w:p w14:paraId="289C468F" w14:textId="1D68129B" w:rsidR="00501FA5" w:rsidRP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sidR="00924C12">
        <w:rPr>
          <w:rFonts w:ascii="Georgia" w:hAnsi="Georgia"/>
        </w:rPr>
        <w:t xml:space="preserve">infancy, early childhood, late childhood, adolescence, </w:t>
      </w:r>
      <w:r w:rsidRPr="00501FA5">
        <w:rPr>
          <w:rFonts w:ascii="Georgia" w:hAnsi="Georgia"/>
        </w:rPr>
        <w:t xml:space="preserve">early adulthood and older adulthood. </w:t>
      </w:r>
      <w:r w:rsidR="00924C12">
        <w:rPr>
          <w:rFonts w:ascii="Georgia" w:hAnsi="Georgia"/>
        </w:rPr>
        <w:t>Students</w:t>
      </w:r>
      <w:r w:rsidRPr="00501FA5">
        <w:rPr>
          <w:rFonts w:ascii="Georgia" w:hAnsi="Georgia"/>
        </w:rPr>
        <w:t xml:space="preserve"> will use peer-reviewed articles</w:t>
      </w:r>
      <w:r w:rsidR="00924C12">
        <w:rPr>
          <w:rFonts w:ascii="Georgia" w:hAnsi="Georgia"/>
        </w:rPr>
        <w:t>, their</w:t>
      </w:r>
      <w:r w:rsidRPr="00501FA5">
        <w:rPr>
          <w:rFonts w:ascii="Georgia" w:hAnsi="Georgia"/>
        </w:rPr>
        <w:t xml:space="preserve"> textbook</w:t>
      </w:r>
      <w:r w:rsidR="00924C12">
        <w:rPr>
          <w:rFonts w:ascii="Georgia" w:hAnsi="Georgia"/>
        </w:rPr>
        <w:t xml:space="preserve">, </w:t>
      </w:r>
      <w:r w:rsidR="00023894">
        <w:rPr>
          <w:rFonts w:ascii="Georgia" w:hAnsi="Georgia"/>
        </w:rPr>
        <w:t>anecdotal evidence</w:t>
      </w:r>
      <w:r w:rsidRPr="00501FA5">
        <w:rPr>
          <w:rFonts w:ascii="Georgia" w:hAnsi="Georgia"/>
        </w:rPr>
        <w:t xml:space="preserve"> to explore and synthesize information on how motor skills develop, change, and are maintained over time.</w:t>
      </w:r>
      <w:r w:rsidR="00924C12">
        <w:rPr>
          <w:rFonts w:ascii="Georgia" w:hAnsi="Georgia"/>
        </w:rPr>
        <w:t xml:space="preserve"> Students </w:t>
      </w:r>
      <w:r w:rsidR="00023894">
        <w:rPr>
          <w:rFonts w:ascii="Georgia" w:hAnsi="Georgia"/>
        </w:rPr>
        <w:t xml:space="preserve">will work with the instructor to determine final project format and presentation. </w:t>
      </w:r>
    </w:p>
    <w:p w14:paraId="5906B1EE" w14:textId="77777777" w:rsidR="00D676D3" w:rsidRDefault="00D676D3" w:rsidP="00F92DDC">
      <w:pPr>
        <w:rPr>
          <w:rFonts w:ascii="Georgia" w:hAnsi="Georgia"/>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3"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4"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 xml:space="preserve">Students who need accommodations should submit their approved accommodations through the AIM Student Portal on AU Access and follow-up with the instructor about an appointment. It is important for the student to complete these steps as soon as </w:t>
      </w:r>
      <w:r w:rsidRPr="00D3763B">
        <w:rPr>
          <w:rFonts w:ascii="Georgia" w:hAnsi="Georgia"/>
          <w:color w:val="000000" w:themeColor="text1"/>
        </w:rPr>
        <w:lastRenderedPageBreak/>
        <w:t>possible; accommodations are not retroactive. Students who have not established accommodations through the Office of Accessibility, but need accommodations, should contact the Office of Accessibility at: </w:t>
      </w:r>
      <w:hyperlink r:id="rId15"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6"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1B81B3ED" w14:textId="77777777" w:rsidR="000E305B"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7"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0E11D972"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08A8161E" w14:textId="77777777" w:rsidR="006129B1" w:rsidRDefault="006129B1" w:rsidP="008E068A">
      <w:pPr>
        <w:rPr>
          <w:rFonts w:ascii="Georgia" w:hAnsi="Georgia"/>
          <w:b/>
          <w:bCs/>
        </w:rPr>
      </w:pPr>
    </w:p>
    <w:p w14:paraId="0C81E68B" w14:textId="09FEA261" w:rsidR="009A6818" w:rsidRPr="00842B73" w:rsidRDefault="009A6818" w:rsidP="009A6818">
      <w:pPr>
        <w:jc w:val="center"/>
        <w:rPr>
          <w:rFonts w:ascii="Georgia" w:hAnsi="Georgia"/>
          <w:b/>
          <w:bCs/>
          <w:color w:val="03234D"/>
        </w:rPr>
      </w:pPr>
      <w:r w:rsidRPr="00842B73">
        <w:rPr>
          <w:rFonts w:ascii="Georgia" w:hAnsi="Georgia"/>
          <w:b/>
          <w:bCs/>
          <w:color w:val="03234D"/>
        </w:rPr>
        <w:lastRenderedPageBreak/>
        <w:t>Course Schedule</w:t>
      </w:r>
    </w:p>
    <w:p w14:paraId="5FB060E4" w14:textId="77777777" w:rsidR="009A6818" w:rsidRDefault="009A6818" w:rsidP="000826F1">
      <w:pPr>
        <w:jc w:val="center"/>
        <w:rPr>
          <w:rFonts w:ascii="Georgia" w:hAnsi="Georgia"/>
          <w:b/>
          <w:bCs/>
          <w:sz w:val="20"/>
          <w:szCs w:val="20"/>
        </w:rPr>
      </w:pPr>
    </w:p>
    <w:tbl>
      <w:tblPr>
        <w:tblStyle w:val="TableGrid"/>
        <w:tblW w:w="427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667"/>
        <w:gridCol w:w="3653"/>
      </w:tblGrid>
      <w:tr w:rsidR="003D3EB8" w:rsidRPr="003D3EB8" w14:paraId="250825B8" w14:textId="77777777" w:rsidTr="007361C9">
        <w:trPr>
          <w:jc w:val="center"/>
        </w:trPr>
        <w:tc>
          <w:tcPr>
            <w:tcW w:w="1117"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Week</w:t>
            </w:r>
          </w:p>
        </w:tc>
        <w:tc>
          <w:tcPr>
            <w:tcW w:w="1598"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85"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7361C9" w:rsidRPr="003D3EB8" w14:paraId="5D41366D" w14:textId="77777777" w:rsidTr="007361C9">
        <w:trPr>
          <w:jc w:val="center"/>
        </w:trPr>
        <w:tc>
          <w:tcPr>
            <w:tcW w:w="1117" w:type="pct"/>
            <w:vMerge w:val="restart"/>
            <w:tcBorders>
              <w:top w:val="single" w:sz="4" w:space="0" w:color="auto"/>
            </w:tcBorders>
            <w:vAlign w:val="center"/>
          </w:tcPr>
          <w:p w14:paraId="431E0422" w14:textId="6D019B72" w:rsidR="007361C9" w:rsidRPr="003D3EB8" w:rsidRDefault="007361C9" w:rsidP="007361C9">
            <w:pPr>
              <w:jc w:val="center"/>
              <w:rPr>
                <w:rFonts w:ascii="Georgia" w:hAnsi="Georgia"/>
                <w:b/>
                <w:bCs/>
              </w:rPr>
            </w:pPr>
            <w:r w:rsidRPr="003D3EB8">
              <w:rPr>
                <w:rFonts w:ascii="Georgia" w:hAnsi="Georgia"/>
                <w:b/>
                <w:bCs/>
              </w:rPr>
              <w:t>1</w:t>
            </w:r>
          </w:p>
        </w:tc>
        <w:tc>
          <w:tcPr>
            <w:tcW w:w="1181" w:type="pct"/>
            <w:tcBorders>
              <w:top w:val="single" w:sz="4" w:space="0" w:color="auto"/>
            </w:tcBorders>
            <w:vAlign w:val="bottom"/>
          </w:tcPr>
          <w:p w14:paraId="719155DB" w14:textId="5F89F521"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21873C5B" w14:textId="76179AF0" w:rsidR="007361C9" w:rsidRPr="003D3EB8" w:rsidRDefault="007361C9" w:rsidP="00E23239">
            <w:pPr>
              <w:jc w:val="center"/>
              <w:rPr>
                <w:rFonts w:ascii="Georgia" w:hAnsi="Georgia"/>
                <w:b/>
                <w:bCs/>
              </w:rPr>
            </w:pPr>
            <w:r w:rsidRPr="003D3EB8">
              <w:rPr>
                <w:rFonts w:ascii="Georgia" w:hAnsi="Georgia"/>
                <w:color w:val="000000"/>
              </w:rPr>
              <w:t>19</w:t>
            </w:r>
          </w:p>
        </w:tc>
        <w:tc>
          <w:tcPr>
            <w:tcW w:w="2285" w:type="pct"/>
            <w:tcBorders>
              <w:top w:val="single" w:sz="4" w:space="0" w:color="auto"/>
            </w:tcBorders>
          </w:tcPr>
          <w:p w14:paraId="6F9793AA" w14:textId="33DCD995" w:rsidR="007361C9" w:rsidRPr="003D3EB8" w:rsidRDefault="007361C9" w:rsidP="00700B00">
            <w:pPr>
              <w:jc w:val="center"/>
              <w:rPr>
                <w:rFonts w:ascii="Georgia" w:hAnsi="Georgia"/>
              </w:rPr>
            </w:pPr>
            <w:r w:rsidRPr="003D3EB8">
              <w:rPr>
                <w:rFonts w:ascii="Georgia" w:hAnsi="Georgia"/>
              </w:rPr>
              <w:t>First Day/Syllabus</w:t>
            </w:r>
          </w:p>
        </w:tc>
      </w:tr>
      <w:tr w:rsidR="007361C9" w:rsidRPr="003D3EB8" w14:paraId="7DC32C57" w14:textId="77777777" w:rsidTr="007361C9">
        <w:trPr>
          <w:jc w:val="center"/>
        </w:trPr>
        <w:tc>
          <w:tcPr>
            <w:tcW w:w="1117" w:type="pct"/>
            <w:vMerge/>
            <w:tcBorders>
              <w:bottom w:val="single" w:sz="4" w:space="0" w:color="auto"/>
            </w:tcBorders>
            <w:vAlign w:val="center"/>
          </w:tcPr>
          <w:p w14:paraId="0808F43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8DF31E" w14:textId="4A8DE208"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698E1CA" w14:textId="029FD7DC" w:rsidR="007361C9" w:rsidRPr="003D3EB8" w:rsidRDefault="007361C9" w:rsidP="00E23239">
            <w:pPr>
              <w:jc w:val="center"/>
              <w:rPr>
                <w:rFonts w:ascii="Georgia" w:hAnsi="Georgia"/>
                <w:b/>
                <w:bCs/>
              </w:rPr>
            </w:pPr>
            <w:r w:rsidRPr="003D3EB8">
              <w:rPr>
                <w:rFonts w:ascii="Georgia" w:hAnsi="Georgia"/>
                <w:color w:val="000000"/>
              </w:rPr>
              <w:t>21</w:t>
            </w:r>
          </w:p>
        </w:tc>
        <w:tc>
          <w:tcPr>
            <w:tcW w:w="2285" w:type="pct"/>
            <w:tcBorders>
              <w:bottom w:val="single" w:sz="4" w:space="0" w:color="auto"/>
            </w:tcBorders>
          </w:tcPr>
          <w:p w14:paraId="12B49986" w14:textId="682DD6EA" w:rsidR="007361C9" w:rsidRPr="003D3EB8" w:rsidRDefault="007361C9" w:rsidP="00700B00">
            <w:pPr>
              <w:jc w:val="center"/>
              <w:rPr>
                <w:rFonts w:ascii="Georgia" w:hAnsi="Georgia"/>
              </w:rPr>
            </w:pPr>
            <w:r w:rsidRPr="003D3EB8">
              <w:rPr>
                <w:rFonts w:ascii="Georgia" w:hAnsi="Georgia"/>
              </w:rPr>
              <w:t>First Day Cont.</w:t>
            </w:r>
          </w:p>
        </w:tc>
      </w:tr>
      <w:tr w:rsidR="007361C9" w:rsidRPr="003D3EB8" w14:paraId="4E5F1A26" w14:textId="77777777" w:rsidTr="007361C9">
        <w:trPr>
          <w:jc w:val="center"/>
        </w:trPr>
        <w:tc>
          <w:tcPr>
            <w:tcW w:w="1117" w:type="pct"/>
            <w:vMerge w:val="restart"/>
            <w:tcBorders>
              <w:top w:val="single" w:sz="4" w:space="0" w:color="auto"/>
            </w:tcBorders>
            <w:vAlign w:val="center"/>
          </w:tcPr>
          <w:p w14:paraId="70C3DA7E" w14:textId="71B55C39" w:rsidR="007361C9" w:rsidRPr="003D3EB8" w:rsidRDefault="007361C9" w:rsidP="007361C9">
            <w:pPr>
              <w:jc w:val="center"/>
              <w:rPr>
                <w:rFonts w:ascii="Georgia" w:hAnsi="Georgia"/>
                <w:b/>
                <w:bCs/>
              </w:rPr>
            </w:pPr>
            <w:r w:rsidRPr="003D3EB8">
              <w:rPr>
                <w:rFonts w:ascii="Georgia" w:hAnsi="Georgia"/>
                <w:b/>
                <w:bCs/>
              </w:rPr>
              <w:t>2</w:t>
            </w:r>
          </w:p>
        </w:tc>
        <w:tc>
          <w:tcPr>
            <w:tcW w:w="1181" w:type="pct"/>
            <w:tcBorders>
              <w:top w:val="single" w:sz="4" w:space="0" w:color="auto"/>
            </w:tcBorders>
            <w:vAlign w:val="bottom"/>
          </w:tcPr>
          <w:p w14:paraId="24A20870" w14:textId="40252E17"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5497D4BB" w14:textId="4928D156" w:rsidR="007361C9" w:rsidRPr="003D3EB8" w:rsidRDefault="007361C9" w:rsidP="00700B00">
            <w:pPr>
              <w:jc w:val="center"/>
              <w:rPr>
                <w:rFonts w:ascii="Georgia" w:hAnsi="Georgia"/>
                <w:b/>
                <w:bCs/>
              </w:rPr>
            </w:pPr>
            <w:r w:rsidRPr="003D3EB8">
              <w:rPr>
                <w:rFonts w:ascii="Georgia" w:hAnsi="Georgia"/>
                <w:color w:val="000000"/>
              </w:rPr>
              <w:t>26</w:t>
            </w:r>
          </w:p>
        </w:tc>
        <w:tc>
          <w:tcPr>
            <w:tcW w:w="2285" w:type="pct"/>
            <w:tcBorders>
              <w:top w:val="single" w:sz="4" w:space="0" w:color="auto"/>
            </w:tcBorders>
            <w:vAlign w:val="bottom"/>
          </w:tcPr>
          <w:p w14:paraId="772A837B" w14:textId="3843005B" w:rsidR="007361C9" w:rsidRPr="003D3EB8" w:rsidRDefault="007361C9" w:rsidP="00700B00">
            <w:pPr>
              <w:jc w:val="center"/>
              <w:rPr>
                <w:rFonts w:ascii="Georgia" w:hAnsi="Georgia"/>
              </w:rPr>
            </w:pPr>
            <w:r w:rsidRPr="003D3EB8">
              <w:rPr>
                <w:rFonts w:ascii="Georgia" w:hAnsi="Georgia"/>
                <w:color w:val="000000"/>
              </w:rPr>
              <w:t>Ch 1</w:t>
            </w:r>
          </w:p>
        </w:tc>
      </w:tr>
      <w:tr w:rsidR="007361C9" w:rsidRPr="003D3EB8" w14:paraId="3AC3120A" w14:textId="77777777" w:rsidTr="007361C9">
        <w:trPr>
          <w:jc w:val="center"/>
        </w:trPr>
        <w:tc>
          <w:tcPr>
            <w:tcW w:w="1117" w:type="pct"/>
            <w:vMerge/>
            <w:tcBorders>
              <w:bottom w:val="single" w:sz="4" w:space="0" w:color="auto"/>
            </w:tcBorders>
            <w:vAlign w:val="center"/>
          </w:tcPr>
          <w:p w14:paraId="13EBB4B6"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4806A54" w14:textId="6D65F262"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7269DB2" w14:textId="3DF3B5D9"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bottom w:val="single" w:sz="4" w:space="0" w:color="auto"/>
            </w:tcBorders>
            <w:vAlign w:val="bottom"/>
          </w:tcPr>
          <w:p w14:paraId="5D7C0BE7" w14:textId="0510BDE5" w:rsidR="007361C9" w:rsidRPr="003D3EB8" w:rsidRDefault="007361C9" w:rsidP="00700B00">
            <w:pPr>
              <w:jc w:val="center"/>
              <w:rPr>
                <w:rFonts w:ascii="Georgia" w:hAnsi="Georgia"/>
              </w:rPr>
            </w:pPr>
            <w:r w:rsidRPr="003D3EB8">
              <w:rPr>
                <w:rFonts w:ascii="Georgia" w:hAnsi="Georgia"/>
                <w:color w:val="000000"/>
              </w:rPr>
              <w:t>Ch 2</w:t>
            </w:r>
          </w:p>
        </w:tc>
      </w:tr>
      <w:tr w:rsidR="007361C9" w:rsidRPr="003D3EB8" w14:paraId="705DB8D6" w14:textId="77777777" w:rsidTr="007361C9">
        <w:trPr>
          <w:jc w:val="center"/>
        </w:trPr>
        <w:tc>
          <w:tcPr>
            <w:tcW w:w="1117" w:type="pct"/>
            <w:vMerge w:val="restart"/>
            <w:tcBorders>
              <w:top w:val="single" w:sz="4" w:space="0" w:color="auto"/>
            </w:tcBorders>
            <w:vAlign w:val="center"/>
          </w:tcPr>
          <w:p w14:paraId="01467AA7" w14:textId="559FE1A1" w:rsidR="007361C9" w:rsidRPr="003D3EB8" w:rsidRDefault="007361C9" w:rsidP="007361C9">
            <w:pPr>
              <w:jc w:val="center"/>
              <w:rPr>
                <w:rFonts w:ascii="Georgia" w:hAnsi="Georgia"/>
                <w:b/>
                <w:bCs/>
              </w:rPr>
            </w:pPr>
            <w:r w:rsidRPr="003D3EB8">
              <w:rPr>
                <w:rFonts w:ascii="Georgia" w:hAnsi="Georgia"/>
                <w:b/>
                <w:bCs/>
              </w:rPr>
              <w:t>3</w:t>
            </w:r>
          </w:p>
        </w:tc>
        <w:tc>
          <w:tcPr>
            <w:tcW w:w="1181" w:type="pct"/>
            <w:tcBorders>
              <w:top w:val="single" w:sz="4" w:space="0" w:color="auto"/>
            </w:tcBorders>
            <w:vAlign w:val="bottom"/>
          </w:tcPr>
          <w:p w14:paraId="07DC10B8" w14:textId="7B10851F"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September</w:t>
            </w:r>
          </w:p>
        </w:tc>
        <w:tc>
          <w:tcPr>
            <w:tcW w:w="417" w:type="pct"/>
            <w:tcBorders>
              <w:top w:val="single" w:sz="4" w:space="0" w:color="auto"/>
            </w:tcBorders>
            <w:vAlign w:val="bottom"/>
          </w:tcPr>
          <w:p w14:paraId="7422FCCE" w14:textId="49941C00"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w:t>
            </w:r>
          </w:p>
        </w:tc>
        <w:tc>
          <w:tcPr>
            <w:tcW w:w="2285" w:type="pct"/>
            <w:tcBorders>
              <w:top w:val="single" w:sz="4" w:space="0" w:color="auto"/>
            </w:tcBorders>
            <w:vAlign w:val="bottom"/>
          </w:tcPr>
          <w:p w14:paraId="207A113A" w14:textId="7C83C07E"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Labor Day – No Class</w:t>
            </w:r>
          </w:p>
        </w:tc>
      </w:tr>
      <w:tr w:rsidR="007361C9" w:rsidRPr="003D3EB8" w14:paraId="0C5E1E89" w14:textId="77777777" w:rsidTr="007361C9">
        <w:trPr>
          <w:jc w:val="center"/>
        </w:trPr>
        <w:tc>
          <w:tcPr>
            <w:tcW w:w="1117" w:type="pct"/>
            <w:vMerge/>
            <w:tcBorders>
              <w:bottom w:val="single" w:sz="4" w:space="0" w:color="auto"/>
            </w:tcBorders>
            <w:vAlign w:val="center"/>
          </w:tcPr>
          <w:p w14:paraId="1A44C12D"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B38F1F" w14:textId="43CFE947"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416DC597" w14:textId="5203017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358685CF" w14:textId="6E51B4DC" w:rsidR="007361C9" w:rsidRPr="003D3EB8" w:rsidRDefault="007361C9" w:rsidP="00700B00">
            <w:pPr>
              <w:jc w:val="center"/>
              <w:rPr>
                <w:rFonts w:ascii="Georgia" w:hAnsi="Georgia"/>
              </w:rPr>
            </w:pPr>
            <w:r w:rsidRPr="003D3EB8">
              <w:rPr>
                <w:rFonts w:ascii="Georgia" w:hAnsi="Georgia"/>
                <w:color w:val="000000"/>
              </w:rPr>
              <w:t>Ch 3</w:t>
            </w:r>
          </w:p>
        </w:tc>
      </w:tr>
      <w:tr w:rsidR="007361C9" w:rsidRPr="003D3EB8" w14:paraId="315A2C75" w14:textId="77777777" w:rsidTr="007361C9">
        <w:trPr>
          <w:jc w:val="center"/>
        </w:trPr>
        <w:tc>
          <w:tcPr>
            <w:tcW w:w="1117" w:type="pct"/>
            <w:vMerge w:val="restart"/>
            <w:tcBorders>
              <w:top w:val="single" w:sz="4" w:space="0" w:color="auto"/>
            </w:tcBorders>
            <w:vAlign w:val="center"/>
          </w:tcPr>
          <w:p w14:paraId="0F4B1630" w14:textId="719FBF1E" w:rsidR="007361C9" w:rsidRPr="003D3EB8" w:rsidRDefault="007361C9" w:rsidP="007361C9">
            <w:pPr>
              <w:jc w:val="center"/>
              <w:rPr>
                <w:rFonts w:ascii="Georgia" w:hAnsi="Georgia"/>
                <w:b/>
                <w:bCs/>
              </w:rPr>
            </w:pPr>
            <w:r w:rsidRPr="003D3EB8">
              <w:rPr>
                <w:rFonts w:ascii="Georgia" w:hAnsi="Georgia"/>
                <w:b/>
                <w:bCs/>
              </w:rPr>
              <w:t>4</w:t>
            </w:r>
          </w:p>
        </w:tc>
        <w:tc>
          <w:tcPr>
            <w:tcW w:w="1181" w:type="pct"/>
            <w:tcBorders>
              <w:top w:val="single" w:sz="4" w:space="0" w:color="auto"/>
            </w:tcBorders>
            <w:vAlign w:val="bottom"/>
          </w:tcPr>
          <w:p w14:paraId="4E9EF57F" w14:textId="1A351BBE"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7D6FEF44" w14:textId="585D2247"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top w:val="single" w:sz="4" w:space="0" w:color="auto"/>
            </w:tcBorders>
            <w:vAlign w:val="bottom"/>
          </w:tcPr>
          <w:p w14:paraId="433CDC9B" w14:textId="4F943E61" w:rsidR="007361C9" w:rsidRPr="003D3EB8" w:rsidRDefault="007361C9" w:rsidP="00700B00">
            <w:pPr>
              <w:jc w:val="center"/>
              <w:rPr>
                <w:rFonts w:ascii="Georgia" w:hAnsi="Georgia"/>
              </w:rPr>
            </w:pPr>
            <w:r w:rsidRPr="003D3EB8">
              <w:rPr>
                <w:rFonts w:ascii="Georgia" w:hAnsi="Georgia"/>
                <w:color w:val="000000"/>
              </w:rPr>
              <w:t>Ch 4</w:t>
            </w:r>
          </w:p>
        </w:tc>
      </w:tr>
      <w:tr w:rsidR="007361C9" w:rsidRPr="003D3EB8" w14:paraId="097F9FB9" w14:textId="77777777" w:rsidTr="007361C9">
        <w:trPr>
          <w:jc w:val="center"/>
        </w:trPr>
        <w:tc>
          <w:tcPr>
            <w:tcW w:w="1117" w:type="pct"/>
            <w:vMerge/>
            <w:tcBorders>
              <w:bottom w:val="single" w:sz="4" w:space="0" w:color="auto"/>
            </w:tcBorders>
            <w:vAlign w:val="center"/>
          </w:tcPr>
          <w:p w14:paraId="42C5877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EEA26E9" w14:textId="0275FE6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2225DBE6" w14:textId="07F8E007"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bottom w:val="single" w:sz="4" w:space="0" w:color="auto"/>
            </w:tcBorders>
            <w:vAlign w:val="bottom"/>
          </w:tcPr>
          <w:p w14:paraId="67E39434" w14:textId="0529DCA5" w:rsidR="007361C9" w:rsidRPr="003D3EB8" w:rsidRDefault="007361C9" w:rsidP="00700B00">
            <w:pPr>
              <w:jc w:val="center"/>
              <w:rPr>
                <w:rFonts w:ascii="Georgia" w:hAnsi="Georgia"/>
              </w:rPr>
            </w:pPr>
            <w:r w:rsidRPr="003D3EB8">
              <w:rPr>
                <w:rFonts w:ascii="Georgia" w:hAnsi="Georgia"/>
                <w:color w:val="000000"/>
              </w:rPr>
              <w:t>Ch 5</w:t>
            </w:r>
          </w:p>
        </w:tc>
      </w:tr>
      <w:tr w:rsidR="007361C9" w:rsidRPr="003D3EB8" w14:paraId="14E8AF9C" w14:textId="77777777" w:rsidTr="007361C9">
        <w:trPr>
          <w:jc w:val="center"/>
        </w:trPr>
        <w:tc>
          <w:tcPr>
            <w:tcW w:w="1117" w:type="pct"/>
            <w:vMerge w:val="restart"/>
            <w:tcBorders>
              <w:top w:val="single" w:sz="4" w:space="0" w:color="auto"/>
            </w:tcBorders>
            <w:vAlign w:val="center"/>
          </w:tcPr>
          <w:p w14:paraId="745FE5FA" w14:textId="1873D5BE" w:rsidR="007361C9" w:rsidRPr="003D3EB8" w:rsidRDefault="007361C9" w:rsidP="007361C9">
            <w:pPr>
              <w:jc w:val="center"/>
              <w:rPr>
                <w:rFonts w:ascii="Georgia" w:hAnsi="Georgia"/>
                <w:b/>
                <w:bCs/>
              </w:rPr>
            </w:pPr>
            <w:r w:rsidRPr="003D3EB8">
              <w:rPr>
                <w:rFonts w:ascii="Georgia" w:hAnsi="Georgia"/>
                <w:b/>
                <w:bCs/>
              </w:rPr>
              <w:t>5</w:t>
            </w:r>
          </w:p>
        </w:tc>
        <w:tc>
          <w:tcPr>
            <w:tcW w:w="1181" w:type="pct"/>
            <w:tcBorders>
              <w:top w:val="single" w:sz="4" w:space="0" w:color="auto"/>
            </w:tcBorders>
            <w:vAlign w:val="bottom"/>
          </w:tcPr>
          <w:p w14:paraId="1E0694C5" w14:textId="03AE4A22"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2C99065E" w14:textId="71B72509"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top w:val="single" w:sz="4" w:space="0" w:color="auto"/>
            </w:tcBorders>
            <w:vAlign w:val="bottom"/>
          </w:tcPr>
          <w:p w14:paraId="7D860116" w14:textId="32024B68" w:rsidR="007361C9" w:rsidRPr="003D3EB8" w:rsidRDefault="007361C9" w:rsidP="00700B00">
            <w:pPr>
              <w:jc w:val="center"/>
              <w:rPr>
                <w:rFonts w:ascii="Georgia" w:hAnsi="Georgia"/>
              </w:rPr>
            </w:pPr>
            <w:r w:rsidRPr="003D3EB8">
              <w:rPr>
                <w:rFonts w:ascii="Georgia" w:hAnsi="Georgia"/>
                <w:color w:val="000000"/>
              </w:rPr>
              <w:t>Ch 6</w:t>
            </w:r>
          </w:p>
        </w:tc>
      </w:tr>
      <w:tr w:rsidR="007361C9" w:rsidRPr="003D3EB8" w14:paraId="20322E13" w14:textId="77777777" w:rsidTr="007361C9">
        <w:trPr>
          <w:jc w:val="center"/>
        </w:trPr>
        <w:tc>
          <w:tcPr>
            <w:tcW w:w="1117" w:type="pct"/>
            <w:vMerge/>
            <w:tcBorders>
              <w:bottom w:val="single" w:sz="4" w:space="0" w:color="auto"/>
            </w:tcBorders>
            <w:vAlign w:val="center"/>
          </w:tcPr>
          <w:p w14:paraId="1CD2CE2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E3BA96C" w14:textId="505EA61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1E6F1776" w14:textId="1A14C8D3"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bottom w:val="single" w:sz="4" w:space="0" w:color="auto"/>
            </w:tcBorders>
            <w:vAlign w:val="bottom"/>
          </w:tcPr>
          <w:p w14:paraId="31DF8CB8" w14:textId="1D13A7BB" w:rsidR="007361C9" w:rsidRPr="003D3EB8" w:rsidRDefault="007361C9" w:rsidP="00700B00">
            <w:pPr>
              <w:jc w:val="center"/>
              <w:rPr>
                <w:rFonts w:ascii="Georgia" w:hAnsi="Georgia"/>
              </w:rPr>
            </w:pPr>
            <w:r w:rsidRPr="003D3EB8">
              <w:rPr>
                <w:rFonts w:ascii="Georgia" w:hAnsi="Georgia"/>
                <w:color w:val="000000"/>
              </w:rPr>
              <w:t>Ch 7</w:t>
            </w:r>
          </w:p>
        </w:tc>
      </w:tr>
      <w:tr w:rsidR="007361C9" w:rsidRPr="003D3EB8" w14:paraId="4C431FDC" w14:textId="77777777" w:rsidTr="007361C9">
        <w:trPr>
          <w:jc w:val="center"/>
        </w:trPr>
        <w:tc>
          <w:tcPr>
            <w:tcW w:w="1117" w:type="pct"/>
            <w:vMerge w:val="restart"/>
            <w:tcBorders>
              <w:top w:val="single" w:sz="4" w:space="0" w:color="auto"/>
            </w:tcBorders>
            <w:vAlign w:val="center"/>
          </w:tcPr>
          <w:p w14:paraId="64C75783" w14:textId="2EDB8675" w:rsidR="007361C9" w:rsidRPr="003D3EB8" w:rsidRDefault="007361C9" w:rsidP="007361C9">
            <w:pPr>
              <w:jc w:val="center"/>
              <w:rPr>
                <w:rFonts w:ascii="Georgia" w:hAnsi="Georgia"/>
                <w:b/>
                <w:bCs/>
              </w:rPr>
            </w:pPr>
            <w:r w:rsidRPr="003D3EB8">
              <w:rPr>
                <w:rFonts w:ascii="Georgia" w:hAnsi="Georgia"/>
                <w:b/>
                <w:bCs/>
              </w:rPr>
              <w:t>6</w:t>
            </w:r>
          </w:p>
        </w:tc>
        <w:tc>
          <w:tcPr>
            <w:tcW w:w="1181" w:type="pct"/>
            <w:tcBorders>
              <w:top w:val="single" w:sz="4" w:space="0" w:color="auto"/>
            </w:tcBorders>
            <w:vAlign w:val="bottom"/>
          </w:tcPr>
          <w:p w14:paraId="4E7529AF" w14:textId="5A17740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3D2E2E5B" w14:textId="2A69188D"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top w:val="single" w:sz="4" w:space="0" w:color="auto"/>
            </w:tcBorders>
            <w:vAlign w:val="bottom"/>
          </w:tcPr>
          <w:p w14:paraId="7FCD0A64" w14:textId="4ED73385"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6FF3077" w14:textId="77777777" w:rsidTr="007361C9">
        <w:trPr>
          <w:jc w:val="center"/>
        </w:trPr>
        <w:tc>
          <w:tcPr>
            <w:tcW w:w="1117" w:type="pct"/>
            <w:vMerge/>
            <w:tcBorders>
              <w:bottom w:val="single" w:sz="4" w:space="0" w:color="auto"/>
            </w:tcBorders>
            <w:vAlign w:val="center"/>
          </w:tcPr>
          <w:p w14:paraId="449BC92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780B7AF" w14:textId="50CA3BE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69B99779" w14:textId="1CDFA128" w:rsidR="007361C9" w:rsidRPr="003D3EB8" w:rsidRDefault="007361C9" w:rsidP="00700B00">
            <w:pPr>
              <w:jc w:val="center"/>
              <w:rPr>
                <w:rFonts w:ascii="Georgia" w:hAnsi="Georgia"/>
                <w:b/>
                <w:bCs/>
              </w:rPr>
            </w:pPr>
            <w:r w:rsidRPr="003D3EB8">
              <w:rPr>
                <w:rFonts w:ascii="Georgia" w:hAnsi="Georgia"/>
                <w:color w:val="000000"/>
              </w:rPr>
              <w:t>25</w:t>
            </w:r>
          </w:p>
        </w:tc>
        <w:tc>
          <w:tcPr>
            <w:tcW w:w="2285" w:type="pct"/>
            <w:tcBorders>
              <w:bottom w:val="single" w:sz="4" w:space="0" w:color="auto"/>
            </w:tcBorders>
            <w:vAlign w:val="bottom"/>
          </w:tcPr>
          <w:p w14:paraId="1013783D" w14:textId="4E65F626" w:rsidR="007361C9" w:rsidRPr="003D3EB8" w:rsidRDefault="007361C9" w:rsidP="00700B00">
            <w:pPr>
              <w:jc w:val="center"/>
              <w:rPr>
                <w:rFonts w:ascii="Georgia" w:hAnsi="Georgia"/>
              </w:rPr>
            </w:pPr>
            <w:r w:rsidRPr="003D3EB8">
              <w:rPr>
                <w:rFonts w:ascii="Georgia" w:hAnsi="Georgia"/>
              </w:rPr>
              <w:t>Test 1</w:t>
            </w:r>
          </w:p>
        </w:tc>
      </w:tr>
      <w:tr w:rsidR="007361C9" w:rsidRPr="003D3EB8" w14:paraId="07A40AC2" w14:textId="77777777" w:rsidTr="007361C9">
        <w:trPr>
          <w:jc w:val="center"/>
        </w:trPr>
        <w:tc>
          <w:tcPr>
            <w:tcW w:w="1117" w:type="pct"/>
            <w:vMerge w:val="restart"/>
            <w:tcBorders>
              <w:top w:val="single" w:sz="4" w:space="0" w:color="auto"/>
            </w:tcBorders>
            <w:vAlign w:val="center"/>
          </w:tcPr>
          <w:p w14:paraId="76F317A6" w14:textId="36C20554" w:rsidR="007361C9" w:rsidRPr="003D3EB8" w:rsidRDefault="007361C9" w:rsidP="007361C9">
            <w:pPr>
              <w:jc w:val="center"/>
              <w:rPr>
                <w:rFonts w:ascii="Georgia" w:hAnsi="Georgia"/>
                <w:b/>
                <w:bCs/>
              </w:rPr>
            </w:pPr>
            <w:r w:rsidRPr="003D3EB8">
              <w:rPr>
                <w:rFonts w:ascii="Georgia" w:hAnsi="Georgia"/>
                <w:b/>
                <w:bCs/>
              </w:rPr>
              <w:t>7</w:t>
            </w:r>
          </w:p>
        </w:tc>
        <w:tc>
          <w:tcPr>
            <w:tcW w:w="1181" w:type="pct"/>
            <w:tcBorders>
              <w:top w:val="single" w:sz="4" w:space="0" w:color="auto"/>
            </w:tcBorders>
            <w:vAlign w:val="bottom"/>
          </w:tcPr>
          <w:p w14:paraId="66DF3403" w14:textId="796807B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518CE932" w14:textId="4A363D65"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top w:val="single" w:sz="4" w:space="0" w:color="auto"/>
            </w:tcBorders>
            <w:vAlign w:val="bottom"/>
          </w:tcPr>
          <w:p w14:paraId="1BDB48E9" w14:textId="16166756" w:rsidR="007361C9" w:rsidRPr="003D3EB8" w:rsidRDefault="007361C9" w:rsidP="00700B00">
            <w:pPr>
              <w:jc w:val="center"/>
              <w:rPr>
                <w:rFonts w:ascii="Georgia" w:hAnsi="Georgia"/>
              </w:rPr>
            </w:pPr>
            <w:r w:rsidRPr="003D3EB8">
              <w:rPr>
                <w:rFonts w:ascii="Georgia" w:hAnsi="Georgia"/>
                <w:color w:val="000000"/>
              </w:rPr>
              <w:t>Ch 8</w:t>
            </w:r>
          </w:p>
        </w:tc>
      </w:tr>
      <w:tr w:rsidR="007361C9" w:rsidRPr="003D3EB8" w14:paraId="2F9CCA53" w14:textId="77777777" w:rsidTr="007361C9">
        <w:trPr>
          <w:jc w:val="center"/>
        </w:trPr>
        <w:tc>
          <w:tcPr>
            <w:tcW w:w="1117" w:type="pct"/>
            <w:vMerge/>
            <w:tcBorders>
              <w:bottom w:val="single" w:sz="4" w:space="0" w:color="auto"/>
            </w:tcBorders>
            <w:vAlign w:val="center"/>
          </w:tcPr>
          <w:p w14:paraId="3B3D6122"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CC43915" w14:textId="26FC1327"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3BC053F7" w14:textId="1DDE1892"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bottom w:val="single" w:sz="4" w:space="0" w:color="auto"/>
            </w:tcBorders>
            <w:vAlign w:val="bottom"/>
          </w:tcPr>
          <w:p w14:paraId="4ECEAB67" w14:textId="7486FCC5" w:rsidR="007361C9" w:rsidRPr="003D3EB8" w:rsidRDefault="007361C9" w:rsidP="00700B00">
            <w:pPr>
              <w:jc w:val="center"/>
              <w:rPr>
                <w:rFonts w:ascii="Georgia" w:hAnsi="Georgia"/>
              </w:rPr>
            </w:pPr>
            <w:r w:rsidRPr="003D3EB8">
              <w:rPr>
                <w:rFonts w:ascii="Georgia" w:hAnsi="Georgia"/>
                <w:color w:val="000000"/>
              </w:rPr>
              <w:t>Ch 9</w:t>
            </w:r>
          </w:p>
        </w:tc>
      </w:tr>
      <w:tr w:rsidR="007361C9" w:rsidRPr="003D3EB8" w14:paraId="142D478F" w14:textId="77777777" w:rsidTr="007361C9">
        <w:trPr>
          <w:jc w:val="center"/>
        </w:trPr>
        <w:tc>
          <w:tcPr>
            <w:tcW w:w="1117" w:type="pct"/>
            <w:vMerge w:val="restart"/>
            <w:tcBorders>
              <w:top w:val="single" w:sz="4" w:space="0" w:color="auto"/>
            </w:tcBorders>
            <w:vAlign w:val="center"/>
          </w:tcPr>
          <w:p w14:paraId="2D0A9969" w14:textId="4C5344A7" w:rsidR="007361C9" w:rsidRPr="003D3EB8" w:rsidRDefault="007361C9" w:rsidP="007361C9">
            <w:pPr>
              <w:jc w:val="center"/>
              <w:rPr>
                <w:rFonts w:ascii="Georgia" w:hAnsi="Georgia"/>
                <w:b/>
                <w:bCs/>
              </w:rPr>
            </w:pPr>
            <w:r w:rsidRPr="003D3EB8">
              <w:rPr>
                <w:rFonts w:ascii="Georgia" w:hAnsi="Georgia"/>
                <w:b/>
                <w:bCs/>
              </w:rPr>
              <w:t>8</w:t>
            </w:r>
          </w:p>
        </w:tc>
        <w:tc>
          <w:tcPr>
            <w:tcW w:w="1181" w:type="pct"/>
            <w:tcBorders>
              <w:top w:val="single" w:sz="4" w:space="0" w:color="auto"/>
            </w:tcBorders>
            <w:vAlign w:val="bottom"/>
          </w:tcPr>
          <w:p w14:paraId="0AAC2106" w14:textId="2F7790C4"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E919589" w14:textId="6C615A73" w:rsidR="007361C9" w:rsidRPr="003D3EB8" w:rsidRDefault="007361C9" w:rsidP="00700B00">
            <w:pPr>
              <w:jc w:val="center"/>
              <w:rPr>
                <w:rFonts w:ascii="Georgia" w:hAnsi="Georgia"/>
                <w:b/>
                <w:bCs/>
              </w:rPr>
            </w:pPr>
            <w:r w:rsidRPr="003D3EB8">
              <w:rPr>
                <w:rFonts w:ascii="Georgia" w:hAnsi="Georgia"/>
                <w:color w:val="000000"/>
              </w:rPr>
              <w:t>7</w:t>
            </w:r>
          </w:p>
        </w:tc>
        <w:tc>
          <w:tcPr>
            <w:tcW w:w="2285" w:type="pct"/>
            <w:tcBorders>
              <w:top w:val="single" w:sz="4" w:space="0" w:color="auto"/>
            </w:tcBorders>
            <w:vAlign w:val="bottom"/>
          </w:tcPr>
          <w:p w14:paraId="087B886C" w14:textId="43659DE7"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5EF09CC" w14:textId="77777777" w:rsidTr="007361C9">
        <w:trPr>
          <w:jc w:val="center"/>
        </w:trPr>
        <w:tc>
          <w:tcPr>
            <w:tcW w:w="1117" w:type="pct"/>
            <w:vMerge/>
            <w:tcBorders>
              <w:bottom w:val="single" w:sz="4" w:space="0" w:color="auto"/>
            </w:tcBorders>
            <w:vAlign w:val="center"/>
          </w:tcPr>
          <w:p w14:paraId="281EE65C"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44780DBF" w14:textId="18F981A1"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1FB8E03" w14:textId="6DD7DD91"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bottom w:val="single" w:sz="4" w:space="0" w:color="auto"/>
            </w:tcBorders>
            <w:vAlign w:val="bottom"/>
          </w:tcPr>
          <w:p w14:paraId="4CB42650" w14:textId="419AC65E" w:rsidR="007361C9" w:rsidRPr="003D3EB8" w:rsidRDefault="007361C9" w:rsidP="00700B00">
            <w:pPr>
              <w:jc w:val="center"/>
              <w:rPr>
                <w:rFonts w:ascii="Georgia" w:hAnsi="Georgia"/>
              </w:rPr>
            </w:pPr>
            <w:r w:rsidRPr="003D3EB8">
              <w:rPr>
                <w:rFonts w:ascii="Georgia" w:hAnsi="Georgia"/>
                <w:color w:val="000000"/>
              </w:rPr>
              <w:t>Ch 10</w:t>
            </w:r>
          </w:p>
        </w:tc>
      </w:tr>
      <w:tr w:rsidR="007361C9" w:rsidRPr="003D3EB8" w14:paraId="087EAB44" w14:textId="77777777" w:rsidTr="007361C9">
        <w:trPr>
          <w:jc w:val="center"/>
        </w:trPr>
        <w:tc>
          <w:tcPr>
            <w:tcW w:w="1117" w:type="pct"/>
            <w:vMerge w:val="restart"/>
            <w:tcBorders>
              <w:top w:val="single" w:sz="4" w:space="0" w:color="auto"/>
            </w:tcBorders>
            <w:vAlign w:val="center"/>
          </w:tcPr>
          <w:p w14:paraId="2E57B67F" w14:textId="317D8C0B" w:rsidR="007361C9" w:rsidRPr="003D3EB8" w:rsidRDefault="007361C9" w:rsidP="007361C9">
            <w:pPr>
              <w:jc w:val="center"/>
              <w:rPr>
                <w:rFonts w:ascii="Georgia" w:hAnsi="Georgia"/>
                <w:b/>
                <w:bCs/>
              </w:rPr>
            </w:pPr>
            <w:r w:rsidRPr="003D3EB8">
              <w:rPr>
                <w:rFonts w:ascii="Georgia" w:hAnsi="Georgia"/>
                <w:b/>
                <w:bCs/>
              </w:rPr>
              <w:t>9</w:t>
            </w:r>
          </w:p>
        </w:tc>
        <w:tc>
          <w:tcPr>
            <w:tcW w:w="1181" w:type="pct"/>
            <w:tcBorders>
              <w:top w:val="single" w:sz="4" w:space="0" w:color="auto"/>
            </w:tcBorders>
            <w:vAlign w:val="bottom"/>
          </w:tcPr>
          <w:p w14:paraId="7600E260" w14:textId="36EEA979"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736B520" w14:textId="0D5C042E" w:rsidR="007361C9" w:rsidRPr="003D3EB8" w:rsidRDefault="007361C9" w:rsidP="00700B00">
            <w:pPr>
              <w:jc w:val="center"/>
              <w:rPr>
                <w:rFonts w:ascii="Georgia" w:hAnsi="Georgia"/>
                <w:b/>
                <w:bCs/>
              </w:rPr>
            </w:pPr>
            <w:r w:rsidRPr="003D3EB8">
              <w:rPr>
                <w:rFonts w:ascii="Georgia" w:hAnsi="Georgia"/>
                <w:color w:val="000000"/>
              </w:rPr>
              <w:t>14</w:t>
            </w:r>
          </w:p>
        </w:tc>
        <w:tc>
          <w:tcPr>
            <w:tcW w:w="2285" w:type="pct"/>
            <w:tcBorders>
              <w:top w:val="single" w:sz="4" w:space="0" w:color="auto"/>
            </w:tcBorders>
            <w:vAlign w:val="bottom"/>
          </w:tcPr>
          <w:p w14:paraId="1AF97E94" w14:textId="723A718E" w:rsidR="007361C9" w:rsidRPr="003D3EB8" w:rsidRDefault="007361C9" w:rsidP="00700B00">
            <w:pPr>
              <w:jc w:val="center"/>
              <w:rPr>
                <w:rFonts w:ascii="Georgia" w:hAnsi="Georgia"/>
              </w:rPr>
            </w:pPr>
            <w:r w:rsidRPr="003D3EB8">
              <w:rPr>
                <w:rFonts w:ascii="Georgia" w:hAnsi="Georgia"/>
                <w:color w:val="000000"/>
              </w:rPr>
              <w:t>Ch 11</w:t>
            </w:r>
          </w:p>
        </w:tc>
      </w:tr>
      <w:tr w:rsidR="007361C9" w:rsidRPr="003D3EB8" w14:paraId="244EDEAA" w14:textId="77777777" w:rsidTr="007361C9">
        <w:trPr>
          <w:jc w:val="center"/>
        </w:trPr>
        <w:tc>
          <w:tcPr>
            <w:tcW w:w="1117" w:type="pct"/>
            <w:vMerge/>
            <w:tcBorders>
              <w:bottom w:val="single" w:sz="4" w:space="0" w:color="auto"/>
            </w:tcBorders>
            <w:vAlign w:val="center"/>
          </w:tcPr>
          <w:p w14:paraId="7E7CFAEF"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B39B9C" w14:textId="7CE85255"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48DABF34" w14:textId="1E191FF8"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bottom w:val="single" w:sz="4" w:space="0" w:color="auto"/>
            </w:tcBorders>
            <w:vAlign w:val="bottom"/>
          </w:tcPr>
          <w:p w14:paraId="54658204" w14:textId="69B8EB8C" w:rsidR="007361C9" w:rsidRPr="003D3EB8" w:rsidRDefault="007361C9" w:rsidP="00700B00">
            <w:pPr>
              <w:jc w:val="center"/>
              <w:rPr>
                <w:rFonts w:ascii="Georgia" w:hAnsi="Georgia"/>
              </w:rPr>
            </w:pPr>
            <w:r w:rsidRPr="003D3EB8">
              <w:rPr>
                <w:rFonts w:ascii="Georgia" w:hAnsi="Georgia"/>
                <w:color w:val="000000"/>
              </w:rPr>
              <w:t>Ch 12</w:t>
            </w:r>
          </w:p>
        </w:tc>
      </w:tr>
      <w:tr w:rsidR="007361C9" w:rsidRPr="003D3EB8" w14:paraId="49B0A64D" w14:textId="77777777" w:rsidTr="007361C9">
        <w:trPr>
          <w:jc w:val="center"/>
        </w:trPr>
        <w:tc>
          <w:tcPr>
            <w:tcW w:w="1117" w:type="pct"/>
            <w:vMerge w:val="restart"/>
            <w:tcBorders>
              <w:top w:val="single" w:sz="4" w:space="0" w:color="auto"/>
            </w:tcBorders>
            <w:vAlign w:val="center"/>
          </w:tcPr>
          <w:p w14:paraId="64E660ED" w14:textId="418180CC" w:rsidR="007361C9" w:rsidRPr="003D3EB8" w:rsidRDefault="007361C9" w:rsidP="007361C9">
            <w:pPr>
              <w:jc w:val="center"/>
              <w:rPr>
                <w:rFonts w:ascii="Georgia" w:hAnsi="Georgia"/>
                <w:b/>
                <w:bCs/>
              </w:rPr>
            </w:pPr>
            <w:r w:rsidRPr="003D3EB8">
              <w:rPr>
                <w:rFonts w:ascii="Georgia" w:hAnsi="Georgia"/>
                <w:b/>
                <w:bCs/>
              </w:rPr>
              <w:t>10</w:t>
            </w:r>
          </w:p>
        </w:tc>
        <w:tc>
          <w:tcPr>
            <w:tcW w:w="1181" w:type="pct"/>
            <w:tcBorders>
              <w:top w:val="single" w:sz="4" w:space="0" w:color="auto"/>
            </w:tcBorders>
            <w:vAlign w:val="bottom"/>
          </w:tcPr>
          <w:p w14:paraId="7521577C" w14:textId="77AB7CBD"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3226AE29" w14:textId="44EC3CF8" w:rsidR="007361C9" w:rsidRPr="003D3EB8" w:rsidRDefault="007361C9" w:rsidP="00700B00">
            <w:pPr>
              <w:jc w:val="center"/>
              <w:rPr>
                <w:rFonts w:ascii="Georgia" w:hAnsi="Georgia"/>
                <w:b/>
                <w:bCs/>
              </w:rPr>
            </w:pPr>
            <w:r w:rsidRPr="003D3EB8">
              <w:rPr>
                <w:rFonts w:ascii="Georgia" w:hAnsi="Georgia"/>
                <w:color w:val="000000"/>
              </w:rPr>
              <w:t>21</w:t>
            </w:r>
          </w:p>
        </w:tc>
        <w:tc>
          <w:tcPr>
            <w:tcW w:w="2285" w:type="pct"/>
            <w:tcBorders>
              <w:top w:val="single" w:sz="4" w:space="0" w:color="auto"/>
            </w:tcBorders>
            <w:vAlign w:val="bottom"/>
          </w:tcPr>
          <w:p w14:paraId="1B2625C3" w14:textId="2539AD2C" w:rsidR="007361C9" w:rsidRPr="003D3EB8" w:rsidRDefault="007361C9" w:rsidP="00700B00">
            <w:pPr>
              <w:jc w:val="center"/>
              <w:rPr>
                <w:rFonts w:ascii="Georgia" w:hAnsi="Georgia"/>
              </w:rPr>
            </w:pPr>
            <w:r w:rsidRPr="003D3EB8">
              <w:rPr>
                <w:rFonts w:ascii="Georgia" w:hAnsi="Georgia"/>
              </w:rPr>
              <w:t>Activity</w:t>
            </w:r>
          </w:p>
        </w:tc>
      </w:tr>
      <w:tr w:rsidR="007361C9" w:rsidRPr="003D3EB8" w14:paraId="49186D30" w14:textId="77777777" w:rsidTr="007361C9">
        <w:trPr>
          <w:jc w:val="center"/>
        </w:trPr>
        <w:tc>
          <w:tcPr>
            <w:tcW w:w="1117" w:type="pct"/>
            <w:vMerge/>
            <w:tcBorders>
              <w:bottom w:val="single" w:sz="4" w:space="0" w:color="auto"/>
            </w:tcBorders>
            <w:vAlign w:val="center"/>
          </w:tcPr>
          <w:p w14:paraId="2B781194"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8471DE7" w14:textId="08DD543A"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B5E7110" w14:textId="35EBC1B3"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bottom w:val="single" w:sz="4" w:space="0" w:color="auto"/>
            </w:tcBorders>
            <w:vAlign w:val="bottom"/>
          </w:tcPr>
          <w:p w14:paraId="1B52F72B" w14:textId="0D677D1D" w:rsidR="007361C9" w:rsidRPr="003D3EB8" w:rsidRDefault="007361C9" w:rsidP="00700B00">
            <w:pPr>
              <w:jc w:val="center"/>
              <w:rPr>
                <w:rFonts w:ascii="Georgia" w:hAnsi="Georgia"/>
              </w:rPr>
            </w:pPr>
            <w:r w:rsidRPr="003D3EB8">
              <w:rPr>
                <w:rFonts w:ascii="Georgia" w:hAnsi="Georgia"/>
              </w:rPr>
              <w:t>Test 2</w:t>
            </w:r>
          </w:p>
        </w:tc>
      </w:tr>
      <w:tr w:rsidR="007361C9" w:rsidRPr="003D3EB8" w14:paraId="4F978CC7" w14:textId="77777777" w:rsidTr="007361C9">
        <w:trPr>
          <w:jc w:val="center"/>
        </w:trPr>
        <w:tc>
          <w:tcPr>
            <w:tcW w:w="1117" w:type="pct"/>
            <w:vMerge w:val="restart"/>
            <w:tcBorders>
              <w:top w:val="single" w:sz="4" w:space="0" w:color="auto"/>
            </w:tcBorders>
            <w:vAlign w:val="center"/>
          </w:tcPr>
          <w:p w14:paraId="2024A52A" w14:textId="76E3F0FD" w:rsidR="007361C9" w:rsidRPr="003D3EB8" w:rsidRDefault="007361C9" w:rsidP="007361C9">
            <w:pPr>
              <w:jc w:val="center"/>
              <w:rPr>
                <w:rFonts w:ascii="Georgia" w:hAnsi="Georgia"/>
                <w:b/>
                <w:bCs/>
              </w:rPr>
            </w:pPr>
            <w:r w:rsidRPr="003D3EB8">
              <w:rPr>
                <w:rFonts w:ascii="Georgia" w:hAnsi="Georgia"/>
                <w:b/>
                <w:bCs/>
              </w:rPr>
              <w:t>11</w:t>
            </w:r>
          </w:p>
        </w:tc>
        <w:tc>
          <w:tcPr>
            <w:tcW w:w="1181" w:type="pct"/>
            <w:tcBorders>
              <w:top w:val="single" w:sz="4" w:space="0" w:color="auto"/>
            </w:tcBorders>
            <w:vAlign w:val="bottom"/>
          </w:tcPr>
          <w:p w14:paraId="38E10850" w14:textId="2DF4E866"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468739A" w14:textId="3072AE12"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top w:val="single" w:sz="4" w:space="0" w:color="auto"/>
            </w:tcBorders>
            <w:vAlign w:val="bottom"/>
          </w:tcPr>
          <w:p w14:paraId="2C08A68D" w14:textId="31C91782" w:rsidR="007361C9" w:rsidRPr="003D3EB8" w:rsidRDefault="007361C9" w:rsidP="00700B00">
            <w:pPr>
              <w:jc w:val="center"/>
              <w:rPr>
                <w:rFonts w:ascii="Georgia" w:hAnsi="Georgia"/>
              </w:rPr>
            </w:pPr>
            <w:r w:rsidRPr="003D3EB8">
              <w:rPr>
                <w:rFonts w:ascii="Georgia" w:hAnsi="Georgia"/>
                <w:color w:val="000000"/>
              </w:rPr>
              <w:t>Ch 13</w:t>
            </w:r>
          </w:p>
        </w:tc>
      </w:tr>
      <w:tr w:rsidR="007361C9" w:rsidRPr="003D3EB8" w14:paraId="584FA3A0" w14:textId="77777777" w:rsidTr="007361C9">
        <w:trPr>
          <w:jc w:val="center"/>
        </w:trPr>
        <w:tc>
          <w:tcPr>
            <w:tcW w:w="1117" w:type="pct"/>
            <w:vMerge/>
            <w:tcBorders>
              <w:bottom w:val="single" w:sz="4" w:space="0" w:color="auto"/>
            </w:tcBorders>
            <w:vAlign w:val="center"/>
          </w:tcPr>
          <w:p w14:paraId="512A975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69FCFF68" w14:textId="278454CB"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0CF7401A" w14:textId="3A8CAB4D"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bottom w:val="single" w:sz="4" w:space="0" w:color="auto"/>
            </w:tcBorders>
            <w:vAlign w:val="bottom"/>
          </w:tcPr>
          <w:p w14:paraId="29DF1CF6" w14:textId="0A97B64A" w:rsidR="007361C9" w:rsidRPr="003D3EB8" w:rsidRDefault="007361C9" w:rsidP="00700B00">
            <w:pPr>
              <w:jc w:val="center"/>
              <w:rPr>
                <w:rFonts w:ascii="Georgia" w:hAnsi="Georgia"/>
              </w:rPr>
            </w:pPr>
            <w:r w:rsidRPr="003D3EB8">
              <w:rPr>
                <w:rFonts w:ascii="Georgia" w:hAnsi="Georgia"/>
                <w:color w:val="000000"/>
              </w:rPr>
              <w:t>Ch 14</w:t>
            </w:r>
          </w:p>
        </w:tc>
      </w:tr>
      <w:tr w:rsidR="007361C9" w:rsidRPr="003D3EB8" w14:paraId="778EB08E" w14:textId="77777777" w:rsidTr="007361C9">
        <w:trPr>
          <w:jc w:val="center"/>
        </w:trPr>
        <w:tc>
          <w:tcPr>
            <w:tcW w:w="1117" w:type="pct"/>
            <w:vMerge w:val="restart"/>
            <w:tcBorders>
              <w:top w:val="single" w:sz="4" w:space="0" w:color="auto"/>
            </w:tcBorders>
            <w:vAlign w:val="center"/>
          </w:tcPr>
          <w:p w14:paraId="67024C93" w14:textId="3AD2CEF6" w:rsidR="007361C9" w:rsidRPr="003D3EB8" w:rsidRDefault="007361C9" w:rsidP="007361C9">
            <w:pPr>
              <w:jc w:val="center"/>
              <w:rPr>
                <w:rFonts w:ascii="Georgia" w:hAnsi="Georgia"/>
                <w:b/>
                <w:bCs/>
              </w:rPr>
            </w:pPr>
            <w:r w:rsidRPr="003D3EB8">
              <w:rPr>
                <w:rFonts w:ascii="Georgia" w:hAnsi="Georgia"/>
                <w:b/>
                <w:bCs/>
              </w:rPr>
              <w:t>12</w:t>
            </w:r>
          </w:p>
        </w:tc>
        <w:tc>
          <w:tcPr>
            <w:tcW w:w="1181" w:type="pct"/>
            <w:tcBorders>
              <w:top w:val="single" w:sz="4" w:space="0" w:color="auto"/>
            </w:tcBorders>
            <w:vAlign w:val="bottom"/>
          </w:tcPr>
          <w:p w14:paraId="5E40A1BB" w14:textId="1AB5AB04"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EB4C181" w14:textId="41947CB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top w:val="single" w:sz="4" w:space="0" w:color="auto"/>
            </w:tcBorders>
            <w:vAlign w:val="bottom"/>
          </w:tcPr>
          <w:p w14:paraId="70896636" w14:textId="7938E31C" w:rsidR="007361C9" w:rsidRPr="003D3EB8" w:rsidRDefault="007361C9" w:rsidP="00700B00">
            <w:pPr>
              <w:jc w:val="center"/>
              <w:rPr>
                <w:rFonts w:ascii="Georgia" w:hAnsi="Georgia"/>
              </w:rPr>
            </w:pPr>
            <w:r w:rsidRPr="003D3EB8">
              <w:rPr>
                <w:rFonts w:ascii="Georgia" w:hAnsi="Georgia"/>
                <w:color w:val="000000"/>
              </w:rPr>
              <w:t>Ch 15</w:t>
            </w:r>
          </w:p>
        </w:tc>
      </w:tr>
      <w:tr w:rsidR="007361C9" w:rsidRPr="003D3EB8" w14:paraId="7A251404" w14:textId="77777777" w:rsidTr="007361C9">
        <w:trPr>
          <w:jc w:val="center"/>
        </w:trPr>
        <w:tc>
          <w:tcPr>
            <w:tcW w:w="1117" w:type="pct"/>
            <w:vMerge/>
            <w:tcBorders>
              <w:bottom w:val="single" w:sz="4" w:space="0" w:color="auto"/>
            </w:tcBorders>
            <w:vAlign w:val="center"/>
          </w:tcPr>
          <w:p w14:paraId="038CFFF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3444779" w14:textId="466E85EE"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22212561" w14:textId="788261B5" w:rsidR="007361C9" w:rsidRPr="003D3EB8" w:rsidRDefault="007361C9" w:rsidP="00700B00">
            <w:pPr>
              <w:jc w:val="center"/>
              <w:rPr>
                <w:rFonts w:ascii="Georgia" w:hAnsi="Georgia"/>
                <w:b/>
                <w:bCs/>
              </w:rPr>
            </w:pPr>
            <w:r w:rsidRPr="003D3EB8">
              <w:rPr>
                <w:rFonts w:ascii="Georgia" w:hAnsi="Georgia"/>
                <w:color w:val="000000"/>
              </w:rPr>
              <w:t>6</w:t>
            </w:r>
          </w:p>
        </w:tc>
        <w:tc>
          <w:tcPr>
            <w:tcW w:w="2285" w:type="pct"/>
            <w:tcBorders>
              <w:bottom w:val="single" w:sz="4" w:space="0" w:color="auto"/>
            </w:tcBorders>
            <w:vAlign w:val="bottom"/>
          </w:tcPr>
          <w:p w14:paraId="7D76D541" w14:textId="166DAC26" w:rsidR="007361C9" w:rsidRPr="003D3EB8" w:rsidRDefault="007361C9" w:rsidP="00700B00">
            <w:pPr>
              <w:jc w:val="center"/>
              <w:rPr>
                <w:rFonts w:ascii="Georgia" w:hAnsi="Georgia"/>
              </w:rPr>
            </w:pPr>
            <w:r w:rsidRPr="003D3EB8">
              <w:rPr>
                <w:rFonts w:ascii="Georgia" w:hAnsi="Georgia"/>
                <w:color w:val="000000"/>
              </w:rPr>
              <w:t>Ch 16</w:t>
            </w:r>
          </w:p>
        </w:tc>
      </w:tr>
      <w:tr w:rsidR="007361C9" w:rsidRPr="003D3EB8" w14:paraId="29CD0DB3" w14:textId="77777777" w:rsidTr="007361C9">
        <w:trPr>
          <w:jc w:val="center"/>
        </w:trPr>
        <w:tc>
          <w:tcPr>
            <w:tcW w:w="1117" w:type="pct"/>
            <w:vMerge w:val="restart"/>
            <w:tcBorders>
              <w:top w:val="single" w:sz="4" w:space="0" w:color="auto"/>
            </w:tcBorders>
            <w:vAlign w:val="center"/>
          </w:tcPr>
          <w:p w14:paraId="2B857B19" w14:textId="5E66F8C4" w:rsidR="007361C9" w:rsidRPr="003D3EB8" w:rsidRDefault="007361C9" w:rsidP="007361C9">
            <w:pPr>
              <w:jc w:val="center"/>
              <w:rPr>
                <w:rFonts w:ascii="Georgia" w:hAnsi="Georgia"/>
                <w:b/>
                <w:bCs/>
              </w:rPr>
            </w:pPr>
            <w:r w:rsidRPr="003D3EB8">
              <w:rPr>
                <w:rFonts w:ascii="Georgia" w:hAnsi="Georgia"/>
                <w:b/>
                <w:bCs/>
              </w:rPr>
              <w:t>13</w:t>
            </w:r>
          </w:p>
        </w:tc>
        <w:tc>
          <w:tcPr>
            <w:tcW w:w="1181" w:type="pct"/>
            <w:tcBorders>
              <w:top w:val="single" w:sz="4" w:space="0" w:color="auto"/>
            </w:tcBorders>
            <w:vAlign w:val="bottom"/>
          </w:tcPr>
          <w:p w14:paraId="3AD03A0F" w14:textId="1914CE42"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5775DEE" w14:textId="3CEB510B"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top w:val="single" w:sz="4" w:space="0" w:color="auto"/>
            </w:tcBorders>
            <w:vAlign w:val="bottom"/>
          </w:tcPr>
          <w:p w14:paraId="61503254" w14:textId="0871F4C4" w:rsidR="007361C9" w:rsidRPr="003D3EB8" w:rsidRDefault="007361C9" w:rsidP="00700B00">
            <w:pPr>
              <w:jc w:val="center"/>
              <w:rPr>
                <w:rFonts w:ascii="Georgia" w:hAnsi="Georgia"/>
              </w:rPr>
            </w:pPr>
            <w:r w:rsidRPr="003D3EB8">
              <w:rPr>
                <w:rFonts w:ascii="Georgia" w:hAnsi="Georgia"/>
                <w:color w:val="000000"/>
              </w:rPr>
              <w:t>Ch 17</w:t>
            </w:r>
          </w:p>
        </w:tc>
      </w:tr>
      <w:tr w:rsidR="007361C9" w:rsidRPr="003D3EB8" w14:paraId="2CFEF8A4" w14:textId="77777777" w:rsidTr="007361C9">
        <w:trPr>
          <w:jc w:val="center"/>
        </w:trPr>
        <w:tc>
          <w:tcPr>
            <w:tcW w:w="1117" w:type="pct"/>
            <w:vMerge/>
            <w:tcBorders>
              <w:bottom w:val="single" w:sz="4" w:space="0" w:color="auto"/>
            </w:tcBorders>
            <w:vAlign w:val="center"/>
          </w:tcPr>
          <w:p w14:paraId="4CDB7FFA"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C97BE8" w14:textId="4E3988C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4D89440A" w14:textId="2A90E93D" w:rsidR="007361C9" w:rsidRPr="003D3EB8" w:rsidRDefault="007361C9" w:rsidP="00700B00">
            <w:pPr>
              <w:jc w:val="center"/>
              <w:rPr>
                <w:rFonts w:ascii="Georgia" w:hAnsi="Georgia"/>
                <w:b/>
                <w:bCs/>
              </w:rPr>
            </w:pPr>
            <w:r w:rsidRPr="003D3EB8">
              <w:rPr>
                <w:rFonts w:ascii="Georgia" w:hAnsi="Georgia"/>
                <w:color w:val="000000"/>
              </w:rPr>
              <w:t>13</w:t>
            </w:r>
          </w:p>
        </w:tc>
        <w:tc>
          <w:tcPr>
            <w:tcW w:w="2285" w:type="pct"/>
            <w:tcBorders>
              <w:bottom w:val="single" w:sz="4" w:space="0" w:color="auto"/>
            </w:tcBorders>
            <w:vAlign w:val="bottom"/>
          </w:tcPr>
          <w:p w14:paraId="1BA334D9" w14:textId="16C7B735" w:rsidR="007361C9" w:rsidRPr="003D3EB8" w:rsidRDefault="007361C9" w:rsidP="00700B00">
            <w:pPr>
              <w:jc w:val="center"/>
              <w:rPr>
                <w:rFonts w:ascii="Georgia" w:hAnsi="Georgia"/>
              </w:rPr>
            </w:pPr>
            <w:r w:rsidRPr="003D3EB8">
              <w:rPr>
                <w:rFonts w:ascii="Georgia" w:hAnsi="Georgia"/>
                <w:color w:val="000000"/>
              </w:rPr>
              <w:t>Ch 18</w:t>
            </w:r>
          </w:p>
        </w:tc>
      </w:tr>
      <w:tr w:rsidR="007361C9" w:rsidRPr="003D3EB8" w14:paraId="591E6B09" w14:textId="77777777" w:rsidTr="007361C9">
        <w:trPr>
          <w:jc w:val="center"/>
        </w:trPr>
        <w:tc>
          <w:tcPr>
            <w:tcW w:w="1117" w:type="pct"/>
            <w:vMerge w:val="restart"/>
            <w:tcBorders>
              <w:top w:val="single" w:sz="4" w:space="0" w:color="auto"/>
            </w:tcBorders>
            <w:vAlign w:val="center"/>
          </w:tcPr>
          <w:p w14:paraId="09CB36DE" w14:textId="664B5FED" w:rsidR="007361C9" w:rsidRPr="003D3EB8" w:rsidRDefault="007361C9" w:rsidP="007361C9">
            <w:pPr>
              <w:jc w:val="center"/>
              <w:rPr>
                <w:rFonts w:ascii="Georgia" w:hAnsi="Georgia"/>
                <w:b/>
                <w:bCs/>
              </w:rPr>
            </w:pPr>
            <w:r w:rsidRPr="003D3EB8">
              <w:rPr>
                <w:rFonts w:ascii="Georgia" w:hAnsi="Georgia"/>
                <w:b/>
                <w:bCs/>
              </w:rPr>
              <w:t>14</w:t>
            </w:r>
          </w:p>
        </w:tc>
        <w:tc>
          <w:tcPr>
            <w:tcW w:w="1181" w:type="pct"/>
            <w:tcBorders>
              <w:top w:val="single" w:sz="4" w:space="0" w:color="auto"/>
            </w:tcBorders>
            <w:vAlign w:val="bottom"/>
          </w:tcPr>
          <w:p w14:paraId="5404966C" w14:textId="1041FD9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21C63050" w14:textId="1450A5A0"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top w:val="single" w:sz="4" w:space="0" w:color="auto"/>
            </w:tcBorders>
            <w:vAlign w:val="bottom"/>
          </w:tcPr>
          <w:p w14:paraId="4F0B9AC7" w14:textId="2B35D55F" w:rsidR="007361C9" w:rsidRPr="003D3EB8" w:rsidRDefault="007361C9" w:rsidP="00700B00">
            <w:pPr>
              <w:jc w:val="center"/>
              <w:rPr>
                <w:rFonts w:ascii="Georgia" w:hAnsi="Georgia"/>
              </w:rPr>
            </w:pPr>
            <w:r w:rsidRPr="003D3EB8">
              <w:rPr>
                <w:rFonts w:ascii="Georgia" w:hAnsi="Georgia"/>
              </w:rPr>
              <w:t>Activity</w:t>
            </w:r>
          </w:p>
        </w:tc>
      </w:tr>
      <w:tr w:rsidR="007361C9" w:rsidRPr="003D3EB8" w14:paraId="7390DC89" w14:textId="77777777" w:rsidTr="007361C9">
        <w:trPr>
          <w:jc w:val="center"/>
        </w:trPr>
        <w:tc>
          <w:tcPr>
            <w:tcW w:w="1117" w:type="pct"/>
            <w:vMerge/>
            <w:tcBorders>
              <w:bottom w:val="single" w:sz="4" w:space="0" w:color="auto"/>
            </w:tcBorders>
            <w:vAlign w:val="center"/>
          </w:tcPr>
          <w:p w14:paraId="162BC5BE"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84DD434" w14:textId="4EAB1B0B"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7FE15EEB" w14:textId="74EEA424" w:rsidR="007361C9" w:rsidRPr="003D3EB8" w:rsidRDefault="007361C9" w:rsidP="00700B00">
            <w:pPr>
              <w:jc w:val="center"/>
              <w:rPr>
                <w:rFonts w:ascii="Georgia" w:hAnsi="Georgia"/>
                <w:b/>
                <w:bCs/>
              </w:rPr>
            </w:pPr>
            <w:r w:rsidRPr="003D3EB8">
              <w:rPr>
                <w:rFonts w:ascii="Georgia" w:hAnsi="Georgia"/>
                <w:color w:val="000000"/>
              </w:rPr>
              <w:t>20</w:t>
            </w:r>
          </w:p>
        </w:tc>
        <w:tc>
          <w:tcPr>
            <w:tcW w:w="2285" w:type="pct"/>
            <w:tcBorders>
              <w:bottom w:val="single" w:sz="4" w:space="0" w:color="auto"/>
            </w:tcBorders>
            <w:vAlign w:val="bottom"/>
          </w:tcPr>
          <w:p w14:paraId="4CD2A1FC" w14:textId="04FBAE70" w:rsidR="007361C9" w:rsidRPr="003D3EB8" w:rsidRDefault="007361C9" w:rsidP="00700B00">
            <w:pPr>
              <w:jc w:val="center"/>
              <w:rPr>
                <w:rFonts w:ascii="Georgia" w:hAnsi="Georgia"/>
              </w:rPr>
            </w:pPr>
            <w:r w:rsidRPr="003D3EB8">
              <w:rPr>
                <w:rFonts w:ascii="Georgia" w:hAnsi="Georgia"/>
              </w:rPr>
              <w:t>Test 3</w:t>
            </w:r>
          </w:p>
        </w:tc>
      </w:tr>
      <w:tr w:rsidR="007361C9" w:rsidRPr="003D3EB8" w14:paraId="400850D3" w14:textId="77777777" w:rsidTr="007361C9">
        <w:trPr>
          <w:jc w:val="center"/>
        </w:trPr>
        <w:tc>
          <w:tcPr>
            <w:tcW w:w="1117" w:type="pct"/>
            <w:vMerge w:val="restart"/>
            <w:tcBorders>
              <w:top w:val="single" w:sz="4" w:space="0" w:color="auto"/>
            </w:tcBorders>
            <w:vAlign w:val="center"/>
          </w:tcPr>
          <w:p w14:paraId="1646EEAB" w14:textId="05FA2E26" w:rsidR="007361C9" w:rsidRPr="003D3EB8" w:rsidRDefault="007361C9" w:rsidP="007361C9">
            <w:pPr>
              <w:jc w:val="center"/>
              <w:rPr>
                <w:rFonts w:ascii="Georgia" w:hAnsi="Georgia"/>
                <w:b/>
                <w:bCs/>
              </w:rPr>
            </w:pPr>
            <w:r w:rsidRPr="003D3EB8">
              <w:rPr>
                <w:rFonts w:ascii="Georgia" w:hAnsi="Georgia"/>
                <w:b/>
                <w:bCs/>
              </w:rPr>
              <w:t>15</w:t>
            </w:r>
          </w:p>
        </w:tc>
        <w:tc>
          <w:tcPr>
            <w:tcW w:w="1181" w:type="pct"/>
            <w:tcBorders>
              <w:top w:val="single" w:sz="4" w:space="0" w:color="auto"/>
            </w:tcBorders>
            <w:vAlign w:val="bottom"/>
          </w:tcPr>
          <w:p w14:paraId="3A3EE03A" w14:textId="153958E1"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top w:val="single" w:sz="4" w:space="0" w:color="auto"/>
            </w:tcBorders>
            <w:vAlign w:val="bottom"/>
          </w:tcPr>
          <w:p w14:paraId="2FE13C50" w14:textId="021C020D"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25</w:t>
            </w:r>
          </w:p>
        </w:tc>
        <w:tc>
          <w:tcPr>
            <w:tcW w:w="2285" w:type="pct"/>
            <w:tcBorders>
              <w:top w:val="single" w:sz="4" w:space="0" w:color="auto"/>
            </w:tcBorders>
            <w:vAlign w:val="bottom"/>
          </w:tcPr>
          <w:p w14:paraId="192CDD33" w14:textId="705AF9D6"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7358A0F7" w14:textId="77777777" w:rsidTr="007361C9">
        <w:trPr>
          <w:jc w:val="center"/>
        </w:trPr>
        <w:tc>
          <w:tcPr>
            <w:tcW w:w="1117" w:type="pct"/>
            <w:vMerge/>
            <w:tcBorders>
              <w:bottom w:val="single" w:sz="4" w:space="0" w:color="auto"/>
            </w:tcBorders>
            <w:vAlign w:val="center"/>
          </w:tcPr>
          <w:p w14:paraId="6468BC9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117D3F6" w14:textId="54136815"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bottom w:val="single" w:sz="4" w:space="0" w:color="auto"/>
            </w:tcBorders>
            <w:vAlign w:val="bottom"/>
          </w:tcPr>
          <w:p w14:paraId="6046C1AB" w14:textId="078761B3"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27</w:t>
            </w:r>
          </w:p>
        </w:tc>
        <w:tc>
          <w:tcPr>
            <w:tcW w:w="2285" w:type="pct"/>
            <w:tcBorders>
              <w:bottom w:val="single" w:sz="4" w:space="0" w:color="auto"/>
            </w:tcBorders>
            <w:vAlign w:val="bottom"/>
          </w:tcPr>
          <w:p w14:paraId="2A2B3572" w14:textId="4EAA1984"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61DF436A" w14:textId="77777777" w:rsidTr="007361C9">
        <w:trPr>
          <w:jc w:val="center"/>
        </w:trPr>
        <w:tc>
          <w:tcPr>
            <w:tcW w:w="1117" w:type="pct"/>
            <w:vMerge w:val="restart"/>
            <w:tcBorders>
              <w:top w:val="single" w:sz="4" w:space="0" w:color="auto"/>
            </w:tcBorders>
            <w:vAlign w:val="center"/>
          </w:tcPr>
          <w:p w14:paraId="47C1CC96" w14:textId="646A5C57" w:rsidR="007361C9" w:rsidRPr="003D3EB8" w:rsidRDefault="007361C9" w:rsidP="007361C9">
            <w:pPr>
              <w:jc w:val="center"/>
              <w:rPr>
                <w:rFonts w:ascii="Georgia" w:hAnsi="Georgia"/>
                <w:b/>
                <w:bCs/>
              </w:rPr>
            </w:pPr>
            <w:r w:rsidRPr="003D3EB8">
              <w:rPr>
                <w:rFonts w:ascii="Georgia" w:hAnsi="Georgia"/>
                <w:b/>
                <w:bCs/>
              </w:rPr>
              <w:t>16</w:t>
            </w:r>
          </w:p>
        </w:tc>
        <w:tc>
          <w:tcPr>
            <w:tcW w:w="1181" w:type="pct"/>
            <w:tcBorders>
              <w:top w:val="single" w:sz="4" w:space="0" w:color="auto"/>
            </w:tcBorders>
            <w:vAlign w:val="bottom"/>
          </w:tcPr>
          <w:p w14:paraId="70D269BC" w14:textId="078CDE40"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4945BFA9" w14:textId="6FBBD39D"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top w:val="single" w:sz="4" w:space="0" w:color="auto"/>
            </w:tcBorders>
            <w:vAlign w:val="bottom"/>
          </w:tcPr>
          <w:p w14:paraId="532F49EE" w14:textId="1558581A" w:rsidR="007361C9" w:rsidRPr="003D3EB8" w:rsidRDefault="007361C9" w:rsidP="00700B00">
            <w:pPr>
              <w:jc w:val="center"/>
              <w:rPr>
                <w:rFonts w:ascii="Georgia" w:hAnsi="Georgia"/>
              </w:rPr>
            </w:pPr>
            <w:r w:rsidRPr="003D3EB8">
              <w:rPr>
                <w:rFonts w:ascii="Georgia" w:hAnsi="Georgia"/>
              </w:rPr>
              <w:t>Presentations</w:t>
            </w:r>
          </w:p>
        </w:tc>
      </w:tr>
      <w:tr w:rsidR="007361C9" w:rsidRPr="003D3EB8" w14:paraId="79881442" w14:textId="77777777" w:rsidTr="007361C9">
        <w:trPr>
          <w:jc w:val="center"/>
        </w:trPr>
        <w:tc>
          <w:tcPr>
            <w:tcW w:w="1117" w:type="pct"/>
            <w:vMerge/>
            <w:tcBorders>
              <w:bottom w:val="single" w:sz="4" w:space="0" w:color="auto"/>
            </w:tcBorders>
            <w:vAlign w:val="center"/>
          </w:tcPr>
          <w:p w14:paraId="4C1D439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9B649C7" w14:textId="4236F0F3"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bottom w:val="single" w:sz="4" w:space="0" w:color="auto"/>
            </w:tcBorders>
            <w:vAlign w:val="bottom"/>
          </w:tcPr>
          <w:p w14:paraId="37A16F39" w14:textId="13B218BA"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013915F0" w14:textId="7938944A" w:rsidR="007361C9" w:rsidRPr="003D3EB8" w:rsidRDefault="007361C9" w:rsidP="00700B00">
            <w:pPr>
              <w:jc w:val="center"/>
              <w:rPr>
                <w:rFonts w:ascii="Georgia" w:hAnsi="Georgia"/>
              </w:rPr>
            </w:pPr>
            <w:r w:rsidRPr="003D3EB8">
              <w:rPr>
                <w:rFonts w:ascii="Georgia" w:hAnsi="Georgia"/>
              </w:rPr>
              <w:t>Presentations</w:t>
            </w:r>
          </w:p>
        </w:tc>
      </w:tr>
      <w:tr w:rsidR="003D3EB8" w:rsidRPr="003D3EB8" w14:paraId="1109F8C2" w14:textId="77777777" w:rsidTr="007361C9">
        <w:trPr>
          <w:jc w:val="center"/>
        </w:trPr>
        <w:tc>
          <w:tcPr>
            <w:tcW w:w="1117" w:type="pct"/>
            <w:tcBorders>
              <w:top w:val="single" w:sz="4" w:space="0" w:color="auto"/>
            </w:tcBorders>
            <w:vAlign w:val="center"/>
          </w:tcPr>
          <w:p w14:paraId="53A1E50A" w14:textId="258DB252" w:rsidR="00563F07" w:rsidRPr="003D3EB8" w:rsidRDefault="00563F07" w:rsidP="007361C9">
            <w:pPr>
              <w:jc w:val="center"/>
              <w:rPr>
                <w:rFonts w:ascii="Georgia" w:hAnsi="Georgia"/>
                <w:b/>
                <w:bCs/>
              </w:rPr>
            </w:pPr>
            <w:r w:rsidRPr="003D3EB8">
              <w:rPr>
                <w:rFonts w:ascii="Georgia" w:hAnsi="Georgia"/>
                <w:b/>
                <w:bCs/>
              </w:rPr>
              <w:t>Final Exam</w:t>
            </w:r>
          </w:p>
        </w:tc>
        <w:tc>
          <w:tcPr>
            <w:tcW w:w="1181" w:type="pct"/>
            <w:tcBorders>
              <w:top w:val="single" w:sz="4" w:space="0" w:color="auto"/>
            </w:tcBorders>
            <w:vAlign w:val="bottom"/>
          </w:tcPr>
          <w:p w14:paraId="04DC84DB" w14:textId="50C680DA" w:rsidR="00563F07" w:rsidRPr="003D3EB8" w:rsidRDefault="00563F07"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199EFE55" w14:textId="326B54F0" w:rsidR="00563F07" w:rsidRPr="003D3EB8" w:rsidRDefault="00563F07" w:rsidP="00700B00">
            <w:pPr>
              <w:jc w:val="center"/>
              <w:rPr>
                <w:rFonts w:ascii="Georgia" w:hAnsi="Georgia"/>
                <w:b/>
                <w:bCs/>
              </w:rPr>
            </w:pPr>
            <w:r w:rsidRPr="003D3EB8">
              <w:rPr>
                <w:rFonts w:ascii="Georgia" w:hAnsi="Georgia"/>
                <w:color w:val="000000"/>
              </w:rPr>
              <w:t>9</w:t>
            </w:r>
          </w:p>
        </w:tc>
        <w:tc>
          <w:tcPr>
            <w:tcW w:w="2285" w:type="pct"/>
            <w:tcBorders>
              <w:top w:val="single" w:sz="4" w:space="0" w:color="auto"/>
            </w:tcBorders>
            <w:vAlign w:val="bottom"/>
          </w:tcPr>
          <w:p w14:paraId="1AE17F55" w14:textId="0709D046" w:rsidR="00563F07" w:rsidRPr="003D3EB8" w:rsidRDefault="00A00D43" w:rsidP="00700B00">
            <w:pPr>
              <w:jc w:val="center"/>
              <w:rPr>
                <w:rFonts w:ascii="Georgia" w:hAnsi="Georgia"/>
              </w:rPr>
            </w:pPr>
            <w:r>
              <w:rPr>
                <w:rFonts w:ascii="Georgia" w:hAnsi="Georgia"/>
              </w:rPr>
              <w:t>Cumulative</w:t>
            </w:r>
            <w:r w:rsidR="00D43879">
              <w:rPr>
                <w:rFonts w:ascii="Georgia" w:hAnsi="Georgia"/>
              </w:rPr>
              <w:t>; 8-10am</w:t>
            </w:r>
          </w:p>
        </w:tc>
      </w:tr>
    </w:tbl>
    <w:p w14:paraId="1F0DBA10" w14:textId="77777777" w:rsidR="003D3EB8" w:rsidRDefault="003D3EB8" w:rsidP="000826F1">
      <w:pPr>
        <w:jc w:val="center"/>
        <w:rPr>
          <w:rFonts w:ascii="Georgia" w:hAnsi="Georgia"/>
          <w:sz w:val="20"/>
          <w:szCs w:val="20"/>
        </w:rPr>
      </w:pPr>
    </w:p>
    <w:p w14:paraId="4DE92E6E" w14:textId="062AF546" w:rsidR="006129B1" w:rsidRPr="00842B73" w:rsidRDefault="00777A4C" w:rsidP="000826F1">
      <w:pPr>
        <w:jc w:val="center"/>
        <w:rPr>
          <w:rFonts w:ascii="Georgia" w:hAnsi="Georgia"/>
          <w:color w:val="03234D"/>
        </w:rPr>
      </w:pPr>
      <w:r w:rsidRPr="00842B73">
        <w:rPr>
          <w:rFonts w:ascii="Georgia" w:hAnsi="Georgia"/>
          <w:color w:val="03234D"/>
        </w:rPr>
        <w:t xml:space="preserve">*Students are expected to read the chapter prior to attending class. To help guide notetaking, complete the </w:t>
      </w:r>
      <w:r w:rsidR="003D3EB8" w:rsidRPr="00842B73">
        <w:rPr>
          <w:rFonts w:ascii="Georgia" w:hAnsi="Georgia"/>
          <w:color w:val="03234D"/>
        </w:rPr>
        <w:t xml:space="preserve">chapter outline for points each week. </w:t>
      </w:r>
    </w:p>
    <w:p w14:paraId="2B0BB6DF" w14:textId="43DD90A3" w:rsidR="00D72AC5" w:rsidRDefault="00D72AC5" w:rsidP="000826F1">
      <w:pPr>
        <w:jc w:val="center"/>
        <w:rPr>
          <w:rFonts w:ascii="Georgia" w:hAnsi="Georgia"/>
        </w:rPr>
      </w:pPr>
    </w:p>
    <w:p w14:paraId="01C3A485" w14:textId="26029E2D" w:rsidR="00D72AC5" w:rsidRPr="007361C9" w:rsidRDefault="00D72AC5" w:rsidP="000826F1">
      <w:pPr>
        <w:jc w:val="cente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56A7C8BE">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CCAB" w14:textId="77777777" w:rsidR="00767DFB" w:rsidRDefault="00767DFB" w:rsidP="00FB564B">
      <w:r>
        <w:separator/>
      </w:r>
    </w:p>
  </w:endnote>
  <w:endnote w:type="continuationSeparator" w:id="0">
    <w:p w14:paraId="21014722" w14:textId="77777777" w:rsidR="00767DFB" w:rsidRDefault="00767DFB"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84C0" w14:textId="77777777" w:rsidR="00767DFB" w:rsidRDefault="00767DFB" w:rsidP="00FB564B">
      <w:r>
        <w:separator/>
      </w:r>
    </w:p>
  </w:footnote>
  <w:footnote w:type="continuationSeparator" w:id="0">
    <w:p w14:paraId="5CA08AC8" w14:textId="77777777" w:rsidR="00767DFB" w:rsidRDefault="00767DFB"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3E51757E" w:rsidR="007333FB" w:rsidRPr="007333FB" w:rsidRDefault="007333FB" w:rsidP="007333FB">
    <w:pPr>
      <w:pStyle w:val="Header"/>
      <w:rPr>
        <w:rFonts w:ascii="Georgia" w:hAnsi="Georgia"/>
      </w:rPr>
    </w:pPr>
    <w:r w:rsidRPr="007333FB">
      <w:rPr>
        <w:rFonts w:ascii="Georgia" w:hAnsi="Georgia"/>
      </w:rPr>
      <w:t>KINE 2250 Syllabus</w:t>
    </w:r>
    <w:r>
      <w:rPr>
        <w:rFonts w:ascii="Georgia" w:hAnsi="Georgia"/>
      </w:rPr>
      <w:tab/>
    </w:r>
    <w:r>
      <w:rPr>
        <w:rFonts w:ascii="Georgia" w:hAnsi="Georgia"/>
      </w:rPr>
      <w:tab/>
    </w:r>
    <w:r w:rsidRPr="007333FB">
      <w:rPr>
        <w:rFonts w:ascii="Georgia" w:hAnsi="Georgia"/>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20D0"/>
    <w:rsid w:val="000327C5"/>
    <w:rsid w:val="00035C97"/>
    <w:rsid w:val="0003777E"/>
    <w:rsid w:val="00055F86"/>
    <w:rsid w:val="000826F1"/>
    <w:rsid w:val="0008501C"/>
    <w:rsid w:val="00093975"/>
    <w:rsid w:val="00093B8B"/>
    <w:rsid w:val="00097E9D"/>
    <w:rsid w:val="000A3697"/>
    <w:rsid w:val="000B1D7E"/>
    <w:rsid w:val="000B52A3"/>
    <w:rsid w:val="000E305B"/>
    <w:rsid w:val="000E35B5"/>
    <w:rsid w:val="000E5137"/>
    <w:rsid w:val="000E6207"/>
    <w:rsid w:val="000F0251"/>
    <w:rsid w:val="00106DC4"/>
    <w:rsid w:val="001105CE"/>
    <w:rsid w:val="001253E1"/>
    <w:rsid w:val="00144237"/>
    <w:rsid w:val="00157EB4"/>
    <w:rsid w:val="001660FC"/>
    <w:rsid w:val="001759C3"/>
    <w:rsid w:val="00177636"/>
    <w:rsid w:val="0018428D"/>
    <w:rsid w:val="0019578D"/>
    <w:rsid w:val="001A0EEB"/>
    <w:rsid w:val="001A3FBF"/>
    <w:rsid w:val="001B535B"/>
    <w:rsid w:val="001C1C6F"/>
    <w:rsid w:val="001E3840"/>
    <w:rsid w:val="001F2F22"/>
    <w:rsid w:val="00216B07"/>
    <w:rsid w:val="002427D5"/>
    <w:rsid w:val="00243055"/>
    <w:rsid w:val="00266574"/>
    <w:rsid w:val="002676E7"/>
    <w:rsid w:val="00273ACE"/>
    <w:rsid w:val="00273FA9"/>
    <w:rsid w:val="002A2511"/>
    <w:rsid w:val="002B2FA9"/>
    <w:rsid w:val="002C0C49"/>
    <w:rsid w:val="002C2BA5"/>
    <w:rsid w:val="002F54BC"/>
    <w:rsid w:val="00315A19"/>
    <w:rsid w:val="00317B0E"/>
    <w:rsid w:val="00326319"/>
    <w:rsid w:val="00340815"/>
    <w:rsid w:val="00340EDC"/>
    <w:rsid w:val="00343A00"/>
    <w:rsid w:val="00356F9A"/>
    <w:rsid w:val="003606EC"/>
    <w:rsid w:val="00361F27"/>
    <w:rsid w:val="00362ACD"/>
    <w:rsid w:val="00364557"/>
    <w:rsid w:val="003777BE"/>
    <w:rsid w:val="00383145"/>
    <w:rsid w:val="0038764E"/>
    <w:rsid w:val="00391E2A"/>
    <w:rsid w:val="003A2AC6"/>
    <w:rsid w:val="003A522D"/>
    <w:rsid w:val="003A58B6"/>
    <w:rsid w:val="003B1378"/>
    <w:rsid w:val="003C2061"/>
    <w:rsid w:val="003D15E3"/>
    <w:rsid w:val="003D1F3C"/>
    <w:rsid w:val="003D3EB8"/>
    <w:rsid w:val="003D554C"/>
    <w:rsid w:val="003D60B8"/>
    <w:rsid w:val="003D6360"/>
    <w:rsid w:val="003F316D"/>
    <w:rsid w:val="003F7DF9"/>
    <w:rsid w:val="00402D9A"/>
    <w:rsid w:val="004119FD"/>
    <w:rsid w:val="004250C2"/>
    <w:rsid w:val="00451321"/>
    <w:rsid w:val="0045135D"/>
    <w:rsid w:val="00467B9F"/>
    <w:rsid w:val="00481B88"/>
    <w:rsid w:val="004A0464"/>
    <w:rsid w:val="004A17A2"/>
    <w:rsid w:val="004C7D15"/>
    <w:rsid w:val="004E2E1D"/>
    <w:rsid w:val="004E59B2"/>
    <w:rsid w:val="004E6AAB"/>
    <w:rsid w:val="004E79AF"/>
    <w:rsid w:val="004F3C6B"/>
    <w:rsid w:val="00501FA5"/>
    <w:rsid w:val="005064A0"/>
    <w:rsid w:val="005141B6"/>
    <w:rsid w:val="00514816"/>
    <w:rsid w:val="00551D68"/>
    <w:rsid w:val="005612F3"/>
    <w:rsid w:val="00563F07"/>
    <w:rsid w:val="005734C0"/>
    <w:rsid w:val="0058383E"/>
    <w:rsid w:val="00592A7F"/>
    <w:rsid w:val="00597262"/>
    <w:rsid w:val="005A68C0"/>
    <w:rsid w:val="005B3095"/>
    <w:rsid w:val="005D229B"/>
    <w:rsid w:val="005E654B"/>
    <w:rsid w:val="005F2172"/>
    <w:rsid w:val="005F6C0D"/>
    <w:rsid w:val="00603EA6"/>
    <w:rsid w:val="00607A2E"/>
    <w:rsid w:val="006129B1"/>
    <w:rsid w:val="006175D7"/>
    <w:rsid w:val="00617BF9"/>
    <w:rsid w:val="0062506C"/>
    <w:rsid w:val="00633CA0"/>
    <w:rsid w:val="00645951"/>
    <w:rsid w:val="00646332"/>
    <w:rsid w:val="006502DC"/>
    <w:rsid w:val="00686F72"/>
    <w:rsid w:val="006B60B3"/>
    <w:rsid w:val="006C52CD"/>
    <w:rsid w:val="006C7F26"/>
    <w:rsid w:val="006D1E1C"/>
    <w:rsid w:val="006E0088"/>
    <w:rsid w:val="006E1B46"/>
    <w:rsid w:val="006E5A99"/>
    <w:rsid w:val="006F3D59"/>
    <w:rsid w:val="006F46E3"/>
    <w:rsid w:val="00700B00"/>
    <w:rsid w:val="00701E80"/>
    <w:rsid w:val="00706D3A"/>
    <w:rsid w:val="0071366E"/>
    <w:rsid w:val="0071383A"/>
    <w:rsid w:val="007209F3"/>
    <w:rsid w:val="00725D33"/>
    <w:rsid w:val="0072632E"/>
    <w:rsid w:val="00730ABF"/>
    <w:rsid w:val="007333FB"/>
    <w:rsid w:val="007361C9"/>
    <w:rsid w:val="00745AA0"/>
    <w:rsid w:val="00752459"/>
    <w:rsid w:val="0076098C"/>
    <w:rsid w:val="00762F3D"/>
    <w:rsid w:val="00767DFB"/>
    <w:rsid w:val="00777381"/>
    <w:rsid w:val="00777A4C"/>
    <w:rsid w:val="007A10CC"/>
    <w:rsid w:val="007A58AA"/>
    <w:rsid w:val="007B4D22"/>
    <w:rsid w:val="007C00FA"/>
    <w:rsid w:val="007D22D4"/>
    <w:rsid w:val="007D465E"/>
    <w:rsid w:val="007D676C"/>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4C12"/>
    <w:rsid w:val="0093149A"/>
    <w:rsid w:val="00957EC9"/>
    <w:rsid w:val="0098217E"/>
    <w:rsid w:val="00992F67"/>
    <w:rsid w:val="009A23B9"/>
    <w:rsid w:val="009A6818"/>
    <w:rsid w:val="009A7BC7"/>
    <w:rsid w:val="009B0A45"/>
    <w:rsid w:val="009C3A44"/>
    <w:rsid w:val="009C4F37"/>
    <w:rsid w:val="009D0C08"/>
    <w:rsid w:val="009D7747"/>
    <w:rsid w:val="009F1735"/>
    <w:rsid w:val="00A00D43"/>
    <w:rsid w:val="00A075B8"/>
    <w:rsid w:val="00A20877"/>
    <w:rsid w:val="00A237AC"/>
    <w:rsid w:val="00A24567"/>
    <w:rsid w:val="00A2523D"/>
    <w:rsid w:val="00A31CD3"/>
    <w:rsid w:val="00A67C10"/>
    <w:rsid w:val="00A835C5"/>
    <w:rsid w:val="00A85B4C"/>
    <w:rsid w:val="00A960FB"/>
    <w:rsid w:val="00AA55A9"/>
    <w:rsid w:val="00AA5A94"/>
    <w:rsid w:val="00AB08CF"/>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406FD"/>
    <w:rsid w:val="00B40B0D"/>
    <w:rsid w:val="00B4527B"/>
    <w:rsid w:val="00B4754A"/>
    <w:rsid w:val="00B5685C"/>
    <w:rsid w:val="00B6232D"/>
    <w:rsid w:val="00B6260F"/>
    <w:rsid w:val="00B64A8D"/>
    <w:rsid w:val="00B825EE"/>
    <w:rsid w:val="00B950A7"/>
    <w:rsid w:val="00BA2F40"/>
    <w:rsid w:val="00BA518F"/>
    <w:rsid w:val="00BD4E00"/>
    <w:rsid w:val="00BD5917"/>
    <w:rsid w:val="00BE08A9"/>
    <w:rsid w:val="00BE3BD6"/>
    <w:rsid w:val="00BF55AF"/>
    <w:rsid w:val="00BF5FBB"/>
    <w:rsid w:val="00C10D1B"/>
    <w:rsid w:val="00C14D6A"/>
    <w:rsid w:val="00C254F0"/>
    <w:rsid w:val="00C3218F"/>
    <w:rsid w:val="00C349A7"/>
    <w:rsid w:val="00C356C7"/>
    <w:rsid w:val="00C46421"/>
    <w:rsid w:val="00C60066"/>
    <w:rsid w:val="00C66399"/>
    <w:rsid w:val="00C66D7B"/>
    <w:rsid w:val="00C8186C"/>
    <w:rsid w:val="00CC64EC"/>
    <w:rsid w:val="00CD1968"/>
    <w:rsid w:val="00CE3623"/>
    <w:rsid w:val="00D040A2"/>
    <w:rsid w:val="00D04A4A"/>
    <w:rsid w:val="00D05B25"/>
    <w:rsid w:val="00D33ED6"/>
    <w:rsid w:val="00D3763B"/>
    <w:rsid w:val="00D42EF9"/>
    <w:rsid w:val="00D43879"/>
    <w:rsid w:val="00D47BFD"/>
    <w:rsid w:val="00D5297A"/>
    <w:rsid w:val="00D559D8"/>
    <w:rsid w:val="00D676D3"/>
    <w:rsid w:val="00D677F6"/>
    <w:rsid w:val="00D67BAB"/>
    <w:rsid w:val="00D720A5"/>
    <w:rsid w:val="00D72AC5"/>
    <w:rsid w:val="00D82013"/>
    <w:rsid w:val="00D82A18"/>
    <w:rsid w:val="00D97116"/>
    <w:rsid w:val="00DC14A3"/>
    <w:rsid w:val="00DD0E09"/>
    <w:rsid w:val="00DD463F"/>
    <w:rsid w:val="00DE530F"/>
    <w:rsid w:val="00DE7164"/>
    <w:rsid w:val="00E12BDD"/>
    <w:rsid w:val="00E14C8E"/>
    <w:rsid w:val="00E17B2A"/>
    <w:rsid w:val="00E23239"/>
    <w:rsid w:val="00E263D0"/>
    <w:rsid w:val="00E33299"/>
    <w:rsid w:val="00E3615A"/>
    <w:rsid w:val="00E45B5D"/>
    <w:rsid w:val="00E4631C"/>
    <w:rsid w:val="00E55D42"/>
    <w:rsid w:val="00E62034"/>
    <w:rsid w:val="00E65476"/>
    <w:rsid w:val="00E77C6F"/>
    <w:rsid w:val="00E807DF"/>
    <w:rsid w:val="00E9410A"/>
    <w:rsid w:val="00E94736"/>
    <w:rsid w:val="00E95E64"/>
    <w:rsid w:val="00EB2FA1"/>
    <w:rsid w:val="00EB7ACC"/>
    <w:rsid w:val="00EF2280"/>
    <w:rsid w:val="00EF258D"/>
    <w:rsid w:val="00EF2746"/>
    <w:rsid w:val="00F00473"/>
    <w:rsid w:val="00F05B24"/>
    <w:rsid w:val="00F36E34"/>
    <w:rsid w:val="00F53F17"/>
    <w:rsid w:val="00F757B5"/>
    <w:rsid w:val="00F770ED"/>
    <w:rsid w:val="00F92DDC"/>
    <w:rsid w:val="00FA4145"/>
    <w:rsid w:val="00FA5F12"/>
    <w:rsid w:val="00FB388E"/>
    <w:rsid w:val="00FB564B"/>
    <w:rsid w:val="00FC5A74"/>
    <w:rsid w:val="00FD5B08"/>
    <w:rsid w:val="00FE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0021@auburn.edu" TargetMode="External"/><Relationship Id="rId13" Type="http://schemas.openxmlformats.org/officeDocument/2006/relationships/hyperlink" Target="https://auburn.edu/about/academic-calenda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ws.auburn.edu/map/?id=41" TargetMode="External"/><Relationship Id="rId12" Type="http://schemas.openxmlformats.org/officeDocument/2006/relationships/hyperlink" Target="https://www.auburn.edu/oit/sg/"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tel:(334)844-2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login/ldap" TargetMode="External"/><Relationship Id="rId5" Type="http://schemas.openxmlformats.org/officeDocument/2006/relationships/footnotes" Target="footnotes.xml"/><Relationship Id="rId15" Type="http://schemas.openxmlformats.org/officeDocument/2006/relationships/hyperlink" Target="mailto:ACCESSIBILITY@auburn.edu" TargetMode="Externa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ookstore.com/all-access" TargetMode="External"/><Relationship Id="rId14" Type="http://schemas.openxmlformats.org/officeDocument/2006/relationships/hyperlink" Target="https://auburnpub.cfmnetwork.com/B.aspx?BookId=128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84</cp:revision>
  <dcterms:created xsi:type="dcterms:W3CDTF">2024-08-08T20:52:00Z</dcterms:created>
  <dcterms:modified xsi:type="dcterms:W3CDTF">2024-08-14T17:45:00Z</dcterms:modified>
</cp:coreProperties>
</file>