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47C1" w14:textId="77777777" w:rsidR="00BE7C4C" w:rsidRPr="00D2431D" w:rsidRDefault="00A16AFD">
      <w:pPr>
        <w:pStyle w:val="Title"/>
        <w:rPr>
          <w:rFonts w:ascii="Arial" w:hAnsi="Arial" w:cs="Arial"/>
        </w:rPr>
      </w:pPr>
      <w:r>
        <w:rPr>
          <w:rFonts w:ascii="Arial" w:hAnsi="Arial" w:cs="Arial"/>
        </w:rPr>
        <w:t xml:space="preserve">SYLLABUS  FOR  </w:t>
      </w:r>
      <w:r w:rsidR="00F25F03">
        <w:rPr>
          <w:rFonts w:ascii="Arial" w:hAnsi="Arial" w:cs="Arial"/>
        </w:rPr>
        <w:t>KINE</w:t>
      </w:r>
      <w:r>
        <w:rPr>
          <w:rFonts w:ascii="Arial" w:hAnsi="Arial" w:cs="Arial"/>
        </w:rPr>
        <w:t xml:space="preserve">  768</w:t>
      </w:r>
      <w:r w:rsidR="00813DD7" w:rsidRPr="00D2431D">
        <w:rPr>
          <w:rFonts w:ascii="Arial" w:hAnsi="Arial" w:cs="Arial"/>
        </w:rPr>
        <w:t>0</w:t>
      </w:r>
    </w:p>
    <w:p w14:paraId="5EF26C16" w14:textId="77777777" w:rsidR="00BE7C4C" w:rsidRPr="00D2431D" w:rsidRDefault="00BE7C4C">
      <w:pPr>
        <w:jc w:val="center"/>
        <w:rPr>
          <w:rFonts w:ascii="Arial" w:hAnsi="Arial" w:cs="Arial"/>
          <w:b/>
        </w:rPr>
      </w:pPr>
      <w:r w:rsidRPr="00D2431D">
        <w:rPr>
          <w:rFonts w:ascii="Arial" w:hAnsi="Arial" w:cs="Arial"/>
          <w:b/>
        </w:rPr>
        <w:t>ADVANCED  PHYSIOLOGY  OF  EXERCISE  I</w:t>
      </w:r>
    </w:p>
    <w:p w14:paraId="152971F2" w14:textId="544127EE" w:rsidR="00BE7C4C" w:rsidRPr="00D2431D" w:rsidRDefault="002E2199">
      <w:pPr>
        <w:jc w:val="center"/>
        <w:rPr>
          <w:rFonts w:ascii="Arial" w:hAnsi="Arial" w:cs="Arial"/>
        </w:rPr>
      </w:pPr>
      <w:r>
        <w:rPr>
          <w:rFonts w:ascii="Arial" w:hAnsi="Arial" w:cs="Arial"/>
        </w:rPr>
        <w:t>Fall, 20</w:t>
      </w:r>
      <w:r w:rsidR="001D0359">
        <w:rPr>
          <w:rFonts w:ascii="Arial" w:hAnsi="Arial" w:cs="Arial"/>
        </w:rPr>
        <w:t>2</w:t>
      </w:r>
      <w:r w:rsidR="0038782B">
        <w:rPr>
          <w:rFonts w:ascii="Arial" w:hAnsi="Arial" w:cs="Arial"/>
        </w:rPr>
        <w:t>4</w:t>
      </w:r>
    </w:p>
    <w:p w14:paraId="7204FE3E" w14:textId="77777777" w:rsidR="00BE7C4C" w:rsidRPr="00D2431D" w:rsidRDefault="00BE7C4C">
      <w:pPr>
        <w:rPr>
          <w:rFonts w:ascii="Arial" w:hAnsi="Arial" w:cs="Arial"/>
        </w:rPr>
      </w:pPr>
    </w:p>
    <w:p w14:paraId="449A8C9B" w14:textId="77777777"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7680</w:t>
      </w:r>
    </w:p>
    <w:p w14:paraId="7810E85A" w14:textId="77777777"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14:paraId="3BAEC0ED" w14:textId="77777777"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14:paraId="3A2C243B" w14:textId="1792884D" w:rsidR="005E18C3" w:rsidRDefault="005E18C3" w:rsidP="005E18C3">
      <w:pPr>
        <w:rPr>
          <w:rFonts w:ascii="Arial" w:hAnsi="Arial" w:cs="Arial"/>
        </w:rPr>
      </w:pPr>
      <w:r>
        <w:rPr>
          <w:rFonts w:ascii="Arial" w:hAnsi="Arial" w:cs="Arial"/>
          <w:b/>
        </w:rPr>
        <w:t>Meeting Times:</w:t>
      </w:r>
      <w:r>
        <w:rPr>
          <w:rFonts w:ascii="Arial" w:hAnsi="Arial" w:cs="Arial"/>
          <w:b/>
        </w:rPr>
        <w:tab/>
      </w:r>
      <w:r w:rsidR="00D03A54">
        <w:rPr>
          <w:rFonts w:ascii="Arial" w:hAnsi="Arial" w:cs="Arial"/>
        </w:rPr>
        <w:t>2</w:t>
      </w:r>
      <w:r w:rsidR="006955D1">
        <w:rPr>
          <w:rFonts w:ascii="Arial" w:hAnsi="Arial" w:cs="Arial"/>
        </w:rPr>
        <w:t xml:space="preserve">:00 pm – </w:t>
      </w:r>
      <w:r w:rsidR="00D03A54">
        <w:rPr>
          <w:rFonts w:ascii="Arial" w:hAnsi="Arial" w:cs="Arial"/>
        </w:rPr>
        <w:t>3</w:t>
      </w:r>
      <w:r>
        <w:rPr>
          <w:rFonts w:ascii="Arial" w:hAnsi="Arial" w:cs="Arial"/>
        </w:rPr>
        <w:t>:</w:t>
      </w:r>
      <w:r w:rsidR="00D629D4">
        <w:rPr>
          <w:rFonts w:ascii="Arial" w:hAnsi="Arial" w:cs="Arial"/>
        </w:rPr>
        <w:t>15</w:t>
      </w:r>
      <w:r>
        <w:rPr>
          <w:rFonts w:ascii="Arial" w:hAnsi="Arial" w:cs="Arial"/>
        </w:rPr>
        <w:t xml:space="preserve"> </w:t>
      </w:r>
      <w:r w:rsidR="006955D1">
        <w:rPr>
          <w:rFonts w:ascii="Arial" w:hAnsi="Arial" w:cs="Arial"/>
        </w:rPr>
        <w:t xml:space="preserve">pm, </w:t>
      </w:r>
      <w:r w:rsidR="00D629D4">
        <w:rPr>
          <w:rFonts w:ascii="Arial" w:hAnsi="Arial" w:cs="Arial"/>
        </w:rPr>
        <w:t>TR</w:t>
      </w:r>
    </w:p>
    <w:p w14:paraId="49BCFD20" w14:textId="05084517" w:rsidR="005E18C3" w:rsidRPr="00941105" w:rsidRDefault="005E18C3" w:rsidP="005E18C3">
      <w:pPr>
        <w:rPr>
          <w:rFonts w:ascii="Arial" w:hAnsi="Arial" w:cs="Arial"/>
        </w:rPr>
      </w:pPr>
      <w:r>
        <w:rPr>
          <w:rFonts w:ascii="Arial" w:hAnsi="Arial" w:cs="Arial"/>
          <w:b/>
        </w:rPr>
        <w:t>Meeting Place:</w:t>
      </w:r>
      <w:r>
        <w:rPr>
          <w:rFonts w:ascii="Arial" w:hAnsi="Arial" w:cs="Arial"/>
          <w:b/>
        </w:rPr>
        <w:tab/>
      </w:r>
      <w:r w:rsidR="00E06FF3" w:rsidRPr="00E06FF3">
        <w:rPr>
          <w:rFonts w:ascii="Arial" w:hAnsi="Arial" w:cs="Arial"/>
        </w:rPr>
        <w:t>Student Activities Ctr 247</w:t>
      </w:r>
    </w:p>
    <w:p w14:paraId="7247A251" w14:textId="77777777"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14:paraId="412AFAA2" w14:textId="77777777" w:rsidR="005E18C3" w:rsidRDefault="005E18C3" w:rsidP="001C0763">
      <w:pPr>
        <w:ind w:left="1440" w:firstLine="720"/>
        <w:rPr>
          <w:rFonts w:ascii="Arial" w:hAnsi="Arial" w:cs="Arial"/>
        </w:rPr>
      </w:pPr>
      <w:r>
        <w:rPr>
          <w:rFonts w:ascii="Arial" w:hAnsi="Arial" w:cs="Arial"/>
        </w:rPr>
        <w:t>Office Hours, Room 280 Kinesiology Building:</w:t>
      </w:r>
    </w:p>
    <w:p w14:paraId="28DDE069" w14:textId="1916868E" w:rsidR="005E18C3" w:rsidRPr="00941105"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r>
      <w:r w:rsidR="00D629D4">
        <w:rPr>
          <w:rFonts w:ascii="Arial" w:hAnsi="Arial" w:cs="Arial"/>
        </w:rPr>
        <w:t>M</w:t>
      </w:r>
      <w:r>
        <w:rPr>
          <w:rFonts w:ascii="Arial" w:hAnsi="Arial" w:cs="Arial"/>
        </w:rPr>
        <w:t xml:space="preserve"> and </w:t>
      </w:r>
      <w:r w:rsidR="00D629D4">
        <w:rPr>
          <w:rFonts w:ascii="Arial" w:hAnsi="Arial" w:cs="Arial"/>
        </w:rPr>
        <w:t>W</w:t>
      </w:r>
      <w:r>
        <w:rPr>
          <w:rFonts w:ascii="Arial" w:hAnsi="Arial" w:cs="Arial"/>
        </w:rPr>
        <w:t xml:space="preserve"> – 2:30 – 3:30 pm and by appointment</w:t>
      </w:r>
    </w:p>
    <w:p w14:paraId="62F6E187" w14:textId="77777777" w:rsidR="005E18C3" w:rsidRPr="000E1CF4" w:rsidRDefault="005E18C3" w:rsidP="005E18C3">
      <w:pPr>
        <w:rPr>
          <w:rFonts w:ascii="Arial" w:hAnsi="Arial" w:cs="Arial"/>
        </w:rPr>
      </w:pPr>
    </w:p>
    <w:p w14:paraId="784DCECE" w14:textId="77777777" w:rsidR="005F6E1D" w:rsidRDefault="005F6E1D" w:rsidP="005F6E1D">
      <w:pPr>
        <w:rPr>
          <w:rFonts w:ascii="Arial" w:hAnsi="Arial" w:cs="Arial"/>
        </w:rPr>
      </w:pPr>
      <w:r w:rsidRPr="000E1CF4">
        <w:rPr>
          <w:rFonts w:ascii="Arial" w:hAnsi="Arial" w:cs="Arial"/>
          <w:u w:val="single"/>
        </w:rPr>
        <w:t>Textbook:</w:t>
      </w:r>
      <w:r w:rsidRPr="000E1CF4">
        <w:rPr>
          <w:rFonts w:ascii="Arial" w:hAnsi="Arial" w:cs="Arial"/>
        </w:rPr>
        <w:tab/>
      </w:r>
      <w:r>
        <w:rPr>
          <w:rFonts w:ascii="Arial" w:hAnsi="Arial" w:cs="Arial"/>
        </w:rPr>
        <w:t xml:space="preserve">Exercise Physiology: </w:t>
      </w:r>
      <w:r w:rsidRPr="005E2B4C">
        <w:rPr>
          <w:rFonts w:ascii="Arial" w:hAnsi="Arial" w:cs="Arial"/>
        </w:rPr>
        <w:t>Theory and Application to Fitness and</w:t>
      </w:r>
      <w:r>
        <w:rPr>
          <w:rFonts w:ascii="Arial" w:hAnsi="Arial" w:cs="Arial"/>
        </w:rPr>
        <w:t xml:space="preserve"> Performance, Twelf</w:t>
      </w:r>
      <w:r w:rsidRPr="005E2B4C">
        <w:rPr>
          <w:rFonts w:ascii="Arial" w:hAnsi="Arial" w:cs="Arial"/>
        </w:rPr>
        <w:t>th Edition, by Scott K. Powers</w:t>
      </w:r>
      <w:r>
        <w:rPr>
          <w:rFonts w:ascii="Arial" w:hAnsi="Arial" w:cs="Arial"/>
        </w:rPr>
        <w:t xml:space="preserve">, </w:t>
      </w:r>
      <w:r w:rsidRPr="005E2B4C">
        <w:rPr>
          <w:rFonts w:ascii="Arial" w:hAnsi="Arial" w:cs="Arial"/>
        </w:rPr>
        <w:t>Edward T. Howley,</w:t>
      </w:r>
      <w:r>
        <w:rPr>
          <w:rFonts w:ascii="Arial" w:hAnsi="Arial" w:cs="Arial"/>
        </w:rPr>
        <w:t xml:space="preserve"> and John Quindry.</w:t>
      </w:r>
      <w:r w:rsidRPr="005E2B4C">
        <w:rPr>
          <w:rFonts w:ascii="Arial" w:hAnsi="Arial" w:cs="Arial"/>
        </w:rPr>
        <w:t xml:space="preserve"> McGraw-Hill</w:t>
      </w:r>
      <w:r>
        <w:rPr>
          <w:rFonts w:ascii="Arial" w:hAnsi="Arial" w:cs="Arial"/>
        </w:rPr>
        <w:t xml:space="preserve"> Education, New York, 2024</w:t>
      </w:r>
      <w:r w:rsidRPr="005E2B4C">
        <w:rPr>
          <w:rFonts w:ascii="Arial" w:hAnsi="Arial" w:cs="Arial"/>
        </w:rPr>
        <w:t xml:space="preserve">.  </w:t>
      </w:r>
      <w:r>
        <w:rPr>
          <w:rFonts w:ascii="Arial" w:hAnsi="Arial" w:cs="Arial"/>
        </w:rPr>
        <w:t>I</w:t>
      </w:r>
      <w:r w:rsidRPr="00D21A78">
        <w:rPr>
          <w:rFonts w:ascii="Arial" w:hAnsi="Arial" w:cs="Arial"/>
        </w:rPr>
        <w:t>SBN</w:t>
      </w:r>
      <w:r>
        <w:rPr>
          <w:rFonts w:ascii="Arial" w:hAnsi="Arial" w:cs="Arial"/>
        </w:rPr>
        <w:t xml:space="preserve"> (bound edition)</w:t>
      </w:r>
      <w:r w:rsidRPr="00D21A78">
        <w:rPr>
          <w:rFonts w:ascii="Arial" w:hAnsi="Arial" w:cs="Arial"/>
        </w:rPr>
        <w:t>: 978-1</w:t>
      </w:r>
      <w:r>
        <w:rPr>
          <w:rFonts w:ascii="Arial" w:hAnsi="Arial" w:cs="Arial"/>
        </w:rPr>
        <w:t>-</w:t>
      </w:r>
      <w:r w:rsidRPr="00D21A78">
        <w:rPr>
          <w:rFonts w:ascii="Arial" w:hAnsi="Arial" w:cs="Arial"/>
        </w:rPr>
        <w:t>2</w:t>
      </w:r>
      <w:r>
        <w:rPr>
          <w:rFonts w:ascii="Arial" w:hAnsi="Arial" w:cs="Arial"/>
        </w:rPr>
        <w:t>64-52981-0; ISBN (loose-leaf edition): 978-1-266-18819-0</w:t>
      </w:r>
    </w:p>
    <w:p w14:paraId="3743CF95" w14:textId="4595A109" w:rsidR="00BE7C4C" w:rsidRDefault="00BE7C4C">
      <w:pPr>
        <w:rPr>
          <w:rFonts w:ascii="Arial" w:hAnsi="Arial" w:cs="Arial"/>
        </w:rPr>
      </w:pPr>
    </w:p>
    <w:p w14:paraId="677EC892" w14:textId="77777777" w:rsidR="00FB6B12" w:rsidRPr="005D6828" w:rsidRDefault="00FB6B12" w:rsidP="00FB6B12">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 RSV, and Flu considerations.</w:t>
      </w:r>
    </w:p>
    <w:p w14:paraId="184FBE1F" w14:textId="77777777" w:rsidR="001059A9" w:rsidRPr="00D2431D" w:rsidRDefault="001059A9">
      <w:pPr>
        <w:rPr>
          <w:rFonts w:ascii="Arial" w:hAnsi="Arial" w:cs="Arial"/>
        </w:rPr>
      </w:pPr>
    </w:p>
    <w:p w14:paraId="3F7F622B" w14:textId="0C57CFB2" w:rsidR="008A15AC" w:rsidRPr="008A15AC" w:rsidRDefault="00BE7C4C" w:rsidP="008A15AC">
      <w:pPr>
        <w:rPr>
          <w:rFonts w:ascii="Arial" w:hAnsi="Arial" w:cs="Arial"/>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w:t>
      </w:r>
      <w:r w:rsidR="00FB6B12">
        <w:rPr>
          <w:rFonts w:ascii="Arial" w:hAnsi="Arial" w:cs="Arial"/>
        </w:rPr>
        <w:t xml:space="preserve">selected </w:t>
      </w:r>
      <w:r w:rsidR="008A15AC" w:rsidRPr="008A15AC">
        <w:rPr>
          <w:rFonts w:ascii="Arial" w:hAnsi="Arial" w:cs="Arial"/>
        </w:rPr>
        <w:t xml:space="preserve">graduate survey </w:t>
      </w:r>
      <w:r w:rsidR="006D34DE">
        <w:rPr>
          <w:rFonts w:ascii="Arial" w:hAnsi="Arial" w:cs="Arial"/>
        </w:rPr>
        <w:t xml:space="preserve">course in Exercise Physiology. </w:t>
      </w:r>
      <w:r w:rsidR="008A15AC" w:rsidRPr="008A15AC">
        <w:rPr>
          <w:rFonts w:ascii="Arial" w:hAnsi="Arial" w:cs="Arial"/>
        </w:rPr>
        <w:t xml:space="preserve">Therefore, we will cover a broad range of </w:t>
      </w:r>
      <w:r w:rsidR="00606C24">
        <w:rPr>
          <w:rFonts w:ascii="Arial" w:hAnsi="Arial" w:cs="Arial"/>
        </w:rPr>
        <w:t>topics in</w:t>
      </w:r>
      <w:r w:rsidR="006D34DE">
        <w:rPr>
          <w:rFonts w:ascii="Arial" w:hAnsi="Arial" w:cs="Arial"/>
        </w:rPr>
        <w:t xml:space="preserve"> Exercise Physiology. </w:t>
      </w:r>
      <w:r w:rsidR="008A15AC" w:rsidRPr="008A15AC">
        <w:rPr>
          <w:rFonts w:ascii="Arial" w:hAnsi="Arial" w:cs="Arial"/>
        </w:rPr>
        <w:t>The course format will be lec</w:t>
      </w:r>
      <w:r w:rsidR="00E905BD">
        <w:rPr>
          <w:rFonts w:ascii="Arial" w:hAnsi="Arial" w:cs="Arial"/>
        </w:rPr>
        <w:t xml:space="preserve">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r w:rsidR="001059A9">
        <w:rPr>
          <w:rFonts w:ascii="Arial" w:hAnsi="Arial" w:cs="Arial"/>
        </w:rPr>
        <w:t xml:space="preserve"> </w:t>
      </w:r>
      <w:r w:rsidR="001059A9">
        <w:rPr>
          <w:rFonts w:ascii="Arial" w:hAnsi="Arial" w:cs="Arial"/>
          <w:b/>
          <w:bCs/>
        </w:rPr>
        <w:t>If you are uncomfortable with being asked questions in class, you should let me know.</w:t>
      </w:r>
    </w:p>
    <w:p w14:paraId="14E5D9B3" w14:textId="7356F9AE"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00606C24">
        <w:rPr>
          <w:rFonts w:ascii="Arial" w:hAnsi="Arial" w:cs="Arial"/>
        </w:rPr>
        <w:t>To</w:t>
      </w:r>
      <w:r w:rsidRPr="008A15AC">
        <w:rPr>
          <w:rFonts w:ascii="Arial" w:hAnsi="Arial" w:cs="Arial"/>
        </w:rPr>
        <w:t xml:space="preserve">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 xml:space="preserve">You </w:t>
      </w:r>
      <w:r w:rsidR="00804904">
        <w:rPr>
          <w:rFonts w:ascii="Arial" w:hAnsi="Arial" w:cs="Arial"/>
        </w:rPr>
        <w:t>may</w:t>
      </w:r>
      <w:r w:rsidRPr="008A15AC">
        <w:rPr>
          <w:rFonts w:ascii="Arial" w:hAnsi="Arial" w:cs="Arial"/>
        </w:rPr>
        <w:t xml:space="preserve"> be asked to provide evidence that you are already familiar with the readings.</w:t>
      </w:r>
    </w:p>
    <w:p w14:paraId="50DD65D8" w14:textId="443F1D14" w:rsidR="00BE7C4C" w:rsidRDefault="00BE7C4C">
      <w:pPr>
        <w:rPr>
          <w:rFonts w:ascii="Arial" w:hAnsi="Arial" w:cs="Arial"/>
        </w:rPr>
      </w:pPr>
    </w:p>
    <w:p w14:paraId="188FB38C" w14:textId="77777777" w:rsidR="00A82DB0" w:rsidRPr="00234284" w:rsidRDefault="00A82DB0" w:rsidP="00A82DB0">
      <w:pPr>
        <w:tabs>
          <w:tab w:val="left" w:pos="360"/>
          <w:tab w:val="left" w:pos="1440"/>
        </w:tabs>
        <w:rPr>
          <w:rFonts w:ascii="Arial" w:hAnsi="Arial" w:cs="Arial"/>
          <w:b/>
        </w:rPr>
      </w:pPr>
      <w:r>
        <w:rPr>
          <w:rFonts w:ascii="Arial" w:hAnsi="Arial" w:cs="Arial"/>
          <w:b/>
        </w:rPr>
        <w:t>KINE 7680 Course Outline:</w:t>
      </w:r>
    </w:p>
    <w:p w14:paraId="5BE7C0CC" w14:textId="7D4CED83" w:rsidR="00A82DB0" w:rsidRPr="00D2431D" w:rsidRDefault="00A82DB0" w:rsidP="00A82DB0">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Due to some missed classes, we will attempt to schedule make-up times and/or arrange for pre-recorded lectures to be available. </w:t>
      </w:r>
      <w:r w:rsidRPr="000E1CF4">
        <w:rPr>
          <w:rFonts w:ascii="Arial" w:hAnsi="Arial" w:cs="Arial"/>
        </w:rPr>
        <w:t>You will be informed regularly and promptly of any changes.</w:t>
      </w:r>
    </w:p>
    <w:p w14:paraId="64DC4220" w14:textId="77777777" w:rsidR="00A82DB0" w:rsidRPr="00D2431D" w:rsidRDefault="00A82DB0" w:rsidP="00A82DB0">
      <w:pPr>
        <w:tabs>
          <w:tab w:val="left" w:pos="360"/>
          <w:tab w:val="left" w:pos="1440"/>
        </w:tabs>
        <w:rPr>
          <w:rFonts w:ascii="Arial" w:hAnsi="Arial" w:cs="Arial"/>
        </w:rPr>
      </w:pPr>
    </w:p>
    <w:p w14:paraId="70E1B4AB" w14:textId="77777777" w:rsidR="00A82DB0" w:rsidRDefault="00A82DB0" w:rsidP="00A82DB0">
      <w:pPr>
        <w:tabs>
          <w:tab w:val="left" w:pos="360"/>
          <w:tab w:val="left" w:pos="1440"/>
        </w:tabs>
        <w:rPr>
          <w:rFonts w:ascii="Arial" w:hAnsi="Arial" w:cs="Arial"/>
        </w:rPr>
      </w:pPr>
      <w:r w:rsidRPr="00577E66">
        <w:rPr>
          <w:rFonts w:ascii="Arial" w:hAnsi="Arial" w:cs="Arial"/>
        </w:rPr>
        <w:t>Week 1:</w:t>
      </w:r>
      <w:r w:rsidRPr="00577E66">
        <w:rPr>
          <w:rFonts w:ascii="Arial" w:hAnsi="Arial" w:cs="Arial"/>
        </w:rPr>
        <w:tab/>
      </w:r>
      <w:r>
        <w:rPr>
          <w:rFonts w:ascii="Arial" w:hAnsi="Arial" w:cs="Arial"/>
        </w:rPr>
        <w:t xml:space="preserve">Introduction, </w:t>
      </w:r>
      <w:r w:rsidRPr="00577E66">
        <w:rPr>
          <w:rFonts w:ascii="Arial" w:hAnsi="Arial" w:cs="Arial"/>
        </w:rPr>
        <w:t>History of exercise physiology, homeostas</w:t>
      </w:r>
      <w:r>
        <w:rPr>
          <w:rFonts w:ascii="Arial" w:hAnsi="Arial" w:cs="Arial"/>
        </w:rPr>
        <w:t>is and steady</w:t>
      </w:r>
    </w:p>
    <w:p w14:paraId="1DDCE54E"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 xml:space="preserve">state, Chapters 0 </w:t>
      </w:r>
      <w:r w:rsidRPr="00577E66">
        <w:rPr>
          <w:rFonts w:ascii="Arial" w:hAnsi="Arial" w:cs="Arial"/>
        </w:rPr>
        <w:t>and 2.</w:t>
      </w:r>
    </w:p>
    <w:p w14:paraId="3E55AB71"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2:</w:t>
      </w:r>
      <w:r w:rsidRPr="00577E66">
        <w:rPr>
          <w:rFonts w:ascii="Arial" w:hAnsi="Arial" w:cs="Arial"/>
        </w:rPr>
        <w:tab/>
        <w:t xml:space="preserve">Biochemistry of Exercise: Overview and glycolytic pathway - </w:t>
      </w:r>
      <w:r w:rsidRPr="00577E66">
        <w:rPr>
          <w:rFonts w:ascii="Arial" w:hAnsi="Arial" w:cs="Arial"/>
          <w:iCs/>
        </w:rPr>
        <w:t>Chapter 3</w:t>
      </w:r>
    </w:p>
    <w:p w14:paraId="779EDA2D" w14:textId="77777777" w:rsidR="00A82DB0" w:rsidRPr="00577E66" w:rsidRDefault="00A82DB0" w:rsidP="00A82DB0">
      <w:pPr>
        <w:tabs>
          <w:tab w:val="left" w:pos="360"/>
          <w:tab w:val="left" w:pos="1440"/>
        </w:tabs>
        <w:rPr>
          <w:rFonts w:ascii="Arial" w:hAnsi="Arial" w:cs="Arial"/>
          <w:iCs/>
        </w:rPr>
      </w:pPr>
      <w:r w:rsidRPr="00577E66">
        <w:rPr>
          <w:rFonts w:ascii="Arial" w:hAnsi="Arial" w:cs="Arial"/>
        </w:rPr>
        <w:t>Week 3:</w:t>
      </w:r>
      <w:r w:rsidRPr="00577E66">
        <w:rPr>
          <w:rFonts w:ascii="Arial" w:hAnsi="Arial" w:cs="Arial"/>
        </w:rPr>
        <w:tab/>
        <w:t xml:space="preserve">Biochemistry of Exercise:  TCA cycle, electron transport chain - </w:t>
      </w:r>
      <w:r w:rsidRPr="00577E66">
        <w:rPr>
          <w:rFonts w:ascii="Arial" w:hAnsi="Arial" w:cs="Arial"/>
          <w:iCs/>
        </w:rPr>
        <w:t>Chapter 3</w:t>
      </w:r>
    </w:p>
    <w:p w14:paraId="1ACBDC5E" w14:textId="77777777" w:rsidR="00494895" w:rsidRDefault="00494895" w:rsidP="00A82DB0">
      <w:pPr>
        <w:tabs>
          <w:tab w:val="left" w:pos="360"/>
          <w:tab w:val="left" w:pos="1440"/>
        </w:tabs>
        <w:rPr>
          <w:rFonts w:ascii="Arial" w:hAnsi="Arial" w:cs="Arial"/>
          <w:iCs/>
        </w:rPr>
      </w:pPr>
    </w:p>
    <w:p w14:paraId="2424DF2B" w14:textId="4B0F08A7" w:rsidR="00A82DB0" w:rsidRDefault="00A82DB0" w:rsidP="00A82DB0">
      <w:pPr>
        <w:tabs>
          <w:tab w:val="left" w:pos="360"/>
          <w:tab w:val="left" w:pos="1440"/>
        </w:tabs>
        <w:rPr>
          <w:rFonts w:ascii="Arial" w:hAnsi="Arial" w:cs="Arial"/>
          <w:iCs/>
        </w:rPr>
      </w:pPr>
      <w:r w:rsidRPr="00577E66">
        <w:rPr>
          <w:rFonts w:ascii="Arial" w:hAnsi="Arial" w:cs="Arial"/>
          <w:iCs/>
        </w:rPr>
        <w:lastRenderedPageBreak/>
        <w:t>Week 4:</w:t>
      </w:r>
      <w:r w:rsidRPr="00577E66">
        <w:rPr>
          <w:rFonts w:ascii="Arial" w:hAnsi="Arial" w:cs="Arial"/>
          <w:iCs/>
        </w:rPr>
        <w:tab/>
        <w:t>Biochemistry of Exercise:</w:t>
      </w:r>
      <w:r w:rsidRPr="00577E66">
        <w:rPr>
          <w:rFonts w:ascii="Arial" w:hAnsi="Arial" w:cs="Arial"/>
          <w:iCs/>
        </w:rPr>
        <w:tab/>
        <w:t>lipid metabo</w:t>
      </w:r>
      <w:r>
        <w:rPr>
          <w:rFonts w:ascii="Arial" w:hAnsi="Arial" w:cs="Arial"/>
          <w:iCs/>
        </w:rPr>
        <w:t>lism, control of reactions, and</w:t>
      </w:r>
    </w:p>
    <w:p w14:paraId="359240F9" w14:textId="77777777" w:rsidR="00A82DB0" w:rsidRPr="00933799" w:rsidRDefault="00A82DB0" w:rsidP="00A82DB0">
      <w:pPr>
        <w:tabs>
          <w:tab w:val="left" w:pos="360"/>
          <w:tab w:val="left" w:pos="1440"/>
        </w:tabs>
        <w:rPr>
          <w:rFonts w:ascii="Arial" w:hAnsi="Arial" w:cs="Arial"/>
          <w:iCs/>
        </w:rPr>
      </w:pPr>
      <w:r>
        <w:rPr>
          <w:rFonts w:ascii="Arial" w:hAnsi="Arial" w:cs="Arial"/>
          <w:iCs/>
        </w:rPr>
        <w:tab/>
      </w:r>
      <w:r>
        <w:rPr>
          <w:rFonts w:ascii="Arial" w:hAnsi="Arial" w:cs="Arial"/>
          <w:iCs/>
        </w:rPr>
        <w:tab/>
      </w:r>
      <w:r w:rsidRPr="00577E66">
        <w:rPr>
          <w:rFonts w:ascii="Arial" w:hAnsi="Arial" w:cs="Arial"/>
          <w:iCs/>
        </w:rPr>
        <w:t>summary.</w:t>
      </w:r>
    </w:p>
    <w:p w14:paraId="46D36DD1" w14:textId="0ABC2A51" w:rsidR="00A82DB0" w:rsidRDefault="00A82DB0" w:rsidP="00A82DB0">
      <w:pPr>
        <w:tabs>
          <w:tab w:val="left" w:pos="360"/>
          <w:tab w:val="left" w:pos="1440"/>
        </w:tabs>
        <w:rPr>
          <w:rFonts w:ascii="Arial" w:hAnsi="Arial" w:cs="Arial"/>
        </w:rPr>
      </w:pPr>
      <w:r w:rsidRPr="00577E66">
        <w:rPr>
          <w:rFonts w:ascii="Arial" w:hAnsi="Arial" w:cs="Arial"/>
        </w:rPr>
        <w:t>Week 4:</w:t>
      </w:r>
      <w:r w:rsidRPr="00577E66">
        <w:rPr>
          <w:rFonts w:ascii="Arial" w:hAnsi="Arial" w:cs="Arial"/>
        </w:rPr>
        <w:tab/>
        <w:t xml:space="preserve">Metabolic Rate Calculations: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6930B5">
        <w:rPr>
          <w:rFonts w:ascii="Arial" w:hAnsi="Arial" w:cs="Arial"/>
          <w:bCs/>
          <w:szCs w:val="24"/>
        </w:rPr>
        <w:t>O</w:t>
      </w:r>
      <w:r w:rsidRPr="006930B5">
        <w:rPr>
          <w:rFonts w:ascii="Arial" w:hAnsi="Arial" w:cs="Arial"/>
          <w:bCs/>
          <w:szCs w:val="24"/>
          <w:vertAlign w:val="subscript"/>
        </w:rPr>
        <w:t>2</w:t>
      </w:r>
      <w:r w:rsidRPr="00577E66">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Pr>
          <w:rFonts w:ascii="Arial" w:hAnsi="Arial" w:cs="Arial"/>
        </w:rPr>
        <w:t xml:space="preserve">, RER, RQ, pp. </w:t>
      </w:r>
      <w:r w:rsidR="00306507">
        <w:rPr>
          <w:rFonts w:ascii="Arial" w:hAnsi="Arial" w:cs="Arial"/>
        </w:rPr>
        <w:t>30</w:t>
      </w:r>
      <w:r>
        <w:rPr>
          <w:rFonts w:ascii="Arial" w:hAnsi="Arial" w:cs="Arial"/>
        </w:rPr>
        <w:t>-</w:t>
      </w:r>
      <w:r w:rsidR="00306507">
        <w:rPr>
          <w:rFonts w:ascii="Arial" w:hAnsi="Arial" w:cs="Arial"/>
        </w:rPr>
        <w:t>32</w:t>
      </w:r>
      <w:r>
        <w:rPr>
          <w:rFonts w:ascii="Arial" w:hAnsi="Arial" w:cs="Arial"/>
        </w:rPr>
        <w:t xml:space="preserve"> in Chapter</w:t>
      </w:r>
    </w:p>
    <w:p w14:paraId="3828D134" w14:textId="4D00B275"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1</w:t>
      </w:r>
      <w:r w:rsidR="008C7D2B">
        <w:rPr>
          <w:rFonts w:ascii="Arial" w:hAnsi="Arial" w:cs="Arial"/>
        </w:rPr>
        <w:t>, Appendix A (on Canvas),</w:t>
      </w:r>
      <w:r>
        <w:rPr>
          <w:rFonts w:ascii="Arial" w:hAnsi="Arial" w:cs="Arial"/>
        </w:rPr>
        <w:t xml:space="preserve">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10EE8F69" w14:textId="7E473BDE" w:rsidR="00A82DB0" w:rsidRDefault="00A82DB0" w:rsidP="00A82DB0">
      <w:pPr>
        <w:tabs>
          <w:tab w:val="left" w:pos="360"/>
          <w:tab w:val="left" w:pos="1440"/>
        </w:tabs>
        <w:rPr>
          <w:rFonts w:ascii="Arial" w:hAnsi="Arial" w:cs="Arial"/>
        </w:rPr>
      </w:pPr>
      <w:r w:rsidRPr="00577E66">
        <w:rPr>
          <w:rFonts w:ascii="Arial" w:hAnsi="Arial" w:cs="Arial"/>
        </w:rPr>
        <w:t>Week 5:</w:t>
      </w:r>
      <w:r w:rsidRPr="00577E66">
        <w:rPr>
          <w:rFonts w:ascii="Arial" w:hAnsi="Arial" w:cs="Arial"/>
        </w:rPr>
        <w:tab/>
        <w:t xml:space="preserve">Metabolic Rate Calculations: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Pr>
          <w:rFonts w:ascii="Arial" w:hAnsi="Arial" w:cs="Arial"/>
        </w:rPr>
        <w:t xml:space="preserve">tinued.  pp. </w:t>
      </w:r>
      <w:r w:rsidR="00DB71E7">
        <w:rPr>
          <w:rFonts w:ascii="Arial" w:hAnsi="Arial" w:cs="Arial"/>
        </w:rPr>
        <w:t>30-32</w:t>
      </w:r>
    </w:p>
    <w:p w14:paraId="2B00689E" w14:textId="7645797B"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in Chapter 1</w:t>
      </w:r>
      <w:r w:rsidR="008C7D2B">
        <w:rPr>
          <w:rFonts w:ascii="Arial" w:hAnsi="Arial" w:cs="Arial"/>
        </w:rPr>
        <w:t>, Appendix A (on Canvas),</w:t>
      </w:r>
      <w:r>
        <w:rPr>
          <w:rFonts w:ascii="Arial" w:hAnsi="Arial" w:cs="Arial"/>
        </w:rPr>
        <w:t xml:space="preserve">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49BA3516"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6:</w:t>
      </w:r>
      <w:r w:rsidRPr="00577E66">
        <w:rPr>
          <w:rFonts w:ascii="Arial" w:hAnsi="Arial" w:cs="Arial"/>
        </w:rPr>
        <w:tab/>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Pr>
          <w:rFonts w:ascii="Arial" w:hAnsi="Arial" w:cs="Arial"/>
        </w:rPr>
        <w:t xml:space="preserve"> Debt,</w:t>
      </w:r>
      <w:r w:rsidRPr="00577E66">
        <w:rPr>
          <w:rFonts w:ascii="Arial" w:hAnsi="Arial" w:cs="Arial"/>
        </w:rPr>
        <w:t xml:space="preserve"> EPOC – Chapter 4.</w:t>
      </w:r>
    </w:p>
    <w:p w14:paraId="079375F8" w14:textId="77777777" w:rsidR="00A82DB0" w:rsidRDefault="00A82DB0" w:rsidP="00A82DB0">
      <w:pPr>
        <w:tabs>
          <w:tab w:val="left" w:pos="360"/>
          <w:tab w:val="left" w:pos="1440"/>
        </w:tabs>
        <w:rPr>
          <w:rFonts w:ascii="Arial" w:hAnsi="Arial" w:cs="Arial"/>
        </w:rPr>
      </w:pPr>
      <w:r w:rsidRPr="00577E66">
        <w:rPr>
          <w:rFonts w:ascii="Arial" w:hAnsi="Arial" w:cs="Arial"/>
        </w:rPr>
        <w:t>Week 7:</w:t>
      </w:r>
      <w:r w:rsidRPr="00577E66">
        <w:rPr>
          <w:rFonts w:ascii="Arial" w:hAnsi="Arial" w:cs="Arial"/>
        </w:rPr>
        <w:tab/>
        <w:t xml:space="preserve">Whole Body Exercise Response: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Pr>
          <w:rFonts w:ascii="Arial" w:hAnsi="Arial" w:cs="Arial"/>
        </w:rPr>
        <w:t>lactate response to progressive</w:t>
      </w:r>
    </w:p>
    <w:p w14:paraId="3F2170ED"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 xml:space="preserve">incremental exercise, </w:t>
      </w:r>
      <w:r w:rsidRPr="00577E66">
        <w:rPr>
          <w:rFonts w:ascii="Arial" w:hAnsi="Arial" w:cs="Arial"/>
        </w:rPr>
        <w:t>lactate threshold – Chapter 4.</w:t>
      </w:r>
    </w:p>
    <w:p w14:paraId="00F61908" w14:textId="77777777" w:rsidR="00A82DB0" w:rsidRDefault="00A82DB0" w:rsidP="00A82DB0">
      <w:pPr>
        <w:tabs>
          <w:tab w:val="left" w:pos="360"/>
          <w:tab w:val="left" w:pos="1440"/>
        </w:tabs>
        <w:rPr>
          <w:rFonts w:ascii="Arial" w:hAnsi="Arial" w:cs="Arial"/>
        </w:rPr>
      </w:pPr>
      <w:r w:rsidRPr="00577E66">
        <w:rPr>
          <w:rFonts w:ascii="Arial" w:hAnsi="Arial" w:cs="Arial"/>
        </w:rPr>
        <w:t>Week 8:</w:t>
      </w:r>
      <w:r w:rsidRPr="00577E66">
        <w:rPr>
          <w:rFonts w:ascii="Arial" w:hAnsi="Arial" w:cs="Arial"/>
        </w:rPr>
        <w:tab/>
        <w:t>Whole Body Exercise Response: Fuel s</w:t>
      </w:r>
      <w:r>
        <w:rPr>
          <w:rFonts w:ascii="Arial" w:hAnsi="Arial" w:cs="Arial"/>
        </w:rPr>
        <w:t>election and utilization during</w:t>
      </w:r>
    </w:p>
    <w:p w14:paraId="7C2AEEB7"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r>
      <w:r w:rsidRPr="00577E66">
        <w:rPr>
          <w:rFonts w:ascii="Arial" w:hAnsi="Arial" w:cs="Arial"/>
        </w:rPr>
        <w:t>exercise, effects of intensity and duration – Chapter 4.</w:t>
      </w:r>
    </w:p>
    <w:p w14:paraId="1614E622" w14:textId="77777777" w:rsidR="00A82DB0" w:rsidRDefault="00A82DB0" w:rsidP="00A82DB0">
      <w:pPr>
        <w:tabs>
          <w:tab w:val="left" w:pos="360"/>
          <w:tab w:val="left" w:pos="1440"/>
        </w:tabs>
        <w:rPr>
          <w:rFonts w:ascii="Arial" w:hAnsi="Arial" w:cs="Arial"/>
        </w:rPr>
      </w:pPr>
      <w:r w:rsidRPr="00577E66">
        <w:rPr>
          <w:rFonts w:ascii="Arial" w:hAnsi="Arial" w:cs="Arial"/>
        </w:rPr>
        <w:t>Week 9:</w:t>
      </w:r>
      <w:r w:rsidRPr="00577E66">
        <w:rPr>
          <w:rFonts w:ascii="Arial" w:hAnsi="Arial" w:cs="Arial"/>
        </w:rPr>
        <w:tab/>
        <w:t xml:space="preserve">Measurement of work and power, estimation of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Pr>
          <w:rFonts w:ascii="Arial" w:hAnsi="Arial" w:cs="Arial"/>
        </w:rPr>
        <w:t xml:space="preserve"> for walking, running,</w:t>
      </w:r>
    </w:p>
    <w:p w14:paraId="3ACD6AE9"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cycle ergometry – Chapter 1</w:t>
      </w:r>
      <w:r w:rsidRPr="00577E66">
        <w:rPr>
          <w:rFonts w:ascii="Arial" w:hAnsi="Arial" w:cs="Arial"/>
        </w:rPr>
        <w:t>.</w:t>
      </w:r>
    </w:p>
    <w:p w14:paraId="758B4E33"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10:</w:t>
      </w:r>
      <w:r w:rsidRPr="00577E66">
        <w:rPr>
          <w:rFonts w:ascii="Arial" w:hAnsi="Arial" w:cs="Arial"/>
        </w:rPr>
        <w:tab/>
        <w:t>Ef</w:t>
      </w:r>
      <w:r>
        <w:rPr>
          <w:rFonts w:ascii="Arial" w:hAnsi="Arial" w:cs="Arial"/>
        </w:rPr>
        <w:t>ficiency and economy – Chapter 1</w:t>
      </w:r>
      <w:r w:rsidRPr="00577E66">
        <w:rPr>
          <w:rFonts w:ascii="Arial" w:hAnsi="Arial" w:cs="Arial"/>
        </w:rPr>
        <w:t>.</w:t>
      </w:r>
    </w:p>
    <w:p w14:paraId="7C43E765" w14:textId="602AD65E" w:rsidR="00A82DB0" w:rsidRPr="00577E66" w:rsidRDefault="00A82DB0" w:rsidP="00A82DB0">
      <w:pPr>
        <w:tabs>
          <w:tab w:val="left" w:pos="360"/>
          <w:tab w:val="left" w:pos="1440"/>
        </w:tabs>
        <w:rPr>
          <w:rFonts w:ascii="Arial" w:hAnsi="Arial" w:cs="Arial"/>
        </w:rPr>
      </w:pPr>
      <w:r w:rsidRPr="00577E66">
        <w:rPr>
          <w:rFonts w:ascii="Arial" w:hAnsi="Arial" w:cs="Arial"/>
        </w:rPr>
        <w:t>Week 11:</w:t>
      </w:r>
      <w:r w:rsidRPr="00577E66">
        <w:rPr>
          <w:rFonts w:ascii="Arial" w:hAnsi="Arial" w:cs="Arial"/>
        </w:rPr>
        <w:tab/>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w:t>
      </w:r>
      <w:r w:rsidR="00741937">
        <w:rPr>
          <w:rFonts w:ascii="Arial" w:hAnsi="Arial" w:cs="Arial"/>
        </w:rPr>
        <w:t>pp. 449-</w:t>
      </w:r>
      <w:r w:rsidR="00597C32">
        <w:rPr>
          <w:rFonts w:ascii="Arial" w:hAnsi="Arial" w:cs="Arial"/>
        </w:rPr>
        <w:t xml:space="preserve">451, and old </w:t>
      </w:r>
      <w:r w:rsidRPr="00577E66">
        <w:rPr>
          <w:rFonts w:ascii="Arial" w:hAnsi="Arial" w:cs="Arial"/>
        </w:rPr>
        <w:t>Chapter 15</w:t>
      </w:r>
      <w:r w:rsidR="00597C32">
        <w:rPr>
          <w:rFonts w:ascii="Arial" w:hAnsi="Arial" w:cs="Arial"/>
        </w:rPr>
        <w:t xml:space="preserve"> (on Canvas)</w:t>
      </w:r>
      <w:r w:rsidRPr="00577E66">
        <w:rPr>
          <w:rFonts w:ascii="Arial" w:hAnsi="Arial" w:cs="Arial"/>
        </w:rPr>
        <w:t>.</w:t>
      </w:r>
    </w:p>
    <w:p w14:paraId="67A636D4" w14:textId="77777777" w:rsidR="00190BB1" w:rsidRDefault="00A82DB0" w:rsidP="00A82DB0">
      <w:pPr>
        <w:tabs>
          <w:tab w:val="left" w:pos="360"/>
          <w:tab w:val="left" w:pos="1440"/>
        </w:tabs>
        <w:rPr>
          <w:rFonts w:ascii="Arial" w:hAnsi="Arial" w:cs="Arial"/>
        </w:rPr>
      </w:pPr>
      <w:r w:rsidRPr="00577E66">
        <w:rPr>
          <w:rFonts w:ascii="Arial" w:hAnsi="Arial" w:cs="Arial"/>
        </w:rPr>
        <w:t>Week 12:</w:t>
      </w:r>
      <w:r w:rsidRPr="00577E66">
        <w:rPr>
          <w:rFonts w:ascii="Arial" w:hAnsi="Arial" w:cs="Arial"/>
        </w:rPr>
        <w:tab/>
        <w:t xml:space="preserve">Laboratory tests of performance – </w:t>
      </w:r>
      <w:r w:rsidR="00190BB1">
        <w:rPr>
          <w:rFonts w:ascii="Arial" w:hAnsi="Arial" w:cs="Arial"/>
        </w:rPr>
        <w:t xml:space="preserve">Chapter 19, and old </w:t>
      </w:r>
      <w:r w:rsidRPr="00577E66">
        <w:rPr>
          <w:rFonts w:ascii="Arial" w:hAnsi="Arial" w:cs="Arial"/>
        </w:rPr>
        <w:t>Chapter 20</w:t>
      </w:r>
      <w:r w:rsidR="00190BB1">
        <w:rPr>
          <w:rFonts w:ascii="Arial" w:hAnsi="Arial" w:cs="Arial"/>
        </w:rPr>
        <w:t xml:space="preserve"> (on</w:t>
      </w:r>
    </w:p>
    <w:p w14:paraId="54110B0C" w14:textId="00823231" w:rsidR="00A82DB0" w:rsidRPr="00577E66" w:rsidRDefault="00190BB1" w:rsidP="00A82DB0">
      <w:pPr>
        <w:tabs>
          <w:tab w:val="left" w:pos="360"/>
          <w:tab w:val="left" w:pos="1440"/>
        </w:tabs>
        <w:rPr>
          <w:rFonts w:ascii="Arial" w:hAnsi="Arial" w:cs="Arial"/>
        </w:rPr>
      </w:pPr>
      <w:r>
        <w:rPr>
          <w:rFonts w:ascii="Arial" w:hAnsi="Arial" w:cs="Arial"/>
        </w:rPr>
        <w:tab/>
      </w:r>
      <w:r>
        <w:rPr>
          <w:rFonts w:ascii="Arial" w:hAnsi="Arial" w:cs="Arial"/>
        </w:rPr>
        <w:tab/>
        <w:t>Canvas)</w:t>
      </w:r>
      <w:r w:rsidR="00A82DB0" w:rsidRPr="00577E66">
        <w:rPr>
          <w:rFonts w:ascii="Arial" w:hAnsi="Arial" w:cs="Arial"/>
        </w:rPr>
        <w:t>.</w:t>
      </w:r>
    </w:p>
    <w:p w14:paraId="2CE1A0DB" w14:textId="34591C70" w:rsidR="00A82DB0" w:rsidRPr="00577E66" w:rsidRDefault="00A82DB0" w:rsidP="00A82DB0">
      <w:pPr>
        <w:tabs>
          <w:tab w:val="left" w:pos="360"/>
          <w:tab w:val="left" w:pos="1440"/>
        </w:tabs>
        <w:rPr>
          <w:rFonts w:ascii="Arial" w:hAnsi="Arial" w:cs="Arial"/>
        </w:rPr>
      </w:pPr>
      <w:r w:rsidRPr="00577E66">
        <w:rPr>
          <w:rFonts w:ascii="Arial" w:hAnsi="Arial" w:cs="Arial"/>
        </w:rPr>
        <w:t>Week 13:</w:t>
      </w:r>
      <w:r w:rsidRPr="00577E66">
        <w:rPr>
          <w:rFonts w:ascii="Arial" w:hAnsi="Arial" w:cs="Arial"/>
        </w:rPr>
        <w:tab/>
      </w:r>
      <w:r w:rsidR="00D232F0">
        <w:rPr>
          <w:rFonts w:ascii="Arial" w:hAnsi="Arial" w:cs="Arial"/>
        </w:rPr>
        <w:t xml:space="preserve">Nervous System and </w:t>
      </w:r>
      <w:r w:rsidRPr="00577E66">
        <w:rPr>
          <w:rFonts w:ascii="Arial" w:hAnsi="Arial" w:cs="Arial"/>
        </w:rPr>
        <w:t>Skeletal muscle – Chapter</w:t>
      </w:r>
      <w:r w:rsidR="00D232F0">
        <w:rPr>
          <w:rFonts w:ascii="Arial" w:hAnsi="Arial" w:cs="Arial"/>
        </w:rPr>
        <w:t>s 7 and</w:t>
      </w:r>
      <w:r w:rsidRPr="00577E66">
        <w:rPr>
          <w:rFonts w:ascii="Arial" w:hAnsi="Arial" w:cs="Arial"/>
        </w:rPr>
        <w:t xml:space="preserve"> 8.</w:t>
      </w:r>
    </w:p>
    <w:p w14:paraId="4A42A4AB" w14:textId="77777777" w:rsidR="00D232F0" w:rsidRPr="00577E66" w:rsidRDefault="00A82DB0" w:rsidP="00D232F0">
      <w:pPr>
        <w:tabs>
          <w:tab w:val="left" w:pos="360"/>
          <w:tab w:val="left" w:pos="1440"/>
        </w:tabs>
        <w:rPr>
          <w:rFonts w:ascii="Arial" w:hAnsi="Arial" w:cs="Arial"/>
        </w:rPr>
      </w:pPr>
      <w:r w:rsidRPr="00577E66">
        <w:rPr>
          <w:rFonts w:ascii="Arial" w:hAnsi="Arial" w:cs="Arial"/>
        </w:rPr>
        <w:t>Week 14:</w:t>
      </w:r>
      <w:r w:rsidRPr="00577E66">
        <w:rPr>
          <w:rFonts w:ascii="Arial" w:hAnsi="Arial" w:cs="Arial"/>
        </w:rPr>
        <w:tab/>
      </w:r>
      <w:r w:rsidR="00D232F0">
        <w:rPr>
          <w:rFonts w:ascii="Arial" w:hAnsi="Arial" w:cs="Arial"/>
        </w:rPr>
        <w:t xml:space="preserve">Nervous System and </w:t>
      </w:r>
      <w:r w:rsidR="00D232F0" w:rsidRPr="00577E66">
        <w:rPr>
          <w:rFonts w:ascii="Arial" w:hAnsi="Arial" w:cs="Arial"/>
        </w:rPr>
        <w:t>Skeletal muscle – Chapter</w:t>
      </w:r>
      <w:r w:rsidR="00D232F0">
        <w:rPr>
          <w:rFonts w:ascii="Arial" w:hAnsi="Arial" w:cs="Arial"/>
        </w:rPr>
        <w:t>s 7 and</w:t>
      </w:r>
      <w:r w:rsidR="00D232F0" w:rsidRPr="00577E66">
        <w:rPr>
          <w:rFonts w:ascii="Arial" w:hAnsi="Arial" w:cs="Arial"/>
        </w:rPr>
        <w:t xml:space="preserve"> 8.</w:t>
      </w:r>
    </w:p>
    <w:p w14:paraId="2388C949" w14:textId="77777777" w:rsidR="00D232F0" w:rsidRPr="00577E66" w:rsidRDefault="00A82DB0" w:rsidP="00D232F0">
      <w:pPr>
        <w:tabs>
          <w:tab w:val="left" w:pos="360"/>
          <w:tab w:val="left" w:pos="1440"/>
        </w:tabs>
        <w:rPr>
          <w:rFonts w:ascii="Arial" w:hAnsi="Arial" w:cs="Arial"/>
        </w:rPr>
      </w:pPr>
      <w:r w:rsidRPr="00577E66">
        <w:rPr>
          <w:rFonts w:ascii="Arial" w:hAnsi="Arial" w:cs="Arial"/>
        </w:rPr>
        <w:t>Week 15:</w:t>
      </w:r>
      <w:r w:rsidRPr="00577E66">
        <w:rPr>
          <w:rFonts w:ascii="Arial" w:hAnsi="Arial" w:cs="Arial"/>
        </w:rPr>
        <w:tab/>
      </w:r>
      <w:r w:rsidR="00D232F0">
        <w:rPr>
          <w:rFonts w:ascii="Arial" w:hAnsi="Arial" w:cs="Arial"/>
        </w:rPr>
        <w:t xml:space="preserve">Nervous System and </w:t>
      </w:r>
      <w:r w:rsidR="00D232F0" w:rsidRPr="00577E66">
        <w:rPr>
          <w:rFonts w:ascii="Arial" w:hAnsi="Arial" w:cs="Arial"/>
        </w:rPr>
        <w:t>Skeletal muscle – Chapter</w:t>
      </w:r>
      <w:r w:rsidR="00D232F0">
        <w:rPr>
          <w:rFonts w:ascii="Arial" w:hAnsi="Arial" w:cs="Arial"/>
        </w:rPr>
        <w:t>s 7 and</w:t>
      </w:r>
      <w:r w:rsidR="00D232F0" w:rsidRPr="00577E66">
        <w:rPr>
          <w:rFonts w:ascii="Arial" w:hAnsi="Arial" w:cs="Arial"/>
        </w:rPr>
        <w:t xml:space="preserve"> 8.</w:t>
      </w:r>
    </w:p>
    <w:p w14:paraId="4D6421D6" w14:textId="519EB67B" w:rsidR="00A82DB0" w:rsidRDefault="00A82DB0" w:rsidP="00A82DB0">
      <w:pPr>
        <w:tabs>
          <w:tab w:val="left" w:pos="360"/>
          <w:tab w:val="left" w:pos="1440"/>
        </w:tabs>
        <w:rPr>
          <w:rFonts w:ascii="Arial" w:hAnsi="Arial" w:cs="Arial"/>
        </w:rPr>
      </w:pPr>
    </w:p>
    <w:p w14:paraId="521540CB" w14:textId="73365815" w:rsidR="00CF606B" w:rsidRPr="00CA409E" w:rsidRDefault="00CA409E" w:rsidP="00A82DB0">
      <w:pPr>
        <w:tabs>
          <w:tab w:val="left" w:pos="360"/>
          <w:tab w:val="left" w:pos="1440"/>
        </w:tabs>
        <w:rPr>
          <w:rFonts w:ascii="Arial" w:hAnsi="Arial" w:cs="Arial"/>
          <w:b/>
          <w:bCs/>
        </w:rPr>
      </w:pPr>
      <w:r>
        <w:rPr>
          <w:rFonts w:ascii="Arial" w:hAnsi="Arial" w:cs="Arial"/>
        </w:rPr>
        <w:t>Th-F</w:t>
      </w:r>
      <w:r>
        <w:rPr>
          <w:rFonts w:ascii="Arial" w:hAnsi="Arial" w:cs="Arial"/>
        </w:rPr>
        <w:tab/>
        <w:t>Oct 10-11</w:t>
      </w:r>
      <w:r>
        <w:rPr>
          <w:rFonts w:ascii="Arial" w:hAnsi="Arial" w:cs="Arial"/>
        </w:rPr>
        <w:tab/>
      </w:r>
      <w:r>
        <w:rPr>
          <w:rFonts w:ascii="Arial" w:hAnsi="Arial" w:cs="Arial"/>
          <w:b/>
          <w:bCs/>
        </w:rPr>
        <w:t>Fall Break</w:t>
      </w:r>
      <w:r w:rsidR="001949C3">
        <w:rPr>
          <w:rFonts w:ascii="Arial" w:hAnsi="Arial" w:cs="Arial"/>
          <w:b/>
          <w:bCs/>
        </w:rPr>
        <w:t>.</w:t>
      </w:r>
    </w:p>
    <w:p w14:paraId="1572E716" w14:textId="21D70CDD" w:rsidR="00A82DB0" w:rsidRPr="0072453A" w:rsidRDefault="009C2700" w:rsidP="00A82DB0">
      <w:pPr>
        <w:tabs>
          <w:tab w:val="left" w:pos="360"/>
          <w:tab w:val="left" w:pos="1440"/>
        </w:tabs>
        <w:rPr>
          <w:rFonts w:ascii="Arial" w:hAnsi="Arial" w:cs="Arial"/>
          <w:b/>
          <w:bCs/>
        </w:rPr>
      </w:pPr>
      <w:r>
        <w:rPr>
          <w:rFonts w:ascii="Arial" w:hAnsi="Arial" w:cs="Arial"/>
        </w:rPr>
        <w:t>T</w:t>
      </w:r>
      <w:r w:rsidR="00A82DB0">
        <w:rPr>
          <w:rFonts w:ascii="Arial" w:hAnsi="Arial" w:cs="Arial"/>
        </w:rPr>
        <w:tab/>
      </w:r>
      <w:r w:rsidR="00863A03">
        <w:rPr>
          <w:rFonts w:ascii="Arial" w:hAnsi="Arial" w:cs="Arial"/>
        </w:rPr>
        <w:tab/>
      </w:r>
      <w:r w:rsidR="00C11E7F">
        <w:rPr>
          <w:rFonts w:ascii="Arial" w:hAnsi="Arial" w:cs="Arial"/>
        </w:rPr>
        <w:t>Oct</w:t>
      </w:r>
      <w:r w:rsidR="00A82DB0">
        <w:rPr>
          <w:rFonts w:ascii="Arial" w:hAnsi="Arial" w:cs="Arial"/>
        </w:rPr>
        <w:t xml:space="preserve"> </w:t>
      </w:r>
      <w:r w:rsidR="00C11E7F">
        <w:rPr>
          <w:rFonts w:ascii="Arial" w:hAnsi="Arial" w:cs="Arial"/>
        </w:rPr>
        <w:t>22</w:t>
      </w:r>
      <w:r w:rsidR="00A82DB0">
        <w:rPr>
          <w:rFonts w:ascii="Arial" w:hAnsi="Arial" w:cs="Arial"/>
        </w:rPr>
        <w:tab/>
      </w:r>
      <w:r w:rsidR="00863A03">
        <w:rPr>
          <w:rFonts w:ascii="Arial" w:hAnsi="Arial" w:cs="Arial"/>
        </w:rPr>
        <w:tab/>
      </w:r>
      <w:r w:rsidR="00A82DB0">
        <w:rPr>
          <w:rFonts w:ascii="Arial" w:hAnsi="Arial" w:cs="Arial"/>
          <w:b/>
          <w:bCs/>
        </w:rPr>
        <w:t>Gladden out of town</w:t>
      </w:r>
      <w:r w:rsidR="00F5408E">
        <w:rPr>
          <w:rFonts w:ascii="Arial" w:hAnsi="Arial" w:cs="Arial"/>
          <w:b/>
          <w:bCs/>
        </w:rPr>
        <w:t xml:space="preserve"> – Recorded lecture.</w:t>
      </w:r>
    </w:p>
    <w:p w14:paraId="556DE50C" w14:textId="2348FB98" w:rsidR="00A82DB0" w:rsidRDefault="00A9512C" w:rsidP="00A82DB0">
      <w:pPr>
        <w:tabs>
          <w:tab w:val="left" w:pos="360"/>
          <w:tab w:val="left" w:pos="1440"/>
        </w:tabs>
        <w:rPr>
          <w:rFonts w:ascii="Arial" w:hAnsi="Arial" w:cs="Arial"/>
          <w:b/>
        </w:rPr>
      </w:pPr>
      <w:r>
        <w:rPr>
          <w:rFonts w:ascii="Arial" w:hAnsi="Arial" w:cs="Arial"/>
        </w:rPr>
        <w:t>Th</w:t>
      </w:r>
      <w:r w:rsidR="00A82DB0">
        <w:rPr>
          <w:rFonts w:ascii="Arial" w:hAnsi="Arial" w:cs="Arial"/>
        </w:rPr>
        <w:tab/>
      </w:r>
      <w:r w:rsidR="00863A03">
        <w:rPr>
          <w:rFonts w:ascii="Arial" w:hAnsi="Arial" w:cs="Arial"/>
        </w:rPr>
        <w:tab/>
      </w:r>
      <w:r>
        <w:rPr>
          <w:rFonts w:ascii="Arial" w:hAnsi="Arial" w:cs="Arial"/>
        </w:rPr>
        <w:t>Nov</w:t>
      </w:r>
      <w:r w:rsidR="00A82DB0">
        <w:rPr>
          <w:rFonts w:ascii="Arial" w:hAnsi="Arial" w:cs="Arial"/>
        </w:rPr>
        <w:t xml:space="preserve"> 2</w:t>
      </w:r>
      <w:r w:rsidR="00863A03">
        <w:rPr>
          <w:rFonts w:ascii="Arial" w:hAnsi="Arial" w:cs="Arial"/>
        </w:rPr>
        <w:t>1</w:t>
      </w:r>
      <w:r w:rsidR="00A82DB0">
        <w:rPr>
          <w:rFonts w:ascii="Arial" w:hAnsi="Arial" w:cs="Arial"/>
        </w:rPr>
        <w:tab/>
      </w:r>
      <w:r w:rsidR="00A82DB0">
        <w:rPr>
          <w:rFonts w:ascii="Arial" w:hAnsi="Arial" w:cs="Arial"/>
          <w:b/>
        </w:rPr>
        <w:t>Gladden out of town –</w:t>
      </w:r>
      <w:r w:rsidR="00E06FF3">
        <w:rPr>
          <w:rFonts w:ascii="Arial" w:hAnsi="Arial" w:cs="Arial"/>
          <w:b/>
        </w:rPr>
        <w:t xml:space="preserve"> </w:t>
      </w:r>
      <w:r w:rsidR="00F5408E">
        <w:rPr>
          <w:rFonts w:ascii="Arial" w:hAnsi="Arial" w:cs="Arial"/>
          <w:b/>
        </w:rPr>
        <w:t>Recorded lecture.</w:t>
      </w:r>
    </w:p>
    <w:p w14:paraId="495A93C8" w14:textId="06DE033C" w:rsidR="006C636C" w:rsidRPr="006C636C" w:rsidRDefault="006C636C" w:rsidP="006C636C">
      <w:pPr>
        <w:ind w:left="1350" w:hanging="1350"/>
        <w:rPr>
          <w:rFonts w:ascii="Arial" w:hAnsi="Arial" w:cs="Arial"/>
          <w:b/>
          <w:bCs/>
        </w:rPr>
      </w:pPr>
      <w:r>
        <w:rPr>
          <w:rFonts w:ascii="Arial" w:hAnsi="Arial" w:cs="Arial"/>
        </w:rPr>
        <w:t>M-F</w:t>
      </w:r>
      <w:r>
        <w:rPr>
          <w:rFonts w:ascii="Arial" w:hAnsi="Arial" w:cs="Arial"/>
        </w:rPr>
        <w:tab/>
      </w:r>
      <w:r w:rsidR="00863A03">
        <w:rPr>
          <w:rFonts w:ascii="Arial" w:hAnsi="Arial" w:cs="Arial"/>
        </w:rPr>
        <w:tab/>
      </w:r>
      <w:r>
        <w:rPr>
          <w:rFonts w:ascii="Arial" w:hAnsi="Arial" w:cs="Arial"/>
        </w:rPr>
        <w:t>Nov 2</w:t>
      </w:r>
      <w:r w:rsidR="00E82551">
        <w:rPr>
          <w:rFonts w:ascii="Arial" w:hAnsi="Arial" w:cs="Arial"/>
        </w:rPr>
        <w:t>5</w:t>
      </w:r>
      <w:r>
        <w:rPr>
          <w:rFonts w:ascii="Arial" w:hAnsi="Arial" w:cs="Arial"/>
        </w:rPr>
        <w:t>-2</w:t>
      </w:r>
      <w:r w:rsidR="00E82551">
        <w:rPr>
          <w:rFonts w:ascii="Arial" w:hAnsi="Arial" w:cs="Arial"/>
        </w:rPr>
        <w:t>9</w:t>
      </w:r>
      <w:r w:rsidR="00E82551">
        <w:rPr>
          <w:rFonts w:ascii="Arial" w:hAnsi="Arial" w:cs="Arial"/>
        </w:rPr>
        <w:tab/>
      </w:r>
      <w:r>
        <w:rPr>
          <w:rFonts w:ascii="Arial" w:hAnsi="Arial" w:cs="Arial"/>
          <w:b/>
          <w:bCs/>
        </w:rPr>
        <w:t>Thanksgiving Break</w:t>
      </w:r>
      <w:r w:rsidR="001949C3">
        <w:rPr>
          <w:rFonts w:ascii="Arial" w:hAnsi="Arial" w:cs="Arial"/>
          <w:b/>
          <w:bCs/>
        </w:rPr>
        <w:t>.</w:t>
      </w:r>
    </w:p>
    <w:p w14:paraId="73F8EA87" w14:textId="6CB1686A" w:rsidR="00A82DB0" w:rsidRDefault="00E82551" w:rsidP="00A82DB0">
      <w:pPr>
        <w:tabs>
          <w:tab w:val="left" w:pos="360"/>
          <w:tab w:val="left" w:pos="1440"/>
        </w:tabs>
        <w:rPr>
          <w:rFonts w:ascii="Arial" w:hAnsi="Arial" w:cs="Arial"/>
        </w:rPr>
      </w:pPr>
      <w:r>
        <w:rPr>
          <w:rFonts w:ascii="Arial" w:hAnsi="Arial" w:cs="Arial"/>
        </w:rPr>
        <w:t>Th</w:t>
      </w:r>
      <w:r w:rsidR="00A82DB0">
        <w:rPr>
          <w:rFonts w:ascii="Arial" w:hAnsi="Arial" w:cs="Arial"/>
        </w:rPr>
        <w:tab/>
      </w:r>
      <w:r>
        <w:rPr>
          <w:rFonts w:ascii="Arial" w:hAnsi="Arial" w:cs="Arial"/>
        </w:rPr>
        <w:tab/>
        <w:t>Dec</w:t>
      </w:r>
      <w:r w:rsidR="00A82DB0">
        <w:rPr>
          <w:rFonts w:ascii="Arial" w:hAnsi="Arial" w:cs="Arial"/>
        </w:rPr>
        <w:t xml:space="preserve"> </w:t>
      </w:r>
      <w:r>
        <w:rPr>
          <w:rFonts w:ascii="Arial" w:hAnsi="Arial" w:cs="Arial"/>
        </w:rPr>
        <w:t>5</w:t>
      </w:r>
      <w:r>
        <w:rPr>
          <w:rFonts w:ascii="Arial" w:hAnsi="Arial" w:cs="Arial"/>
        </w:rPr>
        <w:tab/>
      </w:r>
      <w:r>
        <w:rPr>
          <w:rFonts w:ascii="Arial" w:hAnsi="Arial" w:cs="Arial"/>
        </w:rPr>
        <w:tab/>
      </w:r>
      <w:r w:rsidR="00A82DB0">
        <w:rPr>
          <w:rFonts w:ascii="Arial" w:hAnsi="Arial" w:cs="Arial"/>
        </w:rPr>
        <w:t>Last class day of this course for Fall 20</w:t>
      </w:r>
      <w:r w:rsidR="00F24A9A">
        <w:rPr>
          <w:rFonts w:ascii="Arial" w:hAnsi="Arial" w:cs="Arial"/>
        </w:rPr>
        <w:t>2</w:t>
      </w:r>
      <w:r>
        <w:rPr>
          <w:rFonts w:ascii="Arial" w:hAnsi="Arial" w:cs="Arial"/>
        </w:rPr>
        <w:t>4</w:t>
      </w:r>
      <w:r w:rsidR="00A82DB0">
        <w:rPr>
          <w:rFonts w:ascii="Arial" w:hAnsi="Arial" w:cs="Arial"/>
        </w:rPr>
        <w:t xml:space="preserve"> semester.</w:t>
      </w:r>
    </w:p>
    <w:p w14:paraId="7F021B76" w14:textId="357C7672" w:rsidR="006A57DF" w:rsidRPr="006A57DF" w:rsidRDefault="006A57DF" w:rsidP="00A82DB0">
      <w:pPr>
        <w:tabs>
          <w:tab w:val="left" w:pos="360"/>
          <w:tab w:val="left" w:pos="1440"/>
        </w:tabs>
        <w:rPr>
          <w:rFonts w:ascii="Arial" w:hAnsi="Arial" w:cs="Arial"/>
        </w:rPr>
      </w:pPr>
      <w:r w:rsidRPr="006A57DF">
        <w:rPr>
          <w:rFonts w:ascii="Arial" w:hAnsi="Arial" w:cs="Arial"/>
        </w:rPr>
        <w:t>M-F</w:t>
      </w:r>
      <w:r w:rsidRPr="006A57DF">
        <w:rPr>
          <w:rFonts w:ascii="Arial" w:hAnsi="Arial" w:cs="Arial"/>
        </w:rPr>
        <w:tab/>
        <w:t>Dec 9-13</w:t>
      </w:r>
      <w:r w:rsidRPr="006A57DF">
        <w:rPr>
          <w:rFonts w:ascii="Arial" w:hAnsi="Arial" w:cs="Arial"/>
        </w:rPr>
        <w:tab/>
        <w:t>Final Exam W</w:t>
      </w:r>
      <w:r>
        <w:rPr>
          <w:rFonts w:ascii="Arial" w:hAnsi="Arial" w:cs="Arial"/>
        </w:rPr>
        <w:t>eek.</w:t>
      </w:r>
    </w:p>
    <w:p w14:paraId="444B51D8" w14:textId="77777777" w:rsidR="00A82DB0" w:rsidRPr="006A57DF" w:rsidRDefault="00A82DB0">
      <w:pPr>
        <w:rPr>
          <w:rFonts w:ascii="Arial" w:hAnsi="Arial" w:cs="Arial"/>
        </w:rPr>
      </w:pPr>
    </w:p>
    <w:p w14:paraId="5898E3B0" w14:textId="77777777" w:rsidR="00BE7C4C" w:rsidRPr="00D2431D" w:rsidRDefault="00BE7C4C">
      <w:pPr>
        <w:rPr>
          <w:rFonts w:ascii="Arial" w:hAnsi="Arial" w:cs="Arial"/>
        </w:rPr>
      </w:pPr>
      <w:r w:rsidRPr="00D2431D">
        <w:rPr>
          <w:rFonts w:ascii="Arial" w:hAnsi="Arial" w:cs="Arial"/>
          <w:b/>
        </w:rPr>
        <w:t>GRADING</w:t>
      </w:r>
    </w:p>
    <w:p w14:paraId="7C63B711" w14:textId="77777777" w:rsidR="00BE7C4C" w:rsidRPr="00D2431D" w:rsidRDefault="00BE7C4C">
      <w:pPr>
        <w:rPr>
          <w:rFonts w:ascii="Arial" w:hAnsi="Arial" w:cs="Arial"/>
        </w:rPr>
      </w:pPr>
    </w:p>
    <w:p w14:paraId="1873091B" w14:textId="54F038BA"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 xml:space="preserve">There will be </w:t>
      </w:r>
      <w:r w:rsidR="00C0134D">
        <w:rPr>
          <w:rFonts w:ascii="Arial" w:hAnsi="Arial" w:cs="Arial"/>
        </w:rPr>
        <w:t>three</w:t>
      </w:r>
      <w:r w:rsidRPr="00D2431D">
        <w:rPr>
          <w:rFonts w:ascii="Arial" w:hAnsi="Arial" w:cs="Arial"/>
        </w:rPr>
        <w:t xml:space="preserve"> examinations</w:t>
      </w:r>
      <w:r w:rsidR="00060ED8">
        <w:rPr>
          <w:rFonts w:ascii="Arial" w:hAnsi="Arial" w:cs="Arial"/>
        </w:rPr>
        <w:t>,</w:t>
      </w:r>
      <w:r w:rsidRPr="00D2431D">
        <w:rPr>
          <w:rFonts w:ascii="Arial" w:hAnsi="Arial" w:cs="Arial"/>
        </w:rPr>
        <w:t xml:space="preserve"> </w:t>
      </w:r>
      <w:r w:rsidR="008A15AC">
        <w:rPr>
          <w:rFonts w:ascii="Arial" w:hAnsi="Arial" w:cs="Arial"/>
        </w:rPr>
        <w:t xml:space="preserve">each worth 100 points for a total of </w:t>
      </w:r>
      <w:r w:rsidR="00C0134D">
        <w:rPr>
          <w:rFonts w:ascii="Arial" w:hAnsi="Arial" w:cs="Arial"/>
        </w:rPr>
        <w:t>3</w:t>
      </w:r>
      <w:r w:rsidR="008A15AC">
        <w:rPr>
          <w:rFonts w:ascii="Arial" w:hAnsi="Arial" w:cs="Arial"/>
        </w:rPr>
        <w:t>0</w:t>
      </w:r>
      <w:r w:rsidRPr="00D2431D">
        <w:rPr>
          <w:rFonts w:ascii="Arial" w:hAnsi="Arial" w:cs="Arial"/>
        </w:rPr>
        <w:t>0 points</w:t>
      </w:r>
      <w:r w:rsidR="00060ED8">
        <w:rPr>
          <w:rFonts w:ascii="Arial" w:hAnsi="Arial" w:cs="Arial"/>
        </w:rPr>
        <w:t>.</w:t>
      </w:r>
    </w:p>
    <w:p w14:paraId="31E155C8" w14:textId="24364707"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w:t>
      </w:r>
      <w:r w:rsidR="00481859">
        <w:rPr>
          <w:rFonts w:ascii="Arial" w:hAnsi="Arial" w:cs="Arial"/>
        </w:rPr>
        <w:t>ill</w:t>
      </w:r>
      <w:r w:rsidR="002211DD">
        <w:rPr>
          <w:rFonts w:ascii="Arial" w:hAnsi="Arial" w:cs="Arial"/>
        </w:rPr>
        <w:t xml:space="preserve"> be worth 10 points each</w:t>
      </w:r>
      <w:r w:rsidRPr="008A15AC">
        <w:rPr>
          <w:rFonts w:ascii="Arial" w:hAnsi="Arial" w:cs="Arial"/>
        </w:rPr>
        <w:t>.</w:t>
      </w:r>
    </w:p>
    <w:p w14:paraId="2CA4B765" w14:textId="458C9E67" w:rsidR="00F25F03"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00C0134D">
        <w:rPr>
          <w:rFonts w:ascii="Arial" w:hAnsi="Arial" w:cs="Arial"/>
          <w:bCs/>
        </w:rPr>
        <w:t>two</w:t>
      </w:r>
      <w:r w:rsidR="002E2199">
        <w:rPr>
          <w:rFonts w:ascii="Arial" w:hAnsi="Arial" w:cs="Arial"/>
        </w:rPr>
        <w:t xml:space="preserve"> assignment</w:t>
      </w:r>
      <w:r w:rsidR="00C0134D">
        <w:rPr>
          <w:rFonts w:ascii="Arial" w:hAnsi="Arial" w:cs="Arial"/>
        </w:rPr>
        <w:t xml:space="preserve">s of </w:t>
      </w:r>
      <w:r w:rsidR="00637BB5">
        <w:rPr>
          <w:rFonts w:ascii="Arial" w:hAnsi="Arial" w:cs="Arial"/>
        </w:rPr>
        <w:t>50 points</w:t>
      </w:r>
      <w:r w:rsidR="00C0134D">
        <w:rPr>
          <w:rFonts w:ascii="Arial" w:hAnsi="Arial" w:cs="Arial"/>
        </w:rPr>
        <w:t xml:space="preserve"> each,</w:t>
      </w:r>
      <w:r w:rsidR="002E2199">
        <w:rPr>
          <w:rFonts w:ascii="Arial" w:hAnsi="Arial" w:cs="Arial"/>
        </w:rPr>
        <w:t xml:space="preserve"> for a total of </w:t>
      </w:r>
      <w:r w:rsidR="00637BB5">
        <w:rPr>
          <w:rFonts w:ascii="Arial" w:hAnsi="Arial" w:cs="Arial"/>
        </w:rPr>
        <w:t>100</w:t>
      </w:r>
      <w:r>
        <w:rPr>
          <w:rFonts w:ascii="Arial" w:hAnsi="Arial" w:cs="Arial"/>
        </w:rPr>
        <w:t xml:space="preserve"> points.</w:t>
      </w:r>
    </w:p>
    <w:p w14:paraId="24C69DAF" w14:textId="3BFE144A" w:rsidR="00060ED8" w:rsidRPr="008A15AC" w:rsidRDefault="00060ED8" w:rsidP="008A15AC">
      <w:pPr>
        <w:ind w:left="450" w:hanging="450"/>
        <w:rPr>
          <w:rFonts w:ascii="Arial" w:hAnsi="Arial" w:cs="Arial"/>
        </w:rPr>
      </w:pPr>
      <w:r>
        <w:rPr>
          <w:rFonts w:ascii="Arial" w:hAnsi="Arial" w:cs="Arial"/>
        </w:rPr>
        <w:t>5.</w:t>
      </w:r>
      <w:r>
        <w:rPr>
          <w:rFonts w:ascii="Arial" w:hAnsi="Arial" w:cs="Arial"/>
        </w:rPr>
        <w:tab/>
        <w:t xml:space="preserve">If an exam/quiz is missed, there can be a makeup </w:t>
      </w:r>
      <w:r w:rsidR="0008305B">
        <w:rPr>
          <w:rFonts w:ascii="Arial" w:hAnsi="Arial" w:cs="Arial"/>
        </w:rPr>
        <w:t>test</w:t>
      </w:r>
      <w:r>
        <w:rPr>
          <w:rFonts w:ascii="Arial" w:hAnsi="Arial" w:cs="Arial"/>
        </w:rPr>
        <w:t xml:space="preserve">. </w:t>
      </w:r>
      <w:r w:rsidRPr="00060ED8">
        <w:rPr>
          <w:rFonts w:ascii="Arial" w:hAnsi="Arial" w:cs="Arial"/>
        </w:rPr>
        <w:t xml:space="preserve">The make-up </w:t>
      </w:r>
      <w:r w:rsidR="0008305B">
        <w:rPr>
          <w:rFonts w:ascii="Arial" w:hAnsi="Arial" w:cs="Arial"/>
        </w:rPr>
        <w:t>test</w:t>
      </w:r>
      <w:r w:rsidRPr="00060ED8">
        <w:rPr>
          <w:rFonts w:ascii="Arial" w:hAnsi="Arial" w:cs="Arial"/>
        </w:rPr>
        <w:t xml:space="preserve"> may not be the same format as that given during the regular </w:t>
      </w:r>
      <w:r w:rsidR="0008305B">
        <w:rPr>
          <w:rFonts w:ascii="Arial" w:hAnsi="Arial" w:cs="Arial"/>
        </w:rPr>
        <w:t>test</w:t>
      </w:r>
      <w:r w:rsidRPr="00060ED8">
        <w:rPr>
          <w:rFonts w:ascii="Arial" w:hAnsi="Arial" w:cs="Arial"/>
        </w:rPr>
        <w:t xml:space="preserve"> time.</w:t>
      </w:r>
    </w:p>
    <w:p w14:paraId="461C5A15" w14:textId="77777777" w:rsidR="008A15AC" w:rsidRPr="00D2431D" w:rsidRDefault="008A15AC">
      <w:pPr>
        <w:tabs>
          <w:tab w:val="left" w:pos="440"/>
          <w:tab w:val="left" w:pos="990"/>
          <w:tab w:val="left" w:pos="1440"/>
          <w:tab w:val="left" w:pos="2430"/>
        </w:tabs>
        <w:rPr>
          <w:rFonts w:ascii="Arial" w:hAnsi="Arial" w:cs="Arial"/>
        </w:rPr>
      </w:pPr>
    </w:p>
    <w:p w14:paraId="48B8C0E7" w14:textId="77777777"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14:paraId="72CD3F9F" w14:textId="77777777"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470EB192" w14:textId="77777777"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60332AB6" w14:textId="1E9FA17E" w:rsidR="00065D01"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13BD4C76" w14:textId="77777777" w:rsidR="00065D01" w:rsidRDefault="00065D01">
      <w:pPr>
        <w:rPr>
          <w:rFonts w:ascii="Arial" w:hAnsi="Arial" w:cs="Arial"/>
        </w:rPr>
      </w:pPr>
    </w:p>
    <w:p w14:paraId="40CF5CE1" w14:textId="77777777" w:rsidR="00FB64EC" w:rsidRDefault="00FB64EC" w:rsidP="00FB64EC">
      <w:pPr>
        <w:tabs>
          <w:tab w:val="left" w:pos="360"/>
          <w:tab w:val="left" w:pos="1440"/>
        </w:tabs>
        <w:rPr>
          <w:rFonts w:ascii="Arial" w:hAnsi="Arial" w:cs="Arial"/>
          <w:b/>
          <w:u w:val="single"/>
        </w:rPr>
      </w:pPr>
      <w:r>
        <w:rPr>
          <w:rFonts w:ascii="Arial" w:hAnsi="Arial" w:cs="Arial"/>
          <w:b/>
          <w:u w:val="single"/>
        </w:rPr>
        <w:t>TENTATIVE  TESTING  SCHEDULE</w:t>
      </w:r>
    </w:p>
    <w:p w14:paraId="6E2B07FD" w14:textId="77777777" w:rsidR="00FB64EC" w:rsidRPr="005F18F7" w:rsidRDefault="00FB64EC" w:rsidP="00FB64EC">
      <w:pPr>
        <w:tabs>
          <w:tab w:val="left" w:pos="360"/>
          <w:tab w:val="left" w:pos="1440"/>
        </w:tabs>
        <w:rPr>
          <w:rFonts w:ascii="Arial" w:hAnsi="Arial" w:cs="Arial"/>
        </w:rPr>
      </w:pPr>
    </w:p>
    <w:p w14:paraId="03DE7677" w14:textId="3E5E36C1" w:rsidR="00FB64EC" w:rsidRPr="0050767B" w:rsidRDefault="00A123AA" w:rsidP="00FB64EC">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#1</w:t>
      </w:r>
      <w:r w:rsidR="00FB64EC">
        <w:rPr>
          <w:rFonts w:ascii="Arial" w:hAnsi="Arial" w:cs="Arial"/>
        </w:rPr>
        <w:t xml:space="preserve"> – Approx</w:t>
      </w:r>
      <w:r w:rsidR="003E104B">
        <w:rPr>
          <w:rFonts w:ascii="Arial" w:hAnsi="Arial" w:cs="Arial"/>
        </w:rPr>
        <w:t>imately</w:t>
      </w:r>
      <w:r w:rsidR="00FB64EC">
        <w:rPr>
          <w:rFonts w:ascii="Arial" w:hAnsi="Arial" w:cs="Arial"/>
        </w:rPr>
        <w:t xml:space="preserve"> September </w:t>
      </w:r>
      <w:r w:rsidR="00481859">
        <w:rPr>
          <w:rFonts w:ascii="Arial" w:hAnsi="Arial" w:cs="Arial"/>
        </w:rPr>
        <w:t>1</w:t>
      </w:r>
      <w:r w:rsidR="00B93440">
        <w:rPr>
          <w:rFonts w:ascii="Arial" w:hAnsi="Arial" w:cs="Arial"/>
        </w:rPr>
        <w:t>2/17</w:t>
      </w:r>
      <w:r w:rsidR="00FB64EC">
        <w:rPr>
          <w:rFonts w:ascii="Arial" w:hAnsi="Arial" w:cs="Arial"/>
        </w:rPr>
        <w:t>.</w:t>
      </w:r>
    </w:p>
    <w:p w14:paraId="087368F5" w14:textId="25BA48F2" w:rsidR="00FB64EC" w:rsidRDefault="00481859" w:rsidP="00FB64EC">
      <w:pPr>
        <w:tabs>
          <w:tab w:val="left" w:pos="360"/>
          <w:tab w:val="left" w:pos="1440"/>
        </w:tabs>
        <w:rPr>
          <w:rFonts w:ascii="Arial" w:hAnsi="Arial" w:cs="Arial"/>
        </w:rPr>
      </w:pPr>
      <w:r>
        <w:rPr>
          <w:rFonts w:ascii="Arial" w:hAnsi="Arial" w:cs="Arial"/>
          <w:b/>
        </w:rPr>
        <w:t>Exam #2</w:t>
      </w:r>
      <w:r w:rsidR="00FB64EC">
        <w:rPr>
          <w:rFonts w:ascii="Arial" w:hAnsi="Arial" w:cs="Arial"/>
        </w:rPr>
        <w:t xml:space="preserve"> – Approx</w:t>
      </w:r>
      <w:r w:rsidR="003E104B">
        <w:rPr>
          <w:rFonts w:ascii="Arial" w:hAnsi="Arial" w:cs="Arial"/>
        </w:rPr>
        <w:t>imately</w:t>
      </w:r>
      <w:r w:rsidR="00FB64EC">
        <w:rPr>
          <w:rFonts w:ascii="Arial" w:hAnsi="Arial" w:cs="Arial"/>
        </w:rPr>
        <w:t xml:space="preserve"> October </w:t>
      </w:r>
      <w:r w:rsidR="009204EE">
        <w:rPr>
          <w:rFonts w:ascii="Arial" w:hAnsi="Arial" w:cs="Arial"/>
        </w:rPr>
        <w:t>8/1</w:t>
      </w:r>
      <w:r w:rsidR="002E02AF">
        <w:rPr>
          <w:rFonts w:ascii="Arial" w:hAnsi="Arial" w:cs="Arial"/>
        </w:rPr>
        <w:t>5</w:t>
      </w:r>
      <w:r w:rsidR="00FB64EC">
        <w:rPr>
          <w:rFonts w:ascii="Arial" w:hAnsi="Arial" w:cs="Arial"/>
        </w:rPr>
        <w:t>.</w:t>
      </w:r>
    </w:p>
    <w:p w14:paraId="08B27216" w14:textId="70F9C5A2" w:rsidR="00FB64EC" w:rsidRDefault="00481859" w:rsidP="002E02AF">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w:t>
      </w:r>
      <w:r>
        <w:rPr>
          <w:rFonts w:ascii="Arial" w:hAnsi="Arial" w:cs="Arial"/>
          <w:b/>
        </w:rPr>
        <w:t>3</w:t>
      </w:r>
      <w:r w:rsidR="00FB64EC">
        <w:rPr>
          <w:rFonts w:ascii="Arial" w:hAnsi="Arial" w:cs="Arial"/>
        </w:rPr>
        <w:t xml:space="preserve"> – Approx</w:t>
      </w:r>
      <w:r w:rsidR="003E104B">
        <w:rPr>
          <w:rFonts w:ascii="Arial" w:hAnsi="Arial" w:cs="Arial"/>
        </w:rPr>
        <w:t>imately</w:t>
      </w:r>
      <w:r w:rsidR="00FB64EC">
        <w:rPr>
          <w:rFonts w:ascii="Arial" w:hAnsi="Arial" w:cs="Arial"/>
        </w:rPr>
        <w:t xml:space="preserve"> </w:t>
      </w:r>
      <w:r w:rsidR="003E104B">
        <w:rPr>
          <w:rFonts w:ascii="Arial" w:hAnsi="Arial" w:cs="Arial"/>
        </w:rPr>
        <w:t xml:space="preserve">December </w:t>
      </w:r>
      <w:r>
        <w:rPr>
          <w:rFonts w:ascii="Arial" w:hAnsi="Arial" w:cs="Arial"/>
        </w:rPr>
        <w:t>5</w:t>
      </w:r>
      <w:r w:rsidR="00FB64EC">
        <w:rPr>
          <w:rFonts w:ascii="Arial" w:hAnsi="Arial" w:cs="Arial"/>
        </w:rPr>
        <w:t>.</w:t>
      </w:r>
    </w:p>
    <w:p w14:paraId="3118C1C7" w14:textId="5ECCE1F8" w:rsidR="00234284" w:rsidRDefault="00234284">
      <w:pPr>
        <w:rPr>
          <w:rFonts w:ascii="Arial" w:hAnsi="Arial" w:cs="Arial"/>
        </w:rPr>
      </w:pPr>
      <w:r w:rsidRPr="00234284">
        <w:rPr>
          <w:rFonts w:ascii="Arial" w:hAnsi="Arial" w:cs="Arial"/>
          <w:b/>
        </w:rPr>
        <w:lastRenderedPageBreak/>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1B249D">
        <w:rPr>
          <w:rFonts w:ascii="Arial" w:hAnsi="Arial" w:cs="Arial"/>
        </w:rPr>
        <w:t>4</w:t>
      </w:r>
      <w:r w:rsidR="00F76385">
        <w:rPr>
          <w:rFonts w:ascii="Arial" w:hAnsi="Arial" w:cs="Arial"/>
        </w:rPr>
        <w:t>0</w:t>
      </w:r>
      <w:r w:rsidR="006D34DE">
        <w:rPr>
          <w:rFonts w:ascii="Arial" w:hAnsi="Arial" w:cs="Arial"/>
        </w:rPr>
        <w:t>+</w:t>
      </w:r>
      <w:r>
        <w:rPr>
          <w:rFonts w:ascii="Arial" w:hAnsi="Arial" w:cs="Arial"/>
        </w:rPr>
        <w:t xml:space="preserve"> years of teaching this class.</w:t>
      </w:r>
    </w:p>
    <w:p w14:paraId="1DCECE28" w14:textId="77777777"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14:paraId="21C7865C" w14:textId="77777777" w:rsidR="00813DD7" w:rsidRDefault="00813DD7">
      <w:pPr>
        <w:tabs>
          <w:tab w:val="left" w:pos="360"/>
          <w:tab w:val="left" w:pos="1440"/>
        </w:tabs>
        <w:rPr>
          <w:rFonts w:ascii="Arial" w:hAnsi="Arial" w:cs="Arial"/>
        </w:rPr>
      </w:pPr>
    </w:p>
    <w:p w14:paraId="3221303B" w14:textId="77777777" w:rsidR="00C03748" w:rsidRPr="00DA4D95" w:rsidRDefault="00C03748" w:rsidP="00C03748">
      <w:pPr>
        <w:rPr>
          <w:rFonts w:ascii="Arial" w:hAnsi="Arial" w:cs="Arial"/>
          <w:b/>
          <w:u w:val="single"/>
        </w:rPr>
      </w:pPr>
      <w:r w:rsidRPr="00DA4D95">
        <w:rPr>
          <w:rFonts w:ascii="Arial" w:hAnsi="Arial" w:cs="Arial"/>
          <w:b/>
          <w:u w:val="single"/>
        </w:rPr>
        <w:t>Class Policy Statements:</w:t>
      </w:r>
    </w:p>
    <w:p w14:paraId="3E440673" w14:textId="77777777" w:rsidR="00C03748" w:rsidRDefault="00C03748" w:rsidP="00C03748">
      <w:pPr>
        <w:rPr>
          <w:rFonts w:ascii="Arial" w:hAnsi="Arial" w:cs="Arial"/>
        </w:rPr>
      </w:pPr>
    </w:p>
    <w:p w14:paraId="52B83A66" w14:textId="77777777" w:rsidR="00C03748" w:rsidRPr="00BB60D9" w:rsidRDefault="00C03748" w:rsidP="00C03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Covid-19</w:t>
      </w:r>
      <w:r>
        <w:rPr>
          <w:rFonts w:ascii="Arial" w:hAnsi="Arial" w:cs="Arial"/>
          <w:b/>
        </w:rPr>
        <w:t>, RSV, Flu</w:t>
      </w:r>
      <w:r w:rsidRPr="00BB60D9">
        <w:rPr>
          <w:rFonts w:ascii="Arial" w:hAnsi="Arial" w:cs="Arial"/>
          <w:b/>
        </w:rPr>
        <w:t xml:space="preserve"> issues – </w:t>
      </w:r>
      <w:r w:rsidRPr="00BB60D9">
        <w:rPr>
          <w:rFonts w:ascii="Arial" w:hAnsi="Arial" w:cs="Arial"/>
          <w:bCs/>
        </w:rPr>
        <w:t>please see the end of this syllabus for details.</w:t>
      </w:r>
    </w:p>
    <w:p w14:paraId="00A545FB" w14:textId="77777777" w:rsidR="00C03748" w:rsidRDefault="00C03748" w:rsidP="00C03748">
      <w:pPr>
        <w:rPr>
          <w:rFonts w:ascii="Arial" w:hAnsi="Arial" w:cs="Arial"/>
        </w:rPr>
      </w:pPr>
    </w:p>
    <w:p w14:paraId="5F7A6960" w14:textId="77777777" w:rsidR="00C03748" w:rsidRDefault="00C03748" w:rsidP="00C03748">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762974BE" w14:textId="77777777" w:rsidR="00C03748" w:rsidRDefault="00C03748" w:rsidP="00C03748">
      <w:pPr>
        <w:rPr>
          <w:rFonts w:ascii="Arial" w:hAnsi="Arial" w:cs="Arial"/>
        </w:rPr>
      </w:pPr>
    </w:p>
    <w:p w14:paraId="2F70A5C5" w14:textId="77777777" w:rsidR="00C03748" w:rsidRDefault="00C03748" w:rsidP="00C03748">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0F943D14" w14:textId="77777777" w:rsidR="00C03748" w:rsidRDefault="00C03748" w:rsidP="00C03748">
      <w:pPr>
        <w:rPr>
          <w:rFonts w:ascii="Arial" w:hAnsi="Arial" w:cs="Arial"/>
        </w:rPr>
      </w:pPr>
    </w:p>
    <w:p w14:paraId="44F7D8D2" w14:textId="77777777" w:rsidR="00C03748" w:rsidRPr="00B56CA5" w:rsidRDefault="00C03748" w:rsidP="00C03748">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7345BEBC" w14:textId="77777777" w:rsidR="00C03748" w:rsidRDefault="00C03748" w:rsidP="00C03748">
      <w:pPr>
        <w:rPr>
          <w:rFonts w:ascii="Arial" w:hAnsi="Arial" w:cs="Arial"/>
        </w:rPr>
      </w:pPr>
    </w:p>
    <w:p w14:paraId="55B33951" w14:textId="77777777" w:rsidR="00C03748" w:rsidRPr="005C2F77" w:rsidRDefault="00C03748" w:rsidP="00C03748">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Pr="005C2F77">
        <w:rPr>
          <w:rFonts w:ascii="Arial" w:hAnsi="Arial" w:cs="Arial"/>
        </w:rPr>
        <w:t>eHandbook</w:t>
      </w:r>
      <w:proofErr w:type="spellEnd"/>
      <w:r w:rsidRPr="005C2F77">
        <w:rPr>
          <w:rFonts w:ascii="Arial" w:hAnsi="Arial" w:cs="Arial"/>
        </w:rPr>
        <w:t xml:space="preserve"> (</w:t>
      </w:r>
      <w:hyperlink r:id="rId8"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5C2F77">
        <w:rPr>
          <w:rFonts w:ascii="Arial" w:hAnsi="Arial" w:cs="Arial"/>
        </w:rPr>
        <w:t>for the definition of excused absences</w:t>
      </w:r>
      <w:r>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57AABE8D" w14:textId="77777777" w:rsidR="00C03748" w:rsidRDefault="00C03748" w:rsidP="00C03748">
      <w:pPr>
        <w:rPr>
          <w:rFonts w:ascii="Arial" w:hAnsi="Arial" w:cs="Arial"/>
        </w:rPr>
      </w:pPr>
    </w:p>
    <w:p w14:paraId="4C5D172A" w14:textId="77777777" w:rsidR="00C03748" w:rsidRDefault="00C03748" w:rsidP="00C03748">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A4E8E56" w14:textId="77777777" w:rsidR="00C03748" w:rsidRDefault="00C03748" w:rsidP="00C03748">
      <w:pPr>
        <w:rPr>
          <w:rFonts w:ascii="Arial" w:hAnsi="Arial" w:cs="Arial"/>
        </w:rPr>
      </w:pPr>
    </w:p>
    <w:p w14:paraId="22B7382F" w14:textId="77777777" w:rsidR="00C03748" w:rsidRDefault="00C03748" w:rsidP="00C03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w:t>
      </w:r>
      <w:proofErr w:type="spellStart"/>
      <w:r>
        <w:rPr>
          <w:rFonts w:ascii="Arial" w:hAnsi="Arial" w:cs="Arial"/>
        </w:rPr>
        <w:t>eHandbook</w:t>
      </w:r>
      <w:proofErr w:type="spellEnd"/>
      <w:r>
        <w:rPr>
          <w:rFonts w:ascii="Arial" w:hAnsi="Arial" w:cs="Arial"/>
        </w:rPr>
        <w:t xml:space="preserve"> </w:t>
      </w:r>
      <w:r w:rsidRPr="005C2F77">
        <w:rPr>
          <w:rFonts w:ascii="Arial" w:hAnsi="Arial" w:cs="Arial"/>
        </w:rPr>
        <w:t>(</w:t>
      </w:r>
      <w:hyperlink r:id="rId9"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69F32CBA" w14:textId="77777777" w:rsidR="00C03748" w:rsidRPr="008312B5" w:rsidRDefault="00C03748" w:rsidP="00C03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107CA9E" w14:textId="77777777" w:rsidR="00C03748" w:rsidRPr="008312B5" w:rsidRDefault="00C03748" w:rsidP="00C03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w:t>
      </w:r>
      <w:r w:rsidRPr="008312B5">
        <w:rPr>
          <w:rFonts w:ascii="Arial" w:hAnsi="Arial" w:cs="Arial"/>
        </w:rPr>
        <w:lastRenderedPageBreak/>
        <w:t>collaborative learning communities, 3) demonstrate a commitment to diversity, and 4) model and nurture intellectual vitality.</w:t>
      </w:r>
    </w:p>
    <w:p w14:paraId="12F4CA38" w14:textId="77777777" w:rsidR="00C03748" w:rsidRDefault="00C03748" w:rsidP="00C03748">
      <w:pPr>
        <w:rPr>
          <w:rFonts w:ascii="Arial" w:hAnsi="Arial" w:cs="Arial"/>
        </w:rPr>
      </w:pPr>
    </w:p>
    <w:p w14:paraId="53FE905F" w14:textId="77777777" w:rsidR="00C03748" w:rsidRPr="0066188C" w:rsidRDefault="00C03748" w:rsidP="00C03748">
      <w:pPr>
        <w:pStyle w:val="NormalWeb"/>
        <w:rPr>
          <w:rFonts w:ascii="Arial" w:hAnsi="Arial" w:cs="Arial"/>
          <w:b/>
          <w:bCs/>
          <w:u w:val="single"/>
        </w:rPr>
      </w:pPr>
      <w:r w:rsidRPr="00AC2E5D">
        <w:rPr>
          <w:rFonts w:ascii="Arial" w:hAnsi="Arial" w:cs="Arial"/>
          <w:b/>
          <w:bCs/>
          <w:u w:val="single"/>
        </w:rPr>
        <w:t>COVID-19</w:t>
      </w:r>
      <w:r>
        <w:rPr>
          <w:rFonts w:ascii="Arial" w:hAnsi="Arial" w:cs="Arial"/>
          <w:b/>
          <w:bCs/>
          <w:u w:val="single"/>
        </w:rPr>
        <w:t>, RSV, Flu</w:t>
      </w:r>
      <w:r w:rsidRPr="00AC2E5D">
        <w:rPr>
          <w:rFonts w:ascii="Arial" w:hAnsi="Arial" w:cs="Arial"/>
          <w:b/>
          <w:bCs/>
          <w:u w:val="single"/>
        </w:rPr>
        <w:t xml:space="preserve"> </w:t>
      </w:r>
      <w:r>
        <w:rPr>
          <w:rFonts w:ascii="Arial" w:hAnsi="Arial" w:cs="Arial"/>
          <w:b/>
          <w:bCs/>
          <w:u w:val="single"/>
        </w:rPr>
        <w:t xml:space="preserve"> </w:t>
      </w:r>
      <w:r w:rsidRPr="00AC2E5D">
        <w:rPr>
          <w:rFonts w:ascii="Arial" w:hAnsi="Arial" w:cs="Arial"/>
          <w:b/>
          <w:bCs/>
          <w:u w:val="single"/>
        </w:rPr>
        <w:t>CONSIDERATIONS</w:t>
      </w:r>
      <w:r>
        <w:rPr>
          <w:rFonts w:ascii="Arial" w:hAnsi="Arial" w:cs="Arial"/>
          <w:b/>
          <w:bCs/>
          <w:u w:val="single"/>
        </w:rPr>
        <w:t>/POLICIES</w:t>
      </w:r>
    </w:p>
    <w:p w14:paraId="67F57808" w14:textId="77777777" w:rsidR="00C03748" w:rsidRDefault="00C03748" w:rsidP="00C03748">
      <w:pPr>
        <w:rPr>
          <w:rFonts w:ascii="Arial" w:hAnsi="Arial" w:cs="Arial"/>
          <w:b/>
          <w:bCs/>
          <w:color w:val="000000"/>
        </w:rPr>
      </w:pPr>
    </w:p>
    <w:p w14:paraId="4F0ABDD8" w14:textId="77777777" w:rsidR="00C03748" w:rsidRPr="00570731" w:rsidRDefault="00C03748" w:rsidP="00C03748">
      <w:pPr>
        <w:rPr>
          <w:rFonts w:ascii="Arial" w:hAnsi="Arial" w:cs="Arial"/>
          <w:b/>
          <w:bCs/>
          <w:color w:val="000000"/>
        </w:rPr>
      </w:pPr>
      <w:r w:rsidRPr="00570731">
        <w:rPr>
          <w:rFonts w:ascii="Arial" w:hAnsi="Arial" w:cs="Arial"/>
          <w:b/>
          <w:bCs/>
          <w:color w:val="000000"/>
        </w:rPr>
        <w:t xml:space="preserve">Health and Well-Being Resources </w:t>
      </w:r>
    </w:p>
    <w:p w14:paraId="6A21F9BB" w14:textId="77777777" w:rsidR="00C03748" w:rsidRPr="00570731" w:rsidRDefault="00C03748" w:rsidP="00C03748">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34767B36" w14:textId="77777777" w:rsidR="00C03748" w:rsidRPr="00570731" w:rsidRDefault="00C03748" w:rsidP="00C03748">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40619F42" w14:textId="77777777" w:rsidR="00C03748" w:rsidRPr="00570731" w:rsidRDefault="00C03748" w:rsidP="00C03748">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7C277C3E" w14:textId="77777777" w:rsidR="00C03748" w:rsidRPr="00FB7C4C" w:rsidRDefault="00C03748" w:rsidP="00C03748">
      <w:pPr>
        <w:spacing w:after="51"/>
        <w:rPr>
          <w:rFonts w:ascii="Arial" w:hAnsi="Arial" w:cs="Arial"/>
          <w:color w:val="0000FF"/>
          <w:lang w:val="fr-FR"/>
        </w:rPr>
      </w:pPr>
      <w:r w:rsidRPr="00FB7C4C">
        <w:rPr>
          <w:rFonts w:ascii="Arial" w:hAnsi="Arial" w:cs="Arial"/>
          <w:color w:val="000000"/>
          <w:lang w:val="fr-FR"/>
        </w:rPr>
        <w:t>● AU Medical Clinic (</w:t>
      </w:r>
      <w:r w:rsidRPr="00FB7C4C">
        <w:rPr>
          <w:rFonts w:ascii="Arial" w:hAnsi="Arial" w:cs="Arial"/>
          <w:color w:val="0000FF"/>
          <w:lang w:val="fr-FR"/>
        </w:rPr>
        <w:t>https://cws.auburn.edu/aumc/)</w:t>
      </w:r>
    </w:p>
    <w:p w14:paraId="11D64B7D" w14:textId="77777777" w:rsidR="00C03748" w:rsidRPr="00570731" w:rsidRDefault="00C03748" w:rsidP="00C03748">
      <w:pPr>
        <w:rPr>
          <w:rFonts w:ascii="Arial" w:hAnsi="Arial" w:cs="Arial"/>
          <w:color w:val="000000"/>
        </w:rPr>
      </w:pPr>
      <w:r w:rsidRPr="00570731">
        <w:rPr>
          <w:rFonts w:ascii="Arial" w:hAnsi="Arial" w:cs="Arial"/>
          <w:color w:val="000000"/>
        </w:rPr>
        <w:t>● If you or someone you know are experiencing food, housing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651AC2B7" w14:textId="77777777" w:rsidR="00C03748" w:rsidRPr="00570731" w:rsidRDefault="00C03748" w:rsidP="00C03748">
      <w:pPr>
        <w:rPr>
          <w:rFonts w:ascii="Arial" w:hAnsi="Arial" w:cs="Arial"/>
          <w:color w:val="000000"/>
        </w:rPr>
      </w:pPr>
    </w:p>
    <w:p w14:paraId="4EACCB2F" w14:textId="77777777" w:rsidR="00C03748" w:rsidRPr="00570731" w:rsidRDefault="00C03748" w:rsidP="00C03748">
      <w:pPr>
        <w:rPr>
          <w:rFonts w:ascii="Arial" w:hAnsi="Arial" w:cs="Arial"/>
          <w:b/>
          <w:bCs/>
          <w:color w:val="000000"/>
        </w:rPr>
      </w:pPr>
      <w:r w:rsidRPr="00570731">
        <w:rPr>
          <w:rFonts w:ascii="Arial" w:hAnsi="Arial" w:cs="Arial"/>
          <w:b/>
          <w:bCs/>
          <w:color w:val="000000"/>
        </w:rPr>
        <w:t xml:space="preserve">A Healthier U Campus Community Expectations </w:t>
      </w:r>
    </w:p>
    <w:p w14:paraId="55FBA8B5" w14:textId="77777777" w:rsidR="00C03748" w:rsidRDefault="00C03748" w:rsidP="00C03748">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 and be aware of other communicable diseases (e.g., RSV and the Flu) that might be circulating within our community.</w:t>
      </w:r>
    </w:p>
    <w:p w14:paraId="32841167" w14:textId="77777777" w:rsidR="00C03748" w:rsidRDefault="00C03748" w:rsidP="00C03748">
      <w:pPr>
        <w:pStyle w:val="NormalWeb"/>
        <w:spacing w:before="0" w:beforeAutospacing="0" w:after="0" w:afterAutospacing="0"/>
        <w:rPr>
          <w:rFonts w:ascii="Arial" w:hAnsi="Arial" w:cs="Arial"/>
          <w:b/>
          <w:bCs/>
        </w:rPr>
      </w:pPr>
    </w:p>
    <w:p w14:paraId="0F9C7A9B" w14:textId="77777777" w:rsidR="00C03748" w:rsidRPr="00A57E00" w:rsidRDefault="00C03748" w:rsidP="00C03748">
      <w:pPr>
        <w:pStyle w:val="Default"/>
        <w:jc w:val="both"/>
        <w:rPr>
          <w:b/>
          <w:bCs/>
        </w:rPr>
      </w:pPr>
      <w:r w:rsidRPr="00A57E00">
        <w:rPr>
          <w:b/>
          <w:bCs/>
        </w:rPr>
        <w:t>Course contingency</w:t>
      </w:r>
    </w:p>
    <w:p w14:paraId="01184C27" w14:textId="77777777" w:rsidR="00C03748" w:rsidRPr="00A57E00" w:rsidRDefault="00C03748" w:rsidP="00C03748">
      <w:pPr>
        <w:pStyle w:val="Default"/>
        <w:jc w:val="both"/>
      </w:pPr>
      <w:r w:rsidRPr="00A57E00">
        <w:t xml:space="preserve">If normal class is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304F46A7" w14:textId="77777777" w:rsidR="00C03748" w:rsidRPr="00A57E00" w:rsidRDefault="00C03748" w:rsidP="00C03748">
      <w:pPr>
        <w:pStyle w:val="NormalWeb"/>
        <w:spacing w:before="0" w:beforeAutospacing="0" w:after="0" w:afterAutospacing="0"/>
        <w:rPr>
          <w:rFonts w:ascii="Arial" w:hAnsi="Arial" w:cs="Arial"/>
          <w:b/>
          <w:bCs/>
        </w:rPr>
      </w:pPr>
    </w:p>
    <w:p w14:paraId="6C563F7B" w14:textId="77777777" w:rsidR="00C03748" w:rsidRPr="0061572E" w:rsidRDefault="00C03748" w:rsidP="00C03748">
      <w:pPr>
        <w:pStyle w:val="Default"/>
        <w:jc w:val="both"/>
        <w:rPr>
          <w:b/>
          <w:bCs/>
        </w:rPr>
      </w:pPr>
      <w:r w:rsidRPr="00DA08D0">
        <w:rPr>
          <w:b/>
          <w:bCs/>
        </w:rPr>
        <w:t xml:space="preserve">Face Covering </w:t>
      </w:r>
      <w:r>
        <w:rPr>
          <w:b/>
          <w:bCs/>
        </w:rPr>
        <w:t>Request</w:t>
      </w:r>
    </w:p>
    <w:p w14:paraId="43CE4CD4" w14:textId="77777777" w:rsidR="00C03748" w:rsidRDefault="00C03748" w:rsidP="00C03748">
      <w:pPr>
        <w:pStyle w:val="Default"/>
        <w:jc w:val="both"/>
      </w:pPr>
      <w:r>
        <w:t xml:space="preserve">Should health conditions within </w:t>
      </w:r>
      <w:r w:rsidRPr="003C3E4B">
        <w:t xml:space="preserve">Auburn University </w:t>
      </w:r>
      <w:r>
        <w:t xml:space="preserve">or the Auburn community at large warrant it, I may ask that you wear </w:t>
      </w:r>
      <w:r w:rsidRPr="000C3A90">
        <w:t>a properly worn, acceptable face mask in our in-person class meetings.</w:t>
      </w:r>
    </w:p>
    <w:p w14:paraId="5C663BE7" w14:textId="77777777" w:rsidR="00C03748" w:rsidRPr="00DA08D0" w:rsidRDefault="00C03748" w:rsidP="00C03748">
      <w:pPr>
        <w:pStyle w:val="NormalWeb"/>
        <w:spacing w:before="0" w:beforeAutospacing="0" w:after="0" w:afterAutospacing="0"/>
        <w:rPr>
          <w:rFonts w:ascii="Arial" w:hAnsi="Arial" w:cs="Arial"/>
        </w:rPr>
      </w:pPr>
    </w:p>
    <w:p w14:paraId="5914F36B" w14:textId="77777777" w:rsidR="00C03748" w:rsidRDefault="00C03748" w:rsidP="00C03748">
      <w:pPr>
        <w:rPr>
          <w:rFonts w:ascii="Arial" w:hAnsi="Arial" w:cs="Arial"/>
          <w:b/>
          <w:bCs/>
        </w:rPr>
      </w:pPr>
      <w:r>
        <w:rPr>
          <w:rFonts w:ascii="Arial" w:hAnsi="Arial" w:cs="Arial"/>
          <w:b/>
          <w:bCs/>
        </w:rPr>
        <w:t>Physical Distancing Policy Request</w:t>
      </w:r>
    </w:p>
    <w:p w14:paraId="13CB3C4C" w14:textId="77777777" w:rsidR="00C03748" w:rsidRPr="0061572E" w:rsidRDefault="00C03748" w:rsidP="00C03748">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w:t>
      </w:r>
      <w:r>
        <w:rPr>
          <w:rFonts w:ascii="Arial" w:hAnsi="Arial" w:cs="Arial"/>
        </w:rPr>
        <w:t>hould local health conditions warrant it, I will request that s</w:t>
      </w:r>
      <w:r w:rsidRPr="0061572E">
        <w:rPr>
          <w:rFonts w:ascii="Arial" w:hAnsi="Arial" w:cs="Arial"/>
        </w:rPr>
        <w:t>tudents observe appropriate physical distancing and follow all classroom signage. If the instructional space has designated entrance and exit doors, you should use them.</w:t>
      </w:r>
    </w:p>
    <w:p w14:paraId="76D4DCB7" w14:textId="77777777" w:rsidR="00C03748" w:rsidRDefault="00C03748" w:rsidP="00C03748">
      <w:pPr>
        <w:rPr>
          <w:rFonts w:ascii="Arial" w:hAnsi="Arial" w:cs="Arial"/>
        </w:rPr>
      </w:pPr>
    </w:p>
    <w:p w14:paraId="5F243FA8" w14:textId="77777777" w:rsidR="00C03748" w:rsidRPr="0061572E" w:rsidRDefault="00C03748" w:rsidP="00C03748">
      <w:pPr>
        <w:rPr>
          <w:rFonts w:ascii="Arial" w:hAnsi="Arial" w:cs="Arial"/>
          <w:b/>
          <w:bCs/>
        </w:rPr>
      </w:pPr>
      <w:r>
        <w:rPr>
          <w:rFonts w:ascii="Arial" w:hAnsi="Arial" w:cs="Arial"/>
          <w:b/>
          <w:bCs/>
        </w:rPr>
        <w:t>Possibility of going remote</w:t>
      </w:r>
    </w:p>
    <w:p w14:paraId="0CAAEE85" w14:textId="77777777" w:rsidR="00C03748" w:rsidRPr="0061572E" w:rsidRDefault="00C03748" w:rsidP="00C03748">
      <w:pPr>
        <w:rPr>
          <w:rFonts w:ascii="Arial" w:hAnsi="Arial" w:cs="Arial"/>
          <w:color w:val="000000"/>
        </w:rPr>
      </w:pPr>
      <w:r w:rsidRPr="0061572E">
        <w:rPr>
          <w:rFonts w:ascii="Arial" w:hAnsi="Arial" w:cs="Arial"/>
          <w:color w:val="000000"/>
        </w:rPr>
        <w:t xml:space="preserve">This course may require particular technologies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r w:rsidRPr="00DA08D0">
        <w:rPr>
          <w:rFonts w:ascii="Arial" w:hAnsi="Arial" w:cs="Arial"/>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w:t>
      </w:r>
      <w:r w:rsidRPr="00DA08D0">
        <w:rPr>
          <w:rFonts w:ascii="Arial" w:hAnsi="Arial" w:cs="Arial"/>
        </w:rPr>
        <w:lastRenderedPageBreak/>
        <w:t>prepared for this contingency by ensur</w:t>
      </w:r>
      <w:r>
        <w:rPr>
          <w:rFonts w:ascii="Arial" w:hAnsi="Arial" w:cs="Arial"/>
        </w:rPr>
        <w:t>ing</w:t>
      </w:r>
      <w:r w:rsidRPr="00DA08D0">
        <w:rPr>
          <w:rFonts w:ascii="Arial" w:hAnsi="Arial" w:cs="Arial"/>
        </w:rPr>
        <w:t xml:space="preserve"> that you have access to a computer and Internet.</w:t>
      </w:r>
    </w:p>
    <w:p w14:paraId="148D19AB" w14:textId="77777777" w:rsidR="00C03748" w:rsidRDefault="00C03748" w:rsidP="00C03748">
      <w:pPr>
        <w:rPr>
          <w:rFonts w:ascii="Arial" w:hAnsi="Arial" w:cs="Arial"/>
        </w:rPr>
      </w:pPr>
    </w:p>
    <w:p w14:paraId="041E7530" w14:textId="77777777" w:rsidR="00C03748" w:rsidRDefault="00C03748" w:rsidP="00C03748">
      <w:pPr>
        <w:rPr>
          <w:rFonts w:ascii="Arial" w:hAnsi="Arial" w:cs="Arial"/>
          <w:b/>
          <w:bCs/>
        </w:rPr>
      </w:pPr>
      <w:r>
        <w:rPr>
          <w:rFonts w:ascii="Arial" w:hAnsi="Arial" w:cs="Arial"/>
          <w:b/>
          <w:bCs/>
        </w:rPr>
        <w:t>Assignment/Schedule subject to change due to health conditions</w:t>
      </w:r>
    </w:p>
    <w:p w14:paraId="1F827188" w14:textId="77777777" w:rsidR="00C03748" w:rsidRDefault="00C03748" w:rsidP="00C03748">
      <w:pPr>
        <w:rPr>
          <w:rFonts w:ascii="Arial" w:hAnsi="Arial" w:cs="Arial"/>
        </w:rPr>
      </w:pPr>
      <w:r w:rsidRPr="00570731">
        <w:rPr>
          <w:rFonts w:ascii="Arial" w:hAnsi="Arial" w:cs="Arial"/>
        </w:rPr>
        <w:t xml:space="preserve">Please be aware that the situation regarding </w:t>
      </w:r>
      <w:r>
        <w:rPr>
          <w:rFonts w:ascii="Arial" w:hAnsi="Arial" w:cs="Arial"/>
        </w:rPr>
        <w:t>communicable diseases</w:t>
      </w:r>
      <w:r w:rsidRPr="00570731">
        <w:rPr>
          <w:rFonts w:ascii="Arial" w:hAnsi="Arial" w:cs="Arial"/>
        </w:rPr>
        <w:t xml:space="preserve">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6A4A1FA2" w14:textId="77777777" w:rsidR="00C03748" w:rsidRDefault="00C03748" w:rsidP="00C03748">
      <w:pPr>
        <w:rPr>
          <w:rFonts w:ascii="Arial" w:hAnsi="Arial" w:cs="Arial"/>
        </w:rPr>
      </w:pPr>
    </w:p>
    <w:p w14:paraId="38AC70A7" w14:textId="77777777" w:rsidR="00C03748" w:rsidRPr="00405152" w:rsidRDefault="00C03748" w:rsidP="00C03748">
      <w:pPr>
        <w:rPr>
          <w:rFonts w:ascii="Arial" w:hAnsi="Arial" w:cs="Arial"/>
        </w:rPr>
      </w:pPr>
      <w:r w:rsidRPr="00405152">
        <w:rPr>
          <w:rFonts w:ascii="Arial" w:hAnsi="Arial" w:cs="Arial"/>
        </w:rPr>
        <w:t>In the event a student in class becomes ill, and in-person meetings are occurring, please contact me immediately and I will make arrangements for you to receive class instruction at home until you feel better.</w:t>
      </w:r>
    </w:p>
    <w:p w14:paraId="4A6A9899" w14:textId="77777777" w:rsidR="00C03748" w:rsidRDefault="00C03748" w:rsidP="00C03748">
      <w:pPr>
        <w:rPr>
          <w:rFonts w:ascii="Arial" w:hAnsi="Arial" w:cs="Arial"/>
        </w:rPr>
      </w:pPr>
    </w:p>
    <w:p w14:paraId="766D0EEE" w14:textId="77777777" w:rsidR="00C03748" w:rsidRDefault="00C03748" w:rsidP="00C03748">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identified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50E2A923" w14:textId="77777777" w:rsidR="00C03748" w:rsidRDefault="00C03748" w:rsidP="00C03748">
      <w:pPr>
        <w:rPr>
          <w:rFonts w:ascii="Arial" w:hAnsi="Arial" w:cs="Arial"/>
        </w:rPr>
      </w:pPr>
    </w:p>
    <w:p w14:paraId="227F741D" w14:textId="77777777" w:rsidR="00C03748" w:rsidRDefault="00C03748" w:rsidP="00C03748">
      <w:pPr>
        <w:rPr>
          <w:rFonts w:ascii="Arial" w:hAnsi="Arial" w:cs="Arial"/>
        </w:rPr>
      </w:pPr>
      <w:r>
        <w:rPr>
          <w:rFonts w:ascii="Arial" w:hAnsi="Arial" w:cs="Arial"/>
          <w:b/>
          <w:bCs/>
        </w:rPr>
        <w:t>Zoom policies</w:t>
      </w:r>
    </w:p>
    <w:p w14:paraId="0E96528E" w14:textId="77777777" w:rsidR="00C03748" w:rsidRDefault="00C03748" w:rsidP="00C03748">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7E9D925" w14:textId="77777777" w:rsidR="00C03748" w:rsidRDefault="00C03748" w:rsidP="00C03748">
      <w:pPr>
        <w:rPr>
          <w:rFonts w:ascii="Arial" w:hAnsi="Arial" w:cs="Arial"/>
        </w:rPr>
      </w:pPr>
    </w:p>
    <w:p w14:paraId="213C25D4" w14:textId="77777777" w:rsidR="00C03748" w:rsidRDefault="00C03748" w:rsidP="00C03748">
      <w:pPr>
        <w:rPr>
          <w:rFonts w:ascii="Arial" w:hAnsi="Arial" w:cs="Arial"/>
        </w:rPr>
      </w:pPr>
      <w:r>
        <w:rPr>
          <w:rFonts w:ascii="Arial" w:hAnsi="Arial" w:cs="Arial"/>
          <w:b/>
          <w:bCs/>
        </w:rPr>
        <w:t>Attendance</w:t>
      </w:r>
    </w:p>
    <w:p w14:paraId="1B83F123" w14:textId="77777777" w:rsidR="00C03748" w:rsidRPr="00DA08D0" w:rsidRDefault="00C03748" w:rsidP="00C03748">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2FC68B41" w14:textId="77777777" w:rsidR="00C03748" w:rsidRPr="00DA08D0" w:rsidRDefault="00C03748" w:rsidP="00C03748">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6ED917A6" w14:textId="77777777" w:rsidR="00C03748" w:rsidRPr="0061572E" w:rsidRDefault="00C03748" w:rsidP="00C03748">
      <w:pPr>
        <w:numPr>
          <w:ilvl w:val="0"/>
          <w:numId w:val="2"/>
        </w:numPr>
        <w:rPr>
          <w:rFonts w:ascii="Arial" w:hAnsi="Arial" w:cs="Arial"/>
        </w:rPr>
      </w:pPr>
      <w:r w:rsidRPr="00DA08D0">
        <w:rPr>
          <w:rFonts w:ascii="Arial" w:hAnsi="Arial" w:cs="Arial"/>
        </w:rPr>
        <w:lastRenderedPageBreak/>
        <w:t>Notify me in advance of your absence if possible</w:t>
      </w:r>
    </w:p>
    <w:p w14:paraId="196D2FBF" w14:textId="77777777" w:rsidR="00C03748" w:rsidRPr="0061572E" w:rsidRDefault="00C03748" w:rsidP="00C03748">
      <w:pPr>
        <w:numPr>
          <w:ilvl w:val="0"/>
          <w:numId w:val="2"/>
        </w:numPr>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0CCD705B" w14:textId="77777777" w:rsidR="00C03748" w:rsidRPr="00DA08D0" w:rsidRDefault="00C03748" w:rsidP="00C03748">
      <w:pPr>
        <w:numPr>
          <w:ilvl w:val="0"/>
          <w:numId w:val="2"/>
        </w:numPr>
        <w:rPr>
          <w:rFonts w:ascii="Arial" w:hAnsi="Arial" w:cs="Arial"/>
        </w:rPr>
      </w:pPr>
      <w:r w:rsidRPr="00DA08D0">
        <w:rPr>
          <w:rFonts w:ascii="Arial" w:hAnsi="Arial" w:cs="Arial"/>
        </w:rPr>
        <w:t>Participate in class activities and submit assignments electronically as much as possible</w:t>
      </w:r>
    </w:p>
    <w:p w14:paraId="405C0EDA" w14:textId="77777777" w:rsidR="00C03748" w:rsidRPr="00DA08D0" w:rsidRDefault="00C03748" w:rsidP="00C03748">
      <w:pPr>
        <w:numPr>
          <w:ilvl w:val="0"/>
          <w:numId w:val="2"/>
        </w:numPr>
        <w:rPr>
          <w:rFonts w:ascii="Arial" w:hAnsi="Arial" w:cs="Arial"/>
        </w:rPr>
      </w:pPr>
      <w:r w:rsidRPr="00DA08D0">
        <w:rPr>
          <w:rFonts w:ascii="Arial" w:hAnsi="Arial" w:cs="Arial"/>
        </w:rPr>
        <w:t>Notify me if you require a modification to the deadline of an assignment or exam</w:t>
      </w:r>
    </w:p>
    <w:p w14:paraId="26B29917" w14:textId="77777777" w:rsidR="00C03748" w:rsidRPr="00570731" w:rsidRDefault="00C03748" w:rsidP="00C03748">
      <w:pPr>
        <w:rPr>
          <w:rFonts w:ascii="Franklin Gothic Book" w:hAnsi="Franklin Gothic Book" w:cs="Franklin Gothic Book"/>
          <w:color w:val="000000"/>
        </w:rPr>
      </w:pPr>
    </w:p>
    <w:p w14:paraId="2CA7BD4E" w14:textId="77777777" w:rsidR="00C03748" w:rsidRPr="00570731" w:rsidRDefault="00C03748" w:rsidP="00C03748">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0"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3A162AC9" w14:textId="77777777" w:rsidR="00C03748" w:rsidRDefault="00C03748" w:rsidP="00C03748">
      <w:pPr>
        <w:rPr>
          <w:rFonts w:ascii="Arial" w:hAnsi="Arial" w:cs="Arial"/>
        </w:rPr>
      </w:pPr>
    </w:p>
    <w:p w14:paraId="4F9B49B5" w14:textId="6FA6EF79" w:rsidR="003B1AF0" w:rsidRPr="00D2431D" w:rsidRDefault="00C03748" w:rsidP="00C03748">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3B1AF0" w:rsidRPr="00D2431D" w:rsidSect="00BF690A">
      <w:headerReference w:type="even" r:id="rId11"/>
      <w:headerReference w:type="default" r:id="rId12"/>
      <w:pgSz w:w="12240" w:h="15840"/>
      <w:pgMar w:top="1152" w:right="108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13BD9" w14:textId="77777777" w:rsidR="00E62D2B" w:rsidRDefault="00E62D2B">
      <w:r>
        <w:separator/>
      </w:r>
    </w:p>
  </w:endnote>
  <w:endnote w:type="continuationSeparator" w:id="0">
    <w:p w14:paraId="70FF22AF" w14:textId="77777777" w:rsidR="00E62D2B" w:rsidRDefault="00E6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630F0" w14:textId="77777777" w:rsidR="00E62D2B" w:rsidRDefault="00E62D2B">
      <w:r>
        <w:separator/>
      </w:r>
    </w:p>
  </w:footnote>
  <w:footnote w:type="continuationSeparator" w:id="0">
    <w:p w14:paraId="453C4263" w14:textId="77777777" w:rsidR="00E62D2B" w:rsidRDefault="00E6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6722">
    <w:abstractNumId w:val="0"/>
  </w:num>
  <w:num w:numId="2" w16cid:durableId="209134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20EF6"/>
    <w:rsid w:val="0005258B"/>
    <w:rsid w:val="00055CBF"/>
    <w:rsid w:val="00060ED8"/>
    <w:rsid w:val="00061A69"/>
    <w:rsid w:val="00065D01"/>
    <w:rsid w:val="0008305B"/>
    <w:rsid w:val="00094595"/>
    <w:rsid w:val="000A32ED"/>
    <w:rsid w:val="000A613F"/>
    <w:rsid w:val="001059A9"/>
    <w:rsid w:val="0011787D"/>
    <w:rsid w:val="00167102"/>
    <w:rsid w:val="00172E8A"/>
    <w:rsid w:val="00190BB1"/>
    <w:rsid w:val="001949C3"/>
    <w:rsid w:val="001A510E"/>
    <w:rsid w:val="001B249D"/>
    <w:rsid w:val="001C0763"/>
    <w:rsid w:val="001C6B1D"/>
    <w:rsid w:val="001D0359"/>
    <w:rsid w:val="001D5D4E"/>
    <w:rsid w:val="00207368"/>
    <w:rsid w:val="002211DD"/>
    <w:rsid w:val="002233F7"/>
    <w:rsid w:val="0022645E"/>
    <w:rsid w:val="002329D5"/>
    <w:rsid w:val="00234284"/>
    <w:rsid w:val="00236A0A"/>
    <w:rsid w:val="00291155"/>
    <w:rsid w:val="0029202E"/>
    <w:rsid w:val="002948DF"/>
    <w:rsid w:val="002D32E9"/>
    <w:rsid w:val="002E02AF"/>
    <w:rsid w:val="002E2199"/>
    <w:rsid w:val="00306507"/>
    <w:rsid w:val="00307D13"/>
    <w:rsid w:val="00324511"/>
    <w:rsid w:val="0033191B"/>
    <w:rsid w:val="0033438C"/>
    <w:rsid w:val="00355E68"/>
    <w:rsid w:val="003569A3"/>
    <w:rsid w:val="00381FF7"/>
    <w:rsid w:val="00383CA0"/>
    <w:rsid w:val="0038782B"/>
    <w:rsid w:val="00397967"/>
    <w:rsid w:val="003A10FA"/>
    <w:rsid w:val="003B1AF0"/>
    <w:rsid w:val="003B48AB"/>
    <w:rsid w:val="003D60F1"/>
    <w:rsid w:val="003D762B"/>
    <w:rsid w:val="003D7874"/>
    <w:rsid w:val="003D7958"/>
    <w:rsid w:val="003E104B"/>
    <w:rsid w:val="003F6AC8"/>
    <w:rsid w:val="0040361F"/>
    <w:rsid w:val="00430557"/>
    <w:rsid w:val="004315FF"/>
    <w:rsid w:val="004437CB"/>
    <w:rsid w:val="00472C49"/>
    <w:rsid w:val="004734F7"/>
    <w:rsid w:val="00481859"/>
    <w:rsid w:val="00491347"/>
    <w:rsid w:val="00494895"/>
    <w:rsid w:val="004B5131"/>
    <w:rsid w:val="004C1191"/>
    <w:rsid w:val="004E41A0"/>
    <w:rsid w:val="004F5ACB"/>
    <w:rsid w:val="0050767B"/>
    <w:rsid w:val="00512BFF"/>
    <w:rsid w:val="005224C6"/>
    <w:rsid w:val="00527DA4"/>
    <w:rsid w:val="005313DD"/>
    <w:rsid w:val="00542D06"/>
    <w:rsid w:val="00577E66"/>
    <w:rsid w:val="0058127E"/>
    <w:rsid w:val="00594078"/>
    <w:rsid w:val="00597C32"/>
    <w:rsid w:val="005A390C"/>
    <w:rsid w:val="005C2F77"/>
    <w:rsid w:val="005E18C3"/>
    <w:rsid w:val="005F18F7"/>
    <w:rsid w:val="005F2D26"/>
    <w:rsid w:val="005F6E1D"/>
    <w:rsid w:val="00606C24"/>
    <w:rsid w:val="006269B2"/>
    <w:rsid w:val="00632152"/>
    <w:rsid w:val="00632C33"/>
    <w:rsid w:val="00637BB5"/>
    <w:rsid w:val="0064674E"/>
    <w:rsid w:val="00654999"/>
    <w:rsid w:val="00673F4A"/>
    <w:rsid w:val="00681D27"/>
    <w:rsid w:val="006955D1"/>
    <w:rsid w:val="006A57DF"/>
    <w:rsid w:val="006B1CB7"/>
    <w:rsid w:val="006C636C"/>
    <w:rsid w:val="006D1497"/>
    <w:rsid w:val="006D34DE"/>
    <w:rsid w:val="006E7EB2"/>
    <w:rsid w:val="00700986"/>
    <w:rsid w:val="00704C80"/>
    <w:rsid w:val="0072453A"/>
    <w:rsid w:val="00736272"/>
    <w:rsid w:val="00741937"/>
    <w:rsid w:val="007569F5"/>
    <w:rsid w:val="00766886"/>
    <w:rsid w:val="00774668"/>
    <w:rsid w:val="007925DE"/>
    <w:rsid w:val="007C7D9C"/>
    <w:rsid w:val="007E0431"/>
    <w:rsid w:val="00804904"/>
    <w:rsid w:val="00811B81"/>
    <w:rsid w:val="0081315D"/>
    <w:rsid w:val="00813DD7"/>
    <w:rsid w:val="0081543E"/>
    <w:rsid w:val="00834B05"/>
    <w:rsid w:val="00835653"/>
    <w:rsid w:val="00851BDD"/>
    <w:rsid w:val="00863A03"/>
    <w:rsid w:val="008660AF"/>
    <w:rsid w:val="00874A09"/>
    <w:rsid w:val="008A15AC"/>
    <w:rsid w:val="008C7D2B"/>
    <w:rsid w:val="008D5448"/>
    <w:rsid w:val="008F2DAD"/>
    <w:rsid w:val="008F52C7"/>
    <w:rsid w:val="00912944"/>
    <w:rsid w:val="009204EE"/>
    <w:rsid w:val="0092330A"/>
    <w:rsid w:val="00930D7D"/>
    <w:rsid w:val="00933799"/>
    <w:rsid w:val="00957564"/>
    <w:rsid w:val="00957FD6"/>
    <w:rsid w:val="00984511"/>
    <w:rsid w:val="00985573"/>
    <w:rsid w:val="00990BD1"/>
    <w:rsid w:val="009B7370"/>
    <w:rsid w:val="009C2700"/>
    <w:rsid w:val="009E4618"/>
    <w:rsid w:val="009E484C"/>
    <w:rsid w:val="00A123AA"/>
    <w:rsid w:val="00A16AFD"/>
    <w:rsid w:val="00A41839"/>
    <w:rsid w:val="00A82DB0"/>
    <w:rsid w:val="00A9512C"/>
    <w:rsid w:val="00AA124B"/>
    <w:rsid w:val="00AA5A6C"/>
    <w:rsid w:val="00AA7509"/>
    <w:rsid w:val="00AC5764"/>
    <w:rsid w:val="00B15919"/>
    <w:rsid w:val="00B93440"/>
    <w:rsid w:val="00BE7C4C"/>
    <w:rsid w:val="00BF24C0"/>
    <w:rsid w:val="00BF690A"/>
    <w:rsid w:val="00C0134D"/>
    <w:rsid w:val="00C03748"/>
    <w:rsid w:val="00C03F45"/>
    <w:rsid w:val="00C06AE6"/>
    <w:rsid w:val="00C11E7F"/>
    <w:rsid w:val="00C12DAD"/>
    <w:rsid w:val="00C75621"/>
    <w:rsid w:val="00C82DE8"/>
    <w:rsid w:val="00CA409E"/>
    <w:rsid w:val="00CC783D"/>
    <w:rsid w:val="00CE1582"/>
    <w:rsid w:val="00CF30C1"/>
    <w:rsid w:val="00CF606B"/>
    <w:rsid w:val="00D03A54"/>
    <w:rsid w:val="00D04CEE"/>
    <w:rsid w:val="00D232F0"/>
    <w:rsid w:val="00D2431D"/>
    <w:rsid w:val="00D36954"/>
    <w:rsid w:val="00D40525"/>
    <w:rsid w:val="00D5347F"/>
    <w:rsid w:val="00D542D8"/>
    <w:rsid w:val="00D629D4"/>
    <w:rsid w:val="00DA1668"/>
    <w:rsid w:val="00DB40C2"/>
    <w:rsid w:val="00DB71E7"/>
    <w:rsid w:val="00E05F34"/>
    <w:rsid w:val="00E06FF3"/>
    <w:rsid w:val="00E25448"/>
    <w:rsid w:val="00E43BEC"/>
    <w:rsid w:val="00E452CC"/>
    <w:rsid w:val="00E47684"/>
    <w:rsid w:val="00E62D2B"/>
    <w:rsid w:val="00E7280D"/>
    <w:rsid w:val="00E82551"/>
    <w:rsid w:val="00E905BD"/>
    <w:rsid w:val="00EA280C"/>
    <w:rsid w:val="00EC5B0B"/>
    <w:rsid w:val="00ED0953"/>
    <w:rsid w:val="00ED1705"/>
    <w:rsid w:val="00F11907"/>
    <w:rsid w:val="00F24A9A"/>
    <w:rsid w:val="00F25F03"/>
    <w:rsid w:val="00F47B70"/>
    <w:rsid w:val="00F5408E"/>
    <w:rsid w:val="00F76385"/>
    <w:rsid w:val="00FA11C3"/>
    <w:rsid w:val="00FA75FC"/>
    <w:rsid w:val="00FB351F"/>
    <w:rsid w:val="00FB64EC"/>
    <w:rsid w:val="00FB6B12"/>
    <w:rsid w:val="00FD0061"/>
    <w:rsid w:val="00FD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customStyle="1" w:styleId="Default">
    <w:name w:val="Default"/>
    <w:rsid w:val="00E43BE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43BE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15062</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34</cp:revision>
  <cp:lastPrinted>2016-08-12T21:30:00Z</cp:lastPrinted>
  <dcterms:created xsi:type="dcterms:W3CDTF">2024-08-14T21:49:00Z</dcterms:created>
  <dcterms:modified xsi:type="dcterms:W3CDTF">2024-08-15T18:12:00Z</dcterms:modified>
</cp:coreProperties>
</file>