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05630" w14:textId="77777777" w:rsidR="00B04509" w:rsidRDefault="00B04509" w:rsidP="00B04509">
      <w:pPr>
        <w:jc w:val="center"/>
        <w:rPr>
          <w:rFonts w:ascii="Arial" w:hAnsi="Arial"/>
          <w:b/>
          <w:sz w:val="20"/>
          <w:szCs w:val="20"/>
        </w:rPr>
      </w:pPr>
    </w:p>
    <w:p w14:paraId="46073D83" w14:textId="77777777" w:rsidR="00B04509" w:rsidRDefault="00B04509" w:rsidP="00B04509">
      <w:pPr>
        <w:jc w:val="center"/>
        <w:rPr>
          <w:rFonts w:ascii="Arial" w:hAnsi="Arial"/>
          <w:b/>
          <w:sz w:val="20"/>
          <w:szCs w:val="20"/>
        </w:rPr>
      </w:pPr>
    </w:p>
    <w:p w14:paraId="1ECFAEC5" w14:textId="77777777" w:rsidR="00B04509" w:rsidRDefault="00B04509" w:rsidP="00B04509">
      <w:pPr>
        <w:jc w:val="center"/>
        <w:rPr>
          <w:rFonts w:ascii="Arial" w:hAnsi="Arial"/>
          <w:b/>
          <w:sz w:val="20"/>
          <w:szCs w:val="20"/>
        </w:rPr>
      </w:pPr>
    </w:p>
    <w:p w14:paraId="20708FCA" w14:textId="77777777" w:rsidR="00B04509" w:rsidRDefault="00B04509" w:rsidP="00B04509">
      <w:pPr>
        <w:jc w:val="center"/>
        <w:rPr>
          <w:rFonts w:ascii="Arial" w:hAnsi="Arial"/>
          <w:b/>
          <w:sz w:val="20"/>
          <w:szCs w:val="20"/>
        </w:rPr>
      </w:pPr>
    </w:p>
    <w:p w14:paraId="1948F228" w14:textId="77777777" w:rsidR="00B04509" w:rsidRPr="00417B6C" w:rsidRDefault="00B04509" w:rsidP="00B04509">
      <w:pPr>
        <w:jc w:val="center"/>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04509" w14:paraId="183C07EF" w14:textId="77777777" w:rsidTr="00174762">
        <w:tc>
          <w:tcPr>
            <w:tcW w:w="9648" w:type="dxa"/>
            <w:shd w:val="clear" w:color="auto" w:fill="CCCCCC"/>
          </w:tcPr>
          <w:p w14:paraId="1E7E9DBC" w14:textId="77777777" w:rsidR="00B04509" w:rsidRPr="00B037BB" w:rsidRDefault="00B04509" w:rsidP="00174762">
            <w:pPr>
              <w:jc w:val="center"/>
              <w:rPr>
                <w:ins w:id="0" w:author="College of Education" w:date="2008-02-16T11:50:00Z"/>
                <w:sz w:val="22"/>
                <w:szCs w:val="22"/>
              </w:rPr>
            </w:pPr>
            <w:r w:rsidRPr="00B037BB">
              <w:rPr>
                <w:b/>
                <w:sz w:val="22"/>
                <w:szCs w:val="22"/>
              </w:rPr>
              <w:t>AUBURN UNIVERSITY</w:t>
            </w:r>
          </w:p>
          <w:p w14:paraId="7A75E76C" w14:textId="77777777" w:rsidR="00B04509" w:rsidRPr="00B037BB" w:rsidRDefault="00B04509" w:rsidP="00174762">
            <w:pPr>
              <w:jc w:val="center"/>
              <w:rPr>
                <w:sz w:val="22"/>
                <w:szCs w:val="22"/>
              </w:rPr>
            </w:pPr>
            <w:r w:rsidRPr="00B037BB">
              <w:rPr>
                <w:sz w:val="22"/>
                <w:szCs w:val="22"/>
              </w:rPr>
              <w:t>Course Syllabus</w:t>
            </w:r>
          </w:p>
        </w:tc>
      </w:tr>
    </w:tbl>
    <w:p w14:paraId="52090C4D" w14:textId="77777777" w:rsidR="00B04509" w:rsidRPr="001D6C4E" w:rsidRDefault="00B04509" w:rsidP="00B04509"/>
    <w:p w14:paraId="4029D3D1" w14:textId="77777777" w:rsidR="00B04509" w:rsidRPr="0080772A" w:rsidRDefault="00B04509" w:rsidP="00B04509">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sidR="00C30661">
        <w:rPr>
          <w:sz w:val="22"/>
          <w:szCs w:val="22"/>
        </w:rPr>
        <w:t>-006</w:t>
      </w:r>
      <w:r>
        <w:rPr>
          <w:sz w:val="22"/>
          <w:szCs w:val="22"/>
        </w:rPr>
        <w:t xml:space="preserve"> </w:t>
      </w:r>
      <w:proofErr w:type="gramStart"/>
      <w:r>
        <w:rPr>
          <w:sz w:val="22"/>
          <w:szCs w:val="22"/>
        </w:rPr>
        <w:t>Spring</w:t>
      </w:r>
      <w:proofErr w:type="gramEnd"/>
      <w:r>
        <w:rPr>
          <w:sz w:val="22"/>
          <w:szCs w:val="22"/>
        </w:rPr>
        <w:t xml:space="preserve"> 2015</w:t>
      </w:r>
    </w:p>
    <w:p w14:paraId="1FAFDDB5" w14:textId="77777777" w:rsidR="00B04509" w:rsidRDefault="00B04509" w:rsidP="00B04509">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14:paraId="38D927FF" w14:textId="77777777" w:rsidR="00B04509" w:rsidRDefault="00B04509" w:rsidP="00B04509">
      <w:pPr>
        <w:tabs>
          <w:tab w:val="left" w:pos="2160"/>
        </w:tabs>
        <w:rPr>
          <w:sz w:val="22"/>
          <w:szCs w:val="22"/>
        </w:rPr>
      </w:pPr>
      <w:r>
        <w:rPr>
          <w:sz w:val="22"/>
          <w:szCs w:val="22"/>
        </w:rPr>
        <w:tab/>
        <w:t xml:space="preserve">Room: </w:t>
      </w:r>
      <w:r>
        <w:rPr>
          <w:sz w:val="22"/>
          <w:szCs w:val="22"/>
        </w:rPr>
        <w:tab/>
      </w:r>
      <w:r w:rsidR="00C30661">
        <w:rPr>
          <w:sz w:val="22"/>
          <w:szCs w:val="22"/>
        </w:rPr>
        <w:t>1454</w:t>
      </w:r>
      <w:r>
        <w:rPr>
          <w:sz w:val="22"/>
          <w:szCs w:val="22"/>
        </w:rPr>
        <w:t xml:space="preserve"> Haley</w:t>
      </w:r>
    </w:p>
    <w:p w14:paraId="7DE020CC" w14:textId="77777777" w:rsidR="00B04509" w:rsidRDefault="00B04509" w:rsidP="00B04509">
      <w:pPr>
        <w:tabs>
          <w:tab w:val="left" w:pos="2160"/>
        </w:tabs>
        <w:rPr>
          <w:sz w:val="22"/>
          <w:szCs w:val="22"/>
        </w:rPr>
      </w:pPr>
      <w:r>
        <w:rPr>
          <w:sz w:val="22"/>
          <w:szCs w:val="22"/>
        </w:rPr>
        <w:tab/>
        <w:t xml:space="preserve">Time: </w:t>
      </w:r>
      <w:r w:rsidR="00C30661">
        <w:rPr>
          <w:sz w:val="22"/>
          <w:szCs w:val="22"/>
        </w:rPr>
        <w:t>5</w:t>
      </w:r>
      <w:r>
        <w:rPr>
          <w:sz w:val="22"/>
          <w:szCs w:val="22"/>
        </w:rPr>
        <w:t xml:space="preserve">.00p – </w:t>
      </w:r>
      <w:r w:rsidR="00C30661">
        <w:rPr>
          <w:sz w:val="22"/>
          <w:szCs w:val="22"/>
        </w:rPr>
        <w:t>7</w:t>
      </w:r>
      <w:r>
        <w:rPr>
          <w:sz w:val="22"/>
          <w:szCs w:val="22"/>
        </w:rPr>
        <w:t>.50p</w:t>
      </w:r>
    </w:p>
    <w:p w14:paraId="1A573709" w14:textId="77777777" w:rsidR="00B04509" w:rsidRPr="004B61B9" w:rsidRDefault="00B04509" w:rsidP="00B04509">
      <w:pPr>
        <w:tabs>
          <w:tab w:val="left" w:pos="2160"/>
        </w:tabs>
        <w:rPr>
          <w:sz w:val="22"/>
          <w:szCs w:val="22"/>
        </w:rPr>
      </w:pPr>
      <w:r>
        <w:rPr>
          <w:sz w:val="22"/>
          <w:szCs w:val="22"/>
        </w:rPr>
        <w:tab/>
        <w:t xml:space="preserve"> Day: (W)</w:t>
      </w:r>
    </w:p>
    <w:p w14:paraId="1EE710BD" w14:textId="77777777" w:rsidR="00B04509" w:rsidRPr="00C91FFE" w:rsidRDefault="00B04509" w:rsidP="00B04509">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14:paraId="2179EC8B" w14:textId="77777777" w:rsidR="00B04509" w:rsidRDefault="00B04509" w:rsidP="00B04509">
      <w:pPr>
        <w:rPr>
          <w:sz w:val="22"/>
          <w:szCs w:val="22"/>
        </w:rPr>
      </w:pPr>
      <w:r w:rsidRPr="00375E1C">
        <w:rPr>
          <w:sz w:val="22"/>
          <w:szCs w:val="22"/>
        </w:rPr>
        <w:t xml:space="preserve">     </w:t>
      </w:r>
      <w:r w:rsidRPr="00375E1C">
        <w:rPr>
          <w:b/>
          <w:sz w:val="22"/>
          <w:szCs w:val="22"/>
        </w:rPr>
        <w:t>Prerequisites:</w:t>
      </w:r>
      <w:r w:rsidRPr="00375E1C">
        <w:rPr>
          <w:sz w:val="22"/>
          <w:szCs w:val="22"/>
        </w:rPr>
        <w:tab/>
      </w:r>
      <w:r>
        <w:rPr>
          <w:sz w:val="22"/>
          <w:szCs w:val="22"/>
        </w:rPr>
        <w:t>Junior</w:t>
      </w:r>
      <w:r w:rsidRPr="00375E1C">
        <w:rPr>
          <w:sz w:val="22"/>
          <w:szCs w:val="22"/>
        </w:rPr>
        <w:t xml:space="preserve"> standing</w:t>
      </w:r>
    </w:p>
    <w:p w14:paraId="5D7447B7" w14:textId="77777777" w:rsidR="00B04509" w:rsidRDefault="00B04509" w:rsidP="00B04509">
      <w:pPr>
        <w:rPr>
          <w:sz w:val="22"/>
          <w:szCs w:val="22"/>
        </w:rPr>
      </w:pPr>
    </w:p>
    <w:p w14:paraId="50F032A9" w14:textId="77777777" w:rsidR="00B04509" w:rsidRDefault="00B04509" w:rsidP="00B04509">
      <w:pPr>
        <w:ind w:left="270"/>
        <w:rPr>
          <w:sz w:val="22"/>
          <w:szCs w:val="22"/>
        </w:rPr>
      </w:pPr>
      <w:r w:rsidRPr="00021A5E">
        <w:rPr>
          <w:b/>
          <w:sz w:val="22"/>
          <w:szCs w:val="22"/>
        </w:rPr>
        <w:t>Professor</w:t>
      </w:r>
      <w:r>
        <w:rPr>
          <w:sz w:val="22"/>
          <w:szCs w:val="22"/>
        </w:rPr>
        <w:t>: James S. Kaminsky</w:t>
      </w:r>
    </w:p>
    <w:p w14:paraId="29D46EEA" w14:textId="77777777" w:rsidR="00B04509" w:rsidRDefault="00B04509" w:rsidP="00B04509">
      <w:pPr>
        <w:ind w:left="270"/>
        <w:rPr>
          <w:sz w:val="22"/>
          <w:szCs w:val="22"/>
        </w:rPr>
      </w:pPr>
      <w:r>
        <w:rPr>
          <w:b/>
          <w:sz w:val="22"/>
          <w:szCs w:val="22"/>
        </w:rPr>
        <w:t>Room</w:t>
      </w:r>
      <w:r w:rsidRPr="00021A5E">
        <w:rPr>
          <w:sz w:val="22"/>
          <w:szCs w:val="22"/>
        </w:rPr>
        <w:t>:</w:t>
      </w:r>
      <w:r>
        <w:rPr>
          <w:sz w:val="22"/>
          <w:szCs w:val="22"/>
        </w:rPr>
        <w:t xml:space="preserve"> 4090 Haley Center</w:t>
      </w:r>
    </w:p>
    <w:p w14:paraId="55AFC19A" w14:textId="77777777" w:rsidR="00B04509" w:rsidRDefault="00B04509" w:rsidP="00B04509">
      <w:pPr>
        <w:ind w:left="270"/>
        <w:rPr>
          <w:sz w:val="22"/>
          <w:szCs w:val="22"/>
        </w:rPr>
      </w:pPr>
      <w:proofErr w:type="spellStart"/>
      <w:r>
        <w:rPr>
          <w:b/>
          <w:sz w:val="22"/>
          <w:szCs w:val="22"/>
        </w:rPr>
        <w:t>Ph</w:t>
      </w:r>
      <w:proofErr w:type="spellEnd"/>
      <w:r w:rsidRPr="00021A5E">
        <w:rPr>
          <w:sz w:val="22"/>
          <w:szCs w:val="22"/>
        </w:rPr>
        <w:t>:</w:t>
      </w:r>
      <w:r>
        <w:rPr>
          <w:sz w:val="22"/>
          <w:szCs w:val="22"/>
        </w:rPr>
        <w:t xml:space="preserve"> 334 844 3592</w:t>
      </w:r>
    </w:p>
    <w:p w14:paraId="52A30C6F" w14:textId="77777777" w:rsidR="00B04509" w:rsidRPr="00375E1C" w:rsidRDefault="00B04509" w:rsidP="00B04509">
      <w:pPr>
        <w:ind w:left="270"/>
        <w:rPr>
          <w:sz w:val="22"/>
          <w:szCs w:val="22"/>
        </w:rPr>
      </w:pPr>
      <w:r>
        <w:rPr>
          <w:b/>
          <w:sz w:val="22"/>
          <w:szCs w:val="22"/>
        </w:rPr>
        <w:t>Email</w:t>
      </w:r>
      <w:r w:rsidRPr="00021A5E">
        <w:rPr>
          <w:sz w:val="22"/>
          <w:szCs w:val="22"/>
        </w:rPr>
        <w:t>:</w:t>
      </w:r>
      <w:r>
        <w:rPr>
          <w:sz w:val="22"/>
          <w:szCs w:val="22"/>
        </w:rPr>
        <w:t xml:space="preserve"> kaminjs@auburn.edu</w:t>
      </w:r>
    </w:p>
    <w:p w14:paraId="5420CFD8" w14:textId="77777777" w:rsidR="00B04509" w:rsidRPr="001A4C02" w:rsidRDefault="00B04509" w:rsidP="00B04509">
      <w:pPr>
        <w:spacing w:line="360" w:lineRule="auto"/>
        <w:rPr>
          <w:sz w:val="22"/>
          <w:szCs w:val="22"/>
        </w:rPr>
      </w:pPr>
    </w:p>
    <w:p w14:paraId="09D2834A" w14:textId="470DC254" w:rsidR="00B04509" w:rsidRPr="000A0A41" w:rsidRDefault="00B04509" w:rsidP="00B04509">
      <w:pPr>
        <w:numPr>
          <w:ilvl w:val="0"/>
          <w:numId w:val="4"/>
        </w:numPr>
        <w:spacing w:line="360" w:lineRule="auto"/>
        <w:rPr>
          <w:sz w:val="22"/>
          <w:szCs w:val="22"/>
        </w:rPr>
      </w:pPr>
      <w:r w:rsidRPr="000A0A41">
        <w:rPr>
          <w:b/>
          <w:sz w:val="22"/>
          <w:szCs w:val="22"/>
        </w:rPr>
        <w:t>DATE SYLLABUS PREPARED</w:t>
      </w:r>
      <w:r w:rsidRPr="000A0A41">
        <w:rPr>
          <w:sz w:val="22"/>
          <w:szCs w:val="22"/>
        </w:rPr>
        <w:t xml:space="preserve">: </w:t>
      </w:r>
      <w:r w:rsidR="00730843">
        <w:rPr>
          <w:sz w:val="22"/>
          <w:szCs w:val="22"/>
        </w:rPr>
        <w:t>January</w:t>
      </w:r>
      <w:r>
        <w:rPr>
          <w:sz w:val="22"/>
          <w:szCs w:val="22"/>
        </w:rPr>
        <w:t xml:space="preserve"> 2014</w:t>
      </w:r>
    </w:p>
    <w:p w14:paraId="6C035DFC" w14:textId="77777777" w:rsidR="00B04509" w:rsidRPr="00862318" w:rsidRDefault="00B04509" w:rsidP="00B04509">
      <w:pPr>
        <w:numPr>
          <w:ilvl w:val="0"/>
          <w:numId w:val="4"/>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14:paraId="58397DEA" w14:textId="77777777" w:rsidR="00B04509" w:rsidRPr="00D12A5A" w:rsidRDefault="00B04509" w:rsidP="00B04509">
      <w:pPr>
        <w:ind w:left="720"/>
        <w:rPr>
          <w:b/>
        </w:rPr>
      </w:pPr>
      <w:r w:rsidRPr="00D12A5A">
        <w:rPr>
          <w:b/>
        </w:rPr>
        <w:t>Required:</w:t>
      </w:r>
    </w:p>
    <w:p w14:paraId="30A04D1B" w14:textId="77777777" w:rsidR="00B04509" w:rsidRPr="00D12A5A" w:rsidRDefault="00B04509" w:rsidP="00B04509">
      <w:pPr>
        <w:ind w:left="720"/>
      </w:pPr>
    </w:p>
    <w:p w14:paraId="10BAC925" w14:textId="77777777" w:rsidR="00B04509" w:rsidRPr="00914BFF" w:rsidRDefault="00B04509" w:rsidP="00B04509">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
    <w:p w14:paraId="68C35D17" w14:textId="77777777" w:rsidR="00B04509" w:rsidRDefault="00B04509" w:rsidP="00B04509">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Ornstein, Allen C., et al. (2014). </w:t>
      </w:r>
      <w:r w:rsidRPr="00C554B8">
        <w:rPr>
          <w:i/>
          <w:sz w:val="22"/>
          <w:szCs w:val="22"/>
        </w:rPr>
        <w:t>Foundations of education</w:t>
      </w:r>
      <w:r>
        <w:rPr>
          <w:sz w:val="22"/>
          <w:szCs w:val="22"/>
        </w:rPr>
        <w:t xml:space="preserve"> 12 Ed. Belmont, CA: Wadsworth.</w:t>
      </w:r>
    </w:p>
    <w:p w14:paraId="29D73497" w14:textId="77777777" w:rsidR="00B04509" w:rsidRPr="002448EC" w:rsidRDefault="00B04509" w:rsidP="00B04509">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Adams. </w:t>
      </w:r>
      <w:proofErr w:type="spellStart"/>
      <w:proofErr w:type="gramStart"/>
      <w:r>
        <w:rPr>
          <w:sz w:val="22"/>
          <w:szCs w:val="22"/>
        </w:rPr>
        <w:t>Maurianne</w:t>
      </w:r>
      <w:proofErr w:type="spellEnd"/>
      <w:r>
        <w:rPr>
          <w:sz w:val="22"/>
          <w:szCs w:val="22"/>
        </w:rPr>
        <w:t>, et.al.</w:t>
      </w:r>
      <w:proofErr w:type="gramEnd"/>
      <w:r>
        <w:rPr>
          <w:sz w:val="22"/>
          <w:szCs w:val="22"/>
        </w:rPr>
        <w:t xml:space="preserve"> (2013)</w:t>
      </w:r>
      <w:proofErr w:type="gramStart"/>
      <w:r>
        <w:rPr>
          <w:sz w:val="22"/>
          <w:szCs w:val="22"/>
        </w:rPr>
        <w:t>. Readings for diversity and social justice.</w:t>
      </w:r>
      <w:proofErr w:type="gramEnd"/>
      <w:r>
        <w:rPr>
          <w:sz w:val="22"/>
          <w:szCs w:val="22"/>
        </w:rPr>
        <w:t xml:space="preserve"> (3 Ed.), New York, NY: </w:t>
      </w:r>
      <w:proofErr w:type="spellStart"/>
      <w:r>
        <w:rPr>
          <w:sz w:val="22"/>
          <w:szCs w:val="22"/>
        </w:rPr>
        <w:t>Routledge</w:t>
      </w:r>
      <w:proofErr w:type="spellEnd"/>
      <w:r>
        <w:rPr>
          <w:sz w:val="22"/>
          <w:szCs w:val="22"/>
        </w:rPr>
        <w:t>.</w:t>
      </w:r>
    </w:p>
    <w:p w14:paraId="40095AA6" w14:textId="77777777" w:rsidR="00B04509" w:rsidRPr="00914BFF" w:rsidRDefault="00B04509" w:rsidP="00B04509">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F82701">
        <w:rPr>
          <w:i/>
          <w:sz w:val="22"/>
          <w:szCs w:val="22"/>
        </w:rPr>
        <w:t>Education Week</w:t>
      </w:r>
      <w:r>
        <w:rPr>
          <w:sz w:val="22"/>
          <w:szCs w:val="22"/>
        </w:rPr>
        <w:t xml:space="preserve"> monthly subscription $9.95</w:t>
      </w:r>
    </w:p>
    <w:p w14:paraId="41E76B52" w14:textId="77777777" w:rsidR="00B04509" w:rsidRPr="00AC3421" w:rsidRDefault="00B04509" w:rsidP="00B04509">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1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rPr>
          <w:sz w:val="20"/>
          <w:szCs w:val="20"/>
        </w:rPr>
      </w:pPr>
    </w:p>
    <w:p w14:paraId="660CFA89" w14:textId="77777777" w:rsidR="00B04509" w:rsidRDefault="00B04509" w:rsidP="00B04509">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based as well as community-based discovery learning</w:t>
      </w:r>
      <w:r>
        <w:rPr>
          <w:sz w:val="22"/>
          <w:szCs w:val="22"/>
        </w:rPr>
        <w:t xml:space="preserve"> -- known as service learning --</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14:paraId="1AF43A21" w14:textId="77777777" w:rsidR="00B04509" w:rsidRPr="00AC3421" w:rsidRDefault="00B04509" w:rsidP="00B04509">
      <w:pPr>
        <w:rPr>
          <w:sz w:val="22"/>
          <w:szCs w:val="22"/>
        </w:rPr>
      </w:pPr>
    </w:p>
    <w:p w14:paraId="2666CE18" w14:textId="77777777" w:rsidR="00B04509" w:rsidRDefault="00B04509" w:rsidP="00B04509">
      <w:pPr>
        <w:numPr>
          <w:ilvl w:val="0"/>
          <w:numId w:val="5"/>
        </w:numPr>
        <w:rPr>
          <w:b/>
          <w:sz w:val="22"/>
          <w:szCs w:val="22"/>
        </w:rPr>
      </w:pPr>
      <w:r w:rsidRPr="00345C56">
        <w:rPr>
          <w:b/>
          <w:sz w:val="22"/>
          <w:szCs w:val="22"/>
        </w:rPr>
        <w:t xml:space="preserve">COURSE </w:t>
      </w:r>
      <w:r>
        <w:rPr>
          <w:b/>
          <w:sz w:val="22"/>
          <w:szCs w:val="22"/>
        </w:rPr>
        <w:t>OBJECTIVES:</w:t>
      </w:r>
    </w:p>
    <w:p w14:paraId="50FD3AD8" w14:textId="77777777" w:rsidR="00B04509" w:rsidRPr="00345C56" w:rsidRDefault="00B04509" w:rsidP="00B04509">
      <w:pPr>
        <w:tabs>
          <w:tab w:val="left" w:pos="360"/>
        </w:tabs>
        <w:rPr>
          <w:sz w:val="22"/>
          <w:szCs w:val="22"/>
        </w:rPr>
      </w:pPr>
      <w:r>
        <w:rPr>
          <w:b/>
          <w:sz w:val="22"/>
          <w:szCs w:val="22"/>
        </w:rPr>
        <w:tab/>
        <w:t>Goals</w:t>
      </w:r>
      <w:r>
        <w:rPr>
          <w:sz w:val="22"/>
          <w:szCs w:val="22"/>
        </w:rPr>
        <w:tab/>
      </w:r>
    </w:p>
    <w:p w14:paraId="1DC75F4A" w14:textId="77777777" w:rsidR="00B04509" w:rsidRPr="00914BFF" w:rsidRDefault="00B04509" w:rsidP="00B04509">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14:paraId="049F662A" w14:textId="77777777" w:rsidR="00B04509" w:rsidRDefault="00B04509" w:rsidP="00B04509">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14:paraId="721F0949" w14:textId="77777777" w:rsidR="00B04509" w:rsidRDefault="00B04509" w:rsidP="00B04509">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worldview and their view of </w:t>
      </w:r>
      <w:r>
        <w:rPr>
          <w:sz w:val="22"/>
          <w:szCs w:val="22"/>
        </w:rPr>
        <w:t>educ</w:t>
      </w:r>
      <w:r w:rsidRPr="00914BFF">
        <w:rPr>
          <w:sz w:val="22"/>
          <w:szCs w:val="22"/>
        </w:rPr>
        <w:t>ation.</w:t>
      </w:r>
    </w:p>
    <w:p w14:paraId="2BB41FEB" w14:textId="77777777" w:rsidR="00B04509" w:rsidRDefault="00B04509" w:rsidP="00B04509">
      <w:pPr>
        <w:pStyle w:val="Expectn"/>
        <w:rPr>
          <w:b/>
          <w:sz w:val="22"/>
          <w:szCs w:val="22"/>
        </w:rPr>
      </w:pPr>
    </w:p>
    <w:p w14:paraId="38395183" w14:textId="77777777" w:rsidR="00B04509" w:rsidRDefault="00B04509" w:rsidP="00B04509">
      <w:pPr>
        <w:pStyle w:val="Expectn"/>
        <w:spacing w:line="240" w:lineRule="auto"/>
        <w:ind w:left="360" w:right="-2160"/>
        <w:rPr>
          <w:b/>
        </w:rPr>
      </w:pPr>
      <w:r w:rsidRPr="000A0A41">
        <w:rPr>
          <w:b/>
        </w:rPr>
        <w:t>Objectives</w:t>
      </w:r>
      <w:r>
        <w:rPr>
          <w:b/>
        </w:rPr>
        <w:t xml:space="preserve">: </w:t>
      </w:r>
    </w:p>
    <w:p w14:paraId="09F8F1F3" w14:textId="77777777" w:rsidR="00B04509" w:rsidRPr="000A0A41" w:rsidRDefault="00B04509" w:rsidP="00B04509">
      <w:pPr>
        <w:pStyle w:val="Expectn"/>
        <w:spacing w:line="240" w:lineRule="auto"/>
        <w:ind w:left="360" w:right="-2160"/>
        <w:rPr>
          <w:b/>
        </w:rPr>
      </w:pPr>
    </w:p>
    <w:p w14:paraId="2E66A536" w14:textId="77777777" w:rsidR="00B04509" w:rsidRDefault="00B04509" w:rsidP="00B04509">
      <w:pPr>
        <w:pStyle w:val="Expectn"/>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 xml:space="preserve">at the end of each </w:t>
      </w:r>
      <w:r>
        <w:t>Meeting’s readings</w:t>
      </w:r>
      <w:r w:rsidRPr="008A3DB6">
        <w:t>. These indicators pertain to organization and management; learning environment; oral and written communication; cultural, ethnic and social diversity; language diversity; general issues; and professionalism.</w:t>
      </w:r>
    </w:p>
    <w:p w14:paraId="32DCC95B" w14:textId="77777777" w:rsidR="00B04509" w:rsidRDefault="00B04509" w:rsidP="00B04509">
      <w:pPr>
        <w:pStyle w:val="Expectn"/>
        <w:tabs>
          <w:tab w:val="left" w:pos="8460"/>
        </w:tabs>
        <w:spacing w:line="240" w:lineRule="auto"/>
        <w:ind w:left="360"/>
      </w:pPr>
      <w:r>
        <w:t xml:space="preserve"> </w:t>
      </w:r>
    </w:p>
    <w:p w14:paraId="5B257F80" w14:textId="77777777" w:rsidR="00B04509" w:rsidRDefault="00B04509" w:rsidP="00B04509">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14:paraId="48992A5D" w14:textId="77777777" w:rsidR="00B04509" w:rsidRPr="001A4C02" w:rsidRDefault="00B04509" w:rsidP="00B04509">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14:paraId="36FB1BF6" w14:textId="77777777" w:rsidR="00B04509" w:rsidRDefault="00B04509" w:rsidP="00B04509">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14:paraId="5A6C6E9A" w14:textId="77777777" w:rsidR="00B04509" w:rsidRDefault="00B04509" w:rsidP="00B04509">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14:paraId="0CDBF9AB" w14:textId="77777777" w:rsidR="00B04509" w:rsidRDefault="00B04509" w:rsidP="00B04509">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14:paraId="6E05C1ED" w14:textId="77777777" w:rsidR="00B04509" w:rsidRPr="001A4C02" w:rsidRDefault="00B04509" w:rsidP="00B04509">
      <w:pPr>
        <w:pStyle w:val="CODE"/>
        <w:numPr>
          <w:ilvl w:val="0"/>
          <w:numId w:val="3"/>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14:paraId="6DED92C3" w14:textId="77777777" w:rsidR="00B04509" w:rsidRPr="001A4C02" w:rsidRDefault="00B04509" w:rsidP="00B04509">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14:paraId="4E2431CF" w14:textId="77777777" w:rsidR="00B04509" w:rsidRPr="001A4C02" w:rsidRDefault="00B04509" w:rsidP="00B04509">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14:paraId="5D97AC7D" w14:textId="77777777" w:rsidR="00B04509" w:rsidRPr="001A4C02" w:rsidRDefault="00B04509" w:rsidP="00B04509">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14:paraId="1EC10C88" w14:textId="77777777" w:rsidR="00B04509" w:rsidRPr="001A4C02" w:rsidRDefault="00B04509" w:rsidP="00B04509">
      <w:pPr>
        <w:pStyle w:val="Principle"/>
        <w:numPr>
          <w:ilvl w:val="0"/>
          <w:numId w:val="3"/>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14:paraId="6F0A7E11" w14:textId="77777777" w:rsidR="00B04509" w:rsidRDefault="00B04509" w:rsidP="00B04509">
      <w:pPr>
        <w:numPr>
          <w:ilvl w:val="0"/>
          <w:numId w:val="3"/>
        </w:numPr>
        <w:tabs>
          <w:tab w:val="left" w:pos="8460"/>
          <w:tab w:val="right" w:pos="8640"/>
        </w:tabs>
      </w:pPr>
      <w:r w:rsidRPr="001A4C02">
        <w:t xml:space="preserve">Ability to state and understand contemporary issues of racial discrimination in </w:t>
      </w:r>
      <w:r>
        <w:t>educ</w:t>
      </w:r>
      <w:r w:rsidRPr="001A4C02">
        <w:t>ational practice and policy.</w:t>
      </w:r>
    </w:p>
    <w:p w14:paraId="00934904" w14:textId="77777777" w:rsidR="00B04509" w:rsidRDefault="00B04509" w:rsidP="00B04509">
      <w:pPr>
        <w:numPr>
          <w:ilvl w:val="0"/>
          <w:numId w:val="3"/>
        </w:numPr>
        <w:tabs>
          <w:tab w:val="left" w:pos="8460"/>
          <w:tab w:val="right" w:pos="8640"/>
        </w:tabs>
      </w:pPr>
      <w:r w:rsidRPr="001A4C02">
        <w:t xml:space="preserve">Ability to state and understand contemporary issues of moral </w:t>
      </w:r>
      <w:r>
        <w:t>educ</w:t>
      </w:r>
      <w:r w:rsidRPr="001A4C02">
        <w:t xml:space="preserve">ational practice and policy. </w:t>
      </w:r>
    </w:p>
    <w:p w14:paraId="2D64D53A" w14:textId="77777777" w:rsidR="00B04509" w:rsidRDefault="00B04509" w:rsidP="00B04509">
      <w:pPr>
        <w:numPr>
          <w:ilvl w:val="0"/>
          <w:numId w:val="3"/>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14:paraId="1054E372" w14:textId="77777777" w:rsidR="00B04509" w:rsidRDefault="00B04509" w:rsidP="00B04509">
      <w:pPr>
        <w:numPr>
          <w:ilvl w:val="0"/>
          <w:numId w:val="3"/>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14:paraId="23A6556F" w14:textId="77777777" w:rsidR="00B04509" w:rsidRPr="001A4C02" w:rsidRDefault="00B04509" w:rsidP="00B04509">
      <w:pPr>
        <w:numPr>
          <w:ilvl w:val="0"/>
          <w:numId w:val="3"/>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14:paraId="3F284A52" w14:textId="77777777" w:rsidR="00B04509" w:rsidRPr="001A4C02" w:rsidRDefault="00B04509" w:rsidP="00B04509">
      <w:pPr>
        <w:numPr>
          <w:ilvl w:val="0"/>
          <w:numId w:val="3"/>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14:paraId="07B7F675" w14:textId="77777777" w:rsidR="00B04509" w:rsidRDefault="00B04509" w:rsidP="00B04509">
      <w:pPr>
        <w:numPr>
          <w:ilvl w:val="0"/>
          <w:numId w:val="3"/>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14:paraId="3776AD63" w14:textId="77777777" w:rsidR="00B04509" w:rsidRPr="001A4C02" w:rsidRDefault="00B04509" w:rsidP="00B04509">
      <w:pPr>
        <w:tabs>
          <w:tab w:val="left" w:pos="8460"/>
          <w:tab w:val="right" w:pos="8640"/>
        </w:tabs>
        <w:ind w:left="360"/>
      </w:pPr>
    </w:p>
    <w:p w14:paraId="5EE6825C" w14:textId="77777777" w:rsidR="00B04509" w:rsidRDefault="00B04509" w:rsidP="00B04509">
      <w:pPr>
        <w:spacing w:after="200"/>
      </w:pPr>
      <w:r>
        <w:br w:type="page"/>
      </w:r>
    </w:p>
    <w:p w14:paraId="4C23E3A1" w14:textId="77777777" w:rsidR="00B04509" w:rsidRDefault="00B04509" w:rsidP="00B04509">
      <w:pPr>
        <w:pStyle w:val="Expectn"/>
        <w:tabs>
          <w:tab w:val="num" w:pos="1260"/>
        </w:tabs>
        <w:rPr>
          <w:szCs w:val="24"/>
        </w:rPr>
      </w:pPr>
    </w:p>
    <w:p w14:paraId="17E07A06" w14:textId="77777777" w:rsidR="00B04509" w:rsidRDefault="00B04509" w:rsidP="00B04509">
      <w:pPr>
        <w:pStyle w:val="Expectn"/>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14:paraId="19B5E630" w14:textId="77777777" w:rsidR="00B04509" w:rsidRDefault="00B04509" w:rsidP="00B04509">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940"/>
      </w:tblGrid>
      <w:tr w:rsidR="00B04509" w:rsidRPr="00B037BB" w14:paraId="72E04B3C" w14:textId="77777777" w:rsidTr="00174762">
        <w:tc>
          <w:tcPr>
            <w:tcW w:w="2808" w:type="dxa"/>
            <w:vMerge w:val="restart"/>
          </w:tcPr>
          <w:p w14:paraId="724C8724" w14:textId="77777777" w:rsidR="00B04509" w:rsidRDefault="00B04509" w:rsidP="00174762">
            <w:pPr>
              <w:tabs>
                <w:tab w:val="left" w:pos="360"/>
              </w:tabs>
              <w:jc w:val="center"/>
              <w:rPr>
                <w:b/>
                <w:sz w:val="22"/>
                <w:szCs w:val="22"/>
              </w:rPr>
            </w:pPr>
          </w:p>
          <w:p w14:paraId="7CE969C2" w14:textId="2C660E77" w:rsidR="00B04509" w:rsidRPr="00A94673" w:rsidRDefault="00B04509" w:rsidP="00174762">
            <w:pPr>
              <w:jc w:val="center"/>
              <w:rPr>
                <w:rStyle w:val="ExpectnChar"/>
              </w:rPr>
            </w:pPr>
            <w:r w:rsidRPr="00A94673">
              <w:rPr>
                <w:rStyle w:val="ExpectnChar"/>
                <w:b/>
              </w:rPr>
              <w:t>January 1</w:t>
            </w:r>
            <w:r w:rsidR="007324AF">
              <w:rPr>
                <w:rStyle w:val="ExpectnChar"/>
                <w:b/>
              </w:rPr>
              <w:t>5</w:t>
            </w:r>
          </w:p>
          <w:p w14:paraId="218B3715" w14:textId="77777777" w:rsidR="00B04509" w:rsidRPr="00B037BB" w:rsidRDefault="00B04509" w:rsidP="00174762">
            <w:pPr>
              <w:tabs>
                <w:tab w:val="left" w:pos="360"/>
              </w:tabs>
              <w:jc w:val="center"/>
              <w:rPr>
                <w:sz w:val="22"/>
                <w:szCs w:val="22"/>
              </w:rPr>
            </w:pPr>
          </w:p>
        </w:tc>
        <w:tc>
          <w:tcPr>
            <w:tcW w:w="5940" w:type="dxa"/>
          </w:tcPr>
          <w:p w14:paraId="74CCE0FD" w14:textId="77777777" w:rsidR="00B04509" w:rsidRPr="00B037BB" w:rsidRDefault="00B04509" w:rsidP="00174762">
            <w:pPr>
              <w:tabs>
                <w:tab w:val="left" w:pos="360"/>
              </w:tabs>
              <w:jc w:val="center"/>
              <w:rPr>
                <w:b/>
                <w:sz w:val="22"/>
                <w:szCs w:val="22"/>
              </w:rPr>
            </w:pPr>
          </w:p>
        </w:tc>
      </w:tr>
      <w:tr w:rsidR="00B04509" w:rsidRPr="00B037BB" w14:paraId="09AE245C" w14:textId="77777777" w:rsidTr="00174762">
        <w:tc>
          <w:tcPr>
            <w:tcW w:w="2808" w:type="dxa"/>
            <w:vMerge/>
          </w:tcPr>
          <w:p w14:paraId="21B32A6B" w14:textId="77777777" w:rsidR="00B04509" w:rsidRPr="00B037BB" w:rsidRDefault="00B04509" w:rsidP="00174762">
            <w:pPr>
              <w:tabs>
                <w:tab w:val="left" w:pos="360"/>
              </w:tabs>
              <w:rPr>
                <w:sz w:val="22"/>
                <w:szCs w:val="22"/>
              </w:rPr>
            </w:pPr>
          </w:p>
        </w:tc>
        <w:tc>
          <w:tcPr>
            <w:tcW w:w="5940" w:type="dxa"/>
          </w:tcPr>
          <w:p w14:paraId="716F1AD1" w14:textId="77777777" w:rsidR="00B04509" w:rsidRPr="00832D17" w:rsidRDefault="00B04509" w:rsidP="00174762">
            <w:pPr>
              <w:rPr>
                <w:b/>
                <w:sz w:val="22"/>
                <w:szCs w:val="22"/>
              </w:rPr>
            </w:pPr>
            <w:r w:rsidRPr="00832D17">
              <w:rPr>
                <w:b/>
                <w:sz w:val="22"/>
                <w:szCs w:val="22"/>
              </w:rPr>
              <w:t xml:space="preserve">Introduction to </w:t>
            </w:r>
            <w:r>
              <w:rPr>
                <w:b/>
                <w:sz w:val="22"/>
                <w:szCs w:val="22"/>
              </w:rPr>
              <w:t xml:space="preserve">FOUN 3000 and </w:t>
            </w:r>
            <w:r w:rsidRPr="00832D17">
              <w:rPr>
                <w:b/>
                <w:sz w:val="22"/>
                <w:szCs w:val="22"/>
              </w:rPr>
              <w:t>Service Learning</w:t>
            </w:r>
          </w:p>
          <w:p w14:paraId="4E64BCDC" w14:textId="77777777" w:rsidR="00B04509" w:rsidRPr="00B037BB" w:rsidRDefault="00B04509" w:rsidP="00174762">
            <w:pPr>
              <w:tabs>
                <w:tab w:val="left" w:pos="360"/>
              </w:tabs>
              <w:jc w:val="center"/>
              <w:rPr>
                <w:b/>
                <w:sz w:val="22"/>
                <w:szCs w:val="22"/>
              </w:rPr>
            </w:pPr>
          </w:p>
        </w:tc>
      </w:tr>
      <w:tr w:rsidR="00B04509" w:rsidRPr="00B037BB" w14:paraId="4F50E5DC" w14:textId="77777777" w:rsidTr="00174762">
        <w:tc>
          <w:tcPr>
            <w:tcW w:w="2808" w:type="dxa"/>
          </w:tcPr>
          <w:p w14:paraId="78B58821" w14:textId="77777777" w:rsidR="00B04509" w:rsidRPr="000A7EAF" w:rsidRDefault="00B04509" w:rsidP="00174762">
            <w:pPr>
              <w:tabs>
                <w:tab w:val="left" w:pos="360"/>
              </w:tabs>
              <w:jc w:val="center"/>
              <w:rPr>
                <w:b/>
                <w:szCs w:val="22"/>
              </w:rPr>
            </w:pPr>
          </w:p>
          <w:p w14:paraId="6734485B" w14:textId="77777777" w:rsidR="00B04509" w:rsidRDefault="00B04509" w:rsidP="00174762">
            <w:pPr>
              <w:rPr>
                <w:rStyle w:val="ExpectnChar"/>
              </w:rPr>
            </w:pPr>
          </w:p>
          <w:p w14:paraId="5BC8BA53" w14:textId="27CBCA8D" w:rsidR="00B04509" w:rsidRPr="00A94673" w:rsidRDefault="00B04509" w:rsidP="00174762">
            <w:pPr>
              <w:jc w:val="center"/>
              <w:rPr>
                <w:rStyle w:val="ExpectnChar"/>
              </w:rPr>
            </w:pPr>
            <w:r w:rsidRPr="00A94673">
              <w:rPr>
                <w:rStyle w:val="ExpectnChar"/>
                <w:b/>
              </w:rPr>
              <w:t>January 2</w:t>
            </w:r>
            <w:r w:rsidR="007324AF">
              <w:rPr>
                <w:rStyle w:val="ExpectnChar"/>
                <w:b/>
              </w:rPr>
              <w:t>2</w:t>
            </w:r>
          </w:p>
          <w:p w14:paraId="3EA0F83D" w14:textId="77777777" w:rsidR="00B04509" w:rsidRDefault="00B04509" w:rsidP="00174762">
            <w:pPr>
              <w:rPr>
                <w:rStyle w:val="ExpectnChar"/>
              </w:rPr>
            </w:pPr>
          </w:p>
          <w:p w14:paraId="40602031" w14:textId="77777777" w:rsidR="00B04509" w:rsidRPr="00B037BB" w:rsidRDefault="00B04509" w:rsidP="00174762">
            <w:pPr>
              <w:rPr>
                <w:rStyle w:val="ExpectnChar"/>
              </w:rPr>
            </w:pPr>
          </w:p>
          <w:p w14:paraId="42BFBE15" w14:textId="77777777" w:rsidR="00B04509" w:rsidRPr="00B037BB" w:rsidRDefault="00B04509" w:rsidP="00174762">
            <w:pPr>
              <w:tabs>
                <w:tab w:val="left" w:pos="360"/>
              </w:tabs>
              <w:jc w:val="center"/>
              <w:rPr>
                <w:bCs/>
                <w:sz w:val="20"/>
                <w:szCs w:val="20"/>
              </w:rPr>
            </w:pPr>
            <w:r w:rsidRPr="00B037BB">
              <w:rPr>
                <w:rStyle w:val="ExpectnChar"/>
                <w:color w:val="000000"/>
              </w:rPr>
              <w:t xml:space="preserve">Recognize individual </w:t>
            </w:r>
            <w:r>
              <w:rPr>
                <w:rStyle w:val="ExpectnChar"/>
                <w:color w:val="000000"/>
              </w:rPr>
              <w:t>v</w:t>
            </w:r>
            <w:r w:rsidRPr="00B037BB">
              <w:rPr>
                <w:rStyle w:val="ExpectnChar"/>
                <w:color w:val="000000"/>
              </w:rPr>
              <w:t>ariations in learning activities in service to the community</w:t>
            </w:r>
          </w:p>
          <w:p w14:paraId="50EC1401" w14:textId="77777777" w:rsidR="00B04509" w:rsidRPr="00B037BB" w:rsidRDefault="00B04509" w:rsidP="00174762">
            <w:pPr>
              <w:tabs>
                <w:tab w:val="left" w:pos="360"/>
              </w:tabs>
              <w:jc w:val="center"/>
              <w:rPr>
                <w:sz w:val="22"/>
                <w:szCs w:val="22"/>
              </w:rPr>
            </w:pPr>
          </w:p>
          <w:p w14:paraId="0BC8452E" w14:textId="77777777" w:rsidR="00B04509" w:rsidRPr="00B037BB" w:rsidRDefault="00B04509" w:rsidP="00174762">
            <w:pPr>
              <w:tabs>
                <w:tab w:val="left" w:pos="360"/>
              </w:tabs>
              <w:jc w:val="center"/>
              <w:rPr>
                <w:b/>
                <w:sz w:val="22"/>
                <w:szCs w:val="22"/>
              </w:rPr>
            </w:pPr>
          </w:p>
        </w:tc>
        <w:tc>
          <w:tcPr>
            <w:tcW w:w="5940" w:type="dxa"/>
          </w:tcPr>
          <w:p w14:paraId="1D12AEE2" w14:textId="77777777" w:rsidR="00B04509" w:rsidRDefault="00B04509" w:rsidP="00174762">
            <w:pPr>
              <w:tabs>
                <w:tab w:val="left" w:pos="360"/>
              </w:tabs>
              <w:rPr>
                <w:b/>
                <w:sz w:val="22"/>
                <w:szCs w:val="22"/>
              </w:rPr>
            </w:pPr>
          </w:p>
          <w:p w14:paraId="70CBDE47" w14:textId="77777777" w:rsidR="00B04509" w:rsidRDefault="00B04509" w:rsidP="00174762">
            <w:pPr>
              <w:tabs>
                <w:tab w:val="left" w:pos="360"/>
              </w:tabs>
              <w:rPr>
                <w:b/>
                <w:sz w:val="22"/>
                <w:szCs w:val="22"/>
              </w:rPr>
            </w:pPr>
            <w:r>
              <w:rPr>
                <w:b/>
                <w:sz w:val="22"/>
                <w:szCs w:val="22"/>
              </w:rPr>
              <w:t>L</w:t>
            </w:r>
            <w:r w:rsidRPr="00B037BB">
              <w:rPr>
                <w:b/>
                <w:sz w:val="22"/>
                <w:szCs w:val="22"/>
              </w:rPr>
              <w:t xml:space="preserve">ecture: </w:t>
            </w:r>
            <w:r>
              <w:rPr>
                <w:b/>
                <w:sz w:val="22"/>
                <w:szCs w:val="22"/>
              </w:rPr>
              <w:t xml:space="preserve">Social justice, service learning, </w:t>
            </w:r>
            <w:r w:rsidRPr="00B037BB">
              <w:rPr>
                <w:b/>
                <w:sz w:val="22"/>
                <w:szCs w:val="22"/>
              </w:rPr>
              <w:t>teaching</w:t>
            </w:r>
            <w:r>
              <w:rPr>
                <w:b/>
                <w:sz w:val="22"/>
                <w:szCs w:val="22"/>
              </w:rPr>
              <w:t>,</w:t>
            </w:r>
            <w:r w:rsidRPr="00B037BB">
              <w:rPr>
                <w:b/>
                <w:sz w:val="22"/>
                <w:szCs w:val="22"/>
              </w:rPr>
              <w:t xml:space="preserve"> and </w:t>
            </w:r>
            <w:r>
              <w:rPr>
                <w:b/>
                <w:sz w:val="22"/>
                <w:szCs w:val="22"/>
              </w:rPr>
              <w:t>you.</w:t>
            </w:r>
          </w:p>
          <w:p w14:paraId="581B4340" w14:textId="77777777" w:rsidR="00B04509" w:rsidRDefault="00B04509" w:rsidP="00174762">
            <w:pPr>
              <w:tabs>
                <w:tab w:val="left" w:pos="360"/>
              </w:tabs>
              <w:rPr>
                <w:b/>
                <w:sz w:val="22"/>
                <w:szCs w:val="22"/>
              </w:rPr>
            </w:pPr>
          </w:p>
          <w:p w14:paraId="28EFD906" w14:textId="77777777" w:rsidR="00B04509" w:rsidRDefault="00542536" w:rsidP="00174762">
            <w:pPr>
              <w:jc w:val="center"/>
              <w:rPr>
                <w:rFonts w:ascii="Arial" w:hAnsi="Arial"/>
                <w:b/>
                <w:sz w:val="20"/>
                <w:szCs w:val="20"/>
              </w:rPr>
            </w:pPr>
            <w:hyperlink r:id="rId6" w:history="1">
              <w:r w:rsidR="00B04509" w:rsidRPr="009F5E7E">
                <w:rPr>
                  <w:rStyle w:val="Hyperlink"/>
                  <w:rFonts w:ascii="Arial" w:hAnsi="Arial"/>
                  <w:sz w:val="20"/>
                  <w:szCs w:val="20"/>
                </w:rPr>
                <w:t>http://www.wimp.com/livedie/</w:t>
              </w:r>
            </w:hyperlink>
          </w:p>
          <w:p w14:paraId="14658ECD" w14:textId="77777777" w:rsidR="00B04509" w:rsidRDefault="00B04509" w:rsidP="00174762">
            <w:pPr>
              <w:tabs>
                <w:tab w:val="left" w:pos="360"/>
              </w:tabs>
              <w:rPr>
                <w:rStyle w:val="ExpectnChar"/>
              </w:rPr>
            </w:pPr>
          </w:p>
          <w:p w14:paraId="17241D3A" w14:textId="77777777" w:rsidR="00B04509" w:rsidRDefault="00B04509" w:rsidP="00174762">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5F81E9DF" w14:textId="77777777" w:rsidR="00B04509" w:rsidRPr="00B037BB" w:rsidRDefault="00B04509" w:rsidP="00174762">
            <w:pPr>
              <w:tabs>
                <w:tab w:val="left" w:pos="360"/>
              </w:tabs>
              <w:rPr>
                <w:b/>
                <w:sz w:val="22"/>
                <w:szCs w:val="22"/>
              </w:rPr>
            </w:pPr>
          </w:p>
          <w:p w14:paraId="15F60BDF" w14:textId="77777777" w:rsidR="00B04509" w:rsidRDefault="00B04509" w:rsidP="00174762">
            <w:pPr>
              <w:tabs>
                <w:tab w:val="left" w:pos="360"/>
              </w:tabs>
              <w:rPr>
                <w:i/>
                <w:sz w:val="20"/>
                <w:szCs w:val="20"/>
              </w:rPr>
            </w:pPr>
            <w:r>
              <w:rPr>
                <w:i/>
                <w:sz w:val="20"/>
                <w:szCs w:val="20"/>
              </w:rPr>
              <w:t>Why did the service learning coordinator suggest that service learning would push you out of your social and cultural comfort zone</w:t>
            </w:r>
            <w:r w:rsidRPr="00B037BB">
              <w:rPr>
                <w:i/>
                <w:sz w:val="20"/>
                <w:szCs w:val="20"/>
              </w:rPr>
              <w:t>?</w:t>
            </w:r>
            <w:r>
              <w:rPr>
                <w:i/>
                <w:sz w:val="20"/>
                <w:szCs w:val="20"/>
              </w:rPr>
              <w:t xml:space="preserve"> How is it connected to the idea of social justice?</w:t>
            </w:r>
          </w:p>
          <w:p w14:paraId="1B322728" w14:textId="77777777" w:rsidR="00B04509" w:rsidRPr="00C96ED1" w:rsidRDefault="00B04509" w:rsidP="00174762">
            <w:pPr>
              <w:tabs>
                <w:tab w:val="left" w:pos="360"/>
              </w:tabs>
              <w:rPr>
                <w:i/>
                <w:sz w:val="20"/>
                <w:szCs w:val="20"/>
              </w:rPr>
            </w:pPr>
          </w:p>
          <w:p w14:paraId="6E14E565" w14:textId="77777777" w:rsidR="00B04509" w:rsidRPr="00B037BB" w:rsidRDefault="00B04509" w:rsidP="00174762">
            <w:pPr>
              <w:spacing w:before="86"/>
              <w:rPr>
                <w:bCs/>
                <w:sz w:val="22"/>
                <w:szCs w:val="22"/>
              </w:rPr>
            </w:pPr>
            <w:r w:rsidRPr="00B037BB">
              <w:rPr>
                <w:bCs/>
                <w:sz w:val="22"/>
                <w:szCs w:val="22"/>
              </w:rPr>
              <w:t>a. Into to the practice of service learning.</w:t>
            </w:r>
          </w:p>
          <w:p w14:paraId="32B158EA" w14:textId="77777777" w:rsidR="00B04509" w:rsidRPr="00B037BB" w:rsidRDefault="00B04509" w:rsidP="00174762">
            <w:pPr>
              <w:tabs>
                <w:tab w:val="left" w:pos="360"/>
              </w:tabs>
              <w:rPr>
                <w:sz w:val="22"/>
                <w:szCs w:val="22"/>
              </w:rPr>
            </w:pPr>
            <w:r w:rsidRPr="00B037BB">
              <w:rPr>
                <w:bCs/>
                <w:sz w:val="22"/>
                <w:szCs w:val="22"/>
              </w:rPr>
              <w:t>b. Identify the assumptions of the service learning’s philosophy</w:t>
            </w:r>
          </w:p>
          <w:p w14:paraId="58ACE159" w14:textId="77777777" w:rsidR="00B04509" w:rsidRPr="00B037BB" w:rsidRDefault="00B04509" w:rsidP="00174762">
            <w:pPr>
              <w:tabs>
                <w:tab w:val="left" w:pos="360"/>
              </w:tabs>
              <w:rPr>
                <w:sz w:val="22"/>
                <w:szCs w:val="22"/>
              </w:rPr>
            </w:pPr>
          </w:p>
          <w:p w14:paraId="7B4DF316" w14:textId="77777777" w:rsidR="00B04509" w:rsidRDefault="00542536" w:rsidP="00174762">
            <w:pPr>
              <w:jc w:val="center"/>
              <w:rPr>
                <w:rStyle w:val="Hyperlink"/>
                <w:rFonts w:ascii="Arial" w:hAnsi="Arial"/>
                <w:b/>
                <w:sz w:val="20"/>
                <w:szCs w:val="20"/>
              </w:rPr>
            </w:pPr>
            <w:hyperlink r:id="rId7" w:history="1">
              <w:r w:rsidR="00B04509" w:rsidRPr="00FA430B">
                <w:rPr>
                  <w:rStyle w:val="Hyperlink"/>
                  <w:rFonts w:ascii="Arial" w:hAnsi="Arial"/>
                  <w:sz w:val="20"/>
                  <w:szCs w:val="20"/>
                </w:rPr>
                <w:t>http://www.ted.com/talks/lang/en/ken_robinson_changing_education_paradigms.html</w:t>
              </w:r>
            </w:hyperlink>
          </w:p>
          <w:p w14:paraId="78739870" w14:textId="77777777" w:rsidR="00B04509" w:rsidRDefault="00B04509" w:rsidP="00174762">
            <w:pPr>
              <w:jc w:val="center"/>
              <w:rPr>
                <w:rFonts w:ascii="Arial" w:hAnsi="Arial"/>
                <w:b/>
                <w:sz w:val="20"/>
                <w:szCs w:val="20"/>
              </w:rPr>
            </w:pPr>
          </w:p>
          <w:p w14:paraId="05ABEDDD" w14:textId="77777777" w:rsidR="00B04509" w:rsidRPr="00B037BB" w:rsidRDefault="00B04509" w:rsidP="00174762">
            <w:pPr>
              <w:tabs>
                <w:tab w:val="left" w:pos="360"/>
              </w:tabs>
              <w:rPr>
                <w:b/>
                <w:sz w:val="22"/>
                <w:szCs w:val="22"/>
              </w:rPr>
            </w:pPr>
            <w:r w:rsidRPr="00B037BB">
              <w:rPr>
                <w:b/>
                <w:sz w:val="22"/>
                <w:szCs w:val="22"/>
              </w:rPr>
              <w:t>Lecture: Diversity of learners and settings: Orientation</w:t>
            </w:r>
          </w:p>
          <w:p w14:paraId="2FD0DD6D" w14:textId="77777777" w:rsidR="00B04509" w:rsidRDefault="00B04509" w:rsidP="00174762">
            <w:pPr>
              <w:numPr>
                <w:ilvl w:val="12"/>
                <w:numId w:val="0"/>
              </w:numPr>
              <w:rPr>
                <w:b/>
                <w:sz w:val="22"/>
                <w:szCs w:val="22"/>
              </w:rPr>
            </w:pPr>
          </w:p>
          <w:p w14:paraId="7ACB6387" w14:textId="77777777" w:rsidR="00B04509" w:rsidRPr="00B037BB" w:rsidRDefault="00B04509" w:rsidP="00174762">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14:paraId="67B63670" w14:textId="77777777" w:rsidR="00B04509" w:rsidRDefault="00B04509" w:rsidP="00174762">
            <w:pPr>
              <w:tabs>
                <w:tab w:val="left" w:pos="360"/>
              </w:tabs>
              <w:rPr>
                <w:b/>
                <w:sz w:val="22"/>
                <w:szCs w:val="22"/>
              </w:rPr>
            </w:pPr>
          </w:p>
          <w:p w14:paraId="54536564" w14:textId="77777777" w:rsidR="00B04509" w:rsidRPr="00B037BB" w:rsidRDefault="00B04509" w:rsidP="00174762">
            <w:pPr>
              <w:tabs>
                <w:tab w:val="left" w:pos="360"/>
              </w:tabs>
              <w:rPr>
                <w:sz w:val="22"/>
                <w:szCs w:val="22"/>
              </w:rPr>
            </w:pPr>
            <w:r w:rsidRPr="00B037BB">
              <w:rPr>
                <w:sz w:val="22"/>
                <w:szCs w:val="22"/>
              </w:rPr>
              <w:t>Readings:</w:t>
            </w:r>
          </w:p>
          <w:p w14:paraId="1E658D17" w14:textId="77777777" w:rsidR="00B04509" w:rsidRPr="00B037BB" w:rsidRDefault="00B04509" w:rsidP="00174762">
            <w:pPr>
              <w:tabs>
                <w:tab w:val="left" w:pos="360"/>
              </w:tabs>
              <w:rPr>
                <w:sz w:val="22"/>
                <w:szCs w:val="22"/>
              </w:rPr>
            </w:pPr>
          </w:p>
          <w:p w14:paraId="38E26414" w14:textId="77777777" w:rsidR="00B04509" w:rsidRDefault="00B04509" w:rsidP="00174762">
            <w:pPr>
              <w:rPr>
                <w:sz w:val="22"/>
                <w:szCs w:val="22"/>
              </w:rPr>
            </w:pPr>
            <w:r w:rsidRPr="00170115">
              <w:rPr>
                <w:b/>
                <w:sz w:val="22"/>
                <w:szCs w:val="22"/>
              </w:rPr>
              <w:t>Ornstein</w:t>
            </w:r>
            <w:r>
              <w:rPr>
                <w:sz w:val="22"/>
                <w:szCs w:val="22"/>
              </w:rPr>
              <w:t xml:space="preserve">, </w:t>
            </w:r>
            <w:r w:rsidRPr="00170115">
              <w:rPr>
                <w:b/>
                <w:sz w:val="22"/>
                <w:szCs w:val="22"/>
              </w:rPr>
              <w:t>et al</w:t>
            </w:r>
            <w:r w:rsidRPr="008946D5">
              <w:rPr>
                <w:sz w:val="22"/>
                <w:szCs w:val="22"/>
              </w:rPr>
              <w:t xml:space="preserve">,  (2014). </w:t>
            </w:r>
            <w:r w:rsidRPr="008946D5">
              <w:rPr>
                <w:i/>
                <w:sz w:val="22"/>
                <w:szCs w:val="22"/>
              </w:rPr>
              <w:t>Foundations of education</w:t>
            </w:r>
            <w:r w:rsidRPr="008946D5">
              <w:rPr>
                <w:sz w:val="22"/>
                <w:szCs w:val="22"/>
              </w:rPr>
              <w:t>.  Ch</w:t>
            </w:r>
            <w:r>
              <w:rPr>
                <w:sz w:val="22"/>
                <w:szCs w:val="22"/>
              </w:rPr>
              <w:t>.</w:t>
            </w:r>
            <w:r w:rsidRPr="008946D5">
              <w:rPr>
                <w:sz w:val="22"/>
                <w:szCs w:val="22"/>
              </w:rPr>
              <w:t xml:space="preserve"> 1, </w:t>
            </w:r>
            <w:r>
              <w:rPr>
                <w:sz w:val="22"/>
                <w:szCs w:val="22"/>
              </w:rPr>
              <w:t xml:space="preserve">Ch. </w:t>
            </w:r>
            <w:r w:rsidRPr="008946D5">
              <w:rPr>
                <w:sz w:val="22"/>
                <w:szCs w:val="22"/>
              </w:rPr>
              <w:t xml:space="preserve">2, and </w:t>
            </w:r>
            <w:r>
              <w:rPr>
                <w:sz w:val="22"/>
                <w:szCs w:val="22"/>
              </w:rPr>
              <w:t xml:space="preserve">Ch. 9. </w:t>
            </w:r>
            <w:proofErr w:type="gramStart"/>
            <w:r>
              <w:rPr>
                <w:sz w:val="22"/>
                <w:szCs w:val="22"/>
              </w:rPr>
              <w:t>pp</w:t>
            </w:r>
            <w:proofErr w:type="gramEnd"/>
            <w:r>
              <w:rPr>
                <w:sz w:val="22"/>
                <w:szCs w:val="22"/>
              </w:rPr>
              <w:t>. 256 -278, Ch. 13</w:t>
            </w:r>
          </w:p>
          <w:p w14:paraId="602619FF" w14:textId="77777777" w:rsidR="00B04509" w:rsidRPr="008946D5" w:rsidRDefault="00B04509" w:rsidP="00174762">
            <w:pPr>
              <w:rPr>
                <w:sz w:val="22"/>
                <w:szCs w:val="22"/>
              </w:rPr>
            </w:pPr>
          </w:p>
          <w:p w14:paraId="30C03776" w14:textId="4E859B17" w:rsidR="00B04509" w:rsidRDefault="00B04509" w:rsidP="00174762">
            <w:pPr>
              <w:rPr>
                <w:sz w:val="20"/>
                <w:szCs w:val="20"/>
              </w:rPr>
            </w:pPr>
            <w:r>
              <w:rPr>
                <w:b/>
                <w:sz w:val="20"/>
                <w:szCs w:val="20"/>
              </w:rPr>
              <w:t xml:space="preserve">Adams. </w:t>
            </w:r>
            <w:proofErr w:type="gramStart"/>
            <w:r>
              <w:rPr>
                <w:b/>
                <w:sz w:val="20"/>
                <w:szCs w:val="20"/>
              </w:rPr>
              <w:t>et</w:t>
            </w:r>
            <w:proofErr w:type="gramEnd"/>
            <w:r>
              <w:rPr>
                <w:b/>
                <w:sz w:val="20"/>
                <w:szCs w:val="20"/>
              </w:rPr>
              <w:t xml:space="preserve"> al. </w:t>
            </w:r>
            <w:r w:rsidRPr="004C70F2">
              <w:rPr>
                <w:sz w:val="20"/>
                <w:szCs w:val="20"/>
              </w:rPr>
              <w:t xml:space="preserve"> (2013)</w:t>
            </w:r>
            <w:r>
              <w:rPr>
                <w:sz w:val="20"/>
                <w:szCs w:val="20"/>
              </w:rPr>
              <w:t xml:space="preserve">. </w:t>
            </w:r>
            <w:r w:rsidRPr="001666C7">
              <w:rPr>
                <w:i/>
                <w:sz w:val="22"/>
                <w:szCs w:val="22"/>
              </w:rPr>
              <w:t>Readings for diversity and social justice</w:t>
            </w:r>
            <w:r>
              <w:rPr>
                <w:sz w:val="20"/>
                <w:szCs w:val="20"/>
              </w:rPr>
              <w:t xml:space="preserve"> </w:t>
            </w:r>
            <w:proofErr w:type="spellStart"/>
            <w:r>
              <w:rPr>
                <w:sz w:val="20"/>
                <w:szCs w:val="20"/>
              </w:rPr>
              <w:t>Ch</w:t>
            </w:r>
            <w:proofErr w:type="spellEnd"/>
            <w:r>
              <w:rPr>
                <w:sz w:val="20"/>
                <w:szCs w:val="20"/>
              </w:rPr>
              <w:t xml:space="preserve"> 1, Ch. 4, Ch</w:t>
            </w:r>
            <w:r w:rsidR="00174762">
              <w:rPr>
                <w:sz w:val="20"/>
                <w:szCs w:val="20"/>
              </w:rPr>
              <w:t>.</w:t>
            </w:r>
            <w:r>
              <w:rPr>
                <w:sz w:val="20"/>
                <w:szCs w:val="20"/>
              </w:rPr>
              <w:t xml:space="preserve"> 5. </w:t>
            </w:r>
            <w:proofErr w:type="gramStart"/>
            <w:r>
              <w:rPr>
                <w:sz w:val="20"/>
                <w:szCs w:val="20"/>
              </w:rPr>
              <w:t>and</w:t>
            </w:r>
            <w:proofErr w:type="gramEnd"/>
            <w:r>
              <w:rPr>
                <w:sz w:val="20"/>
                <w:szCs w:val="20"/>
              </w:rPr>
              <w:t xml:space="preserve"> Ch. 130.</w:t>
            </w:r>
          </w:p>
          <w:p w14:paraId="591C6BF4" w14:textId="77777777" w:rsidR="00B04509" w:rsidRPr="00B037BB" w:rsidRDefault="00B04509" w:rsidP="00174762">
            <w:pPr>
              <w:tabs>
                <w:tab w:val="left" w:pos="360"/>
              </w:tabs>
              <w:rPr>
                <w:sz w:val="22"/>
                <w:szCs w:val="22"/>
              </w:rPr>
            </w:pPr>
          </w:p>
          <w:p w14:paraId="3266516C" w14:textId="77777777" w:rsidR="00B04509" w:rsidRPr="00B037BB" w:rsidRDefault="00B04509" w:rsidP="00174762">
            <w:pPr>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1A4E77A6" w14:textId="77777777" w:rsidR="00B04509" w:rsidRPr="00B037BB" w:rsidRDefault="00B04509" w:rsidP="00174762">
            <w:pPr>
              <w:tabs>
                <w:tab w:val="left" w:pos="360"/>
              </w:tabs>
              <w:rPr>
                <w:sz w:val="22"/>
                <w:szCs w:val="22"/>
              </w:rPr>
            </w:pPr>
          </w:p>
        </w:tc>
      </w:tr>
    </w:tbl>
    <w:p w14:paraId="6D8EF87E" w14:textId="77777777" w:rsidR="00B04509" w:rsidRDefault="00B04509" w:rsidP="00B04509">
      <w: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940"/>
      </w:tblGrid>
      <w:tr w:rsidR="00B04509" w:rsidRPr="00B037BB" w14:paraId="4CDBED83" w14:textId="77777777" w:rsidTr="00174762">
        <w:tc>
          <w:tcPr>
            <w:tcW w:w="2808" w:type="dxa"/>
          </w:tcPr>
          <w:p w14:paraId="20DFF63B" w14:textId="77777777" w:rsidR="00B04509" w:rsidRDefault="00B04509" w:rsidP="00174762">
            <w:pPr>
              <w:jc w:val="center"/>
              <w:rPr>
                <w:rStyle w:val="ExpectnChar"/>
              </w:rPr>
            </w:pPr>
          </w:p>
          <w:p w14:paraId="4AF60408" w14:textId="6926737E" w:rsidR="00B04509" w:rsidRDefault="00B04509" w:rsidP="00174762">
            <w:pPr>
              <w:jc w:val="center"/>
              <w:rPr>
                <w:rStyle w:val="ExpectnChar"/>
              </w:rPr>
            </w:pPr>
            <w:r>
              <w:rPr>
                <w:rStyle w:val="ExpectnChar"/>
                <w:b/>
                <w:color w:val="000000"/>
              </w:rPr>
              <w:t>January 2</w:t>
            </w:r>
            <w:r w:rsidR="007324AF">
              <w:rPr>
                <w:rStyle w:val="ExpectnChar"/>
                <w:b/>
                <w:color w:val="000000"/>
              </w:rPr>
              <w:t>9</w:t>
            </w:r>
          </w:p>
          <w:p w14:paraId="5B059580" w14:textId="77777777" w:rsidR="00B04509" w:rsidRPr="000A7EAF" w:rsidRDefault="00B04509" w:rsidP="00174762">
            <w:pPr>
              <w:tabs>
                <w:tab w:val="left" w:pos="360"/>
              </w:tabs>
              <w:jc w:val="center"/>
              <w:rPr>
                <w:szCs w:val="22"/>
              </w:rPr>
            </w:pPr>
          </w:p>
          <w:p w14:paraId="00452D3D" w14:textId="77777777" w:rsidR="00B04509" w:rsidRPr="000A7EAF" w:rsidRDefault="00B04509" w:rsidP="00174762">
            <w:pPr>
              <w:tabs>
                <w:tab w:val="left" w:pos="360"/>
              </w:tabs>
              <w:jc w:val="center"/>
              <w:rPr>
                <w:b/>
                <w:szCs w:val="22"/>
              </w:rPr>
            </w:pPr>
          </w:p>
          <w:p w14:paraId="78E5398D" w14:textId="77777777" w:rsidR="00B04509" w:rsidRPr="00B037BB" w:rsidRDefault="00B04509" w:rsidP="00174762">
            <w:pPr>
              <w:tabs>
                <w:tab w:val="left" w:pos="360"/>
              </w:tabs>
              <w:jc w:val="center"/>
              <w:rPr>
                <w:sz w:val="22"/>
                <w:szCs w:val="22"/>
              </w:rPr>
            </w:pPr>
            <w:r w:rsidRPr="00B037BB">
              <w:rPr>
                <w:sz w:val="22"/>
                <w:szCs w:val="22"/>
              </w:rPr>
              <w:t>Teacher’s responsibilities in a democracy</w:t>
            </w:r>
          </w:p>
          <w:p w14:paraId="0CDDBF80" w14:textId="77777777" w:rsidR="00B04509" w:rsidRPr="00B037BB" w:rsidRDefault="00B04509" w:rsidP="00174762">
            <w:pPr>
              <w:tabs>
                <w:tab w:val="left" w:pos="360"/>
              </w:tabs>
              <w:jc w:val="center"/>
              <w:rPr>
                <w:sz w:val="22"/>
                <w:szCs w:val="22"/>
              </w:rPr>
            </w:pPr>
          </w:p>
          <w:p w14:paraId="32085B4E" w14:textId="77777777" w:rsidR="00B04509" w:rsidRPr="00B037BB" w:rsidRDefault="00B04509" w:rsidP="00174762">
            <w:pPr>
              <w:tabs>
                <w:tab w:val="left" w:pos="360"/>
              </w:tabs>
              <w:ind w:right="-74"/>
              <w:jc w:val="center"/>
              <w:rPr>
                <w:sz w:val="22"/>
                <w:szCs w:val="22"/>
              </w:rPr>
            </w:pPr>
            <w:r>
              <w:rPr>
                <w:sz w:val="22"/>
                <w:szCs w:val="22"/>
              </w:rPr>
              <w:t>Specify the contempora</w:t>
            </w:r>
            <w:r w:rsidRPr="00B037BB">
              <w:rPr>
                <w:sz w:val="22"/>
                <w:szCs w:val="22"/>
              </w:rPr>
              <w:t xml:space="preserve">ry </w:t>
            </w:r>
            <w:r>
              <w:t>concepts, assumption</w:t>
            </w:r>
            <w:r w:rsidRPr="00B20056">
              <w:t>s, current issues,</w:t>
            </w:r>
            <w:r>
              <w:t xml:space="preserve"> that revolve around the practice of public education in a democracy in a diverse country</w:t>
            </w:r>
          </w:p>
        </w:tc>
        <w:tc>
          <w:tcPr>
            <w:tcW w:w="5940" w:type="dxa"/>
          </w:tcPr>
          <w:p w14:paraId="05A395F5" w14:textId="2B2AC991" w:rsidR="00B04509" w:rsidRPr="00E00D0F" w:rsidRDefault="00E00D0F" w:rsidP="00174762">
            <w:pPr>
              <w:tabs>
                <w:tab w:val="left" w:pos="360"/>
              </w:tabs>
              <w:rPr>
                <w:b/>
                <w:sz w:val="22"/>
                <w:szCs w:val="22"/>
              </w:rPr>
            </w:pPr>
            <w:r>
              <w:rPr>
                <w:b/>
                <w:sz w:val="22"/>
                <w:szCs w:val="22"/>
              </w:rPr>
              <w:t xml:space="preserve">Ed Week </w:t>
            </w:r>
            <w:r w:rsidR="00B04509" w:rsidRPr="00E00D0F">
              <w:rPr>
                <w:b/>
                <w:sz w:val="22"/>
                <w:szCs w:val="22"/>
              </w:rPr>
              <w:t xml:space="preserve">1: </w:t>
            </w:r>
            <w:r>
              <w:rPr>
                <w:b/>
                <w:sz w:val="22"/>
                <w:szCs w:val="22"/>
              </w:rPr>
              <w:t>Arrington and Baker</w:t>
            </w:r>
          </w:p>
          <w:p w14:paraId="6FBC8A94" w14:textId="77777777" w:rsidR="00B04509" w:rsidRDefault="00B04509" w:rsidP="00174762">
            <w:pPr>
              <w:tabs>
                <w:tab w:val="left" w:pos="360"/>
              </w:tabs>
              <w:rPr>
                <w:b/>
                <w:sz w:val="22"/>
                <w:szCs w:val="22"/>
              </w:rPr>
            </w:pPr>
          </w:p>
          <w:p w14:paraId="2F1D40E9" w14:textId="77777777" w:rsidR="00B04509" w:rsidRDefault="00B04509" w:rsidP="00174762">
            <w:pPr>
              <w:tabs>
                <w:tab w:val="left" w:pos="360"/>
              </w:tabs>
              <w:rPr>
                <w:b/>
                <w:sz w:val="22"/>
                <w:szCs w:val="22"/>
              </w:rPr>
            </w:pPr>
            <w:r>
              <w:rPr>
                <w:b/>
                <w:sz w:val="22"/>
                <w:szCs w:val="22"/>
              </w:rPr>
              <w:t xml:space="preserve">Discussion Question: </w:t>
            </w:r>
          </w:p>
          <w:p w14:paraId="104FE8EA" w14:textId="77777777" w:rsidR="00B04509" w:rsidRPr="00B037BB" w:rsidRDefault="00B04509" w:rsidP="00174762">
            <w:pPr>
              <w:tabs>
                <w:tab w:val="left" w:pos="360"/>
              </w:tabs>
              <w:rPr>
                <w:b/>
                <w:sz w:val="22"/>
                <w:szCs w:val="22"/>
              </w:rPr>
            </w:pPr>
          </w:p>
          <w:p w14:paraId="64A70A4F" w14:textId="1EE66889" w:rsidR="00B04509" w:rsidRPr="00B037BB" w:rsidRDefault="00B04509" w:rsidP="00174762">
            <w:pPr>
              <w:numPr>
                <w:ilvl w:val="12"/>
                <w:numId w:val="0"/>
              </w:numPr>
              <w:rPr>
                <w:b/>
                <w:bCs/>
                <w:sz w:val="22"/>
                <w:szCs w:val="22"/>
              </w:rPr>
            </w:pPr>
            <w:r w:rsidRPr="00B037BB">
              <w:rPr>
                <w:b/>
                <w:bCs/>
                <w:sz w:val="22"/>
                <w:szCs w:val="22"/>
              </w:rPr>
              <w:t xml:space="preserve">Lecture: </w:t>
            </w:r>
            <w:r>
              <w:rPr>
                <w:b/>
                <w:sz w:val="22"/>
                <w:szCs w:val="22"/>
              </w:rPr>
              <w:t>History of Public Education</w:t>
            </w:r>
            <w:r w:rsidR="009A4C63">
              <w:rPr>
                <w:b/>
                <w:sz w:val="22"/>
                <w:szCs w:val="22"/>
              </w:rPr>
              <w:t xml:space="preserve"> </w:t>
            </w:r>
          </w:p>
          <w:p w14:paraId="77436677" w14:textId="77777777" w:rsidR="00B04509" w:rsidRPr="00B037BB" w:rsidRDefault="00B04509" w:rsidP="00174762">
            <w:pPr>
              <w:numPr>
                <w:ilvl w:val="12"/>
                <w:numId w:val="0"/>
              </w:numPr>
              <w:rPr>
                <w:b/>
                <w:bCs/>
                <w:sz w:val="22"/>
                <w:szCs w:val="22"/>
              </w:rPr>
            </w:pPr>
          </w:p>
          <w:p w14:paraId="6FBEE767" w14:textId="77777777" w:rsidR="00B04509" w:rsidRPr="00753DE2" w:rsidRDefault="00B04509" w:rsidP="00174762">
            <w:pPr>
              <w:tabs>
                <w:tab w:val="left" w:pos="360"/>
              </w:tabs>
            </w:pPr>
            <w:r w:rsidRPr="00753DE2">
              <w:rPr>
                <w:b/>
              </w:rPr>
              <w:t>Video</w:t>
            </w:r>
          </w:p>
          <w:p w14:paraId="09C04425" w14:textId="77777777" w:rsidR="00B04509" w:rsidRPr="00657905" w:rsidRDefault="00B04509" w:rsidP="00174762">
            <w:pPr>
              <w:numPr>
                <w:ilvl w:val="12"/>
                <w:numId w:val="0"/>
              </w:numPr>
              <w:rPr>
                <w:b/>
              </w:rPr>
            </w:pPr>
          </w:p>
          <w:p w14:paraId="3002FE4F" w14:textId="77777777" w:rsidR="00B04509" w:rsidRPr="00657905" w:rsidRDefault="00B04509" w:rsidP="00174762">
            <w:pPr>
              <w:tabs>
                <w:tab w:val="left" w:pos="360"/>
              </w:tabs>
              <w:rPr>
                <w:b/>
              </w:rPr>
            </w:pPr>
            <w:r w:rsidRPr="00657905">
              <w:rPr>
                <w:b/>
              </w:rPr>
              <w:t>Readings: Ornstein</w:t>
            </w:r>
            <w:r w:rsidRPr="00657905">
              <w:t xml:space="preserve">, Allen C. et al.  (2014). </w:t>
            </w:r>
            <w:r w:rsidRPr="00657905">
              <w:rPr>
                <w:i/>
              </w:rPr>
              <w:t>Foundations of education</w:t>
            </w:r>
            <w:r w:rsidRPr="00657905">
              <w:t>.  Ch. 5</w:t>
            </w:r>
            <w:r>
              <w:t>.</w:t>
            </w:r>
            <w:r w:rsidRPr="00657905">
              <w:t xml:space="preserve"> </w:t>
            </w:r>
          </w:p>
          <w:p w14:paraId="7DE2DF62" w14:textId="77777777" w:rsidR="00B04509" w:rsidRPr="00BF6CCB" w:rsidRDefault="00B04509" w:rsidP="00174762">
            <w:pPr>
              <w:ind w:left="720"/>
              <w:rPr>
                <w:sz w:val="20"/>
                <w:szCs w:val="20"/>
              </w:rPr>
            </w:pPr>
          </w:p>
          <w:p w14:paraId="03A0A5C5" w14:textId="77777777" w:rsidR="00B04509" w:rsidRPr="00B037BB" w:rsidRDefault="00B04509" w:rsidP="00174762">
            <w:pPr>
              <w:tabs>
                <w:tab w:val="left" w:pos="360"/>
              </w:tabs>
              <w:rPr>
                <w:sz w:val="22"/>
                <w:szCs w:val="22"/>
              </w:rPr>
            </w:pPr>
            <w:r w:rsidRPr="00B037BB">
              <w:rPr>
                <w:sz w:val="22"/>
                <w:szCs w:val="22"/>
              </w:rPr>
              <w:t xml:space="preserve"> (290-3-3.04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6564B9CA" w14:textId="77777777" w:rsidR="00B04509" w:rsidRDefault="00B04509" w:rsidP="007562AC">
            <w:pPr>
              <w:spacing w:before="86" w:after="55"/>
              <w:ind w:left="77"/>
              <w:rPr>
                <w:sz w:val="22"/>
                <w:szCs w:val="22"/>
              </w:rPr>
            </w:pPr>
          </w:p>
          <w:p w14:paraId="45043116" w14:textId="0FA96493" w:rsidR="00A25B08" w:rsidRPr="00B037BB" w:rsidRDefault="00A25B08" w:rsidP="007562AC">
            <w:pPr>
              <w:spacing w:before="86" w:after="55"/>
              <w:ind w:left="77"/>
              <w:rPr>
                <w:sz w:val="22"/>
                <w:szCs w:val="22"/>
              </w:rPr>
            </w:pPr>
            <w:r w:rsidRPr="00032B79">
              <w:rPr>
                <w:b/>
              </w:rPr>
              <w:t xml:space="preserve">Short Quiz 1: January </w:t>
            </w:r>
            <w:r w:rsidR="00CC45CA">
              <w:rPr>
                <w:b/>
              </w:rPr>
              <w:t xml:space="preserve">15, </w:t>
            </w:r>
            <w:bookmarkStart w:id="1" w:name="_GoBack"/>
            <w:bookmarkEnd w:id="1"/>
            <w:r w:rsidRPr="00032B79">
              <w:rPr>
                <w:b/>
              </w:rPr>
              <w:t>2</w:t>
            </w:r>
            <w:r>
              <w:rPr>
                <w:b/>
              </w:rPr>
              <w:t>2</w:t>
            </w:r>
            <w:r w:rsidRPr="00032B79">
              <w:rPr>
                <w:b/>
              </w:rPr>
              <w:t>,</w:t>
            </w:r>
            <w:r>
              <w:rPr>
                <w:b/>
              </w:rPr>
              <w:t xml:space="preserve"> and </w:t>
            </w:r>
            <w:r w:rsidRPr="00032B79">
              <w:rPr>
                <w:b/>
              </w:rPr>
              <w:t>2</w:t>
            </w:r>
            <w:r>
              <w:rPr>
                <w:b/>
              </w:rPr>
              <w:t>9</w:t>
            </w:r>
            <w:r w:rsidRPr="00032B79">
              <w:rPr>
                <w:b/>
              </w:rPr>
              <w:t xml:space="preserve">, </w:t>
            </w:r>
          </w:p>
        </w:tc>
      </w:tr>
    </w:tbl>
    <w:p w14:paraId="2C33903C" w14:textId="77777777" w:rsidR="00B04509" w:rsidRDefault="00B04509" w:rsidP="00B04509"/>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5"/>
      </w:tblGrid>
      <w:tr w:rsidR="00B04509" w:rsidRPr="00B037BB" w14:paraId="06006783" w14:textId="77777777" w:rsidTr="00174762">
        <w:tc>
          <w:tcPr>
            <w:tcW w:w="2808" w:type="dxa"/>
          </w:tcPr>
          <w:p w14:paraId="513118E0" w14:textId="77777777" w:rsidR="00B04509" w:rsidRPr="000A7EAF" w:rsidRDefault="00B04509" w:rsidP="00174762">
            <w:pPr>
              <w:tabs>
                <w:tab w:val="left" w:pos="360"/>
              </w:tabs>
              <w:jc w:val="center"/>
              <w:rPr>
                <w:b/>
                <w:szCs w:val="22"/>
              </w:rPr>
            </w:pPr>
          </w:p>
          <w:p w14:paraId="6394235D" w14:textId="6EFF7F1A" w:rsidR="00B04509" w:rsidRDefault="00B04509" w:rsidP="00174762">
            <w:pPr>
              <w:jc w:val="center"/>
              <w:rPr>
                <w:rStyle w:val="ExpectnChar"/>
              </w:rPr>
            </w:pPr>
            <w:r>
              <w:rPr>
                <w:rStyle w:val="ExpectnChar"/>
                <w:b/>
                <w:color w:val="000000"/>
              </w:rPr>
              <w:t xml:space="preserve">February </w:t>
            </w:r>
            <w:r w:rsidR="007324AF">
              <w:rPr>
                <w:rStyle w:val="ExpectnChar"/>
                <w:b/>
                <w:color w:val="000000"/>
              </w:rPr>
              <w:t>5</w:t>
            </w:r>
          </w:p>
          <w:p w14:paraId="451D8665" w14:textId="77777777" w:rsidR="00B04509" w:rsidRPr="000A7EAF" w:rsidRDefault="00B04509" w:rsidP="00174762">
            <w:pPr>
              <w:tabs>
                <w:tab w:val="left" w:pos="360"/>
              </w:tabs>
              <w:jc w:val="center"/>
              <w:rPr>
                <w:szCs w:val="22"/>
              </w:rPr>
            </w:pPr>
          </w:p>
          <w:p w14:paraId="18B9A1D7" w14:textId="77777777" w:rsidR="00B04509" w:rsidRPr="00B037BB" w:rsidRDefault="00B04509" w:rsidP="00174762">
            <w:pPr>
              <w:tabs>
                <w:tab w:val="left" w:pos="360"/>
              </w:tabs>
              <w:jc w:val="center"/>
              <w:rPr>
                <w:b/>
                <w:sz w:val="22"/>
                <w:szCs w:val="22"/>
              </w:rPr>
            </w:pPr>
          </w:p>
          <w:p w14:paraId="24828415" w14:textId="77777777" w:rsidR="00B04509" w:rsidRPr="00B037BB" w:rsidRDefault="00B04509" w:rsidP="00174762">
            <w:pPr>
              <w:tabs>
                <w:tab w:val="left" w:pos="360"/>
              </w:tabs>
              <w:jc w:val="center"/>
              <w:rPr>
                <w:b/>
                <w:sz w:val="22"/>
                <w:szCs w:val="22"/>
              </w:rPr>
            </w:pPr>
          </w:p>
          <w:p w14:paraId="3E11DE57" w14:textId="77777777" w:rsidR="00B04509" w:rsidRPr="00B037BB" w:rsidRDefault="00B04509" w:rsidP="00174762">
            <w:pPr>
              <w:tabs>
                <w:tab w:val="left" w:pos="360"/>
              </w:tabs>
              <w:jc w:val="center"/>
              <w:rPr>
                <w:sz w:val="22"/>
                <w:szCs w:val="22"/>
              </w:rPr>
            </w:pPr>
            <w:r w:rsidRPr="00B037BB">
              <w:rPr>
                <w:sz w:val="22"/>
                <w:szCs w:val="22"/>
              </w:rPr>
              <w:t>Democracy and the Individual in Public education</w:t>
            </w:r>
          </w:p>
          <w:p w14:paraId="4E8B78BC" w14:textId="77777777" w:rsidR="00B04509" w:rsidRPr="00B037BB" w:rsidRDefault="00B04509" w:rsidP="00174762">
            <w:pPr>
              <w:tabs>
                <w:tab w:val="left" w:pos="360"/>
              </w:tabs>
              <w:jc w:val="center"/>
              <w:rPr>
                <w:sz w:val="22"/>
                <w:szCs w:val="22"/>
              </w:rPr>
            </w:pPr>
          </w:p>
          <w:p w14:paraId="57A3A8ED" w14:textId="77777777" w:rsidR="00B04509" w:rsidRPr="00B037BB" w:rsidRDefault="00B04509" w:rsidP="00174762">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diverse country</w:t>
            </w:r>
          </w:p>
        </w:tc>
        <w:tc>
          <w:tcPr>
            <w:tcW w:w="5945" w:type="dxa"/>
          </w:tcPr>
          <w:p w14:paraId="3C9463C4" w14:textId="15C70790" w:rsidR="00B04509" w:rsidRDefault="00B04509" w:rsidP="00174762">
            <w:pPr>
              <w:tabs>
                <w:tab w:val="left" w:pos="360"/>
              </w:tabs>
              <w:ind w:left="77"/>
              <w:rPr>
                <w:b/>
                <w:sz w:val="22"/>
                <w:szCs w:val="22"/>
              </w:rPr>
            </w:pPr>
            <w:r w:rsidRPr="00D33389">
              <w:rPr>
                <w:b/>
                <w:sz w:val="22"/>
                <w:szCs w:val="22"/>
              </w:rPr>
              <w:t xml:space="preserve">Ed Week </w:t>
            </w:r>
            <w:r w:rsidR="00E00D0F">
              <w:rPr>
                <w:b/>
                <w:sz w:val="22"/>
                <w:szCs w:val="22"/>
              </w:rPr>
              <w:t>2</w:t>
            </w:r>
            <w:r>
              <w:rPr>
                <w:b/>
                <w:sz w:val="22"/>
                <w:szCs w:val="22"/>
              </w:rPr>
              <w:t xml:space="preserve">: </w:t>
            </w:r>
            <w:proofErr w:type="spellStart"/>
            <w:r w:rsidR="00041316">
              <w:rPr>
                <w:b/>
                <w:sz w:val="22"/>
                <w:szCs w:val="22"/>
              </w:rPr>
              <w:t>Brasfield</w:t>
            </w:r>
            <w:proofErr w:type="spellEnd"/>
            <w:r w:rsidR="00041316">
              <w:rPr>
                <w:b/>
                <w:sz w:val="22"/>
                <w:szCs w:val="22"/>
              </w:rPr>
              <w:t xml:space="preserve"> and Brunson</w:t>
            </w:r>
          </w:p>
          <w:p w14:paraId="23C41D9D" w14:textId="77777777" w:rsidR="00B04509" w:rsidRPr="00D33389" w:rsidRDefault="00B04509" w:rsidP="00174762">
            <w:pPr>
              <w:tabs>
                <w:tab w:val="left" w:pos="360"/>
              </w:tabs>
              <w:rPr>
                <w:b/>
                <w:sz w:val="22"/>
                <w:szCs w:val="22"/>
              </w:rPr>
            </w:pPr>
          </w:p>
          <w:p w14:paraId="35B0C77C" w14:textId="77777777" w:rsidR="00B04509" w:rsidRPr="00B037BB" w:rsidRDefault="00B04509" w:rsidP="00174762">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59E1A368" w14:textId="77777777" w:rsidR="00B04509" w:rsidRPr="00B037BB" w:rsidRDefault="00B04509" w:rsidP="00174762">
            <w:pPr>
              <w:tabs>
                <w:tab w:val="left" w:pos="360"/>
              </w:tabs>
              <w:ind w:left="77"/>
              <w:rPr>
                <w:b/>
                <w:sz w:val="22"/>
                <w:szCs w:val="22"/>
              </w:rPr>
            </w:pPr>
          </w:p>
          <w:p w14:paraId="4046B1EF" w14:textId="77777777" w:rsidR="00B04509" w:rsidRPr="00B037BB" w:rsidRDefault="00B04509" w:rsidP="00174762">
            <w:pPr>
              <w:tabs>
                <w:tab w:val="left" w:pos="360"/>
              </w:tabs>
              <w:rPr>
                <w:i/>
                <w:sz w:val="20"/>
                <w:szCs w:val="20"/>
              </w:rPr>
            </w:pPr>
            <w:r>
              <w:rPr>
                <w:i/>
                <w:sz w:val="20"/>
                <w:szCs w:val="20"/>
              </w:rPr>
              <w:t>Do the children of undocumented aliens have a right to a public education</w:t>
            </w:r>
            <w:r w:rsidRPr="00B037BB">
              <w:rPr>
                <w:i/>
                <w:sz w:val="20"/>
                <w:szCs w:val="20"/>
              </w:rPr>
              <w:t xml:space="preserve">? </w:t>
            </w:r>
            <w:r>
              <w:rPr>
                <w:i/>
                <w:sz w:val="20"/>
                <w:szCs w:val="20"/>
              </w:rPr>
              <w:t>Or, what responsibility do we have to educate undocumented aliens?</w:t>
            </w:r>
          </w:p>
          <w:p w14:paraId="7324FFE7" w14:textId="77777777" w:rsidR="00B04509" w:rsidRPr="00B037BB" w:rsidRDefault="00B04509" w:rsidP="00174762">
            <w:pPr>
              <w:tabs>
                <w:tab w:val="left" w:pos="360"/>
              </w:tabs>
              <w:ind w:left="77"/>
              <w:rPr>
                <w:i/>
                <w:sz w:val="20"/>
                <w:szCs w:val="20"/>
              </w:rPr>
            </w:pPr>
          </w:p>
          <w:p w14:paraId="6D7A3834" w14:textId="508CFF34" w:rsidR="00B04509" w:rsidRPr="00753DE2" w:rsidRDefault="00B04509" w:rsidP="00174762">
            <w:pPr>
              <w:tabs>
                <w:tab w:val="left" w:pos="360"/>
              </w:tabs>
            </w:pPr>
            <w:r w:rsidRPr="00B037BB">
              <w:rPr>
                <w:b/>
                <w:sz w:val="22"/>
                <w:szCs w:val="22"/>
              </w:rPr>
              <w:t>Video</w:t>
            </w:r>
            <w:r w:rsidRPr="00B037BB">
              <w:rPr>
                <w:b/>
                <w:bCs/>
                <w:sz w:val="20"/>
                <w:szCs w:val="20"/>
              </w:rPr>
              <w:t xml:space="preserve">: </w:t>
            </w:r>
            <w:r w:rsidRPr="00B037BB">
              <w:rPr>
                <w:b/>
                <w:sz w:val="20"/>
                <w:szCs w:val="20"/>
              </w:rPr>
              <w:t xml:space="preserve"> </w:t>
            </w:r>
            <w:r w:rsidRPr="00753DE2">
              <w:t xml:space="preserve">School: </w:t>
            </w:r>
            <w:r w:rsidRPr="00753DE2">
              <w:rPr>
                <w:bCs/>
              </w:rPr>
              <w:t>School: As American as Public School, 1900-1950. The Public Broadcasting System</w:t>
            </w:r>
          </w:p>
          <w:p w14:paraId="04CB0354" w14:textId="77777777" w:rsidR="00B04509" w:rsidRPr="00B037BB" w:rsidRDefault="00B04509" w:rsidP="00174762">
            <w:pPr>
              <w:tabs>
                <w:tab w:val="left" w:pos="360"/>
              </w:tabs>
              <w:ind w:left="77"/>
              <w:rPr>
                <w:sz w:val="20"/>
                <w:szCs w:val="20"/>
              </w:rPr>
            </w:pPr>
          </w:p>
          <w:p w14:paraId="7B4B584C" w14:textId="579CAC27" w:rsidR="00B04509" w:rsidRPr="00B037BB" w:rsidRDefault="00B04509" w:rsidP="00174762">
            <w:pPr>
              <w:tabs>
                <w:tab w:val="left" w:pos="360"/>
              </w:tabs>
              <w:ind w:left="77"/>
              <w:rPr>
                <w:b/>
                <w:sz w:val="22"/>
                <w:szCs w:val="22"/>
              </w:rPr>
            </w:pPr>
            <w:r w:rsidRPr="00B037BB">
              <w:rPr>
                <w:b/>
                <w:sz w:val="22"/>
                <w:szCs w:val="22"/>
              </w:rPr>
              <w:t xml:space="preserve">Lecture: </w:t>
            </w:r>
            <w:r w:rsidR="00A25B08">
              <w:rPr>
                <w:sz w:val="22"/>
                <w:szCs w:val="22"/>
              </w:rPr>
              <w:t>Politics of Education</w:t>
            </w:r>
            <w:r w:rsidR="005B141D">
              <w:rPr>
                <w:sz w:val="22"/>
                <w:szCs w:val="22"/>
              </w:rPr>
              <w:t xml:space="preserve"> </w:t>
            </w:r>
          </w:p>
          <w:p w14:paraId="148750F3" w14:textId="77777777" w:rsidR="00B04509" w:rsidRPr="00B037BB" w:rsidRDefault="00B04509" w:rsidP="00174762">
            <w:pPr>
              <w:tabs>
                <w:tab w:val="left" w:pos="360"/>
              </w:tabs>
              <w:ind w:left="77"/>
              <w:rPr>
                <w:sz w:val="22"/>
                <w:szCs w:val="22"/>
              </w:rPr>
            </w:pPr>
          </w:p>
          <w:p w14:paraId="26393F23" w14:textId="77777777" w:rsidR="00B04509" w:rsidRPr="00B037BB" w:rsidRDefault="00B04509" w:rsidP="00174762">
            <w:pPr>
              <w:tabs>
                <w:tab w:val="left" w:pos="360"/>
              </w:tabs>
              <w:ind w:left="77"/>
              <w:rPr>
                <w:b/>
                <w:sz w:val="22"/>
                <w:szCs w:val="22"/>
              </w:rPr>
            </w:pPr>
            <w:r w:rsidRPr="00B037BB">
              <w:rPr>
                <w:b/>
                <w:sz w:val="22"/>
                <w:szCs w:val="22"/>
              </w:rPr>
              <w:t>Readings:</w:t>
            </w:r>
          </w:p>
          <w:p w14:paraId="7D37F8C7" w14:textId="027BFACC" w:rsidR="00B04509" w:rsidRPr="008946D5" w:rsidRDefault="00B04509" w:rsidP="00174762">
            <w:pPr>
              <w:numPr>
                <w:ilvl w:val="0"/>
                <w:numId w:val="1"/>
              </w:numPr>
              <w:spacing w:before="86" w:after="55"/>
              <w:ind w:left="77"/>
            </w:pPr>
            <w:r w:rsidRPr="00170115">
              <w:rPr>
                <w:b/>
                <w:sz w:val="22"/>
                <w:szCs w:val="22"/>
              </w:rPr>
              <w:t>Ornstein</w:t>
            </w:r>
            <w:r>
              <w:t xml:space="preserve">. </w:t>
            </w:r>
            <w:proofErr w:type="gramStart"/>
            <w:r>
              <w:t>et</w:t>
            </w:r>
            <w:proofErr w:type="gramEnd"/>
            <w:r>
              <w:t xml:space="preserve"> al.</w:t>
            </w:r>
            <w:r w:rsidRPr="008946D5">
              <w:t xml:space="preserve">  (2014). </w:t>
            </w:r>
            <w:r w:rsidRPr="008946D5">
              <w:rPr>
                <w:i/>
              </w:rPr>
              <w:t>Foundations of education</w:t>
            </w:r>
            <w:r w:rsidRPr="008946D5">
              <w:t xml:space="preserve">.  </w:t>
            </w:r>
            <w:proofErr w:type="spellStart"/>
            <w:r w:rsidRPr="008946D5">
              <w:t>Ch</w:t>
            </w:r>
            <w:proofErr w:type="spellEnd"/>
            <w:r w:rsidRPr="008946D5">
              <w:t xml:space="preserve"> </w:t>
            </w:r>
            <w:r w:rsidR="00A25B08">
              <w:t>7</w:t>
            </w:r>
            <w:r w:rsidRPr="008946D5">
              <w:t xml:space="preserve">, </w:t>
            </w:r>
          </w:p>
          <w:p w14:paraId="674FED0A" w14:textId="77777777" w:rsidR="00B04509" w:rsidRDefault="00B04509" w:rsidP="00174762">
            <w:pPr>
              <w:spacing w:before="86" w:after="55"/>
              <w:ind w:left="77"/>
            </w:pPr>
            <w:r>
              <w:rPr>
                <w:b/>
              </w:rPr>
              <w:t xml:space="preserve">Adams. </w:t>
            </w:r>
            <w:proofErr w:type="gramStart"/>
            <w:r>
              <w:rPr>
                <w:b/>
              </w:rPr>
              <w:t>et</w:t>
            </w:r>
            <w:proofErr w:type="gramEnd"/>
            <w:r>
              <w:rPr>
                <w:b/>
              </w:rPr>
              <w:t xml:space="preserve"> al. </w:t>
            </w:r>
            <w:r w:rsidRPr="008946D5">
              <w:t xml:space="preserve"> (2013) </w:t>
            </w:r>
            <w:r w:rsidRPr="00A63475">
              <w:rPr>
                <w:i/>
              </w:rPr>
              <w:t>Readings for diversity and social justice</w:t>
            </w:r>
            <w:r w:rsidRPr="008946D5">
              <w:t xml:space="preserve"> Introduction to Section 2, Ch. 8 and </w:t>
            </w:r>
            <w:r>
              <w:t xml:space="preserve">Ch. </w:t>
            </w:r>
            <w:r w:rsidRPr="008946D5">
              <w:t>9</w:t>
            </w:r>
          </w:p>
          <w:p w14:paraId="0045977E" w14:textId="77777777" w:rsidR="00B04509" w:rsidRDefault="00B04509" w:rsidP="00174762">
            <w:pPr>
              <w:spacing w:before="86" w:after="55"/>
              <w:ind w:left="77"/>
            </w:pPr>
          </w:p>
          <w:p w14:paraId="735F4A77" w14:textId="580C65EF" w:rsidR="007562AC" w:rsidRPr="00032B79" w:rsidRDefault="00CD4A75" w:rsidP="007562AC">
            <w:pPr>
              <w:spacing w:before="86" w:after="55"/>
              <w:ind w:left="77"/>
              <w:rPr>
                <w:b/>
              </w:rPr>
            </w:pPr>
            <w:r w:rsidRPr="00032B79">
              <w:rPr>
                <w:b/>
              </w:rPr>
              <w:t xml:space="preserve">Short Quiz </w:t>
            </w:r>
            <w:r w:rsidR="00A25B08">
              <w:rPr>
                <w:b/>
              </w:rPr>
              <w:t>2</w:t>
            </w:r>
            <w:r w:rsidRPr="00032B79">
              <w:rPr>
                <w:b/>
              </w:rPr>
              <w:t xml:space="preserve">: </w:t>
            </w:r>
            <w:r w:rsidR="007562AC" w:rsidRPr="00032B79">
              <w:rPr>
                <w:b/>
              </w:rPr>
              <w:t xml:space="preserve">February </w:t>
            </w:r>
            <w:r w:rsidR="007562AC">
              <w:rPr>
                <w:b/>
              </w:rPr>
              <w:t>5</w:t>
            </w:r>
          </w:p>
          <w:p w14:paraId="018C0317" w14:textId="77777777" w:rsidR="007562AC" w:rsidRDefault="007562AC" w:rsidP="00174762">
            <w:pPr>
              <w:spacing w:before="86" w:after="55"/>
              <w:ind w:left="77"/>
            </w:pPr>
          </w:p>
          <w:p w14:paraId="630618DD" w14:textId="481FBAA5" w:rsidR="00B04509" w:rsidRPr="00032B79" w:rsidRDefault="00B04509" w:rsidP="00174762">
            <w:pPr>
              <w:spacing w:before="86" w:after="55"/>
              <w:ind w:left="77"/>
              <w:rPr>
                <w:b/>
              </w:rPr>
            </w:pPr>
            <w:r w:rsidRPr="00032B79">
              <w:rPr>
                <w:b/>
              </w:rPr>
              <w:t>Readings, Lectures and Videos</w:t>
            </w:r>
          </w:p>
          <w:p w14:paraId="7BF4D281" w14:textId="77777777" w:rsidR="00B04509" w:rsidRPr="00B037BB" w:rsidRDefault="00B04509" w:rsidP="00174762">
            <w:pPr>
              <w:spacing w:before="86" w:after="55"/>
              <w:ind w:left="77"/>
              <w:rPr>
                <w:sz w:val="20"/>
                <w:szCs w:val="20"/>
              </w:rPr>
            </w:pPr>
          </w:p>
          <w:p w14:paraId="7A3C95EC" w14:textId="77777777" w:rsidR="00B04509" w:rsidRPr="00B037BB" w:rsidRDefault="00B04509" w:rsidP="00174762">
            <w:pPr>
              <w:tabs>
                <w:tab w:val="left" w:pos="360"/>
              </w:tabs>
              <w:rPr>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w:t>
            </w:r>
            <w:proofErr w:type="gramStart"/>
            <w:r w:rsidRPr="00B037BB">
              <w:rPr>
                <w:sz w:val="22"/>
                <w:szCs w:val="22"/>
              </w:rPr>
              <w:t>iii</w:t>
            </w:r>
            <w:proofErr w:type="gramEnd"/>
            <w:r w:rsidRPr="00B037BB">
              <w:rPr>
                <w:sz w:val="22"/>
                <w:szCs w:val="22"/>
              </w:rPr>
              <w:t>)</w:t>
            </w:r>
          </w:p>
          <w:p w14:paraId="015070B4" w14:textId="77777777" w:rsidR="00B04509" w:rsidRPr="00B037BB" w:rsidRDefault="00B04509" w:rsidP="00174762">
            <w:pPr>
              <w:tabs>
                <w:tab w:val="left" w:pos="360"/>
              </w:tabs>
              <w:ind w:left="77"/>
              <w:rPr>
                <w:sz w:val="22"/>
                <w:szCs w:val="22"/>
              </w:rPr>
            </w:pPr>
          </w:p>
        </w:tc>
      </w:tr>
    </w:tbl>
    <w:p w14:paraId="588FAFF5" w14:textId="77777777" w:rsidR="00B04509" w:rsidRDefault="00B04509" w:rsidP="00B04509">
      <w:r>
        <w:br w:type="page"/>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5"/>
      </w:tblGrid>
      <w:tr w:rsidR="00B04509" w:rsidRPr="00B037BB" w14:paraId="68107E84" w14:textId="77777777" w:rsidTr="00174762">
        <w:tc>
          <w:tcPr>
            <w:tcW w:w="2808" w:type="dxa"/>
          </w:tcPr>
          <w:p w14:paraId="1B5E2527" w14:textId="77777777" w:rsidR="00B04509" w:rsidRPr="000A7EAF" w:rsidRDefault="00B04509" w:rsidP="00174762">
            <w:pPr>
              <w:tabs>
                <w:tab w:val="left" w:pos="360"/>
              </w:tabs>
              <w:jc w:val="center"/>
              <w:rPr>
                <w:b/>
                <w:szCs w:val="22"/>
              </w:rPr>
            </w:pPr>
          </w:p>
          <w:p w14:paraId="05C406EA" w14:textId="7B5F88A5" w:rsidR="00B04509" w:rsidRDefault="00B04509" w:rsidP="00174762">
            <w:pPr>
              <w:tabs>
                <w:tab w:val="left" w:pos="360"/>
              </w:tabs>
              <w:jc w:val="center"/>
              <w:rPr>
                <w:rStyle w:val="ExpectnChar"/>
                <w:b/>
                <w:color w:val="000000"/>
              </w:rPr>
            </w:pPr>
            <w:r>
              <w:rPr>
                <w:rStyle w:val="ExpectnChar"/>
                <w:b/>
                <w:color w:val="000000"/>
              </w:rPr>
              <w:t>February 1</w:t>
            </w:r>
            <w:r w:rsidR="007324AF">
              <w:rPr>
                <w:rStyle w:val="ExpectnChar"/>
                <w:b/>
                <w:color w:val="000000"/>
              </w:rPr>
              <w:t>2</w:t>
            </w:r>
          </w:p>
          <w:p w14:paraId="4C49E5E5" w14:textId="77777777" w:rsidR="00B04509" w:rsidRPr="000A7EAF" w:rsidRDefault="00B04509" w:rsidP="00174762">
            <w:pPr>
              <w:tabs>
                <w:tab w:val="left" w:pos="360"/>
              </w:tabs>
              <w:jc w:val="center"/>
              <w:rPr>
                <w:b/>
                <w:szCs w:val="22"/>
              </w:rPr>
            </w:pPr>
          </w:p>
          <w:p w14:paraId="4A056672" w14:textId="77777777" w:rsidR="00B04509" w:rsidRPr="00B037BB" w:rsidRDefault="00B04509" w:rsidP="00174762">
            <w:pPr>
              <w:tabs>
                <w:tab w:val="left" w:pos="360"/>
              </w:tabs>
              <w:jc w:val="center"/>
              <w:rPr>
                <w:b/>
                <w:sz w:val="22"/>
                <w:szCs w:val="22"/>
              </w:rPr>
            </w:pPr>
          </w:p>
          <w:p w14:paraId="4C37FE9A" w14:textId="77777777" w:rsidR="00B04509" w:rsidRPr="00B037BB" w:rsidRDefault="00B04509" w:rsidP="00174762">
            <w:pPr>
              <w:tabs>
                <w:tab w:val="left" w:pos="360"/>
              </w:tabs>
              <w:jc w:val="center"/>
              <w:rPr>
                <w:sz w:val="22"/>
                <w:szCs w:val="22"/>
              </w:rPr>
            </w:pPr>
            <w:r w:rsidRPr="00B037BB">
              <w:rPr>
                <w:sz w:val="22"/>
                <w:szCs w:val="22"/>
              </w:rPr>
              <w:t>Political Forces Shaping education and Teaching</w:t>
            </w:r>
          </w:p>
          <w:p w14:paraId="1B2F35F6" w14:textId="77777777" w:rsidR="00B04509" w:rsidRPr="00B037BB" w:rsidRDefault="00B04509" w:rsidP="00174762">
            <w:pPr>
              <w:tabs>
                <w:tab w:val="left" w:pos="360"/>
              </w:tabs>
              <w:jc w:val="center"/>
              <w:rPr>
                <w:sz w:val="22"/>
                <w:szCs w:val="22"/>
              </w:rPr>
            </w:pPr>
          </w:p>
          <w:p w14:paraId="7D35D3F0" w14:textId="77777777" w:rsidR="00B04509" w:rsidRPr="00B037BB" w:rsidRDefault="00B04509" w:rsidP="00174762">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set the ground work for the desegregation of American Schools and the deconstruction of social and cultural exclusion</w:t>
            </w:r>
          </w:p>
        </w:tc>
        <w:tc>
          <w:tcPr>
            <w:tcW w:w="5945" w:type="dxa"/>
          </w:tcPr>
          <w:p w14:paraId="15109986" w14:textId="52EB3AC6" w:rsidR="00B04509" w:rsidRDefault="00E00D0F" w:rsidP="00174762">
            <w:pPr>
              <w:tabs>
                <w:tab w:val="left" w:pos="360"/>
              </w:tabs>
              <w:ind w:left="77"/>
              <w:rPr>
                <w:b/>
                <w:sz w:val="22"/>
                <w:szCs w:val="22"/>
              </w:rPr>
            </w:pPr>
            <w:r>
              <w:rPr>
                <w:b/>
                <w:sz w:val="22"/>
                <w:szCs w:val="22"/>
              </w:rPr>
              <w:t>Ed Week 3</w:t>
            </w:r>
            <w:r w:rsidR="00B04509" w:rsidRPr="00B037BB">
              <w:rPr>
                <w:b/>
                <w:sz w:val="22"/>
                <w:szCs w:val="22"/>
              </w:rPr>
              <w:t>:</w:t>
            </w:r>
            <w:r w:rsidR="00B04509">
              <w:rPr>
                <w:b/>
                <w:sz w:val="22"/>
                <w:szCs w:val="22"/>
              </w:rPr>
              <w:t xml:space="preserve"> </w:t>
            </w:r>
            <w:r w:rsidR="00041316">
              <w:rPr>
                <w:b/>
                <w:sz w:val="22"/>
                <w:szCs w:val="22"/>
              </w:rPr>
              <w:t>Carlson and Carroll</w:t>
            </w:r>
          </w:p>
          <w:p w14:paraId="38DE5C8F" w14:textId="77777777" w:rsidR="00B04509" w:rsidRDefault="00B04509" w:rsidP="00174762">
            <w:pPr>
              <w:tabs>
                <w:tab w:val="left" w:pos="360"/>
              </w:tabs>
              <w:ind w:left="77"/>
              <w:rPr>
                <w:b/>
                <w:sz w:val="22"/>
                <w:szCs w:val="22"/>
              </w:rPr>
            </w:pPr>
          </w:p>
          <w:p w14:paraId="45919A3D" w14:textId="77777777" w:rsidR="00B04509" w:rsidRPr="00B037BB" w:rsidRDefault="00B04509" w:rsidP="00174762">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7DD6EA27" w14:textId="77777777" w:rsidR="00B04509" w:rsidRPr="00B037BB" w:rsidRDefault="00B04509" w:rsidP="00174762">
            <w:pPr>
              <w:numPr>
                <w:ilvl w:val="12"/>
                <w:numId w:val="0"/>
              </w:numPr>
              <w:rPr>
                <w:sz w:val="20"/>
                <w:szCs w:val="20"/>
              </w:rPr>
            </w:pPr>
          </w:p>
          <w:p w14:paraId="38E1CBC3" w14:textId="77777777" w:rsidR="00B04509" w:rsidRPr="004C5A79" w:rsidRDefault="00B04509" w:rsidP="00174762">
            <w:pPr>
              <w:numPr>
                <w:ilvl w:val="12"/>
                <w:numId w:val="0"/>
              </w:numPr>
              <w:rPr>
                <w:i/>
                <w:sz w:val="20"/>
                <w:szCs w:val="20"/>
              </w:rPr>
            </w:pPr>
            <w:r>
              <w:rPr>
                <w:i/>
                <w:sz w:val="20"/>
                <w:szCs w:val="20"/>
              </w:rPr>
              <w:t>Federal educational policy under President Obama i.e. “Race to the top” and President Bush requires annual achievement testing. Does the new Federal testing requirements created to limit social promotion create more educational and social problems than it solves?</w:t>
            </w:r>
          </w:p>
          <w:p w14:paraId="4952B967" w14:textId="77777777" w:rsidR="00B04509" w:rsidRPr="004C5A79" w:rsidRDefault="00B04509" w:rsidP="00174762">
            <w:pPr>
              <w:numPr>
                <w:ilvl w:val="12"/>
                <w:numId w:val="0"/>
              </w:numPr>
              <w:rPr>
                <w:i/>
                <w:sz w:val="20"/>
                <w:szCs w:val="20"/>
              </w:rPr>
            </w:pPr>
          </w:p>
          <w:p w14:paraId="059F7BCA" w14:textId="77777777" w:rsidR="00B04509" w:rsidRPr="00B037BB" w:rsidRDefault="00B04509" w:rsidP="00174762">
            <w:pPr>
              <w:pStyle w:val="BodyText3"/>
              <w:rPr>
                <w:sz w:val="22"/>
                <w:szCs w:val="22"/>
              </w:rPr>
            </w:pPr>
            <w:r w:rsidRPr="00B037BB">
              <w:rPr>
                <w:b/>
                <w:sz w:val="22"/>
                <w:szCs w:val="22"/>
              </w:rPr>
              <w:t>Video: School</w:t>
            </w:r>
            <w:r w:rsidRPr="00B037BB">
              <w:rPr>
                <w:sz w:val="22"/>
                <w:szCs w:val="22"/>
              </w:rPr>
              <w:t>: A Struggle for educational Equality: 1950-1980 –PBS</w:t>
            </w:r>
          </w:p>
          <w:p w14:paraId="525C9FEA" w14:textId="1B354A76" w:rsidR="00B04509" w:rsidRPr="00B037BB" w:rsidRDefault="00B04509" w:rsidP="00174762">
            <w:pPr>
              <w:tabs>
                <w:tab w:val="left" w:pos="360"/>
              </w:tabs>
              <w:rPr>
                <w:b/>
                <w:sz w:val="22"/>
                <w:szCs w:val="22"/>
              </w:rPr>
            </w:pPr>
            <w:r w:rsidRPr="00B037BB">
              <w:rPr>
                <w:b/>
                <w:sz w:val="22"/>
                <w:szCs w:val="22"/>
              </w:rPr>
              <w:t xml:space="preserve">Lecture: </w:t>
            </w:r>
            <w:r w:rsidR="00676C04" w:rsidRPr="00676C04">
              <w:rPr>
                <w:sz w:val="22"/>
                <w:szCs w:val="22"/>
              </w:rPr>
              <w:t xml:space="preserve">Race and </w:t>
            </w:r>
            <w:r w:rsidRPr="00676C04">
              <w:rPr>
                <w:sz w:val="22"/>
                <w:szCs w:val="22"/>
              </w:rPr>
              <w:t>Equality</w:t>
            </w:r>
            <w:r w:rsidRPr="00A63475">
              <w:rPr>
                <w:sz w:val="22"/>
                <w:szCs w:val="22"/>
              </w:rPr>
              <w:t xml:space="preserve"> of educational opportunity</w:t>
            </w:r>
          </w:p>
          <w:p w14:paraId="466FC24D" w14:textId="77777777" w:rsidR="00B04509" w:rsidRPr="00B037BB" w:rsidRDefault="00B04509" w:rsidP="00174762">
            <w:pPr>
              <w:tabs>
                <w:tab w:val="left" w:pos="360"/>
              </w:tabs>
              <w:rPr>
                <w:sz w:val="22"/>
                <w:szCs w:val="22"/>
              </w:rPr>
            </w:pPr>
          </w:p>
          <w:p w14:paraId="487DEC33" w14:textId="77777777" w:rsidR="00B04509" w:rsidRDefault="00B04509" w:rsidP="00174762">
            <w:pPr>
              <w:tabs>
                <w:tab w:val="left" w:pos="360"/>
              </w:tabs>
              <w:rPr>
                <w:b/>
                <w:sz w:val="22"/>
                <w:szCs w:val="22"/>
              </w:rPr>
            </w:pPr>
            <w:r w:rsidRPr="00B037BB">
              <w:rPr>
                <w:b/>
                <w:sz w:val="22"/>
                <w:szCs w:val="22"/>
              </w:rPr>
              <w:t>Readings:</w:t>
            </w:r>
          </w:p>
          <w:p w14:paraId="21DB2D68" w14:textId="77777777" w:rsidR="00B04509" w:rsidRPr="00B037BB" w:rsidRDefault="00B04509" w:rsidP="00174762">
            <w:pPr>
              <w:tabs>
                <w:tab w:val="left" w:pos="360"/>
              </w:tabs>
              <w:rPr>
                <w:b/>
                <w:sz w:val="22"/>
                <w:szCs w:val="22"/>
              </w:rPr>
            </w:pPr>
          </w:p>
          <w:p w14:paraId="7069B031" w14:textId="77777777" w:rsidR="00B04509" w:rsidRPr="008946D5" w:rsidRDefault="00B04509" w:rsidP="00174762">
            <w:pPr>
              <w:tabs>
                <w:tab w:val="left" w:pos="603"/>
              </w:tabs>
              <w:spacing w:after="55"/>
            </w:pPr>
            <w:r w:rsidRPr="00170115">
              <w:rPr>
                <w:b/>
                <w:sz w:val="22"/>
                <w:szCs w:val="22"/>
              </w:rPr>
              <w:t>Ornstein</w:t>
            </w:r>
            <w:r w:rsidRPr="008946D5">
              <w:t xml:space="preserve">, </w:t>
            </w:r>
            <w:r>
              <w:rPr>
                <w:b/>
              </w:rPr>
              <w:t>et</w:t>
            </w:r>
            <w:r w:rsidRPr="00170115">
              <w:rPr>
                <w:b/>
              </w:rPr>
              <w:t xml:space="preserve"> al</w:t>
            </w:r>
            <w:r>
              <w:t>.</w:t>
            </w:r>
            <w:r w:rsidRPr="008946D5">
              <w:t xml:space="preserve">  (2014). </w:t>
            </w:r>
            <w:r w:rsidRPr="008946D5">
              <w:rPr>
                <w:i/>
              </w:rPr>
              <w:t>Foundations of education</w:t>
            </w:r>
            <w:r w:rsidRPr="008946D5">
              <w:t xml:space="preserve">.  Ch. 12 </w:t>
            </w:r>
          </w:p>
          <w:p w14:paraId="21993799" w14:textId="77777777" w:rsidR="00B04509" w:rsidRDefault="00B04509" w:rsidP="00174762">
            <w:pPr>
              <w:tabs>
                <w:tab w:val="left" w:pos="360"/>
              </w:tabs>
            </w:pPr>
            <w:r>
              <w:rPr>
                <w:b/>
              </w:rPr>
              <w:t xml:space="preserve">Adams. </w:t>
            </w:r>
            <w:proofErr w:type="gramStart"/>
            <w:r>
              <w:rPr>
                <w:b/>
              </w:rPr>
              <w:t>et</w:t>
            </w:r>
            <w:proofErr w:type="gramEnd"/>
            <w:r>
              <w:rPr>
                <w:b/>
              </w:rPr>
              <w:t xml:space="preserve"> al. </w:t>
            </w:r>
            <w:r>
              <w:t xml:space="preserve"> (2013) </w:t>
            </w:r>
            <w:r w:rsidRPr="00B4639E">
              <w:rPr>
                <w:i/>
              </w:rPr>
              <w:t>Readings for diversity and social justice</w:t>
            </w:r>
            <w:r w:rsidRPr="008946D5">
              <w:t xml:space="preserve"> Ch. 11</w:t>
            </w:r>
          </w:p>
          <w:p w14:paraId="0DF69C5C" w14:textId="77777777" w:rsidR="00B04509" w:rsidRDefault="00B04509" w:rsidP="00174762">
            <w:pPr>
              <w:tabs>
                <w:tab w:val="left" w:pos="360"/>
              </w:tabs>
            </w:pPr>
          </w:p>
          <w:p w14:paraId="48D93C9B" w14:textId="04A6EC58" w:rsidR="00B04509" w:rsidRPr="008946D5" w:rsidRDefault="00B04509" w:rsidP="00174762">
            <w:pPr>
              <w:tabs>
                <w:tab w:val="left" w:pos="360"/>
              </w:tabs>
            </w:pPr>
            <w:r w:rsidRPr="004D697E">
              <w:rPr>
                <w:b/>
              </w:rPr>
              <w:t>Short Quiz</w:t>
            </w:r>
            <w:r>
              <w:rPr>
                <w:b/>
              </w:rPr>
              <w:t xml:space="preserve"> </w:t>
            </w:r>
            <w:r w:rsidR="00A25B08">
              <w:rPr>
                <w:b/>
              </w:rPr>
              <w:t>3</w:t>
            </w:r>
            <w:r w:rsidRPr="004D697E">
              <w:rPr>
                <w:b/>
              </w:rPr>
              <w:t>:</w:t>
            </w:r>
            <w:r>
              <w:rPr>
                <w:b/>
              </w:rPr>
              <w:t xml:space="preserve"> February 1</w:t>
            </w:r>
            <w:r w:rsidR="007324AF">
              <w:rPr>
                <w:b/>
              </w:rPr>
              <w:t>2</w:t>
            </w:r>
            <w:r>
              <w:rPr>
                <w:b/>
              </w:rPr>
              <w:t>: Readings, Lectures and Videos</w:t>
            </w:r>
          </w:p>
          <w:p w14:paraId="50F6CF37" w14:textId="77777777" w:rsidR="00B04509" w:rsidRPr="00B037BB" w:rsidRDefault="00B04509" w:rsidP="00174762">
            <w:pPr>
              <w:tabs>
                <w:tab w:val="left" w:pos="360"/>
              </w:tabs>
              <w:rPr>
                <w:sz w:val="22"/>
                <w:szCs w:val="22"/>
              </w:rPr>
            </w:pPr>
          </w:p>
          <w:p w14:paraId="277840B5" w14:textId="77777777" w:rsidR="00B04509" w:rsidRPr="00B037BB" w:rsidRDefault="00B04509" w:rsidP="00174762">
            <w:pPr>
              <w:tabs>
                <w:tab w:val="left" w:pos="360"/>
              </w:tabs>
              <w:rPr>
                <w:sz w:val="22"/>
                <w:szCs w:val="22"/>
              </w:rPr>
            </w:pPr>
            <w:r w:rsidRPr="00B037BB">
              <w:rPr>
                <w:sz w:val="22"/>
                <w:szCs w:val="22"/>
              </w:rPr>
              <w:t>(290-3-3.04 (4) (c) 1. (</w:t>
            </w:r>
            <w:proofErr w:type="gramStart"/>
            <w:r w:rsidRPr="00B037BB">
              <w:rPr>
                <w:sz w:val="22"/>
                <w:szCs w:val="22"/>
              </w:rPr>
              <w:t>ii</w:t>
            </w:r>
            <w:proofErr w:type="gramEnd"/>
            <w:r w:rsidRPr="00B037BB">
              <w:rPr>
                <w:sz w:val="22"/>
                <w:szCs w:val="22"/>
              </w:rPr>
              <w:t xml:space="preserve">); (290-3-3.04 (4)(c) 1. (iii) </w:t>
            </w:r>
            <w:proofErr w:type="gramStart"/>
            <w:r w:rsidRPr="00B037BB">
              <w:rPr>
                <w:sz w:val="22"/>
                <w:szCs w:val="22"/>
              </w:rPr>
              <w:t>and</w:t>
            </w:r>
            <w:proofErr w:type="gramEnd"/>
            <w:r w:rsidRPr="00B037BB">
              <w:rPr>
                <w:sz w:val="22"/>
                <w:szCs w:val="22"/>
              </w:rPr>
              <w:t xml:space="preserve"> 290-3-3.04(4)(c)5.(</w:t>
            </w:r>
            <w:proofErr w:type="spellStart"/>
            <w:r w:rsidRPr="00B037BB">
              <w:rPr>
                <w:sz w:val="22"/>
                <w:szCs w:val="22"/>
              </w:rPr>
              <w:t>i</w:t>
            </w:r>
            <w:proofErr w:type="spellEnd"/>
            <w:r w:rsidRPr="00B037BB">
              <w:rPr>
                <w:sz w:val="22"/>
                <w:szCs w:val="22"/>
              </w:rPr>
              <w:t>)</w:t>
            </w:r>
          </w:p>
          <w:p w14:paraId="4B571D6B" w14:textId="77777777" w:rsidR="00B04509" w:rsidRPr="00B037BB" w:rsidRDefault="00B04509" w:rsidP="00174762">
            <w:pPr>
              <w:tabs>
                <w:tab w:val="left" w:pos="360"/>
              </w:tabs>
              <w:rPr>
                <w:sz w:val="22"/>
                <w:szCs w:val="22"/>
              </w:rPr>
            </w:pPr>
          </w:p>
        </w:tc>
      </w:tr>
    </w:tbl>
    <w:p w14:paraId="5BD27654" w14:textId="77777777" w:rsidR="00B04509" w:rsidRDefault="00B04509" w:rsidP="00B04509"/>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0"/>
      </w:tblGrid>
      <w:tr w:rsidR="00B04509" w:rsidRPr="00B037BB" w14:paraId="573F1E23" w14:textId="77777777" w:rsidTr="00174762">
        <w:tc>
          <w:tcPr>
            <w:tcW w:w="2808" w:type="dxa"/>
          </w:tcPr>
          <w:p w14:paraId="34124F54" w14:textId="77777777" w:rsidR="00B04509" w:rsidRDefault="00B04509" w:rsidP="00174762">
            <w:pPr>
              <w:tabs>
                <w:tab w:val="left" w:pos="0"/>
              </w:tabs>
              <w:jc w:val="center"/>
              <w:rPr>
                <w:b/>
                <w:szCs w:val="22"/>
              </w:rPr>
            </w:pPr>
            <w:r>
              <w:br w:type="page"/>
            </w:r>
          </w:p>
          <w:p w14:paraId="3D7A290D" w14:textId="77777777" w:rsidR="00B04509" w:rsidRPr="000A7EAF" w:rsidRDefault="00B04509" w:rsidP="00174762">
            <w:pPr>
              <w:tabs>
                <w:tab w:val="left" w:pos="0"/>
              </w:tabs>
              <w:jc w:val="center"/>
              <w:rPr>
                <w:b/>
                <w:szCs w:val="22"/>
              </w:rPr>
            </w:pPr>
          </w:p>
          <w:p w14:paraId="1285A1E8" w14:textId="6E84DA7E" w:rsidR="00B04509" w:rsidRPr="000A7EAF" w:rsidRDefault="00B04509" w:rsidP="00174762">
            <w:pPr>
              <w:tabs>
                <w:tab w:val="left" w:pos="360"/>
              </w:tabs>
              <w:jc w:val="center"/>
              <w:rPr>
                <w:b/>
                <w:szCs w:val="22"/>
              </w:rPr>
            </w:pPr>
            <w:r>
              <w:rPr>
                <w:rStyle w:val="ExpectnChar"/>
                <w:b/>
                <w:color w:val="000000"/>
              </w:rPr>
              <w:t>February 1</w:t>
            </w:r>
            <w:r w:rsidR="007324AF">
              <w:rPr>
                <w:rStyle w:val="ExpectnChar"/>
                <w:b/>
                <w:color w:val="000000"/>
              </w:rPr>
              <w:t>9</w:t>
            </w:r>
          </w:p>
          <w:p w14:paraId="2BA0EE04" w14:textId="77777777" w:rsidR="00B04509" w:rsidRPr="000A7EAF" w:rsidRDefault="00B04509" w:rsidP="00174762">
            <w:pPr>
              <w:tabs>
                <w:tab w:val="left" w:pos="360"/>
              </w:tabs>
              <w:jc w:val="center"/>
              <w:rPr>
                <w:b/>
                <w:szCs w:val="22"/>
              </w:rPr>
            </w:pPr>
          </w:p>
          <w:p w14:paraId="57D7D3C9" w14:textId="77777777" w:rsidR="00B04509" w:rsidRDefault="00B04509" w:rsidP="00174762">
            <w:pPr>
              <w:tabs>
                <w:tab w:val="left" w:pos="360"/>
              </w:tabs>
              <w:jc w:val="center"/>
              <w:rPr>
                <w:b/>
                <w:szCs w:val="22"/>
              </w:rPr>
            </w:pPr>
          </w:p>
          <w:p w14:paraId="0DE4B90A" w14:textId="77777777" w:rsidR="00B04509" w:rsidRPr="00B037BB" w:rsidRDefault="00B04509" w:rsidP="00174762">
            <w:pPr>
              <w:tabs>
                <w:tab w:val="left" w:pos="360"/>
              </w:tabs>
              <w:jc w:val="center"/>
              <w:rPr>
                <w:sz w:val="22"/>
                <w:szCs w:val="22"/>
              </w:rPr>
            </w:pPr>
            <w:r w:rsidRPr="00B037BB">
              <w:rPr>
                <w:sz w:val="22"/>
                <w:szCs w:val="22"/>
              </w:rPr>
              <w:t>Forces Shaping the Structure of Public education -- race</w:t>
            </w:r>
          </w:p>
          <w:p w14:paraId="1A9B6125" w14:textId="77777777" w:rsidR="00B04509" w:rsidRPr="00B037BB" w:rsidRDefault="00B04509" w:rsidP="00174762">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14:paraId="55EA77DF" w14:textId="77777777" w:rsidR="00B04509" w:rsidRPr="00B037BB" w:rsidRDefault="00B04509" w:rsidP="00174762">
            <w:pPr>
              <w:tabs>
                <w:tab w:val="left" w:pos="360"/>
              </w:tabs>
              <w:jc w:val="center"/>
              <w:rPr>
                <w:sz w:val="22"/>
                <w:szCs w:val="22"/>
              </w:rPr>
            </w:pPr>
          </w:p>
          <w:p w14:paraId="1F057F07" w14:textId="77777777" w:rsidR="00B04509" w:rsidRPr="00B037BB" w:rsidRDefault="00B04509" w:rsidP="00174762">
            <w:pPr>
              <w:tabs>
                <w:tab w:val="left" w:pos="360"/>
              </w:tabs>
              <w:jc w:val="center"/>
              <w:rPr>
                <w:sz w:val="22"/>
                <w:szCs w:val="22"/>
              </w:rPr>
            </w:pPr>
            <w:r w:rsidRPr="00B037BB">
              <w:rPr>
                <w:sz w:val="22"/>
                <w:szCs w:val="22"/>
              </w:rPr>
              <w:t xml:space="preserve">State how the politics of empowerment is related to </w:t>
            </w:r>
            <w:r>
              <w:rPr>
                <w:sz w:val="22"/>
                <w:szCs w:val="22"/>
              </w:rPr>
              <w:t>LGBT ISSUES</w:t>
            </w:r>
          </w:p>
        </w:tc>
        <w:tc>
          <w:tcPr>
            <w:tcW w:w="5940" w:type="dxa"/>
          </w:tcPr>
          <w:p w14:paraId="30E7014A" w14:textId="54F6E590" w:rsidR="00B04509" w:rsidRDefault="00B04509" w:rsidP="00174762">
            <w:pPr>
              <w:tabs>
                <w:tab w:val="left" w:pos="360"/>
              </w:tabs>
              <w:rPr>
                <w:b/>
                <w:sz w:val="22"/>
                <w:szCs w:val="22"/>
              </w:rPr>
            </w:pPr>
            <w:r>
              <w:rPr>
                <w:b/>
                <w:sz w:val="22"/>
                <w:szCs w:val="22"/>
              </w:rPr>
              <w:t xml:space="preserve">Ed Week </w:t>
            </w:r>
            <w:r w:rsidR="00E00D0F">
              <w:rPr>
                <w:b/>
                <w:sz w:val="22"/>
                <w:szCs w:val="22"/>
              </w:rPr>
              <w:t>4</w:t>
            </w:r>
            <w:r w:rsidRPr="00B037BB">
              <w:rPr>
                <w:b/>
                <w:sz w:val="22"/>
                <w:szCs w:val="22"/>
              </w:rPr>
              <w:t xml:space="preserve">: </w:t>
            </w:r>
            <w:r w:rsidR="00041316">
              <w:rPr>
                <w:b/>
                <w:sz w:val="22"/>
                <w:szCs w:val="22"/>
              </w:rPr>
              <w:t>Clark and Cook</w:t>
            </w:r>
          </w:p>
          <w:p w14:paraId="2929543E" w14:textId="77777777" w:rsidR="00B04509" w:rsidRDefault="00B04509" w:rsidP="00174762">
            <w:pPr>
              <w:tabs>
                <w:tab w:val="left" w:pos="360"/>
              </w:tabs>
              <w:rPr>
                <w:b/>
                <w:sz w:val="22"/>
                <w:szCs w:val="22"/>
              </w:rPr>
            </w:pPr>
          </w:p>
          <w:p w14:paraId="319198A1" w14:textId="77777777" w:rsidR="00B04509" w:rsidRPr="00D3389B" w:rsidRDefault="00B04509" w:rsidP="00174762">
            <w:pPr>
              <w:tabs>
                <w:tab w:val="left" w:pos="360"/>
              </w:tabs>
              <w:rPr>
                <w:b/>
              </w:rPr>
            </w:pPr>
            <w:r w:rsidRPr="00B037BB">
              <w:rPr>
                <w:b/>
                <w:sz w:val="22"/>
                <w:szCs w:val="22"/>
              </w:rPr>
              <w:t xml:space="preserve">Discussion </w:t>
            </w:r>
            <w:r>
              <w:rPr>
                <w:b/>
                <w:sz w:val="22"/>
                <w:szCs w:val="22"/>
              </w:rPr>
              <w:t>Question</w:t>
            </w:r>
            <w:r w:rsidRPr="00B037BB">
              <w:rPr>
                <w:b/>
                <w:sz w:val="22"/>
                <w:szCs w:val="22"/>
              </w:rPr>
              <w:t>:</w:t>
            </w:r>
            <w:r>
              <w:rPr>
                <w:b/>
                <w:sz w:val="22"/>
                <w:szCs w:val="22"/>
              </w:rPr>
              <w:t xml:space="preserve"> </w:t>
            </w:r>
            <w:r w:rsidRPr="00D3389B">
              <w:rPr>
                <w:i/>
              </w:rPr>
              <w:t>How does the struggle for LGBT rights affect school practice?</w:t>
            </w:r>
          </w:p>
          <w:p w14:paraId="3999249E" w14:textId="77777777" w:rsidR="00B04509" w:rsidRPr="00B037BB" w:rsidRDefault="00B04509" w:rsidP="00174762">
            <w:pPr>
              <w:numPr>
                <w:ilvl w:val="12"/>
                <w:numId w:val="0"/>
              </w:numPr>
              <w:rPr>
                <w:b/>
                <w:bCs/>
                <w:sz w:val="20"/>
                <w:szCs w:val="20"/>
              </w:rPr>
            </w:pPr>
          </w:p>
          <w:p w14:paraId="431E89DB" w14:textId="77777777" w:rsidR="00B04509" w:rsidRPr="00B037BB" w:rsidRDefault="00B04509" w:rsidP="00174762">
            <w:pPr>
              <w:numPr>
                <w:ilvl w:val="12"/>
                <w:numId w:val="0"/>
              </w:numPr>
              <w:rPr>
                <w:b/>
                <w:bCs/>
                <w:sz w:val="22"/>
                <w:szCs w:val="22"/>
              </w:rPr>
            </w:pPr>
            <w:r w:rsidRPr="00B037BB">
              <w:rPr>
                <w:b/>
                <w:bCs/>
                <w:sz w:val="22"/>
                <w:szCs w:val="22"/>
              </w:rPr>
              <w:t xml:space="preserve">Lecture: </w:t>
            </w:r>
            <w:r>
              <w:rPr>
                <w:b/>
                <w:bCs/>
                <w:sz w:val="22"/>
                <w:szCs w:val="22"/>
              </w:rPr>
              <w:t>LGBT POLICY</w:t>
            </w:r>
          </w:p>
          <w:p w14:paraId="059B62D7" w14:textId="77777777" w:rsidR="00B04509" w:rsidRPr="00B037BB" w:rsidRDefault="00B04509" w:rsidP="00174762">
            <w:pPr>
              <w:numPr>
                <w:ilvl w:val="12"/>
                <w:numId w:val="0"/>
              </w:numPr>
              <w:rPr>
                <w:b/>
                <w:bCs/>
                <w:sz w:val="22"/>
                <w:szCs w:val="22"/>
              </w:rPr>
            </w:pPr>
          </w:p>
          <w:p w14:paraId="352B8223" w14:textId="77777777" w:rsidR="00B04509" w:rsidRPr="00B037BB" w:rsidRDefault="00B04509" w:rsidP="00174762">
            <w:pPr>
              <w:pStyle w:val="BodyText3"/>
              <w:rPr>
                <w:sz w:val="22"/>
                <w:szCs w:val="22"/>
              </w:rPr>
            </w:pPr>
            <w:r w:rsidRPr="00B037BB">
              <w:rPr>
                <w:b/>
                <w:sz w:val="22"/>
                <w:szCs w:val="22"/>
              </w:rPr>
              <w:t xml:space="preserve">Video: </w:t>
            </w:r>
            <w:r>
              <w:rPr>
                <w:b/>
                <w:sz w:val="22"/>
                <w:szCs w:val="22"/>
              </w:rPr>
              <w:t>Bullied (vr371.58bull)</w:t>
            </w:r>
          </w:p>
          <w:p w14:paraId="612C3CBF" w14:textId="77777777" w:rsidR="00B04509" w:rsidRPr="00B037BB" w:rsidRDefault="00B04509" w:rsidP="00174762">
            <w:pPr>
              <w:numPr>
                <w:ilvl w:val="12"/>
                <w:numId w:val="0"/>
              </w:numPr>
              <w:rPr>
                <w:b/>
                <w:bCs/>
                <w:sz w:val="20"/>
                <w:szCs w:val="20"/>
              </w:rPr>
            </w:pPr>
          </w:p>
          <w:p w14:paraId="792368E3" w14:textId="77777777" w:rsidR="00B04509" w:rsidRPr="00B037BB" w:rsidRDefault="00B04509" w:rsidP="00174762">
            <w:pPr>
              <w:numPr>
                <w:ilvl w:val="12"/>
                <w:numId w:val="0"/>
              </w:numPr>
              <w:rPr>
                <w:sz w:val="20"/>
                <w:szCs w:val="20"/>
              </w:rPr>
            </w:pPr>
            <w:r w:rsidRPr="00B037BB">
              <w:rPr>
                <w:b/>
                <w:bCs/>
                <w:sz w:val="20"/>
                <w:szCs w:val="20"/>
              </w:rPr>
              <w:t>Readings Due</w:t>
            </w:r>
            <w:r w:rsidRPr="00B037BB">
              <w:rPr>
                <w:sz w:val="20"/>
                <w:szCs w:val="20"/>
              </w:rPr>
              <w:t xml:space="preserve">: </w:t>
            </w:r>
          </w:p>
          <w:p w14:paraId="5E7BD62E" w14:textId="77777777" w:rsidR="00B04509" w:rsidRDefault="00B04509" w:rsidP="00174762">
            <w:pPr>
              <w:numPr>
                <w:ilvl w:val="12"/>
                <w:numId w:val="0"/>
              </w:numPr>
              <w:rPr>
                <w:sz w:val="20"/>
                <w:szCs w:val="20"/>
              </w:rPr>
            </w:pPr>
          </w:p>
          <w:p w14:paraId="4FD49D85" w14:textId="77777777" w:rsidR="00B04509" w:rsidRDefault="00B04509" w:rsidP="00174762">
            <w:pPr>
              <w:numPr>
                <w:ilvl w:val="12"/>
                <w:numId w:val="0"/>
              </w:numPr>
            </w:pPr>
            <w:r w:rsidRPr="00170115">
              <w:rPr>
                <w:b/>
                <w:sz w:val="22"/>
                <w:szCs w:val="22"/>
              </w:rPr>
              <w:t>Ornstein</w:t>
            </w:r>
            <w:r w:rsidRPr="008946D5">
              <w:t xml:space="preserve">, </w:t>
            </w:r>
            <w:r w:rsidRPr="00170115">
              <w:rPr>
                <w:b/>
              </w:rPr>
              <w:t xml:space="preserve">et. </w:t>
            </w:r>
            <w:proofErr w:type="gramStart"/>
            <w:r w:rsidRPr="00170115">
              <w:rPr>
                <w:b/>
              </w:rPr>
              <w:t>al</w:t>
            </w:r>
            <w:proofErr w:type="gramEnd"/>
            <w:r>
              <w:t xml:space="preserve">, </w:t>
            </w:r>
            <w:r w:rsidRPr="008946D5">
              <w:t xml:space="preserve"> (2014). </w:t>
            </w:r>
            <w:r w:rsidRPr="008946D5">
              <w:rPr>
                <w:i/>
              </w:rPr>
              <w:t>Foundations of education</w:t>
            </w:r>
            <w:r w:rsidRPr="008946D5">
              <w:t>.  p. 273 (foot</w:t>
            </w:r>
            <w:r>
              <w:t>note) p.</w:t>
            </w:r>
            <w:r w:rsidRPr="008946D5">
              <w:t xml:space="preserve"> 291.</w:t>
            </w:r>
          </w:p>
          <w:p w14:paraId="2AABC5FE" w14:textId="77777777" w:rsidR="00B04509" w:rsidRDefault="00B04509" w:rsidP="00174762">
            <w:pPr>
              <w:numPr>
                <w:ilvl w:val="12"/>
                <w:numId w:val="0"/>
              </w:numPr>
            </w:pPr>
          </w:p>
          <w:p w14:paraId="1AD7707A" w14:textId="77777777" w:rsidR="00B04509" w:rsidRPr="008946D5" w:rsidRDefault="00B04509" w:rsidP="00174762">
            <w:pPr>
              <w:numPr>
                <w:ilvl w:val="12"/>
                <w:numId w:val="0"/>
              </w:numPr>
            </w:pPr>
            <w:r>
              <w:rPr>
                <w:b/>
              </w:rPr>
              <w:t xml:space="preserve">Adams. </w:t>
            </w:r>
            <w:proofErr w:type="gramStart"/>
            <w:r>
              <w:rPr>
                <w:b/>
              </w:rPr>
              <w:t>et</w:t>
            </w:r>
            <w:proofErr w:type="gramEnd"/>
            <w:r>
              <w:rPr>
                <w:b/>
              </w:rPr>
              <w:t xml:space="preserve"> al. </w:t>
            </w:r>
            <w:r w:rsidRPr="008946D5">
              <w:t xml:space="preserve"> (2013) </w:t>
            </w:r>
            <w:r w:rsidRPr="00B4639E">
              <w:rPr>
                <w:i/>
              </w:rPr>
              <w:t>Readings for diversity and social justice</w:t>
            </w:r>
            <w:r>
              <w:t>. Heterosexism Introduction section 6, Ch. 77, and Ch. 100.</w:t>
            </w:r>
          </w:p>
          <w:p w14:paraId="5602AB92" w14:textId="77777777" w:rsidR="00B04509" w:rsidRDefault="00B04509" w:rsidP="00174762">
            <w:pPr>
              <w:tabs>
                <w:tab w:val="left" w:pos="603"/>
              </w:tabs>
              <w:spacing w:after="55"/>
              <w:ind w:left="336"/>
              <w:rPr>
                <w:sz w:val="20"/>
                <w:szCs w:val="20"/>
              </w:rPr>
            </w:pPr>
          </w:p>
          <w:p w14:paraId="3F7CE32B" w14:textId="41A833EA" w:rsidR="00B04509" w:rsidRDefault="00B04509" w:rsidP="00174762">
            <w:pPr>
              <w:tabs>
                <w:tab w:val="left" w:pos="603"/>
              </w:tabs>
              <w:spacing w:after="55"/>
              <w:rPr>
                <w:b/>
              </w:rPr>
            </w:pPr>
            <w:r w:rsidRPr="004D697E">
              <w:rPr>
                <w:b/>
              </w:rPr>
              <w:t>Short Quiz</w:t>
            </w:r>
            <w:r>
              <w:rPr>
                <w:b/>
              </w:rPr>
              <w:t xml:space="preserve"> </w:t>
            </w:r>
            <w:r w:rsidR="00A25B08">
              <w:rPr>
                <w:b/>
              </w:rPr>
              <w:t>4</w:t>
            </w:r>
            <w:r w:rsidRPr="004D697E">
              <w:rPr>
                <w:b/>
              </w:rPr>
              <w:t>:</w:t>
            </w:r>
            <w:r>
              <w:rPr>
                <w:b/>
              </w:rPr>
              <w:t xml:space="preserve"> February 1</w:t>
            </w:r>
            <w:r w:rsidR="007324AF">
              <w:rPr>
                <w:b/>
              </w:rPr>
              <w:t>9</w:t>
            </w:r>
            <w:r>
              <w:rPr>
                <w:b/>
              </w:rPr>
              <w:t>: Readings, Lectures and Videos</w:t>
            </w:r>
          </w:p>
          <w:p w14:paraId="3523CE60" w14:textId="77777777" w:rsidR="00B04509" w:rsidRPr="00B037BB" w:rsidRDefault="00B04509" w:rsidP="00174762">
            <w:pPr>
              <w:tabs>
                <w:tab w:val="left" w:pos="603"/>
              </w:tabs>
              <w:spacing w:after="55"/>
              <w:ind w:left="336"/>
              <w:rPr>
                <w:sz w:val="20"/>
                <w:szCs w:val="20"/>
              </w:rPr>
            </w:pPr>
          </w:p>
          <w:p w14:paraId="39B105FA" w14:textId="77777777" w:rsidR="00B04509" w:rsidRPr="00B037BB" w:rsidRDefault="00B04509" w:rsidP="00174762">
            <w:pPr>
              <w:tabs>
                <w:tab w:val="left" w:pos="360"/>
              </w:tabs>
              <w:rPr>
                <w:sz w:val="22"/>
                <w:szCs w:val="22"/>
              </w:rPr>
            </w:pPr>
            <w:r w:rsidRPr="00B037BB">
              <w:rPr>
                <w:sz w:val="22"/>
                <w:szCs w:val="22"/>
              </w:rPr>
              <w:t>(290-3-3.04 (4)(c) 1. (</w:t>
            </w:r>
            <w:proofErr w:type="gramStart"/>
            <w:r w:rsidRPr="00B037BB">
              <w:rPr>
                <w:sz w:val="22"/>
                <w:szCs w:val="22"/>
              </w:rPr>
              <w:t>ii</w:t>
            </w:r>
            <w:proofErr w:type="gramEnd"/>
            <w:r w:rsidRPr="00B037BB">
              <w:rPr>
                <w:sz w:val="22"/>
                <w:szCs w:val="22"/>
              </w:rPr>
              <w:t>); (290-3-3.04 (4)(c) 1. (</w:t>
            </w:r>
            <w:proofErr w:type="gramStart"/>
            <w:r w:rsidRPr="00B037BB">
              <w:rPr>
                <w:sz w:val="22"/>
                <w:szCs w:val="22"/>
              </w:rPr>
              <w:t>iii</w:t>
            </w:r>
            <w:proofErr w:type="gramEnd"/>
            <w:r w:rsidRPr="00B037BB">
              <w:rPr>
                <w:sz w:val="22"/>
                <w:szCs w:val="22"/>
              </w:rPr>
              <w:t>), and 290-3-3.04(4)(c)5.(</w:t>
            </w:r>
            <w:proofErr w:type="spellStart"/>
            <w:r w:rsidRPr="00B037BB">
              <w:rPr>
                <w:sz w:val="22"/>
                <w:szCs w:val="22"/>
              </w:rPr>
              <w:t>i</w:t>
            </w:r>
            <w:proofErr w:type="spellEnd"/>
            <w:r w:rsidRPr="00B037BB">
              <w:rPr>
                <w:sz w:val="22"/>
                <w:szCs w:val="22"/>
              </w:rPr>
              <w:t>)</w:t>
            </w:r>
          </w:p>
        </w:tc>
      </w:tr>
    </w:tbl>
    <w:p w14:paraId="2B740825" w14:textId="77777777" w:rsidR="00B04509" w:rsidRDefault="00B04509" w:rsidP="00B04509"/>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670"/>
      </w:tblGrid>
      <w:tr w:rsidR="00B04509" w:rsidRPr="00B037BB" w14:paraId="43D3DF71" w14:textId="77777777" w:rsidTr="00174762">
        <w:tc>
          <w:tcPr>
            <w:tcW w:w="2808" w:type="dxa"/>
          </w:tcPr>
          <w:p w14:paraId="1D694EB5" w14:textId="77777777" w:rsidR="00B04509" w:rsidRDefault="00B04509" w:rsidP="00174762">
            <w:pPr>
              <w:tabs>
                <w:tab w:val="left" w:pos="360"/>
              </w:tabs>
              <w:jc w:val="center"/>
              <w:rPr>
                <w:rStyle w:val="ExpectnChar"/>
                <w:b/>
                <w:color w:val="000000"/>
              </w:rPr>
            </w:pPr>
          </w:p>
          <w:p w14:paraId="6BFD325E" w14:textId="32A4CD30" w:rsidR="00B04509" w:rsidRPr="000A7EAF" w:rsidRDefault="00B04509" w:rsidP="00174762">
            <w:pPr>
              <w:tabs>
                <w:tab w:val="left" w:pos="360"/>
              </w:tabs>
              <w:jc w:val="center"/>
              <w:rPr>
                <w:b/>
                <w:szCs w:val="22"/>
              </w:rPr>
            </w:pPr>
            <w:r>
              <w:rPr>
                <w:rStyle w:val="ExpectnChar"/>
                <w:b/>
                <w:color w:val="000000"/>
              </w:rPr>
              <w:t>February 2</w:t>
            </w:r>
            <w:r w:rsidR="007324AF">
              <w:rPr>
                <w:rStyle w:val="ExpectnChar"/>
                <w:b/>
                <w:color w:val="000000"/>
              </w:rPr>
              <w:t>6</w:t>
            </w:r>
          </w:p>
          <w:p w14:paraId="6B823E53" w14:textId="77777777" w:rsidR="00B04509" w:rsidRPr="00B037BB" w:rsidRDefault="00B04509" w:rsidP="00174762">
            <w:pPr>
              <w:tabs>
                <w:tab w:val="left" w:pos="360"/>
              </w:tabs>
              <w:jc w:val="center"/>
              <w:rPr>
                <w:b/>
                <w:sz w:val="22"/>
                <w:szCs w:val="22"/>
              </w:rPr>
            </w:pPr>
          </w:p>
          <w:p w14:paraId="7E9DF1DB" w14:textId="77777777" w:rsidR="00B04509" w:rsidRPr="000A7EAF" w:rsidRDefault="00B04509" w:rsidP="00174762">
            <w:pPr>
              <w:tabs>
                <w:tab w:val="left" w:pos="0"/>
              </w:tabs>
              <w:jc w:val="center"/>
              <w:rPr>
                <w:b/>
                <w:szCs w:val="22"/>
              </w:rPr>
            </w:pPr>
          </w:p>
          <w:p w14:paraId="0C545A92" w14:textId="77777777" w:rsidR="00B04509" w:rsidRPr="00B037BB" w:rsidRDefault="00B04509" w:rsidP="00174762">
            <w:pPr>
              <w:tabs>
                <w:tab w:val="left" w:pos="360"/>
              </w:tabs>
              <w:jc w:val="center"/>
              <w:rPr>
                <w:sz w:val="22"/>
                <w:szCs w:val="22"/>
              </w:rPr>
            </w:pPr>
            <w:r w:rsidRPr="00B037BB">
              <w:rPr>
                <w:sz w:val="22"/>
                <w:szCs w:val="22"/>
              </w:rPr>
              <w:t>Forces Shaping the Structure of</w:t>
            </w:r>
          </w:p>
          <w:p w14:paraId="1B2337D5" w14:textId="77777777" w:rsidR="00B04509" w:rsidRPr="00B037BB" w:rsidRDefault="00B04509" w:rsidP="00174762">
            <w:pPr>
              <w:tabs>
                <w:tab w:val="left" w:pos="360"/>
              </w:tabs>
              <w:jc w:val="center"/>
              <w:rPr>
                <w:sz w:val="22"/>
                <w:szCs w:val="22"/>
              </w:rPr>
            </w:pPr>
            <w:r w:rsidRPr="00B037BB">
              <w:rPr>
                <w:sz w:val="22"/>
                <w:szCs w:val="22"/>
              </w:rPr>
              <w:t xml:space="preserve">Public education – </w:t>
            </w:r>
          </w:p>
          <w:p w14:paraId="3121A0F9" w14:textId="77777777" w:rsidR="00B04509" w:rsidRPr="00B037BB" w:rsidRDefault="00B04509" w:rsidP="00174762">
            <w:pPr>
              <w:tabs>
                <w:tab w:val="left" w:pos="360"/>
              </w:tabs>
              <w:jc w:val="center"/>
              <w:rPr>
                <w:sz w:val="22"/>
                <w:szCs w:val="22"/>
              </w:rPr>
            </w:pPr>
          </w:p>
          <w:p w14:paraId="72294BF1" w14:textId="77777777" w:rsidR="00B04509" w:rsidRPr="00B037BB" w:rsidRDefault="00B04509" w:rsidP="00174762">
            <w:pPr>
              <w:tabs>
                <w:tab w:val="left" w:pos="360"/>
              </w:tabs>
              <w:jc w:val="center"/>
              <w:rPr>
                <w:sz w:val="22"/>
                <w:szCs w:val="22"/>
              </w:rPr>
            </w:pPr>
            <w:r w:rsidRPr="00B037BB">
              <w:rPr>
                <w:sz w:val="22"/>
                <w:szCs w:val="22"/>
              </w:rPr>
              <w:t xml:space="preserve">Identify the social and cultural issues of the First Amendment’s “establishment clause” </w:t>
            </w:r>
          </w:p>
        </w:tc>
        <w:tc>
          <w:tcPr>
            <w:tcW w:w="5670" w:type="dxa"/>
          </w:tcPr>
          <w:p w14:paraId="35535470" w14:textId="401ABF4A" w:rsidR="00B04509" w:rsidRDefault="00B04509" w:rsidP="00174762">
            <w:pPr>
              <w:tabs>
                <w:tab w:val="left" w:pos="360"/>
              </w:tabs>
              <w:rPr>
                <w:b/>
                <w:sz w:val="22"/>
                <w:szCs w:val="22"/>
              </w:rPr>
            </w:pPr>
            <w:r>
              <w:rPr>
                <w:b/>
                <w:sz w:val="22"/>
                <w:szCs w:val="22"/>
              </w:rPr>
              <w:t xml:space="preserve">Ed Week </w:t>
            </w:r>
            <w:r w:rsidR="00E00D0F">
              <w:rPr>
                <w:b/>
                <w:sz w:val="22"/>
                <w:szCs w:val="22"/>
              </w:rPr>
              <w:t>5</w:t>
            </w:r>
            <w:r w:rsidRPr="00B037BB">
              <w:rPr>
                <w:b/>
                <w:sz w:val="22"/>
                <w:szCs w:val="22"/>
              </w:rPr>
              <w:t>:</w:t>
            </w:r>
            <w:r>
              <w:rPr>
                <w:b/>
                <w:sz w:val="22"/>
                <w:szCs w:val="22"/>
              </w:rPr>
              <w:t xml:space="preserve"> </w:t>
            </w:r>
            <w:proofErr w:type="spellStart"/>
            <w:r w:rsidR="00041316">
              <w:rPr>
                <w:b/>
                <w:sz w:val="22"/>
                <w:szCs w:val="22"/>
              </w:rPr>
              <w:t>Daughtry</w:t>
            </w:r>
            <w:proofErr w:type="spellEnd"/>
            <w:r w:rsidR="00041316">
              <w:rPr>
                <w:b/>
                <w:sz w:val="22"/>
                <w:szCs w:val="22"/>
              </w:rPr>
              <w:t xml:space="preserve"> and Ezell</w:t>
            </w:r>
          </w:p>
          <w:p w14:paraId="58DB1824" w14:textId="77777777" w:rsidR="00B04509" w:rsidRPr="00B037BB" w:rsidRDefault="00B04509" w:rsidP="00174762">
            <w:pPr>
              <w:tabs>
                <w:tab w:val="left" w:pos="360"/>
              </w:tabs>
              <w:rPr>
                <w:b/>
                <w:sz w:val="22"/>
                <w:szCs w:val="22"/>
              </w:rPr>
            </w:pPr>
          </w:p>
          <w:p w14:paraId="6839F38B" w14:textId="77777777" w:rsidR="00B04509" w:rsidRPr="00B037BB" w:rsidRDefault="00B04509" w:rsidP="00174762">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12410CDE" w14:textId="77777777" w:rsidR="00B04509" w:rsidRDefault="00B04509" w:rsidP="00174762">
            <w:pPr>
              <w:numPr>
                <w:ilvl w:val="12"/>
                <w:numId w:val="0"/>
              </w:numPr>
              <w:spacing w:before="86"/>
              <w:rPr>
                <w:i/>
                <w:sz w:val="20"/>
                <w:szCs w:val="20"/>
              </w:rPr>
            </w:pPr>
          </w:p>
          <w:p w14:paraId="64974D4E" w14:textId="77777777" w:rsidR="00B04509" w:rsidRPr="009512D8" w:rsidRDefault="00B04509" w:rsidP="00174762">
            <w:pPr>
              <w:numPr>
                <w:ilvl w:val="12"/>
                <w:numId w:val="0"/>
              </w:numPr>
              <w:spacing w:before="86"/>
              <w:rPr>
                <w:b/>
                <w:bCs/>
                <w:i/>
              </w:rPr>
            </w:pPr>
            <w:r w:rsidRPr="009512D8">
              <w:rPr>
                <w:i/>
              </w:rPr>
              <w:t>Discuss why has the Supreme Court has ruled that certain instances of prayer in public schools are unconstitutional?</w:t>
            </w:r>
          </w:p>
          <w:p w14:paraId="1B7D8D11" w14:textId="77777777" w:rsidR="00B04509" w:rsidRPr="009512D8" w:rsidRDefault="00B04509" w:rsidP="00174762">
            <w:pPr>
              <w:tabs>
                <w:tab w:val="left" w:pos="360"/>
              </w:tabs>
            </w:pPr>
          </w:p>
          <w:p w14:paraId="3A9995F3" w14:textId="77777777" w:rsidR="00B04509" w:rsidRPr="00B037BB" w:rsidRDefault="00B04509" w:rsidP="00174762">
            <w:pPr>
              <w:tabs>
                <w:tab w:val="left" w:pos="360"/>
              </w:tabs>
              <w:rPr>
                <w:b/>
                <w:sz w:val="22"/>
                <w:szCs w:val="22"/>
              </w:rPr>
            </w:pPr>
            <w:r w:rsidRPr="00B037BB">
              <w:rPr>
                <w:b/>
                <w:sz w:val="22"/>
                <w:szCs w:val="22"/>
              </w:rPr>
              <w:t>Video: School Prayer</w:t>
            </w:r>
          </w:p>
          <w:p w14:paraId="311A5DC6" w14:textId="77777777" w:rsidR="00B04509" w:rsidRPr="00B037BB" w:rsidRDefault="00B04509" w:rsidP="00174762">
            <w:pPr>
              <w:tabs>
                <w:tab w:val="left" w:pos="360"/>
              </w:tabs>
              <w:rPr>
                <w:sz w:val="22"/>
                <w:szCs w:val="22"/>
              </w:rPr>
            </w:pPr>
          </w:p>
          <w:p w14:paraId="5B8C4E3E" w14:textId="77777777" w:rsidR="00B04509" w:rsidRPr="00B037BB" w:rsidRDefault="00B04509" w:rsidP="00174762">
            <w:pPr>
              <w:tabs>
                <w:tab w:val="left" w:pos="360"/>
              </w:tabs>
              <w:rPr>
                <w:b/>
                <w:sz w:val="22"/>
                <w:szCs w:val="22"/>
              </w:rPr>
            </w:pPr>
            <w:r w:rsidRPr="00B037BB">
              <w:rPr>
                <w:b/>
                <w:sz w:val="22"/>
                <w:szCs w:val="22"/>
              </w:rPr>
              <w:t>Lecture: The Supreme Court religion and school prayer</w:t>
            </w:r>
          </w:p>
          <w:p w14:paraId="30A28E25" w14:textId="77777777" w:rsidR="00B04509" w:rsidRPr="00B037BB" w:rsidRDefault="00B04509" w:rsidP="00174762">
            <w:pPr>
              <w:tabs>
                <w:tab w:val="left" w:pos="360"/>
              </w:tabs>
              <w:rPr>
                <w:sz w:val="22"/>
                <w:szCs w:val="22"/>
              </w:rPr>
            </w:pPr>
          </w:p>
          <w:p w14:paraId="6733F150" w14:textId="77777777" w:rsidR="00B04509" w:rsidRPr="00B037BB" w:rsidRDefault="00B04509" w:rsidP="00174762">
            <w:pPr>
              <w:tabs>
                <w:tab w:val="left" w:pos="360"/>
              </w:tabs>
              <w:rPr>
                <w:b/>
                <w:sz w:val="22"/>
                <w:szCs w:val="22"/>
              </w:rPr>
            </w:pPr>
            <w:r w:rsidRPr="00B037BB">
              <w:rPr>
                <w:b/>
                <w:sz w:val="22"/>
                <w:szCs w:val="22"/>
              </w:rPr>
              <w:t>Readings due</w:t>
            </w:r>
          </w:p>
          <w:p w14:paraId="4EBD7C07" w14:textId="77777777" w:rsidR="00B04509" w:rsidRPr="00B037BB" w:rsidRDefault="00B04509" w:rsidP="00174762">
            <w:pPr>
              <w:tabs>
                <w:tab w:val="left" w:pos="360"/>
              </w:tabs>
              <w:rPr>
                <w:b/>
                <w:sz w:val="22"/>
                <w:szCs w:val="22"/>
              </w:rPr>
            </w:pPr>
          </w:p>
          <w:p w14:paraId="564BFCF2" w14:textId="77777777" w:rsidR="00B04509" w:rsidRPr="00B4639E" w:rsidRDefault="00B04509" w:rsidP="00174762">
            <w:pPr>
              <w:tabs>
                <w:tab w:val="left" w:pos="360"/>
              </w:tabs>
              <w:rPr>
                <w:rFonts w:eastAsiaTheme="minorHAnsi"/>
                <w:color w:val="000000"/>
              </w:rPr>
            </w:pPr>
            <w:r w:rsidRPr="00170115">
              <w:rPr>
                <w:b/>
                <w:sz w:val="22"/>
                <w:szCs w:val="22"/>
              </w:rPr>
              <w:t>Ornstein</w:t>
            </w:r>
            <w:r w:rsidRPr="008946D5">
              <w:t xml:space="preserve">, </w:t>
            </w:r>
            <w:r w:rsidRPr="00170115">
              <w:rPr>
                <w:b/>
              </w:rPr>
              <w:t xml:space="preserve">et. </w:t>
            </w:r>
            <w:proofErr w:type="gramStart"/>
            <w:r w:rsidRPr="00170115">
              <w:rPr>
                <w:b/>
              </w:rPr>
              <w:t>al</w:t>
            </w:r>
            <w:proofErr w:type="gramEnd"/>
            <w:r w:rsidRPr="008946D5">
              <w:t xml:space="preserve">,  </w:t>
            </w:r>
            <w:r w:rsidRPr="00B4639E">
              <w:rPr>
                <w:rFonts w:eastAsiaTheme="minorHAnsi"/>
                <w:color w:val="000000"/>
              </w:rPr>
              <w:t xml:space="preserve">(2014). </w:t>
            </w:r>
            <w:r w:rsidRPr="00B4639E">
              <w:rPr>
                <w:rFonts w:eastAsiaTheme="minorHAnsi"/>
                <w:i/>
                <w:iCs/>
                <w:color w:val="000000"/>
              </w:rPr>
              <w:t>Foundations of Education</w:t>
            </w:r>
            <w:r w:rsidRPr="00B4639E">
              <w:rPr>
                <w:rFonts w:eastAsiaTheme="minorHAnsi"/>
                <w:color w:val="000000"/>
              </w:rPr>
              <w:t>. Ch. 9</w:t>
            </w:r>
            <w:r>
              <w:rPr>
                <w:rFonts w:eastAsiaTheme="minorHAnsi"/>
                <w:color w:val="000000"/>
              </w:rPr>
              <w:t xml:space="preserve"> pp. 293 - 300</w:t>
            </w:r>
          </w:p>
          <w:p w14:paraId="3C33B90A" w14:textId="77777777" w:rsidR="00B04509" w:rsidRPr="00B4639E" w:rsidRDefault="00B04509" w:rsidP="00174762">
            <w:pPr>
              <w:tabs>
                <w:tab w:val="left" w:pos="360"/>
              </w:tabs>
              <w:rPr>
                <w:rFonts w:eastAsiaTheme="minorHAnsi"/>
                <w:color w:val="000000"/>
              </w:rPr>
            </w:pPr>
          </w:p>
          <w:p w14:paraId="274E8868" w14:textId="77777777" w:rsidR="00B04509" w:rsidRDefault="00B04509" w:rsidP="00174762">
            <w:pPr>
              <w:tabs>
                <w:tab w:val="left" w:pos="360"/>
              </w:tabs>
              <w:rPr>
                <w:rFonts w:eastAsiaTheme="minorHAnsi"/>
                <w:color w:val="000000"/>
              </w:rPr>
            </w:pPr>
            <w:r>
              <w:rPr>
                <w:rFonts w:eastAsiaTheme="minorHAnsi"/>
                <w:b/>
                <w:color w:val="000000"/>
              </w:rPr>
              <w:t xml:space="preserve">Adams. </w:t>
            </w:r>
            <w:proofErr w:type="gramStart"/>
            <w:r>
              <w:rPr>
                <w:rFonts w:eastAsiaTheme="minorHAnsi"/>
                <w:b/>
                <w:color w:val="000000"/>
              </w:rPr>
              <w:t>et</w:t>
            </w:r>
            <w:proofErr w:type="gramEnd"/>
            <w:r>
              <w:rPr>
                <w:rFonts w:eastAsiaTheme="minorHAnsi"/>
                <w:b/>
                <w:color w:val="000000"/>
              </w:rPr>
              <w:t xml:space="preserve"> al. </w:t>
            </w:r>
            <w:r>
              <w:rPr>
                <w:rFonts w:eastAsiaTheme="minorHAnsi"/>
                <w:color w:val="000000"/>
              </w:rPr>
              <w:t xml:space="preserve"> (2013</w:t>
            </w:r>
            <w:r w:rsidRPr="00B4639E">
              <w:rPr>
                <w:rFonts w:eastAsiaTheme="minorHAnsi"/>
                <w:color w:val="000000"/>
              </w:rPr>
              <w:t xml:space="preserve">) </w:t>
            </w:r>
            <w:r w:rsidRPr="00B4639E">
              <w:rPr>
                <w:i/>
              </w:rPr>
              <w:t>Readings for diversity and social justice</w:t>
            </w:r>
            <w:r>
              <w:t xml:space="preserve">. </w:t>
            </w:r>
            <w:r w:rsidRPr="00B4639E">
              <w:rPr>
                <w:rFonts w:eastAsiaTheme="minorHAnsi"/>
                <w:color w:val="000000"/>
              </w:rPr>
              <w:t xml:space="preserve">Section 4 Religious Oppression: Introduction, and </w:t>
            </w:r>
            <w:proofErr w:type="spellStart"/>
            <w:r w:rsidRPr="00B4639E">
              <w:rPr>
                <w:rFonts w:eastAsiaTheme="minorHAnsi"/>
                <w:color w:val="000000"/>
              </w:rPr>
              <w:t>Ch</w:t>
            </w:r>
            <w:proofErr w:type="spellEnd"/>
            <w:r w:rsidRPr="00B4639E">
              <w:rPr>
                <w:rFonts w:eastAsiaTheme="minorHAnsi"/>
                <w:color w:val="000000"/>
              </w:rPr>
              <w:t xml:space="preserve"> 43, </w:t>
            </w:r>
            <w:r>
              <w:rPr>
                <w:rFonts w:eastAsiaTheme="minorHAnsi"/>
                <w:color w:val="000000"/>
              </w:rPr>
              <w:t xml:space="preserve">and Ch. </w:t>
            </w:r>
            <w:r w:rsidRPr="00B4639E">
              <w:rPr>
                <w:rFonts w:eastAsiaTheme="minorHAnsi"/>
                <w:color w:val="000000"/>
              </w:rPr>
              <w:t>45</w:t>
            </w:r>
          </w:p>
          <w:p w14:paraId="0AD3B41C" w14:textId="77777777" w:rsidR="00B04509" w:rsidRDefault="00B04509" w:rsidP="00174762">
            <w:pPr>
              <w:tabs>
                <w:tab w:val="left" w:pos="360"/>
              </w:tabs>
              <w:rPr>
                <w:rFonts w:eastAsiaTheme="minorHAnsi"/>
                <w:color w:val="000000"/>
              </w:rPr>
            </w:pPr>
          </w:p>
          <w:p w14:paraId="76B13DBB" w14:textId="60E8996A" w:rsidR="00B04509" w:rsidRDefault="00B04509" w:rsidP="00174762">
            <w:pPr>
              <w:tabs>
                <w:tab w:val="left" w:pos="603"/>
              </w:tabs>
              <w:spacing w:after="55"/>
              <w:rPr>
                <w:b/>
              </w:rPr>
            </w:pPr>
            <w:r w:rsidRPr="004D697E">
              <w:rPr>
                <w:b/>
              </w:rPr>
              <w:t>Short Quiz</w:t>
            </w:r>
            <w:r>
              <w:rPr>
                <w:b/>
              </w:rPr>
              <w:t xml:space="preserve"> </w:t>
            </w:r>
            <w:r w:rsidR="00A25B08">
              <w:rPr>
                <w:b/>
              </w:rPr>
              <w:t>5</w:t>
            </w:r>
            <w:r w:rsidRPr="004D697E">
              <w:rPr>
                <w:b/>
              </w:rPr>
              <w:t>:</w:t>
            </w:r>
            <w:r>
              <w:rPr>
                <w:b/>
              </w:rPr>
              <w:t xml:space="preserve"> February 2</w:t>
            </w:r>
            <w:r w:rsidR="007324AF">
              <w:rPr>
                <w:b/>
              </w:rPr>
              <w:t>6</w:t>
            </w:r>
            <w:r>
              <w:rPr>
                <w:b/>
              </w:rPr>
              <w:t>: Readings, Lectures and Videos</w:t>
            </w:r>
          </w:p>
          <w:p w14:paraId="089A2B8B" w14:textId="77777777" w:rsidR="00B04509" w:rsidRPr="00B4639E" w:rsidRDefault="00B04509" w:rsidP="00174762">
            <w:pPr>
              <w:tabs>
                <w:tab w:val="left" w:pos="360"/>
              </w:tabs>
              <w:rPr>
                <w:rFonts w:eastAsiaTheme="minorHAnsi"/>
                <w:color w:val="000000"/>
              </w:rPr>
            </w:pPr>
          </w:p>
          <w:p w14:paraId="1D8529AC" w14:textId="77777777" w:rsidR="00B04509" w:rsidRPr="00B037BB" w:rsidRDefault="00B04509" w:rsidP="00174762">
            <w:pPr>
              <w:tabs>
                <w:tab w:val="left" w:pos="360"/>
              </w:tabs>
              <w:rPr>
                <w:sz w:val="22"/>
                <w:szCs w:val="22"/>
              </w:rPr>
            </w:pPr>
          </w:p>
          <w:p w14:paraId="189C6B7A" w14:textId="77777777" w:rsidR="00B04509" w:rsidRPr="00B037BB" w:rsidRDefault="00B04509" w:rsidP="00174762">
            <w:pPr>
              <w:tabs>
                <w:tab w:val="left" w:pos="360"/>
              </w:tabs>
              <w:rPr>
                <w:b/>
                <w:sz w:val="22"/>
                <w:szCs w:val="22"/>
              </w:rPr>
            </w:pPr>
            <w:r w:rsidRPr="00B037BB">
              <w:rPr>
                <w:sz w:val="22"/>
                <w:szCs w:val="22"/>
              </w:rPr>
              <w:t xml:space="preserve">(290-3-3.04 (4) (c) 1. (ii) </w:t>
            </w:r>
            <w:proofErr w:type="gramStart"/>
            <w:r w:rsidRPr="00B037BB">
              <w:rPr>
                <w:sz w:val="22"/>
                <w:szCs w:val="22"/>
              </w:rPr>
              <w:t>and</w:t>
            </w:r>
            <w:proofErr w:type="gramEnd"/>
            <w:r w:rsidRPr="00B037BB">
              <w:rPr>
                <w:sz w:val="22"/>
                <w:szCs w:val="22"/>
              </w:rPr>
              <w:t xml:space="preserve"> (290-3-3.04 (4)(c) 1. (iii)</w:t>
            </w:r>
          </w:p>
        </w:tc>
      </w:tr>
      <w:tr w:rsidR="00B04509" w:rsidRPr="00B037BB" w14:paraId="17E7E4B2" w14:textId="77777777" w:rsidTr="00174762">
        <w:trPr>
          <w:trHeight w:val="1349"/>
        </w:trPr>
        <w:tc>
          <w:tcPr>
            <w:tcW w:w="2808" w:type="dxa"/>
          </w:tcPr>
          <w:p w14:paraId="322FCDC4" w14:textId="77777777" w:rsidR="00B04509" w:rsidRDefault="00B04509" w:rsidP="00174762">
            <w:pPr>
              <w:tabs>
                <w:tab w:val="left" w:pos="360"/>
              </w:tabs>
              <w:jc w:val="center"/>
              <w:rPr>
                <w:rStyle w:val="ExpectnChar"/>
                <w:b/>
                <w:color w:val="000000"/>
              </w:rPr>
            </w:pPr>
          </w:p>
          <w:p w14:paraId="6EF59844" w14:textId="48CB96FD" w:rsidR="00B04509" w:rsidRDefault="00B04509" w:rsidP="00174762">
            <w:pPr>
              <w:tabs>
                <w:tab w:val="left" w:pos="360"/>
              </w:tabs>
              <w:jc w:val="center"/>
              <w:rPr>
                <w:rStyle w:val="ExpectnChar"/>
                <w:b/>
                <w:color w:val="000000"/>
              </w:rPr>
            </w:pPr>
            <w:r>
              <w:rPr>
                <w:rStyle w:val="ExpectnChar"/>
                <w:b/>
                <w:color w:val="000000"/>
              </w:rPr>
              <w:t xml:space="preserve">March </w:t>
            </w:r>
            <w:r w:rsidR="007324AF">
              <w:rPr>
                <w:rStyle w:val="ExpectnChar"/>
                <w:b/>
                <w:color w:val="000000"/>
              </w:rPr>
              <w:t>5</w:t>
            </w:r>
          </w:p>
          <w:p w14:paraId="5EDF4E28" w14:textId="77777777" w:rsidR="00B04509" w:rsidRDefault="00B04509" w:rsidP="00174762">
            <w:pPr>
              <w:tabs>
                <w:tab w:val="left" w:pos="360"/>
              </w:tabs>
              <w:jc w:val="center"/>
              <w:rPr>
                <w:b/>
                <w:szCs w:val="22"/>
              </w:rPr>
            </w:pPr>
          </w:p>
          <w:p w14:paraId="37C62C46" w14:textId="77777777" w:rsidR="00B04509" w:rsidRPr="00B037BB" w:rsidRDefault="00B04509" w:rsidP="00174762">
            <w:pPr>
              <w:tabs>
                <w:tab w:val="left" w:pos="360"/>
              </w:tabs>
              <w:jc w:val="center"/>
              <w:rPr>
                <w:sz w:val="22"/>
                <w:szCs w:val="22"/>
              </w:rPr>
            </w:pPr>
            <w:r w:rsidRPr="00B037BB">
              <w:rPr>
                <w:sz w:val="22"/>
                <w:szCs w:val="22"/>
              </w:rPr>
              <w:t>Poverty: Student Differences in the Classroom</w:t>
            </w:r>
          </w:p>
          <w:p w14:paraId="489D47CE" w14:textId="77777777" w:rsidR="00B04509" w:rsidRPr="00B037BB" w:rsidRDefault="00B04509" w:rsidP="00174762">
            <w:pPr>
              <w:tabs>
                <w:tab w:val="left" w:pos="360"/>
              </w:tabs>
              <w:jc w:val="center"/>
              <w:rPr>
                <w:sz w:val="22"/>
                <w:szCs w:val="22"/>
              </w:rPr>
            </w:pPr>
            <w:r w:rsidRPr="00B037BB">
              <w:rPr>
                <w:sz w:val="22"/>
                <w:szCs w:val="22"/>
              </w:rPr>
              <w:t>(</w:t>
            </w:r>
            <w:proofErr w:type="gramStart"/>
            <w:r w:rsidRPr="00B037BB">
              <w:rPr>
                <w:sz w:val="22"/>
                <w:szCs w:val="22"/>
              </w:rPr>
              <w:t>continued</w:t>
            </w:r>
            <w:proofErr w:type="gramEnd"/>
            <w:r w:rsidRPr="00B037BB">
              <w:rPr>
                <w:sz w:val="22"/>
                <w:szCs w:val="22"/>
              </w:rPr>
              <w:t>)</w:t>
            </w:r>
          </w:p>
          <w:p w14:paraId="54D88386" w14:textId="77777777" w:rsidR="00B04509" w:rsidRPr="00B037BB" w:rsidRDefault="00B04509" w:rsidP="00174762">
            <w:pPr>
              <w:tabs>
                <w:tab w:val="left" w:pos="360"/>
              </w:tabs>
              <w:jc w:val="center"/>
              <w:rPr>
                <w:sz w:val="22"/>
                <w:szCs w:val="22"/>
              </w:rPr>
            </w:pPr>
          </w:p>
          <w:p w14:paraId="113A95C8" w14:textId="77777777" w:rsidR="00B04509" w:rsidRDefault="00B04509" w:rsidP="00174762">
            <w:pPr>
              <w:tabs>
                <w:tab w:val="left" w:pos="360"/>
              </w:tabs>
              <w:jc w:val="center"/>
              <w:rPr>
                <w:b/>
                <w:szCs w:val="22"/>
              </w:rPr>
            </w:pPr>
            <w:r w:rsidRPr="00B037BB">
              <w:rPr>
                <w:sz w:val="22"/>
                <w:szCs w:val="22"/>
              </w:rPr>
              <w:t>Specify how adequacy funding attempts to address the problems of poverty on educational achievemen</w:t>
            </w:r>
            <w:r>
              <w:rPr>
                <w:sz w:val="22"/>
                <w:szCs w:val="22"/>
              </w:rPr>
              <w:t>t</w:t>
            </w:r>
          </w:p>
        </w:tc>
        <w:tc>
          <w:tcPr>
            <w:tcW w:w="5670" w:type="dxa"/>
          </w:tcPr>
          <w:p w14:paraId="0F90D4EE" w14:textId="4452115C" w:rsidR="00B04509" w:rsidRDefault="00B04509" w:rsidP="00174762">
            <w:pPr>
              <w:tabs>
                <w:tab w:val="left" w:pos="360"/>
              </w:tabs>
              <w:rPr>
                <w:b/>
                <w:sz w:val="22"/>
                <w:szCs w:val="22"/>
              </w:rPr>
            </w:pPr>
            <w:r>
              <w:rPr>
                <w:b/>
                <w:sz w:val="22"/>
                <w:szCs w:val="22"/>
              </w:rPr>
              <w:t xml:space="preserve">Ed Week </w:t>
            </w:r>
            <w:r w:rsidR="00E00D0F">
              <w:rPr>
                <w:b/>
                <w:sz w:val="22"/>
                <w:szCs w:val="22"/>
              </w:rPr>
              <w:t>6</w:t>
            </w:r>
            <w:r>
              <w:rPr>
                <w:b/>
                <w:sz w:val="22"/>
                <w:szCs w:val="22"/>
              </w:rPr>
              <w:t xml:space="preserve">:  </w:t>
            </w:r>
            <w:r w:rsidR="0091201F">
              <w:rPr>
                <w:b/>
                <w:sz w:val="22"/>
                <w:szCs w:val="22"/>
              </w:rPr>
              <w:t>Carol Hall and Sydney Hall</w:t>
            </w:r>
          </w:p>
          <w:p w14:paraId="42455593" w14:textId="77777777" w:rsidR="00B04509" w:rsidRPr="0018709C" w:rsidRDefault="00B04509" w:rsidP="00174762">
            <w:pPr>
              <w:tabs>
                <w:tab w:val="left" w:pos="360"/>
              </w:tabs>
              <w:rPr>
                <w:b/>
              </w:rPr>
            </w:pPr>
          </w:p>
          <w:p w14:paraId="78F0BB32" w14:textId="77777777" w:rsidR="00B04509" w:rsidRPr="0018709C" w:rsidRDefault="00B04509" w:rsidP="00174762">
            <w:pPr>
              <w:numPr>
                <w:ilvl w:val="12"/>
                <w:numId w:val="0"/>
              </w:numPr>
              <w:rPr>
                <w:b/>
                <w:bCs/>
              </w:rPr>
            </w:pPr>
            <w:r w:rsidRPr="0018709C">
              <w:rPr>
                <w:b/>
              </w:rPr>
              <w:t>Lecture</w:t>
            </w:r>
            <w:r w:rsidRPr="0018709C">
              <w:t xml:space="preserve">: National State and </w:t>
            </w:r>
            <w:r w:rsidRPr="0018709C">
              <w:rPr>
                <w:b/>
                <w:bCs/>
              </w:rPr>
              <w:t xml:space="preserve">Local </w:t>
            </w:r>
            <w:r w:rsidRPr="0018709C">
              <w:t xml:space="preserve">government </w:t>
            </w:r>
            <w:r w:rsidRPr="0018709C">
              <w:rPr>
                <w:b/>
                <w:bCs/>
              </w:rPr>
              <w:t>Control and school finance</w:t>
            </w:r>
          </w:p>
          <w:p w14:paraId="464A625A" w14:textId="77777777" w:rsidR="00B04509" w:rsidRPr="0018709C" w:rsidRDefault="00B04509" w:rsidP="00174762">
            <w:pPr>
              <w:numPr>
                <w:ilvl w:val="12"/>
                <w:numId w:val="0"/>
              </w:numPr>
            </w:pPr>
          </w:p>
          <w:p w14:paraId="2EABF3D5" w14:textId="77777777" w:rsidR="00B04509" w:rsidRPr="0018709C" w:rsidRDefault="00B04509" w:rsidP="00174762">
            <w:pPr>
              <w:pStyle w:val="BodyText3"/>
              <w:rPr>
                <w:sz w:val="24"/>
                <w:szCs w:val="24"/>
              </w:rPr>
            </w:pPr>
            <w:r w:rsidRPr="0018709C">
              <w:rPr>
                <w:b/>
                <w:sz w:val="24"/>
                <w:szCs w:val="24"/>
              </w:rPr>
              <w:t>Video:</w:t>
            </w:r>
            <w:r w:rsidRPr="0018709C">
              <w:rPr>
                <w:sz w:val="24"/>
                <w:szCs w:val="24"/>
              </w:rPr>
              <w:t xml:space="preserve"> Children in America’s Schools  – The debate (First sixty minutes)</w:t>
            </w:r>
          </w:p>
          <w:p w14:paraId="15B603C1" w14:textId="77777777" w:rsidR="00B04509" w:rsidRPr="0018709C" w:rsidRDefault="00B04509" w:rsidP="00174762">
            <w:pPr>
              <w:pStyle w:val="BodyText3"/>
              <w:rPr>
                <w:sz w:val="24"/>
                <w:szCs w:val="24"/>
              </w:rPr>
            </w:pPr>
            <w:r w:rsidRPr="0018709C">
              <w:rPr>
                <w:b/>
                <w:sz w:val="24"/>
                <w:szCs w:val="24"/>
              </w:rPr>
              <w:t xml:space="preserve">Readings: </w:t>
            </w:r>
            <w:r w:rsidRPr="00170115">
              <w:rPr>
                <w:b/>
                <w:sz w:val="24"/>
                <w:szCs w:val="24"/>
              </w:rPr>
              <w:t>Ornstein</w:t>
            </w:r>
            <w:r w:rsidRPr="00170115">
              <w:rPr>
                <w:sz w:val="24"/>
                <w:szCs w:val="24"/>
              </w:rPr>
              <w:t xml:space="preserve">, </w:t>
            </w:r>
            <w:r w:rsidRPr="00170115">
              <w:rPr>
                <w:b/>
                <w:sz w:val="24"/>
                <w:szCs w:val="24"/>
              </w:rPr>
              <w:t xml:space="preserve">et. </w:t>
            </w:r>
            <w:proofErr w:type="gramStart"/>
            <w:r w:rsidRPr="00170115">
              <w:rPr>
                <w:b/>
                <w:sz w:val="24"/>
                <w:szCs w:val="24"/>
              </w:rPr>
              <w:t>al</w:t>
            </w:r>
            <w:proofErr w:type="gramEnd"/>
            <w:r w:rsidRPr="00170115">
              <w:rPr>
                <w:sz w:val="24"/>
                <w:szCs w:val="24"/>
              </w:rPr>
              <w:t>,</w:t>
            </w:r>
            <w:r w:rsidRPr="008946D5">
              <w:t xml:space="preserve">  </w:t>
            </w:r>
            <w:r w:rsidRPr="0018709C">
              <w:rPr>
                <w:rFonts w:eastAsiaTheme="minorHAnsi"/>
                <w:color w:val="000000"/>
                <w:sz w:val="24"/>
                <w:szCs w:val="24"/>
              </w:rPr>
              <w:t xml:space="preserve">(2014). </w:t>
            </w:r>
            <w:r w:rsidRPr="0018709C">
              <w:rPr>
                <w:rFonts w:eastAsiaTheme="minorHAnsi"/>
                <w:i/>
                <w:iCs/>
                <w:color w:val="000000"/>
                <w:sz w:val="24"/>
                <w:szCs w:val="24"/>
              </w:rPr>
              <w:t>Foundations of Education</w:t>
            </w:r>
            <w:r w:rsidRPr="0018709C">
              <w:rPr>
                <w:rFonts w:eastAsiaTheme="minorHAnsi"/>
                <w:color w:val="000000"/>
                <w:sz w:val="24"/>
                <w:szCs w:val="24"/>
              </w:rPr>
              <w:t xml:space="preserve">. Chapters. 7 </w:t>
            </w:r>
          </w:p>
          <w:p w14:paraId="02BAC0A2" w14:textId="77777777" w:rsidR="00B04509" w:rsidRPr="0018709C" w:rsidRDefault="00B04509" w:rsidP="00174762">
            <w:r>
              <w:rPr>
                <w:rFonts w:eastAsiaTheme="minorHAnsi"/>
                <w:b/>
                <w:color w:val="000000"/>
              </w:rPr>
              <w:t xml:space="preserve">Adams. </w:t>
            </w:r>
            <w:proofErr w:type="gramStart"/>
            <w:r>
              <w:rPr>
                <w:rFonts w:eastAsiaTheme="minorHAnsi"/>
                <w:b/>
                <w:color w:val="000000"/>
              </w:rPr>
              <w:t>et</w:t>
            </w:r>
            <w:proofErr w:type="gramEnd"/>
            <w:r>
              <w:rPr>
                <w:rFonts w:eastAsiaTheme="minorHAnsi"/>
                <w:b/>
                <w:color w:val="000000"/>
              </w:rPr>
              <w:t xml:space="preserve"> al. </w:t>
            </w:r>
            <w:r w:rsidRPr="0018709C">
              <w:rPr>
                <w:rFonts w:eastAsiaTheme="minorHAnsi"/>
                <w:color w:val="000000"/>
              </w:rPr>
              <w:t xml:space="preserve"> (2013) </w:t>
            </w:r>
            <w:r w:rsidRPr="0018709C">
              <w:rPr>
                <w:i/>
              </w:rPr>
              <w:t>Readings for diversity and social justice</w:t>
            </w:r>
            <w:r w:rsidRPr="0018709C">
              <w:t xml:space="preserve">. Ch. 25, </w:t>
            </w:r>
            <w:r>
              <w:t xml:space="preserve">26, </w:t>
            </w:r>
            <w:r w:rsidRPr="0018709C">
              <w:t>and Ch. 33</w:t>
            </w:r>
          </w:p>
          <w:p w14:paraId="517CBF32" w14:textId="77777777" w:rsidR="00B04509" w:rsidRPr="002547A9" w:rsidRDefault="00B04509" w:rsidP="00174762">
            <w:pPr>
              <w:pStyle w:val="BodyText3"/>
              <w:numPr>
                <w:ilvl w:val="0"/>
                <w:numId w:val="2"/>
              </w:numPr>
              <w:rPr>
                <w:bCs/>
                <w:i/>
                <w:sz w:val="20"/>
                <w:szCs w:val="20"/>
              </w:rPr>
            </w:pPr>
          </w:p>
          <w:p w14:paraId="39BFD1C9" w14:textId="32886CA8" w:rsidR="00B04509" w:rsidRDefault="00B04509" w:rsidP="00174762">
            <w:pPr>
              <w:tabs>
                <w:tab w:val="left" w:pos="603"/>
              </w:tabs>
              <w:spacing w:after="55"/>
              <w:rPr>
                <w:b/>
              </w:rPr>
            </w:pPr>
            <w:r w:rsidRPr="004D697E">
              <w:rPr>
                <w:b/>
              </w:rPr>
              <w:t>Short Quiz</w:t>
            </w:r>
            <w:r>
              <w:rPr>
                <w:b/>
              </w:rPr>
              <w:t xml:space="preserve"> </w:t>
            </w:r>
            <w:r w:rsidR="00A25B08">
              <w:rPr>
                <w:b/>
              </w:rPr>
              <w:t>6</w:t>
            </w:r>
            <w:r w:rsidRPr="004D697E">
              <w:rPr>
                <w:b/>
              </w:rPr>
              <w:t>:</w:t>
            </w:r>
            <w:r>
              <w:rPr>
                <w:b/>
              </w:rPr>
              <w:t xml:space="preserve"> March </w:t>
            </w:r>
            <w:r w:rsidR="007324AF">
              <w:rPr>
                <w:b/>
              </w:rPr>
              <w:t>5</w:t>
            </w:r>
            <w:r>
              <w:rPr>
                <w:b/>
              </w:rPr>
              <w:t>: Readings, Lectures and Videos</w:t>
            </w:r>
          </w:p>
          <w:p w14:paraId="0EDFD6BA" w14:textId="77777777" w:rsidR="00B04509" w:rsidRPr="00B037BB" w:rsidRDefault="00B04509" w:rsidP="00174762">
            <w:pPr>
              <w:tabs>
                <w:tab w:val="left" w:pos="360"/>
              </w:tabs>
              <w:rPr>
                <w:sz w:val="22"/>
                <w:szCs w:val="22"/>
              </w:rPr>
            </w:pPr>
          </w:p>
          <w:p w14:paraId="3C3D54B8" w14:textId="77777777" w:rsidR="00B04509" w:rsidRDefault="00B04509" w:rsidP="00174762">
            <w:pPr>
              <w:tabs>
                <w:tab w:val="left" w:pos="360"/>
              </w:tabs>
              <w:rPr>
                <w:b/>
                <w:sz w:val="22"/>
                <w:szCs w:val="22"/>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(iii)</w:t>
            </w:r>
          </w:p>
        </w:tc>
      </w:tr>
      <w:tr w:rsidR="00B04509" w:rsidRPr="00B037BB" w14:paraId="042B699B" w14:textId="77777777" w:rsidTr="00174762">
        <w:tc>
          <w:tcPr>
            <w:tcW w:w="2808" w:type="dxa"/>
          </w:tcPr>
          <w:p w14:paraId="363D4FF0" w14:textId="77777777" w:rsidR="00B04509" w:rsidRPr="00B037BB" w:rsidRDefault="00B04509" w:rsidP="00174762">
            <w:pPr>
              <w:tabs>
                <w:tab w:val="left" w:pos="360"/>
              </w:tabs>
              <w:jc w:val="center"/>
              <w:rPr>
                <w:b/>
                <w:sz w:val="22"/>
                <w:szCs w:val="22"/>
              </w:rPr>
            </w:pPr>
          </w:p>
          <w:p w14:paraId="69308AC5" w14:textId="6403C15A" w:rsidR="00B04509" w:rsidRDefault="00B04509" w:rsidP="00174762">
            <w:pPr>
              <w:tabs>
                <w:tab w:val="left" w:pos="360"/>
              </w:tabs>
              <w:jc w:val="center"/>
              <w:rPr>
                <w:rStyle w:val="ExpectnChar"/>
                <w:b/>
                <w:color w:val="000000"/>
              </w:rPr>
            </w:pPr>
            <w:r>
              <w:rPr>
                <w:rStyle w:val="ExpectnChar"/>
                <w:b/>
                <w:color w:val="000000"/>
              </w:rPr>
              <w:t>March 1</w:t>
            </w:r>
            <w:r w:rsidR="007324AF">
              <w:rPr>
                <w:rStyle w:val="ExpectnChar"/>
                <w:b/>
                <w:color w:val="000000"/>
              </w:rPr>
              <w:t>2</w:t>
            </w:r>
          </w:p>
          <w:p w14:paraId="06488694" w14:textId="77777777" w:rsidR="00B04509" w:rsidRDefault="00B04509" w:rsidP="00174762">
            <w:pPr>
              <w:tabs>
                <w:tab w:val="left" w:pos="360"/>
              </w:tabs>
              <w:jc w:val="center"/>
              <w:rPr>
                <w:b/>
                <w:szCs w:val="22"/>
              </w:rPr>
            </w:pPr>
          </w:p>
          <w:p w14:paraId="275F9B88" w14:textId="77777777" w:rsidR="00B04509" w:rsidRPr="000A7EAF" w:rsidRDefault="00B04509" w:rsidP="00174762">
            <w:pPr>
              <w:tabs>
                <w:tab w:val="left" w:pos="360"/>
              </w:tabs>
              <w:jc w:val="center"/>
              <w:rPr>
                <w:b/>
                <w:szCs w:val="22"/>
              </w:rPr>
            </w:pPr>
            <w:r>
              <w:rPr>
                <w:b/>
                <w:szCs w:val="22"/>
              </w:rPr>
              <w:t>Family wealth and public education</w:t>
            </w:r>
          </w:p>
          <w:p w14:paraId="19DE79FD" w14:textId="77777777" w:rsidR="00B04509" w:rsidRPr="000A7EAF" w:rsidRDefault="00B04509" w:rsidP="00174762">
            <w:pPr>
              <w:tabs>
                <w:tab w:val="left" w:pos="360"/>
              </w:tabs>
              <w:jc w:val="center"/>
              <w:rPr>
                <w:b/>
                <w:szCs w:val="22"/>
              </w:rPr>
            </w:pPr>
          </w:p>
        </w:tc>
        <w:tc>
          <w:tcPr>
            <w:tcW w:w="5670" w:type="dxa"/>
          </w:tcPr>
          <w:p w14:paraId="06FAA0A0" w14:textId="5B4D390B" w:rsidR="00B04509" w:rsidRDefault="00B04509" w:rsidP="00174762">
            <w:pPr>
              <w:tabs>
                <w:tab w:val="left" w:pos="360"/>
              </w:tabs>
              <w:rPr>
                <w:b/>
                <w:sz w:val="22"/>
                <w:szCs w:val="22"/>
              </w:rPr>
            </w:pPr>
            <w:r>
              <w:rPr>
                <w:b/>
                <w:sz w:val="22"/>
                <w:szCs w:val="22"/>
              </w:rPr>
              <w:t xml:space="preserve">Ed Week </w:t>
            </w:r>
            <w:r w:rsidR="00E00D0F">
              <w:rPr>
                <w:b/>
                <w:sz w:val="22"/>
                <w:szCs w:val="22"/>
              </w:rPr>
              <w:t>7:</w:t>
            </w:r>
            <w:r>
              <w:rPr>
                <w:b/>
                <w:sz w:val="22"/>
                <w:szCs w:val="22"/>
              </w:rPr>
              <w:t xml:space="preserve"> </w:t>
            </w:r>
            <w:r w:rsidR="00542536">
              <w:rPr>
                <w:b/>
                <w:sz w:val="22"/>
                <w:szCs w:val="22"/>
              </w:rPr>
              <w:t>Harris</w:t>
            </w:r>
            <w:r>
              <w:rPr>
                <w:b/>
                <w:sz w:val="22"/>
                <w:szCs w:val="22"/>
              </w:rPr>
              <w:t xml:space="preserve"> and </w:t>
            </w:r>
            <w:r w:rsidR="00542536">
              <w:rPr>
                <w:b/>
                <w:sz w:val="22"/>
                <w:szCs w:val="22"/>
              </w:rPr>
              <w:t>Hill</w:t>
            </w:r>
          </w:p>
          <w:p w14:paraId="57F0D910" w14:textId="77777777" w:rsidR="00B04509" w:rsidRDefault="00B04509" w:rsidP="00174762">
            <w:pPr>
              <w:tabs>
                <w:tab w:val="left" w:pos="360"/>
              </w:tabs>
              <w:rPr>
                <w:b/>
                <w:sz w:val="22"/>
                <w:szCs w:val="22"/>
              </w:rPr>
            </w:pPr>
          </w:p>
          <w:p w14:paraId="4DC42AD4" w14:textId="77777777" w:rsidR="00B04509" w:rsidRPr="00B037BB" w:rsidRDefault="00B04509" w:rsidP="00174762">
            <w:pPr>
              <w:tabs>
                <w:tab w:val="left" w:pos="360"/>
              </w:tabs>
              <w:rPr>
                <w:b/>
                <w:sz w:val="22"/>
                <w:szCs w:val="22"/>
              </w:rPr>
            </w:pPr>
            <w:r>
              <w:rPr>
                <w:b/>
                <w:sz w:val="22"/>
                <w:szCs w:val="22"/>
              </w:rPr>
              <w:t>Discussion Question</w:t>
            </w:r>
            <w:r w:rsidRPr="00B037BB">
              <w:rPr>
                <w:b/>
                <w:sz w:val="22"/>
                <w:szCs w:val="22"/>
              </w:rPr>
              <w:t>:</w:t>
            </w:r>
          </w:p>
          <w:p w14:paraId="79ABF60E" w14:textId="77777777" w:rsidR="00B04509" w:rsidRPr="00F410DC" w:rsidRDefault="00B04509" w:rsidP="00174762">
            <w:pPr>
              <w:numPr>
                <w:ilvl w:val="12"/>
                <w:numId w:val="0"/>
              </w:numPr>
              <w:rPr>
                <w:bCs/>
              </w:rPr>
            </w:pPr>
          </w:p>
          <w:p w14:paraId="550B7EA1" w14:textId="77777777" w:rsidR="00B04509" w:rsidRPr="00F410DC" w:rsidRDefault="00B04509" w:rsidP="00174762">
            <w:pPr>
              <w:numPr>
                <w:ilvl w:val="12"/>
                <w:numId w:val="0"/>
              </w:numPr>
              <w:rPr>
                <w:i/>
              </w:rPr>
            </w:pPr>
            <w:r w:rsidRPr="00F410DC">
              <w:rPr>
                <w:i/>
              </w:rPr>
              <w:t xml:space="preserve">Differences in educational platforms are created by differences in community wealth that add to state funding of public schools. Is it socially fair that differences in community wealth create immense differences in the quality of pubic schools? </w:t>
            </w:r>
          </w:p>
          <w:p w14:paraId="3505D6F5" w14:textId="77777777" w:rsidR="00B04509" w:rsidRPr="00F410DC" w:rsidRDefault="00B04509" w:rsidP="00174762">
            <w:pPr>
              <w:numPr>
                <w:ilvl w:val="12"/>
                <w:numId w:val="0"/>
              </w:numPr>
              <w:rPr>
                <w:b/>
              </w:rPr>
            </w:pPr>
          </w:p>
          <w:p w14:paraId="3C144122" w14:textId="77777777" w:rsidR="00B04509" w:rsidRPr="00F410DC" w:rsidRDefault="00B04509" w:rsidP="00174762">
            <w:pPr>
              <w:numPr>
                <w:ilvl w:val="12"/>
                <w:numId w:val="0"/>
              </w:numPr>
              <w:rPr>
                <w:b/>
                <w:bCs/>
              </w:rPr>
            </w:pPr>
            <w:r w:rsidRPr="00F410DC">
              <w:rPr>
                <w:b/>
              </w:rPr>
              <w:t>Lecture</w:t>
            </w:r>
            <w:r w:rsidRPr="00F410DC">
              <w:t xml:space="preserve">: National State and </w:t>
            </w:r>
            <w:r w:rsidRPr="00F410DC">
              <w:rPr>
                <w:b/>
                <w:bCs/>
              </w:rPr>
              <w:t xml:space="preserve">Local </w:t>
            </w:r>
            <w:r w:rsidRPr="00F410DC">
              <w:t xml:space="preserve">government </w:t>
            </w:r>
            <w:r w:rsidRPr="00F410DC">
              <w:rPr>
                <w:b/>
                <w:bCs/>
              </w:rPr>
              <w:t>Control and school finance</w:t>
            </w:r>
          </w:p>
          <w:p w14:paraId="70137DCE" w14:textId="77777777" w:rsidR="00B04509" w:rsidRPr="00F410DC" w:rsidRDefault="00B04509" w:rsidP="00174762">
            <w:pPr>
              <w:numPr>
                <w:ilvl w:val="12"/>
                <w:numId w:val="0"/>
              </w:numPr>
            </w:pPr>
          </w:p>
          <w:p w14:paraId="36CE3A7A" w14:textId="77777777" w:rsidR="00B04509" w:rsidRPr="00F410DC" w:rsidRDefault="00B04509" w:rsidP="00174762">
            <w:pPr>
              <w:pStyle w:val="BodyText3"/>
              <w:rPr>
                <w:sz w:val="24"/>
                <w:szCs w:val="24"/>
              </w:rPr>
            </w:pPr>
            <w:r w:rsidRPr="00F410DC">
              <w:rPr>
                <w:b/>
                <w:sz w:val="24"/>
                <w:szCs w:val="24"/>
              </w:rPr>
              <w:t>Video:</w:t>
            </w:r>
            <w:r w:rsidRPr="00F410DC">
              <w:rPr>
                <w:sz w:val="24"/>
                <w:szCs w:val="24"/>
              </w:rPr>
              <w:t xml:space="preserve"> Children in America’s Schools  – The debate (Second sixty minutes)</w:t>
            </w:r>
          </w:p>
          <w:p w14:paraId="20A630DD" w14:textId="77777777" w:rsidR="00B04509" w:rsidRPr="00F410DC" w:rsidRDefault="00B04509" w:rsidP="00174762">
            <w:pPr>
              <w:pStyle w:val="BodyText3"/>
              <w:rPr>
                <w:sz w:val="24"/>
                <w:szCs w:val="24"/>
              </w:rPr>
            </w:pPr>
            <w:r w:rsidRPr="00F410DC">
              <w:rPr>
                <w:b/>
                <w:sz w:val="24"/>
                <w:szCs w:val="24"/>
              </w:rPr>
              <w:t>Readings Due</w:t>
            </w:r>
            <w:r w:rsidRPr="00F410DC">
              <w:rPr>
                <w:sz w:val="24"/>
                <w:szCs w:val="24"/>
              </w:rPr>
              <w:t xml:space="preserve">: </w:t>
            </w:r>
            <w:r w:rsidRPr="0016536C">
              <w:rPr>
                <w:b/>
                <w:sz w:val="24"/>
                <w:szCs w:val="24"/>
              </w:rPr>
              <w:t>Ornstein</w:t>
            </w:r>
            <w:r w:rsidRPr="0016536C">
              <w:rPr>
                <w:sz w:val="24"/>
                <w:szCs w:val="24"/>
              </w:rPr>
              <w:t xml:space="preserve">, </w:t>
            </w:r>
            <w:r>
              <w:rPr>
                <w:b/>
                <w:sz w:val="24"/>
                <w:szCs w:val="24"/>
              </w:rPr>
              <w:t>et</w:t>
            </w:r>
            <w:r w:rsidRPr="0016536C">
              <w:rPr>
                <w:b/>
                <w:sz w:val="24"/>
                <w:szCs w:val="24"/>
              </w:rPr>
              <w:t xml:space="preserve"> al</w:t>
            </w:r>
            <w:r>
              <w:rPr>
                <w:b/>
                <w:sz w:val="24"/>
                <w:szCs w:val="24"/>
              </w:rPr>
              <w:t>.</w:t>
            </w:r>
            <w:r w:rsidRPr="008946D5">
              <w:t xml:space="preserve">,  </w:t>
            </w:r>
            <w:r w:rsidRPr="00F410DC">
              <w:rPr>
                <w:rFonts w:eastAsiaTheme="minorHAnsi"/>
                <w:color w:val="000000"/>
                <w:sz w:val="24"/>
                <w:szCs w:val="24"/>
              </w:rPr>
              <w:t xml:space="preserve">(2014). </w:t>
            </w:r>
            <w:r w:rsidRPr="00F410DC">
              <w:rPr>
                <w:rFonts w:eastAsiaTheme="minorHAnsi"/>
                <w:i/>
                <w:iCs/>
                <w:color w:val="000000"/>
                <w:sz w:val="24"/>
                <w:szCs w:val="24"/>
              </w:rPr>
              <w:t>Foundations of Education</w:t>
            </w:r>
            <w:r w:rsidRPr="00F410DC">
              <w:rPr>
                <w:rFonts w:eastAsiaTheme="minorHAnsi"/>
                <w:color w:val="000000"/>
                <w:sz w:val="24"/>
                <w:szCs w:val="24"/>
              </w:rPr>
              <w:t>. Chapters. 8</w:t>
            </w:r>
          </w:p>
          <w:p w14:paraId="22AD6042" w14:textId="77777777" w:rsidR="00B04509" w:rsidRPr="00F410DC" w:rsidRDefault="00B04509" w:rsidP="00174762">
            <w:r>
              <w:rPr>
                <w:rFonts w:eastAsiaTheme="minorHAnsi"/>
                <w:b/>
                <w:color w:val="000000"/>
              </w:rPr>
              <w:t xml:space="preserve">Adams. </w:t>
            </w:r>
            <w:proofErr w:type="gramStart"/>
            <w:r>
              <w:rPr>
                <w:rFonts w:eastAsiaTheme="minorHAnsi"/>
                <w:b/>
                <w:color w:val="000000"/>
              </w:rPr>
              <w:t>et</w:t>
            </w:r>
            <w:proofErr w:type="gramEnd"/>
            <w:r>
              <w:rPr>
                <w:rFonts w:eastAsiaTheme="minorHAnsi"/>
                <w:b/>
                <w:color w:val="000000"/>
              </w:rPr>
              <w:t xml:space="preserve"> al. </w:t>
            </w:r>
            <w:r w:rsidRPr="00F410DC">
              <w:rPr>
                <w:rFonts w:eastAsiaTheme="minorHAnsi"/>
                <w:color w:val="000000"/>
              </w:rPr>
              <w:t xml:space="preserve"> (2013) </w:t>
            </w:r>
            <w:r w:rsidRPr="00F410DC">
              <w:rPr>
                <w:i/>
              </w:rPr>
              <w:t>Readings for diversity and social justice</w:t>
            </w:r>
            <w:r w:rsidRPr="00F410DC">
              <w:t>. Ch. 35, and 38</w:t>
            </w:r>
          </w:p>
          <w:p w14:paraId="705292E0" w14:textId="77777777" w:rsidR="00B04509" w:rsidRPr="00F410DC" w:rsidRDefault="00B04509" w:rsidP="00174762">
            <w:pPr>
              <w:pStyle w:val="BodyText3"/>
              <w:numPr>
                <w:ilvl w:val="0"/>
                <w:numId w:val="2"/>
              </w:numPr>
              <w:rPr>
                <w:bCs/>
                <w:i/>
                <w:sz w:val="24"/>
                <w:szCs w:val="24"/>
              </w:rPr>
            </w:pPr>
          </w:p>
          <w:p w14:paraId="1865D400" w14:textId="12B3199B" w:rsidR="009C10F3" w:rsidRPr="00F410DC" w:rsidRDefault="00B04509" w:rsidP="00174762">
            <w:pPr>
              <w:tabs>
                <w:tab w:val="left" w:pos="603"/>
              </w:tabs>
              <w:spacing w:after="55"/>
              <w:rPr>
                <w:b/>
              </w:rPr>
            </w:pPr>
            <w:r w:rsidRPr="00F410DC">
              <w:rPr>
                <w:b/>
              </w:rPr>
              <w:t xml:space="preserve">Short Quiz </w:t>
            </w:r>
            <w:r w:rsidR="00A25B08">
              <w:rPr>
                <w:b/>
              </w:rPr>
              <w:t>7</w:t>
            </w:r>
            <w:r>
              <w:rPr>
                <w:b/>
              </w:rPr>
              <w:t>: March 1</w:t>
            </w:r>
            <w:r w:rsidR="007324AF">
              <w:rPr>
                <w:b/>
              </w:rPr>
              <w:t>2</w:t>
            </w:r>
            <w:r>
              <w:rPr>
                <w:b/>
              </w:rPr>
              <w:t>:</w:t>
            </w:r>
            <w:r w:rsidRPr="00F410DC">
              <w:rPr>
                <w:b/>
              </w:rPr>
              <w:t xml:space="preserve"> </w:t>
            </w:r>
            <w:r w:rsidR="009C10F3">
              <w:rPr>
                <w:b/>
              </w:rPr>
              <w:t>Half-semester review quiz</w:t>
            </w:r>
          </w:p>
          <w:p w14:paraId="74FC5EEF" w14:textId="77777777" w:rsidR="00B04509" w:rsidRPr="00F410DC" w:rsidRDefault="00B04509" w:rsidP="00174762">
            <w:pPr>
              <w:tabs>
                <w:tab w:val="left" w:pos="360"/>
              </w:tabs>
            </w:pPr>
          </w:p>
          <w:p w14:paraId="10D2DB15" w14:textId="77777777" w:rsidR="00B04509" w:rsidRDefault="00B04509" w:rsidP="00174762">
            <w:pPr>
              <w:tabs>
                <w:tab w:val="left" w:pos="360"/>
              </w:tabs>
              <w:rPr>
                <w:bCs/>
                <w:i/>
                <w:sz w:val="36"/>
                <w:szCs w:val="36"/>
              </w:rPr>
            </w:pPr>
            <w:r w:rsidRPr="00B037BB">
              <w:rPr>
                <w:sz w:val="22"/>
                <w:szCs w:val="22"/>
              </w:rPr>
              <w:t xml:space="preserve">(290-3-3.04 (4)(c) 1. (ii) </w:t>
            </w:r>
            <w:proofErr w:type="gramStart"/>
            <w:r w:rsidRPr="00B037BB">
              <w:rPr>
                <w:sz w:val="22"/>
                <w:szCs w:val="22"/>
              </w:rPr>
              <w:t>and</w:t>
            </w:r>
            <w:proofErr w:type="gramEnd"/>
            <w:r w:rsidRPr="00B037BB">
              <w:rPr>
                <w:sz w:val="22"/>
                <w:szCs w:val="22"/>
              </w:rPr>
              <w:t xml:space="preserve"> (290-3-3.04 (4)(c) 1. (iii)</w:t>
            </w:r>
          </w:p>
        </w:tc>
      </w:tr>
      <w:tr w:rsidR="00B04509" w:rsidRPr="00B037BB" w14:paraId="15B59B63" w14:textId="77777777" w:rsidTr="00174762">
        <w:tc>
          <w:tcPr>
            <w:tcW w:w="2808" w:type="dxa"/>
          </w:tcPr>
          <w:p w14:paraId="107F22E6" w14:textId="1582B994" w:rsidR="00B04509" w:rsidRPr="00B037BB" w:rsidRDefault="00B04509" w:rsidP="00174762">
            <w:pPr>
              <w:tabs>
                <w:tab w:val="left" w:pos="360"/>
              </w:tabs>
              <w:jc w:val="center"/>
              <w:rPr>
                <w:b/>
                <w:sz w:val="22"/>
                <w:szCs w:val="22"/>
              </w:rPr>
            </w:pPr>
          </w:p>
          <w:p w14:paraId="786A7EE2" w14:textId="77777777" w:rsidR="00B04509" w:rsidRDefault="00B04509" w:rsidP="00174762">
            <w:pPr>
              <w:tabs>
                <w:tab w:val="left" w:pos="360"/>
              </w:tabs>
              <w:jc w:val="center"/>
              <w:rPr>
                <w:b/>
                <w:szCs w:val="22"/>
              </w:rPr>
            </w:pPr>
          </w:p>
          <w:p w14:paraId="2892A02F" w14:textId="77777777" w:rsidR="00B04509" w:rsidRPr="000A7EAF" w:rsidRDefault="00B04509" w:rsidP="00174762">
            <w:pPr>
              <w:tabs>
                <w:tab w:val="left" w:pos="360"/>
              </w:tabs>
              <w:jc w:val="center"/>
              <w:rPr>
                <w:szCs w:val="22"/>
              </w:rPr>
            </w:pPr>
          </w:p>
          <w:p w14:paraId="1C17FD20" w14:textId="2C193013" w:rsidR="00B04509" w:rsidRPr="00B037BB" w:rsidRDefault="00B04509" w:rsidP="00174762">
            <w:pPr>
              <w:tabs>
                <w:tab w:val="left" w:pos="360"/>
              </w:tabs>
              <w:jc w:val="center"/>
              <w:rPr>
                <w:sz w:val="22"/>
                <w:szCs w:val="22"/>
              </w:rPr>
            </w:pPr>
            <w:r>
              <w:rPr>
                <w:rStyle w:val="ExpectnChar"/>
                <w:b/>
                <w:color w:val="000000"/>
              </w:rPr>
              <w:t>March 1</w:t>
            </w:r>
            <w:r w:rsidR="007324AF">
              <w:rPr>
                <w:rStyle w:val="ExpectnChar"/>
                <w:b/>
                <w:color w:val="000000"/>
              </w:rPr>
              <w:t>9</w:t>
            </w:r>
          </w:p>
          <w:p w14:paraId="5F566421" w14:textId="77777777" w:rsidR="00B04509" w:rsidRPr="00B037BB" w:rsidRDefault="00B04509" w:rsidP="00174762">
            <w:pPr>
              <w:tabs>
                <w:tab w:val="left" w:pos="360"/>
              </w:tabs>
              <w:jc w:val="center"/>
              <w:rPr>
                <w:b/>
                <w:sz w:val="22"/>
                <w:szCs w:val="22"/>
              </w:rPr>
            </w:pPr>
          </w:p>
          <w:p w14:paraId="104C25FA" w14:textId="77777777" w:rsidR="00B04509" w:rsidRPr="00B037BB" w:rsidRDefault="00B04509" w:rsidP="00174762">
            <w:pPr>
              <w:tabs>
                <w:tab w:val="left" w:pos="360"/>
              </w:tabs>
              <w:jc w:val="center"/>
              <w:rPr>
                <w:sz w:val="22"/>
                <w:szCs w:val="22"/>
              </w:rPr>
            </w:pPr>
            <w:r w:rsidRPr="00B037BB">
              <w:rPr>
                <w:sz w:val="22"/>
                <w:szCs w:val="22"/>
              </w:rPr>
              <w:t>Equality of Educational Opportunity and</w:t>
            </w:r>
          </w:p>
          <w:p w14:paraId="54598F15" w14:textId="77777777" w:rsidR="00B04509" w:rsidRPr="00B037BB" w:rsidRDefault="00B04509" w:rsidP="00174762">
            <w:pPr>
              <w:tabs>
                <w:tab w:val="left" w:pos="360"/>
              </w:tabs>
              <w:jc w:val="center"/>
              <w:rPr>
                <w:sz w:val="22"/>
                <w:szCs w:val="22"/>
              </w:rPr>
            </w:pPr>
            <w:r w:rsidRPr="00B037BB">
              <w:rPr>
                <w:sz w:val="22"/>
                <w:szCs w:val="22"/>
              </w:rPr>
              <w:t>Multiculturalism: Differences in the Classroom</w:t>
            </w:r>
          </w:p>
          <w:p w14:paraId="0AD2F95D" w14:textId="77777777" w:rsidR="00B04509" w:rsidRPr="00B037BB" w:rsidRDefault="00B04509" w:rsidP="00174762">
            <w:pPr>
              <w:tabs>
                <w:tab w:val="left" w:pos="360"/>
              </w:tabs>
              <w:jc w:val="center"/>
              <w:rPr>
                <w:sz w:val="22"/>
                <w:szCs w:val="22"/>
              </w:rPr>
            </w:pPr>
          </w:p>
          <w:p w14:paraId="5AB52B5E" w14:textId="77777777" w:rsidR="00B04509" w:rsidRPr="00B037BB" w:rsidRDefault="00B04509" w:rsidP="00174762">
            <w:pPr>
              <w:jc w:val="center"/>
              <w:rPr>
                <w:sz w:val="22"/>
                <w:szCs w:val="22"/>
              </w:rPr>
            </w:pPr>
            <w:r w:rsidRPr="00B037BB">
              <w:rPr>
                <w:sz w:val="22"/>
                <w:szCs w:val="22"/>
              </w:rPr>
              <w:t>Specify with special reference to Native Americans, h</w:t>
            </w:r>
            <w:r>
              <w:t>ow student learning is influenced by individual experiences, talents, and prior learning, including language and family/community values and culture</w:t>
            </w:r>
          </w:p>
          <w:p w14:paraId="734D9308" w14:textId="77777777" w:rsidR="00B04509" w:rsidRPr="00B037BB" w:rsidRDefault="00B04509" w:rsidP="00174762">
            <w:pPr>
              <w:tabs>
                <w:tab w:val="left" w:pos="360"/>
              </w:tabs>
              <w:jc w:val="center"/>
              <w:rPr>
                <w:sz w:val="22"/>
                <w:szCs w:val="22"/>
              </w:rPr>
            </w:pPr>
          </w:p>
        </w:tc>
        <w:tc>
          <w:tcPr>
            <w:tcW w:w="5670" w:type="dxa"/>
          </w:tcPr>
          <w:p w14:paraId="020E8A9A" w14:textId="4FB14B09" w:rsidR="00B04509" w:rsidRPr="0016536C" w:rsidRDefault="00B04509" w:rsidP="00174762">
            <w:pPr>
              <w:tabs>
                <w:tab w:val="left" w:pos="360"/>
              </w:tabs>
              <w:rPr>
                <w:b/>
              </w:rPr>
            </w:pPr>
            <w:r w:rsidRPr="0016536C">
              <w:rPr>
                <w:b/>
              </w:rPr>
              <w:t xml:space="preserve">Ed Week </w:t>
            </w:r>
            <w:r w:rsidR="00E00D0F">
              <w:rPr>
                <w:b/>
              </w:rPr>
              <w:t>8</w:t>
            </w:r>
            <w:r w:rsidRPr="0016536C">
              <w:rPr>
                <w:b/>
              </w:rPr>
              <w:t xml:space="preserve">:  </w:t>
            </w:r>
            <w:r w:rsidR="00542536">
              <w:rPr>
                <w:b/>
              </w:rPr>
              <w:t>Long</w:t>
            </w:r>
            <w:r w:rsidR="0091201F">
              <w:rPr>
                <w:b/>
              </w:rPr>
              <w:t xml:space="preserve"> and Holland</w:t>
            </w:r>
          </w:p>
          <w:p w14:paraId="02E7F09E" w14:textId="77777777" w:rsidR="00B04509" w:rsidRPr="0016536C" w:rsidRDefault="00B04509" w:rsidP="00174762">
            <w:pPr>
              <w:tabs>
                <w:tab w:val="left" w:pos="360"/>
              </w:tabs>
              <w:rPr>
                <w:b/>
              </w:rPr>
            </w:pPr>
          </w:p>
          <w:p w14:paraId="1706997F" w14:textId="77777777" w:rsidR="00B04509" w:rsidRPr="0016536C" w:rsidRDefault="00B04509" w:rsidP="00174762">
            <w:pPr>
              <w:tabs>
                <w:tab w:val="left" w:pos="360"/>
              </w:tabs>
              <w:rPr>
                <w:b/>
              </w:rPr>
            </w:pPr>
            <w:r w:rsidRPr="0016536C">
              <w:rPr>
                <w:b/>
              </w:rPr>
              <w:t>Discussion Question:</w:t>
            </w:r>
          </w:p>
          <w:p w14:paraId="733B5B2B" w14:textId="77777777" w:rsidR="00B04509" w:rsidRPr="0016536C" w:rsidRDefault="00B04509" w:rsidP="00174762">
            <w:pPr>
              <w:tabs>
                <w:tab w:val="left" w:pos="360"/>
              </w:tabs>
              <w:rPr>
                <w:b/>
                <w:i/>
              </w:rPr>
            </w:pPr>
          </w:p>
          <w:p w14:paraId="4725887C" w14:textId="77777777" w:rsidR="00B04509" w:rsidRPr="0016536C" w:rsidRDefault="00B04509" w:rsidP="00174762">
            <w:pPr>
              <w:tabs>
                <w:tab w:val="left" w:pos="360"/>
              </w:tabs>
              <w:rPr>
                <w:i/>
              </w:rPr>
            </w:pPr>
            <w:r w:rsidRPr="0016536C">
              <w:rPr>
                <w:i/>
              </w:rPr>
              <w:t>What is multicultural education?</w:t>
            </w:r>
          </w:p>
          <w:p w14:paraId="05F1DB3C" w14:textId="77777777" w:rsidR="00B04509" w:rsidRPr="0016536C" w:rsidRDefault="00B04509" w:rsidP="00174762">
            <w:pPr>
              <w:tabs>
                <w:tab w:val="left" w:pos="360"/>
              </w:tabs>
              <w:rPr>
                <w:i/>
              </w:rPr>
            </w:pPr>
          </w:p>
          <w:p w14:paraId="2A744CA3" w14:textId="77777777" w:rsidR="00B04509" w:rsidRPr="0016536C" w:rsidRDefault="00B04509" w:rsidP="00174762">
            <w:pPr>
              <w:numPr>
                <w:ilvl w:val="12"/>
                <w:numId w:val="0"/>
              </w:numPr>
              <w:spacing w:before="86"/>
              <w:rPr>
                <w:b/>
                <w:bCs/>
              </w:rPr>
            </w:pPr>
            <w:r w:rsidRPr="0016536C">
              <w:rPr>
                <w:b/>
                <w:bCs/>
              </w:rPr>
              <w:t xml:space="preserve">Equality of Educational Opportunity and Multiculturalism </w:t>
            </w:r>
          </w:p>
          <w:p w14:paraId="4AACD9C3" w14:textId="77777777" w:rsidR="00B04509" w:rsidRPr="0016536C" w:rsidRDefault="00B04509" w:rsidP="00174762">
            <w:pPr>
              <w:numPr>
                <w:ilvl w:val="12"/>
                <w:numId w:val="0"/>
              </w:numPr>
              <w:spacing w:before="86"/>
              <w:rPr>
                <w:b/>
                <w:bCs/>
              </w:rPr>
            </w:pPr>
          </w:p>
          <w:p w14:paraId="642AF1CB" w14:textId="77777777" w:rsidR="00B04509" w:rsidRPr="0016536C" w:rsidRDefault="00B04509" w:rsidP="00174762">
            <w:pPr>
              <w:numPr>
                <w:ilvl w:val="12"/>
                <w:numId w:val="0"/>
              </w:numPr>
              <w:spacing w:before="86"/>
              <w:rPr>
                <w:b/>
                <w:bCs/>
              </w:rPr>
            </w:pPr>
            <w:r w:rsidRPr="0016536C">
              <w:rPr>
                <w:b/>
                <w:bCs/>
              </w:rPr>
              <w:t xml:space="preserve"> Lecture: </w:t>
            </w:r>
            <w:r w:rsidRPr="0016536C">
              <w:rPr>
                <w:bCs/>
              </w:rPr>
              <w:t>Multicultural curriculum</w:t>
            </w:r>
          </w:p>
          <w:p w14:paraId="5E8ADE6C" w14:textId="77777777" w:rsidR="00B04509" w:rsidRPr="0016536C" w:rsidRDefault="00B04509" w:rsidP="00174762">
            <w:pPr>
              <w:numPr>
                <w:ilvl w:val="12"/>
                <w:numId w:val="0"/>
              </w:numPr>
              <w:spacing w:before="86"/>
            </w:pPr>
          </w:p>
          <w:p w14:paraId="1083C1BC" w14:textId="77777777" w:rsidR="00B04509" w:rsidRPr="0016536C" w:rsidRDefault="00B04509" w:rsidP="00174762">
            <w:pPr>
              <w:pStyle w:val="Heading3"/>
              <w:rPr>
                <w:sz w:val="24"/>
                <w:szCs w:val="24"/>
              </w:rPr>
            </w:pPr>
            <w:r w:rsidRPr="0016536C">
              <w:rPr>
                <w:sz w:val="24"/>
                <w:szCs w:val="24"/>
              </w:rPr>
              <w:t xml:space="preserve">Video: </w:t>
            </w:r>
            <w:r w:rsidRPr="0016536C">
              <w:rPr>
                <w:b w:val="0"/>
                <w:bCs w:val="0"/>
                <w:sz w:val="24"/>
                <w:szCs w:val="24"/>
              </w:rPr>
              <w:t xml:space="preserve">In the Whiteman’s Image. </w:t>
            </w:r>
            <w:proofErr w:type="gramStart"/>
            <w:r w:rsidRPr="0016536C">
              <w:rPr>
                <w:b w:val="0"/>
                <w:bCs w:val="0"/>
                <w:sz w:val="24"/>
                <w:szCs w:val="24"/>
              </w:rPr>
              <w:t>Public Broadcasting System.</w:t>
            </w:r>
            <w:proofErr w:type="gramEnd"/>
          </w:p>
          <w:p w14:paraId="29ABFD60" w14:textId="77777777" w:rsidR="00B04509" w:rsidRPr="0016536C" w:rsidRDefault="00B04509" w:rsidP="00174762">
            <w:pPr>
              <w:numPr>
                <w:ilvl w:val="12"/>
                <w:numId w:val="0"/>
              </w:numPr>
            </w:pPr>
          </w:p>
          <w:p w14:paraId="46240891" w14:textId="77777777" w:rsidR="00B04509" w:rsidRPr="0016536C" w:rsidRDefault="00B04509" w:rsidP="00174762">
            <w:pPr>
              <w:numPr>
                <w:ilvl w:val="12"/>
                <w:numId w:val="0"/>
              </w:numPr>
              <w:rPr>
                <w:b/>
                <w:bCs/>
              </w:rPr>
            </w:pPr>
            <w:r w:rsidRPr="0016536C">
              <w:rPr>
                <w:b/>
                <w:bCs/>
              </w:rPr>
              <w:t>Readings Due:</w:t>
            </w:r>
          </w:p>
          <w:p w14:paraId="6F698175" w14:textId="77777777" w:rsidR="00B04509" w:rsidRPr="0016536C" w:rsidRDefault="00B04509" w:rsidP="00174762">
            <w:pPr>
              <w:numPr>
                <w:ilvl w:val="12"/>
                <w:numId w:val="0"/>
              </w:numPr>
              <w:rPr>
                <w:b/>
                <w:bCs/>
              </w:rPr>
            </w:pPr>
          </w:p>
          <w:p w14:paraId="3D985D17" w14:textId="77777777" w:rsidR="00B04509" w:rsidRPr="0016536C" w:rsidRDefault="00B04509" w:rsidP="00174762">
            <w:pPr>
              <w:rPr>
                <w:rFonts w:eastAsiaTheme="minorHAnsi"/>
                <w:color w:val="000000"/>
              </w:rPr>
            </w:pPr>
            <w:r w:rsidRPr="0016536C">
              <w:rPr>
                <w:b/>
              </w:rPr>
              <w:t>Ornstein</w:t>
            </w:r>
            <w:r w:rsidRPr="0016536C">
              <w:t xml:space="preserve">, </w:t>
            </w:r>
            <w:r w:rsidRPr="0016536C">
              <w:rPr>
                <w:b/>
              </w:rPr>
              <w:t>et al.</w:t>
            </w:r>
            <w:r w:rsidRPr="0016536C">
              <w:rPr>
                <w:rFonts w:eastAsiaTheme="minorHAnsi"/>
                <w:color w:val="000000"/>
              </w:rPr>
              <w:t xml:space="preserve"> (2014). </w:t>
            </w:r>
            <w:r w:rsidRPr="0016536C">
              <w:rPr>
                <w:rFonts w:eastAsiaTheme="minorHAnsi"/>
                <w:i/>
                <w:iCs/>
                <w:color w:val="000000"/>
              </w:rPr>
              <w:t>Foundations of Education</w:t>
            </w:r>
            <w:r w:rsidRPr="0016536C">
              <w:rPr>
                <w:rFonts w:eastAsiaTheme="minorHAnsi"/>
                <w:color w:val="000000"/>
              </w:rPr>
              <w:t xml:space="preserve">. Ch. 12 </w:t>
            </w:r>
            <w:r>
              <w:rPr>
                <w:rFonts w:eastAsiaTheme="minorHAnsi"/>
                <w:color w:val="000000"/>
              </w:rPr>
              <w:t xml:space="preserve">and especially </w:t>
            </w:r>
            <w:r w:rsidRPr="0016536C">
              <w:rPr>
                <w:rFonts w:eastAsiaTheme="minorHAnsi"/>
                <w:color w:val="000000"/>
              </w:rPr>
              <w:t>pp</w:t>
            </w:r>
            <w:r>
              <w:rPr>
                <w:rFonts w:eastAsiaTheme="minorHAnsi"/>
                <w:color w:val="000000"/>
              </w:rPr>
              <w:t>.</w:t>
            </w:r>
            <w:r w:rsidRPr="0016536C">
              <w:rPr>
                <w:rFonts w:eastAsiaTheme="minorHAnsi"/>
                <w:color w:val="000000"/>
              </w:rPr>
              <w:t xml:space="preserve"> 380 - 388</w:t>
            </w:r>
          </w:p>
          <w:p w14:paraId="1938114D" w14:textId="77777777" w:rsidR="00B04509" w:rsidRPr="00895633" w:rsidRDefault="00B04509" w:rsidP="00174762">
            <w:pPr>
              <w:rPr>
                <w:rFonts w:eastAsiaTheme="minorHAnsi"/>
                <w:color w:val="000000"/>
              </w:rPr>
            </w:pPr>
          </w:p>
          <w:p w14:paraId="16FC7790" w14:textId="77777777" w:rsidR="00B04509" w:rsidRDefault="00B04509" w:rsidP="00174762">
            <w:r w:rsidRPr="0016536C">
              <w:rPr>
                <w:b/>
              </w:rPr>
              <w:t xml:space="preserve">Adams. </w:t>
            </w:r>
            <w:proofErr w:type="gramStart"/>
            <w:r w:rsidRPr="0016536C">
              <w:rPr>
                <w:b/>
              </w:rPr>
              <w:t>et</w:t>
            </w:r>
            <w:proofErr w:type="gramEnd"/>
            <w:r w:rsidRPr="0016536C">
              <w:rPr>
                <w:b/>
              </w:rPr>
              <w:t xml:space="preserve"> al. </w:t>
            </w:r>
            <w:r w:rsidRPr="00D6053A">
              <w:t xml:space="preserve"> (2013)</w:t>
            </w:r>
            <w:r>
              <w:rPr>
                <w:i/>
              </w:rPr>
              <w:t xml:space="preserve"> </w:t>
            </w:r>
            <w:r w:rsidRPr="00B4639E">
              <w:rPr>
                <w:i/>
              </w:rPr>
              <w:t>Readings for diversity and social justice</w:t>
            </w:r>
            <w:r>
              <w:t xml:space="preserve">. Ch. 50, Ch. 51, Ch. 52, and Ch. 54 </w:t>
            </w:r>
          </w:p>
          <w:p w14:paraId="6E8398D1" w14:textId="77777777" w:rsidR="00B04509" w:rsidRDefault="00B04509" w:rsidP="00174762"/>
          <w:p w14:paraId="498A6B08" w14:textId="5B6E2B35" w:rsidR="00B04509" w:rsidRDefault="00B04509" w:rsidP="00174762">
            <w:pPr>
              <w:tabs>
                <w:tab w:val="left" w:pos="603"/>
              </w:tabs>
              <w:spacing w:after="55"/>
              <w:rPr>
                <w:b/>
              </w:rPr>
            </w:pPr>
            <w:r w:rsidRPr="004D697E">
              <w:rPr>
                <w:b/>
              </w:rPr>
              <w:t>Short Quiz</w:t>
            </w:r>
            <w:r>
              <w:rPr>
                <w:b/>
              </w:rPr>
              <w:t xml:space="preserve"> </w:t>
            </w:r>
            <w:r w:rsidR="00A25B08">
              <w:rPr>
                <w:b/>
              </w:rPr>
              <w:t>8</w:t>
            </w:r>
            <w:r>
              <w:rPr>
                <w:b/>
              </w:rPr>
              <w:t xml:space="preserve"> March 1</w:t>
            </w:r>
            <w:r w:rsidR="007324AF">
              <w:rPr>
                <w:b/>
              </w:rPr>
              <w:t>9</w:t>
            </w:r>
            <w:r>
              <w:rPr>
                <w:b/>
              </w:rPr>
              <w:t>: Readings, Lectures and Videos</w:t>
            </w:r>
          </w:p>
          <w:p w14:paraId="5E38FB54" w14:textId="77777777" w:rsidR="00B04509" w:rsidRPr="00B037BB" w:rsidRDefault="00B04509" w:rsidP="00174762">
            <w:pPr>
              <w:rPr>
                <w:sz w:val="20"/>
                <w:szCs w:val="20"/>
                <w:u w:val="single"/>
              </w:rPr>
            </w:pPr>
          </w:p>
          <w:p w14:paraId="4B0EB529" w14:textId="77777777" w:rsidR="00B04509" w:rsidRPr="00B037BB" w:rsidRDefault="00B04509" w:rsidP="00174762">
            <w:pPr>
              <w:tabs>
                <w:tab w:val="left" w:pos="360"/>
              </w:tabs>
              <w:ind w:left="360"/>
              <w:rPr>
                <w:sz w:val="22"/>
                <w:szCs w:val="22"/>
              </w:rPr>
            </w:pPr>
            <w:r w:rsidRPr="00B037BB">
              <w:rPr>
                <w:sz w:val="22"/>
                <w:szCs w:val="22"/>
              </w:rPr>
              <w:t xml:space="preserve"> (290-3-3.04 (3) (</w:t>
            </w:r>
            <w:proofErr w:type="gramStart"/>
            <w:r w:rsidRPr="00B037BB">
              <w:rPr>
                <w:sz w:val="22"/>
                <w:szCs w:val="22"/>
              </w:rPr>
              <w:t>c)1</w:t>
            </w:r>
            <w:proofErr w:type="gramEnd"/>
            <w:r w:rsidRPr="00B037BB">
              <w:rPr>
                <w:sz w:val="22"/>
                <w:szCs w:val="22"/>
              </w:rPr>
              <w:t xml:space="preserve">.(ii); (290-3-3.04 (4)(c) 1.(ii); </w:t>
            </w:r>
          </w:p>
          <w:p w14:paraId="0E48B21A" w14:textId="77777777" w:rsidR="00B04509" w:rsidRPr="00B037BB" w:rsidRDefault="00B04509" w:rsidP="00174762">
            <w:pPr>
              <w:tabs>
                <w:tab w:val="left" w:pos="360"/>
              </w:tabs>
              <w:ind w:left="360"/>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.(iii) and 290-3-3.04(4)(c)5.(</w:t>
            </w:r>
            <w:proofErr w:type="spellStart"/>
            <w:r w:rsidRPr="00B037BB">
              <w:rPr>
                <w:sz w:val="22"/>
                <w:szCs w:val="22"/>
              </w:rPr>
              <w:t>i</w:t>
            </w:r>
            <w:proofErr w:type="spellEnd"/>
            <w:r w:rsidRPr="00B037BB">
              <w:rPr>
                <w:sz w:val="22"/>
                <w:szCs w:val="22"/>
              </w:rPr>
              <w:t>)</w:t>
            </w:r>
          </w:p>
          <w:p w14:paraId="15E53882" w14:textId="77777777" w:rsidR="00B04509" w:rsidRPr="00B037BB" w:rsidRDefault="00B04509" w:rsidP="00174762">
            <w:pPr>
              <w:tabs>
                <w:tab w:val="left" w:pos="360"/>
              </w:tabs>
              <w:ind w:left="360"/>
              <w:rPr>
                <w:sz w:val="22"/>
                <w:szCs w:val="22"/>
              </w:rPr>
            </w:pPr>
          </w:p>
        </w:tc>
      </w:tr>
    </w:tbl>
    <w:p w14:paraId="7316D55E" w14:textId="77777777" w:rsidR="00B04509" w:rsidRDefault="00B04509" w:rsidP="00B04509"/>
    <w:tbl>
      <w:tblPr>
        <w:tblpPr w:leftFromText="180" w:rightFromText="180" w:vertAnchor="text"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675"/>
      </w:tblGrid>
      <w:tr w:rsidR="00B04509" w:rsidRPr="00B037BB" w14:paraId="18A4C55E" w14:textId="77777777" w:rsidTr="00174762">
        <w:tc>
          <w:tcPr>
            <w:tcW w:w="2803" w:type="dxa"/>
          </w:tcPr>
          <w:p w14:paraId="4E045E06" w14:textId="77777777" w:rsidR="00B04509" w:rsidRPr="000A7EAF" w:rsidRDefault="00B04509" w:rsidP="00174762">
            <w:pPr>
              <w:tabs>
                <w:tab w:val="left" w:pos="360"/>
              </w:tabs>
              <w:jc w:val="center"/>
              <w:rPr>
                <w:b/>
                <w:szCs w:val="22"/>
              </w:rPr>
            </w:pPr>
            <w:r w:rsidRPr="002356E3">
              <w:rPr>
                <w:b/>
                <w:sz w:val="28"/>
                <w:szCs w:val="28"/>
              </w:rPr>
              <w:t>March 23 – March 27 Spring Break</w:t>
            </w:r>
          </w:p>
        </w:tc>
        <w:tc>
          <w:tcPr>
            <w:tcW w:w="5675" w:type="dxa"/>
          </w:tcPr>
          <w:p w14:paraId="1897F528" w14:textId="77777777" w:rsidR="00B04509" w:rsidRPr="0016536C" w:rsidRDefault="00B04509" w:rsidP="00174762">
            <w:pPr>
              <w:tabs>
                <w:tab w:val="left" w:pos="360"/>
              </w:tabs>
              <w:rPr>
                <w:b/>
              </w:rPr>
            </w:pPr>
            <w:r w:rsidRPr="002356E3">
              <w:rPr>
                <w:b/>
                <w:sz w:val="28"/>
                <w:szCs w:val="28"/>
              </w:rPr>
              <w:t>March 23 – March 27 Spring Break</w:t>
            </w:r>
          </w:p>
        </w:tc>
      </w:tr>
      <w:tr w:rsidR="00B04509" w:rsidRPr="00B037BB" w14:paraId="1B2CC26E" w14:textId="77777777" w:rsidTr="00174762">
        <w:tc>
          <w:tcPr>
            <w:tcW w:w="2803" w:type="dxa"/>
          </w:tcPr>
          <w:p w14:paraId="043465B8" w14:textId="77777777" w:rsidR="00B04509" w:rsidRPr="000A7EAF" w:rsidRDefault="00B04509" w:rsidP="00174762">
            <w:pPr>
              <w:tabs>
                <w:tab w:val="left" w:pos="360"/>
              </w:tabs>
              <w:jc w:val="center"/>
              <w:rPr>
                <w:b/>
                <w:szCs w:val="22"/>
              </w:rPr>
            </w:pPr>
          </w:p>
          <w:p w14:paraId="692EEAA8" w14:textId="4B6BB11C" w:rsidR="00B04509" w:rsidRPr="00B037BB" w:rsidRDefault="00B04509" w:rsidP="00174762">
            <w:pPr>
              <w:tabs>
                <w:tab w:val="left" w:pos="360"/>
              </w:tabs>
              <w:jc w:val="center"/>
              <w:rPr>
                <w:sz w:val="22"/>
                <w:szCs w:val="22"/>
              </w:rPr>
            </w:pPr>
            <w:r>
              <w:rPr>
                <w:rStyle w:val="ExpectnChar"/>
                <w:b/>
                <w:color w:val="000000"/>
              </w:rPr>
              <w:t xml:space="preserve">April </w:t>
            </w:r>
            <w:r w:rsidR="007324AF">
              <w:rPr>
                <w:rStyle w:val="ExpectnChar"/>
                <w:b/>
                <w:color w:val="000000"/>
              </w:rPr>
              <w:t>2</w:t>
            </w:r>
          </w:p>
          <w:p w14:paraId="47ED0C51" w14:textId="77777777" w:rsidR="00B04509" w:rsidRPr="00B037BB" w:rsidRDefault="00B04509" w:rsidP="00174762">
            <w:pPr>
              <w:tabs>
                <w:tab w:val="left" w:pos="360"/>
              </w:tabs>
              <w:jc w:val="center"/>
              <w:rPr>
                <w:b/>
                <w:sz w:val="22"/>
                <w:szCs w:val="22"/>
              </w:rPr>
            </w:pPr>
          </w:p>
          <w:p w14:paraId="6BFE5EBB" w14:textId="77777777" w:rsidR="00B04509" w:rsidRPr="00B037BB" w:rsidRDefault="00B04509" w:rsidP="00174762">
            <w:pPr>
              <w:tabs>
                <w:tab w:val="left" w:pos="360"/>
              </w:tabs>
              <w:jc w:val="center"/>
              <w:rPr>
                <w:sz w:val="22"/>
                <w:szCs w:val="22"/>
              </w:rPr>
            </w:pPr>
            <w:r w:rsidRPr="00B037BB">
              <w:rPr>
                <w:sz w:val="22"/>
                <w:szCs w:val="22"/>
              </w:rPr>
              <w:t>Handicapped &amp; Social Relations in the Classroom</w:t>
            </w:r>
          </w:p>
          <w:p w14:paraId="18852DF0" w14:textId="77777777" w:rsidR="00B04509" w:rsidRPr="00B037BB" w:rsidRDefault="00B04509" w:rsidP="00174762">
            <w:pPr>
              <w:tabs>
                <w:tab w:val="left" w:pos="360"/>
              </w:tabs>
              <w:jc w:val="center"/>
              <w:rPr>
                <w:sz w:val="22"/>
                <w:szCs w:val="22"/>
              </w:rPr>
            </w:pPr>
          </w:p>
          <w:p w14:paraId="4840095C" w14:textId="77777777" w:rsidR="00B04509" w:rsidRPr="00B037BB" w:rsidRDefault="00B04509" w:rsidP="00174762">
            <w:pPr>
              <w:tabs>
                <w:tab w:val="left" w:pos="360"/>
              </w:tabs>
              <w:jc w:val="center"/>
              <w:rPr>
                <w:sz w:val="22"/>
                <w:szCs w:val="22"/>
              </w:rPr>
            </w:pPr>
            <w:r w:rsidRPr="00B037BB">
              <w:rPr>
                <w:sz w:val="22"/>
                <w:szCs w:val="22"/>
              </w:rPr>
              <w:t>Identify the significance of PL 94-142 and IDEA for the extension of equality of educational</w:t>
            </w:r>
            <w:r>
              <w:rPr>
                <w:sz w:val="22"/>
                <w:szCs w:val="22"/>
              </w:rPr>
              <w:t xml:space="preserve"> opportunity to the differently-</w:t>
            </w:r>
            <w:r w:rsidRPr="00B037BB">
              <w:rPr>
                <w:sz w:val="22"/>
                <w:szCs w:val="22"/>
              </w:rPr>
              <w:t>abled.</w:t>
            </w:r>
          </w:p>
        </w:tc>
        <w:tc>
          <w:tcPr>
            <w:tcW w:w="5675" w:type="dxa"/>
          </w:tcPr>
          <w:p w14:paraId="5BB3D899" w14:textId="549A9F58" w:rsidR="00B04509" w:rsidRPr="0016536C" w:rsidRDefault="00B04509" w:rsidP="00174762">
            <w:pPr>
              <w:tabs>
                <w:tab w:val="left" w:pos="360"/>
              </w:tabs>
              <w:rPr>
                <w:b/>
              </w:rPr>
            </w:pPr>
            <w:r w:rsidRPr="0016536C">
              <w:rPr>
                <w:b/>
              </w:rPr>
              <w:t xml:space="preserve">Ed Week </w:t>
            </w:r>
            <w:r w:rsidR="00E00D0F">
              <w:rPr>
                <w:b/>
              </w:rPr>
              <w:t>9</w:t>
            </w:r>
            <w:r w:rsidRPr="0016536C">
              <w:rPr>
                <w:b/>
              </w:rPr>
              <w:t xml:space="preserve">: </w:t>
            </w:r>
            <w:r w:rsidR="00542536">
              <w:rPr>
                <w:b/>
              </w:rPr>
              <w:t>McKnight, Wilson,</w:t>
            </w:r>
            <w:r w:rsidR="0091201F">
              <w:rPr>
                <w:b/>
              </w:rPr>
              <w:t xml:space="preserve"> and </w:t>
            </w:r>
            <w:proofErr w:type="spellStart"/>
            <w:r w:rsidR="0091201F">
              <w:rPr>
                <w:b/>
              </w:rPr>
              <w:t>Loseman</w:t>
            </w:r>
            <w:proofErr w:type="spellEnd"/>
          </w:p>
          <w:p w14:paraId="1D895F0B" w14:textId="77777777" w:rsidR="00B04509" w:rsidRPr="0016536C" w:rsidRDefault="00B04509" w:rsidP="00174762">
            <w:pPr>
              <w:tabs>
                <w:tab w:val="left" w:pos="360"/>
              </w:tabs>
            </w:pPr>
          </w:p>
          <w:p w14:paraId="3A0FED55" w14:textId="77777777" w:rsidR="00B04509" w:rsidRPr="0016536C" w:rsidRDefault="00B04509" w:rsidP="00174762">
            <w:pPr>
              <w:tabs>
                <w:tab w:val="left" w:pos="360"/>
              </w:tabs>
              <w:rPr>
                <w:b/>
                <w:bCs/>
              </w:rPr>
            </w:pPr>
            <w:r w:rsidRPr="0016536C">
              <w:rPr>
                <w:b/>
              </w:rPr>
              <w:t xml:space="preserve">Discussion Question: </w:t>
            </w:r>
            <w:r w:rsidRPr="0016536C">
              <w:rPr>
                <w:b/>
                <w:bCs/>
              </w:rPr>
              <w:t>Construction of Inclusion</w:t>
            </w:r>
          </w:p>
          <w:p w14:paraId="1010A289" w14:textId="77777777" w:rsidR="00B04509" w:rsidRPr="0016536C" w:rsidRDefault="00B04509" w:rsidP="00174762">
            <w:pPr>
              <w:tabs>
                <w:tab w:val="left" w:pos="360"/>
              </w:tabs>
              <w:rPr>
                <w:b/>
              </w:rPr>
            </w:pPr>
          </w:p>
          <w:p w14:paraId="69380E46" w14:textId="77777777" w:rsidR="00B04509" w:rsidRPr="0016536C" w:rsidRDefault="00B04509" w:rsidP="00174762">
            <w:pPr>
              <w:numPr>
                <w:ilvl w:val="12"/>
                <w:numId w:val="0"/>
              </w:numPr>
              <w:rPr>
                <w:i/>
              </w:rPr>
            </w:pPr>
            <w:r w:rsidRPr="0016536C">
              <w:rPr>
                <w:i/>
              </w:rPr>
              <w:t>Discuss the major issues in disability education?</w:t>
            </w:r>
          </w:p>
          <w:p w14:paraId="26888F96" w14:textId="77777777" w:rsidR="00B04509" w:rsidRPr="0016536C" w:rsidRDefault="00B04509" w:rsidP="00174762">
            <w:pPr>
              <w:numPr>
                <w:ilvl w:val="12"/>
                <w:numId w:val="0"/>
              </w:numPr>
              <w:rPr>
                <w:i/>
              </w:rPr>
            </w:pPr>
          </w:p>
          <w:p w14:paraId="5FF94681" w14:textId="77777777" w:rsidR="00B04509" w:rsidRPr="0016536C" w:rsidRDefault="00B04509" w:rsidP="00174762">
            <w:pPr>
              <w:numPr>
                <w:ilvl w:val="12"/>
                <w:numId w:val="0"/>
              </w:numPr>
              <w:rPr>
                <w:b/>
                <w:bCs/>
              </w:rPr>
            </w:pPr>
          </w:p>
          <w:p w14:paraId="7912BAF8" w14:textId="77777777" w:rsidR="00B04509" w:rsidRPr="0016536C" w:rsidRDefault="00B04509" w:rsidP="00174762">
            <w:pPr>
              <w:numPr>
                <w:ilvl w:val="12"/>
                <w:numId w:val="0"/>
              </w:numPr>
              <w:rPr>
                <w:bCs/>
              </w:rPr>
            </w:pPr>
            <w:r w:rsidRPr="0016536C">
              <w:rPr>
                <w:b/>
                <w:bCs/>
              </w:rPr>
              <w:t xml:space="preserve">Videos: </w:t>
            </w:r>
            <w:r w:rsidRPr="0016536C">
              <w:rPr>
                <w:bCs/>
              </w:rPr>
              <w:t xml:space="preserve">Regular Lives: </w:t>
            </w:r>
            <w:r w:rsidRPr="0016536C">
              <w:t xml:space="preserve">Public Broadcasting System and </w:t>
            </w:r>
          </w:p>
          <w:p w14:paraId="5E9BC2D0" w14:textId="77777777" w:rsidR="00B04509" w:rsidRPr="0016536C" w:rsidRDefault="00B04509" w:rsidP="00174762">
            <w:pPr>
              <w:numPr>
                <w:ilvl w:val="12"/>
                <w:numId w:val="0"/>
              </w:numPr>
              <w:rPr>
                <w:bCs/>
              </w:rPr>
            </w:pPr>
            <w:r w:rsidRPr="0016536C">
              <w:rPr>
                <w:bCs/>
              </w:rPr>
              <w:t>Educating Peter.</w:t>
            </w:r>
          </w:p>
          <w:p w14:paraId="188D962F" w14:textId="77777777" w:rsidR="00B04509" w:rsidRPr="0016536C" w:rsidRDefault="00B04509" w:rsidP="00174762">
            <w:pPr>
              <w:numPr>
                <w:ilvl w:val="12"/>
                <w:numId w:val="0"/>
              </w:numPr>
            </w:pPr>
          </w:p>
          <w:p w14:paraId="0AC73CC7" w14:textId="77777777" w:rsidR="00B04509" w:rsidRPr="0016536C" w:rsidRDefault="00B04509" w:rsidP="00174762">
            <w:pPr>
              <w:numPr>
                <w:ilvl w:val="12"/>
                <w:numId w:val="0"/>
              </w:numPr>
              <w:rPr>
                <w:b/>
                <w:bCs/>
              </w:rPr>
            </w:pPr>
            <w:r w:rsidRPr="0016536C">
              <w:rPr>
                <w:b/>
                <w:bCs/>
              </w:rPr>
              <w:t>Readings Due:</w:t>
            </w:r>
          </w:p>
          <w:p w14:paraId="18735E82" w14:textId="77777777" w:rsidR="00B04509" w:rsidRPr="0016536C" w:rsidRDefault="00B04509" w:rsidP="00174762">
            <w:pPr>
              <w:numPr>
                <w:ilvl w:val="12"/>
                <w:numId w:val="0"/>
              </w:numPr>
              <w:rPr>
                <w:b/>
                <w:bCs/>
              </w:rPr>
            </w:pPr>
          </w:p>
          <w:p w14:paraId="1CFD6E41" w14:textId="77777777" w:rsidR="00B04509" w:rsidRPr="004D054A" w:rsidRDefault="00B04509" w:rsidP="00174762">
            <w:pPr>
              <w:pStyle w:val="Level1"/>
              <w:ind w:left="0"/>
              <w:jc w:val="left"/>
              <w:rPr>
                <w:rFonts w:eastAsiaTheme="minorHAnsi"/>
                <w:color w:val="000000"/>
              </w:rPr>
            </w:pPr>
            <w:r w:rsidRPr="0016536C">
              <w:rPr>
                <w:b/>
              </w:rPr>
              <w:t>Ornstein</w:t>
            </w:r>
            <w:r w:rsidRPr="0016536C">
              <w:t xml:space="preserve">, </w:t>
            </w:r>
            <w:r>
              <w:rPr>
                <w:b/>
              </w:rPr>
              <w:t>et</w:t>
            </w:r>
            <w:r w:rsidRPr="0016536C">
              <w:rPr>
                <w:b/>
              </w:rPr>
              <w:t xml:space="preserve"> al</w:t>
            </w:r>
            <w:r>
              <w:rPr>
                <w:b/>
              </w:rPr>
              <w:t>.</w:t>
            </w:r>
            <w:r w:rsidRPr="004D054A">
              <w:rPr>
                <w:rFonts w:eastAsiaTheme="minorHAnsi"/>
                <w:color w:val="000000"/>
              </w:rPr>
              <w:t xml:space="preserve"> (2014). </w:t>
            </w:r>
            <w:r w:rsidRPr="004D054A">
              <w:rPr>
                <w:rFonts w:eastAsiaTheme="minorHAnsi"/>
                <w:i/>
                <w:iCs/>
                <w:color w:val="000000"/>
              </w:rPr>
              <w:t>Foundations of Education</w:t>
            </w:r>
            <w:r>
              <w:rPr>
                <w:rFonts w:eastAsiaTheme="minorHAnsi"/>
                <w:color w:val="000000"/>
              </w:rPr>
              <w:t>. Ch. 12 (pp. 388-39</w:t>
            </w:r>
            <w:r w:rsidRPr="004D054A">
              <w:rPr>
                <w:rFonts w:eastAsiaTheme="minorHAnsi"/>
                <w:color w:val="000000"/>
              </w:rPr>
              <w:t>6)</w:t>
            </w:r>
          </w:p>
          <w:p w14:paraId="417B82F6" w14:textId="77777777" w:rsidR="00B04509" w:rsidRDefault="00B04509" w:rsidP="00174762">
            <w:pPr>
              <w:pStyle w:val="Level1"/>
              <w:ind w:left="0"/>
              <w:jc w:val="left"/>
              <w:rPr>
                <w:rFonts w:eastAsiaTheme="minorHAnsi"/>
                <w:color w:val="000000"/>
                <w:sz w:val="20"/>
                <w:szCs w:val="20"/>
              </w:rPr>
            </w:pPr>
          </w:p>
          <w:p w14:paraId="3A5BFEEB" w14:textId="77777777" w:rsidR="00B04509" w:rsidRDefault="00B04509" w:rsidP="00174762">
            <w:pPr>
              <w:pStyle w:val="Level1"/>
              <w:ind w:left="0"/>
              <w:jc w:val="left"/>
            </w:pPr>
            <w:r w:rsidRPr="0016536C">
              <w:rPr>
                <w:b/>
              </w:rPr>
              <w:t xml:space="preserve">Adams. </w:t>
            </w:r>
            <w:proofErr w:type="gramStart"/>
            <w:r w:rsidRPr="0016536C">
              <w:rPr>
                <w:b/>
              </w:rPr>
              <w:t>et</w:t>
            </w:r>
            <w:proofErr w:type="gramEnd"/>
            <w:r w:rsidRPr="0016536C">
              <w:rPr>
                <w:b/>
              </w:rPr>
              <w:t xml:space="preserve"> al.</w:t>
            </w:r>
            <w:r>
              <w:t xml:space="preserve"> </w:t>
            </w:r>
            <w:r w:rsidRPr="00D6053A">
              <w:t xml:space="preserve"> (2013)</w:t>
            </w:r>
            <w:r>
              <w:rPr>
                <w:i/>
              </w:rPr>
              <w:t xml:space="preserve"> </w:t>
            </w:r>
            <w:r w:rsidRPr="00B4639E">
              <w:rPr>
                <w:i/>
              </w:rPr>
              <w:t>Readings for diversity and social justice</w:t>
            </w:r>
            <w:r>
              <w:rPr>
                <w:i/>
              </w:rPr>
              <w:t xml:space="preserve">. </w:t>
            </w:r>
            <w:proofErr w:type="spellStart"/>
            <w:r w:rsidRPr="004D054A">
              <w:t>Ableism</w:t>
            </w:r>
            <w:proofErr w:type="spellEnd"/>
            <w:r w:rsidRPr="004D054A">
              <w:t xml:space="preserve"> Section 8</w:t>
            </w:r>
            <w:r>
              <w:t xml:space="preserve"> introduction, Ch. 95, Ch. 98</w:t>
            </w:r>
          </w:p>
          <w:p w14:paraId="764F5842" w14:textId="77777777" w:rsidR="00B04509" w:rsidRDefault="00B04509" w:rsidP="00174762">
            <w:pPr>
              <w:pStyle w:val="Level1"/>
              <w:ind w:left="0"/>
              <w:jc w:val="left"/>
            </w:pPr>
          </w:p>
          <w:p w14:paraId="5CF9C27A" w14:textId="3E6BD075" w:rsidR="00B04509" w:rsidRDefault="00B04509" w:rsidP="00174762">
            <w:pPr>
              <w:tabs>
                <w:tab w:val="left" w:pos="603"/>
              </w:tabs>
              <w:spacing w:after="55"/>
              <w:rPr>
                <w:b/>
              </w:rPr>
            </w:pPr>
            <w:r w:rsidRPr="004D697E">
              <w:rPr>
                <w:b/>
              </w:rPr>
              <w:t>Short Quiz</w:t>
            </w:r>
            <w:r>
              <w:rPr>
                <w:b/>
              </w:rPr>
              <w:t xml:space="preserve"> </w:t>
            </w:r>
            <w:r w:rsidR="00A25B08">
              <w:rPr>
                <w:b/>
              </w:rPr>
              <w:t>9</w:t>
            </w:r>
            <w:r w:rsidRPr="004D697E">
              <w:rPr>
                <w:b/>
              </w:rPr>
              <w:t>:</w:t>
            </w:r>
            <w:r>
              <w:rPr>
                <w:b/>
              </w:rPr>
              <w:t xml:space="preserve"> April </w:t>
            </w:r>
            <w:r w:rsidR="007324AF">
              <w:rPr>
                <w:b/>
              </w:rPr>
              <w:t>2</w:t>
            </w:r>
            <w:r>
              <w:rPr>
                <w:b/>
              </w:rPr>
              <w:t>:  Readings, Lectures and Videos</w:t>
            </w:r>
          </w:p>
          <w:p w14:paraId="74A6AEBD" w14:textId="77777777" w:rsidR="00B04509" w:rsidRPr="004D054A" w:rsidRDefault="00B04509" w:rsidP="00174762">
            <w:pPr>
              <w:pStyle w:val="Level1"/>
              <w:ind w:left="0"/>
              <w:jc w:val="left"/>
              <w:rPr>
                <w:sz w:val="20"/>
                <w:szCs w:val="20"/>
              </w:rPr>
            </w:pPr>
          </w:p>
          <w:p w14:paraId="398A827F" w14:textId="77777777" w:rsidR="00B04509" w:rsidRPr="00B037BB" w:rsidRDefault="00B04509" w:rsidP="00174762">
            <w:pPr>
              <w:tabs>
                <w:tab w:val="left" w:pos="360"/>
              </w:tabs>
              <w:rPr>
                <w:sz w:val="22"/>
                <w:szCs w:val="22"/>
              </w:rPr>
            </w:pPr>
          </w:p>
          <w:p w14:paraId="11BD031A" w14:textId="77777777" w:rsidR="00B04509" w:rsidRPr="00B037BB" w:rsidRDefault="00B04509" w:rsidP="00174762">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and (290-3-3.04 (4)(c)1.(iii)</w:t>
            </w:r>
          </w:p>
        </w:tc>
      </w:tr>
      <w:tr w:rsidR="00B04509" w:rsidRPr="00B037BB" w14:paraId="4DB2D06B" w14:textId="77777777" w:rsidTr="00174762">
        <w:tc>
          <w:tcPr>
            <w:tcW w:w="2803" w:type="dxa"/>
          </w:tcPr>
          <w:p w14:paraId="1F2BC277" w14:textId="77777777" w:rsidR="00B04509" w:rsidRPr="00B037BB" w:rsidRDefault="00B04509" w:rsidP="00174762">
            <w:pPr>
              <w:tabs>
                <w:tab w:val="left" w:pos="360"/>
              </w:tabs>
              <w:jc w:val="center"/>
              <w:rPr>
                <w:b/>
                <w:sz w:val="22"/>
                <w:szCs w:val="22"/>
              </w:rPr>
            </w:pPr>
          </w:p>
          <w:p w14:paraId="6CD01429" w14:textId="77777777" w:rsidR="00B04509" w:rsidRPr="000A7EAF" w:rsidRDefault="00B04509" w:rsidP="00174762">
            <w:pPr>
              <w:tabs>
                <w:tab w:val="left" w:pos="360"/>
              </w:tabs>
              <w:jc w:val="center"/>
              <w:rPr>
                <w:b/>
                <w:szCs w:val="22"/>
              </w:rPr>
            </w:pPr>
          </w:p>
          <w:p w14:paraId="05A26D4C" w14:textId="41FC45D9" w:rsidR="00B04509" w:rsidRPr="000A7EAF" w:rsidRDefault="00B04509" w:rsidP="00174762">
            <w:pPr>
              <w:tabs>
                <w:tab w:val="left" w:pos="360"/>
              </w:tabs>
              <w:jc w:val="center"/>
              <w:rPr>
                <w:b/>
                <w:szCs w:val="22"/>
              </w:rPr>
            </w:pPr>
            <w:r>
              <w:rPr>
                <w:rStyle w:val="ExpectnChar"/>
                <w:b/>
                <w:color w:val="000000"/>
              </w:rPr>
              <w:t xml:space="preserve">April </w:t>
            </w:r>
            <w:r w:rsidR="007324AF">
              <w:rPr>
                <w:rStyle w:val="ExpectnChar"/>
                <w:b/>
                <w:color w:val="000000"/>
              </w:rPr>
              <w:t>9</w:t>
            </w:r>
          </w:p>
          <w:p w14:paraId="4347AE96" w14:textId="77777777" w:rsidR="00B04509" w:rsidRPr="00B037BB" w:rsidRDefault="00B04509" w:rsidP="00174762">
            <w:pPr>
              <w:tabs>
                <w:tab w:val="left" w:pos="360"/>
              </w:tabs>
              <w:jc w:val="center"/>
              <w:rPr>
                <w:b/>
                <w:sz w:val="22"/>
                <w:szCs w:val="22"/>
              </w:rPr>
            </w:pPr>
          </w:p>
          <w:p w14:paraId="30019040" w14:textId="77777777" w:rsidR="00B04509" w:rsidRPr="00B037BB" w:rsidRDefault="00B04509" w:rsidP="00174762">
            <w:pPr>
              <w:tabs>
                <w:tab w:val="left" w:pos="360"/>
              </w:tabs>
              <w:jc w:val="center"/>
              <w:rPr>
                <w:sz w:val="22"/>
                <w:szCs w:val="22"/>
              </w:rPr>
            </w:pPr>
            <w:r w:rsidRPr="00B037BB">
              <w:rPr>
                <w:sz w:val="22"/>
                <w:szCs w:val="22"/>
              </w:rPr>
              <w:t>Making a Difference for Women in Today’s Classrooms</w:t>
            </w:r>
          </w:p>
          <w:p w14:paraId="4707C655" w14:textId="77777777" w:rsidR="00B04509" w:rsidRPr="00B037BB" w:rsidRDefault="00B04509" w:rsidP="00174762">
            <w:pPr>
              <w:tabs>
                <w:tab w:val="left" w:pos="360"/>
              </w:tabs>
              <w:jc w:val="center"/>
              <w:rPr>
                <w:sz w:val="22"/>
                <w:szCs w:val="22"/>
              </w:rPr>
            </w:pPr>
          </w:p>
          <w:p w14:paraId="105097FA" w14:textId="77777777" w:rsidR="00B04509" w:rsidRPr="00B037BB" w:rsidRDefault="00B04509" w:rsidP="00174762">
            <w:pPr>
              <w:tabs>
                <w:tab w:val="left" w:pos="360"/>
              </w:tabs>
              <w:jc w:val="center"/>
              <w:rPr>
                <w:sz w:val="22"/>
                <w:szCs w:val="22"/>
              </w:rPr>
            </w:pPr>
            <w:r w:rsidRPr="00B037BB">
              <w:rPr>
                <w:sz w:val="22"/>
                <w:szCs w:val="22"/>
              </w:rPr>
              <w:t xml:space="preserve">Specify major factors in the deconstruction of the educational oppression, exclusion, subordination </w:t>
            </w:r>
          </w:p>
        </w:tc>
        <w:tc>
          <w:tcPr>
            <w:tcW w:w="5675" w:type="dxa"/>
          </w:tcPr>
          <w:p w14:paraId="7EE31746" w14:textId="23C8B5D2" w:rsidR="00B04509" w:rsidRPr="00B037BB" w:rsidRDefault="00E00D0F" w:rsidP="00174762">
            <w:pPr>
              <w:tabs>
                <w:tab w:val="left" w:pos="360"/>
              </w:tabs>
              <w:rPr>
                <w:b/>
                <w:sz w:val="22"/>
                <w:szCs w:val="22"/>
              </w:rPr>
            </w:pPr>
            <w:r>
              <w:rPr>
                <w:b/>
                <w:sz w:val="22"/>
                <w:szCs w:val="22"/>
              </w:rPr>
              <w:t>Ed Week 10</w:t>
            </w:r>
            <w:r w:rsidR="00B04509" w:rsidRPr="00B037BB">
              <w:rPr>
                <w:b/>
                <w:sz w:val="22"/>
                <w:szCs w:val="22"/>
              </w:rPr>
              <w:t>:</w:t>
            </w:r>
            <w:r w:rsidR="00B04509">
              <w:rPr>
                <w:b/>
                <w:sz w:val="22"/>
                <w:szCs w:val="22"/>
              </w:rPr>
              <w:t xml:space="preserve"> </w:t>
            </w:r>
            <w:r w:rsidR="00542536">
              <w:rPr>
                <w:b/>
                <w:sz w:val="22"/>
                <w:szCs w:val="22"/>
              </w:rPr>
              <w:t>McMichael</w:t>
            </w:r>
            <w:r w:rsidR="0091201F">
              <w:rPr>
                <w:b/>
                <w:sz w:val="22"/>
                <w:szCs w:val="22"/>
              </w:rPr>
              <w:t xml:space="preserve"> and </w:t>
            </w:r>
            <w:proofErr w:type="spellStart"/>
            <w:r w:rsidR="0091201F">
              <w:rPr>
                <w:b/>
                <w:sz w:val="22"/>
                <w:szCs w:val="22"/>
              </w:rPr>
              <w:t>Mclemore</w:t>
            </w:r>
            <w:proofErr w:type="spellEnd"/>
          </w:p>
          <w:p w14:paraId="6900E73E" w14:textId="77777777" w:rsidR="00B04509" w:rsidRDefault="00B04509" w:rsidP="00174762">
            <w:pPr>
              <w:numPr>
                <w:ilvl w:val="12"/>
                <w:numId w:val="0"/>
              </w:numPr>
              <w:rPr>
                <w:i/>
                <w:sz w:val="20"/>
                <w:szCs w:val="20"/>
              </w:rPr>
            </w:pPr>
          </w:p>
          <w:p w14:paraId="62B41774" w14:textId="77777777" w:rsidR="00B04509" w:rsidRDefault="00B04509" w:rsidP="00174762">
            <w:pPr>
              <w:numPr>
                <w:ilvl w:val="12"/>
                <w:numId w:val="0"/>
              </w:numPr>
              <w:rPr>
                <w:i/>
                <w:sz w:val="20"/>
                <w:szCs w:val="20"/>
              </w:rPr>
            </w:pPr>
            <w:r w:rsidRPr="00B037BB">
              <w:rPr>
                <w:b/>
                <w:sz w:val="22"/>
                <w:szCs w:val="22"/>
              </w:rPr>
              <w:t xml:space="preserve">Discussion </w:t>
            </w:r>
            <w:r>
              <w:rPr>
                <w:b/>
                <w:sz w:val="22"/>
                <w:szCs w:val="22"/>
              </w:rPr>
              <w:t>Question</w:t>
            </w:r>
            <w:r w:rsidRPr="00B037BB">
              <w:rPr>
                <w:b/>
                <w:sz w:val="22"/>
                <w:szCs w:val="22"/>
              </w:rPr>
              <w:t xml:space="preserve">: </w:t>
            </w:r>
            <w:r>
              <w:rPr>
                <w:i/>
                <w:sz w:val="20"/>
                <w:szCs w:val="20"/>
              </w:rPr>
              <w:t xml:space="preserve">Why was Title IX important to the </w:t>
            </w:r>
            <w:proofErr w:type="gramStart"/>
            <w:r>
              <w:rPr>
                <w:i/>
                <w:sz w:val="20"/>
                <w:szCs w:val="20"/>
              </w:rPr>
              <w:t>well-being</w:t>
            </w:r>
            <w:proofErr w:type="gramEnd"/>
            <w:r>
              <w:rPr>
                <w:i/>
                <w:sz w:val="20"/>
                <w:szCs w:val="20"/>
              </w:rPr>
              <w:t xml:space="preserve"> of American women.</w:t>
            </w:r>
          </w:p>
          <w:p w14:paraId="31F4A67E" w14:textId="77777777" w:rsidR="00B04509" w:rsidRDefault="00B04509" w:rsidP="00174762">
            <w:pPr>
              <w:numPr>
                <w:ilvl w:val="12"/>
                <w:numId w:val="0"/>
              </w:numPr>
              <w:rPr>
                <w:i/>
                <w:sz w:val="20"/>
                <w:szCs w:val="20"/>
              </w:rPr>
            </w:pPr>
          </w:p>
          <w:p w14:paraId="11A3F217" w14:textId="77777777" w:rsidR="00B04509" w:rsidRPr="00B037BB" w:rsidRDefault="00B04509" w:rsidP="00174762">
            <w:pPr>
              <w:numPr>
                <w:ilvl w:val="12"/>
                <w:numId w:val="0"/>
              </w:numPr>
              <w:rPr>
                <w:b/>
                <w:bCs/>
                <w:sz w:val="20"/>
                <w:szCs w:val="20"/>
              </w:rPr>
            </w:pPr>
            <w:r w:rsidRPr="00B037BB">
              <w:rPr>
                <w:b/>
                <w:bCs/>
                <w:sz w:val="20"/>
                <w:szCs w:val="20"/>
              </w:rPr>
              <w:t>Video: Half the People. (1999) Public Broadcasting System</w:t>
            </w:r>
          </w:p>
          <w:p w14:paraId="598B0650" w14:textId="77777777" w:rsidR="00B04509" w:rsidRPr="00B037BB" w:rsidRDefault="00B04509" w:rsidP="00174762">
            <w:pPr>
              <w:numPr>
                <w:ilvl w:val="12"/>
                <w:numId w:val="0"/>
              </w:numPr>
              <w:rPr>
                <w:b/>
                <w:bCs/>
                <w:sz w:val="20"/>
                <w:szCs w:val="20"/>
              </w:rPr>
            </w:pPr>
          </w:p>
          <w:p w14:paraId="457E207A" w14:textId="77777777" w:rsidR="00B04509" w:rsidRPr="00B037BB" w:rsidRDefault="00B04509" w:rsidP="00174762">
            <w:pPr>
              <w:numPr>
                <w:ilvl w:val="12"/>
                <w:numId w:val="0"/>
              </w:numPr>
              <w:rPr>
                <w:b/>
                <w:bCs/>
                <w:sz w:val="20"/>
                <w:szCs w:val="20"/>
              </w:rPr>
            </w:pPr>
            <w:r w:rsidRPr="00B037BB">
              <w:rPr>
                <w:b/>
                <w:bCs/>
                <w:sz w:val="20"/>
                <w:szCs w:val="20"/>
              </w:rPr>
              <w:t>Readings Due:</w:t>
            </w:r>
          </w:p>
          <w:p w14:paraId="12B0B400" w14:textId="77777777" w:rsidR="00B04509" w:rsidRPr="00B037BB" w:rsidRDefault="00B04509" w:rsidP="00174762">
            <w:pPr>
              <w:numPr>
                <w:ilvl w:val="12"/>
                <w:numId w:val="0"/>
              </w:numPr>
              <w:rPr>
                <w:b/>
                <w:bCs/>
                <w:sz w:val="20"/>
                <w:szCs w:val="20"/>
              </w:rPr>
            </w:pPr>
          </w:p>
          <w:p w14:paraId="1FF62903" w14:textId="77777777" w:rsidR="00B04509" w:rsidRPr="0016536C" w:rsidRDefault="00B04509" w:rsidP="00174762">
            <w:r w:rsidRPr="0016536C">
              <w:rPr>
                <w:b/>
              </w:rPr>
              <w:t>Ornstein</w:t>
            </w:r>
            <w:r w:rsidRPr="0016536C">
              <w:t xml:space="preserve">, </w:t>
            </w:r>
            <w:r>
              <w:rPr>
                <w:b/>
              </w:rPr>
              <w:t>et</w:t>
            </w:r>
            <w:r w:rsidRPr="0016536C">
              <w:rPr>
                <w:b/>
              </w:rPr>
              <w:t xml:space="preserve"> al</w:t>
            </w:r>
            <w:r>
              <w:rPr>
                <w:b/>
              </w:rPr>
              <w:t>.</w:t>
            </w:r>
            <w:r w:rsidRPr="00825CD6">
              <w:rPr>
                <w:rFonts w:eastAsiaTheme="minorHAnsi"/>
                <w:color w:val="000000"/>
              </w:rPr>
              <w:t xml:space="preserve"> (2014). </w:t>
            </w:r>
            <w:r w:rsidRPr="00825CD6">
              <w:rPr>
                <w:rFonts w:eastAsiaTheme="minorHAnsi"/>
                <w:i/>
                <w:iCs/>
                <w:color w:val="000000"/>
              </w:rPr>
              <w:t>Foundations of Education</w:t>
            </w:r>
            <w:r w:rsidRPr="00825CD6">
              <w:rPr>
                <w:rFonts w:eastAsiaTheme="minorHAnsi"/>
                <w:color w:val="000000"/>
              </w:rPr>
              <w:t>. Ch. 10</w:t>
            </w:r>
          </w:p>
          <w:p w14:paraId="419016BB" w14:textId="77777777" w:rsidR="00B04509" w:rsidRPr="0016536C" w:rsidRDefault="00B04509" w:rsidP="00174762">
            <w:pPr>
              <w:pStyle w:val="Level1"/>
              <w:ind w:left="360"/>
              <w:jc w:val="left"/>
              <w:rPr>
                <w:i/>
                <w:iCs/>
              </w:rPr>
            </w:pPr>
          </w:p>
          <w:p w14:paraId="4FC4D814" w14:textId="77777777" w:rsidR="00B04509" w:rsidRPr="0016536C" w:rsidRDefault="00B04509" w:rsidP="00174762">
            <w:pPr>
              <w:pStyle w:val="Level1"/>
              <w:ind w:left="0"/>
              <w:jc w:val="left"/>
              <w:rPr>
                <w:i/>
              </w:rPr>
            </w:pPr>
            <w:r w:rsidRPr="0016536C">
              <w:rPr>
                <w:b/>
              </w:rPr>
              <w:t xml:space="preserve">Adams. </w:t>
            </w:r>
            <w:proofErr w:type="gramStart"/>
            <w:r w:rsidRPr="0016536C">
              <w:rPr>
                <w:b/>
              </w:rPr>
              <w:t>et</w:t>
            </w:r>
            <w:proofErr w:type="gramEnd"/>
            <w:r w:rsidRPr="0016536C">
              <w:rPr>
                <w:b/>
              </w:rPr>
              <w:t xml:space="preserve"> al.</w:t>
            </w:r>
            <w:r w:rsidRPr="0016536C">
              <w:t xml:space="preserve">  (2013)</w:t>
            </w:r>
            <w:r w:rsidRPr="0016536C">
              <w:rPr>
                <w:i/>
              </w:rPr>
              <w:t xml:space="preserve"> Readings for diversity and social justice. Section 5 Introduction, Ch. 60, Ch. 64, </w:t>
            </w:r>
            <w:proofErr w:type="spellStart"/>
            <w:r>
              <w:rPr>
                <w:i/>
              </w:rPr>
              <w:t>C.h</w:t>
            </w:r>
            <w:proofErr w:type="spellEnd"/>
            <w:r>
              <w:rPr>
                <w:i/>
              </w:rPr>
              <w:t xml:space="preserve"> 65, </w:t>
            </w:r>
            <w:r w:rsidRPr="0016536C">
              <w:rPr>
                <w:i/>
              </w:rPr>
              <w:t>Ch. 66</w:t>
            </w:r>
            <w:r>
              <w:rPr>
                <w:i/>
              </w:rPr>
              <w:t xml:space="preserve"> and 80</w:t>
            </w:r>
          </w:p>
          <w:p w14:paraId="4DA2506E" w14:textId="77777777" w:rsidR="00B04509" w:rsidRPr="0016536C" w:rsidRDefault="00B04509" w:rsidP="00174762">
            <w:pPr>
              <w:pStyle w:val="Level1"/>
              <w:ind w:left="0"/>
              <w:jc w:val="left"/>
              <w:rPr>
                <w:i/>
              </w:rPr>
            </w:pPr>
          </w:p>
          <w:p w14:paraId="66F46BA4" w14:textId="41A9B9DE" w:rsidR="00B04509" w:rsidRDefault="00B04509" w:rsidP="00174762">
            <w:pPr>
              <w:tabs>
                <w:tab w:val="left" w:pos="603"/>
              </w:tabs>
              <w:spacing w:after="55"/>
              <w:rPr>
                <w:b/>
              </w:rPr>
            </w:pPr>
            <w:r w:rsidRPr="004D697E">
              <w:rPr>
                <w:b/>
              </w:rPr>
              <w:t>Short Quiz</w:t>
            </w:r>
            <w:r w:rsidR="00E00D0F">
              <w:rPr>
                <w:b/>
              </w:rPr>
              <w:t xml:space="preserve"> </w:t>
            </w:r>
            <w:r w:rsidR="00A25B08">
              <w:rPr>
                <w:b/>
              </w:rPr>
              <w:t>10</w:t>
            </w:r>
            <w:r w:rsidRPr="004D697E">
              <w:rPr>
                <w:b/>
              </w:rPr>
              <w:t>:</w:t>
            </w:r>
            <w:r>
              <w:rPr>
                <w:b/>
              </w:rPr>
              <w:t xml:space="preserve"> April </w:t>
            </w:r>
            <w:r w:rsidR="007324AF">
              <w:rPr>
                <w:b/>
              </w:rPr>
              <w:t>9</w:t>
            </w:r>
            <w:r>
              <w:rPr>
                <w:b/>
              </w:rPr>
              <w:t>: Readings, Lectures and Videos</w:t>
            </w:r>
          </w:p>
          <w:p w14:paraId="49D2710F" w14:textId="77777777" w:rsidR="00B04509" w:rsidRPr="00825CD6" w:rsidRDefault="00B04509" w:rsidP="00174762">
            <w:pPr>
              <w:pStyle w:val="Level1"/>
              <w:ind w:left="360"/>
              <w:jc w:val="left"/>
              <w:rPr>
                <w:i/>
                <w:iCs/>
              </w:rPr>
            </w:pPr>
          </w:p>
          <w:p w14:paraId="2948174E" w14:textId="77777777" w:rsidR="00B04509" w:rsidRPr="00B037BB" w:rsidRDefault="00B04509" w:rsidP="00174762">
            <w:pPr>
              <w:tabs>
                <w:tab w:val="left" w:pos="360"/>
              </w:tabs>
              <w:rPr>
                <w:sz w:val="22"/>
                <w:szCs w:val="22"/>
              </w:rPr>
            </w:pPr>
            <w:r w:rsidRPr="00B037BB">
              <w:rPr>
                <w:sz w:val="22"/>
                <w:szCs w:val="22"/>
              </w:rPr>
              <w:t>(290-3-3.04 (4)(</w:t>
            </w:r>
            <w:proofErr w:type="gramStart"/>
            <w:r w:rsidRPr="00B037BB">
              <w:rPr>
                <w:sz w:val="22"/>
                <w:szCs w:val="22"/>
              </w:rPr>
              <w:t>c)1</w:t>
            </w:r>
            <w:proofErr w:type="gramEnd"/>
            <w:r w:rsidRPr="00B037BB">
              <w:rPr>
                <w:sz w:val="22"/>
                <w:szCs w:val="22"/>
              </w:rPr>
              <w:t>.(ii); (290-3-3.04 (4)(c)1.(iii) and 290-3-3.04(4)(c)5.(</w:t>
            </w:r>
            <w:proofErr w:type="spellStart"/>
            <w:r w:rsidRPr="00B037BB">
              <w:rPr>
                <w:sz w:val="22"/>
                <w:szCs w:val="22"/>
              </w:rPr>
              <w:t>i</w:t>
            </w:r>
            <w:proofErr w:type="spellEnd"/>
            <w:r w:rsidRPr="00B037BB">
              <w:rPr>
                <w:sz w:val="22"/>
                <w:szCs w:val="22"/>
              </w:rPr>
              <w:t>)</w:t>
            </w:r>
          </w:p>
        </w:tc>
      </w:tr>
    </w:tbl>
    <w:p w14:paraId="5FF284D7" w14:textId="77777777" w:rsidR="00B04509" w:rsidRDefault="00B04509" w:rsidP="00B04509"/>
    <w:tbl>
      <w:tblPr>
        <w:tblpPr w:leftFromText="180" w:rightFromText="180" w:vertAnchor="text"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675"/>
      </w:tblGrid>
      <w:tr w:rsidR="00B04509" w:rsidRPr="00B037BB" w14:paraId="34CA787E" w14:textId="77777777" w:rsidTr="00174762">
        <w:tc>
          <w:tcPr>
            <w:tcW w:w="2803" w:type="dxa"/>
          </w:tcPr>
          <w:p w14:paraId="75DF227D" w14:textId="77777777" w:rsidR="00B04509" w:rsidRDefault="00B04509" w:rsidP="00174762">
            <w:pPr>
              <w:tabs>
                <w:tab w:val="left" w:pos="360"/>
              </w:tabs>
              <w:jc w:val="center"/>
              <w:rPr>
                <w:b/>
                <w:szCs w:val="22"/>
              </w:rPr>
            </w:pPr>
          </w:p>
          <w:p w14:paraId="0C3B1551" w14:textId="77777777" w:rsidR="00B04509" w:rsidRPr="000A7EAF" w:rsidRDefault="00B04509" w:rsidP="00174762">
            <w:pPr>
              <w:tabs>
                <w:tab w:val="left" w:pos="360"/>
              </w:tabs>
              <w:jc w:val="center"/>
              <w:rPr>
                <w:b/>
                <w:szCs w:val="22"/>
              </w:rPr>
            </w:pPr>
          </w:p>
          <w:p w14:paraId="51AD7A4C" w14:textId="3C688FE3" w:rsidR="00B04509" w:rsidRPr="000A7EAF" w:rsidRDefault="00B04509" w:rsidP="00174762">
            <w:pPr>
              <w:tabs>
                <w:tab w:val="left" w:pos="360"/>
              </w:tabs>
              <w:jc w:val="center"/>
              <w:rPr>
                <w:szCs w:val="22"/>
              </w:rPr>
            </w:pPr>
            <w:r>
              <w:rPr>
                <w:b/>
                <w:szCs w:val="22"/>
              </w:rPr>
              <w:t>April 1</w:t>
            </w:r>
            <w:r w:rsidR="007324AF">
              <w:rPr>
                <w:b/>
                <w:szCs w:val="22"/>
              </w:rPr>
              <w:t>6</w:t>
            </w:r>
          </w:p>
          <w:p w14:paraId="0739A675" w14:textId="77777777" w:rsidR="00B04509" w:rsidRPr="00B037BB" w:rsidRDefault="00B04509" w:rsidP="00174762">
            <w:pPr>
              <w:tabs>
                <w:tab w:val="left" w:pos="360"/>
              </w:tabs>
              <w:jc w:val="center"/>
              <w:rPr>
                <w:b/>
                <w:sz w:val="22"/>
                <w:szCs w:val="22"/>
              </w:rPr>
            </w:pPr>
          </w:p>
          <w:p w14:paraId="49B378BF" w14:textId="77777777" w:rsidR="00B04509" w:rsidRPr="00B037BB" w:rsidRDefault="00B04509" w:rsidP="00174762">
            <w:pPr>
              <w:tabs>
                <w:tab w:val="left" w:pos="360"/>
              </w:tabs>
              <w:rPr>
                <w:b/>
                <w:sz w:val="22"/>
                <w:szCs w:val="22"/>
              </w:rPr>
            </w:pPr>
          </w:p>
          <w:p w14:paraId="052C119B" w14:textId="77777777" w:rsidR="00B04509" w:rsidRPr="00B037BB" w:rsidRDefault="00B04509" w:rsidP="00174762">
            <w:pPr>
              <w:tabs>
                <w:tab w:val="left" w:pos="360"/>
              </w:tabs>
              <w:jc w:val="center"/>
              <w:rPr>
                <w:sz w:val="22"/>
                <w:szCs w:val="22"/>
              </w:rPr>
            </w:pPr>
            <w:r w:rsidRPr="00B037BB">
              <w:rPr>
                <w:sz w:val="22"/>
                <w:szCs w:val="22"/>
              </w:rPr>
              <w:t>Safe-learning environments</w:t>
            </w:r>
          </w:p>
          <w:p w14:paraId="06AC0F19" w14:textId="77777777" w:rsidR="00B04509" w:rsidRPr="00B037BB" w:rsidRDefault="00B04509" w:rsidP="00174762">
            <w:pPr>
              <w:tabs>
                <w:tab w:val="left" w:pos="360"/>
              </w:tabs>
              <w:jc w:val="center"/>
              <w:rPr>
                <w:sz w:val="22"/>
                <w:szCs w:val="22"/>
              </w:rPr>
            </w:pPr>
          </w:p>
          <w:p w14:paraId="11CBF6DF" w14:textId="77777777" w:rsidR="00B04509" w:rsidRPr="00B037BB" w:rsidRDefault="00B04509" w:rsidP="00174762">
            <w:pPr>
              <w:tabs>
                <w:tab w:val="left" w:pos="360"/>
              </w:tabs>
              <w:jc w:val="center"/>
              <w:rPr>
                <w:sz w:val="22"/>
                <w:szCs w:val="22"/>
              </w:rPr>
            </w:pPr>
            <w:r w:rsidRPr="00B037BB">
              <w:rPr>
                <w:sz w:val="22"/>
                <w:szCs w:val="22"/>
              </w:rPr>
              <w:t xml:space="preserve">Specify the relationships of hyper masculinity to school violence and bullying </w:t>
            </w:r>
          </w:p>
        </w:tc>
        <w:tc>
          <w:tcPr>
            <w:tcW w:w="5675" w:type="dxa"/>
          </w:tcPr>
          <w:p w14:paraId="58CA72BF" w14:textId="24DA2E51" w:rsidR="00B04509" w:rsidRPr="00AE2199" w:rsidRDefault="00B04509" w:rsidP="00174762">
            <w:pPr>
              <w:rPr>
                <w:b/>
              </w:rPr>
            </w:pPr>
            <w:r w:rsidRPr="00AE2199">
              <w:rPr>
                <w:b/>
              </w:rPr>
              <w:t xml:space="preserve">Ed Week </w:t>
            </w:r>
            <w:r w:rsidR="00E00D0F">
              <w:rPr>
                <w:b/>
              </w:rPr>
              <w:t>11</w:t>
            </w:r>
            <w:r w:rsidRPr="00AE2199">
              <w:rPr>
                <w:b/>
              </w:rPr>
              <w:t>:</w:t>
            </w:r>
            <w:r>
              <w:rPr>
                <w:b/>
              </w:rPr>
              <w:t xml:space="preserve"> </w:t>
            </w:r>
            <w:r w:rsidR="0091201F">
              <w:rPr>
                <w:b/>
              </w:rPr>
              <w:t>Owens and Patton</w:t>
            </w:r>
          </w:p>
          <w:p w14:paraId="69A0E9E4" w14:textId="77777777" w:rsidR="00B04509" w:rsidRPr="00AE2199" w:rsidRDefault="00B04509" w:rsidP="00174762">
            <w:pPr>
              <w:tabs>
                <w:tab w:val="left" w:pos="360"/>
              </w:tabs>
              <w:rPr>
                <w:b/>
                <w:bCs/>
              </w:rPr>
            </w:pPr>
          </w:p>
          <w:p w14:paraId="5D39CE3B" w14:textId="77777777" w:rsidR="00B04509" w:rsidRPr="00AE2199" w:rsidRDefault="00B04509" w:rsidP="00174762">
            <w:pPr>
              <w:tabs>
                <w:tab w:val="left" w:pos="360"/>
              </w:tabs>
            </w:pPr>
            <w:r w:rsidRPr="00AE2199">
              <w:rPr>
                <w:b/>
              </w:rPr>
              <w:t>Discuss</w:t>
            </w:r>
            <w:r w:rsidRPr="00AE2199">
              <w:t>:  Discuss the problem of bullying in America's public schools &amp; school safety</w:t>
            </w:r>
          </w:p>
          <w:p w14:paraId="0DA997AF" w14:textId="77777777" w:rsidR="00B04509" w:rsidRPr="00AE2199" w:rsidRDefault="00B04509" w:rsidP="00174762">
            <w:pPr>
              <w:tabs>
                <w:tab w:val="left" w:pos="360"/>
              </w:tabs>
            </w:pPr>
          </w:p>
          <w:p w14:paraId="3E2CDDC8" w14:textId="77777777" w:rsidR="00B04509" w:rsidRPr="00AE2199" w:rsidRDefault="00B04509" w:rsidP="00174762">
            <w:pPr>
              <w:tabs>
                <w:tab w:val="left" w:pos="360"/>
              </w:tabs>
              <w:rPr>
                <w:b/>
              </w:rPr>
            </w:pPr>
            <w:r w:rsidRPr="00AE2199">
              <w:rPr>
                <w:b/>
              </w:rPr>
              <w:t xml:space="preserve">Video: </w:t>
            </w:r>
            <w:r w:rsidRPr="00AE2199">
              <w:t>Tough Guise</w:t>
            </w:r>
          </w:p>
          <w:p w14:paraId="5A4506E4" w14:textId="77777777" w:rsidR="00B04509" w:rsidRPr="00AE2199" w:rsidRDefault="00B04509" w:rsidP="00174762">
            <w:pPr>
              <w:tabs>
                <w:tab w:val="left" w:pos="360"/>
              </w:tabs>
            </w:pPr>
          </w:p>
          <w:p w14:paraId="25262C60" w14:textId="77777777" w:rsidR="00B04509" w:rsidRPr="00AE2199" w:rsidRDefault="00B04509" w:rsidP="00174762">
            <w:pPr>
              <w:tabs>
                <w:tab w:val="left" w:pos="360"/>
              </w:tabs>
            </w:pPr>
            <w:r w:rsidRPr="00AE2199">
              <w:t>http://www.youtube.com/watch?v=W1g9RV9OKhg</w:t>
            </w:r>
          </w:p>
          <w:p w14:paraId="448126A8" w14:textId="77777777" w:rsidR="00B04509" w:rsidRPr="00AE2199" w:rsidRDefault="00B04509" w:rsidP="00174762">
            <w:pPr>
              <w:tabs>
                <w:tab w:val="left" w:pos="360"/>
              </w:tabs>
            </w:pPr>
          </w:p>
          <w:p w14:paraId="29B4D552" w14:textId="77777777" w:rsidR="00B04509" w:rsidRPr="00AE2199" w:rsidRDefault="00B04509" w:rsidP="00174762">
            <w:pPr>
              <w:tabs>
                <w:tab w:val="left" w:pos="360"/>
              </w:tabs>
              <w:rPr>
                <w:b/>
              </w:rPr>
            </w:pPr>
            <w:r w:rsidRPr="00AE2199">
              <w:rPr>
                <w:b/>
              </w:rPr>
              <w:t>Lecture: Bullying / School Safety</w:t>
            </w:r>
          </w:p>
          <w:p w14:paraId="19687FE9" w14:textId="77777777" w:rsidR="00B04509" w:rsidRPr="00AE2199" w:rsidRDefault="00B04509" w:rsidP="00174762">
            <w:pPr>
              <w:tabs>
                <w:tab w:val="left" w:pos="360"/>
              </w:tabs>
            </w:pPr>
          </w:p>
          <w:p w14:paraId="58FFCE4E" w14:textId="77777777" w:rsidR="00B04509" w:rsidRPr="00AE2199" w:rsidRDefault="00B04509" w:rsidP="00174762">
            <w:pPr>
              <w:tabs>
                <w:tab w:val="left" w:pos="360"/>
              </w:tabs>
              <w:rPr>
                <w:rFonts w:eastAsiaTheme="minorHAnsi"/>
                <w:color w:val="000000"/>
              </w:rPr>
            </w:pPr>
            <w:r w:rsidRPr="00AE2199">
              <w:rPr>
                <w:b/>
              </w:rPr>
              <w:t>Readings</w:t>
            </w:r>
            <w:r>
              <w:rPr>
                <w:b/>
              </w:rPr>
              <w:t>:</w:t>
            </w:r>
            <w:r w:rsidRPr="0016536C">
              <w:rPr>
                <w:b/>
              </w:rPr>
              <w:t xml:space="preserve"> Ornstein</w:t>
            </w:r>
            <w:r w:rsidRPr="0016536C">
              <w:t xml:space="preserve">, </w:t>
            </w:r>
            <w:r>
              <w:rPr>
                <w:b/>
              </w:rPr>
              <w:t>et</w:t>
            </w:r>
            <w:r w:rsidRPr="0016536C">
              <w:rPr>
                <w:b/>
              </w:rPr>
              <w:t xml:space="preserve"> al</w:t>
            </w:r>
            <w:r>
              <w:rPr>
                <w:b/>
              </w:rPr>
              <w:t>.</w:t>
            </w:r>
            <w:r w:rsidRPr="00AE2199">
              <w:rPr>
                <w:rFonts w:eastAsiaTheme="minorHAnsi"/>
                <w:color w:val="000000"/>
              </w:rPr>
              <w:t xml:space="preserve"> (2014). </w:t>
            </w:r>
            <w:r w:rsidRPr="00AE2199">
              <w:rPr>
                <w:rFonts w:eastAsiaTheme="minorHAnsi"/>
                <w:i/>
                <w:iCs/>
                <w:color w:val="000000"/>
              </w:rPr>
              <w:t>Foundations of Education</w:t>
            </w:r>
            <w:r w:rsidRPr="00AE2199">
              <w:rPr>
                <w:rFonts w:eastAsiaTheme="minorHAnsi"/>
                <w:color w:val="000000"/>
              </w:rPr>
              <w:t>. Ch. 9</w:t>
            </w:r>
            <w:r>
              <w:rPr>
                <w:rFonts w:eastAsiaTheme="minorHAnsi"/>
                <w:color w:val="000000"/>
              </w:rPr>
              <w:t xml:space="preserve"> </w:t>
            </w:r>
            <w:proofErr w:type="spellStart"/>
            <w:r>
              <w:rPr>
                <w:rFonts w:eastAsiaTheme="minorHAnsi"/>
                <w:color w:val="000000"/>
              </w:rPr>
              <w:t>pp</w:t>
            </w:r>
            <w:proofErr w:type="spellEnd"/>
            <w:r>
              <w:rPr>
                <w:rFonts w:eastAsiaTheme="minorHAnsi"/>
                <w:color w:val="000000"/>
              </w:rPr>
              <w:t>, 278 - 293</w:t>
            </w:r>
          </w:p>
          <w:p w14:paraId="689A7D2C" w14:textId="77777777" w:rsidR="00B04509" w:rsidRDefault="00B04509" w:rsidP="00174762">
            <w:pPr>
              <w:tabs>
                <w:tab w:val="left" w:pos="603"/>
              </w:tabs>
              <w:spacing w:after="55"/>
              <w:rPr>
                <w:rFonts w:eastAsiaTheme="minorHAnsi"/>
                <w:color w:val="000000"/>
              </w:rPr>
            </w:pPr>
          </w:p>
          <w:p w14:paraId="09C0DDF9" w14:textId="77777777" w:rsidR="00B04509" w:rsidRPr="00AE2199" w:rsidRDefault="00B04509" w:rsidP="00174762">
            <w:pPr>
              <w:tabs>
                <w:tab w:val="left" w:pos="360"/>
              </w:tabs>
              <w:rPr>
                <w:rFonts w:eastAsiaTheme="minorHAnsi"/>
                <w:color w:val="000000"/>
              </w:rPr>
            </w:pPr>
            <w:r w:rsidRPr="0016536C">
              <w:rPr>
                <w:b/>
              </w:rPr>
              <w:t xml:space="preserve">Adams. </w:t>
            </w:r>
            <w:proofErr w:type="gramStart"/>
            <w:r w:rsidRPr="0016536C">
              <w:rPr>
                <w:b/>
              </w:rPr>
              <w:t>et</w:t>
            </w:r>
            <w:proofErr w:type="gramEnd"/>
            <w:r w:rsidRPr="0016536C">
              <w:rPr>
                <w:b/>
              </w:rPr>
              <w:t xml:space="preserve"> al.</w:t>
            </w:r>
            <w:r w:rsidRPr="0016536C">
              <w:t xml:space="preserve">  (2013)</w:t>
            </w:r>
            <w:r w:rsidRPr="0016536C">
              <w:rPr>
                <w:i/>
              </w:rPr>
              <w:t xml:space="preserve"> Readings for diversity and social justice</w:t>
            </w:r>
            <w:r>
              <w:rPr>
                <w:i/>
              </w:rPr>
              <w:t xml:space="preserve"> Section 7 Introduction pp. 425 – 429.</w:t>
            </w:r>
            <w:r w:rsidRPr="0016536C">
              <w:rPr>
                <w:i/>
              </w:rPr>
              <w:t xml:space="preserve"> Ch. </w:t>
            </w:r>
            <w:r>
              <w:rPr>
                <w:i/>
              </w:rPr>
              <w:t xml:space="preserve">14, </w:t>
            </w:r>
            <w:r w:rsidRPr="0016536C">
              <w:rPr>
                <w:i/>
              </w:rPr>
              <w:t xml:space="preserve">64, and Ch. </w:t>
            </w:r>
            <w:r>
              <w:rPr>
                <w:i/>
              </w:rPr>
              <w:t>80</w:t>
            </w:r>
          </w:p>
          <w:p w14:paraId="47105CE4" w14:textId="77777777" w:rsidR="00B04509" w:rsidRDefault="00B04509" w:rsidP="00174762">
            <w:pPr>
              <w:tabs>
                <w:tab w:val="left" w:pos="603"/>
              </w:tabs>
              <w:spacing w:after="55"/>
              <w:rPr>
                <w:b/>
              </w:rPr>
            </w:pPr>
          </w:p>
          <w:p w14:paraId="59C882F3" w14:textId="350C4104" w:rsidR="00B04509" w:rsidRPr="00AE2199" w:rsidRDefault="00B04509" w:rsidP="00174762">
            <w:pPr>
              <w:tabs>
                <w:tab w:val="left" w:pos="603"/>
              </w:tabs>
              <w:spacing w:after="55"/>
              <w:rPr>
                <w:b/>
              </w:rPr>
            </w:pPr>
            <w:r w:rsidRPr="00AE2199">
              <w:rPr>
                <w:b/>
              </w:rPr>
              <w:t xml:space="preserve">Short Quiz </w:t>
            </w:r>
            <w:r>
              <w:rPr>
                <w:b/>
              </w:rPr>
              <w:t>1</w:t>
            </w:r>
            <w:r w:rsidR="00A25B08">
              <w:rPr>
                <w:b/>
              </w:rPr>
              <w:t>1</w:t>
            </w:r>
            <w:r>
              <w:rPr>
                <w:b/>
              </w:rPr>
              <w:t>: April 1</w:t>
            </w:r>
            <w:r w:rsidR="007324AF">
              <w:rPr>
                <w:b/>
              </w:rPr>
              <w:t>6</w:t>
            </w:r>
            <w:r>
              <w:rPr>
                <w:b/>
              </w:rPr>
              <w:t>:</w:t>
            </w:r>
            <w:r w:rsidRPr="00AE2199">
              <w:rPr>
                <w:b/>
              </w:rPr>
              <w:t xml:space="preserve"> </w:t>
            </w:r>
            <w:r>
              <w:rPr>
                <w:b/>
              </w:rPr>
              <w:t>Readings, Lectures and Videos</w:t>
            </w:r>
          </w:p>
          <w:p w14:paraId="7C54823C" w14:textId="77777777" w:rsidR="00B04509" w:rsidRPr="00AE2199" w:rsidRDefault="00B04509" w:rsidP="00174762">
            <w:pPr>
              <w:tabs>
                <w:tab w:val="left" w:pos="360"/>
              </w:tabs>
            </w:pPr>
          </w:p>
          <w:p w14:paraId="51152F75" w14:textId="77777777" w:rsidR="00B04509" w:rsidRPr="00B037BB" w:rsidRDefault="00B04509" w:rsidP="00174762">
            <w:pPr>
              <w:pStyle w:val="BodyText3"/>
              <w:rPr>
                <w:sz w:val="20"/>
                <w:szCs w:val="20"/>
              </w:rPr>
            </w:pPr>
            <w:r w:rsidRPr="00B037BB">
              <w:rPr>
                <w:sz w:val="22"/>
                <w:szCs w:val="22"/>
              </w:rPr>
              <w:t>(290-3-3.04 (2)(a) 1. (</w:t>
            </w:r>
            <w:proofErr w:type="spellStart"/>
            <w:proofErr w:type="gramStart"/>
            <w:r w:rsidRPr="00B037BB">
              <w:rPr>
                <w:sz w:val="22"/>
                <w:szCs w:val="22"/>
              </w:rPr>
              <w:t>i</w:t>
            </w:r>
            <w:proofErr w:type="spellEnd"/>
            <w:proofErr w:type="gramEnd"/>
            <w:r w:rsidRPr="00B037BB">
              <w:rPr>
                <w:sz w:val="22"/>
                <w:szCs w:val="22"/>
              </w:rPr>
              <w:t>); (290-3-3.04 (2)(c) 2. (</w:t>
            </w:r>
            <w:proofErr w:type="spellStart"/>
            <w:proofErr w:type="gramStart"/>
            <w:r w:rsidRPr="00B037BB">
              <w:rPr>
                <w:sz w:val="22"/>
                <w:szCs w:val="22"/>
              </w:rPr>
              <w:t>i</w:t>
            </w:r>
            <w:proofErr w:type="spellEnd"/>
            <w:proofErr w:type="gramEnd"/>
            <w:r w:rsidRPr="00B037BB">
              <w:rPr>
                <w:sz w:val="22"/>
                <w:szCs w:val="22"/>
              </w:rPr>
              <w:t>); (290-3-3.04 (2)(c)3.(</w:t>
            </w:r>
            <w:proofErr w:type="spellStart"/>
            <w:r w:rsidRPr="00B037BB">
              <w:rPr>
                <w:sz w:val="22"/>
                <w:szCs w:val="22"/>
              </w:rPr>
              <w:t>i</w:t>
            </w:r>
            <w:proofErr w:type="spellEnd"/>
            <w:r w:rsidRPr="00B037BB">
              <w:rPr>
                <w:sz w:val="22"/>
                <w:szCs w:val="22"/>
              </w:rPr>
              <w:t>) (290-3-3.04 (2)(c) 2.(iv) and (290-3-3.04 (3)(c)1.(</w:t>
            </w:r>
            <w:proofErr w:type="spellStart"/>
            <w:r w:rsidRPr="00B037BB">
              <w:rPr>
                <w:sz w:val="22"/>
                <w:szCs w:val="22"/>
              </w:rPr>
              <w:t>i</w:t>
            </w:r>
            <w:proofErr w:type="spellEnd"/>
            <w:r w:rsidRPr="00B037BB">
              <w:rPr>
                <w:sz w:val="22"/>
                <w:szCs w:val="22"/>
              </w:rPr>
              <w:t>)</w:t>
            </w:r>
          </w:p>
        </w:tc>
      </w:tr>
      <w:tr w:rsidR="00B04509" w:rsidRPr="00B037BB" w14:paraId="11FDA9E8" w14:textId="77777777" w:rsidTr="00174762">
        <w:tc>
          <w:tcPr>
            <w:tcW w:w="2803" w:type="dxa"/>
          </w:tcPr>
          <w:p w14:paraId="567D3D35" w14:textId="77777777" w:rsidR="00B04509" w:rsidRDefault="00B04509" w:rsidP="00174762">
            <w:pPr>
              <w:tabs>
                <w:tab w:val="left" w:pos="360"/>
              </w:tabs>
              <w:jc w:val="center"/>
              <w:rPr>
                <w:b/>
                <w:szCs w:val="22"/>
              </w:rPr>
            </w:pPr>
          </w:p>
          <w:p w14:paraId="1DA20661" w14:textId="3DD8D060" w:rsidR="00B04509" w:rsidRDefault="00B04509" w:rsidP="007324AF">
            <w:pPr>
              <w:tabs>
                <w:tab w:val="left" w:pos="360"/>
              </w:tabs>
              <w:jc w:val="center"/>
              <w:rPr>
                <w:b/>
                <w:szCs w:val="22"/>
              </w:rPr>
            </w:pPr>
            <w:r>
              <w:rPr>
                <w:b/>
                <w:szCs w:val="22"/>
              </w:rPr>
              <w:t>April 2</w:t>
            </w:r>
            <w:r w:rsidR="007324AF">
              <w:rPr>
                <w:b/>
                <w:szCs w:val="22"/>
              </w:rPr>
              <w:t>3</w:t>
            </w:r>
          </w:p>
        </w:tc>
        <w:tc>
          <w:tcPr>
            <w:tcW w:w="5675" w:type="dxa"/>
          </w:tcPr>
          <w:p w14:paraId="6BDB6ED5" w14:textId="79E0F8B4" w:rsidR="00B04509" w:rsidRPr="00F57EDA" w:rsidRDefault="00B04509" w:rsidP="00174762">
            <w:pPr>
              <w:tabs>
                <w:tab w:val="left" w:pos="360"/>
              </w:tabs>
              <w:rPr>
                <w:b/>
                <w:sz w:val="22"/>
                <w:szCs w:val="22"/>
              </w:rPr>
            </w:pPr>
            <w:r w:rsidRPr="00F57EDA">
              <w:rPr>
                <w:b/>
                <w:sz w:val="22"/>
                <w:szCs w:val="22"/>
              </w:rPr>
              <w:t xml:space="preserve">Ed Week </w:t>
            </w:r>
            <w:r w:rsidR="00E00D0F">
              <w:rPr>
                <w:b/>
                <w:sz w:val="22"/>
                <w:szCs w:val="22"/>
              </w:rPr>
              <w:t>12</w:t>
            </w:r>
            <w:r w:rsidRPr="00F57EDA">
              <w:rPr>
                <w:b/>
                <w:sz w:val="22"/>
                <w:szCs w:val="22"/>
              </w:rPr>
              <w:t xml:space="preserve">: </w:t>
            </w:r>
            <w:r w:rsidR="0091201F">
              <w:rPr>
                <w:b/>
                <w:sz w:val="22"/>
                <w:szCs w:val="22"/>
              </w:rPr>
              <w:t xml:space="preserve">Way and </w:t>
            </w:r>
            <w:proofErr w:type="spellStart"/>
            <w:r w:rsidR="0091201F">
              <w:rPr>
                <w:b/>
                <w:sz w:val="22"/>
                <w:szCs w:val="22"/>
              </w:rPr>
              <w:t>Wester</w:t>
            </w:r>
            <w:proofErr w:type="spellEnd"/>
          </w:p>
          <w:p w14:paraId="5C37D90A" w14:textId="77777777" w:rsidR="00B04509" w:rsidRDefault="00B04509" w:rsidP="00174762">
            <w:pPr>
              <w:tabs>
                <w:tab w:val="left" w:pos="360"/>
              </w:tabs>
            </w:pPr>
            <w:r w:rsidRPr="00825CD6">
              <w:rPr>
                <w:b/>
              </w:rPr>
              <w:t>Lecture</w:t>
            </w:r>
            <w:r>
              <w:t>: School Safety</w:t>
            </w:r>
          </w:p>
          <w:p w14:paraId="658E319E" w14:textId="77777777" w:rsidR="00B04509" w:rsidRDefault="00B04509" w:rsidP="00174762">
            <w:pPr>
              <w:tabs>
                <w:tab w:val="left" w:pos="360"/>
              </w:tabs>
            </w:pPr>
          </w:p>
          <w:p w14:paraId="1B126433" w14:textId="77777777" w:rsidR="00B04509" w:rsidRPr="00825CD6" w:rsidRDefault="00B04509" w:rsidP="00174762">
            <w:pPr>
              <w:tabs>
                <w:tab w:val="left" w:pos="360"/>
              </w:tabs>
              <w:rPr>
                <w:b/>
              </w:rPr>
            </w:pPr>
            <w:r w:rsidRPr="00825CD6">
              <w:rPr>
                <w:b/>
              </w:rPr>
              <w:t xml:space="preserve">Video: </w:t>
            </w:r>
            <w:r w:rsidRPr="00825CD6">
              <w:t>Killer at Thurston High</w:t>
            </w:r>
          </w:p>
          <w:p w14:paraId="2B9ABE4A" w14:textId="77777777" w:rsidR="00B04509" w:rsidRDefault="00B04509" w:rsidP="00174762">
            <w:pPr>
              <w:tabs>
                <w:tab w:val="left" w:pos="360"/>
              </w:tabs>
              <w:rPr>
                <w:sz w:val="22"/>
                <w:szCs w:val="22"/>
              </w:rPr>
            </w:pPr>
          </w:p>
          <w:p w14:paraId="6A82D47A" w14:textId="77777777" w:rsidR="00B04509" w:rsidRDefault="00B04509" w:rsidP="00174762">
            <w:pPr>
              <w:tabs>
                <w:tab w:val="left" w:pos="360"/>
              </w:tabs>
              <w:rPr>
                <w:sz w:val="22"/>
                <w:szCs w:val="22"/>
              </w:rPr>
            </w:pPr>
            <w:r>
              <w:rPr>
                <w:sz w:val="22"/>
                <w:szCs w:val="22"/>
              </w:rPr>
              <w:t>Emergency response: ALICE ([</w:t>
            </w:r>
            <w:proofErr w:type="gramStart"/>
            <w:r>
              <w:rPr>
                <w:sz w:val="22"/>
                <w:szCs w:val="22"/>
              </w:rPr>
              <w:t>A]</w:t>
            </w:r>
            <w:proofErr w:type="spellStart"/>
            <w:r>
              <w:rPr>
                <w:sz w:val="22"/>
                <w:szCs w:val="22"/>
              </w:rPr>
              <w:t>lert</w:t>
            </w:r>
            <w:proofErr w:type="spellEnd"/>
            <w:proofErr w:type="gramEnd"/>
            <w:r>
              <w:rPr>
                <w:sz w:val="22"/>
                <w:szCs w:val="22"/>
              </w:rPr>
              <w:t>, [L]lockdown, [I]</w:t>
            </w:r>
            <w:proofErr w:type="spellStart"/>
            <w:r>
              <w:rPr>
                <w:sz w:val="22"/>
                <w:szCs w:val="22"/>
              </w:rPr>
              <w:t>nform</w:t>
            </w:r>
            <w:proofErr w:type="spellEnd"/>
            <w:r>
              <w:rPr>
                <w:sz w:val="22"/>
                <w:szCs w:val="22"/>
              </w:rPr>
              <w:t>, [C]</w:t>
            </w:r>
            <w:proofErr w:type="spellStart"/>
            <w:r>
              <w:rPr>
                <w:sz w:val="22"/>
                <w:szCs w:val="22"/>
              </w:rPr>
              <w:t>ounter</w:t>
            </w:r>
            <w:proofErr w:type="spellEnd"/>
            <w:r>
              <w:rPr>
                <w:sz w:val="22"/>
                <w:szCs w:val="22"/>
              </w:rPr>
              <w:t>, [E]</w:t>
            </w:r>
            <w:proofErr w:type="spellStart"/>
            <w:r>
              <w:rPr>
                <w:sz w:val="22"/>
                <w:szCs w:val="22"/>
              </w:rPr>
              <w:t>vacuate</w:t>
            </w:r>
            <w:proofErr w:type="spellEnd"/>
          </w:p>
          <w:p w14:paraId="381E43FB" w14:textId="77777777" w:rsidR="00B04509" w:rsidRPr="002F27D3" w:rsidRDefault="00B04509" w:rsidP="00174762">
            <w:pPr>
              <w:tabs>
                <w:tab w:val="left" w:pos="360"/>
              </w:tabs>
            </w:pPr>
          </w:p>
          <w:p w14:paraId="7C22D117" w14:textId="77777777" w:rsidR="00B04509" w:rsidRPr="002F27D3" w:rsidRDefault="00B04509" w:rsidP="00174762">
            <w:pPr>
              <w:tabs>
                <w:tab w:val="left" w:pos="360"/>
              </w:tabs>
            </w:pPr>
            <w:r w:rsidRPr="002F27D3">
              <w:rPr>
                <w:b/>
              </w:rPr>
              <w:t xml:space="preserve">Readings: </w:t>
            </w:r>
            <w:r w:rsidRPr="0016536C">
              <w:rPr>
                <w:b/>
              </w:rPr>
              <w:t xml:space="preserve"> Ornstein</w:t>
            </w:r>
            <w:r w:rsidRPr="0016536C">
              <w:t xml:space="preserve">, </w:t>
            </w:r>
            <w:r>
              <w:rPr>
                <w:b/>
              </w:rPr>
              <w:t>et</w:t>
            </w:r>
            <w:r w:rsidRPr="0016536C">
              <w:rPr>
                <w:b/>
              </w:rPr>
              <w:t xml:space="preserve"> al</w:t>
            </w:r>
            <w:r>
              <w:rPr>
                <w:b/>
              </w:rPr>
              <w:t>.</w:t>
            </w:r>
            <w:r w:rsidRPr="00AE2199">
              <w:rPr>
                <w:rFonts w:eastAsiaTheme="minorHAnsi"/>
                <w:color w:val="000000"/>
              </w:rPr>
              <w:t xml:space="preserve"> </w:t>
            </w:r>
            <w:r w:rsidRPr="002F27D3">
              <w:rPr>
                <w:rFonts w:eastAsiaTheme="minorHAnsi"/>
                <w:color w:val="000000"/>
              </w:rPr>
              <w:t xml:space="preserve">(2014). </w:t>
            </w:r>
            <w:r w:rsidRPr="002F27D3">
              <w:rPr>
                <w:rFonts w:eastAsiaTheme="minorHAnsi"/>
                <w:i/>
                <w:iCs/>
                <w:color w:val="000000"/>
              </w:rPr>
              <w:t>Foundations of Education</w:t>
            </w:r>
            <w:r w:rsidRPr="002F27D3">
              <w:rPr>
                <w:rFonts w:eastAsiaTheme="minorHAnsi"/>
                <w:color w:val="000000"/>
              </w:rPr>
              <w:t>. Ch. 10</w:t>
            </w:r>
          </w:p>
          <w:p w14:paraId="5EBC688C" w14:textId="77777777" w:rsidR="00B04509" w:rsidRPr="002F27D3" w:rsidRDefault="00B04509" w:rsidP="00174762">
            <w:pPr>
              <w:tabs>
                <w:tab w:val="left" w:pos="603"/>
              </w:tabs>
              <w:spacing w:after="55"/>
              <w:rPr>
                <w:b/>
              </w:rPr>
            </w:pPr>
          </w:p>
          <w:p w14:paraId="1DC95627" w14:textId="1E1C30C4" w:rsidR="00CD4A75" w:rsidRPr="00AE2199" w:rsidRDefault="00CD4A75" w:rsidP="00CD4A75">
            <w:pPr>
              <w:tabs>
                <w:tab w:val="left" w:pos="603"/>
              </w:tabs>
              <w:spacing w:after="55"/>
              <w:rPr>
                <w:b/>
              </w:rPr>
            </w:pPr>
            <w:r w:rsidRPr="00AE2199">
              <w:rPr>
                <w:b/>
              </w:rPr>
              <w:t xml:space="preserve">Short Quiz </w:t>
            </w:r>
            <w:r>
              <w:rPr>
                <w:b/>
              </w:rPr>
              <w:t>1</w:t>
            </w:r>
            <w:r w:rsidR="00A25B08">
              <w:rPr>
                <w:b/>
              </w:rPr>
              <w:t>2</w:t>
            </w:r>
            <w:r>
              <w:rPr>
                <w:b/>
              </w:rPr>
              <w:t>: April 23:</w:t>
            </w:r>
            <w:r w:rsidRPr="00AE2199">
              <w:rPr>
                <w:b/>
              </w:rPr>
              <w:t xml:space="preserve"> </w:t>
            </w:r>
            <w:r>
              <w:rPr>
                <w:b/>
              </w:rPr>
              <w:t>Readings, Lectures and Videos</w:t>
            </w:r>
          </w:p>
          <w:p w14:paraId="7D03B32C" w14:textId="77777777" w:rsidR="00B04509" w:rsidRPr="00D90868" w:rsidRDefault="00B04509" w:rsidP="00174762">
            <w:pPr>
              <w:tabs>
                <w:tab w:val="left" w:pos="603"/>
              </w:tabs>
              <w:spacing w:after="55"/>
              <w:rPr>
                <w:b/>
                <w:sz w:val="36"/>
                <w:szCs w:val="36"/>
              </w:rPr>
            </w:pPr>
          </w:p>
        </w:tc>
      </w:tr>
      <w:tr w:rsidR="00202435" w:rsidRPr="00B037BB" w14:paraId="6C4207D1" w14:textId="77777777" w:rsidTr="00174762">
        <w:tc>
          <w:tcPr>
            <w:tcW w:w="2803" w:type="dxa"/>
          </w:tcPr>
          <w:p w14:paraId="07C736A2" w14:textId="3C32C348" w:rsidR="00202435" w:rsidRDefault="00202435" w:rsidP="00174762">
            <w:pPr>
              <w:tabs>
                <w:tab w:val="left" w:pos="360"/>
              </w:tabs>
              <w:jc w:val="center"/>
              <w:rPr>
                <w:b/>
                <w:szCs w:val="22"/>
              </w:rPr>
            </w:pPr>
            <w:r>
              <w:rPr>
                <w:b/>
                <w:szCs w:val="22"/>
              </w:rPr>
              <w:t>April 30</w:t>
            </w:r>
          </w:p>
        </w:tc>
        <w:tc>
          <w:tcPr>
            <w:tcW w:w="5675" w:type="dxa"/>
          </w:tcPr>
          <w:p w14:paraId="008793E9" w14:textId="027A64D2" w:rsidR="00202435" w:rsidRPr="00F57EDA" w:rsidRDefault="00202435" w:rsidP="00174762">
            <w:pPr>
              <w:tabs>
                <w:tab w:val="left" w:pos="360"/>
              </w:tabs>
              <w:rPr>
                <w:b/>
                <w:sz w:val="22"/>
                <w:szCs w:val="22"/>
              </w:rPr>
            </w:pPr>
            <w:r>
              <w:rPr>
                <w:b/>
                <w:sz w:val="22"/>
                <w:szCs w:val="22"/>
              </w:rPr>
              <w:t>TBA</w:t>
            </w:r>
          </w:p>
        </w:tc>
      </w:tr>
    </w:tbl>
    <w:p w14:paraId="13E08310" w14:textId="4ADC6A43" w:rsidR="00B04509" w:rsidRDefault="00B04509" w:rsidP="00B04509">
      <w:pPr>
        <w:rPr>
          <w:b/>
          <w:sz w:val="22"/>
          <w:szCs w:val="22"/>
        </w:rPr>
      </w:pPr>
      <w:r>
        <w:rPr>
          <w:b/>
          <w:sz w:val="22"/>
          <w:szCs w:val="22"/>
        </w:rPr>
        <w:br w:type="textWrapping" w:clear="all"/>
      </w:r>
    </w:p>
    <w:p w14:paraId="2710B9E2" w14:textId="77777777" w:rsidR="00B04509" w:rsidRDefault="00B04509" w:rsidP="00B04509">
      <w:pPr>
        <w:rPr>
          <w:b/>
          <w:sz w:val="22"/>
          <w:szCs w:val="22"/>
        </w:rPr>
      </w:pPr>
      <w:r>
        <w:rPr>
          <w:b/>
          <w:sz w:val="22"/>
          <w:szCs w:val="22"/>
        </w:rPr>
        <w:t>7.  COURSE REQUIREMENTS/EVALUATION:</w:t>
      </w:r>
    </w:p>
    <w:p w14:paraId="47B7C800" w14:textId="77777777" w:rsidR="00B04509" w:rsidRPr="00880E84" w:rsidRDefault="00B04509" w:rsidP="00B04509">
      <w:pPr>
        <w:rPr>
          <w:b/>
          <w:sz w:val="22"/>
          <w:szCs w:val="22"/>
        </w:rPr>
      </w:pPr>
      <w:r w:rsidRPr="00880E84">
        <w:rPr>
          <w:b/>
          <w:sz w:val="22"/>
          <w:szCs w:val="22"/>
        </w:rPr>
        <w:t xml:space="preserve"> </w:t>
      </w:r>
    </w:p>
    <w:p w14:paraId="70808AFA" w14:textId="77777777" w:rsidR="00B04509" w:rsidRDefault="00B04509" w:rsidP="00B04509">
      <w:pPr>
        <w:rPr>
          <w:b/>
          <w:sz w:val="22"/>
          <w:szCs w:val="22"/>
        </w:rPr>
      </w:pPr>
      <w:r w:rsidRPr="00023F68">
        <w:rPr>
          <w:b/>
          <w:sz w:val="22"/>
          <w:szCs w:val="22"/>
        </w:rPr>
        <w:t>Lab and Service Learning</w:t>
      </w:r>
    </w:p>
    <w:p w14:paraId="3453EF1D" w14:textId="77777777" w:rsidR="00595AC6" w:rsidRPr="00023F68" w:rsidRDefault="00595AC6" w:rsidP="00B04509">
      <w:pPr>
        <w:rPr>
          <w:b/>
          <w:sz w:val="22"/>
          <w:szCs w:val="22"/>
        </w:rPr>
      </w:pPr>
    </w:p>
    <w:p w14:paraId="0E609701" w14:textId="77777777" w:rsidR="00B04509" w:rsidRPr="00445A6F" w:rsidRDefault="00B04509" w:rsidP="00B04509">
      <w:pPr>
        <w:rPr>
          <w:sz w:val="22"/>
          <w:szCs w:val="22"/>
        </w:rPr>
      </w:pPr>
      <w:r w:rsidRPr="00445A6F">
        <w:rPr>
          <w:sz w:val="22"/>
          <w:szCs w:val="22"/>
        </w:rPr>
        <w:t xml:space="preserve">Teacher education core courses with a service-learning component use a 1:3 ratio for lab credit hours to lab clock hours per </w:t>
      </w:r>
      <w:r>
        <w:rPr>
          <w:sz w:val="22"/>
          <w:szCs w:val="22"/>
        </w:rPr>
        <w:t>Week</w:t>
      </w:r>
      <w:r w:rsidRPr="00445A6F">
        <w:rPr>
          <w:sz w:val="22"/>
          <w:szCs w:val="22"/>
        </w:rPr>
        <w:t xml:space="preserve">. The three hours of lab per </w:t>
      </w:r>
      <w:r>
        <w:rPr>
          <w:sz w:val="22"/>
          <w:szCs w:val="22"/>
        </w:rPr>
        <w:t>Week</w:t>
      </w:r>
      <w:r w:rsidRPr="00445A6F">
        <w:rPr>
          <w:sz w:val="22"/>
          <w:szCs w:val="22"/>
        </w:rPr>
        <w:t xml:space="preserve">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14:paraId="2A8DB058" w14:textId="77777777" w:rsidR="00B04509" w:rsidRDefault="00B04509" w:rsidP="00B04509"/>
    <w:p w14:paraId="18B2F58A" w14:textId="77777777" w:rsidR="00B04509" w:rsidRDefault="00B04509" w:rsidP="00B04509">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service-learning site, and </w:t>
      </w:r>
      <w:r w:rsidRPr="006D22B7">
        <w:rPr>
          <w:sz w:val="22"/>
          <w:szCs w:val="22"/>
        </w:rPr>
        <w:t xml:space="preserve">satisfy the performance criteria set </w:t>
      </w:r>
    </w:p>
    <w:p w14:paraId="2482733F" w14:textId="77777777" w:rsidR="00B04509" w:rsidRPr="0057370D" w:rsidRDefault="00B04509" w:rsidP="00B04509">
      <w:pPr>
        <w:rPr>
          <w:b/>
          <w:sz w:val="22"/>
          <w:szCs w:val="22"/>
        </w:rPr>
      </w:pPr>
      <w:proofErr w:type="gramStart"/>
      <w:r w:rsidRPr="006D22B7">
        <w:rPr>
          <w:sz w:val="22"/>
          <w:szCs w:val="22"/>
        </w:rPr>
        <w:t>by</w:t>
      </w:r>
      <w:proofErr w:type="gramEnd"/>
      <w:r w:rsidRPr="006D22B7">
        <w:rPr>
          <w:sz w:val="22"/>
          <w:szCs w:val="22"/>
        </w:rPr>
        <w:t xml:space="preserve">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14:paraId="3B8BEFA2" w14:textId="77777777" w:rsidR="00B04509" w:rsidRDefault="00B04509" w:rsidP="00B04509">
      <w:pPr>
        <w:rPr>
          <w:sz w:val="22"/>
          <w:szCs w:val="22"/>
        </w:rPr>
      </w:pPr>
    </w:p>
    <w:p w14:paraId="0274F917" w14:textId="77777777" w:rsidR="00B04509" w:rsidRPr="006D22B7" w:rsidRDefault="00B04509" w:rsidP="00B04509">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proofErr w:type="gramStart"/>
      <w:r>
        <w:rPr>
          <w:sz w:val="22"/>
          <w:szCs w:val="22"/>
        </w:rPr>
        <w:t>Fall</w:t>
      </w:r>
      <w:proofErr w:type="gramEnd"/>
      <w:r>
        <w:rPr>
          <w:sz w:val="22"/>
          <w:szCs w:val="22"/>
        </w:rPr>
        <w:t xml:space="preserve">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14:paraId="5C8495A9" w14:textId="77777777" w:rsidR="00B04509" w:rsidRDefault="00B04509" w:rsidP="00B04509">
      <w:pPr>
        <w:rPr>
          <w:sz w:val="22"/>
          <w:szCs w:val="22"/>
        </w:rPr>
      </w:pPr>
    </w:p>
    <w:p w14:paraId="656E57FA" w14:textId="77777777" w:rsidR="00B04509" w:rsidRDefault="00B04509" w:rsidP="00B04509">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2" w:name="OLE_LINK1"/>
      <w:bookmarkStart w:id="3" w:name="OLE_LINK2"/>
      <w:r>
        <w:rPr>
          <w:b/>
        </w:rPr>
        <w:t>COURSE EVALUATION:</w:t>
      </w:r>
    </w:p>
    <w:p w14:paraId="5531EBA9" w14:textId="77777777" w:rsidR="00B04509" w:rsidRDefault="00B04509" w:rsidP="00B04509">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72A8410" w14:textId="42624666" w:rsidR="00B04509" w:rsidRPr="0029781E" w:rsidRDefault="00B04509" w:rsidP="00990EA8">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b/>
          <w:sz w:val="21"/>
          <w:szCs w:val="21"/>
        </w:rPr>
      </w:pPr>
      <w:r>
        <w:rPr>
          <w:b/>
          <w:sz w:val="21"/>
          <w:szCs w:val="21"/>
        </w:rPr>
        <w:t>Short Multiple-choice exams</w:t>
      </w:r>
      <w:r>
        <w:rPr>
          <w:b/>
          <w:sz w:val="21"/>
          <w:szCs w:val="21"/>
        </w:rPr>
        <w:tab/>
        <w:t xml:space="preserve">60 points </w:t>
      </w:r>
      <w:r w:rsidR="00990EA8">
        <w:rPr>
          <w:b/>
          <w:sz w:val="21"/>
          <w:szCs w:val="21"/>
        </w:rPr>
        <w:tab/>
        <w:t>twelve (12) point penalty per day -- if you fail to attend any of the last three class sessions without a medical or university excuse</w:t>
      </w:r>
    </w:p>
    <w:p w14:paraId="35195991" w14:textId="77777777" w:rsidR="00B04509" w:rsidRDefault="00B04509" w:rsidP="00B04509">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Ed Week submissions</w:t>
      </w:r>
      <w:r>
        <w:rPr>
          <w:b/>
          <w:sz w:val="21"/>
          <w:szCs w:val="21"/>
        </w:rPr>
        <w:tab/>
      </w:r>
      <w:r>
        <w:rPr>
          <w:b/>
          <w:sz w:val="21"/>
          <w:szCs w:val="21"/>
        </w:rPr>
        <w:tab/>
        <w:t>10 points</w:t>
      </w:r>
    </w:p>
    <w:p w14:paraId="288DDDFA" w14:textId="77777777" w:rsidR="00B04509" w:rsidRDefault="00B04509" w:rsidP="00B04509">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Take Home Final Essay</w:t>
      </w:r>
      <w:r>
        <w:rPr>
          <w:b/>
          <w:sz w:val="21"/>
          <w:szCs w:val="21"/>
        </w:rPr>
        <w:tab/>
      </w:r>
      <w:r>
        <w:rPr>
          <w:b/>
          <w:sz w:val="21"/>
          <w:szCs w:val="21"/>
        </w:rPr>
        <w:tab/>
        <w:t>30 points</w:t>
      </w:r>
    </w:p>
    <w:p w14:paraId="6589928A" w14:textId="77777777" w:rsidR="00B04509" w:rsidRDefault="00B04509" w:rsidP="00B04509">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Ed </w:t>
      </w:r>
      <w:r>
        <w:rPr>
          <w:b/>
          <w:sz w:val="21"/>
          <w:szCs w:val="21"/>
        </w:rPr>
        <w:t>Week Report</w:t>
      </w:r>
      <w:r>
        <w:rPr>
          <w:b/>
          <w:sz w:val="21"/>
          <w:szCs w:val="21"/>
        </w:rPr>
        <w:tab/>
      </w:r>
      <w:r>
        <w:rPr>
          <w:b/>
          <w:sz w:val="21"/>
          <w:szCs w:val="21"/>
        </w:rPr>
        <w:tab/>
      </w:r>
      <w:r>
        <w:rPr>
          <w:b/>
          <w:sz w:val="21"/>
          <w:szCs w:val="21"/>
        </w:rPr>
        <w:tab/>
        <w:t>Pass / Fail</w:t>
      </w:r>
      <w:r>
        <w:rPr>
          <w:b/>
          <w:sz w:val="21"/>
          <w:szCs w:val="21"/>
        </w:rPr>
        <w:tab/>
        <w:t>per date on syllabus</w:t>
      </w:r>
    </w:p>
    <w:p w14:paraId="69C7A65A" w14:textId="77777777" w:rsidR="00B04509" w:rsidRPr="004F7BE4" w:rsidRDefault="00B04509" w:rsidP="00B04509">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b/>
          <w:sz w:val="21"/>
          <w:szCs w:val="21"/>
        </w:rPr>
      </w:pPr>
      <w:r>
        <w:rPr>
          <w:b/>
          <w:sz w:val="21"/>
          <w:szCs w:val="21"/>
        </w:rPr>
        <w:t>Essay Presentation</w:t>
      </w:r>
      <w:r>
        <w:rPr>
          <w:b/>
          <w:sz w:val="21"/>
          <w:szCs w:val="21"/>
        </w:rPr>
        <w:tab/>
      </w:r>
      <w:r>
        <w:rPr>
          <w:b/>
          <w:sz w:val="21"/>
          <w:szCs w:val="21"/>
        </w:rPr>
        <w:tab/>
        <w:t>Pass / Fail</w:t>
      </w:r>
      <w:r>
        <w:rPr>
          <w:b/>
          <w:sz w:val="21"/>
          <w:szCs w:val="21"/>
        </w:rPr>
        <w:tab/>
        <w:t>- 5 marks if you fail to present</w:t>
      </w:r>
    </w:p>
    <w:p w14:paraId="2B45ABF4" w14:textId="77777777" w:rsidR="00B04509" w:rsidRPr="004F7BE4" w:rsidRDefault="00B04509" w:rsidP="00B04509">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Service Learning Reflection</w:t>
      </w:r>
      <w:r w:rsidRPr="0029781E">
        <w:rPr>
          <w:b/>
          <w:sz w:val="21"/>
          <w:szCs w:val="21"/>
        </w:rPr>
        <w:t xml:space="preserve"> </w:t>
      </w:r>
      <w:r>
        <w:rPr>
          <w:b/>
          <w:sz w:val="21"/>
          <w:szCs w:val="21"/>
        </w:rPr>
        <w:tab/>
        <w:t>Pass / Fail</w:t>
      </w:r>
      <w:r>
        <w:rPr>
          <w:b/>
          <w:sz w:val="21"/>
          <w:szCs w:val="21"/>
        </w:rPr>
        <w:tab/>
      </w:r>
    </w:p>
    <w:p w14:paraId="2AE280A4"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4E6DD49E" w14:textId="77777777" w:rsidR="00B04509" w:rsidRPr="00276B5D" w:rsidRDefault="00B04509" w:rsidP="00B04509">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100 percent</w:t>
      </w:r>
    </w:p>
    <w:p w14:paraId="66827E59"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37360B14"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14:paraId="2F53C393"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100  - 90</w:t>
      </w:r>
      <w:r>
        <w:rPr>
          <w:sz w:val="21"/>
          <w:szCs w:val="21"/>
        </w:rPr>
        <w:tab/>
        <w:t xml:space="preserve"> percent</w:t>
      </w:r>
      <w:r>
        <w:rPr>
          <w:sz w:val="21"/>
          <w:szCs w:val="21"/>
        </w:rPr>
        <w:tab/>
      </w:r>
      <w:r>
        <w:rPr>
          <w:sz w:val="21"/>
          <w:szCs w:val="21"/>
        </w:rPr>
        <w:tab/>
        <w:t>A</w:t>
      </w:r>
    </w:p>
    <w:p w14:paraId="3B82B8EB"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89.9 - 80 percent</w:t>
      </w:r>
      <w:r>
        <w:rPr>
          <w:sz w:val="21"/>
          <w:szCs w:val="21"/>
        </w:rPr>
        <w:tab/>
      </w:r>
      <w:r>
        <w:rPr>
          <w:sz w:val="21"/>
          <w:szCs w:val="21"/>
        </w:rPr>
        <w:tab/>
        <w:t>B</w:t>
      </w:r>
    </w:p>
    <w:p w14:paraId="20FCD309"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 – 70 percent</w:t>
      </w:r>
      <w:r>
        <w:rPr>
          <w:sz w:val="21"/>
          <w:szCs w:val="21"/>
        </w:rPr>
        <w:tab/>
        <w:t>C</w:t>
      </w:r>
    </w:p>
    <w:p w14:paraId="1E38B492"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69.9 – 60 percent </w:t>
      </w:r>
      <w:r>
        <w:rPr>
          <w:sz w:val="21"/>
          <w:szCs w:val="21"/>
        </w:rPr>
        <w:tab/>
        <w:t>D</w:t>
      </w:r>
    </w:p>
    <w:p w14:paraId="007416A4"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Below 59.9 percent</w:t>
      </w:r>
      <w:r>
        <w:rPr>
          <w:sz w:val="21"/>
          <w:szCs w:val="21"/>
        </w:rPr>
        <w:tab/>
        <w:t>F</w:t>
      </w:r>
    </w:p>
    <w:p w14:paraId="00953DA4" w14:textId="77777777" w:rsidR="00B04509" w:rsidRDefault="00B04509" w:rsidP="00B04509">
      <w:pPr>
        <w:rPr>
          <w:b/>
        </w:rPr>
      </w:pPr>
    </w:p>
    <w:p w14:paraId="786A688F"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4" w:name="OLE_LINK3"/>
      <w:bookmarkStart w:id="5" w:name="OLE_LINK4"/>
      <w:r w:rsidRPr="003B7B94">
        <w:rPr>
          <w:b/>
          <w:bCs/>
          <w:sz w:val="21"/>
          <w:szCs w:val="21"/>
        </w:rPr>
        <w:t>Alabama Quality Teaching Standards and Candidate Proficiencies</w:t>
      </w:r>
      <w:bookmarkEnd w:id="4"/>
      <w:bookmarkEnd w:id="5"/>
      <w:r>
        <w:rPr>
          <w:b/>
          <w:bCs/>
          <w:sz w:val="21"/>
          <w:szCs w:val="21"/>
        </w:rPr>
        <w:t>:</w:t>
      </w:r>
    </w:p>
    <w:p w14:paraId="253A3331" w14:textId="77777777" w:rsidR="00B04509" w:rsidRPr="003B7B94"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44CAA60F" w14:textId="77777777" w:rsidR="00B04509" w:rsidRPr="003B7B94" w:rsidRDefault="00B04509" w:rsidP="00B04509">
      <w:pPr>
        <w:pStyle w:val="Expectn"/>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14:paraId="2D515D53" w14:textId="77777777" w:rsidR="00B04509" w:rsidRPr="003B7B94" w:rsidRDefault="00B04509" w:rsidP="00B04509">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14:paraId="257604C2" w14:textId="77777777" w:rsidR="00B04509" w:rsidRPr="000C4F22"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3BA14485" w14:textId="77777777" w:rsidR="00B04509" w:rsidRPr="000C4F22"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2"/>
    <w:bookmarkEnd w:id="3"/>
    <w:p w14:paraId="34CE6514"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6D088408"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14:paraId="7ABE29F4"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6C5C6A00" w14:textId="77777777" w:rsidR="00B04509" w:rsidRDefault="00B04509" w:rsidP="00B04509">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p>
    <w:p w14:paraId="305B85A6" w14:textId="77777777" w:rsidR="00B04509" w:rsidRDefault="00B04509" w:rsidP="00B04509">
      <w:pPr>
        <w:tabs>
          <w:tab w:val="left" w:pos="720"/>
          <w:tab w:val="right" w:pos="8190"/>
          <w:tab w:val="left" w:pos="8550"/>
        </w:tabs>
        <w:rPr>
          <w:sz w:val="22"/>
        </w:rPr>
      </w:pPr>
    </w:p>
    <w:p w14:paraId="422310B0"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5644128B" w14:textId="77777777" w:rsidR="00B04509" w:rsidRDefault="00B04509" w:rsidP="00B04509">
      <w:pPr>
        <w:tabs>
          <w:tab w:val="left" w:pos="720"/>
          <w:tab w:val="right" w:pos="8190"/>
          <w:tab w:val="left" w:pos="8550"/>
        </w:tabs>
        <w:ind w:right="-1440"/>
        <w:rPr>
          <w:b/>
          <w:bCs/>
        </w:rPr>
      </w:pPr>
      <w:r>
        <w:rPr>
          <w:b/>
          <w:bCs/>
        </w:rPr>
        <w:t>EVALUATION METHODS:</w:t>
      </w:r>
    </w:p>
    <w:p w14:paraId="0C8839D6"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611F8A53" w14:textId="77777777" w:rsidR="00B04509" w:rsidRPr="00637F94" w:rsidRDefault="00B04509" w:rsidP="00B04509">
      <w:pPr>
        <w:pStyle w:val="Header"/>
        <w:tabs>
          <w:tab w:val="clear" w:pos="4320"/>
          <w:tab w:val="clear" w:pos="8640"/>
          <w:tab w:val="left" w:pos="720"/>
          <w:tab w:val="right" w:pos="8190"/>
          <w:tab w:val="left" w:pos="8550"/>
        </w:tabs>
        <w:ind w:right="-1440"/>
        <w:rPr>
          <w:sz w:val="22"/>
        </w:rPr>
      </w:pPr>
    </w:p>
    <w:p w14:paraId="120A8C37" w14:textId="77777777" w:rsidR="00B04509" w:rsidRPr="00637F94" w:rsidRDefault="00B04509" w:rsidP="00B04509">
      <w:pPr>
        <w:tabs>
          <w:tab w:val="left" w:pos="720"/>
          <w:tab w:val="right" w:pos="8190"/>
          <w:tab w:val="left" w:pos="8550"/>
        </w:tabs>
        <w:rPr>
          <w:sz w:val="22"/>
        </w:rPr>
      </w:pPr>
      <w:r w:rsidRPr="00637F94">
        <w:rPr>
          <w:b/>
          <w:bCs/>
          <w:sz w:val="22"/>
        </w:rPr>
        <w:t>Ed Week Report</w:t>
      </w:r>
      <w:r w:rsidRPr="00637F94">
        <w:rPr>
          <w:sz w:val="22"/>
        </w:rPr>
        <w:t xml:space="preserve">: Everyone will be expected to select and submit </w:t>
      </w:r>
      <w:r w:rsidRPr="00637F94">
        <w:rPr>
          <w:i/>
          <w:iCs/>
          <w:sz w:val="22"/>
        </w:rPr>
        <w:t>ten</w:t>
      </w:r>
      <w:r w:rsidRPr="00637F94">
        <w:rPr>
          <w:sz w:val="22"/>
        </w:rPr>
        <w:t xml:space="preserve"> (10) articles/reports from </w:t>
      </w:r>
      <w:r w:rsidRPr="00637F94">
        <w:rPr>
          <w:b/>
          <w:bCs/>
          <w:i/>
          <w:iCs/>
          <w:sz w:val="22"/>
        </w:rPr>
        <w:t>Education Week</w:t>
      </w:r>
      <w:r w:rsidRPr="00637F94">
        <w:rPr>
          <w:b/>
          <w:bCs/>
          <w:sz w:val="22"/>
        </w:rPr>
        <w:t>.</w:t>
      </w:r>
      <w:r w:rsidRPr="00637F94">
        <w:rPr>
          <w:sz w:val="22"/>
        </w:rPr>
        <w:t xml:space="preserve"> Your submission must have your </w:t>
      </w:r>
      <w:r w:rsidRPr="00637F94">
        <w:rPr>
          <w:sz w:val="22"/>
          <w:u w:val="single"/>
        </w:rPr>
        <w:t>name, section number, and (submission number</w:t>
      </w:r>
      <w:r w:rsidRPr="00637F94">
        <w:rPr>
          <w:sz w:val="22"/>
        </w:rPr>
        <w:t xml:space="preserve"> e.g., </w:t>
      </w:r>
      <w:r w:rsidRPr="00637F94">
        <w:rPr>
          <w:b/>
          <w:sz w:val="22"/>
        </w:rPr>
        <w:t>1/10 2/10, 3/10….)</w:t>
      </w:r>
      <w:r w:rsidRPr="00637F94">
        <w:rPr>
          <w:sz w:val="22"/>
        </w:rPr>
        <w:t xml:space="preserve"> -- for every submission</w:t>
      </w:r>
    </w:p>
    <w:p w14:paraId="39B1C956" w14:textId="77777777" w:rsidR="00B04509" w:rsidRPr="00637F94" w:rsidRDefault="00B04509" w:rsidP="00B04509">
      <w:pPr>
        <w:tabs>
          <w:tab w:val="left" w:pos="720"/>
          <w:tab w:val="right" w:pos="8190"/>
          <w:tab w:val="left" w:pos="8550"/>
        </w:tabs>
        <w:rPr>
          <w:sz w:val="22"/>
        </w:rPr>
      </w:pPr>
    </w:p>
    <w:p w14:paraId="7485BA49" w14:textId="77777777" w:rsidR="00B04509" w:rsidRPr="00637F94" w:rsidRDefault="00B04509" w:rsidP="00B04509">
      <w:pPr>
        <w:tabs>
          <w:tab w:val="left" w:pos="720"/>
          <w:tab w:val="right" w:pos="8190"/>
          <w:tab w:val="left" w:pos="8550"/>
        </w:tabs>
        <w:rPr>
          <w:sz w:val="22"/>
        </w:rPr>
      </w:pPr>
    </w:p>
    <w:p w14:paraId="49487EC0" w14:textId="77777777" w:rsidR="00B04509" w:rsidRPr="00637F94" w:rsidRDefault="00B04509" w:rsidP="00B04509">
      <w:pPr>
        <w:tabs>
          <w:tab w:val="left" w:pos="720"/>
          <w:tab w:val="right" w:pos="8190"/>
          <w:tab w:val="left" w:pos="8550"/>
        </w:tabs>
        <w:ind w:right="-1440"/>
        <w:rPr>
          <w:sz w:val="22"/>
        </w:rPr>
      </w:pPr>
    </w:p>
    <w:p w14:paraId="7D336BE1" w14:textId="77777777" w:rsidR="00B04509" w:rsidRPr="00637F94" w:rsidRDefault="00B04509" w:rsidP="00B04509">
      <w:pPr>
        <w:tabs>
          <w:tab w:val="left" w:pos="720"/>
          <w:tab w:val="right" w:pos="8190"/>
          <w:tab w:val="left" w:pos="8550"/>
        </w:tabs>
        <w:rPr>
          <w:sz w:val="22"/>
        </w:rPr>
      </w:pPr>
      <w:r w:rsidRPr="00637F94">
        <w:rPr>
          <w:sz w:val="22"/>
        </w:rPr>
        <w:t xml:space="preserve">You must be prepared to discuss your report. The submissions consist of a printout or photocopy of the date page and the article and a ½-1 page written report (word processed) on how the article relates to a social or cultural educational issue. Each student may only submit one article per Week. You must submit all </w:t>
      </w:r>
      <w:r w:rsidRPr="00637F94">
        <w:rPr>
          <w:i/>
          <w:iCs/>
          <w:sz w:val="22"/>
        </w:rPr>
        <w:t>ten</w:t>
      </w:r>
      <w:r w:rsidRPr="00637F94">
        <w:rPr>
          <w:sz w:val="22"/>
        </w:rPr>
        <w:t xml:space="preserve"> (</w:t>
      </w:r>
      <w:r w:rsidRPr="00637F94">
        <w:rPr>
          <w:i/>
          <w:iCs/>
          <w:sz w:val="22"/>
        </w:rPr>
        <w:t>10</w:t>
      </w:r>
      <w:r w:rsidRPr="00637F94">
        <w:rPr>
          <w:sz w:val="22"/>
        </w:rPr>
        <w:t xml:space="preserve">) to receive the </w:t>
      </w:r>
      <w:r w:rsidRPr="00637F94">
        <w:rPr>
          <w:i/>
          <w:iCs/>
          <w:sz w:val="22"/>
        </w:rPr>
        <w:t>ten</w:t>
      </w:r>
      <w:r w:rsidRPr="00637F94">
        <w:rPr>
          <w:sz w:val="22"/>
        </w:rPr>
        <w:t xml:space="preserve"> points available in this assignment. Submissions of 5 to 7 Ed Weeks will be awarded ½ point per submission. Ed Week reports must be submitted in class and a file copy uploaded to Canvas.</w:t>
      </w:r>
    </w:p>
    <w:p w14:paraId="38BE98AA" w14:textId="77777777" w:rsidR="00B04509" w:rsidRPr="00637F94" w:rsidRDefault="00B04509" w:rsidP="00B04509">
      <w:pPr>
        <w:tabs>
          <w:tab w:val="left" w:pos="720"/>
          <w:tab w:val="right" w:pos="8190"/>
          <w:tab w:val="left" w:pos="8550"/>
        </w:tabs>
        <w:ind w:right="-1440"/>
        <w:rPr>
          <w:sz w:val="22"/>
        </w:rPr>
      </w:pPr>
    </w:p>
    <w:p w14:paraId="02F38A67" w14:textId="77777777" w:rsidR="00B04509" w:rsidRPr="00637F94" w:rsidRDefault="00B04509" w:rsidP="00B04509">
      <w:pPr>
        <w:tabs>
          <w:tab w:val="left" w:pos="720"/>
          <w:tab w:val="right" w:pos="8190"/>
          <w:tab w:val="left" w:pos="8550"/>
        </w:tabs>
        <w:ind w:right="-1440"/>
        <w:rPr>
          <w:sz w:val="22"/>
        </w:rPr>
      </w:pPr>
      <w:r w:rsidRPr="00637F94">
        <w:rPr>
          <w:sz w:val="22"/>
        </w:rPr>
        <w:t>If you fail to submit at least five (5) Ed Week Reports you will receive a zero percent (0) for Ed Week.</w:t>
      </w:r>
    </w:p>
    <w:p w14:paraId="54114052" w14:textId="77777777" w:rsidR="00B04509" w:rsidRPr="00637F94"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34DD7EC1" w14:textId="77777777" w:rsidR="00B04509" w:rsidRPr="00637F94" w:rsidRDefault="00B04509" w:rsidP="00B04509">
      <w:pPr>
        <w:tabs>
          <w:tab w:val="left" w:pos="720"/>
          <w:tab w:val="right" w:pos="8190"/>
          <w:tab w:val="left" w:pos="8550"/>
        </w:tabs>
        <w:ind w:right="-1440"/>
        <w:rPr>
          <w:sz w:val="22"/>
        </w:rPr>
      </w:pPr>
      <w:r w:rsidRPr="00637F94">
        <w:rPr>
          <w:b/>
          <w:bCs/>
          <w:sz w:val="22"/>
        </w:rPr>
        <w:t>Education Week</w:t>
      </w:r>
      <w:r w:rsidRPr="00637F94">
        <w:rPr>
          <w:sz w:val="22"/>
        </w:rPr>
        <w:t xml:space="preserve"> is available online at (</w:t>
      </w:r>
      <w:hyperlink r:id="rId8" w:history="1">
        <w:r w:rsidRPr="00637F94">
          <w:rPr>
            <w:rStyle w:val="Hyperlink"/>
            <w:color w:val="auto"/>
            <w:sz w:val="22"/>
          </w:rPr>
          <w:t>www.EdWeek.org</w:t>
        </w:r>
      </w:hyperlink>
      <w:r w:rsidRPr="00637F94">
        <w:rPr>
          <w:sz w:val="22"/>
        </w:rPr>
        <w:t>).</w:t>
      </w:r>
    </w:p>
    <w:p w14:paraId="30549159" w14:textId="77777777" w:rsidR="00B04509" w:rsidRDefault="00B04509" w:rsidP="00B04509">
      <w:pPr>
        <w:tabs>
          <w:tab w:val="left" w:pos="720"/>
          <w:tab w:val="right" w:pos="8190"/>
          <w:tab w:val="left" w:pos="8550"/>
        </w:tabs>
        <w:ind w:right="-1440"/>
        <w:rPr>
          <w:sz w:val="22"/>
        </w:rPr>
      </w:pPr>
    </w:p>
    <w:p w14:paraId="3758D800" w14:textId="77777777" w:rsidR="00B04509" w:rsidRPr="00A53EEE"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sidRPr="009F1F49">
        <w:rPr>
          <w:b/>
          <w:sz w:val="22"/>
        </w:rPr>
        <w:t>Ed Week Presentation</w:t>
      </w:r>
      <w:r>
        <w:rPr>
          <w:b/>
          <w:sz w:val="22"/>
        </w:rPr>
        <w:t xml:space="preserve">: </w:t>
      </w:r>
      <w:r>
        <w:rPr>
          <w:bCs/>
          <w:sz w:val="22"/>
          <w:szCs w:val="21"/>
        </w:rPr>
        <w:t>Presenters should be prepared to lead a class discussion for 5 to 10 minutes.  Prepare interactive questions (questions that cannot be answered with a yes or no) in case the class is initially nonresponsive. I will expect you to lead a discussion by asking for responses to your Ed Week. You must also calling on at least three (3) class members by their name (No one is class is named “You all!”). All class members should be prepared to respond to an interactive question about the presenter’s Ed Week.</w:t>
      </w:r>
    </w:p>
    <w:p w14:paraId="66635B94"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0CBD25F8" w14:textId="77777777" w:rsidR="00B04509" w:rsidRPr="000602D2" w:rsidRDefault="00B04509" w:rsidP="00B04509">
      <w:pPr>
        <w:tabs>
          <w:tab w:val="left" w:pos="720"/>
          <w:tab w:val="right" w:pos="8190"/>
          <w:tab w:val="left" w:pos="8550"/>
        </w:tabs>
        <w:ind w:right="-1440"/>
        <w:rPr>
          <w:b/>
          <w:sz w:val="22"/>
        </w:rPr>
      </w:pPr>
      <w:r w:rsidRPr="000602D2">
        <w:rPr>
          <w:b/>
          <w:bCs/>
          <w:sz w:val="22"/>
        </w:rPr>
        <w:t>Multiple-choice examinations:</w:t>
      </w:r>
    </w:p>
    <w:p w14:paraId="4F664F78"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23038729" w14:textId="69EA95D6" w:rsidR="00B04509" w:rsidRPr="008015BC"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1"/>
        </w:rPr>
      </w:pPr>
      <w:r w:rsidRPr="008015BC">
        <w:rPr>
          <w:b/>
          <w:bCs/>
          <w:iCs/>
          <w:sz w:val="22"/>
          <w:szCs w:val="21"/>
        </w:rPr>
        <w:t xml:space="preserve">There will be </w:t>
      </w:r>
      <w:r w:rsidR="00595AC6" w:rsidRPr="008015BC">
        <w:rPr>
          <w:b/>
          <w:bCs/>
          <w:iCs/>
          <w:sz w:val="22"/>
          <w:szCs w:val="21"/>
        </w:rPr>
        <w:t xml:space="preserve">ten multiple-choice </w:t>
      </w:r>
      <w:proofErr w:type="gramStart"/>
      <w:r w:rsidR="00461DB2" w:rsidRPr="00D7095E">
        <w:rPr>
          <w:b/>
          <w:bCs/>
          <w:iCs/>
          <w:sz w:val="22"/>
          <w:szCs w:val="21"/>
        </w:rPr>
        <w:t>examination</w:t>
      </w:r>
      <w:proofErr w:type="gramEnd"/>
      <w:r w:rsidR="00461DB2" w:rsidRPr="00D7095E">
        <w:rPr>
          <w:b/>
          <w:bCs/>
          <w:iCs/>
          <w:sz w:val="22"/>
          <w:szCs w:val="21"/>
        </w:rPr>
        <w:t xml:space="preserve"> </w:t>
      </w:r>
      <w:r w:rsidRPr="008015BC">
        <w:rPr>
          <w:b/>
          <w:bCs/>
          <w:iCs/>
          <w:sz w:val="22"/>
          <w:szCs w:val="21"/>
        </w:rPr>
        <w:t xml:space="preserve">during the course of the semester. Beginning </w:t>
      </w:r>
      <w:r w:rsidR="00595AC6" w:rsidRPr="008015BC">
        <w:rPr>
          <w:b/>
          <w:bCs/>
          <w:iCs/>
          <w:sz w:val="22"/>
          <w:szCs w:val="21"/>
        </w:rPr>
        <w:t xml:space="preserve">January 29 </w:t>
      </w:r>
      <w:r w:rsidRPr="008015BC">
        <w:rPr>
          <w:b/>
          <w:bCs/>
          <w:iCs/>
          <w:sz w:val="22"/>
          <w:szCs w:val="21"/>
        </w:rPr>
        <w:t xml:space="preserve">there will be a </w:t>
      </w:r>
      <w:r w:rsidR="008015BC" w:rsidRPr="008015BC">
        <w:rPr>
          <w:b/>
          <w:bCs/>
          <w:iCs/>
          <w:sz w:val="22"/>
          <w:szCs w:val="21"/>
        </w:rPr>
        <w:t>short</w:t>
      </w:r>
      <w:r w:rsidRPr="008015BC">
        <w:rPr>
          <w:b/>
          <w:bCs/>
          <w:iCs/>
          <w:sz w:val="22"/>
          <w:szCs w:val="21"/>
        </w:rPr>
        <w:t xml:space="preserve"> multiple-choice exam at the end of lecture each week. </w:t>
      </w:r>
    </w:p>
    <w:p w14:paraId="5964FE32" w14:textId="77777777" w:rsidR="00B04509" w:rsidRPr="008015BC"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1"/>
        </w:rPr>
      </w:pPr>
    </w:p>
    <w:p w14:paraId="267203F2" w14:textId="77777777" w:rsidR="002D24C4" w:rsidRPr="008015BC" w:rsidRDefault="00B04509" w:rsidP="002D24C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1"/>
        </w:rPr>
      </w:pPr>
      <w:r w:rsidRPr="008015BC">
        <w:rPr>
          <w:b/>
          <w:bCs/>
          <w:iCs/>
          <w:sz w:val="22"/>
          <w:szCs w:val="21"/>
        </w:rPr>
        <w:t xml:space="preserve">Your Multiple-choice grade will be determined your average score </w:t>
      </w:r>
      <w:r w:rsidRPr="002D24C4">
        <w:rPr>
          <w:b/>
          <w:bCs/>
          <w:iCs/>
          <w:sz w:val="22"/>
          <w:szCs w:val="21"/>
          <w:u w:val="single"/>
        </w:rPr>
        <w:t>after the two lowest scores on the weekly exams have been excluded.</w:t>
      </w:r>
      <w:r w:rsidRPr="002D24C4">
        <w:rPr>
          <w:b/>
          <w:bCs/>
          <w:i/>
          <w:iCs/>
          <w:sz w:val="22"/>
          <w:szCs w:val="21"/>
          <w:u w:val="single"/>
        </w:rPr>
        <w:t xml:space="preserve">  </w:t>
      </w:r>
      <w:r w:rsidR="002D24C4" w:rsidRPr="008015BC">
        <w:rPr>
          <w:b/>
          <w:bCs/>
          <w:iCs/>
          <w:sz w:val="22"/>
          <w:szCs w:val="21"/>
        </w:rPr>
        <w:t xml:space="preserve">If you miss an exam it will be recorded as a 0. </w:t>
      </w:r>
    </w:p>
    <w:p w14:paraId="5DC010A8" w14:textId="77777777" w:rsidR="002D24C4" w:rsidRDefault="002D24C4"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p>
    <w:p w14:paraId="127896E3" w14:textId="21F3AAB8" w:rsidR="00B04509" w:rsidRPr="00637F94"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sidRPr="00637F94">
        <w:rPr>
          <w:b/>
          <w:bCs/>
          <w:i/>
          <w:iCs/>
          <w:sz w:val="22"/>
          <w:szCs w:val="21"/>
        </w:rPr>
        <w:t>Weekly exams cannot be made up.</w:t>
      </w:r>
    </w:p>
    <w:p w14:paraId="37414A52" w14:textId="77777777" w:rsidR="00B04509" w:rsidRPr="008015BC"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Cs/>
          <w:sz w:val="22"/>
          <w:szCs w:val="21"/>
        </w:rPr>
      </w:pPr>
    </w:p>
    <w:p w14:paraId="7B7A565B" w14:textId="2CE9F53E" w:rsidR="00B04509" w:rsidRPr="00637F94" w:rsidRDefault="00B04509" w:rsidP="002D24C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sidRPr="008015BC">
        <w:rPr>
          <w:b/>
          <w:bCs/>
          <w:iCs/>
          <w:sz w:val="22"/>
          <w:szCs w:val="21"/>
        </w:rPr>
        <w:t xml:space="preserve"> </w:t>
      </w:r>
    </w:p>
    <w:p w14:paraId="1F4FC876" w14:textId="77777777" w:rsidR="00B04509" w:rsidRPr="00637F94"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637F94">
        <w:rPr>
          <w:b/>
          <w:bCs/>
          <w:sz w:val="22"/>
          <w:szCs w:val="21"/>
        </w:rPr>
        <w:t>Final Examination:</w:t>
      </w:r>
      <w:r w:rsidRPr="00637F94">
        <w:rPr>
          <w:sz w:val="22"/>
          <w:szCs w:val="21"/>
        </w:rPr>
        <w:t xml:space="preserve"> </w:t>
      </w:r>
    </w:p>
    <w:p w14:paraId="52CA23D1" w14:textId="77777777" w:rsidR="00B04509" w:rsidRPr="00637F94"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2FCCF7AC" w14:textId="3EE18903" w:rsidR="00B04509" w:rsidRDefault="00B04509" w:rsidP="00B04509">
      <w:pPr>
        <w:rPr>
          <w:b/>
          <w:bCs/>
          <w:i/>
          <w:iCs/>
          <w:sz w:val="22"/>
          <w:szCs w:val="21"/>
        </w:rPr>
      </w:pPr>
      <w:r w:rsidRPr="00637F94">
        <w:rPr>
          <w:b/>
          <w:bCs/>
          <w:i/>
          <w:iCs/>
          <w:sz w:val="22"/>
          <w:szCs w:val="21"/>
        </w:rPr>
        <w:t xml:space="preserve">The take home portion of the final examination is due on </w:t>
      </w:r>
      <w:r w:rsidR="00637F94">
        <w:rPr>
          <w:b/>
          <w:bCs/>
          <w:i/>
          <w:iCs/>
          <w:sz w:val="22"/>
          <w:szCs w:val="21"/>
        </w:rPr>
        <w:t>May 7</w:t>
      </w:r>
      <w:r w:rsidRPr="00637F94">
        <w:rPr>
          <w:b/>
          <w:bCs/>
          <w:i/>
          <w:iCs/>
          <w:sz w:val="22"/>
          <w:szCs w:val="21"/>
        </w:rPr>
        <w:t>, 201</w:t>
      </w:r>
      <w:r w:rsidR="00637F94">
        <w:rPr>
          <w:b/>
          <w:bCs/>
          <w:i/>
          <w:iCs/>
          <w:sz w:val="22"/>
          <w:szCs w:val="21"/>
        </w:rPr>
        <w:t>5</w:t>
      </w:r>
      <w:r w:rsidRPr="00637F94">
        <w:rPr>
          <w:b/>
          <w:bCs/>
          <w:i/>
          <w:iCs/>
          <w:sz w:val="22"/>
          <w:szCs w:val="21"/>
        </w:rPr>
        <w:t xml:space="preserve"> at 4.00p in 4090 Haley</w:t>
      </w:r>
    </w:p>
    <w:p w14:paraId="25BB13DB" w14:textId="77777777" w:rsidR="00637F94" w:rsidRPr="00637F94" w:rsidRDefault="00637F94" w:rsidP="00B04509">
      <w:pPr>
        <w:rPr>
          <w:bCs/>
          <w:sz w:val="22"/>
          <w:szCs w:val="21"/>
        </w:rPr>
      </w:pPr>
    </w:p>
    <w:p w14:paraId="654646CB" w14:textId="13090E12" w:rsidR="00B04509" w:rsidRPr="00637F94" w:rsidRDefault="00B04509" w:rsidP="00B04509">
      <w:pPr>
        <w:rPr>
          <w:bCs/>
          <w:sz w:val="22"/>
          <w:szCs w:val="21"/>
        </w:rPr>
      </w:pPr>
      <w:r w:rsidRPr="00637F94">
        <w:rPr>
          <w:bCs/>
          <w:sz w:val="22"/>
          <w:szCs w:val="21"/>
        </w:rPr>
        <w:t xml:space="preserve">The final take home examination is an essay. The final examination will be constituted by </w:t>
      </w:r>
      <w:r w:rsidRPr="00637F94">
        <w:rPr>
          <w:b/>
          <w:bCs/>
          <w:sz w:val="22"/>
          <w:szCs w:val="21"/>
        </w:rPr>
        <w:t>one question</w:t>
      </w:r>
      <w:r w:rsidRPr="00637F94">
        <w:rPr>
          <w:bCs/>
          <w:sz w:val="22"/>
          <w:szCs w:val="21"/>
        </w:rPr>
        <w:t xml:space="preserve">. It is worth thirty (30) percent. This is a comprehensive question that will ask you to draw upon readings, lecture and video material from the </w:t>
      </w:r>
      <w:r w:rsidRPr="00637F94">
        <w:rPr>
          <w:b/>
          <w:bCs/>
          <w:sz w:val="22"/>
          <w:szCs w:val="21"/>
        </w:rPr>
        <w:t xml:space="preserve">entire </w:t>
      </w:r>
      <w:r w:rsidRPr="00637F94">
        <w:rPr>
          <w:bCs/>
          <w:sz w:val="22"/>
          <w:szCs w:val="21"/>
        </w:rPr>
        <w:t xml:space="preserve">course. </w:t>
      </w:r>
    </w:p>
    <w:p w14:paraId="5416B442" w14:textId="77777777" w:rsidR="00B04509" w:rsidRPr="00637F94" w:rsidRDefault="00B04509" w:rsidP="00B04509">
      <w:pPr>
        <w:rPr>
          <w:bCs/>
          <w:sz w:val="22"/>
          <w:szCs w:val="21"/>
        </w:rPr>
      </w:pPr>
    </w:p>
    <w:p w14:paraId="060E3201" w14:textId="77777777" w:rsidR="00B04509" w:rsidRPr="00637F94" w:rsidRDefault="00B04509" w:rsidP="00B04509">
      <w:pPr>
        <w:rPr>
          <w:b/>
          <w:i/>
          <w:sz w:val="22"/>
          <w:szCs w:val="22"/>
          <w:u w:val="single"/>
        </w:rPr>
      </w:pPr>
      <w:r w:rsidRPr="00637F94">
        <w:t xml:space="preserve">On the cover sheet of the take home examination identify your </w:t>
      </w:r>
      <w:r w:rsidRPr="00637F94">
        <w:rPr>
          <w:b/>
        </w:rPr>
        <w:t>final examination</w:t>
      </w:r>
      <w:r w:rsidRPr="00637F94">
        <w:t xml:space="preserve"> with </w:t>
      </w:r>
      <w:r w:rsidRPr="00637F94">
        <w:rPr>
          <w:b/>
        </w:rPr>
        <w:t>your name, section number, and student number</w:t>
      </w:r>
      <w:r w:rsidRPr="00637F94">
        <w:t xml:space="preserve">. </w:t>
      </w:r>
      <w:r w:rsidRPr="00637F94">
        <w:rPr>
          <w:sz w:val="22"/>
          <w:szCs w:val="22"/>
        </w:rPr>
        <w:t xml:space="preserve">The cover sheet and bibliography are not part of the page count. </w:t>
      </w:r>
      <w:r w:rsidRPr="00637F94">
        <w:rPr>
          <w:bCs/>
          <w:sz w:val="22"/>
          <w:szCs w:val="21"/>
        </w:rPr>
        <w:t xml:space="preserve">No answer to question 1 may be less than three (3) pages or longer than six (6) pages. </w:t>
      </w:r>
      <w:r w:rsidRPr="00637F94">
        <w:rPr>
          <w:b/>
          <w:bCs/>
          <w:i/>
          <w:sz w:val="22"/>
          <w:szCs w:val="21"/>
          <w:u w:val="single"/>
        </w:rPr>
        <w:t>Pay special attention to the entry for the grade of “C” in the Qualitative Rubric.</w:t>
      </w:r>
    </w:p>
    <w:p w14:paraId="69A104A9" w14:textId="77777777" w:rsidR="00B04509" w:rsidRPr="005C787E" w:rsidRDefault="00B04509" w:rsidP="00B04509">
      <w:pPr>
        <w:rPr>
          <w:sz w:val="22"/>
          <w:szCs w:val="22"/>
        </w:rPr>
      </w:pPr>
    </w:p>
    <w:p w14:paraId="613CBF5A" w14:textId="77777777" w:rsidR="00B04509" w:rsidRPr="005C787E" w:rsidRDefault="00B04509" w:rsidP="00B04509">
      <w:pPr>
        <w:rPr>
          <w:bCs/>
          <w:sz w:val="22"/>
          <w:szCs w:val="21"/>
        </w:rPr>
      </w:pPr>
      <w:r>
        <w:rPr>
          <w:bCs/>
          <w:sz w:val="22"/>
          <w:szCs w:val="21"/>
        </w:rPr>
        <w:t>The</w:t>
      </w:r>
      <w:r w:rsidRPr="005C787E">
        <w:rPr>
          <w:bCs/>
          <w:sz w:val="22"/>
          <w:szCs w:val="21"/>
        </w:rPr>
        <w:t xml:space="preserve"> </w:t>
      </w:r>
      <w:r>
        <w:rPr>
          <w:bCs/>
          <w:sz w:val="22"/>
          <w:szCs w:val="21"/>
        </w:rPr>
        <w:t>take home final examination</w:t>
      </w:r>
      <w:r w:rsidRPr="005C787E">
        <w:rPr>
          <w:bCs/>
          <w:sz w:val="22"/>
          <w:szCs w:val="21"/>
        </w:rPr>
        <w:t xml:space="preserve"> must be submitted the last day of class (the date due is specified in </w:t>
      </w:r>
      <w:r>
        <w:rPr>
          <w:bCs/>
          <w:sz w:val="22"/>
          <w:szCs w:val="21"/>
        </w:rPr>
        <w:t>this</w:t>
      </w:r>
      <w:r w:rsidRPr="005C787E">
        <w:rPr>
          <w:bCs/>
          <w:sz w:val="22"/>
          <w:szCs w:val="21"/>
        </w:rPr>
        <w:t xml:space="preserve"> syllabus). </w:t>
      </w:r>
    </w:p>
    <w:p w14:paraId="7285D87A" w14:textId="77777777" w:rsidR="00B04509" w:rsidRDefault="00B04509" w:rsidP="00B04509">
      <w:pPr>
        <w:tabs>
          <w:tab w:val="left" w:pos="-1180"/>
          <w:tab w:val="left" w:pos="-720"/>
          <w:tab w:val="left" w:pos="0"/>
          <w:tab w:val="left" w:pos="720"/>
          <w:tab w:val="left" w:pos="2880"/>
          <w:tab w:val="left" w:pos="8640"/>
        </w:tabs>
        <w:ind w:right="-1440"/>
        <w:rPr>
          <w:sz w:val="22"/>
          <w:szCs w:val="21"/>
        </w:rPr>
      </w:pPr>
      <w:r>
        <w:rPr>
          <w:sz w:val="22"/>
          <w:szCs w:val="21"/>
        </w:rPr>
        <w:tab/>
      </w:r>
    </w:p>
    <w:p w14:paraId="13CEB908"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14:paraId="7C9D335B"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35C826E4"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14:paraId="5A88C3FB"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4BD35524" w14:textId="77777777" w:rsidR="00B04509" w:rsidRPr="00EA1FCA"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assignments are due at the start of class. </w:t>
      </w:r>
    </w:p>
    <w:p w14:paraId="05762192" w14:textId="77777777" w:rsidR="00B04509" w:rsidRPr="00EA1FCA"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14:paraId="1FF28933" w14:textId="77777777" w:rsidR="00B04509" w:rsidRPr="007C1268"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7C1268">
        <w:rPr>
          <w:b/>
          <w:sz w:val="21"/>
          <w:szCs w:val="21"/>
        </w:rPr>
        <w:t xml:space="preserve">Late final examinations: </w:t>
      </w:r>
      <w:r>
        <w:rPr>
          <w:sz w:val="21"/>
          <w:szCs w:val="21"/>
        </w:rPr>
        <w:t xml:space="preserve">Late final examinations will result in an assignment grade that is lowered 20% per day. </w:t>
      </w:r>
    </w:p>
    <w:p w14:paraId="368634FB"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55AB57A6" w14:textId="77777777" w:rsidR="00B04509" w:rsidRDefault="00B04509" w:rsidP="00B04509">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14:paraId="294E6CAC"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40ABD581" w14:textId="77777777" w:rsidR="00B04509" w:rsidRDefault="00B04509" w:rsidP="00B04509">
      <w:pPr>
        <w:tabs>
          <w:tab w:val="left" w:pos="8640"/>
        </w:tabs>
        <w:autoSpaceDE w:val="0"/>
        <w:autoSpaceDN w:val="0"/>
        <w:adjustRightInd w:val="0"/>
        <w:rPr>
          <w:sz w:val="21"/>
          <w:szCs w:val="21"/>
        </w:rPr>
      </w:pPr>
      <w:r>
        <w:rPr>
          <w:sz w:val="21"/>
          <w:szCs w:val="21"/>
        </w:rPr>
        <w:t>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w:t>
      </w:r>
      <w:proofErr w:type="spellStart"/>
      <w:r>
        <w:rPr>
          <w:sz w:val="21"/>
          <w:szCs w:val="21"/>
        </w:rPr>
        <w:t>Kozol</w:t>
      </w:r>
      <w:proofErr w:type="spellEnd"/>
      <w:r>
        <w:rPr>
          <w:sz w:val="21"/>
          <w:szCs w:val="21"/>
        </w:rPr>
        <w:t>, 1988, p. 22). If the material is paraphrased, (</w:t>
      </w:r>
      <w:proofErr w:type="spellStart"/>
      <w:r>
        <w:rPr>
          <w:sz w:val="21"/>
          <w:szCs w:val="21"/>
        </w:rPr>
        <w:t>Kozol</w:t>
      </w:r>
      <w:proofErr w:type="spellEnd"/>
      <w:r>
        <w:rPr>
          <w:sz w:val="21"/>
          <w:szCs w:val="21"/>
        </w:rPr>
        <w:t xml:space="preserve">,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percent”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14:paraId="1B2A9998" w14:textId="77777777" w:rsidR="00B04509" w:rsidRDefault="00B04509" w:rsidP="00B04509">
      <w:pPr>
        <w:tabs>
          <w:tab w:val="left" w:pos="8640"/>
        </w:tabs>
        <w:autoSpaceDE w:val="0"/>
        <w:autoSpaceDN w:val="0"/>
        <w:adjustRightInd w:val="0"/>
        <w:ind w:right="-1440"/>
        <w:rPr>
          <w:sz w:val="21"/>
          <w:szCs w:val="21"/>
        </w:rPr>
      </w:pPr>
    </w:p>
    <w:p w14:paraId="4C532CFE" w14:textId="77777777" w:rsidR="00B04509" w:rsidRPr="00950136"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14:paraId="2DF1DEC5"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32FC04E2"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14:paraId="0954195D"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7A5DAE4B" w14:textId="77777777" w:rsidR="00B04509" w:rsidRPr="002222BE"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14:paraId="76F46536" w14:textId="77777777" w:rsidR="00B04509" w:rsidRPr="002222BE"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18DBAD19" w14:textId="77777777" w:rsidR="00B04509" w:rsidRDefault="00B04509" w:rsidP="00B04509">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E8C61E3" w14:textId="77777777" w:rsidR="00B04509" w:rsidRPr="003B7B94" w:rsidRDefault="00B04509" w:rsidP="00B04509">
      <w:pPr>
        <w:tabs>
          <w:tab w:val="left" w:pos="8640"/>
        </w:tabs>
        <w:autoSpaceDE w:val="0"/>
        <w:autoSpaceDN w:val="0"/>
        <w:adjustRightInd w:val="0"/>
        <w:ind w:right="-1440"/>
        <w:rPr>
          <w:sz w:val="22"/>
          <w:szCs w:val="22"/>
        </w:rPr>
      </w:pPr>
    </w:p>
    <w:p w14:paraId="2A941815" w14:textId="77777777" w:rsidR="00B04509" w:rsidRPr="003B7B94" w:rsidRDefault="00B04509" w:rsidP="00B04509">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14:paraId="0E6CB692" w14:textId="77777777" w:rsidR="00B04509" w:rsidRPr="003B7B94" w:rsidRDefault="00B04509" w:rsidP="00B04509">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14:paraId="7BA4C9D0" w14:textId="77777777" w:rsidR="00B04509" w:rsidRPr="003B7B94" w:rsidRDefault="00B04509" w:rsidP="00B04509">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14:paraId="7BDF3B67" w14:textId="77777777" w:rsidR="00B04509" w:rsidRDefault="00B04509" w:rsidP="00B04509">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14:paraId="3DF6CE96" w14:textId="77777777" w:rsidR="00B04509" w:rsidRPr="00345C56" w:rsidRDefault="00B04509" w:rsidP="00B04509">
      <w:pPr>
        <w:ind w:right="-2160"/>
        <w:rPr>
          <w:sz w:val="22"/>
          <w:szCs w:val="22"/>
        </w:rPr>
      </w:pPr>
    </w:p>
    <w:p w14:paraId="4060272F" w14:textId="77777777" w:rsidR="00B04509" w:rsidRPr="00C2224E"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2224E">
        <w:rPr>
          <w:b/>
          <w:bCs/>
          <w:sz w:val="22"/>
          <w:szCs w:val="22"/>
        </w:rPr>
        <w:t xml:space="preserve">Students with Disabilities: </w:t>
      </w:r>
      <w:r w:rsidRPr="00C2224E">
        <w:rPr>
          <w:sz w:val="22"/>
          <w:szCs w:val="22"/>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43CC15FC" w14:textId="77777777" w:rsidR="00B04509" w:rsidRDefault="00B04509" w:rsidP="00B04509">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07742B35" w14:textId="77777777" w:rsidR="00B04509" w:rsidRPr="00C2224E" w:rsidRDefault="00B04509" w:rsidP="00B04509">
      <w:pPr>
        <w:tabs>
          <w:tab w:val="left" w:pos="8640"/>
        </w:tabs>
        <w:autoSpaceDE w:val="0"/>
        <w:autoSpaceDN w:val="0"/>
        <w:adjustRightInd w:val="0"/>
        <w:rPr>
          <w:rFonts w:asciiTheme="minorHAnsi" w:hAnsiTheme="minorHAnsi"/>
          <w:sz w:val="22"/>
          <w:szCs w:val="22"/>
        </w:rPr>
      </w:pPr>
      <w:r w:rsidRPr="003B7B94">
        <w:rPr>
          <w:b/>
          <w:sz w:val="22"/>
          <w:szCs w:val="22"/>
        </w:rPr>
        <w:t>Accommodations:</w:t>
      </w:r>
      <w:r w:rsidRPr="003B7B94">
        <w:rPr>
          <w:sz w:val="22"/>
          <w:szCs w:val="22"/>
        </w:rPr>
        <w:t xml:space="preserve"> </w:t>
      </w:r>
      <w:r w:rsidRPr="00C2224E">
        <w:rPr>
          <w:rFonts w:asciiTheme="minorHAnsi" w:eastAsiaTheme="minorEastAsia" w:hAnsiTheme="minorHAnsi" w:cs="Verdana"/>
          <w:sz w:val="22"/>
          <w:szCs w:val="22"/>
          <w:lang w:eastAsia="ja-JP"/>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EAA4EBF" w14:textId="77777777" w:rsidR="00B04509" w:rsidRPr="00C2224E" w:rsidRDefault="00B04509" w:rsidP="00B04509">
      <w:pPr>
        <w:rPr>
          <w:rFonts w:asciiTheme="minorHAnsi" w:hAnsiTheme="minorHAnsi"/>
          <w:sz w:val="22"/>
          <w:szCs w:val="22"/>
        </w:rPr>
      </w:pPr>
    </w:p>
    <w:p w14:paraId="369BBB98" w14:textId="77777777" w:rsidR="00B04509" w:rsidRDefault="00B04509" w:rsidP="00B04509">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14:paraId="0F7897A1" w14:textId="77777777" w:rsidR="00B04509" w:rsidRDefault="00B04509" w:rsidP="00B04509">
      <w:pPr>
        <w:pStyle w:val="NormalParagraphStyle"/>
        <w:widowControl/>
        <w:autoSpaceDE/>
        <w:autoSpaceDN/>
        <w:adjustRightInd/>
        <w:spacing w:line="240" w:lineRule="auto"/>
        <w:textAlignment w:val="auto"/>
        <w:rPr>
          <w:rFonts w:ascii="Times New Roman" w:hAnsi="Times New Roman"/>
        </w:rPr>
      </w:pPr>
    </w:p>
    <w:p w14:paraId="205DB410" w14:textId="77777777" w:rsidR="00B04509" w:rsidRPr="00D03B44" w:rsidRDefault="00B04509" w:rsidP="00B04509">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14:paraId="45D1829C" w14:textId="77777777" w:rsidR="00B04509" w:rsidRPr="00D03B44" w:rsidRDefault="00B04509" w:rsidP="00B04509">
      <w:pPr>
        <w:pStyle w:val="NormalParagraphStyle"/>
        <w:widowControl/>
        <w:autoSpaceDE/>
        <w:autoSpaceDN/>
        <w:adjustRightInd/>
        <w:spacing w:line="240" w:lineRule="auto"/>
        <w:textAlignment w:val="auto"/>
        <w:rPr>
          <w:rFonts w:ascii="Times New Roman" w:hAnsi="Times New Roman"/>
          <w:b/>
          <w:i/>
        </w:rPr>
      </w:pPr>
    </w:p>
    <w:p w14:paraId="118C6860" w14:textId="77777777" w:rsidR="00B04509" w:rsidRPr="004A5FAE" w:rsidRDefault="00B04509" w:rsidP="00B04509">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14:paraId="528CEC36" w14:textId="77777777" w:rsidR="00B04509" w:rsidRPr="008B709B" w:rsidRDefault="00B04509" w:rsidP="00B04509">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understand</w:t>
      </w:r>
      <w:proofErr w:type="gramEnd"/>
      <w:r w:rsidRPr="008B709B">
        <w:rPr>
          <w:rFonts w:ascii="Times New Roman" w:hAnsi="Times New Roman"/>
        </w:rPr>
        <w:t xml:space="preserve">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14:paraId="034EBC72" w14:textId="77777777" w:rsidR="00B04509" w:rsidRPr="008B709B" w:rsidRDefault="00B04509" w:rsidP="00B04509">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8B709B">
        <w:rPr>
          <w:rFonts w:ascii="Times New Roman" w:hAnsi="Times New Roman"/>
        </w:rPr>
        <w:t>create</w:t>
      </w:r>
      <w:proofErr w:type="gramEnd"/>
      <w:r w:rsidRPr="008B709B">
        <w:rPr>
          <w:rFonts w:ascii="Times New Roman" w:hAnsi="Times New Roman"/>
        </w:rPr>
        <w:t xml:space="preserve"> learning experiences that make the content they teach or practice meaningful for individuals. </w:t>
      </w:r>
    </w:p>
    <w:p w14:paraId="7EA0194F" w14:textId="77777777" w:rsidR="00B04509" w:rsidRPr="00A0671F" w:rsidRDefault="00B04509" w:rsidP="00B04509">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how individuals differ in their approaches to learning and create instruction or implement other professional practices adapted to this diversity. </w:t>
      </w:r>
    </w:p>
    <w:p w14:paraId="5EF7D8DF" w14:textId="77777777" w:rsidR="00B04509" w:rsidRPr="00A0671F" w:rsidRDefault="00B04509" w:rsidP="00B04509">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how individuals learn and develop to provide educational opportunities that support intellectual, social, and personal development.</w:t>
      </w:r>
      <w:r w:rsidRPr="00A0671F">
        <w:rPr>
          <w:rFonts w:ascii="Times New Roman" w:hAnsi="Times New Roman"/>
        </w:rPr>
        <w:tab/>
      </w:r>
    </w:p>
    <w:p w14:paraId="6547C671" w14:textId="77777777" w:rsidR="00B04509" w:rsidRPr="00A0671F" w:rsidRDefault="00B04509" w:rsidP="00B04509">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a variety of evidence-based professional practices in reasoned and flexible ways to encourage individual development of critical thinking, problem solving, and performance skills. </w:t>
      </w:r>
    </w:p>
    <w:p w14:paraId="0D94B851" w14:textId="77777777" w:rsidR="00B04509" w:rsidRPr="00A0671F" w:rsidRDefault="00B04509" w:rsidP="00B04509">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an understanding of individual and group motivation and behavior to create a learning environment that encourages positive social interaction, active engagement in learning, and self-motivation. </w:t>
      </w:r>
    </w:p>
    <w:p w14:paraId="1D6FB80C" w14:textId="77777777" w:rsidR="00B04509" w:rsidRPr="00A0671F" w:rsidRDefault="00B04509" w:rsidP="00B04509">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knowledge of effective verbal and non-verbal communication to foster active inquiry, collaboration, and supportive interaction in learning environments.</w:t>
      </w:r>
    </w:p>
    <w:p w14:paraId="61F455CF" w14:textId="77777777" w:rsidR="00B04509" w:rsidRPr="00A0671F" w:rsidRDefault="00B04509" w:rsidP="00B04509">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plan</w:t>
      </w:r>
      <w:proofErr w:type="gramEnd"/>
      <w:r w:rsidRPr="00A0671F">
        <w:rPr>
          <w:rFonts w:ascii="Times New Roman" w:hAnsi="Times New Roman"/>
        </w:rPr>
        <w:t xml:space="preserve"> professional practices based upon knowledge of subject matter, individuals, the community, and identified goals.  </w:t>
      </w:r>
    </w:p>
    <w:p w14:paraId="758CE1E7" w14:textId="77777777" w:rsidR="00B04509" w:rsidRPr="00A0671F" w:rsidRDefault="00B04509" w:rsidP="00B04509">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understand</w:t>
      </w:r>
      <w:proofErr w:type="gramEnd"/>
      <w:r w:rsidRPr="00A0671F">
        <w:rPr>
          <w:rFonts w:ascii="Times New Roman" w:hAnsi="Times New Roman"/>
        </w:rPr>
        <w:t xml:space="preserve"> and use formal and informal assessment strategies to evaluate and ensure continuous progress toward identified goals. </w:t>
      </w:r>
    </w:p>
    <w:p w14:paraId="38C356DA" w14:textId="77777777" w:rsidR="00B04509" w:rsidRPr="00A0671F" w:rsidRDefault="00B04509" w:rsidP="00B04509">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use</w:t>
      </w:r>
      <w:proofErr w:type="gramEnd"/>
      <w:r w:rsidRPr="00A0671F">
        <w:rPr>
          <w:rFonts w:ascii="Times New Roman" w:hAnsi="Times New Roman"/>
        </w:rPr>
        <w:t xml:space="preserve"> technology in appropriate ways. </w:t>
      </w:r>
    </w:p>
    <w:p w14:paraId="38E7AD75" w14:textId="77777777" w:rsidR="00B04509" w:rsidRPr="00A0671F" w:rsidRDefault="00B04509" w:rsidP="00B04509">
      <w:pPr>
        <w:pStyle w:val="NormalParagraphStyle"/>
        <w:widowControl/>
        <w:autoSpaceDE/>
        <w:autoSpaceDN/>
        <w:adjustRightInd/>
        <w:spacing w:line="240" w:lineRule="auto"/>
        <w:ind w:left="-360"/>
        <w:jc w:val="both"/>
        <w:textAlignment w:val="auto"/>
        <w:rPr>
          <w:rFonts w:ascii="Times New Roman" w:hAnsi="Times New Roman"/>
        </w:rPr>
      </w:pPr>
    </w:p>
    <w:p w14:paraId="2AF62730" w14:textId="77777777" w:rsidR="00B04509" w:rsidRPr="00A0671F" w:rsidRDefault="00B04509" w:rsidP="00B04509">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14:paraId="404A336E" w14:textId="77777777" w:rsidR="00B04509" w:rsidRPr="00A0671F" w:rsidRDefault="00B04509" w:rsidP="00B04509">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engage</w:t>
      </w:r>
      <w:proofErr w:type="gramEnd"/>
      <w:r w:rsidRPr="00A0671F">
        <w:rPr>
          <w:rFonts w:ascii="Times New Roman" w:hAnsi="Times New Roman"/>
        </w:rPr>
        <w:t xml:space="preserve"> in responsible and ethical professional practices. </w:t>
      </w:r>
    </w:p>
    <w:p w14:paraId="79A3D860" w14:textId="77777777" w:rsidR="00B04509" w:rsidRPr="00A0671F" w:rsidRDefault="00B04509" w:rsidP="00B04509">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contribute</w:t>
      </w:r>
      <w:proofErr w:type="gramEnd"/>
      <w:r w:rsidRPr="00A0671F">
        <w:rPr>
          <w:rFonts w:ascii="Times New Roman" w:hAnsi="Times New Roman"/>
        </w:rPr>
        <w:t xml:space="preserve"> to collaborative learning communities. </w:t>
      </w:r>
    </w:p>
    <w:p w14:paraId="1DB0DDC7" w14:textId="77777777" w:rsidR="00B04509" w:rsidRPr="00A0671F" w:rsidRDefault="00B04509" w:rsidP="00B04509">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demonstrate</w:t>
      </w:r>
      <w:proofErr w:type="gramEnd"/>
      <w:r w:rsidRPr="00A0671F">
        <w:rPr>
          <w:rFonts w:ascii="Times New Roman" w:hAnsi="Times New Roman"/>
        </w:rPr>
        <w:t xml:space="preserve"> a commitment to diversity. </w:t>
      </w:r>
    </w:p>
    <w:p w14:paraId="2538DB5C" w14:textId="77777777" w:rsidR="00B04509" w:rsidRPr="00A0671F" w:rsidRDefault="00B04509" w:rsidP="00B04509">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model</w:t>
      </w:r>
      <w:proofErr w:type="gramEnd"/>
      <w:r w:rsidRPr="00A0671F">
        <w:rPr>
          <w:rFonts w:ascii="Times New Roman" w:hAnsi="Times New Roman"/>
        </w:rPr>
        <w:t xml:space="preserve"> and nurture intellectual vitality. </w:t>
      </w:r>
    </w:p>
    <w:p w14:paraId="11441784" w14:textId="77777777" w:rsidR="00B04509" w:rsidRPr="00A0671F" w:rsidRDefault="00B04509" w:rsidP="00B04509">
      <w:pPr>
        <w:pStyle w:val="NormalParagraphStyle"/>
        <w:widowControl/>
        <w:autoSpaceDE/>
        <w:autoSpaceDN/>
        <w:adjustRightInd/>
        <w:spacing w:line="240" w:lineRule="auto"/>
        <w:ind w:left="-360"/>
        <w:jc w:val="both"/>
        <w:textAlignment w:val="auto"/>
        <w:rPr>
          <w:rFonts w:ascii="Times New Roman" w:hAnsi="Times New Roman"/>
          <w:sz w:val="22"/>
          <w:szCs w:val="22"/>
        </w:rPr>
      </w:pPr>
    </w:p>
    <w:p w14:paraId="7C46D42D" w14:textId="77777777" w:rsidR="00B04509" w:rsidRPr="00A0671F" w:rsidRDefault="00B04509" w:rsidP="00B04509">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14:paraId="4446CF83" w14:textId="77777777" w:rsidR="00B04509" w:rsidRPr="00A0671F" w:rsidRDefault="00B04509" w:rsidP="00B04509">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proofErr w:type="gramStart"/>
      <w:r w:rsidRPr="00A0671F">
        <w:rPr>
          <w:rFonts w:ascii="Times New Roman" w:hAnsi="Times New Roman"/>
        </w:rPr>
        <w:t>analyze</w:t>
      </w:r>
      <w:proofErr w:type="gramEnd"/>
      <w:r w:rsidRPr="00A0671F">
        <w:rPr>
          <w:rFonts w:ascii="Times New Roman" w:hAnsi="Times New Roman"/>
        </w:rPr>
        <w:t xml:space="preserve"> past practices to stimulate ongoing improvement of future practices.</w:t>
      </w:r>
    </w:p>
    <w:p w14:paraId="6B93B685" w14:textId="77777777" w:rsidR="00B04509" w:rsidRDefault="00B04509" w:rsidP="00B04509"/>
    <w:p w14:paraId="1CCDF5AB" w14:textId="77777777" w:rsidR="00B04509" w:rsidRDefault="00B04509" w:rsidP="00B04509">
      <w:r>
        <w:t>Appendix B</w:t>
      </w:r>
    </w:p>
    <w:p w14:paraId="24566396" w14:textId="77777777" w:rsidR="00B04509" w:rsidRDefault="00B04509" w:rsidP="00B04509">
      <w:pPr>
        <w:rPr>
          <w:b/>
          <w:sz w:val="22"/>
          <w:szCs w:val="22"/>
        </w:rPr>
      </w:pPr>
      <w:r>
        <w:rPr>
          <w:b/>
          <w:sz w:val="32"/>
          <w:szCs w:val="32"/>
        </w:rPr>
        <w:t>Qualitative evaluation rubric</w:t>
      </w:r>
    </w:p>
    <w:p w14:paraId="21372964" w14:textId="77777777" w:rsidR="00B04509" w:rsidRPr="00103B39" w:rsidRDefault="00B04509" w:rsidP="00B04509">
      <w:pPr>
        <w:ind w:left="360"/>
        <w:rPr>
          <w:b/>
          <w:u w:val="single"/>
        </w:rPr>
      </w:pPr>
    </w:p>
    <w:p w14:paraId="5C3BA822" w14:textId="77777777" w:rsidR="00B04509" w:rsidRPr="00EF5BB0" w:rsidRDefault="00B04509" w:rsidP="00B04509">
      <w:pPr>
        <w:numPr>
          <w:ilvl w:val="0"/>
          <w:numId w:val="7"/>
        </w:numPr>
        <w:tabs>
          <w:tab w:val="left" w:pos="-720"/>
        </w:tabs>
        <w:rPr>
          <w:b/>
          <w:bCs/>
          <w:sz w:val="22"/>
          <w:szCs w:val="22"/>
        </w:rPr>
      </w:pPr>
      <w:r>
        <w:rPr>
          <w:b/>
          <w:bCs/>
          <w:sz w:val="22"/>
          <w:szCs w:val="22"/>
        </w:rPr>
        <w:t xml:space="preserve">Qualitative </w:t>
      </w:r>
      <w:r w:rsidRPr="00EF5BB0">
        <w:rPr>
          <w:b/>
          <w:bCs/>
          <w:sz w:val="22"/>
          <w:szCs w:val="22"/>
        </w:rPr>
        <w:t>Grading Criteria for Short answer examinations and Examinations</w:t>
      </w:r>
    </w:p>
    <w:p w14:paraId="77AE1323" w14:textId="77777777" w:rsidR="00B04509" w:rsidRPr="00EF5BB0" w:rsidRDefault="00B04509" w:rsidP="00B04509">
      <w:pPr>
        <w:tabs>
          <w:tab w:val="left" w:pos="-720"/>
        </w:tabs>
        <w:ind w:left="720"/>
        <w:rPr>
          <w:sz w:val="22"/>
          <w:szCs w:val="22"/>
        </w:rPr>
      </w:pPr>
    </w:p>
    <w:p w14:paraId="6C213068" w14:textId="77777777" w:rsidR="00B04509" w:rsidRPr="00EF5BB0" w:rsidRDefault="00B04509" w:rsidP="00B04509">
      <w:pPr>
        <w:tabs>
          <w:tab w:val="left" w:pos="-720"/>
          <w:tab w:val="left" w:pos="0"/>
        </w:tabs>
        <w:ind w:left="720"/>
        <w:rPr>
          <w:sz w:val="22"/>
          <w:szCs w:val="22"/>
        </w:rPr>
      </w:pPr>
      <w:proofErr w:type="gramStart"/>
      <w:r w:rsidRPr="00EF5BB0">
        <w:rPr>
          <w:b/>
          <w:bCs/>
          <w:sz w:val="22"/>
          <w:szCs w:val="22"/>
        </w:rPr>
        <w:t>A</w:t>
      </w:r>
      <w:proofErr w:type="gramEnd"/>
      <w:r w:rsidRPr="00EF5BB0">
        <w:rPr>
          <w:sz w:val="22"/>
          <w:szCs w:val="22"/>
        </w:rPr>
        <w:tab/>
        <w:t xml:space="preserve"> “A” papers will be close to or of maximum length not including the paper’s bibliography.  A page contains approximately 300 words. </w:t>
      </w:r>
    </w:p>
    <w:p w14:paraId="504AE803" w14:textId="77777777" w:rsidR="00B04509" w:rsidRPr="00EF5BB0" w:rsidRDefault="00B04509" w:rsidP="00B04509">
      <w:pPr>
        <w:tabs>
          <w:tab w:val="left" w:pos="-720"/>
          <w:tab w:val="left" w:pos="0"/>
        </w:tabs>
        <w:ind w:left="720"/>
        <w:rPr>
          <w:sz w:val="22"/>
          <w:szCs w:val="22"/>
        </w:rPr>
      </w:pPr>
    </w:p>
    <w:p w14:paraId="64B39A06" w14:textId="77777777" w:rsidR="00B04509" w:rsidRPr="00EF5BB0" w:rsidRDefault="00B04509" w:rsidP="00B04509">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textbooks</w:t>
      </w:r>
      <w:r w:rsidRPr="00EF5BB0">
        <w:rPr>
          <w:sz w:val="22"/>
          <w:szCs w:val="22"/>
        </w:rPr>
        <w:t xml:space="preserve"> and readings.</w:t>
      </w:r>
    </w:p>
    <w:p w14:paraId="5928B756" w14:textId="77777777" w:rsidR="00B04509" w:rsidRPr="00EF5BB0" w:rsidRDefault="00B04509" w:rsidP="00B04509">
      <w:pPr>
        <w:tabs>
          <w:tab w:val="left" w:pos="-720"/>
          <w:tab w:val="left" w:pos="0"/>
        </w:tabs>
        <w:ind w:left="720"/>
        <w:rPr>
          <w:sz w:val="22"/>
          <w:szCs w:val="22"/>
        </w:rPr>
      </w:pPr>
    </w:p>
    <w:p w14:paraId="0A0E524F" w14:textId="77777777" w:rsidR="00B04509" w:rsidRPr="00EF5BB0" w:rsidRDefault="00B04509" w:rsidP="00B04509">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14:paraId="62786209" w14:textId="77777777" w:rsidR="00B04509" w:rsidRPr="00EF5BB0" w:rsidRDefault="00B04509" w:rsidP="00B04509">
      <w:pPr>
        <w:tabs>
          <w:tab w:val="left" w:pos="-720"/>
          <w:tab w:val="left" w:pos="0"/>
        </w:tabs>
        <w:ind w:left="720"/>
        <w:rPr>
          <w:sz w:val="22"/>
          <w:szCs w:val="22"/>
        </w:rPr>
      </w:pPr>
    </w:p>
    <w:p w14:paraId="3F55DC18" w14:textId="77777777" w:rsidR="00B04509" w:rsidRPr="00EF5BB0" w:rsidRDefault="00B04509" w:rsidP="00B04509">
      <w:pPr>
        <w:tabs>
          <w:tab w:val="left" w:pos="-720"/>
          <w:tab w:val="left" w:pos="0"/>
        </w:tabs>
        <w:ind w:left="720"/>
        <w:rPr>
          <w:sz w:val="22"/>
          <w:szCs w:val="22"/>
        </w:rPr>
      </w:pPr>
      <w:r>
        <w:rPr>
          <w:b/>
          <w:i/>
          <w:sz w:val="22"/>
          <w:szCs w:val="22"/>
          <w:u w:val="single"/>
        </w:rPr>
        <w:t xml:space="preserve">The final examination will use </w:t>
      </w:r>
      <w:r w:rsidRPr="00EF5BB0">
        <w:rPr>
          <w:b/>
          <w:i/>
          <w:sz w:val="22"/>
          <w:szCs w:val="22"/>
          <w:u w:val="single"/>
        </w:rPr>
        <w:t xml:space="preserve">readings </w:t>
      </w:r>
      <w:r>
        <w:rPr>
          <w:b/>
          <w:i/>
          <w:sz w:val="22"/>
          <w:szCs w:val="22"/>
          <w:u w:val="single"/>
        </w:rPr>
        <w:t xml:space="preserve">from several chapters and or textbooks </w:t>
      </w:r>
      <w:r w:rsidRPr="00EF5BB0">
        <w:rPr>
          <w:b/>
          <w:i/>
          <w:sz w:val="22"/>
          <w:szCs w:val="22"/>
          <w:u w:val="single"/>
        </w:rPr>
        <w:t>to support its argument.</w:t>
      </w:r>
      <w:r w:rsidRPr="00EF5BB0">
        <w:rPr>
          <w:sz w:val="22"/>
          <w:szCs w:val="22"/>
        </w:rPr>
        <w:t xml:space="preserve"> The papers presented at this level are exemplary and the conclusions presented are without factual or interpretive errors.  </w:t>
      </w:r>
    </w:p>
    <w:p w14:paraId="5BE962FA" w14:textId="77777777" w:rsidR="00B04509" w:rsidRPr="00EF5BB0" w:rsidRDefault="00B04509" w:rsidP="00B04509">
      <w:pPr>
        <w:tabs>
          <w:tab w:val="left" w:pos="-720"/>
          <w:tab w:val="left" w:pos="0"/>
        </w:tabs>
        <w:ind w:left="720"/>
        <w:rPr>
          <w:sz w:val="22"/>
          <w:szCs w:val="22"/>
        </w:rPr>
      </w:pPr>
    </w:p>
    <w:p w14:paraId="2386FDFE" w14:textId="77777777" w:rsidR="00B04509" w:rsidRPr="00EF5BB0" w:rsidRDefault="00B04509" w:rsidP="00B04509">
      <w:pPr>
        <w:tabs>
          <w:tab w:val="left" w:pos="-720"/>
          <w:tab w:val="left" w:pos="0"/>
        </w:tabs>
        <w:ind w:left="720"/>
        <w:rPr>
          <w:sz w:val="22"/>
          <w:szCs w:val="22"/>
        </w:rPr>
      </w:pPr>
      <w:r w:rsidRPr="00EF5BB0">
        <w:rPr>
          <w:sz w:val="22"/>
          <w:szCs w:val="22"/>
        </w:rPr>
        <w:t xml:space="preserve">Papers at this level are also, largely, without errors of presentation - i.e. </w:t>
      </w:r>
      <w:proofErr w:type="gramStart"/>
      <w:r w:rsidRPr="00EF5BB0">
        <w:rPr>
          <w:sz w:val="22"/>
          <w:szCs w:val="22"/>
        </w:rPr>
        <w:t>conform</w:t>
      </w:r>
      <w:proofErr w:type="gramEnd"/>
      <w:r w:rsidRPr="00EF5BB0">
        <w:rPr>
          <w:sz w:val="22"/>
          <w:szCs w:val="22"/>
        </w:rPr>
        <w:t xml:space="preserve"> to a common style, and are without spelling errors.</w:t>
      </w:r>
    </w:p>
    <w:p w14:paraId="0CCAC5B4" w14:textId="77777777" w:rsidR="00B04509" w:rsidRPr="00EF5BB0" w:rsidRDefault="00B04509" w:rsidP="00B04509">
      <w:pPr>
        <w:tabs>
          <w:tab w:val="left" w:pos="-720"/>
          <w:tab w:val="left" w:pos="0"/>
        </w:tabs>
        <w:ind w:left="720"/>
        <w:rPr>
          <w:sz w:val="22"/>
          <w:szCs w:val="22"/>
        </w:rPr>
      </w:pPr>
    </w:p>
    <w:p w14:paraId="5A0F485B" w14:textId="77777777" w:rsidR="00B04509" w:rsidRPr="00EF5BB0" w:rsidRDefault="00B04509" w:rsidP="00B04509">
      <w:pPr>
        <w:tabs>
          <w:tab w:val="left" w:pos="-720"/>
          <w:tab w:val="left" w:pos="0"/>
        </w:tabs>
        <w:ind w:left="720"/>
        <w:rPr>
          <w:sz w:val="22"/>
          <w:szCs w:val="22"/>
        </w:rPr>
      </w:pPr>
      <w:r w:rsidRPr="00EF5BB0">
        <w:rPr>
          <w:b/>
          <w:bCs/>
          <w:sz w:val="22"/>
          <w:szCs w:val="22"/>
        </w:rPr>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14:paraId="1757AD38" w14:textId="77777777" w:rsidR="00B04509" w:rsidRPr="00EF5BB0" w:rsidRDefault="00B04509" w:rsidP="00B04509">
      <w:pPr>
        <w:tabs>
          <w:tab w:val="left" w:pos="-720"/>
          <w:tab w:val="left" w:pos="0"/>
        </w:tabs>
        <w:ind w:left="720"/>
        <w:rPr>
          <w:sz w:val="22"/>
          <w:szCs w:val="22"/>
        </w:rPr>
      </w:pPr>
    </w:p>
    <w:p w14:paraId="199CEEE0" w14:textId="77777777" w:rsidR="00B04509" w:rsidRPr="00EF5BB0" w:rsidRDefault="00B04509" w:rsidP="00B04509">
      <w:pPr>
        <w:pStyle w:val="BodyTextIndent2"/>
        <w:spacing w:line="240" w:lineRule="auto"/>
        <w:ind w:left="720"/>
        <w:rPr>
          <w:sz w:val="22"/>
          <w:szCs w:val="22"/>
        </w:rPr>
      </w:pPr>
      <w:r w:rsidRPr="00EF5BB0">
        <w:rPr>
          <w:sz w:val="22"/>
          <w:szCs w:val="22"/>
        </w:rPr>
        <w:t xml:space="preserve">Papers at this level demonstrate a better than average understanding of the topic defined by the essay but do not show the levels of integration and insight evident in the best papers. </w:t>
      </w:r>
    </w:p>
    <w:p w14:paraId="3484BD53" w14:textId="77777777" w:rsidR="00B04509" w:rsidRPr="00AA5FA9" w:rsidRDefault="00B04509" w:rsidP="00B04509">
      <w:pPr>
        <w:pStyle w:val="BodyTextIndent2"/>
        <w:spacing w:line="240" w:lineRule="auto"/>
        <w:ind w:left="720"/>
        <w:rPr>
          <w:szCs w:val="22"/>
        </w:rPr>
      </w:pPr>
      <w:r w:rsidRPr="00AA5FA9">
        <w:rPr>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14:paraId="635FEA99" w14:textId="77777777" w:rsidR="00B04509" w:rsidRPr="00EF5BB0" w:rsidRDefault="00B04509" w:rsidP="00B04509">
      <w:pPr>
        <w:pStyle w:val="BodyTextIndent2"/>
        <w:spacing w:line="240" w:lineRule="auto"/>
        <w:ind w:left="720"/>
        <w:rPr>
          <w:szCs w:val="22"/>
        </w:rPr>
      </w:pPr>
      <w:r w:rsidRPr="00EF5BB0">
        <w:rPr>
          <w:szCs w:val="22"/>
        </w:rPr>
        <w:t>Papers at this level are also without substantial errors of presentation - i.e. generally conform to a common style guide without numerous errors and are without numerous spelling errors etc.</w:t>
      </w:r>
    </w:p>
    <w:p w14:paraId="71B7DA6D" w14:textId="77777777" w:rsidR="00B04509" w:rsidRPr="00EF5BB0" w:rsidRDefault="00B04509" w:rsidP="00B04509">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an examination answer references </w:t>
      </w:r>
      <w:r>
        <w:rPr>
          <w:sz w:val="22"/>
          <w:szCs w:val="22"/>
        </w:rPr>
        <w:t xml:space="preserve">from </w:t>
      </w:r>
      <w:r w:rsidRPr="00EF5BB0">
        <w:rPr>
          <w:sz w:val="22"/>
          <w:szCs w:val="22"/>
        </w:rPr>
        <w:t xml:space="preserve">only one source the answer will be deemed to receive a grade of no more than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14:paraId="3543888D" w14:textId="77777777" w:rsidR="00B04509" w:rsidRPr="00EF5BB0" w:rsidRDefault="00B04509" w:rsidP="00B04509">
      <w:pPr>
        <w:tabs>
          <w:tab w:val="left" w:pos="-720"/>
          <w:tab w:val="left" w:pos="0"/>
        </w:tabs>
        <w:ind w:left="720"/>
        <w:rPr>
          <w:sz w:val="22"/>
          <w:szCs w:val="22"/>
        </w:rPr>
      </w:pPr>
    </w:p>
    <w:p w14:paraId="7ADA53EC" w14:textId="77777777" w:rsidR="00B04509" w:rsidRPr="00EF5BB0" w:rsidRDefault="00B04509" w:rsidP="00B04509">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14:paraId="24D2889C" w14:textId="77777777" w:rsidR="00B04509" w:rsidRPr="00EF5BB0" w:rsidRDefault="00B04509" w:rsidP="00B04509">
      <w:pPr>
        <w:tabs>
          <w:tab w:val="left" w:pos="-720"/>
          <w:tab w:val="left" w:pos="720"/>
        </w:tabs>
        <w:ind w:left="1440" w:hanging="720"/>
        <w:rPr>
          <w:sz w:val="22"/>
          <w:szCs w:val="22"/>
        </w:rPr>
      </w:pPr>
      <w:r w:rsidRPr="00EF5BB0">
        <w:rPr>
          <w:b/>
          <w:bCs/>
          <w:sz w:val="22"/>
          <w:szCs w:val="22"/>
        </w:rPr>
        <w:t>D</w:t>
      </w:r>
      <w:r w:rsidRPr="00EF5BB0">
        <w:rPr>
          <w:sz w:val="22"/>
          <w:szCs w:val="22"/>
        </w:rPr>
        <w:tab/>
        <w:t xml:space="preserve">“D” papers can be of any length. </w:t>
      </w:r>
    </w:p>
    <w:p w14:paraId="3BCF9686" w14:textId="77777777" w:rsidR="00B04509" w:rsidRPr="00EF5BB0" w:rsidRDefault="00B04509" w:rsidP="00B04509">
      <w:pPr>
        <w:tabs>
          <w:tab w:val="left" w:pos="-720"/>
          <w:tab w:val="left" w:pos="720"/>
        </w:tabs>
        <w:ind w:left="720"/>
        <w:rPr>
          <w:sz w:val="22"/>
          <w:szCs w:val="22"/>
        </w:rPr>
      </w:pPr>
    </w:p>
    <w:p w14:paraId="25CE61F5" w14:textId="77777777" w:rsidR="00B04509" w:rsidRPr="00EF5BB0" w:rsidRDefault="00B04509" w:rsidP="00B04509">
      <w:pPr>
        <w:tabs>
          <w:tab w:val="left" w:pos="-720"/>
          <w:tab w:val="left" w:pos="720"/>
        </w:tabs>
        <w:ind w:left="720"/>
        <w:rPr>
          <w:sz w:val="22"/>
          <w:szCs w:val="22"/>
        </w:rPr>
      </w:pPr>
      <w:r w:rsidRPr="00EF5BB0">
        <w:rPr>
          <w:sz w:val="22"/>
          <w:szCs w:val="22"/>
        </w:rPr>
        <w:t>Papers at this level meet only the most nominal academic requirements. They nominally address the topic but do so without detail.</w:t>
      </w:r>
    </w:p>
    <w:p w14:paraId="7990AE38" w14:textId="77777777" w:rsidR="00B04509" w:rsidRPr="00EF5BB0" w:rsidRDefault="00B04509" w:rsidP="00B04509">
      <w:pPr>
        <w:tabs>
          <w:tab w:val="left" w:pos="-720"/>
          <w:tab w:val="left" w:pos="720"/>
        </w:tabs>
        <w:ind w:left="720"/>
        <w:rPr>
          <w:sz w:val="22"/>
          <w:szCs w:val="22"/>
        </w:rPr>
      </w:pPr>
    </w:p>
    <w:p w14:paraId="3E789FB7" w14:textId="77777777" w:rsidR="00B04509" w:rsidRPr="00EF5BB0" w:rsidRDefault="00B04509" w:rsidP="00B04509">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14:paraId="3494159C" w14:textId="77777777" w:rsidR="00B04509" w:rsidRPr="00EF5BB0" w:rsidRDefault="00B04509" w:rsidP="00B04509">
      <w:pPr>
        <w:tabs>
          <w:tab w:val="left" w:pos="-720"/>
          <w:tab w:val="left" w:pos="720"/>
        </w:tabs>
        <w:ind w:left="720"/>
        <w:rPr>
          <w:sz w:val="22"/>
          <w:szCs w:val="22"/>
        </w:rPr>
      </w:pPr>
    </w:p>
    <w:p w14:paraId="300DCB41" w14:textId="77777777" w:rsidR="00B04509" w:rsidRPr="00EF5BB0" w:rsidRDefault="00B04509" w:rsidP="00B04509">
      <w:pPr>
        <w:tabs>
          <w:tab w:val="left" w:pos="-720"/>
          <w:tab w:val="left" w:pos="720"/>
        </w:tabs>
        <w:ind w:left="720"/>
        <w:rPr>
          <w:sz w:val="22"/>
          <w:szCs w:val="22"/>
        </w:rPr>
      </w:pPr>
      <w:r w:rsidRPr="00EF5BB0">
        <w:rPr>
          <w:sz w:val="22"/>
          <w:szCs w:val="22"/>
        </w:rPr>
        <w:t>The number of citations in a paper that presents substantial mistakes shall be irrelevant for the purposes of grading.</w:t>
      </w:r>
    </w:p>
    <w:p w14:paraId="1C3B3E54" w14:textId="77777777" w:rsidR="00B04509" w:rsidRPr="00EF5BB0" w:rsidRDefault="00B04509" w:rsidP="00B04509">
      <w:pPr>
        <w:tabs>
          <w:tab w:val="left" w:pos="-720"/>
          <w:tab w:val="left" w:pos="720"/>
        </w:tabs>
        <w:ind w:left="720"/>
        <w:rPr>
          <w:sz w:val="22"/>
          <w:szCs w:val="22"/>
        </w:rPr>
      </w:pPr>
    </w:p>
    <w:p w14:paraId="27D2DB75" w14:textId="77777777" w:rsidR="00B04509" w:rsidRPr="00EF5BB0" w:rsidRDefault="00B04509" w:rsidP="00B04509">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14:paraId="5F39E128" w14:textId="77777777" w:rsidR="00B04509" w:rsidRDefault="00B04509" w:rsidP="00B04509"/>
    <w:p w14:paraId="4A7FAA93" w14:textId="77777777" w:rsidR="00B04509" w:rsidRDefault="00B04509" w:rsidP="00B04509">
      <w:pPr>
        <w:spacing w:after="200"/>
        <w:rPr>
          <w:b/>
        </w:rPr>
      </w:pPr>
      <w:r>
        <w:rPr>
          <w:b/>
        </w:rPr>
        <w:br w:type="page"/>
      </w:r>
    </w:p>
    <w:p w14:paraId="1EBFAA96" w14:textId="77777777" w:rsidR="00B04509" w:rsidRDefault="00B04509" w:rsidP="00B04509">
      <w:pPr>
        <w:rPr>
          <w:b/>
        </w:rPr>
      </w:pPr>
      <w:r>
        <w:rPr>
          <w:b/>
        </w:rPr>
        <w:t>Style Guide</w:t>
      </w:r>
    </w:p>
    <w:p w14:paraId="3A000686" w14:textId="77777777" w:rsidR="00B04509" w:rsidRDefault="00B04509" w:rsidP="00B04509">
      <w:pPr>
        <w:rPr>
          <w:b/>
        </w:rPr>
      </w:pPr>
    </w:p>
    <w:p w14:paraId="2E0707D7" w14:textId="77777777" w:rsidR="00B04509" w:rsidRPr="009344C9" w:rsidRDefault="00B04509" w:rsidP="00B04509">
      <w:pPr>
        <w:autoSpaceDE w:val="0"/>
        <w:autoSpaceDN w:val="0"/>
        <w:adjustRightInd w:val="0"/>
        <w:ind w:left="720"/>
        <w:rPr>
          <w:b/>
        </w:rPr>
      </w:pPr>
      <w:r w:rsidRPr="009344C9">
        <w:rPr>
          <w:b/>
        </w:rPr>
        <w:t>Citations, APA Style</w:t>
      </w:r>
    </w:p>
    <w:p w14:paraId="5EC48FAE" w14:textId="77777777" w:rsidR="00B04509" w:rsidRPr="009344C9" w:rsidRDefault="00B04509" w:rsidP="00B04509">
      <w:pPr>
        <w:autoSpaceDE w:val="0"/>
        <w:autoSpaceDN w:val="0"/>
        <w:adjustRightInd w:val="0"/>
      </w:pPr>
    </w:p>
    <w:p w14:paraId="35C8F87A" w14:textId="77777777" w:rsidR="00B04509" w:rsidRDefault="00B04509" w:rsidP="00B04509">
      <w:pPr>
        <w:autoSpaceDE w:val="0"/>
        <w:autoSpaceDN w:val="0"/>
        <w:adjustRightInd w:val="0"/>
      </w:pPr>
      <w:r w:rsidRPr="009344C9">
        <w:t xml:space="preserve">In-text direct quotes provide author(s), publication date, and page number at the end of the sentence in </w:t>
      </w:r>
      <w:r w:rsidRPr="002472BA">
        <w:rPr>
          <w:b/>
        </w:rPr>
        <w:t>(</w:t>
      </w:r>
      <w:r>
        <w:rPr>
          <w:b/>
        </w:rPr>
        <w:t>Jones</w:t>
      </w:r>
      <w:r w:rsidRPr="002472BA">
        <w:rPr>
          <w:b/>
        </w:rPr>
        <w:t xml:space="preserve"> </w:t>
      </w:r>
      <w:r>
        <w:rPr>
          <w:b/>
        </w:rPr>
        <w:t xml:space="preserve">2010, p. </w:t>
      </w:r>
      <w:r w:rsidRPr="002472BA">
        <w:rPr>
          <w:b/>
        </w:rPr>
        <w:t>5)</w:t>
      </w:r>
      <w:r w:rsidRPr="009344C9">
        <w:t xml:space="preserve"> </w:t>
      </w:r>
    </w:p>
    <w:p w14:paraId="79F13A3B" w14:textId="77777777" w:rsidR="00B04509" w:rsidRPr="009344C9" w:rsidRDefault="00B04509" w:rsidP="00B04509">
      <w:pPr>
        <w:autoSpaceDE w:val="0"/>
        <w:autoSpaceDN w:val="0"/>
        <w:adjustRightInd w:val="0"/>
      </w:pPr>
    </w:p>
    <w:p w14:paraId="3653E870" w14:textId="77777777" w:rsidR="00B04509" w:rsidRPr="002472BA" w:rsidRDefault="00B04509" w:rsidP="00B04509">
      <w:pPr>
        <w:autoSpaceDE w:val="0"/>
        <w:autoSpaceDN w:val="0"/>
        <w:adjustRightInd w:val="0"/>
        <w:rPr>
          <w:b/>
        </w:rPr>
      </w:pPr>
      <w:r>
        <w:t xml:space="preserve">            For example: T</w:t>
      </w:r>
      <w:r w:rsidRPr="009344C9">
        <w:t>his child has muscular dystrophy, which, according to the book Teaching Exceptional, Diverse, and At-Risk Students, “is a chronic disorder characterized by the weakening and wasting of the body’s muscles</w:t>
      </w:r>
      <w:r w:rsidRPr="002472BA">
        <w:rPr>
          <w:b/>
        </w:rPr>
        <w:t xml:space="preserve">” (Vaughn, </w:t>
      </w:r>
      <w:proofErr w:type="spellStart"/>
      <w:r w:rsidRPr="002472BA">
        <w:rPr>
          <w:b/>
        </w:rPr>
        <w:t>Schumm</w:t>
      </w:r>
      <w:proofErr w:type="spellEnd"/>
      <w:r w:rsidRPr="002472BA">
        <w:rPr>
          <w:b/>
        </w:rPr>
        <w:t xml:space="preserve">, &amp; </w:t>
      </w:r>
      <w:proofErr w:type="spellStart"/>
      <w:r w:rsidRPr="002472BA">
        <w:rPr>
          <w:b/>
        </w:rPr>
        <w:t>Bos</w:t>
      </w:r>
      <w:proofErr w:type="spellEnd"/>
      <w:r w:rsidRPr="002472BA">
        <w:rPr>
          <w:b/>
        </w:rPr>
        <w:t>, 2006, pp.169).</w:t>
      </w:r>
    </w:p>
    <w:p w14:paraId="4C08E608" w14:textId="77777777" w:rsidR="00B04509" w:rsidRPr="009344C9" w:rsidRDefault="00B04509" w:rsidP="00B04509">
      <w:pPr>
        <w:autoSpaceDE w:val="0"/>
        <w:autoSpaceDN w:val="0"/>
        <w:adjustRightInd w:val="0"/>
      </w:pPr>
    </w:p>
    <w:p w14:paraId="0C6D967A" w14:textId="77777777" w:rsidR="00B04509" w:rsidRDefault="00B04509" w:rsidP="00B04509">
      <w:pPr>
        <w:autoSpaceDE w:val="0"/>
        <w:autoSpaceDN w:val="0"/>
        <w:adjustRightInd w:val="0"/>
      </w:pPr>
      <w:r w:rsidRPr="009344C9">
        <w:t xml:space="preserve">Referring to a main idea </w:t>
      </w:r>
      <w:r>
        <w:t xml:space="preserve">but not a quote </w:t>
      </w:r>
      <w:r w:rsidRPr="009344C9">
        <w:t>from another text, provide</w:t>
      </w:r>
      <w:r>
        <w:t xml:space="preserve"> author and publication date</w:t>
      </w:r>
    </w:p>
    <w:p w14:paraId="63328A6E" w14:textId="77777777" w:rsidR="00B04509" w:rsidRPr="009344C9" w:rsidRDefault="00B04509" w:rsidP="00B04509">
      <w:pPr>
        <w:autoSpaceDE w:val="0"/>
        <w:autoSpaceDN w:val="0"/>
        <w:adjustRightInd w:val="0"/>
      </w:pPr>
    </w:p>
    <w:p w14:paraId="24F57C13" w14:textId="77777777" w:rsidR="00B04509" w:rsidRPr="002472BA" w:rsidRDefault="00B04509" w:rsidP="00B04509">
      <w:pPr>
        <w:autoSpaceDE w:val="0"/>
        <w:autoSpaceDN w:val="0"/>
        <w:adjustRightInd w:val="0"/>
      </w:pPr>
      <w:r w:rsidRPr="002472BA">
        <w:t xml:space="preserve">            For example: He did stutter somewhat, but what was more noticeable to me was his inability to express his thoughts and ideas.  Problems within these areas fall under the IDEA definition of a commun</w:t>
      </w:r>
      <w:r>
        <w:t xml:space="preserve">ication disorder </w:t>
      </w:r>
      <w:r w:rsidRPr="002472BA">
        <w:rPr>
          <w:b/>
        </w:rPr>
        <w:t>(Vaughn, et.al, 2006).</w:t>
      </w:r>
    </w:p>
    <w:p w14:paraId="78A59DC5" w14:textId="77777777" w:rsidR="00B04509" w:rsidRPr="004422C3" w:rsidRDefault="00B04509" w:rsidP="00B04509">
      <w:pPr>
        <w:spacing w:after="200"/>
        <w:rPr>
          <w:b/>
          <w:i/>
          <w:u w:val="single"/>
        </w:rPr>
      </w:pPr>
      <w:r w:rsidRPr="009F1F49">
        <w:rPr>
          <w:b/>
          <w:u w:val="single"/>
        </w:rPr>
        <w:t>Reference page, APA Style</w:t>
      </w:r>
    </w:p>
    <w:p w14:paraId="04A2899A" w14:textId="77777777" w:rsidR="00B04509" w:rsidRPr="002472BA" w:rsidRDefault="00B04509" w:rsidP="00B04509">
      <w:pPr>
        <w:autoSpaceDE w:val="0"/>
        <w:autoSpaceDN w:val="0"/>
        <w:adjustRightInd w:val="0"/>
      </w:pPr>
    </w:p>
    <w:p w14:paraId="6A85964F" w14:textId="77777777" w:rsidR="00B04509" w:rsidRDefault="00B04509" w:rsidP="00B04509">
      <w:pPr>
        <w:autoSpaceDE w:val="0"/>
        <w:autoSpaceDN w:val="0"/>
        <w:adjustRightInd w:val="0"/>
        <w:rPr>
          <w:b/>
        </w:rPr>
      </w:pPr>
      <w:proofErr w:type="gramStart"/>
      <w:r>
        <w:rPr>
          <w:b/>
        </w:rPr>
        <w:t>Book by single author(s).</w:t>
      </w:r>
      <w:proofErr w:type="gramEnd"/>
    </w:p>
    <w:p w14:paraId="21E44BD6" w14:textId="77777777" w:rsidR="00B04509" w:rsidRDefault="00B04509" w:rsidP="00B04509">
      <w:pPr>
        <w:autoSpaceDE w:val="0"/>
        <w:autoSpaceDN w:val="0"/>
        <w:adjustRightInd w:val="0"/>
        <w:rPr>
          <w:b/>
        </w:rPr>
      </w:pPr>
    </w:p>
    <w:p w14:paraId="4E3E233D" w14:textId="77777777" w:rsidR="00B04509" w:rsidRPr="002472BA" w:rsidRDefault="00B04509" w:rsidP="00B04509">
      <w:pPr>
        <w:autoSpaceDE w:val="0"/>
        <w:autoSpaceDN w:val="0"/>
        <w:adjustRightInd w:val="0"/>
        <w:rPr>
          <w:b/>
        </w:rPr>
      </w:pPr>
      <w:r w:rsidRPr="002472BA">
        <w:rPr>
          <w:b/>
        </w:rPr>
        <w:t xml:space="preserve">Author.  Date.  </w:t>
      </w:r>
      <w:proofErr w:type="gramStart"/>
      <w:r w:rsidRPr="002472BA">
        <w:rPr>
          <w:b/>
        </w:rPr>
        <w:t>Title of Book.</w:t>
      </w:r>
      <w:proofErr w:type="gramEnd"/>
      <w:r w:rsidRPr="002472BA">
        <w:rPr>
          <w:b/>
        </w:rPr>
        <w:t xml:space="preserve">  Location: Publisher</w:t>
      </w:r>
    </w:p>
    <w:p w14:paraId="40DAB47A" w14:textId="77777777" w:rsidR="00B04509" w:rsidRPr="002472BA" w:rsidRDefault="00B04509" w:rsidP="00B04509">
      <w:pPr>
        <w:autoSpaceDE w:val="0"/>
        <w:autoSpaceDN w:val="0"/>
        <w:adjustRightInd w:val="0"/>
      </w:pPr>
    </w:p>
    <w:p w14:paraId="214A7394" w14:textId="77777777" w:rsidR="00B04509" w:rsidRPr="002472BA" w:rsidRDefault="00B04509" w:rsidP="00B04509">
      <w:pPr>
        <w:ind w:left="720" w:hanging="720"/>
        <w:rPr>
          <w:rFonts w:eastAsiaTheme="minorEastAsia"/>
          <w:lang w:eastAsia="ja-JP"/>
        </w:rPr>
      </w:pPr>
      <w:proofErr w:type="gramStart"/>
      <w:r w:rsidRPr="002472BA">
        <w:rPr>
          <w:rFonts w:eastAsiaTheme="minorEastAsia"/>
          <w:lang w:eastAsia="ja-JP"/>
        </w:rPr>
        <w:t xml:space="preserve">Ornstein, A. C., Levine, D. U., &amp; </w:t>
      </w:r>
      <w:proofErr w:type="spellStart"/>
      <w:r w:rsidRPr="002472BA">
        <w:rPr>
          <w:rFonts w:eastAsiaTheme="minorEastAsia"/>
          <w:lang w:eastAsia="ja-JP"/>
        </w:rPr>
        <w:t>Gutek</w:t>
      </w:r>
      <w:proofErr w:type="spellEnd"/>
      <w:r w:rsidRPr="002472BA">
        <w:rPr>
          <w:rFonts w:eastAsiaTheme="minorEastAsia"/>
          <w:lang w:eastAsia="ja-JP"/>
        </w:rPr>
        <w:t>, G. L. (</w:t>
      </w:r>
      <w:r>
        <w:rPr>
          <w:rFonts w:eastAsiaTheme="minorEastAsia"/>
          <w:lang w:eastAsia="ja-JP"/>
        </w:rPr>
        <w:t>2014</w:t>
      </w:r>
      <w:r w:rsidRPr="002472BA">
        <w:rPr>
          <w:rFonts w:eastAsiaTheme="minorEastAsia"/>
          <w:lang w:eastAsia="ja-JP"/>
        </w:rPr>
        <w:t>).</w:t>
      </w:r>
      <w:proofErr w:type="gramEnd"/>
      <w:r w:rsidRPr="002472BA">
        <w:rPr>
          <w:rFonts w:eastAsiaTheme="minorEastAsia"/>
          <w:lang w:eastAsia="ja-JP"/>
        </w:rPr>
        <w:t xml:space="preserve"> </w:t>
      </w:r>
      <w:proofErr w:type="gramStart"/>
      <w:r w:rsidRPr="002472BA">
        <w:rPr>
          <w:rFonts w:eastAsiaTheme="minorEastAsia"/>
          <w:iCs/>
          <w:lang w:eastAsia="ja-JP"/>
        </w:rPr>
        <w:t>Foundations of education</w:t>
      </w:r>
      <w:r>
        <w:rPr>
          <w:rFonts w:eastAsiaTheme="minorEastAsia"/>
          <w:lang w:eastAsia="ja-JP"/>
        </w:rPr>
        <w:t xml:space="preserve"> (12th </w:t>
      </w:r>
      <w:proofErr w:type="spellStart"/>
      <w:r>
        <w:rPr>
          <w:rFonts w:eastAsiaTheme="minorEastAsia"/>
          <w:lang w:eastAsia="ja-JP"/>
        </w:rPr>
        <w:t>ed</w:t>
      </w:r>
      <w:proofErr w:type="spellEnd"/>
      <w:r w:rsidRPr="002472BA">
        <w:rPr>
          <w:rFonts w:eastAsiaTheme="minorEastAsia"/>
          <w:lang w:eastAsia="ja-JP"/>
        </w:rPr>
        <w:t>).</w:t>
      </w:r>
      <w:proofErr w:type="gramEnd"/>
      <w:r w:rsidRPr="002472BA">
        <w:rPr>
          <w:rFonts w:eastAsiaTheme="minorEastAsia"/>
          <w:lang w:eastAsia="ja-JP"/>
        </w:rPr>
        <w:t xml:space="preserve"> Belmont, Calif.: Wadsworth </w:t>
      </w:r>
      <w:proofErr w:type="spellStart"/>
      <w:r w:rsidRPr="002472BA">
        <w:rPr>
          <w:rFonts w:eastAsiaTheme="minorEastAsia"/>
          <w:lang w:eastAsia="ja-JP"/>
        </w:rPr>
        <w:t>Cengage</w:t>
      </w:r>
      <w:proofErr w:type="spellEnd"/>
      <w:r w:rsidRPr="002472BA">
        <w:rPr>
          <w:rFonts w:eastAsiaTheme="minorEastAsia"/>
          <w:lang w:eastAsia="ja-JP"/>
        </w:rPr>
        <w:t xml:space="preserve"> Learning.</w:t>
      </w:r>
    </w:p>
    <w:p w14:paraId="4040C4A4" w14:textId="77777777" w:rsidR="00B04509" w:rsidRPr="002472BA" w:rsidRDefault="00B04509" w:rsidP="00B04509"/>
    <w:p w14:paraId="0FC4932F" w14:textId="77777777" w:rsidR="00B04509" w:rsidRPr="002472BA" w:rsidRDefault="00B04509" w:rsidP="00B04509">
      <w:pPr>
        <w:rPr>
          <w:b/>
        </w:rPr>
      </w:pPr>
      <w:r w:rsidRPr="002472BA">
        <w:rPr>
          <w:b/>
        </w:rPr>
        <w:t>Book – no author or editor</w:t>
      </w:r>
    </w:p>
    <w:p w14:paraId="034F301E" w14:textId="77777777" w:rsidR="00B04509" w:rsidRPr="002472BA" w:rsidRDefault="00B04509" w:rsidP="00B04509"/>
    <w:p w14:paraId="0FF5B1AA" w14:textId="77777777" w:rsidR="00B04509" w:rsidRPr="002472BA" w:rsidRDefault="00B04509" w:rsidP="00B04509">
      <w:r w:rsidRPr="002472BA">
        <w:t>Anonymous. (2002)</w:t>
      </w:r>
      <w:proofErr w:type="gramStart"/>
      <w:r w:rsidRPr="002472BA">
        <w:t xml:space="preserve">. </w:t>
      </w:r>
      <w:r w:rsidRPr="002472BA">
        <w:rPr>
          <w:u w:val="single"/>
        </w:rPr>
        <w:t>Readings in education.</w:t>
      </w:r>
      <w:proofErr w:type="gramEnd"/>
      <w:r w:rsidRPr="002472BA">
        <w:rPr>
          <w:u w:val="single"/>
        </w:rPr>
        <w:t xml:space="preserve"> </w:t>
      </w:r>
      <w:r w:rsidRPr="002472BA">
        <w:t>Boston, MA: Pearson Custom Publishing.</w:t>
      </w:r>
    </w:p>
    <w:p w14:paraId="5FAD742A" w14:textId="77777777" w:rsidR="00B04509" w:rsidRPr="002472BA" w:rsidRDefault="00B04509" w:rsidP="00B04509"/>
    <w:p w14:paraId="1C4E62F3" w14:textId="77777777" w:rsidR="00B04509" w:rsidRPr="001A4567" w:rsidRDefault="00B04509" w:rsidP="00B04509">
      <w:pPr>
        <w:autoSpaceDE w:val="0"/>
        <w:autoSpaceDN w:val="0"/>
        <w:adjustRightInd w:val="0"/>
        <w:ind w:left="720" w:hanging="720"/>
        <w:rPr>
          <w:rFonts w:eastAsiaTheme="minorEastAsia"/>
          <w:b/>
          <w:lang w:eastAsia="ja-JP"/>
        </w:rPr>
      </w:pPr>
      <w:r w:rsidRPr="001A4567">
        <w:rPr>
          <w:rFonts w:eastAsiaTheme="minorEastAsia"/>
          <w:b/>
          <w:lang w:eastAsia="ja-JP"/>
        </w:rPr>
        <w:t>Book of readings:</w:t>
      </w:r>
    </w:p>
    <w:p w14:paraId="0636C924" w14:textId="77777777" w:rsidR="00B04509" w:rsidRDefault="00B04509" w:rsidP="00B04509">
      <w:pPr>
        <w:autoSpaceDE w:val="0"/>
        <w:autoSpaceDN w:val="0"/>
        <w:adjustRightInd w:val="0"/>
        <w:ind w:left="720" w:hanging="720"/>
        <w:rPr>
          <w:rFonts w:eastAsiaTheme="minorEastAsia"/>
          <w:lang w:eastAsia="ja-JP"/>
        </w:rPr>
      </w:pPr>
    </w:p>
    <w:p w14:paraId="7ECF1AC7" w14:textId="77777777" w:rsidR="00B04509" w:rsidRPr="009928CE" w:rsidRDefault="00B04509" w:rsidP="00B04509">
      <w:pPr>
        <w:pStyle w:val="EndNoteBibliography"/>
        <w:ind w:left="720" w:hanging="720"/>
        <w:rPr>
          <w:noProof/>
        </w:rPr>
      </w:pPr>
      <w:r w:rsidRPr="009928CE">
        <w:rPr>
          <w:noProof/>
        </w:rPr>
        <w:t xml:space="preserve">Tatum, B. D. (2013). Who am I? In M. Adams, J. B. Warren, C. Castaneda, H. W. Hackman, M. L. Peters &amp; X. Zuniga (Eds.), </w:t>
      </w:r>
      <w:r w:rsidRPr="009928CE">
        <w:rPr>
          <w:i/>
          <w:noProof/>
        </w:rPr>
        <w:t xml:space="preserve">Readings for diversity and </w:t>
      </w:r>
      <w:r>
        <w:rPr>
          <w:i/>
          <w:noProof/>
        </w:rPr>
        <w:t>social</w:t>
      </w:r>
      <w:r w:rsidRPr="009928CE">
        <w:rPr>
          <w:i/>
          <w:noProof/>
        </w:rPr>
        <w:t xml:space="preserve"> justice</w:t>
      </w:r>
      <w:r w:rsidRPr="009928CE">
        <w:rPr>
          <w:noProof/>
        </w:rPr>
        <w:t xml:space="preserve"> (pp. xxxii, 658). New York: Routledge Taylor &amp; Franacis Group.</w:t>
      </w:r>
    </w:p>
    <w:p w14:paraId="6A43470A" w14:textId="77777777" w:rsidR="00B04509" w:rsidRPr="00C041A4" w:rsidRDefault="00B04509" w:rsidP="00B04509"/>
    <w:p w14:paraId="3209497D" w14:textId="77777777" w:rsidR="00B04509" w:rsidRDefault="00B04509" w:rsidP="00B04509">
      <w:pPr>
        <w:autoSpaceDE w:val="0"/>
        <w:autoSpaceDN w:val="0"/>
        <w:adjustRightInd w:val="0"/>
        <w:ind w:firstLine="720"/>
        <w:rPr>
          <w:b/>
        </w:rPr>
      </w:pPr>
    </w:p>
    <w:p w14:paraId="295507BE" w14:textId="77777777" w:rsidR="00B04509" w:rsidRDefault="00B04509" w:rsidP="00B04509">
      <w:pPr>
        <w:widowControl w:val="0"/>
        <w:autoSpaceDE w:val="0"/>
        <w:autoSpaceDN w:val="0"/>
        <w:adjustRightInd w:val="0"/>
        <w:ind w:left="720" w:hanging="720"/>
        <w:rPr>
          <w:rFonts w:eastAsiaTheme="minorEastAsia"/>
          <w:b/>
          <w:lang w:eastAsia="ja-JP"/>
        </w:rPr>
      </w:pPr>
      <w:r w:rsidRPr="00732F9E">
        <w:rPr>
          <w:rFonts w:eastAsiaTheme="minorEastAsia"/>
          <w:b/>
          <w:lang w:eastAsia="ja-JP"/>
        </w:rPr>
        <w:t>Citation for URL</w:t>
      </w:r>
    </w:p>
    <w:p w14:paraId="3E16DADE" w14:textId="77777777" w:rsidR="00B04509" w:rsidRDefault="00B04509" w:rsidP="00B04509">
      <w:pPr>
        <w:widowControl w:val="0"/>
        <w:autoSpaceDE w:val="0"/>
        <w:autoSpaceDN w:val="0"/>
        <w:adjustRightInd w:val="0"/>
        <w:ind w:left="720" w:hanging="720"/>
        <w:rPr>
          <w:rFonts w:eastAsiaTheme="minorEastAsia"/>
          <w:b/>
          <w:lang w:eastAsia="ja-JP"/>
        </w:rPr>
      </w:pPr>
    </w:p>
    <w:p w14:paraId="0DD73E22" w14:textId="77777777" w:rsidR="00B04509" w:rsidRPr="0078359F" w:rsidRDefault="00B04509" w:rsidP="00B04509">
      <w:r>
        <w:t xml:space="preserve">Smith, J. (2009, January 21). Obama inaugurated as President. </w:t>
      </w:r>
      <w:r>
        <w:rPr>
          <w:i/>
          <w:iCs/>
        </w:rPr>
        <w:t>CNN.com</w:t>
      </w:r>
      <w:r>
        <w:t>. Retrieved February 1, 2009, from: http://www.cnn.com/POLITICS/01/21/obama_inaugurated/index.html</w:t>
      </w:r>
    </w:p>
    <w:p w14:paraId="15775CC5" w14:textId="77777777" w:rsidR="00B04509" w:rsidRDefault="00B04509" w:rsidP="00B04509">
      <w:r>
        <w:fldChar w:fldCharType="begin"/>
      </w:r>
      <w:r>
        <w:instrText xml:space="preserve"> ADDIN EN.REFLIST </w:instrText>
      </w:r>
      <w:r>
        <w:fldChar w:fldCharType="end"/>
      </w:r>
    </w:p>
    <w:p w14:paraId="1F2EB0CF" w14:textId="77777777" w:rsidR="00B04509" w:rsidRPr="002472BA" w:rsidRDefault="00B04509" w:rsidP="00B04509">
      <w:pPr>
        <w:rPr>
          <w:b/>
        </w:rPr>
      </w:pPr>
      <w:r w:rsidRPr="002472BA">
        <w:rPr>
          <w:b/>
        </w:rPr>
        <w:t>Personal communication (such as from a class lecture)</w:t>
      </w:r>
    </w:p>
    <w:p w14:paraId="5D41B45D" w14:textId="77777777" w:rsidR="00B04509" w:rsidRPr="002472BA" w:rsidRDefault="00B04509" w:rsidP="00B04509"/>
    <w:p w14:paraId="3CB13258" w14:textId="77777777" w:rsidR="00B04509" w:rsidRPr="002472BA" w:rsidRDefault="00B04509" w:rsidP="00B04509">
      <w:pPr>
        <w:widowControl w:val="0"/>
        <w:autoSpaceDE w:val="0"/>
        <w:autoSpaceDN w:val="0"/>
        <w:adjustRightInd w:val="0"/>
        <w:ind w:left="720" w:hanging="720"/>
        <w:rPr>
          <w:rFonts w:eastAsiaTheme="minorEastAsia"/>
          <w:lang w:eastAsia="ja-JP"/>
        </w:rPr>
      </w:pPr>
      <w:r w:rsidRPr="002472BA">
        <w:rPr>
          <w:rFonts w:eastAsiaTheme="minorEastAsia"/>
          <w:lang w:eastAsia="ja-JP"/>
        </w:rPr>
        <w:t>Kaminsky, J. S. (</w:t>
      </w:r>
      <w:r>
        <w:rPr>
          <w:rFonts w:eastAsiaTheme="minorEastAsia"/>
          <w:lang w:eastAsia="ja-JP"/>
        </w:rPr>
        <w:t>2014</w:t>
      </w:r>
      <w:r w:rsidRPr="002472BA">
        <w:rPr>
          <w:rFonts w:eastAsiaTheme="minorEastAsia"/>
          <w:lang w:eastAsia="ja-JP"/>
        </w:rPr>
        <w:t>). Diversity lecture. In “Your name” notes (Ed.). Auburn.</w:t>
      </w:r>
    </w:p>
    <w:p w14:paraId="74E53CA5" w14:textId="77777777" w:rsidR="00B04509" w:rsidRDefault="00B04509" w:rsidP="00B04509"/>
    <w:p w14:paraId="19548E9D" w14:textId="77777777" w:rsidR="00B04509" w:rsidRDefault="00B04509" w:rsidP="00B04509"/>
    <w:p w14:paraId="5BEFDC7F" w14:textId="77777777" w:rsidR="00956B85" w:rsidRDefault="00956B85"/>
    <w:sectPr w:rsidR="00956B85" w:rsidSect="0017476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P IconicSymbolsA">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Roman">
    <w:altName w:val="Times"/>
    <w:panose1 w:val="00000000000000000000"/>
    <w:charset w:val="00"/>
    <w:family w:val="roman"/>
    <w:notTrueType/>
    <w:pitch w:val="default"/>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09"/>
    <w:rsid w:val="00041316"/>
    <w:rsid w:val="00053977"/>
    <w:rsid w:val="00174762"/>
    <w:rsid w:val="00202435"/>
    <w:rsid w:val="002D24C4"/>
    <w:rsid w:val="00445C90"/>
    <w:rsid w:val="00461DB2"/>
    <w:rsid w:val="00542536"/>
    <w:rsid w:val="00595AC6"/>
    <w:rsid w:val="005B141D"/>
    <w:rsid w:val="00637F94"/>
    <w:rsid w:val="00676C04"/>
    <w:rsid w:val="00730843"/>
    <w:rsid w:val="007324AF"/>
    <w:rsid w:val="007562AC"/>
    <w:rsid w:val="008015BC"/>
    <w:rsid w:val="0091201F"/>
    <w:rsid w:val="00954D0A"/>
    <w:rsid w:val="00956B85"/>
    <w:rsid w:val="00990EA8"/>
    <w:rsid w:val="009A4C63"/>
    <w:rsid w:val="009C10F3"/>
    <w:rsid w:val="00A25B08"/>
    <w:rsid w:val="00A674A9"/>
    <w:rsid w:val="00B04509"/>
    <w:rsid w:val="00C30661"/>
    <w:rsid w:val="00CC45CA"/>
    <w:rsid w:val="00CD4A75"/>
    <w:rsid w:val="00E00D0F"/>
    <w:rsid w:val="00F4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CF29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09"/>
    <w:rPr>
      <w:rFonts w:ascii="Times New Roman" w:eastAsia="Times New Roman" w:hAnsi="Times New Roman" w:cs="Times New Roman"/>
    </w:rPr>
  </w:style>
  <w:style w:type="paragraph" w:styleId="Heading3">
    <w:name w:val="heading 3"/>
    <w:basedOn w:val="Normal"/>
    <w:next w:val="Normal"/>
    <w:link w:val="Heading3Char"/>
    <w:qFormat/>
    <w:rsid w:val="00B04509"/>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04509"/>
    <w:rPr>
      <w:rFonts w:ascii="Times New Roman" w:eastAsia="Times New Roman" w:hAnsi="Times New Roman" w:cs="Times New Roman"/>
      <w:b/>
      <w:bCs/>
      <w:sz w:val="21"/>
      <w:szCs w:val="21"/>
    </w:rPr>
  </w:style>
  <w:style w:type="paragraph" w:styleId="EnvelopeAddress">
    <w:name w:val="envelope address"/>
    <w:basedOn w:val="Normal"/>
    <w:uiPriority w:val="99"/>
    <w:semiHidden/>
    <w:unhideWhenUsed/>
    <w:rsid w:val="00B04509"/>
    <w:pPr>
      <w:framePr w:w="7920" w:h="1980" w:hRule="exact" w:hSpace="180" w:wrap="auto" w:hAnchor="page" w:xAlign="center" w:yAlign="bottom"/>
      <w:ind w:left="2880"/>
    </w:pPr>
    <w:rPr>
      <w:rFonts w:eastAsiaTheme="majorEastAsia" w:cstheme="majorBidi"/>
      <w:sz w:val="22"/>
      <w:szCs w:val="22"/>
    </w:rPr>
  </w:style>
  <w:style w:type="character" w:styleId="Hyperlink">
    <w:name w:val="Hyperlink"/>
    <w:basedOn w:val="DefaultParagraphFont"/>
    <w:rsid w:val="00B04509"/>
    <w:rPr>
      <w:color w:val="0000FF"/>
      <w:u w:val="single"/>
    </w:rPr>
  </w:style>
  <w:style w:type="paragraph" w:styleId="Header">
    <w:name w:val="header"/>
    <w:basedOn w:val="Normal"/>
    <w:link w:val="HeaderChar"/>
    <w:rsid w:val="00B04509"/>
    <w:pPr>
      <w:tabs>
        <w:tab w:val="center" w:pos="4320"/>
        <w:tab w:val="right" w:pos="8640"/>
      </w:tabs>
    </w:pPr>
  </w:style>
  <w:style w:type="character" w:customStyle="1" w:styleId="HeaderChar">
    <w:name w:val="Header Char"/>
    <w:basedOn w:val="DefaultParagraphFont"/>
    <w:link w:val="Header"/>
    <w:rsid w:val="00B04509"/>
    <w:rPr>
      <w:rFonts w:ascii="Times New Roman" w:eastAsia="Times New Roman" w:hAnsi="Times New Roman" w:cs="Times New Roman"/>
    </w:rPr>
  </w:style>
  <w:style w:type="paragraph" w:styleId="BodyTextIndent3">
    <w:name w:val="Body Text Indent 3"/>
    <w:basedOn w:val="Normal"/>
    <w:link w:val="BodyTextIndent3Char"/>
    <w:rsid w:val="00B04509"/>
    <w:pPr>
      <w:spacing w:after="120"/>
      <w:ind w:left="360"/>
    </w:pPr>
    <w:rPr>
      <w:sz w:val="16"/>
      <w:szCs w:val="16"/>
    </w:rPr>
  </w:style>
  <w:style w:type="character" w:customStyle="1" w:styleId="BodyTextIndent3Char">
    <w:name w:val="Body Text Indent 3 Char"/>
    <w:basedOn w:val="DefaultParagraphFont"/>
    <w:link w:val="BodyTextIndent3"/>
    <w:rsid w:val="00B04509"/>
    <w:rPr>
      <w:rFonts w:ascii="Times New Roman" w:eastAsia="Times New Roman" w:hAnsi="Times New Roman" w:cs="Times New Roman"/>
      <w:sz w:val="16"/>
      <w:szCs w:val="16"/>
    </w:rPr>
  </w:style>
  <w:style w:type="paragraph" w:styleId="BodyText3">
    <w:name w:val="Body Text 3"/>
    <w:basedOn w:val="Normal"/>
    <w:link w:val="BodyText3Char"/>
    <w:rsid w:val="00B04509"/>
    <w:pPr>
      <w:spacing w:after="120"/>
    </w:pPr>
    <w:rPr>
      <w:sz w:val="16"/>
      <w:szCs w:val="16"/>
    </w:rPr>
  </w:style>
  <w:style w:type="character" w:customStyle="1" w:styleId="BodyText3Char">
    <w:name w:val="Body Text 3 Char"/>
    <w:basedOn w:val="DefaultParagraphFont"/>
    <w:link w:val="BodyText3"/>
    <w:rsid w:val="00B04509"/>
    <w:rPr>
      <w:rFonts w:ascii="Times New Roman" w:eastAsia="Times New Roman" w:hAnsi="Times New Roman" w:cs="Times New Roman"/>
      <w:sz w:val="16"/>
      <w:szCs w:val="16"/>
    </w:rPr>
  </w:style>
  <w:style w:type="paragraph" w:customStyle="1" w:styleId="Level1">
    <w:name w:val="Level 1"/>
    <w:rsid w:val="00B04509"/>
    <w:pPr>
      <w:widowControl w:val="0"/>
      <w:autoSpaceDE w:val="0"/>
      <w:autoSpaceDN w:val="0"/>
      <w:adjustRightInd w:val="0"/>
      <w:ind w:left="720"/>
      <w:jc w:val="both"/>
    </w:pPr>
    <w:rPr>
      <w:rFonts w:ascii="Times New Roman" w:eastAsia="Times New Roman" w:hAnsi="Times New Roman" w:cs="Times New Roman"/>
    </w:rPr>
  </w:style>
  <w:style w:type="paragraph" w:customStyle="1" w:styleId="CODE">
    <w:name w:val="CODE"/>
    <w:basedOn w:val="Header"/>
    <w:rsid w:val="00B04509"/>
    <w:pPr>
      <w:tabs>
        <w:tab w:val="left" w:pos="144"/>
        <w:tab w:val="left" w:pos="720"/>
      </w:tabs>
      <w:spacing w:line="240" w:lineRule="exact"/>
      <w:jc w:val="both"/>
    </w:pPr>
    <w:rPr>
      <w:szCs w:val="20"/>
    </w:rPr>
  </w:style>
  <w:style w:type="character" w:customStyle="1" w:styleId="ExpectnChar">
    <w:name w:val="Expectn Char"/>
    <w:basedOn w:val="DefaultParagraphFont"/>
    <w:rsid w:val="00B04509"/>
    <w:rPr>
      <w:sz w:val="24"/>
      <w:szCs w:val="24"/>
      <w:lang w:val="en-US" w:eastAsia="en-US" w:bidi="ar-SA"/>
    </w:rPr>
  </w:style>
  <w:style w:type="paragraph" w:customStyle="1" w:styleId="Expectn">
    <w:name w:val="Expectn"/>
    <w:basedOn w:val="CODE"/>
    <w:rsid w:val="00B04509"/>
    <w:p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B04509"/>
    <w:pPr>
      <w:spacing w:after="0"/>
    </w:pPr>
    <w:rPr>
      <w:sz w:val="22"/>
      <w:szCs w:val="20"/>
    </w:rPr>
  </w:style>
  <w:style w:type="paragraph" w:customStyle="1" w:styleId="NormalParagraphStyle">
    <w:name w:val="NormalParagraphStyle"/>
    <w:basedOn w:val="Normal"/>
    <w:rsid w:val="00B04509"/>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B04509"/>
    <w:pPr>
      <w:spacing w:after="120" w:line="480" w:lineRule="auto"/>
      <w:ind w:left="360"/>
    </w:pPr>
  </w:style>
  <w:style w:type="character" w:customStyle="1" w:styleId="BodyTextIndent2Char">
    <w:name w:val="Body Text Indent 2 Char"/>
    <w:basedOn w:val="DefaultParagraphFont"/>
    <w:link w:val="BodyTextIndent2"/>
    <w:rsid w:val="00B04509"/>
    <w:rPr>
      <w:rFonts w:ascii="Times New Roman" w:eastAsia="Times New Roman" w:hAnsi="Times New Roman" w:cs="Times New Roman"/>
    </w:rPr>
  </w:style>
  <w:style w:type="paragraph" w:customStyle="1" w:styleId="EndNoteBibliography">
    <w:name w:val="EndNote Bibliography"/>
    <w:basedOn w:val="Normal"/>
    <w:rsid w:val="00B04509"/>
  </w:style>
  <w:style w:type="paragraph" w:styleId="BodyText">
    <w:name w:val="Body Text"/>
    <w:basedOn w:val="Normal"/>
    <w:link w:val="BodyTextChar"/>
    <w:uiPriority w:val="99"/>
    <w:semiHidden/>
    <w:unhideWhenUsed/>
    <w:rsid w:val="00B04509"/>
    <w:pPr>
      <w:spacing w:after="120"/>
    </w:pPr>
  </w:style>
  <w:style w:type="character" w:customStyle="1" w:styleId="BodyTextChar">
    <w:name w:val="Body Text Char"/>
    <w:basedOn w:val="DefaultParagraphFont"/>
    <w:link w:val="BodyText"/>
    <w:uiPriority w:val="99"/>
    <w:semiHidden/>
    <w:rsid w:val="00B0450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045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4509"/>
    <w:rPr>
      <w:rFonts w:ascii="Lucida Grande" w:eastAsia="Times New Roman" w:hAnsi="Lucida Grande" w:cs="Lucida Grande"/>
      <w:sz w:val="18"/>
      <w:szCs w:val="18"/>
    </w:rPr>
  </w:style>
  <w:style w:type="character" w:styleId="Emphasis">
    <w:name w:val="Emphasis"/>
    <w:basedOn w:val="DefaultParagraphFont"/>
    <w:uiPriority w:val="20"/>
    <w:qFormat/>
    <w:rsid w:val="00B0450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09"/>
    <w:rPr>
      <w:rFonts w:ascii="Times New Roman" w:eastAsia="Times New Roman" w:hAnsi="Times New Roman" w:cs="Times New Roman"/>
    </w:rPr>
  </w:style>
  <w:style w:type="paragraph" w:styleId="Heading3">
    <w:name w:val="heading 3"/>
    <w:basedOn w:val="Normal"/>
    <w:next w:val="Normal"/>
    <w:link w:val="Heading3Char"/>
    <w:qFormat/>
    <w:rsid w:val="00B04509"/>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04509"/>
    <w:rPr>
      <w:rFonts w:ascii="Times New Roman" w:eastAsia="Times New Roman" w:hAnsi="Times New Roman" w:cs="Times New Roman"/>
      <w:b/>
      <w:bCs/>
      <w:sz w:val="21"/>
      <w:szCs w:val="21"/>
    </w:rPr>
  </w:style>
  <w:style w:type="paragraph" w:styleId="EnvelopeAddress">
    <w:name w:val="envelope address"/>
    <w:basedOn w:val="Normal"/>
    <w:uiPriority w:val="99"/>
    <w:semiHidden/>
    <w:unhideWhenUsed/>
    <w:rsid w:val="00B04509"/>
    <w:pPr>
      <w:framePr w:w="7920" w:h="1980" w:hRule="exact" w:hSpace="180" w:wrap="auto" w:hAnchor="page" w:xAlign="center" w:yAlign="bottom"/>
      <w:ind w:left="2880"/>
    </w:pPr>
    <w:rPr>
      <w:rFonts w:eastAsiaTheme="majorEastAsia" w:cstheme="majorBidi"/>
      <w:sz w:val="22"/>
      <w:szCs w:val="22"/>
    </w:rPr>
  </w:style>
  <w:style w:type="character" w:styleId="Hyperlink">
    <w:name w:val="Hyperlink"/>
    <w:basedOn w:val="DefaultParagraphFont"/>
    <w:rsid w:val="00B04509"/>
    <w:rPr>
      <w:color w:val="0000FF"/>
      <w:u w:val="single"/>
    </w:rPr>
  </w:style>
  <w:style w:type="paragraph" w:styleId="Header">
    <w:name w:val="header"/>
    <w:basedOn w:val="Normal"/>
    <w:link w:val="HeaderChar"/>
    <w:rsid w:val="00B04509"/>
    <w:pPr>
      <w:tabs>
        <w:tab w:val="center" w:pos="4320"/>
        <w:tab w:val="right" w:pos="8640"/>
      </w:tabs>
    </w:pPr>
  </w:style>
  <w:style w:type="character" w:customStyle="1" w:styleId="HeaderChar">
    <w:name w:val="Header Char"/>
    <w:basedOn w:val="DefaultParagraphFont"/>
    <w:link w:val="Header"/>
    <w:rsid w:val="00B04509"/>
    <w:rPr>
      <w:rFonts w:ascii="Times New Roman" w:eastAsia="Times New Roman" w:hAnsi="Times New Roman" w:cs="Times New Roman"/>
    </w:rPr>
  </w:style>
  <w:style w:type="paragraph" w:styleId="BodyTextIndent3">
    <w:name w:val="Body Text Indent 3"/>
    <w:basedOn w:val="Normal"/>
    <w:link w:val="BodyTextIndent3Char"/>
    <w:rsid w:val="00B04509"/>
    <w:pPr>
      <w:spacing w:after="120"/>
      <w:ind w:left="360"/>
    </w:pPr>
    <w:rPr>
      <w:sz w:val="16"/>
      <w:szCs w:val="16"/>
    </w:rPr>
  </w:style>
  <w:style w:type="character" w:customStyle="1" w:styleId="BodyTextIndent3Char">
    <w:name w:val="Body Text Indent 3 Char"/>
    <w:basedOn w:val="DefaultParagraphFont"/>
    <w:link w:val="BodyTextIndent3"/>
    <w:rsid w:val="00B04509"/>
    <w:rPr>
      <w:rFonts w:ascii="Times New Roman" w:eastAsia="Times New Roman" w:hAnsi="Times New Roman" w:cs="Times New Roman"/>
      <w:sz w:val="16"/>
      <w:szCs w:val="16"/>
    </w:rPr>
  </w:style>
  <w:style w:type="paragraph" w:styleId="BodyText3">
    <w:name w:val="Body Text 3"/>
    <w:basedOn w:val="Normal"/>
    <w:link w:val="BodyText3Char"/>
    <w:rsid w:val="00B04509"/>
    <w:pPr>
      <w:spacing w:after="120"/>
    </w:pPr>
    <w:rPr>
      <w:sz w:val="16"/>
      <w:szCs w:val="16"/>
    </w:rPr>
  </w:style>
  <w:style w:type="character" w:customStyle="1" w:styleId="BodyText3Char">
    <w:name w:val="Body Text 3 Char"/>
    <w:basedOn w:val="DefaultParagraphFont"/>
    <w:link w:val="BodyText3"/>
    <w:rsid w:val="00B04509"/>
    <w:rPr>
      <w:rFonts w:ascii="Times New Roman" w:eastAsia="Times New Roman" w:hAnsi="Times New Roman" w:cs="Times New Roman"/>
      <w:sz w:val="16"/>
      <w:szCs w:val="16"/>
    </w:rPr>
  </w:style>
  <w:style w:type="paragraph" w:customStyle="1" w:styleId="Level1">
    <w:name w:val="Level 1"/>
    <w:rsid w:val="00B04509"/>
    <w:pPr>
      <w:widowControl w:val="0"/>
      <w:autoSpaceDE w:val="0"/>
      <w:autoSpaceDN w:val="0"/>
      <w:adjustRightInd w:val="0"/>
      <w:ind w:left="720"/>
      <w:jc w:val="both"/>
    </w:pPr>
    <w:rPr>
      <w:rFonts w:ascii="Times New Roman" w:eastAsia="Times New Roman" w:hAnsi="Times New Roman" w:cs="Times New Roman"/>
    </w:rPr>
  </w:style>
  <w:style w:type="paragraph" w:customStyle="1" w:styleId="CODE">
    <w:name w:val="CODE"/>
    <w:basedOn w:val="Header"/>
    <w:rsid w:val="00B04509"/>
    <w:pPr>
      <w:tabs>
        <w:tab w:val="left" w:pos="144"/>
        <w:tab w:val="left" w:pos="720"/>
      </w:tabs>
      <w:spacing w:line="240" w:lineRule="exact"/>
      <w:jc w:val="both"/>
    </w:pPr>
    <w:rPr>
      <w:szCs w:val="20"/>
    </w:rPr>
  </w:style>
  <w:style w:type="character" w:customStyle="1" w:styleId="ExpectnChar">
    <w:name w:val="Expectn Char"/>
    <w:basedOn w:val="DefaultParagraphFont"/>
    <w:rsid w:val="00B04509"/>
    <w:rPr>
      <w:sz w:val="24"/>
      <w:szCs w:val="24"/>
      <w:lang w:val="en-US" w:eastAsia="en-US" w:bidi="ar-SA"/>
    </w:rPr>
  </w:style>
  <w:style w:type="paragraph" w:customStyle="1" w:styleId="Expectn">
    <w:name w:val="Expectn"/>
    <w:basedOn w:val="CODE"/>
    <w:rsid w:val="00B04509"/>
    <w:p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B04509"/>
    <w:pPr>
      <w:spacing w:after="0"/>
    </w:pPr>
    <w:rPr>
      <w:sz w:val="22"/>
      <w:szCs w:val="20"/>
    </w:rPr>
  </w:style>
  <w:style w:type="paragraph" w:customStyle="1" w:styleId="NormalParagraphStyle">
    <w:name w:val="NormalParagraphStyle"/>
    <w:basedOn w:val="Normal"/>
    <w:rsid w:val="00B04509"/>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B04509"/>
    <w:pPr>
      <w:spacing w:after="120" w:line="480" w:lineRule="auto"/>
      <w:ind w:left="360"/>
    </w:pPr>
  </w:style>
  <w:style w:type="character" w:customStyle="1" w:styleId="BodyTextIndent2Char">
    <w:name w:val="Body Text Indent 2 Char"/>
    <w:basedOn w:val="DefaultParagraphFont"/>
    <w:link w:val="BodyTextIndent2"/>
    <w:rsid w:val="00B04509"/>
    <w:rPr>
      <w:rFonts w:ascii="Times New Roman" w:eastAsia="Times New Roman" w:hAnsi="Times New Roman" w:cs="Times New Roman"/>
    </w:rPr>
  </w:style>
  <w:style w:type="paragraph" w:customStyle="1" w:styleId="EndNoteBibliography">
    <w:name w:val="EndNote Bibliography"/>
    <w:basedOn w:val="Normal"/>
    <w:rsid w:val="00B04509"/>
  </w:style>
  <w:style w:type="paragraph" w:styleId="BodyText">
    <w:name w:val="Body Text"/>
    <w:basedOn w:val="Normal"/>
    <w:link w:val="BodyTextChar"/>
    <w:uiPriority w:val="99"/>
    <w:semiHidden/>
    <w:unhideWhenUsed/>
    <w:rsid w:val="00B04509"/>
    <w:pPr>
      <w:spacing w:after="120"/>
    </w:pPr>
  </w:style>
  <w:style w:type="character" w:customStyle="1" w:styleId="BodyTextChar">
    <w:name w:val="Body Text Char"/>
    <w:basedOn w:val="DefaultParagraphFont"/>
    <w:link w:val="BodyText"/>
    <w:uiPriority w:val="99"/>
    <w:semiHidden/>
    <w:rsid w:val="00B0450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045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4509"/>
    <w:rPr>
      <w:rFonts w:ascii="Lucida Grande" w:eastAsia="Times New Roman" w:hAnsi="Lucida Grande" w:cs="Lucida Grande"/>
      <w:sz w:val="18"/>
      <w:szCs w:val="18"/>
    </w:rPr>
  </w:style>
  <w:style w:type="character" w:styleId="Emphasis">
    <w:name w:val="Emphasis"/>
    <w:basedOn w:val="DefaultParagraphFont"/>
    <w:uiPriority w:val="20"/>
    <w:qFormat/>
    <w:rsid w:val="00B04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imp.com/livedie/" TargetMode="External"/><Relationship Id="rId7" Type="http://schemas.openxmlformats.org/officeDocument/2006/relationships/hyperlink" Target="http://www.ted.com/talks/lang/en/ken_robinson_changing_education_paradigms.html" TargetMode="External"/><Relationship Id="rId8" Type="http://schemas.openxmlformats.org/officeDocument/2006/relationships/hyperlink" Target="http://www.edweek.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17</Pages>
  <Words>4745</Words>
  <Characters>27047</Characters>
  <Application>Microsoft Macintosh Word</Application>
  <DocSecurity>0</DocSecurity>
  <Lines>225</Lines>
  <Paragraphs>63</Paragraphs>
  <ScaleCrop>false</ScaleCrop>
  <Company>Auburn University</Company>
  <LinksUpToDate>false</LinksUpToDate>
  <CharactersWithSpaces>31729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Kaminsky</dc:creator>
  <cp:keywords/>
  <dc:description/>
  <cp:lastModifiedBy>James Kaminsky</cp:lastModifiedBy>
  <cp:revision>22</cp:revision>
  <dcterms:created xsi:type="dcterms:W3CDTF">2014-12-18T18:46:00Z</dcterms:created>
  <dcterms:modified xsi:type="dcterms:W3CDTF">2015-01-07T22:12:00Z</dcterms:modified>
</cp:coreProperties>
</file>