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B9" w:rsidRPr="002A671E" w:rsidRDefault="00A549DF" w:rsidP="000B0411">
      <w:pPr>
        <w:jc w:val="center"/>
        <w:rPr>
          <w:rFonts w:ascii="Times New Roman" w:hAnsi="Times New Roman" w:cs="Times New Roman"/>
          <w:b/>
          <w:sz w:val="24"/>
          <w:szCs w:val="24"/>
        </w:rPr>
      </w:pPr>
      <w:r w:rsidRPr="002A671E">
        <w:rPr>
          <w:rFonts w:ascii="Times New Roman" w:hAnsi="Times New Roman" w:cs="Times New Roman"/>
          <w:b/>
          <w:sz w:val="24"/>
          <w:szCs w:val="24"/>
        </w:rPr>
        <w:t>ADED 7656</w:t>
      </w:r>
      <w:r w:rsidR="00BE3FEA" w:rsidRPr="002A671E">
        <w:rPr>
          <w:rFonts w:ascii="Times New Roman" w:hAnsi="Times New Roman" w:cs="Times New Roman"/>
          <w:b/>
          <w:sz w:val="24"/>
          <w:szCs w:val="24"/>
        </w:rPr>
        <w:t xml:space="preserve"> – Spring 201</w:t>
      </w:r>
      <w:r w:rsidR="000F6D9A" w:rsidRPr="002A671E">
        <w:rPr>
          <w:rFonts w:ascii="Times New Roman" w:hAnsi="Times New Roman" w:cs="Times New Roman"/>
          <w:b/>
          <w:sz w:val="24"/>
          <w:szCs w:val="24"/>
        </w:rPr>
        <w:t>5</w:t>
      </w:r>
    </w:p>
    <w:p w:rsidR="00D627B9" w:rsidRPr="002A671E" w:rsidRDefault="00BE3FEA" w:rsidP="000B0411">
      <w:pPr>
        <w:jc w:val="center"/>
        <w:rPr>
          <w:rFonts w:ascii="Times New Roman" w:hAnsi="Times New Roman" w:cs="Times New Roman"/>
          <w:b/>
          <w:sz w:val="24"/>
          <w:szCs w:val="24"/>
        </w:rPr>
      </w:pPr>
      <w:r w:rsidRPr="002A671E">
        <w:rPr>
          <w:rFonts w:ascii="Times New Roman" w:hAnsi="Times New Roman" w:cs="Times New Roman"/>
          <w:b/>
          <w:sz w:val="24"/>
          <w:szCs w:val="24"/>
        </w:rPr>
        <w:t>Teaching the Disadvantaged Adult</w:t>
      </w:r>
    </w:p>
    <w:p w:rsidR="00D627B9" w:rsidRPr="002A671E" w:rsidRDefault="00BE3FEA" w:rsidP="000B0411">
      <w:pPr>
        <w:jc w:val="center"/>
        <w:rPr>
          <w:rFonts w:ascii="Times New Roman" w:hAnsi="Times New Roman" w:cs="Times New Roman"/>
          <w:b/>
          <w:sz w:val="24"/>
          <w:szCs w:val="24"/>
        </w:rPr>
      </w:pPr>
      <w:r w:rsidRPr="002A671E">
        <w:rPr>
          <w:rFonts w:ascii="Times New Roman" w:hAnsi="Times New Roman" w:cs="Times New Roman"/>
          <w:b/>
          <w:sz w:val="24"/>
          <w:szCs w:val="24"/>
        </w:rPr>
        <w:t>Tentative Syllabus</w:t>
      </w:r>
    </w:p>
    <w:p w:rsidR="00D627B9" w:rsidRPr="002A671E" w:rsidRDefault="00D627B9" w:rsidP="000B0411">
      <w:pPr>
        <w:rPr>
          <w:rFonts w:ascii="Times New Roman" w:hAnsi="Times New Roman" w:cs="Times New Roman"/>
          <w:sz w:val="24"/>
          <w:szCs w:val="24"/>
        </w:rPr>
      </w:pPr>
    </w:p>
    <w:p w:rsidR="00D627B9" w:rsidRPr="002A671E" w:rsidRDefault="00BE3FEA" w:rsidP="000B0411">
      <w:pPr>
        <w:jc w:val="center"/>
        <w:rPr>
          <w:rFonts w:ascii="Times New Roman" w:hAnsi="Times New Roman" w:cs="Times New Roman"/>
          <w:sz w:val="24"/>
          <w:szCs w:val="24"/>
        </w:rPr>
      </w:pPr>
      <w:r w:rsidRPr="002A671E">
        <w:rPr>
          <w:rFonts w:ascii="Times New Roman" w:hAnsi="Times New Roman" w:cs="Times New Roman"/>
          <w:sz w:val="24"/>
          <w:szCs w:val="24"/>
        </w:rPr>
        <w:t>Auburn University - College of Education</w:t>
      </w:r>
    </w:p>
    <w:p w:rsidR="00D627B9" w:rsidRPr="002A671E" w:rsidRDefault="00BE3FEA" w:rsidP="000B0411">
      <w:pPr>
        <w:jc w:val="center"/>
        <w:rPr>
          <w:rFonts w:ascii="Times New Roman" w:hAnsi="Times New Roman" w:cs="Times New Roman"/>
          <w:sz w:val="24"/>
          <w:szCs w:val="24"/>
        </w:rPr>
      </w:pPr>
      <w:r w:rsidRPr="002A671E">
        <w:rPr>
          <w:rFonts w:ascii="Times New Roman" w:hAnsi="Times New Roman" w:cs="Times New Roman"/>
          <w:sz w:val="24"/>
          <w:szCs w:val="24"/>
        </w:rPr>
        <w:t>Educational Foundations, Leadership, and Technology Department</w:t>
      </w:r>
    </w:p>
    <w:p w:rsidR="00D627B9" w:rsidRPr="002A671E" w:rsidRDefault="00D627B9" w:rsidP="000B0411">
      <w:pPr>
        <w:rPr>
          <w:rFonts w:ascii="Times New Roman" w:hAnsi="Times New Roman" w:cs="Times New Roman"/>
          <w:sz w:val="24"/>
          <w:szCs w:val="24"/>
        </w:rPr>
      </w:pPr>
    </w:p>
    <w:p w:rsidR="000B0411" w:rsidRPr="002A671E" w:rsidRDefault="00A549DF"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Course Number:</w:t>
      </w:r>
      <w:r w:rsidRPr="002A671E">
        <w:rPr>
          <w:rFonts w:ascii="Times New Roman" w:hAnsi="Times New Roman" w:cs="Times New Roman"/>
          <w:b/>
          <w:sz w:val="24"/>
          <w:szCs w:val="24"/>
        </w:rPr>
        <w:tab/>
        <w:t>ADED 7656</w:t>
      </w:r>
    </w:p>
    <w:p w:rsidR="000B0411" w:rsidRPr="002A671E" w:rsidRDefault="000B0411" w:rsidP="000B0411">
      <w:pPr>
        <w:ind w:left="720"/>
        <w:rPr>
          <w:rFonts w:ascii="Times New Roman" w:hAnsi="Times New Roman" w:cs="Times New Roman"/>
          <w:sz w:val="24"/>
          <w:szCs w:val="24"/>
        </w:rPr>
      </w:pPr>
      <w:r w:rsidRPr="002A671E">
        <w:rPr>
          <w:rFonts w:ascii="Times New Roman" w:hAnsi="Times New Roman" w:cs="Times New Roman"/>
          <w:sz w:val="24"/>
          <w:szCs w:val="24"/>
        </w:rPr>
        <w:t>Course Title:</w:t>
      </w:r>
      <w:r w:rsidRPr="002A671E">
        <w:rPr>
          <w:rFonts w:ascii="Times New Roman" w:hAnsi="Times New Roman" w:cs="Times New Roman"/>
          <w:sz w:val="24"/>
          <w:szCs w:val="24"/>
        </w:rPr>
        <w:tab/>
      </w:r>
      <w:r w:rsidRPr="002A671E">
        <w:rPr>
          <w:rFonts w:ascii="Times New Roman" w:hAnsi="Times New Roman" w:cs="Times New Roman"/>
          <w:sz w:val="24"/>
          <w:szCs w:val="24"/>
        </w:rPr>
        <w:tab/>
        <w:t>Teaching the Disadvantaged Adult</w:t>
      </w:r>
    </w:p>
    <w:p w:rsidR="000B0411" w:rsidRPr="002A671E" w:rsidRDefault="000B0411"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Credit Hours: </w:t>
      </w:r>
      <w:r w:rsidRPr="002A671E">
        <w:rPr>
          <w:rFonts w:ascii="Times New Roman" w:hAnsi="Times New Roman" w:cs="Times New Roman"/>
          <w:sz w:val="24"/>
          <w:szCs w:val="24"/>
        </w:rPr>
        <w:tab/>
      </w:r>
      <w:r w:rsidRPr="002A671E">
        <w:rPr>
          <w:rFonts w:ascii="Times New Roman" w:hAnsi="Times New Roman" w:cs="Times New Roman"/>
          <w:sz w:val="24"/>
          <w:szCs w:val="24"/>
        </w:rPr>
        <w:tab/>
        <w:t>3 semester hours</w:t>
      </w:r>
    </w:p>
    <w:p w:rsidR="000B0411" w:rsidRPr="002A671E" w:rsidRDefault="000B0411" w:rsidP="000B0411">
      <w:pPr>
        <w:ind w:left="720"/>
        <w:rPr>
          <w:rFonts w:ascii="Times New Roman" w:hAnsi="Times New Roman" w:cs="Times New Roman"/>
          <w:sz w:val="24"/>
          <w:szCs w:val="24"/>
        </w:rPr>
      </w:pPr>
      <w:r w:rsidRPr="002A671E">
        <w:rPr>
          <w:rFonts w:ascii="Times New Roman" w:hAnsi="Times New Roman" w:cs="Times New Roman"/>
          <w:sz w:val="24"/>
          <w:szCs w:val="24"/>
        </w:rPr>
        <w:t>Class Time:</w:t>
      </w:r>
      <w:r w:rsidRPr="002A671E">
        <w:rPr>
          <w:rFonts w:ascii="Times New Roman" w:hAnsi="Times New Roman" w:cs="Times New Roman"/>
          <w:sz w:val="24"/>
          <w:szCs w:val="24"/>
        </w:rPr>
        <w:tab/>
      </w:r>
      <w:r w:rsidRPr="002A671E">
        <w:rPr>
          <w:rFonts w:ascii="Times New Roman" w:hAnsi="Times New Roman" w:cs="Times New Roman"/>
          <w:sz w:val="24"/>
          <w:szCs w:val="24"/>
        </w:rPr>
        <w:tab/>
      </w:r>
      <w:r w:rsidR="00A549DF" w:rsidRPr="002A671E">
        <w:rPr>
          <w:rFonts w:ascii="Times New Roman" w:hAnsi="Times New Roman" w:cs="Times New Roman"/>
          <w:sz w:val="24"/>
          <w:szCs w:val="24"/>
        </w:rPr>
        <w:t>Online</w:t>
      </w:r>
      <w:r w:rsidR="00992F7C" w:rsidRPr="002A671E">
        <w:rPr>
          <w:rFonts w:ascii="Times New Roman" w:hAnsi="Times New Roman" w:cs="Times New Roman"/>
          <w:sz w:val="24"/>
          <w:szCs w:val="24"/>
        </w:rPr>
        <w:t xml:space="preserve"> ONLY</w:t>
      </w:r>
    </w:p>
    <w:p w:rsidR="000B0411" w:rsidRPr="002A671E" w:rsidRDefault="000B0411" w:rsidP="000B0411">
      <w:pPr>
        <w:rPr>
          <w:rFonts w:ascii="Times New Roman" w:hAnsi="Times New Roman" w:cs="Times New Roman"/>
          <w:sz w:val="24"/>
          <w:szCs w:val="24"/>
        </w:rPr>
      </w:pPr>
    </w:p>
    <w:p w:rsidR="000F6D9A"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Professor:</w:t>
      </w:r>
      <w:r w:rsidRPr="002A671E">
        <w:rPr>
          <w:rFonts w:ascii="Times New Roman" w:hAnsi="Times New Roman" w:cs="Times New Roman"/>
          <w:b/>
          <w:sz w:val="24"/>
          <w:szCs w:val="24"/>
        </w:rPr>
        <w:tab/>
        <w:t xml:space="preserve">Dr. Leslie Cordie </w:t>
      </w:r>
    </w:p>
    <w:p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Office: </w:t>
      </w:r>
      <w:r w:rsidR="008611C6" w:rsidRPr="002A671E">
        <w:rPr>
          <w:rFonts w:ascii="Times New Roman" w:hAnsi="Times New Roman" w:cs="Times New Roman"/>
          <w:sz w:val="24"/>
          <w:szCs w:val="24"/>
        </w:rPr>
        <w:tab/>
      </w:r>
      <w:r w:rsidR="000F6D9A" w:rsidRPr="002A671E">
        <w:rPr>
          <w:rFonts w:ascii="Times New Roman" w:hAnsi="Times New Roman" w:cs="Times New Roman"/>
          <w:sz w:val="24"/>
          <w:szCs w:val="24"/>
        </w:rPr>
        <w:t>Haley Center 4095</w:t>
      </w:r>
    </w:p>
    <w:p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Email: </w:t>
      </w:r>
      <w:r w:rsidR="000B0411" w:rsidRPr="002A671E">
        <w:rPr>
          <w:rFonts w:ascii="Times New Roman" w:hAnsi="Times New Roman" w:cs="Times New Roman"/>
          <w:sz w:val="24"/>
          <w:szCs w:val="24"/>
        </w:rPr>
        <w:tab/>
      </w:r>
      <w:r w:rsidR="000B0411" w:rsidRPr="002A671E">
        <w:rPr>
          <w:rFonts w:ascii="Times New Roman" w:hAnsi="Times New Roman" w:cs="Times New Roman"/>
          <w:sz w:val="24"/>
          <w:szCs w:val="24"/>
        </w:rPr>
        <w:tab/>
      </w:r>
      <w:hyperlink r:id="rId8">
        <w:r w:rsidRPr="002A671E">
          <w:rPr>
            <w:rStyle w:val="Hyperlink"/>
            <w:rFonts w:ascii="Times New Roman" w:hAnsi="Times New Roman" w:cs="Times New Roman"/>
            <w:sz w:val="24"/>
            <w:szCs w:val="24"/>
          </w:rPr>
          <w:t>lesliecordie@auburn.edu</w:t>
        </w:r>
      </w:hyperlink>
    </w:p>
    <w:p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Office Tel: </w:t>
      </w:r>
      <w:r w:rsidR="000B0411" w:rsidRPr="002A671E">
        <w:rPr>
          <w:rFonts w:ascii="Times New Roman" w:hAnsi="Times New Roman" w:cs="Times New Roman"/>
          <w:sz w:val="24"/>
          <w:szCs w:val="24"/>
        </w:rPr>
        <w:tab/>
      </w:r>
      <w:r w:rsidR="000F6D9A" w:rsidRPr="002A671E">
        <w:rPr>
          <w:rFonts w:ascii="Times New Roman" w:hAnsi="Times New Roman" w:cs="Times New Roman"/>
          <w:sz w:val="24"/>
          <w:szCs w:val="24"/>
        </w:rPr>
        <w:t>334-844-3089</w:t>
      </w:r>
      <w:r w:rsidRPr="002A671E">
        <w:rPr>
          <w:rFonts w:ascii="Times New Roman" w:hAnsi="Times New Roman" w:cs="Times New Roman"/>
          <w:sz w:val="24"/>
          <w:szCs w:val="24"/>
        </w:rPr>
        <w:tab/>
        <w:t>Cell Tel: (334) 707-8984</w:t>
      </w:r>
    </w:p>
    <w:p w:rsidR="000B0411" w:rsidRPr="002A671E" w:rsidRDefault="000B0411" w:rsidP="000B0411">
      <w:pPr>
        <w:ind w:left="720"/>
        <w:rPr>
          <w:rFonts w:ascii="Times New Roman" w:hAnsi="Times New Roman" w:cs="Times New Roman"/>
          <w:sz w:val="24"/>
          <w:szCs w:val="24"/>
        </w:rPr>
      </w:pPr>
      <w:r w:rsidRPr="002A671E">
        <w:rPr>
          <w:rFonts w:ascii="Times New Roman" w:hAnsi="Times New Roman" w:cs="Times New Roman"/>
          <w:sz w:val="24"/>
          <w:szCs w:val="24"/>
        </w:rPr>
        <w:t>Office Hours:</w:t>
      </w:r>
      <w:r w:rsidRPr="002A671E">
        <w:rPr>
          <w:rFonts w:ascii="Times New Roman" w:hAnsi="Times New Roman" w:cs="Times New Roman"/>
          <w:sz w:val="24"/>
          <w:szCs w:val="24"/>
        </w:rPr>
        <w:tab/>
      </w:r>
      <w:r w:rsidR="00992F7C" w:rsidRPr="002A671E">
        <w:rPr>
          <w:rFonts w:ascii="Times New Roman" w:hAnsi="Times New Roman" w:cs="Times New Roman"/>
          <w:sz w:val="24"/>
          <w:szCs w:val="24"/>
        </w:rPr>
        <w:t>Online by appt.</w:t>
      </w:r>
    </w:p>
    <w:p w:rsidR="00D627B9" w:rsidRPr="002A671E" w:rsidRDefault="00D627B9" w:rsidP="000B0411">
      <w:pPr>
        <w:rPr>
          <w:rFonts w:ascii="Times New Roman" w:hAnsi="Times New Roman" w:cs="Times New Roman"/>
          <w:sz w:val="24"/>
          <w:szCs w:val="24"/>
        </w:rPr>
      </w:pPr>
    </w:p>
    <w:p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Text</w:t>
      </w:r>
      <w:r w:rsidR="001F246E" w:rsidRPr="002A671E">
        <w:rPr>
          <w:rFonts w:ascii="Times New Roman" w:hAnsi="Times New Roman" w:cs="Times New Roman"/>
          <w:b/>
          <w:sz w:val="24"/>
          <w:szCs w:val="24"/>
        </w:rPr>
        <w:t>s</w:t>
      </w:r>
      <w:r w:rsidRPr="002A671E">
        <w:rPr>
          <w:rFonts w:ascii="Times New Roman" w:hAnsi="Times New Roman" w:cs="Times New Roman"/>
          <w:b/>
          <w:sz w:val="24"/>
          <w:szCs w:val="24"/>
        </w:rPr>
        <w:t>:</w:t>
      </w:r>
      <w:r w:rsidRPr="002A671E">
        <w:rPr>
          <w:rFonts w:ascii="Times New Roman" w:hAnsi="Times New Roman" w:cs="Times New Roman"/>
          <w:b/>
          <w:sz w:val="24"/>
          <w:szCs w:val="24"/>
        </w:rPr>
        <w:tab/>
        <w:t>Recommended ONLY</w:t>
      </w:r>
    </w:p>
    <w:p w:rsidR="00D627B9" w:rsidRPr="002A671E" w:rsidRDefault="00D627B9" w:rsidP="000B0411">
      <w:pPr>
        <w:rPr>
          <w:rFonts w:ascii="Times New Roman" w:hAnsi="Times New Roman" w:cs="Times New Roman"/>
          <w:sz w:val="24"/>
          <w:szCs w:val="24"/>
        </w:rPr>
      </w:pPr>
    </w:p>
    <w:p w:rsidR="00D627B9" w:rsidRPr="002A671E" w:rsidRDefault="00BE3FEA" w:rsidP="00526C31">
      <w:pPr>
        <w:pStyle w:val="ListParagraph"/>
        <w:numPr>
          <w:ilvl w:val="0"/>
          <w:numId w:val="19"/>
        </w:numPr>
        <w:rPr>
          <w:rFonts w:ascii="Times New Roman" w:hAnsi="Times New Roman" w:cs="Times New Roman"/>
          <w:sz w:val="24"/>
          <w:szCs w:val="24"/>
        </w:rPr>
      </w:pPr>
      <w:r w:rsidRPr="002A671E">
        <w:rPr>
          <w:rFonts w:ascii="Times New Roman" w:hAnsi="Times New Roman" w:cs="Times New Roman"/>
          <w:sz w:val="24"/>
          <w:szCs w:val="24"/>
        </w:rPr>
        <w:t>Crux, S. C. (1991). Learning Strategies for Adults: Compensation for Learning Disabilities.</w:t>
      </w:r>
      <w:r w:rsidR="008611C6" w:rsidRPr="002A671E">
        <w:rPr>
          <w:rFonts w:ascii="Times New Roman" w:hAnsi="Times New Roman" w:cs="Times New Roman"/>
          <w:sz w:val="24"/>
          <w:szCs w:val="24"/>
        </w:rPr>
        <w:t xml:space="preserve"> Toronto: </w:t>
      </w:r>
      <w:r w:rsidRPr="002A671E">
        <w:rPr>
          <w:rFonts w:ascii="Times New Roman" w:hAnsi="Times New Roman" w:cs="Times New Roman"/>
          <w:sz w:val="24"/>
          <w:szCs w:val="24"/>
        </w:rPr>
        <w:t>Wall</w:t>
      </w:r>
      <w:r w:rsidR="008611C6"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&amp; Emerson, </w:t>
      </w:r>
      <w:r w:rsidR="008611C6" w:rsidRPr="002A671E">
        <w:rPr>
          <w:rFonts w:ascii="Times New Roman" w:hAnsi="Times New Roman" w:cs="Times New Roman"/>
          <w:sz w:val="24"/>
          <w:szCs w:val="24"/>
        </w:rPr>
        <w:t>Inc.</w:t>
      </w:r>
    </w:p>
    <w:p w:rsidR="00526C31" w:rsidRPr="002A671E" w:rsidRDefault="00526C31" w:rsidP="00526C31">
      <w:pPr>
        <w:ind w:left="720"/>
        <w:rPr>
          <w:rFonts w:ascii="Times New Roman" w:hAnsi="Times New Roman" w:cs="Times New Roman"/>
          <w:sz w:val="24"/>
          <w:szCs w:val="24"/>
        </w:rPr>
      </w:pPr>
    </w:p>
    <w:p w:rsidR="00526C31" w:rsidRPr="002A671E" w:rsidRDefault="00526C31" w:rsidP="00526C31">
      <w:pPr>
        <w:pStyle w:val="ListParagraph"/>
        <w:numPr>
          <w:ilvl w:val="0"/>
          <w:numId w:val="19"/>
        </w:numPr>
        <w:rPr>
          <w:rFonts w:ascii="Times New Roman" w:hAnsi="Times New Roman" w:cs="Times New Roman"/>
          <w:sz w:val="24"/>
          <w:szCs w:val="24"/>
        </w:rPr>
      </w:pPr>
      <w:r w:rsidRPr="002A671E">
        <w:rPr>
          <w:rFonts w:ascii="Times New Roman" w:hAnsi="Times New Roman" w:cs="Times New Roman"/>
          <w:sz w:val="24"/>
          <w:szCs w:val="24"/>
        </w:rPr>
        <w:t>Falvo, D. (2014). Medical And Psychosocial Aspects Of Chronic Illness And Disability - 5th edition.  Jones &amp; Bartlett Publishers</w:t>
      </w:r>
    </w:p>
    <w:p w:rsidR="00526C31" w:rsidRPr="002A671E" w:rsidRDefault="00526C31" w:rsidP="00526C31">
      <w:pPr>
        <w:ind w:left="720"/>
        <w:rPr>
          <w:rFonts w:ascii="Times New Roman" w:hAnsi="Times New Roman" w:cs="Times New Roman"/>
          <w:sz w:val="24"/>
          <w:szCs w:val="24"/>
        </w:rPr>
      </w:pPr>
    </w:p>
    <w:p w:rsidR="000F6D9A"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Other appropriate resource materials </w:t>
      </w:r>
      <w:r w:rsidR="001F246E" w:rsidRPr="002A671E">
        <w:rPr>
          <w:rFonts w:ascii="Times New Roman" w:hAnsi="Times New Roman" w:cs="Times New Roman"/>
          <w:sz w:val="24"/>
          <w:szCs w:val="24"/>
        </w:rPr>
        <w:t xml:space="preserve">and assigned readings </w:t>
      </w:r>
      <w:r w:rsidRPr="002A671E">
        <w:rPr>
          <w:rFonts w:ascii="Times New Roman" w:hAnsi="Times New Roman" w:cs="Times New Roman"/>
          <w:sz w:val="24"/>
          <w:szCs w:val="24"/>
        </w:rPr>
        <w:t xml:space="preserve">will be utilized during the course, as necessary. </w:t>
      </w:r>
      <w:r w:rsidR="00992F7C" w:rsidRPr="002A671E">
        <w:rPr>
          <w:rFonts w:ascii="Times New Roman" w:hAnsi="Times New Roman" w:cs="Times New Roman"/>
          <w:sz w:val="24"/>
          <w:szCs w:val="24"/>
        </w:rPr>
        <w:t>Please see the schedule for assigned online readings</w:t>
      </w:r>
      <w:r w:rsidR="001F246E" w:rsidRPr="002A671E">
        <w:rPr>
          <w:rFonts w:ascii="Times New Roman" w:hAnsi="Times New Roman" w:cs="Times New Roman"/>
          <w:sz w:val="24"/>
          <w:szCs w:val="24"/>
        </w:rPr>
        <w:t xml:space="preserve"> in Canvas</w:t>
      </w:r>
      <w:r w:rsidR="00992F7C" w:rsidRPr="002A671E">
        <w:rPr>
          <w:rFonts w:ascii="Times New Roman" w:hAnsi="Times New Roman" w:cs="Times New Roman"/>
          <w:sz w:val="24"/>
          <w:szCs w:val="24"/>
        </w:rPr>
        <w:t>.</w:t>
      </w:r>
    </w:p>
    <w:p w:rsidR="000F6D9A" w:rsidRPr="002A671E" w:rsidRDefault="000F6D9A" w:rsidP="000B0411">
      <w:pPr>
        <w:ind w:left="720"/>
        <w:rPr>
          <w:rFonts w:ascii="Times New Roman" w:hAnsi="Times New Roman" w:cs="Times New Roman"/>
          <w:sz w:val="24"/>
          <w:szCs w:val="24"/>
        </w:rPr>
      </w:pPr>
    </w:p>
    <w:p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Online materials and resources will be posted in the course</w:t>
      </w:r>
      <w:r w:rsidR="000F6D9A" w:rsidRPr="002A671E">
        <w:rPr>
          <w:rFonts w:ascii="Times New Roman" w:hAnsi="Times New Roman" w:cs="Times New Roman"/>
          <w:sz w:val="24"/>
          <w:szCs w:val="24"/>
        </w:rPr>
        <w:t xml:space="preserve"> in Canvas. Make sure you access the course regularly</w:t>
      </w:r>
      <w:r w:rsidRPr="002A671E">
        <w:rPr>
          <w:rFonts w:ascii="Times New Roman" w:hAnsi="Times New Roman" w:cs="Times New Roman"/>
          <w:sz w:val="24"/>
          <w:szCs w:val="24"/>
        </w:rPr>
        <w:t xml:space="preserve">. Please make sure to have Adobe Reader software on your computer. There is a free download at the Adobe web </w:t>
      </w:r>
      <w:r w:rsidR="000F6D9A" w:rsidRPr="002A671E">
        <w:rPr>
          <w:rFonts w:ascii="Times New Roman" w:hAnsi="Times New Roman" w:cs="Times New Roman"/>
          <w:sz w:val="24"/>
          <w:szCs w:val="24"/>
        </w:rPr>
        <w:t xml:space="preserve">site at: </w:t>
      </w:r>
      <w:hyperlink r:id="rId9" w:history="1">
        <w:r w:rsidR="000F6D9A" w:rsidRPr="002A671E">
          <w:rPr>
            <w:rStyle w:val="Hyperlink"/>
            <w:rFonts w:ascii="Times New Roman" w:hAnsi="Times New Roman" w:cs="Times New Roman"/>
            <w:sz w:val="24"/>
            <w:szCs w:val="24"/>
          </w:rPr>
          <w:t>http://get.adobe.com/reader/</w:t>
        </w:r>
      </w:hyperlink>
    </w:p>
    <w:p w:rsidR="00D627B9" w:rsidRPr="002A671E" w:rsidRDefault="00D627B9" w:rsidP="000B0411">
      <w:pPr>
        <w:rPr>
          <w:rFonts w:ascii="Times New Roman" w:hAnsi="Times New Roman" w:cs="Times New Roman"/>
          <w:sz w:val="24"/>
          <w:szCs w:val="24"/>
        </w:rPr>
      </w:pPr>
    </w:p>
    <w:p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Course Description:</w:t>
      </w:r>
    </w:p>
    <w:p w:rsidR="00D627B9" w:rsidRPr="002A671E" w:rsidRDefault="00D627B9" w:rsidP="000B0411">
      <w:pPr>
        <w:rPr>
          <w:rFonts w:ascii="Times New Roman" w:hAnsi="Times New Roman" w:cs="Times New Roman"/>
          <w:sz w:val="24"/>
          <w:szCs w:val="24"/>
        </w:rPr>
      </w:pPr>
    </w:p>
    <w:p w:rsidR="00D627B9" w:rsidRPr="002A671E" w:rsidRDefault="00BE3FEA" w:rsidP="000B0411">
      <w:pPr>
        <w:ind w:left="720"/>
        <w:rPr>
          <w:rFonts w:ascii="Times New Roman" w:hAnsi="Times New Roman" w:cs="Times New Roman"/>
          <w:sz w:val="24"/>
          <w:szCs w:val="24"/>
        </w:rPr>
      </w:pPr>
      <w:r w:rsidRPr="002A671E">
        <w:rPr>
          <w:rFonts w:ascii="Times New Roman" w:hAnsi="Times New Roman" w:cs="Times New Roman"/>
          <w:sz w:val="24"/>
          <w:szCs w:val="24"/>
        </w:rPr>
        <w:t>This course is designed to define, survey and analyze the demographics of those who are targeted by various programs as the "disadvantaged" and to explore the unique sociological, psychological, and physiological factors which influence learning and participation in remedial adult education programs. The course would be advantageous for teachers of adult basic education and those in employee education, community agencies, or other educational roles which serve the ‘disadvantaged.’</w:t>
      </w:r>
    </w:p>
    <w:p w:rsidR="00D627B9" w:rsidRPr="002A671E" w:rsidRDefault="00D627B9" w:rsidP="000B0411">
      <w:pPr>
        <w:rPr>
          <w:rFonts w:ascii="Times New Roman" w:hAnsi="Times New Roman" w:cs="Times New Roman"/>
          <w:sz w:val="24"/>
          <w:szCs w:val="24"/>
        </w:rPr>
      </w:pPr>
    </w:p>
    <w:p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Course Objectives:</w:t>
      </w:r>
    </w:p>
    <w:p w:rsidR="00D627B9" w:rsidRPr="002A671E" w:rsidRDefault="00D627B9" w:rsidP="000B0411">
      <w:pPr>
        <w:rPr>
          <w:rFonts w:ascii="Times New Roman" w:hAnsi="Times New Roman" w:cs="Times New Roman"/>
          <w:sz w:val="24"/>
          <w:szCs w:val="24"/>
        </w:rPr>
      </w:pPr>
    </w:p>
    <w:p w:rsidR="00D627B9" w:rsidRPr="002A671E" w:rsidRDefault="00BE3FEA" w:rsidP="000B0411">
      <w:pPr>
        <w:ind w:left="360"/>
        <w:rPr>
          <w:rFonts w:ascii="Times New Roman" w:hAnsi="Times New Roman" w:cs="Times New Roman"/>
          <w:sz w:val="24"/>
          <w:szCs w:val="24"/>
        </w:rPr>
      </w:pPr>
      <w:r w:rsidRPr="002A671E">
        <w:rPr>
          <w:rFonts w:ascii="Times New Roman" w:hAnsi="Times New Roman" w:cs="Times New Roman"/>
          <w:sz w:val="24"/>
          <w:szCs w:val="24"/>
        </w:rPr>
        <w:t>Upon completion of this course, students will be able to:</w:t>
      </w:r>
    </w:p>
    <w:p w:rsidR="00D627B9" w:rsidRPr="002A671E" w:rsidRDefault="00D627B9" w:rsidP="000B0411">
      <w:pPr>
        <w:ind w:left="360"/>
        <w:rPr>
          <w:rFonts w:ascii="Times New Roman" w:hAnsi="Times New Roman" w:cs="Times New Roman"/>
          <w:sz w:val="24"/>
          <w:szCs w:val="24"/>
        </w:rPr>
        <w:sectPr w:rsidR="00D627B9" w:rsidRPr="002A671E" w:rsidSect="005E3891">
          <w:footerReference w:type="default" r:id="rId10"/>
          <w:type w:val="continuous"/>
          <w:pgSz w:w="12240" w:h="15840"/>
          <w:pgMar w:top="1440" w:right="1440" w:bottom="1440" w:left="1440" w:header="720" w:footer="1536" w:gutter="0"/>
          <w:pgNumType w:start="1"/>
          <w:cols w:space="720"/>
          <w:docGrid w:linePitch="299"/>
        </w:sect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lastRenderedPageBreak/>
        <w:t>Discuss the demographics pertaining to the economically and educationally disadvantaged adult learner in the U.S.</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Compare and contrast factors, such as sociological, psychological, and physiological factors, that characterize the disadvantaged population.</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Cite theorists; compare the varied and often conflicting explanations of the condition of disadvantaged</w:t>
      </w:r>
      <w:r w:rsidR="00992F7C" w:rsidRPr="002A671E">
        <w:rPr>
          <w:rFonts w:ascii="Times New Roman" w:hAnsi="Times New Roman" w:cs="Times New Roman"/>
          <w:sz w:val="24"/>
          <w:szCs w:val="24"/>
        </w:rPr>
        <w:t xml:space="preserve"> adult in learning situations</w:t>
      </w:r>
      <w:r w:rsidRPr="002A671E">
        <w:rPr>
          <w:rFonts w:ascii="Times New Roman" w:hAnsi="Times New Roman" w:cs="Times New Roman"/>
          <w:sz w:val="24"/>
          <w:szCs w:val="24"/>
        </w:rPr>
        <w:t>.</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Analyze selected aspects of disadvantaged adult exploitation.</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Identify progr</w:t>
      </w:r>
      <w:r w:rsidR="00992F7C" w:rsidRPr="002A671E">
        <w:rPr>
          <w:rFonts w:ascii="Times New Roman" w:hAnsi="Times New Roman" w:cs="Times New Roman"/>
          <w:sz w:val="24"/>
          <w:szCs w:val="24"/>
        </w:rPr>
        <w:t>ams to assist the disadvantaged adult learner.</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Describe the development of the concept of "literacy" in the United States.</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Interpret and evaluate various adult learning theories applied to the learning situations of the disadvantaged.</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0"/>
          <w:numId w:val="8"/>
        </w:numPr>
        <w:ind w:left="1080"/>
        <w:rPr>
          <w:rFonts w:ascii="Times New Roman" w:hAnsi="Times New Roman" w:cs="Times New Roman"/>
          <w:sz w:val="24"/>
          <w:szCs w:val="24"/>
        </w:rPr>
      </w:pPr>
      <w:r w:rsidRPr="002A671E">
        <w:rPr>
          <w:rFonts w:ascii="Times New Roman" w:hAnsi="Times New Roman" w:cs="Times New Roman"/>
          <w:sz w:val="24"/>
          <w:szCs w:val="24"/>
        </w:rPr>
        <w:t>Assess appropriate teaching behavior for working with the disadvantaged adult.</w:t>
      </w:r>
    </w:p>
    <w:p w:rsidR="00A549DF" w:rsidRPr="002A671E" w:rsidRDefault="00A549DF" w:rsidP="00A549DF">
      <w:pPr>
        <w:pStyle w:val="ListParagraph"/>
        <w:rPr>
          <w:rFonts w:ascii="Times New Roman" w:hAnsi="Times New Roman" w:cs="Times New Roman"/>
          <w:sz w:val="24"/>
          <w:szCs w:val="24"/>
        </w:rPr>
      </w:pPr>
    </w:p>
    <w:p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b/>
          <w:sz w:val="24"/>
          <w:szCs w:val="24"/>
        </w:rPr>
      </w:pPr>
      <w:r w:rsidRPr="002A671E">
        <w:rPr>
          <w:rFonts w:ascii="Times New Roman" w:hAnsi="Times New Roman" w:cs="Times New Roman"/>
          <w:b/>
          <w:bCs/>
          <w:sz w:val="24"/>
          <w:szCs w:val="24"/>
        </w:rPr>
        <w:t>Course Philosophy</w:t>
      </w:r>
      <w:r w:rsidRPr="002A671E">
        <w:rPr>
          <w:rFonts w:ascii="Times New Roman" w:hAnsi="Times New Roman" w:cs="Times New Roman"/>
          <w:b/>
          <w:sz w:val="24"/>
          <w:szCs w:val="24"/>
        </w:rPr>
        <w:t>:</w:t>
      </w:r>
    </w:p>
    <w:p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b/>
          <w:sz w:val="24"/>
          <w:szCs w:val="24"/>
        </w:rPr>
      </w:pPr>
    </w:p>
    <w:p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b/>
          <w:sz w:val="24"/>
          <w:szCs w:val="24"/>
        </w:rPr>
      </w:pPr>
      <w:r w:rsidRPr="002A671E">
        <w:rPr>
          <w:rFonts w:ascii="Times New Roman" w:hAnsi="Times New Roman" w:cs="Times New Roman"/>
          <w:sz w:val="24"/>
          <w:szCs w:val="24"/>
        </w:rPr>
        <w:t xml:space="preserve">This online course is interactive and requires scheduled participation and assignments. </w:t>
      </w:r>
      <w:r w:rsidRPr="002A671E">
        <w:rPr>
          <w:rFonts w:ascii="Times New Roman" w:hAnsi="Times New Roman" w:cs="Times New Roman"/>
          <w:b/>
          <w:sz w:val="24"/>
          <w:szCs w:val="24"/>
          <w:highlight w:val="yellow"/>
        </w:rPr>
        <w:t>This is NOT a self-paced course.</w:t>
      </w:r>
      <w:r w:rsidRPr="002A671E">
        <w:rPr>
          <w:rFonts w:ascii="Times New Roman" w:hAnsi="Times New Roman" w:cs="Times New Roman"/>
          <w:b/>
          <w:sz w:val="24"/>
          <w:szCs w:val="24"/>
        </w:rPr>
        <w:t xml:space="preserve"> You are required to participate regularly during a weekly basis.</w:t>
      </w:r>
      <w:r w:rsidR="00992F7C" w:rsidRPr="002A671E">
        <w:rPr>
          <w:rFonts w:ascii="Times New Roman" w:hAnsi="Times New Roman" w:cs="Times New Roman"/>
          <w:b/>
          <w:sz w:val="24"/>
          <w:szCs w:val="24"/>
        </w:rPr>
        <w:t xml:space="preserve"> </w:t>
      </w:r>
    </w:p>
    <w:p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p>
    <w:p w:rsidR="00AA06B9"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r w:rsidRPr="002A671E">
        <w:rPr>
          <w:rFonts w:ascii="Times New Roman" w:hAnsi="Times New Roman" w:cs="Times New Roman"/>
          <w:sz w:val="24"/>
          <w:szCs w:val="24"/>
        </w:rPr>
        <w:tab/>
        <w:t>A variety of teaching techniques and strategies are employed in the instruction of this course.  The principal methods to be utilized include, but may not be limited to lectures, video, visual aids, developmental experiences, and group discussion.  This is a professional education course in adult education</w:t>
      </w:r>
      <w:r w:rsidR="00526C31" w:rsidRPr="002A671E">
        <w:rPr>
          <w:rFonts w:ascii="Times New Roman" w:hAnsi="Times New Roman" w:cs="Times New Roman"/>
          <w:sz w:val="24"/>
          <w:szCs w:val="24"/>
        </w:rPr>
        <w:t xml:space="preserve"> and learning</w:t>
      </w:r>
      <w:r w:rsidRPr="002A671E">
        <w:rPr>
          <w:rFonts w:ascii="Times New Roman" w:hAnsi="Times New Roman" w:cs="Times New Roman"/>
          <w:sz w:val="24"/>
          <w:szCs w:val="24"/>
        </w:rPr>
        <w:t xml:space="preserve">.  </w:t>
      </w:r>
    </w:p>
    <w:p w:rsidR="00AA06B9" w:rsidRPr="002A671E" w:rsidRDefault="00AA06B9"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p>
    <w:p w:rsidR="00A549DF" w:rsidRPr="002A671E" w:rsidRDefault="00A549DF" w:rsidP="00A549DF">
      <w:pPr>
        <w:widowControl/>
        <w:numPr>
          <w:ilvl w:val="12"/>
          <w:numId w:val="0"/>
        </w:numPr>
        <w:tabs>
          <w:tab w:val="decimal" w:pos="330"/>
          <w:tab w:val="left" w:pos="690"/>
          <w:tab w:val="left" w:pos="1050"/>
          <w:tab w:val="left" w:pos="1410"/>
          <w:tab w:val="left" w:pos="1770"/>
          <w:tab w:val="left" w:pos="2130"/>
        </w:tabs>
        <w:rPr>
          <w:rFonts w:ascii="Times New Roman" w:hAnsi="Times New Roman" w:cs="Times New Roman"/>
          <w:sz w:val="24"/>
          <w:szCs w:val="24"/>
        </w:rPr>
      </w:pPr>
      <w:r w:rsidRPr="002A671E">
        <w:rPr>
          <w:rFonts w:ascii="Times New Roman" w:hAnsi="Times New Roman" w:cs="Times New Roman"/>
          <w:sz w:val="24"/>
          <w:szCs w:val="24"/>
        </w:rPr>
        <w:t xml:space="preserve">All participants are considered adults and are expected to not only study but also practice </w:t>
      </w:r>
      <w:r w:rsidRPr="002A671E">
        <w:rPr>
          <w:rFonts w:ascii="Times New Roman" w:hAnsi="Times New Roman" w:cs="Times New Roman"/>
          <w:b/>
          <w:sz w:val="24"/>
          <w:szCs w:val="24"/>
          <w:highlight w:val="yellow"/>
        </w:rPr>
        <w:t>andragogy by taking responsibility for their learning</w:t>
      </w:r>
      <w:r w:rsidRPr="002A671E">
        <w:rPr>
          <w:rFonts w:ascii="Times New Roman" w:hAnsi="Times New Roman" w:cs="Times New Roman"/>
          <w:sz w:val="24"/>
          <w:szCs w:val="24"/>
          <w:highlight w:val="yellow"/>
        </w:rPr>
        <w:t>.</w:t>
      </w:r>
      <w:r w:rsidRPr="002A671E">
        <w:rPr>
          <w:rFonts w:ascii="Times New Roman" w:hAnsi="Times New Roman" w:cs="Times New Roman"/>
          <w:sz w:val="24"/>
          <w:szCs w:val="24"/>
        </w:rPr>
        <w:t xml:space="preserve">  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 both are learners and have contributions to make to each other.  Both are responsible for their own learning. </w:t>
      </w:r>
    </w:p>
    <w:p w:rsidR="00A549DF" w:rsidRPr="002A671E" w:rsidRDefault="00A549DF" w:rsidP="00A549DF">
      <w:pPr>
        <w:rPr>
          <w:rFonts w:ascii="Times New Roman" w:hAnsi="Times New Roman" w:cs="Times New Roman"/>
          <w:sz w:val="24"/>
          <w:szCs w:val="24"/>
        </w:rPr>
      </w:pPr>
    </w:p>
    <w:p w:rsidR="00A549DF" w:rsidRPr="002A671E" w:rsidRDefault="00A549DF" w:rsidP="00A549DF">
      <w:pPr>
        <w:rPr>
          <w:rFonts w:ascii="Times New Roman" w:hAnsi="Times New Roman" w:cs="Times New Roman"/>
          <w:sz w:val="24"/>
          <w:szCs w:val="24"/>
        </w:rPr>
      </w:pPr>
      <w:r w:rsidRPr="002A671E">
        <w:rPr>
          <w:rFonts w:ascii="Times New Roman" w:hAnsi="Times New Roman" w:cs="Times New Roman"/>
          <w:sz w:val="24"/>
          <w:szCs w:val="24"/>
        </w:rPr>
        <w:t>The entire course is intended to be completed through distance education delivery methods. In general, lectures are asynchronously delivered and are available through online videos or other media for the online course.</w:t>
      </w:r>
    </w:p>
    <w:p w:rsidR="00A549DF" w:rsidRPr="002A671E" w:rsidRDefault="00A549DF" w:rsidP="00A549DF">
      <w:pPr>
        <w:rPr>
          <w:rFonts w:ascii="Times New Roman" w:hAnsi="Times New Roman" w:cs="Times New Roman"/>
          <w:sz w:val="24"/>
          <w:szCs w:val="24"/>
        </w:rPr>
      </w:pPr>
    </w:p>
    <w:p w:rsidR="00A549DF" w:rsidRPr="002A671E" w:rsidRDefault="00A549DF" w:rsidP="00A549DF">
      <w:pPr>
        <w:rPr>
          <w:rFonts w:ascii="Times New Roman" w:hAnsi="Times New Roman" w:cs="Times New Roman"/>
          <w:b/>
          <w:sz w:val="24"/>
          <w:szCs w:val="24"/>
        </w:rPr>
      </w:pPr>
      <w:r w:rsidRPr="002A671E">
        <w:rPr>
          <w:rFonts w:ascii="Times New Roman" w:hAnsi="Times New Roman" w:cs="Times New Roman"/>
          <w:sz w:val="24"/>
          <w:szCs w:val="24"/>
        </w:rPr>
        <w:t xml:space="preserve">Additional course materials are made available through the university’s learning management system (LMS).  Interactivity is possible through the LMS, which allows for online discussions, web conferencing and chats with the instructor, along with testing and submission of assignments.  </w:t>
      </w:r>
      <w:r w:rsidRPr="002A671E">
        <w:rPr>
          <w:rFonts w:ascii="Times New Roman" w:hAnsi="Times New Roman" w:cs="Times New Roman"/>
          <w:b/>
          <w:sz w:val="24"/>
          <w:szCs w:val="24"/>
        </w:rPr>
        <w:t xml:space="preserve">A student taking the online version of the course will need a reliable computer and will need to decide if online learning is a good option for them </w:t>
      </w:r>
      <w:r w:rsidR="00AA06B9" w:rsidRPr="002A671E">
        <w:rPr>
          <w:rFonts w:ascii="Times New Roman" w:hAnsi="Times New Roman" w:cs="Times New Roman"/>
          <w:b/>
          <w:sz w:val="24"/>
          <w:szCs w:val="24"/>
          <w:highlight w:val="yellow"/>
        </w:rPr>
        <w:t>(if you have a question, please contact me the first week of class).</w:t>
      </w:r>
    </w:p>
    <w:p w:rsidR="00A549DF" w:rsidRPr="002A671E" w:rsidRDefault="00A549DF" w:rsidP="00A549DF">
      <w:pPr>
        <w:rPr>
          <w:rFonts w:ascii="Times New Roman" w:hAnsi="Times New Roman" w:cs="Times New Roman"/>
          <w:sz w:val="24"/>
          <w:szCs w:val="24"/>
        </w:rPr>
      </w:pPr>
    </w:p>
    <w:p w:rsidR="005B170F" w:rsidRPr="002A671E" w:rsidRDefault="00BE3FEA" w:rsidP="001F246E">
      <w:pPr>
        <w:rPr>
          <w:rFonts w:ascii="Times New Roman" w:hAnsi="Times New Roman" w:cs="Times New Roman"/>
          <w:b/>
          <w:sz w:val="24"/>
          <w:szCs w:val="24"/>
        </w:rPr>
      </w:pPr>
      <w:r w:rsidRPr="002A671E">
        <w:rPr>
          <w:rFonts w:ascii="Times New Roman" w:hAnsi="Times New Roman" w:cs="Times New Roman"/>
          <w:b/>
          <w:sz w:val="24"/>
          <w:szCs w:val="24"/>
        </w:rPr>
        <w:t>Course Content/Tentative Schedule: (tentative – subject to change)</w:t>
      </w:r>
      <w:r w:rsidR="00A549DF" w:rsidRPr="002A671E">
        <w:rPr>
          <w:rFonts w:ascii="Times New Roman" w:hAnsi="Times New Roman" w:cs="Times New Roman"/>
          <w:b/>
          <w:sz w:val="24"/>
          <w:szCs w:val="24"/>
        </w:rPr>
        <w:t xml:space="preserve"> </w:t>
      </w:r>
    </w:p>
    <w:p w:rsidR="000B0411" w:rsidRPr="002A671E" w:rsidRDefault="000B0411" w:rsidP="000B0411">
      <w:pPr>
        <w:rPr>
          <w:rFonts w:ascii="Times New Roman" w:hAnsi="Times New Roman" w:cs="Times New Roman"/>
          <w:sz w:val="24"/>
          <w:szCs w:val="24"/>
        </w:rPr>
      </w:pPr>
    </w:p>
    <w:p w:rsidR="005B170F" w:rsidRPr="002A671E" w:rsidRDefault="001F246E" w:rsidP="000B0411">
      <w:pPr>
        <w:ind w:left="720"/>
        <w:rPr>
          <w:rFonts w:ascii="Times New Roman" w:hAnsi="Times New Roman" w:cs="Times New Roman"/>
          <w:sz w:val="24"/>
          <w:szCs w:val="24"/>
        </w:rPr>
      </w:pPr>
      <w:r w:rsidRPr="002A671E">
        <w:rPr>
          <w:rFonts w:ascii="Times New Roman" w:hAnsi="Times New Roman" w:cs="Times New Roman"/>
          <w:sz w:val="24"/>
          <w:szCs w:val="24"/>
        </w:rPr>
        <w:t>There are approximately 14</w:t>
      </w:r>
      <w:r w:rsidR="005B170F" w:rsidRPr="002A671E">
        <w:rPr>
          <w:rFonts w:ascii="Times New Roman" w:hAnsi="Times New Roman" w:cs="Times New Roman"/>
          <w:sz w:val="24"/>
          <w:szCs w:val="24"/>
        </w:rPr>
        <w:t xml:space="preserve"> sessions with a variety of topics related to </w:t>
      </w:r>
      <w:r w:rsidR="00AA06B9" w:rsidRPr="002A671E">
        <w:rPr>
          <w:rFonts w:ascii="Times New Roman" w:hAnsi="Times New Roman" w:cs="Times New Roman"/>
          <w:sz w:val="24"/>
          <w:szCs w:val="24"/>
        </w:rPr>
        <w:t>special populations of adult learners</w:t>
      </w:r>
      <w:r w:rsidR="005B170F" w:rsidRPr="002A671E">
        <w:rPr>
          <w:rFonts w:ascii="Times New Roman" w:hAnsi="Times New Roman" w:cs="Times New Roman"/>
          <w:sz w:val="24"/>
          <w:szCs w:val="24"/>
        </w:rPr>
        <w:t>. You are expected to read the assigned readings</w:t>
      </w:r>
      <w:r w:rsidR="00AA06B9" w:rsidRPr="002A671E">
        <w:rPr>
          <w:rFonts w:ascii="Times New Roman" w:hAnsi="Times New Roman" w:cs="Times New Roman"/>
          <w:sz w:val="24"/>
          <w:szCs w:val="24"/>
        </w:rPr>
        <w:t xml:space="preserve">, participate and contribute by viewing </w:t>
      </w:r>
      <w:r w:rsidR="005B170F" w:rsidRPr="002A671E">
        <w:rPr>
          <w:rFonts w:ascii="Times New Roman" w:hAnsi="Times New Roman" w:cs="Times New Roman"/>
          <w:sz w:val="24"/>
          <w:szCs w:val="24"/>
        </w:rPr>
        <w:t xml:space="preserve">lecture presentations, collaborate in discussions, and submit assignments. A variety of media provided by the LMS (Canvas) are used for </w:t>
      </w:r>
      <w:r w:rsidRPr="002A671E">
        <w:rPr>
          <w:rFonts w:ascii="Times New Roman" w:hAnsi="Times New Roman" w:cs="Times New Roman"/>
          <w:sz w:val="24"/>
          <w:szCs w:val="24"/>
        </w:rPr>
        <w:t xml:space="preserve">learning, </w:t>
      </w:r>
      <w:r w:rsidR="005B170F" w:rsidRPr="002A671E">
        <w:rPr>
          <w:rFonts w:ascii="Times New Roman" w:hAnsi="Times New Roman" w:cs="Times New Roman"/>
          <w:sz w:val="24"/>
          <w:szCs w:val="24"/>
        </w:rPr>
        <w:t xml:space="preserve">communication </w:t>
      </w:r>
      <w:r w:rsidRPr="002A671E">
        <w:rPr>
          <w:rFonts w:ascii="Times New Roman" w:hAnsi="Times New Roman" w:cs="Times New Roman"/>
          <w:sz w:val="24"/>
          <w:szCs w:val="24"/>
        </w:rPr>
        <w:t xml:space="preserve">and discussion </w:t>
      </w:r>
      <w:r w:rsidR="005B170F" w:rsidRPr="002A671E">
        <w:rPr>
          <w:rFonts w:ascii="Times New Roman" w:hAnsi="Times New Roman" w:cs="Times New Roman"/>
          <w:sz w:val="24"/>
          <w:szCs w:val="24"/>
        </w:rPr>
        <w:t xml:space="preserve">among class members and the instructor, along with additional resources. </w:t>
      </w:r>
      <w:r w:rsidRPr="002A671E">
        <w:rPr>
          <w:rFonts w:ascii="Times New Roman" w:hAnsi="Times New Roman" w:cs="Times New Roman"/>
          <w:sz w:val="24"/>
          <w:szCs w:val="24"/>
        </w:rPr>
        <w:t xml:space="preserve"> </w:t>
      </w:r>
    </w:p>
    <w:p w:rsidR="005B170F" w:rsidRPr="002A671E" w:rsidRDefault="005B170F" w:rsidP="000B0411">
      <w:pPr>
        <w:ind w:left="720"/>
        <w:rPr>
          <w:rFonts w:ascii="Times New Roman" w:hAnsi="Times New Roman" w:cs="Times New Roman"/>
          <w:sz w:val="24"/>
          <w:szCs w:val="24"/>
        </w:rPr>
      </w:pPr>
      <w:r w:rsidRPr="002A671E">
        <w:rPr>
          <w:rFonts w:ascii="Times New Roman" w:hAnsi="Times New Roman" w:cs="Times New Roman"/>
          <w:sz w:val="24"/>
          <w:szCs w:val="24"/>
        </w:rPr>
        <w:tab/>
        <w:t xml:space="preserve"> </w:t>
      </w:r>
    </w:p>
    <w:p w:rsidR="005B170F" w:rsidRPr="002A671E" w:rsidRDefault="005B170F" w:rsidP="000B0411">
      <w:pPr>
        <w:ind w:left="720"/>
        <w:rPr>
          <w:rFonts w:ascii="Times New Roman" w:hAnsi="Times New Roman" w:cs="Times New Roman"/>
          <w:sz w:val="24"/>
          <w:szCs w:val="24"/>
        </w:rPr>
      </w:pPr>
      <w:r w:rsidRPr="002A671E">
        <w:rPr>
          <w:rFonts w:ascii="Times New Roman" w:hAnsi="Times New Roman" w:cs="Times New Roman"/>
          <w:sz w:val="24"/>
          <w:szCs w:val="24"/>
        </w:rPr>
        <w:t xml:space="preserve">Please see Academic Calendar for Important Dates </w:t>
      </w:r>
      <w:hyperlink r:id="rId11" w:history="1">
        <w:r w:rsidRPr="002A671E">
          <w:rPr>
            <w:rStyle w:val="Hyperlink"/>
            <w:rFonts w:ascii="Times New Roman" w:hAnsi="Times New Roman" w:cs="Times New Roman"/>
            <w:sz w:val="24"/>
            <w:szCs w:val="24"/>
          </w:rPr>
          <w:t>http://www.auburn.edu/main/auweb_calendar.html</w:t>
        </w:r>
      </w:hyperlink>
    </w:p>
    <w:p w:rsidR="000B0411" w:rsidRPr="002A671E" w:rsidRDefault="000B0411">
      <w:pPr>
        <w:rPr>
          <w:rFonts w:ascii="Times New Roman" w:hAnsi="Times New Roman" w:cs="Times New Roman"/>
          <w:sz w:val="24"/>
          <w:szCs w:val="24"/>
        </w:rPr>
      </w:pPr>
    </w:p>
    <w:p w:rsidR="008129C7" w:rsidRPr="002A671E" w:rsidRDefault="00AA06B9">
      <w:pPr>
        <w:rPr>
          <w:rFonts w:ascii="Times New Roman" w:hAnsi="Times New Roman" w:cs="Times New Roman"/>
          <w:sz w:val="24"/>
          <w:szCs w:val="24"/>
        </w:rPr>
      </w:pPr>
      <w:r w:rsidRPr="002A671E">
        <w:rPr>
          <w:rFonts w:ascii="Times New Roman" w:hAnsi="Times New Roman" w:cs="Times New Roman"/>
          <w:sz w:val="24"/>
          <w:szCs w:val="24"/>
        </w:rPr>
        <w:t>Our classes will run from Mondays to Sundays</w:t>
      </w:r>
      <w:r w:rsidR="001F246E" w:rsidRPr="002A671E">
        <w:rPr>
          <w:rFonts w:ascii="Times New Roman" w:hAnsi="Times New Roman" w:cs="Times New Roman"/>
          <w:sz w:val="24"/>
          <w:szCs w:val="24"/>
        </w:rPr>
        <w:t xml:space="preserve"> except the first week</w:t>
      </w:r>
      <w:r w:rsidRPr="002A671E">
        <w:rPr>
          <w:rFonts w:ascii="Times New Roman" w:hAnsi="Times New Roman" w:cs="Times New Roman"/>
          <w:sz w:val="24"/>
          <w:szCs w:val="24"/>
        </w:rPr>
        <w:t>!! This will help keep us on a regular schedule.</w:t>
      </w:r>
    </w:p>
    <w:p w:rsidR="00AA06B9" w:rsidRPr="002A671E" w:rsidRDefault="00AA06B9">
      <w:pPr>
        <w:rPr>
          <w:rFonts w:ascii="Times New Roman" w:hAnsi="Times New Roman" w:cs="Times New Roman"/>
          <w:sz w:val="24"/>
          <w:szCs w:val="24"/>
        </w:rPr>
      </w:pPr>
      <w:bookmarkStart w:id="0" w:name="_GoBack"/>
      <w:bookmarkEnd w:id="0"/>
    </w:p>
    <w:tbl>
      <w:tblPr>
        <w:tblpPr w:leftFromText="180" w:rightFromText="180" w:vertAnchor="text" w:tblpY="1"/>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888"/>
        <w:gridCol w:w="3060"/>
      </w:tblGrid>
      <w:tr w:rsidR="008129C7" w:rsidRPr="002A671E" w:rsidTr="00B37322">
        <w:trPr>
          <w:trHeight w:val="356"/>
        </w:trPr>
        <w:tc>
          <w:tcPr>
            <w:tcW w:w="1440" w:type="dxa"/>
            <w:tcBorders>
              <w:bottom w:val="single" w:sz="4" w:space="0" w:color="auto"/>
            </w:tcBorders>
            <w:shd w:val="clear" w:color="auto" w:fill="B8CCE4" w:themeFill="accent1" w:themeFillTint="66"/>
            <w:vAlign w:val="center"/>
          </w:tcPr>
          <w:p w:rsidR="008129C7" w:rsidRPr="002A671E" w:rsidRDefault="008129C7" w:rsidP="00B37322">
            <w:pPr>
              <w:widowControl/>
              <w:spacing w:after="60"/>
              <w:jc w:val="center"/>
              <w:outlineLvl w:val="1"/>
              <w:rPr>
                <w:rFonts w:ascii="Times New Roman" w:hAnsi="Times New Roman" w:cs="Times New Roman"/>
                <w:b/>
                <w:sz w:val="24"/>
                <w:szCs w:val="24"/>
              </w:rPr>
            </w:pPr>
            <w:r w:rsidRPr="002A671E">
              <w:rPr>
                <w:rFonts w:ascii="Times New Roman" w:hAnsi="Times New Roman" w:cs="Times New Roman"/>
                <w:b/>
                <w:sz w:val="24"/>
                <w:szCs w:val="24"/>
              </w:rPr>
              <w:t>Due Dates</w:t>
            </w:r>
          </w:p>
        </w:tc>
        <w:tc>
          <w:tcPr>
            <w:tcW w:w="3888" w:type="dxa"/>
            <w:tcBorders>
              <w:bottom w:val="single" w:sz="4" w:space="0" w:color="auto"/>
            </w:tcBorders>
            <w:shd w:val="clear" w:color="auto" w:fill="B8CCE4" w:themeFill="accent1" w:themeFillTint="66"/>
            <w:vAlign w:val="center"/>
          </w:tcPr>
          <w:p w:rsidR="008129C7" w:rsidRPr="002A671E" w:rsidRDefault="008129C7" w:rsidP="00B37322">
            <w:pPr>
              <w:widowControl/>
              <w:spacing w:after="60"/>
              <w:jc w:val="center"/>
              <w:outlineLvl w:val="1"/>
              <w:rPr>
                <w:rFonts w:ascii="Times New Roman" w:hAnsi="Times New Roman" w:cs="Times New Roman"/>
                <w:b/>
                <w:sz w:val="24"/>
                <w:szCs w:val="24"/>
              </w:rPr>
            </w:pPr>
            <w:r w:rsidRPr="002A671E">
              <w:rPr>
                <w:rFonts w:ascii="Times New Roman" w:hAnsi="Times New Roman" w:cs="Times New Roman"/>
                <w:b/>
                <w:sz w:val="24"/>
                <w:szCs w:val="24"/>
              </w:rPr>
              <w:t>Topics</w:t>
            </w:r>
          </w:p>
        </w:tc>
        <w:tc>
          <w:tcPr>
            <w:tcW w:w="3060" w:type="dxa"/>
            <w:tcBorders>
              <w:bottom w:val="single" w:sz="4" w:space="0" w:color="auto"/>
            </w:tcBorders>
            <w:shd w:val="clear" w:color="auto" w:fill="B8CCE4" w:themeFill="accent1" w:themeFillTint="66"/>
            <w:vAlign w:val="center"/>
          </w:tcPr>
          <w:p w:rsidR="008129C7" w:rsidRPr="002A671E" w:rsidRDefault="008129C7" w:rsidP="00B37322">
            <w:pPr>
              <w:widowControl/>
              <w:spacing w:after="60"/>
              <w:jc w:val="center"/>
              <w:outlineLvl w:val="1"/>
              <w:rPr>
                <w:rFonts w:ascii="Times New Roman" w:hAnsi="Times New Roman" w:cs="Times New Roman"/>
                <w:b/>
                <w:sz w:val="24"/>
                <w:szCs w:val="24"/>
              </w:rPr>
            </w:pPr>
            <w:r w:rsidRPr="002A671E">
              <w:rPr>
                <w:rFonts w:ascii="Times New Roman" w:hAnsi="Times New Roman" w:cs="Times New Roman"/>
                <w:b/>
                <w:sz w:val="24"/>
                <w:szCs w:val="24"/>
              </w:rPr>
              <w:t>Date Start</w:t>
            </w:r>
          </w:p>
        </w:tc>
      </w:tr>
      <w:tr w:rsidR="008129C7" w:rsidRPr="002A671E" w:rsidTr="00B37322">
        <w:trPr>
          <w:trHeight w:val="219"/>
        </w:trPr>
        <w:tc>
          <w:tcPr>
            <w:tcW w:w="1440" w:type="dxa"/>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w:t>
            </w:r>
          </w:p>
        </w:tc>
        <w:tc>
          <w:tcPr>
            <w:tcW w:w="3888" w:type="dxa"/>
            <w:shd w:val="clear" w:color="auto" w:fill="auto"/>
            <w:vAlign w:val="center"/>
          </w:tcPr>
          <w:p w:rsidR="008129C7" w:rsidRPr="002A671E" w:rsidRDefault="001F246E"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Introduction - </w:t>
            </w:r>
            <w:r w:rsidR="008129C7" w:rsidRPr="002A671E">
              <w:rPr>
                <w:rFonts w:ascii="Times New Roman" w:hAnsi="Times New Roman" w:cs="Times New Roman"/>
                <w:sz w:val="24"/>
                <w:szCs w:val="24"/>
              </w:rPr>
              <w:t>Syllabus and Assignments</w:t>
            </w:r>
          </w:p>
        </w:tc>
        <w:tc>
          <w:tcPr>
            <w:tcW w:w="3060" w:type="dxa"/>
            <w:shd w:val="clear" w:color="auto" w:fill="auto"/>
            <w:vAlign w:val="center"/>
          </w:tcPr>
          <w:p w:rsidR="00680E1F" w:rsidRPr="002A671E" w:rsidRDefault="00680E1F" w:rsidP="00680E1F">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Wednesday, January 13</w:t>
            </w:r>
          </w:p>
        </w:tc>
      </w:tr>
      <w:tr w:rsidR="008129C7" w:rsidRPr="002A671E" w:rsidTr="00B37322">
        <w:trPr>
          <w:trHeight w:val="75"/>
        </w:trPr>
        <w:tc>
          <w:tcPr>
            <w:tcW w:w="1440" w:type="dxa"/>
            <w:tcBorders>
              <w:bottom w:val="single" w:sz="4" w:space="0" w:color="auto"/>
            </w:tcBorders>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2</w:t>
            </w:r>
          </w:p>
        </w:tc>
        <w:tc>
          <w:tcPr>
            <w:tcW w:w="3888" w:type="dxa"/>
            <w:tcBorders>
              <w:bottom w:val="single" w:sz="4" w:space="0" w:color="auto"/>
            </w:tcBorders>
            <w:shd w:val="clear" w:color="auto" w:fill="auto"/>
            <w:vAlign w:val="center"/>
          </w:tcPr>
          <w:p w:rsidR="008129C7" w:rsidRPr="002A671E" w:rsidRDefault="00710352" w:rsidP="0071035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Overview Special Populations</w:t>
            </w:r>
          </w:p>
        </w:tc>
        <w:tc>
          <w:tcPr>
            <w:tcW w:w="3060" w:type="dxa"/>
            <w:tcBorders>
              <w:bottom w:val="single" w:sz="4" w:space="0" w:color="auto"/>
            </w:tcBorders>
            <w:shd w:val="clear" w:color="auto" w:fill="auto"/>
            <w:vAlign w:val="center"/>
          </w:tcPr>
          <w:p w:rsidR="008129C7" w:rsidRPr="002A671E" w:rsidRDefault="00680E1F"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January 18</w:t>
            </w:r>
          </w:p>
        </w:tc>
      </w:tr>
      <w:tr w:rsidR="008129C7" w:rsidRPr="002A671E" w:rsidTr="00B37322">
        <w:trPr>
          <w:trHeight w:val="413"/>
        </w:trPr>
        <w:tc>
          <w:tcPr>
            <w:tcW w:w="1440" w:type="dxa"/>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3</w:t>
            </w:r>
          </w:p>
        </w:tc>
        <w:tc>
          <w:tcPr>
            <w:tcW w:w="3888" w:type="dxa"/>
            <w:shd w:val="clear" w:color="auto" w:fill="auto"/>
            <w:vAlign w:val="center"/>
          </w:tcPr>
          <w:p w:rsidR="00710352" w:rsidRDefault="00710352" w:rsidP="00B3732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 xml:space="preserve">Part 1 - </w:t>
            </w:r>
            <w:r w:rsidRPr="002A671E">
              <w:rPr>
                <w:rFonts w:ascii="Times New Roman" w:hAnsi="Times New Roman" w:cs="Times New Roman"/>
                <w:sz w:val="24"/>
                <w:szCs w:val="24"/>
              </w:rPr>
              <w:t>Learning and the Brain</w:t>
            </w:r>
            <w:r w:rsidRPr="002A671E">
              <w:rPr>
                <w:rFonts w:ascii="Times New Roman" w:hAnsi="Times New Roman" w:cs="Times New Roman"/>
                <w:sz w:val="24"/>
                <w:szCs w:val="24"/>
              </w:rPr>
              <w:t xml:space="preserve"> </w:t>
            </w:r>
          </w:p>
          <w:p w:rsidR="008129C7" w:rsidRPr="002A671E" w:rsidRDefault="00710352" w:rsidP="0071035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Part 2 – Learning Disabilities</w:t>
            </w:r>
          </w:p>
        </w:tc>
        <w:tc>
          <w:tcPr>
            <w:tcW w:w="3060" w:type="dxa"/>
            <w:shd w:val="clear" w:color="auto" w:fill="auto"/>
            <w:vAlign w:val="center"/>
          </w:tcPr>
          <w:p w:rsidR="008129C7" w:rsidRPr="002A671E" w:rsidRDefault="00680E1F"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January 25</w:t>
            </w:r>
          </w:p>
        </w:tc>
      </w:tr>
      <w:tr w:rsidR="008129C7" w:rsidRPr="002A671E" w:rsidTr="00B37322">
        <w:trPr>
          <w:trHeight w:val="57"/>
        </w:trPr>
        <w:tc>
          <w:tcPr>
            <w:tcW w:w="1440" w:type="dxa"/>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4</w:t>
            </w:r>
          </w:p>
        </w:tc>
        <w:tc>
          <w:tcPr>
            <w:tcW w:w="3888" w:type="dxa"/>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Program Example –</w:t>
            </w:r>
          </w:p>
          <w:p w:rsidR="00710352"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Students with Disabilities – </w:t>
            </w:r>
          </w:p>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AU</w:t>
            </w:r>
            <w:r w:rsidR="00710352">
              <w:rPr>
                <w:rFonts w:ascii="Times New Roman" w:hAnsi="Times New Roman" w:cs="Times New Roman"/>
                <w:sz w:val="24"/>
                <w:szCs w:val="24"/>
              </w:rPr>
              <w:t xml:space="preserve"> Office of Accessibility</w:t>
            </w:r>
          </w:p>
        </w:tc>
        <w:tc>
          <w:tcPr>
            <w:tcW w:w="3060" w:type="dxa"/>
            <w:shd w:val="clear" w:color="auto" w:fill="auto"/>
            <w:vAlign w:val="center"/>
          </w:tcPr>
          <w:p w:rsidR="008129C7" w:rsidRPr="002A671E" w:rsidRDefault="00680E1F"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February 1</w:t>
            </w:r>
          </w:p>
        </w:tc>
      </w:tr>
      <w:tr w:rsidR="008129C7" w:rsidRPr="002A671E" w:rsidTr="00B37322">
        <w:trPr>
          <w:trHeight w:val="75"/>
        </w:trPr>
        <w:tc>
          <w:tcPr>
            <w:tcW w:w="1440" w:type="dxa"/>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5</w:t>
            </w:r>
          </w:p>
        </w:tc>
        <w:tc>
          <w:tcPr>
            <w:tcW w:w="3888" w:type="dxa"/>
            <w:shd w:val="clear" w:color="auto" w:fill="auto"/>
            <w:vAlign w:val="center"/>
          </w:tcPr>
          <w:p w:rsidR="008129C7" w:rsidRPr="002A671E" w:rsidRDefault="00710352" w:rsidP="0071035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Chronic Illness</w:t>
            </w:r>
            <w:r w:rsidRPr="002A671E">
              <w:rPr>
                <w:rFonts w:ascii="Times New Roman" w:hAnsi="Times New Roman" w:cs="Times New Roman"/>
                <w:sz w:val="24"/>
                <w:szCs w:val="24"/>
              </w:rPr>
              <w:t xml:space="preserve"> </w:t>
            </w:r>
          </w:p>
        </w:tc>
        <w:tc>
          <w:tcPr>
            <w:tcW w:w="3060" w:type="dxa"/>
            <w:shd w:val="clear" w:color="auto" w:fill="auto"/>
            <w:vAlign w:val="center"/>
          </w:tcPr>
          <w:p w:rsidR="008129C7" w:rsidRPr="002A671E" w:rsidRDefault="00680E1F"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February 8</w:t>
            </w:r>
          </w:p>
        </w:tc>
      </w:tr>
      <w:tr w:rsidR="008129C7" w:rsidRPr="002A671E" w:rsidTr="00B37322">
        <w:trPr>
          <w:trHeight w:val="75"/>
        </w:trPr>
        <w:tc>
          <w:tcPr>
            <w:tcW w:w="1440" w:type="dxa"/>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6</w:t>
            </w:r>
          </w:p>
        </w:tc>
        <w:tc>
          <w:tcPr>
            <w:tcW w:w="3888" w:type="dxa"/>
            <w:shd w:val="clear" w:color="auto" w:fill="auto"/>
            <w:vAlign w:val="center"/>
          </w:tcPr>
          <w:p w:rsidR="008129C7" w:rsidRPr="002A671E" w:rsidRDefault="00710352" w:rsidP="0071035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Program Example – OLLI @ AU</w:t>
            </w:r>
          </w:p>
        </w:tc>
        <w:tc>
          <w:tcPr>
            <w:tcW w:w="3060" w:type="dxa"/>
            <w:shd w:val="clear" w:color="auto" w:fill="auto"/>
            <w:vAlign w:val="center"/>
          </w:tcPr>
          <w:p w:rsidR="008129C7" w:rsidRPr="002A671E" w:rsidRDefault="00680E1F"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February 15</w:t>
            </w:r>
          </w:p>
        </w:tc>
      </w:tr>
      <w:tr w:rsidR="008129C7" w:rsidRPr="002A671E" w:rsidTr="00B37322">
        <w:trPr>
          <w:trHeight w:val="75"/>
        </w:trPr>
        <w:tc>
          <w:tcPr>
            <w:tcW w:w="1440" w:type="dxa"/>
            <w:tcBorders>
              <w:bottom w:val="single" w:sz="4" w:space="0" w:color="auto"/>
            </w:tcBorders>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7</w:t>
            </w:r>
          </w:p>
        </w:tc>
        <w:tc>
          <w:tcPr>
            <w:tcW w:w="3888" w:type="dxa"/>
            <w:tcBorders>
              <w:bottom w:val="single" w:sz="4" w:space="0" w:color="auto"/>
            </w:tcBorders>
            <w:shd w:val="clear" w:color="auto" w:fill="auto"/>
            <w:vAlign w:val="center"/>
          </w:tcPr>
          <w:p w:rsidR="00710352" w:rsidRDefault="00710352"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Program Example – </w:t>
            </w:r>
          </w:p>
          <w:p w:rsidR="00710352" w:rsidRPr="002A671E" w:rsidRDefault="00710352"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Mental Illness</w:t>
            </w:r>
            <w:r>
              <w:rPr>
                <w:rFonts w:ascii="Times New Roman" w:hAnsi="Times New Roman" w:cs="Times New Roman"/>
                <w:sz w:val="24"/>
                <w:szCs w:val="24"/>
              </w:rPr>
              <w:t>/NAMI</w:t>
            </w:r>
          </w:p>
        </w:tc>
        <w:tc>
          <w:tcPr>
            <w:tcW w:w="3060" w:type="dxa"/>
            <w:tcBorders>
              <w:bottom w:val="single" w:sz="4" w:space="0" w:color="auto"/>
            </w:tcBorders>
            <w:shd w:val="clear" w:color="auto" w:fill="auto"/>
            <w:vAlign w:val="center"/>
          </w:tcPr>
          <w:p w:rsidR="008129C7" w:rsidRPr="002A671E" w:rsidRDefault="00680E1F" w:rsidP="00B37322">
            <w:pPr>
              <w:widowControl/>
              <w:jc w:val="center"/>
              <w:rPr>
                <w:rFonts w:ascii="Times New Roman" w:hAnsi="Times New Roman" w:cs="Times New Roman"/>
                <w:sz w:val="24"/>
                <w:szCs w:val="24"/>
              </w:rPr>
            </w:pPr>
            <w:r w:rsidRPr="002A671E">
              <w:rPr>
                <w:rFonts w:ascii="Times New Roman" w:hAnsi="Times New Roman" w:cs="Times New Roman"/>
                <w:sz w:val="24"/>
                <w:szCs w:val="24"/>
              </w:rPr>
              <w:t>Monday, February 22</w:t>
            </w:r>
          </w:p>
        </w:tc>
      </w:tr>
      <w:tr w:rsidR="008129C7" w:rsidRPr="002A671E" w:rsidTr="00B37322">
        <w:trPr>
          <w:trHeight w:val="362"/>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8</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3D0707" w:rsidRDefault="00710352" w:rsidP="003D0707">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Progr</w:t>
            </w:r>
            <w:r w:rsidR="003D0707">
              <w:rPr>
                <w:rFonts w:ascii="Times New Roman" w:hAnsi="Times New Roman" w:cs="Times New Roman"/>
                <w:sz w:val="24"/>
                <w:szCs w:val="24"/>
              </w:rPr>
              <w:t xml:space="preserve">am Example – </w:t>
            </w:r>
          </w:p>
          <w:p w:rsidR="008129C7" w:rsidRPr="002A671E" w:rsidRDefault="003D0707" w:rsidP="003D0707">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Prisoner Education</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8129C7" w:rsidRPr="002A671E" w:rsidRDefault="00680E1F"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February 29</w:t>
            </w:r>
          </w:p>
        </w:tc>
      </w:tr>
      <w:tr w:rsidR="008129C7" w:rsidRPr="002A671E" w:rsidTr="00B37322">
        <w:trPr>
          <w:trHeight w:val="362"/>
        </w:trPr>
        <w:tc>
          <w:tcPr>
            <w:tcW w:w="1440" w:type="dxa"/>
            <w:tcBorders>
              <w:top w:val="nil"/>
              <w:left w:val="single" w:sz="4" w:space="0" w:color="auto"/>
              <w:bottom w:val="single" w:sz="4" w:space="0" w:color="auto"/>
              <w:right w:val="single" w:sz="4" w:space="0" w:color="auto"/>
            </w:tcBorders>
            <w:shd w:val="clear" w:color="auto" w:fill="auto"/>
            <w:vAlign w:val="center"/>
          </w:tcPr>
          <w:p w:rsidR="008129C7" w:rsidRPr="002A671E" w:rsidRDefault="008129C7"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9</w:t>
            </w:r>
          </w:p>
        </w:tc>
        <w:tc>
          <w:tcPr>
            <w:tcW w:w="3888" w:type="dxa"/>
            <w:tcBorders>
              <w:top w:val="nil"/>
              <w:left w:val="single" w:sz="4" w:space="0" w:color="auto"/>
              <w:bottom w:val="single" w:sz="4" w:space="0" w:color="auto"/>
              <w:right w:val="single" w:sz="4" w:space="0" w:color="auto"/>
            </w:tcBorders>
            <w:shd w:val="clear" w:color="auto" w:fill="auto"/>
            <w:vAlign w:val="center"/>
          </w:tcPr>
          <w:p w:rsidR="008129C7" w:rsidRPr="002A671E" w:rsidRDefault="00710352" w:rsidP="0071035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The Homeless</w:t>
            </w:r>
          </w:p>
        </w:tc>
        <w:tc>
          <w:tcPr>
            <w:tcW w:w="3060" w:type="dxa"/>
            <w:tcBorders>
              <w:top w:val="nil"/>
              <w:left w:val="single" w:sz="4" w:space="0" w:color="auto"/>
              <w:bottom w:val="single" w:sz="4" w:space="0" w:color="auto"/>
              <w:right w:val="single" w:sz="4" w:space="0" w:color="auto"/>
            </w:tcBorders>
            <w:shd w:val="clear" w:color="auto" w:fill="auto"/>
            <w:vAlign w:val="center"/>
          </w:tcPr>
          <w:p w:rsidR="008129C7" w:rsidRPr="002A671E" w:rsidRDefault="00680E1F" w:rsidP="00B37322">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March 7</w:t>
            </w:r>
          </w:p>
        </w:tc>
      </w:tr>
      <w:tr w:rsidR="00AA06B9" w:rsidRPr="002A671E" w:rsidTr="00AA06B9">
        <w:trPr>
          <w:trHeight w:val="508"/>
        </w:trPr>
        <w:tc>
          <w:tcPr>
            <w:tcW w:w="1440" w:type="dxa"/>
            <w:shd w:val="clear" w:color="auto" w:fill="E5B8B7" w:themeFill="accent2" w:themeFillTint="66"/>
            <w:vAlign w:val="center"/>
          </w:tcPr>
          <w:p w:rsidR="00AA06B9" w:rsidRPr="002A671E" w:rsidRDefault="00AA06B9" w:rsidP="00AA06B9">
            <w:pPr>
              <w:widowControl/>
              <w:spacing w:after="60"/>
              <w:jc w:val="center"/>
              <w:outlineLvl w:val="1"/>
              <w:rPr>
                <w:rFonts w:ascii="Times New Roman" w:hAnsi="Times New Roman" w:cs="Times New Roman"/>
                <w:sz w:val="24"/>
                <w:szCs w:val="24"/>
                <w:highlight w:val="lightGray"/>
              </w:rPr>
            </w:pPr>
            <w:r w:rsidRPr="002A671E">
              <w:rPr>
                <w:rFonts w:ascii="Times New Roman" w:hAnsi="Times New Roman" w:cs="Times New Roman"/>
                <w:sz w:val="24"/>
                <w:szCs w:val="24"/>
                <w:highlight w:val="lightGray"/>
              </w:rPr>
              <w:t>No Session</w:t>
            </w:r>
          </w:p>
        </w:tc>
        <w:tc>
          <w:tcPr>
            <w:tcW w:w="3888" w:type="dxa"/>
            <w:shd w:val="clear" w:color="auto" w:fill="E5B8B7" w:themeFill="accent2" w:themeFillTint="66"/>
            <w:vAlign w:val="center"/>
          </w:tcPr>
          <w:p w:rsidR="00AA06B9" w:rsidRPr="002A671E" w:rsidRDefault="00AA06B9" w:rsidP="00AA06B9">
            <w:pPr>
              <w:widowControl/>
              <w:spacing w:after="60"/>
              <w:jc w:val="center"/>
              <w:outlineLvl w:val="1"/>
              <w:rPr>
                <w:rFonts w:ascii="Times New Roman" w:hAnsi="Times New Roman" w:cs="Times New Roman"/>
                <w:sz w:val="24"/>
                <w:szCs w:val="24"/>
                <w:highlight w:val="lightGray"/>
              </w:rPr>
            </w:pPr>
            <w:r w:rsidRPr="002A671E">
              <w:rPr>
                <w:rFonts w:ascii="Times New Roman" w:hAnsi="Times New Roman" w:cs="Times New Roman"/>
                <w:sz w:val="24"/>
                <w:szCs w:val="24"/>
                <w:highlight w:val="lightGray"/>
              </w:rPr>
              <w:t>Spring Break</w:t>
            </w:r>
          </w:p>
        </w:tc>
        <w:tc>
          <w:tcPr>
            <w:tcW w:w="3060" w:type="dxa"/>
            <w:shd w:val="clear" w:color="auto" w:fill="E5B8B7" w:themeFill="accent2" w:themeFillTint="66"/>
            <w:vAlign w:val="center"/>
          </w:tcPr>
          <w:p w:rsidR="00AA06B9" w:rsidRPr="002A671E" w:rsidRDefault="00AA06B9" w:rsidP="00680E1F">
            <w:pPr>
              <w:widowControl/>
              <w:spacing w:after="60"/>
              <w:jc w:val="center"/>
              <w:outlineLvl w:val="1"/>
              <w:rPr>
                <w:rFonts w:ascii="Times New Roman" w:hAnsi="Times New Roman" w:cs="Times New Roman"/>
                <w:sz w:val="24"/>
                <w:szCs w:val="24"/>
                <w:highlight w:val="lightGray"/>
              </w:rPr>
            </w:pPr>
            <w:r w:rsidRPr="002A671E">
              <w:rPr>
                <w:rFonts w:ascii="Times New Roman" w:hAnsi="Times New Roman" w:cs="Times New Roman"/>
                <w:sz w:val="24"/>
                <w:szCs w:val="24"/>
                <w:highlight w:val="lightGray"/>
              </w:rPr>
              <w:t xml:space="preserve">March </w:t>
            </w:r>
            <w:r w:rsidR="00680E1F" w:rsidRPr="002A671E">
              <w:rPr>
                <w:rFonts w:ascii="Times New Roman" w:hAnsi="Times New Roman" w:cs="Times New Roman"/>
                <w:sz w:val="24"/>
                <w:szCs w:val="24"/>
                <w:highlight w:val="lightGray"/>
              </w:rPr>
              <w:t>14 - 18</w:t>
            </w:r>
          </w:p>
        </w:tc>
      </w:tr>
      <w:tr w:rsidR="00AA06B9" w:rsidRPr="002A671E" w:rsidTr="00B37322">
        <w:trPr>
          <w:trHeight w:val="508"/>
        </w:trPr>
        <w:tc>
          <w:tcPr>
            <w:tcW w:w="1440" w:type="dxa"/>
            <w:shd w:val="clear" w:color="auto" w:fill="auto"/>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10</w:t>
            </w:r>
          </w:p>
        </w:tc>
        <w:tc>
          <w:tcPr>
            <w:tcW w:w="3888" w:type="dxa"/>
            <w:shd w:val="clear" w:color="auto" w:fill="auto"/>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Rural/Geographic Concerns</w:t>
            </w:r>
          </w:p>
        </w:tc>
        <w:tc>
          <w:tcPr>
            <w:tcW w:w="3060" w:type="dxa"/>
            <w:shd w:val="clear" w:color="auto" w:fill="auto"/>
            <w:vAlign w:val="center"/>
          </w:tcPr>
          <w:p w:rsidR="00AA06B9" w:rsidRPr="002A671E" w:rsidRDefault="00680E1F"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March 21</w:t>
            </w:r>
          </w:p>
        </w:tc>
      </w:tr>
      <w:tr w:rsidR="00AA06B9" w:rsidRPr="002A671E" w:rsidTr="00B37322">
        <w:trPr>
          <w:trHeight w:val="170"/>
        </w:trPr>
        <w:tc>
          <w:tcPr>
            <w:tcW w:w="1440" w:type="dxa"/>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11</w:t>
            </w:r>
          </w:p>
        </w:tc>
        <w:tc>
          <w:tcPr>
            <w:tcW w:w="3888" w:type="dxa"/>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ESL/Cultural Issues</w:t>
            </w:r>
          </w:p>
        </w:tc>
        <w:tc>
          <w:tcPr>
            <w:tcW w:w="3060" w:type="dxa"/>
            <w:vAlign w:val="center"/>
          </w:tcPr>
          <w:p w:rsidR="00AA06B9" w:rsidRPr="002A671E" w:rsidRDefault="00680E1F" w:rsidP="00680E1F">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March 28</w:t>
            </w:r>
          </w:p>
        </w:tc>
      </w:tr>
      <w:tr w:rsidR="00AA06B9" w:rsidRPr="002A671E" w:rsidTr="00B37322">
        <w:trPr>
          <w:trHeight w:val="75"/>
        </w:trPr>
        <w:tc>
          <w:tcPr>
            <w:tcW w:w="1440" w:type="dxa"/>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12</w:t>
            </w:r>
          </w:p>
        </w:tc>
        <w:tc>
          <w:tcPr>
            <w:tcW w:w="3888" w:type="dxa"/>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Age – Older Learners</w:t>
            </w:r>
          </w:p>
        </w:tc>
        <w:tc>
          <w:tcPr>
            <w:tcW w:w="3060" w:type="dxa"/>
            <w:vAlign w:val="center"/>
          </w:tcPr>
          <w:p w:rsidR="00AA06B9" w:rsidRPr="002A671E" w:rsidRDefault="00680E1F"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Monday, April 4</w:t>
            </w:r>
          </w:p>
        </w:tc>
      </w:tr>
      <w:tr w:rsidR="00AA06B9" w:rsidRPr="002A671E" w:rsidTr="00B37322">
        <w:trPr>
          <w:trHeight w:val="75"/>
        </w:trPr>
        <w:tc>
          <w:tcPr>
            <w:tcW w:w="1440" w:type="dxa"/>
            <w:shd w:val="clear" w:color="auto" w:fill="auto"/>
            <w:vAlign w:val="center"/>
          </w:tcPr>
          <w:p w:rsidR="00AA06B9" w:rsidRPr="002A671E" w:rsidRDefault="00AA06B9" w:rsidP="00AA06B9">
            <w:pPr>
              <w:widowControl/>
              <w:spacing w:after="60"/>
              <w:jc w:val="center"/>
              <w:outlineLvl w:val="1"/>
              <w:rPr>
                <w:rFonts w:ascii="Times New Roman" w:hAnsi="Times New Roman" w:cs="Times New Roman"/>
                <w:sz w:val="24"/>
                <w:szCs w:val="24"/>
              </w:rPr>
            </w:pPr>
          </w:p>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13</w:t>
            </w:r>
          </w:p>
        </w:tc>
        <w:tc>
          <w:tcPr>
            <w:tcW w:w="3888" w:type="dxa"/>
            <w:shd w:val="clear" w:color="auto" w:fill="auto"/>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Poverty/Socio-Economic Status/Unemployment</w:t>
            </w:r>
          </w:p>
        </w:tc>
        <w:tc>
          <w:tcPr>
            <w:tcW w:w="3060" w:type="dxa"/>
            <w:shd w:val="clear" w:color="auto" w:fill="auto"/>
            <w:vAlign w:val="center"/>
          </w:tcPr>
          <w:p w:rsidR="00AA06B9" w:rsidRPr="002A671E" w:rsidRDefault="00680E1F"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w:t>
            </w:r>
            <w:r w:rsidR="008611C6" w:rsidRPr="002A671E">
              <w:rPr>
                <w:rFonts w:ascii="Times New Roman" w:hAnsi="Times New Roman" w:cs="Times New Roman"/>
                <w:sz w:val="24"/>
                <w:szCs w:val="24"/>
              </w:rPr>
              <w:t>onday, April 11</w:t>
            </w:r>
          </w:p>
        </w:tc>
      </w:tr>
      <w:tr w:rsidR="00AA06B9" w:rsidRPr="002A671E" w:rsidTr="00B37322">
        <w:trPr>
          <w:trHeight w:val="57"/>
        </w:trPr>
        <w:tc>
          <w:tcPr>
            <w:tcW w:w="1440" w:type="dxa"/>
            <w:vAlign w:val="center"/>
          </w:tcPr>
          <w:p w:rsidR="00AA06B9" w:rsidRPr="002A671E" w:rsidRDefault="00AA06B9"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14</w:t>
            </w:r>
          </w:p>
        </w:tc>
        <w:tc>
          <w:tcPr>
            <w:tcW w:w="3888" w:type="dxa"/>
            <w:shd w:val="clear" w:color="auto" w:fill="auto"/>
            <w:vAlign w:val="center"/>
          </w:tcPr>
          <w:p w:rsidR="00AA06B9" w:rsidRPr="002A671E" w:rsidRDefault="00710352" w:rsidP="00710352">
            <w:pPr>
              <w:widowControl/>
              <w:spacing w:after="60"/>
              <w:jc w:val="center"/>
              <w:outlineLvl w:val="1"/>
              <w:rPr>
                <w:rFonts w:ascii="Times New Roman" w:hAnsi="Times New Roman" w:cs="Times New Roman"/>
                <w:sz w:val="24"/>
                <w:szCs w:val="24"/>
              </w:rPr>
            </w:pPr>
            <w:r>
              <w:rPr>
                <w:rFonts w:ascii="Times New Roman" w:hAnsi="Times New Roman" w:cs="Times New Roman"/>
                <w:sz w:val="24"/>
                <w:szCs w:val="24"/>
              </w:rPr>
              <w:t>Veterans</w:t>
            </w:r>
            <w:r w:rsidR="00CE3FCE">
              <w:rPr>
                <w:rFonts w:ascii="Times New Roman" w:hAnsi="Times New Roman" w:cs="Times New Roman"/>
                <w:sz w:val="24"/>
                <w:szCs w:val="24"/>
              </w:rPr>
              <w:t xml:space="preserve"> or College Completion</w:t>
            </w:r>
          </w:p>
        </w:tc>
        <w:tc>
          <w:tcPr>
            <w:tcW w:w="3060" w:type="dxa"/>
            <w:vAlign w:val="center"/>
          </w:tcPr>
          <w:p w:rsidR="00AA06B9" w:rsidRPr="002A671E" w:rsidRDefault="00680E1F"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M</w:t>
            </w:r>
            <w:r w:rsidR="008611C6" w:rsidRPr="002A671E">
              <w:rPr>
                <w:rFonts w:ascii="Times New Roman" w:hAnsi="Times New Roman" w:cs="Times New Roman"/>
                <w:sz w:val="24"/>
                <w:szCs w:val="24"/>
              </w:rPr>
              <w:t>onday, April 18</w:t>
            </w:r>
          </w:p>
        </w:tc>
      </w:tr>
      <w:tr w:rsidR="008611C6" w:rsidRPr="002A671E" w:rsidTr="00B37322">
        <w:trPr>
          <w:trHeight w:val="57"/>
        </w:trPr>
        <w:tc>
          <w:tcPr>
            <w:tcW w:w="1440" w:type="dxa"/>
            <w:vAlign w:val="center"/>
          </w:tcPr>
          <w:p w:rsidR="008611C6" w:rsidRPr="002A671E" w:rsidRDefault="001F246E"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Session 15</w:t>
            </w:r>
          </w:p>
        </w:tc>
        <w:tc>
          <w:tcPr>
            <w:tcW w:w="3888" w:type="dxa"/>
            <w:shd w:val="clear" w:color="auto" w:fill="auto"/>
            <w:vAlign w:val="center"/>
          </w:tcPr>
          <w:p w:rsidR="008611C6" w:rsidRPr="002A671E" w:rsidRDefault="008611C6"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Last Week – Official Last Day is April 29</w:t>
            </w:r>
          </w:p>
        </w:tc>
        <w:tc>
          <w:tcPr>
            <w:tcW w:w="3060" w:type="dxa"/>
            <w:vAlign w:val="center"/>
          </w:tcPr>
          <w:p w:rsidR="008611C6" w:rsidRPr="002A671E" w:rsidRDefault="008611C6" w:rsidP="00AA06B9">
            <w:pPr>
              <w:widowControl/>
              <w:spacing w:after="60"/>
              <w:jc w:val="center"/>
              <w:outlineLvl w:val="1"/>
              <w:rPr>
                <w:rFonts w:ascii="Times New Roman" w:hAnsi="Times New Roman" w:cs="Times New Roman"/>
                <w:sz w:val="24"/>
                <w:szCs w:val="24"/>
              </w:rPr>
            </w:pPr>
            <w:r w:rsidRPr="002A671E">
              <w:rPr>
                <w:rFonts w:ascii="Times New Roman" w:hAnsi="Times New Roman" w:cs="Times New Roman"/>
                <w:sz w:val="24"/>
                <w:szCs w:val="24"/>
              </w:rPr>
              <w:t xml:space="preserve">Monday, April 25 - </w:t>
            </w:r>
          </w:p>
        </w:tc>
      </w:tr>
    </w:tbl>
    <w:p w:rsidR="008129C7" w:rsidRPr="002A671E" w:rsidRDefault="008129C7">
      <w:pPr>
        <w:rPr>
          <w:rFonts w:ascii="Times New Roman" w:hAnsi="Times New Roman" w:cs="Times New Roman"/>
          <w:sz w:val="24"/>
          <w:szCs w:val="24"/>
        </w:rPr>
      </w:pPr>
      <w:r w:rsidRPr="002A671E">
        <w:rPr>
          <w:rFonts w:ascii="Times New Roman" w:hAnsi="Times New Roman" w:cs="Times New Roman"/>
          <w:sz w:val="24"/>
          <w:szCs w:val="24"/>
        </w:rPr>
        <w:br/>
      </w:r>
    </w:p>
    <w:p w:rsidR="008129C7" w:rsidRPr="002A671E" w:rsidRDefault="008129C7">
      <w:pPr>
        <w:rPr>
          <w:rFonts w:ascii="Times New Roman" w:hAnsi="Times New Roman" w:cs="Times New Roman"/>
          <w:sz w:val="24"/>
          <w:szCs w:val="24"/>
        </w:rPr>
      </w:pPr>
    </w:p>
    <w:p w:rsidR="008129C7" w:rsidRPr="002A671E" w:rsidRDefault="008129C7">
      <w:pPr>
        <w:rPr>
          <w:rFonts w:ascii="Times New Roman" w:hAnsi="Times New Roman" w:cs="Times New Roman"/>
          <w:sz w:val="24"/>
          <w:szCs w:val="24"/>
        </w:rPr>
      </w:pPr>
    </w:p>
    <w:p w:rsidR="008129C7" w:rsidRPr="002A671E" w:rsidRDefault="008129C7">
      <w:pPr>
        <w:rPr>
          <w:rFonts w:ascii="Times New Roman" w:hAnsi="Times New Roman" w:cs="Times New Roman"/>
          <w:sz w:val="24"/>
          <w:szCs w:val="24"/>
        </w:rPr>
      </w:pPr>
    </w:p>
    <w:p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Course Requirements and Evaluation:</w:t>
      </w:r>
    </w:p>
    <w:p w:rsidR="00D627B9" w:rsidRPr="002A671E" w:rsidRDefault="00D627B9" w:rsidP="000B0411">
      <w:pPr>
        <w:rPr>
          <w:rFonts w:ascii="Times New Roman" w:hAnsi="Times New Roman" w:cs="Times New Roman"/>
          <w:sz w:val="24"/>
          <w:szCs w:val="24"/>
        </w:rPr>
      </w:pPr>
    </w:p>
    <w:p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The final grade for the course will be based on the following:</w:t>
      </w:r>
    </w:p>
    <w:p w:rsidR="00D627B9" w:rsidRPr="002A671E" w:rsidRDefault="00D627B9" w:rsidP="000B0411">
      <w:pPr>
        <w:rPr>
          <w:rFonts w:ascii="Times New Roman" w:hAnsi="Times New Roman" w:cs="Times New Roman"/>
          <w:sz w:val="24"/>
          <w:szCs w:val="24"/>
        </w:rPr>
      </w:pPr>
    </w:p>
    <w:tbl>
      <w:tblPr>
        <w:tblW w:w="0" w:type="auto"/>
        <w:tblInd w:w="926" w:type="dxa"/>
        <w:tblLayout w:type="fixed"/>
        <w:tblCellMar>
          <w:left w:w="0" w:type="dxa"/>
          <w:right w:w="0" w:type="dxa"/>
        </w:tblCellMar>
        <w:tblLook w:val="01E0" w:firstRow="1" w:lastRow="1" w:firstColumn="1" w:lastColumn="1" w:noHBand="0" w:noVBand="0"/>
      </w:tblPr>
      <w:tblGrid>
        <w:gridCol w:w="6280"/>
        <w:gridCol w:w="1503"/>
      </w:tblGrid>
      <w:tr w:rsidR="00D627B9" w:rsidRPr="002A671E" w:rsidTr="00352B05">
        <w:trPr>
          <w:trHeight w:hRule="exact" w:val="305"/>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BE3FEA" w:rsidP="000B0411">
            <w:pPr>
              <w:rPr>
                <w:rFonts w:ascii="Times New Roman" w:hAnsi="Times New Roman" w:cs="Times New Roman"/>
                <w:b/>
                <w:sz w:val="24"/>
                <w:szCs w:val="24"/>
              </w:rPr>
            </w:pPr>
            <w:r w:rsidRPr="002A671E">
              <w:rPr>
                <w:rFonts w:ascii="Times New Roman" w:hAnsi="Times New Roman" w:cs="Times New Roman"/>
                <w:b/>
                <w:sz w:val="24"/>
                <w:szCs w:val="24"/>
              </w:rPr>
              <w:t>Assignment/Activity</w:t>
            </w: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BE3FEA" w:rsidP="000B0411">
            <w:pPr>
              <w:rPr>
                <w:rFonts w:ascii="Times New Roman" w:hAnsi="Times New Roman" w:cs="Times New Roman"/>
                <w:b/>
                <w:sz w:val="24"/>
                <w:szCs w:val="24"/>
              </w:rPr>
            </w:pPr>
            <w:r w:rsidRPr="002A671E">
              <w:rPr>
                <w:rFonts w:ascii="Times New Roman" w:hAnsi="Times New Roman" w:cs="Times New Roman"/>
                <w:b/>
                <w:sz w:val="24"/>
                <w:szCs w:val="24"/>
              </w:rPr>
              <w:t>Points</w:t>
            </w:r>
          </w:p>
        </w:tc>
      </w:tr>
      <w:tr w:rsidR="00D627B9" w:rsidRPr="002A671E" w:rsidTr="00352B05">
        <w:trPr>
          <w:trHeight w:hRule="exact" w:val="297"/>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r>
      <w:tr w:rsidR="00D627B9" w:rsidRPr="002A671E" w:rsidTr="00352B05">
        <w:trPr>
          <w:trHeight w:hRule="exact" w:val="844"/>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BE3FEA" w:rsidP="008129C7">
            <w:pPr>
              <w:rPr>
                <w:rFonts w:ascii="Times New Roman" w:hAnsi="Times New Roman" w:cs="Times New Roman"/>
                <w:sz w:val="24"/>
                <w:szCs w:val="24"/>
              </w:rPr>
            </w:pPr>
            <w:r w:rsidRPr="002A671E">
              <w:rPr>
                <w:rFonts w:ascii="Times New Roman" w:hAnsi="Times New Roman" w:cs="Times New Roman"/>
                <w:sz w:val="24"/>
                <w:szCs w:val="24"/>
              </w:rPr>
              <w:t xml:space="preserve">Participation in Class Discussions, Online Weekly Discussions Postings, </w:t>
            </w:r>
            <w:r w:rsidR="008129C7" w:rsidRPr="002A671E">
              <w:rPr>
                <w:rFonts w:ascii="Times New Roman" w:hAnsi="Times New Roman" w:cs="Times New Roman"/>
                <w:sz w:val="24"/>
                <w:szCs w:val="24"/>
              </w:rPr>
              <w:t xml:space="preserve">Viewing of Course Lectures, </w:t>
            </w:r>
            <w:r w:rsidRPr="002A671E">
              <w:rPr>
                <w:rFonts w:ascii="Times New Roman" w:hAnsi="Times New Roman" w:cs="Times New Roman"/>
                <w:sz w:val="24"/>
                <w:szCs w:val="24"/>
              </w:rPr>
              <w:t>and Course Readings</w:t>
            </w:r>
            <w:r w:rsidR="005E3891" w:rsidRPr="002A671E">
              <w:rPr>
                <w:rFonts w:ascii="Times New Roman" w:hAnsi="Times New Roman" w:cs="Times New Roman"/>
                <w:sz w:val="24"/>
                <w:szCs w:val="24"/>
              </w:rPr>
              <w:t>/Discussions</w:t>
            </w: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BE3FEA" w:rsidP="000B0411">
            <w:pPr>
              <w:jc w:val="center"/>
              <w:rPr>
                <w:rFonts w:ascii="Times New Roman" w:hAnsi="Times New Roman" w:cs="Times New Roman"/>
                <w:b/>
                <w:sz w:val="24"/>
                <w:szCs w:val="24"/>
              </w:rPr>
            </w:pPr>
            <w:r w:rsidRPr="002A671E">
              <w:rPr>
                <w:rFonts w:ascii="Times New Roman" w:hAnsi="Times New Roman" w:cs="Times New Roman"/>
                <w:b/>
                <w:sz w:val="24"/>
                <w:szCs w:val="24"/>
              </w:rPr>
              <w:t>15</w:t>
            </w:r>
          </w:p>
        </w:tc>
      </w:tr>
      <w:tr w:rsidR="00D627B9" w:rsidRPr="002A671E" w:rsidTr="00352B05">
        <w:trPr>
          <w:trHeight w:hRule="exact" w:val="297"/>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jc w:val="center"/>
              <w:rPr>
                <w:rFonts w:ascii="Times New Roman" w:hAnsi="Times New Roman" w:cs="Times New Roman"/>
                <w:b/>
                <w:sz w:val="24"/>
                <w:szCs w:val="24"/>
              </w:rPr>
            </w:pPr>
          </w:p>
        </w:tc>
      </w:tr>
      <w:tr w:rsidR="00D627B9" w:rsidRPr="002A671E"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Moderation of Weekly Discussion</w:t>
            </w: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CF7401" w:rsidP="000B0411">
            <w:pPr>
              <w:jc w:val="center"/>
              <w:rPr>
                <w:rFonts w:ascii="Times New Roman" w:hAnsi="Times New Roman" w:cs="Times New Roman"/>
                <w:b/>
                <w:sz w:val="24"/>
                <w:szCs w:val="24"/>
              </w:rPr>
            </w:pPr>
            <w:r w:rsidRPr="002A671E">
              <w:rPr>
                <w:rFonts w:ascii="Times New Roman" w:hAnsi="Times New Roman" w:cs="Times New Roman"/>
                <w:b/>
                <w:sz w:val="24"/>
                <w:szCs w:val="24"/>
              </w:rPr>
              <w:t>10</w:t>
            </w:r>
          </w:p>
        </w:tc>
      </w:tr>
      <w:tr w:rsidR="00D627B9" w:rsidRPr="002A671E" w:rsidTr="00352B05">
        <w:trPr>
          <w:trHeight w:hRule="exact" w:val="299"/>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jc w:val="center"/>
              <w:rPr>
                <w:rFonts w:ascii="Times New Roman" w:hAnsi="Times New Roman" w:cs="Times New Roman"/>
                <w:b/>
                <w:sz w:val="24"/>
                <w:szCs w:val="24"/>
              </w:rPr>
            </w:pPr>
          </w:p>
        </w:tc>
      </w:tr>
      <w:tr w:rsidR="00D627B9" w:rsidRPr="002A671E"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Organizational Resource</w:t>
            </w:r>
            <w:r w:rsidR="001F246E" w:rsidRPr="002A671E">
              <w:rPr>
                <w:rFonts w:ascii="Times New Roman" w:hAnsi="Times New Roman" w:cs="Times New Roman"/>
                <w:sz w:val="24"/>
                <w:szCs w:val="24"/>
              </w:rPr>
              <w:t xml:space="preserve"> Sharing</w:t>
            </w: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CF7401" w:rsidP="000B0411">
            <w:pPr>
              <w:jc w:val="center"/>
              <w:rPr>
                <w:rFonts w:ascii="Times New Roman" w:hAnsi="Times New Roman" w:cs="Times New Roman"/>
                <w:b/>
                <w:sz w:val="24"/>
                <w:szCs w:val="24"/>
              </w:rPr>
            </w:pPr>
            <w:r w:rsidRPr="002A671E">
              <w:rPr>
                <w:rFonts w:ascii="Times New Roman" w:hAnsi="Times New Roman" w:cs="Times New Roman"/>
                <w:b/>
                <w:sz w:val="24"/>
                <w:szCs w:val="24"/>
              </w:rPr>
              <w:t>15</w:t>
            </w:r>
          </w:p>
        </w:tc>
      </w:tr>
      <w:tr w:rsidR="00D627B9" w:rsidRPr="002A671E" w:rsidTr="00352B05">
        <w:trPr>
          <w:trHeight w:hRule="exact" w:val="297"/>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jc w:val="center"/>
              <w:rPr>
                <w:rFonts w:ascii="Times New Roman" w:hAnsi="Times New Roman" w:cs="Times New Roman"/>
                <w:b/>
                <w:sz w:val="24"/>
                <w:szCs w:val="24"/>
              </w:rPr>
            </w:pPr>
          </w:p>
        </w:tc>
      </w:tr>
      <w:tr w:rsidR="00D627B9" w:rsidRPr="002A671E"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A549DF" w:rsidP="000B0411">
            <w:pPr>
              <w:rPr>
                <w:rFonts w:ascii="Times New Roman" w:hAnsi="Times New Roman" w:cs="Times New Roman"/>
                <w:sz w:val="24"/>
                <w:szCs w:val="24"/>
              </w:rPr>
            </w:pPr>
            <w:r w:rsidRPr="002A671E">
              <w:rPr>
                <w:rFonts w:ascii="Times New Roman" w:hAnsi="Times New Roman" w:cs="Times New Roman"/>
                <w:sz w:val="24"/>
                <w:szCs w:val="24"/>
              </w:rPr>
              <w:t>Presentation or Research Paper</w:t>
            </w:r>
            <w:r w:rsidR="001F246E" w:rsidRPr="002A671E">
              <w:rPr>
                <w:rFonts w:ascii="Times New Roman" w:hAnsi="Times New Roman" w:cs="Times New Roman"/>
                <w:sz w:val="24"/>
                <w:szCs w:val="24"/>
              </w:rPr>
              <w:t xml:space="preserve"> (CHOOSE ONLY 1</w:t>
            </w:r>
            <w:r w:rsidR="00352B05" w:rsidRPr="002A671E">
              <w:rPr>
                <w:rFonts w:ascii="Times New Roman" w:hAnsi="Times New Roman" w:cs="Times New Roman"/>
                <w:sz w:val="24"/>
                <w:szCs w:val="24"/>
              </w:rPr>
              <w:t xml:space="preserve"> </w:t>
            </w:r>
            <w:r w:rsidR="00CF7401" w:rsidRPr="002A671E">
              <w:rPr>
                <w:rFonts w:ascii="Times New Roman" w:hAnsi="Times New Roman" w:cs="Times New Roman"/>
                <w:sz w:val="24"/>
                <w:szCs w:val="24"/>
              </w:rPr>
              <w:t>Option)</w:t>
            </w: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A549DF" w:rsidP="000B0411">
            <w:pPr>
              <w:jc w:val="center"/>
              <w:rPr>
                <w:rFonts w:ascii="Times New Roman" w:hAnsi="Times New Roman" w:cs="Times New Roman"/>
                <w:b/>
                <w:sz w:val="24"/>
                <w:szCs w:val="24"/>
              </w:rPr>
            </w:pPr>
            <w:r w:rsidRPr="002A671E">
              <w:rPr>
                <w:rFonts w:ascii="Times New Roman" w:hAnsi="Times New Roman" w:cs="Times New Roman"/>
                <w:b/>
                <w:sz w:val="24"/>
                <w:szCs w:val="24"/>
              </w:rPr>
              <w:t>40</w:t>
            </w:r>
          </w:p>
        </w:tc>
      </w:tr>
      <w:tr w:rsidR="00D627B9" w:rsidRPr="002A671E" w:rsidTr="00352B05">
        <w:trPr>
          <w:trHeight w:hRule="exact" w:val="299"/>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r>
      <w:tr w:rsidR="00D627B9" w:rsidRPr="002A671E"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BE3FEA" w:rsidP="000B0411">
            <w:pPr>
              <w:rPr>
                <w:rFonts w:ascii="Times New Roman" w:hAnsi="Times New Roman" w:cs="Times New Roman"/>
                <w:sz w:val="24"/>
                <w:szCs w:val="24"/>
              </w:rPr>
            </w:pPr>
            <w:r w:rsidRPr="002A671E">
              <w:rPr>
                <w:rFonts w:ascii="Times New Roman" w:hAnsi="Times New Roman" w:cs="Times New Roman"/>
                <w:sz w:val="24"/>
                <w:szCs w:val="24"/>
              </w:rPr>
              <w:t>Article Analysis</w:t>
            </w: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BE3FEA" w:rsidP="00A549DF">
            <w:pPr>
              <w:jc w:val="center"/>
              <w:rPr>
                <w:rFonts w:ascii="Times New Roman" w:hAnsi="Times New Roman" w:cs="Times New Roman"/>
                <w:b/>
                <w:sz w:val="24"/>
                <w:szCs w:val="24"/>
              </w:rPr>
            </w:pPr>
            <w:r w:rsidRPr="002A671E">
              <w:rPr>
                <w:rFonts w:ascii="Times New Roman" w:hAnsi="Times New Roman" w:cs="Times New Roman"/>
                <w:b/>
                <w:sz w:val="24"/>
                <w:szCs w:val="24"/>
              </w:rPr>
              <w:t>20</w:t>
            </w:r>
          </w:p>
        </w:tc>
      </w:tr>
      <w:tr w:rsidR="00D627B9" w:rsidRPr="002A671E" w:rsidTr="00352B05">
        <w:trPr>
          <w:trHeight w:hRule="exact" w:val="299"/>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D627B9" w:rsidP="000B0411">
            <w:pPr>
              <w:rPr>
                <w:rFonts w:ascii="Times New Roman" w:hAnsi="Times New Roman" w:cs="Times New Roman"/>
                <w:sz w:val="24"/>
                <w:szCs w:val="24"/>
              </w:rPr>
            </w:pP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D627B9" w:rsidP="00A549DF">
            <w:pPr>
              <w:jc w:val="center"/>
              <w:rPr>
                <w:rFonts w:ascii="Times New Roman" w:hAnsi="Times New Roman" w:cs="Times New Roman"/>
                <w:b/>
                <w:sz w:val="24"/>
                <w:szCs w:val="24"/>
              </w:rPr>
            </w:pPr>
          </w:p>
        </w:tc>
      </w:tr>
      <w:tr w:rsidR="00D627B9" w:rsidRPr="002A671E" w:rsidTr="00352B05">
        <w:trPr>
          <w:trHeight w:hRule="exact" w:val="308"/>
        </w:trPr>
        <w:tc>
          <w:tcPr>
            <w:tcW w:w="6280" w:type="dxa"/>
            <w:tcBorders>
              <w:top w:val="single" w:sz="5" w:space="0" w:color="000000"/>
              <w:left w:val="single" w:sz="5" w:space="0" w:color="000000"/>
              <w:bottom w:val="single" w:sz="5" w:space="0" w:color="000000"/>
              <w:right w:val="single" w:sz="5" w:space="0" w:color="000000"/>
            </w:tcBorders>
          </w:tcPr>
          <w:p w:rsidR="00D627B9" w:rsidRPr="002A671E" w:rsidRDefault="00BE3FEA" w:rsidP="000B0411">
            <w:pPr>
              <w:rPr>
                <w:rFonts w:ascii="Times New Roman" w:hAnsi="Times New Roman" w:cs="Times New Roman"/>
                <w:b/>
                <w:sz w:val="24"/>
                <w:szCs w:val="24"/>
              </w:rPr>
            </w:pPr>
            <w:r w:rsidRPr="002A671E">
              <w:rPr>
                <w:rFonts w:ascii="Times New Roman" w:hAnsi="Times New Roman" w:cs="Times New Roman"/>
                <w:b/>
                <w:sz w:val="24"/>
                <w:szCs w:val="24"/>
              </w:rPr>
              <w:t>Total</w:t>
            </w:r>
          </w:p>
        </w:tc>
        <w:tc>
          <w:tcPr>
            <w:tcW w:w="1503" w:type="dxa"/>
            <w:tcBorders>
              <w:top w:val="single" w:sz="5" w:space="0" w:color="000000"/>
              <w:left w:val="single" w:sz="5" w:space="0" w:color="000000"/>
              <w:bottom w:val="single" w:sz="5" w:space="0" w:color="000000"/>
              <w:right w:val="single" w:sz="5" w:space="0" w:color="000000"/>
            </w:tcBorders>
          </w:tcPr>
          <w:p w:rsidR="00D627B9" w:rsidRPr="002A671E" w:rsidRDefault="00BE3FEA" w:rsidP="00A549DF">
            <w:pPr>
              <w:jc w:val="center"/>
              <w:rPr>
                <w:rFonts w:ascii="Times New Roman" w:hAnsi="Times New Roman" w:cs="Times New Roman"/>
                <w:b/>
                <w:sz w:val="24"/>
                <w:szCs w:val="24"/>
              </w:rPr>
            </w:pPr>
            <w:r w:rsidRPr="002A671E">
              <w:rPr>
                <w:rFonts w:ascii="Times New Roman" w:hAnsi="Times New Roman" w:cs="Times New Roman"/>
                <w:b/>
                <w:sz w:val="24"/>
                <w:szCs w:val="24"/>
              </w:rPr>
              <w:t>100</w:t>
            </w:r>
          </w:p>
        </w:tc>
      </w:tr>
    </w:tbl>
    <w:p w:rsidR="000B0411" w:rsidRDefault="000B0411" w:rsidP="000B0411">
      <w:pPr>
        <w:rPr>
          <w:rFonts w:ascii="Times New Roman" w:hAnsi="Times New Roman" w:cs="Times New Roman"/>
          <w:sz w:val="24"/>
          <w:szCs w:val="24"/>
        </w:rPr>
      </w:pPr>
    </w:p>
    <w:p w:rsidR="00CE3FCE" w:rsidRDefault="00CE3FCE" w:rsidP="000B0411">
      <w:pPr>
        <w:rPr>
          <w:rFonts w:ascii="Times New Roman" w:hAnsi="Times New Roman" w:cs="Times New Roman"/>
          <w:sz w:val="24"/>
          <w:szCs w:val="24"/>
        </w:rPr>
      </w:pPr>
      <w:r>
        <w:rPr>
          <w:rFonts w:ascii="Times New Roman" w:hAnsi="Times New Roman" w:cs="Times New Roman"/>
          <w:sz w:val="24"/>
          <w:szCs w:val="24"/>
        </w:rPr>
        <w:t>**Note – all of these assignments can be turned in through Canvas or using your AU Email.</w:t>
      </w:r>
    </w:p>
    <w:p w:rsidR="00CE3FCE" w:rsidRPr="002A671E" w:rsidRDefault="00CE3FCE" w:rsidP="000B0411">
      <w:pPr>
        <w:rPr>
          <w:rFonts w:ascii="Times New Roman" w:hAnsi="Times New Roman" w:cs="Times New Roman"/>
          <w:sz w:val="24"/>
          <w:szCs w:val="24"/>
        </w:rPr>
      </w:pPr>
    </w:p>
    <w:p w:rsidR="00352B05" w:rsidRPr="002A671E" w:rsidRDefault="00352B05" w:rsidP="00352B05">
      <w:pPr>
        <w:jc w:val="center"/>
        <w:rPr>
          <w:rFonts w:ascii="Times New Roman" w:hAnsi="Times New Roman" w:cs="Times New Roman"/>
          <w:b/>
          <w:sz w:val="24"/>
          <w:szCs w:val="24"/>
        </w:rPr>
      </w:pPr>
      <w:r w:rsidRPr="002A671E">
        <w:rPr>
          <w:rFonts w:ascii="Times New Roman" w:hAnsi="Times New Roman" w:cs="Times New Roman"/>
          <w:b/>
          <w:sz w:val="24"/>
          <w:szCs w:val="24"/>
        </w:rPr>
        <w:t>Grading Scale</w:t>
      </w:r>
    </w:p>
    <w:p w:rsidR="00D627B9"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90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pts </w:t>
      </w:r>
      <w:r w:rsidR="00970131" w:rsidRPr="002A671E">
        <w:rPr>
          <w:rFonts w:ascii="Times New Roman" w:hAnsi="Times New Roman" w:cs="Times New Roman"/>
          <w:sz w:val="24"/>
          <w:szCs w:val="24"/>
        </w:rPr>
        <w:t>–</w:t>
      </w:r>
      <w:r w:rsidRPr="002A671E">
        <w:rPr>
          <w:rFonts w:ascii="Times New Roman" w:hAnsi="Times New Roman" w:cs="Times New Roman"/>
          <w:sz w:val="24"/>
          <w:szCs w:val="24"/>
        </w:rPr>
        <w:t xml:space="preserve"> 100</w:t>
      </w:r>
      <w:r w:rsidR="00970131"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A</w:t>
      </w:r>
    </w:p>
    <w:p w:rsidR="000B0411" w:rsidRPr="002A671E" w:rsidRDefault="00352B05" w:rsidP="00352B05">
      <w:pPr>
        <w:jc w:val="center"/>
        <w:rPr>
          <w:rFonts w:ascii="Times New Roman" w:hAnsi="Times New Roman" w:cs="Times New Roman"/>
          <w:sz w:val="24"/>
          <w:szCs w:val="24"/>
        </w:rPr>
      </w:pPr>
      <w:r w:rsidRPr="002A671E">
        <w:rPr>
          <w:rFonts w:ascii="Times New Roman" w:hAnsi="Times New Roman" w:cs="Times New Roman"/>
          <w:sz w:val="24"/>
          <w:szCs w:val="24"/>
        </w:rPr>
        <w:t>80 pt</w:t>
      </w:r>
      <w:r w:rsidR="00BE3FEA" w:rsidRPr="002A671E">
        <w:rPr>
          <w:rFonts w:ascii="Times New Roman" w:hAnsi="Times New Roman" w:cs="Times New Roman"/>
          <w:sz w:val="24"/>
          <w:szCs w:val="24"/>
        </w:rPr>
        <w:t xml:space="preserve">s </w:t>
      </w:r>
      <w:r w:rsidRPr="002A671E">
        <w:rPr>
          <w:rFonts w:ascii="Times New Roman" w:hAnsi="Times New Roman" w:cs="Times New Roman"/>
          <w:sz w:val="24"/>
          <w:szCs w:val="24"/>
        </w:rPr>
        <w:t>–</w:t>
      </w:r>
      <w:r w:rsidR="00BE3FEA" w:rsidRPr="002A671E">
        <w:rPr>
          <w:rFonts w:ascii="Times New Roman" w:hAnsi="Times New Roman" w:cs="Times New Roman"/>
          <w:sz w:val="24"/>
          <w:szCs w:val="24"/>
        </w:rPr>
        <w:t xml:space="preserve"> 89</w:t>
      </w:r>
      <w:r w:rsidRPr="002A671E">
        <w:rPr>
          <w:rFonts w:ascii="Times New Roman" w:hAnsi="Times New Roman" w:cs="Times New Roman"/>
          <w:sz w:val="24"/>
          <w:szCs w:val="24"/>
        </w:rPr>
        <w:t xml:space="preserve"> </w:t>
      </w:r>
      <w:r w:rsidR="00BE3FEA" w:rsidRPr="002A671E">
        <w:rPr>
          <w:rFonts w:ascii="Times New Roman" w:hAnsi="Times New Roman" w:cs="Times New Roman"/>
          <w:sz w:val="24"/>
          <w:szCs w:val="24"/>
        </w:rPr>
        <w:t>pts = B</w:t>
      </w:r>
    </w:p>
    <w:p w:rsidR="000B0411"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70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pts- 79</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C</w:t>
      </w:r>
    </w:p>
    <w:p w:rsidR="000B0411"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60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pts </w:t>
      </w:r>
      <w:r w:rsidR="00352B05" w:rsidRPr="002A671E">
        <w:rPr>
          <w:rFonts w:ascii="Times New Roman" w:hAnsi="Times New Roman" w:cs="Times New Roman"/>
          <w:sz w:val="24"/>
          <w:szCs w:val="24"/>
        </w:rPr>
        <w:t>–</w:t>
      </w:r>
      <w:r w:rsidRPr="002A671E">
        <w:rPr>
          <w:rFonts w:ascii="Times New Roman" w:hAnsi="Times New Roman" w:cs="Times New Roman"/>
          <w:sz w:val="24"/>
          <w:szCs w:val="24"/>
        </w:rPr>
        <w:t xml:space="preserve"> 69</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D</w:t>
      </w:r>
    </w:p>
    <w:p w:rsidR="00D627B9" w:rsidRPr="002A671E" w:rsidRDefault="00BE3FEA" w:rsidP="00352B05">
      <w:pPr>
        <w:jc w:val="center"/>
        <w:rPr>
          <w:rFonts w:ascii="Times New Roman" w:hAnsi="Times New Roman" w:cs="Times New Roman"/>
          <w:sz w:val="24"/>
          <w:szCs w:val="24"/>
        </w:rPr>
      </w:pPr>
      <w:r w:rsidRPr="002A671E">
        <w:rPr>
          <w:rFonts w:ascii="Times New Roman" w:hAnsi="Times New Roman" w:cs="Times New Roman"/>
          <w:sz w:val="24"/>
          <w:szCs w:val="24"/>
        </w:rPr>
        <w:t>Below 60</w:t>
      </w:r>
      <w:r w:rsidR="00352B05" w:rsidRPr="002A671E">
        <w:rPr>
          <w:rFonts w:ascii="Times New Roman" w:hAnsi="Times New Roman" w:cs="Times New Roman"/>
          <w:sz w:val="24"/>
          <w:szCs w:val="24"/>
        </w:rPr>
        <w:t xml:space="preserve"> </w:t>
      </w:r>
      <w:r w:rsidRPr="002A671E">
        <w:rPr>
          <w:rFonts w:ascii="Times New Roman" w:hAnsi="Times New Roman" w:cs="Times New Roman"/>
          <w:sz w:val="24"/>
          <w:szCs w:val="24"/>
        </w:rPr>
        <w:t>pts = F</w:t>
      </w:r>
    </w:p>
    <w:p w:rsidR="00D627B9" w:rsidRPr="002A671E" w:rsidRDefault="00D627B9" w:rsidP="000B0411">
      <w:pPr>
        <w:rPr>
          <w:rFonts w:ascii="Times New Roman" w:hAnsi="Times New Roman" w:cs="Times New Roman"/>
          <w:sz w:val="24"/>
          <w:szCs w:val="24"/>
        </w:rPr>
      </w:pPr>
    </w:p>
    <w:p w:rsidR="00D627B9" w:rsidRPr="002A671E" w:rsidRDefault="00BE3FEA" w:rsidP="000B0411">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Participation/Attendance/Readings/Discussions</w:t>
      </w:r>
    </w:p>
    <w:p w:rsidR="00D627B9" w:rsidRPr="002A671E" w:rsidRDefault="00D627B9" w:rsidP="000B0411">
      <w:pPr>
        <w:rPr>
          <w:rFonts w:ascii="Times New Roman" w:hAnsi="Times New Roman" w:cs="Times New Roman"/>
          <w:sz w:val="24"/>
          <w:szCs w:val="24"/>
        </w:rPr>
      </w:pPr>
    </w:p>
    <w:p w:rsidR="00D627B9" w:rsidRPr="002A671E" w:rsidRDefault="00BE3FEA" w:rsidP="000B0411">
      <w:pPr>
        <w:ind w:left="1080"/>
        <w:rPr>
          <w:rFonts w:ascii="Times New Roman" w:hAnsi="Times New Roman" w:cs="Times New Roman"/>
          <w:sz w:val="24"/>
          <w:szCs w:val="24"/>
        </w:rPr>
      </w:pPr>
      <w:r w:rsidRPr="002A671E">
        <w:rPr>
          <w:rFonts w:ascii="Times New Roman" w:hAnsi="Times New Roman" w:cs="Times New Roman"/>
          <w:sz w:val="24"/>
          <w:szCs w:val="24"/>
        </w:rPr>
        <w:t>Class participation and discussion is essential to the success of this course. Therefore, attendance</w:t>
      </w:r>
      <w:r w:rsidR="00A549DF" w:rsidRPr="002A671E">
        <w:rPr>
          <w:rFonts w:ascii="Times New Roman" w:hAnsi="Times New Roman" w:cs="Times New Roman"/>
          <w:sz w:val="24"/>
          <w:szCs w:val="24"/>
        </w:rPr>
        <w:t xml:space="preserve"> online</w:t>
      </w:r>
      <w:r w:rsidRPr="002A671E">
        <w:rPr>
          <w:rFonts w:ascii="Times New Roman" w:hAnsi="Times New Roman" w:cs="Times New Roman"/>
          <w:sz w:val="24"/>
          <w:szCs w:val="24"/>
        </w:rPr>
        <w:t xml:space="preserve"> and participation in class discussions are required. Participation on the discussion board is also a requirement for this course through a variety of assignments. Absences and lack of participation not due to sickness will be given consideration only if discussed with the instructor in advance of the absence and with proper documentation. Each student is expected to participate in most class discussions throughout the week</w:t>
      </w:r>
      <w:r w:rsidR="005B170F" w:rsidRPr="002A671E">
        <w:rPr>
          <w:rFonts w:ascii="Times New Roman" w:hAnsi="Times New Roman" w:cs="Times New Roman"/>
          <w:sz w:val="24"/>
          <w:szCs w:val="24"/>
        </w:rPr>
        <w:t xml:space="preserve"> </w:t>
      </w:r>
      <w:r w:rsidRPr="002A671E">
        <w:rPr>
          <w:rFonts w:ascii="Times New Roman" w:hAnsi="Times New Roman" w:cs="Times New Roman"/>
          <w:sz w:val="24"/>
          <w:szCs w:val="24"/>
        </w:rPr>
        <w:t xml:space="preserve">and participate in class. Discussions will be graded based upon the quantity and quality of the discussions posted as determined by a rubric and the instructor. </w:t>
      </w:r>
    </w:p>
    <w:p w:rsidR="00D627B9" w:rsidRPr="002A671E" w:rsidRDefault="00D627B9" w:rsidP="000B0411">
      <w:pPr>
        <w:ind w:left="720"/>
        <w:rPr>
          <w:rFonts w:ascii="Times New Roman" w:hAnsi="Times New Roman" w:cs="Times New Roman"/>
          <w:sz w:val="24"/>
          <w:szCs w:val="24"/>
        </w:rPr>
      </w:pPr>
    </w:p>
    <w:p w:rsidR="00D627B9" w:rsidRPr="002A671E" w:rsidRDefault="00BE3FEA" w:rsidP="000B0411">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 xml:space="preserve">Moderation of Discussion Board </w:t>
      </w:r>
    </w:p>
    <w:p w:rsidR="00D627B9" w:rsidRPr="002A671E" w:rsidRDefault="00D627B9" w:rsidP="000B0411">
      <w:pPr>
        <w:ind w:left="1080"/>
        <w:rPr>
          <w:rFonts w:ascii="Times New Roman" w:hAnsi="Times New Roman" w:cs="Times New Roman"/>
          <w:sz w:val="24"/>
          <w:szCs w:val="24"/>
        </w:rPr>
      </w:pPr>
    </w:p>
    <w:p w:rsidR="00D627B9" w:rsidRPr="002A671E" w:rsidRDefault="00BE3FEA" w:rsidP="000B0411">
      <w:pPr>
        <w:ind w:left="1080"/>
        <w:rPr>
          <w:rFonts w:ascii="Times New Roman" w:hAnsi="Times New Roman" w:cs="Times New Roman"/>
          <w:sz w:val="24"/>
          <w:szCs w:val="24"/>
        </w:rPr>
      </w:pPr>
      <w:r w:rsidRPr="002A671E">
        <w:rPr>
          <w:rFonts w:ascii="Times New Roman" w:hAnsi="Times New Roman" w:cs="Times New Roman"/>
          <w:sz w:val="24"/>
          <w:szCs w:val="24"/>
        </w:rPr>
        <w:t xml:space="preserve">You will lead (moderate) one weekly discussion by developing a question related to the readings assigned for that week. As the moderator, you will question, promote dialogue and summarize the group discussion at the end of the week. The role of the moderator is to promote thinking, and challenge your fellow classmates to think, consider alternative viewpoints and to develop new knowledge through thinking and constructing. The moderator will be graded </w:t>
      </w:r>
      <w:r w:rsidR="008129C7" w:rsidRPr="002A671E">
        <w:rPr>
          <w:rFonts w:ascii="Times New Roman" w:hAnsi="Times New Roman" w:cs="Times New Roman"/>
          <w:sz w:val="24"/>
          <w:szCs w:val="24"/>
        </w:rPr>
        <w:t>his/herself, and the instructor for the assignment</w:t>
      </w:r>
      <w:r w:rsidRPr="002A671E">
        <w:rPr>
          <w:rFonts w:ascii="Times New Roman" w:hAnsi="Times New Roman" w:cs="Times New Roman"/>
          <w:sz w:val="24"/>
          <w:szCs w:val="24"/>
        </w:rPr>
        <w:t>. The instructor will be responsible grading the other classmate postings. Additional</w:t>
      </w:r>
      <w:r w:rsidR="005B170F" w:rsidRPr="002A671E">
        <w:rPr>
          <w:rFonts w:ascii="Times New Roman" w:hAnsi="Times New Roman" w:cs="Times New Roman"/>
          <w:sz w:val="24"/>
          <w:szCs w:val="24"/>
        </w:rPr>
        <w:t xml:space="preserve"> </w:t>
      </w:r>
      <w:r w:rsidRPr="002A671E">
        <w:rPr>
          <w:rFonts w:ascii="Times New Roman" w:hAnsi="Times New Roman" w:cs="Times New Roman"/>
          <w:sz w:val="24"/>
          <w:szCs w:val="24"/>
        </w:rPr>
        <w:t>instructions will be provided.</w:t>
      </w:r>
    </w:p>
    <w:p w:rsidR="00D627B9" w:rsidRPr="002A671E" w:rsidRDefault="00D627B9" w:rsidP="000B0411">
      <w:pPr>
        <w:rPr>
          <w:rFonts w:ascii="Times New Roman" w:hAnsi="Times New Roman" w:cs="Times New Roman"/>
          <w:sz w:val="24"/>
          <w:szCs w:val="24"/>
        </w:rPr>
      </w:pPr>
    </w:p>
    <w:p w:rsidR="00D627B9" w:rsidRPr="002A671E" w:rsidRDefault="00BE3FEA" w:rsidP="000B0411">
      <w:pPr>
        <w:pStyle w:val="ListParagraph"/>
        <w:numPr>
          <w:ilvl w:val="1"/>
          <w:numId w:val="7"/>
        </w:numPr>
        <w:rPr>
          <w:rFonts w:ascii="Times New Roman" w:hAnsi="Times New Roman" w:cs="Times New Roman"/>
          <w:sz w:val="24"/>
          <w:szCs w:val="24"/>
        </w:rPr>
      </w:pPr>
      <w:r w:rsidRPr="002A671E">
        <w:rPr>
          <w:rFonts w:ascii="Times New Roman" w:hAnsi="Times New Roman" w:cs="Times New Roman"/>
          <w:sz w:val="24"/>
          <w:szCs w:val="24"/>
        </w:rPr>
        <w:t xml:space="preserve"> </w:t>
      </w:r>
      <w:r w:rsidRPr="002A671E">
        <w:rPr>
          <w:rFonts w:ascii="Times New Roman" w:hAnsi="Times New Roman" w:cs="Times New Roman"/>
          <w:b/>
          <w:sz w:val="24"/>
          <w:szCs w:val="24"/>
        </w:rPr>
        <w:t>Evaluate an Organizational Resource</w:t>
      </w:r>
    </w:p>
    <w:p w:rsidR="00D627B9" w:rsidRPr="002A671E" w:rsidRDefault="00D627B9" w:rsidP="000B0411">
      <w:pPr>
        <w:ind w:left="1080"/>
        <w:rPr>
          <w:rFonts w:ascii="Times New Roman" w:hAnsi="Times New Roman" w:cs="Times New Roman"/>
          <w:sz w:val="24"/>
          <w:szCs w:val="24"/>
        </w:rPr>
      </w:pPr>
    </w:p>
    <w:p w:rsidR="00D627B9" w:rsidRPr="002A671E" w:rsidRDefault="00BE3FEA" w:rsidP="000B0411">
      <w:pPr>
        <w:ind w:left="1080"/>
        <w:rPr>
          <w:rFonts w:ascii="Times New Roman" w:hAnsi="Times New Roman" w:cs="Times New Roman"/>
          <w:sz w:val="24"/>
          <w:szCs w:val="24"/>
        </w:rPr>
      </w:pPr>
      <w:r w:rsidRPr="002A671E">
        <w:rPr>
          <w:rFonts w:ascii="Times New Roman" w:hAnsi="Times New Roman" w:cs="Times New Roman"/>
          <w:sz w:val="24"/>
          <w:szCs w:val="24"/>
        </w:rPr>
        <w:t>Locate and evaluate the quality and usefulness of a resource for the disadvantaged adult. Write a one page summary and post a summary point/paragraph on the discussion board is also required. Additional instructions will be provided.</w:t>
      </w:r>
    </w:p>
    <w:p w:rsidR="00D627B9" w:rsidRPr="002A671E" w:rsidRDefault="00D627B9" w:rsidP="000B0411">
      <w:pPr>
        <w:rPr>
          <w:rFonts w:ascii="Times New Roman" w:hAnsi="Times New Roman" w:cs="Times New Roman"/>
          <w:sz w:val="24"/>
          <w:szCs w:val="24"/>
        </w:rPr>
      </w:pPr>
    </w:p>
    <w:p w:rsidR="00D627B9" w:rsidRPr="002A671E" w:rsidRDefault="008129C7" w:rsidP="000B0411">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highlight w:val="yellow"/>
        </w:rPr>
        <w:t>Presentation OR  Research Paper</w:t>
      </w:r>
      <w:r w:rsidR="00BE3FEA" w:rsidRPr="002A671E">
        <w:rPr>
          <w:rFonts w:ascii="Times New Roman" w:hAnsi="Times New Roman" w:cs="Times New Roman"/>
          <w:b/>
          <w:sz w:val="24"/>
          <w:szCs w:val="24"/>
        </w:rPr>
        <w:t xml:space="preserve"> (Topic </w:t>
      </w:r>
      <w:r w:rsidR="005C1642" w:rsidRPr="002A671E">
        <w:rPr>
          <w:rFonts w:ascii="Times New Roman" w:hAnsi="Times New Roman" w:cs="Times New Roman"/>
          <w:b/>
          <w:sz w:val="24"/>
          <w:szCs w:val="24"/>
        </w:rPr>
        <w:t>TBD)</w:t>
      </w:r>
      <w:r w:rsidR="00BE3FEA" w:rsidRPr="002A671E">
        <w:rPr>
          <w:rFonts w:ascii="Times New Roman" w:hAnsi="Times New Roman" w:cs="Times New Roman"/>
          <w:b/>
          <w:sz w:val="24"/>
          <w:szCs w:val="24"/>
        </w:rPr>
        <w:t xml:space="preserve"> (</w:t>
      </w:r>
      <w:r w:rsidRPr="002A671E">
        <w:rPr>
          <w:rFonts w:ascii="Times New Roman" w:hAnsi="Times New Roman" w:cs="Times New Roman"/>
          <w:b/>
          <w:sz w:val="24"/>
          <w:szCs w:val="24"/>
        </w:rPr>
        <w:t xml:space="preserve">may be </w:t>
      </w:r>
      <w:r w:rsidR="00BE3FEA" w:rsidRPr="002A671E">
        <w:rPr>
          <w:rFonts w:ascii="Times New Roman" w:hAnsi="Times New Roman" w:cs="Times New Roman"/>
          <w:b/>
          <w:sz w:val="24"/>
          <w:szCs w:val="24"/>
        </w:rPr>
        <w:t>Team Project)</w:t>
      </w:r>
    </w:p>
    <w:p w:rsidR="002D529D" w:rsidRPr="002A671E" w:rsidRDefault="002D529D" w:rsidP="002D529D">
      <w:pPr>
        <w:rPr>
          <w:rFonts w:ascii="Times New Roman" w:hAnsi="Times New Roman" w:cs="Times New Roman"/>
          <w:b/>
          <w:sz w:val="24"/>
          <w:szCs w:val="24"/>
        </w:rPr>
      </w:pPr>
    </w:p>
    <w:p w:rsidR="002D529D" w:rsidRPr="002A671E" w:rsidRDefault="004B0717" w:rsidP="002D529D">
      <w:pPr>
        <w:ind w:left="1440"/>
        <w:rPr>
          <w:rFonts w:ascii="Times New Roman" w:hAnsi="Times New Roman" w:cs="Times New Roman"/>
          <w:b/>
          <w:sz w:val="24"/>
          <w:szCs w:val="24"/>
        </w:rPr>
      </w:pPr>
      <w:r w:rsidRPr="002A671E">
        <w:rPr>
          <w:rFonts w:ascii="Times New Roman" w:hAnsi="Times New Roman" w:cs="Times New Roman"/>
          <w:b/>
          <w:sz w:val="24"/>
          <w:szCs w:val="24"/>
          <w:highlight w:val="yellow"/>
        </w:rPr>
        <w:t xml:space="preserve">For Option 1, students will be provided a variety of options in terms of recording their presentations for the online class. </w:t>
      </w:r>
      <w:r w:rsidR="002D529D" w:rsidRPr="002A671E">
        <w:rPr>
          <w:rFonts w:ascii="Times New Roman" w:hAnsi="Times New Roman" w:cs="Times New Roman"/>
          <w:b/>
          <w:sz w:val="24"/>
          <w:szCs w:val="24"/>
          <w:highlight w:val="yellow"/>
        </w:rPr>
        <w:t>This information will be discussed posted in the course for other students to view. The resources to complete these presentations are available through the University’s LMS.</w:t>
      </w:r>
      <w:r w:rsidR="002D529D" w:rsidRPr="002A671E">
        <w:rPr>
          <w:rFonts w:ascii="Times New Roman" w:hAnsi="Times New Roman" w:cs="Times New Roman"/>
          <w:b/>
          <w:sz w:val="24"/>
          <w:szCs w:val="24"/>
        </w:rPr>
        <w:t xml:space="preserve"> </w:t>
      </w:r>
    </w:p>
    <w:p w:rsidR="002D529D" w:rsidRPr="002A671E" w:rsidRDefault="002D529D" w:rsidP="002D529D">
      <w:pPr>
        <w:rPr>
          <w:rFonts w:ascii="Times New Roman" w:hAnsi="Times New Roman" w:cs="Times New Roman"/>
          <w:b/>
          <w:sz w:val="24"/>
          <w:szCs w:val="24"/>
        </w:rPr>
      </w:pPr>
    </w:p>
    <w:p w:rsidR="00D627B9" w:rsidRPr="002A671E" w:rsidRDefault="00D627B9" w:rsidP="000B0411">
      <w:pPr>
        <w:rPr>
          <w:rFonts w:ascii="Times New Roman" w:hAnsi="Times New Roman" w:cs="Times New Roman"/>
          <w:sz w:val="24"/>
          <w:szCs w:val="24"/>
        </w:rPr>
      </w:pPr>
    </w:p>
    <w:p w:rsidR="008129C7" w:rsidRPr="002A671E" w:rsidRDefault="002D529D" w:rsidP="008129C7">
      <w:pPr>
        <w:pStyle w:val="ListParagraph"/>
        <w:numPr>
          <w:ilvl w:val="0"/>
          <w:numId w:val="15"/>
        </w:numPr>
        <w:rPr>
          <w:rFonts w:ascii="Times New Roman" w:hAnsi="Times New Roman" w:cs="Times New Roman"/>
          <w:b/>
          <w:sz w:val="24"/>
          <w:szCs w:val="24"/>
          <w:highlight w:val="yellow"/>
        </w:rPr>
      </w:pPr>
      <w:r w:rsidRPr="002A671E">
        <w:rPr>
          <w:rFonts w:ascii="Times New Roman" w:hAnsi="Times New Roman" w:cs="Times New Roman"/>
          <w:b/>
          <w:sz w:val="24"/>
          <w:szCs w:val="24"/>
          <w:highlight w:val="yellow"/>
        </w:rPr>
        <w:t xml:space="preserve">Option 1 - </w:t>
      </w:r>
      <w:r w:rsidR="008129C7" w:rsidRPr="002A671E">
        <w:rPr>
          <w:rFonts w:ascii="Times New Roman" w:hAnsi="Times New Roman" w:cs="Times New Roman"/>
          <w:b/>
          <w:sz w:val="24"/>
          <w:szCs w:val="24"/>
          <w:highlight w:val="yellow"/>
        </w:rPr>
        <w:t>Presentation</w:t>
      </w:r>
    </w:p>
    <w:p w:rsidR="008129C7" w:rsidRPr="002A671E" w:rsidRDefault="008129C7" w:rsidP="008129C7">
      <w:pPr>
        <w:ind w:left="1440"/>
        <w:rPr>
          <w:rFonts w:ascii="Times New Roman" w:hAnsi="Times New Roman" w:cs="Times New Roman"/>
          <w:b/>
          <w:sz w:val="24"/>
          <w:szCs w:val="24"/>
        </w:rPr>
      </w:pPr>
    </w:p>
    <w:p w:rsidR="00D627B9" w:rsidRPr="002A671E" w:rsidRDefault="00BE3FEA" w:rsidP="008129C7">
      <w:pPr>
        <w:ind w:left="1440"/>
        <w:rPr>
          <w:rFonts w:ascii="Times New Roman" w:hAnsi="Times New Roman" w:cs="Times New Roman"/>
          <w:sz w:val="24"/>
          <w:szCs w:val="24"/>
        </w:rPr>
      </w:pPr>
      <w:r w:rsidRPr="002A671E">
        <w:rPr>
          <w:rFonts w:ascii="Times New Roman" w:hAnsi="Times New Roman" w:cs="Times New Roman"/>
          <w:sz w:val="24"/>
          <w:szCs w:val="24"/>
        </w:rPr>
        <w:t xml:space="preserve">Students will </w:t>
      </w:r>
      <w:r w:rsidR="008129C7" w:rsidRPr="002A671E">
        <w:rPr>
          <w:rFonts w:ascii="Times New Roman" w:hAnsi="Times New Roman" w:cs="Times New Roman"/>
          <w:sz w:val="24"/>
          <w:szCs w:val="24"/>
        </w:rPr>
        <w:t xml:space="preserve">record a </w:t>
      </w:r>
      <w:r w:rsidRPr="002A671E">
        <w:rPr>
          <w:rFonts w:ascii="Times New Roman" w:hAnsi="Times New Roman" w:cs="Times New Roman"/>
          <w:sz w:val="24"/>
          <w:szCs w:val="24"/>
        </w:rPr>
        <w:t>formal learning- centered</w:t>
      </w:r>
      <w:r w:rsidR="008129C7" w:rsidRPr="002A671E">
        <w:rPr>
          <w:rFonts w:ascii="Times New Roman" w:hAnsi="Times New Roman" w:cs="Times New Roman"/>
          <w:sz w:val="24"/>
          <w:szCs w:val="24"/>
        </w:rPr>
        <w:t xml:space="preserve"> presentation of a minimum of 20</w:t>
      </w:r>
      <w:r w:rsidRPr="002A671E">
        <w:rPr>
          <w:rFonts w:ascii="Times New Roman" w:hAnsi="Times New Roman" w:cs="Times New Roman"/>
          <w:sz w:val="24"/>
          <w:szCs w:val="24"/>
        </w:rPr>
        <w:t xml:space="preserve"> minutes, not including Question and Answers (Q &amp; A). </w:t>
      </w:r>
    </w:p>
    <w:p w:rsidR="008129C7" w:rsidRPr="002A671E" w:rsidRDefault="008129C7" w:rsidP="008129C7">
      <w:pPr>
        <w:ind w:left="1440"/>
        <w:rPr>
          <w:rFonts w:ascii="Times New Roman" w:hAnsi="Times New Roman" w:cs="Times New Roman"/>
          <w:sz w:val="24"/>
          <w:szCs w:val="24"/>
        </w:rPr>
      </w:pPr>
    </w:p>
    <w:p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t>Presentation handouts will be provided to each class member and the instructor prior to the start of class.</w:t>
      </w:r>
    </w:p>
    <w:p w:rsidR="00D627B9" w:rsidRPr="002A671E" w:rsidRDefault="00D627B9" w:rsidP="008129C7">
      <w:pPr>
        <w:ind w:left="1440"/>
        <w:rPr>
          <w:rFonts w:ascii="Times New Roman" w:hAnsi="Times New Roman" w:cs="Times New Roman"/>
          <w:sz w:val="24"/>
          <w:szCs w:val="24"/>
        </w:rPr>
      </w:pPr>
    </w:p>
    <w:p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t>Visual aids (PowerPoint slides, handouts, etc.) will be instructor reviewed and approved a minimum of one week prior to the scheduled presentation.</w:t>
      </w:r>
    </w:p>
    <w:p w:rsidR="00D627B9" w:rsidRPr="002A671E" w:rsidRDefault="00D627B9" w:rsidP="008129C7">
      <w:pPr>
        <w:ind w:left="1440"/>
        <w:rPr>
          <w:rFonts w:ascii="Times New Roman" w:hAnsi="Times New Roman" w:cs="Times New Roman"/>
          <w:sz w:val="24"/>
          <w:szCs w:val="24"/>
        </w:rPr>
      </w:pPr>
    </w:p>
    <w:p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t>Student presentations will be graded by both the instructor and his/her peers.</w:t>
      </w:r>
    </w:p>
    <w:p w:rsidR="00D627B9" w:rsidRPr="002A671E" w:rsidRDefault="00D627B9" w:rsidP="008129C7">
      <w:pPr>
        <w:ind w:left="1440"/>
        <w:rPr>
          <w:rFonts w:ascii="Times New Roman" w:hAnsi="Times New Roman" w:cs="Times New Roman"/>
          <w:sz w:val="24"/>
          <w:szCs w:val="24"/>
        </w:rPr>
      </w:pPr>
    </w:p>
    <w:p w:rsidR="00D627B9" w:rsidRPr="002A671E" w:rsidRDefault="00BE3FEA" w:rsidP="008129C7">
      <w:pPr>
        <w:pStyle w:val="ListParagraph"/>
        <w:numPr>
          <w:ilvl w:val="0"/>
          <w:numId w:val="14"/>
        </w:numPr>
        <w:rPr>
          <w:rFonts w:ascii="Times New Roman" w:hAnsi="Times New Roman" w:cs="Times New Roman"/>
          <w:sz w:val="24"/>
          <w:szCs w:val="24"/>
        </w:rPr>
      </w:pPr>
      <w:r w:rsidRPr="002A671E">
        <w:rPr>
          <w:rFonts w:ascii="Times New Roman" w:hAnsi="Times New Roman" w:cs="Times New Roman"/>
          <w:sz w:val="24"/>
          <w:szCs w:val="24"/>
        </w:rPr>
        <w:t>Additional information and instructions will be provided to the student during the first week of class.</w:t>
      </w:r>
    </w:p>
    <w:p w:rsidR="005B170F" w:rsidRPr="002A671E" w:rsidRDefault="005B170F" w:rsidP="008129C7">
      <w:pPr>
        <w:ind w:left="1440"/>
        <w:rPr>
          <w:rFonts w:ascii="Times New Roman" w:hAnsi="Times New Roman" w:cs="Times New Roman"/>
          <w:sz w:val="24"/>
          <w:szCs w:val="24"/>
        </w:rPr>
      </w:pPr>
    </w:p>
    <w:p w:rsidR="00D627B9" w:rsidRPr="002A671E" w:rsidRDefault="002D529D" w:rsidP="002D529D">
      <w:pPr>
        <w:pStyle w:val="ListParagraph"/>
        <w:numPr>
          <w:ilvl w:val="0"/>
          <w:numId w:val="14"/>
        </w:numPr>
        <w:rPr>
          <w:rFonts w:ascii="Times New Roman" w:hAnsi="Times New Roman" w:cs="Times New Roman"/>
          <w:b/>
          <w:sz w:val="24"/>
          <w:szCs w:val="24"/>
          <w:highlight w:val="yellow"/>
        </w:rPr>
      </w:pPr>
      <w:r w:rsidRPr="002A671E">
        <w:rPr>
          <w:rFonts w:ascii="Times New Roman" w:hAnsi="Times New Roman" w:cs="Times New Roman"/>
          <w:b/>
          <w:sz w:val="24"/>
          <w:szCs w:val="24"/>
          <w:highlight w:val="yellow"/>
        </w:rPr>
        <w:t xml:space="preserve">Option 2 - </w:t>
      </w:r>
      <w:r w:rsidR="00BE3FEA" w:rsidRPr="002A671E">
        <w:rPr>
          <w:rFonts w:ascii="Times New Roman" w:hAnsi="Times New Roman" w:cs="Times New Roman"/>
          <w:b/>
          <w:sz w:val="24"/>
          <w:szCs w:val="24"/>
          <w:highlight w:val="yellow"/>
        </w:rPr>
        <w:t>Research Paper</w:t>
      </w:r>
    </w:p>
    <w:p w:rsidR="00D627B9" w:rsidRPr="002A671E" w:rsidRDefault="00D627B9" w:rsidP="008129C7">
      <w:pPr>
        <w:ind w:left="360"/>
        <w:rPr>
          <w:rFonts w:ascii="Times New Roman" w:hAnsi="Times New Roman" w:cs="Times New Roman"/>
          <w:sz w:val="24"/>
          <w:szCs w:val="24"/>
        </w:rPr>
      </w:pPr>
    </w:p>
    <w:p w:rsidR="00D627B9" w:rsidRPr="002A671E" w:rsidRDefault="00BE3FEA" w:rsidP="008129C7">
      <w:pPr>
        <w:ind w:left="1800"/>
        <w:rPr>
          <w:rFonts w:ascii="Times New Roman" w:hAnsi="Times New Roman" w:cs="Times New Roman"/>
          <w:sz w:val="24"/>
          <w:szCs w:val="24"/>
        </w:rPr>
      </w:pPr>
      <w:r w:rsidRPr="002A671E">
        <w:rPr>
          <w:rFonts w:ascii="Times New Roman" w:hAnsi="Times New Roman" w:cs="Times New Roman"/>
          <w:sz w:val="24"/>
          <w:szCs w:val="24"/>
        </w:rPr>
        <w:t xml:space="preserve">The paper will be comprehensive and cohesive effort is representative and supporting documentation for the </w:t>
      </w:r>
      <w:r w:rsidR="002D529D" w:rsidRPr="002A671E">
        <w:rPr>
          <w:rFonts w:ascii="Times New Roman" w:hAnsi="Times New Roman" w:cs="Times New Roman"/>
          <w:sz w:val="24"/>
          <w:szCs w:val="24"/>
        </w:rPr>
        <w:t xml:space="preserve">chosen topic on a specialization. </w:t>
      </w:r>
      <w:r w:rsidRPr="002A671E">
        <w:rPr>
          <w:rFonts w:ascii="Times New Roman" w:hAnsi="Times New Roman" w:cs="Times New Roman"/>
          <w:sz w:val="24"/>
          <w:szCs w:val="24"/>
        </w:rPr>
        <w:t xml:space="preserve">This paper should </w:t>
      </w:r>
      <w:r w:rsidR="002D529D" w:rsidRPr="002A671E">
        <w:rPr>
          <w:rFonts w:ascii="Times New Roman" w:hAnsi="Times New Roman" w:cs="Times New Roman"/>
          <w:sz w:val="24"/>
          <w:szCs w:val="24"/>
        </w:rPr>
        <w:t>be RESEARCH</w:t>
      </w:r>
      <w:r w:rsidRPr="002A671E">
        <w:rPr>
          <w:rFonts w:ascii="Times New Roman" w:hAnsi="Times New Roman" w:cs="Times New Roman"/>
          <w:sz w:val="24"/>
          <w:szCs w:val="24"/>
        </w:rPr>
        <w:t xml:space="preserve"> information </w:t>
      </w:r>
      <w:r w:rsidR="002D529D" w:rsidRPr="002A671E">
        <w:rPr>
          <w:rFonts w:ascii="Times New Roman" w:hAnsi="Times New Roman" w:cs="Times New Roman"/>
          <w:sz w:val="24"/>
          <w:szCs w:val="24"/>
        </w:rPr>
        <w:t>from academic sources</w:t>
      </w:r>
      <w:r w:rsidRPr="002A671E">
        <w:rPr>
          <w:rFonts w:ascii="Times New Roman" w:hAnsi="Times New Roman" w:cs="Times New Roman"/>
          <w:sz w:val="24"/>
          <w:szCs w:val="24"/>
        </w:rPr>
        <w:t>. The paper should be approximately, 7 to 10 pages, double-spaced, research-based, and in APA format. The paper should be submitted prior to the last day of class</w:t>
      </w:r>
      <w:r w:rsidR="00352B05" w:rsidRPr="002A671E">
        <w:rPr>
          <w:rFonts w:ascii="Times New Roman" w:hAnsi="Times New Roman" w:cs="Times New Roman"/>
          <w:sz w:val="24"/>
          <w:szCs w:val="24"/>
        </w:rPr>
        <w:t>, but will have deadlines for draft components of the paper throughout the semester</w:t>
      </w:r>
      <w:r w:rsidRPr="002A671E">
        <w:rPr>
          <w:rFonts w:ascii="Times New Roman" w:hAnsi="Times New Roman" w:cs="Times New Roman"/>
          <w:sz w:val="24"/>
          <w:szCs w:val="24"/>
        </w:rPr>
        <w:t>. Additional instructions will be provided.</w:t>
      </w:r>
    </w:p>
    <w:p w:rsidR="00D627B9" w:rsidRPr="002A671E" w:rsidRDefault="00D627B9" w:rsidP="000B0411">
      <w:pPr>
        <w:rPr>
          <w:rFonts w:ascii="Times New Roman" w:hAnsi="Times New Roman" w:cs="Times New Roman"/>
          <w:sz w:val="24"/>
          <w:szCs w:val="24"/>
        </w:rPr>
      </w:pPr>
    </w:p>
    <w:p w:rsidR="00D627B9" w:rsidRPr="002A671E" w:rsidRDefault="00BE3FEA" w:rsidP="008129C7">
      <w:pPr>
        <w:pStyle w:val="ListParagraph"/>
        <w:numPr>
          <w:ilvl w:val="0"/>
          <w:numId w:val="13"/>
        </w:numPr>
        <w:rPr>
          <w:rFonts w:ascii="Times New Roman" w:hAnsi="Times New Roman" w:cs="Times New Roman"/>
          <w:b/>
          <w:sz w:val="24"/>
          <w:szCs w:val="24"/>
        </w:rPr>
      </w:pPr>
      <w:r w:rsidRPr="002A671E">
        <w:rPr>
          <w:rFonts w:ascii="Times New Roman" w:hAnsi="Times New Roman" w:cs="Times New Roman"/>
          <w:b/>
          <w:sz w:val="24"/>
          <w:szCs w:val="24"/>
        </w:rPr>
        <w:t>Article Analysis</w:t>
      </w:r>
    </w:p>
    <w:p w:rsidR="00D627B9" w:rsidRPr="002A671E" w:rsidRDefault="00BE3FEA" w:rsidP="000B0411">
      <w:pPr>
        <w:ind w:left="1440"/>
        <w:rPr>
          <w:rFonts w:ascii="Times New Roman" w:hAnsi="Times New Roman" w:cs="Times New Roman"/>
          <w:sz w:val="24"/>
          <w:szCs w:val="24"/>
        </w:rPr>
      </w:pPr>
      <w:r w:rsidRPr="002A671E">
        <w:rPr>
          <w:rFonts w:ascii="Times New Roman" w:hAnsi="Times New Roman" w:cs="Times New Roman"/>
          <w:sz w:val="24"/>
          <w:szCs w:val="24"/>
        </w:rPr>
        <w:t>Critically examine an arti</w:t>
      </w:r>
      <w:r w:rsidR="002D529D" w:rsidRPr="002A671E">
        <w:rPr>
          <w:rFonts w:ascii="Times New Roman" w:hAnsi="Times New Roman" w:cs="Times New Roman"/>
          <w:sz w:val="24"/>
          <w:szCs w:val="24"/>
        </w:rPr>
        <w:t xml:space="preserve">cle for your research paper and/or </w:t>
      </w:r>
      <w:r w:rsidRPr="002A671E">
        <w:rPr>
          <w:rFonts w:ascii="Times New Roman" w:hAnsi="Times New Roman" w:cs="Times New Roman"/>
          <w:sz w:val="24"/>
          <w:szCs w:val="24"/>
        </w:rPr>
        <w:t>presentation. Look at methodology, statistics, results, theoretical framework, the author's purpose, etc.</w:t>
      </w:r>
    </w:p>
    <w:p w:rsidR="00D627B9" w:rsidRPr="002A671E" w:rsidRDefault="00BE3FEA" w:rsidP="000B0411">
      <w:pPr>
        <w:ind w:left="1440"/>
        <w:rPr>
          <w:rFonts w:ascii="Times New Roman" w:hAnsi="Times New Roman" w:cs="Times New Roman"/>
          <w:sz w:val="24"/>
          <w:szCs w:val="24"/>
        </w:rPr>
      </w:pPr>
      <w:r w:rsidRPr="002A671E">
        <w:rPr>
          <w:rFonts w:ascii="Times New Roman" w:hAnsi="Times New Roman" w:cs="Times New Roman"/>
          <w:sz w:val="24"/>
          <w:szCs w:val="24"/>
        </w:rPr>
        <w:t>The analysis should include both the strengths and weaknesses of how the author conducted the study. Decide whether or not the study is generalizable to other settings or whether the findings relate only to the specific setting of the study. Discuss why the author conducted the study and what he/she hoped to gain from the study. Also, note any inconsistencies in the results</w:t>
      </w:r>
      <w:r w:rsidR="00352B05" w:rsidRPr="002A671E">
        <w:rPr>
          <w:rFonts w:ascii="Times New Roman" w:hAnsi="Times New Roman" w:cs="Times New Roman"/>
          <w:sz w:val="24"/>
          <w:szCs w:val="24"/>
        </w:rPr>
        <w:t xml:space="preserve"> of the study</w:t>
      </w:r>
      <w:r w:rsidRPr="002A671E">
        <w:rPr>
          <w:rFonts w:ascii="Times New Roman" w:hAnsi="Times New Roman" w:cs="Times New Roman"/>
          <w:sz w:val="24"/>
          <w:szCs w:val="24"/>
        </w:rPr>
        <w:t>.</w:t>
      </w:r>
    </w:p>
    <w:p w:rsidR="000B0411" w:rsidRPr="002A671E" w:rsidRDefault="000B0411" w:rsidP="000B0411">
      <w:pPr>
        <w:ind w:left="1440"/>
        <w:rPr>
          <w:rFonts w:ascii="Times New Roman" w:hAnsi="Times New Roman" w:cs="Times New Roman"/>
          <w:sz w:val="24"/>
          <w:szCs w:val="24"/>
        </w:rPr>
      </w:pPr>
    </w:p>
    <w:p w:rsidR="00D627B9" w:rsidRPr="002A671E" w:rsidRDefault="00BE3FEA" w:rsidP="000B0411">
      <w:pPr>
        <w:ind w:left="1440"/>
        <w:rPr>
          <w:rFonts w:ascii="Times New Roman" w:hAnsi="Times New Roman" w:cs="Times New Roman"/>
          <w:sz w:val="24"/>
          <w:szCs w:val="24"/>
        </w:rPr>
      </w:pPr>
      <w:r w:rsidRPr="002A671E">
        <w:rPr>
          <w:rFonts w:ascii="Times New Roman" w:hAnsi="Times New Roman" w:cs="Times New Roman"/>
          <w:sz w:val="24"/>
          <w:szCs w:val="24"/>
        </w:rPr>
        <w:t>Post and discuss a summary paragraph(s) in the online discussion board.</w:t>
      </w:r>
      <w:r w:rsidR="005B170F" w:rsidRPr="002A671E">
        <w:rPr>
          <w:rFonts w:ascii="Times New Roman" w:hAnsi="Times New Roman" w:cs="Times New Roman"/>
          <w:sz w:val="24"/>
          <w:szCs w:val="24"/>
        </w:rPr>
        <w:t xml:space="preserve"> Additional instructions will be provided during the first week of class.</w:t>
      </w:r>
    </w:p>
    <w:p w:rsidR="00D627B9" w:rsidRPr="002A671E" w:rsidRDefault="00D627B9" w:rsidP="000B0411">
      <w:pPr>
        <w:rPr>
          <w:rFonts w:ascii="Times New Roman" w:hAnsi="Times New Roman" w:cs="Times New Roman"/>
          <w:sz w:val="24"/>
          <w:szCs w:val="24"/>
        </w:rPr>
      </w:pPr>
    </w:p>
    <w:p w:rsidR="00D627B9" w:rsidRPr="002A671E" w:rsidRDefault="00D627B9" w:rsidP="000B0411">
      <w:pPr>
        <w:rPr>
          <w:rFonts w:ascii="Times New Roman" w:hAnsi="Times New Roman" w:cs="Times New Roman"/>
          <w:sz w:val="24"/>
          <w:szCs w:val="24"/>
        </w:rPr>
      </w:pPr>
    </w:p>
    <w:p w:rsidR="00D627B9" w:rsidRPr="002A671E" w:rsidRDefault="00BE3FEA" w:rsidP="000B0411">
      <w:pPr>
        <w:pStyle w:val="ListParagraph"/>
        <w:numPr>
          <w:ilvl w:val="0"/>
          <w:numId w:val="7"/>
        </w:numPr>
        <w:rPr>
          <w:rFonts w:ascii="Times New Roman" w:hAnsi="Times New Roman" w:cs="Times New Roman"/>
          <w:b/>
          <w:sz w:val="24"/>
          <w:szCs w:val="24"/>
        </w:rPr>
      </w:pPr>
      <w:r w:rsidRPr="002A671E">
        <w:rPr>
          <w:rFonts w:ascii="Times New Roman" w:hAnsi="Times New Roman" w:cs="Times New Roman"/>
          <w:b/>
          <w:sz w:val="24"/>
          <w:szCs w:val="24"/>
        </w:rPr>
        <w:t>Class Policy Statements (review the Student eHandbook):</w:t>
      </w:r>
    </w:p>
    <w:p w:rsidR="00D627B9" w:rsidRPr="002A671E" w:rsidRDefault="00D627B9" w:rsidP="000B0411">
      <w:pPr>
        <w:rPr>
          <w:rFonts w:ascii="Times New Roman" w:hAnsi="Times New Roman" w:cs="Times New Roman"/>
          <w:sz w:val="24"/>
          <w:szCs w:val="24"/>
        </w:rPr>
      </w:pPr>
    </w:p>
    <w:p w:rsidR="00AC336F" w:rsidRPr="002A671E" w:rsidRDefault="00AC336F" w:rsidP="00AC336F">
      <w:pPr>
        <w:pStyle w:val="ListParagraph"/>
        <w:numPr>
          <w:ilvl w:val="1"/>
          <w:numId w:val="7"/>
        </w:numPr>
        <w:rPr>
          <w:rFonts w:ascii="Times New Roman" w:hAnsi="Times New Roman" w:cs="Times New Roman"/>
          <w:sz w:val="24"/>
          <w:szCs w:val="24"/>
        </w:rPr>
      </w:pPr>
      <w:r w:rsidRPr="002A671E">
        <w:rPr>
          <w:rFonts w:ascii="Times New Roman" w:hAnsi="Times New Roman" w:cs="Times New Roman"/>
          <w:b/>
          <w:sz w:val="24"/>
          <w:szCs w:val="24"/>
        </w:rPr>
        <w:t>Attendance/Excused or Unexcused Absences</w:t>
      </w:r>
      <w:r w:rsidRPr="002A671E">
        <w:rPr>
          <w:rFonts w:ascii="Times New Roman" w:hAnsi="Times New Roman" w:cs="Times New Roman"/>
          <w:sz w:val="24"/>
          <w:szCs w:val="24"/>
        </w:rPr>
        <w:t xml:space="preserve"> </w:t>
      </w:r>
    </w:p>
    <w:p w:rsidR="00AC336F" w:rsidRPr="002A671E" w:rsidRDefault="00AC336F" w:rsidP="00AC336F">
      <w:pPr>
        <w:ind w:left="1080"/>
        <w:rPr>
          <w:rFonts w:ascii="Times New Roman" w:hAnsi="Times New Roman" w:cs="Times New Roman"/>
          <w:sz w:val="24"/>
          <w:szCs w:val="24"/>
        </w:rPr>
      </w:pPr>
    </w:p>
    <w:p w:rsidR="00D627B9" w:rsidRPr="002A671E" w:rsidRDefault="00BE3FEA" w:rsidP="00AC336F">
      <w:pPr>
        <w:ind w:left="1080"/>
        <w:rPr>
          <w:rFonts w:ascii="Times New Roman" w:hAnsi="Times New Roman" w:cs="Times New Roman"/>
          <w:sz w:val="24"/>
          <w:szCs w:val="24"/>
        </w:rPr>
      </w:pPr>
      <w:r w:rsidRPr="002A671E">
        <w:rPr>
          <w:rFonts w:ascii="Times New Roman" w:hAnsi="Times New Roman" w:cs="Times New Roman"/>
          <w:sz w:val="24"/>
          <w:szCs w:val="24"/>
        </w:rPr>
        <w:t>Students are expected to attend participate in all course activities and assignments. Should students need to be absent for any reasons, please contact the course instructor before missing that class meeting/discussions/presentations. Students are responsible for initiating arrangements for missed work due to excused absences. If you feel you will miss a substantial amount of the classes (3 or more), you may need to consider withdrawal from the course.</w:t>
      </w:r>
    </w:p>
    <w:p w:rsidR="00D627B9" w:rsidRPr="002A671E" w:rsidRDefault="00D627B9" w:rsidP="000B0411">
      <w:pPr>
        <w:ind w:left="720"/>
        <w:rPr>
          <w:rFonts w:ascii="Times New Roman" w:hAnsi="Times New Roman" w:cs="Times New Roman"/>
          <w:sz w:val="24"/>
          <w:szCs w:val="24"/>
        </w:rPr>
      </w:pPr>
    </w:p>
    <w:p w:rsidR="00D627B9" w:rsidRPr="002A671E" w:rsidRDefault="00BE3FEA" w:rsidP="00AC336F">
      <w:pPr>
        <w:ind w:left="1080"/>
        <w:rPr>
          <w:rFonts w:ascii="Times New Roman" w:hAnsi="Times New Roman" w:cs="Times New Roman"/>
          <w:sz w:val="24"/>
          <w:szCs w:val="24"/>
        </w:rPr>
      </w:pPr>
      <w:r w:rsidRPr="002A671E">
        <w:rPr>
          <w:rFonts w:ascii="Times New Roman" w:hAnsi="Times New Roman" w:cs="Times New Roman"/>
          <w:sz w:val="24"/>
          <w:szCs w:val="24"/>
        </w:rPr>
        <w:t>All portions of the Auburn University Honesty Code found in the Student eHandbook will apply in this class.</w:t>
      </w:r>
    </w:p>
    <w:p w:rsidR="00D627B9" w:rsidRPr="002A671E" w:rsidRDefault="00D627B9" w:rsidP="00AC336F">
      <w:pPr>
        <w:ind w:left="1080"/>
        <w:rPr>
          <w:rFonts w:ascii="Times New Roman" w:hAnsi="Times New Roman" w:cs="Times New Roman"/>
          <w:sz w:val="24"/>
          <w:szCs w:val="24"/>
        </w:rPr>
      </w:pPr>
    </w:p>
    <w:p w:rsidR="00D627B9" w:rsidRPr="002A671E" w:rsidRDefault="00BE3FEA"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The complete Student Handbook is available online at:  </w:t>
      </w:r>
      <w:hyperlink r:id="rId12">
        <w:r w:rsidRPr="002A671E">
          <w:rPr>
            <w:rStyle w:val="Hyperlink"/>
            <w:rFonts w:ascii="Times New Roman" w:hAnsi="Times New Roman" w:cs="Times New Roman"/>
            <w:sz w:val="24"/>
            <w:szCs w:val="24"/>
          </w:rPr>
          <w:t>http://www.auburn.edu/student_info/student_policies/</w:t>
        </w:r>
      </w:hyperlink>
    </w:p>
    <w:p w:rsidR="006B52E5" w:rsidRPr="002A671E" w:rsidRDefault="006B52E5" w:rsidP="000B0411">
      <w:pPr>
        <w:rPr>
          <w:rFonts w:ascii="Times New Roman" w:hAnsi="Times New Roman" w:cs="Times New Roman"/>
          <w:sz w:val="24"/>
          <w:szCs w:val="24"/>
        </w:rPr>
      </w:pPr>
    </w:p>
    <w:p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You are expected to attend class</w:t>
      </w:r>
      <w:r w:rsidR="00AC336F" w:rsidRPr="002A671E">
        <w:rPr>
          <w:rFonts w:ascii="Times New Roman" w:hAnsi="Times New Roman" w:cs="Times New Roman"/>
          <w:sz w:val="24"/>
          <w:szCs w:val="24"/>
        </w:rPr>
        <w:t xml:space="preserve"> by logging in regularly, viewing the lectures, and participating</w:t>
      </w:r>
      <w:r w:rsidRPr="002A671E">
        <w:rPr>
          <w:rFonts w:ascii="Times New Roman" w:hAnsi="Times New Roman" w:cs="Times New Roman"/>
          <w:sz w:val="24"/>
          <w:szCs w:val="24"/>
        </w:rPr>
        <w:t xml:space="preserve"> in all exercises, discussions and activities.  It is your responsibility to contact me if assignment deadlines are not met. You are responsible for initiating arrangements for missed work. </w:t>
      </w:r>
    </w:p>
    <w:p w:rsidR="00AC336F" w:rsidRPr="002A671E" w:rsidRDefault="00AC336F" w:rsidP="00AC336F">
      <w:pPr>
        <w:ind w:left="720"/>
        <w:rPr>
          <w:rFonts w:ascii="Times New Roman" w:hAnsi="Times New Roman" w:cs="Times New Roman"/>
          <w:sz w:val="24"/>
          <w:szCs w:val="24"/>
        </w:rPr>
      </w:pPr>
    </w:p>
    <w:p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Attendance/logins/activity online will affect your grade as this is graduate learning course, with guest speakers, discussions and student presentations. Your attendance/participation is part of the course design and is directly correlated to academic success.</w:t>
      </w:r>
    </w:p>
    <w:p w:rsidR="00AC336F" w:rsidRDefault="00AC336F" w:rsidP="00AC336F">
      <w:pPr>
        <w:ind w:left="360"/>
        <w:rPr>
          <w:rFonts w:ascii="Times New Roman" w:hAnsi="Times New Roman" w:cs="Times New Roman"/>
          <w:sz w:val="24"/>
          <w:szCs w:val="24"/>
        </w:rPr>
      </w:pPr>
    </w:p>
    <w:p w:rsidR="00CE3FCE" w:rsidRPr="002A671E" w:rsidRDefault="00CE3FCE" w:rsidP="00AC336F">
      <w:pPr>
        <w:ind w:left="360"/>
        <w:rPr>
          <w:rFonts w:ascii="Times New Roman" w:hAnsi="Times New Roman" w:cs="Times New Roman"/>
          <w:sz w:val="24"/>
          <w:szCs w:val="24"/>
        </w:rPr>
      </w:pPr>
    </w:p>
    <w:p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2A671E">
        <w:rPr>
          <w:rFonts w:ascii="Times New Roman" w:hAnsi="Times New Roman" w:cs="Times New Roman"/>
          <w:b/>
          <w:sz w:val="24"/>
          <w:szCs w:val="24"/>
          <w:highlight w:val="yellow"/>
        </w:rPr>
        <w:t xml:space="preserve">Students who wish to have an excused absence from this class for any other reason </w:t>
      </w:r>
      <w:r w:rsidRPr="002A671E">
        <w:rPr>
          <w:rFonts w:ascii="Times New Roman" w:hAnsi="Times New Roman" w:cs="Times New Roman"/>
          <w:b/>
          <w:i/>
          <w:sz w:val="24"/>
          <w:szCs w:val="24"/>
          <w:highlight w:val="yellow"/>
        </w:rPr>
        <w:t>must contact the instructor in advance of the absence</w:t>
      </w:r>
      <w:r w:rsidRPr="002A671E">
        <w:rPr>
          <w:rFonts w:ascii="Times New Roman" w:hAnsi="Times New Roman" w:cs="Times New Roman"/>
          <w:b/>
          <w:sz w:val="24"/>
          <w:szCs w:val="24"/>
          <w:highlight w:val="yellow"/>
        </w:rPr>
        <w:t xml:space="preserve"> to request permission</w:t>
      </w:r>
      <w:r w:rsidRPr="002A671E">
        <w:rPr>
          <w:rFonts w:ascii="Times New Roman" w:hAnsi="Times New Roman" w:cs="Times New Roman"/>
          <w:sz w:val="24"/>
          <w:szCs w:val="24"/>
          <w:highlight w:val="yellow"/>
        </w:rPr>
        <w:t>.</w:t>
      </w:r>
      <w:r w:rsidRPr="002A671E">
        <w:rPr>
          <w:rFonts w:ascii="Times New Roman" w:hAnsi="Times New Roman" w:cs="Times New Roman"/>
          <w:sz w:val="24"/>
          <w:szCs w:val="24"/>
        </w:rPr>
        <w:t xml:space="preserve"> The instructor will weigh the merits of the request and render a decision. When feasible, the student must notify the instructor prior to the occurrence of any excused absences, but </w:t>
      </w:r>
      <w:r w:rsidRPr="002A671E">
        <w:rPr>
          <w:rFonts w:ascii="Times New Roman" w:hAnsi="Times New Roman" w:cs="Times New Roman"/>
          <w:b/>
          <w:sz w:val="24"/>
          <w:szCs w:val="24"/>
        </w:rPr>
        <w:t>in no case shall such notification occur more than one week after the absence.</w:t>
      </w:r>
      <w:r w:rsidRPr="002A671E">
        <w:rPr>
          <w:rFonts w:ascii="Times New Roman" w:hAnsi="Times New Roman" w:cs="Times New Roman"/>
          <w:sz w:val="24"/>
          <w:szCs w:val="24"/>
        </w:rPr>
        <w:t xml:space="preserve"> </w:t>
      </w:r>
    </w:p>
    <w:p w:rsidR="00AC336F" w:rsidRPr="002A671E" w:rsidRDefault="00AC336F" w:rsidP="00AC336F">
      <w:pPr>
        <w:rPr>
          <w:rFonts w:ascii="Times New Roman" w:hAnsi="Times New Roman" w:cs="Times New Roman"/>
          <w:sz w:val="24"/>
          <w:szCs w:val="24"/>
        </w:rPr>
      </w:pPr>
    </w:p>
    <w:p w:rsidR="006B52E5" w:rsidRPr="002A671E" w:rsidRDefault="006B52E5" w:rsidP="00AC336F">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Late Submissions:</w:t>
      </w:r>
    </w:p>
    <w:p w:rsidR="006B52E5" w:rsidRPr="002A671E" w:rsidRDefault="006B52E5" w:rsidP="000B0411">
      <w:pPr>
        <w:rPr>
          <w:rFonts w:ascii="Times New Roman" w:hAnsi="Times New Roman" w:cs="Times New Roman"/>
          <w:sz w:val="24"/>
          <w:szCs w:val="24"/>
        </w:rPr>
      </w:pPr>
    </w:p>
    <w:p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As a graduate student, it is your responsibility to share a significant responsibility for preparing and discussing course material. If a serious situation arises and you anticipate you will not be able to meet a deadline, it should be discussed with the instructor, before the due date. </w:t>
      </w:r>
    </w:p>
    <w:p w:rsidR="006B52E5" w:rsidRPr="002A671E" w:rsidRDefault="006B52E5" w:rsidP="00AC336F">
      <w:pPr>
        <w:ind w:left="1080"/>
        <w:rPr>
          <w:rFonts w:ascii="Times New Roman" w:hAnsi="Times New Roman" w:cs="Times New Roman"/>
          <w:sz w:val="24"/>
          <w:szCs w:val="24"/>
        </w:rPr>
      </w:pPr>
    </w:p>
    <w:p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If the instructor is contacted, regarding the problem at least several days before the due date, and judges it to warrant special consideration (usually due to illness or injury) the instructor and you will negotiate an alternate due date. If the instructor has not been contacted and special consideration has not been granted, late assignments will be penalized one letter grade or more, depending on the assignment and schedule. Some assignments may not be turned in late and will receive a grade of zero (0).</w:t>
      </w:r>
    </w:p>
    <w:p w:rsidR="00AC336F" w:rsidRPr="002A671E" w:rsidRDefault="00AC336F" w:rsidP="00AC336F">
      <w:pPr>
        <w:ind w:left="1080"/>
        <w:rPr>
          <w:rFonts w:ascii="Times New Roman" w:hAnsi="Times New Roman" w:cs="Times New Roman"/>
          <w:sz w:val="24"/>
          <w:szCs w:val="24"/>
        </w:rPr>
      </w:pPr>
    </w:p>
    <w:p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Late assignments due to </w:t>
      </w:r>
      <w:r w:rsidRPr="002A671E">
        <w:rPr>
          <w:rFonts w:ascii="Times New Roman" w:hAnsi="Times New Roman" w:cs="Times New Roman"/>
          <w:b/>
          <w:sz w:val="24"/>
          <w:szCs w:val="24"/>
        </w:rPr>
        <w:t>unexcused absence</w:t>
      </w:r>
      <w:r w:rsidRPr="002A671E">
        <w:rPr>
          <w:rFonts w:ascii="Times New Roman" w:hAnsi="Times New Roman" w:cs="Times New Roman"/>
          <w:sz w:val="24"/>
          <w:szCs w:val="24"/>
        </w:rPr>
        <w:t xml:space="preserve"> may not be accepted or will lose 10 percent/per day the assignment is late. In some cases, there will be a make-up assignment required in addition to the regular assignment.</w:t>
      </w:r>
    </w:p>
    <w:p w:rsidR="00AC336F" w:rsidRPr="002A671E" w:rsidRDefault="00AC336F" w:rsidP="00AC336F">
      <w:pPr>
        <w:ind w:left="1080"/>
        <w:rPr>
          <w:rFonts w:ascii="Times New Roman" w:hAnsi="Times New Roman" w:cs="Times New Roman"/>
          <w:sz w:val="24"/>
          <w:szCs w:val="24"/>
        </w:rPr>
      </w:pPr>
    </w:p>
    <w:p w:rsidR="00AC336F" w:rsidRPr="002A671E" w:rsidRDefault="00AC336F"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Again, appropriate documentation for all excused absences is required. Please see the </w:t>
      </w:r>
      <w:hyperlink r:id="rId13" w:tooltip="Student Policy eHandbook" w:history="1">
        <w:r w:rsidRPr="002A671E">
          <w:rPr>
            <w:rStyle w:val="Hyperlink"/>
            <w:rFonts w:ascii="Times New Roman" w:hAnsi="Times New Roman" w:cs="Times New Roman"/>
            <w:sz w:val="24"/>
            <w:szCs w:val="24"/>
          </w:rPr>
          <w:t>Student Policy eHandbook</w:t>
        </w:r>
      </w:hyperlink>
      <w:r w:rsidRPr="002A671E">
        <w:rPr>
          <w:rFonts w:ascii="Times New Roman" w:hAnsi="Times New Roman" w:cs="Times New Roman"/>
          <w:sz w:val="24"/>
          <w:szCs w:val="24"/>
        </w:rPr>
        <w:t xml:space="preserve"> for more information on excused absences. </w:t>
      </w:r>
    </w:p>
    <w:p w:rsidR="00AC336F" w:rsidRPr="002A671E" w:rsidRDefault="00AC336F" w:rsidP="00AC336F">
      <w:pPr>
        <w:ind w:left="1080"/>
        <w:rPr>
          <w:rFonts w:ascii="Times New Roman" w:hAnsi="Times New Roman" w:cs="Times New Roman"/>
          <w:sz w:val="24"/>
          <w:szCs w:val="24"/>
        </w:rPr>
      </w:pPr>
    </w:p>
    <w:p w:rsidR="006B52E5" w:rsidRPr="002A671E" w:rsidRDefault="006B52E5" w:rsidP="00E57242">
      <w:pPr>
        <w:ind w:left="720"/>
        <w:rPr>
          <w:rFonts w:ascii="Times New Roman" w:hAnsi="Times New Roman" w:cs="Times New Roman"/>
          <w:sz w:val="24"/>
          <w:szCs w:val="24"/>
        </w:rPr>
      </w:pPr>
    </w:p>
    <w:p w:rsidR="00E57242" w:rsidRPr="002A671E" w:rsidRDefault="006B52E5" w:rsidP="00AC336F">
      <w:pPr>
        <w:pStyle w:val="ListParagraph"/>
        <w:numPr>
          <w:ilvl w:val="1"/>
          <w:numId w:val="7"/>
        </w:numPr>
        <w:rPr>
          <w:rFonts w:ascii="Times New Roman" w:hAnsi="Times New Roman" w:cs="Times New Roman"/>
          <w:sz w:val="24"/>
          <w:szCs w:val="24"/>
        </w:rPr>
      </w:pPr>
      <w:r w:rsidRPr="002A671E">
        <w:rPr>
          <w:rFonts w:ascii="Times New Roman" w:hAnsi="Times New Roman" w:cs="Times New Roman"/>
          <w:b/>
          <w:sz w:val="24"/>
          <w:szCs w:val="24"/>
        </w:rPr>
        <w:t>Make-up Assignments:</w:t>
      </w:r>
      <w:r w:rsidRPr="002A671E">
        <w:rPr>
          <w:rFonts w:ascii="Times New Roman" w:hAnsi="Times New Roman" w:cs="Times New Roman"/>
          <w:sz w:val="24"/>
          <w:szCs w:val="24"/>
        </w:rPr>
        <w:t xml:space="preserve"> </w:t>
      </w:r>
    </w:p>
    <w:p w:rsidR="00E57242" w:rsidRPr="002A671E" w:rsidRDefault="00E57242" w:rsidP="00E57242">
      <w:pPr>
        <w:ind w:left="360"/>
        <w:rPr>
          <w:rFonts w:ascii="Times New Roman" w:hAnsi="Times New Roman" w:cs="Times New Roman"/>
          <w:sz w:val="24"/>
          <w:szCs w:val="24"/>
        </w:rPr>
      </w:pPr>
    </w:p>
    <w:p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Make-up assignments will only be given with a valid university excuse. This means a doctor's statement or other documentation must be provided. You are responsible for informing the instructor prior to missing the assignment no later than one week after the assignment’s official due date. You must initiate arrangements to take the make-up immediately after the excuse. A make-up must occur within 1 week from the time that you initiate arrangements for it or you will receive a zero grade (0).</w:t>
      </w:r>
    </w:p>
    <w:p w:rsidR="006B52E5" w:rsidRPr="002A671E" w:rsidRDefault="006B52E5" w:rsidP="000B0411">
      <w:pPr>
        <w:rPr>
          <w:rFonts w:ascii="Times New Roman" w:hAnsi="Times New Roman" w:cs="Times New Roman"/>
          <w:sz w:val="24"/>
          <w:szCs w:val="24"/>
        </w:rPr>
      </w:pPr>
    </w:p>
    <w:p w:rsidR="006B52E5" w:rsidRPr="002A671E" w:rsidRDefault="006B52E5" w:rsidP="00AC336F">
      <w:pPr>
        <w:pStyle w:val="ListParagraph"/>
        <w:numPr>
          <w:ilvl w:val="1"/>
          <w:numId w:val="7"/>
        </w:numPr>
        <w:rPr>
          <w:rFonts w:ascii="Times New Roman" w:hAnsi="Times New Roman" w:cs="Times New Roman"/>
          <w:sz w:val="24"/>
          <w:szCs w:val="24"/>
        </w:rPr>
      </w:pPr>
      <w:r w:rsidRPr="002A671E">
        <w:rPr>
          <w:rFonts w:ascii="Times New Roman" w:hAnsi="Times New Roman" w:cs="Times New Roman"/>
          <w:b/>
          <w:sz w:val="24"/>
          <w:szCs w:val="24"/>
        </w:rPr>
        <w:t>The University Academic Honesty Code</w:t>
      </w:r>
      <w:r w:rsidRPr="002A671E">
        <w:rPr>
          <w:rFonts w:ascii="Times New Roman" w:hAnsi="Times New Roman" w:cs="Times New Roman"/>
          <w:sz w:val="24"/>
          <w:szCs w:val="24"/>
        </w:rPr>
        <w:t xml:space="preserve"> and the other rules and regulations from the Student Handbook will apply to this class. The eHandbook can be found at </w:t>
      </w:r>
      <w:hyperlink r:id="rId14" w:history="1">
        <w:r w:rsidRPr="002A671E">
          <w:rPr>
            <w:rStyle w:val="Hyperlink"/>
            <w:rFonts w:ascii="Times New Roman" w:hAnsi="Times New Roman" w:cs="Times New Roman"/>
            <w:sz w:val="24"/>
            <w:szCs w:val="24"/>
          </w:rPr>
          <w:t>www.auburn.edu/student_info/student_policies/</w:t>
        </w:r>
      </w:hyperlink>
    </w:p>
    <w:p w:rsidR="006B52E5" w:rsidRPr="002A671E" w:rsidRDefault="006B52E5" w:rsidP="000B0411">
      <w:pPr>
        <w:rPr>
          <w:rFonts w:ascii="Times New Roman" w:hAnsi="Times New Roman" w:cs="Times New Roman"/>
          <w:sz w:val="24"/>
          <w:szCs w:val="24"/>
        </w:rPr>
      </w:pPr>
    </w:p>
    <w:p w:rsidR="00AC336F" w:rsidRPr="002A671E" w:rsidRDefault="00AC336F" w:rsidP="00AC336F">
      <w:pPr>
        <w:pStyle w:val="ListParagraph"/>
        <w:numPr>
          <w:ilvl w:val="1"/>
          <w:numId w:val="7"/>
        </w:numPr>
        <w:tabs>
          <w:tab w:val="left" w:pos="1440"/>
        </w:tabs>
        <w:rPr>
          <w:rFonts w:ascii="Times New Roman" w:hAnsi="Times New Roman" w:cs="Times New Roman"/>
          <w:sz w:val="24"/>
          <w:szCs w:val="24"/>
        </w:rPr>
      </w:pPr>
      <w:r w:rsidRPr="002A671E">
        <w:rPr>
          <w:rFonts w:ascii="Times New Roman" w:hAnsi="Times New Roman" w:cs="Times New Roman"/>
          <w:b/>
          <w:sz w:val="24"/>
          <w:szCs w:val="24"/>
        </w:rPr>
        <w:t>Professional Classroom Behavior:</w:t>
      </w:r>
      <w:r w:rsidRPr="002A671E">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rsidR="00AC336F" w:rsidRPr="002A671E" w:rsidRDefault="00AC336F" w:rsidP="00AC336F">
      <w:pPr>
        <w:rPr>
          <w:rFonts w:ascii="Times New Roman" w:hAnsi="Times New Roman" w:cs="Times New Roman"/>
          <w:sz w:val="24"/>
          <w:szCs w:val="24"/>
        </w:rPr>
      </w:pPr>
    </w:p>
    <w:p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 xml:space="preserve">Engage in responsible and ethical professional practices </w:t>
      </w:r>
    </w:p>
    <w:p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 xml:space="preserve">Contribute to collaborative learning communities </w:t>
      </w:r>
    </w:p>
    <w:p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 xml:space="preserve">Demonstrate a commitment to diversity </w:t>
      </w:r>
    </w:p>
    <w:p w:rsidR="00AC336F" w:rsidRPr="002A671E" w:rsidRDefault="00AC336F" w:rsidP="00AC336F">
      <w:pPr>
        <w:numPr>
          <w:ilvl w:val="0"/>
          <w:numId w:val="18"/>
        </w:numPr>
        <w:rPr>
          <w:rFonts w:ascii="Times New Roman" w:hAnsi="Times New Roman" w:cs="Times New Roman"/>
          <w:sz w:val="24"/>
          <w:szCs w:val="24"/>
        </w:rPr>
      </w:pPr>
      <w:r w:rsidRPr="002A671E">
        <w:rPr>
          <w:rFonts w:ascii="Times New Roman" w:hAnsi="Times New Roman" w:cs="Times New Roman"/>
          <w:sz w:val="24"/>
          <w:szCs w:val="24"/>
        </w:rPr>
        <w:t>Model and nurture intellectual vitality</w:t>
      </w:r>
    </w:p>
    <w:p w:rsidR="00AC336F" w:rsidRPr="002A671E" w:rsidRDefault="00AC336F" w:rsidP="00AC336F">
      <w:pPr>
        <w:numPr>
          <w:ilvl w:val="0"/>
          <w:numId w:val="18"/>
        </w:numPr>
        <w:rPr>
          <w:rFonts w:ascii="Times New Roman" w:hAnsi="Times New Roman" w:cs="Times New Roman"/>
          <w:sz w:val="24"/>
          <w:szCs w:val="24"/>
        </w:rPr>
      </w:pPr>
    </w:p>
    <w:p w:rsidR="00E57242" w:rsidRPr="002A671E" w:rsidRDefault="00AC336F" w:rsidP="00AC336F">
      <w:pPr>
        <w:ind w:left="1440"/>
        <w:rPr>
          <w:rFonts w:ascii="Times New Roman" w:hAnsi="Times New Roman" w:cs="Times New Roman"/>
          <w:sz w:val="24"/>
          <w:szCs w:val="24"/>
        </w:rPr>
      </w:pPr>
      <w:r w:rsidRPr="002A671E">
        <w:rPr>
          <w:rFonts w:ascii="Times New Roman" w:hAnsi="Times New Roman" w:cs="Times New Roman"/>
          <w:sz w:val="24"/>
          <w:szCs w:val="24"/>
        </w:rPr>
        <w:t xml:space="preserve">These behaviors are especially important in terms of our graduate classroom and online discussions. </w:t>
      </w:r>
    </w:p>
    <w:p w:rsidR="00E57242" w:rsidRPr="002A671E" w:rsidRDefault="00E57242" w:rsidP="00E57242">
      <w:pPr>
        <w:ind w:left="360"/>
        <w:rPr>
          <w:rFonts w:ascii="Times New Roman" w:hAnsi="Times New Roman" w:cs="Times New Roman"/>
          <w:sz w:val="24"/>
          <w:szCs w:val="24"/>
        </w:rPr>
      </w:pPr>
    </w:p>
    <w:p w:rsidR="00AC336F" w:rsidRPr="002A671E" w:rsidRDefault="00AC336F" w:rsidP="00AC336F">
      <w:pPr>
        <w:pStyle w:val="ListParagraph"/>
        <w:numPr>
          <w:ilvl w:val="1"/>
          <w:numId w:val="7"/>
        </w:numPr>
        <w:tabs>
          <w:tab w:val="left" w:pos="1440"/>
        </w:tabs>
        <w:rPr>
          <w:rFonts w:ascii="Times New Roman" w:hAnsi="Times New Roman" w:cs="Times New Roman"/>
          <w:sz w:val="24"/>
          <w:szCs w:val="24"/>
        </w:rPr>
      </w:pPr>
      <w:r w:rsidRPr="002A671E">
        <w:rPr>
          <w:rFonts w:ascii="Times New Roman" w:hAnsi="Times New Roman" w:cs="Times New Roman"/>
          <w:b/>
          <w:sz w:val="24"/>
          <w:szCs w:val="24"/>
        </w:rPr>
        <w:t>Accommodations:</w:t>
      </w:r>
      <w:r w:rsidRPr="002A671E">
        <w:rPr>
          <w:rFonts w:ascii="Times New Roman" w:hAnsi="Times New Roman" w:cs="Times New Roman"/>
          <w:sz w:val="24"/>
          <w:szCs w:val="24"/>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hyperlink r:id="rId15" w:history="1">
        <w:r w:rsidRPr="002A671E">
          <w:rPr>
            <w:rStyle w:val="Hyperlink"/>
            <w:rFonts w:ascii="Times New Roman" w:hAnsi="Times New Roman" w:cs="Times New Roman"/>
            <w:sz w:val="24"/>
            <w:szCs w:val="24"/>
          </w:rPr>
          <w:t>844-2096</w:t>
        </w:r>
      </w:hyperlink>
      <w:r w:rsidRPr="002A671E">
        <w:rPr>
          <w:rFonts w:ascii="Times New Roman" w:hAnsi="Times New Roman" w:cs="Times New Roman"/>
          <w:sz w:val="24"/>
          <w:szCs w:val="24"/>
        </w:rPr>
        <w:t> (V/TT).</w:t>
      </w:r>
      <w:r w:rsidR="002A671E" w:rsidRPr="002A671E">
        <w:rPr>
          <w:rFonts w:ascii="Times New Roman" w:hAnsi="Times New Roman" w:cs="Times New Roman"/>
          <w:sz w:val="24"/>
          <w:szCs w:val="24"/>
        </w:rPr>
        <w:t xml:space="preserve"> </w:t>
      </w:r>
      <w:r w:rsidR="002A671E" w:rsidRPr="002A671E">
        <w:rPr>
          <w:rFonts w:ascii="Times New Roman" w:hAnsi="Times New Roman" w:cs="Times New Roman"/>
          <w:sz w:val="24"/>
          <w:szCs w:val="24"/>
        </w:rPr>
        <w:t xml:space="preserve">. Please visit their web site at: </w:t>
      </w:r>
      <w:hyperlink r:id="rId16" w:history="1">
        <w:r w:rsidR="002A671E" w:rsidRPr="002A671E">
          <w:rPr>
            <w:rStyle w:val="Hyperlink"/>
            <w:rFonts w:ascii="Times New Roman" w:hAnsi="Times New Roman" w:cs="Times New Roman"/>
            <w:sz w:val="24"/>
            <w:szCs w:val="24"/>
          </w:rPr>
          <w:t>http://accessibility.auburn.edu/</w:t>
        </w:r>
      </w:hyperlink>
    </w:p>
    <w:p w:rsidR="00AC336F" w:rsidRPr="002A671E" w:rsidRDefault="00AC336F" w:rsidP="00AC336F">
      <w:pPr>
        <w:tabs>
          <w:tab w:val="left" w:pos="1440"/>
        </w:tabs>
        <w:ind w:left="1080"/>
        <w:rPr>
          <w:rFonts w:ascii="Times New Roman" w:hAnsi="Times New Roman" w:cs="Times New Roman"/>
          <w:sz w:val="24"/>
          <w:szCs w:val="24"/>
        </w:rPr>
      </w:pPr>
    </w:p>
    <w:p w:rsidR="00E57242" w:rsidRPr="002A671E" w:rsidRDefault="006B52E5" w:rsidP="00AC336F">
      <w:pPr>
        <w:pStyle w:val="ListParagraph"/>
        <w:numPr>
          <w:ilvl w:val="1"/>
          <w:numId w:val="7"/>
        </w:numPr>
        <w:rPr>
          <w:rFonts w:ascii="Times New Roman" w:hAnsi="Times New Roman" w:cs="Times New Roman"/>
          <w:b/>
          <w:sz w:val="24"/>
          <w:szCs w:val="24"/>
        </w:rPr>
      </w:pPr>
      <w:r w:rsidRPr="002A671E">
        <w:rPr>
          <w:rFonts w:ascii="Times New Roman" w:hAnsi="Times New Roman" w:cs="Times New Roman"/>
          <w:b/>
          <w:sz w:val="24"/>
          <w:szCs w:val="24"/>
        </w:rPr>
        <w:t xml:space="preserve">Contact: </w:t>
      </w:r>
    </w:p>
    <w:p w:rsidR="00E57242" w:rsidRPr="002A671E" w:rsidRDefault="00E57242" w:rsidP="00E57242">
      <w:pPr>
        <w:pStyle w:val="ListParagraph"/>
        <w:rPr>
          <w:rFonts w:ascii="Times New Roman" w:hAnsi="Times New Roman" w:cs="Times New Roman"/>
          <w:sz w:val="24"/>
          <w:szCs w:val="24"/>
        </w:rPr>
      </w:pPr>
    </w:p>
    <w:p w:rsidR="006B52E5" w:rsidRPr="002A671E" w:rsidRDefault="006B52E5" w:rsidP="00AC336F">
      <w:pPr>
        <w:ind w:left="1080"/>
        <w:rPr>
          <w:rFonts w:ascii="Times New Roman" w:hAnsi="Times New Roman" w:cs="Times New Roman"/>
          <w:sz w:val="24"/>
          <w:szCs w:val="24"/>
        </w:rPr>
      </w:pPr>
      <w:r w:rsidRPr="002A671E">
        <w:rPr>
          <w:rFonts w:ascii="Times New Roman" w:hAnsi="Times New Roman" w:cs="Times New Roman"/>
          <w:sz w:val="24"/>
          <w:szCs w:val="24"/>
        </w:rPr>
        <w:t xml:space="preserve">If you need to contact me, please use your AU email and/or call me immediately. There is NO guarantee that I receive email from other sources; for instance, if you use gmail, yahoo, or other outside mail, they may be considered spank or junk and not allowed into my AU email address. </w:t>
      </w:r>
    </w:p>
    <w:p w:rsidR="005B170F" w:rsidRPr="002A671E" w:rsidRDefault="005B170F" w:rsidP="00AC336F">
      <w:pPr>
        <w:ind w:left="720"/>
        <w:rPr>
          <w:rFonts w:ascii="Times New Roman" w:hAnsi="Times New Roman" w:cs="Times New Roman"/>
          <w:sz w:val="24"/>
          <w:szCs w:val="24"/>
        </w:rPr>
      </w:pPr>
    </w:p>
    <w:p w:rsidR="006B52E5" w:rsidRPr="002A671E" w:rsidRDefault="006B52E5" w:rsidP="000B0411">
      <w:pPr>
        <w:rPr>
          <w:rFonts w:ascii="Times New Roman" w:hAnsi="Times New Roman" w:cs="Times New Roman"/>
          <w:sz w:val="24"/>
          <w:szCs w:val="24"/>
        </w:rPr>
      </w:pPr>
    </w:p>
    <w:p w:rsidR="006B52E5" w:rsidRPr="002A671E" w:rsidRDefault="006B52E5" w:rsidP="000B0411">
      <w:pPr>
        <w:rPr>
          <w:rFonts w:ascii="Times New Roman" w:hAnsi="Times New Roman" w:cs="Times New Roman"/>
          <w:b/>
          <w:sz w:val="24"/>
          <w:szCs w:val="24"/>
        </w:rPr>
      </w:pPr>
      <w:r w:rsidRPr="002A671E">
        <w:rPr>
          <w:rFonts w:ascii="Times New Roman" w:hAnsi="Times New Roman" w:cs="Times New Roman"/>
          <w:b/>
          <w:sz w:val="24"/>
          <w:szCs w:val="24"/>
        </w:rPr>
        <w:t>Justification for Graduate Credit:</w:t>
      </w:r>
      <w:r w:rsidRPr="002A671E">
        <w:rPr>
          <w:rFonts w:ascii="Times New Roman" w:hAnsi="Times New Roman" w:cs="Times New Roman"/>
          <w:b/>
          <w:sz w:val="24"/>
          <w:szCs w:val="24"/>
        </w:rPr>
        <w:tab/>
      </w:r>
      <w:r w:rsidRPr="002A671E">
        <w:rPr>
          <w:rFonts w:ascii="Times New Roman" w:hAnsi="Times New Roman" w:cs="Times New Roman"/>
          <w:b/>
          <w:sz w:val="24"/>
          <w:szCs w:val="24"/>
        </w:rPr>
        <w:tab/>
      </w:r>
      <w:r w:rsidRPr="002A671E">
        <w:rPr>
          <w:rFonts w:ascii="Times New Roman" w:hAnsi="Times New Roman" w:cs="Times New Roman"/>
          <w:b/>
          <w:sz w:val="24"/>
          <w:szCs w:val="24"/>
        </w:rPr>
        <w:tab/>
      </w:r>
      <w:r w:rsidRPr="002A671E">
        <w:rPr>
          <w:rFonts w:ascii="Times New Roman" w:hAnsi="Times New Roman" w:cs="Times New Roman"/>
          <w:b/>
          <w:sz w:val="24"/>
          <w:szCs w:val="24"/>
        </w:rPr>
        <w:tab/>
      </w:r>
    </w:p>
    <w:p w:rsidR="006B52E5" w:rsidRPr="002A671E" w:rsidRDefault="006B52E5" w:rsidP="000B0411">
      <w:pPr>
        <w:rPr>
          <w:rFonts w:ascii="Times New Roman" w:hAnsi="Times New Roman" w:cs="Times New Roman"/>
          <w:sz w:val="24"/>
          <w:szCs w:val="24"/>
        </w:rPr>
      </w:pPr>
      <w:r w:rsidRPr="002A671E">
        <w:rPr>
          <w:rFonts w:ascii="Times New Roman" w:hAnsi="Times New Roman" w:cs="Times New Roman"/>
          <w:sz w:val="24"/>
          <w:szCs w:val="24"/>
        </w:rPr>
        <w:t xml:space="preserve">Participants in this class must have an advanced knowledge level of learning and the adult. Participants will be required to demonstrate their ability to evaluate the completeness and appropriateness of disability services and campus programs related to adults based upon application and synthesis of principles associated with this course. Participants will demonstrate critical knowledge regarding programs in disability services problems and issues facing adult education programs. </w:t>
      </w:r>
    </w:p>
    <w:sectPr w:rsidR="006B52E5" w:rsidRPr="002A671E">
      <w:pgSz w:w="12240" w:h="15840"/>
      <w:pgMar w:top="1220" w:right="1260" w:bottom="1720" w:left="1320" w:header="0" w:footer="15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8D" w:rsidRDefault="0061338D">
      <w:r>
        <w:separator/>
      </w:r>
    </w:p>
  </w:endnote>
  <w:endnote w:type="continuationSeparator" w:id="0">
    <w:p w:rsidR="0061338D" w:rsidRDefault="0061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B9" w:rsidRDefault="00996D37">
    <w:pPr>
      <w:spacing w:line="14" w:lineRule="auto"/>
      <w:rPr>
        <w:sz w:val="18"/>
        <w:szCs w:val="18"/>
      </w:rPr>
    </w:pPr>
    <w:r>
      <w:rPr>
        <w:noProof/>
      </w:rPr>
      <mc:AlternateContent>
        <mc:Choice Requires="wps">
          <w:drawing>
            <wp:anchor distT="0" distB="0" distL="114300" distR="114300" simplePos="0" relativeHeight="251657728" behindDoc="1" locked="0" layoutInCell="1" allowOverlap="1" wp14:anchorId="482138F4" wp14:editId="3D92BB36">
              <wp:simplePos x="0" y="0"/>
              <wp:positionH relativeFrom="page">
                <wp:posOffset>3857625</wp:posOffset>
              </wp:positionH>
              <wp:positionV relativeFrom="page">
                <wp:posOffset>8930640</wp:posOffset>
              </wp:positionV>
              <wp:extent cx="11430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7B9" w:rsidRDefault="00BE3F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717C86">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75pt;margin-top:703.2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E2gt9OAAAAANAQAADwAA&#10;AGRycy9kb3ducmV2LnhtbEyPwU7DMBBE70j8g7VI3KhNSQ2EOFWF4ISESMOBoxO7idV4HWK3DX/P&#10;9gTHnXmanSnWsx/Y0U7RBVRwuxDALLbBOOwUfNavNw/AYtJo9BDQKvixEdbl5UWhcxNOWNnjNnWM&#10;QjDmWkGf0phzHtveeh0XYbRI3i5MXic6p46bSZ8o3A98KYTkXjukD70e7XNv2/324BVsvrB6cd/v&#10;zUe1q1xdPwp8k3ulrq/mzROwZOf0B8O5PlWHkjo14YAmskGBFPcrQsnIhMyAESKXK5Kas3QnMuBl&#10;wf+vKH8BAAD//wMAUEsBAi0AFAAGAAgAAAAhALaDOJL+AAAA4QEAABMAAAAAAAAAAAAAAAAAAAAA&#10;AFtDb250ZW50X1R5cGVzXS54bWxQSwECLQAUAAYACAAAACEAOP0h/9YAAACUAQAACwAAAAAAAAAA&#10;AAAAAAAvAQAAX3JlbHMvLnJlbHNQSwECLQAUAAYACAAAACEAA0I2IKgCAACoBQAADgAAAAAAAAAA&#10;AAAAAAAuAgAAZHJzL2Uyb0RvYy54bWxQSwECLQAUAAYACAAAACEAE2gt9OAAAAANAQAADwAAAAAA&#10;AAAAAAAAAAACBQAAZHJzL2Rvd25yZXYueG1sUEsFBgAAAAAEAAQA8wAAAA8GAAAAAA==&#10;" filled="f" stroked="f">
              <v:textbox inset="0,0,0,0">
                <w:txbxContent>
                  <w:p w:rsidR="00D627B9" w:rsidRDefault="00BE3FEA">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717C86">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8D" w:rsidRDefault="0061338D">
      <w:r>
        <w:separator/>
      </w:r>
    </w:p>
  </w:footnote>
  <w:footnote w:type="continuationSeparator" w:id="0">
    <w:p w:rsidR="0061338D" w:rsidRDefault="00613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6B40"/>
    <w:multiLevelType w:val="hybridMultilevel"/>
    <w:tmpl w:val="B7166C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B0882"/>
    <w:multiLevelType w:val="hybridMultilevel"/>
    <w:tmpl w:val="DAF0D22C"/>
    <w:lvl w:ilvl="0" w:tplc="23F60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725F8"/>
    <w:multiLevelType w:val="hybridMultilevel"/>
    <w:tmpl w:val="AD74D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C2D15"/>
    <w:multiLevelType w:val="hybridMultilevel"/>
    <w:tmpl w:val="836A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32BE9"/>
    <w:multiLevelType w:val="hybridMultilevel"/>
    <w:tmpl w:val="B44AE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4105D"/>
    <w:multiLevelType w:val="hybridMultilevel"/>
    <w:tmpl w:val="42E6F4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8B4B5A"/>
    <w:multiLevelType w:val="hybridMultilevel"/>
    <w:tmpl w:val="80CEF2A8"/>
    <w:lvl w:ilvl="0" w:tplc="9692CACA">
      <w:start w:val="9"/>
      <w:numFmt w:val="decimal"/>
      <w:lvlText w:val="%1."/>
      <w:lvlJc w:val="left"/>
      <w:pPr>
        <w:ind w:left="900" w:hanging="720"/>
      </w:pPr>
      <w:rPr>
        <w:rFonts w:ascii="Calibri" w:eastAsia="Calibri" w:hAnsi="Calibri"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47C14"/>
    <w:multiLevelType w:val="hybridMultilevel"/>
    <w:tmpl w:val="496C43B0"/>
    <w:lvl w:ilvl="0" w:tplc="FFF2885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F5737"/>
    <w:multiLevelType w:val="hybridMultilevel"/>
    <w:tmpl w:val="2A64A8DA"/>
    <w:lvl w:ilvl="0" w:tplc="3E524116">
      <w:start w:val="3"/>
      <w:numFmt w:val="decimal"/>
      <w:lvlText w:val="%1."/>
      <w:lvlJc w:val="left"/>
      <w:pPr>
        <w:ind w:left="900" w:hanging="720"/>
        <w:jc w:val="right"/>
      </w:pPr>
      <w:rPr>
        <w:rFonts w:ascii="Calibri" w:eastAsia="Calibri" w:hAnsi="Calibri" w:hint="default"/>
        <w:w w:val="99"/>
        <w:sz w:val="24"/>
        <w:szCs w:val="24"/>
      </w:rPr>
    </w:lvl>
    <w:lvl w:ilvl="1" w:tplc="3DB80988">
      <w:start w:val="1"/>
      <w:numFmt w:val="lowerLetter"/>
      <w:lvlText w:val="%2."/>
      <w:lvlJc w:val="left"/>
      <w:pPr>
        <w:ind w:left="1540" w:hanging="720"/>
        <w:jc w:val="left"/>
      </w:pPr>
      <w:rPr>
        <w:rFonts w:ascii="Calibri" w:eastAsia="Calibri" w:hAnsi="Calibri" w:hint="default"/>
        <w:sz w:val="24"/>
        <w:szCs w:val="24"/>
      </w:rPr>
    </w:lvl>
    <w:lvl w:ilvl="2" w:tplc="E0C47A92">
      <w:start w:val="1"/>
      <w:numFmt w:val="bullet"/>
      <w:lvlText w:val="•"/>
      <w:lvlJc w:val="left"/>
      <w:pPr>
        <w:ind w:left="1540" w:hanging="720"/>
      </w:pPr>
      <w:rPr>
        <w:rFonts w:hint="default"/>
      </w:rPr>
    </w:lvl>
    <w:lvl w:ilvl="3" w:tplc="950ED786">
      <w:start w:val="1"/>
      <w:numFmt w:val="bullet"/>
      <w:lvlText w:val="•"/>
      <w:lvlJc w:val="left"/>
      <w:pPr>
        <w:ind w:left="2527" w:hanging="720"/>
      </w:pPr>
      <w:rPr>
        <w:rFonts w:hint="default"/>
      </w:rPr>
    </w:lvl>
    <w:lvl w:ilvl="4" w:tplc="E99CC47E">
      <w:start w:val="1"/>
      <w:numFmt w:val="bullet"/>
      <w:lvlText w:val="•"/>
      <w:lvlJc w:val="left"/>
      <w:pPr>
        <w:ind w:left="3515" w:hanging="720"/>
      </w:pPr>
      <w:rPr>
        <w:rFonts w:hint="default"/>
      </w:rPr>
    </w:lvl>
    <w:lvl w:ilvl="5" w:tplc="9FB0BD82">
      <w:start w:val="1"/>
      <w:numFmt w:val="bullet"/>
      <w:lvlText w:val="•"/>
      <w:lvlJc w:val="left"/>
      <w:pPr>
        <w:ind w:left="4502" w:hanging="720"/>
      </w:pPr>
      <w:rPr>
        <w:rFonts w:hint="default"/>
      </w:rPr>
    </w:lvl>
    <w:lvl w:ilvl="6" w:tplc="9D72C214">
      <w:start w:val="1"/>
      <w:numFmt w:val="bullet"/>
      <w:lvlText w:val="•"/>
      <w:lvlJc w:val="left"/>
      <w:pPr>
        <w:ind w:left="5490" w:hanging="720"/>
      </w:pPr>
      <w:rPr>
        <w:rFonts w:hint="default"/>
      </w:rPr>
    </w:lvl>
    <w:lvl w:ilvl="7" w:tplc="F24A8D36">
      <w:start w:val="1"/>
      <w:numFmt w:val="bullet"/>
      <w:lvlText w:val="•"/>
      <w:lvlJc w:val="left"/>
      <w:pPr>
        <w:ind w:left="6477" w:hanging="720"/>
      </w:pPr>
      <w:rPr>
        <w:rFonts w:hint="default"/>
      </w:rPr>
    </w:lvl>
    <w:lvl w:ilvl="8" w:tplc="EA3A6ABE">
      <w:start w:val="1"/>
      <w:numFmt w:val="bullet"/>
      <w:lvlText w:val="•"/>
      <w:lvlJc w:val="left"/>
      <w:pPr>
        <w:ind w:left="7465" w:hanging="720"/>
      </w:pPr>
      <w:rPr>
        <w:rFonts w:hint="default"/>
      </w:rPr>
    </w:lvl>
  </w:abstractNum>
  <w:abstractNum w:abstractNumId="9">
    <w:nsid w:val="37B67748"/>
    <w:multiLevelType w:val="hybridMultilevel"/>
    <w:tmpl w:val="5D2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05B1F63"/>
    <w:multiLevelType w:val="hybridMultilevel"/>
    <w:tmpl w:val="A6467BBA"/>
    <w:lvl w:ilvl="0" w:tplc="998E7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4A1D1A"/>
    <w:multiLevelType w:val="hybridMultilevel"/>
    <w:tmpl w:val="4D5E7F42"/>
    <w:lvl w:ilvl="0" w:tplc="510CB5F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E331B0"/>
    <w:multiLevelType w:val="hybridMultilevel"/>
    <w:tmpl w:val="B4A0D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04460"/>
    <w:multiLevelType w:val="hybridMultilevel"/>
    <w:tmpl w:val="DF0C7EFA"/>
    <w:lvl w:ilvl="0" w:tplc="16647A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03745D"/>
    <w:multiLevelType w:val="hybridMultilevel"/>
    <w:tmpl w:val="E3AE4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6DC494E"/>
    <w:multiLevelType w:val="hybridMultilevel"/>
    <w:tmpl w:val="F07C7B1C"/>
    <w:lvl w:ilvl="0" w:tplc="11EA8CBE">
      <w:start w:val="4"/>
      <w:numFmt w:val="upperLetter"/>
      <w:lvlText w:val="%1."/>
      <w:lvlJc w:val="left"/>
      <w:pPr>
        <w:ind w:left="468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nsid w:val="69442687"/>
    <w:multiLevelType w:val="hybridMultilevel"/>
    <w:tmpl w:val="9514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38475D"/>
    <w:multiLevelType w:val="hybridMultilevel"/>
    <w:tmpl w:val="0B528CEE"/>
    <w:lvl w:ilvl="0" w:tplc="212A907A">
      <w:start w:val="4"/>
      <w:numFmt w:val="lowerLetter"/>
      <w:lvlText w:val="%1."/>
      <w:lvlJc w:val="left"/>
      <w:pPr>
        <w:ind w:left="480" w:hanging="360"/>
        <w:jc w:val="right"/>
      </w:pPr>
      <w:rPr>
        <w:rFonts w:ascii="Calibri" w:eastAsia="Calibri" w:hAnsi="Calibri" w:hint="default"/>
        <w:b/>
        <w:bCs/>
        <w:w w:val="99"/>
        <w:sz w:val="24"/>
        <w:szCs w:val="24"/>
      </w:rPr>
    </w:lvl>
    <w:lvl w:ilvl="1" w:tplc="0340EB5A">
      <w:start w:val="1"/>
      <w:numFmt w:val="bullet"/>
      <w:lvlText w:val="•"/>
      <w:lvlJc w:val="left"/>
      <w:pPr>
        <w:ind w:left="1362" w:hanging="360"/>
      </w:pPr>
      <w:rPr>
        <w:rFonts w:hint="default"/>
      </w:rPr>
    </w:lvl>
    <w:lvl w:ilvl="2" w:tplc="6A04A8BC">
      <w:start w:val="1"/>
      <w:numFmt w:val="bullet"/>
      <w:lvlText w:val="•"/>
      <w:lvlJc w:val="left"/>
      <w:pPr>
        <w:ind w:left="2244" w:hanging="360"/>
      </w:pPr>
      <w:rPr>
        <w:rFonts w:hint="default"/>
      </w:rPr>
    </w:lvl>
    <w:lvl w:ilvl="3" w:tplc="D4765028">
      <w:start w:val="1"/>
      <w:numFmt w:val="bullet"/>
      <w:lvlText w:val="•"/>
      <w:lvlJc w:val="left"/>
      <w:pPr>
        <w:ind w:left="3126" w:hanging="360"/>
      </w:pPr>
      <w:rPr>
        <w:rFonts w:hint="default"/>
      </w:rPr>
    </w:lvl>
    <w:lvl w:ilvl="4" w:tplc="A8AE8468">
      <w:start w:val="1"/>
      <w:numFmt w:val="bullet"/>
      <w:lvlText w:val="•"/>
      <w:lvlJc w:val="left"/>
      <w:pPr>
        <w:ind w:left="4008" w:hanging="360"/>
      </w:pPr>
      <w:rPr>
        <w:rFonts w:hint="default"/>
      </w:rPr>
    </w:lvl>
    <w:lvl w:ilvl="5" w:tplc="1F321A82">
      <w:start w:val="1"/>
      <w:numFmt w:val="bullet"/>
      <w:lvlText w:val="•"/>
      <w:lvlJc w:val="left"/>
      <w:pPr>
        <w:ind w:left="4890" w:hanging="360"/>
      </w:pPr>
      <w:rPr>
        <w:rFonts w:hint="default"/>
      </w:rPr>
    </w:lvl>
    <w:lvl w:ilvl="6" w:tplc="3A820692">
      <w:start w:val="1"/>
      <w:numFmt w:val="bullet"/>
      <w:lvlText w:val="•"/>
      <w:lvlJc w:val="left"/>
      <w:pPr>
        <w:ind w:left="5772" w:hanging="360"/>
      </w:pPr>
      <w:rPr>
        <w:rFonts w:hint="default"/>
      </w:rPr>
    </w:lvl>
    <w:lvl w:ilvl="7" w:tplc="67709F74">
      <w:start w:val="1"/>
      <w:numFmt w:val="bullet"/>
      <w:lvlText w:val="•"/>
      <w:lvlJc w:val="left"/>
      <w:pPr>
        <w:ind w:left="6654" w:hanging="360"/>
      </w:pPr>
      <w:rPr>
        <w:rFonts w:hint="default"/>
      </w:rPr>
    </w:lvl>
    <w:lvl w:ilvl="8" w:tplc="C77EE1E2">
      <w:start w:val="1"/>
      <w:numFmt w:val="bullet"/>
      <w:lvlText w:val="•"/>
      <w:lvlJc w:val="left"/>
      <w:pPr>
        <w:ind w:left="7536" w:hanging="360"/>
      </w:pPr>
      <w:rPr>
        <w:rFonts w:hint="default"/>
      </w:rPr>
    </w:lvl>
  </w:abstractNum>
  <w:abstractNum w:abstractNumId="18">
    <w:nsid w:val="6B2F4255"/>
    <w:multiLevelType w:val="hybridMultilevel"/>
    <w:tmpl w:val="180CC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8"/>
  </w:num>
  <w:num w:numId="3">
    <w:abstractNumId w:val="2"/>
  </w:num>
  <w:num w:numId="4">
    <w:abstractNumId w:val="6"/>
  </w:num>
  <w:num w:numId="5">
    <w:abstractNumId w:val="13"/>
  </w:num>
  <w:num w:numId="6">
    <w:abstractNumId w:val="16"/>
  </w:num>
  <w:num w:numId="7">
    <w:abstractNumId w:val="4"/>
  </w:num>
  <w:num w:numId="8">
    <w:abstractNumId w:val="12"/>
  </w:num>
  <w:num w:numId="9">
    <w:abstractNumId w:val="0"/>
  </w:num>
  <w:num w:numId="10">
    <w:abstractNumId w:val="5"/>
  </w:num>
  <w:num w:numId="11">
    <w:abstractNumId w:val="3"/>
  </w:num>
  <w:num w:numId="12">
    <w:abstractNumId w:val="10"/>
  </w:num>
  <w:num w:numId="13">
    <w:abstractNumId w:val="11"/>
  </w:num>
  <w:num w:numId="14">
    <w:abstractNumId w:val="9"/>
  </w:num>
  <w:num w:numId="15">
    <w:abstractNumId w:val="14"/>
  </w:num>
  <w:num w:numId="16">
    <w:abstractNumId w:val="7"/>
  </w:num>
  <w:num w:numId="17">
    <w:abstractNumId w:val="15"/>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B9"/>
    <w:rsid w:val="0004307D"/>
    <w:rsid w:val="000B0411"/>
    <w:rsid w:val="000F6D9A"/>
    <w:rsid w:val="001F246E"/>
    <w:rsid w:val="00225A61"/>
    <w:rsid w:val="002A671E"/>
    <w:rsid w:val="002C0D8F"/>
    <w:rsid w:val="002D529D"/>
    <w:rsid w:val="00352B05"/>
    <w:rsid w:val="00363963"/>
    <w:rsid w:val="003D0707"/>
    <w:rsid w:val="004B0717"/>
    <w:rsid w:val="004E375E"/>
    <w:rsid w:val="00526C31"/>
    <w:rsid w:val="005B170F"/>
    <w:rsid w:val="005C1642"/>
    <w:rsid w:val="005E3891"/>
    <w:rsid w:val="0061338D"/>
    <w:rsid w:val="00680E1F"/>
    <w:rsid w:val="006B52E5"/>
    <w:rsid w:val="00710352"/>
    <w:rsid w:val="00717C86"/>
    <w:rsid w:val="008129C7"/>
    <w:rsid w:val="008611C6"/>
    <w:rsid w:val="00970131"/>
    <w:rsid w:val="00992F7C"/>
    <w:rsid w:val="00996D37"/>
    <w:rsid w:val="00A1030F"/>
    <w:rsid w:val="00A549DF"/>
    <w:rsid w:val="00AA06B9"/>
    <w:rsid w:val="00AC336F"/>
    <w:rsid w:val="00AD6489"/>
    <w:rsid w:val="00BE3FEA"/>
    <w:rsid w:val="00CE3FCE"/>
    <w:rsid w:val="00CF7401"/>
    <w:rsid w:val="00D262B2"/>
    <w:rsid w:val="00D627B9"/>
    <w:rsid w:val="00E5380A"/>
    <w:rsid w:val="00E57242"/>
    <w:rsid w:val="00EB7924"/>
    <w:rsid w:val="00EC47EA"/>
    <w:rsid w:val="00F4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Calibri" w:eastAsia="Calibri" w:hAnsi="Calibri"/>
      <w:b/>
      <w:bCs/>
      <w:sz w:val="24"/>
      <w:szCs w:val="24"/>
    </w:rPr>
  </w:style>
  <w:style w:type="paragraph" w:styleId="Heading2">
    <w:name w:val="heading 2"/>
    <w:basedOn w:val="Normal"/>
    <w:next w:val="Normal"/>
    <w:link w:val="Heading2Char"/>
    <w:uiPriority w:val="9"/>
    <w:semiHidden/>
    <w:unhideWhenUsed/>
    <w:qFormat/>
    <w:rsid w:val="00526C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6D9A"/>
    <w:rPr>
      <w:color w:val="0000FF" w:themeColor="hyperlink"/>
      <w:u w:val="single"/>
    </w:rPr>
  </w:style>
  <w:style w:type="paragraph" w:styleId="Header">
    <w:name w:val="header"/>
    <w:basedOn w:val="Normal"/>
    <w:link w:val="HeaderChar"/>
    <w:uiPriority w:val="99"/>
    <w:unhideWhenUsed/>
    <w:rsid w:val="005C1642"/>
    <w:pPr>
      <w:tabs>
        <w:tab w:val="center" w:pos="4680"/>
        <w:tab w:val="right" w:pos="9360"/>
      </w:tabs>
    </w:pPr>
  </w:style>
  <w:style w:type="character" w:customStyle="1" w:styleId="HeaderChar">
    <w:name w:val="Header Char"/>
    <w:basedOn w:val="DefaultParagraphFont"/>
    <w:link w:val="Header"/>
    <w:uiPriority w:val="99"/>
    <w:rsid w:val="005C1642"/>
  </w:style>
  <w:style w:type="paragraph" w:styleId="Footer">
    <w:name w:val="footer"/>
    <w:basedOn w:val="Normal"/>
    <w:link w:val="FooterChar"/>
    <w:uiPriority w:val="99"/>
    <w:unhideWhenUsed/>
    <w:rsid w:val="005C1642"/>
    <w:pPr>
      <w:tabs>
        <w:tab w:val="center" w:pos="4680"/>
        <w:tab w:val="right" w:pos="9360"/>
      </w:tabs>
    </w:pPr>
  </w:style>
  <w:style w:type="character" w:customStyle="1" w:styleId="FooterChar">
    <w:name w:val="Footer Char"/>
    <w:basedOn w:val="DefaultParagraphFont"/>
    <w:link w:val="Footer"/>
    <w:uiPriority w:val="99"/>
    <w:rsid w:val="005C1642"/>
  </w:style>
  <w:style w:type="character" w:customStyle="1" w:styleId="Heading2Char">
    <w:name w:val="Heading 2 Char"/>
    <w:basedOn w:val="DefaultParagraphFont"/>
    <w:link w:val="Heading2"/>
    <w:uiPriority w:val="9"/>
    <w:semiHidden/>
    <w:rsid w:val="00526C3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26C31"/>
  </w:style>
  <w:style w:type="paragraph" w:styleId="NormalWeb">
    <w:name w:val="Normal (Web)"/>
    <w:basedOn w:val="Normal"/>
    <w:uiPriority w:val="99"/>
    <w:semiHidden/>
    <w:unhideWhenUsed/>
    <w:rsid w:val="00526C31"/>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C31"/>
    <w:rPr>
      <w:rFonts w:ascii="Tahoma" w:hAnsi="Tahoma" w:cs="Tahoma"/>
      <w:sz w:val="16"/>
      <w:szCs w:val="16"/>
    </w:rPr>
  </w:style>
  <w:style w:type="character" w:customStyle="1" w:styleId="BalloonTextChar">
    <w:name w:val="Balloon Text Char"/>
    <w:basedOn w:val="DefaultParagraphFont"/>
    <w:link w:val="BalloonText"/>
    <w:uiPriority w:val="99"/>
    <w:semiHidden/>
    <w:rsid w:val="00526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Calibri" w:eastAsia="Calibri" w:hAnsi="Calibri"/>
      <w:b/>
      <w:bCs/>
      <w:sz w:val="24"/>
      <w:szCs w:val="24"/>
    </w:rPr>
  </w:style>
  <w:style w:type="paragraph" w:styleId="Heading2">
    <w:name w:val="heading 2"/>
    <w:basedOn w:val="Normal"/>
    <w:next w:val="Normal"/>
    <w:link w:val="Heading2Char"/>
    <w:uiPriority w:val="9"/>
    <w:semiHidden/>
    <w:unhideWhenUsed/>
    <w:qFormat/>
    <w:rsid w:val="00526C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6D9A"/>
    <w:rPr>
      <w:color w:val="0000FF" w:themeColor="hyperlink"/>
      <w:u w:val="single"/>
    </w:rPr>
  </w:style>
  <w:style w:type="paragraph" w:styleId="Header">
    <w:name w:val="header"/>
    <w:basedOn w:val="Normal"/>
    <w:link w:val="HeaderChar"/>
    <w:uiPriority w:val="99"/>
    <w:unhideWhenUsed/>
    <w:rsid w:val="005C1642"/>
    <w:pPr>
      <w:tabs>
        <w:tab w:val="center" w:pos="4680"/>
        <w:tab w:val="right" w:pos="9360"/>
      </w:tabs>
    </w:pPr>
  </w:style>
  <w:style w:type="character" w:customStyle="1" w:styleId="HeaderChar">
    <w:name w:val="Header Char"/>
    <w:basedOn w:val="DefaultParagraphFont"/>
    <w:link w:val="Header"/>
    <w:uiPriority w:val="99"/>
    <w:rsid w:val="005C1642"/>
  </w:style>
  <w:style w:type="paragraph" w:styleId="Footer">
    <w:name w:val="footer"/>
    <w:basedOn w:val="Normal"/>
    <w:link w:val="FooterChar"/>
    <w:uiPriority w:val="99"/>
    <w:unhideWhenUsed/>
    <w:rsid w:val="005C1642"/>
    <w:pPr>
      <w:tabs>
        <w:tab w:val="center" w:pos="4680"/>
        <w:tab w:val="right" w:pos="9360"/>
      </w:tabs>
    </w:pPr>
  </w:style>
  <w:style w:type="character" w:customStyle="1" w:styleId="FooterChar">
    <w:name w:val="Footer Char"/>
    <w:basedOn w:val="DefaultParagraphFont"/>
    <w:link w:val="Footer"/>
    <w:uiPriority w:val="99"/>
    <w:rsid w:val="005C1642"/>
  </w:style>
  <w:style w:type="character" w:customStyle="1" w:styleId="Heading2Char">
    <w:name w:val="Heading 2 Char"/>
    <w:basedOn w:val="DefaultParagraphFont"/>
    <w:link w:val="Heading2"/>
    <w:uiPriority w:val="9"/>
    <w:semiHidden/>
    <w:rsid w:val="00526C3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26C31"/>
  </w:style>
  <w:style w:type="paragraph" w:styleId="NormalWeb">
    <w:name w:val="Normal (Web)"/>
    <w:basedOn w:val="Normal"/>
    <w:uiPriority w:val="99"/>
    <w:semiHidden/>
    <w:unhideWhenUsed/>
    <w:rsid w:val="00526C31"/>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C31"/>
    <w:rPr>
      <w:rFonts w:ascii="Tahoma" w:hAnsi="Tahoma" w:cs="Tahoma"/>
      <w:sz w:val="16"/>
      <w:szCs w:val="16"/>
    </w:rPr>
  </w:style>
  <w:style w:type="character" w:customStyle="1" w:styleId="BalloonTextChar">
    <w:name w:val="Balloon Text Char"/>
    <w:basedOn w:val="DefaultParagraphFont"/>
    <w:link w:val="BalloonText"/>
    <w:uiPriority w:val="99"/>
    <w:semiHidden/>
    <w:rsid w:val="00526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6039">
      <w:bodyDiv w:val="1"/>
      <w:marLeft w:val="0"/>
      <w:marRight w:val="0"/>
      <w:marTop w:val="0"/>
      <w:marBottom w:val="0"/>
      <w:divBdr>
        <w:top w:val="none" w:sz="0" w:space="0" w:color="auto"/>
        <w:left w:val="none" w:sz="0" w:space="0" w:color="auto"/>
        <w:bottom w:val="none" w:sz="0" w:space="0" w:color="auto"/>
        <w:right w:val="none" w:sz="0" w:space="0" w:color="auto"/>
      </w:divBdr>
    </w:div>
    <w:div w:id="1759205306">
      <w:bodyDiv w:val="1"/>
      <w:marLeft w:val="0"/>
      <w:marRight w:val="0"/>
      <w:marTop w:val="0"/>
      <w:marBottom w:val="0"/>
      <w:divBdr>
        <w:top w:val="none" w:sz="0" w:space="0" w:color="auto"/>
        <w:left w:val="none" w:sz="0" w:space="0" w:color="auto"/>
        <w:bottom w:val="none" w:sz="0" w:space="0" w:color="auto"/>
        <w:right w:val="none" w:sz="0" w:space="0" w:color="auto"/>
      </w:divBdr>
      <w:divsChild>
        <w:div w:id="778069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ccessibility.aubur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main/auweb_calendar.html" TargetMode="External"/><Relationship Id="rId5" Type="http://schemas.openxmlformats.org/officeDocument/2006/relationships/webSettings" Target="webSettings.xml"/><Relationship Id="rId15" Type="http://schemas.openxmlformats.org/officeDocument/2006/relationships/hyperlink" Target="tel:844-209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et.adobe.com/reader/"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2528</Words>
  <Characters>14868</Characters>
  <Application>Microsoft Office Word</Application>
  <DocSecurity>0</DocSecurity>
  <Lines>929</Lines>
  <Paragraphs>446</Paragraphs>
  <ScaleCrop>false</ScaleCrop>
  <HeadingPairs>
    <vt:vector size="2" baseType="variant">
      <vt:variant>
        <vt:lpstr>Title</vt:lpstr>
      </vt:variant>
      <vt:variant>
        <vt:i4>1</vt:i4>
      </vt:variant>
    </vt:vector>
  </HeadingPairs>
  <TitlesOfParts>
    <vt:vector size="1" baseType="lpstr">
      <vt:lpstr>ADED 7650</vt:lpstr>
    </vt:vector>
  </TitlesOfParts>
  <Company>Auburn University</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ADED 7650</dc:title>
  <dc:creator>Dr. Leslie Cordie</dc:creator>
  <cp:lastModifiedBy>Leslie Cordie</cp:lastModifiedBy>
  <cp:revision>5</cp:revision>
  <dcterms:created xsi:type="dcterms:W3CDTF">2016-01-13T00:29:00Z</dcterms:created>
  <dcterms:modified xsi:type="dcterms:W3CDTF">2016-01-13T21:31:00Z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2014-01-04T00:00:00Z</vt:filetime>
  </property>
  <property fmtid="{D5CDD505-2E9C-101B-9397-08002B2CF9AE}" pid="3" name="LastSaved">
    <vt:filetime>2015-01-05T00:00:00Z</vt:filetime>
  </property>
</Properties>
</file>