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1752C" w14:textId="3A42E835" w:rsidR="00CD47B3" w:rsidRPr="00AE0CB8" w:rsidRDefault="00CD47B3" w:rsidP="00CD47B3">
      <w:pPr>
        <w:spacing w:after="0"/>
        <w:contextualSpacing/>
        <w:jc w:val="center"/>
        <w:rPr>
          <w:rFonts w:ascii="Arial" w:hAnsi="Arial" w:cs="Arial"/>
          <w:b/>
          <w:color w:val="000000"/>
          <w:sz w:val="18"/>
          <w:szCs w:val="18"/>
        </w:rPr>
      </w:pPr>
      <w:r w:rsidRPr="00AE0CB8">
        <w:rPr>
          <w:rFonts w:ascii="Arial" w:hAnsi="Arial" w:cs="Arial"/>
          <w:b/>
          <w:color w:val="000000"/>
          <w:sz w:val="18"/>
          <w:szCs w:val="18"/>
        </w:rPr>
        <w:t>AUBURN UNIVERSITY</w:t>
      </w:r>
    </w:p>
    <w:p w14:paraId="1318FCF2" w14:textId="06D75D51" w:rsidR="00990E7E" w:rsidRPr="00AE0CB8" w:rsidRDefault="00990E7E" w:rsidP="00CD47B3">
      <w:pPr>
        <w:spacing w:after="0"/>
        <w:contextualSpacing/>
        <w:jc w:val="center"/>
        <w:rPr>
          <w:rFonts w:ascii="Arial" w:hAnsi="Arial" w:cs="Arial"/>
          <w:b/>
          <w:color w:val="000000"/>
          <w:sz w:val="18"/>
          <w:szCs w:val="18"/>
        </w:rPr>
      </w:pPr>
      <w:r w:rsidRPr="00AE0CB8">
        <w:rPr>
          <w:rFonts w:ascii="Arial" w:hAnsi="Arial" w:cs="Arial"/>
          <w:b/>
          <w:color w:val="000000"/>
          <w:sz w:val="18"/>
          <w:szCs w:val="18"/>
        </w:rPr>
        <w:t>Department of Curriculum and Teaching</w:t>
      </w:r>
    </w:p>
    <w:p w14:paraId="306C5177" w14:textId="524E0D3B" w:rsidR="00990E7E" w:rsidRDefault="00990E7E" w:rsidP="00CD47B3">
      <w:pPr>
        <w:spacing w:after="0"/>
        <w:contextualSpacing/>
        <w:jc w:val="center"/>
        <w:rPr>
          <w:rFonts w:ascii="Arial" w:hAnsi="Arial" w:cs="Arial"/>
          <w:b/>
          <w:bCs/>
          <w:color w:val="1F497D" w:themeColor="text2"/>
          <w:sz w:val="32"/>
          <w:szCs w:val="32"/>
        </w:rPr>
      </w:pPr>
      <w:r w:rsidRPr="001359C2">
        <w:rPr>
          <w:rFonts w:ascii="Arial" w:hAnsi="Arial" w:cs="Arial"/>
          <w:b/>
          <w:color w:val="1F497D" w:themeColor="text2"/>
          <w:sz w:val="32"/>
          <w:szCs w:val="32"/>
        </w:rPr>
        <w:t>School and Community General Music</w:t>
      </w:r>
      <w:r w:rsidRPr="001359C2">
        <w:rPr>
          <w:rFonts w:ascii="Arial" w:hAnsi="Arial" w:cs="Arial"/>
          <w:b/>
          <w:bCs/>
          <w:color w:val="1F497D" w:themeColor="text2"/>
          <w:sz w:val="32"/>
          <w:szCs w:val="32"/>
        </w:rPr>
        <w:t xml:space="preserve"> Education</w:t>
      </w:r>
    </w:p>
    <w:p w14:paraId="175E8314" w14:textId="77777777" w:rsidR="004E62D9" w:rsidRPr="001359C2" w:rsidRDefault="004E62D9" w:rsidP="00CD47B3">
      <w:pPr>
        <w:spacing w:after="0"/>
        <w:contextualSpacing/>
        <w:jc w:val="center"/>
        <w:rPr>
          <w:rFonts w:ascii="Arial" w:hAnsi="Arial" w:cs="Arial"/>
          <w:b/>
          <w:color w:val="000000"/>
          <w:sz w:val="32"/>
          <w:szCs w:val="32"/>
        </w:rPr>
      </w:pPr>
    </w:p>
    <w:p w14:paraId="5261752D" w14:textId="77777777" w:rsidR="00CD47B3" w:rsidRPr="004E62D9" w:rsidRDefault="00CD47B3" w:rsidP="00CD47B3">
      <w:pPr>
        <w:spacing w:after="0"/>
        <w:contextualSpacing/>
        <w:jc w:val="center"/>
        <w:rPr>
          <w:rFonts w:ascii="Arial" w:hAnsi="Arial" w:cs="Arial"/>
          <w:b/>
          <w:i/>
          <w:color w:val="000000"/>
          <w:sz w:val="22"/>
          <w:szCs w:val="22"/>
        </w:rPr>
      </w:pPr>
      <w:r w:rsidRPr="004E62D9">
        <w:rPr>
          <w:rFonts w:ascii="Arial" w:hAnsi="Arial" w:cs="Arial"/>
          <w:b/>
          <w:i/>
          <w:color w:val="000000"/>
          <w:sz w:val="22"/>
          <w:szCs w:val="22"/>
        </w:rPr>
        <w:t>SYLLABUS</w:t>
      </w:r>
    </w:p>
    <w:p w14:paraId="342081FD" w14:textId="77777777" w:rsidR="00CE6515" w:rsidRPr="00AE0CB8" w:rsidRDefault="00CE6515" w:rsidP="00CD47B3">
      <w:pPr>
        <w:spacing w:after="0"/>
        <w:contextualSpacing/>
        <w:jc w:val="center"/>
        <w:rPr>
          <w:rFonts w:ascii="Arial" w:hAnsi="Arial" w:cs="Arial"/>
          <w:b/>
          <w:color w:val="000000"/>
          <w:sz w:val="22"/>
          <w:szCs w:val="22"/>
        </w:rPr>
      </w:pPr>
    </w:p>
    <w:p w14:paraId="5261752E" w14:textId="3B427F88" w:rsidR="00C7266F" w:rsidRPr="00AE0CB8" w:rsidRDefault="00D331EE" w:rsidP="00CD47B3">
      <w:pPr>
        <w:spacing w:after="0"/>
        <w:contextualSpacing/>
        <w:rPr>
          <w:rFonts w:ascii="Arial" w:hAnsi="Arial" w:cs="Arial"/>
          <w:color w:val="000000"/>
          <w:sz w:val="22"/>
          <w:szCs w:val="22"/>
        </w:rPr>
      </w:pPr>
      <w:r w:rsidRPr="00AE0CB8">
        <w:rPr>
          <w:rFonts w:ascii="Arial" w:hAnsi="Arial" w:cs="Arial"/>
          <w:b/>
          <w:color w:val="000000"/>
          <w:sz w:val="22"/>
          <w:szCs w:val="22"/>
        </w:rPr>
        <w:t>C</w:t>
      </w:r>
      <w:r w:rsidR="00CD47B3" w:rsidRPr="00AE0CB8">
        <w:rPr>
          <w:rFonts w:ascii="Arial" w:hAnsi="Arial" w:cs="Arial"/>
          <w:b/>
          <w:color w:val="000000"/>
          <w:sz w:val="22"/>
          <w:szCs w:val="22"/>
        </w:rPr>
        <w:t>ourse Number:</w:t>
      </w:r>
      <w:r w:rsidR="00CD47B3" w:rsidRPr="00AE0CB8">
        <w:rPr>
          <w:rFonts w:ascii="Arial" w:hAnsi="Arial" w:cs="Arial"/>
          <w:color w:val="000000"/>
          <w:sz w:val="22"/>
          <w:szCs w:val="22"/>
        </w:rPr>
        <w:t xml:space="preserve"> C</w:t>
      </w:r>
      <w:r w:rsidRPr="00AE0CB8">
        <w:rPr>
          <w:rFonts w:ascii="Arial" w:hAnsi="Arial" w:cs="Arial"/>
          <w:color w:val="000000"/>
          <w:sz w:val="22"/>
          <w:szCs w:val="22"/>
        </w:rPr>
        <w:t xml:space="preserve">TMU </w:t>
      </w:r>
      <w:r w:rsidR="00FD525D" w:rsidRPr="00AE0CB8">
        <w:rPr>
          <w:rFonts w:ascii="Arial" w:hAnsi="Arial" w:cs="Arial"/>
          <w:color w:val="000000"/>
          <w:sz w:val="22"/>
          <w:szCs w:val="22"/>
        </w:rPr>
        <w:t>5120/612</w:t>
      </w:r>
      <w:r w:rsidR="006E0822" w:rsidRPr="00AE0CB8">
        <w:rPr>
          <w:rFonts w:ascii="Arial" w:hAnsi="Arial" w:cs="Arial"/>
          <w:color w:val="000000"/>
          <w:sz w:val="22"/>
          <w:szCs w:val="22"/>
        </w:rPr>
        <w:t>0</w:t>
      </w:r>
      <w:r w:rsidR="00E56E85">
        <w:rPr>
          <w:rFonts w:ascii="Arial" w:hAnsi="Arial" w:cs="Arial"/>
          <w:color w:val="000000"/>
          <w:sz w:val="22"/>
          <w:szCs w:val="22"/>
        </w:rPr>
        <w:t>*</w:t>
      </w:r>
    </w:p>
    <w:p w14:paraId="52617530" w14:textId="1C61674A" w:rsidR="005C0AB5" w:rsidRPr="00AE0CB8" w:rsidRDefault="005C0AB5" w:rsidP="00CD47B3">
      <w:pPr>
        <w:spacing w:after="0"/>
        <w:contextualSpacing/>
        <w:rPr>
          <w:rFonts w:ascii="Arial" w:hAnsi="Arial" w:cs="Arial"/>
          <w:bCs/>
          <w:color w:val="000000"/>
          <w:sz w:val="22"/>
          <w:szCs w:val="22"/>
        </w:rPr>
      </w:pPr>
      <w:r w:rsidRPr="00AE0CB8">
        <w:rPr>
          <w:rFonts w:ascii="Arial" w:hAnsi="Arial" w:cs="Arial"/>
          <w:b/>
          <w:bCs/>
          <w:color w:val="000000"/>
          <w:sz w:val="22"/>
          <w:szCs w:val="22"/>
        </w:rPr>
        <w:t>Credit Hours:</w:t>
      </w:r>
      <w:r w:rsidRPr="00AE0CB8">
        <w:rPr>
          <w:rFonts w:ascii="Arial" w:hAnsi="Arial" w:cs="Arial"/>
          <w:bCs/>
          <w:color w:val="000000"/>
          <w:sz w:val="22"/>
          <w:szCs w:val="22"/>
        </w:rPr>
        <w:t xml:space="preserve"> 4 semester hours (LEC 3</w:t>
      </w:r>
      <w:r w:rsidR="005F1134" w:rsidRPr="00AE0CB8">
        <w:rPr>
          <w:rFonts w:ascii="Arial" w:hAnsi="Arial" w:cs="Arial"/>
          <w:bCs/>
          <w:color w:val="000000"/>
          <w:sz w:val="22"/>
          <w:szCs w:val="22"/>
        </w:rPr>
        <w:t>, T</w:t>
      </w:r>
      <w:r w:rsidR="007D45DB">
        <w:rPr>
          <w:rFonts w:ascii="Arial" w:hAnsi="Arial" w:cs="Arial"/>
          <w:bCs/>
          <w:color w:val="000000"/>
          <w:sz w:val="22"/>
          <w:szCs w:val="22"/>
        </w:rPr>
        <w:t>ues. Thurs.</w:t>
      </w:r>
      <w:r w:rsidR="005F1134" w:rsidRPr="00AE0CB8">
        <w:rPr>
          <w:rFonts w:ascii="Arial" w:hAnsi="Arial" w:cs="Arial"/>
          <w:bCs/>
          <w:color w:val="000000"/>
          <w:sz w:val="22"/>
          <w:szCs w:val="22"/>
        </w:rPr>
        <w:t>;</w:t>
      </w:r>
      <w:r w:rsidRPr="00AE0CB8">
        <w:rPr>
          <w:rFonts w:ascii="Arial" w:hAnsi="Arial" w:cs="Arial"/>
          <w:bCs/>
          <w:color w:val="000000"/>
          <w:sz w:val="22"/>
          <w:szCs w:val="22"/>
        </w:rPr>
        <w:t xml:space="preserve"> LAB 1</w:t>
      </w:r>
      <w:r w:rsidR="005F1134" w:rsidRPr="00AE0CB8">
        <w:rPr>
          <w:rFonts w:ascii="Arial" w:hAnsi="Arial" w:cs="Arial"/>
          <w:bCs/>
          <w:color w:val="000000"/>
          <w:sz w:val="22"/>
          <w:szCs w:val="22"/>
        </w:rPr>
        <w:t>, F</w:t>
      </w:r>
      <w:r w:rsidR="007D45DB">
        <w:rPr>
          <w:rFonts w:ascii="Arial" w:hAnsi="Arial" w:cs="Arial"/>
          <w:bCs/>
          <w:color w:val="000000"/>
          <w:sz w:val="22"/>
          <w:szCs w:val="22"/>
        </w:rPr>
        <w:t>ri.</w:t>
      </w:r>
      <w:r w:rsidRPr="00AE0CB8">
        <w:rPr>
          <w:rFonts w:ascii="Arial" w:hAnsi="Arial" w:cs="Arial"/>
          <w:bCs/>
          <w:color w:val="000000"/>
          <w:sz w:val="22"/>
          <w:szCs w:val="22"/>
        </w:rPr>
        <w:t>)</w:t>
      </w:r>
    </w:p>
    <w:p w14:paraId="52617531" w14:textId="5E458DC1" w:rsidR="00547753" w:rsidRDefault="005C0AB5" w:rsidP="00CD47B3">
      <w:pPr>
        <w:spacing w:after="0"/>
        <w:contextualSpacing/>
        <w:rPr>
          <w:rFonts w:ascii="Arial" w:hAnsi="Arial" w:cs="Arial"/>
          <w:bCs/>
          <w:color w:val="000000"/>
          <w:sz w:val="22"/>
          <w:szCs w:val="22"/>
        </w:rPr>
      </w:pPr>
      <w:r w:rsidRPr="00AE0CB8">
        <w:rPr>
          <w:rFonts w:ascii="Arial" w:hAnsi="Arial" w:cs="Arial"/>
          <w:b/>
          <w:bCs/>
          <w:color w:val="000000"/>
          <w:sz w:val="22"/>
          <w:szCs w:val="22"/>
        </w:rPr>
        <w:t xml:space="preserve">Prerequisite: </w:t>
      </w:r>
      <w:r w:rsidRPr="00AE0CB8">
        <w:rPr>
          <w:rFonts w:ascii="Arial" w:hAnsi="Arial" w:cs="Arial"/>
          <w:bCs/>
          <w:color w:val="000000"/>
          <w:sz w:val="22"/>
          <w:szCs w:val="22"/>
        </w:rPr>
        <w:t>Fingerprint clearance</w:t>
      </w:r>
      <w:r w:rsidR="00547753" w:rsidRPr="00AE0CB8">
        <w:rPr>
          <w:rFonts w:ascii="Arial" w:hAnsi="Arial" w:cs="Arial"/>
          <w:bCs/>
          <w:color w:val="000000"/>
          <w:sz w:val="22"/>
          <w:szCs w:val="22"/>
        </w:rPr>
        <w:t>; admission to Teacher Education, CTMU minor, or CTMU certificate program</w:t>
      </w:r>
    </w:p>
    <w:p w14:paraId="2D5C1F79" w14:textId="71854757" w:rsidR="00E56E85" w:rsidRDefault="00E56E85" w:rsidP="00CD47B3">
      <w:pPr>
        <w:spacing w:after="0"/>
        <w:contextualSpacing/>
        <w:rPr>
          <w:rFonts w:ascii="Arial" w:hAnsi="Arial" w:cs="Arial"/>
          <w:bCs/>
          <w:color w:val="000000"/>
          <w:sz w:val="22"/>
          <w:szCs w:val="22"/>
        </w:rPr>
      </w:pPr>
      <w:r>
        <w:rPr>
          <w:rFonts w:ascii="Arial" w:hAnsi="Arial" w:cs="Arial"/>
          <w:bCs/>
          <w:color w:val="000000"/>
          <w:sz w:val="22"/>
          <w:szCs w:val="22"/>
        </w:rPr>
        <w:t xml:space="preserve">*Students taking this course for graduate credit must </w:t>
      </w:r>
      <w:r w:rsidR="00A00398">
        <w:rPr>
          <w:rFonts w:ascii="Arial" w:hAnsi="Arial" w:cs="Arial"/>
          <w:bCs/>
          <w:color w:val="000000"/>
          <w:sz w:val="22"/>
          <w:szCs w:val="22"/>
        </w:rPr>
        <w:t>complete an additional project</w:t>
      </w:r>
      <w:r>
        <w:rPr>
          <w:rFonts w:ascii="Arial" w:hAnsi="Arial" w:cs="Arial"/>
          <w:bCs/>
          <w:color w:val="000000"/>
          <w:sz w:val="22"/>
          <w:szCs w:val="22"/>
        </w:rPr>
        <w:t>.</w:t>
      </w:r>
    </w:p>
    <w:p w14:paraId="4A5FE512" w14:textId="77777777" w:rsidR="00C735C1" w:rsidRPr="00AE0CB8" w:rsidRDefault="00C735C1" w:rsidP="00CD47B3">
      <w:pPr>
        <w:spacing w:after="0"/>
        <w:contextualSpacing/>
        <w:rPr>
          <w:rFonts w:ascii="Arial" w:hAnsi="Arial" w:cs="Arial"/>
          <w:bCs/>
          <w:color w:val="000000"/>
          <w:sz w:val="22"/>
          <w:szCs w:val="22"/>
        </w:rPr>
      </w:pPr>
    </w:p>
    <w:p w14:paraId="3E37E45B" w14:textId="33D3193D" w:rsidR="000263D1" w:rsidRDefault="00C735C1" w:rsidP="00CD47B3">
      <w:pPr>
        <w:spacing w:after="0"/>
        <w:contextualSpacing/>
        <w:rPr>
          <w:rFonts w:ascii="Arial" w:hAnsi="Arial" w:cs="Arial"/>
          <w:bCs/>
          <w:color w:val="000000"/>
          <w:sz w:val="22"/>
          <w:szCs w:val="22"/>
        </w:rPr>
      </w:pPr>
      <w:r>
        <w:rPr>
          <w:rFonts w:ascii="Arial" w:hAnsi="Arial" w:cs="Arial"/>
          <w:b/>
          <w:bCs/>
          <w:color w:val="000000"/>
          <w:sz w:val="22"/>
          <w:szCs w:val="22"/>
          <w:u w:val="single"/>
        </w:rPr>
        <w:t>Instructor:</w:t>
      </w:r>
      <w:r>
        <w:rPr>
          <w:rFonts w:ascii="Arial" w:hAnsi="Arial" w:cs="Arial"/>
          <w:bCs/>
          <w:color w:val="000000"/>
          <w:sz w:val="22"/>
          <w:szCs w:val="22"/>
        </w:rPr>
        <w:t xml:space="preserve">   </w:t>
      </w:r>
      <w:r>
        <w:rPr>
          <w:rFonts w:ascii="Arial" w:hAnsi="Arial" w:cs="Arial"/>
          <w:bCs/>
          <w:color w:val="000000"/>
          <w:sz w:val="22"/>
          <w:szCs w:val="22"/>
        </w:rPr>
        <w:tab/>
        <w:t>Nancy Barry, PhD</w:t>
      </w:r>
    </w:p>
    <w:p w14:paraId="589AD0BD" w14:textId="54B7204A" w:rsidR="00C735C1" w:rsidRDefault="00C735C1" w:rsidP="00CD47B3">
      <w:pPr>
        <w:spacing w:after="0"/>
        <w:contextualSpacing/>
        <w:rPr>
          <w:rFonts w:ascii="Arial" w:hAnsi="Arial" w:cs="Arial"/>
          <w:bCs/>
          <w:color w:val="000000"/>
          <w:sz w:val="22"/>
          <w:szCs w:val="22"/>
        </w:rPr>
      </w:pPr>
      <w:r>
        <w:rPr>
          <w:rFonts w:ascii="Arial" w:hAnsi="Arial" w:cs="Arial"/>
          <w:bCs/>
          <w:color w:val="000000"/>
          <w:sz w:val="22"/>
          <w:szCs w:val="22"/>
        </w:rPr>
        <w:tab/>
      </w:r>
      <w:r>
        <w:rPr>
          <w:rFonts w:ascii="Arial" w:hAnsi="Arial" w:cs="Arial"/>
          <w:bCs/>
          <w:color w:val="000000"/>
          <w:sz w:val="22"/>
          <w:szCs w:val="22"/>
        </w:rPr>
        <w:tab/>
        <w:t>Office:  5002 Haley Center</w:t>
      </w:r>
    </w:p>
    <w:p w14:paraId="105E8BC8" w14:textId="7D2388DF" w:rsidR="00C735C1" w:rsidRPr="00C735C1" w:rsidRDefault="00C735C1" w:rsidP="00CD47B3">
      <w:pPr>
        <w:spacing w:after="0"/>
        <w:contextualSpacing/>
        <w:rPr>
          <w:rFonts w:ascii="Arial" w:hAnsi="Arial" w:cs="Arial"/>
          <w:bCs/>
          <w:color w:val="000000"/>
          <w:sz w:val="22"/>
          <w:szCs w:val="22"/>
        </w:rPr>
      </w:pPr>
      <w:r>
        <w:rPr>
          <w:rFonts w:ascii="Arial" w:hAnsi="Arial" w:cs="Arial"/>
          <w:bCs/>
          <w:color w:val="000000"/>
          <w:sz w:val="22"/>
          <w:szCs w:val="22"/>
        </w:rPr>
        <w:tab/>
      </w:r>
      <w:r>
        <w:rPr>
          <w:rFonts w:ascii="Arial" w:hAnsi="Arial" w:cs="Arial"/>
          <w:bCs/>
          <w:color w:val="000000"/>
          <w:sz w:val="22"/>
          <w:szCs w:val="22"/>
        </w:rPr>
        <w:tab/>
        <w:t>Email:  barrynh@auburn.edu</w:t>
      </w:r>
    </w:p>
    <w:p w14:paraId="03E49DE5" w14:textId="77777777" w:rsidR="00C735C1" w:rsidRDefault="00C735C1" w:rsidP="00CD47B3">
      <w:pPr>
        <w:spacing w:after="0"/>
        <w:contextualSpacing/>
        <w:rPr>
          <w:rFonts w:ascii="Arial" w:hAnsi="Arial" w:cs="Arial"/>
          <w:b/>
          <w:bCs/>
          <w:color w:val="000000"/>
          <w:sz w:val="22"/>
          <w:szCs w:val="22"/>
          <w:u w:val="single"/>
        </w:rPr>
      </w:pPr>
    </w:p>
    <w:p w14:paraId="52617534" w14:textId="29C19E5A" w:rsidR="00547753" w:rsidRPr="00AE0CB8" w:rsidRDefault="000263D1" w:rsidP="00CD47B3">
      <w:pPr>
        <w:spacing w:after="0"/>
        <w:contextualSpacing/>
        <w:rPr>
          <w:rFonts w:ascii="Arial" w:hAnsi="Arial" w:cs="Arial"/>
          <w:b/>
          <w:bCs/>
          <w:color w:val="000000"/>
          <w:sz w:val="22"/>
          <w:szCs w:val="22"/>
          <w:u w:val="single"/>
        </w:rPr>
      </w:pPr>
      <w:r w:rsidRPr="00AE0CB8">
        <w:rPr>
          <w:rFonts w:ascii="Arial" w:hAnsi="Arial" w:cs="Arial"/>
          <w:b/>
          <w:bCs/>
          <w:color w:val="000000"/>
          <w:sz w:val="22"/>
          <w:szCs w:val="22"/>
          <w:u w:val="single"/>
        </w:rPr>
        <w:t xml:space="preserve">Required </w:t>
      </w:r>
      <w:r w:rsidR="00547753" w:rsidRPr="00AE0CB8">
        <w:rPr>
          <w:rFonts w:ascii="Arial" w:hAnsi="Arial" w:cs="Arial"/>
          <w:b/>
          <w:bCs/>
          <w:color w:val="000000"/>
          <w:sz w:val="22"/>
          <w:szCs w:val="22"/>
          <w:u w:val="single"/>
        </w:rPr>
        <w:t>Texts or Major Resources:</w:t>
      </w:r>
      <w:r w:rsidR="001359C2" w:rsidRPr="001359C2">
        <w:rPr>
          <w:rFonts w:ascii="Arial" w:hAnsi="Arial" w:cs="Arial"/>
          <w:noProof/>
          <w:sz w:val="20"/>
          <w:szCs w:val="20"/>
        </w:rPr>
        <w:t xml:space="preserve"> </w:t>
      </w:r>
    </w:p>
    <w:p w14:paraId="52617535" w14:textId="01C47306" w:rsidR="00231B2C" w:rsidRPr="00AE0CB8" w:rsidRDefault="00231B2C" w:rsidP="00231B2C">
      <w:pPr>
        <w:spacing w:after="0"/>
        <w:contextualSpacing/>
        <w:rPr>
          <w:rFonts w:ascii="Arial" w:hAnsi="Arial" w:cs="Arial"/>
          <w:bCs/>
          <w:color w:val="000000"/>
          <w:sz w:val="22"/>
          <w:szCs w:val="22"/>
        </w:rPr>
      </w:pPr>
    </w:p>
    <w:p w14:paraId="70F33DF5" w14:textId="7B7BFE2D" w:rsidR="00B80A59" w:rsidRPr="007431A5" w:rsidRDefault="007431A5" w:rsidP="00FD525D">
      <w:pPr>
        <w:rPr>
          <w:rFonts w:ascii="Arial" w:hAnsi="Arial" w:cs="Arial"/>
          <w:b/>
          <w:bCs/>
          <w:color w:val="000000"/>
          <w:sz w:val="22"/>
          <w:szCs w:val="22"/>
        </w:rPr>
      </w:pPr>
      <w:r>
        <w:rPr>
          <w:rFonts w:ascii="Arial" w:hAnsi="Arial" w:cs="Arial"/>
          <w:b/>
          <w:bCs/>
          <w:color w:val="000000"/>
          <w:sz w:val="22"/>
          <w:szCs w:val="22"/>
        </w:rPr>
        <w:t>Required readings (</w:t>
      </w:r>
      <w:r w:rsidR="00B80A59" w:rsidRPr="007431A5">
        <w:rPr>
          <w:rFonts w:ascii="Arial" w:hAnsi="Arial" w:cs="Arial"/>
          <w:b/>
          <w:bCs/>
          <w:color w:val="000000"/>
          <w:sz w:val="22"/>
          <w:szCs w:val="22"/>
        </w:rPr>
        <w:t xml:space="preserve">articles, professional websites, etc.) </w:t>
      </w:r>
      <w:r>
        <w:rPr>
          <w:rFonts w:ascii="Arial" w:hAnsi="Arial" w:cs="Arial"/>
          <w:b/>
          <w:bCs/>
          <w:color w:val="000000"/>
          <w:sz w:val="22"/>
          <w:szCs w:val="22"/>
        </w:rPr>
        <w:t xml:space="preserve">will </w:t>
      </w:r>
      <w:r w:rsidR="00B80A59" w:rsidRPr="007431A5">
        <w:rPr>
          <w:rFonts w:ascii="Arial" w:hAnsi="Arial" w:cs="Arial"/>
          <w:b/>
          <w:bCs/>
          <w:color w:val="000000"/>
          <w:sz w:val="22"/>
          <w:szCs w:val="22"/>
        </w:rPr>
        <w:t>be</w:t>
      </w:r>
      <w:r>
        <w:rPr>
          <w:rFonts w:ascii="Arial" w:hAnsi="Arial" w:cs="Arial"/>
          <w:b/>
          <w:bCs/>
          <w:color w:val="000000"/>
          <w:sz w:val="22"/>
          <w:szCs w:val="22"/>
        </w:rPr>
        <w:t xml:space="preserve"> posted in Canvas Files</w:t>
      </w:r>
      <w:r w:rsidR="00B80A59" w:rsidRPr="007431A5">
        <w:rPr>
          <w:rFonts w:ascii="Arial" w:hAnsi="Arial" w:cs="Arial"/>
          <w:b/>
          <w:bCs/>
          <w:color w:val="000000"/>
          <w:sz w:val="22"/>
          <w:szCs w:val="22"/>
        </w:rPr>
        <w:t xml:space="preserve"> </w:t>
      </w:r>
    </w:p>
    <w:p w14:paraId="52617548" w14:textId="1FB0A8D1" w:rsidR="00C043C5" w:rsidRPr="00AE0CB8" w:rsidRDefault="00547753" w:rsidP="00FD525D">
      <w:pPr>
        <w:rPr>
          <w:rFonts w:ascii="Arial" w:hAnsi="Arial" w:cs="Arial"/>
          <w:bCs/>
          <w:color w:val="000000"/>
          <w:sz w:val="22"/>
          <w:szCs w:val="22"/>
        </w:rPr>
      </w:pPr>
      <w:r w:rsidRPr="001359C2">
        <w:rPr>
          <w:rFonts w:ascii="Arial" w:hAnsi="Arial" w:cs="Arial"/>
          <w:b/>
          <w:bCs/>
          <w:color w:val="000000"/>
          <w:sz w:val="22"/>
          <w:szCs w:val="22"/>
          <w:u w:val="single"/>
        </w:rPr>
        <w:t>Course Description:</w:t>
      </w:r>
      <w:r w:rsidRPr="001359C2">
        <w:rPr>
          <w:rFonts w:ascii="Arial" w:hAnsi="Arial" w:cs="Arial"/>
          <w:b/>
          <w:bCs/>
          <w:color w:val="000000"/>
          <w:sz w:val="22"/>
          <w:szCs w:val="22"/>
        </w:rPr>
        <w:t xml:space="preserve"> </w:t>
      </w:r>
      <w:r w:rsidR="00FD525D" w:rsidRPr="00AE0CB8">
        <w:rPr>
          <w:rFonts w:ascii="Arial" w:hAnsi="Arial" w:cs="Arial"/>
          <w:bCs/>
          <w:color w:val="000000"/>
          <w:sz w:val="22"/>
          <w:szCs w:val="22"/>
        </w:rPr>
        <w:t xml:space="preserve">Musical development and learning, adolescence - adulthood. Curriculum, methods, and assessment for community and school general music learning. Emphases: </w:t>
      </w:r>
      <w:r w:rsidR="0004705A">
        <w:rPr>
          <w:rFonts w:ascii="Arial" w:hAnsi="Arial" w:cs="Arial"/>
          <w:bCs/>
          <w:color w:val="000000"/>
          <w:sz w:val="22"/>
          <w:szCs w:val="22"/>
        </w:rPr>
        <w:t xml:space="preserve">creativity/ </w:t>
      </w:r>
      <w:r w:rsidR="00FD525D" w:rsidRPr="00AE0CB8">
        <w:rPr>
          <w:rFonts w:ascii="Arial" w:hAnsi="Arial" w:cs="Arial"/>
          <w:bCs/>
          <w:color w:val="000000"/>
          <w:sz w:val="22"/>
          <w:szCs w:val="22"/>
        </w:rPr>
        <w:t>composition, technology, curriculum integration, diverse learners, world music and alternate ensembles.</w:t>
      </w:r>
    </w:p>
    <w:p w14:paraId="601C2629" w14:textId="2BB09C1B" w:rsidR="00EB0EC3" w:rsidRPr="00EB0EC3" w:rsidRDefault="00EB0EC3" w:rsidP="00EB0EC3">
      <w:pPr>
        <w:tabs>
          <w:tab w:val="left" w:pos="-720"/>
          <w:tab w:val="left" w:pos="0"/>
          <w:tab w:val="left" w:pos="360"/>
          <w:tab w:val="left" w:pos="720"/>
          <w:tab w:val="left" w:pos="1260"/>
          <w:tab w:val="left" w:pos="2340"/>
        </w:tabs>
        <w:jc w:val="both"/>
        <w:rPr>
          <w:rFonts w:ascii="Arial" w:hAnsi="Arial" w:cs="Arial"/>
          <w:i/>
          <w:sz w:val="22"/>
          <w:szCs w:val="22"/>
        </w:rPr>
      </w:pPr>
      <w:r w:rsidRPr="001359C2">
        <w:rPr>
          <w:rFonts w:ascii="Arial" w:hAnsi="Arial" w:cs="Arial"/>
          <w:b/>
          <w:sz w:val="22"/>
          <w:szCs w:val="22"/>
          <w:u w:val="single"/>
        </w:rPr>
        <w:t>Course Objectives</w:t>
      </w:r>
      <w:r w:rsidRPr="001359C2">
        <w:rPr>
          <w:rFonts w:ascii="Arial" w:hAnsi="Arial" w:cs="Arial"/>
          <w:sz w:val="22"/>
          <w:szCs w:val="22"/>
          <w:u w:val="single"/>
        </w:rPr>
        <w:t>:</w:t>
      </w:r>
      <w:r w:rsidRPr="001359C2">
        <w:rPr>
          <w:rFonts w:ascii="Arial" w:hAnsi="Arial" w:cs="Arial"/>
          <w:sz w:val="22"/>
          <w:szCs w:val="22"/>
        </w:rPr>
        <w:t xml:space="preserve">  </w:t>
      </w:r>
      <w:r w:rsidRPr="00EB0EC3">
        <w:rPr>
          <w:rFonts w:ascii="Arial" w:hAnsi="Arial" w:cs="Arial"/>
          <w:i/>
          <w:sz w:val="22"/>
          <w:szCs w:val="22"/>
        </w:rPr>
        <w:t>The student will –</w:t>
      </w:r>
    </w:p>
    <w:p w14:paraId="79A99BDB" w14:textId="697FE092" w:rsidR="00EB0EC3" w:rsidRPr="00DE500E" w:rsidRDefault="00EB0EC3" w:rsidP="00EB0EC3">
      <w:pPr>
        <w:pStyle w:val="ListParagraph"/>
        <w:numPr>
          <w:ilvl w:val="0"/>
          <w:numId w:val="17"/>
        </w:numPr>
        <w:tabs>
          <w:tab w:val="left" w:pos="-720"/>
          <w:tab w:val="left" w:pos="0"/>
          <w:tab w:val="left" w:pos="360"/>
          <w:tab w:val="left" w:pos="720"/>
          <w:tab w:val="left" w:pos="1260"/>
          <w:tab w:val="left" w:pos="2340"/>
        </w:tabs>
        <w:jc w:val="both"/>
        <w:rPr>
          <w:rFonts w:ascii="Arial" w:hAnsi="Arial" w:cs="Arial"/>
          <w:sz w:val="20"/>
          <w:szCs w:val="20"/>
        </w:rPr>
      </w:pPr>
      <w:r w:rsidRPr="00DE500E">
        <w:rPr>
          <w:rFonts w:ascii="Arial" w:hAnsi="Arial" w:cs="Arial"/>
          <w:sz w:val="20"/>
          <w:szCs w:val="20"/>
        </w:rPr>
        <w:t xml:space="preserve">Demonstrate understanding of general and community music programs including </w:t>
      </w:r>
      <w:r w:rsidR="00E56E85">
        <w:rPr>
          <w:rFonts w:ascii="Arial" w:hAnsi="Arial" w:cs="Arial"/>
          <w:sz w:val="20"/>
          <w:szCs w:val="20"/>
        </w:rPr>
        <w:t xml:space="preserve">curriculum and instruction, </w:t>
      </w:r>
      <w:r w:rsidRPr="00DE500E">
        <w:rPr>
          <w:rFonts w:ascii="Arial" w:hAnsi="Arial" w:cs="Arial"/>
          <w:sz w:val="20"/>
          <w:szCs w:val="20"/>
        </w:rPr>
        <w:t>equity</w:t>
      </w:r>
      <w:r w:rsidR="00B22EBD">
        <w:rPr>
          <w:rFonts w:ascii="Arial" w:hAnsi="Arial" w:cs="Arial"/>
          <w:sz w:val="20"/>
          <w:szCs w:val="20"/>
        </w:rPr>
        <w:t xml:space="preserve"> issues</w:t>
      </w:r>
      <w:r w:rsidR="0004705A">
        <w:rPr>
          <w:rFonts w:ascii="Arial" w:hAnsi="Arial" w:cs="Arial"/>
          <w:sz w:val="20"/>
          <w:szCs w:val="20"/>
        </w:rPr>
        <w:t xml:space="preserve">, health and safety, diversity, </w:t>
      </w:r>
      <w:r w:rsidRPr="00DE500E">
        <w:rPr>
          <w:rFonts w:ascii="Arial" w:hAnsi="Arial" w:cs="Arial"/>
          <w:sz w:val="20"/>
          <w:szCs w:val="20"/>
        </w:rPr>
        <w:t>arts policy</w:t>
      </w:r>
      <w:r w:rsidR="0004705A">
        <w:rPr>
          <w:rFonts w:ascii="Arial" w:hAnsi="Arial" w:cs="Arial"/>
          <w:sz w:val="20"/>
          <w:szCs w:val="20"/>
        </w:rPr>
        <w:t>, and budget</w:t>
      </w:r>
      <w:r w:rsidR="00DE500E">
        <w:rPr>
          <w:rFonts w:ascii="Arial" w:hAnsi="Arial" w:cs="Arial"/>
          <w:sz w:val="20"/>
          <w:szCs w:val="20"/>
        </w:rPr>
        <w:t>.</w:t>
      </w:r>
    </w:p>
    <w:p w14:paraId="0D75BD22" w14:textId="6A485207" w:rsidR="00EB0EC3" w:rsidRPr="00DE500E" w:rsidRDefault="00EB0EC3" w:rsidP="00EB0EC3">
      <w:pPr>
        <w:pStyle w:val="ListParagraph"/>
        <w:numPr>
          <w:ilvl w:val="0"/>
          <w:numId w:val="17"/>
        </w:numPr>
        <w:tabs>
          <w:tab w:val="left" w:pos="-720"/>
          <w:tab w:val="left" w:pos="0"/>
          <w:tab w:val="left" w:pos="360"/>
          <w:tab w:val="left" w:pos="720"/>
          <w:tab w:val="left" w:pos="1260"/>
          <w:tab w:val="left" w:pos="2340"/>
        </w:tabs>
        <w:jc w:val="both"/>
        <w:rPr>
          <w:rFonts w:ascii="Arial" w:hAnsi="Arial" w:cs="Arial"/>
          <w:sz w:val="20"/>
          <w:szCs w:val="20"/>
        </w:rPr>
      </w:pPr>
      <w:r w:rsidRPr="00DE500E">
        <w:rPr>
          <w:rFonts w:ascii="Arial" w:hAnsi="Arial" w:cs="Arial"/>
          <w:sz w:val="20"/>
          <w:szCs w:val="20"/>
        </w:rPr>
        <w:t xml:space="preserve">Plan </w:t>
      </w:r>
      <w:r w:rsidR="00DE500E">
        <w:rPr>
          <w:rFonts w:ascii="Arial" w:hAnsi="Arial" w:cs="Arial"/>
          <w:sz w:val="20"/>
          <w:szCs w:val="20"/>
        </w:rPr>
        <w:t xml:space="preserve">and implement </w:t>
      </w:r>
      <w:r w:rsidRPr="00DE500E">
        <w:rPr>
          <w:rFonts w:ascii="Arial" w:hAnsi="Arial" w:cs="Arial"/>
          <w:sz w:val="20"/>
          <w:szCs w:val="20"/>
        </w:rPr>
        <w:t>appropriate units, lessons, and learning activities for adolescent and adult learners</w:t>
      </w:r>
      <w:r w:rsidR="00DE500E">
        <w:rPr>
          <w:rFonts w:ascii="Arial" w:hAnsi="Arial" w:cs="Arial"/>
          <w:sz w:val="20"/>
          <w:szCs w:val="20"/>
        </w:rPr>
        <w:t>.</w:t>
      </w:r>
    </w:p>
    <w:p w14:paraId="1B2A9D13" w14:textId="3709D05E" w:rsidR="00DE500E" w:rsidRPr="00DE500E" w:rsidRDefault="00EB0EC3" w:rsidP="00DE500E">
      <w:pPr>
        <w:pStyle w:val="ListParagraph"/>
        <w:numPr>
          <w:ilvl w:val="0"/>
          <w:numId w:val="17"/>
        </w:numPr>
        <w:tabs>
          <w:tab w:val="left" w:pos="-720"/>
          <w:tab w:val="left" w:pos="0"/>
          <w:tab w:val="left" w:pos="360"/>
          <w:tab w:val="left" w:pos="720"/>
          <w:tab w:val="left" w:pos="1260"/>
          <w:tab w:val="left" w:pos="2340"/>
        </w:tabs>
        <w:jc w:val="both"/>
        <w:rPr>
          <w:rFonts w:ascii="Arial" w:hAnsi="Arial" w:cs="Arial"/>
          <w:sz w:val="20"/>
          <w:szCs w:val="20"/>
        </w:rPr>
      </w:pPr>
      <w:r w:rsidRPr="00DE500E">
        <w:rPr>
          <w:rFonts w:ascii="Arial" w:hAnsi="Arial" w:cs="Arial"/>
          <w:sz w:val="20"/>
          <w:szCs w:val="20"/>
        </w:rPr>
        <w:t>Select and evaluate appropriate music learning materials for adolescent and adult learners across diverse settings</w:t>
      </w:r>
      <w:r w:rsidR="00DE500E">
        <w:rPr>
          <w:rFonts w:ascii="Arial" w:hAnsi="Arial" w:cs="Arial"/>
          <w:sz w:val="20"/>
          <w:szCs w:val="20"/>
        </w:rPr>
        <w:t>.</w:t>
      </w:r>
    </w:p>
    <w:p w14:paraId="46BBE6A4" w14:textId="0E8B7BDF" w:rsidR="00DE500E" w:rsidRDefault="00DE500E" w:rsidP="00DE500E">
      <w:pPr>
        <w:pStyle w:val="ListParagraph"/>
        <w:numPr>
          <w:ilvl w:val="0"/>
          <w:numId w:val="17"/>
        </w:numPr>
        <w:tabs>
          <w:tab w:val="left" w:pos="-720"/>
          <w:tab w:val="left" w:pos="0"/>
          <w:tab w:val="left" w:pos="360"/>
          <w:tab w:val="left" w:pos="720"/>
          <w:tab w:val="left" w:pos="1260"/>
          <w:tab w:val="left" w:pos="2340"/>
        </w:tabs>
        <w:jc w:val="both"/>
        <w:rPr>
          <w:rFonts w:ascii="Arial" w:hAnsi="Arial" w:cs="Arial"/>
          <w:sz w:val="20"/>
          <w:szCs w:val="20"/>
        </w:rPr>
      </w:pPr>
      <w:r w:rsidRPr="00DE500E">
        <w:rPr>
          <w:rFonts w:ascii="Arial" w:hAnsi="Arial" w:cs="Arial"/>
          <w:sz w:val="20"/>
          <w:szCs w:val="20"/>
        </w:rPr>
        <w:t>Model, teach, and integrate multicultural awareness, acceptance, and appreciation</w:t>
      </w:r>
      <w:r>
        <w:rPr>
          <w:rFonts w:ascii="Arial" w:hAnsi="Arial" w:cs="Arial"/>
          <w:sz w:val="20"/>
          <w:szCs w:val="20"/>
        </w:rPr>
        <w:t>.</w:t>
      </w:r>
      <w:r w:rsidRPr="00DE500E">
        <w:rPr>
          <w:rFonts w:ascii="Arial" w:hAnsi="Arial" w:cs="Arial"/>
          <w:sz w:val="20"/>
          <w:szCs w:val="20"/>
        </w:rPr>
        <w:t xml:space="preserve"> </w:t>
      </w:r>
    </w:p>
    <w:p w14:paraId="2028C3E1" w14:textId="638FCE77" w:rsidR="00DE500E" w:rsidRDefault="00DE500E" w:rsidP="00DE500E">
      <w:pPr>
        <w:pStyle w:val="ListParagraph"/>
        <w:numPr>
          <w:ilvl w:val="0"/>
          <w:numId w:val="17"/>
        </w:numPr>
        <w:tabs>
          <w:tab w:val="left" w:pos="-720"/>
          <w:tab w:val="left" w:pos="0"/>
          <w:tab w:val="left" w:pos="360"/>
          <w:tab w:val="left" w:pos="720"/>
          <w:tab w:val="left" w:pos="1260"/>
          <w:tab w:val="left" w:pos="2340"/>
        </w:tabs>
        <w:jc w:val="both"/>
        <w:rPr>
          <w:rFonts w:ascii="Arial" w:hAnsi="Arial" w:cs="Arial"/>
          <w:sz w:val="20"/>
          <w:szCs w:val="20"/>
        </w:rPr>
      </w:pPr>
      <w:r>
        <w:rPr>
          <w:rFonts w:ascii="Arial" w:hAnsi="Arial" w:cs="Arial"/>
          <w:sz w:val="20"/>
          <w:szCs w:val="20"/>
        </w:rPr>
        <w:t xml:space="preserve">Obtain and apply </w:t>
      </w:r>
      <w:r w:rsidRPr="00DE500E">
        <w:rPr>
          <w:rFonts w:ascii="Arial" w:hAnsi="Arial" w:cs="Arial"/>
          <w:sz w:val="20"/>
          <w:szCs w:val="20"/>
        </w:rPr>
        <w:t xml:space="preserve">information about cultural and community diversity and </w:t>
      </w:r>
      <w:r>
        <w:rPr>
          <w:rFonts w:ascii="Arial" w:hAnsi="Arial" w:cs="Arial"/>
          <w:sz w:val="20"/>
          <w:szCs w:val="20"/>
        </w:rPr>
        <w:t>resources for music instruction.</w:t>
      </w:r>
    </w:p>
    <w:p w14:paraId="52617581" w14:textId="5AB88E8B" w:rsidR="00A43C53" w:rsidRPr="00416032" w:rsidRDefault="00DE500E" w:rsidP="00416032">
      <w:pPr>
        <w:pStyle w:val="ListParagraph"/>
        <w:numPr>
          <w:ilvl w:val="0"/>
          <w:numId w:val="17"/>
        </w:numPr>
        <w:tabs>
          <w:tab w:val="left" w:pos="-720"/>
          <w:tab w:val="left" w:pos="0"/>
          <w:tab w:val="left" w:pos="360"/>
          <w:tab w:val="left" w:pos="720"/>
          <w:tab w:val="left" w:pos="1260"/>
          <w:tab w:val="left" w:pos="2340"/>
        </w:tabs>
        <w:jc w:val="both"/>
        <w:rPr>
          <w:rFonts w:ascii="Arial" w:hAnsi="Arial" w:cs="Arial"/>
          <w:sz w:val="20"/>
          <w:szCs w:val="20"/>
        </w:rPr>
      </w:pPr>
      <w:r>
        <w:rPr>
          <w:rFonts w:ascii="Arial" w:hAnsi="Arial" w:cs="Arial"/>
          <w:sz w:val="20"/>
          <w:szCs w:val="20"/>
        </w:rPr>
        <w:t>Demonstrate music leadership skills using the voice, guitar and basic classroom instruments.</w:t>
      </w:r>
    </w:p>
    <w:p w14:paraId="020719FC" w14:textId="409A3E16" w:rsidR="00416032" w:rsidRPr="002C67EB" w:rsidRDefault="00416032" w:rsidP="00416032">
      <w:pPr>
        <w:tabs>
          <w:tab w:val="left" w:pos="-720"/>
          <w:tab w:val="left" w:pos="0"/>
          <w:tab w:val="left" w:pos="360"/>
          <w:tab w:val="left" w:pos="720"/>
          <w:tab w:val="left" w:pos="900"/>
          <w:tab w:val="left" w:pos="1260"/>
          <w:tab w:val="left" w:pos="1620"/>
          <w:tab w:val="left" w:pos="2340"/>
        </w:tabs>
        <w:jc w:val="both"/>
        <w:rPr>
          <w:rFonts w:ascii="Arial" w:hAnsi="Arial" w:cs="Arial"/>
          <w:b/>
          <w:u w:val="single"/>
        </w:rPr>
      </w:pPr>
      <w:r>
        <w:rPr>
          <w:rFonts w:ascii="Arial" w:hAnsi="Arial" w:cs="Arial"/>
          <w:b/>
          <w:u w:val="single"/>
        </w:rPr>
        <w:t>Graded Course Requirements</w:t>
      </w:r>
      <w:r>
        <w:rPr>
          <w:rFonts w:ascii="Arial" w:hAnsi="Arial" w:cs="Arial"/>
          <w:b/>
          <w:u w:val="single"/>
        </w:rPr>
        <w:tab/>
      </w:r>
      <w:r>
        <w:rPr>
          <w:rFonts w:ascii="Arial" w:hAnsi="Arial" w:cs="Arial"/>
          <w:b/>
          <w:u w:val="single"/>
        </w:rPr>
        <w:tab/>
      </w:r>
      <w:r>
        <w:rPr>
          <w:rFonts w:ascii="Arial" w:hAnsi="Arial" w:cs="Arial"/>
          <w:b/>
          <w:u w:val="single"/>
        </w:rPr>
        <w:tab/>
        <w:t>Percentage of Total Grade</w:t>
      </w:r>
    </w:p>
    <w:p w14:paraId="657C8248" w14:textId="6E821B62" w:rsidR="00416032" w:rsidRPr="00881A5F" w:rsidRDefault="00416032" w:rsidP="008444A3">
      <w:pPr>
        <w:tabs>
          <w:tab w:val="left" w:pos="-720"/>
          <w:tab w:val="left" w:pos="0"/>
          <w:tab w:val="left" w:pos="360"/>
          <w:tab w:val="left" w:pos="720"/>
          <w:tab w:val="left" w:pos="900"/>
          <w:tab w:val="left" w:pos="1260"/>
          <w:tab w:val="left" w:pos="1620"/>
          <w:tab w:val="left" w:pos="2340"/>
        </w:tabs>
        <w:spacing w:after="0"/>
        <w:jc w:val="both"/>
        <w:rPr>
          <w:rFonts w:ascii="Arial" w:hAnsi="Arial" w:cs="Arial"/>
          <w:b/>
          <w:sz w:val="22"/>
          <w:szCs w:val="22"/>
        </w:rPr>
      </w:pPr>
      <w:r w:rsidRPr="00881A5F">
        <w:rPr>
          <w:rFonts w:ascii="Arial" w:hAnsi="Arial" w:cs="Arial"/>
          <w:b/>
          <w:sz w:val="22"/>
          <w:szCs w:val="22"/>
        </w:rPr>
        <w:t>Labor</w:t>
      </w:r>
      <w:r w:rsidR="006E3CF4">
        <w:rPr>
          <w:rFonts w:ascii="Arial" w:hAnsi="Arial" w:cs="Arial"/>
          <w:b/>
          <w:sz w:val="22"/>
          <w:szCs w:val="22"/>
        </w:rPr>
        <w:t>atory Teaching Experience</w:t>
      </w:r>
      <w:r w:rsidR="00C735C1">
        <w:rPr>
          <w:rFonts w:ascii="Arial" w:hAnsi="Arial" w:cs="Arial"/>
          <w:b/>
          <w:sz w:val="22"/>
          <w:szCs w:val="22"/>
        </w:rPr>
        <w:t>*</w:t>
      </w:r>
      <w:r w:rsidR="00821059">
        <w:rPr>
          <w:rFonts w:ascii="Arial" w:hAnsi="Arial" w:cs="Arial"/>
          <w:b/>
          <w:sz w:val="22"/>
          <w:szCs w:val="22"/>
        </w:rPr>
        <w:tab/>
      </w:r>
      <w:r w:rsidR="00821059">
        <w:rPr>
          <w:rFonts w:ascii="Arial" w:hAnsi="Arial" w:cs="Arial"/>
          <w:b/>
          <w:sz w:val="22"/>
          <w:szCs w:val="22"/>
        </w:rPr>
        <w:tab/>
      </w:r>
      <w:r w:rsidR="00821059">
        <w:rPr>
          <w:rFonts w:ascii="Arial" w:hAnsi="Arial" w:cs="Arial"/>
          <w:b/>
          <w:sz w:val="22"/>
          <w:szCs w:val="22"/>
        </w:rPr>
        <w:tab/>
      </w:r>
      <w:r w:rsidR="00821059">
        <w:rPr>
          <w:rFonts w:ascii="Arial" w:hAnsi="Arial" w:cs="Arial"/>
          <w:b/>
          <w:sz w:val="22"/>
          <w:szCs w:val="22"/>
        </w:rPr>
        <w:tab/>
      </w:r>
      <w:r w:rsidR="00821059">
        <w:rPr>
          <w:rFonts w:ascii="Arial" w:hAnsi="Arial" w:cs="Arial"/>
          <w:b/>
          <w:sz w:val="22"/>
          <w:szCs w:val="22"/>
        </w:rPr>
        <w:tab/>
        <w:t>2</w:t>
      </w:r>
      <w:r w:rsidR="00876888">
        <w:rPr>
          <w:rFonts w:ascii="Arial" w:hAnsi="Arial" w:cs="Arial"/>
          <w:b/>
          <w:sz w:val="22"/>
          <w:szCs w:val="22"/>
        </w:rPr>
        <w:t>0</w:t>
      </w:r>
      <w:r w:rsidRPr="00881A5F">
        <w:rPr>
          <w:rFonts w:ascii="Arial" w:hAnsi="Arial" w:cs="Arial"/>
          <w:b/>
          <w:sz w:val="22"/>
          <w:szCs w:val="22"/>
        </w:rPr>
        <w:t>%</w:t>
      </w:r>
    </w:p>
    <w:p w14:paraId="0EB73CCE" w14:textId="75C9ABAE" w:rsidR="00416032" w:rsidRPr="006E3CF4" w:rsidRDefault="004E62D9" w:rsidP="006E3CF4">
      <w:pPr>
        <w:pStyle w:val="ListParagraph"/>
        <w:numPr>
          <w:ilvl w:val="0"/>
          <w:numId w:val="23"/>
        </w:numPr>
        <w:tabs>
          <w:tab w:val="left" w:pos="-720"/>
          <w:tab w:val="left" w:pos="0"/>
          <w:tab w:val="left" w:pos="360"/>
          <w:tab w:val="left" w:pos="720"/>
          <w:tab w:val="left" w:pos="900"/>
          <w:tab w:val="left" w:pos="1260"/>
          <w:tab w:val="left" w:pos="1620"/>
          <w:tab w:val="left" w:pos="2340"/>
        </w:tabs>
        <w:spacing w:after="0"/>
        <w:jc w:val="both"/>
        <w:rPr>
          <w:rFonts w:ascii="Arial" w:hAnsi="Arial" w:cs="Arial"/>
          <w:sz w:val="20"/>
          <w:szCs w:val="20"/>
        </w:rPr>
      </w:pPr>
      <w:r>
        <w:rPr>
          <w:rFonts w:ascii="Arial" w:hAnsi="Arial" w:cs="Arial"/>
          <w:sz w:val="20"/>
          <w:szCs w:val="20"/>
        </w:rPr>
        <w:t>Lab School Observation</w:t>
      </w:r>
      <w:r w:rsidR="00876888">
        <w:rPr>
          <w:rFonts w:ascii="Arial" w:hAnsi="Arial" w:cs="Arial"/>
          <w:sz w:val="20"/>
          <w:szCs w:val="20"/>
        </w:rPr>
        <w:t>s</w:t>
      </w:r>
      <w:r>
        <w:rPr>
          <w:rFonts w:ascii="Arial" w:hAnsi="Arial" w:cs="Arial"/>
          <w:sz w:val="20"/>
          <w:szCs w:val="20"/>
        </w:rPr>
        <w:tab/>
      </w:r>
      <w:r>
        <w:rPr>
          <w:rFonts w:ascii="Arial" w:hAnsi="Arial" w:cs="Arial"/>
          <w:sz w:val="20"/>
          <w:szCs w:val="20"/>
        </w:rPr>
        <w:tab/>
      </w:r>
      <w:r>
        <w:rPr>
          <w:rFonts w:ascii="Arial" w:hAnsi="Arial" w:cs="Arial"/>
          <w:sz w:val="20"/>
          <w:szCs w:val="20"/>
        </w:rPr>
        <w:tab/>
      </w:r>
      <w:r w:rsidR="0004705A">
        <w:rPr>
          <w:rFonts w:ascii="Arial" w:hAnsi="Arial" w:cs="Arial"/>
          <w:sz w:val="20"/>
          <w:szCs w:val="20"/>
        </w:rPr>
        <w:tab/>
      </w:r>
      <w:r>
        <w:rPr>
          <w:rFonts w:ascii="Arial" w:hAnsi="Arial" w:cs="Arial"/>
          <w:sz w:val="20"/>
          <w:szCs w:val="20"/>
        </w:rPr>
        <w:t xml:space="preserve">  5</w:t>
      </w:r>
      <w:r w:rsidR="00416032" w:rsidRPr="00E0124D">
        <w:rPr>
          <w:rFonts w:ascii="Arial" w:hAnsi="Arial" w:cs="Arial"/>
          <w:sz w:val="20"/>
          <w:szCs w:val="20"/>
        </w:rPr>
        <w:t>%</w:t>
      </w:r>
    </w:p>
    <w:p w14:paraId="26A465CE" w14:textId="57605F49" w:rsidR="00416032" w:rsidRDefault="0004705A" w:rsidP="00E0124D">
      <w:pPr>
        <w:pStyle w:val="ListParagraph"/>
        <w:numPr>
          <w:ilvl w:val="0"/>
          <w:numId w:val="23"/>
        </w:numPr>
        <w:tabs>
          <w:tab w:val="left" w:pos="-720"/>
          <w:tab w:val="left" w:pos="0"/>
          <w:tab w:val="left" w:pos="360"/>
          <w:tab w:val="left" w:pos="720"/>
          <w:tab w:val="left" w:pos="900"/>
          <w:tab w:val="left" w:pos="1260"/>
          <w:tab w:val="left" w:pos="1620"/>
          <w:tab w:val="left" w:pos="2340"/>
        </w:tabs>
        <w:spacing w:after="0"/>
        <w:jc w:val="both"/>
        <w:rPr>
          <w:rFonts w:ascii="Arial" w:hAnsi="Arial" w:cs="Arial"/>
          <w:sz w:val="20"/>
          <w:szCs w:val="20"/>
        </w:rPr>
      </w:pPr>
      <w:r>
        <w:rPr>
          <w:rFonts w:ascii="Arial" w:hAnsi="Arial" w:cs="Arial"/>
          <w:sz w:val="20"/>
          <w:szCs w:val="20"/>
        </w:rPr>
        <w:t xml:space="preserve">Lab </w:t>
      </w:r>
      <w:r w:rsidR="004E62D9">
        <w:rPr>
          <w:rFonts w:ascii="Arial" w:hAnsi="Arial" w:cs="Arial"/>
          <w:sz w:val="20"/>
          <w:szCs w:val="20"/>
        </w:rPr>
        <w:t>T</w:t>
      </w:r>
      <w:r w:rsidR="00876888">
        <w:rPr>
          <w:rFonts w:ascii="Arial" w:hAnsi="Arial" w:cs="Arial"/>
          <w:sz w:val="20"/>
          <w:szCs w:val="20"/>
        </w:rPr>
        <w:t>eaching Reflections</w:t>
      </w:r>
      <w:r w:rsidR="004E62D9">
        <w:rPr>
          <w:rFonts w:ascii="Arial" w:hAnsi="Arial" w:cs="Arial"/>
          <w:sz w:val="20"/>
          <w:szCs w:val="20"/>
        </w:rPr>
        <w:tab/>
      </w:r>
      <w:r w:rsidR="004E62D9">
        <w:rPr>
          <w:rFonts w:ascii="Arial" w:hAnsi="Arial" w:cs="Arial"/>
          <w:sz w:val="20"/>
          <w:szCs w:val="20"/>
        </w:rPr>
        <w:tab/>
      </w:r>
      <w:r w:rsidR="00881A5F" w:rsidRPr="00E0124D">
        <w:rPr>
          <w:rFonts w:ascii="Arial" w:hAnsi="Arial" w:cs="Arial"/>
          <w:sz w:val="20"/>
          <w:szCs w:val="20"/>
        </w:rPr>
        <w:tab/>
      </w:r>
      <w:r w:rsidR="00876888">
        <w:rPr>
          <w:rFonts w:ascii="Arial" w:hAnsi="Arial" w:cs="Arial"/>
          <w:sz w:val="20"/>
          <w:szCs w:val="20"/>
        </w:rPr>
        <w:tab/>
        <w:t xml:space="preserve">  5</w:t>
      </w:r>
      <w:r w:rsidR="00416032" w:rsidRPr="00E0124D">
        <w:rPr>
          <w:rFonts w:ascii="Arial" w:hAnsi="Arial" w:cs="Arial"/>
          <w:sz w:val="20"/>
          <w:szCs w:val="20"/>
        </w:rPr>
        <w:t>%</w:t>
      </w:r>
    </w:p>
    <w:p w14:paraId="27345FA5" w14:textId="204AFD3E" w:rsidR="00821059" w:rsidRDefault="00821059" w:rsidP="00E0124D">
      <w:pPr>
        <w:pStyle w:val="ListParagraph"/>
        <w:numPr>
          <w:ilvl w:val="0"/>
          <w:numId w:val="23"/>
        </w:numPr>
        <w:tabs>
          <w:tab w:val="left" w:pos="-720"/>
          <w:tab w:val="left" w:pos="0"/>
          <w:tab w:val="left" w:pos="360"/>
          <w:tab w:val="left" w:pos="720"/>
          <w:tab w:val="left" w:pos="900"/>
          <w:tab w:val="left" w:pos="1260"/>
          <w:tab w:val="left" w:pos="1620"/>
          <w:tab w:val="left" w:pos="2340"/>
        </w:tabs>
        <w:spacing w:after="0"/>
        <w:jc w:val="both"/>
        <w:rPr>
          <w:rFonts w:ascii="Arial" w:hAnsi="Arial" w:cs="Arial"/>
          <w:sz w:val="20"/>
          <w:szCs w:val="20"/>
        </w:rPr>
      </w:pPr>
      <w:r>
        <w:rPr>
          <w:rFonts w:ascii="Arial" w:hAnsi="Arial" w:cs="Arial"/>
          <w:sz w:val="20"/>
          <w:szCs w:val="20"/>
        </w:rPr>
        <w:t>Lab Teaching Lesson Plan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10%</w:t>
      </w:r>
    </w:p>
    <w:p w14:paraId="74E9D132" w14:textId="30DC1964" w:rsidR="006E3CF4" w:rsidRPr="006E3CF4" w:rsidRDefault="00C735C1" w:rsidP="006E3CF4">
      <w:pPr>
        <w:pStyle w:val="ListParagraph"/>
        <w:tabs>
          <w:tab w:val="left" w:pos="-720"/>
          <w:tab w:val="left" w:pos="0"/>
          <w:tab w:val="left" w:pos="360"/>
          <w:tab w:val="left" w:pos="720"/>
          <w:tab w:val="left" w:pos="900"/>
          <w:tab w:val="left" w:pos="1260"/>
          <w:tab w:val="left" w:pos="1620"/>
          <w:tab w:val="left" w:pos="2340"/>
        </w:tabs>
        <w:spacing w:after="0"/>
        <w:ind w:left="360"/>
        <w:jc w:val="both"/>
        <w:rPr>
          <w:rFonts w:ascii="Arial" w:hAnsi="Arial" w:cs="Arial"/>
          <w:i/>
          <w:sz w:val="20"/>
          <w:szCs w:val="20"/>
        </w:rPr>
      </w:pPr>
      <w:r>
        <w:rPr>
          <w:rFonts w:ascii="Arial" w:hAnsi="Arial" w:cs="Arial"/>
          <w:i/>
          <w:sz w:val="20"/>
          <w:szCs w:val="20"/>
        </w:rPr>
        <w:t>*</w:t>
      </w:r>
      <w:r w:rsidR="006E3CF4">
        <w:rPr>
          <w:rFonts w:ascii="Arial" w:hAnsi="Arial" w:cs="Arial"/>
          <w:i/>
          <w:sz w:val="20"/>
          <w:szCs w:val="20"/>
        </w:rPr>
        <w:t xml:space="preserve">Documented attendance and participation in </w:t>
      </w:r>
      <w:r>
        <w:rPr>
          <w:rFonts w:ascii="Arial" w:hAnsi="Arial" w:cs="Arial"/>
          <w:i/>
          <w:sz w:val="20"/>
          <w:szCs w:val="20"/>
        </w:rPr>
        <w:t>teaching labs is REQUIRED for successful course completion.</w:t>
      </w:r>
    </w:p>
    <w:p w14:paraId="65AC8AFD" w14:textId="77777777" w:rsidR="00881A5F" w:rsidRPr="00881A5F" w:rsidRDefault="00881A5F" w:rsidP="00881A5F">
      <w:pPr>
        <w:tabs>
          <w:tab w:val="left" w:pos="-720"/>
          <w:tab w:val="left" w:pos="0"/>
          <w:tab w:val="left" w:pos="360"/>
          <w:tab w:val="left" w:pos="720"/>
          <w:tab w:val="left" w:pos="900"/>
          <w:tab w:val="left" w:pos="1260"/>
          <w:tab w:val="left" w:pos="1620"/>
          <w:tab w:val="left" w:pos="2340"/>
        </w:tabs>
        <w:spacing w:after="0"/>
        <w:jc w:val="both"/>
        <w:rPr>
          <w:rFonts w:ascii="Arial" w:hAnsi="Arial" w:cs="Arial"/>
          <w:sz w:val="20"/>
          <w:szCs w:val="20"/>
        </w:rPr>
      </w:pPr>
    </w:p>
    <w:p w14:paraId="522C4D81" w14:textId="6C2BA057" w:rsidR="00416032" w:rsidRPr="00881A5F" w:rsidRDefault="00072073" w:rsidP="00E674A2">
      <w:pPr>
        <w:tabs>
          <w:tab w:val="left" w:pos="-720"/>
          <w:tab w:val="left" w:pos="0"/>
          <w:tab w:val="left" w:pos="360"/>
          <w:tab w:val="left" w:pos="720"/>
          <w:tab w:val="left" w:pos="900"/>
          <w:tab w:val="left" w:pos="1260"/>
          <w:tab w:val="left" w:pos="1620"/>
          <w:tab w:val="left" w:pos="2340"/>
        </w:tabs>
        <w:spacing w:after="0"/>
        <w:jc w:val="both"/>
        <w:rPr>
          <w:rFonts w:ascii="Arial" w:hAnsi="Arial" w:cs="Arial"/>
          <w:b/>
          <w:sz w:val="22"/>
          <w:szCs w:val="22"/>
        </w:rPr>
      </w:pPr>
      <w:r w:rsidRPr="00881A5F">
        <w:rPr>
          <w:rFonts w:ascii="Arial" w:hAnsi="Arial" w:cs="Arial"/>
          <w:b/>
          <w:sz w:val="22"/>
          <w:szCs w:val="22"/>
        </w:rPr>
        <w:t>Written Exams (2 @ 15%)</w:t>
      </w:r>
      <w:r w:rsidRPr="00881A5F">
        <w:rPr>
          <w:rFonts w:ascii="Arial" w:hAnsi="Arial" w:cs="Arial"/>
          <w:b/>
          <w:sz w:val="22"/>
          <w:szCs w:val="22"/>
        </w:rPr>
        <w:tab/>
      </w:r>
      <w:r w:rsidRPr="00881A5F">
        <w:rPr>
          <w:rFonts w:ascii="Arial" w:hAnsi="Arial" w:cs="Arial"/>
          <w:b/>
          <w:sz w:val="22"/>
          <w:szCs w:val="22"/>
        </w:rPr>
        <w:tab/>
      </w:r>
      <w:r w:rsidRPr="00881A5F">
        <w:rPr>
          <w:rFonts w:ascii="Arial" w:hAnsi="Arial" w:cs="Arial"/>
          <w:b/>
          <w:sz w:val="22"/>
          <w:szCs w:val="22"/>
        </w:rPr>
        <w:tab/>
      </w:r>
      <w:r w:rsidRPr="00881A5F">
        <w:rPr>
          <w:rFonts w:ascii="Arial" w:hAnsi="Arial" w:cs="Arial"/>
          <w:b/>
          <w:sz w:val="22"/>
          <w:szCs w:val="22"/>
        </w:rPr>
        <w:tab/>
      </w:r>
      <w:r w:rsidRPr="00881A5F">
        <w:rPr>
          <w:rFonts w:ascii="Arial" w:hAnsi="Arial" w:cs="Arial"/>
          <w:b/>
          <w:sz w:val="22"/>
          <w:szCs w:val="22"/>
        </w:rPr>
        <w:tab/>
      </w:r>
      <w:r w:rsidRPr="00881A5F">
        <w:rPr>
          <w:rFonts w:ascii="Arial" w:hAnsi="Arial" w:cs="Arial"/>
          <w:b/>
          <w:sz w:val="22"/>
          <w:szCs w:val="22"/>
        </w:rPr>
        <w:tab/>
        <w:t>3</w:t>
      </w:r>
      <w:r w:rsidR="00416032" w:rsidRPr="00881A5F">
        <w:rPr>
          <w:rFonts w:ascii="Arial" w:hAnsi="Arial" w:cs="Arial"/>
          <w:b/>
          <w:sz w:val="22"/>
          <w:szCs w:val="22"/>
        </w:rPr>
        <w:t>0%</w:t>
      </w:r>
      <w:r w:rsidR="007D53AE" w:rsidRPr="007D53AE">
        <w:rPr>
          <w:rFonts w:ascii="Arial" w:hAnsi="Arial" w:cs="Arial"/>
          <w:b/>
          <w:noProof/>
          <w:color w:val="000000"/>
          <w:sz w:val="18"/>
          <w:szCs w:val="18"/>
        </w:rPr>
        <w:t xml:space="preserve"> </w:t>
      </w:r>
    </w:p>
    <w:p w14:paraId="622C2E9F" w14:textId="0C5A034A" w:rsidR="00E674A2" w:rsidRDefault="00E674A2" w:rsidP="004E62D9">
      <w:pPr>
        <w:tabs>
          <w:tab w:val="left" w:pos="-720"/>
          <w:tab w:val="left" w:pos="0"/>
          <w:tab w:val="left" w:pos="360"/>
          <w:tab w:val="left" w:pos="720"/>
          <w:tab w:val="left" w:pos="900"/>
          <w:tab w:val="left" w:pos="1260"/>
          <w:tab w:val="left" w:pos="1620"/>
          <w:tab w:val="left" w:pos="2340"/>
        </w:tabs>
        <w:spacing w:after="0"/>
        <w:jc w:val="both"/>
        <w:rPr>
          <w:rFonts w:ascii="Arial" w:hAnsi="Arial" w:cs="Arial"/>
          <w:sz w:val="20"/>
          <w:szCs w:val="20"/>
        </w:rPr>
      </w:pPr>
      <w:r>
        <w:rPr>
          <w:rFonts w:ascii="Arial" w:hAnsi="Arial" w:cs="Arial"/>
          <w:sz w:val="20"/>
          <w:szCs w:val="20"/>
        </w:rPr>
        <w:t>Exams include all assigned readings and classroom discussion</w:t>
      </w:r>
      <w:r w:rsidR="00007863">
        <w:rPr>
          <w:rFonts w:ascii="Arial" w:hAnsi="Arial" w:cs="Arial"/>
          <w:sz w:val="20"/>
          <w:szCs w:val="20"/>
        </w:rPr>
        <w:t>s</w:t>
      </w:r>
    </w:p>
    <w:p w14:paraId="0159F91C" w14:textId="6A5727B2" w:rsidR="004E62D9" w:rsidRDefault="004E62D9" w:rsidP="004E62D9">
      <w:pPr>
        <w:pStyle w:val="ListParagraph"/>
        <w:numPr>
          <w:ilvl w:val="0"/>
          <w:numId w:val="26"/>
        </w:numPr>
        <w:tabs>
          <w:tab w:val="left" w:pos="-720"/>
          <w:tab w:val="left" w:pos="0"/>
          <w:tab w:val="left" w:pos="360"/>
          <w:tab w:val="left" w:pos="720"/>
          <w:tab w:val="left" w:pos="900"/>
          <w:tab w:val="left" w:pos="1260"/>
          <w:tab w:val="left" w:pos="1620"/>
          <w:tab w:val="left" w:pos="2340"/>
        </w:tabs>
        <w:spacing w:after="0"/>
        <w:jc w:val="both"/>
        <w:rPr>
          <w:rFonts w:ascii="Arial" w:hAnsi="Arial" w:cs="Arial"/>
          <w:sz w:val="20"/>
          <w:szCs w:val="20"/>
        </w:rPr>
      </w:pPr>
      <w:r>
        <w:rPr>
          <w:rFonts w:ascii="Arial" w:hAnsi="Arial" w:cs="Arial"/>
          <w:sz w:val="20"/>
          <w:szCs w:val="20"/>
        </w:rPr>
        <w:t>Exam 1 – General Music in the Secondary School</w:t>
      </w:r>
      <w:r>
        <w:rPr>
          <w:rFonts w:ascii="Arial" w:hAnsi="Arial" w:cs="Arial"/>
          <w:sz w:val="20"/>
          <w:szCs w:val="20"/>
        </w:rPr>
        <w:tab/>
        <w:t>15%</w:t>
      </w:r>
    </w:p>
    <w:p w14:paraId="2C9AB660" w14:textId="5523F688" w:rsidR="004E62D9" w:rsidRPr="004E62D9" w:rsidRDefault="004E62D9" w:rsidP="004E62D9">
      <w:pPr>
        <w:pStyle w:val="ListParagraph"/>
        <w:numPr>
          <w:ilvl w:val="0"/>
          <w:numId w:val="26"/>
        </w:numPr>
        <w:tabs>
          <w:tab w:val="left" w:pos="-720"/>
          <w:tab w:val="left" w:pos="0"/>
          <w:tab w:val="left" w:pos="360"/>
          <w:tab w:val="left" w:pos="720"/>
          <w:tab w:val="left" w:pos="900"/>
          <w:tab w:val="left" w:pos="1260"/>
          <w:tab w:val="left" w:pos="1620"/>
          <w:tab w:val="left" w:pos="2340"/>
        </w:tabs>
        <w:spacing w:after="0"/>
        <w:jc w:val="both"/>
        <w:rPr>
          <w:rFonts w:ascii="Arial" w:hAnsi="Arial" w:cs="Arial"/>
          <w:sz w:val="20"/>
          <w:szCs w:val="20"/>
        </w:rPr>
      </w:pPr>
      <w:r>
        <w:rPr>
          <w:rFonts w:ascii="Arial" w:hAnsi="Arial" w:cs="Arial"/>
          <w:sz w:val="20"/>
          <w:szCs w:val="20"/>
        </w:rPr>
        <w:t>Exam 2 – Community Music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15%</w:t>
      </w:r>
    </w:p>
    <w:p w14:paraId="7E863176" w14:textId="77777777" w:rsidR="00E674A2" w:rsidRPr="00E674A2" w:rsidRDefault="00E674A2" w:rsidP="00E674A2">
      <w:pPr>
        <w:tabs>
          <w:tab w:val="left" w:pos="-720"/>
          <w:tab w:val="left" w:pos="0"/>
          <w:tab w:val="left" w:pos="360"/>
          <w:tab w:val="left" w:pos="720"/>
          <w:tab w:val="left" w:pos="900"/>
          <w:tab w:val="left" w:pos="1260"/>
          <w:tab w:val="left" w:pos="1620"/>
          <w:tab w:val="left" w:pos="2340"/>
        </w:tabs>
        <w:spacing w:after="0"/>
        <w:ind w:left="360"/>
        <w:jc w:val="both"/>
        <w:rPr>
          <w:rFonts w:ascii="Arial" w:hAnsi="Arial" w:cs="Arial"/>
          <w:sz w:val="20"/>
          <w:szCs w:val="20"/>
        </w:rPr>
      </w:pPr>
    </w:p>
    <w:p w14:paraId="35C57B3F" w14:textId="31EC9C1F" w:rsidR="00072073" w:rsidRDefault="004E62D9" w:rsidP="00E674A2">
      <w:pPr>
        <w:tabs>
          <w:tab w:val="left" w:pos="-720"/>
          <w:tab w:val="left" w:pos="0"/>
          <w:tab w:val="left" w:pos="360"/>
          <w:tab w:val="left" w:pos="720"/>
          <w:tab w:val="left" w:pos="900"/>
          <w:tab w:val="left" w:pos="1260"/>
          <w:tab w:val="left" w:pos="1620"/>
          <w:tab w:val="left" w:pos="2340"/>
        </w:tabs>
        <w:spacing w:after="0"/>
        <w:jc w:val="both"/>
        <w:rPr>
          <w:rFonts w:ascii="Arial" w:hAnsi="Arial" w:cs="Arial"/>
          <w:b/>
          <w:sz w:val="22"/>
          <w:szCs w:val="22"/>
        </w:rPr>
      </w:pPr>
      <w:r>
        <w:rPr>
          <w:rFonts w:ascii="Arial" w:hAnsi="Arial" w:cs="Arial"/>
          <w:b/>
          <w:sz w:val="22"/>
          <w:szCs w:val="22"/>
        </w:rPr>
        <w:t>Quizzes</w:t>
      </w:r>
      <w:r w:rsidR="00072073" w:rsidRPr="00881A5F">
        <w:rPr>
          <w:rFonts w:ascii="Arial" w:hAnsi="Arial" w:cs="Arial"/>
          <w:b/>
          <w:sz w:val="22"/>
          <w:szCs w:val="22"/>
        </w:rPr>
        <w:tab/>
      </w:r>
      <w:r w:rsidR="00072073" w:rsidRPr="00881A5F">
        <w:rPr>
          <w:rFonts w:ascii="Arial" w:hAnsi="Arial" w:cs="Arial"/>
          <w:b/>
          <w:sz w:val="22"/>
          <w:szCs w:val="22"/>
        </w:rPr>
        <w:tab/>
      </w:r>
      <w:r w:rsidR="00072073" w:rsidRPr="00881A5F">
        <w:rPr>
          <w:rFonts w:ascii="Arial" w:hAnsi="Arial" w:cs="Arial"/>
          <w:b/>
          <w:sz w:val="22"/>
          <w:szCs w:val="22"/>
        </w:rPr>
        <w:tab/>
      </w:r>
      <w:r w:rsidR="00072073" w:rsidRPr="00881A5F">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361175">
        <w:rPr>
          <w:rFonts w:ascii="Arial" w:hAnsi="Arial" w:cs="Arial"/>
          <w:b/>
          <w:sz w:val="22"/>
          <w:szCs w:val="22"/>
        </w:rPr>
        <w:t>10</w:t>
      </w:r>
      <w:r w:rsidR="00FB536E" w:rsidRPr="00881A5F">
        <w:rPr>
          <w:rFonts w:ascii="Arial" w:hAnsi="Arial" w:cs="Arial"/>
          <w:b/>
          <w:sz w:val="22"/>
          <w:szCs w:val="22"/>
        </w:rPr>
        <w:t>%</w:t>
      </w:r>
    </w:p>
    <w:p w14:paraId="3E00C2D8" w14:textId="79F180DB" w:rsidR="004E62D9" w:rsidRDefault="00007863" w:rsidP="00007863">
      <w:pPr>
        <w:pStyle w:val="ListParagraph"/>
        <w:numPr>
          <w:ilvl w:val="0"/>
          <w:numId w:val="28"/>
        </w:numPr>
        <w:tabs>
          <w:tab w:val="left" w:pos="-720"/>
          <w:tab w:val="left" w:pos="0"/>
          <w:tab w:val="left" w:pos="360"/>
          <w:tab w:val="left" w:pos="720"/>
          <w:tab w:val="left" w:pos="900"/>
          <w:tab w:val="left" w:pos="1260"/>
          <w:tab w:val="left" w:pos="1620"/>
          <w:tab w:val="left" w:pos="2340"/>
        </w:tabs>
        <w:spacing w:after="0"/>
        <w:jc w:val="both"/>
        <w:rPr>
          <w:rFonts w:ascii="Arial" w:hAnsi="Arial" w:cs="Arial"/>
          <w:sz w:val="22"/>
          <w:szCs w:val="22"/>
        </w:rPr>
      </w:pPr>
      <w:r>
        <w:rPr>
          <w:rFonts w:ascii="Arial" w:hAnsi="Arial" w:cs="Arial"/>
          <w:sz w:val="22"/>
          <w:szCs w:val="22"/>
        </w:rPr>
        <w:t>Unannounced Q</w:t>
      </w:r>
      <w:r w:rsidR="004E62D9">
        <w:rPr>
          <w:rFonts w:ascii="Arial" w:hAnsi="Arial" w:cs="Arial"/>
          <w:sz w:val="22"/>
          <w:szCs w:val="22"/>
        </w:rPr>
        <w:t>uizzes over assigned readings</w:t>
      </w:r>
      <w:r>
        <w:rPr>
          <w:rFonts w:ascii="Arial" w:hAnsi="Arial" w:cs="Arial"/>
          <w:sz w:val="22"/>
          <w:szCs w:val="22"/>
        </w:rPr>
        <w:t xml:space="preserve"> </w:t>
      </w:r>
    </w:p>
    <w:p w14:paraId="40E956DB" w14:textId="0718EBE6" w:rsidR="006E3CF4" w:rsidRDefault="006E3CF4" w:rsidP="006E3CF4">
      <w:pPr>
        <w:tabs>
          <w:tab w:val="left" w:pos="-720"/>
          <w:tab w:val="left" w:pos="0"/>
          <w:tab w:val="left" w:pos="360"/>
          <w:tab w:val="left" w:pos="720"/>
          <w:tab w:val="left" w:pos="900"/>
          <w:tab w:val="left" w:pos="1260"/>
          <w:tab w:val="left" w:pos="1620"/>
          <w:tab w:val="left" w:pos="2340"/>
        </w:tabs>
        <w:spacing w:after="0"/>
        <w:jc w:val="both"/>
        <w:rPr>
          <w:rFonts w:ascii="Arial" w:hAnsi="Arial" w:cs="Arial"/>
          <w:sz w:val="22"/>
          <w:szCs w:val="22"/>
        </w:rPr>
      </w:pPr>
    </w:p>
    <w:p w14:paraId="621E8948" w14:textId="17A98C36" w:rsidR="006E3CF4" w:rsidRPr="006E3CF4" w:rsidRDefault="006E3CF4" w:rsidP="006E3CF4">
      <w:pPr>
        <w:tabs>
          <w:tab w:val="left" w:pos="-720"/>
          <w:tab w:val="left" w:pos="0"/>
          <w:tab w:val="left" w:pos="360"/>
          <w:tab w:val="left" w:pos="720"/>
          <w:tab w:val="left" w:pos="900"/>
          <w:tab w:val="left" w:pos="1260"/>
          <w:tab w:val="left" w:pos="1620"/>
          <w:tab w:val="left" w:pos="2340"/>
        </w:tabs>
        <w:spacing w:after="0"/>
        <w:jc w:val="both"/>
        <w:rPr>
          <w:rFonts w:ascii="Arial" w:hAnsi="Arial" w:cs="Arial"/>
          <w:b/>
          <w:sz w:val="22"/>
          <w:szCs w:val="22"/>
        </w:rPr>
      </w:pPr>
      <w:r w:rsidRPr="006E3CF4">
        <w:rPr>
          <w:rFonts w:ascii="Arial" w:hAnsi="Arial" w:cs="Arial"/>
          <w:b/>
          <w:sz w:val="22"/>
          <w:szCs w:val="22"/>
        </w:rPr>
        <w:t>In-Class Activities</w:t>
      </w:r>
      <w:r w:rsidRPr="006E3CF4">
        <w:rPr>
          <w:rFonts w:ascii="Arial" w:hAnsi="Arial" w:cs="Arial"/>
          <w:b/>
          <w:sz w:val="22"/>
          <w:szCs w:val="22"/>
        </w:rPr>
        <w:tab/>
      </w:r>
      <w:r w:rsidRPr="006E3CF4">
        <w:rPr>
          <w:rFonts w:ascii="Arial" w:hAnsi="Arial" w:cs="Arial"/>
          <w:b/>
          <w:sz w:val="22"/>
          <w:szCs w:val="22"/>
        </w:rPr>
        <w:tab/>
      </w:r>
      <w:r w:rsidRPr="006E3CF4">
        <w:rPr>
          <w:rFonts w:ascii="Arial" w:hAnsi="Arial" w:cs="Arial"/>
          <w:b/>
          <w:sz w:val="22"/>
          <w:szCs w:val="22"/>
        </w:rPr>
        <w:tab/>
      </w:r>
      <w:r w:rsidRPr="006E3CF4">
        <w:rPr>
          <w:rFonts w:ascii="Arial" w:hAnsi="Arial" w:cs="Arial"/>
          <w:b/>
          <w:sz w:val="22"/>
          <w:szCs w:val="22"/>
        </w:rPr>
        <w:tab/>
      </w:r>
      <w:r w:rsidRPr="006E3CF4">
        <w:rPr>
          <w:rFonts w:ascii="Arial" w:hAnsi="Arial" w:cs="Arial"/>
          <w:b/>
          <w:sz w:val="22"/>
          <w:szCs w:val="22"/>
        </w:rPr>
        <w:tab/>
      </w:r>
      <w:r w:rsidRPr="006E3CF4">
        <w:rPr>
          <w:rFonts w:ascii="Arial" w:hAnsi="Arial" w:cs="Arial"/>
          <w:b/>
          <w:sz w:val="22"/>
          <w:szCs w:val="22"/>
        </w:rPr>
        <w:tab/>
      </w:r>
      <w:r w:rsidRPr="006E3CF4">
        <w:rPr>
          <w:rFonts w:ascii="Arial" w:hAnsi="Arial" w:cs="Arial"/>
          <w:b/>
          <w:sz w:val="22"/>
          <w:szCs w:val="22"/>
        </w:rPr>
        <w:tab/>
        <w:t>10%</w:t>
      </w:r>
    </w:p>
    <w:p w14:paraId="5E74A644" w14:textId="217F6712" w:rsidR="006E3CF4" w:rsidRPr="006E3CF4" w:rsidRDefault="006E3CF4" w:rsidP="006E3CF4">
      <w:pPr>
        <w:pStyle w:val="ListParagraph"/>
        <w:numPr>
          <w:ilvl w:val="0"/>
          <w:numId w:val="28"/>
        </w:numPr>
        <w:tabs>
          <w:tab w:val="left" w:pos="-720"/>
          <w:tab w:val="left" w:pos="0"/>
          <w:tab w:val="left" w:pos="360"/>
          <w:tab w:val="left" w:pos="720"/>
          <w:tab w:val="left" w:pos="900"/>
          <w:tab w:val="left" w:pos="1260"/>
          <w:tab w:val="left" w:pos="1620"/>
          <w:tab w:val="left" w:pos="2340"/>
        </w:tabs>
        <w:spacing w:after="0"/>
        <w:jc w:val="both"/>
        <w:rPr>
          <w:rFonts w:ascii="Arial" w:hAnsi="Arial" w:cs="Arial"/>
          <w:sz w:val="22"/>
          <w:szCs w:val="22"/>
        </w:rPr>
      </w:pPr>
      <w:r>
        <w:rPr>
          <w:rFonts w:ascii="Arial" w:hAnsi="Arial" w:cs="Arial"/>
          <w:sz w:val="22"/>
          <w:szCs w:val="22"/>
        </w:rPr>
        <w:t xml:space="preserve">Active participation in class activities </w:t>
      </w:r>
    </w:p>
    <w:p w14:paraId="0B4C72E8" w14:textId="77777777" w:rsidR="004E62D9" w:rsidRPr="004E62D9" w:rsidRDefault="004E62D9" w:rsidP="004E62D9">
      <w:pPr>
        <w:tabs>
          <w:tab w:val="left" w:pos="-720"/>
          <w:tab w:val="left" w:pos="0"/>
          <w:tab w:val="left" w:pos="360"/>
          <w:tab w:val="left" w:pos="720"/>
          <w:tab w:val="left" w:pos="900"/>
          <w:tab w:val="left" w:pos="1260"/>
          <w:tab w:val="left" w:pos="1620"/>
          <w:tab w:val="left" w:pos="2340"/>
        </w:tabs>
        <w:spacing w:after="0"/>
        <w:ind w:left="720"/>
        <w:jc w:val="both"/>
        <w:rPr>
          <w:rFonts w:ascii="Arial" w:hAnsi="Arial" w:cs="Arial"/>
          <w:sz w:val="22"/>
          <w:szCs w:val="22"/>
        </w:rPr>
      </w:pPr>
    </w:p>
    <w:p w14:paraId="3B3B4CE5" w14:textId="59FE2E9E" w:rsidR="0094570F" w:rsidRPr="00881A5F" w:rsidRDefault="0094570F" w:rsidP="00E674A2">
      <w:pPr>
        <w:tabs>
          <w:tab w:val="left" w:pos="-720"/>
          <w:tab w:val="left" w:pos="0"/>
          <w:tab w:val="left" w:pos="360"/>
          <w:tab w:val="left" w:pos="720"/>
          <w:tab w:val="left" w:pos="900"/>
          <w:tab w:val="left" w:pos="1260"/>
          <w:tab w:val="left" w:pos="1620"/>
          <w:tab w:val="left" w:pos="2340"/>
        </w:tabs>
        <w:spacing w:after="0"/>
        <w:jc w:val="both"/>
        <w:rPr>
          <w:rFonts w:ascii="Arial" w:hAnsi="Arial" w:cs="Arial"/>
          <w:b/>
          <w:sz w:val="22"/>
          <w:szCs w:val="22"/>
        </w:rPr>
      </w:pPr>
    </w:p>
    <w:p w14:paraId="79A248FB" w14:textId="255B39F0" w:rsidR="00FB536E" w:rsidRPr="00881A5F" w:rsidRDefault="00FB536E" w:rsidP="00E674A2">
      <w:pPr>
        <w:tabs>
          <w:tab w:val="left" w:pos="-720"/>
          <w:tab w:val="left" w:pos="0"/>
          <w:tab w:val="left" w:pos="360"/>
          <w:tab w:val="left" w:pos="720"/>
          <w:tab w:val="left" w:pos="900"/>
          <w:tab w:val="left" w:pos="1260"/>
          <w:tab w:val="left" w:pos="1620"/>
          <w:tab w:val="left" w:pos="2340"/>
        </w:tabs>
        <w:spacing w:after="0"/>
        <w:jc w:val="both"/>
        <w:rPr>
          <w:rFonts w:ascii="Arial" w:hAnsi="Arial" w:cs="Arial"/>
          <w:b/>
          <w:sz w:val="22"/>
          <w:szCs w:val="22"/>
        </w:rPr>
      </w:pPr>
      <w:r w:rsidRPr="00881A5F">
        <w:rPr>
          <w:rFonts w:ascii="Arial" w:hAnsi="Arial" w:cs="Arial"/>
          <w:b/>
          <w:sz w:val="22"/>
          <w:szCs w:val="22"/>
        </w:rPr>
        <w:t xml:space="preserve">Final Project:  </w:t>
      </w:r>
      <w:r w:rsidR="004E62D9">
        <w:rPr>
          <w:rFonts w:ascii="Arial" w:hAnsi="Arial" w:cs="Arial"/>
          <w:b/>
          <w:sz w:val="22"/>
          <w:szCs w:val="22"/>
        </w:rPr>
        <w:t xml:space="preserve">General or Community </w:t>
      </w:r>
      <w:r w:rsidR="00931CFA">
        <w:rPr>
          <w:rFonts w:ascii="Arial" w:hAnsi="Arial" w:cs="Arial"/>
          <w:b/>
          <w:sz w:val="22"/>
          <w:szCs w:val="22"/>
        </w:rPr>
        <w:t xml:space="preserve">Music </w:t>
      </w:r>
      <w:r w:rsidR="004E62D9">
        <w:rPr>
          <w:rFonts w:ascii="Arial" w:hAnsi="Arial" w:cs="Arial"/>
          <w:b/>
          <w:sz w:val="22"/>
          <w:szCs w:val="22"/>
        </w:rPr>
        <w:t>6-Week Unit Plan</w:t>
      </w:r>
      <w:r w:rsidR="00DA4A9F">
        <w:rPr>
          <w:rFonts w:ascii="Arial" w:hAnsi="Arial" w:cs="Arial"/>
          <w:b/>
          <w:sz w:val="22"/>
          <w:szCs w:val="22"/>
        </w:rPr>
        <w:tab/>
      </w:r>
      <w:r w:rsidR="00DA4A9F">
        <w:rPr>
          <w:rFonts w:ascii="Arial" w:hAnsi="Arial" w:cs="Arial"/>
          <w:b/>
          <w:sz w:val="22"/>
          <w:szCs w:val="22"/>
        </w:rPr>
        <w:tab/>
        <w:t>30</w:t>
      </w:r>
      <w:r w:rsidRPr="00881A5F">
        <w:rPr>
          <w:rFonts w:ascii="Arial" w:hAnsi="Arial" w:cs="Arial"/>
          <w:b/>
          <w:sz w:val="22"/>
          <w:szCs w:val="22"/>
        </w:rPr>
        <w:t>%</w:t>
      </w:r>
      <w:r w:rsidR="00A00398">
        <w:rPr>
          <w:rFonts w:ascii="Arial" w:hAnsi="Arial" w:cs="Arial"/>
          <w:b/>
          <w:sz w:val="22"/>
          <w:szCs w:val="22"/>
        </w:rPr>
        <w:t>*</w:t>
      </w:r>
    </w:p>
    <w:p w14:paraId="08ACA9B7" w14:textId="44E5E359" w:rsidR="00FB536E" w:rsidRPr="00B71FAB" w:rsidRDefault="00FB536E" w:rsidP="00B71FAB">
      <w:pPr>
        <w:pStyle w:val="ListParagraph"/>
        <w:numPr>
          <w:ilvl w:val="0"/>
          <w:numId w:val="24"/>
        </w:numPr>
        <w:spacing w:after="0"/>
        <w:rPr>
          <w:rFonts w:ascii="Arial" w:hAnsi="Arial" w:cs="Arial"/>
          <w:sz w:val="20"/>
          <w:szCs w:val="20"/>
        </w:rPr>
      </w:pPr>
      <w:r w:rsidRPr="00B71FAB">
        <w:rPr>
          <w:rFonts w:ascii="Arial" w:hAnsi="Arial" w:cs="Arial"/>
          <w:sz w:val="20"/>
          <w:szCs w:val="20"/>
        </w:rPr>
        <w:t>Cover page</w:t>
      </w:r>
      <w:r w:rsidR="00B71FAB">
        <w:rPr>
          <w:rFonts w:ascii="Arial" w:hAnsi="Arial" w:cs="Arial"/>
          <w:sz w:val="20"/>
          <w:szCs w:val="20"/>
        </w:rPr>
        <w:t xml:space="preserve"> (</w:t>
      </w:r>
      <w:r w:rsidR="00007863">
        <w:rPr>
          <w:rFonts w:ascii="Arial" w:hAnsi="Arial" w:cs="Arial"/>
          <w:sz w:val="20"/>
          <w:szCs w:val="20"/>
        </w:rPr>
        <w:t xml:space="preserve">Unit </w:t>
      </w:r>
      <w:r w:rsidR="00B71FAB">
        <w:rPr>
          <w:rFonts w:ascii="Arial" w:hAnsi="Arial" w:cs="Arial"/>
          <w:sz w:val="20"/>
          <w:szCs w:val="20"/>
        </w:rPr>
        <w:t>Title, Your Name, Date)</w:t>
      </w:r>
    </w:p>
    <w:p w14:paraId="62F779CA" w14:textId="46C785AA" w:rsidR="00FB536E" w:rsidRDefault="00FB536E" w:rsidP="00B71FAB">
      <w:pPr>
        <w:pStyle w:val="ListParagraph"/>
        <w:numPr>
          <w:ilvl w:val="0"/>
          <w:numId w:val="24"/>
        </w:numPr>
        <w:spacing w:after="0"/>
        <w:rPr>
          <w:rFonts w:ascii="Arial" w:hAnsi="Arial" w:cs="Arial"/>
          <w:sz w:val="20"/>
          <w:szCs w:val="20"/>
        </w:rPr>
      </w:pPr>
      <w:r w:rsidRPr="00B71FAB">
        <w:rPr>
          <w:rFonts w:ascii="Arial" w:hAnsi="Arial" w:cs="Arial"/>
          <w:sz w:val="20"/>
          <w:szCs w:val="20"/>
        </w:rPr>
        <w:t>Detailed Table of Contents</w:t>
      </w:r>
    </w:p>
    <w:p w14:paraId="6F5FA724" w14:textId="687C3A29" w:rsidR="00007863" w:rsidRPr="00821059" w:rsidRDefault="00007863" w:rsidP="00B71FAB">
      <w:pPr>
        <w:pStyle w:val="ListParagraph"/>
        <w:numPr>
          <w:ilvl w:val="0"/>
          <w:numId w:val="24"/>
        </w:numPr>
        <w:spacing w:after="0"/>
        <w:rPr>
          <w:rFonts w:ascii="Arial" w:hAnsi="Arial" w:cs="Arial"/>
          <w:sz w:val="20"/>
          <w:szCs w:val="20"/>
        </w:rPr>
      </w:pPr>
      <w:r>
        <w:rPr>
          <w:rFonts w:ascii="Arial" w:hAnsi="Arial" w:cs="Arial"/>
          <w:sz w:val="20"/>
          <w:szCs w:val="20"/>
        </w:rPr>
        <w:t>Philosophical basis for program (</w:t>
      </w:r>
      <w:r>
        <w:rPr>
          <w:rFonts w:ascii="Arial" w:hAnsi="Arial" w:cs="Arial"/>
          <w:b/>
          <w:sz w:val="20"/>
          <w:szCs w:val="20"/>
        </w:rPr>
        <w:t>Why is this general music class OR community music program important?)</w:t>
      </w:r>
    </w:p>
    <w:p w14:paraId="208D9515" w14:textId="0AEE0182" w:rsidR="00B71FAB" w:rsidRPr="00794D37" w:rsidRDefault="00821059" w:rsidP="00794D37">
      <w:pPr>
        <w:pStyle w:val="ListParagraph"/>
        <w:numPr>
          <w:ilvl w:val="1"/>
          <w:numId w:val="24"/>
        </w:numPr>
        <w:spacing w:after="0"/>
        <w:rPr>
          <w:rFonts w:ascii="Arial" w:hAnsi="Arial" w:cs="Arial"/>
          <w:sz w:val="20"/>
          <w:szCs w:val="20"/>
        </w:rPr>
      </w:pPr>
      <w:r>
        <w:rPr>
          <w:rFonts w:ascii="Arial" w:hAnsi="Arial" w:cs="Arial"/>
          <w:sz w:val="20"/>
          <w:szCs w:val="20"/>
        </w:rPr>
        <w:t>Cite appropriate references supporting your philosophy</w:t>
      </w:r>
    </w:p>
    <w:p w14:paraId="6CCC760E" w14:textId="1AB3CC2A" w:rsidR="00E95F11" w:rsidRDefault="00E95F11" w:rsidP="00B71FAB">
      <w:pPr>
        <w:pStyle w:val="ListParagraph"/>
        <w:numPr>
          <w:ilvl w:val="0"/>
          <w:numId w:val="24"/>
        </w:numPr>
        <w:spacing w:after="0"/>
        <w:rPr>
          <w:rFonts w:ascii="Arial" w:hAnsi="Arial" w:cs="Arial"/>
          <w:sz w:val="20"/>
          <w:szCs w:val="20"/>
        </w:rPr>
      </w:pPr>
      <w:r>
        <w:rPr>
          <w:rFonts w:ascii="Arial" w:hAnsi="Arial" w:cs="Arial"/>
          <w:sz w:val="20"/>
          <w:szCs w:val="20"/>
        </w:rPr>
        <w:t>Program participants (</w:t>
      </w:r>
      <w:r w:rsidRPr="00007863">
        <w:rPr>
          <w:rFonts w:ascii="Arial" w:hAnsi="Arial" w:cs="Arial"/>
          <w:b/>
          <w:sz w:val="20"/>
          <w:szCs w:val="20"/>
        </w:rPr>
        <w:t>Who</w:t>
      </w:r>
      <w:r w:rsidR="00007863">
        <w:rPr>
          <w:rFonts w:ascii="Arial" w:hAnsi="Arial" w:cs="Arial"/>
          <w:b/>
          <w:sz w:val="20"/>
          <w:szCs w:val="20"/>
        </w:rPr>
        <w:t xml:space="preserve"> will I teach</w:t>
      </w:r>
      <w:r w:rsidRPr="00007863">
        <w:rPr>
          <w:rFonts w:ascii="Arial" w:hAnsi="Arial" w:cs="Arial"/>
          <w:b/>
          <w:sz w:val="20"/>
          <w:szCs w:val="20"/>
        </w:rPr>
        <w:t>?</w:t>
      </w:r>
      <w:r>
        <w:rPr>
          <w:rFonts w:ascii="Arial" w:hAnsi="Arial" w:cs="Arial"/>
          <w:sz w:val="20"/>
          <w:szCs w:val="20"/>
        </w:rPr>
        <w:t xml:space="preserve">  age level, elective or required</w:t>
      </w:r>
      <w:r w:rsidR="00007863">
        <w:rPr>
          <w:rFonts w:ascii="Arial" w:hAnsi="Arial" w:cs="Arial"/>
          <w:sz w:val="20"/>
          <w:szCs w:val="20"/>
        </w:rPr>
        <w:t xml:space="preserve"> course</w:t>
      </w:r>
      <w:r>
        <w:rPr>
          <w:rFonts w:ascii="Arial" w:hAnsi="Arial" w:cs="Arial"/>
          <w:sz w:val="20"/>
          <w:szCs w:val="20"/>
        </w:rPr>
        <w:t>, etc.)</w:t>
      </w:r>
    </w:p>
    <w:p w14:paraId="7EAC26DE" w14:textId="1375F84A" w:rsidR="00794D37" w:rsidRDefault="00794D37" w:rsidP="00B71FAB">
      <w:pPr>
        <w:pStyle w:val="ListParagraph"/>
        <w:numPr>
          <w:ilvl w:val="0"/>
          <w:numId w:val="24"/>
        </w:numPr>
        <w:spacing w:after="0"/>
        <w:rPr>
          <w:rFonts w:ascii="Arial" w:hAnsi="Arial" w:cs="Arial"/>
          <w:sz w:val="20"/>
          <w:szCs w:val="20"/>
        </w:rPr>
      </w:pPr>
      <w:r>
        <w:rPr>
          <w:rFonts w:ascii="Arial" w:hAnsi="Arial" w:cs="Arial"/>
          <w:sz w:val="20"/>
          <w:szCs w:val="20"/>
        </w:rPr>
        <w:t>Program setting (</w:t>
      </w:r>
      <w:r w:rsidR="003233E7">
        <w:rPr>
          <w:rFonts w:ascii="Arial" w:hAnsi="Arial" w:cs="Arial"/>
          <w:b/>
          <w:sz w:val="20"/>
          <w:szCs w:val="20"/>
        </w:rPr>
        <w:t>Where will I</w:t>
      </w:r>
      <w:r>
        <w:rPr>
          <w:rFonts w:ascii="Arial" w:hAnsi="Arial" w:cs="Arial"/>
          <w:b/>
          <w:sz w:val="20"/>
          <w:szCs w:val="20"/>
        </w:rPr>
        <w:t xml:space="preserve"> teach? </w:t>
      </w:r>
      <w:r>
        <w:rPr>
          <w:rFonts w:ascii="Arial" w:hAnsi="Arial" w:cs="Arial"/>
          <w:sz w:val="20"/>
          <w:szCs w:val="20"/>
        </w:rPr>
        <w:t>Public school, community center or agency, etc.)</w:t>
      </w:r>
    </w:p>
    <w:p w14:paraId="69FBF35C" w14:textId="6DFBCC92" w:rsidR="00794D37" w:rsidRDefault="00794D37" w:rsidP="00B71FAB">
      <w:pPr>
        <w:pStyle w:val="ListParagraph"/>
        <w:numPr>
          <w:ilvl w:val="0"/>
          <w:numId w:val="24"/>
        </w:numPr>
        <w:spacing w:after="0"/>
        <w:rPr>
          <w:rFonts w:ascii="Arial" w:hAnsi="Arial" w:cs="Arial"/>
          <w:sz w:val="20"/>
          <w:szCs w:val="20"/>
        </w:rPr>
      </w:pPr>
      <w:r>
        <w:rPr>
          <w:rFonts w:ascii="Arial" w:hAnsi="Arial" w:cs="Arial"/>
          <w:sz w:val="20"/>
          <w:szCs w:val="20"/>
        </w:rPr>
        <w:t>Overall goals and objectives of Unit (</w:t>
      </w:r>
      <w:r w:rsidRPr="00007863">
        <w:rPr>
          <w:rFonts w:ascii="Arial" w:hAnsi="Arial" w:cs="Arial"/>
          <w:b/>
          <w:sz w:val="20"/>
          <w:szCs w:val="20"/>
        </w:rPr>
        <w:t>What</w:t>
      </w:r>
      <w:r>
        <w:rPr>
          <w:rFonts w:ascii="Arial" w:hAnsi="Arial" w:cs="Arial"/>
          <w:b/>
          <w:sz w:val="20"/>
          <w:szCs w:val="20"/>
        </w:rPr>
        <w:t xml:space="preserve"> will I teach</w:t>
      </w:r>
      <w:r w:rsidRPr="00007863">
        <w:rPr>
          <w:rFonts w:ascii="Arial" w:hAnsi="Arial" w:cs="Arial"/>
          <w:b/>
          <w:sz w:val="20"/>
          <w:szCs w:val="20"/>
        </w:rPr>
        <w:t>?</w:t>
      </w:r>
      <w:r>
        <w:rPr>
          <w:rFonts w:ascii="Arial" w:hAnsi="Arial" w:cs="Arial"/>
          <w:sz w:val="20"/>
          <w:szCs w:val="20"/>
        </w:rPr>
        <w:t>)</w:t>
      </w:r>
    </w:p>
    <w:p w14:paraId="58262E1C" w14:textId="36FFC0E4" w:rsidR="00B71FAB" w:rsidRDefault="00B71FAB" w:rsidP="00B71FAB">
      <w:pPr>
        <w:pStyle w:val="ListParagraph"/>
        <w:numPr>
          <w:ilvl w:val="0"/>
          <w:numId w:val="24"/>
        </w:numPr>
        <w:spacing w:after="0"/>
        <w:rPr>
          <w:rFonts w:ascii="Arial" w:hAnsi="Arial" w:cs="Arial"/>
          <w:sz w:val="20"/>
          <w:szCs w:val="20"/>
        </w:rPr>
      </w:pPr>
      <w:r>
        <w:rPr>
          <w:rFonts w:ascii="Arial" w:hAnsi="Arial" w:cs="Arial"/>
          <w:sz w:val="20"/>
          <w:szCs w:val="20"/>
        </w:rPr>
        <w:t>Unit outline</w:t>
      </w:r>
      <w:r w:rsidR="00007863">
        <w:rPr>
          <w:rFonts w:ascii="Arial" w:hAnsi="Arial" w:cs="Arial"/>
          <w:sz w:val="20"/>
          <w:szCs w:val="20"/>
        </w:rPr>
        <w:t xml:space="preserve"> (Detailed overview of 6-week Unit</w:t>
      </w:r>
      <w:r w:rsidR="00931CFA">
        <w:rPr>
          <w:rFonts w:ascii="Arial" w:hAnsi="Arial" w:cs="Arial"/>
          <w:sz w:val="20"/>
          <w:szCs w:val="20"/>
        </w:rPr>
        <w:t xml:space="preserve"> topics, </w:t>
      </w:r>
      <w:r w:rsidR="00C735C1">
        <w:rPr>
          <w:rFonts w:ascii="Arial" w:hAnsi="Arial" w:cs="Arial"/>
          <w:sz w:val="20"/>
          <w:szCs w:val="20"/>
        </w:rPr>
        <w:t>activities</w:t>
      </w:r>
      <w:r w:rsidR="00931CFA">
        <w:rPr>
          <w:rFonts w:ascii="Arial" w:hAnsi="Arial" w:cs="Arial"/>
          <w:sz w:val="20"/>
          <w:szCs w:val="20"/>
        </w:rPr>
        <w:t>, and assessments</w:t>
      </w:r>
      <w:r w:rsidR="00C735C1">
        <w:rPr>
          <w:rFonts w:ascii="Arial" w:hAnsi="Arial" w:cs="Arial"/>
          <w:sz w:val="20"/>
          <w:szCs w:val="20"/>
        </w:rPr>
        <w:t xml:space="preserve"> – must include minimum of </w:t>
      </w:r>
      <w:r w:rsidR="00931CFA">
        <w:rPr>
          <w:rFonts w:ascii="Arial" w:hAnsi="Arial" w:cs="Arial"/>
          <w:sz w:val="20"/>
          <w:szCs w:val="20"/>
        </w:rPr>
        <w:t>two sessions</w:t>
      </w:r>
      <w:r w:rsidR="00007863">
        <w:rPr>
          <w:rFonts w:ascii="Arial" w:hAnsi="Arial" w:cs="Arial"/>
          <w:sz w:val="20"/>
          <w:szCs w:val="20"/>
        </w:rPr>
        <w:t xml:space="preserve"> per week)</w:t>
      </w:r>
    </w:p>
    <w:p w14:paraId="14243088" w14:textId="184023BC" w:rsidR="00FB536E" w:rsidRDefault="00FB536E" w:rsidP="00B71FAB">
      <w:pPr>
        <w:pStyle w:val="ListParagraph"/>
        <w:numPr>
          <w:ilvl w:val="0"/>
          <w:numId w:val="24"/>
        </w:numPr>
        <w:spacing w:after="0"/>
        <w:rPr>
          <w:rFonts w:ascii="Arial" w:hAnsi="Arial" w:cs="Arial"/>
          <w:sz w:val="20"/>
          <w:szCs w:val="20"/>
        </w:rPr>
      </w:pPr>
      <w:r w:rsidRPr="00B71FAB">
        <w:rPr>
          <w:rFonts w:ascii="Arial" w:hAnsi="Arial" w:cs="Arial"/>
          <w:sz w:val="20"/>
          <w:szCs w:val="20"/>
        </w:rPr>
        <w:t>Model Lesson Plans</w:t>
      </w:r>
      <w:r w:rsidR="00361175">
        <w:rPr>
          <w:rFonts w:ascii="Arial" w:hAnsi="Arial" w:cs="Arial"/>
          <w:sz w:val="20"/>
          <w:szCs w:val="20"/>
        </w:rPr>
        <w:t>*</w:t>
      </w:r>
      <w:r w:rsidR="00A00398">
        <w:rPr>
          <w:rFonts w:ascii="Arial" w:hAnsi="Arial" w:cs="Arial"/>
          <w:sz w:val="20"/>
          <w:szCs w:val="20"/>
        </w:rPr>
        <w:t>*</w:t>
      </w:r>
      <w:r w:rsidR="00B71FAB">
        <w:rPr>
          <w:rFonts w:ascii="Arial" w:hAnsi="Arial" w:cs="Arial"/>
          <w:sz w:val="20"/>
          <w:szCs w:val="20"/>
        </w:rPr>
        <w:t xml:space="preserve"> (</w:t>
      </w:r>
      <w:r w:rsidR="00FA404D" w:rsidRPr="00007863">
        <w:rPr>
          <w:rFonts w:ascii="Arial" w:hAnsi="Arial" w:cs="Arial"/>
          <w:b/>
          <w:sz w:val="20"/>
          <w:szCs w:val="20"/>
        </w:rPr>
        <w:t>How</w:t>
      </w:r>
      <w:r w:rsidR="00007863">
        <w:rPr>
          <w:rFonts w:ascii="Arial" w:hAnsi="Arial" w:cs="Arial"/>
          <w:b/>
          <w:sz w:val="20"/>
          <w:szCs w:val="20"/>
        </w:rPr>
        <w:t xml:space="preserve"> will I teach</w:t>
      </w:r>
      <w:r w:rsidR="00FA404D" w:rsidRPr="00007863">
        <w:rPr>
          <w:rFonts w:ascii="Arial" w:hAnsi="Arial" w:cs="Arial"/>
          <w:b/>
          <w:sz w:val="20"/>
          <w:szCs w:val="20"/>
        </w:rPr>
        <w:t>?</w:t>
      </w:r>
      <w:r w:rsidR="00FA404D">
        <w:rPr>
          <w:rFonts w:ascii="Arial" w:hAnsi="Arial" w:cs="Arial"/>
          <w:sz w:val="20"/>
          <w:szCs w:val="20"/>
        </w:rPr>
        <w:t xml:space="preserve"> </w:t>
      </w:r>
      <w:r w:rsidR="00B71FAB">
        <w:rPr>
          <w:rFonts w:ascii="Arial" w:hAnsi="Arial" w:cs="Arial"/>
          <w:sz w:val="20"/>
          <w:szCs w:val="20"/>
        </w:rPr>
        <w:t xml:space="preserve">at least 4 </w:t>
      </w:r>
      <w:r w:rsidR="00FA404D">
        <w:rPr>
          <w:rFonts w:ascii="Arial" w:hAnsi="Arial" w:cs="Arial"/>
          <w:sz w:val="20"/>
          <w:szCs w:val="20"/>
        </w:rPr>
        <w:t xml:space="preserve">detailed </w:t>
      </w:r>
      <w:r w:rsidR="00007863" w:rsidRPr="00007863">
        <w:rPr>
          <w:rFonts w:ascii="Arial" w:hAnsi="Arial" w:cs="Arial"/>
          <w:b/>
          <w:sz w:val="20"/>
          <w:szCs w:val="20"/>
        </w:rPr>
        <w:t>lesson plans</w:t>
      </w:r>
      <w:r w:rsidR="00FA404D">
        <w:rPr>
          <w:rFonts w:ascii="Arial" w:hAnsi="Arial" w:cs="Arial"/>
          <w:sz w:val="20"/>
          <w:szCs w:val="20"/>
        </w:rPr>
        <w:t xml:space="preserve"> clearly demonstrating program philosophy and</w:t>
      </w:r>
      <w:r w:rsidR="0004705A">
        <w:rPr>
          <w:rFonts w:ascii="Arial" w:hAnsi="Arial" w:cs="Arial"/>
          <w:sz w:val="20"/>
          <w:szCs w:val="20"/>
        </w:rPr>
        <w:t xml:space="preserve"> goals:  Must include lesson plans for Week 1 and Week 6)</w:t>
      </w:r>
    </w:p>
    <w:p w14:paraId="5309C0C0" w14:textId="3458212B" w:rsidR="00821059" w:rsidRPr="00B71FAB" w:rsidRDefault="00821059" w:rsidP="00821059">
      <w:pPr>
        <w:pStyle w:val="ListParagraph"/>
        <w:numPr>
          <w:ilvl w:val="1"/>
          <w:numId w:val="24"/>
        </w:numPr>
        <w:spacing w:after="0"/>
        <w:rPr>
          <w:rFonts w:ascii="Arial" w:hAnsi="Arial" w:cs="Arial"/>
          <w:sz w:val="20"/>
          <w:szCs w:val="20"/>
        </w:rPr>
      </w:pPr>
      <w:r>
        <w:rPr>
          <w:rFonts w:ascii="Arial" w:hAnsi="Arial" w:cs="Arial"/>
          <w:sz w:val="20"/>
          <w:szCs w:val="20"/>
        </w:rPr>
        <w:t>Cite appropriate references for lesson ideas, teaching techniques, etc.</w:t>
      </w:r>
    </w:p>
    <w:p w14:paraId="2D43CFBD" w14:textId="6F736124" w:rsidR="00FB536E" w:rsidRPr="00B71FAB" w:rsidRDefault="00FB536E" w:rsidP="00B71FAB">
      <w:pPr>
        <w:pStyle w:val="ListParagraph"/>
        <w:numPr>
          <w:ilvl w:val="0"/>
          <w:numId w:val="24"/>
        </w:numPr>
        <w:spacing w:after="0"/>
        <w:rPr>
          <w:rFonts w:ascii="Arial" w:hAnsi="Arial" w:cs="Arial"/>
          <w:sz w:val="20"/>
          <w:szCs w:val="20"/>
        </w:rPr>
      </w:pPr>
      <w:r w:rsidRPr="00B71FAB">
        <w:rPr>
          <w:rFonts w:ascii="Arial" w:hAnsi="Arial" w:cs="Arial"/>
          <w:sz w:val="20"/>
          <w:szCs w:val="20"/>
        </w:rPr>
        <w:t>Sample publicity documents</w:t>
      </w:r>
      <w:r w:rsidR="004E62D9">
        <w:rPr>
          <w:rFonts w:ascii="Arial" w:hAnsi="Arial" w:cs="Arial"/>
          <w:sz w:val="20"/>
          <w:szCs w:val="20"/>
        </w:rPr>
        <w:t xml:space="preserve"> for any concerts/ performances</w:t>
      </w:r>
      <w:r w:rsidRPr="00B71FAB">
        <w:rPr>
          <w:rFonts w:ascii="Arial" w:hAnsi="Arial" w:cs="Arial"/>
          <w:sz w:val="20"/>
          <w:szCs w:val="20"/>
        </w:rPr>
        <w:t xml:space="preserve"> (recruiting flyers, programs, press release)</w:t>
      </w:r>
    </w:p>
    <w:p w14:paraId="386913BD" w14:textId="0DA53FBF" w:rsidR="00FB536E" w:rsidRPr="00B71FAB" w:rsidRDefault="00FB536E" w:rsidP="00B71FAB">
      <w:pPr>
        <w:pStyle w:val="ListParagraph"/>
        <w:numPr>
          <w:ilvl w:val="0"/>
          <w:numId w:val="24"/>
        </w:numPr>
        <w:spacing w:after="0"/>
        <w:rPr>
          <w:rFonts w:ascii="Arial" w:hAnsi="Arial" w:cs="Arial"/>
          <w:b/>
          <w:sz w:val="20"/>
          <w:szCs w:val="20"/>
        </w:rPr>
      </w:pPr>
      <w:r w:rsidRPr="00B71FAB">
        <w:rPr>
          <w:rFonts w:ascii="Arial" w:hAnsi="Arial" w:cs="Arial"/>
          <w:sz w:val="20"/>
          <w:szCs w:val="20"/>
        </w:rPr>
        <w:t xml:space="preserve">Complete bibliography/discography of </w:t>
      </w:r>
      <w:r w:rsidRPr="00931CFA">
        <w:rPr>
          <w:rFonts w:ascii="Arial" w:hAnsi="Arial" w:cs="Arial"/>
          <w:sz w:val="20"/>
          <w:szCs w:val="20"/>
          <w:u w:val="single"/>
        </w:rPr>
        <w:t>all</w:t>
      </w:r>
      <w:r w:rsidRPr="00B71FAB">
        <w:rPr>
          <w:rFonts w:ascii="Arial" w:hAnsi="Arial" w:cs="Arial"/>
          <w:sz w:val="20"/>
          <w:szCs w:val="20"/>
        </w:rPr>
        <w:t xml:space="preserve"> sources</w:t>
      </w:r>
    </w:p>
    <w:p w14:paraId="0781CA34" w14:textId="0767F768" w:rsidR="00B71FAB" w:rsidRPr="00A73755" w:rsidRDefault="00B71FAB" w:rsidP="00B71FAB">
      <w:pPr>
        <w:pStyle w:val="ListParagraph"/>
        <w:numPr>
          <w:ilvl w:val="0"/>
          <w:numId w:val="24"/>
        </w:numPr>
        <w:tabs>
          <w:tab w:val="left" w:pos="-720"/>
          <w:tab w:val="left" w:pos="0"/>
          <w:tab w:val="left" w:pos="360"/>
          <w:tab w:val="left" w:pos="720"/>
          <w:tab w:val="left" w:pos="900"/>
          <w:tab w:val="left" w:pos="1260"/>
          <w:tab w:val="left" w:pos="1620"/>
          <w:tab w:val="left" w:pos="2340"/>
        </w:tabs>
        <w:spacing w:after="0"/>
        <w:jc w:val="both"/>
        <w:rPr>
          <w:rFonts w:ascii="Arial" w:hAnsi="Arial" w:cs="Arial"/>
          <w:sz w:val="20"/>
          <w:szCs w:val="20"/>
        </w:rPr>
      </w:pPr>
      <w:r w:rsidRPr="00A73755">
        <w:rPr>
          <w:rFonts w:ascii="Arial" w:hAnsi="Arial" w:cs="Arial"/>
          <w:sz w:val="20"/>
          <w:szCs w:val="20"/>
          <w:u w:val="single"/>
        </w:rPr>
        <w:t>Note:</w:t>
      </w:r>
      <w:r w:rsidRPr="00A73755">
        <w:rPr>
          <w:rFonts w:ascii="Arial" w:hAnsi="Arial" w:cs="Arial"/>
          <w:sz w:val="20"/>
          <w:szCs w:val="20"/>
        </w:rPr>
        <w:t xml:space="preserve">  You are </w:t>
      </w:r>
      <w:r w:rsidR="0004705A">
        <w:rPr>
          <w:rFonts w:ascii="Arial" w:hAnsi="Arial" w:cs="Arial"/>
          <w:sz w:val="20"/>
          <w:szCs w:val="20"/>
        </w:rPr>
        <w:t xml:space="preserve">strongly </w:t>
      </w:r>
      <w:r w:rsidRPr="00A73755">
        <w:rPr>
          <w:rFonts w:ascii="Arial" w:hAnsi="Arial" w:cs="Arial"/>
          <w:sz w:val="20"/>
          <w:szCs w:val="20"/>
        </w:rPr>
        <w:t xml:space="preserve">encouraged to include </w:t>
      </w:r>
      <w:r w:rsidR="0004705A">
        <w:rPr>
          <w:rFonts w:ascii="Arial" w:hAnsi="Arial" w:cs="Arial"/>
          <w:sz w:val="20"/>
          <w:szCs w:val="20"/>
        </w:rPr>
        <w:t xml:space="preserve">applications of technology within the Unit. You may embed working links within the </w:t>
      </w:r>
      <w:r>
        <w:rPr>
          <w:rFonts w:ascii="Arial" w:hAnsi="Arial" w:cs="Arial"/>
          <w:sz w:val="20"/>
          <w:szCs w:val="20"/>
        </w:rPr>
        <w:t>paper.</w:t>
      </w:r>
      <w:r w:rsidR="0004705A">
        <w:rPr>
          <w:rFonts w:ascii="Arial" w:hAnsi="Arial" w:cs="Arial"/>
          <w:sz w:val="20"/>
          <w:szCs w:val="20"/>
        </w:rPr>
        <w:t xml:space="preserve"> </w:t>
      </w:r>
    </w:p>
    <w:p w14:paraId="3DD1242F" w14:textId="611BFE52" w:rsidR="00B71FAB" w:rsidRDefault="00B71FAB" w:rsidP="00B71FAB">
      <w:pPr>
        <w:pStyle w:val="ListParagraph"/>
        <w:spacing w:after="0"/>
        <w:rPr>
          <w:rFonts w:ascii="Arial" w:hAnsi="Arial" w:cs="Arial"/>
          <w:b/>
          <w:sz w:val="20"/>
          <w:szCs w:val="20"/>
        </w:rPr>
      </w:pPr>
    </w:p>
    <w:p w14:paraId="0B956AD8" w14:textId="43BC3B82" w:rsidR="00A00398" w:rsidRDefault="00A00398" w:rsidP="00361175">
      <w:pPr>
        <w:pStyle w:val="ListParagraph"/>
        <w:spacing w:after="0"/>
        <w:ind w:left="360"/>
        <w:rPr>
          <w:rFonts w:ascii="Arial" w:hAnsi="Arial" w:cs="Arial"/>
          <w:sz w:val="20"/>
          <w:szCs w:val="20"/>
        </w:rPr>
      </w:pPr>
      <w:r>
        <w:rPr>
          <w:rFonts w:ascii="Arial" w:hAnsi="Arial" w:cs="Arial"/>
          <w:sz w:val="20"/>
          <w:szCs w:val="20"/>
        </w:rPr>
        <w:t xml:space="preserve">*Students enrolled in 6120 must complete an additional project. </w:t>
      </w:r>
    </w:p>
    <w:p w14:paraId="09F877DE" w14:textId="6F61876E" w:rsidR="00361175" w:rsidRDefault="00361175" w:rsidP="00361175">
      <w:pPr>
        <w:pStyle w:val="ListParagraph"/>
        <w:spacing w:after="0"/>
        <w:ind w:left="360"/>
        <w:rPr>
          <w:rFonts w:ascii="Arial" w:hAnsi="Arial" w:cs="Arial"/>
          <w:sz w:val="20"/>
          <w:szCs w:val="20"/>
        </w:rPr>
      </w:pPr>
      <w:r>
        <w:rPr>
          <w:rFonts w:ascii="Arial" w:hAnsi="Arial" w:cs="Arial"/>
          <w:sz w:val="20"/>
          <w:szCs w:val="20"/>
        </w:rPr>
        <w:t>*</w:t>
      </w:r>
      <w:r w:rsidR="00A00398">
        <w:rPr>
          <w:rFonts w:ascii="Arial" w:hAnsi="Arial" w:cs="Arial"/>
          <w:sz w:val="20"/>
          <w:szCs w:val="20"/>
        </w:rPr>
        <w:t>*</w:t>
      </w:r>
      <w:r>
        <w:rPr>
          <w:rFonts w:ascii="Arial" w:hAnsi="Arial" w:cs="Arial"/>
          <w:sz w:val="20"/>
          <w:szCs w:val="20"/>
        </w:rPr>
        <w:t xml:space="preserve">Lesson Plan template </w:t>
      </w:r>
      <w:r w:rsidR="00AA1AA1">
        <w:rPr>
          <w:rFonts w:ascii="Arial" w:hAnsi="Arial" w:cs="Arial"/>
          <w:sz w:val="20"/>
          <w:szCs w:val="20"/>
        </w:rPr>
        <w:t xml:space="preserve">based upon EdTPA requirements </w:t>
      </w:r>
      <w:r>
        <w:rPr>
          <w:rFonts w:ascii="Arial" w:hAnsi="Arial" w:cs="Arial"/>
          <w:sz w:val="20"/>
          <w:szCs w:val="20"/>
        </w:rPr>
        <w:t>will be provided</w:t>
      </w:r>
    </w:p>
    <w:p w14:paraId="2D7CE73E" w14:textId="77777777" w:rsidR="00A00398" w:rsidRPr="00361175" w:rsidRDefault="00A00398" w:rsidP="00361175">
      <w:pPr>
        <w:pStyle w:val="ListParagraph"/>
        <w:spacing w:after="0"/>
        <w:ind w:left="360"/>
        <w:rPr>
          <w:rFonts w:ascii="Arial" w:hAnsi="Arial" w:cs="Arial"/>
          <w:sz w:val="20"/>
          <w:szCs w:val="20"/>
        </w:rPr>
      </w:pPr>
    </w:p>
    <w:p w14:paraId="5D41C626" w14:textId="77777777" w:rsidR="00361175" w:rsidRPr="00B71FAB" w:rsidRDefault="00361175" w:rsidP="00B71FAB">
      <w:pPr>
        <w:pStyle w:val="ListParagraph"/>
        <w:spacing w:after="0"/>
        <w:rPr>
          <w:rFonts w:ascii="Arial" w:hAnsi="Arial" w:cs="Arial"/>
          <w:b/>
          <w:sz w:val="20"/>
          <w:szCs w:val="20"/>
        </w:rPr>
      </w:pPr>
    </w:p>
    <w:p w14:paraId="058541A5" w14:textId="77777777" w:rsidR="00390B35" w:rsidRDefault="00390B35" w:rsidP="00390B35">
      <w:pPr>
        <w:pStyle w:val="NormalWeb"/>
        <w:spacing w:before="0" w:beforeAutospacing="0" w:after="0" w:afterAutospacing="0"/>
        <w:rPr>
          <w:rFonts w:ascii="Arial" w:hAnsi="Arial" w:cs="Arial"/>
          <w:sz w:val="24"/>
          <w:szCs w:val="24"/>
        </w:rPr>
      </w:pPr>
      <w:r w:rsidRPr="005934F5">
        <w:rPr>
          <w:rFonts w:ascii="Arial" w:hAnsi="Arial" w:cs="Arial"/>
          <w:b/>
          <w:sz w:val="24"/>
          <w:szCs w:val="24"/>
          <w:u w:val="single"/>
        </w:rPr>
        <w:t>Grading System</w:t>
      </w:r>
      <w:r w:rsidRPr="005934F5">
        <w:rPr>
          <w:rFonts w:ascii="Arial" w:hAnsi="Arial" w:cs="Arial"/>
          <w:sz w:val="24"/>
          <w:szCs w:val="24"/>
          <w:u w:val="single"/>
        </w:rPr>
        <w:t>:</w:t>
      </w:r>
      <w:r w:rsidRPr="005934F5">
        <w:rPr>
          <w:rFonts w:ascii="Arial" w:hAnsi="Arial" w:cs="Arial"/>
          <w:b/>
          <w:sz w:val="24"/>
          <w:szCs w:val="24"/>
        </w:rPr>
        <w:t xml:space="preserve"> </w:t>
      </w:r>
      <w:r w:rsidRPr="005934F5">
        <w:rPr>
          <w:rFonts w:ascii="Arial" w:hAnsi="Arial" w:cs="Arial"/>
          <w:sz w:val="24"/>
          <w:szCs w:val="24"/>
        </w:rPr>
        <w:t>A = 90 - 100; B = 80 - 89; C = 70 - 79; D = 60 - 69; F = 0 – 59</w:t>
      </w:r>
    </w:p>
    <w:p w14:paraId="64341D99" w14:textId="39C384AD" w:rsidR="00390B35" w:rsidRDefault="00390B35" w:rsidP="00390B35">
      <w:pPr>
        <w:pStyle w:val="NormalWeb"/>
        <w:numPr>
          <w:ilvl w:val="0"/>
          <w:numId w:val="25"/>
        </w:numPr>
        <w:spacing w:before="0" w:beforeAutospacing="0" w:after="0" w:afterAutospacing="0"/>
        <w:rPr>
          <w:rFonts w:ascii="Arial" w:hAnsi="Arial" w:cs="Arial"/>
        </w:rPr>
      </w:pPr>
      <w:r w:rsidRPr="00BE3F9B">
        <w:rPr>
          <w:rFonts w:ascii="Arial" w:hAnsi="Arial" w:cs="Arial"/>
        </w:rPr>
        <w:t>Points will be deducted (1 letter grade per day) for unexcu</w:t>
      </w:r>
      <w:r w:rsidR="00931CFA">
        <w:rPr>
          <w:rFonts w:ascii="Arial" w:hAnsi="Arial" w:cs="Arial"/>
        </w:rPr>
        <w:t>sed late assignments. A</w:t>
      </w:r>
      <w:r w:rsidRPr="00BE3F9B">
        <w:rPr>
          <w:rFonts w:ascii="Arial" w:hAnsi="Arial" w:cs="Arial"/>
        </w:rPr>
        <w:t>ll requirements must be completed to pass the course.</w:t>
      </w:r>
    </w:p>
    <w:p w14:paraId="4CAB45E8" w14:textId="77777777" w:rsidR="00390B35" w:rsidRPr="00BE3F9B" w:rsidRDefault="00390B35" w:rsidP="00390B35">
      <w:pPr>
        <w:pStyle w:val="NormalWeb"/>
        <w:spacing w:before="0" w:beforeAutospacing="0" w:after="0" w:afterAutospacing="0"/>
        <w:ind w:left="720"/>
        <w:rPr>
          <w:rFonts w:ascii="Arial" w:hAnsi="Arial" w:cs="Arial"/>
        </w:rPr>
      </w:pPr>
    </w:p>
    <w:p w14:paraId="7388302B" w14:textId="47BA2F81" w:rsidR="001357FE" w:rsidRPr="001359C2" w:rsidRDefault="001357FE" w:rsidP="001357FE">
      <w:pPr>
        <w:tabs>
          <w:tab w:val="left" w:pos="-720"/>
          <w:tab w:val="left" w:pos="0"/>
          <w:tab w:val="left" w:pos="360"/>
          <w:tab w:val="left" w:pos="720"/>
          <w:tab w:val="left" w:pos="900"/>
          <w:tab w:val="left" w:pos="1260"/>
          <w:tab w:val="left" w:pos="1620"/>
          <w:tab w:val="left" w:pos="2340"/>
        </w:tabs>
        <w:jc w:val="both"/>
        <w:rPr>
          <w:rFonts w:ascii="Arial" w:hAnsi="Arial" w:cs="Arial"/>
          <w:u w:val="single"/>
        </w:rPr>
      </w:pPr>
      <w:r w:rsidRPr="001359C2">
        <w:rPr>
          <w:rFonts w:ascii="Arial" w:hAnsi="Arial" w:cs="Arial"/>
          <w:b/>
          <w:u w:val="single"/>
        </w:rPr>
        <w:t>Class Policy Statements:</w:t>
      </w:r>
    </w:p>
    <w:p w14:paraId="626F0F48" w14:textId="38A22952" w:rsidR="001357FE" w:rsidRPr="007521AC" w:rsidRDefault="001359C2" w:rsidP="001357F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1359C2">
        <w:rPr>
          <w:rFonts w:ascii="Arial" w:hAnsi="Arial" w:cs="Arial"/>
          <w:b/>
          <w:u w:val="single"/>
        </w:rPr>
        <w:t>Participation</w:t>
      </w:r>
      <w:r>
        <w:rPr>
          <w:rFonts w:ascii="Arial" w:hAnsi="Arial" w:cs="Arial"/>
        </w:rPr>
        <w:t xml:space="preserve">. </w:t>
      </w:r>
      <w:r w:rsidR="001357FE" w:rsidRPr="001359C2">
        <w:rPr>
          <w:rFonts w:ascii="Arial" w:hAnsi="Arial" w:cs="Arial"/>
          <w:sz w:val="22"/>
          <w:szCs w:val="22"/>
        </w:rPr>
        <w:t>Students</w:t>
      </w:r>
      <w:r w:rsidR="008170AA">
        <w:rPr>
          <w:rFonts w:ascii="Arial" w:hAnsi="Arial" w:cs="Arial"/>
          <w:sz w:val="22"/>
          <w:szCs w:val="22"/>
        </w:rPr>
        <w:t xml:space="preserve"> are </w:t>
      </w:r>
      <w:r w:rsidR="001357FE" w:rsidRPr="007521AC">
        <w:rPr>
          <w:rFonts w:ascii="Arial" w:hAnsi="Arial" w:cs="Arial"/>
          <w:sz w:val="22"/>
          <w:szCs w:val="22"/>
        </w:rPr>
        <w:t>expected to participate in all class discussions and participate in all exercises, including field experiences and observations. It is the student’s responsibility to contact the instructor if assignment deadlines are not met. Students are responsible for initiating arrangements for missed work. Participation includes your willingness to contribute thoughts and ideas during class discussions, make music, work in groups, teach, and give project presentatio</w:t>
      </w:r>
      <w:r w:rsidR="003B5C0D">
        <w:rPr>
          <w:rFonts w:ascii="Arial" w:hAnsi="Arial" w:cs="Arial"/>
          <w:sz w:val="22"/>
          <w:szCs w:val="22"/>
        </w:rPr>
        <w:t>ns.  While every effort will be made to provide opportunities for students with excused absences to make up missed work, some in-class activities are situation specific and cannot be made up.</w:t>
      </w:r>
    </w:p>
    <w:p w14:paraId="6F0FD17C" w14:textId="3D742910" w:rsidR="001357FE" w:rsidRPr="005934F5" w:rsidRDefault="001357FE" w:rsidP="001357F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5934F5">
        <w:rPr>
          <w:rFonts w:ascii="Arial" w:hAnsi="Arial" w:cs="Arial"/>
          <w:b/>
          <w:u w:val="single"/>
        </w:rPr>
        <w:t>Attendance/Absences</w:t>
      </w:r>
      <w:r w:rsidRPr="005934F5">
        <w:rPr>
          <w:rFonts w:ascii="Arial" w:hAnsi="Arial" w:cs="Arial"/>
        </w:rPr>
        <w:t xml:space="preserve">:  </w:t>
      </w:r>
      <w:r w:rsidRPr="006C5251">
        <w:rPr>
          <w:rFonts w:ascii="Arial" w:hAnsi="Arial" w:cs="Arial"/>
          <w:sz w:val="22"/>
          <w:szCs w:val="22"/>
        </w:rPr>
        <w:t xml:space="preserve">Attendance is required at each class meeting.  If an exam is missed, a make-up exam will be given only for University-approved excuses as outlined in the </w:t>
      </w:r>
      <w:r w:rsidRPr="006C5251">
        <w:rPr>
          <w:rFonts w:ascii="Arial" w:hAnsi="Arial" w:cs="Arial"/>
          <w:i/>
          <w:sz w:val="22"/>
          <w:szCs w:val="22"/>
        </w:rPr>
        <w:t>Student Policy eHandbook</w:t>
      </w:r>
      <w:r w:rsidRPr="006C5251">
        <w:rPr>
          <w:rFonts w:ascii="Arial" w:hAnsi="Arial" w:cs="Arial"/>
          <w:sz w:val="22"/>
          <w:szCs w:val="22"/>
        </w:rPr>
        <w:t xml:space="preserve"> </w:t>
      </w:r>
      <w:hyperlink r:id="rId11" w:history="1">
        <w:r w:rsidRPr="006C5251">
          <w:rPr>
            <w:rStyle w:val="Hyperlink"/>
            <w:rFonts w:ascii="Arial" w:hAnsi="Arial" w:cs="Arial"/>
            <w:sz w:val="22"/>
            <w:szCs w:val="22"/>
          </w:rPr>
          <w:t>www.auburn.edu/studentpolicies</w:t>
        </w:r>
      </w:hyperlink>
      <w:r w:rsidRPr="006C5251">
        <w:rPr>
          <w:rFonts w:ascii="Arial" w:hAnsi="Arial" w:cs="Arial"/>
          <w:sz w:val="22"/>
          <w:szCs w:val="22"/>
        </w:rPr>
        <w:t>.</w:t>
      </w:r>
      <w:r w:rsidRPr="006C5251">
        <w:rPr>
          <w:rFonts w:ascii="Arial" w:hAnsi="Arial" w:cs="Arial"/>
          <w:i/>
          <w:sz w:val="22"/>
          <w:szCs w:val="22"/>
        </w:rPr>
        <w:t xml:space="preserve"> </w:t>
      </w:r>
      <w:r w:rsidRPr="006C5251">
        <w:rPr>
          <w:rFonts w:ascii="Arial" w:hAnsi="Arial" w:cs="Arial"/>
          <w:sz w:val="22"/>
          <w:szCs w:val="22"/>
        </w:rPr>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6C5251">
        <w:rPr>
          <w:rFonts w:ascii="Arial" w:hAnsi="Arial" w:cs="Arial"/>
          <w:b/>
          <w:sz w:val="22"/>
          <w:szCs w:val="22"/>
        </w:rPr>
        <w:t>in advance</w:t>
      </w:r>
      <w:r w:rsidRPr="006C5251">
        <w:rPr>
          <w:rFonts w:ascii="Arial" w:hAnsi="Arial" w:cs="Arial"/>
          <w:sz w:val="22"/>
          <w:szCs w:val="22"/>
        </w:rPr>
        <w:t>. Five points will be deducted from the final grade for every unexcused absence or two tardies (or early departures from class), except in the case of documented illness. Note: Appointments for routine medical and dental checkups</w:t>
      </w:r>
      <w:r>
        <w:rPr>
          <w:rFonts w:ascii="Arial" w:hAnsi="Arial" w:cs="Arial"/>
          <w:sz w:val="22"/>
          <w:szCs w:val="22"/>
        </w:rPr>
        <w:t xml:space="preserve">, </w:t>
      </w:r>
      <w:r w:rsidR="00010193">
        <w:rPr>
          <w:rFonts w:ascii="Arial" w:hAnsi="Arial" w:cs="Arial"/>
          <w:sz w:val="22"/>
          <w:szCs w:val="22"/>
        </w:rPr>
        <w:t xml:space="preserve">and </w:t>
      </w:r>
      <w:r>
        <w:rPr>
          <w:rFonts w:ascii="Arial" w:hAnsi="Arial" w:cs="Arial"/>
          <w:sz w:val="22"/>
          <w:szCs w:val="22"/>
        </w:rPr>
        <w:t>social events (including weddings)</w:t>
      </w:r>
      <w:r w:rsidRPr="006C5251">
        <w:rPr>
          <w:rFonts w:ascii="Arial" w:hAnsi="Arial" w:cs="Arial"/>
          <w:sz w:val="22"/>
          <w:szCs w:val="22"/>
        </w:rPr>
        <w:t xml:space="preserve"> </w:t>
      </w:r>
      <w:r w:rsidRPr="00931CFA">
        <w:rPr>
          <w:rFonts w:ascii="Arial" w:hAnsi="Arial" w:cs="Arial"/>
          <w:sz w:val="22"/>
          <w:szCs w:val="22"/>
          <w:u w:val="single"/>
        </w:rPr>
        <w:t>are not considered excused absences</w:t>
      </w:r>
      <w:r w:rsidRPr="006C5251">
        <w:rPr>
          <w:rFonts w:ascii="Arial" w:hAnsi="Arial" w:cs="Arial"/>
          <w:sz w:val="22"/>
          <w:szCs w:val="22"/>
        </w:rPr>
        <w:t>.</w:t>
      </w:r>
      <w:r w:rsidR="003B5C0D">
        <w:rPr>
          <w:rFonts w:ascii="Arial" w:hAnsi="Arial" w:cs="Arial"/>
          <w:sz w:val="22"/>
          <w:szCs w:val="22"/>
        </w:rPr>
        <w:t xml:space="preserve">  However, s</w:t>
      </w:r>
      <w:r w:rsidR="003B5C0D" w:rsidRPr="006C5251">
        <w:rPr>
          <w:rFonts w:ascii="Arial" w:hAnsi="Arial" w:cs="Arial"/>
          <w:sz w:val="22"/>
          <w:szCs w:val="22"/>
        </w:rPr>
        <w:t xml:space="preserve">tudents may request one </w:t>
      </w:r>
      <w:r w:rsidR="003B5C0D" w:rsidRPr="00010193">
        <w:rPr>
          <w:rFonts w:ascii="Arial" w:hAnsi="Arial" w:cs="Arial"/>
          <w:i/>
          <w:sz w:val="22"/>
          <w:szCs w:val="22"/>
        </w:rPr>
        <w:t>personal day</w:t>
      </w:r>
      <w:r w:rsidR="003B5C0D" w:rsidRPr="006C5251">
        <w:rPr>
          <w:rFonts w:ascii="Arial" w:hAnsi="Arial" w:cs="Arial"/>
          <w:sz w:val="22"/>
          <w:szCs w:val="22"/>
        </w:rPr>
        <w:t xml:space="preserve"> scheduled with the instructor </w:t>
      </w:r>
      <w:r w:rsidR="003B5C0D">
        <w:rPr>
          <w:rFonts w:ascii="Arial" w:hAnsi="Arial" w:cs="Arial"/>
          <w:sz w:val="22"/>
          <w:szCs w:val="22"/>
        </w:rPr>
        <w:t xml:space="preserve">at least one week in advance, </w:t>
      </w:r>
      <w:r w:rsidR="003B5C0D" w:rsidRPr="006C5251">
        <w:rPr>
          <w:rFonts w:ascii="Arial" w:hAnsi="Arial" w:cs="Arial"/>
          <w:sz w:val="22"/>
          <w:szCs w:val="22"/>
        </w:rPr>
        <w:t>except when they are scheduled for an exam, proficiency, or teaching.</w:t>
      </w:r>
      <w:r w:rsidR="003B5C0D">
        <w:rPr>
          <w:rFonts w:ascii="Arial" w:hAnsi="Arial" w:cs="Arial"/>
          <w:sz w:val="22"/>
          <w:szCs w:val="22"/>
        </w:rPr>
        <w:t xml:space="preserve">  The personal day option is NOT available post hoc.</w:t>
      </w:r>
    </w:p>
    <w:p w14:paraId="73A2575F" w14:textId="2C9EE236" w:rsidR="001357FE" w:rsidRDefault="001357FE" w:rsidP="00C735C1">
      <w:pPr>
        <w:spacing w:after="0"/>
        <w:ind w:right="-720"/>
        <w:rPr>
          <w:rFonts w:ascii="Arial" w:hAnsi="Arial" w:cs="Arial"/>
          <w:sz w:val="22"/>
          <w:szCs w:val="22"/>
        </w:rPr>
      </w:pPr>
      <w:r w:rsidRPr="00C735C1">
        <w:rPr>
          <w:rFonts w:ascii="Arial" w:hAnsi="Arial" w:cs="Arial"/>
          <w:b/>
          <w:sz w:val="22"/>
          <w:szCs w:val="22"/>
          <w:u w:val="single"/>
        </w:rPr>
        <w:t>Unannounced quizzes</w:t>
      </w:r>
      <w:r w:rsidRPr="00C735C1">
        <w:rPr>
          <w:rFonts w:ascii="Arial" w:hAnsi="Arial" w:cs="Arial"/>
          <w:b/>
          <w:sz w:val="22"/>
          <w:szCs w:val="22"/>
        </w:rPr>
        <w:t>:</w:t>
      </w:r>
      <w:r w:rsidR="00C735C1" w:rsidRPr="00C735C1">
        <w:rPr>
          <w:rFonts w:ascii="Arial" w:hAnsi="Arial" w:cs="Arial"/>
          <w:sz w:val="22"/>
          <w:szCs w:val="22"/>
        </w:rPr>
        <w:t xml:space="preserve">  U</w:t>
      </w:r>
      <w:r w:rsidRPr="00C735C1">
        <w:rPr>
          <w:rFonts w:ascii="Arial" w:hAnsi="Arial" w:cs="Arial"/>
          <w:sz w:val="22"/>
          <w:szCs w:val="22"/>
        </w:rPr>
        <w:t>nannounced quizzes</w:t>
      </w:r>
      <w:r w:rsidR="00C735C1" w:rsidRPr="00C735C1">
        <w:rPr>
          <w:rFonts w:ascii="Arial" w:hAnsi="Arial" w:cs="Arial"/>
          <w:sz w:val="22"/>
          <w:szCs w:val="22"/>
        </w:rPr>
        <w:t xml:space="preserve"> over assigned readings will be administered throughout the semester</w:t>
      </w:r>
      <w:r w:rsidRPr="00C735C1">
        <w:rPr>
          <w:rFonts w:ascii="Arial" w:hAnsi="Arial" w:cs="Arial"/>
          <w:sz w:val="22"/>
          <w:szCs w:val="22"/>
        </w:rPr>
        <w:t>.</w:t>
      </w:r>
    </w:p>
    <w:p w14:paraId="2CD17D25" w14:textId="77777777" w:rsidR="00C735C1" w:rsidRPr="00C735C1" w:rsidRDefault="00C735C1" w:rsidP="00C735C1">
      <w:pPr>
        <w:spacing w:after="0"/>
        <w:ind w:right="-720"/>
        <w:rPr>
          <w:rFonts w:ascii="Arial" w:hAnsi="Arial" w:cs="Arial"/>
          <w:sz w:val="22"/>
          <w:szCs w:val="22"/>
        </w:rPr>
      </w:pPr>
    </w:p>
    <w:p w14:paraId="0DE56AF3" w14:textId="77777777" w:rsidR="001357FE" w:rsidRPr="006654AD" w:rsidRDefault="001357FE" w:rsidP="001357F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654AD">
        <w:rPr>
          <w:rFonts w:ascii="Arial" w:hAnsi="Arial" w:cs="Arial"/>
          <w:b/>
          <w:sz w:val="22"/>
          <w:szCs w:val="22"/>
          <w:u w:val="single"/>
        </w:rPr>
        <w:lastRenderedPageBreak/>
        <w:t>Accommodations</w:t>
      </w:r>
      <w:r w:rsidRPr="006654AD">
        <w:rPr>
          <w:rFonts w:ascii="Arial" w:hAnsi="Arial" w:cs="Arial"/>
          <w:b/>
          <w:sz w:val="22"/>
          <w:szCs w:val="22"/>
        </w:rPr>
        <w:t>:</w:t>
      </w:r>
      <w:r w:rsidRPr="006654AD">
        <w:rPr>
          <w:rFonts w:ascii="Arial" w:hAnsi="Arial" w:cs="Arial"/>
          <w:sz w:val="22"/>
          <w:szCs w:val="22"/>
        </w:rPr>
        <w:t xml:space="preserve">  Students who need accommodations are asked to arrange a meeting with the instructor during the first week of classes, or as soon as possible if accommodations are needed immediately.  To set up this meeting, please contact me by e-mail at barrynh@auburn.edu.  Bring a copy of your Accommodation Memo and an Instructor Verification Form to the meeting. If you do not have an Accommodation Memo but need accommodations, make an appointment with the </w:t>
      </w:r>
      <w:r w:rsidRPr="006654AD">
        <w:rPr>
          <w:rStyle w:val="apple-style-span"/>
          <w:rFonts w:ascii="Arial" w:hAnsi="Arial" w:cs="Arial"/>
          <w:bCs/>
          <w:color w:val="000000"/>
          <w:sz w:val="22"/>
          <w:szCs w:val="22"/>
        </w:rPr>
        <w:t>Office of Accessibility</w:t>
      </w:r>
      <w:r w:rsidRPr="006654AD">
        <w:rPr>
          <w:rFonts w:ascii="Arial" w:hAnsi="Arial" w:cs="Arial"/>
          <w:sz w:val="22"/>
          <w:szCs w:val="22"/>
        </w:rPr>
        <w:t>, 1228 Haley Center, 334-844-2096.</w:t>
      </w:r>
    </w:p>
    <w:p w14:paraId="27270477" w14:textId="77777777" w:rsidR="001357FE" w:rsidRPr="006654AD" w:rsidRDefault="001357FE" w:rsidP="001357FE">
      <w:pPr>
        <w:rPr>
          <w:rFonts w:ascii="Arial" w:hAnsi="Arial" w:cs="Arial"/>
          <w:sz w:val="22"/>
          <w:szCs w:val="22"/>
        </w:rPr>
      </w:pPr>
      <w:r w:rsidRPr="006654AD">
        <w:rPr>
          <w:rFonts w:ascii="Arial" w:hAnsi="Arial" w:cs="Arial"/>
          <w:b/>
          <w:sz w:val="22"/>
          <w:szCs w:val="22"/>
          <w:u w:val="single"/>
        </w:rPr>
        <w:t>Honesty Code</w:t>
      </w:r>
      <w:r w:rsidRPr="006654AD">
        <w:rPr>
          <w:rFonts w:ascii="Arial" w:hAnsi="Arial" w:cs="Arial"/>
          <w:b/>
          <w:sz w:val="22"/>
          <w:szCs w:val="22"/>
        </w:rPr>
        <w:t>:</w:t>
      </w:r>
      <w:r w:rsidRPr="006654AD">
        <w:rPr>
          <w:rFonts w:ascii="Arial" w:hAnsi="Arial" w:cs="Arial"/>
          <w:sz w:val="22"/>
          <w:szCs w:val="22"/>
        </w:rPr>
        <w:t xml:space="preserve">  The AU Student Academic Honesty Code (</w:t>
      </w:r>
      <w:hyperlink r:id="rId12" w:history="1">
        <w:r w:rsidRPr="006654AD">
          <w:rPr>
            <w:rStyle w:val="Hyperlink"/>
            <w:rFonts w:ascii="Arial" w:hAnsi="Arial" w:cs="Arial"/>
            <w:sz w:val="22"/>
            <w:szCs w:val="22"/>
          </w:rPr>
          <w:t>https://sites.auburn.edu/admin/universitypolicies/Policies/AcademicHonestyCode.pdf</w:t>
        </w:r>
      </w:hyperlink>
      <w:r w:rsidRPr="006654AD">
        <w:rPr>
          <w:rFonts w:ascii="Arial" w:hAnsi="Arial" w:cs="Arial"/>
          <w:sz w:val="22"/>
          <w:szCs w:val="22"/>
        </w:rPr>
        <w:t>) will apply to this class.</w:t>
      </w:r>
    </w:p>
    <w:p w14:paraId="438DDA07" w14:textId="77777777" w:rsidR="001357FE" w:rsidRPr="006654AD" w:rsidRDefault="001357FE" w:rsidP="001357FE">
      <w:pPr>
        <w:pStyle w:val="NormalWeb"/>
        <w:spacing w:before="0" w:beforeAutospacing="0" w:after="0" w:afterAutospacing="0"/>
        <w:rPr>
          <w:rFonts w:ascii="Arial" w:hAnsi="Arial" w:cs="Arial"/>
          <w:sz w:val="22"/>
          <w:szCs w:val="22"/>
        </w:rPr>
      </w:pPr>
      <w:r w:rsidRPr="006654AD">
        <w:rPr>
          <w:rFonts w:ascii="Arial" w:hAnsi="Arial" w:cs="Arial"/>
          <w:b/>
          <w:sz w:val="22"/>
          <w:szCs w:val="22"/>
          <w:u w:val="single"/>
        </w:rPr>
        <w:t>Equipment &amp; Materials Policy:</w:t>
      </w:r>
      <w:r w:rsidRPr="006654AD">
        <w:rPr>
          <w:rFonts w:ascii="Arial" w:hAnsi="Arial" w:cs="Arial"/>
          <w:sz w:val="22"/>
          <w:szCs w:val="22"/>
          <w:u w:val="single"/>
        </w:rPr>
        <w:t xml:space="preserve"> </w:t>
      </w:r>
      <w:r w:rsidRPr="006654AD">
        <w:rPr>
          <w:rFonts w:ascii="Arial" w:hAnsi="Arial" w:cs="Arial"/>
          <w:sz w:val="22"/>
          <w:szCs w:val="22"/>
        </w:rPr>
        <w:t xml:space="preserve">Materials for music education are available in the LRC and in HC 1408. Resources including books, posters, instruments, and recordings are available for student use in HC 1408. These materials are </w:t>
      </w:r>
      <w:r w:rsidRPr="006654AD">
        <w:rPr>
          <w:rFonts w:ascii="Arial" w:hAnsi="Arial" w:cs="Arial"/>
          <w:b/>
          <w:sz w:val="22"/>
          <w:szCs w:val="22"/>
          <w:u w:val="single"/>
        </w:rPr>
        <w:t>not</w:t>
      </w:r>
      <w:r w:rsidRPr="006654AD">
        <w:rPr>
          <w:rFonts w:ascii="Arial" w:hAnsi="Arial" w:cs="Arial"/>
          <w:sz w:val="22"/>
          <w:szCs w:val="22"/>
        </w:rPr>
        <w:t xml:space="preserve"> to be taken from HC 1408 except for laboratory use. Students must check materials in/out at specified times. Students will be responsible for damaged or missing materials. </w:t>
      </w:r>
    </w:p>
    <w:p w14:paraId="5CAF9096" w14:textId="3E0D6A2D" w:rsidR="001357FE" w:rsidRPr="006654AD" w:rsidRDefault="008F4E5A" w:rsidP="008F4E5A">
      <w:pPr>
        <w:pStyle w:val="NormalWeb"/>
        <w:tabs>
          <w:tab w:val="left" w:pos="7230"/>
        </w:tabs>
        <w:spacing w:before="0" w:beforeAutospacing="0" w:after="0" w:afterAutospacing="0"/>
        <w:rPr>
          <w:rFonts w:ascii="Arial" w:hAnsi="Arial" w:cs="Arial"/>
          <w:sz w:val="22"/>
          <w:szCs w:val="22"/>
        </w:rPr>
      </w:pPr>
      <w:r w:rsidRPr="006654AD">
        <w:rPr>
          <w:rFonts w:ascii="Arial" w:hAnsi="Arial" w:cs="Arial"/>
          <w:sz w:val="22"/>
          <w:szCs w:val="22"/>
        </w:rPr>
        <w:tab/>
      </w:r>
    </w:p>
    <w:p w14:paraId="6C027DBA" w14:textId="77777777" w:rsidR="001357FE" w:rsidRPr="00C735C1" w:rsidRDefault="001357FE" w:rsidP="001357FE">
      <w:pPr>
        <w:tabs>
          <w:tab w:val="right" w:pos="720"/>
        </w:tabs>
        <w:rPr>
          <w:rFonts w:ascii="Arial" w:hAnsi="Arial" w:cs="Arial"/>
          <w:sz w:val="22"/>
          <w:szCs w:val="22"/>
        </w:rPr>
      </w:pPr>
      <w:r w:rsidRPr="006654AD">
        <w:rPr>
          <w:rFonts w:ascii="Arial" w:hAnsi="Arial" w:cs="Arial"/>
          <w:b/>
          <w:sz w:val="22"/>
          <w:szCs w:val="22"/>
          <w:u w:val="single"/>
        </w:rPr>
        <w:t>The Family Rights and Privacy Act</w:t>
      </w:r>
      <w:r w:rsidRPr="006654AD">
        <w:rPr>
          <w:rFonts w:ascii="Arial" w:hAnsi="Arial" w:cs="Arial"/>
          <w:sz w:val="22"/>
          <w:szCs w:val="22"/>
        </w:rPr>
        <w:t xml:space="preserve"> (Public Law 93-380) assures parents that all information concerning their child will be kept confidential. The only person who may access records or information are those who are directly involved with the student's</w:t>
      </w:r>
      <w:r w:rsidRPr="00C735C1">
        <w:rPr>
          <w:rFonts w:ascii="Arial" w:hAnsi="Arial" w:cs="Arial"/>
          <w:sz w:val="22"/>
          <w:szCs w:val="22"/>
        </w:rPr>
        <w:t xml:space="preserve"> educational program. Educational records cannot be released without the written consent of the parents. In compliance with this federal law, the following guidelines must be followed for students taking this course:</w:t>
      </w:r>
    </w:p>
    <w:p w14:paraId="369E2688" w14:textId="77777777" w:rsidR="001357FE" w:rsidRPr="00C735C1" w:rsidRDefault="001357FE" w:rsidP="008F4E5A">
      <w:pPr>
        <w:tabs>
          <w:tab w:val="right" w:pos="720"/>
        </w:tabs>
        <w:spacing w:after="0"/>
        <w:ind w:left="720"/>
        <w:rPr>
          <w:rFonts w:ascii="Arial" w:hAnsi="Arial" w:cs="Arial"/>
          <w:sz w:val="22"/>
          <w:szCs w:val="22"/>
        </w:rPr>
      </w:pPr>
      <w:r w:rsidRPr="00C735C1">
        <w:rPr>
          <w:rFonts w:ascii="Arial" w:hAnsi="Arial" w:cs="Arial"/>
          <w:sz w:val="22"/>
          <w:szCs w:val="22"/>
        </w:rPr>
        <w:t>1. All discussion about a student should be conducted with the teacher or university supervisor only.</w:t>
      </w:r>
    </w:p>
    <w:p w14:paraId="6C3900DA" w14:textId="77777777" w:rsidR="001357FE" w:rsidRPr="00C735C1" w:rsidRDefault="001357FE" w:rsidP="008F4E5A">
      <w:pPr>
        <w:tabs>
          <w:tab w:val="right" w:pos="720"/>
        </w:tabs>
        <w:spacing w:after="0"/>
        <w:ind w:left="720"/>
        <w:rPr>
          <w:rFonts w:ascii="Arial" w:hAnsi="Arial" w:cs="Arial"/>
          <w:sz w:val="22"/>
          <w:szCs w:val="22"/>
        </w:rPr>
      </w:pPr>
      <w:r w:rsidRPr="00C735C1">
        <w:rPr>
          <w:rFonts w:ascii="Arial" w:hAnsi="Arial" w:cs="Arial"/>
          <w:sz w:val="22"/>
          <w:szCs w:val="22"/>
        </w:rPr>
        <w:t>2. Discussion should be conducted in the privacy of the classroom or the teacher/supervisor's office. (Be aware of listeners in all settings.)</w:t>
      </w:r>
    </w:p>
    <w:p w14:paraId="61E2960B" w14:textId="77777777" w:rsidR="001357FE" w:rsidRPr="00C735C1" w:rsidRDefault="001357FE" w:rsidP="008F4E5A">
      <w:pPr>
        <w:tabs>
          <w:tab w:val="right" w:pos="720"/>
        </w:tabs>
        <w:spacing w:after="0"/>
        <w:ind w:left="720"/>
        <w:rPr>
          <w:rFonts w:ascii="Arial" w:hAnsi="Arial" w:cs="Arial"/>
          <w:sz w:val="22"/>
          <w:szCs w:val="22"/>
        </w:rPr>
      </w:pPr>
      <w:r w:rsidRPr="00C735C1">
        <w:rPr>
          <w:rFonts w:ascii="Arial" w:hAnsi="Arial" w:cs="Arial"/>
          <w:sz w:val="22"/>
          <w:szCs w:val="22"/>
        </w:rPr>
        <w:t>3. You should not discuss students with other parents, agencies, or other students.</w:t>
      </w:r>
    </w:p>
    <w:p w14:paraId="4CA2FEBC" w14:textId="0A79E7CE" w:rsidR="001357FE" w:rsidRPr="00C735C1" w:rsidRDefault="001357FE" w:rsidP="008F4E5A">
      <w:pPr>
        <w:tabs>
          <w:tab w:val="right" w:pos="720"/>
        </w:tabs>
        <w:spacing w:after="0"/>
        <w:ind w:left="720"/>
        <w:rPr>
          <w:rFonts w:ascii="Arial" w:hAnsi="Arial" w:cs="Arial"/>
          <w:sz w:val="22"/>
          <w:szCs w:val="22"/>
        </w:rPr>
      </w:pPr>
      <w:r w:rsidRPr="00C735C1">
        <w:rPr>
          <w:rFonts w:ascii="Arial" w:hAnsi="Arial" w:cs="Arial"/>
          <w:sz w:val="22"/>
          <w:szCs w:val="22"/>
        </w:rPr>
        <w:t>4. Limit discussion to those involved with your assignment.</w:t>
      </w:r>
    </w:p>
    <w:p w14:paraId="24134ADD" w14:textId="77777777" w:rsidR="001357FE" w:rsidRPr="00C735C1" w:rsidRDefault="001357FE" w:rsidP="008F4E5A">
      <w:pPr>
        <w:tabs>
          <w:tab w:val="right" w:pos="720"/>
        </w:tabs>
        <w:spacing w:after="0"/>
        <w:ind w:left="720"/>
        <w:rPr>
          <w:rFonts w:ascii="Arial" w:hAnsi="Arial" w:cs="Arial"/>
          <w:sz w:val="22"/>
          <w:szCs w:val="22"/>
        </w:rPr>
      </w:pPr>
      <w:r w:rsidRPr="00C735C1">
        <w:rPr>
          <w:rFonts w:ascii="Arial" w:hAnsi="Arial" w:cs="Arial"/>
          <w:sz w:val="22"/>
          <w:szCs w:val="22"/>
        </w:rPr>
        <w:t>5. When providing reports, class observations, lesson plans for university classes, identify the student by a pseudonym or his/her first name only.</w:t>
      </w:r>
    </w:p>
    <w:p w14:paraId="132BCE97" w14:textId="77777777" w:rsidR="001357FE" w:rsidRPr="00C735C1" w:rsidRDefault="001357FE" w:rsidP="008F4E5A">
      <w:pPr>
        <w:tabs>
          <w:tab w:val="right" w:pos="720"/>
        </w:tabs>
        <w:spacing w:after="0"/>
        <w:ind w:left="720"/>
        <w:rPr>
          <w:rFonts w:ascii="Arial" w:hAnsi="Arial" w:cs="Arial"/>
          <w:sz w:val="22"/>
          <w:szCs w:val="22"/>
        </w:rPr>
      </w:pPr>
      <w:r w:rsidRPr="00C735C1">
        <w:rPr>
          <w:rFonts w:ascii="Arial" w:hAnsi="Arial" w:cs="Arial"/>
          <w:sz w:val="22"/>
          <w:szCs w:val="22"/>
        </w:rPr>
        <w:t>6. Do not violate any of the above guidelines in electronic communications such as e-mail, texting, Facebook, discussion boards, or in stored documents such as word processor files stored in your computer.</w:t>
      </w:r>
    </w:p>
    <w:p w14:paraId="5B6595B7" w14:textId="77777777" w:rsidR="008F4E5A" w:rsidRPr="00C735C1" w:rsidRDefault="008F4E5A" w:rsidP="008F4E5A">
      <w:pPr>
        <w:tabs>
          <w:tab w:val="right" w:pos="720"/>
        </w:tabs>
        <w:spacing w:after="0"/>
        <w:ind w:left="720"/>
        <w:rPr>
          <w:rFonts w:ascii="Arial" w:hAnsi="Arial" w:cs="Arial"/>
          <w:sz w:val="22"/>
          <w:szCs w:val="22"/>
        </w:rPr>
      </w:pPr>
    </w:p>
    <w:p w14:paraId="77648BDF" w14:textId="73F487D8" w:rsidR="001359C2" w:rsidRPr="00C735C1" w:rsidRDefault="001357FE" w:rsidP="001359C2">
      <w:pPr>
        <w:spacing w:after="0"/>
        <w:ind w:right="-720"/>
        <w:rPr>
          <w:rFonts w:ascii="Arial" w:hAnsi="Arial" w:cs="Arial"/>
          <w:sz w:val="22"/>
          <w:szCs w:val="22"/>
        </w:rPr>
      </w:pPr>
      <w:r w:rsidRPr="00C735C1">
        <w:rPr>
          <w:rFonts w:ascii="Arial" w:hAnsi="Arial" w:cs="Arial"/>
          <w:b/>
          <w:sz w:val="22"/>
          <w:szCs w:val="22"/>
          <w:u w:val="single"/>
        </w:rPr>
        <w:t>Professional Ethics:</w:t>
      </w:r>
      <w:r w:rsidRPr="00C735C1">
        <w:rPr>
          <w:rFonts w:ascii="Arial" w:hAnsi="Arial" w:cs="Arial"/>
          <w:sz w:val="22"/>
          <w:szCs w:val="22"/>
        </w:rPr>
        <w:t xml:space="preserve"> </w:t>
      </w:r>
      <w:r w:rsidR="001359C2" w:rsidRPr="00C735C1">
        <w:rPr>
          <w:rFonts w:ascii="Arial" w:hAnsi="Arial" w:cs="Arial"/>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6756F17B" w14:textId="77777777" w:rsidR="001359C2" w:rsidRPr="00C735C1" w:rsidRDefault="001359C2" w:rsidP="001359C2">
      <w:pPr>
        <w:numPr>
          <w:ilvl w:val="0"/>
          <w:numId w:val="15"/>
        </w:numPr>
        <w:spacing w:after="0"/>
        <w:ind w:right="-720"/>
        <w:rPr>
          <w:rFonts w:ascii="Arial" w:hAnsi="Arial" w:cs="Arial"/>
          <w:sz w:val="22"/>
          <w:szCs w:val="22"/>
        </w:rPr>
      </w:pPr>
      <w:r w:rsidRPr="00C735C1">
        <w:rPr>
          <w:rFonts w:ascii="Arial" w:hAnsi="Arial" w:cs="Arial"/>
          <w:sz w:val="22"/>
          <w:szCs w:val="22"/>
        </w:rPr>
        <w:t>Engage in responsible and ethical professional practices</w:t>
      </w:r>
    </w:p>
    <w:p w14:paraId="0D7AE51C" w14:textId="77777777" w:rsidR="001359C2" w:rsidRPr="00C735C1" w:rsidRDefault="001359C2" w:rsidP="001359C2">
      <w:pPr>
        <w:numPr>
          <w:ilvl w:val="0"/>
          <w:numId w:val="15"/>
        </w:numPr>
        <w:spacing w:after="0"/>
        <w:ind w:right="-720"/>
        <w:rPr>
          <w:rFonts w:ascii="Arial" w:hAnsi="Arial" w:cs="Arial"/>
          <w:sz w:val="22"/>
          <w:szCs w:val="22"/>
        </w:rPr>
      </w:pPr>
      <w:r w:rsidRPr="00C735C1">
        <w:rPr>
          <w:rFonts w:ascii="Arial" w:hAnsi="Arial" w:cs="Arial"/>
          <w:sz w:val="22"/>
          <w:szCs w:val="22"/>
        </w:rPr>
        <w:t>Contribute to collaborative learning communities</w:t>
      </w:r>
    </w:p>
    <w:p w14:paraId="3EB42C74" w14:textId="77777777" w:rsidR="001359C2" w:rsidRPr="00C735C1" w:rsidRDefault="001359C2" w:rsidP="001359C2">
      <w:pPr>
        <w:numPr>
          <w:ilvl w:val="0"/>
          <w:numId w:val="15"/>
        </w:numPr>
        <w:spacing w:after="0"/>
        <w:ind w:right="-720"/>
        <w:rPr>
          <w:rFonts w:ascii="Arial" w:hAnsi="Arial" w:cs="Arial"/>
          <w:sz w:val="22"/>
          <w:szCs w:val="22"/>
        </w:rPr>
      </w:pPr>
      <w:r w:rsidRPr="00C735C1">
        <w:rPr>
          <w:rFonts w:ascii="Arial" w:hAnsi="Arial" w:cs="Arial"/>
          <w:sz w:val="22"/>
          <w:szCs w:val="22"/>
        </w:rPr>
        <w:t>Demonstrate a commitment to diversity</w:t>
      </w:r>
    </w:p>
    <w:p w14:paraId="211A2A58" w14:textId="77777777" w:rsidR="001359C2" w:rsidRPr="00C735C1" w:rsidRDefault="001359C2" w:rsidP="001359C2">
      <w:pPr>
        <w:numPr>
          <w:ilvl w:val="0"/>
          <w:numId w:val="15"/>
        </w:numPr>
        <w:spacing w:after="0"/>
        <w:ind w:right="-720"/>
        <w:rPr>
          <w:rFonts w:ascii="Arial" w:hAnsi="Arial" w:cs="Arial"/>
          <w:sz w:val="22"/>
          <w:szCs w:val="22"/>
        </w:rPr>
      </w:pPr>
      <w:r w:rsidRPr="00C735C1">
        <w:rPr>
          <w:rFonts w:ascii="Arial" w:hAnsi="Arial" w:cs="Arial"/>
          <w:sz w:val="22"/>
          <w:szCs w:val="22"/>
        </w:rPr>
        <w:t>Model and nurture intellectual vitality</w:t>
      </w:r>
    </w:p>
    <w:p w14:paraId="02510167" w14:textId="060966E8" w:rsidR="001359C2" w:rsidRPr="00C735C1" w:rsidRDefault="001359C2" w:rsidP="001359C2">
      <w:pPr>
        <w:spacing w:after="0"/>
        <w:ind w:left="720" w:right="-720"/>
        <w:rPr>
          <w:rFonts w:ascii="Arial" w:hAnsi="Arial" w:cs="Arial"/>
          <w:sz w:val="22"/>
          <w:szCs w:val="22"/>
        </w:rPr>
      </w:pPr>
    </w:p>
    <w:p w14:paraId="4AD0BCD6" w14:textId="6E0E5B06" w:rsidR="001357FE" w:rsidRPr="00C735C1" w:rsidRDefault="001359C2" w:rsidP="006654AD">
      <w:pPr>
        <w:rPr>
          <w:rFonts w:ascii="Arial" w:hAnsi="Arial" w:cs="Arial"/>
          <w:sz w:val="22"/>
          <w:szCs w:val="22"/>
        </w:rPr>
      </w:pPr>
      <w:r w:rsidRPr="00C735C1">
        <w:rPr>
          <w:rFonts w:ascii="Arial" w:hAnsi="Arial" w:cs="Arial"/>
          <w:sz w:val="22"/>
          <w:szCs w:val="22"/>
        </w:rPr>
        <w:t>In this course you may</w:t>
      </w:r>
      <w:r w:rsidR="001357FE" w:rsidRPr="00C735C1">
        <w:rPr>
          <w:rFonts w:ascii="Arial" w:hAnsi="Arial" w:cs="Arial"/>
          <w:sz w:val="22"/>
          <w:szCs w:val="22"/>
        </w:rPr>
        <w:t xml:space="preserve"> be observing </w:t>
      </w:r>
      <w:r w:rsidRPr="00C735C1">
        <w:rPr>
          <w:rFonts w:ascii="Arial" w:hAnsi="Arial" w:cs="Arial"/>
          <w:sz w:val="22"/>
          <w:szCs w:val="22"/>
        </w:rPr>
        <w:t xml:space="preserve">school and community </w:t>
      </w:r>
      <w:r w:rsidR="001357FE" w:rsidRPr="00C735C1">
        <w:rPr>
          <w:rFonts w:ascii="Arial" w:hAnsi="Arial" w:cs="Arial"/>
          <w:sz w:val="22"/>
          <w:szCs w:val="22"/>
        </w:rPr>
        <w:t xml:space="preserve">music teachers </w:t>
      </w:r>
      <w:r w:rsidRPr="00C735C1">
        <w:rPr>
          <w:rFonts w:ascii="Arial" w:hAnsi="Arial" w:cs="Arial"/>
          <w:sz w:val="22"/>
          <w:szCs w:val="22"/>
        </w:rPr>
        <w:t xml:space="preserve">and </w:t>
      </w:r>
      <w:r w:rsidR="001357FE" w:rsidRPr="00C735C1">
        <w:rPr>
          <w:rFonts w:ascii="Arial" w:hAnsi="Arial" w:cs="Arial"/>
          <w:sz w:val="22"/>
          <w:szCs w:val="22"/>
        </w:rPr>
        <w:t>describing their teaching. All discussion of teachers and their programs are to be confidential, confined to our classroo</w:t>
      </w:r>
      <w:r w:rsidR="007803BF" w:rsidRPr="00C735C1">
        <w:rPr>
          <w:rFonts w:ascii="Arial" w:hAnsi="Arial" w:cs="Arial"/>
          <w:sz w:val="22"/>
          <w:szCs w:val="22"/>
        </w:rPr>
        <w:t>m. P</w:t>
      </w:r>
      <w:r w:rsidR="001357FE" w:rsidRPr="00C735C1">
        <w:rPr>
          <w:rFonts w:ascii="Arial" w:hAnsi="Arial" w:cs="Arial"/>
          <w:sz w:val="22"/>
          <w:szCs w:val="22"/>
        </w:rPr>
        <w:t xml:space="preserve">rofessional ethical behavior includes refraining from critical or derogatory statements of teachers and school programs outside of our classroom. You should not discuss teachers or programs in a negative light with other professors, friends, or students. </w:t>
      </w:r>
      <w:r w:rsidR="007803BF" w:rsidRPr="00C735C1">
        <w:rPr>
          <w:rFonts w:ascii="Arial" w:hAnsi="Arial" w:cs="Arial"/>
          <w:sz w:val="22"/>
          <w:szCs w:val="22"/>
        </w:rPr>
        <w:t>Even a story or photo that you consider harmless or amusing may be very damaging if shared.  Be particularly careful with comments and photos posted to electronic venues such a</w:t>
      </w:r>
      <w:r w:rsidR="00CD4FB3">
        <w:rPr>
          <w:rFonts w:ascii="Arial" w:hAnsi="Arial" w:cs="Arial"/>
          <w:sz w:val="22"/>
          <w:szCs w:val="22"/>
        </w:rPr>
        <w:t>s texting, discussion groups, F</w:t>
      </w:r>
      <w:r w:rsidR="007803BF" w:rsidRPr="00C735C1">
        <w:rPr>
          <w:rFonts w:ascii="Arial" w:hAnsi="Arial" w:cs="Arial"/>
          <w:sz w:val="22"/>
          <w:szCs w:val="22"/>
        </w:rPr>
        <w:t xml:space="preserve">acebook, Twitter, etc.  </w:t>
      </w:r>
      <w:r w:rsidR="001357FE" w:rsidRPr="00C735C1">
        <w:rPr>
          <w:rFonts w:ascii="Arial" w:hAnsi="Arial" w:cs="Arial"/>
          <w:sz w:val="22"/>
          <w:szCs w:val="22"/>
        </w:rPr>
        <w:t>Violation of these ethics creates a bad reputation for your integrity and the integrity of Auburn University and can damage teacher’s careers (and your own).</w:t>
      </w:r>
      <w:r w:rsidRPr="00C735C1">
        <w:rPr>
          <w:rFonts w:ascii="Arial" w:hAnsi="Arial" w:cs="Arial"/>
          <w:sz w:val="22"/>
          <w:szCs w:val="22"/>
        </w:rPr>
        <w:t xml:space="preserve"> </w:t>
      </w:r>
    </w:p>
    <w:p w14:paraId="4322B3FF" w14:textId="77777777" w:rsidR="001357FE" w:rsidRPr="00C735C1" w:rsidRDefault="001357FE" w:rsidP="006654AD">
      <w:pPr>
        <w:tabs>
          <w:tab w:val="left" w:pos="-720"/>
          <w:tab w:val="left" w:pos="0"/>
          <w:tab w:val="left" w:pos="360"/>
          <w:tab w:val="left" w:pos="720"/>
          <w:tab w:val="left" w:pos="900"/>
          <w:tab w:val="left" w:pos="1260"/>
          <w:tab w:val="left" w:pos="1620"/>
          <w:tab w:val="left" w:pos="2340"/>
        </w:tabs>
        <w:jc w:val="both"/>
        <w:rPr>
          <w:rFonts w:ascii="Arial" w:hAnsi="Arial" w:cs="Arial"/>
          <w:sz w:val="22"/>
          <w:szCs w:val="22"/>
        </w:rPr>
      </w:pPr>
      <w:r w:rsidRPr="00C735C1">
        <w:rPr>
          <w:rFonts w:ascii="Arial" w:eastAsia="Times" w:hAnsi="Arial" w:cs="Arial"/>
          <w:b/>
          <w:color w:val="000000"/>
          <w:sz w:val="22"/>
          <w:szCs w:val="22"/>
          <w:u w:val="single"/>
        </w:rPr>
        <w:t>Other:</w:t>
      </w:r>
      <w:r w:rsidRPr="00C735C1">
        <w:rPr>
          <w:rFonts w:ascii="Arial" w:hAnsi="Arial" w:cs="Arial"/>
          <w:sz w:val="22"/>
          <w:szCs w:val="22"/>
        </w:rPr>
        <w:t xml:space="preserve"> Students must satisfy all course objectives in order to pass this course.</w:t>
      </w:r>
    </w:p>
    <w:p w14:paraId="7479BD95" w14:textId="77777777" w:rsidR="001357FE" w:rsidRPr="00C735C1" w:rsidRDefault="001357FE" w:rsidP="006654AD">
      <w:pPr>
        <w:tabs>
          <w:tab w:val="left" w:pos="-720"/>
          <w:tab w:val="left" w:pos="0"/>
          <w:tab w:val="left" w:pos="360"/>
          <w:tab w:val="left" w:pos="720"/>
          <w:tab w:val="left" w:pos="900"/>
          <w:tab w:val="left" w:pos="1260"/>
          <w:tab w:val="left" w:pos="1620"/>
          <w:tab w:val="left" w:pos="2340"/>
        </w:tabs>
        <w:jc w:val="both"/>
        <w:rPr>
          <w:rFonts w:ascii="Arial" w:eastAsia="Times" w:hAnsi="Arial" w:cs="Arial"/>
          <w:color w:val="000000"/>
          <w:sz w:val="22"/>
          <w:szCs w:val="22"/>
        </w:rPr>
      </w:pPr>
      <w:r w:rsidRPr="00C735C1">
        <w:rPr>
          <w:rFonts w:ascii="Arial" w:eastAsia="Times" w:hAnsi="Arial" w:cs="Arial"/>
          <w:b/>
          <w:color w:val="000000"/>
          <w:sz w:val="22"/>
          <w:szCs w:val="22"/>
          <w:u w:val="single"/>
        </w:rPr>
        <w:t>Instructor Evaluation</w:t>
      </w:r>
      <w:r w:rsidRPr="00C735C1">
        <w:rPr>
          <w:rFonts w:ascii="Arial" w:eastAsia="Times" w:hAnsi="Arial" w:cs="Arial"/>
          <w:color w:val="000000"/>
          <w:sz w:val="22"/>
          <w:szCs w:val="22"/>
          <w:u w:val="single"/>
        </w:rPr>
        <w:t>:</w:t>
      </w:r>
      <w:r w:rsidRPr="00C735C1">
        <w:rPr>
          <w:rFonts w:ascii="Arial" w:eastAsia="Times" w:hAnsi="Arial" w:cs="Arial"/>
          <w:color w:val="000000"/>
          <w:sz w:val="22"/>
          <w:szCs w:val="22"/>
        </w:rPr>
        <w:t xml:space="preserve">  </w:t>
      </w:r>
    </w:p>
    <w:p w14:paraId="526175A8" w14:textId="205A6331" w:rsidR="008B4871" w:rsidRPr="00931CFA" w:rsidRDefault="001357FE" w:rsidP="00931CFA">
      <w:pPr>
        <w:tabs>
          <w:tab w:val="left" w:pos="-720"/>
          <w:tab w:val="left" w:pos="0"/>
          <w:tab w:val="left" w:pos="360"/>
          <w:tab w:val="left" w:pos="720"/>
          <w:tab w:val="left" w:pos="900"/>
          <w:tab w:val="left" w:pos="1260"/>
          <w:tab w:val="left" w:pos="1620"/>
          <w:tab w:val="left" w:pos="2340"/>
        </w:tabs>
        <w:jc w:val="both"/>
        <w:rPr>
          <w:rFonts w:ascii="Arial" w:eastAsia="Times" w:hAnsi="Arial" w:cs="Arial"/>
          <w:color w:val="000000"/>
          <w:sz w:val="22"/>
          <w:szCs w:val="22"/>
        </w:rPr>
      </w:pPr>
      <w:r w:rsidRPr="00C735C1">
        <w:rPr>
          <w:rFonts w:ascii="Arial" w:eastAsia="Times" w:hAnsi="Arial" w:cs="Arial"/>
          <w:color w:val="000000"/>
          <w:sz w:val="22"/>
          <w:szCs w:val="22"/>
        </w:rPr>
        <w:lastRenderedPageBreak/>
        <w:t>My goal is to work continually to improve the quality of instruction in this course.  Student comments, questions, and suggestions are always welcome.</w:t>
      </w:r>
      <w:r w:rsidR="00CD4FB3">
        <w:rPr>
          <w:rFonts w:ascii="Arial" w:eastAsia="Times" w:hAnsi="Arial" w:cs="Arial"/>
          <w:color w:val="000000"/>
          <w:sz w:val="22"/>
          <w:szCs w:val="22"/>
        </w:rPr>
        <w:t xml:space="preserve">  </w:t>
      </w:r>
      <w:r w:rsidRPr="00C735C1">
        <w:rPr>
          <w:rFonts w:ascii="Arial" w:eastAsia="Times" w:hAnsi="Arial" w:cs="Arial"/>
          <w:color w:val="FF0000"/>
          <w:sz w:val="22"/>
          <w:szCs w:val="22"/>
        </w:rPr>
        <w:t xml:space="preserve">Please remember to complete a formal course evaluation through </w:t>
      </w:r>
      <w:r w:rsidRPr="00C735C1">
        <w:rPr>
          <w:rFonts w:ascii="Arial" w:eastAsia="Times" w:hAnsi="Arial" w:cs="Arial"/>
          <w:b/>
          <w:i/>
          <w:color w:val="FF0000"/>
          <w:sz w:val="22"/>
          <w:szCs w:val="22"/>
          <w:u w:val="single"/>
        </w:rPr>
        <w:t>AU eValuate</w:t>
      </w:r>
      <w:r w:rsidR="008F4E5A" w:rsidRPr="00C735C1">
        <w:rPr>
          <w:rFonts w:ascii="Arial" w:eastAsia="Times" w:hAnsi="Arial" w:cs="Arial"/>
          <w:b/>
          <w:i/>
          <w:color w:val="FF0000"/>
          <w:sz w:val="22"/>
          <w:szCs w:val="22"/>
        </w:rPr>
        <w:t xml:space="preserve">.  </w:t>
      </w:r>
      <w:r w:rsidR="008F4E5A" w:rsidRPr="00C735C1">
        <w:rPr>
          <w:rFonts w:ascii="Arial" w:eastAsia="Times" w:hAnsi="Arial" w:cs="Arial"/>
          <w:color w:val="FF0000"/>
          <w:sz w:val="22"/>
          <w:szCs w:val="22"/>
        </w:rPr>
        <w:t>Your input about your experience in this course is very important!</w:t>
      </w:r>
      <w:r w:rsidR="00A210E1" w:rsidRPr="00C735C1">
        <w:rPr>
          <w:rFonts w:ascii="Arial" w:hAnsi="Arial" w:cs="Arial"/>
          <w:noProof/>
          <w:sz w:val="22"/>
          <w:szCs w:val="22"/>
        </w:rPr>
        <w:t xml:space="preserve"> </w:t>
      </w:r>
    </w:p>
    <w:p w14:paraId="3FDFBF00" w14:textId="2ADA898D" w:rsidR="00A210E1" w:rsidRPr="008F4E5A" w:rsidRDefault="00A210E1" w:rsidP="001357FE">
      <w:pPr>
        <w:rPr>
          <w:rFonts w:ascii="Arial" w:hAnsi="Arial" w:cs="Arial"/>
          <w:sz w:val="22"/>
          <w:szCs w:val="22"/>
        </w:rPr>
      </w:pPr>
      <w:bookmarkStart w:id="0" w:name="_GoBack"/>
      <w:bookmarkEnd w:id="0"/>
      <w:r>
        <w:rPr>
          <w:rFonts w:ascii="Arial" w:hAnsi="Arial" w:cs="Arial"/>
          <w:sz w:val="22"/>
          <w:szCs w:val="22"/>
        </w:rPr>
        <w:tab/>
      </w:r>
      <w:r>
        <w:rPr>
          <w:rFonts w:ascii="Arial" w:hAnsi="Arial" w:cs="Arial"/>
          <w:sz w:val="22"/>
          <w:szCs w:val="22"/>
        </w:rPr>
        <w:tab/>
      </w:r>
    </w:p>
    <w:sectPr w:rsidR="00A210E1" w:rsidRPr="008F4E5A" w:rsidSect="008F4E5A">
      <w:footerReference w:type="default" r:id="rId13"/>
      <w:pgSz w:w="12240" w:h="15840"/>
      <w:pgMar w:top="720" w:right="720" w:bottom="720" w:left="720" w:header="1440" w:footer="14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F4922" w14:textId="77777777" w:rsidR="00F30608" w:rsidRDefault="00F30608" w:rsidP="002D4588">
      <w:pPr>
        <w:spacing w:after="0"/>
      </w:pPr>
      <w:r>
        <w:separator/>
      </w:r>
    </w:p>
  </w:endnote>
  <w:endnote w:type="continuationSeparator" w:id="0">
    <w:p w14:paraId="399DB745" w14:textId="77777777" w:rsidR="00F30608" w:rsidRDefault="00F30608" w:rsidP="002D45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411841"/>
      <w:docPartObj>
        <w:docPartGallery w:val="Page Numbers (Bottom of Page)"/>
        <w:docPartUnique/>
      </w:docPartObj>
    </w:sdtPr>
    <w:sdtEndPr>
      <w:rPr>
        <w:noProof/>
      </w:rPr>
    </w:sdtEndPr>
    <w:sdtContent>
      <w:p w14:paraId="300F1D4C" w14:textId="1DC088C7" w:rsidR="002D4588" w:rsidRDefault="002D4588">
        <w:pPr>
          <w:pStyle w:val="Footer"/>
          <w:jc w:val="right"/>
        </w:pPr>
        <w:r>
          <w:fldChar w:fldCharType="begin"/>
        </w:r>
        <w:r>
          <w:instrText xml:space="preserve"> PAGE   \* MERGEFORMAT </w:instrText>
        </w:r>
        <w:r>
          <w:fldChar w:fldCharType="separate"/>
        </w:r>
        <w:r w:rsidR="006672D8">
          <w:rPr>
            <w:noProof/>
          </w:rPr>
          <w:t>1</w:t>
        </w:r>
        <w:r>
          <w:rPr>
            <w:noProof/>
          </w:rPr>
          <w:fldChar w:fldCharType="end"/>
        </w:r>
      </w:p>
    </w:sdtContent>
  </w:sdt>
  <w:p w14:paraId="3FC386B1" w14:textId="77777777" w:rsidR="002D4588" w:rsidRDefault="002D45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E69D7" w14:textId="77777777" w:rsidR="00F30608" w:rsidRDefault="00F30608" w:rsidP="002D4588">
      <w:pPr>
        <w:spacing w:after="0"/>
      </w:pPr>
      <w:r>
        <w:separator/>
      </w:r>
    </w:p>
  </w:footnote>
  <w:footnote w:type="continuationSeparator" w:id="0">
    <w:p w14:paraId="00BE3E57" w14:textId="77777777" w:rsidR="00F30608" w:rsidRDefault="00F30608" w:rsidP="002D458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A3A89"/>
    <w:multiLevelType w:val="hybridMultilevel"/>
    <w:tmpl w:val="A8B6EB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0A2F9D"/>
    <w:multiLevelType w:val="hybridMultilevel"/>
    <w:tmpl w:val="A726D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84A85"/>
    <w:multiLevelType w:val="multilevel"/>
    <w:tmpl w:val="2DE88144"/>
    <w:lvl w:ilvl="0">
      <w:start w:val="1"/>
      <w:numFmt w:val="decimal"/>
      <w:lvlText w:val="%1."/>
      <w:lvlJc w:val="left"/>
      <w:pPr>
        <w:tabs>
          <w:tab w:val="num" w:pos="360"/>
        </w:tabs>
        <w:ind w:left="360" w:hanging="360"/>
      </w:pPr>
      <w:rPr>
        <w:rFonts w:hint="default"/>
      </w:rPr>
    </w:lvl>
    <w:lvl w:ilvl="1">
      <w:start w:val="1"/>
      <w:numFmt w:val="lowerLetter"/>
      <w:lvlText w:val="(%2)"/>
      <w:lvlJc w:val="left"/>
      <w:pPr>
        <w:ind w:left="1740" w:hanging="102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1BB70B3"/>
    <w:multiLevelType w:val="hybridMultilevel"/>
    <w:tmpl w:val="299E120C"/>
    <w:lvl w:ilvl="0" w:tplc="FFFFFFF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21B48"/>
    <w:multiLevelType w:val="hybridMultilevel"/>
    <w:tmpl w:val="8262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035E6"/>
    <w:multiLevelType w:val="hybridMultilevel"/>
    <w:tmpl w:val="F470F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0235D"/>
    <w:multiLevelType w:val="hybridMultilevel"/>
    <w:tmpl w:val="B224BED6"/>
    <w:lvl w:ilvl="0" w:tplc="FFFFFFF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4243A20"/>
    <w:multiLevelType w:val="hybridMultilevel"/>
    <w:tmpl w:val="1440206A"/>
    <w:lvl w:ilvl="0" w:tplc="F4BC6ECC">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8" w15:restartNumberingAfterBreak="0">
    <w:nsid w:val="24E34ABF"/>
    <w:multiLevelType w:val="hybridMultilevel"/>
    <w:tmpl w:val="8FA66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B127F5"/>
    <w:multiLevelType w:val="hybridMultilevel"/>
    <w:tmpl w:val="29202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61022C"/>
    <w:multiLevelType w:val="hybridMultilevel"/>
    <w:tmpl w:val="0796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B5A69"/>
    <w:multiLevelType w:val="hybridMultilevel"/>
    <w:tmpl w:val="4E0C71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35B112EE"/>
    <w:multiLevelType w:val="hybridMultilevel"/>
    <w:tmpl w:val="F2D0DB82"/>
    <w:lvl w:ilvl="0" w:tplc="289E7BAC">
      <w:start w:val="1"/>
      <w:numFmt w:val="lowerLetter"/>
      <w:lvlText w:val="(%1)"/>
      <w:lvlJc w:val="left"/>
      <w:pPr>
        <w:ind w:left="1740" w:hanging="10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6B0C79"/>
    <w:multiLevelType w:val="hybridMultilevel"/>
    <w:tmpl w:val="4BA2F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9471C"/>
    <w:multiLevelType w:val="hybridMultilevel"/>
    <w:tmpl w:val="6C52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0B4F80"/>
    <w:multiLevelType w:val="hybridMultilevel"/>
    <w:tmpl w:val="6F6CDCD6"/>
    <w:lvl w:ilvl="0" w:tplc="2A4062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68418E"/>
    <w:multiLevelType w:val="hybridMultilevel"/>
    <w:tmpl w:val="27484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344DD1"/>
    <w:multiLevelType w:val="hybridMultilevel"/>
    <w:tmpl w:val="FCD08292"/>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4960E8"/>
    <w:multiLevelType w:val="hybridMultilevel"/>
    <w:tmpl w:val="C158D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2803D30"/>
    <w:multiLevelType w:val="multilevel"/>
    <w:tmpl w:val="DF988F9A"/>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B35917"/>
    <w:multiLevelType w:val="hybridMultilevel"/>
    <w:tmpl w:val="299E120C"/>
    <w:lvl w:ilvl="0" w:tplc="FFFFFFF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3E0907"/>
    <w:multiLevelType w:val="hybridMultilevel"/>
    <w:tmpl w:val="29A030CA"/>
    <w:lvl w:ilvl="0" w:tplc="FFFFFFF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FB57A65"/>
    <w:multiLevelType w:val="hybridMultilevel"/>
    <w:tmpl w:val="E04C7C8C"/>
    <w:lvl w:ilvl="0" w:tplc="289E7BAC">
      <w:start w:val="1"/>
      <w:numFmt w:val="lowerLetter"/>
      <w:lvlText w:val="(%1)"/>
      <w:lvlJc w:val="left"/>
      <w:pPr>
        <w:tabs>
          <w:tab w:val="num" w:pos="1080"/>
        </w:tabs>
        <w:ind w:left="1080" w:hanging="360"/>
      </w:pPr>
      <w:rPr>
        <w:rFonts w:hint="default"/>
        <w:sz w:val="20"/>
      </w:rPr>
    </w:lvl>
    <w:lvl w:ilvl="1" w:tplc="4B648B30">
      <w:start w:val="1"/>
      <w:numFmt w:val="bullet"/>
      <w:lvlText w:val="o"/>
      <w:lvlJc w:val="left"/>
      <w:pPr>
        <w:tabs>
          <w:tab w:val="num" w:pos="1800"/>
        </w:tabs>
        <w:ind w:left="1800" w:hanging="360"/>
      </w:pPr>
      <w:rPr>
        <w:rFonts w:ascii="Courier New" w:hAnsi="Courier New" w:hint="default"/>
        <w:sz w:val="20"/>
      </w:rPr>
    </w:lvl>
    <w:lvl w:ilvl="2" w:tplc="22E48F7C" w:tentative="1">
      <w:start w:val="1"/>
      <w:numFmt w:val="bullet"/>
      <w:lvlText w:val=""/>
      <w:lvlJc w:val="left"/>
      <w:pPr>
        <w:tabs>
          <w:tab w:val="num" w:pos="2520"/>
        </w:tabs>
        <w:ind w:left="2520" w:hanging="360"/>
      </w:pPr>
      <w:rPr>
        <w:rFonts w:ascii="Wingdings" w:hAnsi="Wingdings" w:hint="default"/>
        <w:sz w:val="20"/>
      </w:rPr>
    </w:lvl>
    <w:lvl w:ilvl="3" w:tplc="5BF2D34A" w:tentative="1">
      <w:start w:val="1"/>
      <w:numFmt w:val="bullet"/>
      <w:lvlText w:val=""/>
      <w:lvlJc w:val="left"/>
      <w:pPr>
        <w:tabs>
          <w:tab w:val="num" w:pos="3240"/>
        </w:tabs>
        <w:ind w:left="3240" w:hanging="360"/>
      </w:pPr>
      <w:rPr>
        <w:rFonts w:ascii="Wingdings" w:hAnsi="Wingdings" w:hint="default"/>
        <w:sz w:val="20"/>
      </w:rPr>
    </w:lvl>
    <w:lvl w:ilvl="4" w:tplc="16C4E894" w:tentative="1">
      <w:start w:val="1"/>
      <w:numFmt w:val="bullet"/>
      <w:lvlText w:val=""/>
      <w:lvlJc w:val="left"/>
      <w:pPr>
        <w:tabs>
          <w:tab w:val="num" w:pos="3960"/>
        </w:tabs>
        <w:ind w:left="3960" w:hanging="360"/>
      </w:pPr>
      <w:rPr>
        <w:rFonts w:ascii="Wingdings" w:hAnsi="Wingdings" w:hint="default"/>
        <w:sz w:val="20"/>
      </w:rPr>
    </w:lvl>
    <w:lvl w:ilvl="5" w:tplc="CD98A34A" w:tentative="1">
      <w:start w:val="1"/>
      <w:numFmt w:val="bullet"/>
      <w:lvlText w:val=""/>
      <w:lvlJc w:val="left"/>
      <w:pPr>
        <w:tabs>
          <w:tab w:val="num" w:pos="4680"/>
        </w:tabs>
        <w:ind w:left="4680" w:hanging="360"/>
      </w:pPr>
      <w:rPr>
        <w:rFonts w:ascii="Wingdings" w:hAnsi="Wingdings" w:hint="default"/>
        <w:sz w:val="20"/>
      </w:rPr>
    </w:lvl>
    <w:lvl w:ilvl="6" w:tplc="9A40EECC" w:tentative="1">
      <w:start w:val="1"/>
      <w:numFmt w:val="bullet"/>
      <w:lvlText w:val=""/>
      <w:lvlJc w:val="left"/>
      <w:pPr>
        <w:tabs>
          <w:tab w:val="num" w:pos="5400"/>
        </w:tabs>
        <w:ind w:left="5400" w:hanging="360"/>
      </w:pPr>
      <w:rPr>
        <w:rFonts w:ascii="Wingdings" w:hAnsi="Wingdings" w:hint="default"/>
        <w:sz w:val="20"/>
      </w:rPr>
    </w:lvl>
    <w:lvl w:ilvl="7" w:tplc="1990F678" w:tentative="1">
      <w:start w:val="1"/>
      <w:numFmt w:val="bullet"/>
      <w:lvlText w:val=""/>
      <w:lvlJc w:val="left"/>
      <w:pPr>
        <w:tabs>
          <w:tab w:val="num" w:pos="6120"/>
        </w:tabs>
        <w:ind w:left="6120" w:hanging="360"/>
      </w:pPr>
      <w:rPr>
        <w:rFonts w:ascii="Wingdings" w:hAnsi="Wingdings" w:hint="default"/>
        <w:sz w:val="20"/>
      </w:rPr>
    </w:lvl>
    <w:lvl w:ilvl="8" w:tplc="416CE830"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61787FFA"/>
    <w:multiLevelType w:val="hybridMultilevel"/>
    <w:tmpl w:val="F77C0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6A3C25"/>
    <w:multiLevelType w:val="hybridMultilevel"/>
    <w:tmpl w:val="622A768E"/>
    <w:lvl w:ilvl="0" w:tplc="FFFFFFFF">
      <w:start w:val="1"/>
      <w:numFmt w:val="decimal"/>
      <w:lvlText w:val="%1."/>
      <w:lvlJc w:val="left"/>
      <w:pPr>
        <w:tabs>
          <w:tab w:val="num" w:pos="360"/>
        </w:tabs>
        <w:ind w:left="360" w:hanging="360"/>
      </w:pPr>
      <w:rPr>
        <w:rFonts w:hint="default"/>
      </w:rPr>
    </w:lvl>
    <w:lvl w:ilvl="1" w:tplc="289E7BAC">
      <w:start w:val="1"/>
      <w:numFmt w:val="lowerLetter"/>
      <w:lvlText w:val="(%2)"/>
      <w:lvlJc w:val="left"/>
      <w:pPr>
        <w:ind w:left="1740" w:hanging="102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8861890"/>
    <w:multiLevelType w:val="hybridMultilevel"/>
    <w:tmpl w:val="DF988F9A"/>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536ABA"/>
    <w:multiLevelType w:val="hybridMultilevel"/>
    <w:tmpl w:val="4EAC6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01315B"/>
    <w:multiLevelType w:val="hybridMultilevel"/>
    <w:tmpl w:val="7A8CCA9C"/>
    <w:lvl w:ilvl="0" w:tplc="48F44A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15"/>
  </w:num>
  <w:num w:numId="4">
    <w:abstractNumId w:val="3"/>
  </w:num>
  <w:num w:numId="5">
    <w:abstractNumId w:val="17"/>
  </w:num>
  <w:num w:numId="6">
    <w:abstractNumId w:val="24"/>
  </w:num>
  <w:num w:numId="7">
    <w:abstractNumId w:val="25"/>
  </w:num>
  <w:num w:numId="8">
    <w:abstractNumId w:val="19"/>
  </w:num>
  <w:num w:numId="9">
    <w:abstractNumId w:val="7"/>
  </w:num>
  <w:num w:numId="10">
    <w:abstractNumId w:val="2"/>
  </w:num>
  <w:num w:numId="11">
    <w:abstractNumId w:val="6"/>
  </w:num>
  <w:num w:numId="12">
    <w:abstractNumId w:val="21"/>
  </w:num>
  <w:num w:numId="13">
    <w:abstractNumId w:val="12"/>
  </w:num>
  <w:num w:numId="14">
    <w:abstractNumId w:val="22"/>
  </w:num>
  <w:num w:numId="15">
    <w:abstractNumId w:val="5"/>
  </w:num>
  <w:num w:numId="16">
    <w:abstractNumId w:val="10"/>
  </w:num>
  <w:num w:numId="17">
    <w:abstractNumId w:val="8"/>
  </w:num>
  <w:num w:numId="18">
    <w:abstractNumId w:val="23"/>
  </w:num>
  <w:num w:numId="19">
    <w:abstractNumId w:val="0"/>
  </w:num>
  <w:num w:numId="20">
    <w:abstractNumId w:val="18"/>
  </w:num>
  <w:num w:numId="21">
    <w:abstractNumId w:val="11"/>
  </w:num>
  <w:num w:numId="22">
    <w:abstractNumId w:val="4"/>
  </w:num>
  <w:num w:numId="23">
    <w:abstractNumId w:val="14"/>
  </w:num>
  <w:num w:numId="24">
    <w:abstractNumId w:val="13"/>
  </w:num>
  <w:num w:numId="25">
    <w:abstractNumId w:val="1"/>
  </w:num>
  <w:num w:numId="26">
    <w:abstractNumId w:val="26"/>
  </w:num>
  <w:num w:numId="27">
    <w:abstractNumId w:val="16"/>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871"/>
    <w:rsid w:val="00004CA8"/>
    <w:rsid w:val="00007863"/>
    <w:rsid w:val="00010193"/>
    <w:rsid w:val="000263D1"/>
    <w:rsid w:val="00030F31"/>
    <w:rsid w:val="0004705A"/>
    <w:rsid w:val="00063F6A"/>
    <w:rsid w:val="00065B56"/>
    <w:rsid w:val="0006746B"/>
    <w:rsid w:val="00072073"/>
    <w:rsid w:val="000D17EB"/>
    <w:rsid w:val="000E5037"/>
    <w:rsid w:val="000E6261"/>
    <w:rsid w:val="00103F96"/>
    <w:rsid w:val="001041CA"/>
    <w:rsid w:val="001357FE"/>
    <w:rsid w:val="001359C2"/>
    <w:rsid w:val="00136515"/>
    <w:rsid w:val="0014359D"/>
    <w:rsid w:val="0016331F"/>
    <w:rsid w:val="001638C4"/>
    <w:rsid w:val="001801B0"/>
    <w:rsid w:val="001E4885"/>
    <w:rsid w:val="00207053"/>
    <w:rsid w:val="00224745"/>
    <w:rsid w:val="00231B2C"/>
    <w:rsid w:val="00236F42"/>
    <w:rsid w:val="002518B9"/>
    <w:rsid w:val="002535FB"/>
    <w:rsid w:val="00264161"/>
    <w:rsid w:val="00264EC9"/>
    <w:rsid w:val="00297572"/>
    <w:rsid w:val="002A1BE7"/>
    <w:rsid w:val="002D4588"/>
    <w:rsid w:val="00313AD6"/>
    <w:rsid w:val="003233E7"/>
    <w:rsid w:val="003379F8"/>
    <w:rsid w:val="0034081C"/>
    <w:rsid w:val="00361175"/>
    <w:rsid w:val="00370E4D"/>
    <w:rsid w:val="00377457"/>
    <w:rsid w:val="00390B35"/>
    <w:rsid w:val="003A5054"/>
    <w:rsid w:val="003B5C0D"/>
    <w:rsid w:val="003C19E8"/>
    <w:rsid w:val="003C4281"/>
    <w:rsid w:val="003D66EE"/>
    <w:rsid w:val="003E6994"/>
    <w:rsid w:val="004038D6"/>
    <w:rsid w:val="00416032"/>
    <w:rsid w:val="004639FE"/>
    <w:rsid w:val="0047378A"/>
    <w:rsid w:val="00486837"/>
    <w:rsid w:val="004872CE"/>
    <w:rsid w:val="00494ECF"/>
    <w:rsid w:val="004A4616"/>
    <w:rsid w:val="004B6CA4"/>
    <w:rsid w:val="004E62D9"/>
    <w:rsid w:val="004E73BB"/>
    <w:rsid w:val="00521C8D"/>
    <w:rsid w:val="00532B09"/>
    <w:rsid w:val="00547753"/>
    <w:rsid w:val="0055249B"/>
    <w:rsid w:val="005715B4"/>
    <w:rsid w:val="0057278B"/>
    <w:rsid w:val="00593F0B"/>
    <w:rsid w:val="005B5136"/>
    <w:rsid w:val="005C0AB5"/>
    <w:rsid w:val="005C6DE6"/>
    <w:rsid w:val="005F1134"/>
    <w:rsid w:val="00635A72"/>
    <w:rsid w:val="006579CB"/>
    <w:rsid w:val="006654AD"/>
    <w:rsid w:val="006672D8"/>
    <w:rsid w:val="006771F5"/>
    <w:rsid w:val="006A15F7"/>
    <w:rsid w:val="006B1F56"/>
    <w:rsid w:val="006E0822"/>
    <w:rsid w:val="006E1674"/>
    <w:rsid w:val="006E3CF4"/>
    <w:rsid w:val="007061C0"/>
    <w:rsid w:val="00714837"/>
    <w:rsid w:val="00721951"/>
    <w:rsid w:val="007431A5"/>
    <w:rsid w:val="0075433E"/>
    <w:rsid w:val="00773AAB"/>
    <w:rsid w:val="007803BF"/>
    <w:rsid w:val="00781CEF"/>
    <w:rsid w:val="00794D37"/>
    <w:rsid w:val="007A156F"/>
    <w:rsid w:val="007A551F"/>
    <w:rsid w:val="007D45DB"/>
    <w:rsid w:val="007D53AE"/>
    <w:rsid w:val="007E1674"/>
    <w:rsid w:val="00813CA3"/>
    <w:rsid w:val="008170AA"/>
    <w:rsid w:val="00821059"/>
    <w:rsid w:val="008431CA"/>
    <w:rsid w:val="008444A3"/>
    <w:rsid w:val="0086063E"/>
    <w:rsid w:val="00867185"/>
    <w:rsid w:val="00876888"/>
    <w:rsid w:val="00881A5F"/>
    <w:rsid w:val="008B4871"/>
    <w:rsid w:val="008C6C36"/>
    <w:rsid w:val="008D11FE"/>
    <w:rsid w:val="008E186A"/>
    <w:rsid w:val="008F4E5A"/>
    <w:rsid w:val="00931CFA"/>
    <w:rsid w:val="00936525"/>
    <w:rsid w:val="0094570F"/>
    <w:rsid w:val="00972ED6"/>
    <w:rsid w:val="00990E7E"/>
    <w:rsid w:val="009A2AA2"/>
    <w:rsid w:val="009C6BD6"/>
    <w:rsid w:val="009D03BE"/>
    <w:rsid w:val="00A00398"/>
    <w:rsid w:val="00A210E1"/>
    <w:rsid w:val="00A41F2E"/>
    <w:rsid w:val="00A43C53"/>
    <w:rsid w:val="00A57AFA"/>
    <w:rsid w:val="00A72712"/>
    <w:rsid w:val="00A73755"/>
    <w:rsid w:val="00A77A6D"/>
    <w:rsid w:val="00AA1AA1"/>
    <w:rsid w:val="00AC1DAC"/>
    <w:rsid w:val="00AD1B94"/>
    <w:rsid w:val="00AE0CB8"/>
    <w:rsid w:val="00B16B90"/>
    <w:rsid w:val="00B22EBD"/>
    <w:rsid w:val="00B46305"/>
    <w:rsid w:val="00B57EB1"/>
    <w:rsid w:val="00B60A18"/>
    <w:rsid w:val="00B71FAB"/>
    <w:rsid w:val="00B80A59"/>
    <w:rsid w:val="00B82A54"/>
    <w:rsid w:val="00B90833"/>
    <w:rsid w:val="00BA5561"/>
    <w:rsid w:val="00BB7EEB"/>
    <w:rsid w:val="00BE5606"/>
    <w:rsid w:val="00C043C5"/>
    <w:rsid w:val="00C13F0C"/>
    <w:rsid w:val="00C231B3"/>
    <w:rsid w:val="00C53B5D"/>
    <w:rsid w:val="00C601C3"/>
    <w:rsid w:val="00C602BB"/>
    <w:rsid w:val="00C7266F"/>
    <w:rsid w:val="00C735C1"/>
    <w:rsid w:val="00C75B84"/>
    <w:rsid w:val="00C84EC0"/>
    <w:rsid w:val="00C94690"/>
    <w:rsid w:val="00C950F4"/>
    <w:rsid w:val="00CD47B3"/>
    <w:rsid w:val="00CD4FB3"/>
    <w:rsid w:val="00CD5C1F"/>
    <w:rsid w:val="00CE38F2"/>
    <w:rsid w:val="00CE6515"/>
    <w:rsid w:val="00CF1184"/>
    <w:rsid w:val="00D06798"/>
    <w:rsid w:val="00D21C22"/>
    <w:rsid w:val="00D32480"/>
    <w:rsid w:val="00D331EE"/>
    <w:rsid w:val="00D81EA4"/>
    <w:rsid w:val="00D92C61"/>
    <w:rsid w:val="00DA4A9F"/>
    <w:rsid w:val="00DE500E"/>
    <w:rsid w:val="00E0124D"/>
    <w:rsid w:val="00E0130C"/>
    <w:rsid w:val="00E26D1C"/>
    <w:rsid w:val="00E26F05"/>
    <w:rsid w:val="00E56E85"/>
    <w:rsid w:val="00E674A2"/>
    <w:rsid w:val="00E84169"/>
    <w:rsid w:val="00E95F11"/>
    <w:rsid w:val="00EB0EC3"/>
    <w:rsid w:val="00ED5D75"/>
    <w:rsid w:val="00EF384A"/>
    <w:rsid w:val="00EF6A04"/>
    <w:rsid w:val="00F02158"/>
    <w:rsid w:val="00F11058"/>
    <w:rsid w:val="00F11CE2"/>
    <w:rsid w:val="00F15622"/>
    <w:rsid w:val="00F16106"/>
    <w:rsid w:val="00F235D1"/>
    <w:rsid w:val="00F26515"/>
    <w:rsid w:val="00F30608"/>
    <w:rsid w:val="00F354B8"/>
    <w:rsid w:val="00F42303"/>
    <w:rsid w:val="00F66BD7"/>
    <w:rsid w:val="00F81653"/>
    <w:rsid w:val="00FA404D"/>
    <w:rsid w:val="00FB0157"/>
    <w:rsid w:val="00FB536E"/>
    <w:rsid w:val="00FD525D"/>
    <w:rsid w:val="00FE68B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261752C"/>
  <w15:docId w15:val="{AD11D6C3-64ED-4E85-975A-8EBFD5B3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ACA"/>
  </w:style>
  <w:style w:type="paragraph" w:styleId="Heading1">
    <w:name w:val="heading 1"/>
    <w:basedOn w:val="Normal"/>
    <w:next w:val="Normal"/>
    <w:link w:val="Heading1Char"/>
    <w:autoRedefine/>
    <w:uiPriority w:val="9"/>
    <w:qFormat/>
    <w:rsid w:val="00984E42"/>
    <w:pPr>
      <w:keepNext/>
      <w:keepLines/>
      <w:pBdr>
        <w:bottom w:val="single" w:sz="4" w:space="1" w:color="auto"/>
      </w:pBdr>
      <w:spacing w:before="240" w:after="0"/>
      <w:jc w:val="center"/>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autoRedefine/>
    <w:uiPriority w:val="9"/>
    <w:unhideWhenUsed/>
    <w:qFormat/>
    <w:rsid w:val="00984E42"/>
    <w:pPr>
      <w:keepNext/>
      <w:keepLines/>
      <w:pBdr>
        <w:bottom w:val="single" w:sz="4" w:space="1" w:color="auto"/>
      </w:pBdr>
      <w:spacing w:before="200" w:after="0"/>
      <w:outlineLvl w:val="1"/>
    </w:pPr>
    <w:rPr>
      <w:rFonts w:asciiTheme="majorHAnsi" w:eastAsiaTheme="majorEastAsia" w:hAnsiTheme="majorHAnsi" w:cstheme="majorBidi"/>
      <w:bCs/>
      <w:caps/>
      <w:sz w:val="20"/>
      <w:szCs w:val="26"/>
    </w:rPr>
  </w:style>
  <w:style w:type="paragraph" w:styleId="Heading3">
    <w:name w:val="heading 3"/>
    <w:basedOn w:val="Normal"/>
    <w:next w:val="Normal"/>
    <w:link w:val="Heading3Char"/>
    <w:autoRedefine/>
    <w:uiPriority w:val="9"/>
    <w:unhideWhenUsed/>
    <w:qFormat/>
    <w:rsid w:val="00984E42"/>
    <w:pPr>
      <w:keepNext/>
      <w:keepLines/>
      <w:spacing w:before="200" w:after="0"/>
      <w:outlineLvl w:val="2"/>
    </w:pPr>
    <w:rPr>
      <w:rFonts w:eastAsiaTheme="majorEastAsia" w:cstheme="majorBidi"/>
      <w:bCs/>
      <w:i/>
      <w:sz w:val="20"/>
    </w:rPr>
  </w:style>
  <w:style w:type="paragraph" w:styleId="Heading4">
    <w:name w:val="heading 4"/>
    <w:basedOn w:val="Normal"/>
    <w:next w:val="Normal"/>
    <w:link w:val="Heading4Char"/>
    <w:autoRedefine/>
    <w:uiPriority w:val="9"/>
    <w:unhideWhenUsed/>
    <w:qFormat/>
    <w:rsid w:val="00984E42"/>
    <w:pPr>
      <w:keepNext/>
      <w:keepLines/>
      <w:spacing w:after="0"/>
      <w:ind w:right="720" w:firstLine="720"/>
      <w:contextualSpacing/>
      <w:outlineLvl w:val="3"/>
    </w:pPr>
    <w:rPr>
      <w:rFonts w:asciiTheme="majorHAnsi" w:eastAsiaTheme="majorEastAsia" w:hAnsiTheme="majorHAnsi" w:cstheme="majorBidi"/>
      <w:bCs/>
      <w:i/>
      <w:iCs/>
      <w:sz w:val="20"/>
    </w:rPr>
  </w:style>
  <w:style w:type="paragraph" w:styleId="Heading5">
    <w:name w:val="heading 5"/>
    <w:basedOn w:val="Normal"/>
    <w:next w:val="Normal"/>
    <w:link w:val="Heading5Char"/>
    <w:autoRedefine/>
    <w:uiPriority w:val="9"/>
    <w:unhideWhenUsed/>
    <w:qFormat/>
    <w:rsid w:val="00984E42"/>
    <w:pPr>
      <w:keepNext/>
      <w:keepLines/>
      <w:spacing w:after="0"/>
      <w:ind w:left="1440"/>
      <w:contextualSpacing/>
      <w:outlineLvl w:val="4"/>
    </w:pPr>
    <w:rPr>
      <w:rFonts w:asciiTheme="majorHAnsi" w:eastAsiaTheme="majorEastAsia" w:hAnsiTheme="majorHAnsi" w:cstheme="majorBidi"/>
      <w:color w:val="244061" w:themeColor="accent1" w:themeShade="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4E42"/>
    <w:rPr>
      <w:rFonts w:asciiTheme="majorHAnsi" w:eastAsiaTheme="majorEastAsia" w:hAnsiTheme="majorHAnsi" w:cstheme="majorBidi"/>
      <w:bCs/>
      <w:caps/>
      <w:szCs w:val="26"/>
    </w:rPr>
  </w:style>
  <w:style w:type="character" w:customStyle="1" w:styleId="Heading1Char">
    <w:name w:val="Heading 1 Char"/>
    <w:basedOn w:val="DefaultParagraphFont"/>
    <w:link w:val="Heading1"/>
    <w:uiPriority w:val="9"/>
    <w:rsid w:val="00984E42"/>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rsid w:val="00984E42"/>
    <w:rPr>
      <w:rFonts w:eastAsiaTheme="majorEastAsia" w:cstheme="majorBidi"/>
      <w:bCs/>
      <w:i/>
    </w:rPr>
  </w:style>
  <w:style w:type="character" w:customStyle="1" w:styleId="Heading4Char">
    <w:name w:val="Heading 4 Char"/>
    <w:basedOn w:val="DefaultParagraphFont"/>
    <w:link w:val="Heading4"/>
    <w:uiPriority w:val="9"/>
    <w:rsid w:val="00984E42"/>
    <w:rPr>
      <w:rFonts w:asciiTheme="majorHAnsi" w:eastAsiaTheme="majorEastAsia" w:hAnsiTheme="majorHAnsi" w:cstheme="majorBidi"/>
      <w:bCs/>
      <w:i/>
      <w:iCs/>
    </w:rPr>
  </w:style>
  <w:style w:type="character" w:customStyle="1" w:styleId="Heading5Char">
    <w:name w:val="Heading 5 Char"/>
    <w:basedOn w:val="DefaultParagraphFont"/>
    <w:link w:val="Heading5"/>
    <w:uiPriority w:val="9"/>
    <w:rsid w:val="00984E42"/>
    <w:rPr>
      <w:rFonts w:asciiTheme="majorHAnsi" w:eastAsiaTheme="majorEastAsia" w:hAnsiTheme="majorHAnsi" w:cstheme="majorBidi"/>
      <w:color w:val="244061" w:themeColor="accent1" w:themeShade="80"/>
      <w:sz w:val="20"/>
    </w:rPr>
  </w:style>
  <w:style w:type="paragraph" w:styleId="ListParagraph">
    <w:name w:val="List Paragraph"/>
    <w:basedOn w:val="Normal"/>
    <w:uiPriority w:val="34"/>
    <w:qFormat/>
    <w:rsid w:val="00A43C53"/>
    <w:pPr>
      <w:ind w:left="720"/>
      <w:contextualSpacing/>
    </w:pPr>
  </w:style>
  <w:style w:type="character" w:styleId="Hyperlink">
    <w:name w:val="Hyperlink"/>
    <w:basedOn w:val="DefaultParagraphFont"/>
    <w:rsid w:val="00532B09"/>
    <w:rPr>
      <w:color w:val="0000FF" w:themeColor="hyperlink"/>
      <w:u w:val="single"/>
    </w:rPr>
  </w:style>
  <w:style w:type="character" w:styleId="FollowedHyperlink">
    <w:name w:val="FollowedHyperlink"/>
    <w:basedOn w:val="DefaultParagraphFont"/>
    <w:rsid w:val="000263D1"/>
    <w:rPr>
      <w:color w:val="800080" w:themeColor="followedHyperlink"/>
      <w:u w:val="single"/>
    </w:rPr>
  </w:style>
  <w:style w:type="paragraph" w:styleId="NormalWeb">
    <w:name w:val="Normal (Web)"/>
    <w:basedOn w:val="Normal"/>
    <w:rsid w:val="00C94690"/>
    <w:pPr>
      <w:spacing w:before="100" w:beforeAutospacing="1" w:after="100" w:afterAutospacing="1"/>
    </w:pPr>
    <w:rPr>
      <w:rFonts w:ascii="Times" w:eastAsia="Times" w:hAnsi="Times" w:cs="Times New Roman"/>
      <w:color w:val="000000"/>
      <w:sz w:val="20"/>
      <w:szCs w:val="20"/>
    </w:rPr>
  </w:style>
  <w:style w:type="character" w:customStyle="1" w:styleId="apple-style-span">
    <w:name w:val="apple-style-span"/>
    <w:rsid w:val="001357FE"/>
  </w:style>
  <w:style w:type="paragraph" w:styleId="BalloonText">
    <w:name w:val="Balloon Text"/>
    <w:basedOn w:val="Normal"/>
    <w:link w:val="BalloonTextChar"/>
    <w:rsid w:val="007D53AE"/>
    <w:pPr>
      <w:spacing w:after="0"/>
    </w:pPr>
    <w:rPr>
      <w:rFonts w:ascii="Tahoma" w:hAnsi="Tahoma" w:cs="Tahoma"/>
      <w:sz w:val="16"/>
      <w:szCs w:val="16"/>
    </w:rPr>
  </w:style>
  <w:style w:type="character" w:customStyle="1" w:styleId="BalloonTextChar">
    <w:name w:val="Balloon Text Char"/>
    <w:basedOn w:val="DefaultParagraphFont"/>
    <w:link w:val="BalloonText"/>
    <w:rsid w:val="007D53AE"/>
    <w:rPr>
      <w:rFonts w:ascii="Tahoma" w:hAnsi="Tahoma" w:cs="Tahoma"/>
      <w:sz w:val="16"/>
      <w:szCs w:val="16"/>
    </w:rPr>
  </w:style>
  <w:style w:type="paragraph" w:styleId="Header">
    <w:name w:val="header"/>
    <w:basedOn w:val="Normal"/>
    <w:link w:val="HeaderChar"/>
    <w:rsid w:val="002D4588"/>
    <w:pPr>
      <w:tabs>
        <w:tab w:val="center" w:pos="4680"/>
        <w:tab w:val="right" w:pos="9360"/>
      </w:tabs>
      <w:spacing w:after="0"/>
    </w:pPr>
  </w:style>
  <w:style w:type="character" w:customStyle="1" w:styleId="HeaderChar">
    <w:name w:val="Header Char"/>
    <w:basedOn w:val="DefaultParagraphFont"/>
    <w:link w:val="Header"/>
    <w:rsid w:val="002D4588"/>
  </w:style>
  <w:style w:type="paragraph" w:styleId="Footer">
    <w:name w:val="footer"/>
    <w:basedOn w:val="Normal"/>
    <w:link w:val="FooterChar"/>
    <w:uiPriority w:val="99"/>
    <w:rsid w:val="002D4588"/>
    <w:pPr>
      <w:tabs>
        <w:tab w:val="center" w:pos="4680"/>
        <w:tab w:val="right" w:pos="9360"/>
      </w:tabs>
      <w:spacing w:after="0"/>
    </w:pPr>
  </w:style>
  <w:style w:type="character" w:customStyle="1" w:styleId="FooterChar">
    <w:name w:val="Footer Char"/>
    <w:basedOn w:val="DefaultParagraphFont"/>
    <w:link w:val="Footer"/>
    <w:uiPriority w:val="99"/>
    <w:rsid w:val="002D4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5168">
      <w:bodyDiv w:val="1"/>
      <w:marLeft w:val="0"/>
      <w:marRight w:val="0"/>
      <w:marTop w:val="0"/>
      <w:marBottom w:val="0"/>
      <w:divBdr>
        <w:top w:val="none" w:sz="0" w:space="0" w:color="auto"/>
        <w:left w:val="none" w:sz="0" w:space="0" w:color="auto"/>
        <w:bottom w:val="none" w:sz="0" w:space="0" w:color="auto"/>
        <w:right w:val="none" w:sz="0" w:space="0" w:color="auto"/>
      </w:divBdr>
    </w:div>
    <w:div w:id="270205648">
      <w:bodyDiv w:val="1"/>
      <w:marLeft w:val="0"/>
      <w:marRight w:val="0"/>
      <w:marTop w:val="0"/>
      <w:marBottom w:val="0"/>
      <w:divBdr>
        <w:top w:val="none" w:sz="0" w:space="0" w:color="auto"/>
        <w:left w:val="none" w:sz="0" w:space="0" w:color="auto"/>
        <w:bottom w:val="none" w:sz="0" w:space="0" w:color="auto"/>
        <w:right w:val="none" w:sz="0" w:space="0" w:color="auto"/>
      </w:divBdr>
    </w:div>
    <w:div w:id="592514303">
      <w:bodyDiv w:val="1"/>
      <w:marLeft w:val="0"/>
      <w:marRight w:val="0"/>
      <w:marTop w:val="0"/>
      <w:marBottom w:val="0"/>
      <w:divBdr>
        <w:top w:val="none" w:sz="0" w:space="0" w:color="auto"/>
        <w:left w:val="none" w:sz="0" w:space="0" w:color="auto"/>
        <w:bottom w:val="none" w:sz="0" w:space="0" w:color="auto"/>
        <w:right w:val="none" w:sz="0" w:space="0" w:color="auto"/>
      </w:divBdr>
    </w:div>
    <w:div w:id="643706923">
      <w:bodyDiv w:val="1"/>
      <w:marLeft w:val="0"/>
      <w:marRight w:val="0"/>
      <w:marTop w:val="0"/>
      <w:marBottom w:val="0"/>
      <w:divBdr>
        <w:top w:val="none" w:sz="0" w:space="0" w:color="auto"/>
        <w:left w:val="none" w:sz="0" w:space="0" w:color="auto"/>
        <w:bottom w:val="none" w:sz="0" w:space="0" w:color="auto"/>
        <w:right w:val="none" w:sz="0" w:space="0" w:color="auto"/>
      </w:divBdr>
    </w:div>
    <w:div w:id="691489544">
      <w:bodyDiv w:val="1"/>
      <w:marLeft w:val="0"/>
      <w:marRight w:val="0"/>
      <w:marTop w:val="0"/>
      <w:marBottom w:val="0"/>
      <w:divBdr>
        <w:top w:val="none" w:sz="0" w:space="0" w:color="auto"/>
        <w:left w:val="none" w:sz="0" w:space="0" w:color="auto"/>
        <w:bottom w:val="none" w:sz="0" w:space="0" w:color="auto"/>
        <w:right w:val="none" w:sz="0" w:space="0" w:color="auto"/>
      </w:divBdr>
    </w:div>
    <w:div w:id="1159349474">
      <w:bodyDiv w:val="1"/>
      <w:marLeft w:val="0"/>
      <w:marRight w:val="0"/>
      <w:marTop w:val="0"/>
      <w:marBottom w:val="0"/>
      <w:divBdr>
        <w:top w:val="none" w:sz="0" w:space="0" w:color="auto"/>
        <w:left w:val="none" w:sz="0" w:space="0" w:color="auto"/>
        <w:bottom w:val="none" w:sz="0" w:space="0" w:color="auto"/>
        <w:right w:val="none" w:sz="0" w:space="0" w:color="auto"/>
      </w:divBdr>
    </w:div>
    <w:div w:id="1386029227">
      <w:bodyDiv w:val="1"/>
      <w:marLeft w:val="0"/>
      <w:marRight w:val="0"/>
      <w:marTop w:val="0"/>
      <w:marBottom w:val="0"/>
      <w:divBdr>
        <w:top w:val="none" w:sz="0" w:space="0" w:color="auto"/>
        <w:left w:val="none" w:sz="0" w:space="0" w:color="auto"/>
        <w:bottom w:val="none" w:sz="0" w:space="0" w:color="auto"/>
        <w:right w:val="none" w:sz="0" w:space="0" w:color="auto"/>
      </w:divBdr>
      <w:divsChild>
        <w:div w:id="142163587">
          <w:marLeft w:val="0"/>
          <w:marRight w:val="0"/>
          <w:marTop w:val="0"/>
          <w:marBottom w:val="0"/>
          <w:divBdr>
            <w:top w:val="none" w:sz="0" w:space="0" w:color="auto"/>
            <w:left w:val="none" w:sz="0" w:space="0" w:color="auto"/>
            <w:bottom w:val="none" w:sz="0" w:space="0" w:color="auto"/>
            <w:right w:val="none" w:sz="0" w:space="0" w:color="auto"/>
          </w:divBdr>
          <w:divsChild>
            <w:div w:id="230190071">
              <w:marLeft w:val="0"/>
              <w:marRight w:val="0"/>
              <w:marTop w:val="0"/>
              <w:marBottom w:val="0"/>
              <w:divBdr>
                <w:top w:val="none" w:sz="0" w:space="0" w:color="auto"/>
                <w:left w:val="none" w:sz="0" w:space="0" w:color="auto"/>
                <w:bottom w:val="none" w:sz="0" w:space="0" w:color="auto"/>
                <w:right w:val="none" w:sz="0" w:space="0" w:color="auto"/>
              </w:divBdr>
              <w:divsChild>
                <w:div w:id="1528056397">
                  <w:marLeft w:val="0"/>
                  <w:marRight w:val="0"/>
                  <w:marTop w:val="0"/>
                  <w:marBottom w:val="0"/>
                  <w:divBdr>
                    <w:top w:val="none" w:sz="0" w:space="0" w:color="auto"/>
                    <w:left w:val="none" w:sz="0" w:space="0" w:color="auto"/>
                    <w:bottom w:val="none" w:sz="0" w:space="0" w:color="auto"/>
                    <w:right w:val="none" w:sz="0" w:space="0" w:color="auto"/>
                  </w:divBdr>
                  <w:divsChild>
                    <w:div w:id="84201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95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tes.auburn.edu/admin/universitypolicies/Policies/AcademicHonestyCod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studentpolici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8FB808FA895046967BFADC896FDCE1" ma:contentTypeVersion="0" ma:contentTypeDescription="Create a new document." ma:contentTypeScope="" ma:versionID="cb393c7e5bd3985b76aace90e0ed1a4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86CF3-61F1-481A-BB87-1CBF3D0294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AD9568-226A-498A-B846-7FF132393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21A9D42-A0F4-408C-8BD9-876CE93BCF2C}">
  <ds:schemaRefs>
    <ds:schemaRef ds:uri="http://schemas.microsoft.com/sharepoint/v3/contenttype/forms"/>
  </ds:schemaRefs>
</ds:datastoreItem>
</file>

<file path=customXml/itemProps4.xml><?xml version="1.0" encoding="utf-8"?>
<ds:datastoreItem xmlns:ds="http://schemas.openxmlformats.org/officeDocument/2006/customXml" ds:itemID="{CBE61A49-E5F5-4EED-B07B-D7BCABE0A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1473</Words>
  <Characters>8399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College of Education</dc:creator>
  <cp:lastModifiedBy>COE Common Admin</cp:lastModifiedBy>
  <cp:revision>2</cp:revision>
  <dcterms:created xsi:type="dcterms:W3CDTF">2017-02-27T16:19:00Z</dcterms:created>
  <dcterms:modified xsi:type="dcterms:W3CDTF">2017-02-27T16:19:00Z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0x0101004D8FB808FA895046967BFADC896FDCE1</vt:lpwstr>
  </property>
</Properties>
</file>