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129CE" w:rsidRPr="000829F7" w14:paraId="275BF431" w14:textId="77777777">
        <w:trPr>
          <w:trHeight w:val="1430"/>
          <w:jc w:val="center"/>
        </w:trPr>
        <w:tc>
          <w:tcPr>
            <w:tcW w:w="8856" w:type="dxa"/>
            <w:vAlign w:val="center"/>
          </w:tcPr>
          <w:p w14:paraId="54DC2821" w14:textId="77777777" w:rsidR="008129CE" w:rsidRPr="000829F7" w:rsidRDefault="008129CE" w:rsidP="008129CE">
            <w:pPr>
              <w:jc w:val="center"/>
              <w:rPr>
                <w:b/>
              </w:rPr>
            </w:pPr>
            <w:bookmarkStart w:id="0" w:name="_GoBack"/>
            <w:bookmarkEnd w:id="0"/>
            <w:r w:rsidRPr="000829F7">
              <w:rPr>
                <w:b/>
              </w:rPr>
              <w:t>EDMD 721</w:t>
            </w:r>
            <w:r w:rsidR="00405C44" w:rsidRPr="000829F7">
              <w:rPr>
                <w:b/>
              </w:rPr>
              <w:t>0/7216</w:t>
            </w:r>
          </w:p>
          <w:p w14:paraId="1CFC5B79" w14:textId="77777777" w:rsidR="008129CE" w:rsidRPr="000829F7" w:rsidRDefault="008129CE" w:rsidP="008129CE">
            <w:pPr>
              <w:jc w:val="center"/>
              <w:rPr>
                <w:b/>
                <w:lang w:eastAsia="ko-KR"/>
              </w:rPr>
            </w:pPr>
            <w:r w:rsidRPr="000829F7">
              <w:rPr>
                <w:b/>
              </w:rPr>
              <w:t>Integration of Technology Into the Curriculum</w:t>
            </w:r>
          </w:p>
          <w:p w14:paraId="184DF080" w14:textId="77777777" w:rsidR="008129CE" w:rsidRPr="000829F7" w:rsidRDefault="008129CE" w:rsidP="008129CE">
            <w:pPr>
              <w:jc w:val="center"/>
              <w:rPr>
                <w:b/>
                <w:lang w:eastAsia="ko-KR"/>
              </w:rPr>
            </w:pPr>
            <w:r w:rsidRPr="000829F7">
              <w:rPr>
                <w:b/>
                <w:lang w:eastAsia="ko-KR"/>
              </w:rPr>
              <w:t>Auburn University- College of Education</w:t>
            </w:r>
          </w:p>
          <w:p w14:paraId="0110132E" w14:textId="77777777" w:rsidR="008129CE" w:rsidRPr="000829F7" w:rsidRDefault="008129CE" w:rsidP="008129CE">
            <w:pPr>
              <w:jc w:val="center"/>
              <w:rPr>
                <w:b/>
                <w:lang w:eastAsia="ko-KR"/>
              </w:rPr>
            </w:pPr>
            <w:r w:rsidRPr="000829F7">
              <w:rPr>
                <w:b/>
                <w:lang w:eastAsia="ko-KR"/>
              </w:rPr>
              <w:t>Educational Foundations, Leadership and Technology Department</w:t>
            </w:r>
          </w:p>
          <w:p w14:paraId="60BC736C" w14:textId="3683B41F" w:rsidR="008129CE" w:rsidRPr="000829F7" w:rsidRDefault="008129CE" w:rsidP="008129CE">
            <w:pPr>
              <w:jc w:val="center"/>
              <w:rPr>
                <w:b/>
              </w:rPr>
            </w:pPr>
            <w:r w:rsidRPr="000829F7">
              <w:rPr>
                <w:b/>
                <w:lang w:eastAsia="ko-KR"/>
              </w:rPr>
              <w:t>Syllabus 201</w:t>
            </w:r>
            <w:r w:rsidR="005F0B23">
              <w:rPr>
                <w:b/>
                <w:lang w:eastAsia="ko-KR"/>
              </w:rPr>
              <w:t>7</w:t>
            </w:r>
          </w:p>
          <w:p w14:paraId="38A4DA6A" w14:textId="77777777" w:rsidR="008129CE" w:rsidRPr="000829F7" w:rsidRDefault="008129CE" w:rsidP="008129CE">
            <w:pPr>
              <w:jc w:val="center"/>
            </w:pPr>
          </w:p>
        </w:tc>
      </w:tr>
    </w:tbl>
    <w:p w14:paraId="0DB3D3EB" w14:textId="77777777" w:rsidR="008129CE" w:rsidRPr="000829F7" w:rsidRDefault="008129CE"/>
    <w:p w14:paraId="46D5A939" w14:textId="77777777" w:rsidR="008129CE" w:rsidRPr="000829F7" w:rsidRDefault="008129CE"/>
    <w:p w14:paraId="0DC9DB28" w14:textId="77777777" w:rsidR="008129CE" w:rsidRPr="000829F7" w:rsidRDefault="008129CE">
      <w:r w:rsidRPr="000829F7">
        <w:rPr>
          <w:b/>
        </w:rPr>
        <w:t>1.</w:t>
      </w:r>
      <w:r w:rsidRPr="000829F7">
        <w:rPr>
          <w:b/>
        </w:rPr>
        <w:tab/>
        <w:t>Course Number:</w:t>
      </w:r>
      <w:r w:rsidRPr="000829F7">
        <w:tab/>
        <w:t>EDMD 721</w:t>
      </w:r>
      <w:r w:rsidR="00405C44" w:rsidRPr="000829F7">
        <w:t>0/7216</w:t>
      </w:r>
    </w:p>
    <w:p w14:paraId="13E95325" w14:textId="77777777" w:rsidR="008129CE" w:rsidRPr="000829F7" w:rsidRDefault="008129CE">
      <w:pPr>
        <w:rPr>
          <w:lang w:eastAsia="ko-KR"/>
        </w:rPr>
      </w:pPr>
      <w:r w:rsidRPr="000829F7">
        <w:tab/>
      </w:r>
      <w:r w:rsidRPr="000829F7">
        <w:rPr>
          <w:b/>
        </w:rPr>
        <w:t>Course Title:</w:t>
      </w:r>
      <w:r w:rsidRPr="000829F7">
        <w:tab/>
      </w:r>
      <w:r w:rsidRPr="000829F7">
        <w:tab/>
        <w:t>Integration of Technology Into the Curriculum</w:t>
      </w:r>
    </w:p>
    <w:p w14:paraId="79275C19" w14:textId="77777777" w:rsidR="008129CE" w:rsidRPr="000829F7" w:rsidRDefault="008129CE">
      <w:pPr>
        <w:rPr>
          <w:lang w:eastAsia="ko-KR"/>
        </w:rPr>
      </w:pPr>
      <w:r w:rsidRPr="000829F7">
        <w:tab/>
      </w:r>
      <w:r w:rsidRPr="000829F7">
        <w:rPr>
          <w:b/>
        </w:rPr>
        <w:t>Credit Hours:</w:t>
      </w:r>
      <w:r w:rsidRPr="000829F7">
        <w:tab/>
        <w:t>3 semester hours</w:t>
      </w:r>
      <w:r w:rsidRPr="000829F7">
        <w:rPr>
          <w:lang w:eastAsia="ko-KR"/>
        </w:rPr>
        <w:t xml:space="preserve"> (</w:t>
      </w:r>
      <w:r w:rsidR="00A37C88">
        <w:rPr>
          <w:lang w:eastAsia="ko-KR"/>
        </w:rPr>
        <w:t>LEC3</w:t>
      </w:r>
      <w:r w:rsidRPr="000829F7">
        <w:rPr>
          <w:lang w:eastAsia="ko-KR"/>
        </w:rPr>
        <w:t>)</w:t>
      </w:r>
    </w:p>
    <w:p w14:paraId="76052AFB" w14:textId="77777777" w:rsidR="008129CE" w:rsidRPr="000829F7" w:rsidRDefault="008129CE">
      <w:r w:rsidRPr="000829F7">
        <w:tab/>
      </w:r>
      <w:r w:rsidRPr="000829F7">
        <w:rPr>
          <w:b/>
        </w:rPr>
        <w:t>Prerequisite:</w:t>
      </w:r>
      <w:r w:rsidRPr="000829F7">
        <w:tab/>
      </w:r>
      <w:r w:rsidRPr="000829F7">
        <w:tab/>
        <w:t>None</w:t>
      </w:r>
    </w:p>
    <w:p w14:paraId="3F4EE1C9" w14:textId="77777777" w:rsidR="008129CE" w:rsidRPr="000829F7" w:rsidRDefault="008129CE"/>
    <w:p w14:paraId="5038A693" w14:textId="5C75C66E" w:rsidR="008129CE" w:rsidRDefault="008129CE">
      <w:pPr>
        <w:rPr>
          <w:lang w:eastAsia="ko-KR"/>
        </w:rPr>
      </w:pPr>
      <w:r w:rsidRPr="000829F7">
        <w:rPr>
          <w:b/>
        </w:rPr>
        <w:t>2.</w:t>
      </w:r>
      <w:r w:rsidRPr="000829F7">
        <w:rPr>
          <w:b/>
        </w:rPr>
        <w:tab/>
      </w:r>
      <w:r w:rsidR="00A37C88">
        <w:rPr>
          <w:b/>
        </w:rPr>
        <w:t>Term</w:t>
      </w:r>
      <w:r w:rsidRPr="000829F7">
        <w:rPr>
          <w:b/>
        </w:rPr>
        <w:t>:</w:t>
      </w:r>
      <w:r w:rsidRPr="000829F7">
        <w:t xml:space="preserve"> </w:t>
      </w:r>
      <w:r w:rsidR="005F0B23">
        <w:rPr>
          <w:lang w:eastAsia="ko-KR"/>
        </w:rPr>
        <w:t>Spring 2017</w:t>
      </w:r>
    </w:p>
    <w:p w14:paraId="285B24FA" w14:textId="77777777" w:rsidR="00A37C88" w:rsidRPr="000829F7" w:rsidRDefault="00A37C88" w:rsidP="00A37C88">
      <w:r>
        <w:rPr>
          <w:b/>
        </w:rPr>
        <w:t xml:space="preserve">            Day/Time</w:t>
      </w:r>
      <w:r w:rsidRPr="000829F7">
        <w:t>:  Meet online</w:t>
      </w:r>
    </w:p>
    <w:p w14:paraId="4BA660EA" w14:textId="77777777" w:rsidR="00A37C88" w:rsidRPr="000829F7" w:rsidRDefault="00A37C88" w:rsidP="00A37C88">
      <w:r>
        <w:rPr>
          <w:b/>
        </w:rPr>
        <w:t xml:space="preserve">            </w:t>
      </w:r>
      <w:r w:rsidRPr="000829F7">
        <w:rPr>
          <w:b/>
        </w:rPr>
        <w:t>Instructo</w:t>
      </w:r>
      <w:r w:rsidRPr="000829F7">
        <w:t>r:  Dr. Jung Won Hur</w:t>
      </w:r>
    </w:p>
    <w:p w14:paraId="48E0BF88" w14:textId="77777777" w:rsidR="00A37C88" w:rsidRPr="000829F7" w:rsidRDefault="00A37C88" w:rsidP="00A37C88">
      <w:r>
        <w:t xml:space="preserve">            </w:t>
      </w:r>
      <w:r w:rsidRPr="00A37C88">
        <w:rPr>
          <w:b/>
        </w:rPr>
        <w:t>Office Address</w:t>
      </w:r>
      <w:r>
        <w:t>: 4076 Haley</w:t>
      </w:r>
      <w:r>
        <w:br/>
        <w:t xml:space="preserve">            </w:t>
      </w:r>
      <w:r w:rsidRPr="00A37C88">
        <w:rPr>
          <w:b/>
        </w:rPr>
        <w:t>Contact Information</w:t>
      </w:r>
      <w:r>
        <w:t xml:space="preserve">:   Work: 334-844-3019/ </w:t>
      </w:r>
      <w:r w:rsidRPr="000829F7">
        <w:t xml:space="preserve">Email: </w:t>
      </w:r>
      <w:hyperlink r:id="rId8" w:history="1">
        <w:r w:rsidRPr="000829F7">
          <w:rPr>
            <w:rStyle w:val="Hyperlink"/>
          </w:rPr>
          <w:t>jwhur@auburn.edu</w:t>
        </w:r>
      </w:hyperlink>
      <w:r>
        <w:t xml:space="preserve">                 </w:t>
      </w:r>
    </w:p>
    <w:p w14:paraId="7120AC08" w14:textId="469F2F4E" w:rsidR="00A37C88" w:rsidRPr="000829F7" w:rsidRDefault="00A37C88" w:rsidP="00A37C88">
      <w:r w:rsidRPr="000829F7">
        <w:t xml:space="preserve"> </w:t>
      </w:r>
      <w:r>
        <w:t xml:space="preserve">           </w:t>
      </w:r>
      <w:r w:rsidRPr="00A37C88">
        <w:rPr>
          <w:b/>
        </w:rPr>
        <w:t>Office hours:</w:t>
      </w:r>
      <w:r w:rsidRPr="000829F7">
        <w:t xml:space="preserve"> </w:t>
      </w:r>
      <w:r w:rsidR="00511425">
        <w:t xml:space="preserve">Tuesdays </w:t>
      </w:r>
      <w:r>
        <w:t xml:space="preserve">&amp; </w:t>
      </w:r>
      <w:r w:rsidR="00511425">
        <w:t>Thursdays</w:t>
      </w:r>
      <w:r>
        <w:t xml:space="preserve"> 1:00 to 4:00 pm/ </w:t>
      </w:r>
      <w:r>
        <w:br/>
        <w:t xml:space="preserve">                                    </w:t>
      </w:r>
      <w:r w:rsidRPr="000829F7">
        <w:t>Please email me whenever you need help.</w:t>
      </w:r>
    </w:p>
    <w:p w14:paraId="0D7490C4" w14:textId="77777777" w:rsidR="00A37C88" w:rsidRDefault="00A37C88" w:rsidP="008129CE">
      <w:pPr>
        <w:tabs>
          <w:tab w:val="left" w:pos="720"/>
          <w:tab w:val="left" w:pos="1440"/>
        </w:tabs>
        <w:rPr>
          <w:b/>
        </w:rPr>
      </w:pPr>
    </w:p>
    <w:p w14:paraId="4BE26B5F" w14:textId="77777777" w:rsidR="008129CE" w:rsidRPr="000829F7" w:rsidRDefault="008129CE" w:rsidP="008129CE">
      <w:pPr>
        <w:tabs>
          <w:tab w:val="left" w:pos="720"/>
          <w:tab w:val="left" w:pos="1440"/>
        </w:tabs>
      </w:pPr>
      <w:r w:rsidRPr="000829F7">
        <w:rPr>
          <w:b/>
        </w:rPr>
        <w:t>3.        Text</w:t>
      </w:r>
      <w:r w:rsidR="00A37C88">
        <w:rPr>
          <w:b/>
        </w:rPr>
        <w:t xml:space="preserve"> or Major Resources</w:t>
      </w:r>
      <w:r w:rsidRPr="000829F7">
        <w:rPr>
          <w:b/>
        </w:rPr>
        <w:t>:</w:t>
      </w:r>
      <w:r w:rsidRPr="000829F7">
        <w:t xml:space="preserve"> </w:t>
      </w:r>
      <w:r w:rsidRPr="000829F7">
        <w:tab/>
      </w:r>
      <w:r w:rsidR="00A37C88">
        <w:br/>
        <w:t xml:space="preserve">          </w:t>
      </w:r>
      <w:r w:rsidRPr="000829F7">
        <w:t xml:space="preserve">1) </w:t>
      </w:r>
      <w:r w:rsidR="00113749">
        <w:t>Articles</w:t>
      </w:r>
      <w:r w:rsidRPr="000829F7">
        <w:t xml:space="preserve"> will be </w:t>
      </w:r>
      <w:r w:rsidR="00113749">
        <w:t>available online</w:t>
      </w:r>
      <w:r w:rsidRPr="000829F7">
        <w:t xml:space="preserve">. </w:t>
      </w:r>
    </w:p>
    <w:p w14:paraId="483DEFE1" w14:textId="77777777" w:rsidR="008129CE" w:rsidRPr="000829F7" w:rsidRDefault="00A37C88" w:rsidP="008129CE">
      <w:pPr>
        <w:tabs>
          <w:tab w:val="left" w:pos="720"/>
          <w:tab w:val="left" w:pos="1440"/>
        </w:tabs>
        <w:rPr>
          <w:b/>
        </w:rPr>
      </w:pPr>
      <w:r>
        <w:t xml:space="preserve">          </w:t>
      </w:r>
      <w:r w:rsidR="008129CE" w:rsidRPr="000829F7">
        <w:t xml:space="preserve">2) American Psychological Association (2009).  </w:t>
      </w:r>
      <w:r w:rsidR="008129CE" w:rsidRPr="000829F7">
        <w:rPr>
          <w:i/>
          <w:iCs/>
        </w:rPr>
        <w:t>Publication Man</w:t>
      </w:r>
      <w:r>
        <w:rPr>
          <w:i/>
          <w:iCs/>
        </w:rPr>
        <w:t xml:space="preserve">ual of </w:t>
      </w:r>
      <w:r>
        <w:rPr>
          <w:i/>
          <w:iCs/>
        </w:rPr>
        <w:br/>
        <w:t xml:space="preserve">              </w:t>
      </w:r>
      <w:r w:rsidR="008129CE" w:rsidRPr="000829F7">
        <w:rPr>
          <w:i/>
          <w:iCs/>
        </w:rPr>
        <w:t>the American Psychological Association (6</w:t>
      </w:r>
      <w:r w:rsidR="008129CE" w:rsidRPr="000829F7">
        <w:rPr>
          <w:i/>
          <w:iCs/>
          <w:vertAlign w:val="superscript"/>
        </w:rPr>
        <w:t>th</w:t>
      </w:r>
      <w:r w:rsidR="008129CE" w:rsidRPr="000829F7">
        <w:rPr>
          <w:i/>
          <w:iCs/>
        </w:rPr>
        <w:t xml:space="preserve"> ed.)</w:t>
      </w:r>
      <w:r w:rsidR="008129CE" w:rsidRPr="000829F7">
        <w:t>.  Washington,</w:t>
      </w:r>
      <w:r>
        <w:t xml:space="preserve"> D.C.: </w:t>
      </w:r>
      <w:r>
        <w:br/>
        <w:t xml:space="preserve">              </w:t>
      </w:r>
      <w:r w:rsidR="008129CE" w:rsidRPr="000829F7">
        <w:t xml:space="preserve">American Psychological Association -- </w:t>
      </w:r>
      <w:r w:rsidR="008129CE" w:rsidRPr="000829F7">
        <w:rPr>
          <w:b/>
        </w:rPr>
        <w:t>Optional</w:t>
      </w:r>
    </w:p>
    <w:p w14:paraId="0B2878D0" w14:textId="77777777" w:rsidR="008129CE" w:rsidRPr="000829F7" w:rsidRDefault="00A37C88" w:rsidP="008129CE">
      <w:pPr>
        <w:tabs>
          <w:tab w:val="left" w:pos="720"/>
          <w:tab w:val="left" w:pos="1440"/>
        </w:tabs>
        <w:ind w:left="720" w:hanging="1800"/>
        <w:rPr>
          <w:lang w:eastAsia="ko-KR"/>
        </w:rPr>
      </w:pPr>
      <w:r>
        <w:t xml:space="preserve">                             3) </w:t>
      </w:r>
      <w:r w:rsidR="008129CE" w:rsidRPr="000829F7">
        <w:rPr>
          <w:b/>
          <w:color w:val="FF0000"/>
        </w:rPr>
        <w:t>A microphone is required</w:t>
      </w:r>
      <w:r w:rsidR="008129CE" w:rsidRPr="000829F7">
        <w:t>.</w:t>
      </w:r>
      <w:r w:rsidR="008129CE" w:rsidRPr="000829F7">
        <w:br/>
      </w:r>
    </w:p>
    <w:p w14:paraId="2AAF7085" w14:textId="77777777" w:rsidR="008129CE" w:rsidRPr="000829F7" w:rsidRDefault="008129CE">
      <w:pPr>
        <w:rPr>
          <w:b/>
        </w:rPr>
      </w:pPr>
      <w:r w:rsidRPr="000829F7">
        <w:rPr>
          <w:b/>
        </w:rPr>
        <w:t>4.</w:t>
      </w:r>
      <w:r w:rsidRPr="000829F7">
        <w:rPr>
          <w:b/>
        </w:rPr>
        <w:tab/>
        <w:t>Course Description:</w:t>
      </w:r>
      <w:r w:rsidRPr="000829F7">
        <w:rPr>
          <w:b/>
        </w:rPr>
        <w:tab/>
      </w:r>
    </w:p>
    <w:p w14:paraId="277C778F" w14:textId="77777777" w:rsidR="008129CE" w:rsidRPr="000829F7" w:rsidRDefault="008129CE">
      <w:pPr>
        <w:ind w:left="720"/>
      </w:pPr>
      <w:r w:rsidRPr="000829F7">
        <w:t xml:space="preserve">Learner competence in integration of technology into curriculum, including designing and </w:t>
      </w:r>
      <w:r w:rsidRPr="000829F7">
        <w:rPr>
          <w:lang w:eastAsia="ko-KR"/>
        </w:rPr>
        <w:t>integrating technology</w:t>
      </w:r>
      <w:r w:rsidRPr="000829F7">
        <w:t xml:space="preserve"> in</w:t>
      </w:r>
      <w:r w:rsidRPr="000829F7">
        <w:rPr>
          <w:lang w:eastAsia="ko-KR"/>
        </w:rPr>
        <w:t>to</w:t>
      </w:r>
      <w:r w:rsidRPr="000829F7">
        <w:t xml:space="preserve"> instruction  </w:t>
      </w:r>
    </w:p>
    <w:p w14:paraId="6D03693C" w14:textId="77777777" w:rsidR="008129CE" w:rsidRPr="000829F7" w:rsidRDefault="008129CE"/>
    <w:p w14:paraId="36E91D28" w14:textId="77777777" w:rsidR="008129CE" w:rsidRPr="000829F7" w:rsidRDefault="008129CE">
      <w:pPr>
        <w:rPr>
          <w:b/>
        </w:rPr>
      </w:pPr>
      <w:r w:rsidRPr="000829F7">
        <w:rPr>
          <w:b/>
        </w:rPr>
        <w:t>5.</w:t>
      </w:r>
      <w:r w:rsidRPr="000829F7">
        <w:rPr>
          <w:b/>
        </w:rPr>
        <w:tab/>
      </w:r>
      <w:r w:rsidR="007C22A7">
        <w:rPr>
          <w:b/>
        </w:rPr>
        <w:t>Student Learning Outcomes</w:t>
      </w:r>
      <w:r w:rsidRPr="000829F7">
        <w:rPr>
          <w:b/>
        </w:rPr>
        <w:t>:</w:t>
      </w:r>
    </w:p>
    <w:p w14:paraId="281052D6" w14:textId="77777777" w:rsidR="00113749" w:rsidRDefault="008129CE">
      <w:pPr>
        <w:ind w:left="720"/>
      </w:pPr>
      <w:r w:rsidRPr="000829F7">
        <w:t xml:space="preserve">Upon </w:t>
      </w:r>
      <w:r w:rsidRPr="000829F7">
        <w:rPr>
          <w:lang w:eastAsia="ko-KR"/>
        </w:rPr>
        <w:t xml:space="preserve">the </w:t>
      </w:r>
      <w:r w:rsidRPr="000829F7">
        <w:t xml:space="preserve">completion of this course, students will be able to </w:t>
      </w:r>
    </w:p>
    <w:p w14:paraId="1546A447" w14:textId="77777777" w:rsidR="00113749" w:rsidRPr="00C43D83" w:rsidRDefault="00113749" w:rsidP="00044842">
      <w:pPr>
        <w:numPr>
          <w:ilvl w:val="0"/>
          <w:numId w:val="14"/>
        </w:numPr>
      </w:pPr>
      <w:r>
        <w:t>facilitate and promote student learning and creativity using a variety of technology</w:t>
      </w:r>
      <w:r w:rsidR="00C43D83">
        <w:t xml:space="preserve"> (</w:t>
      </w:r>
      <w:r w:rsidR="00C43D83" w:rsidRPr="00C43D83">
        <w:rPr>
          <w:b/>
        </w:rPr>
        <w:t>290-3-3-.42(4)(b)1.)</w:t>
      </w:r>
    </w:p>
    <w:p w14:paraId="5218E4AD" w14:textId="77777777" w:rsidR="00C43D83" w:rsidRDefault="00C43D83" w:rsidP="00044842">
      <w:pPr>
        <w:numPr>
          <w:ilvl w:val="0"/>
          <w:numId w:val="14"/>
        </w:numPr>
      </w:pPr>
      <w:r>
        <w:t>select appropriate tools relevant to individual learners and integrate it into a classroom instruction (</w:t>
      </w:r>
      <w:r>
        <w:rPr>
          <w:b/>
        </w:rPr>
        <w:t xml:space="preserve">290-3-3-.42(4)(b)1., </w:t>
      </w:r>
      <w:r w:rsidRPr="00C43D83">
        <w:rPr>
          <w:b/>
        </w:rPr>
        <w:t>290-3-3-.42(4)(b)</w:t>
      </w:r>
      <w:r>
        <w:rPr>
          <w:b/>
        </w:rPr>
        <w:t>2</w:t>
      </w:r>
      <w:r w:rsidRPr="00C43D83">
        <w:rPr>
          <w:b/>
        </w:rPr>
        <w:t>.)</w:t>
      </w:r>
    </w:p>
    <w:p w14:paraId="2009931F" w14:textId="77777777" w:rsidR="00C43D83" w:rsidRDefault="00113749" w:rsidP="00044842">
      <w:pPr>
        <w:numPr>
          <w:ilvl w:val="0"/>
          <w:numId w:val="14"/>
        </w:numPr>
      </w:pPr>
      <w:r>
        <w:t xml:space="preserve">demonstrate confidence in using </w:t>
      </w:r>
      <w:r w:rsidRPr="000829F7">
        <w:t>Web 2.0, mobile apps and cloud based technologies</w:t>
      </w:r>
      <w:r w:rsidR="00C43D83">
        <w:t xml:space="preserve"> (</w:t>
      </w:r>
      <w:r w:rsidR="00C43D83" w:rsidRPr="00C43D83">
        <w:rPr>
          <w:b/>
        </w:rPr>
        <w:t>290-3-3-.42(4)(b)</w:t>
      </w:r>
      <w:r w:rsidR="00C43D83">
        <w:rPr>
          <w:b/>
        </w:rPr>
        <w:t>3</w:t>
      </w:r>
      <w:r w:rsidR="00C43D83" w:rsidRPr="00C43D83">
        <w:rPr>
          <w:b/>
        </w:rPr>
        <w:t>.)</w:t>
      </w:r>
    </w:p>
    <w:p w14:paraId="2A5DD0AC" w14:textId="77777777" w:rsidR="00113749" w:rsidRDefault="00113749" w:rsidP="00044842">
      <w:pPr>
        <w:numPr>
          <w:ilvl w:val="0"/>
          <w:numId w:val="14"/>
        </w:numPr>
      </w:pPr>
      <w:r>
        <w:t>model and promote safe, legal and ethical use of digital media</w:t>
      </w:r>
      <w:r w:rsidR="00C43D83">
        <w:t xml:space="preserve"> (</w:t>
      </w:r>
      <w:r w:rsidR="00C43D83" w:rsidRPr="00C43D83">
        <w:rPr>
          <w:b/>
        </w:rPr>
        <w:t xml:space="preserve">290-3-3-.42(4)(b)4.) </w:t>
      </w:r>
    </w:p>
    <w:p w14:paraId="6C1B2A1A" w14:textId="77777777" w:rsidR="00C43D83" w:rsidRDefault="00C43D83" w:rsidP="00044842">
      <w:pPr>
        <w:numPr>
          <w:ilvl w:val="0"/>
          <w:numId w:val="14"/>
        </w:numPr>
      </w:pPr>
      <w:r>
        <w:t>engage in professional growth by participating in online communities and developing self-directed learning skills (</w:t>
      </w:r>
      <w:r w:rsidRPr="00C43D83">
        <w:rPr>
          <w:b/>
        </w:rPr>
        <w:t>290-3-3-.42(4)(b)</w:t>
      </w:r>
      <w:r>
        <w:rPr>
          <w:b/>
        </w:rPr>
        <w:t>5</w:t>
      </w:r>
      <w:r w:rsidRPr="00C43D83">
        <w:rPr>
          <w:b/>
        </w:rPr>
        <w:t>.)</w:t>
      </w:r>
    </w:p>
    <w:p w14:paraId="692B1C8E" w14:textId="77777777" w:rsidR="00113749" w:rsidRDefault="00113749" w:rsidP="00C43D83">
      <w:pPr>
        <w:ind w:left="1080"/>
      </w:pPr>
    </w:p>
    <w:p w14:paraId="35F37031" w14:textId="77777777" w:rsidR="00113749" w:rsidRDefault="00113749">
      <w:pPr>
        <w:ind w:left="720"/>
      </w:pPr>
    </w:p>
    <w:p w14:paraId="5723E443" w14:textId="77777777" w:rsidR="008129CE" w:rsidRPr="000829F7" w:rsidRDefault="008129CE" w:rsidP="00C43D83">
      <w:pPr>
        <w:rPr>
          <w:b/>
        </w:rPr>
      </w:pPr>
    </w:p>
    <w:p w14:paraId="16F8BDBA" w14:textId="77777777" w:rsidR="008129CE" w:rsidRPr="000829F7" w:rsidRDefault="008129CE" w:rsidP="008129CE">
      <w:pPr>
        <w:rPr>
          <w:b/>
        </w:rPr>
      </w:pPr>
      <w:r w:rsidRPr="000829F7">
        <w:rPr>
          <w:b/>
        </w:rPr>
        <w:lastRenderedPageBreak/>
        <w:t>6. Course Content</w:t>
      </w:r>
      <w:r w:rsidR="007C22A7">
        <w:rPr>
          <w:b/>
        </w:rPr>
        <w:t xml:space="preserve"> Outline</w:t>
      </w:r>
      <w:r w:rsidRPr="000829F7">
        <w:rPr>
          <w:b/>
        </w:rPr>
        <w:t>:</w:t>
      </w:r>
      <w:r w:rsidRPr="000829F7">
        <w:rPr>
          <w:b/>
        </w:rPr>
        <w:br/>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20"/>
        <w:gridCol w:w="2700"/>
        <w:gridCol w:w="2250"/>
        <w:gridCol w:w="2610"/>
      </w:tblGrid>
      <w:tr w:rsidR="008129CE" w:rsidRPr="000829F7" w14:paraId="13B396AC" w14:textId="77777777" w:rsidTr="005F0B23">
        <w:trPr>
          <w:trHeight w:val="431"/>
        </w:trPr>
        <w:tc>
          <w:tcPr>
            <w:tcW w:w="1620" w:type="dxa"/>
            <w:shd w:val="clear" w:color="auto" w:fill="FFFFFF"/>
          </w:tcPr>
          <w:p w14:paraId="5F9344D0" w14:textId="77777777" w:rsidR="008129CE" w:rsidRPr="000829F7" w:rsidRDefault="008129CE" w:rsidP="008129CE">
            <w:pPr>
              <w:jc w:val="center"/>
              <w:rPr>
                <w:b/>
              </w:rPr>
            </w:pPr>
            <w:r w:rsidRPr="000829F7">
              <w:rPr>
                <w:b/>
              </w:rPr>
              <w:t>Date</w:t>
            </w:r>
          </w:p>
        </w:tc>
        <w:tc>
          <w:tcPr>
            <w:tcW w:w="2700" w:type="dxa"/>
            <w:shd w:val="clear" w:color="auto" w:fill="FFFFFF"/>
          </w:tcPr>
          <w:p w14:paraId="2FC3BAE7" w14:textId="77777777" w:rsidR="008129CE" w:rsidRPr="000829F7" w:rsidRDefault="008129CE" w:rsidP="008129CE">
            <w:pPr>
              <w:jc w:val="center"/>
              <w:rPr>
                <w:b/>
              </w:rPr>
            </w:pPr>
            <w:r w:rsidRPr="000829F7">
              <w:rPr>
                <w:b/>
              </w:rPr>
              <w:t>Topic/Reading</w:t>
            </w:r>
          </w:p>
        </w:tc>
        <w:tc>
          <w:tcPr>
            <w:tcW w:w="2250" w:type="dxa"/>
            <w:shd w:val="clear" w:color="auto" w:fill="FFFFFF"/>
          </w:tcPr>
          <w:p w14:paraId="02E5F382" w14:textId="77777777" w:rsidR="008129CE" w:rsidRPr="000829F7" w:rsidRDefault="008129CE" w:rsidP="008129CE">
            <w:pPr>
              <w:jc w:val="center"/>
              <w:rPr>
                <w:b/>
              </w:rPr>
            </w:pPr>
            <w:r w:rsidRPr="000829F7">
              <w:rPr>
                <w:b/>
                <w:lang w:eastAsia="ko-KR"/>
              </w:rPr>
              <w:t>Technology</w:t>
            </w:r>
          </w:p>
        </w:tc>
        <w:tc>
          <w:tcPr>
            <w:tcW w:w="2610" w:type="dxa"/>
            <w:shd w:val="clear" w:color="auto" w:fill="FFFFFF"/>
          </w:tcPr>
          <w:p w14:paraId="4ABB6F8F" w14:textId="77777777" w:rsidR="008129CE" w:rsidRPr="000829F7" w:rsidRDefault="00910410" w:rsidP="00910410">
            <w:pPr>
              <w:jc w:val="center"/>
              <w:rPr>
                <w:b/>
              </w:rPr>
            </w:pPr>
            <w:r>
              <w:rPr>
                <w:b/>
              </w:rPr>
              <w:t>Assignments Due</w:t>
            </w:r>
          </w:p>
        </w:tc>
      </w:tr>
      <w:tr w:rsidR="008129CE" w:rsidRPr="000829F7" w14:paraId="52CAEA54" w14:textId="77777777" w:rsidTr="005F0B23">
        <w:trPr>
          <w:trHeight w:val="584"/>
        </w:trPr>
        <w:tc>
          <w:tcPr>
            <w:tcW w:w="1620" w:type="dxa"/>
            <w:shd w:val="clear" w:color="auto" w:fill="FFFFFF"/>
          </w:tcPr>
          <w:p w14:paraId="6BA8072B" w14:textId="6781C762" w:rsidR="008129CE" w:rsidRPr="000829F7" w:rsidRDefault="00DC0CB3" w:rsidP="005F0B23">
            <w:r>
              <w:t>Week 1</w:t>
            </w:r>
            <w:r w:rsidR="005F0B23">
              <w:t>-2</w:t>
            </w:r>
            <w:r w:rsidR="008129CE" w:rsidRPr="000829F7">
              <w:br/>
            </w:r>
            <w:r w:rsidR="0066134D">
              <w:t>(</w:t>
            </w:r>
            <w:r w:rsidR="005F0B23">
              <w:t>January 11</w:t>
            </w:r>
            <w:r w:rsidR="0066134D">
              <w:t>)</w:t>
            </w:r>
          </w:p>
        </w:tc>
        <w:tc>
          <w:tcPr>
            <w:tcW w:w="2700" w:type="dxa"/>
            <w:shd w:val="clear" w:color="auto" w:fill="FFFFFF"/>
          </w:tcPr>
          <w:p w14:paraId="2827EFCA" w14:textId="0AB74598" w:rsidR="008129CE" w:rsidRPr="000829F7" w:rsidRDefault="008129CE" w:rsidP="000829F7">
            <w:pPr>
              <w:rPr>
                <w:lang w:eastAsia="ko-KR"/>
              </w:rPr>
            </w:pPr>
            <w:r w:rsidRPr="000829F7">
              <w:t xml:space="preserve">Introduction: Review the </w:t>
            </w:r>
            <w:r w:rsidR="000829F7" w:rsidRPr="000829F7">
              <w:rPr>
                <w:lang w:eastAsia="ko-KR"/>
              </w:rPr>
              <w:t>S</w:t>
            </w:r>
            <w:r w:rsidRPr="000829F7">
              <w:t>yllabus</w:t>
            </w:r>
            <w:r w:rsidR="005F0B23">
              <w:t>/ Learning is Changing</w:t>
            </w:r>
          </w:p>
        </w:tc>
        <w:tc>
          <w:tcPr>
            <w:tcW w:w="2250" w:type="dxa"/>
            <w:shd w:val="clear" w:color="auto" w:fill="FFFFFF"/>
          </w:tcPr>
          <w:p w14:paraId="7B0905A7" w14:textId="1B23F246" w:rsidR="005F0B23" w:rsidRDefault="005F0B23" w:rsidP="008129CE">
            <w:pPr>
              <w:rPr>
                <w:lang w:eastAsia="ko-KR"/>
              </w:rPr>
            </w:pPr>
            <w:r>
              <w:rPr>
                <w:lang w:eastAsia="ko-KR"/>
              </w:rPr>
              <w:t xml:space="preserve">- Voicethread/ </w:t>
            </w:r>
          </w:p>
          <w:p w14:paraId="1F26D2E7" w14:textId="5B261207" w:rsidR="000204B5" w:rsidRPr="000829F7" w:rsidRDefault="005F0B23" w:rsidP="005F0B23">
            <w:pPr>
              <w:rPr>
                <w:lang w:eastAsia="ko-KR"/>
              </w:rPr>
            </w:pPr>
            <w:r>
              <w:rPr>
                <w:lang w:eastAsia="ko-KR"/>
              </w:rPr>
              <w:t xml:space="preserve">- Sway/ </w:t>
            </w:r>
            <w:r w:rsidRPr="000829F7">
              <w:rPr>
                <w:lang w:eastAsia="ko-KR"/>
              </w:rPr>
              <w:t>Jing</w:t>
            </w:r>
            <w:r>
              <w:rPr>
                <w:lang w:eastAsia="ko-KR"/>
              </w:rPr>
              <w:t xml:space="preserve"> </w:t>
            </w:r>
            <w:r w:rsidR="00304D7D">
              <w:rPr>
                <w:lang w:eastAsia="ko-KR"/>
              </w:rPr>
              <w:t>Video Analysis</w:t>
            </w:r>
          </w:p>
        </w:tc>
        <w:tc>
          <w:tcPr>
            <w:tcW w:w="2610" w:type="dxa"/>
            <w:shd w:val="clear" w:color="auto" w:fill="FFFFFF"/>
          </w:tcPr>
          <w:p w14:paraId="2F75BC70" w14:textId="77777777" w:rsidR="008129CE" w:rsidRPr="000829F7" w:rsidRDefault="008129CE" w:rsidP="008129CE">
            <w:pPr>
              <w:rPr>
                <w:lang w:eastAsia="ko-KR"/>
              </w:rPr>
            </w:pPr>
            <w:r w:rsidRPr="000829F7">
              <w:rPr>
                <w:lang w:eastAsia="ko-KR"/>
              </w:rPr>
              <w:br/>
            </w:r>
          </w:p>
        </w:tc>
      </w:tr>
      <w:tr w:rsidR="008129CE" w:rsidRPr="000829F7" w14:paraId="1AC9493A" w14:textId="77777777" w:rsidTr="005F0B23">
        <w:trPr>
          <w:cantSplit/>
          <w:trHeight w:val="629"/>
        </w:trPr>
        <w:tc>
          <w:tcPr>
            <w:tcW w:w="1620" w:type="dxa"/>
            <w:shd w:val="clear" w:color="auto" w:fill="FFFFFF"/>
          </w:tcPr>
          <w:p w14:paraId="4D8C89F5" w14:textId="1BD9BB78" w:rsidR="008129CE" w:rsidRPr="000829F7" w:rsidRDefault="008129CE" w:rsidP="005F0B23">
            <w:r w:rsidRPr="000829F7">
              <w:t xml:space="preserve">Week </w:t>
            </w:r>
            <w:r w:rsidR="00DC0CB3">
              <w:t>3</w:t>
            </w:r>
            <w:r w:rsidRPr="000829F7">
              <w:t xml:space="preserve"> </w:t>
            </w:r>
            <w:r w:rsidRPr="000829F7">
              <w:br/>
            </w:r>
            <w:r w:rsidR="0066134D">
              <w:t>(</w:t>
            </w:r>
            <w:r w:rsidR="005F0B23">
              <w:t>January 23</w:t>
            </w:r>
            <w:r w:rsidR="0066134D">
              <w:t>)</w:t>
            </w:r>
          </w:p>
        </w:tc>
        <w:tc>
          <w:tcPr>
            <w:tcW w:w="2700" w:type="dxa"/>
            <w:shd w:val="clear" w:color="auto" w:fill="FFFFFF"/>
          </w:tcPr>
          <w:p w14:paraId="239555FF" w14:textId="18C4957C" w:rsidR="008129CE" w:rsidRPr="000829F7" w:rsidRDefault="00203E89" w:rsidP="008129CE">
            <w:pPr>
              <w:rPr>
                <w:color w:val="000000"/>
                <w:lang w:eastAsia="ko-KR"/>
              </w:rPr>
            </w:pPr>
            <w:r w:rsidRPr="000829F7">
              <w:t>Technology in the Digital Age</w:t>
            </w:r>
          </w:p>
        </w:tc>
        <w:tc>
          <w:tcPr>
            <w:tcW w:w="2250" w:type="dxa"/>
            <w:shd w:val="clear" w:color="auto" w:fill="FFFFFF"/>
          </w:tcPr>
          <w:p w14:paraId="3310D0E2" w14:textId="1839380C" w:rsidR="008129CE" w:rsidRPr="000829F7" w:rsidRDefault="005F0B23" w:rsidP="00652336">
            <w:pPr>
              <w:rPr>
                <w:lang w:eastAsia="ko-KR"/>
              </w:rPr>
            </w:pPr>
            <w:r>
              <w:rPr>
                <w:lang w:eastAsia="ko-KR"/>
              </w:rPr>
              <w:t xml:space="preserve">- </w:t>
            </w:r>
            <w:r w:rsidR="00203E89" w:rsidRPr="00203E89">
              <w:rPr>
                <w:lang w:eastAsia="ko-KR"/>
              </w:rPr>
              <w:t>Seesaw</w:t>
            </w:r>
            <w:r>
              <w:rPr>
                <w:lang w:eastAsia="ko-KR"/>
              </w:rPr>
              <w:t>/ Formative</w:t>
            </w:r>
          </w:p>
        </w:tc>
        <w:tc>
          <w:tcPr>
            <w:tcW w:w="2610" w:type="dxa"/>
            <w:shd w:val="clear" w:color="auto" w:fill="FFFFFF"/>
          </w:tcPr>
          <w:p w14:paraId="6845025D" w14:textId="77777777" w:rsidR="005F0B23" w:rsidRPr="00652336" w:rsidRDefault="005F0B23" w:rsidP="005F0B23">
            <w:pPr>
              <w:rPr>
                <w:color w:val="000000"/>
                <w:lang w:eastAsia="ko-KR"/>
              </w:rPr>
            </w:pPr>
            <w:r>
              <w:rPr>
                <w:color w:val="000000"/>
                <w:lang w:eastAsia="ko-KR"/>
              </w:rPr>
              <w:t xml:space="preserve">- </w:t>
            </w:r>
            <w:r w:rsidRPr="00652336">
              <w:rPr>
                <w:color w:val="000000"/>
                <w:lang w:eastAsia="ko-KR"/>
              </w:rPr>
              <w:t xml:space="preserve">Self-introduction </w:t>
            </w:r>
            <w:r w:rsidRPr="00652336">
              <w:rPr>
                <w:color w:val="000000"/>
                <w:lang w:eastAsia="ko-KR"/>
              </w:rPr>
              <w:br/>
              <w:t xml:space="preserve">  (15 pt)</w:t>
            </w:r>
          </w:p>
          <w:p w14:paraId="272A3F40" w14:textId="3A788858" w:rsidR="008129CE" w:rsidRPr="00B014A5" w:rsidRDefault="005F0B23" w:rsidP="005F0B23">
            <w:pPr>
              <w:rPr>
                <w:color w:val="000000"/>
                <w:lang w:eastAsia="ko-KR"/>
              </w:rPr>
            </w:pPr>
            <w:r>
              <w:rPr>
                <w:color w:val="000000"/>
                <w:lang w:eastAsia="ko-KR"/>
              </w:rPr>
              <w:t xml:space="preserve">- </w:t>
            </w:r>
            <w:r w:rsidRPr="00B014A5">
              <w:rPr>
                <w:color w:val="000000"/>
                <w:lang w:eastAsia="ko-KR"/>
              </w:rPr>
              <w:t>Study Plan (10 pt)</w:t>
            </w:r>
          </w:p>
        </w:tc>
      </w:tr>
      <w:tr w:rsidR="008129CE" w:rsidRPr="000829F7" w14:paraId="0035CCDE" w14:textId="77777777" w:rsidTr="005F0B23">
        <w:trPr>
          <w:trHeight w:val="440"/>
        </w:trPr>
        <w:tc>
          <w:tcPr>
            <w:tcW w:w="1620" w:type="dxa"/>
            <w:shd w:val="clear" w:color="auto" w:fill="FFFFFF"/>
          </w:tcPr>
          <w:p w14:paraId="370AFAC8" w14:textId="146EDFED" w:rsidR="008129CE" w:rsidRPr="000829F7" w:rsidRDefault="008129CE" w:rsidP="005F0B23">
            <w:r w:rsidRPr="000829F7">
              <w:t xml:space="preserve">Week </w:t>
            </w:r>
            <w:r w:rsidR="00DC0CB3">
              <w:t>4</w:t>
            </w:r>
            <w:r w:rsidRPr="000829F7">
              <w:br/>
            </w:r>
            <w:r w:rsidR="005F0B23">
              <w:t>(January 30)</w:t>
            </w:r>
          </w:p>
        </w:tc>
        <w:tc>
          <w:tcPr>
            <w:tcW w:w="2700" w:type="dxa"/>
            <w:shd w:val="clear" w:color="auto" w:fill="FFFFFF"/>
          </w:tcPr>
          <w:p w14:paraId="3B4393C9" w14:textId="2D1D71A4" w:rsidR="008129CE" w:rsidRPr="000829F7" w:rsidRDefault="00203E89" w:rsidP="00DC0E00">
            <w:r w:rsidRPr="000829F7">
              <w:rPr>
                <w:bCs/>
                <w:szCs w:val="24"/>
              </w:rPr>
              <w:t xml:space="preserve">Technology Integration: </w:t>
            </w:r>
            <w:r>
              <w:rPr>
                <w:bCs/>
                <w:szCs w:val="24"/>
              </w:rPr>
              <w:t>Theoretical Framework</w:t>
            </w:r>
          </w:p>
        </w:tc>
        <w:tc>
          <w:tcPr>
            <w:tcW w:w="2250" w:type="dxa"/>
            <w:shd w:val="clear" w:color="auto" w:fill="FFFFFF"/>
          </w:tcPr>
          <w:p w14:paraId="2A896AA6" w14:textId="12C6E7AD" w:rsidR="008129CE" w:rsidRPr="000829F7" w:rsidRDefault="000F46AE" w:rsidP="008129CE">
            <w:r>
              <w:t xml:space="preserve">- </w:t>
            </w:r>
            <w:r w:rsidR="00652336" w:rsidRPr="00CA13D2">
              <w:t>Infographics</w:t>
            </w:r>
          </w:p>
        </w:tc>
        <w:tc>
          <w:tcPr>
            <w:tcW w:w="2610" w:type="dxa"/>
            <w:shd w:val="clear" w:color="auto" w:fill="FFFFFF"/>
          </w:tcPr>
          <w:p w14:paraId="74CD39F8" w14:textId="3F615EE6" w:rsidR="008129CE" w:rsidRPr="000829F7" w:rsidRDefault="008129CE" w:rsidP="00203E89"/>
        </w:tc>
      </w:tr>
      <w:tr w:rsidR="008129CE" w:rsidRPr="000829F7" w14:paraId="5A0B75C1" w14:textId="77777777" w:rsidTr="000F46AE">
        <w:trPr>
          <w:trHeight w:val="620"/>
        </w:trPr>
        <w:tc>
          <w:tcPr>
            <w:tcW w:w="1620" w:type="dxa"/>
            <w:shd w:val="clear" w:color="auto" w:fill="FFFFFF"/>
          </w:tcPr>
          <w:p w14:paraId="2B01182C" w14:textId="6627E279" w:rsidR="008129CE" w:rsidRPr="000829F7" w:rsidRDefault="008129CE" w:rsidP="005F0B23">
            <w:r w:rsidRPr="000829F7">
              <w:t xml:space="preserve">Week </w:t>
            </w:r>
            <w:r w:rsidR="00DC0CB3">
              <w:t>5</w:t>
            </w:r>
            <w:r w:rsidRPr="000829F7">
              <w:t xml:space="preserve"> </w:t>
            </w:r>
            <w:r w:rsidR="00527995">
              <w:br/>
            </w:r>
            <w:r w:rsidR="005F0B23">
              <w:t>(February 6)</w:t>
            </w:r>
          </w:p>
        </w:tc>
        <w:tc>
          <w:tcPr>
            <w:tcW w:w="2700" w:type="dxa"/>
            <w:shd w:val="clear" w:color="auto" w:fill="FFFFFF"/>
          </w:tcPr>
          <w:p w14:paraId="64091A50" w14:textId="44061377" w:rsidR="008129CE" w:rsidRPr="000829F7" w:rsidRDefault="00652336" w:rsidP="00790DF0">
            <w:pPr>
              <w:rPr>
                <w:bCs/>
                <w:lang w:eastAsia="ko-KR"/>
              </w:rPr>
            </w:pPr>
            <w:r w:rsidRPr="000829F7">
              <w:t>Flipped Classroom</w:t>
            </w:r>
          </w:p>
        </w:tc>
        <w:tc>
          <w:tcPr>
            <w:tcW w:w="2250" w:type="dxa"/>
            <w:shd w:val="clear" w:color="auto" w:fill="FFFFFF"/>
          </w:tcPr>
          <w:p w14:paraId="21489404" w14:textId="77777777" w:rsidR="000F46AE" w:rsidRDefault="000F46AE" w:rsidP="00EC7D00">
            <w:pPr>
              <w:rPr>
                <w:lang w:eastAsia="ko-KR"/>
              </w:rPr>
            </w:pPr>
            <w:r>
              <w:rPr>
                <w:lang w:eastAsia="ko-KR"/>
              </w:rPr>
              <w:t xml:space="preserve">- </w:t>
            </w:r>
            <w:r w:rsidR="00DC0E00">
              <w:rPr>
                <w:lang w:eastAsia="ko-KR"/>
              </w:rPr>
              <w:t xml:space="preserve">EdPuzzle/ </w:t>
            </w:r>
          </w:p>
          <w:p w14:paraId="4C435E7B" w14:textId="7863163F" w:rsidR="008129CE" w:rsidRPr="000829F7" w:rsidRDefault="000F46AE" w:rsidP="00EC7D00">
            <w:r>
              <w:rPr>
                <w:lang w:eastAsia="ko-KR"/>
              </w:rPr>
              <w:t xml:space="preserve">- </w:t>
            </w:r>
            <w:r w:rsidR="00DC0E00">
              <w:rPr>
                <w:lang w:eastAsia="ko-KR"/>
              </w:rPr>
              <w:t>Blendspace</w:t>
            </w:r>
          </w:p>
        </w:tc>
        <w:tc>
          <w:tcPr>
            <w:tcW w:w="2610" w:type="dxa"/>
            <w:shd w:val="clear" w:color="auto" w:fill="FFFFFF"/>
          </w:tcPr>
          <w:p w14:paraId="4F8C7258" w14:textId="2BDF8218" w:rsidR="008129CE" w:rsidRPr="000829F7" w:rsidRDefault="008129CE" w:rsidP="008129CE"/>
        </w:tc>
      </w:tr>
      <w:tr w:rsidR="008129CE" w:rsidRPr="000829F7" w14:paraId="4316FB35" w14:textId="77777777" w:rsidTr="005F0B23">
        <w:trPr>
          <w:trHeight w:val="710"/>
        </w:trPr>
        <w:tc>
          <w:tcPr>
            <w:tcW w:w="1620" w:type="dxa"/>
            <w:shd w:val="clear" w:color="auto" w:fill="FFFFFF"/>
          </w:tcPr>
          <w:p w14:paraId="04B15A83" w14:textId="74C59213" w:rsidR="008129CE" w:rsidRPr="000829F7" w:rsidRDefault="008129CE" w:rsidP="005F0B23">
            <w:r w:rsidRPr="000829F7">
              <w:t xml:space="preserve">Week </w:t>
            </w:r>
            <w:r w:rsidR="00DC0CB3">
              <w:t>6</w:t>
            </w:r>
            <w:r w:rsidR="00527995">
              <w:br/>
            </w:r>
            <w:r w:rsidR="005F0B23">
              <w:t>(February 13)</w:t>
            </w:r>
          </w:p>
        </w:tc>
        <w:tc>
          <w:tcPr>
            <w:tcW w:w="2700" w:type="dxa"/>
            <w:shd w:val="clear" w:color="auto" w:fill="FFFFFF"/>
          </w:tcPr>
          <w:p w14:paraId="22EA0E8F" w14:textId="288C60D9" w:rsidR="008129CE" w:rsidRPr="00E02DD3" w:rsidRDefault="00E02DD3" w:rsidP="008129CE">
            <w:pPr>
              <w:rPr>
                <w:bCs/>
                <w:lang w:eastAsia="ko-KR"/>
              </w:rPr>
            </w:pPr>
            <w:r w:rsidRPr="00E02DD3">
              <w:rPr>
                <w:bCs/>
                <w:szCs w:val="24"/>
              </w:rPr>
              <w:t>Technology Integration: What’s for?</w:t>
            </w:r>
          </w:p>
        </w:tc>
        <w:tc>
          <w:tcPr>
            <w:tcW w:w="2250" w:type="dxa"/>
            <w:shd w:val="clear" w:color="auto" w:fill="FFFFFF"/>
          </w:tcPr>
          <w:p w14:paraId="083D5BEB" w14:textId="0C5962F4" w:rsidR="008129CE" w:rsidRPr="000829F7" w:rsidRDefault="000F46AE" w:rsidP="008129CE">
            <w:pPr>
              <w:rPr>
                <w:lang w:eastAsia="ko-KR"/>
              </w:rPr>
            </w:pPr>
            <w:r>
              <w:rPr>
                <w:lang w:eastAsia="ko-KR"/>
              </w:rPr>
              <w:t xml:space="preserve">- </w:t>
            </w:r>
            <w:r w:rsidR="008129CE" w:rsidRPr="000829F7">
              <w:rPr>
                <w:lang w:eastAsia="ko-KR"/>
              </w:rPr>
              <w:t>Symbaloo</w:t>
            </w:r>
          </w:p>
        </w:tc>
        <w:tc>
          <w:tcPr>
            <w:tcW w:w="2610" w:type="dxa"/>
            <w:shd w:val="clear" w:color="auto" w:fill="FFFFFF"/>
          </w:tcPr>
          <w:p w14:paraId="34FC034A" w14:textId="60B61753" w:rsidR="008129CE" w:rsidRPr="000829F7" w:rsidRDefault="008129CE" w:rsidP="000F46AE">
            <w:pPr>
              <w:tabs>
                <w:tab w:val="left" w:pos="720"/>
                <w:tab w:val="left" w:pos="1440"/>
              </w:tabs>
              <w:ind w:left="720" w:hanging="720"/>
            </w:pPr>
          </w:p>
        </w:tc>
      </w:tr>
      <w:tr w:rsidR="008129CE" w:rsidRPr="000829F7" w14:paraId="616531C4" w14:textId="77777777" w:rsidTr="005F0B23">
        <w:tc>
          <w:tcPr>
            <w:tcW w:w="1620" w:type="dxa"/>
            <w:shd w:val="clear" w:color="auto" w:fill="FFFFFF"/>
          </w:tcPr>
          <w:p w14:paraId="63B00B79" w14:textId="50F32643" w:rsidR="008129CE" w:rsidRPr="000829F7" w:rsidRDefault="008129CE" w:rsidP="005F0B23">
            <w:r w:rsidRPr="000829F7">
              <w:t xml:space="preserve">Week </w:t>
            </w:r>
            <w:r w:rsidR="00DC0CB3">
              <w:t>7</w:t>
            </w:r>
            <w:r w:rsidRPr="000829F7">
              <w:br/>
            </w:r>
            <w:r w:rsidR="005F0B23">
              <w:t>(February 20)</w:t>
            </w:r>
          </w:p>
        </w:tc>
        <w:tc>
          <w:tcPr>
            <w:tcW w:w="2700" w:type="dxa"/>
            <w:shd w:val="clear" w:color="auto" w:fill="FFFFFF"/>
          </w:tcPr>
          <w:p w14:paraId="73B51E62" w14:textId="6F0446D7" w:rsidR="008129CE" w:rsidRPr="000829F7" w:rsidRDefault="005F0F4E" w:rsidP="00E16717">
            <w:pPr>
              <w:tabs>
                <w:tab w:val="left" w:pos="720"/>
                <w:tab w:val="left" w:pos="1440"/>
              </w:tabs>
              <w:rPr>
                <w:lang w:eastAsia="ko-KR"/>
              </w:rPr>
            </w:pPr>
            <w:r w:rsidRPr="002A762C">
              <w:t>Ethical Use of Technology</w:t>
            </w:r>
          </w:p>
        </w:tc>
        <w:tc>
          <w:tcPr>
            <w:tcW w:w="2250" w:type="dxa"/>
            <w:shd w:val="clear" w:color="auto" w:fill="FFFFFF"/>
          </w:tcPr>
          <w:p w14:paraId="065B985B" w14:textId="3554F9F3" w:rsidR="008129CE" w:rsidRPr="000829F7" w:rsidRDefault="000F46AE" w:rsidP="008129CE">
            <w:pPr>
              <w:rPr>
                <w:lang w:eastAsia="ko-KR"/>
              </w:rPr>
            </w:pPr>
            <w:r w:rsidRPr="000829F7">
              <w:t>Online Meeting</w:t>
            </w:r>
            <w:r w:rsidRPr="000829F7">
              <w:br/>
              <w:t>(Google Hangout)</w:t>
            </w:r>
          </w:p>
        </w:tc>
        <w:tc>
          <w:tcPr>
            <w:tcW w:w="2610" w:type="dxa"/>
            <w:shd w:val="clear" w:color="auto" w:fill="FFFFFF"/>
          </w:tcPr>
          <w:p w14:paraId="02F08D31" w14:textId="6E9C8A19" w:rsidR="008129CE" w:rsidRPr="000829F7" w:rsidRDefault="004D50C7" w:rsidP="00F63860">
            <w:r w:rsidRPr="000829F7">
              <w:t xml:space="preserve">- </w:t>
            </w:r>
            <w:r w:rsidR="00F63860">
              <w:t>Symbaloo/</w:t>
            </w:r>
            <w:r w:rsidR="002B18DB">
              <w:br/>
              <w:t xml:space="preserve">  </w:t>
            </w:r>
            <w:r w:rsidR="00F63860">
              <w:t>Livebinder (15 pt)</w:t>
            </w:r>
          </w:p>
        </w:tc>
      </w:tr>
      <w:tr w:rsidR="008129CE" w:rsidRPr="000829F7" w14:paraId="78239306" w14:textId="77777777" w:rsidTr="005F0B23">
        <w:trPr>
          <w:trHeight w:val="629"/>
        </w:trPr>
        <w:tc>
          <w:tcPr>
            <w:tcW w:w="1620" w:type="dxa"/>
            <w:shd w:val="clear" w:color="auto" w:fill="FFFFFF"/>
          </w:tcPr>
          <w:p w14:paraId="0233296A" w14:textId="4F5A30D2" w:rsidR="008129CE" w:rsidRPr="000829F7" w:rsidRDefault="008129CE" w:rsidP="008129CE">
            <w:r w:rsidRPr="000829F7">
              <w:t xml:space="preserve">Week </w:t>
            </w:r>
            <w:r w:rsidR="00DC0CB3">
              <w:t>8</w:t>
            </w:r>
          </w:p>
          <w:p w14:paraId="7FC87FA0" w14:textId="16036DEE" w:rsidR="008129CE" w:rsidRPr="000829F7" w:rsidRDefault="000F46AE" w:rsidP="000F46AE">
            <w:r>
              <w:t>(February 27)</w:t>
            </w:r>
          </w:p>
        </w:tc>
        <w:tc>
          <w:tcPr>
            <w:tcW w:w="2700" w:type="dxa"/>
            <w:shd w:val="clear" w:color="auto" w:fill="FFFFFF"/>
          </w:tcPr>
          <w:p w14:paraId="101AE509" w14:textId="121E92FB" w:rsidR="008129CE" w:rsidRPr="000829F7" w:rsidRDefault="005F0F4E" w:rsidP="00E16717">
            <w:pPr>
              <w:tabs>
                <w:tab w:val="left" w:pos="720"/>
                <w:tab w:val="left" w:pos="1440"/>
              </w:tabs>
              <w:rPr>
                <w:lang w:eastAsia="ko-KR"/>
              </w:rPr>
            </w:pPr>
            <w:r w:rsidRPr="000829F7">
              <w:t>Pervasive Technology Use</w:t>
            </w:r>
          </w:p>
        </w:tc>
        <w:tc>
          <w:tcPr>
            <w:tcW w:w="2250" w:type="dxa"/>
            <w:shd w:val="clear" w:color="auto" w:fill="FFFFFF"/>
          </w:tcPr>
          <w:p w14:paraId="72D14742" w14:textId="1BAD9E85" w:rsidR="008129CE" w:rsidRPr="000829F7" w:rsidRDefault="000F46AE" w:rsidP="000829F7">
            <w:pPr>
              <w:rPr>
                <w:lang w:eastAsia="ko-KR"/>
              </w:rPr>
            </w:pPr>
            <w:r>
              <w:rPr>
                <w:lang w:eastAsia="ko-KR"/>
              </w:rPr>
              <w:t xml:space="preserve">- </w:t>
            </w:r>
            <w:r w:rsidR="00203E89">
              <w:rPr>
                <w:lang w:eastAsia="ko-KR"/>
              </w:rPr>
              <w:t>Evernote</w:t>
            </w:r>
          </w:p>
        </w:tc>
        <w:tc>
          <w:tcPr>
            <w:tcW w:w="2610" w:type="dxa"/>
            <w:shd w:val="clear" w:color="auto" w:fill="FFFFFF"/>
          </w:tcPr>
          <w:p w14:paraId="61A7A9A2" w14:textId="5FAF5F6B" w:rsidR="008129CE" w:rsidRPr="000829F7" w:rsidRDefault="008129CE" w:rsidP="000829F7">
            <w:pPr>
              <w:rPr>
                <w:lang w:eastAsia="ko-KR"/>
              </w:rPr>
            </w:pPr>
          </w:p>
        </w:tc>
      </w:tr>
      <w:tr w:rsidR="00BB70B6" w:rsidRPr="000829F7" w14:paraId="0D12F27B" w14:textId="77777777" w:rsidTr="005F0B23">
        <w:trPr>
          <w:trHeight w:val="629"/>
        </w:trPr>
        <w:tc>
          <w:tcPr>
            <w:tcW w:w="1620" w:type="dxa"/>
            <w:shd w:val="clear" w:color="auto" w:fill="FFFFFF"/>
          </w:tcPr>
          <w:p w14:paraId="40F14C31" w14:textId="6DC584D4" w:rsidR="00BB70B6" w:rsidRPr="000829F7" w:rsidRDefault="00BB70B6" w:rsidP="00E16717">
            <w:r w:rsidRPr="000829F7">
              <w:t xml:space="preserve">Week </w:t>
            </w:r>
            <w:r w:rsidR="00B014A5">
              <w:t>9</w:t>
            </w:r>
            <w:r w:rsidRPr="000829F7">
              <w:br/>
            </w:r>
            <w:r w:rsidR="00E16717">
              <w:t>(March 6)</w:t>
            </w:r>
          </w:p>
        </w:tc>
        <w:tc>
          <w:tcPr>
            <w:tcW w:w="2700" w:type="dxa"/>
            <w:shd w:val="clear" w:color="auto" w:fill="FFFFFF"/>
          </w:tcPr>
          <w:p w14:paraId="0404DA75" w14:textId="74CE707E" w:rsidR="00BB70B6" w:rsidRPr="002A762C" w:rsidRDefault="00E16717" w:rsidP="00E16717">
            <w:pPr>
              <w:tabs>
                <w:tab w:val="left" w:pos="720"/>
                <w:tab w:val="left" w:pos="1440"/>
              </w:tabs>
            </w:pPr>
            <w:r>
              <w:rPr>
                <w:bCs/>
                <w:lang w:eastAsia="ko-KR"/>
              </w:rPr>
              <w:t>Personalized Learning</w:t>
            </w:r>
            <w:r w:rsidR="00052B53" w:rsidRPr="00E16717">
              <w:rPr>
                <w:bCs/>
                <w:lang w:eastAsia="ko-KR"/>
              </w:rPr>
              <w:t>/ Academic Writing</w:t>
            </w:r>
          </w:p>
        </w:tc>
        <w:tc>
          <w:tcPr>
            <w:tcW w:w="2250" w:type="dxa"/>
            <w:shd w:val="clear" w:color="auto" w:fill="FFFFFF"/>
          </w:tcPr>
          <w:p w14:paraId="493D6823" w14:textId="480B786B" w:rsidR="00BB70B6" w:rsidRDefault="00052B53" w:rsidP="00E80931">
            <w:pPr>
              <w:rPr>
                <w:lang w:eastAsia="ko-KR"/>
              </w:rPr>
            </w:pPr>
            <w:r>
              <w:rPr>
                <w:lang w:eastAsia="ko-KR"/>
              </w:rPr>
              <w:t>- Zotero</w:t>
            </w:r>
          </w:p>
        </w:tc>
        <w:tc>
          <w:tcPr>
            <w:tcW w:w="2610" w:type="dxa"/>
            <w:shd w:val="clear" w:color="auto" w:fill="FFFFFF"/>
          </w:tcPr>
          <w:p w14:paraId="53D0D1F1" w14:textId="32BC4406" w:rsidR="00BB70B6" w:rsidRPr="000829F7" w:rsidRDefault="00052B53" w:rsidP="00E16717">
            <w:pPr>
              <w:tabs>
                <w:tab w:val="left" w:pos="720"/>
                <w:tab w:val="left" w:pos="1440"/>
              </w:tabs>
            </w:pPr>
            <w:r w:rsidRPr="000829F7">
              <w:rPr>
                <w:lang w:eastAsia="ko-KR"/>
              </w:rPr>
              <w:t xml:space="preserve">- </w:t>
            </w:r>
            <w:r>
              <w:rPr>
                <w:lang w:eastAsia="ko-KR"/>
              </w:rPr>
              <w:t>Evernote/ Self-Study report (10 pt)</w:t>
            </w:r>
          </w:p>
        </w:tc>
      </w:tr>
      <w:tr w:rsidR="000F46AE" w:rsidRPr="000829F7" w14:paraId="2613BD25" w14:textId="77777777" w:rsidTr="000F46AE">
        <w:trPr>
          <w:trHeight w:val="629"/>
        </w:trPr>
        <w:tc>
          <w:tcPr>
            <w:tcW w:w="1620" w:type="dxa"/>
            <w:shd w:val="clear" w:color="auto" w:fill="FFFFFF"/>
          </w:tcPr>
          <w:p w14:paraId="6A1BA488" w14:textId="77777777" w:rsidR="000F46AE" w:rsidRDefault="000F46AE" w:rsidP="000F46AE">
            <w:r w:rsidRPr="000829F7">
              <w:t xml:space="preserve">Week </w:t>
            </w:r>
            <w:r>
              <w:t>10</w:t>
            </w:r>
          </w:p>
          <w:p w14:paraId="292C50EF" w14:textId="62CD68D2" w:rsidR="00E16717" w:rsidRPr="000829F7" w:rsidRDefault="00E16717" w:rsidP="00E16717">
            <w:r>
              <w:t>(March 13)</w:t>
            </w:r>
          </w:p>
        </w:tc>
        <w:tc>
          <w:tcPr>
            <w:tcW w:w="7560" w:type="dxa"/>
            <w:gridSpan w:val="3"/>
            <w:shd w:val="clear" w:color="auto" w:fill="FFFFFF"/>
          </w:tcPr>
          <w:p w14:paraId="52190CFA" w14:textId="74D22117" w:rsidR="000F46AE" w:rsidRPr="000829F7" w:rsidRDefault="000F46AE" w:rsidP="000F46AE">
            <w:pPr>
              <w:tabs>
                <w:tab w:val="left" w:pos="720"/>
                <w:tab w:val="left" w:pos="1440"/>
              </w:tabs>
              <w:ind w:left="720" w:hanging="720"/>
              <w:jc w:val="center"/>
            </w:pPr>
            <w:r>
              <w:t>Spring Break</w:t>
            </w:r>
          </w:p>
        </w:tc>
      </w:tr>
      <w:tr w:rsidR="0066134D" w:rsidRPr="000829F7" w14:paraId="722022CD" w14:textId="77777777" w:rsidTr="005F0B23">
        <w:trPr>
          <w:trHeight w:val="629"/>
        </w:trPr>
        <w:tc>
          <w:tcPr>
            <w:tcW w:w="1620" w:type="dxa"/>
            <w:shd w:val="clear" w:color="auto" w:fill="FFFFFF"/>
          </w:tcPr>
          <w:p w14:paraId="5B1265C3" w14:textId="77777777" w:rsidR="000F46AE" w:rsidRPr="000829F7" w:rsidRDefault="000F46AE" w:rsidP="000F46AE">
            <w:r w:rsidRPr="000829F7">
              <w:t xml:space="preserve">Week </w:t>
            </w:r>
            <w:r>
              <w:t>11</w:t>
            </w:r>
          </w:p>
          <w:p w14:paraId="2B5C0221" w14:textId="60CD2878" w:rsidR="0066134D" w:rsidRPr="000829F7" w:rsidRDefault="000F46AE" w:rsidP="000F46AE">
            <w:r>
              <w:t>(March 20)</w:t>
            </w:r>
          </w:p>
        </w:tc>
        <w:tc>
          <w:tcPr>
            <w:tcW w:w="2700" w:type="dxa"/>
            <w:shd w:val="clear" w:color="auto" w:fill="FFFFFF"/>
          </w:tcPr>
          <w:p w14:paraId="2E9B0629" w14:textId="77777777" w:rsidR="00052B53" w:rsidRDefault="00052B53" w:rsidP="00052B53">
            <w:pPr>
              <w:tabs>
                <w:tab w:val="left" w:pos="720"/>
                <w:tab w:val="left" w:pos="1440"/>
              </w:tabs>
              <w:ind w:left="720" w:hanging="720"/>
            </w:pPr>
            <w:r>
              <w:t>Technology for Special</w:t>
            </w:r>
          </w:p>
          <w:p w14:paraId="0C482DA3" w14:textId="77777777" w:rsidR="00052B53" w:rsidRPr="000829F7" w:rsidRDefault="00052B53" w:rsidP="00052B53">
            <w:pPr>
              <w:tabs>
                <w:tab w:val="left" w:pos="720"/>
                <w:tab w:val="left" w:pos="1440"/>
              </w:tabs>
              <w:ind w:left="720" w:hanging="720"/>
              <w:rPr>
                <w:lang w:eastAsia="ko-KR"/>
              </w:rPr>
            </w:pPr>
            <w:r w:rsidRPr="000829F7">
              <w:t>Needs Students</w:t>
            </w:r>
          </w:p>
          <w:p w14:paraId="03CA71E6" w14:textId="05B93371" w:rsidR="0066134D" w:rsidRPr="002A762C" w:rsidRDefault="0066134D" w:rsidP="00E507BA">
            <w:pPr>
              <w:tabs>
                <w:tab w:val="left" w:pos="720"/>
                <w:tab w:val="left" w:pos="1440"/>
              </w:tabs>
              <w:ind w:left="720" w:hanging="720"/>
            </w:pPr>
          </w:p>
        </w:tc>
        <w:tc>
          <w:tcPr>
            <w:tcW w:w="2250" w:type="dxa"/>
            <w:shd w:val="clear" w:color="auto" w:fill="FFFFFF"/>
          </w:tcPr>
          <w:p w14:paraId="08804A18" w14:textId="44A9BA0C" w:rsidR="0066134D" w:rsidRDefault="00052B53" w:rsidP="00E80931">
            <w:pPr>
              <w:rPr>
                <w:lang w:eastAsia="ko-KR"/>
              </w:rPr>
            </w:pPr>
            <w:r>
              <w:rPr>
                <w:lang w:eastAsia="ko-KR"/>
              </w:rPr>
              <w:t xml:space="preserve">- </w:t>
            </w:r>
            <w:r w:rsidRPr="000829F7">
              <w:rPr>
                <w:lang w:eastAsia="ko-KR"/>
              </w:rPr>
              <w:t>Google Chrome Apps</w:t>
            </w:r>
          </w:p>
        </w:tc>
        <w:tc>
          <w:tcPr>
            <w:tcW w:w="2610" w:type="dxa"/>
            <w:shd w:val="clear" w:color="auto" w:fill="FFFFFF"/>
          </w:tcPr>
          <w:p w14:paraId="3CA71D69" w14:textId="3A3AD217" w:rsidR="0066134D" w:rsidRPr="000829F7" w:rsidRDefault="00052B53" w:rsidP="00052B53">
            <w:pPr>
              <w:tabs>
                <w:tab w:val="left" w:pos="720"/>
                <w:tab w:val="left" w:pos="1440"/>
              </w:tabs>
            </w:pPr>
            <w:r>
              <w:t>- Zotero Annotated Bibliography (10 pt)</w:t>
            </w:r>
          </w:p>
        </w:tc>
      </w:tr>
      <w:tr w:rsidR="00EC7D00" w:rsidRPr="000829F7" w14:paraId="256DB64C" w14:textId="77777777" w:rsidTr="005F0B23">
        <w:trPr>
          <w:trHeight w:val="629"/>
        </w:trPr>
        <w:tc>
          <w:tcPr>
            <w:tcW w:w="1620" w:type="dxa"/>
            <w:shd w:val="clear" w:color="auto" w:fill="FFFFFF"/>
          </w:tcPr>
          <w:p w14:paraId="1361EE8B" w14:textId="0C4E0F6B" w:rsidR="00EC7D00" w:rsidRPr="000829F7" w:rsidRDefault="000F46AE" w:rsidP="000F46AE">
            <w:r w:rsidRPr="000829F7">
              <w:t>Week 1</w:t>
            </w:r>
            <w:r>
              <w:t>2 (March 27)</w:t>
            </w:r>
          </w:p>
        </w:tc>
        <w:tc>
          <w:tcPr>
            <w:tcW w:w="2700" w:type="dxa"/>
            <w:shd w:val="clear" w:color="auto" w:fill="FFFFFF"/>
          </w:tcPr>
          <w:p w14:paraId="2F091474" w14:textId="218FC0C4" w:rsidR="00EC7D00" w:rsidRPr="000829F7" w:rsidRDefault="00E507BA" w:rsidP="008129CE">
            <w:pPr>
              <w:tabs>
                <w:tab w:val="left" w:pos="720"/>
                <w:tab w:val="left" w:pos="1440"/>
              </w:tabs>
              <w:ind w:left="720" w:hanging="720"/>
              <w:rPr>
                <w:bCs/>
                <w:lang w:eastAsia="ko-KR"/>
              </w:rPr>
            </w:pPr>
            <w:r>
              <w:rPr>
                <w:bCs/>
                <w:lang w:eastAsia="ko-KR"/>
              </w:rPr>
              <w:t>Coding Education</w:t>
            </w:r>
          </w:p>
        </w:tc>
        <w:tc>
          <w:tcPr>
            <w:tcW w:w="2250" w:type="dxa"/>
            <w:shd w:val="clear" w:color="auto" w:fill="FFFFFF"/>
          </w:tcPr>
          <w:p w14:paraId="0A626456" w14:textId="0EA545DA" w:rsidR="00EC7D00" w:rsidRPr="000829F7" w:rsidRDefault="00E16717" w:rsidP="000829F7">
            <w:pPr>
              <w:rPr>
                <w:lang w:eastAsia="ko-KR"/>
              </w:rPr>
            </w:pPr>
            <w:r>
              <w:rPr>
                <w:iCs/>
              </w:rPr>
              <w:t xml:space="preserve">- </w:t>
            </w:r>
            <w:r w:rsidR="00E507BA">
              <w:rPr>
                <w:iCs/>
              </w:rPr>
              <w:t>Code.org</w:t>
            </w:r>
          </w:p>
        </w:tc>
        <w:tc>
          <w:tcPr>
            <w:tcW w:w="2610" w:type="dxa"/>
            <w:shd w:val="clear" w:color="auto" w:fill="FFFFFF"/>
          </w:tcPr>
          <w:p w14:paraId="7BAFE193" w14:textId="1AC8B4FB" w:rsidR="00EC7D00" w:rsidRPr="000829F7" w:rsidRDefault="00EC7D00" w:rsidP="00B014A5">
            <w:pPr>
              <w:rPr>
                <w:lang w:eastAsia="ko-KR"/>
              </w:rPr>
            </w:pPr>
          </w:p>
        </w:tc>
      </w:tr>
      <w:tr w:rsidR="00152C3C" w:rsidRPr="000829F7" w14:paraId="53BB45E4" w14:textId="77777777" w:rsidTr="005F0B23">
        <w:trPr>
          <w:trHeight w:val="629"/>
        </w:trPr>
        <w:tc>
          <w:tcPr>
            <w:tcW w:w="1620" w:type="dxa"/>
            <w:shd w:val="clear" w:color="auto" w:fill="FFFFFF"/>
          </w:tcPr>
          <w:p w14:paraId="5306B17F" w14:textId="7F1C2BDC" w:rsidR="00152C3C" w:rsidRPr="000829F7" w:rsidRDefault="000F46AE" w:rsidP="000F46AE">
            <w:r w:rsidRPr="000829F7">
              <w:t>Week 1</w:t>
            </w:r>
            <w:r>
              <w:t>3</w:t>
            </w:r>
            <w:r w:rsidR="00152C3C" w:rsidRPr="000829F7">
              <w:br/>
            </w:r>
            <w:r>
              <w:t>(April 3)</w:t>
            </w:r>
          </w:p>
        </w:tc>
        <w:tc>
          <w:tcPr>
            <w:tcW w:w="2700" w:type="dxa"/>
            <w:shd w:val="clear" w:color="auto" w:fill="FFFFFF"/>
          </w:tcPr>
          <w:p w14:paraId="42D434AC" w14:textId="45326B41" w:rsidR="00152C3C" w:rsidRPr="000829F7" w:rsidRDefault="00790DF0" w:rsidP="008129CE">
            <w:pPr>
              <w:tabs>
                <w:tab w:val="left" w:pos="720"/>
                <w:tab w:val="left" w:pos="1440"/>
              </w:tabs>
              <w:ind w:left="720" w:hanging="720"/>
            </w:pPr>
            <w:r w:rsidRPr="000829F7">
              <w:rPr>
                <w:bCs/>
                <w:lang w:eastAsia="ko-KR"/>
              </w:rPr>
              <w:t>Copyright</w:t>
            </w:r>
          </w:p>
        </w:tc>
        <w:tc>
          <w:tcPr>
            <w:tcW w:w="2250" w:type="dxa"/>
            <w:shd w:val="clear" w:color="auto" w:fill="FFFFFF"/>
          </w:tcPr>
          <w:p w14:paraId="61F574A9" w14:textId="75756301" w:rsidR="00152C3C" w:rsidRDefault="00E16717" w:rsidP="000829F7">
            <w:pPr>
              <w:rPr>
                <w:iCs/>
              </w:rPr>
            </w:pPr>
            <w:r>
              <w:rPr>
                <w:iCs/>
              </w:rPr>
              <w:t xml:space="preserve">- </w:t>
            </w:r>
            <w:r w:rsidR="00790DF0" w:rsidRPr="000829F7">
              <w:rPr>
                <w:iCs/>
              </w:rPr>
              <w:t>Padlet</w:t>
            </w:r>
          </w:p>
        </w:tc>
        <w:tc>
          <w:tcPr>
            <w:tcW w:w="2610" w:type="dxa"/>
            <w:shd w:val="clear" w:color="auto" w:fill="FFFFFF"/>
          </w:tcPr>
          <w:p w14:paraId="208970DB" w14:textId="2016BAA2" w:rsidR="00152C3C" w:rsidRPr="000829F7" w:rsidRDefault="00DC0E00" w:rsidP="00F63860">
            <w:pPr>
              <w:rPr>
                <w:lang w:eastAsia="ko-KR"/>
              </w:rPr>
            </w:pPr>
            <w:r>
              <w:rPr>
                <w:lang w:eastAsia="ko-KR"/>
              </w:rPr>
              <w:t xml:space="preserve">- </w:t>
            </w:r>
            <w:r w:rsidRPr="000829F7">
              <w:rPr>
                <w:lang w:eastAsia="ko-KR"/>
              </w:rPr>
              <w:t>Term paper</w:t>
            </w:r>
            <w:r>
              <w:rPr>
                <w:lang w:eastAsia="ko-KR"/>
              </w:rPr>
              <w:t xml:space="preserve"> (40 pt)</w:t>
            </w:r>
          </w:p>
        </w:tc>
      </w:tr>
      <w:tr w:rsidR="00BB70B6" w:rsidRPr="000829F7" w14:paraId="3685AABF" w14:textId="77777777" w:rsidTr="005F0B23">
        <w:trPr>
          <w:trHeight w:val="701"/>
        </w:trPr>
        <w:tc>
          <w:tcPr>
            <w:tcW w:w="1620" w:type="dxa"/>
            <w:shd w:val="clear" w:color="auto" w:fill="FFFFFF"/>
          </w:tcPr>
          <w:p w14:paraId="79428735" w14:textId="12DC3810" w:rsidR="00BB70B6" w:rsidRPr="000829F7" w:rsidRDefault="000F46AE" w:rsidP="000F46AE">
            <w:r w:rsidRPr="000829F7">
              <w:t>Week 1</w:t>
            </w:r>
            <w:r>
              <w:t>4</w:t>
            </w:r>
            <w:r w:rsidR="00EC7D00">
              <w:br/>
            </w:r>
            <w:r>
              <w:t>(April 10)</w:t>
            </w:r>
          </w:p>
        </w:tc>
        <w:tc>
          <w:tcPr>
            <w:tcW w:w="2700" w:type="dxa"/>
            <w:shd w:val="clear" w:color="auto" w:fill="FFFFFF"/>
          </w:tcPr>
          <w:p w14:paraId="0849F62A" w14:textId="75AD2CDE" w:rsidR="00BB70B6" w:rsidRPr="000829F7" w:rsidRDefault="00790DF0" w:rsidP="00E507BA">
            <w:pPr>
              <w:rPr>
                <w:bCs/>
                <w:lang w:eastAsia="ko-KR"/>
              </w:rPr>
            </w:pPr>
            <w:r>
              <w:t xml:space="preserve">Makerspaces/Design </w:t>
            </w:r>
            <w:r w:rsidR="00E507BA">
              <w:t>T</w:t>
            </w:r>
            <w:r>
              <w:t>hinkinking</w:t>
            </w:r>
          </w:p>
        </w:tc>
        <w:tc>
          <w:tcPr>
            <w:tcW w:w="2250" w:type="dxa"/>
            <w:shd w:val="clear" w:color="auto" w:fill="FFFFFF"/>
          </w:tcPr>
          <w:p w14:paraId="1875711E" w14:textId="33642103" w:rsidR="00BB70B6" w:rsidRPr="000829F7" w:rsidRDefault="00E16717" w:rsidP="008129CE">
            <w:pPr>
              <w:rPr>
                <w:lang w:eastAsia="ko-KR"/>
              </w:rPr>
            </w:pPr>
            <w:r>
              <w:rPr>
                <w:iCs/>
              </w:rPr>
              <w:t xml:space="preserve">- </w:t>
            </w:r>
            <w:r w:rsidR="00790DF0">
              <w:rPr>
                <w:iCs/>
              </w:rPr>
              <w:t>Weebly/Wix</w:t>
            </w:r>
          </w:p>
        </w:tc>
        <w:tc>
          <w:tcPr>
            <w:tcW w:w="2610" w:type="dxa"/>
            <w:shd w:val="clear" w:color="auto" w:fill="FFFFFF"/>
          </w:tcPr>
          <w:p w14:paraId="6C8146CA" w14:textId="366C3015" w:rsidR="00BB70B6" w:rsidRPr="000829F7" w:rsidRDefault="00DC0E00" w:rsidP="008129CE">
            <w:pPr>
              <w:rPr>
                <w:lang w:eastAsia="ko-KR"/>
              </w:rPr>
            </w:pPr>
            <w:r w:rsidRPr="000829F7">
              <w:rPr>
                <w:bCs/>
                <w:lang w:eastAsia="ko-KR"/>
              </w:rPr>
              <w:t>- Educational material presentation</w:t>
            </w:r>
            <w:r>
              <w:rPr>
                <w:bCs/>
                <w:lang w:eastAsia="ko-KR"/>
              </w:rPr>
              <w:t xml:space="preserve"> (10 pt)</w:t>
            </w:r>
          </w:p>
        </w:tc>
      </w:tr>
      <w:tr w:rsidR="008129CE" w:rsidRPr="000829F7" w14:paraId="6A822268" w14:textId="77777777" w:rsidTr="005F0B23">
        <w:tc>
          <w:tcPr>
            <w:tcW w:w="1620" w:type="dxa"/>
            <w:shd w:val="clear" w:color="auto" w:fill="FFFFFF"/>
          </w:tcPr>
          <w:p w14:paraId="37564B6F" w14:textId="1255E287" w:rsidR="008129CE" w:rsidRPr="000829F7" w:rsidRDefault="000F46AE" w:rsidP="000F46AE">
            <w:r w:rsidRPr="000829F7">
              <w:t>Week 1</w:t>
            </w:r>
            <w:r>
              <w:t>5</w:t>
            </w:r>
            <w:r w:rsidR="00EC7D00">
              <w:br/>
            </w:r>
            <w:r>
              <w:t>(April 17)</w:t>
            </w:r>
          </w:p>
        </w:tc>
        <w:tc>
          <w:tcPr>
            <w:tcW w:w="2700" w:type="dxa"/>
            <w:shd w:val="clear" w:color="auto" w:fill="FFFFFF"/>
          </w:tcPr>
          <w:p w14:paraId="0498BACB" w14:textId="4E1CB790" w:rsidR="008129CE" w:rsidRPr="000829F7" w:rsidRDefault="00E16717" w:rsidP="008129CE">
            <w:pPr>
              <w:rPr>
                <w:bCs/>
                <w:lang w:eastAsia="ko-KR"/>
              </w:rPr>
            </w:pPr>
            <w:r>
              <w:rPr>
                <w:bCs/>
                <w:lang w:eastAsia="ko-KR"/>
              </w:rPr>
              <w:t>Augmented Reality/Virtual Reality</w:t>
            </w:r>
          </w:p>
        </w:tc>
        <w:tc>
          <w:tcPr>
            <w:tcW w:w="2250" w:type="dxa"/>
            <w:shd w:val="clear" w:color="auto" w:fill="FFFFFF"/>
          </w:tcPr>
          <w:p w14:paraId="7242AC93" w14:textId="6950AD4E" w:rsidR="008129CE" w:rsidRPr="000829F7" w:rsidRDefault="00E16717" w:rsidP="008129CE">
            <w:pPr>
              <w:rPr>
                <w:iCs/>
              </w:rPr>
            </w:pPr>
            <w:r>
              <w:rPr>
                <w:lang w:eastAsia="ko-KR"/>
              </w:rPr>
              <w:t>- Quiver 3D</w:t>
            </w:r>
          </w:p>
        </w:tc>
        <w:tc>
          <w:tcPr>
            <w:tcW w:w="2610" w:type="dxa"/>
            <w:shd w:val="clear" w:color="auto" w:fill="FFFFFF"/>
          </w:tcPr>
          <w:p w14:paraId="02E37167" w14:textId="25BBF329" w:rsidR="008129CE" w:rsidRPr="000829F7" w:rsidRDefault="008129CE" w:rsidP="008129CE">
            <w:pPr>
              <w:rPr>
                <w:lang w:eastAsia="ko-KR"/>
              </w:rPr>
            </w:pPr>
          </w:p>
        </w:tc>
      </w:tr>
      <w:tr w:rsidR="008129CE" w:rsidRPr="000829F7" w14:paraId="37959F90" w14:textId="77777777" w:rsidTr="005F0B23">
        <w:trPr>
          <w:trHeight w:val="719"/>
        </w:trPr>
        <w:tc>
          <w:tcPr>
            <w:tcW w:w="1620" w:type="dxa"/>
            <w:shd w:val="clear" w:color="auto" w:fill="FFFFFF"/>
          </w:tcPr>
          <w:p w14:paraId="618E2416" w14:textId="1B331C07" w:rsidR="008129CE" w:rsidRPr="000829F7" w:rsidRDefault="00EC7D00" w:rsidP="000F46AE">
            <w:r w:rsidRPr="000829F7">
              <w:t>Week 1</w:t>
            </w:r>
            <w:r>
              <w:t>6</w:t>
            </w:r>
            <w:r>
              <w:br/>
            </w:r>
            <w:r w:rsidR="000F46AE">
              <w:t>(April 24)</w:t>
            </w:r>
          </w:p>
        </w:tc>
        <w:tc>
          <w:tcPr>
            <w:tcW w:w="2700" w:type="dxa"/>
            <w:shd w:val="clear" w:color="auto" w:fill="FFFFFF"/>
          </w:tcPr>
          <w:p w14:paraId="250B4F90" w14:textId="74FB5911" w:rsidR="008129CE" w:rsidRPr="000829F7" w:rsidRDefault="00C461F0" w:rsidP="008129CE">
            <w:pPr>
              <w:rPr>
                <w:bCs/>
                <w:lang w:eastAsia="ko-KR"/>
              </w:rPr>
            </w:pPr>
            <w:r>
              <w:rPr>
                <w:bCs/>
                <w:lang w:eastAsia="ko-KR"/>
              </w:rPr>
              <w:t>Final project/</w:t>
            </w:r>
            <w:r w:rsidRPr="000829F7">
              <w:rPr>
                <w:bCs/>
                <w:lang w:eastAsia="ko-KR"/>
              </w:rPr>
              <w:t>Final Reflection</w:t>
            </w:r>
          </w:p>
        </w:tc>
        <w:tc>
          <w:tcPr>
            <w:tcW w:w="2250" w:type="dxa"/>
            <w:shd w:val="clear" w:color="auto" w:fill="FFFFFF"/>
          </w:tcPr>
          <w:p w14:paraId="3DF80C8C" w14:textId="64D595AF" w:rsidR="008129CE" w:rsidRPr="000829F7" w:rsidRDefault="008129CE" w:rsidP="008129CE">
            <w:pPr>
              <w:rPr>
                <w:iCs/>
              </w:rPr>
            </w:pPr>
          </w:p>
        </w:tc>
        <w:tc>
          <w:tcPr>
            <w:tcW w:w="2610" w:type="dxa"/>
            <w:shd w:val="clear" w:color="auto" w:fill="FFFFFF"/>
          </w:tcPr>
          <w:p w14:paraId="70062A67" w14:textId="6AC8183F" w:rsidR="008129CE" w:rsidRPr="000829F7" w:rsidRDefault="00C461F0" w:rsidP="0081747E">
            <w:pPr>
              <w:rPr>
                <w:lang w:eastAsia="ko-KR"/>
              </w:rPr>
            </w:pPr>
            <w:r w:rsidRPr="000829F7">
              <w:rPr>
                <w:lang w:eastAsia="ko-KR"/>
              </w:rPr>
              <w:t xml:space="preserve">- Final </w:t>
            </w:r>
            <w:r w:rsidR="00F65BA0">
              <w:rPr>
                <w:lang w:eastAsia="ko-KR"/>
              </w:rPr>
              <w:t>P</w:t>
            </w:r>
            <w:r w:rsidR="0081747E">
              <w:rPr>
                <w:lang w:eastAsia="ko-KR"/>
              </w:rPr>
              <w:t>roject</w:t>
            </w:r>
            <w:r w:rsidR="00F65BA0">
              <w:rPr>
                <w:lang w:eastAsia="ko-KR"/>
              </w:rPr>
              <w:t>/ R</w:t>
            </w:r>
            <w:r w:rsidRPr="000829F7">
              <w:rPr>
                <w:lang w:eastAsia="ko-KR"/>
              </w:rPr>
              <w:t>eflection</w:t>
            </w:r>
            <w:r w:rsidR="00870907">
              <w:rPr>
                <w:lang w:eastAsia="ko-KR"/>
              </w:rPr>
              <w:t xml:space="preserve"> (30 pt)</w:t>
            </w:r>
          </w:p>
        </w:tc>
      </w:tr>
    </w:tbl>
    <w:p w14:paraId="4CD8A356" w14:textId="77777777" w:rsidR="008129CE" w:rsidRDefault="008129CE" w:rsidP="008129CE">
      <w:pPr>
        <w:rPr>
          <w:b/>
          <w:iCs/>
        </w:rPr>
      </w:pPr>
      <w:r w:rsidRPr="000829F7">
        <w:rPr>
          <w:b/>
          <w:iCs/>
        </w:rPr>
        <w:br/>
        <w:t>Weekly Readings</w:t>
      </w:r>
    </w:p>
    <w:p w14:paraId="59F866A3" w14:textId="77777777" w:rsidR="00026A0E" w:rsidRDefault="00026A0E" w:rsidP="008129CE">
      <w:pPr>
        <w:rPr>
          <w:b/>
          <w:iCs/>
        </w:rPr>
      </w:pPr>
    </w:p>
    <w:p w14:paraId="284DD953" w14:textId="4D971F97" w:rsidR="00020554" w:rsidRDefault="00026A0E" w:rsidP="00020554">
      <w:pPr>
        <w:rPr>
          <w:b/>
        </w:rPr>
      </w:pPr>
      <w:r>
        <w:rPr>
          <w:b/>
          <w:iCs/>
        </w:rPr>
        <w:t xml:space="preserve">Week </w:t>
      </w:r>
      <w:r w:rsidR="00E16717">
        <w:rPr>
          <w:b/>
          <w:iCs/>
        </w:rPr>
        <w:t>1-</w:t>
      </w:r>
      <w:r w:rsidR="00203E89">
        <w:rPr>
          <w:b/>
          <w:iCs/>
        </w:rPr>
        <w:t>2</w:t>
      </w:r>
      <w:r>
        <w:rPr>
          <w:b/>
          <w:iCs/>
        </w:rPr>
        <w:t>: Learning is Changing</w:t>
      </w:r>
      <w:r w:rsidR="00020554">
        <w:rPr>
          <w:b/>
          <w:iCs/>
        </w:rPr>
        <w:t xml:space="preserve"> (</w:t>
      </w:r>
      <w:r w:rsidR="00020554" w:rsidRPr="00C43D83">
        <w:rPr>
          <w:b/>
        </w:rPr>
        <w:t>290-3-3-.42(4)(b)</w:t>
      </w:r>
      <w:r w:rsidR="00020554">
        <w:rPr>
          <w:b/>
        </w:rPr>
        <w:t>5</w:t>
      </w:r>
      <w:r w:rsidR="00020554" w:rsidRPr="00C43D83">
        <w:rPr>
          <w:b/>
        </w:rPr>
        <w:t>)</w:t>
      </w:r>
    </w:p>
    <w:p w14:paraId="34085425" w14:textId="2E88AE60" w:rsidR="00026A0E" w:rsidRPr="00E16717" w:rsidRDefault="00026A0E" w:rsidP="008129CE">
      <w:pPr>
        <w:rPr>
          <w:szCs w:val="24"/>
        </w:rPr>
      </w:pPr>
      <w:r w:rsidRPr="00E16717">
        <w:rPr>
          <w:szCs w:val="24"/>
        </w:rPr>
        <w:t>Bonk, C. J. (</w:t>
      </w:r>
      <w:r w:rsidR="00E16717" w:rsidRPr="00E16717">
        <w:rPr>
          <w:szCs w:val="24"/>
        </w:rPr>
        <w:t>2016</w:t>
      </w:r>
      <w:r w:rsidRPr="00E16717">
        <w:rPr>
          <w:szCs w:val="24"/>
        </w:rPr>
        <w:t xml:space="preserve">). What is the state of e-learning?: Reflections on 30 ways learning is  </w:t>
      </w:r>
    </w:p>
    <w:p w14:paraId="32A354F3" w14:textId="0ACDE5FA" w:rsidR="00E16717" w:rsidRPr="00E16717" w:rsidRDefault="00026A0E" w:rsidP="00E16717">
      <w:pPr>
        <w:rPr>
          <w:rFonts w:eastAsia="Times New Roman"/>
          <w:szCs w:val="24"/>
        </w:rPr>
      </w:pPr>
      <w:r w:rsidRPr="00E16717">
        <w:rPr>
          <w:szCs w:val="24"/>
        </w:rPr>
        <w:t xml:space="preserve">             changing</w:t>
      </w:r>
      <w:r w:rsidRPr="00E16717">
        <w:rPr>
          <w:b/>
          <w:bCs/>
          <w:szCs w:val="24"/>
        </w:rPr>
        <w:t>.</w:t>
      </w:r>
      <w:r w:rsidRPr="00E16717">
        <w:rPr>
          <w:szCs w:val="24"/>
        </w:rPr>
        <w:t xml:space="preserve"> </w:t>
      </w:r>
      <w:r w:rsidRPr="00E16717">
        <w:rPr>
          <w:i/>
          <w:iCs/>
          <w:szCs w:val="24"/>
        </w:rPr>
        <w:t>Journal of Open, Flexible and Distance Learning</w:t>
      </w:r>
      <w:r w:rsidRPr="00E16717">
        <w:rPr>
          <w:szCs w:val="24"/>
        </w:rPr>
        <w:t>.</w:t>
      </w:r>
      <w:r w:rsidR="00E16717" w:rsidRPr="00E16717">
        <w:rPr>
          <w:i/>
          <w:szCs w:val="24"/>
        </w:rPr>
        <w:t xml:space="preserve"> </w:t>
      </w:r>
      <w:r w:rsidR="00E16717" w:rsidRPr="00E16717">
        <w:rPr>
          <w:rFonts w:eastAsia="Times New Roman"/>
          <w:i/>
          <w:szCs w:val="24"/>
        </w:rPr>
        <w:t>20</w:t>
      </w:r>
      <w:r w:rsidR="00E16717" w:rsidRPr="00E16717">
        <w:rPr>
          <w:rFonts w:eastAsia="Times New Roman"/>
          <w:szCs w:val="24"/>
        </w:rPr>
        <w:t>(2), 6–20.</w:t>
      </w:r>
    </w:p>
    <w:p w14:paraId="29864EFD" w14:textId="4C966779" w:rsidR="00026A0E" w:rsidRPr="00026A0E" w:rsidRDefault="00026A0E" w:rsidP="008129CE">
      <w:pPr>
        <w:rPr>
          <w:b/>
          <w:iCs/>
          <w:szCs w:val="24"/>
        </w:rPr>
      </w:pPr>
    </w:p>
    <w:p w14:paraId="2DFEEE8A" w14:textId="77777777" w:rsidR="008129CE" w:rsidRPr="000829F7" w:rsidRDefault="008129CE" w:rsidP="008129CE">
      <w:pPr>
        <w:rPr>
          <w:b/>
          <w:iCs/>
        </w:rPr>
      </w:pPr>
    </w:p>
    <w:p w14:paraId="51861674" w14:textId="2948E4C7" w:rsidR="008129CE" w:rsidRPr="00D875CE" w:rsidRDefault="008129CE" w:rsidP="008129CE">
      <w:r w:rsidRPr="000829F7">
        <w:rPr>
          <w:b/>
        </w:rPr>
        <w:t xml:space="preserve">Week </w:t>
      </w:r>
      <w:r w:rsidR="00203E89">
        <w:rPr>
          <w:b/>
        </w:rPr>
        <w:t>3</w:t>
      </w:r>
      <w:r w:rsidRPr="000829F7">
        <w:rPr>
          <w:b/>
        </w:rPr>
        <w:t>: Technology in the Digital Age</w:t>
      </w:r>
      <w:r w:rsidR="00044842">
        <w:rPr>
          <w:b/>
        </w:rPr>
        <w:t xml:space="preserve"> </w:t>
      </w:r>
      <w:r w:rsidR="00044842">
        <w:t>(</w:t>
      </w:r>
      <w:r w:rsidR="00044842">
        <w:rPr>
          <w:b/>
        </w:rPr>
        <w:t xml:space="preserve">290-3-3-.42(4)(b)1., </w:t>
      </w:r>
      <w:r w:rsidR="00044842" w:rsidRPr="00C43D83">
        <w:rPr>
          <w:b/>
        </w:rPr>
        <w:t>290-3-3-.42(4)(b)</w:t>
      </w:r>
      <w:r w:rsidR="00044842">
        <w:rPr>
          <w:b/>
        </w:rPr>
        <w:t>2</w:t>
      </w:r>
      <w:r w:rsidR="00044842" w:rsidRPr="00C43D83">
        <w:rPr>
          <w:b/>
        </w:rPr>
        <w:t>.)</w:t>
      </w:r>
    </w:p>
    <w:p w14:paraId="20183902" w14:textId="77777777" w:rsidR="008129CE" w:rsidRPr="000829F7" w:rsidRDefault="008129CE" w:rsidP="008129CE">
      <w:r w:rsidRPr="000829F7">
        <w:t xml:space="preserve">Prensky, M. (2001). Digital natives, digital immigrants. </w:t>
      </w:r>
      <w:r w:rsidRPr="000829F7">
        <w:rPr>
          <w:i/>
        </w:rPr>
        <w:t>From On the Horizon, 9</w:t>
      </w:r>
      <w:r w:rsidRPr="000829F7">
        <w:t>(5), 1-6.</w:t>
      </w:r>
    </w:p>
    <w:p w14:paraId="5AB53F97" w14:textId="77777777" w:rsidR="00E80931" w:rsidRDefault="00E80931" w:rsidP="008129CE"/>
    <w:p w14:paraId="70B48642" w14:textId="705AA492" w:rsidR="00026A0E" w:rsidRDefault="00026A0E" w:rsidP="00026A0E">
      <w:pPr>
        <w:rPr>
          <w:b/>
          <w:lang w:eastAsia="ko-KR"/>
        </w:rPr>
      </w:pPr>
      <w:r w:rsidRPr="000829F7">
        <w:rPr>
          <w:b/>
        </w:rPr>
        <w:t xml:space="preserve">Week </w:t>
      </w:r>
      <w:r w:rsidR="00CC7AC3">
        <w:rPr>
          <w:b/>
        </w:rPr>
        <w:t>4</w:t>
      </w:r>
      <w:r w:rsidRPr="000829F7">
        <w:rPr>
          <w:b/>
        </w:rPr>
        <w:t xml:space="preserve">: </w:t>
      </w:r>
      <w:r w:rsidRPr="00E227C9">
        <w:rPr>
          <w:b/>
          <w:bCs/>
          <w:szCs w:val="24"/>
        </w:rPr>
        <w:t>Technology Integration: Theoretical Framework</w:t>
      </w:r>
      <w:r>
        <w:rPr>
          <w:b/>
          <w:bCs/>
          <w:szCs w:val="24"/>
        </w:rPr>
        <w:t xml:space="preserve"> </w:t>
      </w:r>
      <w:r>
        <w:t>(</w:t>
      </w:r>
      <w:r>
        <w:rPr>
          <w:b/>
        </w:rPr>
        <w:t xml:space="preserve">290-3-3-.42(4)(b)1., </w:t>
      </w:r>
      <w:r w:rsidRPr="00C43D83">
        <w:rPr>
          <w:b/>
        </w:rPr>
        <w:t>290-3-3-.42(4)(b)</w:t>
      </w:r>
      <w:r>
        <w:rPr>
          <w:b/>
        </w:rPr>
        <w:t>2</w:t>
      </w:r>
      <w:r w:rsidRPr="00C43D83">
        <w:rPr>
          <w:b/>
        </w:rPr>
        <w:t>.)</w:t>
      </w:r>
    </w:p>
    <w:p w14:paraId="588F7900" w14:textId="77777777" w:rsidR="00026A0E" w:rsidRDefault="00026A0E" w:rsidP="00026A0E">
      <w:pPr>
        <w:rPr>
          <w:rFonts w:ascii="Times" w:eastAsia="Times New Roman" w:hAnsi="Times"/>
          <w:szCs w:val="24"/>
        </w:rPr>
      </w:pPr>
      <w:r w:rsidRPr="00E968FD">
        <w:rPr>
          <w:rFonts w:ascii="Times" w:eastAsia="Times New Roman" w:hAnsi="Times"/>
          <w:szCs w:val="24"/>
        </w:rPr>
        <w:t xml:space="preserve">Mishra, P. &amp; Koehler, M. J.  (2006). Technological pedagogical content knowledge: A </w:t>
      </w:r>
    </w:p>
    <w:p w14:paraId="1321EBEA" w14:textId="77777777" w:rsidR="00026A0E" w:rsidRPr="00E968FD" w:rsidRDefault="00026A0E" w:rsidP="00026A0E">
      <w:pPr>
        <w:rPr>
          <w:rFonts w:ascii="Times" w:eastAsia="Times New Roman" w:hAnsi="Times"/>
          <w:szCs w:val="24"/>
        </w:rPr>
      </w:pPr>
      <w:r>
        <w:rPr>
          <w:rFonts w:ascii="Times" w:eastAsia="Times New Roman" w:hAnsi="Times"/>
          <w:szCs w:val="24"/>
        </w:rPr>
        <w:t xml:space="preserve">            </w:t>
      </w:r>
      <w:r w:rsidRPr="00E968FD">
        <w:rPr>
          <w:rFonts w:ascii="Times" w:eastAsia="Times New Roman" w:hAnsi="Times"/>
          <w:szCs w:val="24"/>
        </w:rPr>
        <w:t xml:space="preserve">framework for teacher knowledge. </w:t>
      </w:r>
      <w:r w:rsidRPr="00E968FD">
        <w:rPr>
          <w:rFonts w:ascii="Times" w:eastAsia="Times New Roman" w:hAnsi="Times"/>
          <w:i/>
          <w:szCs w:val="24"/>
        </w:rPr>
        <w:t>Teachers College Recode, 108</w:t>
      </w:r>
      <w:r w:rsidRPr="00E968FD">
        <w:rPr>
          <w:rFonts w:ascii="Times" w:eastAsia="Times New Roman" w:hAnsi="Times"/>
          <w:szCs w:val="24"/>
        </w:rPr>
        <w:t xml:space="preserve">(6), 1017–1054. </w:t>
      </w:r>
    </w:p>
    <w:p w14:paraId="7B5A015E" w14:textId="60687457" w:rsidR="008129CE" w:rsidRDefault="008129CE" w:rsidP="008129CE"/>
    <w:p w14:paraId="4EEC49A4" w14:textId="7B43BA9A" w:rsidR="008129CE" w:rsidRPr="00D875CE" w:rsidRDefault="008129CE" w:rsidP="00D875CE">
      <w:r w:rsidRPr="000829F7">
        <w:rPr>
          <w:b/>
          <w:bCs/>
          <w:color w:val="000000"/>
          <w:szCs w:val="24"/>
        </w:rPr>
        <w:t xml:space="preserve">Week </w:t>
      </w:r>
      <w:r w:rsidR="00CC7AC3">
        <w:rPr>
          <w:b/>
          <w:bCs/>
          <w:color w:val="000000"/>
          <w:szCs w:val="24"/>
        </w:rPr>
        <w:t>5</w:t>
      </w:r>
      <w:r w:rsidRPr="000829F7">
        <w:rPr>
          <w:b/>
          <w:bCs/>
          <w:color w:val="000000"/>
          <w:szCs w:val="24"/>
        </w:rPr>
        <w:t>: Flipped Classroom</w:t>
      </w:r>
      <w:r w:rsidR="00044842">
        <w:rPr>
          <w:b/>
          <w:bCs/>
          <w:color w:val="000000"/>
          <w:szCs w:val="24"/>
        </w:rPr>
        <w:t xml:space="preserve"> </w:t>
      </w:r>
      <w:r w:rsidR="00044842">
        <w:t>(</w:t>
      </w:r>
      <w:r w:rsidR="00044842">
        <w:rPr>
          <w:b/>
        </w:rPr>
        <w:t xml:space="preserve">290-3-3-.42(4)(b)1., </w:t>
      </w:r>
      <w:r w:rsidR="00044842" w:rsidRPr="00C43D83">
        <w:rPr>
          <w:b/>
        </w:rPr>
        <w:t>290-3-3-.42(4)(b)</w:t>
      </w:r>
      <w:r w:rsidR="00044842">
        <w:rPr>
          <w:b/>
        </w:rPr>
        <w:t>3</w:t>
      </w:r>
      <w:r w:rsidR="00044842" w:rsidRPr="00C43D83">
        <w:rPr>
          <w:b/>
        </w:rPr>
        <w:t>.)</w:t>
      </w:r>
    </w:p>
    <w:p w14:paraId="60101B0C" w14:textId="77777777" w:rsidR="00020554" w:rsidRDefault="00020554" w:rsidP="00020554">
      <w:pPr>
        <w:widowControl w:val="0"/>
        <w:autoSpaceDE w:val="0"/>
        <w:autoSpaceDN w:val="0"/>
        <w:adjustRightInd w:val="0"/>
        <w:rPr>
          <w:szCs w:val="24"/>
        </w:rPr>
      </w:pPr>
      <w:r>
        <w:rPr>
          <w:szCs w:val="24"/>
        </w:rPr>
        <w:t>Bergmann, J., &amp; Sams, A. (2012). Flip your classroom: Reach every student in every</w:t>
      </w:r>
    </w:p>
    <w:p w14:paraId="1E2CE3F1" w14:textId="52DFB767" w:rsidR="00020554" w:rsidRDefault="00020554" w:rsidP="00020554">
      <w:pPr>
        <w:ind w:left="720" w:hanging="720"/>
        <w:rPr>
          <w:color w:val="0000FF"/>
          <w:szCs w:val="24"/>
        </w:rPr>
      </w:pPr>
      <w:r>
        <w:rPr>
          <w:szCs w:val="24"/>
        </w:rPr>
        <w:t xml:space="preserve">            class every day. Washington, DC: ISTE.</w:t>
      </w:r>
      <w:r w:rsidRPr="000829F7">
        <w:rPr>
          <w:color w:val="0000FF"/>
          <w:szCs w:val="24"/>
        </w:rPr>
        <w:t xml:space="preserve"> </w:t>
      </w:r>
    </w:p>
    <w:p w14:paraId="6CD8C3E2" w14:textId="77777777" w:rsidR="00020554" w:rsidRDefault="00020554" w:rsidP="00020554">
      <w:pPr>
        <w:ind w:left="720" w:hanging="720"/>
        <w:rPr>
          <w:color w:val="0000FF"/>
          <w:szCs w:val="24"/>
        </w:rPr>
      </w:pPr>
    </w:p>
    <w:p w14:paraId="7BF4811A" w14:textId="3B314960" w:rsidR="008129CE" w:rsidRPr="00CC7AC3" w:rsidRDefault="00E227C9" w:rsidP="00020554">
      <w:pPr>
        <w:ind w:left="720" w:hanging="720"/>
        <w:rPr>
          <w:b/>
        </w:rPr>
      </w:pPr>
      <w:r w:rsidRPr="000829F7">
        <w:rPr>
          <w:color w:val="0000FF"/>
          <w:szCs w:val="24"/>
        </w:rPr>
        <w:t>http://www.youtube.com/watch?v=nTFEUsudhfs</w:t>
      </w:r>
    </w:p>
    <w:p w14:paraId="109AEFEE" w14:textId="77777777" w:rsidR="00E227C9" w:rsidRDefault="00E227C9" w:rsidP="00044842">
      <w:pPr>
        <w:rPr>
          <w:b/>
        </w:rPr>
      </w:pPr>
    </w:p>
    <w:p w14:paraId="019C79CC" w14:textId="10EF5A52" w:rsidR="00E02DD3" w:rsidRPr="000829F7" w:rsidRDefault="00E02DD3" w:rsidP="00E02DD3">
      <w:pPr>
        <w:widowControl w:val="0"/>
        <w:autoSpaceDE w:val="0"/>
        <w:autoSpaceDN w:val="0"/>
        <w:adjustRightInd w:val="0"/>
        <w:rPr>
          <w:b/>
          <w:bCs/>
          <w:szCs w:val="24"/>
        </w:rPr>
      </w:pPr>
      <w:r w:rsidRPr="000829F7">
        <w:rPr>
          <w:b/>
          <w:bCs/>
          <w:szCs w:val="24"/>
        </w:rPr>
        <w:t xml:space="preserve">Week </w:t>
      </w:r>
      <w:r w:rsidR="003473D6">
        <w:rPr>
          <w:b/>
          <w:bCs/>
          <w:szCs w:val="24"/>
        </w:rPr>
        <w:t>6</w:t>
      </w:r>
      <w:r w:rsidRPr="000829F7">
        <w:rPr>
          <w:b/>
          <w:bCs/>
          <w:szCs w:val="24"/>
        </w:rPr>
        <w:t>: Technology Integration: What’s for?</w:t>
      </w:r>
      <w:r>
        <w:rPr>
          <w:b/>
          <w:bCs/>
          <w:szCs w:val="24"/>
        </w:rPr>
        <w:t xml:space="preserve"> </w:t>
      </w:r>
      <w:r>
        <w:t>(</w:t>
      </w:r>
      <w:r>
        <w:rPr>
          <w:b/>
        </w:rPr>
        <w:t>290-3-3-.42(4)(b)1.,</w:t>
      </w:r>
      <w:r w:rsidRPr="00792366">
        <w:rPr>
          <w:b/>
        </w:rPr>
        <w:t xml:space="preserve"> </w:t>
      </w:r>
      <w:r w:rsidRPr="00C43D83">
        <w:rPr>
          <w:b/>
        </w:rPr>
        <w:t>290-3-3-.42(4)(b)</w:t>
      </w:r>
      <w:r>
        <w:rPr>
          <w:b/>
        </w:rPr>
        <w:t>2.)</w:t>
      </w:r>
    </w:p>
    <w:p w14:paraId="6AF93EC8" w14:textId="77777777" w:rsidR="00E02DD3" w:rsidRPr="000829F7" w:rsidRDefault="00E02DD3" w:rsidP="00E02DD3">
      <w:pPr>
        <w:widowControl w:val="0"/>
        <w:autoSpaceDE w:val="0"/>
        <w:autoSpaceDN w:val="0"/>
        <w:adjustRightInd w:val="0"/>
        <w:rPr>
          <w:i/>
          <w:iCs/>
          <w:szCs w:val="24"/>
        </w:rPr>
      </w:pPr>
      <w:r w:rsidRPr="000829F7">
        <w:rPr>
          <w:szCs w:val="24"/>
        </w:rPr>
        <w:t xml:space="preserve">Warschauer, M. (2011). </w:t>
      </w:r>
      <w:r w:rsidRPr="000829F7">
        <w:rPr>
          <w:i/>
          <w:iCs/>
          <w:szCs w:val="24"/>
        </w:rPr>
        <w:t>Learning in the cloud: How (and why) to transform</w:t>
      </w:r>
    </w:p>
    <w:p w14:paraId="76EA6493" w14:textId="77777777" w:rsidR="00E02DD3" w:rsidRDefault="00E02DD3" w:rsidP="00E02DD3">
      <w:pPr>
        <w:rPr>
          <w:szCs w:val="24"/>
        </w:rPr>
      </w:pPr>
      <w:r w:rsidRPr="000829F7">
        <w:rPr>
          <w:i/>
          <w:iCs/>
          <w:szCs w:val="24"/>
        </w:rPr>
        <w:t xml:space="preserve">             schools with digital media. </w:t>
      </w:r>
      <w:r w:rsidRPr="000829F7">
        <w:rPr>
          <w:szCs w:val="24"/>
        </w:rPr>
        <w:t>New York: Teachers College. Chapter 2.</w:t>
      </w:r>
    </w:p>
    <w:p w14:paraId="231FF48D" w14:textId="77777777" w:rsidR="005F0F4E" w:rsidRDefault="005F0F4E" w:rsidP="00E02DD3">
      <w:pPr>
        <w:rPr>
          <w:szCs w:val="24"/>
        </w:rPr>
      </w:pPr>
    </w:p>
    <w:p w14:paraId="3383186F" w14:textId="16D79B8E" w:rsidR="005F0F4E" w:rsidRDefault="005F0F4E" w:rsidP="005F0F4E">
      <w:pPr>
        <w:rPr>
          <w:b/>
        </w:rPr>
      </w:pPr>
      <w:r w:rsidRPr="000829F7">
        <w:rPr>
          <w:b/>
          <w:bCs/>
          <w:szCs w:val="24"/>
        </w:rPr>
        <w:t xml:space="preserve">Week </w:t>
      </w:r>
      <w:r>
        <w:rPr>
          <w:b/>
          <w:bCs/>
          <w:szCs w:val="24"/>
        </w:rPr>
        <w:t>7</w:t>
      </w:r>
      <w:r w:rsidRPr="000829F7">
        <w:rPr>
          <w:b/>
          <w:bCs/>
          <w:szCs w:val="24"/>
        </w:rPr>
        <w:t xml:space="preserve">: </w:t>
      </w:r>
      <w:r w:rsidRPr="000829F7">
        <w:rPr>
          <w:b/>
        </w:rPr>
        <w:t>Ethical Use of Technology</w:t>
      </w:r>
      <w:r>
        <w:rPr>
          <w:b/>
        </w:rPr>
        <w:t xml:space="preserve"> </w:t>
      </w:r>
      <w:r>
        <w:t>(</w:t>
      </w:r>
      <w:r w:rsidRPr="00C43D83">
        <w:rPr>
          <w:b/>
        </w:rPr>
        <w:t>290-3-3-.42(4)(b)</w:t>
      </w:r>
      <w:r>
        <w:rPr>
          <w:b/>
        </w:rPr>
        <w:t>4</w:t>
      </w:r>
      <w:r w:rsidRPr="00C43D83">
        <w:rPr>
          <w:b/>
        </w:rPr>
        <w:t>.</w:t>
      </w:r>
      <w:r>
        <w:rPr>
          <w:b/>
        </w:rPr>
        <w:t xml:space="preserve">, </w:t>
      </w:r>
      <w:r w:rsidRPr="00C43D83">
        <w:rPr>
          <w:b/>
        </w:rPr>
        <w:t>290-3-3-.42(4)(b)</w:t>
      </w:r>
      <w:r>
        <w:rPr>
          <w:b/>
        </w:rPr>
        <w:t>5</w:t>
      </w:r>
      <w:r w:rsidRPr="00C43D83">
        <w:rPr>
          <w:b/>
        </w:rPr>
        <w:t>)</w:t>
      </w:r>
    </w:p>
    <w:p w14:paraId="6B8BBF76" w14:textId="77777777" w:rsidR="00020554" w:rsidRDefault="005F0F4E" w:rsidP="005F0F4E">
      <w:pPr>
        <w:rPr>
          <w:rFonts w:eastAsia="Times New Roman"/>
          <w:bCs/>
          <w:color w:val="262626"/>
        </w:rPr>
      </w:pPr>
      <w:r w:rsidRPr="00FC490F">
        <w:t>Ring, M. (2015</w:t>
      </w:r>
      <w:r>
        <w:t>, August 6</w:t>
      </w:r>
      <w:r w:rsidRPr="00FC490F">
        <w:t xml:space="preserve">). </w:t>
      </w:r>
      <w:r w:rsidRPr="005F0F4E">
        <w:rPr>
          <w:rFonts w:eastAsia="Times New Roman"/>
          <w:bCs/>
          <w:color w:val="262626"/>
        </w:rPr>
        <w:t xml:space="preserve">Teen depression and how social media can help or hurt. </w:t>
      </w:r>
      <w:r w:rsidRPr="005F0F4E">
        <w:rPr>
          <w:rFonts w:eastAsia="Times New Roman"/>
          <w:bCs/>
          <w:i/>
          <w:color w:val="262626"/>
        </w:rPr>
        <w:t>CNN</w:t>
      </w:r>
      <w:r w:rsidRPr="005F0F4E">
        <w:rPr>
          <w:rFonts w:eastAsia="Times New Roman"/>
          <w:bCs/>
          <w:color w:val="262626"/>
        </w:rPr>
        <w:t xml:space="preserve">. </w:t>
      </w:r>
      <w:r w:rsidR="00020554">
        <w:rPr>
          <w:rFonts w:eastAsia="Times New Roman"/>
          <w:bCs/>
          <w:color w:val="262626"/>
        </w:rPr>
        <w:t xml:space="preserve">   </w:t>
      </w:r>
    </w:p>
    <w:p w14:paraId="74A3C5C9" w14:textId="289353BB" w:rsidR="005F0F4E" w:rsidRDefault="00020554" w:rsidP="005F0F4E">
      <w:r>
        <w:rPr>
          <w:rFonts w:eastAsia="Times New Roman"/>
          <w:bCs/>
          <w:color w:val="262626"/>
        </w:rPr>
        <w:t xml:space="preserve">            </w:t>
      </w:r>
      <w:r w:rsidR="005F0F4E" w:rsidRPr="00FC490F">
        <w:rPr>
          <w:rFonts w:eastAsia="Times New Roman"/>
          <w:bCs/>
          <w:color w:val="262626"/>
        </w:rPr>
        <w:t>Retrieved from</w:t>
      </w:r>
      <w:r w:rsidR="005F0F4E">
        <w:rPr>
          <w:rFonts w:eastAsia="Times New Roman"/>
          <w:bCs/>
          <w:color w:val="262626"/>
        </w:rPr>
        <w:t xml:space="preserve"> </w:t>
      </w:r>
      <w:r>
        <w:rPr>
          <w:rFonts w:eastAsia="Times New Roman"/>
          <w:bCs/>
          <w:color w:val="262626"/>
        </w:rPr>
        <w:br/>
        <w:t xml:space="preserve">            </w:t>
      </w:r>
      <w:hyperlink r:id="rId9" w:history="1">
        <w:r w:rsidR="005F0F4E" w:rsidRPr="00967736">
          <w:rPr>
            <w:rStyle w:val="Hyperlink"/>
          </w:rPr>
          <w:t>http://www.cnn.com/2015/08/05/health/teen-depression-social-media/</w:t>
        </w:r>
      </w:hyperlink>
    </w:p>
    <w:p w14:paraId="49E7A103" w14:textId="77777777" w:rsidR="005F0F4E" w:rsidRPr="000829F7" w:rsidRDefault="005F0F4E" w:rsidP="005F0F4E">
      <w:pPr>
        <w:ind w:left="720" w:hanging="720"/>
      </w:pPr>
    </w:p>
    <w:p w14:paraId="5618C6A2" w14:textId="77777777" w:rsidR="005F0F4E" w:rsidRDefault="005F0F4E" w:rsidP="005F0F4E">
      <w:r w:rsidRPr="000829F7">
        <w:t xml:space="preserve">Snakenborg, J., Van Acker, R., &amp; Gable, R. A. (2011). Cyberbullying: Prevention and </w:t>
      </w:r>
      <w:r w:rsidRPr="000829F7">
        <w:br/>
        <w:t xml:space="preserve">             intervention to protect our children and youth. </w:t>
      </w:r>
      <w:r w:rsidRPr="000829F7">
        <w:rPr>
          <w:rStyle w:val="Emphasis"/>
        </w:rPr>
        <w:t>Preventing School Failure, 55</w:t>
      </w:r>
      <w:r w:rsidRPr="000829F7">
        <w:t xml:space="preserve">(2), </w:t>
      </w:r>
      <w:r w:rsidRPr="000829F7">
        <w:br/>
        <w:t xml:space="preserve">             88-95.  </w:t>
      </w:r>
    </w:p>
    <w:p w14:paraId="7E050B39" w14:textId="77777777" w:rsidR="00FC490F" w:rsidRDefault="00FC490F" w:rsidP="00E02DD3">
      <w:pPr>
        <w:rPr>
          <w:szCs w:val="24"/>
        </w:rPr>
      </w:pPr>
    </w:p>
    <w:p w14:paraId="03E70928" w14:textId="44EAE7C4" w:rsidR="00FC490F" w:rsidRPr="000829F7" w:rsidRDefault="00FC490F" w:rsidP="00FC490F">
      <w:pPr>
        <w:ind w:left="720" w:hanging="720"/>
        <w:rPr>
          <w:b/>
        </w:rPr>
      </w:pPr>
      <w:r w:rsidRPr="000829F7">
        <w:rPr>
          <w:b/>
        </w:rPr>
        <w:t xml:space="preserve">Week </w:t>
      </w:r>
      <w:r w:rsidR="005F0F4E">
        <w:rPr>
          <w:b/>
        </w:rPr>
        <w:t>8</w:t>
      </w:r>
      <w:r w:rsidRPr="000829F7">
        <w:rPr>
          <w:b/>
        </w:rPr>
        <w:t>: Pervasive Technology Use</w:t>
      </w:r>
      <w:r>
        <w:rPr>
          <w:b/>
        </w:rPr>
        <w:t xml:space="preserve"> (290-3-3-.42(4)(b)3., 290-3-3-.42(4)(b)4.)</w:t>
      </w:r>
    </w:p>
    <w:p w14:paraId="5156E83F" w14:textId="77777777" w:rsidR="00FC490F" w:rsidRPr="000829F7" w:rsidRDefault="00FC490F" w:rsidP="00FC490F">
      <w:pPr>
        <w:ind w:left="720" w:hanging="720"/>
        <w:rPr>
          <w:color w:val="000000"/>
        </w:rPr>
      </w:pPr>
      <w:r w:rsidRPr="000829F7">
        <w:rPr>
          <w:color w:val="000000"/>
        </w:rPr>
        <w:t xml:space="preserve">Friedman, T. (2007). </w:t>
      </w:r>
      <w:r w:rsidRPr="000829F7">
        <w:rPr>
          <w:i/>
          <w:color w:val="000000"/>
        </w:rPr>
        <w:t>The world is flat: A brief history of the twenty-first century</w:t>
      </w:r>
      <w:r w:rsidRPr="000829F7">
        <w:rPr>
          <w:color w:val="000000"/>
        </w:rPr>
        <w:t>. New York: Picado.</w:t>
      </w:r>
    </w:p>
    <w:p w14:paraId="0E1892E1" w14:textId="77777777" w:rsidR="00FC490F" w:rsidRPr="000829F7" w:rsidRDefault="00FC490F" w:rsidP="00FC490F">
      <w:pPr>
        <w:ind w:left="720" w:hanging="720"/>
        <w:rPr>
          <w:color w:val="000000"/>
        </w:rPr>
      </w:pPr>
    </w:p>
    <w:p w14:paraId="5FC77AFB" w14:textId="776A6D9F" w:rsidR="00FC490F" w:rsidRPr="00E507BA" w:rsidRDefault="00FC490F" w:rsidP="00FC490F">
      <w:pPr>
        <w:tabs>
          <w:tab w:val="left" w:pos="720"/>
          <w:tab w:val="left" w:pos="1440"/>
        </w:tabs>
      </w:pPr>
      <w:r w:rsidRPr="000829F7">
        <w:t>Turkle, S. (201</w:t>
      </w:r>
      <w:r w:rsidR="00020554">
        <w:t>5</w:t>
      </w:r>
      <w:r w:rsidRPr="000829F7">
        <w:t xml:space="preserve">). </w:t>
      </w:r>
      <w:r w:rsidR="00020554">
        <w:rPr>
          <w:i/>
        </w:rPr>
        <w:t>Reclaiming conversation: The power of talk in a digital age.</w:t>
      </w:r>
      <w:r w:rsidRPr="000829F7">
        <w:t xml:space="preserve"> New </w:t>
      </w:r>
      <w:r w:rsidR="00020554">
        <w:br/>
        <w:t xml:space="preserve">             </w:t>
      </w:r>
      <w:r w:rsidRPr="000829F7">
        <w:t xml:space="preserve">York: </w:t>
      </w:r>
      <w:r w:rsidR="00020554">
        <w:t>Penguin Press</w:t>
      </w:r>
      <w:r w:rsidRPr="000829F7">
        <w:t xml:space="preserve">. </w:t>
      </w:r>
    </w:p>
    <w:p w14:paraId="228C856A" w14:textId="77777777" w:rsidR="00FC490F" w:rsidRDefault="00FC490F" w:rsidP="00E02DD3">
      <w:pPr>
        <w:rPr>
          <w:szCs w:val="24"/>
        </w:rPr>
      </w:pPr>
    </w:p>
    <w:p w14:paraId="4E2159A6" w14:textId="1BE16713" w:rsidR="005F0F4E" w:rsidRPr="00E507BA" w:rsidRDefault="005F0F4E" w:rsidP="005F0F4E">
      <w:pPr>
        <w:widowControl w:val="0"/>
        <w:autoSpaceDE w:val="0"/>
        <w:autoSpaceDN w:val="0"/>
        <w:adjustRightInd w:val="0"/>
        <w:rPr>
          <w:b/>
          <w:bCs/>
          <w:szCs w:val="24"/>
        </w:rPr>
      </w:pPr>
      <w:r w:rsidRPr="000829F7">
        <w:rPr>
          <w:b/>
        </w:rPr>
        <w:t xml:space="preserve">Week </w:t>
      </w:r>
      <w:r>
        <w:rPr>
          <w:b/>
        </w:rPr>
        <w:t>9</w:t>
      </w:r>
      <w:r w:rsidRPr="000829F7">
        <w:rPr>
          <w:b/>
        </w:rPr>
        <w:t xml:space="preserve">: </w:t>
      </w:r>
      <w:r>
        <w:rPr>
          <w:b/>
        </w:rPr>
        <w:t xml:space="preserve">Personalized Learning/ Academic Writing </w:t>
      </w:r>
      <w:r>
        <w:t>(</w:t>
      </w:r>
      <w:r w:rsidR="00020554">
        <w:rPr>
          <w:b/>
        </w:rPr>
        <w:t>290-3-3-.42(4)(b)1.,</w:t>
      </w:r>
      <w:r w:rsidR="00020554" w:rsidRPr="00792366">
        <w:rPr>
          <w:b/>
        </w:rPr>
        <w:t xml:space="preserve"> </w:t>
      </w:r>
      <w:r w:rsidR="00020554" w:rsidRPr="00C43D83">
        <w:rPr>
          <w:b/>
        </w:rPr>
        <w:t>290-3-3-.42(4)(b)</w:t>
      </w:r>
      <w:r w:rsidR="00020554">
        <w:rPr>
          <w:b/>
        </w:rPr>
        <w:t xml:space="preserve">2., </w:t>
      </w:r>
      <w:r w:rsidRPr="00C43D83">
        <w:rPr>
          <w:b/>
        </w:rPr>
        <w:t>290-3-3-.42(4)(b)</w:t>
      </w:r>
      <w:r>
        <w:rPr>
          <w:b/>
        </w:rPr>
        <w:t>5</w:t>
      </w:r>
      <w:r w:rsidRPr="00C43D83">
        <w:rPr>
          <w:b/>
        </w:rPr>
        <w:t>.</w:t>
      </w:r>
      <w:r>
        <w:rPr>
          <w:b/>
        </w:rPr>
        <w:t>)</w:t>
      </w:r>
    </w:p>
    <w:p w14:paraId="70791117" w14:textId="77777777" w:rsidR="005F0F4E" w:rsidRDefault="005F0F4E" w:rsidP="005F0F4E">
      <w:r w:rsidRPr="000829F7">
        <w:t xml:space="preserve">American Psychological Association (2009).  </w:t>
      </w:r>
      <w:r w:rsidRPr="000829F7">
        <w:rPr>
          <w:i/>
          <w:iCs/>
        </w:rPr>
        <w:t>Publication Man</w:t>
      </w:r>
      <w:r>
        <w:rPr>
          <w:i/>
          <w:iCs/>
        </w:rPr>
        <w:t xml:space="preserve">ual of </w:t>
      </w:r>
      <w:r w:rsidRPr="000829F7">
        <w:rPr>
          <w:i/>
          <w:iCs/>
        </w:rPr>
        <w:t xml:space="preserve">the American </w:t>
      </w:r>
      <w:r>
        <w:rPr>
          <w:i/>
          <w:iCs/>
        </w:rPr>
        <w:br/>
        <w:t xml:space="preserve">               </w:t>
      </w:r>
      <w:r w:rsidRPr="000829F7">
        <w:rPr>
          <w:i/>
          <w:iCs/>
        </w:rPr>
        <w:t>Psychological Association (6</w:t>
      </w:r>
      <w:r w:rsidRPr="000829F7">
        <w:rPr>
          <w:i/>
          <w:iCs/>
          <w:vertAlign w:val="superscript"/>
        </w:rPr>
        <w:t>th</w:t>
      </w:r>
      <w:r w:rsidRPr="000829F7">
        <w:rPr>
          <w:i/>
          <w:iCs/>
        </w:rPr>
        <w:t xml:space="preserve"> ed.)</w:t>
      </w:r>
      <w:r w:rsidRPr="000829F7">
        <w:t>.  Washington,</w:t>
      </w:r>
      <w:r>
        <w:t xml:space="preserve"> D.C.: </w:t>
      </w:r>
      <w:r w:rsidRPr="000829F7">
        <w:t xml:space="preserve">American </w:t>
      </w:r>
      <w:r>
        <w:t xml:space="preserve">   </w:t>
      </w:r>
    </w:p>
    <w:p w14:paraId="6F918CC0" w14:textId="77777777" w:rsidR="005F0F4E" w:rsidRDefault="005F0F4E" w:rsidP="005F0F4E">
      <w:r>
        <w:t xml:space="preserve">               </w:t>
      </w:r>
      <w:r w:rsidRPr="000829F7">
        <w:t>Psychological Association</w:t>
      </w:r>
    </w:p>
    <w:p w14:paraId="6ED72131" w14:textId="77777777" w:rsidR="005F0F4E" w:rsidRDefault="005F0F4E" w:rsidP="00E02DD3">
      <w:pPr>
        <w:rPr>
          <w:szCs w:val="24"/>
        </w:rPr>
      </w:pPr>
    </w:p>
    <w:p w14:paraId="15433DD0" w14:textId="48FC561C" w:rsidR="005F0F4E" w:rsidRDefault="005F0F4E" w:rsidP="00E02DD3">
      <w:pPr>
        <w:rPr>
          <w:szCs w:val="24"/>
        </w:rPr>
      </w:pPr>
      <w:r>
        <w:rPr>
          <w:szCs w:val="24"/>
        </w:rPr>
        <w:t xml:space="preserve">Camera, L. (2015, November 10). The digital revolution is coming to the classroom. </w:t>
      </w:r>
      <w:r w:rsidRPr="005F0F4E">
        <w:rPr>
          <w:i/>
          <w:szCs w:val="24"/>
        </w:rPr>
        <w:t xml:space="preserve">U.S. </w:t>
      </w:r>
      <w:r w:rsidR="00020554">
        <w:rPr>
          <w:i/>
          <w:szCs w:val="24"/>
        </w:rPr>
        <w:br/>
        <w:t xml:space="preserve">              </w:t>
      </w:r>
      <w:r w:rsidRPr="005F0F4E">
        <w:rPr>
          <w:i/>
          <w:szCs w:val="24"/>
        </w:rPr>
        <w:t>News &amp; World Report</w:t>
      </w:r>
      <w:r>
        <w:rPr>
          <w:szCs w:val="24"/>
        </w:rPr>
        <w:t>. Retrieved from</w:t>
      </w:r>
    </w:p>
    <w:p w14:paraId="4FA71C58" w14:textId="743E3E16" w:rsidR="005F0F4E" w:rsidRDefault="00605521" w:rsidP="00E02DD3">
      <w:pPr>
        <w:rPr>
          <w:szCs w:val="24"/>
        </w:rPr>
      </w:pPr>
      <w:hyperlink r:id="rId10" w:history="1">
        <w:r w:rsidR="005F0F4E" w:rsidRPr="00967736">
          <w:rPr>
            <w:rStyle w:val="Hyperlink"/>
            <w:szCs w:val="24"/>
          </w:rPr>
          <w:t>http://www.usnews.com/news/blogs/data-mine/2015/11/10/better-technology-needed-for-personalized-learning</w:t>
        </w:r>
      </w:hyperlink>
    </w:p>
    <w:p w14:paraId="78BF1ABE" w14:textId="77777777" w:rsidR="005F0F4E" w:rsidRDefault="005F0F4E" w:rsidP="00E02DD3">
      <w:pPr>
        <w:rPr>
          <w:szCs w:val="24"/>
        </w:rPr>
      </w:pPr>
    </w:p>
    <w:p w14:paraId="62EB0B25" w14:textId="77777777" w:rsidR="004D5D17" w:rsidRDefault="004D5D17" w:rsidP="00E02DD3">
      <w:pPr>
        <w:rPr>
          <w:szCs w:val="24"/>
        </w:rPr>
      </w:pPr>
    </w:p>
    <w:p w14:paraId="1534EFE3" w14:textId="7DF2307E" w:rsidR="004D5D17" w:rsidRPr="000829F7" w:rsidRDefault="004D5D17" w:rsidP="004D5D17">
      <w:pPr>
        <w:ind w:left="810" w:hanging="810"/>
        <w:rPr>
          <w:b/>
        </w:rPr>
      </w:pPr>
      <w:r w:rsidRPr="000829F7">
        <w:rPr>
          <w:b/>
        </w:rPr>
        <w:t xml:space="preserve">Week </w:t>
      </w:r>
      <w:r w:rsidR="005F0F4E">
        <w:rPr>
          <w:b/>
        </w:rPr>
        <w:t>11</w:t>
      </w:r>
      <w:r w:rsidRPr="000829F7">
        <w:rPr>
          <w:b/>
        </w:rPr>
        <w:t>: Technology for Special Needs Students</w:t>
      </w:r>
      <w:r>
        <w:rPr>
          <w:b/>
        </w:rPr>
        <w:t xml:space="preserve"> (290-3-3-.42(4)(b)2.)</w:t>
      </w:r>
    </w:p>
    <w:p w14:paraId="42546B03" w14:textId="243C3386" w:rsidR="00E507BA" w:rsidRDefault="00605521" w:rsidP="009C623C">
      <w:pPr>
        <w:pStyle w:val="ListParagraph"/>
        <w:numPr>
          <w:ilvl w:val="0"/>
          <w:numId w:val="24"/>
        </w:numPr>
      </w:pPr>
      <w:hyperlink r:id="rId11" w:history="1">
        <w:r w:rsidR="005F0F4E" w:rsidRPr="00967736">
          <w:rPr>
            <w:rStyle w:val="Hyperlink"/>
          </w:rPr>
          <w:t>http://www.controlaltachieve.com/2016/10/special-needs-extensions.html</w:t>
        </w:r>
      </w:hyperlink>
    </w:p>
    <w:p w14:paraId="2F2C30CF" w14:textId="77777777" w:rsidR="005F0F4E" w:rsidRDefault="005F0F4E" w:rsidP="00CC7AC3"/>
    <w:p w14:paraId="7AE97318" w14:textId="6CEBDA8C" w:rsidR="005F0F4E" w:rsidRDefault="00605521" w:rsidP="009C623C">
      <w:pPr>
        <w:pStyle w:val="ListParagraph"/>
        <w:numPr>
          <w:ilvl w:val="0"/>
          <w:numId w:val="24"/>
        </w:numPr>
      </w:pPr>
      <w:hyperlink r:id="rId12" w:history="1">
        <w:r w:rsidR="005F0F4E" w:rsidRPr="00967736">
          <w:rPr>
            <w:rStyle w:val="Hyperlink"/>
          </w:rPr>
          <w:t>http://www.readingrockets.org/blogs/aiming-access/almost-best-collection-apps-extensions-special-education-specialist</w:t>
        </w:r>
      </w:hyperlink>
    </w:p>
    <w:p w14:paraId="0E524B31" w14:textId="77777777" w:rsidR="005F0F4E" w:rsidRDefault="005F0F4E" w:rsidP="00CC7AC3"/>
    <w:p w14:paraId="1D6A0AD1" w14:textId="286D8BFE" w:rsidR="005F0F4E" w:rsidRDefault="00605521" w:rsidP="009C623C">
      <w:pPr>
        <w:pStyle w:val="ListParagraph"/>
        <w:numPr>
          <w:ilvl w:val="0"/>
          <w:numId w:val="24"/>
        </w:numPr>
      </w:pPr>
      <w:hyperlink r:id="rId13" w:history="1">
        <w:r w:rsidR="009C623C" w:rsidRPr="00967736">
          <w:rPr>
            <w:rStyle w:val="Hyperlink"/>
          </w:rPr>
          <w:t>http://educationaltechnologyguy.blogspot.com/2015/07/google-apps-and-chromebooks-for-special.html</w:t>
        </w:r>
      </w:hyperlink>
    </w:p>
    <w:p w14:paraId="34915A3F" w14:textId="77777777" w:rsidR="005F0F4E" w:rsidRDefault="005F0F4E" w:rsidP="00CC7AC3"/>
    <w:p w14:paraId="3B9A2DCD" w14:textId="30837702" w:rsidR="00E507BA" w:rsidRPr="00B41DA5" w:rsidRDefault="00E507BA" w:rsidP="00E507BA">
      <w:pPr>
        <w:ind w:left="720" w:hanging="720"/>
        <w:rPr>
          <w:b/>
        </w:rPr>
      </w:pPr>
      <w:r w:rsidRPr="00B41DA5">
        <w:rPr>
          <w:b/>
        </w:rPr>
        <w:t>Week 1</w:t>
      </w:r>
      <w:r w:rsidR="005F0F4E">
        <w:rPr>
          <w:b/>
        </w:rPr>
        <w:t>2</w:t>
      </w:r>
      <w:r w:rsidRPr="00B41DA5">
        <w:rPr>
          <w:b/>
        </w:rPr>
        <w:t xml:space="preserve">: </w:t>
      </w:r>
      <w:r>
        <w:rPr>
          <w:b/>
        </w:rPr>
        <w:t>Coding Education</w:t>
      </w:r>
      <w:r w:rsidRPr="00B41DA5">
        <w:rPr>
          <w:b/>
        </w:rPr>
        <w:t xml:space="preserve"> (290-3-3-.42(4)(b)</w:t>
      </w:r>
      <w:r>
        <w:rPr>
          <w:b/>
        </w:rPr>
        <w:t>1</w:t>
      </w:r>
      <w:r w:rsidRPr="00B41DA5">
        <w:rPr>
          <w:b/>
        </w:rPr>
        <w:t>.)</w:t>
      </w:r>
    </w:p>
    <w:p w14:paraId="24DBF7E7" w14:textId="77777777" w:rsidR="00E507BA" w:rsidRPr="007E1E46" w:rsidRDefault="00605521" w:rsidP="00E507BA">
      <w:pPr>
        <w:ind w:left="720" w:hanging="720"/>
      </w:pPr>
      <w:hyperlink r:id="rId14" w:history="1">
        <w:r w:rsidR="00E507BA" w:rsidRPr="007E1E46">
          <w:rPr>
            <w:rStyle w:val="Hyperlink"/>
          </w:rPr>
          <w:t>https://code.org/</w:t>
        </w:r>
      </w:hyperlink>
    </w:p>
    <w:p w14:paraId="6C7D77BD" w14:textId="13805900" w:rsidR="00D875CE" w:rsidRPr="00020554" w:rsidRDefault="00E507BA" w:rsidP="00020554">
      <w:r>
        <w:t xml:space="preserve">             </w:t>
      </w:r>
    </w:p>
    <w:p w14:paraId="0E282347" w14:textId="4FB25F97" w:rsidR="003473D6" w:rsidRPr="000829F7" w:rsidRDefault="003473D6" w:rsidP="003473D6">
      <w:pPr>
        <w:ind w:left="720" w:hanging="720"/>
        <w:rPr>
          <w:b/>
        </w:rPr>
      </w:pPr>
      <w:r w:rsidRPr="000829F7">
        <w:rPr>
          <w:b/>
        </w:rPr>
        <w:t>Week 1</w:t>
      </w:r>
      <w:r w:rsidR="005F0F4E">
        <w:rPr>
          <w:b/>
        </w:rPr>
        <w:t>3</w:t>
      </w:r>
      <w:r w:rsidRPr="000829F7">
        <w:rPr>
          <w:b/>
        </w:rPr>
        <w:t>: Copyright</w:t>
      </w:r>
      <w:r>
        <w:rPr>
          <w:b/>
        </w:rPr>
        <w:t xml:space="preserve"> (290-3-3-.42(4)(b)4.)</w:t>
      </w:r>
    </w:p>
    <w:p w14:paraId="34DE225A" w14:textId="77777777" w:rsidR="003473D6" w:rsidRPr="00D875CE" w:rsidRDefault="003473D6" w:rsidP="003473D6">
      <w:pPr>
        <w:tabs>
          <w:tab w:val="left" w:pos="720"/>
          <w:tab w:val="left" w:pos="1440"/>
        </w:tabs>
        <w:rPr>
          <w:i/>
        </w:rPr>
      </w:pPr>
      <w:r w:rsidRPr="000829F7">
        <w:t xml:space="preserve">Cennamo, K. S., Ross, J., &amp; Ertmer, P.A. (2010). </w:t>
      </w:r>
      <w:r w:rsidRPr="00D875CE">
        <w:rPr>
          <w:i/>
        </w:rPr>
        <w:t xml:space="preserve">Technology integration for meaningful </w:t>
      </w:r>
    </w:p>
    <w:p w14:paraId="48D89C14" w14:textId="77777777" w:rsidR="003473D6" w:rsidRDefault="003473D6" w:rsidP="003473D6">
      <w:pPr>
        <w:tabs>
          <w:tab w:val="left" w:pos="720"/>
          <w:tab w:val="left" w:pos="1440"/>
        </w:tabs>
      </w:pPr>
      <w:r w:rsidRPr="00D875CE">
        <w:rPr>
          <w:i/>
        </w:rPr>
        <w:t xml:space="preserve">           classroom use: A standards-based approach</w:t>
      </w:r>
      <w:r w:rsidRPr="000829F7">
        <w:t>. Chapter 10.</w:t>
      </w:r>
    </w:p>
    <w:p w14:paraId="442EE13F" w14:textId="669987E4" w:rsidR="008129CE" w:rsidRPr="000829F7" w:rsidRDefault="008129CE" w:rsidP="00E02DD3">
      <w:pPr>
        <w:tabs>
          <w:tab w:val="left" w:pos="90"/>
        </w:tabs>
      </w:pPr>
    </w:p>
    <w:p w14:paraId="44A50231" w14:textId="6202888E" w:rsidR="008129CE" w:rsidRPr="004D5D17" w:rsidRDefault="008129CE" w:rsidP="008129CE">
      <w:r w:rsidRPr="000829F7">
        <w:rPr>
          <w:b/>
          <w:color w:val="000000"/>
          <w:lang w:eastAsia="ko-KR"/>
        </w:rPr>
        <w:t xml:space="preserve">Week </w:t>
      </w:r>
      <w:r w:rsidR="009A097D">
        <w:rPr>
          <w:b/>
          <w:color w:val="000000"/>
          <w:lang w:eastAsia="ko-KR"/>
        </w:rPr>
        <w:t>1</w:t>
      </w:r>
      <w:r w:rsidR="005F0F4E">
        <w:rPr>
          <w:b/>
          <w:color w:val="000000"/>
          <w:lang w:eastAsia="ko-KR"/>
        </w:rPr>
        <w:t>4</w:t>
      </w:r>
      <w:r w:rsidR="00E02DD3">
        <w:rPr>
          <w:b/>
          <w:color w:val="000000"/>
          <w:lang w:eastAsia="ko-KR"/>
        </w:rPr>
        <w:t>:</w:t>
      </w:r>
      <w:r w:rsidRPr="000829F7">
        <w:rPr>
          <w:b/>
          <w:color w:val="000000"/>
          <w:lang w:eastAsia="ko-KR"/>
        </w:rPr>
        <w:t xml:space="preserve"> </w:t>
      </w:r>
      <w:r w:rsidR="00CC7AC3">
        <w:rPr>
          <w:b/>
        </w:rPr>
        <w:t>Makerspaces/ Design Thinking</w:t>
      </w:r>
      <w:r w:rsidR="009A097D">
        <w:rPr>
          <w:b/>
        </w:rPr>
        <w:t xml:space="preserve"> </w:t>
      </w:r>
      <w:r w:rsidR="009A097D">
        <w:t>(</w:t>
      </w:r>
      <w:r w:rsidR="009A097D">
        <w:rPr>
          <w:b/>
        </w:rPr>
        <w:t xml:space="preserve">290-3-3-.42(4)(b)1., </w:t>
      </w:r>
      <w:r w:rsidR="009A097D" w:rsidRPr="00C43D83">
        <w:rPr>
          <w:b/>
        </w:rPr>
        <w:t>290-3-3-.42(4)(b)</w:t>
      </w:r>
      <w:r w:rsidR="009A097D">
        <w:rPr>
          <w:b/>
        </w:rPr>
        <w:t>2</w:t>
      </w:r>
      <w:r w:rsidR="009A097D" w:rsidRPr="00C43D83">
        <w:rPr>
          <w:b/>
        </w:rPr>
        <w:t>.)</w:t>
      </w:r>
    </w:p>
    <w:p w14:paraId="69833BE5" w14:textId="233D21BB" w:rsidR="00E507BA" w:rsidRPr="00E507BA" w:rsidRDefault="00E507BA" w:rsidP="00E507BA">
      <w:pPr>
        <w:ind w:left="720" w:hanging="720"/>
        <w:rPr>
          <w:rFonts w:eastAsia="Times New Roman"/>
          <w:szCs w:val="24"/>
        </w:rPr>
      </w:pPr>
      <w:r w:rsidRPr="00E507BA">
        <w:rPr>
          <w:rFonts w:eastAsia="Times New Roman"/>
          <w:color w:val="000000"/>
          <w:szCs w:val="24"/>
          <w:shd w:val="clear" w:color="auto" w:fill="FFFFFF"/>
        </w:rPr>
        <w:t>Sheridan, </w:t>
      </w:r>
      <w:r>
        <w:rPr>
          <w:rFonts w:eastAsia="Times New Roman"/>
          <w:color w:val="000000"/>
          <w:szCs w:val="24"/>
          <w:shd w:val="clear" w:color="auto" w:fill="FFFFFF"/>
        </w:rPr>
        <w:t>K.</w:t>
      </w:r>
      <w:r w:rsidR="00D875CE">
        <w:rPr>
          <w:rFonts w:eastAsia="Times New Roman"/>
          <w:color w:val="000000"/>
          <w:szCs w:val="24"/>
          <w:shd w:val="clear" w:color="auto" w:fill="FFFFFF"/>
        </w:rPr>
        <w:t>,</w:t>
      </w:r>
      <w:r>
        <w:rPr>
          <w:rFonts w:eastAsia="Times New Roman"/>
          <w:color w:val="000000"/>
          <w:szCs w:val="24"/>
          <w:shd w:val="clear" w:color="auto" w:fill="FFFFFF"/>
        </w:rPr>
        <w:t xml:space="preserve"> </w:t>
      </w:r>
      <w:r w:rsidRPr="00E507BA">
        <w:rPr>
          <w:rFonts w:eastAsia="Times New Roman"/>
          <w:color w:val="000000"/>
          <w:szCs w:val="24"/>
          <w:shd w:val="clear" w:color="auto" w:fill="FFFFFF"/>
        </w:rPr>
        <w:t>Halverson,</w:t>
      </w:r>
      <w:r>
        <w:rPr>
          <w:rFonts w:eastAsia="Times New Roman"/>
          <w:color w:val="000000"/>
          <w:szCs w:val="24"/>
          <w:shd w:val="clear" w:color="auto" w:fill="FFFFFF"/>
        </w:rPr>
        <w:t xml:space="preserve"> E.R.,</w:t>
      </w:r>
      <w:r w:rsidRPr="00E507BA">
        <w:rPr>
          <w:rFonts w:eastAsia="Times New Roman"/>
          <w:color w:val="000000"/>
          <w:szCs w:val="24"/>
          <w:shd w:val="clear" w:color="auto" w:fill="FFFFFF"/>
        </w:rPr>
        <w:t xml:space="preserve"> Litts,</w:t>
      </w:r>
      <w:r>
        <w:rPr>
          <w:rFonts w:eastAsia="Times New Roman"/>
          <w:color w:val="000000"/>
          <w:szCs w:val="24"/>
          <w:shd w:val="clear" w:color="auto" w:fill="FFFFFF"/>
        </w:rPr>
        <w:t xml:space="preserve"> B., </w:t>
      </w:r>
      <w:r w:rsidRPr="00E507BA">
        <w:rPr>
          <w:rFonts w:eastAsia="Times New Roman"/>
          <w:color w:val="000000"/>
          <w:szCs w:val="24"/>
          <w:shd w:val="clear" w:color="auto" w:fill="FFFFFF"/>
        </w:rPr>
        <w:t>Brahms,</w:t>
      </w:r>
      <w:r>
        <w:rPr>
          <w:rFonts w:eastAsia="Times New Roman"/>
          <w:color w:val="000000"/>
          <w:szCs w:val="24"/>
          <w:shd w:val="clear" w:color="auto" w:fill="FFFFFF"/>
        </w:rPr>
        <w:t xml:space="preserve"> L., </w:t>
      </w:r>
      <w:r w:rsidRPr="00E507BA">
        <w:rPr>
          <w:rFonts w:eastAsia="Times New Roman"/>
          <w:color w:val="000000"/>
          <w:szCs w:val="24"/>
          <w:shd w:val="clear" w:color="auto" w:fill="FFFFFF"/>
        </w:rPr>
        <w:t>Jacobs-Priebe,</w:t>
      </w:r>
      <w:r>
        <w:rPr>
          <w:rFonts w:eastAsia="Times New Roman"/>
          <w:color w:val="000000"/>
          <w:szCs w:val="24"/>
          <w:shd w:val="clear" w:color="auto" w:fill="FFFFFF"/>
        </w:rPr>
        <w:t xml:space="preserve"> L., &amp; </w:t>
      </w:r>
      <w:r w:rsidRPr="00E507BA">
        <w:rPr>
          <w:rFonts w:eastAsia="Times New Roman"/>
          <w:color w:val="000000"/>
          <w:szCs w:val="24"/>
          <w:shd w:val="clear" w:color="auto" w:fill="FFFFFF"/>
        </w:rPr>
        <w:t>Owens</w:t>
      </w:r>
      <w:r>
        <w:rPr>
          <w:rFonts w:eastAsia="Times New Roman"/>
          <w:color w:val="000000"/>
          <w:szCs w:val="24"/>
          <w:shd w:val="clear" w:color="auto" w:fill="FFFFFF"/>
        </w:rPr>
        <w:t>, T.</w:t>
      </w:r>
      <w:r w:rsidRPr="00E507BA">
        <w:rPr>
          <w:rFonts w:eastAsia="Times New Roman"/>
          <w:color w:val="000000"/>
          <w:szCs w:val="24"/>
          <w:shd w:val="clear" w:color="auto" w:fill="FFFFFF"/>
        </w:rPr>
        <w:t> (</w:t>
      </w:r>
      <w:r w:rsidRPr="00E507BA">
        <w:rPr>
          <w:rFonts w:eastAsia="Times New Roman"/>
          <w:i/>
          <w:iCs/>
          <w:color w:val="000000"/>
          <w:szCs w:val="24"/>
          <w:shd w:val="clear" w:color="auto" w:fill="FFFFFF"/>
        </w:rPr>
        <w:t>2014</w:t>
      </w:r>
      <w:r w:rsidRPr="00E507BA">
        <w:rPr>
          <w:rFonts w:eastAsia="Times New Roman"/>
          <w:color w:val="000000"/>
          <w:szCs w:val="24"/>
          <w:shd w:val="clear" w:color="auto" w:fill="FFFFFF"/>
        </w:rPr>
        <w:t>)</w:t>
      </w:r>
      <w:r>
        <w:rPr>
          <w:rFonts w:eastAsia="Times New Roman"/>
          <w:color w:val="000000"/>
          <w:szCs w:val="24"/>
          <w:shd w:val="clear" w:color="auto" w:fill="FFFFFF"/>
        </w:rPr>
        <w:t>.</w:t>
      </w:r>
      <w:r w:rsidRPr="00E507BA">
        <w:rPr>
          <w:rFonts w:eastAsia="Times New Roman"/>
          <w:color w:val="000000"/>
          <w:szCs w:val="24"/>
          <w:shd w:val="clear" w:color="auto" w:fill="FFFFFF"/>
        </w:rPr>
        <w:t xml:space="preserve"> Learning in the </w:t>
      </w:r>
      <w:r>
        <w:rPr>
          <w:rFonts w:eastAsia="Times New Roman"/>
          <w:color w:val="000000"/>
          <w:szCs w:val="24"/>
          <w:shd w:val="clear" w:color="auto" w:fill="FFFFFF"/>
        </w:rPr>
        <w:t>making: A comparative case study of three m</w:t>
      </w:r>
      <w:r w:rsidRPr="00E507BA">
        <w:rPr>
          <w:rFonts w:eastAsia="Times New Roman"/>
          <w:color w:val="000000"/>
          <w:szCs w:val="24"/>
          <w:shd w:val="clear" w:color="auto" w:fill="FFFFFF"/>
        </w:rPr>
        <w:t xml:space="preserve">akerspaces. </w:t>
      </w:r>
      <w:r w:rsidRPr="00E507BA">
        <w:rPr>
          <w:rFonts w:eastAsia="Times New Roman"/>
          <w:i/>
          <w:color w:val="000000"/>
          <w:szCs w:val="24"/>
          <w:shd w:val="clear" w:color="auto" w:fill="FFFFFF"/>
        </w:rPr>
        <w:t>Harvard Educational Review</w:t>
      </w:r>
      <w:r>
        <w:rPr>
          <w:rFonts w:eastAsia="Times New Roman"/>
          <w:i/>
          <w:color w:val="000000"/>
          <w:szCs w:val="24"/>
          <w:shd w:val="clear" w:color="auto" w:fill="FFFFFF"/>
        </w:rPr>
        <w:t xml:space="preserve">, 84(4), </w:t>
      </w:r>
      <w:r w:rsidRPr="00E507BA">
        <w:rPr>
          <w:rFonts w:eastAsia="Times New Roman"/>
          <w:color w:val="000000"/>
          <w:szCs w:val="24"/>
          <w:shd w:val="clear" w:color="auto" w:fill="FFFFFF"/>
        </w:rPr>
        <w:t>505-531.</w:t>
      </w:r>
    </w:p>
    <w:p w14:paraId="215689B8" w14:textId="77777777" w:rsidR="007E1E46" w:rsidRDefault="007E1E46" w:rsidP="007E1E46">
      <w:pPr>
        <w:rPr>
          <w:b/>
        </w:rPr>
      </w:pPr>
    </w:p>
    <w:p w14:paraId="2A5F49BD" w14:textId="095C75AF" w:rsidR="00D875CE" w:rsidRDefault="00044842" w:rsidP="00D875CE">
      <w:pPr>
        <w:ind w:left="720" w:hanging="720"/>
        <w:rPr>
          <w:b/>
        </w:rPr>
      </w:pPr>
      <w:r>
        <w:rPr>
          <w:b/>
        </w:rPr>
        <w:t>Week 1</w:t>
      </w:r>
      <w:r w:rsidR="005F0F4E">
        <w:rPr>
          <w:b/>
        </w:rPr>
        <w:t>5</w:t>
      </w:r>
      <w:r>
        <w:rPr>
          <w:b/>
        </w:rPr>
        <w:t xml:space="preserve">: </w:t>
      </w:r>
      <w:r w:rsidR="005F0F4E">
        <w:rPr>
          <w:b/>
        </w:rPr>
        <w:t>Augmented Reality/ Virtual Reality</w:t>
      </w:r>
      <w:r w:rsidR="008C50DB">
        <w:rPr>
          <w:b/>
        </w:rPr>
        <w:t xml:space="preserve"> </w:t>
      </w:r>
      <w:r>
        <w:rPr>
          <w:b/>
        </w:rPr>
        <w:t>(</w:t>
      </w:r>
      <w:r w:rsidR="00E80298">
        <w:rPr>
          <w:b/>
        </w:rPr>
        <w:t>290-3-3-.42(4)(b)1., 290-3-3-.42(4)(b)2, 290-3-3-.42(4)(b)3</w:t>
      </w:r>
      <w:r w:rsidR="00020554">
        <w:rPr>
          <w:b/>
        </w:rPr>
        <w:t>)</w:t>
      </w:r>
    </w:p>
    <w:p w14:paraId="4A729A5D" w14:textId="616031F2" w:rsidR="00020554" w:rsidRPr="00020554" w:rsidRDefault="00020554" w:rsidP="00020554">
      <w:pPr>
        <w:pStyle w:val="ListParagraph"/>
        <w:numPr>
          <w:ilvl w:val="0"/>
          <w:numId w:val="25"/>
        </w:numPr>
      </w:pPr>
      <w:r w:rsidRPr="00020554">
        <w:t>http://www.digitaltrends.com/mobile/best-augmented-reality-apps/</w:t>
      </w:r>
    </w:p>
    <w:p w14:paraId="49EC1C5A" w14:textId="023770D3" w:rsidR="00D875CE" w:rsidRPr="00FD5849" w:rsidRDefault="00D875CE" w:rsidP="00FD5849">
      <w:pPr>
        <w:ind w:left="720" w:hanging="720"/>
      </w:pPr>
      <w:r>
        <w:t xml:space="preserve"> </w:t>
      </w:r>
    </w:p>
    <w:p w14:paraId="4AD7EC2E" w14:textId="14FB8F62" w:rsidR="008129CE" w:rsidRPr="000829F7" w:rsidRDefault="008129CE" w:rsidP="00381449">
      <w:pPr>
        <w:rPr>
          <w:i/>
          <w:color w:val="000000"/>
        </w:rPr>
      </w:pPr>
    </w:p>
    <w:p w14:paraId="588C7A2D" w14:textId="77777777" w:rsidR="008129CE" w:rsidRPr="000829F7" w:rsidRDefault="008129CE">
      <w:pPr>
        <w:rPr>
          <w:b/>
        </w:rPr>
      </w:pPr>
      <w:r w:rsidRPr="000829F7">
        <w:rPr>
          <w:b/>
        </w:rPr>
        <w:t>7.</w:t>
      </w:r>
      <w:r w:rsidRPr="000829F7">
        <w:rPr>
          <w:b/>
        </w:rPr>
        <w:tab/>
        <w:t>Course Requirements</w:t>
      </w:r>
    </w:p>
    <w:p w14:paraId="2037E58B" w14:textId="77777777" w:rsidR="008129CE" w:rsidRPr="000829F7" w:rsidRDefault="008129CE" w:rsidP="00044842">
      <w:pPr>
        <w:numPr>
          <w:ilvl w:val="0"/>
          <w:numId w:val="1"/>
        </w:numPr>
        <w:tabs>
          <w:tab w:val="clear" w:pos="720"/>
          <w:tab w:val="num" w:pos="1080"/>
        </w:tabs>
        <w:ind w:left="1080"/>
      </w:pPr>
      <w:r w:rsidRPr="000829F7">
        <w:t>Be on-time and self-monitored ALL THE TIME</w:t>
      </w:r>
    </w:p>
    <w:p w14:paraId="1B6DCD21" w14:textId="77777777" w:rsidR="008129CE" w:rsidRPr="000829F7" w:rsidRDefault="008129CE" w:rsidP="00044842">
      <w:pPr>
        <w:widowControl w:val="0"/>
        <w:numPr>
          <w:ilvl w:val="0"/>
          <w:numId w:val="1"/>
        </w:numPr>
        <w:tabs>
          <w:tab w:val="clear" w:pos="720"/>
          <w:tab w:val="num" w:pos="1080"/>
        </w:tabs>
        <w:autoSpaceDE w:val="0"/>
        <w:autoSpaceDN w:val="0"/>
        <w:adjustRightInd w:val="0"/>
        <w:ind w:left="1080"/>
      </w:pPr>
      <w:r w:rsidRPr="000829F7">
        <w:t>Participate in online discussions regularly (Note that Canvas allows instructors to review each student’s level of participation such as the number of hours to access Canvas and the number of postings in discussion. The instructor will refer to these data when evaluating participation</w:t>
      </w:r>
      <w:r w:rsidR="000829F7">
        <w:t>)</w:t>
      </w:r>
      <w:r w:rsidRPr="000829F7">
        <w:t xml:space="preserve">. </w:t>
      </w:r>
    </w:p>
    <w:p w14:paraId="5E633757" w14:textId="77777777" w:rsidR="008129CE" w:rsidRPr="000829F7" w:rsidRDefault="008129CE" w:rsidP="00044842">
      <w:pPr>
        <w:numPr>
          <w:ilvl w:val="0"/>
          <w:numId w:val="1"/>
        </w:numPr>
        <w:tabs>
          <w:tab w:val="clear" w:pos="720"/>
          <w:tab w:val="num" w:pos="1080"/>
        </w:tabs>
        <w:ind w:left="1080"/>
      </w:pPr>
      <w:r w:rsidRPr="000829F7">
        <w:t>Complete all readings</w:t>
      </w:r>
    </w:p>
    <w:p w14:paraId="1F4EE1F8" w14:textId="77777777" w:rsidR="008129CE" w:rsidRPr="000829F7" w:rsidRDefault="008129CE" w:rsidP="00044842">
      <w:pPr>
        <w:numPr>
          <w:ilvl w:val="0"/>
          <w:numId w:val="1"/>
        </w:numPr>
        <w:tabs>
          <w:tab w:val="clear" w:pos="720"/>
          <w:tab w:val="num" w:pos="1080"/>
        </w:tabs>
        <w:ind w:left="1080"/>
      </w:pPr>
      <w:r w:rsidRPr="000829F7">
        <w:t>Complete all assignments on time</w:t>
      </w:r>
    </w:p>
    <w:p w14:paraId="303FA702" w14:textId="77777777" w:rsidR="008129CE" w:rsidRPr="000829F7" w:rsidRDefault="008129CE" w:rsidP="008129CE"/>
    <w:p w14:paraId="14F6CF3F" w14:textId="77777777" w:rsidR="008129CE" w:rsidRPr="000829F7" w:rsidRDefault="00910410" w:rsidP="008129CE">
      <w:pPr>
        <w:widowControl w:val="0"/>
        <w:autoSpaceDE w:val="0"/>
        <w:autoSpaceDN w:val="0"/>
        <w:adjustRightInd w:val="0"/>
        <w:rPr>
          <w:b/>
          <w:bCs/>
          <w:szCs w:val="24"/>
        </w:rPr>
      </w:pPr>
      <w:r>
        <w:rPr>
          <w:b/>
          <w:bCs/>
          <w:szCs w:val="24"/>
        </w:rPr>
        <w:t>1) T</w:t>
      </w:r>
      <w:r w:rsidR="000829F7">
        <w:rPr>
          <w:b/>
          <w:bCs/>
          <w:szCs w:val="24"/>
        </w:rPr>
        <w:t>erm Paper (* Details will be provided)</w:t>
      </w:r>
    </w:p>
    <w:p w14:paraId="5B795D5B" w14:textId="77777777" w:rsidR="008129CE" w:rsidRPr="000829F7" w:rsidRDefault="008129CE" w:rsidP="008129CE">
      <w:pPr>
        <w:widowControl w:val="0"/>
        <w:autoSpaceDE w:val="0"/>
        <w:autoSpaceDN w:val="0"/>
        <w:adjustRightInd w:val="0"/>
        <w:rPr>
          <w:i/>
          <w:iCs/>
          <w:szCs w:val="24"/>
        </w:rPr>
      </w:pPr>
      <w:r w:rsidRPr="000829F7">
        <w:rPr>
          <w:i/>
          <w:iCs/>
          <w:szCs w:val="24"/>
        </w:rPr>
        <w:t>A) Option 1: Position Paper</w:t>
      </w:r>
    </w:p>
    <w:p w14:paraId="59FF521C" w14:textId="77777777" w:rsidR="008129CE" w:rsidRPr="000829F7" w:rsidRDefault="008129CE" w:rsidP="008129CE">
      <w:pPr>
        <w:widowControl w:val="0"/>
        <w:autoSpaceDE w:val="0"/>
        <w:autoSpaceDN w:val="0"/>
        <w:adjustRightInd w:val="0"/>
        <w:rPr>
          <w:szCs w:val="24"/>
        </w:rPr>
      </w:pPr>
      <w:r w:rsidRPr="000829F7">
        <w:rPr>
          <w:szCs w:val="24"/>
        </w:rPr>
        <w:t>You are expected to write a position paper in which you either support or oppose use of</w:t>
      </w:r>
    </w:p>
    <w:p w14:paraId="32FDE526" w14:textId="77777777" w:rsidR="008129CE" w:rsidRPr="000829F7" w:rsidRDefault="008129CE" w:rsidP="008129CE">
      <w:pPr>
        <w:widowControl w:val="0"/>
        <w:autoSpaceDE w:val="0"/>
        <w:autoSpaceDN w:val="0"/>
        <w:adjustRightInd w:val="0"/>
        <w:rPr>
          <w:szCs w:val="24"/>
        </w:rPr>
      </w:pPr>
      <w:r w:rsidRPr="000829F7">
        <w:rPr>
          <w:szCs w:val="24"/>
        </w:rPr>
        <w:t>technology in school. The paper should be written in APA style following the 6</w:t>
      </w:r>
      <w:r w:rsidRPr="000829F7">
        <w:rPr>
          <w:sz w:val="16"/>
          <w:szCs w:val="16"/>
        </w:rPr>
        <w:t xml:space="preserve">th </w:t>
      </w:r>
      <w:r w:rsidRPr="000829F7">
        <w:rPr>
          <w:szCs w:val="24"/>
        </w:rPr>
        <w:t>edition</w:t>
      </w:r>
    </w:p>
    <w:p w14:paraId="514CA8A3" w14:textId="77777777" w:rsidR="008129CE" w:rsidRPr="000829F7" w:rsidRDefault="008129CE" w:rsidP="008129CE">
      <w:pPr>
        <w:widowControl w:val="0"/>
        <w:autoSpaceDE w:val="0"/>
        <w:autoSpaceDN w:val="0"/>
        <w:adjustRightInd w:val="0"/>
        <w:rPr>
          <w:szCs w:val="24"/>
        </w:rPr>
      </w:pPr>
      <w:r w:rsidRPr="000829F7">
        <w:rPr>
          <w:szCs w:val="24"/>
        </w:rPr>
        <w:t xml:space="preserve">handbook and include a variety of current professional and/or scholarly references. You need to include at least six references. The paper should be </w:t>
      </w:r>
      <w:r w:rsidRPr="000829F7">
        <w:rPr>
          <w:b/>
          <w:bCs/>
          <w:szCs w:val="24"/>
        </w:rPr>
        <w:t xml:space="preserve">five to eight content pages </w:t>
      </w:r>
      <w:r w:rsidRPr="000829F7">
        <w:rPr>
          <w:szCs w:val="24"/>
        </w:rPr>
        <w:t>(title, abstract, and references do not count toward this total) and should include:</w:t>
      </w:r>
    </w:p>
    <w:p w14:paraId="04EE5A26" w14:textId="77777777" w:rsidR="008129CE" w:rsidRPr="000829F7" w:rsidRDefault="008129CE" w:rsidP="008129CE">
      <w:pPr>
        <w:widowControl w:val="0"/>
        <w:autoSpaceDE w:val="0"/>
        <w:autoSpaceDN w:val="0"/>
        <w:adjustRightInd w:val="0"/>
        <w:ind w:left="720"/>
        <w:rPr>
          <w:szCs w:val="24"/>
        </w:rPr>
      </w:pPr>
      <w:r w:rsidRPr="000829F7">
        <w:rPr>
          <w:szCs w:val="24"/>
        </w:rPr>
        <w:t>A. Identify and summarize the main points of the issue being addressed.</w:t>
      </w:r>
    </w:p>
    <w:p w14:paraId="47050A9E" w14:textId="77777777" w:rsidR="008129CE" w:rsidRPr="000829F7" w:rsidRDefault="008129CE" w:rsidP="008129CE">
      <w:pPr>
        <w:widowControl w:val="0"/>
        <w:autoSpaceDE w:val="0"/>
        <w:autoSpaceDN w:val="0"/>
        <w:adjustRightInd w:val="0"/>
        <w:ind w:left="720"/>
        <w:rPr>
          <w:szCs w:val="24"/>
        </w:rPr>
      </w:pPr>
      <w:r w:rsidRPr="000829F7">
        <w:rPr>
          <w:szCs w:val="24"/>
        </w:rPr>
        <w:t>B. Concisely state the position being taken on the issue and provide an</w:t>
      </w:r>
    </w:p>
    <w:p w14:paraId="27752CB0" w14:textId="77777777" w:rsidR="008129CE" w:rsidRPr="000829F7" w:rsidRDefault="008129CE" w:rsidP="008129CE">
      <w:pPr>
        <w:widowControl w:val="0"/>
        <w:autoSpaceDE w:val="0"/>
        <w:autoSpaceDN w:val="0"/>
        <w:adjustRightInd w:val="0"/>
        <w:ind w:left="720"/>
        <w:rPr>
          <w:szCs w:val="24"/>
        </w:rPr>
      </w:pPr>
      <w:r w:rsidRPr="000829F7">
        <w:rPr>
          <w:szCs w:val="24"/>
        </w:rPr>
        <w:t>alternative action to the one presented in the scenario.</w:t>
      </w:r>
    </w:p>
    <w:p w14:paraId="554014E2" w14:textId="77777777" w:rsidR="008129CE" w:rsidRPr="000829F7" w:rsidRDefault="008129CE" w:rsidP="008129CE">
      <w:pPr>
        <w:widowControl w:val="0"/>
        <w:autoSpaceDE w:val="0"/>
        <w:autoSpaceDN w:val="0"/>
        <w:adjustRightInd w:val="0"/>
        <w:ind w:left="720"/>
        <w:rPr>
          <w:szCs w:val="24"/>
        </w:rPr>
      </w:pPr>
      <w:r w:rsidRPr="000829F7">
        <w:rPr>
          <w:szCs w:val="24"/>
        </w:rPr>
        <w:t>C. Provide a literature-based rationale and support for the position being</w:t>
      </w:r>
    </w:p>
    <w:p w14:paraId="166DFDBE" w14:textId="77777777" w:rsidR="008129CE" w:rsidRPr="000829F7" w:rsidRDefault="008129CE" w:rsidP="008129CE">
      <w:pPr>
        <w:widowControl w:val="0"/>
        <w:autoSpaceDE w:val="0"/>
        <w:autoSpaceDN w:val="0"/>
        <w:adjustRightInd w:val="0"/>
        <w:ind w:left="720"/>
        <w:rPr>
          <w:szCs w:val="24"/>
        </w:rPr>
      </w:pPr>
      <w:r w:rsidRPr="000829F7">
        <w:rPr>
          <w:szCs w:val="24"/>
        </w:rPr>
        <w:t>taken.</w:t>
      </w:r>
      <w:r w:rsidRPr="000829F7">
        <w:rPr>
          <w:szCs w:val="24"/>
        </w:rPr>
        <w:br/>
      </w:r>
    </w:p>
    <w:p w14:paraId="14AC1B1F" w14:textId="77777777" w:rsidR="008129CE" w:rsidRPr="000829F7" w:rsidRDefault="008129CE" w:rsidP="008129CE">
      <w:pPr>
        <w:widowControl w:val="0"/>
        <w:autoSpaceDE w:val="0"/>
        <w:autoSpaceDN w:val="0"/>
        <w:adjustRightInd w:val="0"/>
        <w:rPr>
          <w:i/>
          <w:iCs/>
          <w:szCs w:val="24"/>
        </w:rPr>
      </w:pPr>
      <w:r w:rsidRPr="000829F7">
        <w:rPr>
          <w:i/>
          <w:iCs/>
          <w:szCs w:val="24"/>
        </w:rPr>
        <w:t>B) Option 2: Reading Response:</w:t>
      </w:r>
    </w:p>
    <w:p w14:paraId="29993779" w14:textId="77777777" w:rsidR="008129CE" w:rsidRPr="000829F7" w:rsidRDefault="008129CE" w:rsidP="008129CE">
      <w:pPr>
        <w:widowControl w:val="0"/>
        <w:autoSpaceDE w:val="0"/>
        <w:autoSpaceDN w:val="0"/>
        <w:adjustRightInd w:val="0"/>
        <w:rPr>
          <w:szCs w:val="24"/>
        </w:rPr>
      </w:pPr>
      <w:r w:rsidRPr="000829F7">
        <w:rPr>
          <w:szCs w:val="24"/>
        </w:rPr>
        <w:t>You will be asked to answer one of three questions related to class reading. You are</w:t>
      </w:r>
    </w:p>
    <w:p w14:paraId="75F1F42C" w14:textId="77777777" w:rsidR="008129CE" w:rsidRPr="000829F7" w:rsidRDefault="008129CE" w:rsidP="008129CE">
      <w:pPr>
        <w:widowControl w:val="0"/>
        <w:autoSpaceDE w:val="0"/>
        <w:autoSpaceDN w:val="0"/>
        <w:adjustRightInd w:val="0"/>
        <w:rPr>
          <w:szCs w:val="24"/>
        </w:rPr>
      </w:pPr>
      <w:r w:rsidRPr="000829F7">
        <w:rPr>
          <w:szCs w:val="24"/>
        </w:rPr>
        <w:t>expected to synthesize all the readings and clearly present your opinions with supporting</w:t>
      </w:r>
    </w:p>
    <w:p w14:paraId="5E31264E" w14:textId="77777777" w:rsidR="008129CE" w:rsidRPr="000829F7" w:rsidRDefault="008129CE" w:rsidP="008129CE">
      <w:pPr>
        <w:widowControl w:val="0"/>
        <w:autoSpaceDE w:val="0"/>
        <w:autoSpaceDN w:val="0"/>
        <w:adjustRightInd w:val="0"/>
        <w:rPr>
          <w:szCs w:val="24"/>
        </w:rPr>
      </w:pPr>
      <w:r w:rsidRPr="000829F7">
        <w:rPr>
          <w:szCs w:val="24"/>
        </w:rPr>
        <w:t xml:space="preserve">data. The paper should be written in APA and be </w:t>
      </w:r>
      <w:r w:rsidRPr="000829F7">
        <w:rPr>
          <w:b/>
          <w:bCs/>
          <w:szCs w:val="24"/>
        </w:rPr>
        <w:t xml:space="preserve">five to eight content pages </w:t>
      </w:r>
      <w:r w:rsidRPr="000829F7">
        <w:rPr>
          <w:szCs w:val="24"/>
        </w:rPr>
        <w:t>(title,</w:t>
      </w:r>
    </w:p>
    <w:p w14:paraId="336E565C" w14:textId="758057CB" w:rsidR="008129CE" w:rsidRPr="000829F7" w:rsidRDefault="008129CE" w:rsidP="008129CE">
      <w:pPr>
        <w:widowControl w:val="0"/>
        <w:autoSpaceDE w:val="0"/>
        <w:autoSpaceDN w:val="0"/>
        <w:adjustRightInd w:val="0"/>
        <w:rPr>
          <w:szCs w:val="24"/>
        </w:rPr>
      </w:pPr>
      <w:r w:rsidRPr="000829F7">
        <w:rPr>
          <w:szCs w:val="24"/>
        </w:rPr>
        <w:t xml:space="preserve">abstract, and references do not count toward this total). You need to include at least six references. </w:t>
      </w:r>
    </w:p>
    <w:p w14:paraId="2AF3D739" w14:textId="77777777" w:rsidR="008129CE" w:rsidRDefault="008129CE" w:rsidP="008129CE">
      <w:pPr>
        <w:widowControl w:val="0"/>
        <w:autoSpaceDE w:val="0"/>
        <w:autoSpaceDN w:val="0"/>
        <w:adjustRightInd w:val="0"/>
        <w:rPr>
          <w:szCs w:val="24"/>
        </w:rPr>
      </w:pPr>
      <w:r w:rsidRPr="000829F7">
        <w:rPr>
          <w:szCs w:val="24"/>
        </w:rPr>
        <w:t xml:space="preserve">** Regardless of which option you choose from, please utilize excellent grammar and adhere to APA style for citations and bibliographical references. You are welcome to integrate classroom readings but must include </w:t>
      </w:r>
      <w:r w:rsidRPr="000829F7">
        <w:rPr>
          <w:b/>
          <w:bCs/>
          <w:szCs w:val="24"/>
        </w:rPr>
        <w:t xml:space="preserve">at least two additional references </w:t>
      </w:r>
      <w:r w:rsidRPr="000829F7">
        <w:rPr>
          <w:szCs w:val="24"/>
        </w:rPr>
        <w:t>relevant to your topic.</w:t>
      </w:r>
    </w:p>
    <w:p w14:paraId="67946A57" w14:textId="77777777" w:rsidR="008129CE" w:rsidRPr="000829F7" w:rsidRDefault="008129CE" w:rsidP="008129CE">
      <w:pPr>
        <w:widowControl w:val="0"/>
        <w:autoSpaceDE w:val="0"/>
        <w:autoSpaceDN w:val="0"/>
        <w:adjustRightInd w:val="0"/>
        <w:rPr>
          <w:szCs w:val="24"/>
        </w:rPr>
      </w:pPr>
    </w:p>
    <w:p w14:paraId="43C07421" w14:textId="77777777" w:rsidR="008129CE" w:rsidRPr="000829F7" w:rsidRDefault="008129CE" w:rsidP="008129CE">
      <w:pPr>
        <w:widowControl w:val="0"/>
        <w:autoSpaceDE w:val="0"/>
        <w:autoSpaceDN w:val="0"/>
        <w:adjustRightInd w:val="0"/>
        <w:rPr>
          <w:b/>
          <w:bCs/>
          <w:szCs w:val="24"/>
        </w:rPr>
      </w:pPr>
      <w:r w:rsidRPr="000829F7">
        <w:rPr>
          <w:b/>
          <w:bCs/>
          <w:szCs w:val="24"/>
        </w:rPr>
        <w:t>2) Weekly Discussion:</w:t>
      </w:r>
    </w:p>
    <w:p w14:paraId="4933FEBD" w14:textId="77777777" w:rsidR="008129CE" w:rsidRPr="000829F7" w:rsidRDefault="00381449" w:rsidP="008129CE">
      <w:pPr>
        <w:widowControl w:val="0"/>
        <w:autoSpaceDE w:val="0"/>
        <w:autoSpaceDN w:val="0"/>
        <w:adjustRightInd w:val="0"/>
        <w:rPr>
          <w:szCs w:val="24"/>
        </w:rPr>
      </w:pPr>
      <w:r w:rsidRPr="000829F7">
        <w:rPr>
          <w:szCs w:val="24"/>
        </w:rPr>
        <w:t xml:space="preserve">Each week, you will be asked to answer discussion questions related to weekly readings. </w:t>
      </w:r>
      <w:r w:rsidR="008129CE" w:rsidRPr="000829F7">
        <w:rPr>
          <w:szCs w:val="24"/>
        </w:rPr>
        <w:t>All students are expected to fully participate in the discussions every week.</w:t>
      </w:r>
      <w:r w:rsidR="008129CE" w:rsidRPr="000829F7">
        <w:rPr>
          <w:szCs w:val="24"/>
        </w:rPr>
        <w:br/>
      </w:r>
    </w:p>
    <w:p w14:paraId="6AC06FF3" w14:textId="77777777" w:rsidR="008129CE" w:rsidRPr="000829F7" w:rsidRDefault="008129CE" w:rsidP="008129CE">
      <w:pPr>
        <w:widowControl w:val="0"/>
        <w:autoSpaceDE w:val="0"/>
        <w:autoSpaceDN w:val="0"/>
        <w:adjustRightInd w:val="0"/>
        <w:rPr>
          <w:b/>
          <w:bCs/>
          <w:szCs w:val="24"/>
        </w:rPr>
      </w:pPr>
      <w:r w:rsidRPr="000829F7">
        <w:rPr>
          <w:b/>
          <w:bCs/>
          <w:szCs w:val="24"/>
        </w:rPr>
        <w:t>3) Education Material Presentation:</w:t>
      </w:r>
    </w:p>
    <w:p w14:paraId="7393AE91" w14:textId="60CCB5B3" w:rsidR="008129CE" w:rsidRPr="000829F7" w:rsidRDefault="008129CE" w:rsidP="008129CE">
      <w:pPr>
        <w:widowControl w:val="0"/>
        <w:autoSpaceDE w:val="0"/>
        <w:autoSpaceDN w:val="0"/>
        <w:adjustRightInd w:val="0"/>
        <w:rPr>
          <w:szCs w:val="24"/>
        </w:rPr>
      </w:pPr>
      <w:r w:rsidRPr="000829F7">
        <w:rPr>
          <w:szCs w:val="24"/>
        </w:rPr>
        <w:t xml:space="preserve">You are expected to introduce one </w:t>
      </w:r>
      <w:r w:rsidR="007A1F95">
        <w:rPr>
          <w:szCs w:val="24"/>
        </w:rPr>
        <w:t xml:space="preserve">educational material </w:t>
      </w:r>
      <w:r w:rsidRPr="000829F7">
        <w:rPr>
          <w:szCs w:val="24"/>
        </w:rPr>
        <w:t>to your classmates. You will record your presentation using Jing. Possible materials may include:</w:t>
      </w:r>
    </w:p>
    <w:p w14:paraId="039CE318" w14:textId="77777777" w:rsidR="008129CE" w:rsidRPr="000829F7" w:rsidRDefault="008129CE" w:rsidP="008129CE">
      <w:pPr>
        <w:widowControl w:val="0"/>
        <w:autoSpaceDE w:val="0"/>
        <w:autoSpaceDN w:val="0"/>
        <w:adjustRightInd w:val="0"/>
        <w:rPr>
          <w:szCs w:val="24"/>
        </w:rPr>
      </w:pPr>
      <w:r w:rsidRPr="000829F7">
        <w:rPr>
          <w:szCs w:val="24"/>
        </w:rPr>
        <w:t>- Educational websites</w:t>
      </w:r>
    </w:p>
    <w:p w14:paraId="34C0D148" w14:textId="77777777" w:rsidR="008129CE" w:rsidRPr="000829F7" w:rsidRDefault="008129CE" w:rsidP="008129CE">
      <w:pPr>
        <w:widowControl w:val="0"/>
        <w:autoSpaceDE w:val="0"/>
        <w:autoSpaceDN w:val="0"/>
        <w:adjustRightInd w:val="0"/>
        <w:rPr>
          <w:szCs w:val="24"/>
        </w:rPr>
      </w:pPr>
      <w:r w:rsidRPr="000829F7">
        <w:rPr>
          <w:szCs w:val="24"/>
        </w:rPr>
        <w:t>- Instructional strategies</w:t>
      </w:r>
    </w:p>
    <w:p w14:paraId="64298E85" w14:textId="39A3C6E9" w:rsidR="008129CE" w:rsidRPr="000829F7" w:rsidRDefault="008129CE" w:rsidP="008129CE">
      <w:pPr>
        <w:widowControl w:val="0"/>
        <w:autoSpaceDE w:val="0"/>
        <w:autoSpaceDN w:val="0"/>
        <w:adjustRightInd w:val="0"/>
        <w:rPr>
          <w:szCs w:val="24"/>
        </w:rPr>
      </w:pPr>
      <w:r w:rsidRPr="000829F7">
        <w:rPr>
          <w:szCs w:val="24"/>
        </w:rPr>
        <w:t xml:space="preserve">- Educational videos </w:t>
      </w:r>
    </w:p>
    <w:p w14:paraId="294D7C94" w14:textId="77777777" w:rsidR="008129CE" w:rsidRPr="000829F7" w:rsidRDefault="008129CE" w:rsidP="008129CE">
      <w:pPr>
        <w:widowControl w:val="0"/>
        <w:autoSpaceDE w:val="0"/>
        <w:autoSpaceDN w:val="0"/>
        <w:adjustRightInd w:val="0"/>
        <w:rPr>
          <w:szCs w:val="24"/>
        </w:rPr>
      </w:pPr>
      <w:r w:rsidRPr="000829F7">
        <w:rPr>
          <w:szCs w:val="24"/>
        </w:rPr>
        <w:t>- Educational blogs or podcasts</w:t>
      </w:r>
    </w:p>
    <w:p w14:paraId="1CB101B3" w14:textId="77777777" w:rsidR="008129CE" w:rsidRPr="000829F7" w:rsidRDefault="008129CE" w:rsidP="008129CE">
      <w:pPr>
        <w:widowControl w:val="0"/>
        <w:autoSpaceDE w:val="0"/>
        <w:autoSpaceDN w:val="0"/>
        <w:adjustRightInd w:val="0"/>
        <w:rPr>
          <w:szCs w:val="24"/>
        </w:rPr>
      </w:pPr>
      <w:r w:rsidRPr="000829F7">
        <w:rPr>
          <w:szCs w:val="24"/>
        </w:rPr>
        <w:t>- Your own teaching materials</w:t>
      </w:r>
    </w:p>
    <w:p w14:paraId="4D9AF1E4" w14:textId="77777777" w:rsidR="008129CE" w:rsidRPr="000829F7" w:rsidRDefault="008129CE" w:rsidP="008129CE">
      <w:pPr>
        <w:widowControl w:val="0"/>
        <w:autoSpaceDE w:val="0"/>
        <w:autoSpaceDN w:val="0"/>
        <w:adjustRightInd w:val="0"/>
        <w:rPr>
          <w:szCs w:val="24"/>
        </w:rPr>
      </w:pPr>
      <w:r w:rsidRPr="000829F7">
        <w:rPr>
          <w:szCs w:val="24"/>
        </w:rPr>
        <w:t>- Audio books, apps, etc</w:t>
      </w:r>
    </w:p>
    <w:p w14:paraId="4C3E84B4" w14:textId="77777777" w:rsidR="008129CE" w:rsidRPr="000829F7" w:rsidRDefault="008129CE" w:rsidP="008129CE">
      <w:pPr>
        <w:widowControl w:val="0"/>
        <w:autoSpaceDE w:val="0"/>
        <w:autoSpaceDN w:val="0"/>
        <w:adjustRightInd w:val="0"/>
        <w:rPr>
          <w:szCs w:val="24"/>
        </w:rPr>
      </w:pPr>
      <w:r w:rsidRPr="000829F7">
        <w:rPr>
          <w:szCs w:val="24"/>
        </w:rPr>
        <w:t>- Animations, simulations, technical reports, white papers, etc</w:t>
      </w:r>
    </w:p>
    <w:p w14:paraId="1575D52B" w14:textId="77777777" w:rsidR="008129CE" w:rsidRPr="000829F7" w:rsidRDefault="008129CE" w:rsidP="008129CE">
      <w:pPr>
        <w:widowControl w:val="0"/>
        <w:autoSpaceDE w:val="0"/>
        <w:autoSpaceDN w:val="0"/>
        <w:adjustRightInd w:val="0"/>
        <w:rPr>
          <w:szCs w:val="24"/>
        </w:rPr>
      </w:pPr>
      <w:r w:rsidRPr="000829F7">
        <w:rPr>
          <w:szCs w:val="24"/>
        </w:rPr>
        <w:t>Presenters must explain specific ways to integrate the materials into classroom learning.</w:t>
      </w:r>
    </w:p>
    <w:p w14:paraId="647F9C0D" w14:textId="77777777" w:rsidR="008129CE" w:rsidRPr="000829F7" w:rsidRDefault="008129CE" w:rsidP="008129CE">
      <w:pPr>
        <w:widowControl w:val="0"/>
        <w:autoSpaceDE w:val="0"/>
        <w:autoSpaceDN w:val="0"/>
        <w:adjustRightInd w:val="0"/>
        <w:rPr>
          <w:szCs w:val="24"/>
        </w:rPr>
      </w:pPr>
    </w:p>
    <w:p w14:paraId="0E9278DD" w14:textId="52F2B89E" w:rsidR="008129CE" w:rsidRPr="000829F7" w:rsidRDefault="008129CE" w:rsidP="008129CE">
      <w:pPr>
        <w:widowControl w:val="0"/>
        <w:autoSpaceDE w:val="0"/>
        <w:autoSpaceDN w:val="0"/>
        <w:adjustRightInd w:val="0"/>
        <w:rPr>
          <w:b/>
          <w:bCs/>
          <w:szCs w:val="24"/>
        </w:rPr>
      </w:pPr>
      <w:r w:rsidRPr="000829F7">
        <w:rPr>
          <w:b/>
          <w:bCs/>
          <w:szCs w:val="24"/>
        </w:rPr>
        <w:t>4) Technical Skill Development:</w:t>
      </w:r>
    </w:p>
    <w:p w14:paraId="24337D78" w14:textId="77777777" w:rsidR="008129CE" w:rsidRPr="000829F7" w:rsidRDefault="008129CE" w:rsidP="008129CE">
      <w:pPr>
        <w:widowControl w:val="0"/>
        <w:autoSpaceDE w:val="0"/>
        <w:autoSpaceDN w:val="0"/>
        <w:adjustRightInd w:val="0"/>
        <w:rPr>
          <w:szCs w:val="24"/>
        </w:rPr>
      </w:pPr>
      <w:r w:rsidRPr="000829F7">
        <w:rPr>
          <w:szCs w:val="24"/>
        </w:rPr>
        <w:t>You will be asked to develop educational materials using technology that we explore in</w:t>
      </w:r>
    </w:p>
    <w:p w14:paraId="66612D7F" w14:textId="77777777" w:rsidR="008129CE" w:rsidRPr="000829F7" w:rsidRDefault="008129CE" w:rsidP="008129CE">
      <w:pPr>
        <w:widowControl w:val="0"/>
        <w:autoSpaceDE w:val="0"/>
        <w:autoSpaceDN w:val="0"/>
        <w:adjustRightInd w:val="0"/>
        <w:rPr>
          <w:szCs w:val="24"/>
        </w:rPr>
      </w:pPr>
      <w:r w:rsidRPr="000829F7">
        <w:rPr>
          <w:szCs w:val="24"/>
        </w:rPr>
        <w:t>class. Possible technology include:</w:t>
      </w:r>
    </w:p>
    <w:p w14:paraId="7CD7E4E3" w14:textId="63625028" w:rsidR="008129CE" w:rsidRPr="000829F7" w:rsidRDefault="008129CE" w:rsidP="008129CE">
      <w:pPr>
        <w:widowControl w:val="0"/>
        <w:autoSpaceDE w:val="0"/>
        <w:autoSpaceDN w:val="0"/>
        <w:adjustRightInd w:val="0"/>
        <w:rPr>
          <w:szCs w:val="24"/>
        </w:rPr>
      </w:pPr>
      <w:r w:rsidRPr="000829F7">
        <w:rPr>
          <w:szCs w:val="24"/>
        </w:rPr>
        <w:t>- Symbaloo</w:t>
      </w:r>
      <w:r w:rsidR="007E1E46">
        <w:rPr>
          <w:szCs w:val="24"/>
        </w:rPr>
        <w:t xml:space="preserve">/ </w:t>
      </w:r>
      <w:r w:rsidR="00020554">
        <w:rPr>
          <w:szCs w:val="24"/>
        </w:rPr>
        <w:t>Piktochart</w:t>
      </w:r>
      <w:r w:rsidR="007E1E46">
        <w:rPr>
          <w:szCs w:val="24"/>
        </w:rPr>
        <w:t>/ Evernote</w:t>
      </w:r>
    </w:p>
    <w:p w14:paraId="0174D1EE" w14:textId="77777777" w:rsidR="008129CE" w:rsidRPr="000829F7" w:rsidRDefault="008129CE" w:rsidP="008129CE">
      <w:pPr>
        <w:widowControl w:val="0"/>
        <w:autoSpaceDE w:val="0"/>
        <w:autoSpaceDN w:val="0"/>
        <w:adjustRightInd w:val="0"/>
        <w:rPr>
          <w:szCs w:val="24"/>
        </w:rPr>
      </w:pPr>
    </w:p>
    <w:p w14:paraId="02677F12" w14:textId="1B02BFDE" w:rsidR="008129CE" w:rsidRDefault="008129CE" w:rsidP="008129CE">
      <w:pPr>
        <w:widowControl w:val="0"/>
        <w:autoSpaceDE w:val="0"/>
        <w:autoSpaceDN w:val="0"/>
        <w:adjustRightInd w:val="0"/>
        <w:rPr>
          <w:b/>
          <w:bCs/>
          <w:szCs w:val="24"/>
        </w:rPr>
      </w:pPr>
      <w:r w:rsidRPr="000829F7">
        <w:rPr>
          <w:b/>
          <w:bCs/>
          <w:szCs w:val="24"/>
        </w:rPr>
        <w:t xml:space="preserve">5) Final Project </w:t>
      </w:r>
      <w:r w:rsidR="000829F7">
        <w:rPr>
          <w:b/>
          <w:bCs/>
          <w:szCs w:val="24"/>
        </w:rPr>
        <w:t>(* Details will be provided)</w:t>
      </w:r>
    </w:p>
    <w:p w14:paraId="6DB233F6" w14:textId="77777777" w:rsidR="0003115B" w:rsidRPr="000829F7" w:rsidRDefault="0003115B" w:rsidP="008129CE">
      <w:pPr>
        <w:widowControl w:val="0"/>
        <w:autoSpaceDE w:val="0"/>
        <w:autoSpaceDN w:val="0"/>
        <w:adjustRightInd w:val="0"/>
        <w:rPr>
          <w:b/>
          <w:bCs/>
          <w:szCs w:val="24"/>
        </w:rPr>
      </w:pPr>
    </w:p>
    <w:p w14:paraId="57828C89" w14:textId="14E2213C" w:rsidR="00381449" w:rsidRPr="000829F7" w:rsidRDefault="008129CE" w:rsidP="00381449">
      <w:pPr>
        <w:widowControl w:val="0"/>
        <w:autoSpaceDE w:val="0"/>
        <w:autoSpaceDN w:val="0"/>
        <w:adjustRightInd w:val="0"/>
        <w:rPr>
          <w:i/>
          <w:iCs/>
          <w:szCs w:val="24"/>
        </w:rPr>
      </w:pPr>
      <w:r w:rsidRPr="000829F7">
        <w:rPr>
          <w:i/>
          <w:iCs/>
          <w:szCs w:val="24"/>
        </w:rPr>
        <w:t xml:space="preserve">A) Option 1: </w:t>
      </w:r>
      <w:r w:rsidR="00381449" w:rsidRPr="000829F7">
        <w:rPr>
          <w:i/>
          <w:iCs/>
          <w:szCs w:val="24"/>
        </w:rPr>
        <w:t>Website Development using Weebly.com</w:t>
      </w:r>
      <w:r w:rsidR="00B41DA5">
        <w:rPr>
          <w:i/>
          <w:iCs/>
          <w:szCs w:val="24"/>
        </w:rPr>
        <w:t xml:space="preserve"> or Wix.com</w:t>
      </w:r>
    </w:p>
    <w:p w14:paraId="46564A0D" w14:textId="77777777" w:rsidR="00381449" w:rsidRDefault="00381449" w:rsidP="00381449">
      <w:pPr>
        <w:widowControl w:val="0"/>
        <w:autoSpaceDE w:val="0"/>
        <w:autoSpaceDN w:val="0"/>
        <w:adjustRightInd w:val="0"/>
        <w:rPr>
          <w:szCs w:val="24"/>
          <w:lang w:eastAsia="ko-KR"/>
        </w:rPr>
      </w:pPr>
      <w:r w:rsidRPr="000829F7">
        <w:rPr>
          <w:szCs w:val="24"/>
        </w:rPr>
        <w:t xml:space="preserve">You will create a teacher website that can be used for teaching or job hunting. The website should include appropriate photos, videos, and files. </w:t>
      </w:r>
    </w:p>
    <w:p w14:paraId="42D18886" w14:textId="77777777" w:rsidR="00870907" w:rsidRDefault="00870907" w:rsidP="00381449">
      <w:pPr>
        <w:widowControl w:val="0"/>
        <w:autoSpaceDE w:val="0"/>
        <w:autoSpaceDN w:val="0"/>
        <w:adjustRightInd w:val="0"/>
        <w:rPr>
          <w:szCs w:val="24"/>
          <w:lang w:eastAsia="ko-KR"/>
        </w:rPr>
      </w:pPr>
    </w:p>
    <w:p w14:paraId="79234050" w14:textId="412B80B1" w:rsidR="00870907" w:rsidRPr="00601E3D" w:rsidRDefault="00870907" w:rsidP="00870907">
      <w:pPr>
        <w:rPr>
          <w:i/>
          <w:lang w:eastAsia="ko-KR"/>
        </w:rPr>
      </w:pPr>
      <w:r>
        <w:rPr>
          <w:i/>
          <w:lang w:eastAsia="ko-KR"/>
        </w:rPr>
        <w:t xml:space="preserve">B) </w:t>
      </w:r>
      <w:r w:rsidRPr="00601E3D">
        <w:rPr>
          <w:i/>
          <w:lang w:eastAsia="ko-KR"/>
        </w:rPr>
        <w:t xml:space="preserve">Option 2: Blog Development </w:t>
      </w:r>
    </w:p>
    <w:p w14:paraId="7B6F552B" w14:textId="5F24E1DD" w:rsidR="00870907" w:rsidRPr="000829F7" w:rsidRDefault="00870907" w:rsidP="00870907">
      <w:pPr>
        <w:rPr>
          <w:szCs w:val="24"/>
          <w:lang w:eastAsia="ko-KR"/>
        </w:rPr>
      </w:pPr>
      <w:r>
        <w:rPr>
          <w:lang w:eastAsia="ko-KR"/>
        </w:rPr>
        <w:t xml:space="preserve">You will be asked to create a blog and make at least 13 postings throughout the semester. The blog topic can be anything related to education. You can also reflect on class readings via this blog. Your blog must include images and relevant videos. The postings should be reflective, thoughtful, informative, timely and current. </w:t>
      </w:r>
    </w:p>
    <w:p w14:paraId="57B4F50A" w14:textId="77777777" w:rsidR="00870907" w:rsidRPr="000829F7" w:rsidRDefault="00870907" w:rsidP="008129CE">
      <w:pPr>
        <w:widowControl w:val="0"/>
        <w:autoSpaceDE w:val="0"/>
        <w:autoSpaceDN w:val="0"/>
        <w:adjustRightInd w:val="0"/>
        <w:rPr>
          <w:szCs w:val="24"/>
        </w:rPr>
      </w:pPr>
    </w:p>
    <w:p w14:paraId="3F9AB502" w14:textId="1EC7405C" w:rsidR="008129CE" w:rsidRPr="000829F7" w:rsidRDefault="00870907" w:rsidP="008129CE">
      <w:pPr>
        <w:widowControl w:val="0"/>
        <w:autoSpaceDE w:val="0"/>
        <w:autoSpaceDN w:val="0"/>
        <w:adjustRightInd w:val="0"/>
        <w:rPr>
          <w:i/>
          <w:iCs/>
          <w:szCs w:val="24"/>
        </w:rPr>
      </w:pPr>
      <w:r>
        <w:rPr>
          <w:i/>
          <w:iCs/>
          <w:szCs w:val="24"/>
        </w:rPr>
        <w:t>C</w:t>
      </w:r>
      <w:r w:rsidR="008129CE" w:rsidRPr="000829F7">
        <w:rPr>
          <w:i/>
          <w:iCs/>
          <w:szCs w:val="24"/>
        </w:rPr>
        <w:t xml:space="preserve">) Option </w:t>
      </w:r>
      <w:r>
        <w:rPr>
          <w:i/>
          <w:iCs/>
          <w:szCs w:val="24"/>
        </w:rPr>
        <w:t>3</w:t>
      </w:r>
      <w:r w:rsidR="008129CE" w:rsidRPr="000829F7">
        <w:rPr>
          <w:i/>
          <w:iCs/>
          <w:szCs w:val="24"/>
        </w:rPr>
        <w:t>: Reflection Video</w:t>
      </w:r>
    </w:p>
    <w:p w14:paraId="2D1EEAA4" w14:textId="5EC551CD" w:rsidR="00381449" w:rsidRDefault="008129CE" w:rsidP="008129CE">
      <w:pPr>
        <w:widowControl w:val="0"/>
        <w:autoSpaceDE w:val="0"/>
        <w:autoSpaceDN w:val="0"/>
        <w:adjustRightInd w:val="0"/>
        <w:rPr>
          <w:szCs w:val="24"/>
        </w:rPr>
      </w:pPr>
      <w:r w:rsidRPr="000829F7">
        <w:rPr>
          <w:szCs w:val="24"/>
        </w:rPr>
        <w:t xml:space="preserve">You will create an appropriately </w:t>
      </w:r>
      <w:r w:rsidR="00381449" w:rsidRPr="000829F7">
        <w:rPr>
          <w:szCs w:val="24"/>
        </w:rPr>
        <w:t>5-</w:t>
      </w:r>
      <w:r w:rsidRPr="000829F7">
        <w:rPr>
          <w:szCs w:val="24"/>
        </w:rPr>
        <w:t xml:space="preserve">10 minute video </w:t>
      </w:r>
      <w:r w:rsidR="007A1F95">
        <w:rPr>
          <w:szCs w:val="24"/>
        </w:rPr>
        <w:t>reflecting</w:t>
      </w:r>
      <w:r w:rsidRPr="000829F7">
        <w:rPr>
          <w:szCs w:val="24"/>
        </w:rPr>
        <w:t xml:space="preserve"> on what you have learned in this class. The video must include the key points that you have learned in this course and your future application plans. The video should be creative, reflective and informative. </w:t>
      </w:r>
    </w:p>
    <w:p w14:paraId="161C520C" w14:textId="5CFCDCF7" w:rsidR="00381449" w:rsidRPr="000829F7" w:rsidRDefault="00381449" w:rsidP="008129CE">
      <w:pPr>
        <w:widowControl w:val="0"/>
        <w:autoSpaceDE w:val="0"/>
        <w:autoSpaceDN w:val="0"/>
        <w:adjustRightInd w:val="0"/>
        <w:rPr>
          <w:szCs w:val="24"/>
        </w:rPr>
      </w:pPr>
    </w:p>
    <w:p w14:paraId="5784603D" w14:textId="6F560245" w:rsidR="00381449" w:rsidRPr="0003115B" w:rsidRDefault="00870907" w:rsidP="00381449">
      <w:pPr>
        <w:rPr>
          <w:rFonts w:eastAsia="Times New Roman"/>
          <w:i/>
          <w:szCs w:val="24"/>
        </w:rPr>
      </w:pPr>
      <w:r>
        <w:rPr>
          <w:i/>
          <w:szCs w:val="24"/>
        </w:rPr>
        <w:t>D</w:t>
      </w:r>
      <w:r w:rsidR="00381449" w:rsidRPr="0003115B">
        <w:rPr>
          <w:i/>
          <w:szCs w:val="24"/>
        </w:rPr>
        <w:t xml:space="preserve">) Option </w:t>
      </w:r>
      <w:r>
        <w:rPr>
          <w:i/>
          <w:szCs w:val="24"/>
        </w:rPr>
        <w:t>4</w:t>
      </w:r>
      <w:r w:rsidR="00381449" w:rsidRPr="0003115B">
        <w:rPr>
          <w:i/>
          <w:szCs w:val="24"/>
        </w:rPr>
        <w:t xml:space="preserve">: </w:t>
      </w:r>
      <w:r w:rsidR="00381449" w:rsidRPr="0003115B">
        <w:rPr>
          <w:rFonts w:eastAsia="Times New Roman"/>
          <w:bCs/>
          <w:i/>
          <w:color w:val="333333"/>
          <w:szCs w:val="24"/>
          <w:shd w:val="clear" w:color="auto" w:fill="FFFFFF"/>
        </w:rPr>
        <w:t>Common Craft Style Video</w:t>
      </w:r>
    </w:p>
    <w:p w14:paraId="0C6CE1C0" w14:textId="77777777" w:rsidR="00D06616" w:rsidRPr="000829F7" w:rsidRDefault="00381449" w:rsidP="00D06616">
      <w:pPr>
        <w:rPr>
          <w:rFonts w:eastAsia="Times New Roman"/>
        </w:rPr>
      </w:pPr>
      <w:r w:rsidRPr="000829F7">
        <w:rPr>
          <w:szCs w:val="24"/>
        </w:rPr>
        <w:t xml:space="preserve">You will create an appropriately 5-10 minute </w:t>
      </w:r>
      <w:r w:rsidR="00D06616" w:rsidRPr="000829F7">
        <w:rPr>
          <w:szCs w:val="24"/>
        </w:rPr>
        <w:t xml:space="preserve">common craft style </w:t>
      </w:r>
      <w:r w:rsidRPr="000829F7">
        <w:rPr>
          <w:szCs w:val="24"/>
        </w:rPr>
        <w:t xml:space="preserve">video </w:t>
      </w:r>
      <w:r w:rsidR="00D06616" w:rsidRPr="000829F7">
        <w:rPr>
          <w:szCs w:val="24"/>
        </w:rPr>
        <w:t>(</w:t>
      </w:r>
      <w:r w:rsidR="00D06616" w:rsidRPr="000829F7">
        <w:rPr>
          <w:rFonts w:eastAsia="Times New Roman"/>
        </w:rPr>
        <w:fldChar w:fldCharType="begin"/>
      </w:r>
      <w:r w:rsidR="00D06616" w:rsidRPr="000829F7">
        <w:rPr>
          <w:rFonts w:eastAsia="Times New Roman"/>
        </w:rPr>
        <w:instrText xml:space="preserve"> HYPERLINK "http://www.commoncraft.com/videolist" \t "_blank" </w:instrText>
      </w:r>
      <w:r w:rsidR="00D06616" w:rsidRPr="000829F7">
        <w:rPr>
          <w:rFonts w:eastAsia="Times New Roman"/>
        </w:rPr>
        <w:fldChar w:fldCharType="separate"/>
      </w:r>
      <w:r w:rsidR="00D06616" w:rsidRPr="000829F7">
        <w:rPr>
          <w:rStyle w:val="Hyperlink"/>
          <w:rFonts w:eastAsia="Times New Roman"/>
          <w:color w:val="0088CC"/>
          <w:shd w:val="clear" w:color="auto" w:fill="FFFFFF"/>
        </w:rPr>
        <w:t>http://www.commoncraft.com/videolist</w:t>
      </w:r>
      <w:r w:rsidR="00D06616" w:rsidRPr="000829F7">
        <w:rPr>
          <w:rFonts w:eastAsia="Times New Roman"/>
        </w:rPr>
        <w:fldChar w:fldCharType="end"/>
      </w:r>
      <w:r w:rsidR="00D06616" w:rsidRPr="000829F7">
        <w:rPr>
          <w:rFonts w:eastAsia="Times New Roman"/>
          <w:color w:val="333333"/>
          <w:shd w:val="clear" w:color="auto" w:fill="FFFFFF"/>
        </w:rPr>
        <w:t xml:space="preserve">) that you teach an important concept in an engaging way. Your narration should be clear and easy to understand. Appropriate drawings need to be included.  </w:t>
      </w:r>
    </w:p>
    <w:p w14:paraId="7836E3D0" w14:textId="55B46A18" w:rsidR="00B41DA5" w:rsidRPr="00B41DA5" w:rsidRDefault="008129CE" w:rsidP="00B41DA5">
      <w:pPr>
        <w:widowControl w:val="0"/>
        <w:autoSpaceDE w:val="0"/>
        <w:autoSpaceDN w:val="0"/>
        <w:adjustRightInd w:val="0"/>
        <w:rPr>
          <w:i/>
          <w:szCs w:val="24"/>
        </w:rPr>
      </w:pPr>
      <w:r w:rsidRPr="000829F7">
        <w:rPr>
          <w:szCs w:val="24"/>
        </w:rPr>
        <w:br/>
      </w:r>
      <w:r w:rsidR="00870907">
        <w:rPr>
          <w:i/>
          <w:szCs w:val="24"/>
        </w:rPr>
        <w:t>E</w:t>
      </w:r>
      <w:r w:rsidR="00B41DA5" w:rsidRPr="00B41DA5">
        <w:rPr>
          <w:i/>
          <w:szCs w:val="24"/>
        </w:rPr>
        <w:t xml:space="preserve">) Option </w:t>
      </w:r>
      <w:r w:rsidR="00870907">
        <w:rPr>
          <w:i/>
          <w:szCs w:val="24"/>
        </w:rPr>
        <w:t>5:</w:t>
      </w:r>
      <w:r w:rsidR="00B41DA5" w:rsidRPr="00B41DA5">
        <w:rPr>
          <w:i/>
          <w:szCs w:val="24"/>
        </w:rPr>
        <w:t xml:space="preserve"> Instructional Unit:</w:t>
      </w:r>
    </w:p>
    <w:p w14:paraId="6CCE8BC2" w14:textId="77777777" w:rsidR="00B41DA5" w:rsidRDefault="00B41DA5" w:rsidP="00B41DA5">
      <w:pPr>
        <w:widowControl w:val="0"/>
        <w:autoSpaceDE w:val="0"/>
        <w:autoSpaceDN w:val="0"/>
        <w:adjustRightInd w:val="0"/>
        <w:rPr>
          <w:szCs w:val="24"/>
        </w:rPr>
      </w:pPr>
      <w:r>
        <w:rPr>
          <w:szCs w:val="24"/>
        </w:rPr>
        <w:t>You will design and implement an interdisciplinary unit that demonstrates an effective</w:t>
      </w:r>
    </w:p>
    <w:p w14:paraId="4AD49294" w14:textId="77777777" w:rsidR="00B41DA5" w:rsidRDefault="00B41DA5" w:rsidP="00B41DA5">
      <w:pPr>
        <w:widowControl w:val="0"/>
        <w:autoSpaceDE w:val="0"/>
        <w:autoSpaceDN w:val="0"/>
        <w:adjustRightInd w:val="0"/>
        <w:rPr>
          <w:szCs w:val="24"/>
        </w:rPr>
      </w:pPr>
      <w:r>
        <w:rPr>
          <w:szCs w:val="24"/>
        </w:rPr>
        <w:t>and appropriate use of technology by both you and students. You must apply emerging</w:t>
      </w:r>
    </w:p>
    <w:p w14:paraId="58081068" w14:textId="77777777" w:rsidR="00B41DA5" w:rsidRDefault="00B41DA5" w:rsidP="00B41DA5">
      <w:pPr>
        <w:widowControl w:val="0"/>
        <w:autoSpaceDE w:val="0"/>
        <w:autoSpaceDN w:val="0"/>
        <w:adjustRightInd w:val="0"/>
        <w:rPr>
          <w:szCs w:val="24"/>
        </w:rPr>
      </w:pPr>
      <w:r>
        <w:rPr>
          <w:szCs w:val="24"/>
        </w:rPr>
        <w:t>technology into your class and reflect on your development and implementation</w:t>
      </w:r>
    </w:p>
    <w:p w14:paraId="486A3B0D" w14:textId="77777777" w:rsidR="00B41DA5" w:rsidRDefault="00B41DA5" w:rsidP="00B41DA5">
      <w:pPr>
        <w:widowControl w:val="0"/>
        <w:autoSpaceDE w:val="0"/>
        <w:autoSpaceDN w:val="0"/>
        <w:adjustRightInd w:val="0"/>
        <w:rPr>
          <w:szCs w:val="24"/>
        </w:rPr>
      </w:pPr>
      <w:r>
        <w:rPr>
          <w:szCs w:val="24"/>
        </w:rPr>
        <w:t>processes. Lesson plans, related materials and reflection paper should be turned in at the</w:t>
      </w:r>
    </w:p>
    <w:p w14:paraId="5EEB8232" w14:textId="2E683053" w:rsidR="0003115B" w:rsidRDefault="00B41DA5" w:rsidP="00B41DA5">
      <w:pPr>
        <w:widowControl w:val="0"/>
        <w:autoSpaceDE w:val="0"/>
        <w:autoSpaceDN w:val="0"/>
        <w:adjustRightInd w:val="0"/>
        <w:rPr>
          <w:szCs w:val="24"/>
        </w:rPr>
      </w:pPr>
      <w:r>
        <w:rPr>
          <w:szCs w:val="24"/>
        </w:rPr>
        <w:t>end.</w:t>
      </w:r>
    </w:p>
    <w:p w14:paraId="3650051F" w14:textId="77777777" w:rsidR="00B41DA5" w:rsidRDefault="00B41DA5" w:rsidP="00B41DA5">
      <w:pPr>
        <w:widowControl w:val="0"/>
        <w:autoSpaceDE w:val="0"/>
        <w:autoSpaceDN w:val="0"/>
        <w:adjustRightInd w:val="0"/>
        <w:rPr>
          <w:szCs w:val="24"/>
        </w:rPr>
      </w:pPr>
    </w:p>
    <w:p w14:paraId="4311B5FC" w14:textId="3509DB98" w:rsidR="00B41DA5" w:rsidRPr="00B41DA5" w:rsidRDefault="00870907" w:rsidP="00B41DA5">
      <w:pPr>
        <w:widowControl w:val="0"/>
        <w:autoSpaceDE w:val="0"/>
        <w:autoSpaceDN w:val="0"/>
        <w:adjustRightInd w:val="0"/>
        <w:rPr>
          <w:i/>
          <w:szCs w:val="24"/>
        </w:rPr>
      </w:pPr>
      <w:r>
        <w:rPr>
          <w:i/>
          <w:szCs w:val="24"/>
        </w:rPr>
        <w:t>F</w:t>
      </w:r>
      <w:r w:rsidR="00B41DA5" w:rsidRPr="00B41DA5">
        <w:rPr>
          <w:i/>
          <w:szCs w:val="24"/>
        </w:rPr>
        <w:t xml:space="preserve">) Option </w:t>
      </w:r>
      <w:r>
        <w:rPr>
          <w:i/>
          <w:szCs w:val="24"/>
        </w:rPr>
        <w:t>6</w:t>
      </w:r>
      <w:r w:rsidR="00B41DA5" w:rsidRPr="00B41DA5">
        <w:rPr>
          <w:i/>
          <w:szCs w:val="24"/>
        </w:rPr>
        <w:t>: Technical Skill Development</w:t>
      </w:r>
    </w:p>
    <w:p w14:paraId="197F59D1" w14:textId="2D93D536" w:rsidR="00B41DA5" w:rsidRDefault="00B41DA5" w:rsidP="00B41DA5">
      <w:pPr>
        <w:widowControl w:val="0"/>
        <w:autoSpaceDE w:val="0"/>
        <w:autoSpaceDN w:val="0"/>
        <w:adjustRightInd w:val="0"/>
        <w:rPr>
          <w:szCs w:val="24"/>
        </w:rPr>
      </w:pPr>
      <w:r>
        <w:rPr>
          <w:szCs w:val="24"/>
        </w:rPr>
        <w:t xml:space="preserve">You will use two additional technologies (e.g., prezi, podcast, </w:t>
      </w:r>
      <w:r w:rsidR="0081747E">
        <w:rPr>
          <w:szCs w:val="24"/>
        </w:rPr>
        <w:t>Glogster</w:t>
      </w:r>
      <w:r>
        <w:rPr>
          <w:szCs w:val="24"/>
        </w:rPr>
        <w:t>; or choice of</w:t>
      </w:r>
    </w:p>
    <w:p w14:paraId="36E1574B" w14:textId="23466CE5" w:rsidR="00B41DA5" w:rsidRDefault="00B41DA5" w:rsidP="0081747E">
      <w:pPr>
        <w:widowControl w:val="0"/>
        <w:autoSpaceDE w:val="0"/>
        <w:autoSpaceDN w:val="0"/>
        <w:adjustRightInd w:val="0"/>
        <w:rPr>
          <w:szCs w:val="24"/>
        </w:rPr>
      </w:pPr>
      <w:r>
        <w:rPr>
          <w:szCs w:val="24"/>
        </w:rPr>
        <w:t xml:space="preserve">your selected technology) that you have not used </w:t>
      </w:r>
      <w:r w:rsidR="0081747E">
        <w:rPr>
          <w:szCs w:val="24"/>
        </w:rPr>
        <w:t>before</w:t>
      </w:r>
      <w:r>
        <w:rPr>
          <w:szCs w:val="24"/>
        </w:rPr>
        <w:t xml:space="preserve"> and create instructional materials. </w:t>
      </w:r>
    </w:p>
    <w:p w14:paraId="61D6E116" w14:textId="77777777" w:rsidR="00B41DA5" w:rsidRDefault="00B41DA5" w:rsidP="00B41DA5">
      <w:pPr>
        <w:widowControl w:val="0"/>
        <w:autoSpaceDE w:val="0"/>
        <w:autoSpaceDN w:val="0"/>
        <w:adjustRightInd w:val="0"/>
        <w:rPr>
          <w:szCs w:val="24"/>
        </w:rPr>
      </w:pPr>
    </w:p>
    <w:p w14:paraId="13153E87" w14:textId="66920EBF" w:rsidR="008129CE" w:rsidRPr="000829F7" w:rsidRDefault="00870907" w:rsidP="008129CE">
      <w:pPr>
        <w:widowControl w:val="0"/>
        <w:autoSpaceDE w:val="0"/>
        <w:autoSpaceDN w:val="0"/>
        <w:adjustRightInd w:val="0"/>
        <w:rPr>
          <w:i/>
          <w:iCs/>
          <w:szCs w:val="24"/>
        </w:rPr>
      </w:pPr>
      <w:r>
        <w:rPr>
          <w:i/>
          <w:iCs/>
          <w:szCs w:val="24"/>
        </w:rPr>
        <w:t>G</w:t>
      </w:r>
      <w:r w:rsidR="008129CE" w:rsidRPr="000829F7">
        <w:rPr>
          <w:i/>
          <w:iCs/>
          <w:szCs w:val="24"/>
        </w:rPr>
        <w:t xml:space="preserve">) Option </w:t>
      </w:r>
      <w:r>
        <w:rPr>
          <w:i/>
          <w:iCs/>
          <w:szCs w:val="24"/>
        </w:rPr>
        <w:t>7</w:t>
      </w:r>
      <w:r w:rsidR="008129CE" w:rsidRPr="000829F7">
        <w:rPr>
          <w:i/>
          <w:iCs/>
          <w:szCs w:val="24"/>
        </w:rPr>
        <w:t>: Choice of Student</w:t>
      </w:r>
    </w:p>
    <w:p w14:paraId="310C88AD" w14:textId="77777777" w:rsidR="008129CE" w:rsidRPr="000829F7" w:rsidRDefault="008129CE" w:rsidP="008129CE">
      <w:pPr>
        <w:widowControl w:val="0"/>
        <w:autoSpaceDE w:val="0"/>
        <w:autoSpaceDN w:val="0"/>
        <w:adjustRightInd w:val="0"/>
        <w:rPr>
          <w:szCs w:val="24"/>
        </w:rPr>
      </w:pPr>
      <w:r w:rsidRPr="000829F7">
        <w:rPr>
          <w:szCs w:val="24"/>
        </w:rPr>
        <w:t>If you want to do a different project where the workload is equivalent to other projects</w:t>
      </w:r>
    </w:p>
    <w:p w14:paraId="48E42133" w14:textId="77777777" w:rsidR="008129CE" w:rsidRDefault="008129CE" w:rsidP="008129CE">
      <w:pPr>
        <w:rPr>
          <w:szCs w:val="24"/>
        </w:rPr>
      </w:pPr>
      <w:r w:rsidRPr="000829F7">
        <w:rPr>
          <w:szCs w:val="24"/>
        </w:rPr>
        <w:t>and supports your educational interest, please consult with the instructor in advance.</w:t>
      </w:r>
    </w:p>
    <w:p w14:paraId="72DA7EE3" w14:textId="77777777" w:rsidR="008129CE" w:rsidRPr="000829F7" w:rsidRDefault="008129CE" w:rsidP="008129CE">
      <w:pPr>
        <w:rPr>
          <w:szCs w:val="24"/>
        </w:rPr>
      </w:pPr>
    </w:p>
    <w:p w14:paraId="4342B0BE" w14:textId="77777777" w:rsidR="008129CE" w:rsidRPr="000829F7" w:rsidRDefault="008129CE" w:rsidP="008129CE">
      <w:pPr>
        <w:widowControl w:val="0"/>
        <w:autoSpaceDE w:val="0"/>
        <w:autoSpaceDN w:val="0"/>
        <w:adjustRightInd w:val="0"/>
        <w:rPr>
          <w:b/>
          <w:bCs/>
          <w:szCs w:val="24"/>
        </w:rPr>
      </w:pPr>
      <w:r w:rsidRPr="000829F7">
        <w:rPr>
          <w:b/>
          <w:bCs/>
          <w:szCs w:val="24"/>
        </w:rPr>
        <w:t>6) Final Reflection:</w:t>
      </w:r>
    </w:p>
    <w:p w14:paraId="7083409D" w14:textId="77777777" w:rsidR="008129CE" w:rsidRPr="000829F7" w:rsidRDefault="008129CE" w:rsidP="008129CE">
      <w:pPr>
        <w:widowControl w:val="0"/>
        <w:autoSpaceDE w:val="0"/>
        <w:autoSpaceDN w:val="0"/>
        <w:adjustRightInd w:val="0"/>
        <w:rPr>
          <w:bCs/>
          <w:szCs w:val="24"/>
        </w:rPr>
      </w:pPr>
      <w:r w:rsidRPr="000829F7">
        <w:rPr>
          <w:bCs/>
          <w:szCs w:val="24"/>
        </w:rPr>
        <w:t xml:space="preserve">At the end of the course, you will be asked to reflect on your learning process in this class. Specific reflection questions will be provided. </w:t>
      </w:r>
    </w:p>
    <w:p w14:paraId="7652ADD5" w14:textId="77777777" w:rsidR="008129CE" w:rsidRPr="000829F7" w:rsidRDefault="008129CE" w:rsidP="008129CE">
      <w:pPr>
        <w:widowControl w:val="0"/>
        <w:autoSpaceDE w:val="0"/>
        <w:autoSpaceDN w:val="0"/>
        <w:adjustRightInd w:val="0"/>
        <w:rPr>
          <w:b/>
          <w:bCs/>
          <w:szCs w:val="24"/>
        </w:rPr>
      </w:pPr>
    </w:p>
    <w:p w14:paraId="5CE3CCAC" w14:textId="77777777" w:rsidR="008129CE" w:rsidRPr="000829F7" w:rsidRDefault="008129CE">
      <w:pPr>
        <w:rPr>
          <w:b/>
        </w:rPr>
      </w:pPr>
      <w:r w:rsidRPr="000829F7">
        <w:rPr>
          <w:b/>
        </w:rPr>
        <w:t>8.</w:t>
      </w:r>
      <w:r w:rsidRPr="000829F7">
        <w:rPr>
          <w:b/>
        </w:rPr>
        <w:tab/>
        <w:t>Assessment:</w:t>
      </w:r>
    </w:p>
    <w:p w14:paraId="2A2FCBE9" w14:textId="77777777" w:rsidR="008129CE" w:rsidRPr="000829F7" w:rsidRDefault="008129CE">
      <w:pPr>
        <w:ind w:left="720"/>
      </w:pPr>
      <w:r w:rsidRPr="000829F7">
        <w:t xml:space="preserve">The final grade for the course will be based on a ratio of the points earned by the students to the points offered during the semester.  </w:t>
      </w:r>
    </w:p>
    <w:p w14:paraId="06AE72EE" w14:textId="77777777" w:rsidR="008129CE" w:rsidRPr="000829F7" w:rsidRDefault="008129CE">
      <w:pPr>
        <w:ind w:left="720"/>
      </w:pPr>
    </w:p>
    <w:tbl>
      <w:tblPr>
        <w:tblW w:w="84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270"/>
        <w:gridCol w:w="2880"/>
        <w:gridCol w:w="540"/>
      </w:tblGrid>
      <w:tr w:rsidR="008129CE" w:rsidRPr="000829F7" w14:paraId="0F7AFC7B" w14:textId="77777777">
        <w:trPr>
          <w:cantSplit/>
        </w:trPr>
        <w:tc>
          <w:tcPr>
            <w:tcW w:w="3708" w:type="dxa"/>
            <w:tcBorders>
              <w:top w:val="nil"/>
              <w:left w:val="nil"/>
              <w:bottom w:val="single" w:sz="4" w:space="0" w:color="auto"/>
              <w:right w:val="nil"/>
            </w:tcBorders>
            <w:vAlign w:val="center"/>
          </w:tcPr>
          <w:p w14:paraId="6D7BBA4C" w14:textId="77777777" w:rsidR="008129CE" w:rsidRPr="000829F7" w:rsidRDefault="008129CE" w:rsidP="008129CE">
            <w:r w:rsidRPr="000829F7">
              <w:t>Assignments</w:t>
            </w:r>
          </w:p>
        </w:tc>
        <w:tc>
          <w:tcPr>
            <w:tcW w:w="1080" w:type="dxa"/>
            <w:tcBorders>
              <w:top w:val="nil"/>
              <w:left w:val="nil"/>
              <w:bottom w:val="single" w:sz="4" w:space="0" w:color="auto"/>
              <w:right w:val="nil"/>
            </w:tcBorders>
            <w:vAlign w:val="center"/>
          </w:tcPr>
          <w:p w14:paraId="3EA6EB66" w14:textId="77777777" w:rsidR="008129CE" w:rsidRPr="000829F7" w:rsidRDefault="008129CE" w:rsidP="008129CE">
            <w:pPr>
              <w:ind w:right="44"/>
            </w:pPr>
            <w:r w:rsidRPr="000829F7">
              <w:t>Points</w:t>
            </w:r>
          </w:p>
        </w:tc>
        <w:tc>
          <w:tcPr>
            <w:tcW w:w="270" w:type="dxa"/>
            <w:tcBorders>
              <w:top w:val="nil"/>
              <w:left w:val="nil"/>
              <w:bottom w:val="nil"/>
              <w:right w:val="nil"/>
            </w:tcBorders>
          </w:tcPr>
          <w:p w14:paraId="24A17036" w14:textId="77777777" w:rsidR="008129CE" w:rsidRPr="000829F7" w:rsidRDefault="008129CE">
            <w:pPr>
              <w:ind w:left="-108"/>
            </w:pPr>
          </w:p>
        </w:tc>
        <w:tc>
          <w:tcPr>
            <w:tcW w:w="3420" w:type="dxa"/>
            <w:gridSpan w:val="2"/>
            <w:tcBorders>
              <w:left w:val="nil"/>
              <w:bottom w:val="single" w:sz="4" w:space="0" w:color="auto"/>
              <w:right w:val="nil"/>
            </w:tcBorders>
          </w:tcPr>
          <w:p w14:paraId="605A9E62" w14:textId="77777777" w:rsidR="008129CE" w:rsidRPr="000829F7" w:rsidRDefault="008129CE">
            <w:pPr>
              <w:ind w:left="162"/>
            </w:pPr>
            <w:r w:rsidRPr="000829F7">
              <w:t>The following grading scale will be used:</w:t>
            </w:r>
          </w:p>
        </w:tc>
      </w:tr>
      <w:tr w:rsidR="008129CE" w:rsidRPr="000829F7" w14:paraId="2E7C256F" w14:textId="77777777">
        <w:tc>
          <w:tcPr>
            <w:tcW w:w="3708" w:type="dxa"/>
            <w:tcBorders>
              <w:top w:val="single" w:sz="4" w:space="0" w:color="auto"/>
              <w:left w:val="nil"/>
              <w:bottom w:val="nil"/>
              <w:right w:val="nil"/>
            </w:tcBorders>
          </w:tcPr>
          <w:p w14:paraId="7C34BD37" w14:textId="3F5192D0" w:rsidR="008129CE" w:rsidRPr="000829F7" w:rsidRDefault="0081747E" w:rsidP="008129CE">
            <w:r>
              <w:t>Study Plan</w:t>
            </w:r>
          </w:p>
        </w:tc>
        <w:tc>
          <w:tcPr>
            <w:tcW w:w="1080" w:type="dxa"/>
            <w:tcBorders>
              <w:top w:val="single" w:sz="4" w:space="0" w:color="auto"/>
              <w:left w:val="nil"/>
              <w:bottom w:val="nil"/>
              <w:right w:val="nil"/>
            </w:tcBorders>
          </w:tcPr>
          <w:p w14:paraId="0E4BF293" w14:textId="60ED51F7" w:rsidR="008129CE" w:rsidRPr="000829F7" w:rsidRDefault="00224D73" w:rsidP="008129CE">
            <w:pPr>
              <w:ind w:right="44"/>
              <w:jc w:val="right"/>
            </w:pPr>
            <w:r>
              <w:rPr>
                <w:lang w:eastAsia="ko-KR"/>
              </w:rPr>
              <w:t>10</w:t>
            </w:r>
            <w:r w:rsidR="008129CE" w:rsidRPr="000829F7">
              <w:rPr>
                <w:lang w:eastAsia="ko-KR"/>
              </w:rPr>
              <w:t xml:space="preserve"> </w:t>
            </w:r>
            <w:r w:rsidR="008129CE" w:rsidRPr="000829F7">
              <w:t>pts</w:t>
            </w:r>
          </w:p>
        </w:tc>
        <w:tc>
          <w:tcPr>
            <w:tcW w:w="270" w:type="dxa"/>
            <w:tcBorders>
              <w:top w:val="nil"/>
              <w:left w:val="nil"/>
              <w:bottom w:val="nil"/>
              <w:right w:val="nil"/>
            </w:tcBorders>
          </w:tcPr>
          <w:p w14:paraId="12A5B42B" w14:textId="77777777" w:rsidR="008129CE" w:rsidRPr="000829F7" w:rsidRDefault="008129CE">
            <w:pPr>
              <w:ind w:left="-108"/>
            </w:pPr>
          </w:p>
        </w:tc>
        <w:tc>
          <w:tcPr>
            <w:tcW w:w="2880" w:type="dxa"/>
            <w:tcBorders>
              <w:left w:val="nil"/>
              <w:bottom w:val="nil"/>
              <w:right w:val="nil"/>
            </w:tcBorders>
          </w:tcPr>
          <w:p w14:paraId="79FD8306" w14:textId="628FD5BF" w:rsidR="008129CE" w:rsidRPr="000829F7" w:rsidRDefault="008129CE" w:rsidP="00224D73">
            <w:pPr>
              <w:ind w:left="342"/>
            </w:pPr>
            <w:r w:rsidRPr="000829F7">
              <w:t>90-100% (1</w:t>
            </w:r>
            <w:r w:rsidR="00224D73">
              <w:rPr>
                <w:lang w:eastAsia="ko-KR"/>
              </w:rPr>
              <w:t>80</w:t>
            </w:r>
            <w:r w:rsidRPr="000829F7">
              <w:t xml:space="preserve"> pts)</w:t>
            </w:r>
          </w:p>
        </w:tc>
        <w:tc>
          <w:tcPr>
            <w:tcW w:w="540" w:type="dxa"/>
            <w:tcBorders>
              <w:left w:val="nil"/>
              <w:bottom w:val="nil"/>
              <w:right w:val="nil"/>
            </w:tcBorders>
          </w:tcPr>
          <w:p w14:paraId="0D98803C" w14:textId="77777777" w:rsidR="008129CE" w:rsidRPr="000829F7" w:rsidRDefault="008129CE">
            <w:r w:rsidRPr="000829F7">
              <w:t>A</w:t>
            </w:r>
          </w:p>
        </w:tc>
      </w:tr>
      <w:tr w:rsidR="008129CE" w:rsidRPr="000829F7" w14:paraId="0BD86FE2" w14:textId="77777777">
        <w:trPr>
          <w:trHeight w:val="243"/>
        </w:trPr>
        <w:tc>
          <w:tcPr>
            <w:tcW w:w="3708" w:type="dxa"/>
            <w:tcBorders>
              <w:top w:val="nil"/>
              <w:left w:val="nil"/>
              <w:bottom w:val="nil"/>
              <w:right w:val="nil"/>
            </w:tcBorders>
          </w:tcPr>
          <w:p w14:paraId="6BB4F088" w14:textId="5ECDA9B0" w:rsidR="008129CE" w:rsidRPr="000829F7" w:rsidRDefault="0081747E" w:rsidP="008129CE">
            <w:r>
              <w:t>Self-Introduction</w:t>
            </w:r>
          </w:p>
        </w:tc>
        <w:tc>
          <w:tcPr>
            <w:tcW w:w="1080" w:type="dxa"/>
            <w:tcBorders>
              <w:top w:val="nil"/>
              <w:left w:val="nil"/>
              <w:bottom w:val="nil"/>
              <w:right w:val="nil"/>
            </w:tcBorders>
          </w:tcPr>
          <w:p w14:paraId="177C901D" w14:textId="73EC1A20" w:rsidR="008129CE" w:rsidRPr="000829F7" w:rsidRDefault="00CA2E30" w:rsidP="007E1E46">
            <w:pPr>
              <w:ind w:right="44"/>
              <w:jc w:val="right"/>
            </w:pPr>
            <w:r>
              <w:t>1</w:t>
            </w:r>
            <w:r w:rsidR="007E1E46">
              <w:t>5</w:t>
            </w:r>
            <w:r w:rsidR="008129CE" w:rsidRPr="000829F7">
              <w:t xml:space="preserve"> pts</w:t>
            </w:r>
          </w:p>
        </w:tc>
        <w:tc>
          <w:tcPr>
            <w:tcW w:w="270" w:type="dxa"/>
            <w:tcBorders>
              <w:top w:val="nil"/>
              <w:left w:val="nil"/>
              <w:bottom w:val="nil"/>
              <w:right w:val="nil"/>
            </w:tcBorders>
          </w:tcPr>
          <w:p w14:paraId="20B16202" w14:textId="77777777" w:rsidR="008129CE" w:rsidRPr="000829F7" w:rsidRDefault="008129CE">
            <w:pPr>
              <w:ind w:left="-108"/>
            </w:pPr>
          </w:p>
        </w:tc>
        <w:tc>
          <w:tcPr>
            <w:tcW w:w="2880" w:type="dxa"/>
            <w:tcBorders>
              <w:top w:val="nil"/>
              <w:left w:val="nil"/>
              <w:bottom w:val="nil"/>
              <w:right w:val="nil"/>
            </w:tcBorders>
          </w:tcPr>
          <w:p w14:paraId="5009A66A" w14:textId="205148FA" w:rsidR="008129CE" w:rsidRPr="000829F7" w:rsidRDefault="008129CE" w:rsidP="00224D73">
            <w:pPr>
              <w:ind w:left="342"/>
            </w:pPr>
            <w:r w:rsidRPr="000829F7">
              <w:t>80-89.9% (1</w:t>
            </w:r>
            <w:r w:rsidR="00224D73">
              <w:rPr>
                <w:lang w:eastAsia="ko-KR"/>
              </w:rPr>
              <w:t>60</w:t>
            </w:r>
            <w:r w:rsidRPr="000829F7">
              <w:t xml:space="preserve"> pts)</w:t>
            </w:r>
          </w:p>
        </w:tc>
        <w:tc>
          <w:tcPr>
            <w:tcW w:w="540" w:type="dxa"/>
            <w:tcBorders>
              <w:top w:val="nil"/>
              <w:left w:val="nil"/>
              <w:bottom w:val="nil"/>
              <w:right w:val="nil"/>
            </w:tcBorders>
          </w:tcPr>
          <w:p w14:paraId="1D42197C" w14:textId="77777777" w:rsidR="008129CE" w:rsidRPr="000829F7" w:rsidRDefault="008129CE">
            <w:r w:rsidRPr="000829F7">
              <w:t>B</w:t>
            </w:r>
          </w:p>
        </w:tc>
      </w:tr>
      <w:tr w:rsidR="008129CE" w:rsidRPr="000829F7" w14:paraId="496AF02C" w14:textId="77777777">
        <w:tc>
          <w:tcPr>
            <w:tcW w:w="3708" w:type="dxa"/>
            <w:tcBorders>
              <w:top w:val="nil"/>
              <w:left w:val="nil"/>
              <w:bottom w:val="nil"/>
              <w:right w:val="nil"/>
            </w:tcBorders>
          </w:tcPr>
          <w:p w14:paraId="0948EFAC" w14:textId="0D3BDF97" w:rsidR="008129CE" w:rsidRPr="000829F7" w:rsidRDefault="0081747E" w:rsidP="006909FE">
            <w:r>
              <w:t>Symbaloo/Livebinder</w:t>
            </w:r>
          </w:p>
        </w:tc>
        <w:tc>
          <w:tcPr>
            <w:tcW w:w="1080" w:type="dxa"/>
            <w:tcBorders>
              <w:top w:val="nil"/>
              <w:left w:val="nil"/>
              <w:bottom w:val="nil"/>
              <w:right w:val="nil"/>
            </w:tcBorders>
          </w:tcPr>
          <w:p w14:paraId="4E1F404C" w14:textId="4F169F8F" w:rsidR="008129CE" w:rsidRPr="000829F7" w:rsidRDefault="008129CE" w:rsidP="00CA2E30">
            <w:pPr>
              <w:ind w:right="44"/>
              <w:jc w:val="center"/>
              <w:rPr>
                <w:lang w:eastAsia="ko-KR"/>
              </w:rPr>
            </w:pPr>
            <w:r w:rsidRPr="000829F7">
              <w:rPr>
                <w:lang w:eastAsia="ko-KR"/>
              </w:rPr>
              <w:t xml:space="preserve">   1</w:t>
            </w:r>
            <w:r w:rsidR="00CA2E30">
              <w:rPr>
                <w:lang w:eastAsia="ko-KR"/>
              </w:rPr>
              <w:t>5</w:t>
            </w:r>
            <w:r w:rsidRPr="000829F7">
              <w:rPr>
                <w:lang w:eastAsia="ko-KR"/>
              </w:rPr>
              <w:t xml:space="preserve"> </w:t>
            </w:r>
            <w:r w:rsidRPr="000829F7">
              <w:t>pts</w:t>
            </w:r>
          </w:p>
        </w:tc>
        <w:tc>
          <w:tcPr>
            <w:tcW w:w="270" w:type="dxa"/>
            <w:tcBorders>
              <w:top w:val="nil"/>
              <w:left w:val="nil"/>
              <w:bottom w:val="nil"/>
              <w:right w:val="nil"/>
            </w:tcBorders>
          </w:tcPr>
          <w:p w14:paraId="1FF280E6" w14:textId="77777777" w:rsidR="008129CE" w:rsidRPr="000829F7" w:rsidRDefault="008129CE">
            <w:pPr>
              <w:ind w:left="-108"/>
            </w:pPr>
          </w:p>
        </w:tc>
        <w:tc>
          <w:tcPr>
            <w:tcW w:w="2880" w:type="dxa"/>
            <w:tcBorders>
              <w:top w:val="nil"/>
              <w:left w:val="nil"/>
              <w:bottom w:val="nil"/>
              <w:right w:val="nil"/>
            </w:tcBorders>
          </w:tcPr>
          <w:p w14:paraId="3547B080" w14:textId="09C05130" w:rsidR="008129CE" w:rsidRPr="000829F7" w:rsidRDefault="008129CE" w:rsidP="00224D73">
            <w:pPr>
              <w:ind w:left="342"/>
            </w:pPr>
            <w:r w:rsidRPr="000829F7">
              <w:t>70-79.9% (1</w:t>
            </w:r>
            <w:r w:rsidR="00224D73">
              <w:rPr>
                <w:lang w:eastAsia="ko-KR"/>
              </w:rPr>
              <w:t>40</w:t>
            </w:r>
            <w:r w:rsidRPr="000829F7">
              <w:t xml:space="preserve"> pts)</w:t>
            </w:r>
          </w:p>
        </w:tc>
        <w:tc>
          <w:tcPr>
            <w:tcW w:w="540" w:type="dxa"/>
            <w:tcBorders>
              <w:top w:val="nil"/>
              <w:left w:val="nil"/>
              <w:bottom w:val="nil"/>
              <w:right w:val="nil"/>
            </w:tcBorders>
          </w:tcPr>
          <w:p w14:paraId="1A4AFA24" w14:textId="77777777" w:rsidR="008129CE" w:rsidRPr="000829F7" w:rsidRDefault="008129CE">
            <w:r w:rsidRPr="000829F7">
              <w:t>C</w:t>
            </w:r>
          </w:p>
        </w:tc>
      </w:tr>
      <w:tr w:rsidR="008129CE" w:rsidRPr="000829F7" w14:paraId="36F805BD" w14:textId="77777777">
        <w:tc>
          <w:tcPr>
            <w:tcW w:w="3708" w:type="dxa"/>
            <w:tcBorders>
              <w:top w:val="nil"/>
              <w:left w:val="nil"/>
              <w:bottom w:val="nil"/>
              <w:right w:val="nil"/>
            </w:tcBorders>
          </w:tcPr>
          <w:p w14:paraId="268CB18F" w14:textId="4626A8DF" w:rsidR="008129CE" w:rsidRPr="000829F7" w:rsidRDefault="0081747E">
            <w:pPr>
              <w:rPr>
                <w:lang w:eastAsia="ko-KR"/>
              </w:rPr>
            </w:pPr>
            <w:r>
              <w:t>Evernote Practice</w:t>
            </w:r>
          </w:p>
        </w:tc>
        <w:tc>
          <w:tcPr>
            <w:tcW w:w="1080" w:type="dxa"/>
            <w:tcBorders>
              <w:top w:val="nil"/>
              <w:left w:val="nil"/>
              <w:bottom w:val="nil"/>
              <w:right w:val="nil"/>
            </w:tcBorders>
          </w:tcPr>
          <w:p w14:paraId="7E84922A" w14:textId="7D7674B6" w:rsidR="008129CE" w:rsidRPr="000829F7" w:rsidRDefault="006909FE" w:rsidP="00CA2E30">
            <w:pPr>
              <w:ind w:right="44"/>
              <w:jc w:val="right"/>
              <w:rPr>
                <w:lang w:eastAsia="ko-KR"/>
              </w:rPr>
            </w:pPr>
            <w:r>
              <w:rPr>
                <w:lang w:eastAsia="ko-KR"/>
              </w:rPr>
              <w:t>1</w:t>
            </w:r>
            <w:r w:rsidR="00CA2E30">
              <w:rPr>
                <w:lang w:eastAsia="ko-KR"/>
              </w:rPr>
              <w:t>0</w:t>
            </w:r>
            <w:r w:rsidR="008129CE" w:rsidRPr="000829F7">
              <w:rPr>
                <w:lang w:eastAsia="ko-KR"/>
              </w:rPr>
              <w:t xml:space="preserve"> pts</w:t>
            </w:r>
          </w:p>
        </w:tc>
        <w:tc>
          <w:tcPr>
            <w:tcW w:w="270" w:type="dxa"/>
            <w:tcBorders>
              <w:top w:val="nil"/>
              <w:left w:val="nil"/>
              <w:bottom w:val="nil"/>
              <w:right w:val="nil"/>
            </w:tcBorders>
          </w:tcPr>
          <w:p w14:paraId="3EE83F95" w14:textId="77777777" w:rsidR="008129CE" w:rsidRPr="000829F7" w:rsidRDefault="008129CE">
            <w:pPr>
              <w:ind w:left="-108"/>
            </w:pPr>
          </w:p>
        </w:tc>
        <w:tc>
          <w:tcPr>
            <w:tcW w:w="2880" w:type="dxa"/>
            <w:tcBorders>
              <w:top w:val="nil"/>
              <w:left w:val="nil"/>
              <w:bottom w:val="nil"/>
              <w:right w:val="nil"/>
            </w:tcBorders>
          </w:tcPr>
          <w:p w14:paraId="6EDC0760" w14:textId="79A95D2F" w:rsidR="008129CE" w:rsidRPr="000829F7" w:rsidRDefault="008129CE" w:rsidP="00224D73">
            <w:pPr>
              <w:ind w:left="342"/>
            </w:pPr>
            <w:r w:rsidRPr="000829F7">
              <w:t>60-69.9% (1</w:t>
            </w:r>
            <w:r w:rsidR="00224D73">
              <w:rPr>
                <w:lang w:eastAsia="ko-KR"/>
              </w:rPr>
              <w:t>20</w:t>
            </w:r>
            <w:r w:rsidRPr="000829F7">
              <w:t xml:space="preserve"> pts)</w:t>
            </w:r>
          </w:p>
        </w:tc>
        <w:tc>
          <w:tcPr>
            <w:tcW w:w="540" w:type="dxa"/>
            <w:tcBorders>
              <w:top w:val="nil"/>
              <w:left w:val="nil"/>
              <w:bottom w:val="nil"/>
              <w:right w:val="nil"/>
            </w:tcBorders>
          </w:tcPr>
          <w:p w14:paraId="0A13DC53" w14:textId="77777777" w:rsidR="008129CE" w:rsidRPr="000829F7" w:rsidRDefault="008129CE">
            <w:r w:rsidRPr="000829F7">
              <w:t>D</w:t>
            </w:r>
          </w:p>
        </w:tc>
      </w:tr>
      <w:tr w:rsidR="008129CE" w:rsidRPr="000829F7" w14:paraId="0AB42A74" w14:textId="77777777">
        <w:tc>
          <w:tcPr>
            <w:tcW w:w="3708" w:type="dxa"/>
            <w:tcBorders>
              <w:top w:val="nil"/>
              <w:left w:val="nil"/>
              <w:bottom w:val="nil"/>
              <w:right w:val="nil"/>
            </w:tcBorders>
          </w:tcPr>
          <w:p w14:paraId="6400F63B" w14:textId="4DA9EBAB" w:rsidR="008129CE" w:rsidRPr="000829F7" w:rsidRDefault="00FD5849">
            <w:r>
              <w:t xml:space="preserve">Zotero </w:t>
            </w:r>
            <w:r w:rsidR="00020554">
              <w:t>Annotated Bibliography</w:t>
            </w:r>
          </w:p>
        </w:tc>
        <w:tc>
          <w:tcPr>
            <w:tcW w:w="1080" w:type="dxa"/>
            <w:tcBorders>
              <w:top w:val="nil"/>
              <w:left w:val="nil"/>
              <w:bottom w:val="nil"/>
              <w:right w:val="nil"/>
            </w:tcBorders>
          </w:tcPr>
          <w:p w14:paraId="13F315B8" w14:textId="684B0FD1" w:rsidR="008129CE" w:rsidRPr="000829F7" w:rsidRDefault="00FD5849" w:rsidP="008129CE">
            <w:pPr>
              <w:ind w:right="44"/>
              <w:jc w:val="right"/>
            </w:pPr>
            <w:r>
              <w:t>10 pts</w:t>
            </w:r>
          </w:p>
        </w:tc>
        <w:tc>
          <w:tcPr>
            <w:tcW w:w="270" w:type="dxa"/>
            <w:tcBorders>
              <w:top w:val="nil"/>
              <w:left w:val="nil"/>
              <w:bottom w:val="nil"/>
              <w:right w:val="nil"/>
            </w:tcBorders>
          </w:tcPr>
          <w:p w14:paraId="6F94F6FA" w14:textId="77777777" w:rsidR="008129CE" w:rsidRPr="000829F7" w:rsidRDefault="008129CE">
            <w:pPr>
              <w:ind w:left="-108"/>
            </w:pPr>
          </w:p>
        </w:tc>
        <w:tc>
          <w:tcPr>
            <w:tcW w:w="2880" w:type="dxa"/>
            <w:tcBorders>
              <w:top w:val="nil"/>
              <w:left w:val="nil"/>
              <w:bottom w:val="nil"/>
              <w:right w:val="nil"/>
            </w:tcBorders>
          </w:tcPr>
          <w:p w14:paraId="40D3CB6F" w14:textId="5B7F722A" w:rsidR="008129CE" w:rsidRPr="000829F7" w:rsidRDefault="008129CE" w:rsidP="00224D73">
            <w:pPr>
              <w:ind w:left="342"/>
              <w:rPr>
                <w:u w:val="single"/>
              </w:rPr>
            </w:pPr>
            <w:r w:rsidRPr="000829F7">
              <w:t>Below 60% (&lt;1</w:t>
            </w:r>
            <w:r w:rsidR="00224D73">
              <w:rPr>
                <w:lang w:eastAsia="ko-KR"/>
              </w:rPr>
              <w:t>20</w:t>
            </w:r>
            <w:r w:rsidRPr="000829F7">
              <w:t xml:space="preserve"> pts)</w:t>
            </w:r>
          </w:p>
        </w:tc>
        <w:tc>
          <w:tcPr>
            <w:tcW w:w="540" w:type="dxa"/>
            <w:tcBorders>
              <w:top w:val="nil"/>
              <w:left w:val="nil"/>
              <w:bottom w:val="nil"/>
              <w:right w:val="nil"/>
            </w:tcBorders>
          </w:tcPr>
          <w:p w14:paraId="1830297C" w14:textId="77777777" w:rsidR="008129CE" w:rsidRPr="000829F7" w:rsidRDefault="008129CE">
            <w:r w:rsidRPr="000829F7">
              <w:t>F</w:t>
            </w:r>
          </w:p>
        </w:tc>
      </w:tr>
      <w:tr w:rsidR="00FD5849" w:rsidRPr="000829F7" w14:paraId="2FA41C65" w14:textId="77777777">
        <w:tc>
          <w:tcPr>
            <w:tcW w:w="3708" w:type="dxa"/>
            <w:tcBorders>
              <w:top w:val="nil"/>
              <w:left w:val="nil"/>
              <w:bottom w:val="nil"/>
              <w:right w:val="nil"/>
            </w:tcBorders>
          </w:tcPr>
          <w:p w14:paraId="0841918E" w14:textId="0ADB9FFC" w:rsidR="00FD5849" w:rsidRPr="000829F7" w:rsidRDefault="00FD5849" w:rsidP="0081747E">
            <w:r>
              <w:t>Term Paper</w:t>
            </w:r>
          </w:p>
        </w:tc>
        <w:tc>
          <w:tcPr>
            <w:tcW w:w="1080" w:type="dxa"/>
            <w:tcBorders>
              <w:top w:val="nil"/>
              <w:left w:val="nil"/>
              <w:bottom w:val="nil"/>
              <w:right w:val="nil"/>
            </w:tcBorders>
          </w:tcPr>
          <w:p w14:paraId="5679A7FC" w14:textId="269537DA" w:rsidR="00FD5849" w:rsidRPr="000829F7" w:rsidRDefault="00FD5849">
            <w:pPr>
              <w:ind w:right="44"/>
              <w:jc w:val="right"/>
            </w:pPr>
            <w:r>
              <w:t>4</w:t>
            </w:r>
            <w:r w:rsidRPr="000829F7">
              <w:t>0 pts</w:t>
            </w:r>
          </w:p>
        </w:tc>
        <w:tc>
          <w:tcPr>
            <w:tcW w:w="270" w:type="dxa"/>
            <w:tcBorders>
              <w:top w:val="nil"/>
              <w:left w:val="nil"/>
              <w:bottom w:val="nil"/>
              <w:right w:val="nil"/>
            </w:tcBorders>
          </w:tcPr>
          <w:p w14:paraId="142E5F9E" w14:textId="77777777" w:rsidR="00FD5849" w:rsidRPr="000829F7" w:rsidRDefault="00FD5849">
            <w:pPr>
              <w:ind w:left="-108"/>
            </w:pPr>
          </w:p>
        </w:tc>
        <w:tc>
          <w:tcPr>
            <w:tcW w:w="2880" w:type="dxa"/>
            <w:tcBorders>
              <w:top w:val="nil"/>
              <w:left w:val="nil"/>
              <w:bottom w:val="nil"/>
              <w:right w:val="nil"/>
            </w:tcBorders>
          </w:tcPr>
          <w:p w14:paraId="5216E78B" w14:textId="77777777" w:rsidR="00FD5849" w:rsidRPr="000829F7" w:rsidRDefault="00FD5849" w:rsidP="008129CE">
            <w:pPr>
              <w:ind w:left="342"/>
            </w:pPr>
          </w:p>
        </w:tc>
        <w:tc>
          <w:tcPr>
            <w:tcW w:w="540" w:type="dxa"/>
            <w:tcBorders>
              <w:top w:val="nil"/>
              <w:left w:val="nil"/>
              <w:bottom w:val="nil"/>
              <w:right w:val="nil"/>
            </w:tcBorders>
          </w:tcPr>
          <w:p w14:paraId="53BDB3B6" w14:textId="77777777" w:rsidR="00FD5849" w:rsidRPr="000829F7" w:rsidRDefault="00FD5849"/>
        </w:tc>
      </w:tr>
      <w:tr w:rsidR="00FD5849" w:rsidRPr="000829F7" w14:paraId="012F7101" w14:textId="77777777">
        <w:tc>
          <w:tcPr>
            <w:tcW w:w="3708" w:type="dxa"/>
            <w:tcBorders>
              <w:top w:val="nil"/>
              <w:left w:val="nil"/>
              <w:bottom w:val="nil"/>
              <w:right w:val="nil"/>
            </w:tcBorders>
          </w:tcPr>
          <w:p w14:paraId="5CF606C3" w14:textId="458C6D9A" w:rsidR="00FD5849" w:rsidRPr="000829F7" w:rsidRDefault="00FD5849">
            <w:r>
              <w:t>Educational Material Presentation</w:t>
            </w:r>
          </w:p>
        </w:tc>
        <w:tc>
          <w:tcPr>
            <w:tcW w:w="1080" w:type="dxa"/>
            <w:tcBorders>
              <w:top w:val="nil"/>
              <w:left w:val="nil"/>
              <w:bottom w:val="nil"/>
              <w:right w:val="nil"/>
            </w:tcBorders>
          </w:tcPr>
          <w:p w14:paraId="656E5369" w14:textId="37558AC2" w:rsidR="00FD5849" w:rsidRPr="000829F7" w:rsidRDefault="00FD5849">
            <w:pPr>
              <w:ind w:right="44"/>
              <w:jc w:val="right"/>
            </w:pPr>
            <w:r w:rsidRPr="000829F7">
              <w:t>10 pts</w:t>
            </w:r>
          </w:p>
        </w:tc>
        <w:tc>
          <w:tcPr>
            <w:tcW w:w="270" w:type="dxa"/>
            <w:tcBorders>
              <w:top w:val="nil"/>
              <w:left w:val="nil"/>
              <w:bottom w:val="nil"/>
              <w:right w:val="nil"/>
            </w:tcBorders>
          </w:tcPr>
          <w:p w14:paraId="5482C48D" w14:textId="77777777" w:rsidR="00FD5849" w:rsidRPr="000829F7" w:rsidRDefault="00FD5849">
            <w:pPr>
              <w:ind w:left="-108"/>
            </w:pPr>
          </w:p>
        </w:tc>
        <w:tc>
          <w:tcPr>
            <w:tcW w:w="2880" w:type="dxa"/>
            <w:tcBorders>
              <w:top w:val="nil"/>
              <w:left w:val="nil"/>
              <w:bottom w:val="nil"/>
              <w:right w:val="nil"/>
            </w:tcBorders>
          </w:tcPr>
          <w:p w14:paraId="37BB3428" w14:textId="77777777" w:rsidR="00FD5849" w:rsidRPr="000829F7" w:rsidRDefault="00FD5849" w:rsidP="008129CE">
            <w:pPr>
              <w:ind w:left="342"/>
            </w:pPr>
          </w:p>
        </w:tc>
        <w:tc>
          <w:tcPr>
            <w:tcW w:w="540" w:type="dxa"/>
            <w:tcBorders>
              <w:top w:val="nil"/>
              <w:left w:val="nil"/>
              <w:bottom w:val="nil"/>
              <w:right w:val="nil"/>
            </w:tcBorders>
          </w:tcPr>
          <w:p w14:paraId="23CCC1B1" w14:textId="77777777" w:rsidR="00FD5849" w:rsidRPr="000829F7" w:rsidRDefault="00FD5849"/>
        </w:tc>
      </w:tr>
      <w:tr w:rsidR="00FD5849" w:rsidRPr="000829F7" w14:paraId="48B3B3F9" w14:textId="77777777">
        <w:tc>
          <w:tcPr>
            <w:tcW w:w="3708" w:type="dxa"/>
            <w:tcBorders>
              <w:top w:val="nil"/>
              <w:left w:val="nil"/>
              <w:bottom w:val="nil"/>
              <w:right w:val="nil"/>
            </w:tcBorders>
          </w:tcPr>
          <w:p w14:paraId="6F3941B2" w14:textId="67B8F7D6" w:rsidR="00FD5849" w:rsidRPr="000829F7" w:rsidRDefault="00FD5849">
            <w:r>
              <w:t>Final Project &amp; R</w:t>
            </w:r>
            <w:r w:rsidRPr="000829F7">
              <w:t>eflection</w:t>
            </w:r>
          </w:p>
        </w:tc>
        <w:tc>
          <w:tcPr>
            <w:tcW w:w="1080" w:type="dxa"/>
            <w:tcBorders>
              <w:top w:val="nil"/>
              <w:left w:val="nil"/>
              <w:bottom w:val="nil"/>
              <w:right w:val="nil"/>
            </w:tcBorders>
          </w:tcPr>
          <w:p w14:paraId="029A4E11" w14:textId="3E08B1E5" w:rsidR="00FD5849" w:rsidRPr="000829F7" w:rsidRDefault="00FD5849">
            <w:pPr>
              <w:ind w:right="44"/>
              <w:jc w:val="right"/>
            </w:pPr>
            <w:r>
              <w:t xml:space="preserve">30 pts </w:t>
            </w:r>
          </w:p>
        </w:tc>
        <w:tc>
          <w:tcPr>
            <w:tcW w:w="270" w:type="dxa"/>
            <w:tcBorders>
              <w:top w:val="nil"/>
              <w:left w:val="nil"/>
              <w:bottom w:val="nil"/>
              <w:right w:val="nil"/>
            </w:tcBorders>
          </w:tcPr>
          <w:p w14:paraId="74B19426" w14:textId="77777777" w:rsidR="00FD5849" w:rsidRPr="000829F7" w:rsidRDefault="00FD5849">
            <w:pPr>
              <w:ind w:left="-108"/>
            </w:pPr>
          </w:p>
        </w:tc>
        <w:tc>
          <w:tcPr>
            <w:tcW w:w="2880" w:type="dxa"/>
            <w:tcBorders>
              <w:top w:val="nil"/>
              <w:left w:val="nil"/>
              <w:bottom w:val="nil"/>
              <w:right w:val="nil"/>
            </w:tcBorders>
          </w:tcPr>
          <w:p w14:paraId="5B8D7BED" w14:textId="77777777" w:rsidR="00FD5849" w:rsidRPr="000829F7" w:rsidRDefault="00FD5849" w:rsidP="008129CE">
            <w:pPr>
              <w:ind w:left="342"/>
            </w:pPr>
          </w:p>
        </w:tc>
        <w:tc>
          <w:tcPr>
            <w:tcW w:w="540" w:type="dxa"/>
            <w:tcBorders>
              <w:top w:val="nil"/>
              <w:left w:val="nil"/>
              <w:bottom w:val="nil"/>
              <w:right w:val="nil"/>
            </w:tcBorders>
          </w:tcPr>
          <w:p w14:paraId="5DD82942" w14:textId="77777777" w:rsidR="00FD5849" w:rsidRPr="000829F7" w:rsidRDefault="00FD5849"/>
        </w:tc>
      </w:tr>
      <w:tr w:rsidR="00FD5849" w:rsidRPr="000829F7" w14:paraId="5461D33E" w14:textId="77777777">
        <w:tc>
          <w:tcPr>
            <w:tcW w:w="3708" w:type="dxa"/>
            <w:tcBorders>
              <w:top w:val="nil"/>
              <w:left w:val="nil"/>
              <w:bottom w:val="nil"/>
              <w:right w:val="nil"/>
            </w:tcBorders>
          </w:tcPr>
          <w:p w14:paraId="367B8EFC" w14:textId="6E9D8045" w:rsidR="00FD5849" w:rsidRDefault="00FD5849">
            <w:r>
              <w:t>Online Discussion</w:t>
            </w:r>
          </w:p>
        </w:tc>
        <w:tc>
          <w:tcPr>
            <w:tcW w:w="1080" w:type="dxa"/>
            <w:tcBorders>
              <w:top w:val="nil"/>
              <w:left w:val="nil"/>
              <w:bottom w:val="nil"/>
              <w:right w:val="nil"/>
            </w:tcBorders>
          </w:tcPr>
          <w:p w14:paraId="3D293B7B" w14:textId="09CCD205" w:rsidR="00FD5849" w:rsidRDefault="00FD5849">
            <w:pPr>
              <w:ind w:right="44"/>
              <w:jc w:val="right"/>
            </w:pPr>
            <w:r>
              <w:t>6</w:t>
            </w:r>
            <w:r w:rsidRPr="000829F7">
              <w:t>0 pts</w:t>
            </w:r>
          </w:p>
        </w:tc>
        <w:tc>
          <w:tcPr>
            <w:tcW w:w="270" w:type="dxa"/>
            <w:tcBorders>
              <w:top w:val="nil"/>
              <w:left w:val="nil"/>
              <w:bottom w:val="nil"/>
              <w:right w:val="nil"/>
            </w:tcBorders>
          </w:tcPr>
          <w:p w14:paraId="71DBA0AB" w14:textId="77777777" w:rsidR="00FD5849" w:rsidRPr="000829F7" w:rsidRDefault="00FD5849">
            <w:pPr>
              <w:ind w:left="-108"/>
            </w:pPr>
          </w:p>
        </w:tc>
        <w:tc>
          <w:tcPr>
            <w:tcW w:w="2880" w:type="dxa"/>
            <w:tcBorders>
              <w:top w:val="nil"/>
              <w:left w:val="nil"/>
              <w:bottom w:val="nil"/>
              <w:right w:val="nil"/>
            </w:tcBorders>
          </w:tcPr>
          <w:p w14:paraId="11AFA8CD" w14:textId="77777777" w:rsidR="00FD5849" w:rsidRPr="000829F7" w:rsidRDefault="00FD5849" w:rsidP="008129CE">
            <w:pPr>
              <w:ind w:left="342"/>
            </w:pPr>
          </w:p>
        </w:tc>
        <w:tc>
          <w:tcPr>
            <w:tcW w:w="540" w:type="dxa"/>
            <w:tcBorders>
              <w:top w:val="nil"/>
              <w:left w:val="nil"/>
              <w:bottom w:val="nil"/>
              <w:right w:val="nil"/>
            </w:tcBorders>
          </w:tcPr>
          <w:p w14:paraId="1AEB6A83" w14:textId="77777777" w:rsidR="00FD5849" w:rsidRPr="000829F7" w:rsidRDefault="00FD5849"/>
        </w:tc>
      </w:tr>
      <w:tr w:rsidR="00FD5849" w:rsidRPr="000829F7" w14:paraId="615D1064" w14:textId="77777777">
        <w:tc>
          <w:tcPr>
            <w:tcW w:w="3708" w:type="dxa"/>
            <w:tcBorders>
              <w:top w:val="single" w:sz="4" w:space="0" w:color="auto"/>
              <w:left w:val="nil"/>
              <w:bottom w:val="nil"/>
              <w:right w:val="nil"/>
            </w:tcBorders>
          </w:tcPr>
          <w:p w14:paraId="45E208E9" w14:textId="77777777" w:rsidR="00FD5849" w:rsidRPr="000829F7" w:rsidRDefault="00FD5849">
            <w:pPr>
              <w:rPr>
                <w:i/>
              </w:rPr>
            </w:pPr>
            <w:r w:rsidRPr="000829F7">
              <w:rPr>
                <w:i/>
              </w:rPr>
              <w:t>Total:</w:t>
            </w:r>
          </w:p>
        </w:tc>
        <w:tc>
          <w:tcPr>
            <w:tcW w:w="1080" w:type="dxa"/>
            <w:tcBorders>
              <w:top w:val="single" w:sz="4" w:space="0" w:color="auto"/>
              <w:left w:val="nil"/>
              <w:bottom w:val="nil"/>
              <w:right w:val="nil"/>
            </w:tcBorders>
          </w:tcPr>
          <w:p w14:paraId="0B7CB1A8" w14:textId="5B02F505" w:rsidR="00FD5849" w:rsidRPr="000829F7" w:rsidRDefault="00FD5849" w:rsidP="00D06616">
            <w:pPr>
              <w:ind w:right="44"/>
              <w:jc w:val="right"/>
              <w:rPr>
                <w:i/>
              </w:rPr>
            </w:pPr>
            <w:r>
              <w:rPr>
                <w:i/>
              </w:rPr>
              <w:t>200</w:t>
            </w:r>
            <w:r w:rsidRPr="000829F7">
              <w:rPr>
                <w:i/>
              </w:rPr>
              <w:t xml:space="preserve"> </w:t>
            </w:r>
            <w:r w:rsidRPr="000829F7">
              <w:rPr>
                <w:i/>
                <w:iCs/>
              </w:rPr>
              <w:t>pts</w:t>
            </w:r>
          </w:p>
        </w:tc>
        <w:tc>
          <w:tcPr>
            <w:tcW w:w="270" w:type="dxa"/>
            <w:tcBorders>
              <w:top w:val="nil"/>
              <w:left w:val="nil"/>
              <w:bottom w:val="nil"/>
              <w:right w:val="nil"/>
            </w:tcBorders>
          </w:tcPr>
          <w:p w14:paraId="49B839CC" w14:textId="77777777" w:rsidR="00FD5849" w:rsidRPr="000829F7" w:rsidRDefault="00FD5849">
            <w:pPr>
              <w:ind w:left="-108"/>
              <w:rPr>
                <w:i/>
              </w:rPr>
            </w:pPr>
          </w:p>
        </w:tc>
        <w:tc>
          <w:tcPr>
            <w:tcW w:w="2880" w:type="dxa"/>
            <w:tcBorders>
              <w:top w:val="nil"/>
              <w:left w:val="nil"/>
              <w:bottom w:val="nil"/>
              <w:right w:val="nil"/>
            </w:tcBorders>
          </w:tcPr>
          <w:p w14:paraId="3B8E10B1" w14:textId="77777777" w:rsidR="00FD5849" w:rsidRPr="000829F7" w:rsidRDefault="00FD5849">
            <w:pPr>
              <w:ind w:left="162"/>
              <w:rPr>
                <w:i/>
              </w:rPr>
            </w:pPr>
          </w:p>
        </w:tc>
        <w:tc>
          <w:tcPr>
            <w:tcW w:w="540" w:type="dxa"/>
            <w:tcBorders>
              <w:top w:val="nil"/>
              <w:left w:val="nil"/>
              <w:bottom w:val="nil"/>
              <w:right w:val="nil"/>
            </w:tcBorders>
          </w:tcPr>
          <w:p w14:paraId="54231803" w14:textId="77777777" w:rsidR="00FD5849" w:rsidRPr="000829F7" w:rsidRDefault="00FD5849">
            <w:pPr>
              <w:rPr>
                <w:i/>
              </w:rPr>
            </w:pPr>
          </w:p>
        </w:tc>
      </w:tr>
    </w:tbl>
    <w:p w14:paraId="4A4ABC58" w14:textId="77777777" w:rsidR="008129CE" w:rsidRPr="000829F7" w:rsidRDefault="008129CE" w:rsidP="008129CE"/>
    <w:p w14:paraId="30286B04" w14:textId="77777777" w:rsidR="008129CE" w:rsidRPr="000829F7" w:rsidRDefault="008129CE" w:rsidP="00044842">
      <w:pPr>
        <w:widowControl w:val="0"/>
        <w:numPr>
          <w:ilvl w:val="0"/>
          <w:numId w:val="12"/>
        </w:numPr>
        <w:autoSpaceDE w:val="0"/>
        <w:autoSpaceDN w:val="0"/>
        <w:adjustRightInd w:val="0"/>
        <w:rPr>
          <w:szCs w:val="24"/>
        </w:rPr>
      </w:pPr>
      <w:r w:rsidRPr="000829F7">
        <w:rPr>
          <w:szCs w:val="24"/>
        </w:rPr>
        <w:t>24 hour lateness policy: No assignment is late as long as you turn it in within 24 hours of the due date (maximum 2 assignments)</w:t>
      </w:r>
    </w:p>
    <w:p w14:paraId="199E3346" w14:textId="77777777" w:rsidR="008129CE" w:rsidRPr="000829F7" w:rsidRDefault="008129CE" w:rsidP="00044842">
      <w:pPr>
        <w:widowControl w:val="0"/>
        <w:numPr>
          <w:ilvl w:val="0"/>
          <w:numId w:val="12"/>
        </w:numPr>
        <w:autoSpaceDE w:val="0"/>
        <w:autoSpaceDN w:val="0"/>
        <w:adjustRightInd w:val="0"/>
      </w:pPr>
      <w:r w:rsidRPr="000829F7">
        <w:rPr>
          <w:szCs w:val="24"/>
        </w:rPr>
        <w:t xml:space="preserve">After the 24 hour due, any assignment presented or turned in late will be penalized 10% for each class period that it is late. Late assignments presented or turned in late after three days will not be accepted and will receive a grade of 0. </w:t>
      </w:r>
    </w:p>
    <w:p w14:paraId="6521CE75" w14:textId="77777777" w:rsidR="008129CE" w:rsidRDefault="008129CE" w:rsidP="00044842">
      <w:pPr>
        <w:widowControl w:val="0"/>
        <w:numPr>
          <w:ilvl w:val="0"/>
          <w:numId w:val="12"/>
        </w:numPr>
        <w:autoSpaceDE w:val="0"/>
        <w:autoSpaceDN w:val="0"/>
        <w:adjustRightInd w:val="0"/>
      </w:pPr>
      <w:r w:rsidRPr="000829F7">
        <w:t>All the assignment must be turned in before midnight on the due day.</w:t>
      </w:r>
    </w:p>
    <w:p w14:paraId="659B9550" w14:textId="77777777" w:rsidR="00716DE6" w:rsidRPr="000829F7" w:rsidRDefault="00716DE6" w:rsidP="00044842">
      <w:pPr>
        <w:widowControl w:val="0"/>
        <w:numPr>
          <w:ilvl w:val="0"/>
          <w:numId w:val="12"/>
        </w:numPr>
        <w:autoSpaceDE w:val="0"/>
        <w:autoSpaceDN w:val="0"/>
        <w:adjustRightInd w:val="0"/>
      </w:pPr>
    </w:p>
    <w:p w14:paraId="5CFA4A06" w14:textId="77777777" w:rsidR="008129CE" w:rsidRPr="000829F7" w:rsidRDefault="008129CE">
      <w:pPr>
        <w:ind w:left="720"/>
      </w:pPr>
    </w:p>
    <w:p w14:paraId="08F6BB20" w14:textId="77777777" w:rsidR="008129CE" w:rsidRPr="000829F7" w:rsidRDefault="008129CE">
      <w:pPr>
        <w:rPr>
          <w:b/>
        </w:rPr>
      </w:pPr>
      <w:r w:rsidRPr="000829F7">
        <w:rPr>
          <w:b/>
        </w:rPr>
        <w:t>9.</w:t>
      </w:r>
      <w:r w:rsidRPr="000829F7">
        <w:rPr>
          <w:b/>
        </w:rPr>
        <w:tab/>
        <w:t>Class Policy Statement:</w:t>
      </w:r>
    </w:p>
    <w:p w14:paraId="7C756029" w14:textId="77777777" w:rsidR="008129CE" w:rsidRPr="000829F7" w:rsidRDefault="008129CE" w:rsidP="008129CE">
      <w:pPr>
        <w:widowControl w:val="0"/>
        <w:autoSpaceDE w:val="0"/>
        <w:autoSpaceDN w:val="0"/>
        <w:adjustRightInd w:val="0"/>
        <w:ind w:left="720"/>
        <w:rPr>
          <w:b/>
          <w:bCs/>
        </w:rPr>
      </w:pPr>
    </w:p>
    <w:p w14:paraId="3DF7052C" w14:textId="77777777" w:rsidR="008129CE" w:rsidRPr="000829F7" w:rsidRDefault="008129CE" w:rsidP="008129CE">
      <w:pPr>
        <w:widowControl w:val="0"/>
        <w:autoSpaceDE w:val="0"/>
        <w:autoSpaceDN w:val="0"/>
        <w:adjustRightInd w:val="0"/>
        <w:ind w:left="720"/>
      </w:pPr>
      <w:r w:rsidRPr="000829F7">
        <w:rPr>
          <w:b/>
          <w:bCs/>
        </w:rPr>
        <w:t xml:space="preserve">Technology:  </w:t>
      </w:r>
      <w:r w:rsidRPr="000829F7">
        <w:t xml:space="preserve">This course is heavily supported through the use of </w:t>
      </w:r>
      <w:r w:rsidRPr="000829F7">
        <w:rPr>
          <w:lang w:eastAsia="ko-KR"/>
        </w:rPr>
        <w:t>Canvas</w:t>
      </w:r>
      <w:r w:rsidRPr="000829F7">
        <w:t xml:space="preserve">, a Web-based tool for material delivery and communication. Each student automatically has access to the course site through the registration process. It is the student’s responsibility to access the site on a regular basis and to access handouts or other information for the class. More importantly, the instructor will send a weekly announcement, so students should check their </w:t>
      </w:r>
      <w:r w:rsidRPr="000829F7">
        <w:rPr>
          <w:b/>
        </w:rPr>
        <w:t>Tiger email</w:t>
      </w:r>
      <w:r w:rsidR="003843C5">
        <w:rPr>
          <w:b/>
        </w:rPr>
        <w:t>/ Canvas messages</w:t>
      </w:r>
      <w:r w:rsidRPr="000829F7">
        <w:t xml:space="preserve"> regularly and complete </w:t>
      </w:r>
      <w:r w:rsidRPr="000829F7">
        <w:rPr>
          <w:b/>
        </w:rPr>
        <w:t xml:space="preserve">ALL </w:t>
      </w:r>
      <w:r w:rsidRPr="000829F7">
        <w:t>activities on time. Students are encouraged to make use of the chat room feature for conferencing needed in order to collaborate on project work. Students are expected to try to solve their own technological problems through trouble shooting and contacting Auburn University Help Desk personnel prior to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w:t>
      </w:r>
    </w:p>
    <w:p w14:paraId="488E41A0" w14:textId="77777777" w:rsidR="008129CE" w:rsidRPr="000829F7" w:rsidRDefault="008129CE" w:rsidP="008129CE">
      <w:pPr>
        <w:ind w:left="720"/>
        <w:jc w:val="center"/>
      </w:pPr>
    </w:p>
    <w:p w14:paraId="14786C65" w14:textId="77777777" w:rsidR="008129CE" w:rsidRPr="000829F7" w:rsidRDefault="008129CE" w:rsidP="008129CE">
      <w:pPr>
        <w:ind w:left="720"/>
        <w:jc w:val="center"/>
      </w:pPr>
      <w:r w:rsidRPr="000829F7">
        <w:t>Helpful information for students:</w:t>
      </w:r>
    </w:p>
    <w:p w14:paraId="6AE32D4A" w14:textId="77777777" w:rsidR="008129CE" w:rsidRPr="000829F7" w:rsidRDefault="008129CE" w:rsidP="008129CE">
      <w:pPr>
        <w:ind w:left="720"/>
      </w:pPr>
      <w:r w:rsidRPr="000829F7">
        <w:rPr>
          <w:b/>
          <w:bCs/>
        </w:rPr>
        <w:t>OIT Help Desk Webpage:</w:t>
      </w:r>
      <w:r w:rsidRPr="000829F7">
        <w:t xml:space="preserve">  </w:t>
      </w:r>
      <w:hyperlink r:id="rId15" w:history="1">
        <w:r w:rsidRPr="000829F7">
          <w:rPr>
            <w:rStyle w:val="Hyperlink"/>
          </w:rPr>
          <w:t>http://www.auburn.edu/helpdesk/</w:t>
        </w:r>
      </w:hyperlink>
    </w:p>
    <w:p w14:paraId="284D5E7B" w14:textId="77777777" w:rsidR="008129CE" w:rsidRPr="000829F7" w:rsidRDefault="008129CE" w:rsidP="008129CE">
      <w:pPr>
        <w:ind w:left="720" w:right="-720"/>
      </w:pPr>
      <w:r w:rsidRPr="000829F7">
        <w:rPr>
          <w:b/>
          <w:bCs/>
        </w:rPr>
        <w:t>Password update information:</w:t>
      </w:r>
      <w:r w:rsidRPr="000829F7">
        <w:t xml:space="preserve">  </w:t>
      </w:r>
      <w:r w:rsidRPr="000829F7">
        <w:br/>
      </w:r>
      <w:hyperlink r:id="rId16" w:history="1">
        <w:r w:rsidRPr="000829F7">
          <w:rPr>
            <w:rStyle w:val="Hyperlink"/>
          </w:rPr>
          <w:t>https://austudy.duc.auburn.edu/cgi-bin/ndcgi.exe/gid/pgLogon</w:t>
        </w:r>
      </w:hyperlink>
    </w:p>
    <w:p w14:paraId="3B2E4C0E" w14:textId="77777777" w:rsidR="008129CE" w:rsidRPr="000829F7" w:rsidRDefault="008129CE" w:rsidP="008129CE">
      <w:pPr>
        <w:ind w:left="720" w:right="-720"/>
      </w:pPr>
      <w:r w:rsidRPr="000829F7">
        <w:rPr>
          <w:b/>
          <w:bCs/>
        </w:rPr>
        <w:t>AUInstall (software available to students at Auburn):</w:t>
      </w:r>
      <w:r w:rsidRPr="000829F7">
        <w:t xml:space="preserve">  </w:t>
      </w:r>
      <w:hyperlink r:id="rId17" w:history="1">
        <w:r w:rsidRPr="000829F7">
          <w:rPr>
            <w:rStyle w:val="Hyperlink"/>
          </w:rPr>
          <w:t>http://www.auburn.edu/oit/aunet/</w:t>
        </w:r>
      </w:hyperlink>
    </w:p>
    <w:p w14:paraId="7A2897D7" w14:textId="77777777" w:rsidR="008129CE" w:rsidRPr="00527995" w:rsidRDefault="008129CE" w:rsidP="008129CE">
      <w:pPr>
        <w:widowControl w:val="0"/>
        <w:autoSpaceDE w:val="0"/>
        <w:autoSpaceDN w:val="0"/>
        <w:adjustRightInd w:val="0"/>
        <w:ind w:left="720"/>
        <w:rPr>
          <w:b/>
          <w:bCs/>
          <w:szCs w:val="24"/>
        </w:rPr>
      </w:pPr>
    </w:p>
    <w:p w14:paraId="0255FC62" w14:textId="77777777" w:rsidR="00EC2B27" w:rsidRPr="00527995" w:rsidRDefault="00EC2B27" w:rsidP="00527995">
      <w:pPr>
        <w:ind w:left="720"/>
        <w:rPr>
          <w:szCs w:val="24"/>
        </w:rPr>
      </w:pPr>
      <w:r w:rsidRPr="00527995">
        <w:rPr>
          <w:b/>
          <w:szCs w:val="24"/>
        </w:rPr>
        <w:t>Participation</w:t>
      </w:r>
      <w:r w:rsidRPr="00527995">
        <w:rPr>
          <w:szCs w:val="24"/>
        </w:rPr>
        <w:t>:  Students are expected to participate in all class discussions and participate in all exercises.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r w:rsidR="00527995">
        <w:rPr>
          <w:szCs w:val="24"/>
        </w:rPr>
        <w:br/>
      </w:r>
    </w:p>
    <w:p w14:paraId="37BFF705"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Excused Absences</w:t>
      </w:r>
      <w:r w:rsidRPr="00527995">
        <w:rPr>
          <w:color w:val="333333"/>
          <w:szCs w:val="24"/>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18" w:tooltip="Student Policy eHandbook" w:history="1">
        <w:r w:rsidRPr="00527995">
          <w:rPr>
            <w:rStyle w:val="Emphasis"/>
            <w:color w:val="0070C0"/>
            <w:szCs w:val="24"/>
            <w:bdr w:val="none" w:sz="0" w:space="0" w:color="auto" w:frame="1"/>
            <w:shd w:val="clear" w:color="auto" w:fill="FFFFFF"/>
          </w:rPr>
          <w:t>Student Policy eHandbook</w:t>
        </w:r>
      </w:hyperlink>
      <w:r w:rsidRPr="00527995">
        <w:rPr>
          <w:color w:val="0070C0"/>
          <w:szCs w:val="24"/>
          <w:shd w:val="clear" w:color="auto" w:fill="FFFFFF"/>
        </w:rPr>
        <w:t> </w:t>
      </w:r>
      <w:r w:rsidRPr="00527995">
        <w:rPr>
          <w:color w:val="333333"/>
          <w:szCs w:val="24"/>
          <w:shd w:val="clear" w:color="auto" w:fill="FFFFFF"/>
        </w:rPr>
        <w:t>for more information on excused absences (</w:t>
      </w:r>
      <w:hyperlink r:id="rId19" w:history="1">
        <w:r w:rsidRPr="00527995">
          <w:rPr>
            <w:rStyle w:val="Hyperlink"/>
            <w:szCs w:val="24"/>
            <w:shd w:val="clear" w:color="auto" w:fill="FFFFFF"/>
          </w:rPr>
          <w:t>http://www.auburn.edu/student_info/student_policies/</w:t>
        </w:r>
      </w:hyperlink>
      <w:r w:rsidRPr="00527995">
        <w:rPr>
          <w:color w:val="333333"/>
          <w:szCs w:val="24"/>
          <w:shd w:val="clear" w:color="auto" w:fill="FFFFFF"/>
        </w:rPr>
        <w:t>).</w:t>
      </w:r>
      <w:r w:rsidR="00527995">
        <w:rPr>
          <w:color w:val="333333"/>
          <w:szCs w:val="24"/>
          <w:shd w:val="clear" w:color="auto" w:fill="FFFFFF"/>
        </w:rPr>
        <w:br/>
      </w:r>
    </w:p>
    <w:p w14:paraId="5A74563B" w14:textId="77777777" w:rsidR="00EC2B27" w:rsidRPr="00527995" w:rsidRDefault="00EC2B27" w:rsidP="00527995">
      <w:pPr>
        <w:ind w:left="720"/>
        <w:rPr>
          <w:szCs w:val="24"/>
        </w:rPr>
      </w:pPr>
      <w:r w:rsidRPr="00527995">
        <w:rPr>
          <w:rStyle w:val="Strong"/>
          <w:color w:val="333333"/>
          <w:szCs w:val="24"/>
          <w:u w:val="single"/>
          <w:bdr w:val="none" w:sz="0" w:space="0" w:color="auto" w:frame="1"/>
          <w:shd w:val="clear" w:color="auto" w:fill="FFFFFF"/>
        </w:rPr>
        <w:t>Make-Up Policy</w:t>
      </w:r>
      <w:r w:rsidRPr="00527995">
        <w:rPr>
          <w:rStyle w:val="Strong"/>
          <w:b w:val="0"/>
          <w:color w:val="333333"/>
          <w:szCs w:val="24"/>
          <w:bdr w:val="none" w:sz="0" w:space="0" w:color="auto" w:frame="1"/>
          <w:shd w:val="clear" w:color="auto" w:fill="FFFFFF"/>
        </w:rPr>
        <w:t>: </w:t>
      </w:r>
      <w:r w:rsidRPr="00527995">
        <w:rPr>
          <w:color w:val="333333"/>
          <w:szCs w:val="24"/>
          <w:shd w:val="clear" w:color="auto" w:fill="FFFFFF"/>
        </w:rPr>
        <w:t>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527995">
        <w:rPr>
          <w:rStyle w:val="Emphasis"/>
          <w:color w:val="333333"/>
          <w:szCs w:val="24"/>
          <w:bdr w:val="none" w:sz="0" w:space="0" w:color="auto" w:frame="1"/>
          <w:shd w:val="clear" w:color="auto" w:fill="FFFFFF"/>
        </w:rPr>
        <w:t>(as specified by instructor).</w:t>
      </w:r>
      <w:r w:rsidR="00527995">
        <w:rPr>
          <w:rStyle w:val="Emphasis"/>
          <w:color w:val="333333"/>
          <w:szCs w:val="24"/>
          <w:bdr w:val="none" w:sz="0" w:space="0" w:color="auto" w:frame="1"/>
          <w:shd w:val="clear" w:color="auto" w:fill="FFFFFF"/>
        </w:rPr>
        <w:br/>
      </w:r>
    </w:p>
    <w:p w14:paraId="3C1CF6FE" w14:textId="77777777" w:rsidR="00EC2B27" w:rsidRPr="00527995" w:rsidRDefault="00EC2B27" w:rsidP="00527995">
      <w:pPr>
        <w:ind w:left="720"/>
        <w:rPr>
          <w:szCs w:val="24"/>
        </w:rPr>
      </w:pPr>
      <w:r w:rsidRPr="00527995">
        <w:rPr>
          <w:rStyle w:val="Strong"/>
          <w:color w:val="333333"/>
          <w:szCs w:val="24"/>
          <w:bdr w:val="none" w:sz="0" w:space="0" w:color="auto" w:frame="1"/>
          <w:shd w:val="clear" w:color="auto" w:fill="FFFFFF"/>
        </w:rPr>
        <w:t>Disability Accommodations</w:t>
      </w:r>
      <w:r w:rsidRPr="00527995">
        <w:rPr>
          <w:b/>
          <w:color w:val="333333"/>
          <w:szCs w:val="24"/>
          <w:shd w:val="clear" w:color="auto" w:fill="FFFFFF"/>
        </w:rPr>
        <w:t>:</w:t>
      </w:r>
      <w:r w:rsidRPr="00527995">
        <w:rPr>
          <w:color w:val="333333"/>
          <w:szCs w:val="24"/>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r w:rsidR="00527995">
        <w:rPr>
          <w:color w:val="333333"/>
          <w:szCs w:val="24"/>
          <w:shd w:val="clear" w:color="auto" w:fill="FFFFFF"/>
        </w:rPr>
        <w:br/>
      </w:r>
    </w:p>
    <w:p w14:paraId="3E3C34C8" w14:textId="77777777" w:rsidR="00EC2B27" w:rsidRPr="00527995" w:rsidRDefault="00EC2B27" w:rsidP="00527995">
      <w:pPr>
        <w:ind w:left="720"/>
        <w:rPr>
          <w:szCs w:val="24"/>
        </w:rPr>
      </w:pPr>
      <w:r w:rsidRPr="00527995">
        <w:rPr>
          <w:b/>
          <w:szCs w:val="24"/>
        </w:rPr>
        <w:t>Honesty Code</w:t>
      </w:r>
      <w:r w:rsidRPr="00527995">
        <w:rPr>
          <w:szCs w:val="24"/>
        </w:rPr>
        <w:t xml:space="preserve">:  </w:t>
      </w:r>
      <w:r w:rsidRPr="00527995">
        <w:rPr>
          <w:rStyle w:val="apple-converted-space"/>
          <w:color w:val="333333"/>
          <w:szCs w:val="24"/>
          <w:shd w:val="clear" w:color="auto" w:fill="FFFFFF"/>
        </w:rPr>
        <w:t> </w:t>
      </w:r>
      <w:r w:rsidRPr="00527995">
        <w:rPr>
          <w:color w:val="333333"/>
          <w:szCs w:val="24"/>
          <w:shd w:val="clear" w:color="auto" w:fill="FFFFFF"/>
        </w:rPr>
        <w:t>All portions of the Auburn University student academic honesty code (Title XII) found in the </w:t>
      </w:r>
      <w:hyperlink r:id="rId20" w:tooltip="Student Policy eHandbook" w:history="1">
        <w:r w:rsidRPr="00527995">
          <w:rPr>
            <w:rStyle w:val="Hyperlink"/>
            <w:i/>
            <w:iCs/>
            <w:color w:val="0070C0"/>
            <w:szCs w:val="24"/>
            <w:bdr w:val="none" w:sz="0" w:space="0" w:color="auto" w:frame="1"/>
            <w:shd w:val="clear" w:color="auto" w:fill="FFFFFF"/>
          </w:rPr>
          <w:t>Student Policy eHandbook</w:t>
        </w:r>
      </w:hyperlink>
      <w:r w:rsidRPr="00527995">
        <w:rPr>
          <w:rStyle w:val="Emphasis"/>
          <w:color w:val="0070C0"/>
          <w:szCs w:val="24"/>
          <w:bdr w:val="none" w:sz="0" w:space="0" w:color="auto" w:frame="1"/>
          <w:shd w:val="clear" w:color="auto" w:fill="FFFFFF"/>
        </w:rPr>
        <w:t> </w:t>
      </w:r>
      <w:r w:rsidRPr="00527995">
        <w:rPr>
          <w:color w:val="333333"/>
          <w:szCs w:val="24"/>
          <w:shd w:val="clear" w:color="auto" w:fill="FFFFFF"/>
        </w:rPr>
        <w:t>will apply to this class.  All academic honesty violations or alleged violations of the SGA Code of Laws will be reported to the Office of the Provost, which will then refer the case to the Academic Honesty Committee.</w:t>
      </w:r>
      <w:r w:rsidR="00527995">
        <w:rPr>
          <w:color w:val="333333"/>
          <w:szCs w:val="24"/>
          <w:shd w:val="clear" w:color="auto" w:fill="FFFFFF"/>
        </w:rPr>
        <w:br/>
      </w:r>
    </w:p>
    <w:p w14:paraId="26C1B393" w14:textId="77777777" w:rsidR="00EC2B27" w:rsidRPr="00527995" w:rsidRDefault="00EC2B27" w:rsidP="00527995">
      <w:pPr>
        <w:ind w:left="720"/>
        <w:rPr>
          <w:szCs w:val="24"/>
        </w:rPr>
      </w:pPr>
      <w:r w:rsidRPr="00527995">
        <w:rPr>
          <w:b/>
          <w:szCs w:val="24"/>
        </w:rPr>
        <w:t>Course contingency</w:t>
      </w:r>
      <w:r w:rsidRPr="00527995">
        <w:rPr>
          <w:szCs w:val="24"/>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7012DCDA" w14:textId="77777777" w:rsidR="00EC2B27" w:rsidRDefault="00EC2B27" w:rsidP="00EC2B27">
      <w:pPr>
        <w:rPr>
          <w:sz w:val="22"/>
          <w:szCs w:val="22"/>
        </w:rPr>
      </w:pPr>
    </w:p>
    <w:p w14:paraId="1EAF77DB" w14:textId="77777777" w:rsidR="00EC2B27" w:rsidRPr="00D7755C" w:rsidRDefault="00EC2B27" w:rsidP="00EC2B27">
      <w:pPr>
        <w:ind w:left="360"/>
        <w:rPr>
          <w:i/>
          <w:sz w:val="22"/>
          <w:szCs w:val="22"/>
        </w:rPr>
      </w:pPr>
      <w:r>
        <w:rPr>
          <w:i/>
          <w:sz w:val="22"/>
          <w:szCs w:val="22"/>
        </w:rPr>
        <w:t>In addition</w:t>
      </w:r>
      <w:r w:rsidRPr="00D7755C">
        <w:rPr>
          <w:i/>
          <w:sz w:val="22"/>
          <w:szCs w:val="22"/>
        </w:rPr>
        <w:t xml:space="preserve"> to the university recommended statements noted above, College of E</w:t>
      </w:r>
      <w:r>
        <w:rPr>
          <w:i/>
          <w:sz w:val="22"/>
          <w:szCs w:val="22"/>
        </w:rPr>
        <w:t>ducatio</w:t>
      </w:r>
      <w:r w:rsidRPr="00D7755C">
        <w:rPr>
          <w:i/>
          <w:sz w:val="22"/>
          <w:szCs w:val="22"/>
        </w:rPr>
        <w:t>n syllabi are to include the following statement:</w:t>
      </w:r>
    </w:p>
    <w:p w14:paraId="4C95CC52" w14:textId="77777777" w:rsidR="00EC2B27" w:rsidRPr="00B35AEB" w:rsidRDefault="00EC2B27" w:rsidP="00527995">
      <w:pPr>
        <w:ind w:left="720"/>
        <w:rPr>
          <w:sz w:val="22"/>
          <w:szCs w:val="22"/>
        </w:rPr>
      </w:pPr>
      <w:r w:rsidRPr="00527995">
        <w:rPr>
          <w:b/>
          <w:sz w:val="22"/>
          <w:szCs w:val="22"/>
        </w:rPr>
        <w:t>Professionalism</w:t>
      </w:r>
      <w:r w:rsidRPr="00B35AEB">
        <w:rPr>
          <w:sz w:val="22"/>
          <w:szCs w:val="22"/>
        </w:rPr>
        <w:t xml:space="preserve">:  As faculty, staff, and students interact in professional settings, they are expected to demonstrate professional behaviors as defined </w:t>
      </w:r>
      <w:r>
        <w:rPr>
          <w:sz w:val="22"/>
          <w:szCs w:val="22"/>
        </w:rPr>
        <w:t xml:space="preserve">in the College’s conceptual </w:t>
      </w:r>
      <w:r w:rsidRPr="00B35AEB">
        <w:rPr>
          <w:sz w:val="22"/>
          <w:szCs w:val="22"/>
        </w:rPr>
        <w:t>framework. These professional commitments or dispositions are listed below:</w:t>
      </w:r>
    </w:p>
    <w:p w14:paraId="29CC55BC"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Engage in responsible and ethical professional practices</w:t>
      </w:r>
    </w:p>
    <w:p w14:paraId="1F01CF03"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Contribute to collaborative learning communities</w:t>
      </w:r>
    </w:p>
    <w:p w14:paraId="236F6508"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Demonstrate a commitment to diversity</w:t>
      </w:r>
    </w:p>
    <w:p w14:paraId="0383AD91" w14:textId="77777777" w:rsidR="00EC2B27" w:rsidRPr="00090724" w:rsidRDefault="00EC2B27" w:rsidP="00044842">
      <w:pPr>
        <w:numPr>
          <w:ilvl w:val="0"/>
          <w:numId w:val="13"/>
        </w:numPr>
        <w:tabs>
          <w:tab w:val="left" w:pos="1080"/>
        </w:tabs>
        <w:ind w:left="360" w:firstLine="360"/>
        <w:rPr>
          <w:sz w:val="22"/>
          <w:szCs w:val="22"/>
        </w:rPr>
      </w:pPr>
      <w:r w:rsidRPr="00090724">
        <w:rPr>
          <w:sz w:val="22"/>
          <w:szCs w:val="22"/>
        </w:rPr>
        <w:t>Model and nurture intellectual vitality</w:t>
      </w:r>
    </w:p>
    <w:p w14:paraId="6DA635FE" w14:textId="77777777" w:rsidR="008129CE" w:rsidRPr="000829F7" w:rsidRDefault="008129CE" w:rsidP="008129CE">
      <w:pPr>
        <w:ind w:left="720"/>
      </w:pPr>
    </w:p>
    <w:p w14:paraId="1C723275" w14:textId="77777777" w:rsidR="008129CE" w:rsidRPr="000829F7" w:rsidRDefault="008129CE" w:rsidP="008129CE">
      <w:pPr>
        <w:rPr>
          <w:b/>
        </w:rPr>
      </w:pPr>
      <w:r w:rsidRPr="000829F7">
        <w:rPr>
          <w:b/>
        </w:rPr>
        <w:t>10.       Other Class Policy Statements:</w:t>
      </w:r>
    </w:p>
    <w:p w14:paraId="64067C9B" w14:textId="77777777" w:rsidR="008129CE" w:rsidRDefault="008129CE" w:rsidP="008129CE">
      <w:pPr>
        <w:ind w:left="720"/>
        <w:rPr>
          <w:i/>
          <w:iCs/>
        </w:rPr>
      </w:pPr>
      <w:r w:rsidRPr="000829F7">
        <w:rPr>
          <w:i/>
          <w:iCs/>
        </w:rPr>
        <w:t>The instructor reserves the right to alter the schedule and content of this syllabus in order to accommodate the needs of the students and/or in light of university and academic schedule changes.</w:t>
      </w:r>
    </w:p>
    <w:p w14:paraId="516BC030" w14:textId="0DDC8BFB" w:rsidR="00910410" w:rsidRPr="00910410" w:rsidRDefault="00C54D6D" w:rsidP="0081747E">
      <w:pPr>
        <w:rPr>
          <w:b/>
          <w:iCs/>
        </w:rPr>
      </w:pPr>
      <w:r>
        <w:rPr>
          <w:b/>
          <w:iCs/>
        </w:rPr>
        <w:br/>
      </w:r>
      <w:r w:rsidR="00910410" w:rsidRPr="00910410">
        <w:rPr>
          <w:b/>
          <w:iCs/>
        </w:rPr>
        <w:t>AQTS Course Assessment Map</w:t>
      </w:r>
    </w:p>
    <w:p w14:paraId="2DB8D671" w14:textId="77777777" w:rsidR="00910410" w:rsidRDefault="00910410" w:rsidP="00910410">
      <w:pPr>
        <w:rPr>
          <w:iCs/>
        </w:rPr>
      </w:pPr>
    </w:p>
    <w:tbl>
      <w:tblPr>
        <w:tblStyle w:val="TableGrid"/>
        <w:tblW w:w="10440" w:type="dxa"/>
        <w:tblInd w:w="-972" w:type="dxa"/>
        <w:tblLayout w:type="fixed"/>
        <w:tblLook w:val="04A0" w:firstRow="1" w:lastRow="0" w:firstColumn="1" w:lastColumn="0" w:noHBand="0" w:noVBand="1"/>
      </w:tblPr>
      <w:tblGrid>
        <w:gridCol w:w="2160"/>
        <w:gridCol w:w="900"/>
        <w:gridCol w:w="990"/>
        <w:gridCol w:w="1080"/>
        <w:gridCol w:w="990"/>
        <w:gridCol w:w="810"/>
        <w:gridCol w:w="810"/>
        <w:gridCol w:w="810"/>
        <w:gridCol w:w="810"/>
        <w:gridCol w:w="1080"/>
      </w:tblGrid>
      <w:tr w:rsidR="00FD5849" w:rsidRPr="00910410" w14:paraId="64885A32" w14:textId="77777777" w:rsidTr="00020554">
        <w:trPr>
          <w:trHeight w:val="512"/>
        </w:trPr>
        <w:tc>
          <w:tcPr>
            <w:tcW w:w="2160" w:type="dxa"/>
            <w:vMerge w:val="restart"/>
            <w:shd w:val="clear" w:color="auto" w:fill="CCCCCC"/>
            <w:vAlign w:val="center"/>
          </w:tcPr>
          <w:p w14:paraId="27078132" w14:textId="77777777" w:rsidR="00FD5849" w:rsidRPr="00910410" w:rsidRDefault="00FD5849" w:rsidP="004F6A92">
            <w:pPr>
              <w:jc w:val="center"/>
              <w:rPr>
                <w:color w:val="000000"/>
                <w:sz w:val="20"/>
              </w:rPr>
            </w:pPr>
            <w:r>
              <w:rPr>
                <w:color w:val="000000"/>
                <w:sz w:val="20"/>
              </w:rPr>
              <w:t>Course Objectives</w:t>
            </w:r>
          </w:p>
        </w:tc>
        <w:tc>
          <w:tcPr>
            <w:tcW w:w="8280" w:type="dxa"/>
            <w:gridSpan w:val="9"/>
            <w:shd w:val="clear" w:color="auto" w:fill="CCCCCC"/>
            <w:vAlign w:val="center"/>
          </w:tcPr>
          <w:p w14:paraId="65F43454" w14:textId="686AB01A" w:rsidR="00FD5849" w:rsidRPr="00910410" w:rsidRDefault="00FD5849" w:rsidP="00FD5849">
            <w:pPr>
              <w:jc w:val="center"/>
              <w:rPr>
                <w:b/>
                <w:color w:val="000000"/>
                <w:sz w:val="20"/>
              </w:rPr>
            </w:pPr>
            <w:r w:rsidRPr="00910410">
              <w:rPr>
                <w:b/>
                <w:color w:val="000000"/>
                <w:sz w:val="20"/>
              </w:rPr>
              <w:t>Course Assessment</w:t>
            </w:r>
          </w:p>
        </w:tc>
      </w:tr>
      <w:tr w:rsidR="00020554" w:rsidRPr="00910410" w14:paraId="4AE6DA31" w14:textId="77777777" w:rsidTr="00020554">
        <w:tc>
          <w:tcPr>
            <w:tcW w:w="2160" w:type="dxa"/>
            <w:vMerge/>
            <w:shd w:val="clear" w:color="auto" w:fill="CCCCCC"/>
            <w:vAlign w:val="center"/>
          </w:tcPr>
          <w:p w14:paraId="5DF92EA4" w14:textId="77777777" w:rsidR="00FD5849" w:rsidRPr="00910410" w:rsidRDefault="00FD5849" w:rsidP="004F6A92">
            <w:pPr>
              <w:jc w:val="center"/>
              <w:rPr>
                <w:color w:val="000000"/>
                <w:sz w:val="20"/>
              </w:rPr>
            </w:pPr>
          </w:p>
        </w:tc>
        <w:tc>
          <w:tcPr>
            <w:tcW w:w="900" w:type="dxa"/>
            <w:shd w:val="clear" w:color="auto" w:fill="CCCCCC"/>
            <w:vAlign w:val="center"/>
          </w:tcPr>
          <w:p w14:paraId="3B7F3ACC" w14:textId="77777777" w:rsidR="00FD5849" w:rsidRPr="00396ABC" w:rsidRDefault="00FD5849" w:rsidP="004F6A92">
            <w:pPr>
              <w:jc w:val="center"/>
              <w:rPr>
                <w:color w:val="000000"/>
                <w:sz w:val="16"/>
                <w:szCs w:val="16"/>
              </w:rPr>
            </w:pPr>
            <w:r w:rsidRPr="00396ABC">
              <w:rPr>
                <w:color w:val="000000"/>
                <w:sz w:val="16"/>
                <w:szCs w:val="16"/>
              </w:rPr>
              <w:t>Term Paper</w:t>
            </w:r>
          </w:p>
        </w:tc>
        <w:tc>
          <w:tcPr>
            <w:tcW w:w="990" w:type="dxa"/>
            <w:shd w:val="clear" w:color="auto" w:fill="CCCCCC"/>
            <w:vAlign w:val="center"/>
          </w:tcPr>
          <w:p w14:paraId="1AFF6932" w14:textId="77777777" w:rsidR="00FD5849" w:rsidRPr="00396ABC" w:rsidRDefault="00FD5849" w:rsidP="004F6A92">
            <w:pPr>
              <w:jc w:val="center"/>
              <w:rPr>
                <w:color w:val="000000"/>
                <w:sz w:val="16"/>
                <w:szCs w:val="16"/>
              </w:rPr>
            </w:pPr>
            <w:r w:rsidRPr="00396ABC">
              <w:rPr>
                <w:color w:val="000000"/>
                <w:sz w:val="16"/>
                <w:szCs w:val="16"/>
              </w:rPr>
              <w:t>Weekly Discussion</w:t>
            </w:r>
          </w:p>
        </w:tc>
        <w:tc>
          <w:tcPr>
            <w:tcW w:w="1080" w:type="dxa"/>
            <w:shd w:val="clear" w:color="auto" w:fill="CCCCCC"/>
            <w:vAlign w:val="center"/>
          </w:tcPr>
          <w:p w14:paraId="537368C6" w14:textId="77777777" w:rsidR="00FD5849" w:rsidRPr="00396ABC" w:rsidRDefault="00FD5849" w:rsidP="004F6A92">
            <w:pPr>
              <w:jc w:val="center"/>
              <w:rPr>
                <w:color w:val="000000"/>
                <w:sz w:val="16"/>
                <w:szCs w:val="16"/>
              </w:rPr>
            </w:pPr>
            <w:r w:rsidRPr="00396ABC">
              <w:rPr>
                <w:color w:val="000000"/>
                <w:sz w:val="16"/>
                <w:szCs w:val="16"/>
              </w:rPr>
              <w:t>Educational Material Presentation</w:t>
            </w:r>
          </w:p>
        </w:tc>
        <w:tc>
          <w:tcPr>
            <w:tcW w:w="990" w:type="dxa"/>
            <w:shd w:val="clear" w:color="auto" w:fill="CCCCCC"/>
            <w:vAlign w:val="center"/>
          </w:tcPr>
          <w:p w14:paraId="0D8743F5" w14:textId="0724D6E5" w:rsidR="00FD5849" w:rsidRPr="00396ABC" w:rsidRDefault="00FD5849" w:rsidP="004F6A92">
            <w:pPr>
              <w:jc w:val="center"/>
              <w:rPr>
                <w:color w:val="000000"/>
                <w:sz w:val="16"/>
                <w:szCs w:val="16"/>
              </w:rPr>
            </w:pPr>
            <w:r w:rsidRPr="00396ABC">
              <w:rPr>
                <w:color w:val="000000"/>
                <w:sz w:val="16"/>
                <w:szCs w:val="16"/>
              </w:rPr>
              <w:t>Symbaloo/</w:t>
            </w:r>
            <w:r w:rsidRPr="00396ABC">
              <w:rPr>
                <w:color w:val="000000"/>
                <w:sz w:val="16"/>
                <w:szCs w:val="16"/>
              </w:rPr>
              <w:br/>
              <w:t>Livebinder</w:t>
            </w:r>
          </w:p>
        </w:tc>
        <w:tc>
          <w:tcPr>
            <w:tcW w:w="810" w:type="dxa"/>
            <w:shd w:val="clear" w:color="auto" w:fill="CCCCCC"/>
            <w:vAlign w:val="center"/>
          </w:tcPr>
          <w:p w14:paraId="4A6DDDDF" w14:textId="5BF89592" w:rsidR="00FD5849" w:rsidRPr="00396ABC" w:rsidRDefault="00FD5849" w:rsidP="004F6A92">
            <w:pPr>
              <w:jc w:val="center"/>
              <w:rPr>
                <w:color w:val="000000"/>
                <w:sz w:val="16"/>
                <w:szCs w:val="16"/>
              </w:rPr>
            </w:pPr>
            <w:r>
              <w:rPr>
                <w:color w:val="000000"/>
                <w:sz w:val="16"/>
                <w:szCs w:val="16"/>
              </w:rPr>
              <w:t>Evernote Practice</w:t>
            </w:r>
          </w:p>
        </w:tc>
        <w:tc>
          <w:tcPr>
            <w:tcW w:w="810" w:type="dxa"/>
            <w:shd w:val="clear" w:color="auto" w:fill="CCCCCC"/>
            <w:vAlign w:val="center"/>
          </w:tcPr>
          <w:p w14:paraId="18F405A3" w14:textId="6471972A" w:rsidR="00FD5849" w:rsidRPr="00396ABC" w:rsidRDefault="00FD5849" w:rsidP="004F6A92">
            <w:pPr>
              <w:jc w:val="center"/>
              <w:rPr>
                <w:color w:val="000000"/>
                <w:sz w:val="16"/>
                <w:szCs w:val="16"/>
              </w:rPr>
            </w:pPr>
            <w:r>
              <w:rPr>
                <w:color w:val="000000"/>
                <w:sz w:val="16"/>
                <w:szCs w:val="16"/>
              </w:rPr>
              <w:t>Self-Introduc-tion</w:t>
            </w:r>
          </w:p>
        </w:tc>
        <w:tc>
          <w:tcPr>
            <w:tcW w:w="810" w:type="dxa"/>
            <w:shd w:val="clear" w:color="auto" w:fill="CCCCCC"/>
          </w:tcPr>
          <w:p w14:paraId="14E1A39F" w14:textId="2373C661" w:rsidR="00FD5849" w:rsidRDefault="00FD5849" w:rsidP="00020554">
            <w:pPr>
              <w:jc w:val="center"/>
              <w:rPr>
                <w:color w:val="000000"/>
                <w:sz w:val="16"/>
                <w:szCs w:val="16"/>
              </w:rPr>
            </w:pPr>
            <w:r>
              <w:rPr>
                <w:color w:val="000000"/>
                <w:sz w:val="16"/>
                <w:szCs w:val="16"/>
              </w:rPr>
              <w:t xml:space="preserve">Zotero </w:t>
            </w:r>
            <w:r w:rsidR="00020554">
              <w:rPr>
                <w:color w:val="000000"/>
                <w:sz w:val="16"/>
                <w:szCs w:val="16"/>
              </w:rPr>
              <w:t>A-B</w:t>
            </w:r>
          </w:p>
        </w:tc>
        <w:tc>
          <w:tcPr>
            <w:tcW w:w="810" w:type="dxa"/>
            <w:shd w:val="clear" w:color="auto" w:fill="CCCCCC"/>
            <w:vAlign w:val="center"/>
          </w:tcPr>
          <w:p w14:paraId="357A15F9" w14:textId="7D85E651" w:rsidR="00FD5849" w:rsidRPr="00396ABC" w:rsidRDefault="00FD5849" w:rsidP="004F6A92">
            <w:pPr>
              <w:jc w:val="center"/>
              <w:rPr>
                <w:color w:val="000000"/>
                <w:sz w:val="16"/>
                <w:szCs w:val="16"/>
              </w:rPr>
            </w:pPr>
            <w:r>
              <w:rPr>
                <w:color w:val="000000"/>
                <w:sz w:val="16"/>
                <w:szCs w:val="16"/>
              </w:rPr>
              <w:t>Study Plan</w:t>
            </w:r>
          </w:p>
        </w:tc>
        <w:tc>
          <w:tcPr>
            <w:tcW w:w="1080" w:type="dxa"/>
            <w:shd w:val="clear" w:color="auto" w:fill="CCCCCC"/>
            <w:vAlign w:val="center"/>
          </w:tcPr>
          <w:p w14:paraId="73E59DE2" w14:textId="60F2D919" w:rsidR="00FD5849" w:rsidRPr="00396ABC" w:rsidRDefault="00FD5849" w:rsidP="004F6A92">
            <w:pPr>
              <w:jc w:val="center"/>
              <w:rPr>
                <w:color w:val="000000"/>
                <w:sz w:val="16"/>
                <w:szCs w:val="16"/>
              </w:rPr>
            </w:pPr>
            <w:r>
              <w:rPr>
                <w:color w:val="000000"/>
                <w:sz w:val="16"/>
                <w:szCs w:val="16"/>
              </w:rPr>
              <w:t>Final Assignment/</w:t>
            </w:r>
            <w:r>
              <w:rPr>
                <w:color w:val="000000"/>
                <w:sz w:val="16"/>
                <w:szCs w:val="16"/>
              </w:rPr>
              <w:br/>
              <w:t>Reflection</w:t>
            </w:r>
          </w:p>
        </w:tc>
      </w:tr>
      <w:tr w:rsidR="00020554" w:rsidRPr="00910410" w14:paraId="0F1D5BC2" w14:textId="77777777" w:rsidTr="00020554">
        <w:tc>
          <w:tcPr>
            <w:tcW w:w="2160" w:type="dxa"/>
            <w:vAlign w:val="center"/>
          </w:tcPr>
          <w:p w14:paraId="154D63A5" w14:textId="77777777" w:rsidR="00FD5849" w:rsidRPr="00910410" w:rsidRDefault="00FD5849" w:rsidP="004F6A92">
            <w:pPr>
              <w:rPr>
                <w:sz w:val="20"/>
              </w:rPr>
            </w:pPr>
            <w:r w:rsidRPr="00910410">
              <w:rPr>
                <w:sz w:val="20"/>
              </w:rPr>
              <w:t>Facilitate and promote student learning and creativity using a variety of technology (</w:t>
            </w:r>
            <w:r w:rsidRPr="00910410">
              <w:rPr>
                <w:b/>
                <w:sz w:val="20"/>
              </w:rPr>
              <w:t>290-3-3-.42(4)(b)1.)</w:t>
            </w:r>
          </w:p>
          <w:p w14:paraId="54F45C40" w14:textId="77777777" w:rsidR="00FD5849" w:rsidRPr="00910410" w:rsidRDefault="00FD5849" w:rsidP="004F6A92">
            <w:pPr>
              <w:rPr>
                <w:color w:val="000000"/>
                <w:sz w:val="20"/>
              </w:rPr>
            </w:pPr>
          </w:p>
        </w:tc>
        <w:tc>
          <w:tcPr>
            <w:tcW w:w="900" w:type="dxa"/>
            <w:vAlign w:val="center"/>
          </w:tcPr>
          <w:p w14:paraId="3D83DCA4"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06B44DCF"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1080" w:type="dxa"/>
            <w:vAlign w:val="center"/>
          </w:tcPr>
          <w:p w14:paraId="4E19A397"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48A5A3D5"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1108F5DD"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7744E718" w14:textId="4AAD3DE0" w:rsidR="00FD5849" w:rsidRPr="00FB1505" w:rsidRDefault="00FD5849" w:rsidP="004F6A92">
            <w:pPr>
              <w:jc w:val="center"/>
              <w:rPr>
                <w:rFonts w:ascii="Zapf Dingbats" w:hAnsi="Zapf Dingbats"/>
                <w:color w:val="000000"/>
              </w:rPr>
            </w:pPr>
            <w:r w:rsidRPr="00FB1505">
              <w:rPr>
                <w:rFonts w:ascii="Zapf Dingbats" w:hAnsi="Zapf Dingbats"/>
                <w:color w:val="000000"/>
              </w:rPr>
              <w:t>✔</w:t>
            </w:r>
          </w:p>
        </w:tc>
        <w:tc>
          <w:tcPr>
            <w:tcW w:w="810" w:type="dxa"/>
          </w:tcPr>
          <w:p w14:paraId="79DC87BA" w14:textId="77777777" w:rsidR="00FD5849" w:rsidRPr="00FB1505" w:rsidRDefault="00FD5849" w:rsidP="004F6A92">
            <w:pPr>
              <w:jc w:val="center"/>
              <w:rPr>
                <w:rFonts w:ascii="Zapf Dingbats" w:hAnsi="Zapf Dingbats"/>
                <w:color w:val="000000"/>
              </w:rPr>
            </w:pPr>
          </w:p>
        </w:tc>
        <w:tc>
          <w:tcPr>
            <w:tcW w:w="810" w:type="dxa"/>
            <w:vAlign w:val="center"/>
          </w:tcPr>
          <w:p w14:paraId="36BB21DC" w14:textId="2F4EB758" w:rsidR="00FD5849" w:rsidRPr="00FB1505" w:rsidRDefault="00FD5849" w:rsidP="004F6A92">
            <w:pPr>
              <w:jc w:val="center"/>
              <w:rPr>
                <w:rFonts w:ascii="Zapf Dingbats" w:hAnsi="Zapf Dingbats"/>
                <w:color w:val="000000"/>
              </w:rPr>
            </w:pPr>
          </w:p>
        </w:tc>
        <w:tc>
          <w:tcPr>
            <w:tcW w:w="1080" w:type="dxa"/>
            <w:vAlign w:val="center"/>
          </w:tcPr>
          <w:p w14:paraId="1FCCCE91" w14:textId="27A9C36E" w:rsidR="00FD5849" w:rsidRPr="00910410" w:rsidRDefault="00FD5849" w:rsidP="004F6A92">
            <w:pPr>
              <w:jc w:val="center"/>
              <w:rPr>
                <w:color w:val="000000"/>
                <w:sz w:val="20"/>
              </w:rPr>
            </w:pPr>
            <w:r w:rsidRPr="00FB1505">
              <w:rPr>
                <w:rFonts w:ascii="Zapf Dingbats" w:hAnsi="Zapf Dingbats"/>
                <w:color w:val="000000"/>
              </w:rPr>
              <w:t>✔</w:t>
            </w:r>
          </w:p>
        </w:tc>
      </w:tr>
      <w:tr w:rsidR="00020554" w:rsidRPr="00910410" w14:paraId="6BABC8C4" w14:textId="77777777" w:rsidTr="00020554">
        <w:tc>
          <w:tcPr>
            <w:tcW w:w="2160" w:type="dxa"/>
            <w:vAlign w:val="center"/>
          </w:tcPr>
          <w:p w14:paraId="7455D519" w14:textId="77777777" w:rsidR="00FD5849" w:rsidRPr="00910410" w:rsidRDefault="00FD5849" w:rsidP="004F6A92">
            <w:pPr>
              <w:rPr>
                <w:sz w:val="20"/>
              </w:rPr>
            </w:pPr>
            <w:r w:rsidRPr="00910410">
              <w:rPr>
                <w:sz w:val="20"/>
              </w:rPr>
              <w:t>Select appropriate tools relevant to individual learners and integrate it into a classroom instruction (</w:t>
            </w:r>
            <w:r w:rsidRPr="00910410">
              <w:rPr>
                <w:b/>
                <w:sz w:val="20"/>
              </w:rPr>
              <w:t>290-3-3-.42(4)(b)1., 290-3-3-.42(4)(b)2.)</w:t>
            </w:r>
          </w:p>
          <w:p w14:paraId="1BDD260E" w14:textId="77777777" w:rsidR="00FD5849" w:rsidRPr="00910410" w:rsidRDefault="00FD5849" w:rsidP="004F6A92">
            <w:pPr>
              <w:rPr>
                <w:color w:val="000000"/>
                <w:sz w:val="20"/>
              </w:rPr>
            </w:pPr>
          </w:p>
        </w:tc>
        <w:tc>
          <w:tcPr>
            <w:tcW w:w="900" w:type="dxa"/>
            <w:vAlign w:val="center"/>
          </w:tcPr>
          <w:p w14:paraId="0E09B83D" w14:textId="77777777" w:rsidR="00FD5849" w:rsidRPr="00910410" w:rsidRDefault="00FD5849" w:rsidP="004F6A92">
            <w:pPr>
              <w:jc w:val="center"/>
              <w:rPr>
                <w:color w:val="000000"/>
                <w:sz w:val="20"/>
              </w:rPr>
            </w:pPr>
          </w:p>
        </w:tc>
        <w:tc>
          <w:tcPr>
            <w:tcW w:w="990" w:type="dxa"/>
            <w:vAlign w:val="center"/>
          </w:tcPr>
          <w:p w14:paraId="25EDA4C6"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1080" w:type="dxa"/>
            <w:vAlign w:val="center"/>
          </w:tcPr>
          <w:p w14:paraId="28D704A4"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5BD9D0B5"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05D14B46"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446B9AE5" w14:textId="77777777" w:rsidR="00FD5849" w:rsidRPr="00910410" w:rsidRDefault="00FD5849" w:rsidP="004F6A92">
            <w:pPr>
              <w:jc w:val="center"/>
              <w:rPr>
                <w:color w:val="000000"/>
                <w:sz w:val="20"/>
              </w:rPr>
            </w:pPr>
          </w:p>
        </w:tc>
        <w:tc>
          <w:tcPr>
            <w:tcW w:w="810" w:type="dxa"/>
          </w:tcPr>
          <w:p w14:paraId="4030C836" w14:textId="77777777" w:rsidR="00FD5849" w:rsidRPr="00910410" w:rsidRDefault="00FD5849" w:rsidP="004F6A92">
            <w:pPr>
              <w:jc w:val="center"/>
              <w:rPr>
                <w:color w:val="000000"/>
                <w:sz w:val="20"/>
              </w:rPr>
            </w:pPr>
          </w:p>
        </w:tc>
        <w:tc>
          <w:tcPr>
            <w:tcW w:w="810" w:type="dxa"/>
            <w:vAlign w:val="center"/>
          </w:tcPr>
          <w:p w14:paraId="08A8AECC" w14:textId="1C4FE5D4" w:rsidR="00FD5849" w:rsidRPr="00910410" w:rsidRDefault="00FD5849" w:rsidP="004F6A92">
            <w:pPr>
              <w:jc w:val="center"/>
              <w:rPr>
                <w:color w:val="000000"/>
                <w:sz w:val="20"/>
              </w:rPr>
            </w:pPr>
          </w:p>
        </w:tc>
        <w:tc>
          <w:tcPr>
            <w:tcW w:w="1080" w:type="dxa"/>
            <w:vAlign w:val="center"/>
          </w:tcPr>
          <w:p w14:paraId="49415D79" w14:textId="440ED907" w:rsidR="00FD5849" w:rsidRPr="00910410" w:rsidRDefault="00FD5849" w:rsidP="004F6A92">
            <w:pPr>
              <w:jc w:val="center"/>
              <w:rPr>
                <w:color w:val="000000"/>
                <w:sz w:val="20"/>
              </w:rPr>
            </w:pPr>
          </w:p>
        </w:tc>
      </w:tr>
      <w:tr w:rsidR="00020554" w:rsidRPr="00910410" w14:paraId="7502F9A1" w14:textId="77777777" w:rsidTr="00020554">
        <w:tc>
          <w:tcPr>
            <w:tcW w:w="2160" w:type="dxa"/>
            <w:vAlign w:val="center"/>
          </w:tcPr>
          <w:p w14:paraId="3841F0EE" w14:textId="77777777" w:rsidR="00FD5849" w:rsidRPr="00910410" w:rsidRDefault="00FD5849" w:rsidP="004F6A92">
            <w:pPr>
              <w:rPr>
                <w:sz w:val="20"/>
              </w:rPr>
            </w:pPr>
            <w:r w:rsidRPr="00910410">
              <w:rPr>
                <w:sz w:val="20"/>
              </w:rPr>
              <w:t>Demonstrate confidence in using Web 2.0, mobile apps and cloud based technologies (</w:t>
            </w:r>
            <w:r w:rsidRPr="00910410">
              <w:rPr>
                <w:b/>
                <w:sz w:val="20"/>
              </w:rPr>
              <w:t>290-3-3-.42(4)(b)3.)</w:t>
            </w:r>
          </w:p>
          <w:p w14:paraId="54C49953" w14:textId="77777777" w:rsidR="00FD5849" w:rsidRPr="00910410" w:rsidRDefault="00FD5849" w:rsidP="004F6A92">
            <w:pPr>
              <w:rPr>
                <w:color w:val="000000"/>
                <w:sz w:val="20"/>
              </w:rPr>
            </w:pPr>
          </w:p>
        </w:tc>
        <w:tc>
          <w:tcPr>
            <w:tcW w:w="900" w:type="dxa"/>
            <w:vAlign w:val="center"/>
          </w:tcPr>
          <w:p w14:paraId="153AEE34" w14:textId="77777777" w:rsidR="00FD5849" w:rsidRPr="00910410" w:rsidRDefault="00FD5849" w:rsidP="004F6A92">
            <w:pPr>
              <w:jc w:val="center"/>
              <w:rPr>
                <w:color w:val="000000"/>
                <w:sz w:val="20"/>
              </w:rPr>
            </w:pPr>
          </w:p>
        </w:tc>
        <w:tc>
          <w:tcPr>
            <w:tcW w:w="990" w:type="dxa"/>
            <w:vAlign w:val="center"/>
          </w:tcPr>
          <w:p w14:paraId="10D10DB2" w14:textId="77777777" w:rsidR="00FD5849" w:rsidRPr="00910410" w:rsidRDefault="00FD5849" w:rsidP="004F6A92">
            <w:pPr>
              <w:jc w:val="center"/>
              <w:rPr>
                <w:color w:val="000000"/>
                <w:sz w:val="20"/>
              </w:rPr>
            </w:pPr>
          </w:p>
        </w:tc>
        <w:tc>
          <w:tcPr>
            <w:tcW w:w="1080" w:type="dxa"/>
            <w:vAlign w:val="center"/>
          </w:tcPr>
          <w:p w14:paraId="3F07201C"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0F679FBA"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3859FC29"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0D361142" w14:textId="7FF427A5" w:rsidR="00FD5849" w:rsidRPr="00FB1505" w:rsidRDefault="00FD5849" w:rsidP="004F6A92">
            <w:pPr>
              <w:jc w:val="center"/>
              <w:rPr>
                <w:rFonts w:ascii="Zapf Dingbats" w:hAnsi="Zapf Dingbats"/>
                <w:color w:val="000000"/>
              </w:rPr>
            </w:pPr>
            <w:r w:rsidRPr="00FB1505">
              <w:rPr>
                <w:rFonts w:ascii="Zapf Dingbats" w:hAnsi="Zapf Dingbats"/>
                <w:color w:val="000000"/>
              </w:rPr>
              <w:t>✔</w:t>
            </w:r>
          </w:p>
        </w:tc>
        <w:tc>
          <w:tcPr>
            <w:tcW w:w="810" w:type="dxa"/>
          </w:tcPr>
          <w:p w14:paraId="30F33DFA" w14:textId="77777777" w:rsidR="00FD5849" w:rsidRPr="00FB1505" w:rsidRDefault="00FD5849" w:rsidP="004F6A92">
            <w:pPr>
              <w:jc w:val="center"/>
              <w:rPr>
                <w:rFonts w:ascii="Zapf Dingbats" w:hAnsi="Zapf Dingbats"/>
                <w:color w:val="000000"/>
              </w:rPr>
            </w:pPr>
          </w:p>
        </w:tc>
        <w:tc>
          <w:tcPr>
            <w:tcW w:w="810" w:type="dxa"/>
            <w:vAlign w:val="center"/>
          </w:tcPr>
          <w:p w14:paraId="0E8F8931" w14:textId="2A7DA36C" w:rsidR="00FD5849" w:rsidRPr="00FB1505" w:rsidRDefault="00FD5849" w:rsidP="004F6A92">
            <w:pPr>
              <w:jc w:val="center"/>
              <w:rPr>
                <w:rFonts w:ascii="Zapf Dingbats" w:hAnsi="Zapf Dingbats"/>
                <w:color w:val="000000"/>
              </w:rPr>
            </w:pPr>
          </w:p>
        </w:tc>
        <w:tc>
          <w:tcPr>
            <w:tcW w:w="1080" w:type="dxa"/>
            <w:vAlign w:val="center"/>
          </w:tcPr>
          <w:p w14:paraId="6F2B8E67" w14:textId="4A468600" w:rsidR="00FD5849" w:rsidRPr="00910410" w:rsidRDefault="00FD5849" w:rsidP="004F6A92">
            <w:pPr>
              <w:jc w:val="center"/>
              <w:rPr>
                <w:color w:val="000000"/>
                <w:sz w:val="20"/>
              </w:rPr>
            </w:pPr>
            <w:r w:rsidRPr="00FB1505">
              <w:rPr>
                <w:rFonts w:ascii="Zapf Dingbats" w:hAnsi="Zapf Dingbats"/>
                <w:color w:val="000000"/>
              </w:rPr>
              <w:t>✔</w:t>
            </w:r>
          </w:p>
        </w:tc>
      </w:tr>
      <w:tr w:rsidR="00020554" w:rsidRPr="00910410" w14:paraId="3D2B99FE" w14:textId="77777777" w:rsidTr="00020554">
        <w:tc>
          <w:tcPr>
            <w:tcW w:w="2160" w:type="dxa"/>
            <w:vAlign w:val="center"/>
          </w:tcPr>
          <w:p w14:paraId="0E2F8B34" w14:textId="63871B40" w:rsidR="00FD5849" w:rsidRPr="00910410" w:rsidRDefault="00FD5849" w:rsidP="004F6A92">
            <w:pPr>
              <w:rPr>
                <w:sz w:val="20"/>
              </w:rPr>
            </w:pPr>
            <w:r w:rsidRPr="00910410">
              <w:rPr>
                <w:sz w:val="20"/>
              </w:rPr>
              <w:t>Model and promote safe, legal and ethical use of digital media (</w:t>
            </w:r>
            <w:r w:rsidRPr="00910410">
              <w:rPr>
                <w:b/>
                <w:sz w:val="20"/>
              </w:rPr>
              <w:t>290-3-3-.42(4)(b)4.)</w:t>
            </w:r>
          </w:p>
          <w:p w14:paraId="50FC0B27" w14:textId="77777777" w:rsidR="00FD5849" w:rsidRPr="00910410" w:rsidRDefault="00FD5849" w:rsidP="004F6A92">
            <w:pPr>
              <w:rPr>
                <w:color w:val="000000"/>
                <w:sz w:val="20"/>
              </w:rPr>
            </w:pPr>
          </w:p>
        </w:tc>
        <w:tc>
          <w:tcPr>
            <w:tcW w:w="900" w:type="dxa"/>
            <w:vAlign w:val="center"/>
          </w:tcPr>
          <w:p w14:paraId="7044B906"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990" w:type="dxa"/>
            <w:vAlign w:val="center"/>
          </w:tcPr>
          <w:p w14:paraId="177AFD90"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1080" w:type="dxa"/>
            <w:vAlign w:val="center"/>
          </w:tcPr>
          <w:p w14:paraId="645E43D1" w14:textId="77777777" w:rsidR="00FD5849" w:rsidRPr="00910410" w:rsidRDefault="00FD5849" w:rsidP="004F6A92">
            <w:pPr>
              <w:jc w:val="center"/>
              <w:rPr>
                <w:color w:val="000000"/>
                <w:sz w:val="20"/>
              </w:rPr>
            </w:pPr>
          </w:p>
        </w:tc>
        <w:tc>
          <w:tcPr>
            <w:tcW w:w="990" w:type="dxa"/>
            <w:vAlign w:val="center"/>
          </w:tcPr>
          <w:p w14:paraId="0F5CA636" w14:textId="77777777" w:rsidR="00FD5849" w:rsidRPr="00910410" w:rsidRDefault="00FD5849" w:rsidP="004F6A92">
            <w:pPr>
              <w:jc w:val="center"/>
              <w:rPr>
                <w:color w:val="000000"/>
                <w:sz w:val="20"/>
              </w:rPr>
            </w:pPr>
          </w:p>
        </w:tc>
        <w:tc>
          <w:tcPr>
            <w:tcW w:w="810" w:type="dxa"/>
            <w:vAlign w:val="center"/>
          </w:tcPr>
          <w:p w14:paraId="5657930C" w14:textId="230D7FF1" w:rsidR="00FD5849" w:rsidRPr="00910410" w:rsidRDefault="00FD5849" w:rsidP="004F6A92">
            <w:pPr>
              <w:jc w:val="center"/>
              <w:rPr>
                <w:color w:val="000000"/>
                <w:sz w:val="20"/>
              </w:rPr>
            </w:pPr>
          </w:p>
        </w:tc>
        <w:tc>
          <w:tcPr>
            <w:tcW w:w="810" w:type="dxa"/>
            <w:vAlign w:val="center"/>
          </w:tcPr>
          <w:p w14:paraId="48698908" w14:textId="77777777" w:rsidR="00FD5849" w:rsidRPr="00910410" w:rsidRDefault="00FD5849" w:rsidP="004F6A92">
            <w:pPr>
              <w:jc w:val="center"/>
              <w:rPr>
                <w:color w:val="000000"/>
                <w:sz w:val="20"/>
              </w:rPr>
            </w:pPr>
          </w:p>
        </w:tc>
        <w:tc>
          <w:tcPr>
            <w:tcW w:w="810" w:type="dxa"/>
            <w:vAlign w:val="center"/>
          </w:tcPr>
          <w:p w14:paraId="78994DDA" w14:textId="732EE892" w:rsidR="00FD5849" w:rsidRPr="00910410" w:rsidRDefault="00FD5849" w:rsidP="004F6A92">
            <w:pPr>
              <w:jc w:val="center"/>
              <w:rPr>
                <w:color w:val="000000"/>
                <w:sz w:val="20"/>
              </w:rPr>
            </w:pPr>
            <w:r w:rsidRPr="00FB1505">
              <w:rPr>
                <w:rFonts w:ascii="Zapf Dingbats" w:hAnsi="Zapf Dingbats"/>
                <w:color w:val="000000"/>
              </w:rPr>
              <w:t>✔</w:t>
            </w:r>
          </w:p>
        </w:tc>
        <w:tc>
          <w:tcPr>
            <w:tcW w:w="810" w:type="dxa"/>
            <w:vAlign w:val="center"/>
          </w:tcPr>
          <w:p w14:paraId="092C61B8" w14:textId="7E9D6E31" w:rsidR="00FD5849" w:rsidRPr="00910410" w:rsidRDefault="00FD5849" w:rsidP="004F6A92">
            <w:pPr>
              <w:jc w:val="center"/>
              <w:rPr>
                <w:color w:val="000000"/>
                <w:sz w:val="20"/>
              </w:rPr>
            </w:pPr>
          </w:p>
        </w:tc>
        <w:tc>
          <w:tcPr>
            <w:tcW w:w="1080" w:type="dxa"/>
            <w:vAlign w:val="center"/>
          </w:tcPr>
          <w:p w14:paraId="78B1197C" w14:textId="338ED273" w:rsidR="00FD5849" w:rsidRPr="00910410" w:rsidRDefault="00FD5849" w:rsidP="004F6A92">
            <w:pPr>
              <w:jc w:val="center"/>
              <w:rPr>
                <w:color w:val="000000"/>
                <w:sz w:val="20"/>
              </w:rPr>
            </w:pPr>
          </w:p>
        </w:tc>
      </w:tr>
      <w:tr w:rsidR="00020554" w:rsidRPr="00910410" w14:paraId="4FF8DD13" w14:textId="77777777" w:rsidTr="00020554">
        <w:tc>
          <w:tcPr>
            <w:tcW w:w="2160" w:type="dxa"/>
            <w:vAlign w:val="center"/>
          </w:tcPr>
          <w:p w14:paraId="4CBF6723" w14:textId="77777777" w:rsidR="00FD5849" w:rsidRPr="00910410" w:rsidRDefault="00FD5849" w:rsidP="004F6A92">
            <w:pPr>
              <w:rPr>
                <w:sz w:val="20"/>
              </w:rPr>
            </w:pPr>
            <w:r w:rsidRPr="00910410">
              <w:rPr>
                <w:sz w:val="20"/>
              </w:rPr>
              <w:t>Engage in professional growth by participating in online communities and developing self-directed learning skills (</w:t>
            </w:r>
            <w:r w:rsidRPr="00910410">
              <w:rPr>
                <w:b/>
                <w:sz w:val="20"/>
              </w:rPr>
              <w:t>290-3-3-.42(4)(b)5.)</w:t>
            </w:r>
          </w:p>
          <w:p w14:paraId="65E47697" w14:textId="77777777" w:rsidR="00FD5849" w:rsidRPr="00910410" w:rsidRDefault="00FD5849" w:rsidP="004F6A92">
            <w:pPr>
              <w:ind w:left="720"/>
              <w:rPr>
                <w:sz w:val="20"/>
              </w:rPr>
            </w:pPr>
          </w:p>
        </w:tc>
        <w:tc>
          <w:tcPr>
            <w:tcW w:w="900" w:type="dxa"/>
            <w:vAlign w:val="center"/>
          </w:tcPr>
          <w:p w14:paraId="08A666A3" w14:textId="77777777" w:rsidR="00FD5849" w:rsidRPr="00910410" w:rsidRDefault="00FD5849" w:rsidP="004F6A92">
            <w:pPr>
              <w:jc w:val="center"/>
              <w:rPr>
                <w:color w:val="000000"/>
                <w:sz w:val="20"/>
              </w:rPr>
            </w:pPr>
          </w:p>
        </w:tc>
        <w:tc>
          <w:tcPr>
            <w:tcW w:w="990" w:type="dxa"/>
            <w:vAlign w:val="center"/>
          </w:tcPr>
          <w:p w14:paraId="72BC1E47" w14:textId="77777777" w:rsidR="00FD5849" w:rsidRPr="00910410" w:rsidRDefault="00FD5849" w:rsidP="004F6A92">
            <w:pPr>
              <w:jc w:val="center"/>
              <w:rPr>
                <w:color w:val="000000"/>
                <w:sz w:val="20"/>
              </w:rPr>
            </w:pPr>
            <w:r w:rsidRPr="00FB1505">
              <w:rPr>
                <w:rFonts w:ascii="Zapf Dingbats" w:hAnsi="Zapf Dingbats"/>
                <w:color w:val="000000"/>
              </w:rPr>
              <w:t>✔</w:t>
            </w:r>
          </w:p>
        </w:tc>
        <w:tc>
          <w:tcPr>
            <w:tcW w:w="1080" w:type="dxa"/>
            <w:vAlign w:val="center"/>
          </w:tcPr>
          <w:p w14:paraId="35E28A4C" w14:textId="77777777" w:rsidR="00FD5849" w:rsidRPr="00910410" w:rsidRDefault="00FD5849" w:rsidP="004F6A92">
            <w:pPr>
              <w:jc w:val="center"/>
              <w:rPr>
                <w:color w:val="000000"/>
                <w:sz w:val="20"/>
              </w:rPr>
            </w:pPr>
          </w:p>
        </w:tc>
        <w:tc>
          <w:tcPr>
            <w:tcW w:w="990" w:type="dxa"/>
            <w:vAlign w:val="center"/>
          </w:tcPr>
          <w:p w14:paraId="4EE04CDE" w14:textId="77777777" w:rsidR="00FD5849" w:rsidRPr="00910410" w:rsidRDefault="00FD5849" w:rsidP="004F6A92">
            <w:pPr>
              <w:jc w:val="center"/>
              <w:rPr>
                <w:color w:val="000000"/>
                <w:sz w:val="20"/>
              </w:rPr>
            </w:pPr>
          </w:p>
        </w:tc>
        <w:tc>
          <w:tcPr>
            <w:tcW w:w="810" w:type="dxa"/>
            <w:vAlign w:val="center"/>
          </w:tcPr>
          <w:p w14:paraId="0C0DD049" w14:textId="2E4F85BB" w:rsidR="00FD5849" w:rsidRPr="00910410" w:rsidRDefault="00FD5849" w:rsidP="004F6A92">
            <w:pPr>
              <w:jc w:val="center"/>
              <w:rPr>
                <w:color w:val="000000"/>
                <w:sz w:val="20"/>
              </w:rPr>
            </w:pPr>
          </w:p>
        </w:tc>
        <w:tc>
          <w:tcPr>
            <w:tcW w:w="810" w:type="dxa"/>
            <w:vAlign w:val="center"/>
          </w:tcPr>
          <w:p w14:paraId="037A4221" w14:textId="3BCA2AC7" w:rsidR="00FD5849" w:rsidRPr="00FB1505" w:rsidRDefault="00FD5849" w:rsidP="004F6A92">
            <w:pPr>
              <w:jc w:val="center"/>
              <w:rPr>
                <w:rFonts w:ascii="Zapf Dingbats" w:hAnsi="Zapf Dingbats"/>
                <w:color w:val="000000"/>
              </w:rPr>
            </w:pPr>
            <w:r w:rsidRPr="00FB1505">
              <w:rPr>
                <w:rFonts w:ascii="Zapf Dingbats" w:hAnsi="Zapf Dingbats"/>
                <w:color w:val="000000"/>
              </w:rPr>
              <w:t>✔</w:t>
            </w:r>
          </w:p>
        </w:tc>
        <w:tc>
          <w:tcPr>
            <w:tcW w:w="810" w:type="dxa"/>
            <w:vAlign w:val="center"/>
          </w:tcPr>
          <w:p w14:paraId="0FFE94D4" w14:textId="63B6B6AB" w:rsidR="00FD5849" w:rsidRPr="00FB1505" w:rsidRDefault="00FD5849" w:rsidP="00FD5849">
            <w:pPr>
              <w:jc w:val="center"/>
              <w:rPr>
                <w:rFonts w:ascii="Zapf Dingbats" w:hAnsi="Zapf Dingbats"/>
                <w:color w:val="000000"/>
              </w:rPr>
            </w:pPr>
            <w:r w:rsidRPr="00FB1505">
              <w:rPr>
                <w:rFonts w:ascii="Zapf Dingbats" w:hAnsi="Zapf Dingbats"/>
                <w:color w:val="000000"/>
              </w:rPr>
              <w:t>✔</w:t>
            </w:r>
          </w:p>
        </w:tc>
        <w:tc>
          <w:tcPr>
            <w:tcW w:w="810" w:type="dxa"/>
            <w:vAlign w:val="center"/>
          </w:tcPr>
          <w:p w14:paraId="48D8DADE" w14:textId="2C4C8E5F" w:rsidR="00FD5849" w:rsidRPr="00FB1505" w:rsidRDefault="00FD5849" w:rsidP="004F6A92">
            <w:pPr>
              <w:jc w:val="center"/>
              <w:rPr>
                <w:rFonts w:ascii="Zapf Dingbats" w:hAnsi="Zapf Dingbats"/>
                <w:color w:val="000000"/>
              </w:rPr>
            </w:pPr>
            <w:r w:rsidRPr="00FB1505">
              <w:rPr>
                <w:rFonts w:ascii="Zapf Dingbats" w:hAnsi="Zapf Dingbats"/>
                <w:color w:val="000000"/>
              </w:rPr>
              <w:t>✔</w:t>
            </w:r>
          </w:p>
        </w:tc>
        <w:tc>
          <w:tcPr>
            <w:tcW w:w="1080" w:type="dxa"/>
            <w:vAlign w:val="center"/>
          </w:tcPr>
          <w:p w14:paraId="08FC3E90" w14:textId="06AD7E74" w:rsidR="00FD5849" w:rsidRPr="00910410" w:rsidRDefault="00FD5849" w:rsidP="004F6A92">
            <w:pPr>
              <w:jc w:val="center"/>
              <w:rPr>
                <w:color w:val="000000"/>
                <w:sz w:val="20"/>
              </w:rPr>
            </w:pPr>
            <w:r w:rsidRPr="00FB1505">
              <w:rPr>
                <w:rFonts w:ascii="Zapf Dingbats" w:hAnsi="Zapf Dingbats"/>
                <w:color w:val="000000"/>
              </w:rPr>
              <w:t>✔</w:t>
            </w:r>
          </w:p>
        </w:tc>
      </w:tr>
    </w:tbl>
    <w:p w14:paraId="1945F5AD" w14:textId="77777777" w:rsidR="00910410" w:rsidRPr="00910410" w:rsidRDefault="00910410" w:rsidP="00910410">
      <w:pPr>
        <w:rPr>
          <w:color w:val="000000"/>
        </w:rPr>
      </w:pPr>
    </w:p>
    <w:sectPr w:rsidR="00910410" w:rsidRPr="00910410" w:rsidSect="008129CE">
      <w:footerReference w:type="even" r:id="rId21"/>
      <w:footerReference w:type="default" r:id="rId22"/>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05B" w14:textId="77777777" w:rsidR="005F0F4E" w:rsidRDefault="005F0F4E">
      <w:r>
        <w:separator/>
      </w:r>
    </w:p>
  </w:endnote>
  <w:endnote w:type="continuationSeparator" w:id="0">
    <w:p w14:paraId="15B9CF2B" w14:textId="77777777" w:rsidR="005F0F4E" w:rsidRDefault="005F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04140" w14:textId="77777777" w:rsidR="005F0F4E" w:rsidRDefault="005F0F4E"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42B2A" w14:textId="77777777" w:rsidR="005F0F4E" w:rsidRDefault="005F0F4E" w:rsidP="008129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F562" w14:textId="77777777" w:rsidR="005F0F4E" w:rsidRDefault="005F0F4E" w:rsidP="00812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5521">
      <w:rPr>
        <w:rStyle w:val="PageNumber"/>
        <w:noProof/>
      </w:rPr>
      <w:t>1</w:t>
    </w:r>
    <w:r>
      <w:rPr>
        <w:rStyle w:val="PageNumber"/>
      </w:rPr>
      <w:fldChar w:fldCharType="end"/>
    </w:r>
  </w:p>
  <w:p w14:paraId="0518729E" w14:textId="77777777" w:rsidR="005F0F4E" w:rsidRDefault="005F0F4E" w:rsidP="008129C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EA42C" w14:textId="77777777" w:rsidR="005F0F4E" w:rsidRDefault="005F0F4E">
      <w:r>
        <w:separator/>
      </w:r>
    </w:p>
  </w:footnote>
  <w:footnote w:type="continuationSeparator" w:id="0">
    <w:p w14:paraId="5BAC35E3" w14:textId="77777777" w:rsidR="005F0F4E" w:rsidRDefault="005F0F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427D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988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54BC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5014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0242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570BA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766BF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5F807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D9C3D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DA47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972871"/>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7351DA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A059E4"/>
    <w:multiLevelType w:val="hybridMultilevel"/>
    <w:tmpl w:val="9E8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950B28"/>
    <w:multiLevelType w:val="singleLevel"/>
    <w:tmpl w:val="F8427DE6"/>
    <w:lvl w:ilvl="0">
      <w:start w:val="1"/>
      <w:numFmt w:val="decimal"/>
      <w:lvlText w:val="%1."/>
      <w:lvlJc w:val="left"/>
      <w:pPr>
        <w:tabs>
          <w:tab w:val="num" w:pos="1800"/>
        </w:tabs>
        <w:ind w:left="1800" w:hanging="360"/>
      </w:pPr>
    </w:lvl>
  </w:abstractNum>
  <w:abstractNum w:abstractNumId="14">
    <w:nsid w:val="2F410860"/>
    <w:multiLevelType w:val="hybridMultilevel"/>
    <w:tmpl w:val="EBD2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133644"/>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684F41"/>
    <w:multiLevelType w:val="hybridMultilevel"/>
    <w:tmpl w:val="5616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A71C47"/>
    <w:multiLevelType w:val="singleLevel"/>
    <w:tmpl w:val="F430963E"/>
    <w:lvl w:ilvl="0">
      <w:numFmt w:val="bullet"/>
      <w:lvlText w:val=""/>
      <w:lvlJc w:val="left"/>
      <w:pPr>
        <w:tabs>
          <w:tab w:val="num" w:pos="720"/>
        </w:tabs>
        <w:ind w:left="720" w:hanging="360"/>
      </w:pPr>
      <w:rPr>
        <w:rFonts w:ascii="Symbol" w:hAnsi="Symbol" w:hint="default"/>
        <w:sz w:val="18"/>
      </w:rPr>
    </w:lvl>
  </w:abstractNum>
  <w:abstractNum w:abstractNumId="19">
    <w:nsid w:val="4AC05C87"/>
    <w:multiLevelType w:val="hybridMultilevel"/>
    <w:tmpl w:val="A4E0C6C2"/>
    <w:lvl w:ilvl="0" w:tplc="AA6C6826">
      <w:start w:val="10"/>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960237"/>
    <w:multiLevelType w:val="hybridMultilevel"/>
    <w:tmpl w:val="6358A14C"/>
    <w:lvl w:ilvl="0" w:tplc="E9DE90FC">
      <w:start w:val="2"/>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651AF"/>
    <w:multiLevelType w:val="hybridMultilevel"/>
    <w:tmpl w:val="D3145FAE"/>
    <w:lvl w:ilvl="0" w:tplc="858A8F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0F679E"/>
    <w:multiLevelType w:val="hybridMultilevel"/>
    <w:tmpl w:val="D3145FAE"/>
    <w:lvl w:ilvl="0" w:tplc="858A8F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3A62C3"/>
    <w:multiLevelType w:val="hybridMultilevel"/>
    <w:tmpl w:val="5352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992E04"/>
    <w:multiLevelType w:val="hybridMultilevel"/>
    <w:tmpl w:val="3122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5"/>
  </w:num>
  <w:num w:numId="14">
    <w:abstractNumId w:val="10"/>
  </w:num>
  <w:num w:numId="15">
    <w:abstractNumId w:val="13"/>
  </w:num>
  <w:num w:numId="16">
    <w:abstractNumId w:val="21"/>
  </w:num>
  <w:num w:numId="17">
    <w:abstractNumId w:val="22"/>
  </w:num>
  <w:num w:numId="18">
    <w:abstractNumId w:val="11"/>
  </w:num>
  <w:num w:numId="19">
    <w:abstractNumId w:val="16"/>
  </w:num>
  <w:num w:numId="20">
    <w:abstractNumId w:val="19"/>
  </w:num>
  <w:num w:numId="21">
    <w:abstractNumId w:val="24"/>
  </w:num>
  <w:num w:numId="22">
    <w:abstractNumId w:val="14"/>
  </w:num>
  <w:num w:numId="23">
    <w:abstractNumId w:val="23"/>
  </w:num>
  <w:num w:numId="24">
    <w:abstractNumId w:val="12"/>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7C"/>
    <w:rsid w:val="000204B5"/>
    <w:rsid w:val="00020554"/>
    <w:rsid w:val="00026A0E"/>
    <w:rsid w:val="0003115B"/>
    <w:rsid w:val="00044842"/>
    <w:rsid w:val="00052B53"/>
    <w:rsid w:val="000829F7"/>
    <w:rsid w:val="000F46AE"/>
    <w:rsid w:val="00113749"/>
    <w:rsid w:val="00152C3C"/>
    <w:rsid w:val="00203E89"/>
    <w:rsid w:val="00224CC2"/>
    <w:rsid w:val="00224D73"/>
    <w:rsid w:val="0025254D"/>
    <w:rsid w:val="00255110"/>
    <w:rsid w:val="002A762C"/>
    <w:rsid w:val="002B18DB"/>
    <w:rsid w:val="00304D7D"/>
    <w:rsid w:val="00307524"/>
    <w:rsid w:val="0031492E"/>
    <w:rsid w:val="003473D6"/>
    <w:rsid w:val="00381449"/>
    <w:rsid w:val="003843C5"/>
    <w:rsid w:val="00396ABC"/>
    <w:rsid w:val="003C483A"/>
    <w:rsid w:val="00405C44"/>
    <w:rsid w:val="00466E32"/>
    <w:rsid w:val="00487D7C"/>
    <w:rsid w:val="004B279A"/>
    <w:rsid w:val="004D50C7"/>
    <w:rsid w:val="004D5D17"/>
    <w:rsid w:val="004F6A92"/>
    <w:rsid w:val="00511425"/>
    <w:rsid w:val="00526A91"/>
    <w:rsid w:val="00527995"/>
    <w:rsid w:val="0053312A"/>
    <w:rsid w:val="00593D97"/>
    <w:rsid w:val="005F0B23"/>
    <w:rsid w:val="005F0F4E"/>
    <w:rsid w:val="005F5952"/>
    <w:rsid w:val="00605521"/>
    <w:rsid w:val="006172CA"/>
    <w:rsid w:val="00652336"/>
    <w:rsid w:val="006547EB"/>
    <w:rsid w:val="0066134D"/>
    <w:rsid w:val="0067669E"/>
    <w:rsid w:val="0068224C"/>
    <w:rsid w:val="0068627C"/>
    <w:rsid w:val="006909FE"/>
    <w:rsid w:val="006C2DA7"/>
    <w:rsid w:val="006C55D2"/>
    <w:rsid w:val="00716DE6"/>
    <w:rsid w:val="007301C5"/>
    <w:rsid w:val="00790DF0"/>
    <w:rsid w:val="00792366"/>
    <w:rsid w:val="007A1F95"/>
    <w:rsid w:val="007A7462"/>
    <w:rsid w:val="007C22A7"/>
    <w:rsid w:val="007D5CF7"/>
    <w:rsid w:val="007E1E46"/>
    <w:rsid w:val="0080092E"/>
    <w:rsid w:val="008129CE"/>
    <w:rsid w:val="0081747E"/>
    <w:rsid w:val="00870907"/>
    <w:rsid w:val="008753A1"/>
    <w:rsid w:val="008B17EC"/>
    <w:rsid w:val="008C50DB"/>
    <w:rsid w:val="00903DBB"/>
    <w:rsid w:val="00910410"/>
    <w:rsid w:val="009503AC"/>
    <w:rsid w:val="00977986"/>
    <w:rsid w:val="009A097D"/>
    <w:rsid w:val="009C623C"/>
    <w:rsid w:val="00A311D9"/>
    <w:rsid w:val="00A37C88"/>
    <w:rsid w:val="00A72743"/>
    <w:rsid w:val="00A7422B"/>
    <w:rsid w:val="00AB32D5"/>
    <w:rsid w:val="00B014A5"/>
    <w:rsid w:val="00B20680"/>
    <w:rsid w:val="00B30ACD"/>
    <w:rsid w:val="00B3240F"/>
    <w:rsid w:val="00B418EB"/>
    <w:rsid w:val="00B41DA5"/>
    <w:rsid w:val="00B500C2"/>
    <w:rsid w:val="00B6071E"/>
    <w:rsid w:val="00BB70B6"/>
    <w:rsid w:val="00BD715B"/>
    <w:rsid w:val="00C15FDB"/>
    <w:rsid w:val="00C43D83"/>
    <w:rsid w:val="00C461F0"/>
    <w:rsid w:val="00C4672B"/>
    <w:rsid w:val="00C525B5"/>
    <w:rsid w:val="00C54D6D"/>
    <w:rsid w:val="00CA13D2"/>
    <w:rsid w:val="00CA2E30"/>
    <w:rsid w:val="00CB5024"/>
    <w:rsid w:val="00CC7AC3"/>
    <w:rsid w:val="00D06616"/>
    <w:rsid w:val="00D134B8"/>
    <w:rsid w:val="00D875CE"/>
    <w:rsid w:val="00DC0CB3"/>
    <w:rsid w:val="00DC0E00"/>
    <w:rsid w:val="00E02DD3"/>
    <w:rsid w:val="00E16717"/>
    <w:rsid w:val="00E227C9"/>
    <w:rsid w:val="00E40F88"/>
    <w:rsid w:val="00E507BA"/>
    <w:rsid w:val="00E531C7"/>
    <w:rsid w:val="00E64BF4"/>
    <w:rsid w:val="00E80298"/>
    <w:rsid w:val="00E80931"/>
    <w:rsid w:val="00E968FD"/>
    <w:rsid w:val="00EC2B27"/>
    <w:rsid w:val="00EC7D00"/>
    <w:rsid w:val="00F44557"/>
    <w:rsid w:val="00F63860"/>
    <w:rsid w:val="00F65BA0"/>
    <w:rsid w:val="00F84123"/>
    <w:rsid w:val="00F84F43"/>
    <w:rsid w:val="00FA0B34"/>
    <w:rsid w:val="00FA351A"/>
    <w:rsid w:val="00FC490F"/>
    <w:rsid w:val="00FD58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0BE54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semiHidden/>
    <w:pPr>
      <w:tabs>
        <w:tab w:val="right" w:leader="dot" w:pos="8280"/>
        <w:tab w:val="right" w:pos="8640"/>
      </w:tabs>
      <w:spacing w:before="0" w:after="0" w:line="480" w:lineRule="auto"/>
      <w:ind w:left="360"/>
      <w:outlineLvl w:val="9"/>
    </w:pPr>
    <w:rPr>
      <w:rFonts w:ascii="Times New Roman" w:hAnsi="Times New Roman"/>
      <w:b w:val="0"/>
      <w:i w:val="0"/>
    </w:rPr>
  </w:style>
  <w:style w:type="paragraph" w:styleId="TOC1">
    <w:name w:val="toc 1"/>
    <w:basedOn w:val="Heading1"/>
    <w:next w:val="Normal"/>
    <w:autoRedefine/>
    <w:semiHidden/>
    <w:pPr>
      <w:tabs>
        <w:tab w:val="right" w:leader="dot" w:pos="8280"/>
        <w:tab w:val="right" w:pos="8640"/>
      </w:tabs>
      <w:spacing w:before="0" w:after="0" w:line="480" w:lineRule="auto"/>
      <w:outlineLvl w:val="9"/>
    </w:pPr>
    <w:rPr>
      <w:rFonts w:ascii="Times New Roman" w:hAnsi="Times New Roman"/>
      <w:b w:val="0"/>
      <w:kern w:val="0"/>
      <w:sz w:val="24"/>
    </w:rPr>
  </w:style>
  <w:style w:type="paragraph" w:styleId="TOC3">
    <w:name w:val="toc 3"/>
    <w:basedOn w:val="Heading3"/>
    <w:next w:val="Normal"/>
    <w:autoRedefine/>
    <w:semiHidden/>
    <w:pPr>
      <w:keepNext w:val="0"/>
      <w:tabs>
        <w:tab w:val="right" w:leader="dot" w:pos="8280"/>
        <w:tab w:val="right" w:pos="8640"/>
      </w:tabs>
      <w:spacing w:before="0" w:after="0" w:line="480" w:lineRule="auto"/>
      <w:ind w:firstLine="720"/>
    </w:pPr>
    <w:rPr>
      <w:rFonts w:ascii="Times New Roman" w:hAnsi="Times New Roman"/>
      <w:i/>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character" w:customStyle="1" w:styleId="a1">
    <w:name w:val="a1"/>
    <w:rsid w:val="00203240"/>
    <w:rPr>
      <w:color w:val="008000"/>
    </w:rPr>
  </w:style>
  <w:style w:type="character" w:customStyle="1" w:styleId="w1">
    <w:name w:val="w1"/>
    <w:rsid w:val="00F76629"/>
    <w:rPr>
      <w:color w:val="0000CC"/>
    </w:rPr>
  </w:style>
  <w:style w:type="character" w:customStyle="1" w:styleId="a">
    <w:name w:val="a"/>
    <w:basedOn w:val="DefaultParagraphFont"/>
    <w:rsid w:val="003E6281"/>
  </w:style>
  <w:style w:type="paragraph" w:customStyle="1" w:styleId="Default">
    <w:name w:val="Default"/>
    <w:rsid w:val="003E6281"/>
    <w:pPr>
      <w:widowControl w:val="0"/>
      <w:autoSpaceDE w:val="0"/>
      <w:autoSpaceDN w:val="0"/>
      <w:adjustRightInd w:val="0"/>
    </w:pPr>
    <w:rPr>
      <w:color w:val="000000"/>
      <w:sz w:val="24"/>
      <w:szCs w:val="24"/>
      <w:lang w:eastAsia="ko-KR"/>
    </w:rPr>
  </w:style>
  <w:style w:type="character" w:styleId="PageNumber">
    <w:name w:val="page number"/>
    <w:basedOn w:val="DefaultParagraphFont"/>
    <w:rsid w:val="00693834"/>
  </w:style>
  <w:style w:type="table" w:styleId="TableGrid">
    <w:name w:val="Table Grid"/>
    <w:basedOn w:val="TableNormal"/>
    <w:rsid w:val="00203ED0"/>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203ED0"/>
    <w:rPr>
      <w:vertAlign w:val="superscript"/>
    </w:rPr>
  </w:style>
  <w:style w:type="paragraph" w:customStyle="1" w:styleId="CM24">
    <w:name w:val="CM24"/>
    <w:basedOn w:val="Default"/>
    <w:next w:val="Default"/>
    <w:rsid w:val="007F624E"/>
    <w:pPr>
      <w:spacing w:line="553" w:lineRule="atLeast"/>
    </w:pPr>
    <w:rPr>
      <w:rFonts w:eastAsia="MS Mincho"/>
      <w:color w:val="auto"/>
      <w:lang w:eastAsia="en-US"/>
    </w:rPr>
  </w:style>
  <w:style w:type="character" w:styleId="CommentReference">
    <w:name w:val="annotation reference"/>
    <w:rsid w:val="00CF3C4B"/>
    <w:rPr>
      <w:sz w:val="16"/>
      <w:szCs w:val="16"/>
    </w:rPr>
  </w:style>
  <w:style w:type="character" w:customStyle="1" w:styleId="CommentTextChar">
    <w:name w:val="Comment Text Char"/>
    <w:basedOn w:val="DefaultParagraphFont"/>
    <w:link w:val="CommentText"/>
    <w:uiPriority w:val="99"/>
    <w:semiHidden/>
    <w:rsid w:val="00CF3C4B"/>
  </w:style>
  <w:style w:type="paragraph" w:styleId="BalloonText">
    <w:name w:val="Balloon Text"/>
    <w:basedOn w:val="Normal"/>
    <w:link w:val="BalloonTextChar"/>
    <w:uiPriority w:val="99"/>
    <w:semiHidden/>
    <w:unhideWhenUsed/>
    <w:rsid w:val="00CF3C4B"/>
    <w:rPr>
      <w:rFonts w:ascii="Lucida Grande" w:hAnsi="Lucida Grande"/>
      <w:sz w:val="18"/>
      <w:szCs w:val="18"/>
      <w:lang w:val="x-none" w:eastAsia="x-none"/>
    </w:rPr>
  </w:style>
  <w:style w:type="character" w:customStyle="1" w:styleId="BalloonTextChar">
    <w:name w:val="Balloon Text Char"/>
    <w:link w:val="BalloonText"/>
    <w:uiPriority w:val="99"/>
    <w:semiHidden/>
    <w:rsid w:val="00CF3C4B"/>
    <w:rPr>
      <w:rFonts w:ascii="Lucida Grande" w:hAnsi="Lucida Grande"/>
      <w:sz w:val="18"/>
      <w:szCs w:val="18"/>
    </w:rPr>
  </w:style>
  <w:style w:type="paragraph" w:customStyle="1" w:styleId="CM21">
    <w:name w:val="CM21"/>
    <w:basedOn w:val="Normal"/>
    <w:next w:val="Normal"/>
    <w:rsid w:val="00BF5855"/>
    <w:pPr>
      <w:widowControl w:val="0"/>
      <w:autoSpaceDE w:val="0"/>
      <w:autoSpaceDN w:val="0"/>
      <w:adjustRightInd w:val="0"/>
      <w:spacing w:line="553" w:lineRule="atLeast"/>
    </w:pPr>
    <w:rPr>
      <w:rFonts w:eastAsia="MS Mincho"/>
      <w:szCs w:val="24"/>
    </w:rPr>
  </w:style>
  <w:style w:type="paragraph" w:customStyle="1" w:styleId="reference">
    <w:name w:val="reference"/>
    <w:basedOn w:val="Normal"/>
    <w:rsid w:val="009F7F82"/>
    <w:rPr>
      <w:rFonts w:ascii="Cambria" w:hAnsi="Cambria"/>
      <w:sz w:val="20"/>
      <w:szCs w:val="24"/>
    </w:rPr>
  </w:style>
  <w:style w:type="character" w:styleId="Emphasis">
    <w:name w:val="Emphasis"/>
    <w:uiPriority w:val="20"/>
    <w:qFormat/>
    <w:rsid w:val="00B87425"/>
    <w:rPr>
      <w:i/>
    </w:rPr>
  </w:style>
  <w:style w:type="character" w:customStyle="1" w:styleId="instructurefilelinkholderlinkholder">
    <w:name w:val="instructure_file_link_holder link_holder"/>
    <w:basedOn w:val="DefaultParagraphFont"/>
    <w:rsid w:val="00B87425"/>
  </w:style>
  <w:style w:type="character" w:customStyle="1" w:styleId="st">
    <w:name w:val="st"/>
    <w:basedOn w:val="DefaultParagraphFont"/>
    <w:rsid w:val="00ED4AC2"/>
  </w:style>
  <w:style w:type="character" w:styleId="HTMLCite">
    <w:name w:val="HTML Cite"/>
    <w:uiPriority w:val="99"/>
    <w:rsid w:val="00997222"/>
    <w:rPr>
      <w:i/>
    </w:rPr>
  </w:style>
  <w:style w:type="character" w:customStyle="1" w:styleId="apple-converted-space">
    <w:name w:val="apple-converted-space"/>
    <w:rsid w:val="0080092E"/>
  </w:style>
  <w:style w:type="character" w:styleId="Strong">
    <w:name w:val="Strong"/>
    <w:uiPriority w:val="22"/>
    <w:qFormat/>
    <w:rsid w:val="00381449"/>
    <w:rPr>
      <w:b/>
      <w:bCs/>
    </w:rPr>
  </w:style>
  <w:style w:type="paragraph" w:styleId="ListParagraph">
    <w:name w:val="List Paragraph"/>
    <w:basedOn w:val="Normal"/>
    <w:uiPriority w:val="34"/>
    <w:qFormat/>
    <w:rsid w:val="002B18DB"/>
    <w:pPr>
      <w:ind w:left="720"/>
      <w:contextualSpacing/>
    </w:pPr>
  </w:style>
  <w:style w:type="character" w:customStyle="1" w:styleId="nlmstring-name">
    <w:name w:val="nlm_string-name"/>
    <w:basedOn w:val="DefaultParagraphFont"/>
    <w:rsid w:val="00E5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2402">
      <w:bodyDiv w:val="1"/>
      <w:marLeft w:val="0"/>
      <w:marRight w:val="0"/>
      <w:marTop w:val="0"/>
      <w:marBottom w:val="0"/>
      <w:divBdr>
        <w:top w:val="none" w:sz="0" w:space="0" w:color="auto"/>
        <w:left w:val="none" w:sz="0" w:space="0" w:color="auto"/>
        <w:bottom w:val="none" w:sz="0" w:space="0" w:color="auto"/>
        <w:right w:val="none" w:sz="0" w:space="0" w:color="auto"/>
      </w:divBdr>
    </w:div>
    <w:div w:id="622230532">
      <w:bodyDiv w:val="1"/>
      <w:marLeft w:val="0"/>
      <w:marRight w:val="0"/>
      <w:marTop w:val="0"/>
      <w:marBottom w:val="0"/>
      <w:divBdr>
        <w:top w:val="none" w:sz="0" w:space="0" w:color="auto"/>
        <w:left w:val="none" w:sz="0" w:space="0" w:color="auto"/>
        <w:bottom w:val="none" w:sz="0" w:space="0" w:color="auto"/>
        <w:right w:val="none" w:sz="0" w:space="0" w:color="auto"/>
      </w:divBdr>
    </w:div>
    <w:div w:id="643312210">
      <w:bodyDiv w:val="1"/>
      <w:marLeft w:val="0"/>
      <w:marRight w:val="0"/>
      <w:marTop w:val="0"/>
      <w:marBottom w:val="0"/>
      <w:divBdr>
        <w:top w:val="none" w:sz="0" w:space="0" w:color="auto"/>
        <w:left w:val="none" w:sz="0" w:space="0" w:color="auto"/>
        <w:bottom w:val="none" w:sz="0" w:space="0" w:color="auto"/>
        <w:right w:val="none" w:sz="0" w:space="0" w:color="auto"/>
      </w:divBdr>
    </w:div>
    <w:div w:id="905798614">
      <w:bodyDiv w:val="1"/>
      <w:marLeft w:val="0"/>
      <w:marRight w:val="0"/>
      <w:marTop w:val="0"/>
      <w:marBottom w:val="0"/>
      <w:divBdr>
        <w:top w:val="none" w:sz="0" w:space="0" w:color="auto"/>
        <w:left w:val="none" w:sz="0" w:space="0" w:color="auto"/>
        <w:bottom w:val="none" w:sz="0" w:space="0" w:color="auto"/>
        <w:right w:val="none" w:sz="0" w:space="0" w:color="auto"/>
      </w:divBdr>
    </w:div>
    <w:div w:id="1015232917">
      <w:bodyDiv w:val="1"/>
      <w:marLeft w:val="0"/>
      <w:marRight w:val="0"/>
      <w:marTop w:val="0"/>
      <w:marBottom w:val="0"/>
      <w:divBdr>
        <w:top w:val="none" w:sz="0" w:space="0" w:color="auto"/>
        <w:left w:val="none" w:sz="0" w:space="0" w:color="auto"/>
        <w:bottom w:val="none" w:sz="0" w:space="0" w:color="auto"/>
        <w:right w:val="none" w:sz="0" w:space="0" w:color="auto"/>
      </w:divBdr>
    </w:div>
    <w:div w:id="1062218010">
      <w:bodyDiv w:val="1"/>
      <w:marLeft w:val="0"/>
      <w:marRight w:val="0"/>
      <w:marTop w:val="0"/>
      <w:marBottom w:val="0"/>
      <w:divBdr>
        <w:top w:val="none" w:sz="0" w:space="0" w:color="auto"/>
        <w:left w:val="none" w:sz="0" w:space="0" w:color="auto"/>
        <w:bottom w:val="none" w:sz="0" w:space="0" w:color="auto"/>
        <w:right w:val="none" w:sz="0" w:space="0" w:color="auto"/>
      </w:divBdr>
    </w:div>
    <w:div w:id="1228569699">
      <w:bodyDiv w:val="1"/>
      <w:marLeft w:val="0"/>
      <w:marRight w:val="0"/>
      <w:marTop w:val="0"/>
      <w:marBottom w:val="0"/>
      <w:divBdr>
        <w:top w:val="none" w:sz="0" w:space="0" w:color="auto"/>
        <w:left w:val="none" w:sz="0" w:space="0" w:color="auto"/>
        <w:bottom w:val="none" w:sz="0" w:space="0" w:color="auto"/>
        <w:right w:val="none" w:sz="0" w:space="0" w:color="auto"/>
      </w:divBdr>
    </w:div>
    <w:div w:id="1292173976">
      <w:bodyDiv w:val="1"/>
      <w:marLeft w:val="0"/>
      <w:marRight w:val="0"/>
      <w:marTop w:val="0"/>
      <w:marBottom w:val="0"/>
      <w:divBdr>
        <w:top w:val="none" w:sz="0" w:space="0" w:color="auto"/>
        <w:left w:val="none" w:sz="0" w:space="0" w:color="auto"/>
        <w:bottom w:val="none" w:sz="0" w:space="0" w:color="auto"/>
        <w:right w:val="none" w:sz="0" w:space="0" w:color="auto"/>
      </w:divBdr>
    </w:div>
    <w:div w:id="1312057218">
      <w:bodyDiv w:val="1"/>
      <w:marLeft w:val="0"/>
      <w:marRight w:val="0"/>
      <w:marTop w:val="0"/>
      <w:marBottom w:val="0"/>
      <w:divBdr>
        <w:top w:val="none" w:sz="0" w:space="0" w:color="auto"/>
        <w:left w:val="none" w:sz="0" w:space="0" w:color="auto"/>
        <w:bottom w:val="none" w:sz="0" w:space="0" w:color="auto"/>
        <w:right w:val="none" w:sz="0" w:space="0" w:color="auto"/>
      </w:divBdr>
    </w:div>
    <w:div w:id="1757634762">
      <w:bodyDiv w:val="1"/>
      <w:marLeft w:val="0"/>
      <w:marRight w:val="0"/>
      <w:marTop w:val="0"/>
      <w:marBottom w:val="0"/>
      <w:divBdr>
        <w:top w:val="none" w:sz="0" w:space="0" w:color="auto"/>
        <w:left w:val="none" w:sz="0" w:space="0" w:color="auto"/>
        <w:bottom w:val="none" w:sz="0" w:space="0" w:color="auto"/>
        <w:right w:val="none" w:sz="0" w:space="0" w:color="auto"/>
      </w:divBdr>
    </w:div>
    <w:div w:id="1860386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cnn.com/2015/08/05/health/teen-depression-social-media/" TargetMode="External"/><Relationship Id="rId20" Type="http://schemas.openxmlformats.org/officeDocument/2006/relationships/hyperlink" Target="http://www.auburn.edu/student_info/student_policies/"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usnews.com/news/blogs/data-mine/2015/11/10/better-technology-needed-for-personalized-learning" TargetMode="External"/><Relationship Id="rId11" Type="http://schemas.openxmlformats.org/officeDocument/2006/relationships/hyperlink" Target="http://www.controlaltachieve.com/2016/10/special-needs-extensions.html" TargetMode="External"/><Relationship Id="rId12" Type="http://schemas.openxmlformats.org/officeDocument/2006/relationships/hyperlink" Target="http://www.readingrockets.org/blogs/aiming-access/almost-best-collection-apps-extensions-special-education-specialist" TargetMode="External"/><Relationship Id="rId13" Type="http://schemas.openxmlformats.org/officeDocument/2006/relationships/hyperlink" Target="http://educationaltechnologyguy.blogspot.com/2015/07/google-apps-and-chromebooks-for-special.html" TargetMode="External"/><Relationship Id="rId14" Type="http://schemas.openxmlformats.org/officeDocument/2006/relationships/hyperlink" Target="https://code.org/" TargetMode="External"/><Relationship Id="rId15" Type="http://schemas.openxmlformats.org/officeDocument/2006/relationships/hyperlink" Target="http://www.auburn.edu/helpdesk/" TargetMode="External"/><Relationship Id="rId16" Type="http://schemas.openxmlformats.org/officeDocument/2006/relationships/hyperlink" Target="https://austudy.duc.auburn.edu/cgi-bin/ndcgi.exe/gid/pgLogon" TargetMode="External"/><Relationship Id="rId17" Type="http://schemas.openxmlformats.org/officeDocument/2006/relationships/hyperlink" Target="http://www.auburn.edu/oit/aunet/" TargetMode="External"/><Relationship Id="rId18" Type="http://schemas.openxmlformats.org/officeDocument/2006/relationships/hyperlink" Target="http://www.auburn.edu/student_info/student_policies/" TargetMode="External"/><Relationship Id="rId19" Type="http://schemas.openxmlformats.org/officeDocument/2006/relationships/hyperlink" Target="http://www.auburn.edu/student_info/student_polici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whu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3068</Words>
  <Characters>17492</Characters>
  <Application>Microsoft Macintosh Word</Application>
  <DocSecurity>0</DocSecurity>
  <Lines>145</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Auburn University</vt:lpstr>
      <vt:lpstr>Smith, J. L. (2013, August 12). Meet your child’s new teacher: the iPad. Telegra</vt:lpstr>
      <vt:lpstr>Retrieved from http://www.telegraph.co.uk/education/10230335/Meet-your- </vt:lpstr>
      <vt:lpstr>Evers, M. (2013, June 29). Radical reform: iPad schools seek to transform educat</vt:lpstr>
    </vt:vector>
  </TitlesOfParts>
  <Company>Home</Company>
  <LinksUpToDate>false</LinksUpToDate>
  <CharactersWithSpaces>20519</CharactersWithSpaces>
  <SharedDoc>false</SharedDoc>
  <HLinks>
    <vt:vector size="72" baseType="variant">
      <vt:variant>
        <vt:i4>3997732</vt:i4>
      </vt:variant>
      <vt:variant>
        <vt:i4>33</vt:i4>
      </vt:variant>
      <vt:variant>
        <vt:i4>0</vt:i4>
      </vt:variant>
      <vt:variant>
        <vt:i4>5</vt:i4>
      </vt:variant>
      <vt:variant>
        <vt:lpwstr>http://www.auburn.edu/student_info/student_policies/</vt:lpwstr>
      </vt:variant>
      <vt:variant>
        <vt:lpwstr/>
      </vt:variant>
      <vt:variant>
        <vt:i4>3997732</vt:i4>
      </vt:variant>
      <vt:variant>
        <vt:i4>30</vt:i4>
      </vt:variant>
      <vt:variant>
        <vt:i4>0</vt:i4>
      </vt:variant>
      <vt:variant>
        <vt:i4>5</vt:i4>
      </vt:variant>
      <vt:variant>
        <vt:lpwstr>http://www.auburn.edu/student_info/student_policies/</vt:lpwstr>
      </vt:variant>
      <vt:variant>
        <vt:lpwstr/>
      </vt:variant>
      <vt:variant>
        <vt:i4>3997732</vt:i4>
      </vt:variant>
      <vt:variant>
        <vt:i4>27</vt:i4>
      </vt:variant>
      <vt:variant>
        <vt:i4>0</vt:i4>
      </vt:variant>
      <vt:variant>
        <vt:i4>5</vt:i4>
      </vt:variant>
      <vt:variant>
        <vt:lpwstr>http://www.auburn.edu/student_info/student_policies/</vt:lpwstr>
      </vt:variant>
      <vt:variant>
        <vt:lpwstr/>
      </vt:variant>
      <vt:variant>
        <vt:i4>4587598</vt:i4>
      </vt:variant>
      <vt:variant>
        <vt:i4>24</vt:i4>
      </vt:variant>
      <vt:variant>
        <vt:i4>0</vt:i4>
      </vt:variant>
      <vt:variant>
        <vt:i4>5</vt:i4>
      </vt:variant>
      <vt:variant>
        <vt:lpwstr>http://www.auburn.edu/oit/aunet/</vt:lpwstr>
      </vt:variant>
      <vt:variant>
        <vt:lpwstr/>
      </vt:variant>
      <vt:variant>
        <vt:i4>720922</vt:i4>
      </vt:variant>
      <vt:variant>
        <vt:i4>21</vt:i4>
      </vt:variant>
      <vt:variant>
        <vt:i4>0</vt:i4>
      </vt:variant>
      <vt:variant>
        <vt:i4>5</vt:i4>
      </vt:variant>
      <vt:variant>
        <vt:lpwstr>https://austudy.duc.auburn.edu/cgi-bin/ndcgi.exe/gid/pgLogon</vt:lpwstr>
      </vt:variant>
      <vt:variant>
        <vt:lpwstr/>
      </vt:variant>
      <vt:variant>
        <vt:i4>2359314</vt:i4>
      </vt:variant>
      <vt:variant>
        <vt:i4>18</vt:i4>
      </vt:variant>
      <vt:variant>
        <vt:i4>0</vt:i4>
      </vt:variant>
      <vt:variant>
        <vt:i4>5</vt:i4>
      </vt:variant>
      <vt:variant>
        <vt:lpwstr>http://www.auburn.edu/helpdesk/</vt:lpwstr>
      </vt:variant>
      <vt:variant>
        <vt:lpwstr/>
      </vt:variant>
      <vt:variant>
        <vt:i4>5374037</vt:i4>
      </vt:variant>
      <vt:variant>
        <vt:i4>15</vt:i4>
      </vt:variant>
      <vt:variant>
        <vt:i4>0</vt:i4>
      </vt:variant>
      <vt:variant>
        <vt:i4>5</vt:i4>
      </vt:variant>
      <vt:variant>
        <vt:lpwstr>http://www.commoncraft.com/videolist</vt:lpwstr>
      </vt:variant>
      <vt:variant>
        <vt:lpwstr/>
      </vt:variant>
      <vt:variant>
        <vt:i4>6619140</vt:i4>
      </vt:variant>
      <vt:variant>
        <vt:i4>12</vt:i4>
      </vt:variant>
      <vt:variant>
        <vt:i4>0</vt:i4>
      </vt:variant>
      <vt:variant>
        <vt:i4>5</vt:i4>
      </vt:variant>
      <vt:variant>
        <vt:lpwstr>http://www.telegraph.co.uk/education/10230335/Meet-your-childs-</vt:lpwstr>
      </vt:variant>
      <vt:variant>
        <vt:lpwstr/>
      </vt:variant>
      <vt:variant>
        <vt:i4>6094926</vt:i4>
      </vt:variant>
      <vt:variant>
        <vt:i4>9</vt:i4>
      </vt:variant>
      <vt:variant>
        <vt:i4>0</vt:i4>
      </vt:variant>
      <vt:variant>
        <vt:i4>5</vt:i4>
      </vt:variant>
      <vt:variant>
        <vt:lpwstr>http://www.cnn.com/2014/01/03/tech/gaming-gadgets/ces-2014-trends/index.html?hpt=hp_bn5</vt:lpwstr>
      </vt:variant>
      <vt:variant>
        <vt:lpwstr/>
      </vt:variant>
      <vt:variant>
        <vt:i4>3604528</vt:i4>
      </vt:variant>
      <vt:variant>
        <vt:i4>6</vt:i4>
      </vt:variant>
      <vt:variant>
        <vt:i4>0</vt:i4>
      </vt:variant>
      <vt:variant>
        <vt:i4>5</vt:i4>
      </vt:variant>
      <vt:variant>
        <vt:lpwstr>http://www.nytimes.com/2013/03/23/technology/in-some-schools-students-bring-their-own-technology.html?pagewanted=all&amp;_r=0</vt:lpwstr>
      </vt:variant>
      <vt:variant>
        <vt:lpwstr/>
      </vt:variant>
      <vt:variant>
        <vt:i4>6619244</vt:i4>
      </vt:variant>
      <vt:variant>
        <vt:i4>3</vt:i4>
      </vt:variant>
      <vt:variant>
        <vt:i4>0</vt:i4>
      </vt:variant>
      <vt:variant>
        <vt:i4>5</vt:i4>
      </vt:variant>
      <vt:variant>
        <vt:lpwstr>http://www.edutopia.org/blog/flipped-classroom-pro-and-con-mary-beth-hertz</vt:lpwstr>
      </vt:variant>
      <vt:variant>
        <vt:lpwstr/>
      </vt:variant>
      <vt:variant>
        <vt:i4>2687094</vt:i4>
      </vt:variant>
      <vt:variant>
        <vt:i4>0</vt:i4>
      </vt:variant>
      <vt:variant>
        <vt:i4>0</vt:i4>
      </vt:variant>
      <vt:variant>
        <vt:i4>5</vt:i4>
      </vt:variant>
      <vt:variant>
        <vt:lpwstr>mailto:jwhur@auburn.edu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Sara Wolf</dc:creator>
  <cp:keywords/>
  <dc:description/>
  <cp:lastModifiedBy>Jung Won Hur</cp:lastModifiedBy>
  <cp:revision>2</cp:revision>
  <cp:lastPrinted>2017-01-10T23:31:00Z</cp:lastPrinted>
  <dcterms:created xsi:type="dcterms:W3CDTF">2017-01-12T22:42:00Z</dcterms:created>
  <dcterms:modified xsi:type="dcterms:W3CDTF">2017-01-12T22:42:00Z</dcterms:modified>
</cp:coreProperties>
</file>