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bookmarkStart w:id="0" w:name="_GoBack"/>
      <w:bookmarkEnd w:id="0"/>
      <w:r w:rsidRPr="00E51543">
        <w:rPr>
          <w:b/>
          <w:sz w:val="23"/>
          <w:szCs w:val="23"/>
        </w:rPr>
        <w:t>Auburn University</w:t>
      </w:r>
    </w:p>
    <w:p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t>Course Syllabus</w:t>
      </w:r>
    </w:p>
    <w:p w:rsidR="00C848D8" w:rsidRPr="00E51543" w:rsidRDefault="00C848D8" w:rsidP="00C848D8">
      <w:pPr>
        <w:pStyle w:val="Subtitle"/>
        <w:jc w:val="left"/>
        <w:rPr>
          <w:sz w:val="23"/>
          <w:szCs w:val="23"/>
        </w:rPr>
      </w:pPr>
    </w:p>
    <w:p w:rsidR="00B13CBB" w:rsidRPr="00E51543" w:rsidRDefault="00B13CBB" w:rsidP="00C848D8">
      <w:pPr>
        <w:tabs>
          <w:tab w:val="left" w:pos="2626"/>
          <w:tab w:val="center" w:pos="4680"/>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6D5020" w:rsidRPr="00E51543" w:rsidTr="004578FA">
        <w:trPr>
          <w:trHeight w:val="2142"/>
        </w:trPr>
        <w:tc>
          <w:tcPr>
            <w:tcW w:w="8856" w:type="dxa"/>
            <w:tcBorders>
              <w:top w:val="nil"/>
              <w:left w:val="nil"/>
              <w:bottom w:val="nil"/>
              <w:right w:val="nil"/>
            </w:tcBorders>
            <w:shd w:val="clear" w:color="auto" w:fill="auto"/>
          </w:tcPr>
          <w:p w:rsidR="006D5020" w:rsidRPr="00E51543" w:rsidRDefault="006D5020" w:rsidP="004578FA">
            <w:pPr>
              <w:autoSpaceDE w:val="0"/>
              <w:autoSpaceDN w:val="0"/>
              <w:adjustRightInd w:val="0"/>
              <w:rPr>
                <w:b/>
                <w:bCs/>
                <w:sz w:val="23"/>
                <w:szCs w:val="23"/>
              </w:rPr>
            </w:pPr>
          </w:p>
          <w:p w:rsidR="006D5020" w:rsidRPr="00E51543" w:rsidRDefault="006D5020" w:rsidP="00C04F41">
            <w:pPr>
              <w:tabs>
                <w:tab w:val="left" w:pos="720"/>
                <w:tab w:val="left" w:pos="1440"/>
              </w:tabs>
              <w:autoSpaceDE w:val="0"/>
              <w:autoSpaceDN w:val="0"/>
              <w:adjustRightInd w:val="0"/>
              <w:ind w:left="1872" w:hanging="1872"/>
              <w:rPr>
                <w:b/>
                <w:bCs/>
                <w:sz w:val="23"/>
                <w:szCs w:val="23"/>
              </w:rPr>
            </w:pPr>
          </w:p>
          <w:p w:rsidR="006D5020" w:rsidRPr="00E51543" w:rsidRDefault="006D5020" w:rsidP="00C04F41">
            <w:pPr>
              <w:tabs>
                <w:tab w:val="left" w:pos="720"/>
                <w:tab w:val="left" w:pos="1440"/>
              </w:tabs>
              <w:autoSpaceDE w:val="0"/>
              <w:autoSpaceDN w:val="0"/>
              <w:adjustRightInd w:val="0"/>
              <w:ind w:left="1872" w:hanging="1872"/>
              <w:rPr>
                <w:sz w:val="23"/>
                <w:szCs w:val="23"/>
              </w:rPr>
            </w:pPr>
            <w:r w:rsidRPr="00E51543">
              <w:rPr>
                <w:b/>
                <w:bCs/>
                <w:sz w:val="23"/>
                <w:szCs w:val="23"/>
              </w:rPr>
              <w:t>1.</w:t>
            </w:r>
            <w:r w:rsidRPr="00E51543">
              <w:rPr>
                <w:b/>
                <w:sz w:val="23"/>
                <w:szCs w:val="23"/>
              </w:rPr>
              <w:t xml:space="preserve"> </w:t>
            </w:r>
            <w:r w:rsidRPr="00E51543">
              <w:rPr>
                <w:b/>
                <w:sz w:val="23"/>
                <w:szCs w:val="23"/>
              </w:rPr>
              <w:tab/>
            </w:r>
            <w:r w:rsidR="00975974" w:rsidRPr="00E51543">
              <w:rPr>
                <w:b/>
                <w:bCs/>
                <w:sz w:val="23"/>
                <w:szCs w:val="23"/>
              </w:rPr>
              <w:t>Course Number</w:t>
            </w:r>
            <w:r w:rsidRPr="00E51543">
              <w:rPr>
                <w:b/>
                <w:bCs/>
                <w:sz w:val="23"/>
                <w:szCs w:val="23"/>
              </w:rPr>
              <w:t xml:space="preserve">: </w:t>
            </w:r>
            <w:r w:rsidRPr="00E51543">
              <w:rPr>
                <w:b/>
                <w:bCs/>
                <w:sz w:val="23"/>
                <w:szCs w:val="23"/>
              </w:rPr>
              <w:tab/>
            </w:r>
            <w:r w:rsidR="00E51543">
              <w:rPr>
                <w:b/>
                <w:bCs/>
                <w:sz w:val="23"/>
                <w:szCs w:val="23"/>
              </w:rPr>
              <w:t xml:space="preserve">  </w:t>
            </w:r>
            <w:r w:rsidRPr="00E51543">
              <w:rPr>
                <w:bCs/>
                <w:sz w:val="23"/>
                <w:szCs w:val="23"/>
              </w:rPr>
              <w:t>RSED 5000/600</w:t>
            </w:r>
            <w:r w:rsidR="00BB5E2B" w:rsidRPr="00E51543">
              <w:rPr>
                <w:bCs/>
                <w:sz w:val="23"/>
                <w:szCs w:val="23"/>
              </w:rPr>
              <w:t>0/6006</w:t>
            </w:r>
          </w:p>
          <w:p w:rsidR="006D5020" w:rsidRPr="00E51543" w:rsidRDefault="006D5020" w:rsidP="00C04F41">
            <w:pPr>
              <w:autoSpaceDE w:val="0"/>
              <w:autoSpaceDN w:val="0"/>
              <w:adjustRightInd w:val="0"/>
              <w:rPr>
                <w:b/>
                <w:sz w:val="23"/>
                <w:szCs w:val="23"/>
              </w:rPr>
            </w:pPr>
            <w:r w:rsidRPr="00E51543">
              <w:rPr>
                <w:b/>
                <w:bCs/>
                <w:sz w:val="23"/>
                <w:szCs w:val="23"/>
              </w:rPr>
              <w:tab/>
              <w:t>Course Title</w:t>
            </w:r>
            <w:r w:rsidRPr="00E51543">
              <w:rPr>
                <w:sz w:val="23"/>
                <w:szCs w:val="23"/>
              </w:rPr>
              <w:t>:</w:t>
            </w:r>
            <w:r w:rsidRPr="00E51543">
              <w:rPr>
                <w:sz w:val="23"/>
                <w:szCs w:val="23"/>
              </w:rPr>
              <w:tab/>
            </w:r>
            <w:r w:rsidRPr="00E51543">
              <w:rPr>
                <w:b/>
                <w:sz w:val="23"/>
                <w:szCs w:val="23"/>
              </w:rPr>
              <w:tab/>
            </w:r>
            <w:r w:rsidR="00E51543">
              <w:rPr>
                <w:b/>
                <w:sz w:val="23"/>
                <w:szCs w:val="23"/>
              </w:rPr>
              <w:t xml:space="preserve">  </w:t>
            </w:r>
            <w:r w:rsidRPr="00E51543">
              <w:rPr>
                <w:sz w:val="23"/>
                <w:szCs w:val="23"/>
              </w:rPr>
              <w:t>Advanced Survey of Exceptionality</w:t>
            </w:r>
          </w:p>
          <w:p w:rsidR="006D5020" w:rsidRPr="00E51543" w:rsidRDefault="006D5020" w:rsidP="00C04F41">
            <w:pPr>
              <w:autoSpaceDE w:val="0"/>
              <w:autoSpaceDN w:val="0"/>
              <w:adjustRightInd w:val="0"/>
              <w:rPr>
                <w:sz w:val="23"/>
                <w:szCs w:val="23"/>
              </w:rPr>
            </w:pPr>
            <w:r w:rsidRPr="00E51543">
              <w:rPr>
                <w:b/>
                <w:bCs/>
                <w:sz w:val="23"/>
                <w:szCs w:val="23"/>
              </w:rPr>
              <w:tab/>
              <w:t>Credit Hours</w:t>
            </w:r>
            <w:r w:rsidRPr="00E51543">
              <w:rPr>
                <w:sz w:val="23"/>
                <w:szCs w:val="23"/>
              </w:rPr>
              <w:t>:</w:t>
            </w:r>
            <w:r w:rsidRPr="00E51543">
              <w:rPr>
                <w:b/>
                <w:sz w:val="23"/>
                <w:szCs w:val="23"/>
              </w:rPr>
              <w:t xml:space="preserve"> </w:t>
            </w:r>
            <w:r w:rsidRPr="00E51543">
              <w:rPr>
                <w:b/>
                <w:sz w:val="23"/>
                <w:szCs w:val="23"/>
              </w:rPr>
              <w:tab/>
            </w:r>
            <w:r w:rsidRPr="00E51543">
              <w:rPr>
                <w:b/>
                <w:sz w:val="23"/>
                <w:szCs w:val="23"/>
              </w:rPr>
              <w:tab/>
            </w:r>
            <w:r w:rsidR="00E51543">
              <w:rPr>
                <w:b/>
                <w:sz w:val="23"/>
                <w:szCs w:val="23"/>
              </w:rPr>
              <w:t xml:space="preserve">  </w:t>
            </w:r>
            <w:r w:rsidRPr="00E51543">
              <w:rPr>
                <w:sz w:val="23"/>
                <w:szCs w:val="23"/>
              </w:rPr>
              <w:t>3 semester hours (Lecture 3)</w:t>
            </w:r>
          </w:p>
          <w:p w:rsidR="00DE4B48" w:rsidRPr="00E51543" w:rsidRDefault="00DE4B48" w:rsidP="00C04F41">
            <w:pPr>
              <w:autoSpaceDE w:val="0"/>
              <w:autoSpaceDN w:val="0"/>
              <w:adjustRightInd w:val="0"/>
              <w:rPr>
                <w:sz w:val="23"/>
                <w:szCs w:val="23"/>
              </w:rPr>
            </w:pPr>
            <w:r w:rsidRPr="00E51543">
              <w:rPr>
                <w:b/>
                <w:sz w:val="23"/>
                <w:szCs w:val="23"/>
              </w:rPr>
              <w:t xml:space="preserve">             Prerequisites:</w:t>
            </w:r>
            <w:r w:rsidR="00E51543">
              <w:rPr>
                <w:sz w:val="23"/>
                <w:szCs w:val="23"/>
              </w:rPr>
              <w:t xml:space="preserve">               </w:t>
            </w:r>
            <w:r w:rsidRPr="00E51543">
              <w:rPr>
                <w:sz w:val="23"/>
                <w:szCs w:val="23"/>
              </w:rPr>
              <w:t>None</w:t>
            </w:r>
          </w:p>
          <w:p w:rsidR="00DE4B48" w:rsidRPr="00E51543" w:rsidRDefault="00DE4B48" w:rsidP="00C04F41">
            <w:pPr>
              <w:autoSpaceDE w:val="0"/>
              <w:autoSpaceDN w:val="0"/>
              <w:adjustRightInd w:val="0"/>
              <w:rPr>
                <w:sz w:val="23"/>
                <w:szCs w:val="23"/>
              </w:rPr>
            </w:pPr>
            <w:r w:rsidRPr="00E51543">
              <w:rPr>
                <w:sz w:val="23"/>
                <w:szCs w:val="23"/>
              </w:rPr>
              <w:t xml:space="preserve">             </w:t>
            </w:r>
            <w:r w:rsidRPr="00E51543">
              <w:rPr>
                <w:b/>
                <w:sz w:val="23"/>
                <w:szCs w:val="23"/>
              </w:rPr>
              <w:t>Corequisites:</w:t>
            </w:r>
            <w:r w:rsidRPr="00E51543">
              <w:rPr>
                <w:sz w:val="23"/>
                <w:szCs w:val="23"/>
              </w:rPr>
              <w:t xml:space="preserve">                None    </w:t>
            </w:r>
          </w:p>
          <w:p w:rsidR="006D5020" w:rsidRPr="00E51543" w:rsidRDefault="006D5020" w:rsidP="00C848D8">
            <w:pPr>
              <w:autoSpaceDE w:val="0"/>
              <w:autoSpaceDN w:val="0"/>
              <w:adjustRightInd w:val="0"/>
              <w:rPr>
                <w:b/>
                <w:sz w:val="23"/>
                <w:szCs w:val="23"/>
                <w:lang w:val="en-CA"/>
              </w:rPr>
            </w:pPr>
            <w:r w:rsidRPr="00E51543">
              <w:rPr>
                <w:b/>
                <w:bCs/>
                <w:sz w:val="23"/>
                <w:szCs w:val="23"/>
              </w:rPr>
              <w:tab/>
            </w:r>
          </w:p>
        </w:tc>
      </w:tr>
    </w:tbl>
    <w:p w:rsidR="006D5020" w:rsidRPr="00E51543" w:rsidRDefault="006D5020" w:rsidP="00B57AA4">
      <w:pPr>
        <w:rPr>
          <w:sz w:val="23"/>
          <w:szCs w:val="23"/>
          <w:lang w:val="es-ES"/>
        </w:rPr>
      </w:pPr>
    </w:p>
    <w:p w:rsidR="00975974" w:rsidRPr="00E51543" w:rsidRDefault="006D5020" w:rsidP="00975974">
      <w:pPr>
        <w:pStyle w:val="Level1"/>
        <w:ind w:left="720" w:hanging="720"/>
        <w:rPr>
          <w:bCs/>
          <w:color w:val="000000"/>
          <w:sz w:val="23"/>
          <w:szCs w:val="23"/>
        </w:rPr>
      </w:pPr>
      <w:r w:rsidRPr="00E51543">
        <w:rPr>
          <w:b/>
          <w:bCs/>
          <w:sz w:val="23"/>
          <w:szCs w:val="23"/>
        </w:rPr>
        <w:t>2</w:t>
      </w:r>
      <w:r w:rsidRPr="00E51543">
        <w:rPr>
          <w:bCs/>
          <w:sz w:val="23"/>
          <w:szCs w:val="23"/>
        </w:rPr>
        <w:t>.</w:t>
      </w:r>
      <w:r w:rsidRPr="00E51543">
        <w:rPr>
          <w:bCs/>
          <w:sz w:val="23"/>
          <w:szCs w:val="23"/>
        </w:rPr>
        <w:tab/>
      </w:r>
      <w:r w:rsidR="00975974" w:rsidRPr="00E51543">
        <w:rPr>
          <w:b/>
          <w:bCs/>
          <w:color w:val="000000"/>
          <w:sz w:val="23"/>
          <w:szCs w:val="23"/>
        </w:rPr>
        <w:t>Term:</w:t>
      </w:r>
      <w:r w:rsidR="00975974" w:rsidRPr="00E51543">
        <w:rPr>
          <w:bCs/>
          <w:color w:val="000000"/>
          <w:sz w:val="23"/>
          <w:szCs w:val="23"/>
        </w:rPr>
        <w:t xml:space="preserve"> </w:t>
      </w:r>
      <w:r w:rsidR="00975974" w:rsidRPr="00E51543">
        <w:rPr>
          <w:bCs/>
          <w:color w:val="000000"/>
          <w:sz w:val="23"/>
          <w:szCs w:val="23"/>
        </w:rPr>
        <w:tab/>
      </w:r>
      <w:r w:rsidR="00975974" w:rsidRPr="00E51543">
        <w:rPr>
          <w:bCs/>
          <w:color w:val="000000"/>
          <w:sz w:val="23"/>
          <w:szCs w:val="23"/>
        </w:rPr>
        <w:tab/>
      </w:r>
      <w:r w:rsidR="00975974" w:rsidRPr="00E51543">
        <w:rPr>
          <w:bCs/>
          <w:color w:val="000000"/>
          <w:sz w:val="23"/>
          <w:szCs w:val="23"/>
        </w:rPr>
        <w:tab/>
      </w:r>
      <w:r w:rsidR="00E51543">
        <w:rPr>
          <w:bCs/>
          <w:color w:val="000000"/>
          <w:sz w:val="23"/>
          <w:szCs w:val="23"/>
        </w:rPr>
        <w:t xml:space="preserve">  </w:t>
      </w:r>
      <w:r w:rsidR="001F491C">
        <w:rPr>
          <w:bCs/>
          <w:color w:val="000000"/>
          <w:sz w:val="23"/>
          <w:szCs w:val="23"/>
        </w:rPr>
        <w:t>Spring 2017</w:t>
      </w:r>
    </w:p>
    <w:p w:rsidR="00975974" w:rsidRPr="00E51543" w:rsidRDefault="00975974" w:rsidP="00975974">
      <w:pPr>
        <w:pStyle w:val="Level1"/>
        <w:ind w:left="720" w:hanging="720"/>
        <w:rPr>
          <w:bCs/>
          <w:color w:val="000000"/>
          <w:sz w:val="23"/>
          <w:szCs w:val="23"/>
        </w:rPr>
      </w:pPr>
      <w:r w:rsidRPr="00E51543">
        <w:rPr>
          <w:bCs/>
          <w:color w:val="000000"/>
          <w:sz w:val="23"/>
          <w:szCs w:val="23"/>
        </w:rPr>
        <w:t xml:space="preserve">             </w:t>
      </w:r>
      <w:r w:rsidRPr="00E51543">
        <w:rPr>
          <w:b/>
          <w:bCs/>
          <w:color w:val="000000"/>
          <w:sz w:val="23"/>
          <w:szCs w:val="23"/>
        </w:rPr>
        <w:t>Day/Time:</w:t>
      </w:r>
      <w:r w:rsidRPr="00E51543">
        <w:rPr>
          <w:bCs/>
          <w:color w:val="000000"/>
          <w:sz w:val="23"/>
          <w:szCs w:val="23"/>
        </w:rPr>
        <w:t xml:space="preserve">  </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Pr="00E51543">
        <w:rPr>
          <w:bCs/>
          <w:color w:val="000000"/>
          <w:sz w:val="23"/>
          <w:szCs w:val="23"/>
        </w:rPr>
        <w:t>W 5:00 p.m.-7:30 p.m.</w:t>
      </w:r>
    </w:p>
    <w:p w:rsidR="00975974" w:rsidRPr="00E51543" w:rsidRDefault="00975974" w:rsidP="00975974">
      <w:pPr>
        <w:pStyle w:val="Level1"/>
        <w:ind w:left="720" w:hanging="720"/>
        <w:rPr>
          <w:bCs/>
          <w:color w:val="000000"/>
          <w:sz w:val="23"/>
          <w:szCs w:val="23"/>
        </w:rPr>
      </w:pPr>
      <w:r w:rsidRPr="00E51543">
        <w:rPr>
          <w:b/>
          <w:bCs/>
          <w:color w:val="000000"/>
          <w:sz w:val="23"/>
          <w:szCs w:val="23"/>
        </w:rPr>
        <w:tab/>
        <w:t>Instructor:</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Pr="00E51543">
        <w:rPr>
          <w:bCs/>
          <w:color w:val="000000"/>
          <w:sz w:val="23"/>
          <w:szCs w:val="23"/>
        </w:rPr>
        <w:t>Caroline Dunn, Ph.D.</w:t>
      </w:r>
      <w:r w:rsidR="0056602E">
        <w:rPr>
          <w:bCs/>
          <w:color w:val="000000"/>
          <w:sz w:val="23"/>
          <w:szCs w:val="23"/>
        </w:rPr>
        <w:tab/>
      </w:r>
      <w:r w:rsidR="0056602E">
        <w:rPr>
          <w:bCs/>
          <w:color w:val="000000"/>
          <w:sz w:val="23"/>
          <w:szCs w:val="23"/>
        </w:rPr>
        <w:tab/>
      </w:r>
      <w:r w:rsidR="0056602E">
        <w:rPr>
          <w:b/>
          <w:bCs/>
          <w:color w:val="000000"/>
          <w:sz w:val="23"/>
          <w:szCs w:val="23"/>
        </w:rPr>
        <w:t>Grad. Asst.</w:t>
      </w:r>
      <w:r w:rsidR="0056602E" w:rsidRPr="0056602E">
        <w:rPr>
          <w:b/>
          <w:bCs/>
          <w:color w:val="000000"/>
          <w:sz w:val="23"/>
          <w:szCs w:val="23"/>
        </w:rPr>
        <w:t>:</w:t>
      </w:r>
      <w:r w:rsidR="0056602E">
        <w:rPr>
          <w:bCs/>
          <w:color w:val="000000"/>
          <w:sz w:val="23"/>
          <w:szCs w:val="23"/>
        </w:rPr>
        <w:t xml:space="preserve"> Alexcia Moore</w:t>
      </w:r>
    </w:p>
    <w:p w:rsidR="0056602E" w:rsidRPr="00E51543" w:rsidRDefault="00975974" w:rsidP="0056602E">
      <w:pPr>
        <w:pStyle w:val="Level1"/>
        <w:ind w:left="720" w:hanging="720"/>
        <w:rPr>
          <w:bCs/>
          <w:color w:val="000000"/>
          <w:sz w:val="23"/>
          <w:szCs w:val="23"/>
        </w:rPr>
      </w:pPr>
      <w:r w:rsidRPr="00E51543">
        <w:rPr>
          <w:b/>
          <w:bCs/>
          <w:color w:val="000000"/>
          <w:sz w:val="23"/>
          <w:szCs w:val="23"/>
        </w:rPr>
        <w:tab/>
        <w:t>Office Address:</w:t>
      </w:r>
      <w:r w:rsidRPr="00E51543">
        <w:rPr>
          <w:bCs/>
          <w:color w:val="000000"/>
          <w:sz w:val="23"/>
          <w:szCs w:val="23"/>
        </w:rPr>
        <w:tab/>
      </w:r>
      <w:r w:rsidR="00E51543">
        <w:rPr>
          <w:bCs/>
          <w:color w:val="000000"/>
          <w:sz w:val="23"/>
          <w:szCs w:val="23"/>
        </w:rPr>
        <w:t xml:space="preserve">  </w:t>
      </w:r>
      <w:r w:rsidRPr="00E51543">
        <w:rPr>
          <w:bCs/>
          <w:color w:val="000000"/>
          <w:sz w:val="23"/>
          <w:szCs w:val="23"/>
        </w:rPr>
        <w:t>1230 Haley Center</w:t>
      </w:r>
      <w:r w:rsidR="0056602E">
        <w:rPr>
          <w:bCs/>
          <w:color w:val="000000"/>
          <w:sz w:val="23"/>
          <w:szCs w:val="23"/>
        </w:rPr>
        <w:t xml:space="preserve">                                        </w:t>
      </w:r>
      <w:r w:rsidR="0056602E" w:rsidRPr="00E51543">
        <w:rPr>
          <w:bCs/>
          <w:color w:val="000000"/>
          <w:sz w:val="23"/>
          <w:szCs w:val="23"/>
        </w:rPr>
        <w:t>1230 Haley Center</w:t>
      </w:r>
    </w:p>
    <w:p w:rsidR="0056602E" w:rsidRDefault="00975974" w:rsidP="00975974">
      <w:pPr>
        <w:pStyle w:val="Level1"/>
        <w:ind w:left="720" w:hanging="720"/>
        <w:rPr>
          <w:bCs/>
          <w:color w:val="000000"/>
          <w:sz w:val="23"/>
          <w:szCs w:val="23"/>
        </w:rPr>
      </w:pPr>
      <w:r w:rsidRPr="00E51543">
        <w:rPr>
          <w:b/>
          <w:bCs/>
          <w:color w:val="000000"/>
          <w:sz w:val="23"/>
          <w:szCs w:val="23"/>
        </w:rPr>
        <w:tab/>
        <w:t>Contact Information:</w:t>
      </w:r>
      <w:r w:rsidRPr="00E51543">
        <w:rPr>
          <w:bCs/>
          <w:color w:val="000000"/>
          <w:sz w:val="23"/>
          <w:szCs w:val="23"/>
        </w:rPr>
        <w:tab/>
      </w:r>
      <w:r w:rsidR="00E51543">
        <w:rPr>
          <w:bCs/>
          <w:color w:val="000000"/>
          <w:sz w:val="23"/>
          <w:szCs w:val="23"/>
        </w:rPr>
        <w:t xml:space="preserve">  </w:t>
      </w:r>
      <w:r w:rsidR="0056602E">
        <w:rPr>
          <w:bCs/>
          <w:color w:val="000000"/>
          <w:sz w:val="23"/>
          <w:szCs w:val="23"/>
        </w:rPr>
        <w:t>844-2086</w:t>
      </w:r>
      <w:r w:rsidR="0056602E">
        <w:rPr>
          <w:bCs/>
          <w:color w:val="000000"/>
          <w:sz w:val="23"/>
          <w:szCs w:val="23"/>
        </w:rPr>
        <w:tab/>
      </w:r>
      <w:r w:rsidR="0056602E">
        <w:rPr>
          <w:bCs/>
          <w:color w:val="000000"/>
          <w:sz w:val="23"/>
          <w:szCs w:val="23"/>
        </w:rPr>
        <w:tab/>
      </w:r>
      <w:r w:rsidR="0056602E">
        <w:rPr>
          <w:bCs/>
          <w:color w:val="000000"/>
          <w:sz w:val="23"/>
          <w:szCs w:val="23"/>
        </w:rPr>
        <w:tab/>
      </w:r>
      <w:r w:rsidR="0056602E">
        <w:rPr>
          <w:bCs/>
          <w:color w:val="000000"/>
          <w:sz w:val="23"/>
          <w:szCs w:val="23"/>
        </w:rPr>
        <w:tab/>
        <w:t xml:space="preserve">          ajm0024@auburn.edu</w:t>
      </w:r>
    </w:p>
    <w:p w:rsidR="00975974" w:rsidRPr="00E51543" w:rsidRDefault="0056602E" w:rsidP="0056602E">
      <w:pPr>
        <w:pStyle w:val="Level1"/>
        <w:ind w:left="2880"/>
        <w:rPr>
          <w:bCs/>
          <w:color w:val="000000"/>
          <w:sz w:val="23"/>
          <w:szCs w:val="23"/>
        </w:rPr>
      </w:pPr>
      <w:r>
        <w:rPr>
          <w:b/>
          <w:bCs/>
          <w:color w:val="000000"/>
          <w:sz w:val="23"/>
          <w:szCs w:val="23"/>
        </w:rPr>
        <w:t xml:space="preserve">  </w:t>
      </w:r>
      <w:hyperlink r:id="rId10" w:history="1">
        <w:r w:rsidR="00975974" w:rsidRPr="00E51543">
          <w:rPr>
            <w:rStyle w:val="Hyperlink"/>
            <w:bCs/>
            <w:sz w:val="23"/>
            <w:szCs w:val="23"/>
          </w:rPr>
          <w:t>dunnca1@auburn.edu</w:t>
        </w:r>
      </w:hyperlink>
    </w:p>
    <w:p w:rsidR="00975974" w:rsidRDefault="00975974" w:rsidP="00975974">
      <w:pPr>
        <w:pStyle w:val="Level1"/>
        <w:ind w:left="720" w:hanging="720"/>
        <w:rPr>
          <w:bCs/>
          <w:color w:val="000000"/>
          <w:sz w:val="23"/>
          <w:szCs w:val="23"/>
        </w:rPr>
      </w:pPr>
      <w:r w:rsidRPr="00E51543">
        <w:rPr>
          <w:bCs/>
          <w:color w:val="000000"/>
          <w:sz w:val="23"/>
          <w:szCs w:val="23"/>
        </w:rPr>
        <w:tab/>
      </w:r>
      <w:r w:rsidRPr="00E51543">
        <w:rPr>
          <w:b/>
          <w:bCs/>
          <w:color w:val="000000"/>
          <w:sz w:val="23"/>
          <w:szCs w:val="23"/>
        </w:rPr>
        <w:t>Office Hours:</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0056602E">
        <w:rPr>
          <w:bCs/>
          <w:color w:val="000000"/>
          <w:sz w:val="23"/>
          <w:szCs w:val="23"/>
        </w:rPr>
        <w:t>Wednesday 4-5, by apt.</w:t>
      </w:r>
    </w:p>
    <w:p w:rsidR="00E900B0" w:rsidRDefault="00E900B0" w:rsidP="00975974">
      <w:pPr>
        <w:pStyle w:val="Level1"/>
        <w:ind w:left="720" w:hanging="720"/>
        <w:rPr>
          <w:bCs/>
          <w:color w:val="000000"/>
          <w:sz w:val="23"/>
          <w:szCs w:val="23"/>
        </w:rPr>
      </w:pPr>
    </w:p>
    <w:p w:rsidR="00E900B0" w:rsidRPr="00E51543" w:rsidRDefault="00E900B0" w:rsidP="00975974">
      <w:pPr>
        <w:pStyle w:val="Level1"/>
        <w:ind w:left="720" w:hanging="720"/>
        <w:rPr>
          <w:bCs/>
          <w:color w:val="000000"/>
          <w:sz w:val="23"/>
          <w:szCs w:val="23"/>
        </w:rPr>
      </w:pPr>
      <w:r>
        <w:rPr>
          <w:bCs/>
          <w:color w:val="000000"/>
          <w:sz w:val="23"/>
          <w:szCs w:val="23"/>
        </w:rPr>
        <w:tab/>
      </w:r>
      <w:r w:rsidRPr="002A3D14">
        <w:rPr>
          <w:bCs/>
          <w:color w:val="000000"/>
          <w:sz w:val="23"/>
          <w:szCs w:val="23"/>
        </w:rPr>
        <w:t xml:space="preserve">Updated </w:t>
      </w:r>
      <w:r w:rsidR="001F491C">
        <w:rPr>
          <w:bCs/>
          <w:color w:val="000000"/>
          <w:sz w:val="23"/>
          <w:szCs w:val="23"/>
        </w:rPr>
        <w:t>January 2017</w:t>
      </w:r>
      <w:r w:rsidRPr="002A3D14">
        <w:rPr>
          <w:bCs/>
          <w:color w:val="000000"/>
          <w:sz w:val="23"/>
          <w:szCs w:val="23"/>
        </w:rPr>
        <w:t>. This syllabus is a tentative outline for the Spring 201</w:t>
      </w:r>
      <w:r w:rsidR="001F491C">
        <w:rPr>
          <w:bCs/>
          <w:color w:val="000000"/>
          <w:sz w:val="23"/>
          <w:szCs w:val="23"/>
        </w:rPr>
        <w:t>7</w:t>
      </w:r>
      <w:r w:rsidRPr="002A3D14">
        <w:rPr>
          <w:bCs/>
          <w:color w:val="000000"/>
          <w:sz w:val="23"/>
          <w:szCs w:val="23"/>
        </w:rPr>
        <w:t xml:space="preserve"> semester and </w:t>
      </w:r>
      <w:r w:rsidRPr="002A3D14">
        <w:rPr>
          <w:b/>
          <w:bCs/>
          <w:color w:val="000000"/>
          <w:sz w:val="23"/>
          <w:szCs w:val="23"/>
        </w:rPr>
        <w:t>is subject to change.</w:t>
      </w:r>
    </w:p>
    <w:p w:rsidR="006D5020" w:rsidRPr="00E900B0" w:rsidRDefault="006D5020" w:rsidP="00E900B0">
      <w:pPr>
        <w:pStyle w:val="Level1"/>
        <w:ind w:left="720" w:hanging="720"/>
        <w:rPr>
          <w:b/>
          <w:bCs/>
          <w:sz w:val="23"/>
          <w:szCs w:val="23"/>
        </w:rPr>
      </w:pPr>
      <w:r w:rsidRPr="00E51543">
        <w:rPr>
          <w:bCs/>
          <w:sz w:val="23"/>
          <w:szCs w:val="23"/>
        </w:rPr>
        <w:t xml:space="preserve"> </w:t>
      </w:r>
    </w:p>
    <w:p w:rsidR="00CA0AD2" w:rsidRDefault="006D5020" w:rsidP="006D5020">
      <w:pPr>
        <w:ind w:left="720" w:hanging="720"/>
        <w:rPr>
          <w:bCs/>
          <w:color w:val="000000"/>
          <w:sz w:val="23"/>
          <w:szCs w:val="23"/>
        </w:rPr>
      </w:pPr>
      <w:r w:rsidRPr="00E51543">
        <w:rPr>
          <w:b/>
          <w:sz w:val="23"/>
          <w:szCs w:val="23"/>
        </w:rPr>
        <w:t>3.</w:t>
      </w:r>
      <w:r w:rsidRPr="00E51543">
        <w:rPr>
          <w:b/>
          <w:sz w:val="23"/>
          <w:szCs w:val="23"/>
        </w:rPr>
        <w:tab/>
      </w:r>
      <w:r w:rsidR="00E51543">
        <w:rPr>
          <w:b/>
          <w:bCs/>
          <w:sz w:val="23"/>
          <w:szCs w:val="23"/>
        </w:rPr>
        <w:t>Text</w:t>
      </w:r>
      <w:r w:rsidRPr="00E51543">
        <w:rPr>
          <w:b/>
          <w:bCs/>
          <w:sz w:val="23"/>
          <w:szCs w:val="23"/>
        </w:rPr>
        <w:t>:</w:t>
      </w:r>
      <w:r w:rsidRPr="00E51543">
        <w:rPr>
          <w:bCs/>
          <w:sz w:val="23"/>
          <w:szCs w:val="23"/>
        </w:rPr>
        <w:t xml:space="preserve"> </w:t>
      </w:r>
      <w:r w:rsidR="001F491C">
        <w:rPr>
          <w:bCs/>
          <w:sz w:val="23"/>
          <w:szCs w:val="23"/>
        </w:rPr>
        <w:t xml:space="preserve">Vaughn, S., Bos, C., &amp; Schumm, J. </w:t>
      </w:r>
      <w:r w:rsidR="0091266E">
        <w:rPr>
          <w:bCs/>
          <w:color w:val="000000"/>
          <w:sz w:val="23"/>
          <w:szCs w:val="23"/>
        </w:rPr>
        <w:t>(201</w:t>
      </w:r>
      <w:r w:rsidR="001F491C">
        <w:rPr>
          <w:bCs/>
          <w:color w:val="000000"/>
          <w:sz w:val="23"/>
          <w:szCs w:val="23"/>
        </w:rPr>
        <w:t>6</w:t>
      </w:r>
      <w:r w:rsidR="00975974" w:rsidRPr="00E51543">
        <w:rPr>
          <w:bCs/>
          <w:i/>
          <w:color w:val="000000"/>
          <w:sz w:val="23"/>
          <w:szCs w:val="23"/>
        </w:rPr>
        <w:t xml:space="preserve">). </w:t>
      </w:r>
      <w:r w:rsidR="00CA0AD2">
        <w:rPr>
          <w:bCs/>
          <w:i/>
          <w:color w:val="000000"/>
          <w:sz w:val="23"/>
          <w:szCs w:val="23"/>
        </w:rPr>
        <w:t>Teaching students who are exceptional, diverse, and at risk in the general education classroom, 6</w:t>
      </w:r>
      <w:r w:rsidR="00CA0AD2" w:rsidRPr="00CA0AD2">
        <w:rPr>
          <w:bCs/>
          <w:i/>
          <w:color w:val="000000"/>
          <w:sz w:val="23"/>
          <w:szCs w:val="23"/>
          <w:vertAlign w:val="superscript"/>
        </w:rPr>
        <w:t>th</w:t>
      </w:r>
      <w:r w:rsidR="00CA0AD2">
        <w:rPr>
          <w:bCs/>
          <w:i/>
          <w:color w:val="000000"/>
          <w:sz w:val="23"/>
          <w:szCs w:val="23"/>
        </w:rPr>
        <w:t xml:space="preserve"> edition. </w:t>
      </w:r>
      <w:r w:rsidR="00CA0AD2">
        <w:rPr>
          <w:bCs/>
          <w:color w:val="000000"/>
          <w:sz w:val="23"/>
          <w:szCs w:val="23"/>
        </w:rPr>
        <w:t>Upper Saddle River, NJ</w:t>
      </w:r>
      <w:r w:rsidR="007C70AD">
        <w:rPr>
          <w:bCs/>
          <w:color w:val="000000"/>
          <w:sz w:val="23"/>
          <w:szCs w:val="23"/>
        </w:rPr>
        <w:t>: Pearson</w:t>
      </w:r>
      <w:r w:rsidR="00CA0AD2">
        <w:rPr>
          <w:bCs/>
          <w:color w:val="000000"/>
          <w:sz w:val="23"/>
          <w:szCs w:val="23"/>
        </w:rPr>
        <w:t>.</w:t>
      </w:r>
      <w:r w:rsidR="007C70AD">
        <w:rPr>
          <w:bCs/>
          <w:color w:val="000000"/>
          <w:sz w:val="23"/>
          <w:szCs w:val="23"/>
        </w:rPr>
        <w:t xml:space="preserve">  (Education majors)</w:t>
      </w:r>
    </w:p>
    <w:p w:rsidR="007C70AD" w:rsidRDefault="007C70AD" w:rsidP="006D5020">
      <w:pPr>
        <w:ind w:left="720" w:hanging="720"/>
        <w:rPr>
          <w:bCs/>
          <w:color w:val="000000"/>
          <w:sz w:val="23"/>
          <w:szCs w:val="23"/>
        </w:rPr>
      </w:pPr>
    </w:p>
    <w:p w:rsidR="007C70AD" w:rsidRPr="00CA0AD2" w:rsidRDefault="007C70AD" w:rsidP="007C70AD">
      <w:pPr>
        <w:ind w:left="720" w:hanging="720"/>
        <w:rPr>
          <w:bCs/>
          <w:color w:val="000000"/>
          <w:sz w:val="23"/>
          <w:szCs w:val="23"/>
        </w:rPr>
      </w:pPr>
      <w:r>
        <w:rPr>
          <w:bCs/>
          <w:color w:val="000000"/>
          <w:sz w:val="23"/>
          <w:szCs w:val="23"/>
        </w:rPr>
        <w:tab/>
        <w:t xml:space="preserve">Baditoi, B., &amp; Brott, P. (2014). </w:t>
      </w:r>
      <w:r w:rsidRPr="007C70AD">
        <w:rPr>
          <w:bCs/>
          <w:i/>
          <w:color w:val="000000"/>
          <w:sz w:val="23"/>
          <w:szCs w:val="23"/>
        </w:rPr>
        <w:t>What school counselors need to know about special education and students with disabilities (revised edition)</w:t>
      </w:r>
      <w:r>
        <w:rPr>
          <w:bCs/>
          <w:i/>
          <w:color w:val="000000"/>
          <w:sz w:val="23"/>
          <w:szCs w:val="23"/>
        </w:rPr>
        <w:t>.</w:t>
      </w:r>
      <w:r>
        <w:rPr>
          <w:bCs/>
          <w:color w:val="000000"/>
          <w:sz w:val="23"/>
          <w:szCs w:val="23"/>
        </w:rPr>
        <w:t xml:space="preserve"> Arlington, VA: Council for Exceptional Children. (Counseling majors)</w:t>
      </w:r>
      <w:r w:rsidR="00C43E67">
        <w:rPr>
          <w:bCs/>
          <w:color w:val="000000"/>
          <w:sz w:val="23"/>
          <w:szCs w:val="23"/>
        </w:rPr>
        <w:t xml:space="preserve"> (Available at </w:t>
      </w:r>
      <w:r w:rsidR="00C43E67" w:rsidRPr="00C43E67">
        <w:rPr>
          <w:bCs/>
          <w:color w:val="000000"/>
          <w:sz w:val="23"/>
          <w:szCs w:val="23"/>
        </w:rPr>
        <w:t>http://cec.directfrompublisher.com/catalog/book/what-school-counselors-need-know</w:t>
      </w:r>
      <w:r w:rsidR="00C43E67">
        <w:rPr>
          <w:bCs/>
          <w:color w:val="000000"/>
          <w:sz w:val="23"/>
          <w:szCs w:val="23"/>
        </w:rPr>
        <w:t>)</w:t>
      </w:r>
    </w:p>
    <w:p w:rsidR="00CA0AD2" w:rsidRDefault="00CA0AD2" w:rsidP="006D5020">
      <w:pPr>
        <w:ind w:left="720" w:hanging="720"/>
        <w:rPr>
          <w:b/>
          <w:bCs/>
          <w:sz w:val="23"/>
          <w:szCs w:val="23"/>
        </w:rPr>
      </w:pPr>
    </w:p>
    <w:p w:rsidR="006D5020" w:rsidRPr="007C70AD" w:rsidRDefault="006D5020" w:rsidP="006D5020">
      <w:pPr>
        <w:ind w:left="720" w:hanging="720"/>
        <w:rPr>
          <w:bCs/>
          <w:sz w:val="23"/>
          <w:szCs w:val="23"/>
        </w:rPr>
      </w:pPr>
      <w:r w:rsidRPr="00E51543">
        <w:rPr>
          <w:b/>
          <w:bCs/>
          <w:sz w:val="23"/>
          <w:szCs w:val="23"/>
        </w:rPr>
        <w:tab/>
      </w:r>
      <w:r w:rsidRPr="00E51543">
        <w:rPr>
          <w:bCs/>
          <w:i/>
          <w:sz w:val="23"/>
          <w:szCs w:val="23"/>
        </w:rPr>
        <w:t>Additional reading assignments wil</w:t>
      </w:r>
      <w:r w:rsidR="00052069" w:rsidRPr="00E51543">
        <w:rPr>
          <w:bCs/>
          <w:i/>
          <w:sz w:val="23"/>
          <w:szCs w:val="23"/>
        </w:rPr>
        <w:t xml:space="preserve">l be provided by the instructor as well students will utilize information from the IRIS Center at </w:t>
      </w:r>
      <w:hyperlink r:id="rId11" w:history="1">
        <w:r w:rsidR="00052069" w:rsidRPr="00E51543">
          <w:rPr>
            <w:rStyle w:val="Hyperlink"/>
            <w:bCs/>
            <w:i/>
            <w:sz w:val="23"/>
            <w:szCs w:val="23"/>
          </w:rPr>
          <w:t>http://iris.peabody.vanderbilt.edu/</w:t>
        </w:r>
      </w:hyperlink>
      <w:r w:rsidR="00052069" w:rsidRPr="00E51543">
        <w:rPr>
          <w:bCs/>
          <w:i/>
          <w:sz w:val="23"/>
          <w:szCs w:val="23"/>
        </w:rPr>
        <w:t xml:space="preserve">. </w:t>
      </w:r>
      <w:r w:rsidR="007C70AD">
        <w:rPr>
          <w:bCs/>
          <w:i/>
          <w:sz w:val="23"/>
          <w:szCs w:val="23"/>
        </w:rPr>
        <w:t xml:space="preserve"> </w:t>
      </w:r>
      <w:r w:rsidR="007C70AD">
        <w:rPr>
          <w:bCs/>
          <w:sz w:val="23"/>
          <w:szCs w:val="23"/>
        </w:rPr>
        <w:t>(All majors)</w:t>
      </w:r>
    </w:p>
    <w:p w:rsidR="006D5020" w:rsidRPr="00E51543" w:rsidRDefault="006D5020" w:rsidP="006D5020">
      <w:pPr>
        <w:rPr>
          <w:sz w:val="23"/>
          <w:szCs w:val="23"/>
        </w:rPr>
      </w:pPr>
    </w:p>
    <w:p w:rsidR="006D5020" w:rsidRPr="00E51543" w:rsidRDefault="006D5020" w:rsidP="006D5020">
      <w:pPr>
        <w:ind w:left="720" w:hanging="720"/>
        <w:rPr>
          <w:color w:val="211D1E"/>
          <w:sz w:val="23"/>
          <w:szCs w:val="23"/>
        </w:rPr>
      </w:pPr>
      <w:r w:rsidRPr="00E51543">
        <w:rPr>
          <w:b/>
          <w:bCs/>
          <w:sz w:val="23"/>
          <w:szCs w:val="23"/>
        </w:rPr>
        <w:t>4.</w:t>
      </w:r>
      <w:r w:rsidRPr="00E51543">
        <w:rPr>
          <w:b/>
          <w:sz w:val="23"/>
          <w:szCs w:val="23"/>
        </w:rPr>
        <w:t xml:space="preserve"> </w:t>
      </w:r>
      <w:r w:rsidRPr="00E51543">
        <w:rPr>
          <w:b/>
          <w:sz w:val="23"/>
          <w:szCs w:val="23"/>
        </w:rPr>
        <w:tab/>
      </w:r>
      <w:r w:rsidR="00A95FC1">
        <w:rPr>
          <w:b/>
          <w:bCs/>
          <w:sz w:val="23"/>
          <w:szCs w:val="23"/>
        </w:rPr>
        <w:t>Course Descrip</w:t>
      </w:r>
      <w:r w:rsidR="00E51543">
        <w:rPr>
          <w:b/>
          <w:bCs/>
          <w:sz w:val="23"/>
          <w:szCs w:val="23"/>
        </w:rPr>
        <w:t>tion</w:t>
      </w:r>
      <w:r w:rsidRPr="00E51543">
        <w:rPr>
          <w:b/>
          <w:bCs/>
          <w:sz w:val="23"/>
          <w:szCs w:val="23"/>
        </w:rPr>
        <w:t>:</w:t>
      </w:r>
      <w:r w:rsidRPr="00E51543">
        <w:rPr>
          <w:sz w:val="23"/>
          <w:szCs w:val="23"/>
        </w:rPr>
        <w:t xml:space="preserve"> </w:t>
      </w:r>
      <w:r w:rsidRPr="00E51543">
        <w:rPr>
          <w:color w:val="211D1E"/>
          <w:sz w:val="23"/>
          <w:szCs w:val="23"/>
        </w:rPr>
        <w:t>This course is an advanced study of exceptionality with an emphasis upon the educational implications of disability and current issues in special education.</w:t>
      </w:r>
    </w:p>
    <w:p w:rsidR="006D5020" w:rsidRPr="00E51543" w:rsidRDefault="006D5020" w:rsidP="006D5020">
      <w:pPr>
        <w:ind w:left="3060" w:hanging="3060"/>
        <w:rPr>
          <w:color w:val="211D1E"/>
          <w:sz w:val="23"/>
          <w:szCs w:val="23"/>
        </w:rPr>
      </w:pPr>
    </w:p>
    <w:p w:rsidR="00975974" w:rsidRDefault="006D5020" w:rsidP="00975974">
      <w:pPr>
        <w:ind w:left="720" w:hanging="720"/>
        <w:rPr>
          <w:b/>
          <w:color w:val="000000"/>
          <w:sz w:val="23"/>
          <w:szCs w:val="23"/>
        </w:rPr>
      </w:pPr>
      <w:r w:rsidRPr="00E51543">
        <w:rPr>
          <w:b/>
          <w:sz w:val="23"/>
          <w:szCs w:val="23"/>
        </w:rPr>
        <w:t xml:space="preserve">5. </w:t>
      </w:r>
      <w:r w:rsidRPr="00E51543">
        <w:rPr>
          <w:b/>
          <w:sz w:val="23"/>
          <w:szCs w:val="23"/>
        </w:rPr>
        <w:tab/>
      </w:r>
      <w:r w:rsidR="00975974" w:rsidRPr="00E51543">
        <w:rPr>
          <w:b/>
          <w:color w:val="000000"/>
          <w:sz w:val="23"/>
          <w:szCs w:val="23"/>
        </w:rPr>
        <w:t xml:space="preserve">Student Learning Outcomes: </w:t>
      </w:r>
    </w:p>
    <w:p w:rsidR="00E51543" w:rsidRPr="00E51543" w:rsidRDefault="00E51543" w:rsidP="00975974">
      <w:pPr>
        <w:ind w:left="720" w:hanging="720"/>
        <w:rPr>
          <w:b/>
          <w:color w:val="000000"/>
          <w:sz w:val="23"/>
          <w:szCs w:val="23"/>
        </w:rPr>
      </w:pPr>
    </w:p>
    <w:p w:rsidR="00975974" w:rsidRPr="00E51543" w:rsidRDefault="00975974" w:rsidP="00975974">
      <w:pPr>
        <w:ind w:left="720" w:hanging="720"/>
        <w:rPr>
          <w:i/>
          <w:color w:val="000000"/>
          <w:sz w:val="23"/>
          <w:szCs w:val="23"/>
        </w:rPr>
      </w:pPr>
      <w:r w:rsidRPr="00E51543">
        <w:rPr>
          <w:b/>
          <w:color w:val="000000"/>
          <w:sz w:val="23"/>
          <w:szCs w:val="23"/>
        </w:rPr>
        <w:tab/>
      </w:r>
      <w:r w:rsidRPr="00E51543">
        <w:rPr>
          <w:i/>
          <w:color w:val="000000"/>
          <w:sz w:val="23"/>
          <w:szCs w:val="23"/>
        </w:rPr>
        <w:t>Upon completion of this course, students should be able to:</w:t>
      </w:r>
    </w:p>
    <w:p w:rsidR="006C6765" w:rsidRPr="00E51543" w:rsidRDefault="006D5020" w:rsidP="00975974">
      <w:pPr>
        <w:ind w:left="720" w:hanging="720"/>
        <w:rPr>
          <w:b/>
          <w:sz w:val="23"/>
          <w:szCs w:val="23"/>
        </w:rPr>
      </w:pPr>
      <w:r w:rsidRPr="00E51543">
        <w:rPr>
          <w:b/>
          <w:sz w:val="23"/>
          <w:szCs w:val="23"/>
        </w:rPr>
        <w:t xml:space="preserve"> </w:t>
      </w:r>
    </w:p>
    <w:p w:rsidR="006C6765" w:rsidRPr="00E51543" w:rsidRDefault="006C6765" w:rsidP="00873AA2">
      <w:pPr>
        <w:numPr>
          <w:ilvl w:val="0"/>
          <w:numId w:val="9"/>
        </w:numPr>
        <w:rPr>
          <w:color w:val="000000"/>
          <w:sz w:val="23"/>
          <w:szCs w:val="23"/>
        </w:rPr>
      </w:pPr>
      <w:r w:rsidRPr="00E51543">
        <w:rPr>
          <w:color w:val="000000"/>
          <w:sz w:val="23"/>
          <w:szCs w:val="23"/>
        </w:rPr>
        <w:t xml:space="preserve">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w:t>
      </w:r>
      <w:r w:rsidRPr="00E51543">
        <w:rPr>
          <w:color w:val="000000"/>
          <w:sz w:val="23"/>
          <w:szCs w:val="23"/>
        </w:rPr>
        <w:lastRenderedPageBreak/>
        <w:t>diversity issues; advocacy organizations; resources; current issues; relevant technology; and current research.</w:t>
      </w:r>
      <w:r w:rsidR="00E55F79">
        <w:rPr>
          <w:color w:val="000000"/>
          <w:sz w:val="23"/>
          <w:szCs w:val="23"/>
        </w:rPr>
        <w:t xml:space="preserve"> CACREP 5.G.2.k</w:t>
      </w:r>
    </w:p>
    <w:p w:rsidR="006C6765" w:rsidRPr="00E51543" w:rsidRDefault="006C6765" w:rsidP="006C6765">
      <w:pPr>
        <w:ind w:left="360"/>
        <w:jc w:val="both"/>
        <w:rPr>
          <w:color w:val="000000"/>
          <w:sz w:val="23"/>
          <w:szCs w:val="23"/>
        </w:rPr>
      </w:pPr>
    </w:p>
    <w:p w:rsidR="006C6765" w:rsidRPr="00E51543" w:rsidRDefault="006C6765" w:rsidP="00873AA2">
      <w:pPr>
        <w:numPr>
          <w:ilvl w:val="0"/>
          <w:numId w:val="9"/>
        </w:numPr>
        <w:rPr>
          <w:i/>
          <w:color w:val="000000"/>
          <w:sz w:val="23"/>
          <w:szCs w:val="23"/>
        </w:rPr>
      </w:pPr>
      <w:r w:rsidRPr="00E51543">
        <w:rPr>
          <w:i/>
          <w:color w:val="000000"/>
          <w:sz w:val="23"/>
          <w:szCs w:val="23"/>
        </w:rPr>
        <w:t>Analyze, evaluate, and interpret current special education and rehabilitation research/literature.</w:t>
      </w:r>
    </w:p>
    <w:p w:rsidR="006C6765" w:rsidRPr="00E51543" w:rsidRDefault="006C6765" w:rsidP="006C6765">
      <w:pPr>
        <w:jc w:val="both"/>
        <w:rPr>
          <w:color w:val="000000"/>
          <w:sz w:val="23"/>
          <w:szCs w:val="23"/>
        </w:rPr>
      </w:pPr>
    </w:p>
    <w:p w:rsidR="00AE5ACC" w:rsidRDefault="006C6765" w:rsidP="00AE5ACC">
      <w:pPr>
        <w:numPr>
          <w:ilvl w:val="0"/>
          <w:numId w:val="9"/>
        </w:numPr>
        <w:rPr>
          <w:color w:val="000000"/>
          <w:sz w:val="23"/>
          <w:szCs w:val="23"/>
        </w:rPr>
      </w:pPr>
      <w:r w:rsidRPr="00E51543">
        <w:rPr>
          <w:color w:val="000000"/>
          <w:sz w:val="23"/>
          <w:szCs w:val="23"/>
        </w:rPr>
        <w:t>Demonstrate awareness and understanding of current topics/ issues/ trends/ practices in special education and rehabilitation.</w:t>
      </w:r>
    </w:p>
    <w:p w:rsidR="00AE5ACC" w:rsidRDefault="00AE5ACC" w:rsidP="00AE5ACC">
      <w:pPr>
        <w:pStyle w:val="ListParagraph"/>
        <w:rPr>
          <w:sz w:val="23"/>
          <w:szCs w:val="23"/>
        </w:rPr>
      </w:pPr>
    </w:p>
    <w:p w:rsidR="006C6765" w:rsidRPr="00AE5ACC" w:rsidRDefault="006C6765" w:rsidP="00AE5ACC">
      <w:pPr>
        <w:numPr>
          <w:ilvl w:val="0"/>
          <w:numId w:val="9"/>
        </w:numPr>
        <w:rPr>
          <w:color w:val="000000"/>
          <w:sz w:val="23"/>
          <w:szCs w:val="23"/>
        </w:rPr>
      </w:pPr>
      <w:r w:rsidRPr="00AE5ACC">
        <w:rPr>
          <w:sz w:val="23"/>
          <w:szCs w:val="23"/>
        </w:rPr>
        <w:t xml:space="preserve">Demonstrate knowledge of cognitive, behavioral, and communicative disabilities and their impact on the learning process and curriculum development </w:t>
      </w:r>
    </w:p>
    <w:p w:rsidR="00AE5ACC" w:rsidRPr="00AE5ACC" w:rsidRDefault="00AE5ACC" w:rsidP="00AE5ACC">
      <w:pPr>
        <w:pStyle w:val="BodyTextIndent2"/>
        <w:ind w:left="0" w:firstLine="0"/>
        <w:rPr>
          <w:rFonts w:ascii="Times New Roman" w:hAnsi="Times New Roman" w:cs="Times New Roman"/>
          <w:sz w:val="23"/>
          <w:szCs w:val="23"/>
        </w:rPr>
      </w:pPr>
    </w:p>
    <w:p w:rsidR="00E966BB" w:rsidRPr="00E51543" w:rsidRDefault="00E966BB" w:rsidP="00E966BB">
      <w:pPr>
        <w:numPr>
          <w:ilvl w:val="0"/>
          <w:numId w:val="9"/>
        </w:numPr>
        <w:rPr>
          <w:color w:val="000000"/>
          <w:sz w:val="23"/>
          <w:szCs w:val="23"/>
        </w:rPr>
      </w:pPr>
      <w:r w:rsidRPr="00E51543">
        <w:rPr>
          <w:color w:val="000000"/>
          <w:sz w:val="23"/>
          <w:szCs w:val="23"/>
        </w:rPr>
        <w:t xml:space="preserve">Demonstrate the ability to adapt and modify the general education classroom to provide </w:t>
      </w:r>
    </w:p>
    <w:p w:rsidR="00E966BB" w:rsidRDefault="00E966BB" w:rsidP="00E966BB">
      <w:pPr>
        <w:ind w:left="1080"/>
        <w:rPr>
          <w:color w:val="000000"/>
          <w:sz w:val="23"/>
          <w:szCs w:val="23"/>
        </w:rPr>
      </w:pPr>
      <w:r w:rsidRPr="00E51543">
        <w:rPr>
          <w:color w:val="000000"/>
          <w:sz w:val="23"/>
          <w:szCs w:val="23"/>
        </w:rPr>
        <w:t>generic interventions to assist students with disabilities to optimize their behavior, academic performance, social skills, and study skills.</w:t>
      </w:r>
    </w:p>
    <w:p w:rsidR="00E966BB" w:rsidRPr="00E51543" w:rsidRDefault="00E966BB" w:rsidP="00E966BB">
      <w:pPr>
        <w:ind w:left="1080"/>
        <w:rPr>
          <w:color w:val="000000"/>
          <w:sz w:val="23"/>
          <w:szCs w:val="23"/>
        </w:rPr>
      </w:pPr>
    </w:p>
    <w:p w:rsidR="006A70FF" w:rsidRPr="00E966BB" w:rsidRDefault="00E55F79" w:rsidP="00E966BB">
      <w:pPr>
        <w:numPr>
          <w:ilvl w:val="0"/>
          <w:numId w:val="9"/>
        </w:numPr>
        <w:rPr>
          <w:color w:val="000000"/>
          <w:sz w:val="23"/>
          <w:szCs w:val="23"/>
        </w:rPr>
      </w:pPr>
      <w:r w:rsidRPr="00E51543">
        <w:rPr>
          <w:color w:val="000000"/>
          <w:sz w:val="23"/>
          <w:szCs w:val="23"/>
        </w:rPr>
        <w:t>Demonstrate knowledge of the general characteristics of disabilities and of their impact on cognitive development and lea</w:t>
      </w:r>
      <w:r>
        <w:rPr>
          <w:color w:val="000000"/>
          <w:sz w:val="23"/>
          <w:szCs w:val="23"/>
        </w:rPr>
        <w:t>rning</w:t>
      </w:r>
      <w:r w:rsidRPr="00E51543">
        <w:rPr>
          <w:color w:val="000000"/>
          <w:sz w:val="23"/>
          <w:szCs w:val="23"/>
        </w:rPr>
        <w:t xml:space="preserve">. </w:t>
      </w:r>
      <w:r>
        <w:rPr>
          <w:color w:val="000000"/>
          <w:sz w:val="23"/>
          <w:szCs w:val="23"/>
        </w:rPr>
        <w:t>CACREP 2.F.3.e</w:t>
      </w:r>
    </w:p>
    <w:p w:rsidR="00DE4B48" w:rsidRPr="00AE5ACC" w:rsidRDefault="00DE4B48" w:rsidP="00DE4B48">
      <w:pPr>
        <w:ind w:left="1080"/>
        <w:rPr>
          <w:sz w:val="23"/>
          <w:szCs w:val="23"/>
        </w:rPr>
      </w:pPr>
    </w:p>
    <w:p w:rsidR="006A70FF" w:rsidRPr="00AE5ACC" w:rsidRDefault="006A70FF" w:rsidP="006A70FF">
      <w:pPr>
        <w:numPr>
          <w:ilvl w:val="0"/>
          <w:numId w:val="9"/>
        </w:numPr>
        <w:rPr>
          <w:sz w:val="23"/>
          <w:szCs w:val="23"/>
        </w:rPr>
      </w:pPr>
      <w:r w:rsidRPr="00AE5ACC">
        <w:rPr>
          <w:sz w:val="23"/>
          <w:szCs w:val="23"/>
        </w:rPr>
        <w:t>Demonstrate knowledge of the components and characteristics of collaboratively designed and implemented indi</w:t>
      </w:r>
      <w:r w:rsidR="00AE5ACC" w:rsidRPr="00AE5ACC">
        <w:rPr>
          <w:sz w:val="23"/>
          <w:szCs w:val="23"/>
        </w:rPr>
        <w:t xml:space="preserve">vidual </w:t>
      </w:r>
      <w:r w:rsidR="00E55F79">
        <w:rPr>
          <w:sz w:val="23"/>
          <w:szCs w:val="23"/>
        </w:rPr>
        <w:t xml:space="preserve">educational and </w:t>
      </w:r>
      <w:r w:rsidR="00AE5ACC" w:rsidRPr="00AE5ACC">
        <w:rPr>
          <w:sz w:val="23"/>
          <w:szCs w:val="23"/>
        </w:rPr>
        <w:t>behavioral support plans</w:t>
      </w:r>
      <w:r w:rsidRPr="00AE5ACC">
        <w:rPr>
          <w:sz w:val="23"/>
          <w:szCs w:val="23"/>
        </w:rPr>
        <w:t>.</w:t>
      </w:r>
      <w:r w:rsidR="00DE4B48" w:rsidRPr="00AE5ACC">
        <w:rPr>
          <w:sz w:val="23"/>
          <w:szCs w:val="23"/>
        </w:rPr>
        <w:t xml:space="preserve"> </w:t>
      </w:r>
      <w:r w:rsidR="00E55F79">
        <w:rPr>
          <w:color w:val="000000"/>
          <w:sz w:val="23"/>
          <w:szCs w:val="23"/>
        </w:rPr>
        <w:t>CACREP 5.G.2.b</w:t>
      </w:r>
      <w:r w:rsidR="00E966BB">
        <w:rPr>
          <w:color w:val="000000"/>
          <w:sz w:val="23"/>
          <w:szCs w:val="23"/>
        </w:rPr>
        <w:t>, 5.G.3.c</w:t>
      </w:r>
    </w:p>
    <w:p w:rsidR="006654C9" w:rsidRPr="00E51543" w:rsidRDefault="006654C9" w:rsidP="006654C9">
      <w:pPr>
        <w:ind w:left="720"/>
        <w:rPr>
          <w:color w:val="0070C0"/>
          <w:sz w:val="23"/>
          <w:szCs w:val="23"/>
        </w:rPr>
      </w:pPr>
    </w:p>
    <w:p w:rsidR="006A70FF" w:rsidRPr="00E51543" w:rsidRDefault="006A70FF" w:rsidP="006A70FF">
      <w:pPr>
        <w:numPr>
          <w:ilvl w:val="0"/>
          <w:numId w:val="9"/>
        </w:numPr>
        <w:rPr>
          <w:color w:val="000000"/>
          <w:sz w:val="23"/>
          <w:szCs w:val="23"/>
        </w:rPr>
      </w:pPr>
      <w:r w:rsidRPr="00E51543">
        <w:rPr>
          <w:color w:val="000000"/>
          <w:sz w:val="23"/>
          <w:szCs w:val="23"/>
        </w:rPr>
        <w:t>Demonstrate the knowledge of the major areas of exceptionality in learning, including the range of physical and mental disabilities, social and emotional disorders, giftedness, dyslexia,</w:t>
      </w:r>
      <w:r w:rsidR="00AE5ACC">
        <w:rPr>
          <w:color w:val="000000"/>
          <w:sz w:val="23"/>
          <w:szCs w:val="23"/>
        </w:rPr>
        <w:t xml:space="preserve"> and attention deficit disorder</w:t>
      </w:r>
      <w:r w:rsidRPr="00E51543">
        <w:rPr>
          <w:color w:val="000000"/>
          <w:sz w:val="23"/>
          <w:szCs w:val="23"/>
        </w:rPr>
        <w:t>.</w:t>
      </w:r>
      <w:r w:rsidR="00DE4B48" w:rsidRPr="00E51543">
        <w:rPr>
          <w:color w:val="000000"/>
          <w:sz w:val="23"/>
          <w:szCs w:val="23"/>
        </w:rPr>
        <w:t xml:space="preserve"> </w:t>
      </w:r>
    </w:p>
    <w:p w:rsidR="006654C9" w:rsidRPr="00E51543" w:rsidRDefault="006654C9" w:rsidP="006654C9">
      <w:pPr>
        <w:rPr>
          <w:color w:val="000000"/>
          <w:sz w:val="23"/>
          <w:szCs w:val="23"/>
        </w:rPr>
      </w:pPr>
    </w:p>
    <w:p w:rsidR="006A70FF" w:rsidRPr="00E51543" w:rsidRDefault="006A70FF" w:rsidP="006A70FF">
      <w:pPr>
        <w:numPr>
          <w:ilvl w:val="0"/>
          <w:numId w:val="9"/>
        </w:numPr>
        <w:rPr>
          <w:color w:val="000000"/>
          <w:sz w:val="23"/>
          <w:szCs w:val="23"/>
        </w:rPr>
      </w:pPr>
      <w:r w:rsidRPr="00E51543">
        <w:rPr>
          <w:color w:val="000000"/>
          <w:sz w:val="23"/>
          <w:szCs w:val="23"/>
        </w:rPr>
        <w:t>Demonstrate knowledge of the indicators of the need for special education services</w:t>
      </w:r>
      <w:r w:rsidR="00DE4B48" w:rsidRPr="00E51543">
        <w:rPr>
          <w:color w:val="000000"/>
          <w:sz w:val="23"/>
          <w:szCs w:val="23"/>
        </w:rPr>
        <w:t>.</w:t>
      </w:r>
      <w:r w:rsidRPr="00E51543">
        <w:rPr>
          <w:color w:val="000000"/>
          <w:sz w:val="23"/>
          <w:szCs w:val="23"/>
        </w:rPr>
        <w:t xml:space="preserve"> </w:t>
      </w:r>
      <w:r w:rsidR="00DE4B48" w:rsidRPr="00E51543">
        <w:rPr>
          <w:color w:val="000000"/>
          <w:sz w:val="23"/>
          <w:szCs w:val="23"/>
        </w:rPr>
        <w:t>290-3-3-</w:t>
      </w:r>
      <w:r w:rsidRPr="00E51543">
        <w:rPr>
          <w:color w:val="000000"/>
          <w:sz w:val="23"/>
          <w:szCs w:val="23"/>
        </w:rPr>
        <w:t>.0</w:t>
      </w:r>
      <w:r w:rsidR="00F102F1" w:rsidRPr="00E51543">
        <w:rPr>
          <w:color w:val="000000"/>
          <w:sz w:val="23"/>
          <w:szCs w:val="23"/>
        </w:rPr>
        <w:t>3</w:t>
      </w:r>
      <w:r w:rsidR="00E55F79">
        <w:rPr>
          <w:color w:val="000000"/>
          <w:sz w:val="23"/>
          <w:szCs w:val="23"/>
        </w:rPr>
        <w:t>(4)(c)3.(ii); CACREP 2.F.3.h, 5.G.2.H</w:t>
      </w:r>
      <w:r w:rsidR="00E966BB">
        <w:rPr>
          <w:color w:val="000000"/>
          <w:sz w:val="23"/>
          <w:szCs w:val="23"/>
        </w:rPr>
        <w:t xml:space="preserve">, 5.G.3.c,  5.G.3.0, </w:t>
      </w:r>
    </w:p>
    <w:p w:rsidR="006654C9" w:rsidRPr="00E51543" w:rsidRDefault="006654C9" w:rsidP="006654C9">
      <w:pPr>
        <w:rPr>
          <w:color w:val="000000"/>
          <w:sz w:val="23"/>
          <w:szCs w:val="23"/>
        </w:rPr>
      </w:pPr>
    </w:p>
    <w:p w:rsidR="006654C9" w:rsidRPr="00AE5ACC" w:rsidRDefault="006A70FF" w:rsidP="006654C9">
      <w:pPr>
        <w:numPr>
          <w:ilvl w:val="0"/>
          <w:numId w:val="9"/>
        </w:numPr>
        <w:rPr>
          <w:sz w:val="23"/>
          <w:szCs w:val="23"/>
        </w:rPr>
      </w:pPr>
      <w:r w:rsidRPr="00AE5ACC">
        <w:rPr>
          <w:sz w:val="23"/>
          <w:szCs w:val="23"/>
        </w:rPr>
        <w:t>Demonstrate knowledge of the roles and responsibilities of members of different types of teams including, but not limited to, Building Based Student Support Teams.</w:t>
      </w:r>
      <w:r w:rsidR="00DE4B48" w:rsidRPr="00AE5ACC">
        <w:rPr>
          <w:sz w:val="23"/>
          <w:szCs w:val="23"/>
        </w:rPr>
        <w:t xml:space="preserve"> </w:t>
      </w:r>
      <w:r w:rsidR="00E55F79">
        <w:rPr>
          <w:sz w:val="23"/>
          <w:szCs w:val="23"/>
        </w:rPr>
        <w:t>CACREP 5.G.2.b</w:t>
      </w:r>
    </w:p>
    <w:p w:rsidR="00AE5ACC" w:rsidRPr="00AE5ACC" w:rsidRDefault="00AE5ACC" w:rsidP="007C70AD">
      <w:pPr>
        <w:rPr>
          <w:sz w:val="23"/>
          <w:szCs w:val="23"/>
        </w:rPr>
      </w:pPr>
    </w:p>
    <w:p w:rsidR="00DC19B2" w:rsidRPr="00AE5ACC" w:rsidRDefault="006654C9" w:rsidP="006C6765">
      <w:pPr>
        <w:numPr>
          <w:ilvl w:val="0"/>
          <w:numId w:val="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r w:rsidR="00DE4B48" w:rsidRPr="00AE5ACC">
        <w:rPr>
          <w:sz w:val="23"/>
          <w:szCs w:val="23"/>
        </w:rPr>
        <w:t xml:space="preserve"> </w:t>
      </w:r>
    </w:p>
    <w:p w:rsidR="00A95FC1" w:rsidRDefault="00A95FC1" w:rsidP="00A95FC1">
      <w:pPr>
        <w:pStyle w:val="ListParagraph"/>
        <w:rPr>
          <w:color w:val="0070C0"/>
          <w:sz w:val="23"/>
          <w:szCs w:val="23"/>
        </w:rPr>
      </w:pPr>
    </w:p>
    <w:p w:rsidR="00A95FC1" w:rsidRPr="00A95FC1" w:rsidRDefault="00A95FC1" w:rsidP="006C6765">
      <w:pPr>
        <w:numPr>
          <w:ilvl w:val="0"/>
          <w:numId w:val="9"/>
        </w:numPr>
        <w:rPr>
          <w:color w:val="0070C0"/>
          <w:sz w:val="23"/>
          <w:szCs w:val="23"/>
        </w:rPr>
      </w:pPr>
      <w:r>
        <w:rPr>
          <w:color w:val="548DD4" w:themeColor="text2" w:themeTint="99"/>
        </w:rPr>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p w:rsidR="00A95FC1" w:rsidRDefault="00A95FC1" w:rsidP="00A95FC1">
      <w:pPr>
        <w:pStyle w:val="ListParagraph"/>
        <w:rPr>
          <w:color w:val="0070C0"/>
          <w:sz w:val="23"/>
          <w:szCs w:val="23"/>
        </w:rPr>
      </w:pPr>
    </w:p>
    <w:p w:rsidR="00A95FC1" w:rsidRPr="00E51543" w:rsidRDefault="00A95FC1" w:rsidP="006C6765">
      <w:pPr>
        <w:numPr>
          <w:ilvl w:val="0"/>
          <w:numId w:val="9"/>
        </w:numPr>
        <w:rPr>
          <w:color w:val="0070C0"/>
          <w:sz w:val="23"/>
          <w:szCs w:val="23"/>
        </w:rPr>
      </w:pPr>
      <w:r>
        <w:rPr>
          <w:color w:val="548DD4" w:themeColor="text2" w:themeTint="99"/>
        </w:rPr>
        <w:t xml:space="preserve">Knowledge of medications, administration of medications and school healthcare protocols that have been determined educationally relevant. </w:t>
      </w:r>
      <w:r>
        <w:rPr>
          <w:b/>
          <w:color w:val="548DD4" w:themeColor="text2" w:themeTint="99"/>
        </w:rPr>
        <w:t>290-3-3-.34</w:t>
      </w:r>
      <w:r>
        <w:rPr>
          <w:color w:val="548DD4" w:themeColor="text2" w:themeTint="99"/>
        </w:rPr>
        <w:t xml:space="preserve"> </w:t>
      </w:r>
      <w:r>
        <w:rPr>
          <w:b/>
          <w:color w:val="548DD4" w:themeColor="text2" w:themeTint="99"/>
        </w:rPr>
        <w:t xml:space="preserve">(2)(b)2.(iii) </w:t>
      </w:r>
    </w:p>
    <w:p w:rsidR="00975974" w:rsidRPr="00E51543" w:rsidRDefault="00975974" w:rsidP="00975974">
      <w:pPr>
        <w:pStyle w:val="ListParagraph"/>
        <w:rPr>
          <w:color w:val="0070C0"/>
          <w:sz w:val="23"/>
          <w:szCs w:val="23"/>
        </w:rPr>
      </w:pPr>
    </w:p>
    <w:p w:rsidR="00975974" w:rsidRPr="00E51543" w:rsidRDefault="00975974" w:rsidP="00975974">
      <w:pPr>
        <w:rPr>
          <w:color w:val="0070C0"/>
          <w:sz w:val="23"/>
          <w:szCs w:val="23"/>
        </w:rPr>
      </w:pPr>
      <w:r w:rsidRPr="00E51543">
        <w:rPr>
          <w:i/>
          <w:color w:val="000000"/>
          <w:sz w:val="23"/>
          <w:szCs w:val="23"/>
        </w:rPr>
        <w:t xml:space="preserve">     Ital: Graduate student objective</w:t>
      </w:r>
    </w:p>
    <w:p w:rsidR="00DC19B2" w:rsidRPr="00E51543" w:rsidRDefault="00DC19B2" w:rsidP="006C6765">
      <w:pPr>
        <w:ind w:left="900" w:hanging="180"/>
        <w:rPr>
          <w:color w:val="000000"/>
          <w:sz w:val="23"/>
          <w:szCs w:val="23"/>
        </w:rPr>
      </w:pPr>
    </w:p>
    <w:p w:rsidR="00051CC8" w:rsidRDefault="00051CC8" w:rsidP="00051CC8">
      <w:pPr>
        <w:rPr>
          <w:b/>
          <w:sz w:val="23"/>
          <w:szCs w:val="23"/>
        </w:rPr>
        <w:sectPr w:rsidR="00051CC8" w:rsidSect="00E900B0">
          <w:headerReference w:type="first" r:id="rId12"/>
          <w:pgSz w:w="12240" w:h="15840" w:code="1"/>
          <w:pgMar w:top="720" w:right="1440" w:bottom="1440" w:left="1440" w:header="1008" w:footer="1440" w:gutter="0"/>
          <w:cols w:space="720"/>
          <w:titlePg/>
          <w:docGrid w:linePitch="360"/>
        </w:sectPr>
      </w:pPr>
      <w:r>
        <w:rPr>
          <w:b/>
          <w:sz w:val="23"/>
          <w:szCs w:val="23"/>
        </w:rPr>
        <w:br w:type="page"/>
      </w:r>
    </w:p>
    <w:p w:rsidR="006D5020" w:rsidRPr="00E51543" w:rsidRDefault="009E7654" w:rsidP="00DC19B2">
      <w:pPr>
        <w:numPr>
          <w:ilvl w:val="0"/>
          <w:numId w:val="10"/>
        </w:numPr>
        <w:rPr>
          <w:b/>
          <w:sz w:val="23"/>
          <w:szCs w:val="23"/>
        </w:rPr>
      </w:pPr>
      <w:r w:rsidRPr="00E51543">
        <w:rPr>
          <w:b/>
          <w:sz w:val="23"/>
          <w:szCs w:val="23"/>
        </w:rPr>
        <w:lastRenderedPageBreak/>
        <w:t>Course Content Outline</w:t>
      </w:r>
      <w:r w:rsidR="00BA5FF0" w:rsidRPr="00E51543">
        <w:rPr>
          <w:b/>
          <w:sz w:val="23"/>
          <w:szCs w:val="23"/>
        </w:rPr>
        <w:t>:</w:t>
      </w:r>
    </w:p>
    <w:p w:rsidR="000B0035" w:rsidRPr="00E51543" w:rsidRDefault="000B0035" w:rsidP="000B0035">
      <w:pPr>
        <w:pStyle w:val="Level1"/>
        <w:widowControl/>
        <w:autoSpaceDE w:val="0"/>
        <w:autoSpaceDN w:val="0"/>
        <w:adjustRightInd w:val="0"/>
        <w:jc w:val="both"/>
        <w:rPr>
          <w:sz w:val="23"/>
          <w:szCs w:val="23"/>
        </w:rPr>
      </w:pPr>
    </w:p>
    <w:p w:rsidR="009E7654" w:rsidRPr="00E51543" w:rsidRDefault="009E7654" w:rsidP="009E7654">
      <w:pPr>
        <w:ind w:left="1080"/>
        <w:rPr>
          <w:b/>
          <w:color w:val="000000"/>
          <w:sz w:val="23"/>
          <w:szCs w:val="23"/>
          <w:u w:val="single"/>
        </w:rPr>
      </w:pP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620"/>
        <w:gridCol w:w="5040"/>
        <w:gridCol w:w="6071"/>
      </w:tblGrid>
      <w:tr w:rsidR="009E7654" w:rsidRPr="00E51543" w:rsidTr="00BA53E1">
        <w:tc>
          <w:tcPr>
            <w:tcW w:w="1165" w:type="dxa"/>
            <w:shd w:val="clear" w:color="auto" w:fill="D9D9D9"/>
          </w:tcPr>
          <w:p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Date</w:t>
            </w:r>
          </w:p>
        </w:tc>
        <w:tc>
          <w:tcPr>
            <w:tcW w:w="1620" w:type="dxa"/>
            <w:shd w:val="clear" w:color="auto" w:fill="D9D9D9"/>
          </w:tcPr>
          <w:p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Question/Theme</w:t>
            </w:r>
          </w:p>
        </w:tc>
        <w:tc>
          <w:tcPr>
            <w:tcW w:w="5040" w:type="dxa"/>
            <w:shd w:val="clear" w:color="auto" w:fill="D9D9D9"/>
          </w:tcPr>
          <w:p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Topic</w:t>
            </w:r>
          </w:p>
        </w:tc>
        <w:tc>
          <w:tcPr>
            <w:tcW w:w="6071" w:type="dxa"/>
            <w:shd w:val="clear" w:color="auto" w:fill="D9D9D9"/>
          </w:tcPr>
          <w:p w:rsidR="009E7654" w:rsidRPr="00E51543" w:rsidRDefault="001D4688" w:rsidP="00890D3C">
            <w:pPr>
              <w:autoSpaceDE w:val="0"/>
              <w:autoSpaceDN w:val="0"/>
              <w:adjustRightInd w:val="0"/>
              <w:jc w:val="center"/>
              <w:rPr>
                <w:color w:val="000000"/>
                <w:sz w:val="23"/>
                <w:szCs w:val="23"/>
              </w:rPr>
            </w:pPr>
            <w:r>
              <w:rPr>
                <w:color w:val="000000"/>
                <w:sz w:val="23"/>
                <w:szCs w:val="23"/>
              </w:rPr>
              <w:t xml:space="preserve">Readings, </w:t>
            </w:r>
            <w:r w:rsidR="009E7654" w:rsidRPr="00E51543">
              <w:rPr>
                <w:color w:val="000000"/>
                <w:sz w:val="23"/>
                <w:szCs w:val="23"/>
              </w:rPr>
              <w:t>Assignments and Activities</w:t>
            </w:r>
          </w:p>
        </w:tc>
      </w:tr>
      <w:tr w:rsidR="009E7654" w:rsidRPr="00E51543" w:rsidTr="00BA53E1">
        <w:tc>
          <w:tcPr>
            <w:tcW w:w="1165" w:type="dxa"/>
            <w:shd w:val="clear" w:color="auto" w:fill="FFFFFF"/>
          </w:tcPr>
          <w:p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Week 1-Jan. </w:t>
            </w:r>
            <w:r w:rsidR="00051CC8">
              <w:rPr>
                <w:color w:val="000000"/>
                <w:sz w:val="23"/>
                <w:szCs w:val="23"/>
              </w:rPr>
              <w:t>1</w:t>
            </w:r>
            <w:r w:rsidR="004507FC">
              <w:rPr>
                <w:color w:val="000000"/>
                <w:sz w:val="23"/>
                <w:szCs w:val="23"/>
              </w:rPr>
              <w:t>1</w:t>
            </w:r>
          </w:p>
        </w:tc>
        <w:tc>
          <w:tcPr>
            <w:tcW w:w="1620" w:type="dxa"/>
            <w:vMerge w:val="restart"/>
            <w:shd w:val="clear" w:color="auto" w:fill="auto"/>
          </w:tcPr>
          <w:p w:rsidR="009E7654" w:rsidRPr="00E51543" w:rsidRDefault="009E7654" w:rsidP="00890D3C">
            <w:pPr>
              <w:autoSpaceDE w:val="0"/>
              <w:autoSpaceDN w:val="0"/>
              <w:adjustRightInd w:val="0"/>
              <w:rPr>
                <w:color w:val="000000"/>
                <w:sz w:val="23"/>
                <w:szCs w:val="23"/>
              </w:rPr>
            </w:pPr>
            <w:r w:rsidRPr="00E51543">
              <w:rPr>
                <w:color w:val="000000"/>
                <w:sz w:val="23"/>
                <w:szCs w:val="23"/>
              </w:rPr>
              <w:t>What is the Foundation for the Education of Students with Disabilities?</w:t>
            </w:r>
          </w:p>
        </w:tc>
        <w:tc>
          <w:tcPr>
            <w:tcW w:w="5040" w:type="dxa"/>
          </w:tcPr>
          <w:p w:rsidR="009E7654" w:rsidRPr="00832A8B" w:rsidRDefault="009E7654" w:rsidP="00890D3C">
            <w:pPr>
              <w:autoSpaceDE w:val="0"/>
              <w:autoSpaceDN w:val="0"/>
              <w:adjustRightInd w:val="0"/>
              <w:rPr>
                <w:color w:val="000000"/>
                <w:sz w:val="22"/>
                <w:szCs w:val="23"/>
              </w:rPr>
            </w:pPr>
            <w:r w:rsidRPr="00832A8B">
              <w:rPr>
                <w:color w:val="000000"/>
                <w:sz w:val="22"/>
                <w:szCs w:val="23"/>
              </w:rPr>
              <w:t>Overview of the Course</w:t>
            </w:r>
          </w:p>
          <w:p w:rsidR="009E7654" w:rsidRPr="00832A8B" w:rsidRDefault="009E7654" w:rsidP="00890D3C">
            <w:pPr>
              <w:autoSpaceDE w:val="0"/>
              <w:autoSpaceDN w:val="0"/>
              <w:adjustRightInd w:val="0"/>
              <w:rPr>
                <w:color w:val="000000"/>
                <w:sz w:val="22"/>
                <w:szCs w:val="23"/>
              </w:rPr>
            </w:pPr>
            <w:r w:rsidRPr="00832A8B">
              <w:rPr>
                <w:color w:val="000000"/>
                <w:sz w:val="22"/>
                <w:szCs w:val="23"/>
              </w:rPr>
              <w:t xml:space="preserve">Introduction to Disabilities  </w:t>
            </w:r>
          </w:p>
          <w:p w:rsidR="001748FF" w:rsidRPr="00E51543" w:rsidRDefault="001748FF" w:rsidP="00890D3C">
            <w:pPr>
              <w:autoSpaceDE w:val="0"/>
              <w:autoSpaceDN w:val="0"/>
              <w:adjustRightInd w:val="0"/>
              <w:rPr>
                <w:color w:val="000000"/>
                <w:sz w:val="23"/>
                <w:szCs w:val="23"/>
              </w:rPr>
            </w:pPr>
          </w:p>
          <w:p w:rsidR="0075575A" w:rsidRPr="0075575A" w:rsidRDefault="0075575A" w:rsidP="00890D3C">
            <w:pPr>
              <w:autoSpaceDE w:val="0"/>
              <w:autoSpaceDN w:val="0"/>
              <w:adjustRightInd w:val="0"/>
              <w:rPr>
                <w:color w:val="000000"/>
                <w:sz w:val="20"/>
                <w:szCs w:val="23"/>
              </w:rPr>
            </w:pPr>
          </w:p>
        </w:tc>
        <w:tc>
          <w:tcPr>
            <w:tcW w:w="6071" w:type="dxa"/>
          </w:tcPr>
          <w:p w:rsidR="009E7654" w:rsidRPr="00832A8B" w:rsidRDefault="009E7654" w:rsidP="00890D3C">
            <w:pPr>
              <w:autoSpaceDE w:val="0"/>
              <w:autoSpaceDN w:val="0"/>
              <w:adjustRightInd w:val="0"/>
              <w:rPr>
                <w:color w:val="000000"/>
                <w:sz w:val="22"/>
                <w:szCs w:val="22"/>
              </w:rPr>
            </w:pPr>
            <w:r w:rsidRPr="00832A8B">
              <w:rPr>
                <w:i/>
                <w:color w:val="000000"/>
                <w:sz w:val="22"/>
                <w:szCs w:val="22"/>
              </w:rPr>
              <w:t>In-Class Activities:</w:t>
            </w:r>
            <w:r w:rsidRPr="00832A8B">
              <w:rPr>
                <w:color w:val="000000"/>
                <w:sz w:val="22"/>
                <w:szCs w:val="22"/>
              </w:rPr>
              <w:t xml:space="preserve"> </w:t>
            </w:r>
            <w:r w:rsidRPr="00832A8B">
              <w:rPr>
                <w:i/>
                <w:color w:val="000000"/>
                <w:sz w:val="22"/>
                <w:szCs w:val="22"/>
              </w:rPr>
              <w:t>KWL Chart</w:t>
            </w:r>
            <w:r w:rsidR="0026118B" w:rsidRPr="00832A8B">
              <w:rPr>
                <w:color w:val="000000"/>
                <w:sz w:val="22"/>
                <w:szCs w:val="22"/>
              </w:rPr>
              <w:t>;</w:t>
            </w:r>
          </w:p>
          <w:p w:rsidR="0056602E" w:rsidRPr="00832A8B" w:rsidRDefault="00EB3CCF" w:rsidP="00890D3C">
            <w:pPr>
              <w:autoSpaceDE w:val="0"/>
              <w:autoSpaceDN w:val="0"/>
              <w:adjustRightInd w:val="0"/>
              <w:rPr>
                <w:sz w:val="22"/>
                <w:szCs w:val="22"/>
              </w:rPr>
            </w:pPr>
            <w:r w:rsidRPr="00832A8B">
              <w:rPr>
                <w:i/>
                <w:color w:val="000000"/>
                <w:sz w:val="22"/>
                <w:szCs w:val="22"/>
              </w:rPr>
              <w:t>People First Language</w:t>
            </w:r>
            <w:r w:rsidR="0056602E" w:rsidRPr="00832A8B">
              <w:rPr>
                <w:i/>
                <w:color w:val="000000"/>
                <w:sz w:val="22"/>
                <w:szCs w:val="22"/>
              </w:rPr>
              <w:t>-Quiz</w:t>
            </w:r>
          </w:p>
          <w:p w:rsidR="009E7654" w:rsidRPr="0026118B" w:rsidRDefault="009E7654" w:rsidP="00890D3C">
            <w:pPr>
              <w:autoSpaceDE w:val="0"/>
              <w:autoSpaceDN w:val="0"/>
              <w:adjustRightInd w:val="0"/>
              <w:rPr>
                <w:i/>
                <w:color w:val="000000"/>
                <w:sz w:val="23"/>
                <w:szCs w:val="23"/>
              </w:rPr>
            </w:pPr>
            <w:r w:rsidRPr="00832A8B">
              <w:rPr>
                <w:i/>
                <w:color w:val="000000"/>
                <w:sz w:val="22"/>
                <w:szCs w:val="22"/>
              </w:rPr>
              <w:t>3-2-1 Exit Ticket-3 Things Learned, 2 Ideas Related to Your Area, and 1 Thing Still Confusing</w:t>
            </w:r>
            <w:r w:rsidRPr="0026118B">
              <w:rPr>
                <w:i/>
                <w:color w:val="000000"/>
                <w:sz w:val="23"/>
                <w:szCs w:val="23"/>
              </w:rPr>
              <w:t xml:space="preserve"> </w:t>
            </w:r>
          </w:p>
        </w:tc>
      </w:tr>
      <w:tr w:rsidR="009E7654" w:rsidRPr="00E51543" w:rsidTr="00BA53E1">
        <w:tc>
          <w:tcPr>
            <w:tcW w:w="1165" w:type="dxa"/>
            <w:shd w:val="clear" w:color="auto" w:fill="BFBFBF"/>
          </w:tcPr>
          <w:p w:rsidR="009E7654" w:rsidRDefault="004507FC" w:rsidP="00890D3C">
            <w:pPr>
              <w:autoSpaceDE w:val="0"/>
              <w:autoSpaceDN w:val="0"/>
              <w:adjustRightInd w:val="0"/>
              <w:rPr>
                <w:color w:val="000000"/>
                <w:sz w:val="23"/>
                <w:szCs w:val="23"/>
              </w:rPr>
            </w:pPr>
            <w:r>
              <w:rPr>
                <w:color w:val="000000"/>
                <w:sz w:val="23"/>
                <w:szCs w:val="23"/>
              </w:rPr>
              <w:t>Week 2-Jan. 18</w:t>
            </w:r>
          </w:p>
          <w:p w:rsidR="00051CC8" w:rsidRDefault="00051CC8" w:rsidP="00890D3C">
            <w:pPr>
              <w:autoSpaceDE w:val="0"/>
              <w:autoSpaceDN w:val="0"/>
              <w:adjustRightInd w:val="0"/>
              <w:rPr>
                <w:color w:val="000000"/>
                <w:sz w:val="23"/>
                <w:szCs w:val="23"/>
              </w:rPr>
            </w:pPr>
          </w:p>
          <w:p w:rsidR="00051CC8" w:rsidRPr="00E51543" w:rsidRDefault="00051CC8" w:rsidP="00890D3C">
            <w:pPr>
              <w:autoSpaceDE w:val="0"/>
              <w:autoSpaceDN w:val="0"/>
              <w:adjustRightInd w:val="0"/>
              <w:rPr>
                <w:color w:val="000000"/>
                <w:sz w:val="23"/>
                <w:szCs w:val="23"/>
              </w:rPr>
            </w:pPr>
          </w:p>
        </w:tc>
        <w:tc>
          <w:tcPr>
            <w:tcW w:w="1620" w:type="dxa"/>
            <w:vMerge/>
            <w:shd w:val="clear" w:color="auto" w:fill="auto"/>
          </w:tcPr>
          <w:p w:rsidR="009E7654" w:rsidRPr="00E51543" w:rsidRDefault="009E7654" w:rsidP="00890D3C">
            <w:pPr>
              <w:autoSpaceDE w:val="0"/>
              <w:autoSpaceDN w:val="0"/>
              <w:adjustRightInd w:val="0"/>
              <w:rPr>
                <w:color w:val="000000"/>
                <w:sz w:val="23"/>
                <w:szCs w:val="23"/>
              </w:rPr>
            </w:pPr>
          </w:p>
        </w:tc>
        <w:tc>
          <w:tcPr>
            <w:tcW w:w="5040" w:type="dxa"/>
            <w:shd w:val="clear" w:color="auto" w:fill="BFBFBF"/>
          </w:tcPr>
          <w:p w:rsidR="00B86CF5" w:rsidRPr="00832A8B" w:rsidRDefault="0075575A" w:rsidP="00A71AD6">
            <w:pPr>
              <w:autoSpaceDE w:val="0"/>
              <w:autoSpaceDN w:val="0"/>
              <w:adjustRightInd w:val="0"/>
              <w:rPr>
                <w:color w:val="000000"/>
                <w:sz w:val="22"/>
                <w:szCs w:val="23"/>
              </w:rPr>
            </w:pPr>
            <w:r w:rsidRPr="00832A8B">
              <w:rPr>
                <w:color w:val="000000"/>
                <w:sz w:val="22"/>
                <w:szCs w:val="23"/>
              </w:rPr>
              <w:t xml:space="preserve">Disability History </w:t>
            </w:r>
          </w:p>
          <w:p w:rsidR="0075575A" w:rsidRPr="00832A8B" w:rsidRDefault="0075575A" w:rsidP="00A71AD6">
            <w:pPr>
              <w:autoSpaceDE w:val="0"/>
              <w:autoSpaceDN w:val="0"/>
              <w:adjustRightInd w:val="0"/>
              <w:rPr>
                <w:color w:val="000000"/>
                <w:sz w:val="22"/>
                <w:szCs w:val="22"/>
              </w:rPr>
            </w:pPr>
            <w:r w:rsidRPr="00832A8B">
              <w:rPr>
                <w:color w:val="000000"/>
                <w:sz w:val="22"/>
                <w:szCs w:val="22"/>
              </w:rPr>
              <w:t>History of Special Education</w:t>
            </w:r>
          </w:p>
          <w:p w:rsidR="0075575A" w:rsidRPr="00832A8B" w:rsidRDefault="0075575A" w:rsidP="00A71AD6">
            <w:pPr>
              <w:autoSpaceDE w:val="0"/>
              <w:autoSpaceDN w:val="0"/>
              <w:adjustRightInd w:val="0"/>
              <w:rPr>
                <w:color w:val="000000"/>
                <w:sz w:val="22"/>
                <w:szCs w:val="22"/>
              </w:rPr>
            </w:pPr>
            <w:r w:rsidRPr="00832A8B">
              <w:rPr>
                <w:color w:val="000000"/>
                <w:sz w:val="22"/>
                <w:szCs w:val="22"/>
              </w:rPr>
              <w:t xml:space="preserve">Self-Determination </w:t>
            </w:r>
          </w:p>
          <w:p w:rsidR="0075575A" w:rsidRPr="00832A8B" w:rsidRDefault="0075575A" w:rsidP="00A71AD6">
            <w:pPr>
              <w:autoSpaceDE w:val="0"/>
              <w:autoSpaceDN w:val="0"/>
              <w:adjustRightInd w:val="0"/>
              <w:rPr>
                <w:color w:val="000000"/>
                <w:sz w:val="22"/>
                <w:szCs w:val="22"/>
              </w:rPr>
            </w:pPr>
          </w:p>
          <w:p w:rsidR="0075575A" w:rsidRPr="00832A8B" w:rsidRDefault="0075575A" w:rsidP="00A71AD6">
            <w:pPr>
              <w:autoSpaceDE w:val="0"/>
              <w:autoSpaceDN w:val="0"/>
              <w:adjustRightInd w:val="0"/>
              <w:rPr>
                <w:i/>
                <w:color w:val="000000"/>
                <w:sz w:val="22"/>
                <w:szCs w:val="22"/>
              </w:rPr>
            </w:pPr>
            <w:r w:rsidRPr="00832A8B">
              <w:rPr>
                <w:i/>
                <w:color w:val="000000"/>
                <w:sz w:val="22"/>
                <w:szCs w:val="22"/>
              </w:rPr>
              <w:t xml:space="preserve">Resources: </w:t>
            </w:r>
          </w:p>
          <w:p w:rsidR="00346995" w:rsidRPr="00832A8B" w:rsidRDefault="0075575A" w:rsidP="00346995">
            <w:pPr>
              <w:autoSpaceDE w:val="0"/>
              <w:autoSpaceDN w:val="0"/>
              <w:adjustRightInd w:val="0"/>
              <w:rPr>
                <w:i/>
                <w:color w:val="000000"/>
                <w:sz w:val="22"/>
                <w:szCs w:val="22"/>
              </w:rPr>
            </w:pPr>
            <w:r w:rsidRPr="00832A8B">
              <w:rPr>
                <w:color w:val="000000"/>
                <w:sz w:val="22"/>
                <w:szCs w:val="22"/>
              </w:rPr>
              <w:t xml:space="preserve">Jillian Story </w:t>
            </w:r>
          </w:p>
          <w:p w:rsidR="00346995" w:rsidRPr="00832A8B" w:rsidRDefault="00346995" w:rsidP="00346995">
            <w:pPr>
              <w:autoSpaceDE w:val="0"/>
              <w:autoSpaceDN w:val="0"/>
              <w:adjustRightInd w:val="0"/>
              <w:rPr>
                <w:color w:val="000000"/>
                <w:sz w:val="22"/>
                <w:szCs w:val="22"/>
              </w:rPr>
            </w:pPr>
            <w:r w:rsidRPr="00832A8B">
              <w:rPr>
                <w:color w:val="000000"/>
                <w:sz w:val="22"/>
                <w:szCs w:val="22"/>
              </w:rPr>
              <w:t xml:space="preserve">Unforgotten: Twenty-Five Years After Willowbrook  </w:t>
            </w:r>
            <w:hyperlink r:id="rId13" w:history="1">
              <w:r w:rsidRPr="00832A8B">
                <w:rPr>
                  <w:rStyle w:val="Hyperlink"/>
                  <w:sz w:val="22"/>
                  <w:szCs w:val="22"/>
                </w:rPr>
                <w:t>https://www.youtube.com/watch?v=FcjRIZFQcUY</w:t>
              </w:r>
            </w:hyperlink>
          </w:p>
          <w:p w:rsidR="00346995" w:rsidRPr="00832A8B" w:rsidRDefault="00346995" w:rsidP="00346995">
            <w:pPr>
              <w:autoSpaceDE w:val="0"/>
              <w:autoSpaceDN w:val="0"/>
              <w:adjustRightInd w:val="0"/>
              <w:rPr>
                <w:color w:val="000000"/>
                <w:sz w:val="22"/>
                <w:szCs w:val="22"/>
              </w:rPr>
            </w:pPr>
            <w:r w:rsidRPr="00832A8B">
              <w:rPr>
                <w:color w:val="000000"/>
                <w:sz w:val="22"/>
                <w:szCs w:val="22"/>
              </w:rPr>
              <w:t xml:space="preserve">Purgatory: An Historical Analysis of the Belchertown State Schools </w:t>
            </w:r>
            <w:hyperlink r:id="rId14" w:history="1">
              <w:r w:rsidRPr="00832A8B">
                <w:rPr>
                  <w:rStyle w:val="Hyperlink"/>
                  <w:sz w:val="22"/>
                  <w:szCs w:val="22"/>
                </w:rPr>
                <w:t>https://www.youtube.com/watch?v=ZS-kA_4CzNY</w:t>
              </w:r>
            </w:hyperlink>
          </w:p>
          <w:p w:rsidR="009E7654" w:rsidRPr="0075575A" w:rsidRDefault="00346995" w:rsidP="00346995">
            <w:pPr>
              <w:autoSpaceDE w:val="0"/>
              <w:autoSpaceDN w:val="0"/>
              <w:adjustRightInd w:val="0"/>
              <w:rPr>
                <w:color w:val="008000"/>
                <w:sz w:val="23"/>
                <w:szCs w:val="23"/>
              </w:rPr>
            </w:pPr>
            <w:r w:rsidRPr="00832A8B">
              <w:rPr>
                <w:color w:val="000000"/>
                <w:sz w:val="22"/>
                <w:szCs w:val="22"/>
              </w:rPr>
              <w:t xml:space="preserve">Willowbrook: The Last Great Disgrace </w:t>
            </w:r>
            <w:hyperlink r:id="rId15" w:history="1">
              <w:r w:rsidRPr="00832A8B">
                <w:rPr>
                  <w:rStyle w:val="Hyperlink"/>
                  <w:sz w:val="22"/>
                  <w:szCs w:val="22"/>
                </w:rPr>
                <w:t>https://www.youtube.com/watch?v=QL4FIC7Cozo</w:t>
              </w:r>
            </w:hyperlink>
          </w:p>
        </w:tc>
        <w:tc>
          <w:tcPr>
            <w:tcW w:w="6071" w:type="dxa"/>
            <w:shd w:val="clear" w:color="auto" w:fill="BFBFBF"/>
          </w:tcPr>
          <w:p w:rsidR="00197DEE" w:rsidRDefault="00197DEE" w:rsidP="00197DEE">
            <w:pPr>
              <w:autoSpaceDE w:val="0"/>
              <w:autoSpaceDN w:val="0"/>
              <w:adjustRightInd w:val="0"/>
              <w:rPr>
                <w:b/>
                <w:color w:val="000000"/>
                <w:sz w:val="23"/>
                <w:szCs w:val="23"/>
              </w:rPr>
            </w:pPr>
            <w:r>
              <w:t>Readings: Chapter 1 (pg. 3-22/28-34)</w:t>
            </w:r>
            <w:r w:rsidR="0056602E">
              <w:t xml:space="preserve"> (Education Majors)</w:t>
            </w:r>
          </w:p>
          <w:p w:rsidR="00197DEE" w:rsidRDefault="00197DEE" w:rsidP="00197DEE">
            <w:pPr>
              <w:autoSpaceDE w:val="0"/>
              <w:autoSpaceDN w:val="0"/>
              <w:adjustRightInd w:val="0"/>
            </w:pPr>
            <w:r w:rsidRPr="007C65A7">
              <w:rPr>
                <w:highlight w:val="yellow"/>
              </w:rPr>
              <w:t>Readings: Chapter 1, 7, 8</w:t>
            </w:r>
            <w:r w:rsidR="0056602E">
              <w:t xml:space="preserve"> </w:t>
            </w:r>
            <w:r w:rsidR="0056602E" w:rsidRPr="00C43E67">
              <w:rPr>
                <w:highlight w:val="yellow"/>
              </w:rPr>
              <w:t>(Counseling Majors)</w:t>
            </w:r>
          </w:p>
          <w:p w:rsidR="003D1C02" w:rsidRDefault="003D1C02" w:rsidP="00197DEE">
            <w:pPr>
              <w:autoSpaceDE w:val="0"/>
              <w:autoSpaceDN w:val="0"/>
              <w:adjustRightInd w:val="0"/>
            </w:pPr>
          </w:p>
          <w:p w:rsidR="00197DEE" w:rsidRPr="00832A8B" w:rsidRDefault="003D1C02" w:rsidP="00197DEE">
            <w:pPr>
              <w:autoSpaceDE w:val="0"/>
              <w:autoSpaceDN w:val="0"/>
              <w:adjustRightInd w:val="0"/>
              <w:rPr>
                <w:color w:val="000000"/>
                <w:sz w:val="22"/>
                <w:szCs w:val="23"/>
              </w:rPr>
            </w:pPr>
            <w:r w:rsidRPr="00832A8B">
              <w:rPr>
                <w:b/>
                <w:color w:val="000000"/>
                <w:sz w:val="22"/>
                <w:szCs w:val="23"/>
              </w:rPr>
              <w:t xml:space="preserve">DUE: </w:t>
            </w:r>
            <w:r w:rsidRPr="00832A8B">
              <w:rPr>
                <w:color w:val="000000"/>
                <w:sz w:val="22"/>
                <w:szCs w:val="23"/>
              </w:rPr>
              <w:t>Discussion-Unforgotten: Twenty-Five Years After Willowbrook</w:t>
            </w:r>
          </w:p>
          <w:p w:rsidR="003D1C02" w:rsidRPr="00832A8B" w:rsidRDefault="003D1C02" w:rsidP="00197DEE">
            <w:pPr>
              <w:autoSpaceDE w:val="0"/>
              <w:autoSpaceDN w:val="0"/>
              <w:adjustRightInd w:val="0"/>
              <w:rPr>
                <w:b/>
                <w:color w:val="000000"/>
                <w:sz w:val="22"/>
                <w:szCs w:val="23"/>
              </w:rPr>
            </w:pPr>
          </w:p>
          <w:p w:rsidR="009E7654" w:rsidRPr="00832A8B" w:rsidRDefault="0075575A" w:rsidP="00890D3C">
            <w:pPr>
              <w:autoSpaceDE w:val="0"/>
              <w:autoSpaceDN w:val="0"/>
              <w:adjustRightInd w:val="0"/>
              <w:rPr>
                <w:color w:val="000000"/>
                <w:sz w:val="22"/>
                <w:szCs w:val="23"/>
              </w:rPr>
            </w:pPr>
            <w:r w:rsidRPr="00832A8B">
              <w:rPr>
                <w:i/>
                <w:color w:val="000000"/>
                <w:sz w:val="22"/>
                <w:szCs w:val="23"/>
              </w:rPr>
              <w:t>In-Class Activity-</w:t>
            </w:r>
            <w:r w:rsidR="00026BCA" w:rsidRPr="00832A8B">
              <w:rPr>
                <w:i/>
                <w:color w:val="000000"/>
                <w:sz w:val="22"/>
                <w:szCs w:val="23"/>
              </w:rPr>
              <w:t>Minute Paper:</w:t>
            </w:r>
            <w:r w:rsidR="00026BCA" w:rsidRPr="00832A8B">
              <w:rPr>
                <w:color w:val="000000"/>
                <w:sz w:val="22"/>
                <w:szCs w:val="23"/>
              </w:rPr>
              <w:t xml:space="preserve"> Self-Determination, Enviable Life and Your Role</w:t>
            </w:r>
            <w:r w:rsidR="009E7654" w:rsidRPr="00832A8B">
              <w:rPr>
                <w:color w:val="000000"/>
                <w:sz w:val="22"/>
                <w:szCs w:val="23"/>
              </w:rPr>
              <w:t xml:space="preserve">          </w:t>
            </w:r>
          </w:p>
          <w:p w:rsidR="009E7654" w:rsidRPr="00E51543" w:rsidRDefault="009E7654" w:rsidP="00197DEE">
            <w:pPr>
              <w:autoSpaceDE w:val="0"/>
              <w:autoSpaceDN w:val="0"/>
              <w:adjustRightInd w:val="0"/>
              <w:rPr>
                <w:color w:val="000000"/>
                <w:sz w:val="23"/>
                <w:szCs w:val="23"/>
              </w:rPr>
            </w:pPr>
          </w:p>
        </w:tc>
      </w:tr>
      <w:tr w:rsidR="009E7654" w:rsidRPr="00E51543" w:rsidTr="00BA53E1">
        <w:tc>
          <w:tcPr>
            <w:tcW w:w="1165" w:type="dxa"/>
            <w:shd w:val="clear" w:color="auto" w:fill="FFFFFF"/>
          </w:tcPr>
          <w:p w:rsidR="009E7654" w:rsidRPr="00E51543" w:rsidRDefault="009E7654" w:rsidP="00890D3C">
            <w:pPr>
              <w:autoSpaceDE w:val="0"/>
              <w:autoSpaceDN w:val="0"/>
              <w:adjustRightInd w:val="0"/>
              <w:rPr>
                <w:color w:val="000000"/>
                <w:sz w:val="23"/>
                <w:szCs w:val="23"/>
              </w:rPr>
            </w:pPr>
            <w:r w:rsidRPr="00E51543">
              <w:rPr>
                <w:color w:val="000000"/>
                <w:sz w:val="23"/>
                <w:szCs w:val="23"/>
              </w:rPr>
              <w:t>Week 3-Jan. 2</w:t>
            </w:r>
            <w:r w:rsidR="004507FC">
              <w:rPr>
                <w:color w:val="000000"/>
                <w:sz w:val="23"/>
                <w:szCs w:val="23"/>
              </w:rPr>
              <w:t>5</w:t>
            </w:r>
          </w:p>
        </w:tc>
        <w:tc>
          <w:tcPr>
            <w:tcW w:w="1620" w:type="dxa"/>
            <w:vMerge/>
            <w:shd w:val="clear" w:color="auto" w:fill="auto"/>
          </w:tcPr>
          <w:p w:rsidR="009E7654" w:rsidRPr="00E51543" w:rsidRDefault="009E7654" w:rsidP="00890D3C">
            <w:pPr>
              <w:autoSpaceDE w:val="0"/>
              <w:autoSpaceDN w:val="0"/>
              <w:adjustRightInd w:val="0"/>
              <w:rPr>
                <w:color w:val="000000"/>
                <w:sz w:val="23"/>
                <w:szCs w:val="23"/>
              </w:rPr>
            </w:pPr>
          </w:p>
        </w:tc>
        <w:tc>
          <w:tcPr>
            <w:tcW w:w="5040" w:type="dxa"/>
          </w:tcPr>
          <w:p w:rsidR="00EF1544" w:rsidRPr="00832A8B" w:rsidRDefault="00EF1544" w:rsidP="00EF1544">
            <w:pPr>
              <w:rPr>
                <w:sz w:val="22"/>
              </w:rPr>
            </w:pPr>
            <w:r w:rsidRPr="00832A8B">
              <w:rPr>
                <w:sz w:val="22"/>
              </w:rPr>
              <w:t>Response to Intervention</w:t>
            </w:r>
          </w:p>
          <w:p w:rsidR="00EF1544" w:rsidRPr="00832A8B" w:rsidRDefault="00EF1544" w:rsidP="00EF1544">
            <w:pPr>
              <w:rPr>
                <w:sz w:val="22"/>
              </w:rPr>
            </w:pPr>
            <w:r w:rsidRPr="00832A8B">
              <w:rPr>
                <w:sz w:val="22"/>
              </w:rPr>
              <w:t xml:space="preserve">The Special Education Process </w:t>
            </w:r>
          </w:p>
          <w:p w:rsidR="00EF1544" w:rsidRPr="00832A8B" w:rsidRDefault="00EF1544" w:rsidP="00EF1544">
            <w:pPr>
              <w:rPr>
                <w:sz w:val="22"/>
              </w:rPr>
            </w:pPr>
            <w:r w:rsidRPr="00832A8B">
              <w:rPr>
                <w:sz w:val="22"/>
              </w:rPr>
              <w:t>Service Delivery Models</w:t>
            </w:r>
          </w:p>
          <w:p w:rsidR="009A0DFE" w:rsidRDefault="009A0DFE" w:rsidP="009A0DFE">
            <w:pPr>
              <w:autoSpaceDE w:val="0"/>
              <w:autoSpaceDN w:val="0"/>
              <w:adjustRightInd w:val="0"/>
              <w:rPr>
                <w:color w:val="000000"/>
                <w:sz w:val="23"/>
                <w:szCs w:val="23"/>
              </w:rPr>
            </w:pPr>
          </w:p>
          <w:p w:rsidR="003D15B8" w:rsidRPr="00E51543" w:rsidRDefault="003D15B8" w:rsidP="009A0DFE">
            <w:pPr>
              <w:autoSpaceDE w:val="0"/>
              <w:autoSpaceDN w:val="0"/>
              <w:adjustRightInd w:val="0"/>
              <w:rPr>
                <w:color w:val="000000"/>
                <w:sz w:val="23"/>
                <w:szCs w:val="23"/>
              </w:rPr>
            </w:pPr>
          </w:p>
          <w:p w:rsidR="009E7654" w:rsidRPr="0026118B" w:rsidRDefault="009E7654" w:rsidP="00890D3C">
            <w:pPr>
              <w:autoSpaceDE w:val="0"/>
              <w:autoSpaceDN w:val="0"/>
              <w:adjustRightInd w:val="0"/>
              <w:rPr>
                <w:sz w:val="23"/>
                <w:szCs w:val="23"/>
              </w:rPr>
            </w:pPr>
          </w:p>
        </w:tc>
        <w:tc>
          <w:tcPr>
            <w:tcW w:w="6071" w:type="dxa"/>
          </w:tcPr>
          <w:p w:rsidR="00197DEE" w:rsidRPr="00BA53E1" w:rsidRDefault="00197DEE" w:rsidP="00197DEE">
            <w:pPr>
              <w:rPr>
                <w:sz w:val="22"/>
                <w:szCs w:val="22"/>
              </w:rPr>
            </w:pPr>
            <w:r w:rsidRPr="00BA53E1">
              <w:rPr>
                <w:sz w:val="22"/>
                <w:szCs w:val="22"/>
              </w:rPr>
              <w:t>Readings: Chapter 1 (pg. 23-27)</w:t>
            </w:r>
            <w:r w:rsidR="0056602E" w:rsidRPr="00BA53E1">
              <w:rPr>
                <w:sz w:val="22"/>
                <w:szCs w:val="22"/>
              </w:rPr>
              <w:t xml:space="preserve"> (Education Majors)</w:t>
            </w:r>
          </w:p>
          <w:p w:rsidR="00197DEE" w:rsidRPr="00BA53E1" w:rsidRDefault="00197DEE" w:rsidP="00197DEE">
            <w:pPr>
              <w:rPr>
                <w:sz w:val="22"/>
                <w:szCs w:val="22"/>
              </w:rPr>
            </w:pPr>
            <w:r w:rsidRPr="00BA53E1">
              <w:rPr>
                <w:sz w:val="22"/>
                <w:szCs w:val="22"/>
              </w:rPr>
              <w:t xml:space="preserve">                 Chapter 2</w:t>
            </w:r>
            <w:r w:rsidR="0056602E" w:rsidRPr="00BA53E1">
              <w:rPr>
                <w:sz w:val="22"/>
                <w:szCs w:val="22"/>
              </w:rPr>
              <w:t xml:space="preserve"> (Education Majors)</w:t>
            </w:r>
          </w:p>
          <w:p w:rsidR="00197DEE" w:rsidRPr="00BA53E1" w:rsidRDefault="00197DEE" w:rsidP="00197DEE">
            <w:pPr>
              <w:autoSpaceDE w:val="0"/>
              <w:autoSpaceDN w:val="0"/>
              <w:adjustRightInd w:val="0"/>
              <w:rPr>
                <w:sz w:val="22"/>
                <w:szCs w:val="22"/>
              </w:rPr>
            </w:pPr>
            <w:r w:rsidRPr="00BA53E1">
              <w:rPr>
                <w:sz w:val="22"/>
                <w:szCs w:val="22"/>
              </w:rPr>
              <w:t xml:space="preserve">                 Chapter 3 (pg. 73- 86)</w:t>
            </w:r>
            <w:r w:rsidR="0056602E" w:rsidRPr="00BA53E1">
              <w:rPr>
                <w:sz w:val="22"/>
                <w:szCs w:val="22"/>
              </w:rPr>
              <w:t xml:space="preserve"> (Education Majors)</w:t>
            </w:r>
          </w:p>
          <w:p w:rsidR="003D1C02" w:rsidRPr="00C43E67" w:rsidRDefault="00197DEE" w:rsidP="00197DEE">
            <w:pPr>
              <w:autoSpaceDE w:val="0"/>
              <w:autoSpaceDN w:val="0"/>
              <w:adjustRightInd w:val="0"/>
              <w:rPr>
                <w:sz w:val="20"/>
                <w:highlight w:val="yellow"/>
              </w:rPr>
            </w:pPr>
            <w:r w:rsidRPr="00BA53E1">
              <w:rPr>
                <w:sz w:val="22"/>
                <w:szCs w:val="22"/>
                <w:highlight w:val="yellow"/>
              </w:rPr>
              <w:t>Readings: Chapters 2-3</w:t>
            </w:r>
            <w:r w:rsidR="00996FEE" w:rsidRPr="00C43E67">
              <w:rPr>
                <w:highlight w:val="yellow"/>
              </w:rPr>
              <w:t xml:space="preserve">                                                    </w:t>
            </w:r>
            <w:hyperlink r:id="rId16" w:history="1">
              <w:r w:rsidR="0056602E" w:rsidRPr="00BA53E1">
                <w:rPr>
                  <w:rStyle w:val="Hyperlink"/>
                  <w:sz w:val="16"/>
                  <w:highlight w:val="yellow"/>
                </w:rPr>
                <w:t>http://schoolcounselor.org/asca/media/asca/PositionStatements/PS_Disabilities.pdf</w:t>
              </w:r>
            </w:hyperlink>
            <w:r w:rsidR="0056602E" w:rsidRPr="00C43E67">
              <w:rPr>
                <w:sz w:val="20"/>
                <w:highlight w:val="yellow"/>
              </w:rPr>
              <w:t xml:space="preserve"> </w:t>
            </w:r>
          </w:p>
          <w:p w:rsidR="00996FEE" w:rsidRDefault="003D1C02" w:rsidP="00197DEE">
            <w:pPr>
              <w:autoSpaceDE w:val="0"/>
              <w:autoSpaceDN w:val="0"/>
              <w:adjustRightInd w:val="0"/>
            </w:pPr>
            <w:r w:rsidRPr="00C43E67">
              <w:rPr>
                <w:sz w:val="20"/>
                <w:highlight w:val="yellow"/>
              </w:rPr>
              <w:t xml:space="preserve">The School Counselor and Equity for All </w:t>
            </w:r>
            <w:r w:rsidR="0056602E" w:rsidRPr="00C43E67">
              <w:rPr>
                <w:sz w:val="20"/>
                <w:highlight w:val="yellow"/>
              </w:rPr>
              <w:t>(</w:t>
            </w:r>
            <w:hyperlink r:id="rId17" w:history="1">
              <w:r w:rsidR="00C43E67" w:rsidRPr="00C43E67">
                <w:rPr>
                  <w:rStyle w:val="Hyperlink"/>
                  <w:sz w:val="20"/>
                  <w:highlight w:val="yellow"/>
                </w:rPr>
                <w:t>https://www.schoolcounselor.org/asca/media/asca/PositionStatements/PS_Equity.pdf</w:t>
              </w:r>
            </w:hyperlink>
            <w:r w:rsidR="00C43E67" w:rsidRPr="00C43E67">
              <w:rPr>
                <w:highlight w:val="yellow"/>
              </w:rPr>
              <w:t xml:space="preserve"> </w:t>
            </w:r>
            <w:r w:rsidR="0056602E" w:rsidRPr="00C43E67">
              <w:rPr>
                <w:highlight w:val="yellow"/>
              </w:rPr>
              <w:t>Counseling Majors)</w:t>
            </w:r>
          </w:p>
          <w:p w:rsidR="00197DEE" w:rsidRDefault="00197DEE" w:rsidP="00197DEE">
            <w:pPr>
              <w:autoSpaceDE w:val="0"/>
              <w:autoSpaceDN w:val="0"/>
              <w:adjustRightInd w:val="0"/>
            </w:pPr>
          </w:p>
          <w:p w:rsidR="00197DEE" w:rsidRPr="00BA53E1" w:rsidRDefault="00197DEE" w:rsidP="00197DEE">
            <w:pPr>
              <w:autoSpaceDE w:val="0"/>
              <w:autoSpaceDN w:val="0"/>
              <w:adjustRightInd w:val="0"/>
              <w:rPr>
                <w:b/>
                <w:color w:val="000000"/>
                <w:sz w:val="22"/>
                <w:szCs w:val="23"/>
              </w:rPr>
            </w:pPr>
            <w:r w:rsidRPr="00BA53E1">
              <w:rPr>
                <w:b/>
                <w:color w:val="000000"/>
                <w:sz w:val="22"/>
                <w:szCs w:val="23"/>
              </w:rPr>
              <w:t xml:space="preserve">DUE: </w:t>
            </w:r>
            <w:r w:rsidRPr="00BA53E1">
              <w:rPr>
                <w:color w:val="000000"/>
                <w:sz w:val="22"/>
                <w:szCs w:val="23"/>
              </w:rPr>
              <w:t xml:space="preserve">Disability Today  </w:t>
            </w:r>
            <w:r w:rsidRPr="00BA53E1">
              <w:rPr>
                <w:i/>
                <w:color w:val="000000"/>
                <w:sz w:val="22"/>
                <w:szCs w:val="23"/>
              </w:rPr>
              <w:t>(Last Name-A)</w:t>
            </w:r>
          </w:p>
          <w:p w:rsidR="00197DEE" w:rsidRPr="00BA53E1" w:rsidRDefault="00197DEE" w:rsidP="00197DEE">
            <w:pPr>
              <w:autoSpaceDE w:val="0"/>
              <w:autoSpaceDN w:val="0"/>
              <w:adjustRightInd w:val="0"/>
              <w:rPr>
                <w:color w:val="000000"/>
                <w:sz w:val="22"/>
                <w:szCs w:val="23"/>
              </w:rPr>
            </w:pPr>
            <w:r w:rsidRPr="00BA53E1">
              <w:rPr>
                <w:b/>
                <w:color w:val="000000"/>
                <w:sz w:val="22"/>
                <w:szCs w:val="23"/>
              </w:rPr>
              <w:t>DUE</w:t>
            </w:r>
            <w:r w:rsidRPr="00BA53E1">
              <w:rPr>
                <w:color w:val="000000"/>
                <w:sz w:val="22"/>
                <w:szCs w:val="23"/>
              </w:rPr>
              <w:t xml:space="preserve">: IRIS Module-Related Services </w:t>
            </w:r>
            <w:r w:rsidRPr="00BA53E1">
              <w:rPr>
                <w:b/>
                <w:color w:val="000000"/>
                <w:sz w:val="22"/>
                <w:szCs w:val="23"/>
              </w:rPr>
              <w:t>OR</w:t>
            </w:r>
            <w:r w:rsidRPr="00BA53E1">
              <w:rPr>
                <w:color w:val="000000"/>
                <w:sz w:val="22"/>
                <w:szCs w:val="23"/>
              </w:rPr>
              <w:t xml:space="preserve"> Guiding the School Counselor: Overview of Roles and Responsibilities </w:t>
            </w:r>
          </w:p>
          <w:p w:rsidR="0056602E" w:rsidRPr="00BA53E1" w:rsidRDefault="0056602E" w:rsidP="00197DEE">
            <w:pPr>
              <w:autoSpaceDE w:val="0"/>
              <w:autoSpaceDN w:val="0"/>
              <w:adjustRightInd w:val="0"/>
              <w:rPr>
                <w:i/>
                <w:color w:val="000000"/>
                <w:sz w:val="22"/>
                <w:szCs w:val="23"/>
              </w:rPr>
            </w:pPr>
          </w:p>
          <w:p w:rsidR="009E7654" w:rsidRPr="0056602E" w:rsidRDefault="0055158B" w:rsidP="00890D3C">
            <w:pPr>
              <w:autoSpaceDE w:val="0"/>
              <w:autoSpaceDN w:val="0"/>
              <w:adjustRightInd w:val="0"/>
              <w:rPr>
                <w:i/>
                <w:color w:val="000000"/>
                <w:sz w:val="23"/>
                <w:szCs w:val="23"/>
              </w:rPr>
            </w:pPr>
            <w:r w:rsidRPr="00BA53E1">
              <w:rPr>
                <w:i/>
                <w:color w:val="000000"/>
                <w:sz w:val="22"/>
                <w:szCs w:val="23"/>
              </w:rPr>
              <w:t>In-Class Activity:</w:t>
            </w:r>
            <w:r w:rsidR="0026118B" w:rsidRPr="00BA53E1">
              <w:rPr>
                <w:i/>
                <w:color w:val="000000"/>
                <w:sz w:val="22"/>
                <w:szCs w:val="23"/>
              </w:rPr>
              <w:t xml:space="preserve"> </w:t>
            </w:r>
            <w:r w:rsidR="00EF1544" w:rsidRPr="00BA53E1">
              <w:rPr>
                <w:i/>
                <w:color w:val="000000"/>
                <w:sz w:val="22"/>
                <w:szCs w:val="23"/>
              </w:rPr>
              <w:t>Co-Teaching Models</w:t>
            </w:r>
          </w:p>
        </w:tc>
      </w:tr>
      <w:tr w:rsidR="009E7654" w:rsidRPr="00E51543" w:rsidTr="00BA53E1">
        <w:trPr>
          <w:trHeight w:val="1160"/>
        </w:trPr>
        <w:tc>
          <w:tcPr>
            <w:tcW w:w="1165" w:type="dxa"/>
            <w:shd w:val="clear" w:color="auto" w:fill="BFBFBF"/>
          </w:tcPr>
          <w:p w:rsidR="009E7654" w:rsidRPr="00E51543" w:rsidRDefault="00197DEE" w:rsidP="00890D3C">
            <w:pPr>
              <w:autoSpaceDE w:val="0"/>
              <w:autoSpaceDN w:val="0"/>
              <w:adjustRightInd w:val="0"/>
              <w:rPr>
                <w:color w:val="000000"/>
                <w:sz w:val="23"/>
                <w:szCs w:val="23"/>
              </w:rPr>
            </w:pPr>
            <w:r>
              <w:rPr>
                <w:color w:val="000000"/>
                <w:sz w:val="23"/>
                <w:szCs w:val="23"/>
              </w:rPr>
              <w:lastRenderedPageBreak/>
              <w:t xml:space="preserve">Week 4-Feb. </w:t>
            </w:r>
            <w:r w:rsidR="00C96E72">
              <w:rPr>
                <w:color w:val="000000"/>
                <w:sz w:val="23"/>
                <w:szCs w:val="23"/>
              </w:rPr>
              <w:t>1</w:t>
            </w:r>
          </w:p>
          <w:p w:rsidR="009E7654" w:rsidRPr="00E51543" w:rsidRDefault="009E7654" w:rsidP="00890D3C">
            <w:pPr>
              <w:autoSpaceDE w:val="0"/>
              <w:autoSpaceDN w:val="0"/>
              <w:adjustRightInd w:val="0"/>
              <w:rPr>
                <w:color w:val="000000"/>
                <w:sz w:val="23"/>
                <w:szCs w:val="23"/>
              </w:rPr>
            </w:pPr>
          </w:p>
        </w:tc>
        <w:tc>
          <w:tcPr>
            <w:tcW w:w="1620" w:type="dxa"/>
            <w:vMerge w:val="restart"/>
          </w:tcPr>
          <w:p w:rsidR="009E7654" w:rsidRPr="00E51543" w:rsidRDefault="009E7654" w:rsidP="00890D3C">
            <w:pPr>
              <w:autoSpaceDE w:val="0"/>
              <w:autoSpaceDN w:val="0"/>
              <w:adjustRightInd w:val="0"/>
              <w:rPr>
                <w:color w:val="000000"/>
                <w:sz w:val="23"/>
                <w:szCs w:val="23"/>
              </w:rPr>
            </w:pPr>
            <w:r w:rsidRPr="00E51543">
              <w:rPr>
                <w:color w:val="000000"/>
                <w:sz w:val="23"/>
                <w:szCs w:val="23"/>
              </w:rPr>
              <w:t>Who are Students with High Incidence Disabilities?</w:t>
            </w: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p w:rsidR="009E7654" w:rsidRPr="00E51543" w:rsidRDefault="009E7654" w:rsidP="00890D3C">
            <w:pPr>
              <w:autoSpaceDE w:val="0"/>
              <w:autoSpaceDN w:val="0"/>
              <w:adjustRightInd w:val="0"/>
              <w:rPr>
                <w:color w:val="000000"/>
                <w:sz w:val="23"/>
                <w:szCs w:val="23"/>
              </w:rPr>
            </w:pPr>
          </w:p>
        </w:tc>
        <w:tc>
          <w:tcPr>
            <w:tcW w:w="5040" w:type="dxa"/>
            <w:shd w:val="clear" w:color="auto" w:fill="BFBFBF"/>
          </w:tcPr>
          <w:p w:rsidR="009E7654" w:rsidRPr="00BA53E1" w:rsidRDefault="009E7654" w:rsidP="00890D3C">
            <w:pPr>
              <w:autoSpaceDE w:val="0"/>
              <w:autoSpaceDN w:val="0"/>
              <w:adjustRightInd w:val="0"/>
              <w:rPr>
                <w:color w:val="000000"/>
                <w:sz w:val="22"/>
                <w:szCs w:val="22"/>
              </w:rPr>
            </w:pPr>
            <w:r w:rsidRPr="00BA53E1">
              <w:rPr>
                <w:color w:val="000000"/>
                <w:sz w:val="22"/>
                <w:szCs w:val="22"/>
              </w:rPr>
              <w:t>High Incidence Disabilities:</w:t>
            </w:r>
          </w:p>
          <w:p w:rsidR="002979EE" w:rsidRPr="00BA53E1" w:rsidRDefault="009E7654" w:rsidP="00890D3C">
            <w:pPr>
              <w:autoSpaceDE w:val="0"/>
              <w:autoSpaceDN w:val="0"/>
              <w:adjustRightInd w:val="0"/>
              <w:rPr>
                <w:color w:val="000000"/>
                <w:sz w:val="22"/>
                <w:szCs w:val="22"/>
              </w:rPr>
            </w:pPr>
            <w:r w:rsidRPr="00BA53E1">
              <w:rPr>
                <w:color w:val="000000"/>
                <w:sz w:val="22"/>
                <w:szCs w:val="22"/>
              </w:rPr>
              <w:t xml:space="preserve">     Intellectual Disabilities (Mental</w:t>
            </w:r>
          </w:p>
          <w:p w:rsidR="009E7654" w:rsidRPr="00BA53E1" w:rsidRDefault="002979EE" w:rsidP="00890D3C">
            <w:pPr>
              <w:autoSpaceDE w:val="0"/>
              <w:autoSpaceDN w:val="0"/>
              <w:adjustRightInd w:val="0"/>
              <w:rPr>
                <w:color w:val="000000"/>
                <w:sz w:val="22"/>
                <w:szCs w:val="22"/>
              </w:rPr>
            </w:pPr>
            <w:r w:rsidRPr="00BA53E1">
              <w:rPr>
                <w:color w:val="000000"/>
                <w:sz w:val="22"/>
                <w:szCs w:val="22"/>
              </w:rPr>
              <w:t xml:space="preserve">  </w:t>
            </w:r>
            <w:r w:rsidR="009E7654" w:rsidRPr="00BA53E1">
              <w:rPr>
                <w:color w:val="000000"/>
                <w:sz w:val="22"/>
                <w:szCs w:val="22"/>
              </w:rPr>
              <w:t xml:space="preserve"> </w:t>
            </w:r>
            <w:r w:rsidRPr="00BA53E1">
              <w:rPr>
                <w:color w:val="000000"/>
                <w:sz w:val="22"/>
                <w:szCs w:val="22"/>
              </w:rPr>
              <w:t xml:space="preserve">  </w:t>
            </w:r>
            <w:r w:rsidR="009E7654" w:rsidRPr="00BA53E1">
              <w:rPr>
                <w:color w:val="000000"/>
                <w:sz w:val="22"/>
                <w:szCs w:val="22"/>
              </w:rPr>
              <w:t>Retardation)</w:t>
            </w:r>
          </w:p>
          <w:p w:rsidR="009E7654" w:rsidRPr="00E51543" w:rsidRDefault="00EF3E1C" w:rsidP="00890D3C">
            <w:pPr>
              <w:autoSpaceDE w:val="0"/>
              <w:autoSpaceDN w:val="0"/>
              <w:adjustRightInd w:val="0"/>
              <w:rPr>
                <w:color w:val="000000"/>
                <w:sz w:val="23"/>
                <w:szCs w:val="23"/>
              </w:rPr>
            </w:pPr>
            <w:r w:rsidRPr="00BA53E1">
              <w:rPr>
                <w:color w:val="000000"/>
                <w:sz w:val="22"/>
                <w:szCs w:val="22"/>
              </w:rPr>
              <w:t xml:space="preserve">     Developmental Disabilities</w:t>
            </w:r>
            <w:r w:rsidR="00197DEE">
              <w:rPr>
                <w:color w:val="000000"/>
                <w:sz w:val="23"/>
                <w:szCs w:val="23"/>
              </w:rPr>
              <w:t xml:space="preserve"> </w:t>
            </w:r>
          </w:p>
        </w:tc>
        <w:tc>
          <w:tcPr>
            <w:tcW w:w="6071" w:type="dxa"/>
            <w:shd w:val="clear" w:color="auto" w:fill="BFBFBF"/>
          </w:tcPr>
          <w:p w:rsidR="00197DEE" w:rsidRDefault="00184EF7" w:rsidP="00EF3E1C">
            <w:pPr>
              <w:autoSpaceDE w:val="0"/>
              <w:autoSpaceDN w:val="0"/>
              <w:adjustRightInd w:val="0"/>
              <w:rPr>
                <w:color w:val="000000"/>
                <w:sz w:val="23"/>
                <w:szCs w:val="23"/>
              </w:rPr>
            </w:pPr>
            <w:r w:rsidRPr="00184EF7">
              <w:rPr>
                <w:color w:val="000000"/>
                <w:sz w:val="23"/>
                <w:szCs w:val="23"/>
              </w:rPr>
              <w:t>Reading: Chapter 10</w:t>
            </w:r>
            <w:r w:rsidR="0056602E">
              <w:rPr>
                <w:color w:val="000000"/>
                <w:sz w:val="23"/>
                <w:szCs w:val="23"/>
              </w:rPr>
              <w:t xml:space="preserve"> </w:t>
            </w:r>
            <w:r w:rsidR="0056602E">
              <w:t>(Education Majors)</w:t>
            </w:r>
          </w:p>
          <w:p w:rsidR="00184EF7" w:rsidRPr="00184EF7" w:rsidRDefault="00184EF7" w:rsidP="00EF3E1C">
            <w:pPr>
              <w:autoSpaceDE w:val="0"/>
              <w:autoSpaceDN w:val="0"/>
              <w:adjustRightInd w:val="0"/>
              <w:rPr>
                <w:color w:val="000000"/>
                <w:sz w:val="23"/>
                <w:szCs w:val="23"/>
                <w:highlight w:val="yellow"/>
              </w:rPr>
            </w:pPr>
            <w:r w:rsidRPr="00184EF7">
              <w:rPr>
                <w:color w:val="000000"/>
                <w:sz w:val="23"/>
                <w:szCs w:val="23"/>
                <w:highlight w:val="yellow"/>
              </w:rPr>
              <w:t xml:space="preserve">Reading: Diagnosis of Intellectual Disability </w:t>
            </w:r>
            <w:r w:rsidRPr="00184EF7">
              <w:rPr>
                <w:color w:val="000000"/>
                <w:sz w:val="18"/>
                <w:szCs w:val="23"/>
                <w:highlight w:val="yellow"/>
              </w:rPr>
              <w:t>http://www.thearc.org/learn-about/intellectual-disability/diagnosis</w:t>
            </w:r>
          </w:p>
          <w:p w:rsidR="00184EF7" w:rsidRPr="00184EF7" w:rsidRDefault="00184EF7" w:rsidP="00EF3E1C">
            <w:pPr>
              <w:autoSpaceDE w:val="0"/>
              <w:autoSpaceDN w:val="0"/>
              <w:adjustRightInd w:val="0"/>
              <w:rPr>
                <w:color w:val="000000"/>
                <w:sz w:val="23"/>
                <w:szCs w:val="23"/>
              </w:rPr>
            </w:pPr>
            <w:r w:rsidRPr="00184EF7">
              <w:rPr>
                <w:color w:val="000000"/>
                <w:sz w:val="23"/>
                <w:szCs w:val="23"/>
                <w:highlight w:val="yellow"/>
              </w:rPr>
              <w:t xml:space="preserve">Intellectual Disability </w:t>
            </w:r>
            <w:hyperlink r:id="rId18" w:history="1">
              <w:r w:rsidR="0056602E" w:rsidRPr="00BC4AFF">
                <w:rPr>
                  <w:rStyle w:val="Hyperlink"/>
                  <w:sz w:val="18"/>
                  <w:szCs w:val="23"/>
                  <w:highlight w:val="yellow"/>
                </w:rPr>
                <w:t>http://www.thearc.org/learn-about/intellectual-disability</w:t>
              </w:r>
            </w:hyperlink>
            <w:r w:rsidR="0056602E">
              <w:rPr>
                <w:color w:val="000000"/>
                <w:sz w:val="18"/>
                <w:szCs w:val="23"/>
              </w:rPr>
              <w:t xml:space="preserve"> </w:t>
            </w:r>
            <w:r w:rsidR="0056602E" w:rsidRPr="00C43E67">
              <w:rPr>
                <w:highlight w:val="yellow"/>
              </w:rPr>
              <w:t>(Counseling Majors)</w:t>
            </w:r>
          </w:p>
          <w:p w:rsidR="00EF3E1C" w:rsidRPr="00BA53E1" w:rsidRDefault="00EF3E1C" w:rsidP="00EF3E1C">
            <w:pPr>
              <w:autoSpaceDE w:val="0"/>
              <w:autoSpaceDN w:val="0"/>
              <w:adjustRightInd w:val="0"/>
              <w:rPr>
                <w:b/>
                <w:color w:val="000000"/>
                <w:sz w:val="22"/>
                <w:szCs w:val="23"/>
              </w:rPr>
            </w:pPr>
            <w:r w:rsidRPr="00BA53E1">
              <w:rPr>
                <w:b/>
                <w:color w:val="000000"/>
                <w:sz w:val="22"/>
                <w:szCs w:val="23"/>
              </w:rPr>
              <w:t xml:space="preserve">DUE: </w:t>
            </w:r>
            <w:r w:rsidRPr="00BA53E1">
              <w:rPr>
                <w:color w:val="000000"/>
                <w:sz w:val="22"/>
                <w:szCs w:val="23"/>
              </w:rPr>
              <w:t xml:space="preserve">Disability Today  </w:t>
            </w:r>
            <w:r w:rsidRPr="00BA53E1">
              <w:rPr>
                <w:i/>
                <w:color w:val="000000"/>
                <w:sz w:val="22"/>
                <w:szCs w:val="23"/>
              </w:rPr>
              <w:t>(Last Name-C)</w:t>
            </w:r>
          </w:p>
          <w:p w:rsidR="009E7654" w:rsidRPr="00BA53E1" w:rsidRDefault="009E7654" w:rsidP="00890D3C">
            <w:pPr>
              <w:autoSpaceDE w:val="0"/>
              <w:autoSpaceDN w:val="0"/>
              <w:adjustRightInd w:val="0"/>
              <w:rPr>
                <w:color w:val="000000"/>
                <w:sz w:val="22"/>
                <w:szCs w:val="23"/>
              </w:rPr>
            </w:pPr>
          </w:p>
          <w:p w:rsidR="009E7654" w:rsidRPr="00197DEE" w:rsidRDefault="00C96E72" w:rsidP="00890D3C">
            <w:pPr>
              <w:autoSpaceDE w:val="0"/>
              <w:autoSpaceDN w:val="0"/>
              <w:adjustRightInd w:val="0"/>
              <w:rPr>
                <w:i/>
                <w:color w:val="000000"/>
                <w:sz w:val="23"/>
                <w:szCs w:val="23"/>
              </w:rPr>
            </w:pPr>
            <w:r w:rsidRPr="00BA53E1">
              <w:rPr>
                <w:i/>
                <w:color w:val="000000"/>
                <w:sz w:val="22"/>
                <w:szCs w:val="23"/>
              </w:rPr>
              <w:t>In-class Activity-ID Characteristics Chart (Use information from your book, The Gillian Movie, and the Resource Page for ID Characteristics and Outcomes)</w:t>
            </w:r>
          </w:p>
        </w:tc>
      </w:tr>
      <w:tr w:rsidR="009E7654" w:rsidRPr="00E51543" w:rsidTr="00BA53E1">
        <w:tc>
          <w:tcPr>
            <w:tcW w:w="1165" w:type="dxa"/>
            <w:shd w:val="clear" w:color="auto" w:fill="FFFFFF"/>
          </w:tcPr>
          <w:p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Week 5-Feb. </w:t>
            </w:r>
            <w:r w:rsidR="00197DEE">
              <w:rPr>
                <w:color w:val="000000"/>
                <w:sz w:val="23"/>
                <w:szCs w:val="23"/>
              </w:rPr>
              <w:t>8</w:t>
            </w:r>
          </w:p>
        </w:tc>
        <w:tc>
          <w:tcPr>
            <w:tcW w:w="1620" w:type="dxa"/>
            <w:vMerge/>
          </w:tcPr>
          <w:p w:rsidR="009E7654" w:rsidRPr="00E51543" w:rsidRDefault="009E7654" w:rsidP="00890D3C">
            <w:pPr>
              <w:autoSpaceDE w:val="0"/>
              <w:autoSpaceDN w:val="0"/>
              <w:adjustRightInd w:val="0"/>
              <w:rPr>
                <w:color w:val="000000"/>
                <w:sz w:val="23"/>
                <w:szCs w:val="23"/>
              </w:rPr>
            </w:pPr>
          </w:p>
        </w:tc>
        <w:tc>
          <w:tcPr>
            <w:tcW w:w="5040" w:type="dxa"/>
          </w:tcPr>
          <w:p w:rsidR="009E7654" w:rsidRPr="00E51543" w:rsidRDefault="009E7654" w:rsidP="00890D3C">
            <w:pPr>
              <w:autoSpaceDE w:val="0"/>
              <w:autoSpaceDN w:val="0"/>
              <w:adjustRightInd w:val="0"/>
              <w:rPr>
                <w:color w:val="000000"/>
                <w:sz w:val="23"/>
                <w:szCs w:val="23"/>
              </w:rPr>
            </w:pPr>
            <w:r w:rsidRPr="00E51543">
              <w:rPr>
                <w:color w:val="000000"/>
                <w:sz w:val="23"/>
                <w:szCs w:val="23"/>
              </w:rPr>
              <w:t>High Incidence Disabilities cont.</w:t>
            </w:r>
          </w:p>
          <w:p w:rsidR="002979EE" w:rsidRDefault="009E7654" w:rsidP="002979EE">
            <w:pPr>
              <w:autoSpaceDE w:val="0"/>
              <w:autoSpaceDN w:val="0"/>
              <w:adjustRightInd w:val="0"/>
              <w:rPr>
                <w:color w:val="000000"/>
                <w:sz w:val="23"/>
                <w:szCs w:val="23"/>
              </w:rPr>
            </w:pPr>
            <w:r w:rsidRPr="00E51543">
              <w:rPr>
                <w:color w:val="000000"/>
                <w:sz w:val="23"/>
                <w:szCs w:val="23"/>
              </w:rPr>
              <w:t xml:space="preserve">     </w:t>
            </w:r>
            <w:r w:rsidR="002979EE">
              <w:rPr>
                <w:color w:val="000000"/>
                <w:sz w:val="23"/>
                <w:szCs w:val="23"/>
              </w:rPr>
              <w:t>ID cont.</w:t>
            </w:r>
          </w:p>
          <w:p w:rsidR="002979EE" w:rsidRDefault="002979EE" w:rsidP="002979EE">
            <w:pPr>
              <w:autoSpaceDE w:val="0"/>
              <w:autoSpaceDN w:val="0"/>
              <w:adjustRightInd w:val="0"/>
              <w:rPr>
                <w:color w:val="000000"/>
                <w:sz w:val="23"/>
                <w:szCs w:val="23"/>
              </w:rPr>
            </w:pPr>
          </w:p>
          <w:p w:rsidR="009E7654" w:rsidRPr="00E51543" w:rsidRDefault="009E7654" w:rsidP="002979EE">
            <w:pPr>
              <w:autoSpaceDE w:val="0"/>
              <w:autoSpaceDN w:val="0"/>
              <w:adjustRightInd w:val="0"/>
              <w:rPr>
                <w:i/>
                <w:color w:val="000000"/>
                <w:sz w:val="23"/>
                <w:szCs w:val="23"/>
              </w:rPr>
            </w:pPr>
            <w:r w:rsidRPr="00E51543">
              <w:rPr>
                <w:color w:val="000000"/>
                <w:sz w:val="23"/>
                <w:szCs w:val="23"/>
              </w:rPr>
              <w:t>Test Review</w:t>
            </w:r>
          </w:p>
        </w:tc>
        <w:tc>
          <w:tcPr>
            <w:tcW w:w="6071" w:type="dxa"/>
          </w:tcPr>
          <w:p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Disability Today</w:t>
            </w:r>
            <w:r>
              <w:rPr>
                <w:color w:val="000000"/>
                <w:sz w:val="23"/>
                <w:szCs w:val="23"/>
              </w:rPr>
              <w:t xml:space="preserve">  </w:t>
            </w:r>
            <w:r>
              <w:rPr>
                <w:i/>
                <w:color w:val="000000"/>
                <w:sz w:val="23"/>
                <w:szCs w:val="23"/>
              </w:rPr>
              <w:t>(Last Name-D</w:t>
            </w:r>
            <w:r w:rsidRPr="009C6AD6">
              <w:rPr>
                <w:i/>
                <w:color w:val="000000"/>
                <w:sz w:val="23"/>
                <w:szCs w:val="23"/>
              </w:rPr>
              <w:t>)</w:t>
            </w:r>
          </w:p>
          <w:p w:rsidR="002979EE" w:rsidRDefault="002979EE" w:rsidP="00890D3C">
            <w:pPr>
              <w:autoSpaceDE w:val="0"/>
              <w:autoSpaceDN w:val="0"/>
              <w:adjustRightInd w:val="0"/>
              <w:rPr>
                <w:i/>
                <w:color w:val="000000"/>
                <w:sz w:val="23"/>
                <w:szCs w:val="23"/>
              </w:rPr>
            </w:pPr>
          </w:p>
          <w:p w:rsidR="009E7654" w:rsidRPr="00E51543" w:rsidRDefault="009E7654" w:rsidP="00890D3C">
            <w:pPr>
              <w:autoSpaceDE w:val="0"/>
              <w:autoSpaceDN w:val="0"/>
              <w:adjustRightInd w:val="0"/>
              <w:rPr>
                <w:i/>
                <w:color w:val="000000"/>
                <w:sz w:val="23"/>
                <w:szCs w:val="23"/>
              </w:rPr>
            </w:pPr>
            <w:r w:rsidRPr="00E51543">
              <w:rPr>
                <w:i/>
                <w:color w:val="000000"/>
                <w:sz w:val="23"/>
                <w:szCs w:val="23"/>
              </w:rPr>
              <w:t>Extra –Credit-Test Question Over Content on Test or Something</w:t>
            </w:r>
            <w:r w:rsidR="00C96E72">
              <w:rPr>
                <w:i/>
                <w:color w:val="000000"/>
                <w:sz w:val="23"/>
                <w:szCs w:val="23"/>
              </w:rPr>
              <w:t xml:space="preserve"> Still Fuzzy About (Due Feb. 7</w:t>
            </w:r>
            <w:r w:rsidRPr="00E51543">
              <w:rPr>
                <w:i/>
                <w:color w:val="000000"/>
                <w:sz w:val="23"/>
                <w:szCs w:val="23"/>
              </w:rPr>
              <w:t>)</w:t>
            </w:r>
          </w:p>
        </w:tc>
      </w:tr>
      <w:tr w:rsidR="009E7654" w:rsidRPr="00E51543" w:rsidTr="00BA53E1">
        <w:tc>
          <w:tcPr>
            <w:tcW w:w="1165" w:type="dxa"/>
            <w:shd w:val="clear" w:color="auto" w:fill="BFBFBF"/>
          </w:tcPr>
          <w:p w:rsidR="009E7654" w:rsidRPr="00E51543" w:rsidRDefault="00051CC8" w:rsidP="00890D3C">
            <w:pPr>
              <w:autoSpaceDE w:val="0"/>
              <w:autoSpaceDN w:val="0"/>
              <w:adjustRightInd w:val="0"/>
              <w:rPr>
                <w:color w:val="000000"/>
                <w:sz w:val="23"/>
                <w:szCs w:val="23"/>
              </w:rPr>
            </w:pPr>
            <w:r>
              <w:rPr>
                <w:color w:val="000000"/>
                <w:sz w:val="23"/>
                <w:szCs w:val="23"/>
              </w:rPr>
              <w:t>Week 6-Feb. 1</w:t>
            </w:r>
            <w:r w:rsidR="00890D3C">
              <w:rPr>
                <w:color w:val="000000"/>
                <w:sz w:val="23"/>
                <w:szCs w:val="23"/>
              </w:rPr>
              <w:t>5</w:t>
            </w:r>
          </w:p>
        </w:tc>
        <w:tc>
          <w:tcPr>
            <w:tcW w:w="1620" w:type="dxa"/>
            <w:vMerge/>
            <w:shd w:val="clear" w:color="auto" w:fill="BFBFBF"/>
          </w:tcPr>
          <w:p w:rsidR="009E7654" w:rsidRPr="00E51543" w:rsidRDefault="009E7654" w:rsidP="00890D3C">
            <w:pPr>
              <w:autoSpaceDE w:val="0"/>
              <w:autoSpaceDN w:val="0"/>
              <w:adjustRightInd w:val="0"/>
              <w:rPr>
                <w:color w:val="000000"/>
                <w:sz w:val="23"/>
                <w:szCs w:val="23"/>
              </w:rPr>
            </w:pPr>
          </w:p>
        </w:tc>
        <w:tc>
          <w:tcPr>
            <w:tcW w:w="5040" w:type="dxa"/>
            <w:shd w:val="clear" w:color="auto" w:fill="BFBFBF"/>
          </w:tcPr>
          <w:p w:rsidR="009E7654" w:rsidRPr="00E51543" w:rsidRDefault="009E7654" w:rsidP="00890D3C">
            <w:pPr>
              <w:autoSpaceDE w:val="0"/>
              <w:autoSpaceDN w:val="0"/>
              <w:adjustRightInd w:val="0"/>
              <w:rPr>
                <w:color w:val="000000"/>
                <w:sz w:val="23"/>
                <w:szCs w:val="23"/>
              </w:rPr>
            </w:pPr>
            <w:r w:rsidRPr="00E51543">
              <w:rPr>
                <w:b/>
                <w:color w:val="000000"/>
                <w:sz w:val="23"/>
                <w:szCs w:val="23"/>
              </w:rPr>
              <w:t>EXAM 1</w:t>
            </w:r>
          </w:p>
        </w:tc>
        <w:tc>
          <w:tcPr>
            <w:tcW w:w="6071" w:type="dxa"/>
            <w:shd w:val="clear" w:color="auto" w:fill="BFBFBF"/>
          </w:tcPr>
          <w:p w:rsidR="009E7654" w:rsidRPr="00E51543" w:rsidRDefault="009E7654" w:rsidP="00890D3C">
            <w:pPr>
              <w:autoSpaceDE w:val="0"/>
              <w:autoSpaceDN w:val="0"/>
              <w:adjustRightInd w:val="0"/>
              <w:rPr>
                <w:color w:val="000000"/>
                <w:sz w:val="23"/>
                <w:szCs w:val="23"/>
              </w:rPr>
            </w:pPr>
          </w:p>
        </w:tc>
      </w:tr>
      <w:tr w:rsidR="009E7654" w:rsidRPr="00E51543" w:rsidTr="00BA53E1">
        <w:tc>
          <w:tcPr>
            <w:tcW w:w="1165" w:type="dxa"/>
            <w:tcBorders>
              <w:bottom w:val="single" w:sz="4" w:space="0" w:color="auto"/>
            </w:tcBorders>
            <w:shd w:val="clear" w:color="auto" w:fill="FFFFFF"/>
          </w:tcPr>
          <w:p w:rsidR="009E7654" w:rsidRPr="00E51543" w:rsidRDefault="00051CC8" w:rsidP="00890D3C">
            <w:pPr>
              <w:autoSpaceDE w:val="0"/>
              <w:autoSpaceDN w:val="0"/>
              <w:adjustRightInd w:val="0"/>
              <w:rPr>
                <w:color w:val="000000"/>
                <w:sz w:val="23"/>
                <w:szCs w:val="23"/>
              </w:rPr>
            </w:pPr>
            <w:r>
              <w:rPr>
                <w:color w:val="000000"/>
                <w:sz w:val="23"/>
                <w:szCs w:val="23"/>
              </w:rPr>
              <w:t>Week 7-Feb. 2</w:t>
            </w:r>
            <w:r w:rsidR="00890D3C">
              <w:rPr>
                <w:color w:val="000000"/>
                <w:sz w:val="23"/>
                <w:szCs w:val="23"/>
              </w:rPr>
              <w:t>2</w:t>
            </w:r>
          </w:p>
        </w:tc>
        <w:tc>
          <w:tcPr>
            <w:tcW w:w="1620" w:type="dxa"/>
            <w:vMerge/>
          </w:tcPr>
          <w:p w:rsidR="009E7654" w:rsidRPr="00E51543" w:rsidRDefault="009E7654" w:rsidP="00890D3C">
            <w:pPr>
              <w:autoSpaceDE w:val="0"/>
              <w:autoSpaceDN w:val="0"/>
              <w:adjustRightInd w:val="0"/>
              <w:rPr>
                <w:b/>
                <w:color w:val="000000"/>
                <w:sz w:val="23"/>
                <w:szCs w:val="23"/>
              </w:rPr>
            </w:pPr>
          </w:p>
        </w:tc>
        <w:tc>
          <w:tcPr>
            <w:tcW w:w="5040" w:type="dxa"/>
            <w:tcBorders>
              <w:bottom w:val="single" w:sz="4" w:space="0" w:color="auto"/>
            </w:tcBorders>
          </w:tcPr>
          <w:p w:rsidR="009E7654" w:rsidRPr="00BA53E1" w:rsidRDefault="009E7654" w:rsidP="00890D3C">
            <w:pPr>
              <w:autoSpaceDE w:val="0"/>
              <w:autoSpaceDN w:val="0"/>
              <w:adjustRightInd w:val="0"/>
              <w:rPr>
                <w:color w:val="000000"/>
                <w:sz w:val="22"/>
                <w:szCs w:val="23"/>
              </w:rPr>
            </w:pPr>
            <w:r w:rsidRPr="00BA53E1">
              <w:rPr>
                <w:color w:val="000000"/>
                <w:sz w:val="22"/>
                <w:szCs w:val="23"/>
              </w:rPr>
              <w:t>High Incidence Disabilities cont:</w:t>
            </w:r>
          </w:p>
          <w:p w:rsidR="002979EE" w:rsidRPr="00BA53E1" w:rsidRDefault="002979EE" w:rsidP="002979EE">
            <w:pPr>
              <w:autoSpaceDE w:val="0"/>
              <w:autoSpaceDN w:val="0"/>
              <w:adjustRightInd w:val="0"/>
              <w:rPr>
                <w:color w:val="000000"/>
                <w:sz w:val="22"/>
                <w:szCs w:val="23"/>
              </w:rPr>
            </w:pPr>
            <w:r w:rsidRPr="00BA53E1">
              <w:rPr>
                <w:color w:val="000000"/>
                <w:sz w:val="22"/>
                <w:szCs w:val="23"/>
              </w:rPr>
              <w:t xml:space="preserve">     </w:t>
            </w:r>
            <w:r w:rsidR="00C96E72" w:rsidRPr="00BA53E1">
              <w:rPr>
                <w:color w:val="000000"/>
                <w:sz w:val="22"/>
                <w:szCs w:val="23"/>
              </w:rPr>
              <w:t>Learning Disabilities</w:t>
            </w:r>
          </w:p>
          <w:p w:rsidR="002979EE" w:rsidRPr="00BA53E1" w:rsidRDefault="002979EE" w:rsidP="002979EE">
            <w:pPr>
              <w:autoSpaceDE w:val="0"/>
              <w:autoSpaceDN w:val="0"/>
              <w:adjustRightInd w:val="0"/>
              <w:rPr>
                <w:color w:val="000000"/>
                <w:sz w:val="22"/>
                <w:szCs w:val="23"/>
              </w:rPr>
            </w:pPr>
            <w:r w:rsidRPr="00BA53E1">
              <w:rPr>
                <w:i/>
                <w:color w:val="000000"/>
                <w:sz w:val="22"/>
                <w:szCs w:val="23"/>
              </w:rPr>
              <w:t xml:space="preserve">     Characteristics and Strategies</w:t>
            </w:r>
            <w:r w:rsidRPr="00BA53E1">
              <w:rPr>
                <w:color w:val="000000"/>
                <w:sz w:val="22"/>
                <w:szCs w:val="23"/>
              </w:rPr>
              <w:t xml:space="preserve">-(FAT </w:t>
            </w:r>
          </w:p>
          <w:p w:rsidR="009E7654" w:rsidRPr="00BA53E1" w:rsidRDefault="002979EE" w:rsidP="00890D3C">
            <w:pPr>
              <w:autoSpaceDE w:val="0"/>
              <w:autoSpaceDN w:val="0"/>
              <w:adjustRightInd w:val="0"/>
              <w:rPr>
                <w:color w:val="000000"/>
                <w:sz w:val="22"/>
                <w:szCs w:val="23"/>
              </w:rPr>
            </w:pPr>
            <w:r w:rsidRPr="00BA53E1">
              <w:rPr>
                <w:color w:val="000000"/>
                <w:sz w:val="22"/>
                <w:szCs w:val="23"/>
              </w:rPr>
              <w:t xml:space="preserve">     City Video) </w:t>
            </w:r>
          </w:p>
          <w:p w:rsidR="007670C5" w:rsidRPr="00BA53E1" w:rsidRDefault="009E7654" w:rsidP="00890D3C">
            <w:pPr>
              <w:autoSpaceDE w:val="0"/>
              <w:autoSpaceDN w:val="0"/>
              <w:adjustRightInd w:val="0"/>
              <w:rPr>
                <w:color w:val="000000"/>
                <w:sz w:val="18"/>
                <w:szCs w:val="23"/>
              </w:rPr>
            </w:pPr>
            <w:r w:rsidRPr="00BA53E1">
              <w:rPr>
                <w:color w:val="000000"/>
                <w:sz w:val="22"/>
                <w:szCs w:val="23"/>
              </w:rPr>
              <w:t xml:space="preserve">     ADHD</w:t>
            </w:r>
            <w:r w:rsidR="00C96E72" w:rsidRPr="00BA53E1">
              <w:rPr>
                <w:color w:val="000000"/>
                <w:sz w:val="22"/>
                <w:szCs w:val="23"/>
              </w:rPr>
              <w:t xml:space="preserve"> </w:t>
            </w:r>
            <w:hyperlink r:id="rId19" w:history="1">
              <w:r w:rsidR="00C96E72" w:rsidRPr="00BA53E1">
                <w:rPr>
                  <w:rStyle w:val="Hyperlink"/>
                  <w:sz w:val="18"/>
                  <w:szCs w:val="23"/>
                </w:rPr>
                <w:t>http://www.fuse.tv/2016/03/panic-at-</w:t>
              </w:r>
            </w:hyperlink>
            <w:r w:rsidR="00C96E72" w:rsidRPr="00BA53E1">
              <w:rPr>
                <w:color w:val="000000"/>
                <w:sz w:val="18"/>
                <w:szCs w:val="23"/>
              </w:rPr>
              <w:t xml:space="preserve">  </w:t>
            </w:r>
          </w:p>
          <w:p w:rsidR="009E7654" w:rsidRPr="007670C5" w:rsidRDefault="007670C5" w:rsidP="00890D3C">
            <w:pPr>
              <w:autoSpaceDE w:val="0"/>
              <w:autoSpaceDN w:val="0"/>
              <w:adjustRightInd w:val="0"/>
              <w:rPr>
                <w:color w:val="000000"/>
                <w:sz w:val="23"/>
                <w:szCs w:val="23"/>
              </w:rPr>
            </w:pPr>
            <w:r w:rsidRPr="00BA53E1">
              <w:rPr>
                <w:color w:val="000000"/>
                <w:sz w:val="18"/>
                <w:szCs w:val="23"/>
              </w:rPr>
              <w:t xml:space="preserve">      </w:t>
            </w:r>
            <w:r w:rsidR="00C96E72" w:rsidRPr="00BA53E1">
              <w:rPr>
                <w:color w:val="000000"/>
                <w:sz w:val="18"/>
                <w:szCs w:val="23"/>
              </w:rPr>
              <w:t>the-disco-brendon-urie-childhood-adhd</w:t>
            </w:r>
          </w:p>
        </w:tc>
        <w:tc>
          <w:tcPr>
            <w:tcW w:w="6071" w:type="dxa"/>
          </w:tcPr>
          <w:p w:rsidR="007670C5" w:rsidRPr="00BA53E1" w:rsidRDefault="007670C5" w:rsidP="00890D3C">
            <w:pPr>
              <w:autoSpaceDE w:val="0"/>
              <w:autoSpaceDN w:val="0"/>
              <w:adjustRightInd w:val="0"/>
              <w:rPr>
                <w:sz w:val="22"/>
                <w:szCs w:val="22"/>
              </w:rPr>
            </w:pPr>
            <w:r w:rsidRPr="00BA53E1">
              <w:rPr>
                <w:sz w:val="22"/>
                <w:szCs w:val="22"/>
              </w:rPr>
              <w:t>Readings: Chapter 6</w:t>
            </w:r>
            <w:r w:rsidR="0056602E" w:rsidRPr="00BA53E1">
              <w:rPr>
                <w:sz w:val="22"/>
                <w:szCs w:val="22"/>
              </w:rPr>
              <w:t xml:space="preserve"> (Education Majors)</w:t>
            </w:r>
          </w:p>
          <w:p w:rsidR="007670C5" w:rsidRPr="00BA53E1" w:rsidRDefault="008A07A0" w:rsidP="00890D3C">
            <w:pPr>
              <w:autoSpaceDE w:val="0"/>
              <w:autoSpaceDN w:val="0"/>
              <w:adjustRightInd w:val="0"/>
              <w:rPr>
                <w:sz w:val="22"/>
                <w:szCs w:val="22"/>
              </w:rPr>
            </w:pPr>
            <w:r w:rsidRPr="00BA53E1">
              <w:rPr>
                <w:sz w:val="22"/>
                <w:szCs w:val="22"/>
                <w:highlight w:val="yellow"/>
              </w:rPr>
              <w:t xml:space="preserve">Reading: </w:t>
            </w:r>
            <w:r w:rsidR="007670C5" w:rsidRPr="00BA53E1">
              <w:rPr>
                <w:sz w:val="22"/>
                <w:szCs w:val="22"/>
                <w:highlight w:val="yellow"/>
              </w:rPr>
              <w:t xml:space="preserve">Types of Learning Disabilities </w:t>
            </w:r>
            <w:hyperlink r:id="rId20" w:history="1">
              <w:r w:rsidR="0056602E" w:rsidRPr="00BA53E1">
                <w:rPr>
                  <w:rStyle w:val="Hyperlink"/>
                  <w:sz w:val="22"/>
                  <w:szCs w:val="22"/>
                  <w:highlight w:val="yellow"/>
                </w:rPr>
                <w:t>https://ldaamerica.org/types-of-learning-disabilities/</w:t>
              </w:r>
            </w:hyperlink>
            <w:r w:rsidR="0056602E" w:rsidRPr="00BA53E1">
              <w:rPr>
                <w:sz w:val="22"/>
                <w:szCs w:val="22"/>
                <w:highlight w:val="yellow"/>
              </w:rPr>
              <w:t xml:space="preserve"> (Counseling Majors)</w:t>
            </w:r>
          </w:p>
          <w:p w:rsidR="007670C5" w:rsidRPr="00BA53E1" w:rsidRDefault="007670C5" w:rsidP="00890D3C">
            <w:pPr>
              <w:autoSpaceDE w:val="0"/>
              <w:autoSpaceDN w:val="0"/>
              <w:adjustRightInd w:val="0"/>
              <w:rPr>
                <w:color w:val="000000"/>
                <w:sz w:val="22"/>
                <w:szCs w:val="22"/>
              </w:rPr>
            </w:pPr>
          </w:p>
          <w:p w:rsidR="009E7654" w:rsidRPr="00BA53E1" w:rsidRDefault="007670C5" w:rsidP="00890D3C">
            <w:pPr>
              <w:autoSpaceDE w:val="0"/>
              <w:autoSpaceDN w:val="0"/>
              <w:adjustRightInd w:val="0"/>
              <w:rPr>
                <w:color w:val="000000"/>
                <w:sz w:val="22"/>
                <w:szCs w:val="22"/>
              </w:rPr>
            </w:pPr>
            <w:r w:rsidRPr="00BA53E1">
              <w:rPr>
                <w:b/>
                <w:color w:val="000000"/>
                <w:sz w:val="22"/>
                <w:szCs w:val="22"/>
              </w:rPr>
              <w:t xml:space="preserve">DUE: </w:t>
            </w:r>
            <w:r w:rsidRPr="00BA53E1">
              <w:rPr>
                <w:i/>
                <w:color w:val="000000"/>
                <w:sz w:val="22"/>
                <w:szCs w:val="22"/>
              </w:rPr>
              <w:t>Article Summary  (Last Name-G-H)</w:t>
            </w:r>
          </w:p>
          <w:p w:rsidR="00EF3E1C" w:rsidRPr="00BA53E1" w:rsidRDefault="00EF3E1C" w:rsidP="002979EE">
            <w:pPr>
              <w:autoSpaceDE w:val="0"/>
              <w:autoSpaceDN w:val="0"/>
              <w:adjustRightInd w:val="0"/>
              <w:rPr>
                <w:i/>
                <w:color w:val="000000"/>
                <w:sz w:val="22"/>
                <w:szCs w:val="22"/>
              </w:rPr>
            </w:pPr>
          </w:p>
          <w:p w:rsidR="009E7654" w:rsidRPr="007670C5" w:rsidRDefault="002979EE" w:rsidP="00890D3C">
            <w:pPr>
              <w:autoSpaceDE w:val="0"/>
              <w:autoSpaceDN w:val="0"/>
              <w:adjustRightInd w:val="0"/>
              <w:rPr>
                <w:color w:val="000000"/>
                <w:sz w:val="23"/>
                <w:szCs w:val="23"/>
              </w:rPr>
            </w:pPr>
            <w:r w:rsidRPr="00BA53E1">
              <w:rPr>
                <w:i/>
                <w:color w:val="000000"/>
                <w:sz w:val="22"/>
                <w:szCs w:val="22"/>
              </w:rPr>
              <w:t>In-class Activity- LD Characteristics and Strategies</w:t>
            </w:r>
            <w:r w:rsidRPr="00E51543">
              <w:rPr>
                <w:color w:val="000000"/>
                <w:sz w:val="23"/>
                <w:szCs w:val="23"/>
              </w:rPr>
              <w:t xml:space="preserve"> </w:t>
            </w:r>
          </w:p>
        </w:tc>
      </w:tr>
      <w:tr w:rsidR="009E7654" w:rsidRPr="00E51543" w:rsidTr="00BA53E1">
        <w:tc>
          <w:tcPr>
            <w:tcW w:w="1165" w:type="dxa"/>
            <w:tcBorders>
              <w:bottom w:val="single" w:sz="4" w:space="0" w:color="auto"/>
            </w:tcBorders>
            <w:shd w:val="clear" w:color="auto" w:fill="BFBFBF"/>
          </w:tcPr>
          <w:p w:rsidR="009E7654" w:rsidRPr="00E51543" w:rsidRDefault="00051CC8" w:rsidP="00890D3C">
            <w:pPr>
              <w:autoSpaceDE w:val="0"/>
              <w:autoSpaceDN w:val="0"/>
              <w:adjustRightInd w:val="0"/>
              <w:rPr>
                <w:color w:val="000000"/>
                <w:sz w:val="23"/>
                <w:szCs w:val="23"/>
              </w:rPr>
            </w:pPr>
            <w:r>
              <w:rPr>
                <w:color w:val="000000"/>
                <w:sz w:val="23"/>
                <w:szCs w:val="23"/>
              </w:rPr>
              <w:t xml:space="preserve">Week 8-Mar. </w:t>
            </w:r>
            <w:r w:rsidR="00890D3C">
              <w:rPr>
                <w:color w:val="000000"/>
                <w:sz w:val="23"/>
                <w:szCs w:val="23"/>
              </w:rPr>
              <w:t>1</w:t>
            </w:r>
          </w:p>
        </w:tc>
        <w:tc>
          <w:tcPr>
            <w:tcW w:w="1620" w:type="dxa"/>
            <w:vMerge/>
          </w:tcPr>
          <w:p w:rsidR="009E7654" w:rsidRPr="00E51543" w:rsidRDefault="009E7654" w:rsidP="00890D3C">
            <w:pPr>
              <w:autoSpaceDE w:val="0"/>
              <w:autoSpaceDN w:val="0"/>
              <w:adjustRightInd w:val="0"/>
              <w:rPr>
                <w:b/>
                <w:color w:val="000000"/>
                <w:sz w:val="23"/>
                <w:szCs w:val="23"/>
              </w:rPr>
            </w:pPr>
          </w:p>
        </w:tc>
        <w:tc>
          <w:tcPr>
            <w:tcW w:w="5040" w:type="dxa"/>
            <w:tcBorders>
              <w:bottom w:val="single" w:sz="4" w:space="0" w:color="auto"/>
            </w:tcBorders>
            <w:shd w:val="clear" w:color="auto" w:fill="BFBFBF"/>
          </w:tcPr>
          <w:p w:rsidR="009E7654" w:rsidRPr="00BA53E1" w:rsidRDefault="009E7654" w:rsidP="00890D3C">
            <w:pPr>
              <w:autoSpaceDE w:val="0"/>
              <w:autoSpaceDN w:val="0"/>
              <w:adjustRightInd w:val="0"/>
              <w:rPr>
                <w:color w:val="000000"/>
                <w:sz w:val="22"/>
                <w:szCs w:val="22"/>
              </w:rPr>
            </w:pPr>
            <w:r w:rsidRPr="00BA53E1">
              <w:rPr>
                <w:color w:val="000000"/>
                <w:sz w:val="22"/>
                <w:szCs w:val="22"/>
              </w:rPr>
              <w:t>High Incidence Disabilities cont:</w:t>
            </w:r>
          </w:p>
          <w:p w:rsidR="009E7654" w:rsidRPr="00BA53E1" w:rsidRDefault="009E7654" w:rsidP="00890D3C">
            <w:pPr>
              <w:autoSpaceDE w:val="0"/>
              <w:autoSpaceDN w:val="0"/>
              <w:adjustRightInd w:val="0"/>
              <w:rPr>
                <w:color w:val="000000"/>
                <w:sz w:val="22"/>
                <w:szCs w:val="22"/>
              </w:rPr>
            </w:pPr>
            <w:r w:rsidRPr="00BA53E1">
              <w:rPr>
                <w:color w:val="000000"/>
                <w:sz w:val="22"/>
                <w:szCs w:val="22"/>
              </w:rPr>
              <w:t xml:space="preserve">    Emotional or Behavior Disorders</w:t>
            </w:r>
          </w:p>
          <w:p w:rsidR="009E7654" w:rsidRPr="00BA53E1" w:rsidRDefault="00AE5ACC" w:rsidP="00890D3C">
            <w:pPr>
              <w:autoSpaceDE w:val="0"/>
              <w:autoSpaceDN w:val="0"/>
              <w:adjustRightInd w:val="0"/>
              <w:rPr>
                <w:b/>
                <w:i/>
                <w:color w:val="000000"/>
                <w:sz w:val="22"/>
                <w:szCs w:val="22"/>
              </w:rPr>
            </w:pPr>
            <w:r w:rsidRPr="00BA53E1">
              <w:rPr>
                <w:color w:val="000000"/>
                <w:sz w:val="22"/>
                <w:szCs w:val="22"/>
              </w:rPr>
              <w:t xml:space="preserve">    Communication Disorders</w:t>
            </w:r>
          </w:p>
        </w:tc>
        <w:tc>
          <w:tcPr>
            <w:tcW w:w="6071" w:type="dxa"/>
            <w:shd w:val="clear" w:color="auto" w:fill="BFBFBF"/>
          </w:tcPr>
          <w:p w:rsidR="009E7654" w:rsidRPr="00BA53E1" w:rsidRDefault="009E7654" w:rsidP="00890D3C">
            <w:pPr>
              <w:autoSpaceDE w:val="0"/>
              <w:autoSpaceDN w:val="0"/>
              <w:adjustRightInd w:val="0"/>
              <w:rPr>
                <w:color w:val="000000"/>
                <w:sz w:val="22"/>
                <w:szCs w:val="22"/>
              </w:rPr>
            </w:pPr>
            <w:r w:rsidRPr="00BA53E1">
              <w:rPr>
                <w:color w:val="000000"/>
                <w:sz w:val="22"/>
                <w:szCs w:val="22"/>
              </w:rPr>
              <w:t>Read: Chapter</w:t>
            </w:r>
            <w:r w:rsidR="00AE5ACC" w:rsidRPr="00BA53E1">
              <w:rPr>
                <w:color w:val="000000"/>
                <w:sz w:val="22"/>
                <w:szCs w:val="22"/>
              </w:rPr>
              <w:t>s</w:t>
            </w:r>
            <w:r w:rsidR="008A07A0" w:rsidRPr="00BA53E1">
              <w:rPr>
                <w:color w:val="000000"/>
                <w:sz w:val="22"/>
                <w:szCs w:val="22"/>
              </w:rPr>
              <w:t xml:space="preserve"> </w:t>
            </w:r>
            <w:r w:rsidR="00AE5ACC" w:rsidRPr="00BA53E1">
              <w:rPr>
                <w:color w:val="000000"/>
                <w:sz w:val="22"/>
                <w:szCs w:val="22"/>
              </w:rPr>
              <w:t>7</w:t>
            </w:r>
            <w:r w:rsidR="008A07A0" w:rsidRPr="00BA53E1">
              <w:rPr>
                <w:color w:val="000000"/>
                <w:sz w:val="22"/>
                <w:szCs w:val="22"/>
              </w:rPr>
              <w:t>-8</w:t>
            </w:r>
            <w:r w:rsidR="0056602E" w:rsidRPr="00BA53E1">
              <w:rPr>
                <w:color w:val="000000"/>
                <w:sz w:val="22"/>
                <w:szCs w:val="22"/>
              </w:rPr>
              <w:t xml:space="preserve"> </w:t>
            </w:r>
            <w:r w:rsidR="0056602E" w:rsidRPr="00BA53E1">
              <w:rPr>
                <w:sz w:val="22"/>
                <w:szCs w:val="22"/>
              </w:rPr>
              <w:t>(Education Majors)</w:t>
            </w:r>
          </w:p>
          <w:p w:rsidR="003D1C02" w:rsidRPr="00BA53E1" w:rsidRDefault="00C43E67" w:rsidP="003D1C02">
            <w:pPr>
              <w:autoSpaceDE w:val="0"/>
              <w:autoSpaceDN w:val="0"/>
              <w:adjustRightInd w:val="0"/>
              <w:rPr>
                <w:sz w:val="22"/>
                <w:szCs w:val="22"/>
              </w:rPr>
            </w:pPr>
            <w:r w:rsidRPr="00BA53E1">
              <w:rPr>
                <w:sz w:val="22"/>
                <w:szCs w:val="22"/>
                <w:highlight w:val="yellow"/>
              </w:rPr>
              <w:t>School Counselors Serving Students with Disruptive Behavior Disorders</w:t>
            </w:r>
            <w:r w:rsidR="003D1C02" w:rsidRPr="00BA53E1">
              <w:rPr>
                <w:sz w:val="22"/>
                <w:szCs w:val="22"/>
                <w:highlight w:val="yellow"/>
              </w:rPr>
              <w:t xml:space="preserve"> </w:t>
            </w:r>
            <w:r w:rsidRPr="00BA53E1">
              <w:rPr>
                <w:sz w:val="22"/>
                <w:szCs w:val="22"/>
                <w:highlight w:val="yellow"/>
              </w:rPr>
              <w:t xml:space="preserve">https://eric.ed.gov/?id=EJ1034659 </w:t>
            </w:r>
            <w:r w:rsidR="003D1C02" w:rsidRPr="00BA53E1">
              <w:rPr>
                <w:sz w:val="22"/>
                <w:szCs w:val="22"/>
                <w:highlight w:val="yellow"/>
              </w:rPr>
              <w:t>(Counseling Majors)</w:t>
            </w:r>
          </w:p>
          <w:p w:rsidR="008A07A0" w:rsidRPr="00BA53E1" w:rsidRDefault="008A07A0" w:rsidP="00890D3C">
            <w:pPr>
              <w:autoSpaceDE w:val="0"/>
              <w:autoSpaceDN w:val="0"/>
              <w:adjustRightInd w:val="0"/>
              <w:rPr>
                <w:color w:val="000000"/>
                <w:sz w:val="22"/>
                <w:szCs w:val="22"/>
              </w:rPr>
            </w:pPr>
          </w:p>
          <w:p w:rsidR="008A07A0" w:rsidRPr="00BA53E1" w:rsidRDefault="00EF3E1C" w:rsidP="00890D3C">
            <w:pPr>
              <w:autoSpaceDE w:val="0"/>
              <w:autoSpaceDN w:val="0"/>
              <w:adjustRightInd w:val="0"/>
              <w:rPr>
                <w:i/>
                <w:color w:val="000000"/>
                <w:sz w:val="22"/>
                <w:szCs w:val="22"/>
              </w:rPr>
            </w:pPr>
            <w:r w:rsidRPr="00BA53E1">
              <w:rPr>
                <w:b/>
                <w:color w:val="000000"/>
                <w:sz w:val="22"/>
                <w:szCs w:val="22"/>
              </w:rPr>
              <w:t xml:space="preserve">DUE: </w:t>
            </w:r>
            <w:r w:rsidRPr="00BA53E1">
              <w:rPr>
                <w:color w:val="000000"/>
                <w:sz w:val="22"/>
                <w:szCs w:val="22"/>
              </w:rPr>
              <w:t xml:space="preserve">Disability Today  </w:t>
            </w:r>
            <w:r w:rsidRPr="00BA53E1">
              <w:rPr>
                <w:i/>
                <w:color w:val="000000"/>
                <w:sz w:val="22"/>
                <w:szCs w:val="22"/>
              </w:rPr>
              <w:t>(Last Name-L-M)</w:t>
            </w:r>
          </w:p>
          <w:p w:rsidR="008A07A0" w:rsidRPr="00BA53E1" w:rsidRDefault="008A07A0" w:rsidP="00890D3C">
            <w:pPr>
              <w:autoSpaceDE w:val="0"/>
              <w:autoSpaceDN w:val="0"/>
              <w:adjustRightInd w:val="0"/>
              <w:rPr>
                <w:b/>
                <w:color w:val="000000"/>
                <w:sz w:val="22"/>
                <w:szCs w:val="22"/>
              </w:rPr>
            </w:pPr>
            <w:r w:rsidRPr="00BA53E1">
              <w:rPr>
                <w:b/>
                <w:color w:val="000000"/>
                <w:sz w:val="22"/>
                <w:szCs w:val="22"/>
              </w:rPr>
              <w:t xml:space="preserve">DUE: </w:t>
            </w:r>
            <w:r w:rsidRPr="00BA53E1">
              <w:rPr>
                <w:color w:val="000000"/>
                <w:sz w:val="22"/>
                <w:szCs w:val="22"/>
              </w:rPr>
              <w:t>Communication Disorders module</w:t>
            </w:r>
          </w:p>
          <w:p w:rsidR="009E7654" w:rsidRPr="00BA53E1" w:rsidRDefault="009E7654" w:rsidP="00890D3C">
            <w:pPr>
              <w:autoSpaceDE w:val="0"/>
              <w:autoSpaceDN w:val="0"/>
              <w:adjustRightInd w:val="0"/>
              <w:rPr>
                <w:i/>
                <w:color w:val="000000"/>
                <w:sz w:val="22"/>
                <w:szCs w:val="22"/>
              </w:rPr>
            </w:pPr>
            <w:r w:rsidRPr="00BA53E1">
              <w:rPr>
                <w:i/>
                <w:color w:val="000000"/>
                <w:sz w:val="22"/>
                <w:szCs w:val="22"/>
              </w:rPr>
              <w:t>In-class Activity-Common Sense Inventory (5 statements reflecting key ideas in class so far. Write as T or F statement)</w:t>
            </w:r>
          </w:p>
        </w:tc>
      </w:tr>
      <w:tr w:rsidR="00E87A58" w:rsidRPr="00E51543" w:rsidTr="00BA53E1">
        <w:tc>
          <w:tcPr>
            <w:tcW w:w="1165" w:type="dxa"/>
            <w:shd w:val="clear" w:color="auto" w:fill="FFFFFF"/>
          </w:tcPr>
          <w:p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Week 9-Mar. </w:t>
            </w:r>
            <w:r w:rsidR="00890D3C">
              <w:rPr>
                <w:color w:val="000000"/>
                <w:sz w:val="23"/>
                <w:szCs w:val="23"/>
              </w:rPr>
              <w:t>8</w:t>
            </w:r>
          </w:p>
        </w:tc>
        <w:tc>
          <w:tcPr>
            <w:tcW w:w="1620" w:type="dxa"/>
            <w:vMerge w:val="restart"/>
            <w:shd w:val="clear" w:color="auto" w:fill="FFFFFF"/>
          </w:tcPr>
          <w:p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Who are Students with </w:t>
            </w:r>
            <w:r w:rsidRPr="00E51543">
              <w:rPr>
                <w:color w:val="000000"/>
                <w:sz w:val="23"/>
                <w:szCs w:val="23"/>
              </w:rPr>
              <w:lastRenderedPageBreak/>
              <w:t>Low Incidence Disabilities?</w:t>
            </w:r>
          </w:p>
        </w:tc>
        <w:tc>
          <w:tcPr>
            <w:tcW w:w="5040" w:type="dxa"/>
            <w:shd w:val="clear" w:color="auto" w:fill="FFFFFF"/>
          </w:tcPr>
          <w:p w:rsidR="00E87A58" w:rsidRPr="00BA53E1" w:rsidRDefault="00E87A58" w:rsidP="00890D3C">
            <w:pPr>
              <w:autoSpaceDE w:val="0"/>
              <w:autoSpaceDN w:val="0"/>
              <w:adjustRightInd w:val="0"/>
              <w:rPr>
                <w:color w:val="000000"/>
                <w:sz w:val="22"/>
                <w:szCs w:val="22"/>
              </w:rPr>
            </w:pPr>
            <w:r w:rsidRPr="00BA53E1">
              <w:rPr>
                <w:color w:val="000000"/>
                <w:sz w:val="22"/>
                <w:szCs w:val="22"/>
              </w:rPr>
              <w:lastRenderedPageBreak/>
              <w:t>Low Incidence Disabilities: Sensory    Impairments; Physical, Health Disorders and TBI; Autism; Severe Disabilities</w:t>
            </w:r>
          </w:p>
          <w:p w:rsidR="00E87A58" w:rsidRPr="00BA53E1" w:rsidRDefault="00E87A58" w:rsidP="00AE5ACC">
            <w:pPr>
              <w:autoSpaceDE w:val="0"/>
              <w:autoSpaceDN w:val="0"/>
              <w:adjustRightInd w:val="0"/>
              <w:rPr>
                <w:color w:val="4F81BD" w:themeColor="accent1"/>
                <w:sz w:val="22"/>
                <w:szCs w:val="22"/>
              </w:rPr>
            </w:pPr>
            <w:r w:rsidRPr="00BA53E1">
              <w:rPr>
                <w:color w:val="4F81BD" w:themeColor="accent1"/>
                <w:sz w:val="22"/>
                <w:szCs w:val="22"/>
              </w:rPr>
              <w:t>Medical and Healthcare Issues and</w:t>
            </w:r>
          </w:p>
          <w:p w:rsidR="00832A8B" w:rsidRPr="00BA53E1" w:rsidRDefault="00E87A58" w:rsidP="00832A8B">
            <w:pPr>
              <w:autoSpaceDE w:val="0"/>
              <w:autoSpaceDN w:val="0"/>
              <w:adjustRightInd w:val="0"/>
              <w:rPr>
                <w:color w:val="4F81BD" w:themeColor="accent1"/>
                <w:sz w:val="22"/>
                <w:szCs w:val="22"/>
              </w:rPr>
            </w:pPr>
            <w:r w:rsidRPr="00BA53E1">
              <w:rPr>
                <w:color w:val="4F81BD" w:themeColor="accent1"/>
                <w:sz w:val="22"/>
                <w:szCs w:val="22"/>
              </w:rPr>
              <w:lastRenderedPageBreak/>
              <w:t xml:space="preserve">     Management</w:t>
            </w:r>
          </w:p>
          <w:p w:rsidR="00832A8B" w:rsidRPr="00BA53E1" w:rsidRDefault="00832A8B" w:rsidP="00832A8B">
            <w:pPr>
              <w:autoSpaceDE w:val="0"/>
              <w:autoSpaceDN w:val="0"/>
              <w:adjustRightInd w:val="0"/>
              <w:rPr>
                <w:color w:val="4F81BD" w:themeColor="accent1"/>
                <w:sz w:val="22"/>
                <w:szCs w:val="22"/>
              </w:rPr>
            </w:pPr>
          </w:p>
          <w:p w:rsidR="008A07A0" w:rsidRPr="00BA53E1" w:rsidRDefault="008A07A0" w:rsidP="00832A8B">
            <w:pPr>
              <w:autoSpaceDE w:val="0"/>
              <w:autoSpaceDN w:val="0"/>
              <w:adjustRightInd w:val="0"/>
              <w:rPr>
                <w:color w:val="4F81BD" w:themeColor="accent1"/>
                <w:sz w:val="22"/>
                <w:szCs w:val="22"/>
              </w:rPr>
            </w:pPr>
          </w:p>
        </w:tc>
        <w:tc>
          <w:tcPr>
            <w:tcW w:w="6071" w:type="dxa"/>
            <w:shd w:val="clear" w:color="auto" w:fill="FFFFFF"/>
          </w:tcPr>
          <w:p w:rsidR="008A07A0" w:rsidRPr="00BA53E1" w:rsidRDefault="008A07A0" w:rsidP="008A07A0">
            <w:pPr>
              <w:autoSpaceDE w:val="0"/>
              <w:autoSpaceDN w:val="0"/>
              <w:adjustRightInd w:val="0"/>
              <w:rPr>
                <w:color w:val="000000"/>
                <w:sz w:val="22"/>
                <w:szCs w:val="22"/>
              </w:rPr>
            </w:pPr>
            <w:r w:rsidRPr="00BA53E1">
              <w:rPr>
                <w:color w:val="000000"/>
                <w:sz w:val="22"/>
                <w:szCs w:val="22"/>
              </w:rPr>
              <w:lastRenderedPageBreak/>
              <w:t>Read: Chapters 9, 11</w:t>
            </w:r>
            <w:r w:rsidR="0056602E" w:rsidRPr="00BA53E1">
              <w:rPr>
                <w:color w:val="000000"/>
                <w:sz w:val="22"/>
                <w:szCs w:val="22"/>
              </w:rPr>
              <w:t xml:space="preserve"> </w:t>
            </w:r>
            <w:r w:rsidR="0056602E" w:rsidRPr="00BA53E1">
              <w:rPr>
                <w:sz w:val="22"/>
                <w:szCs w:val="22"/>
              </w:rPr>
              <w:t>(Education Majors)</w:t>
            </w:r>
          </w:p>
          <w:p w:rsidR="003D1C02" w:rsidRPr="00BA53E1" w:rsidRDefault="00832A8B" w:rsidP="008A07A0">
            <w:pPr>
              <w:autoSpaceDE w:val="0"/>
              <w:autoSpaceDN w:val="0"/>
              <w:adjustRightInd w:val="0"/>
              <w:rPr>
                <w:color w:val="000000"/>
                <w:sz w:val="22"/>
                <w:szCs w:val="22"/>
              </w:rPr>
            </w:pPr>
            <w:r w:rsidRPr="00BA53E1">
              <w:rPr>
                <w:color w:val="000000"/>
                <w:sz w:val="22"/>
                <w:szCs w:val="22"/>
                <w:highlight w:val="yellow"/>
              </w:rPr>
              <w:t>Supporting Friendships for Students with Low-Incidence Disabilities https://ici.umn.edu/products/impact/241/8.html</w:t>
            </w:r>
            <w:r w:rsidR="003D1C02" w:rsidRPr="00BA53E1">
              <w:rPr>
                <w:color w:val="000000"/>
                <w:sz w:val="22"/>
                <w:szCs w:val="22"/>
                <w:highlight w:val="yellow"/>
              </w:rPr>
              <w:t xml:space="preserve"> (School Counselors)</w:t>
            </w:r>
          </w:p>
          <w:p w:rsidR="00832A8B" w:rsidRPr="00BA53E1" w:rsidRDefault="00832A8B" w:rsidP="008A07A0">
            <w:pPr>
              <w:autoSpaceDE w:val="0"/>
              <w:autoSpaceDN w:val="0"/>
              <w:adjustRightInd w:val="0"/>
              <w:rPr>
                <w:color w:val="000000"/>
                <w:sz w:val="22"/>
                <w:szCs w:val="22"/>
              </w:rPr>
            </w:pPr>
          </w:p>
          <w:p w:rsidR="00EF3E1C" w:rsidRPr="00BA53E1" w:rsidRDefault="00EF3E1C" w:rsidP="00EF3E1C">
            <w:pPr>
              <w:autoSpaceDE w:val="0"/>
              <w:autoSpaceDN w:val="0"/>
              <w:adjustRightInd w:val="0"/>
              <w:rPr>
                <w:i/>
                <w:color w:val="000000"/>
                <w:sz w:val="22"/>
                <w:szCs w:val="22"/>
              </w:rPr>
            </w:pPr>
            <w:r w:rsidRPr="00BA53E1">
              <w:rPr>
                <w:b/>
                <w:color w:val="000000"/>
                <w:sz w:val="22"/>
                <w:szCs w:val="22"/>
              </w:rPr>
              <w:t xml:space="preserve">DUE: </w:t>
            </w:r>
            <w:r w:rsidRPr="00BA53E1">
              <w:rPr>
                <w:color w:val="000000"/>
                <w:sz w:val="22"/>
                <w:szCs w:val="22"/>
              </w:rPr>
              <w:t xml:space="preserve">Disability Today  </w:t>
            </w:r>
            <w:r w:rsidRPr="00BA53E1">
              <w:rPr>
                <w:i/>
                <w:color w:val="000000"/>
                <w:sz w:val="22"/>
                <w:szCs w:val="22"/>
              </w:rPr>
              <w:t>(Last Name-O-P)</w:t>
            </w:r>
          </w:p>
          <w:p w:rsidR="00832A8B" w:rsidRPr="00BA53E1" w:rsidRDefault="008A07A0" w:rsidP="00832A8B">
            <w:pPr>
              <w:autoSpaceDE w:val="0"/>
              <w:autoSpaceDN w:val="0"/>
              <w:adjustRightInd w:val="0"/>
              <w:rPr>
                <w:i/>
                <w:color w:val="000000"/>
                <w:sz w:val="22"/>
                <w:szCs w:val="22"/>
              </w:rPr>
            </w:pPr>
            <w:r w:rsidRPr="00BA53E1">
              <w:rPr>
                <w:i/>
                <w:color w:val="000000"/>
                <w:sz w:val="22"/>
                <w:szCs w:val="22"/>
              </w:rPr>
              <w:t>In-Class Activity</w:t>
            </w:r>
            <w:r w:rsidR="00832A8B" w:rsidRPr="00BA53E1">
              <w:rPr>
                <w:i/>
                <w:color w:val="000000"/>
                <w:sz w:val="22"/>
                <w:szCs w:val="22"/>
              </w:rPr>
              <w:t xml:space="preserve"> </w:t>
            </w:r>
          </w:p>
          <w:p w:rsidR="00832A8B" w:rsidRPr="00BA53E1" w:rsidRDefault="00832A8B" w:rsidP="00832A8B">
            <w:pPr>
              <w:autoSpaceDE w:val="0"/>
              <w:autoSpaceDN w:val="0"/>
              <w:adjustRightInd w:val="0"/>
              <w:rPr>
                <w:i/>
                <w:color w:val="000000"/>
                <w:sz w:val="22"/>
                <w:szCs w:val="22"/>
              </w:rPr>
            </w:pPr>
          </w:p>
          <w:p w:rsidR="00832A8B" w:rsidRPr="00BA53E1" w:rsidRDefault="00832A8B" w:rsidP="00832A8B">
            <w:pPr>
              <w:autoSpaceDE w:val="0"/>
              <w:autoSpaceDN w:val="0"/>
              <w:adjustRightInd w:val="0"/>
              <w:rPr>
                <w:color w:val="000000"/>
                <w:sz w:val="22"/>
                <w:szCs w:val="22"/>
              </w:rPr>
            </w:pPr>
            <w:r w:rsidRPr="00BA53E1">
              <w:rPr>
                <w:i/>
                <w:color w:val="000000"/>
                <w:sz w:val="22"/>
                <w:szCs w:val="22"/>
              </w:rPr>
              <w:t>Resource:</w:t>
            </w:r>
            <w:r w:rsidRPr="00BA53E1">
              <w:rPr>
                <w:color w:val="000000"/>
                <w:sz w:val="22"/>
                <w:szCs w:val="22"/>
              </w:rPr>
              <w:t xml:space="preserve"> http://sde.ok.gov/sde/sites/ok.gov.sde/files/LowIncidence.pdf</w:t>
            </w:r>
          </w:p>
          <w:p w:rsidR="00E87A58" w:rsidRPr="00BA53E1" w:rsidRDefault="00E87A58" w:rsidP="00890D3C">
            <w:pPr>
              <w:autoSpaceDE w:val="0"/>
              <w:autoSpaceDN w:val="0"/>
              <w:adjustRightInd w:val="0"/>
              <w:rPr>
                <w:i/>
                <w:color w:val="000000"/>
                <w:sz w:val="22"/>
                <w:szCs w:val="22"/>
              </w:rPr>
            </w:pPr>
          </w:p>
        </w:tc>
      </w:tr>
      <w:tr w:rsidR="00E87A58" w:rsidRPr="00E51543" w:rsidTr="00BA53E1">
        <w:tc>
          <w:tcPr>
            <w:tcW w:w="1165" w:type="dxa"/>
            <w:shd w:val="clear" w:color="auto" w:fill="D9D9D9" w:themeFill="background1" w:themeFillShade="D9"/>
          </w:tcPr>
          <w:p w:rsidR="00E87A58" w:rsidRPr="00E51543" w:rsidRDefault="00E87A58" w:rsidP="00890D3C">
            <w:pPr>
              <w:autoSpaceDE w:val="0"/>
              <w:autoSpaceDN w:val="0"/>
              <w:adjustRightInd w:val="0"/>
              <w:rPr>
                <w:color w:val="000000"/>
                <w:sz w:val="23"/>
                <w:szCs w:val="23"/>
              </w:rPr>
            </w:pPr>
            <w:r w:rsidRPr="00E51543">
              <w:rPr>
                <w:color w:val="000000"/>
                <w:sz w:val="23"/>
                <w:szCs w:val="23"/>
              </w:rPr>
              <w:lastRenderedPageBreak/>
              <w:t>Week 10-Mar 1</w:t>
            </w:r>
            <w:r w:rsidR="00890D3C">
              <w:rPr>
                <w:color w:val="000000"/>
                <w:sz w:val="23"/>
                <w:szCs w:val="23"/>
              </w:rPr>
              <w:t>5</w:t>
            </w:r>
          </w:p>
        </w:tc>
        <w:tc>
          <w:tcPr>
            <w:tcW w:w="1620" w:type="dxa"/>
            <w:vMerge/>
            <w:shd w:val="clear" w:color="auto" w:fill="FFFFFF"/>
          </w:tcPr>
          <w:p w:rsidR="00E87A58" w:rsidRPr="00E51543" w:rsidRDefault="00E87A58" w:rsidP="00890D3C">
            <w:pPr>
              <w:autoSpaceDE w:val="0"/>
              <w:autoSpaceDN w:val="0"/>
              <w:adjustRightInd w:val="0"/>
              <w:rPr>
                <w:color w:val="000000"/>
                <w:sz w:val="23"/>
                <w:szCs w:val="23"/>
              </w:rPr>
            </w:pPr>
          </w:p>
        </w:tc>
        <w:tc>
          <w:tcPr>
            <w:tcW w:w="5040" w:type="dxa"/>
            <w:shd w:val="clear" w:color="auto" w:fill="D9D9D9" w:themeFill="background1" w:themeFillShade="D9"/>
          </w:tcPr>
          <w:p w:rsidR="00E87A58" w:rsidRPr="00BA53E1" w:rsidRDefault="00E87A58" w:rsidP="00890D3C">
            <w:pPr>
              <w:autoSpaceDE w:val="0"/>
              <w:autoSpaceDN w:val="0"/>
              <w:adjustRightInd w:val="0"/>
              <w:rPr>
                <w:color w:val="000000"/>
                <w:sz w:val="22"/>
                <w:szCs w:val="23"/>
              </w:rPr>
            </w:pPr>
            <w:r w:rsidRPr="00BA53E1">
              <w:rPr>
                <w:color w:val="000000"/>
                <w:sz w:val="22"/>
                <w:szCs w:val="23"/>
              </w:rPr>
              <w:t>Low Incidence Disabilities cont.</w:t>
            </w:r>
          </w:p>
          <w:p w:rsidR="008A07A0" w:rsidRPr="00BA53E1" w:rsidRDefault="008A07A0" w:rsidP="00890D3C">
            <w:pPr>
              <w:autoSpaceDE w:val="0"/>
              <w:autoSpaceDN w:val="0"/>
              <w:adjustRightInd w:val="0"/>
              <w:rPr>
                <w:color w:val="000000"/>
                <w:sz w:val="22"/>
                <w:szCs w:val="23"/>
              </w:rPr>
            </w:pPr>
            <w:r w:rsidRPr="00BA53E1">
              <w:rPr>
                <w:color w:val="000000"/>
                <w:sz w:val="22"/>
                <w:szCs w:val="23"/>
              </w:rPr>
              <w:t>Strategies for Working with Students with Autism</w:t>
            </w:r>
          </w:p>
        </w:tc>
        <w:tc>
          <w:tcPr>
            <w:tcW w:w="6071" w:type="dxa"/>
            <w:shd w:val="clear" w:color="auto" w:fill="D9D9D9" w:themeFill="background1" w:themeFillShade="D9"/>
          </w:tcPr>
          <w:p w:rsidR="00EF3E1C" w:rsidRPr="00BA53E1" w:rsidRDefault="00EF3E1C" w:rsidP="00EF3E1C">
            <w:pPr>
              <w:autoSpaceDE w:val="0"/>
              <w:autoSpaceDN w:val="0"/>
              <w:adjustRightInd w:val="0"/>
              <w:rPr>
                <w:i/>
                <w:color w:val="000000"/>
                <w:sz w:val="22"/>
                <w:szCs w:val="23"/>
              </w:rPr>
            </w:pPr>
            <w:r w:rsidRPr="00BA53E1">
              <w:rPr>
                <w:b/>
                <w:color w:val="000000"/>
                <w:sz w:val="22"/>
                <w:szCs w:val="23"/>
              </w:rPr>
              <w:t xml:space="preserve">DUE: </w:t>
            </w:r>
            <w:r w:rsidRPr="00BA53E1">
              <w:rPr>
                <w:color w:val="000000"/>
                <w:sz w:val="22"/>
                <w:szCs w:val="23"/>
              </w:rPr>
              <w:t xml:space="preserve">Disability Today  </w:t>
            </w:r>
            <w:r w:rsidRPr="00BA53E1">
              <w:rPr>
                <w:i/>
                <w:color w:val="000000"/>
                <w:sz w:val="22"/>
                <w:szCs w:val="23"/>
              </w:rPr>
              <w:t>(Last Name-R-S)</w:t>
            </w:r>
          </w:p>
          <w:p w:rsidR="008A07A0" w:rsidRPr="00BA53E1" w:rsidRDefault="008A07A0" w:rsidP="00EF3E1C">
            <w:pPr>
              <w:autoSpaceDE w:val="0"/>
              <w:autoSpaceDN w:val="0"/>
              <w:adjustRightInd w:val="0"/>
              <w:rPr>
                <w:b/>
                <w:color w:val="000000"/>
                <w:sz w:val="22"/>
                <w:szCs w:val="23"/>
              </w:rPr>
            </w:pPr>
          </w:p>
          <w:p w:rsidR="00E87A58" w:rsidRPr="00BA53E1" w:rsidRDefault="00E87A58" w:rsidP="00890D3C">
            <w:pPr>
              <w:autoSpaceDE w:val="0"/>
              <w:autoSpaceDN w:val="0"/>
              <w:adjustRightInd w:val="0"/>
              <w:rPr>
                <w:color w:val="000000"/>
                <w:sz w:val="22"/>
                <w:szCs w:val="23"/>
              </w:rPr>
            </w:pPr>
            <w:r w:rsidRPr="00BA53E1">
              <w:rPr>
                <w:i/>
                <w:color w:val="000000"/>
                <w:sz w:val="22"/>
                <w:szCs w:val="23"/>
              </w:rPr>
              <w:t>In-Class Activity</w:t>
            </w:r>
          </w:p>
        </w:tc>
      </w:tr>
      <w:tr w:rsidR="0056602E" w:rsidRPr="00E51543" w:rsidTr="00BA53E1">
        <w:trPr>
          <w:trHeight w:val="548"/>
        </w:trPr>
        <w:tc>
          <w:tcPr>
            <w:tcW w:w="1165" w:type="dxa"/>
            <w:shd w:val="clear" w:color="auto" w:fill="FFFFFF"/>
          </w:tcPr>
          <w:p w:rsidR="0056602E" w:rsidRPr="00E51543" w:rsidRDefault="0056602E" w:rsidP="00890D3C">
            <w:pPr>
              <w:autoSpaceDE w:val="0"/>
              <w:autoSpaceDN w:val="0"/>
              <w:adjustRightInd w:val="0"/>
              <w:rPr>
                <w:color w:val="000000"/>
                <w:sz w:val="23"/>
                <w:szCs w:val="23"/>
              </w:rPr>
            </w:pPr>
            <w:r>
              <w:rPr>
                <w:color w:val="000000"/>
                <w:sz w:val="23"/>
                <w:szCs w:val="23"/>
              </w:rPr>
              <w:t>Week 11-Mar. 22</w:t>
            </w:r>
          </w:p>
        </w:tc>
        <w:tc>
          <w:tcPr>
            <w:tcW w:w="1620" w:type="dxa"/>
            <w:vMerge w:val="restart"/>
          </w:tcPr>
          <w:p w:rsidR="0056602E" w:rsidRDefault="0056602E" w:rsidP="00890D3C">
            <w:pPr>
              <w:autoSpaceDE w:val="0"/>
              <w:autoSpaceDN w:val="0"/>
              <w:adjustRightInd w:val="0"/>
              <w:rPr>
                <w:color w:val="000000"/>
                <w:sz w:val="23"/>
                <w:szCs w:val="23"/>
              </w:rPr>
            </w:pPr>
          </w:p>
          <w:p w:rsidR="0056602E" w:rsidRPr="00E51543" w:rsidRDefault="0056602E" w:rsidP="00890D3C">
            <w:pPr>
              <w:autoSpaceDE w:val="0"/>
              <w:autoSpaceDN w:val="0"/>
              <w:adjustRightInd w:val="0"/>
              <w:rPr>
                <w:color w:val="000000"/>
                <w:sz w:val="23"/>
                <w:szCs w:val="23"/>
              </w:rPr>
            </w:pPr>
            <w:r w:rsidRPr="00E51543">
              <w:rPr>
                <w:color w:val="000000"/>
                <w:sz w:val="23"/>
                <w:szCs w:val="23"/>
              </w:rPr>
              <w:t>What are Instructional Considerations?</w:t>
            </w:r>
          </w:p>
        </w:tc>
        <w:tc>
          <w:tcPr>
            <w:tcW w:w="11111" w:type="dxa"/>
            <w:gridSpan w:val="2"/>
          </w:tcPr>
          <w:p w:rsidR="0056602E" w:rsidRPr="00E87A58" w:rsidRDefault="0056602E" w:rsidP="0056602E">
            <w:pPr>
              <w:autoSpaceDE w:val="0"/>
              <w:autoSpaceDN w:val="0"/>
              <w:adjustRightInd w:val="0"/>
              <w:jc w:val="center"/>
              <w:rPr>
                <w:i/>
                <w:color w:val="000000"/>
                <w:sz w:val="23"/>
                <w:szCs w:val="23"/>
              </w:rPr>
            </w:pPr>
            <w:r w:rsidRPr="00E51543">
              <w:rPr>
                <w:color w:val="000000"/>
                <w:sz w:val="23"/>
                <w:szCs w:val="23"/>
              </w:rPr>
              <w:t>SPRING BREAK-NO CLASS</w:t>
            </w:r>
          </w:p>
        </w:tc>
      </w:tr>
      <w:tr w:rsidR="00E87A58" w:rsidRPr="00E51543" w:rsidTr="00BA53E1">
        <w:trPr>
          <w:trHeight w:val="350"/>
        </w:trPr>
        <w:tc>
          <w:tcPr>
            <w:tcW w:w="1165" w:type="dxa"/>
            <w:shd w:val="clear" w:color="auto" w:fill="BFBFBF"/>
          </w:tcPr>
          <w:p w:rsidR="00E87A58" w:rsidRPr="00E51543" w:rsidRDefault="00890D3C" w:rsidP="00890D3C">
            <w:pPr>
              <w:autoSpaceDE w:val="0"/>
              <w:autoSpaceDN w:val="0"/>
              <w:adjustRightInd w:val="0"/>
              <w:rPr>
                <w:color w:val="000000"/>
                <w:sz w:val="23"/>
                <w:szCs w:val="23"/>
              </w:rPr>
            </w:pPr>
            <w:r>
              <w:rPr>
                <w:color w:val="000000"/>
                <w:sz w:val="23"/>
                <w:szCs w:val="23"/>
              </w:rPr>
              <w:t>Week 12-Mar 29</w:t>
            </w:r>
            <w:r w:rsidR="00E87A58">
              <w:rPr>
                <w:color w:val="000000"/>
                <w:sz w:val="23"/>
                <w:szCs w:val="23"/>
              </w:rPr>
              <w:t xml:space="preserve"> </w:t>
            </w:r>
          </w:p>
        </w:tc>
        <w:tc>
          <w:tcPr>
            <w:tcW w:w="1620" w:type="dxa"/>
            <w:vMerge/>
          </w:tcPr>
          <w:p w:rsidR="00E87A58" w:rsidRPr="00E51543" w:rsidRDefault="00E87A58" w:rsidP="00890D3C">
            <w:pPr>
              <w:autoSpaceDE w:val="0"/>
              <w:autoSpaceDN w:val="0"/>
              <w:adjustRightInd w:val="0"/>
              <w:rPr>
                <w:color w:val="000000"/>
                <w:sz w:val="23"/>
                <w:szCs w:val="23"/>
              </w:rPr>
            </w:pPr>
          </w:p>
        </w:tc>
        <w:tc>
          <w:tcPr>
            <w:tcW w:w="5040" w:type="dxa"/>
            <w:shd w:val="clear" w:color="auto" w:fill="BFBFBF"/>
          </w:tcPr>
          <w:p w:rsidR="00E87A58" w:rsidRPr="00BA53E1" w:rsidRDefault="00E87A58" w:rsidP="00F4567A">
            <w:pPr>
              <w:autoSpaceDE w:val="0"/>
              <w:autoSpaceDN w:val="0"/>
              <w:adjustRightInd w:val="0"/>
              <w:rPr>
                <w:color w:val="000000"/>
                <w:sz w:val="22"/>
                <w:szCs w:val="23"/>
              </w:rPr>
            </w:pPr>
            <w:r w:rsidRPr="00BA53E1">
              <w:rPr>
                <w:color w:val="000000"/>
                <w:sz w:val="22"/>
                <w:szCs w:val="23"/>
              </w:rPr>
              <w:t xml:space="preserve">Framework for Instruction: </w:t>
            </w:r>
          </w:p>
          <w:p w:rsidR="00E87A58" w:rsidRPr="00E51543" w:rsidRDefault="00E87A58" w:rsidP="00890D3C">
            <w:pPr>
              <w:autoSpaceDE w:val="0"/>
              <w:autoSpaceDN w:val="0"/>
              <w:adjustRightInd w:val="0"/>
              <w:rPr>
                <w:color w:val="000000"/>
                <w:sz w:val="23"/>
                <w:szCs w:val="23"/>
              </w:rPr>
            </w:pPr>
            <w:r w:rsidRPr="00BA53E1">
              <w:rPr>
                <w:color w:val="000000"/>
                <w:sz w:val="22"/>
                <w:szCs w:val="23"/>
              </w:rPr>
              <w:t xml:space="preserve">      Teaching and Assessment</w:t>
            </w:r>
          </w:p>
        </w:tc>
        <w:tc>
          <w:tcPr>
            <w:tcW w:w="6071" w:type="dxa"/>
            <w:shd w:val="clear" w:color="auto" w:fill="BFBFBF"/>
          </w:tcPr>
          <w:p w:rsidR="00996FEE" w:rsidRPr="00BA53E1" w:rsidRDefault="00996FEE" w:rsidP="00996FEE">
            <w:pPr>
              <w:rPr>
                <w:sz w:val="22"/>
                <w:szCs w:val="22"/>
              </w:rPr>
            </w:pPr>
            <w:r w:rsidRPr="00BA53E1">
              <w:rPr>
                <w:sz w:val="22"/>
                <w:szCs w:val="22"/>
              </w:rPr>
              <w:t>Readings: Chapter 12 (pg. 325-331) Assessment/Differentiated Instruction, 13, 14 (pg. 366-376), 15 (pg. 407- 417), 16 (pg. 443- 460)</w:t>
            </w:r>
            <w:r w:rsidR="0056602E" w:rsidRPr="00BA53E1">
              <w:rPr>
                <w:sz w:val="22"/>
                <w:szCs w:val="22"/>
              </w:rPr>
              <w:t xml:space="preserve"> (Education Majors)</w:t>
            </w:r>
          </w:p>
          <w:p w:rsidR="000974B7" w:rsidRPr="00BA53E1" w:rsidRDefault="00996FEE" w:rsidP="00996FEE">
            <w:pPr>
              <w:rPr>
                <w:sz w:val="22"/>
                <w:szCs w:val="22"/>
                <w:highlight w:val="yellow"/>
              </w:rPr>
            </w:pPr>
            <w:r w:rsidRPr="00BA53E1">
              <w:rPr>
                <w:sz w:val="22"/>
                <w:szCs w:val="22"/>
                <w:highlight w:val="yellow"/>
              </w:rPr>
              <w:t>Chapter 4</w:t>
            </w:r>
            <w:r w:rsidR="0056602E" w:rsidRPr="00BA53E1">
              <w:rPr>
                <w:sz w:val="22"/>
                <w:szCs w:val="22"/>
                <w:highlight w:val="yellow"/>
              </w:rPr>
              <w:t xml:space="preserve"> </w:t>
            </w:r>
          </w:p>
          <w:p w:rsidR="00996FEE" w:rsidRPr="00996FEE" w:rsidRDefault="000974B7" w:rsidP="00996FEE">
            <w:r w:rsidRPr="00BA53E1">
              <w:rPr>
                <w:sz w:val="22"/>
                <w:szCs w:val="22"/>
                <w:highlight w:val="yellow"/>
              </w:rPr>
              <w:t>Collaboration Between Professional School Counselors and Special Education Teachers</w:t>
            </w:r>
            <w:r w:rsidR="00C43E67" w:rsidRPr="00C43E67">
              <w:rPr>
                <w:highlight w:val="yellow"/>
              </w:rPr>
              <w:t xml:space="preserve"> </w:t>
            </w:r>
            <w:r w:rsidR="00C43E67" w:rsidRPr="00C43E67">
              <w:rPr>
                <w:sz w:val="20"/>
                <w:highlight w:val="yellow"/>
              </w:rPr>
              <w:t>https://www.counseling.org/docs/default-source/vistas/article_427cfd25f16116603abcacff0000bee5e7.pdf?sfvrsn=4</w:t>
            </w:r>
            <w:r w:rsidRPr="00C43E67">
              <w:rPr>
                <w:sz w:val="20"/>
                <w:highlight w:val="yellow"/>
              </w:rPr>
              <w:t xml:space="preserve"> </w:t>
            </w:r>
            <w:r w:rsidR="0056602E" w:rsidRPr="00C43E67">
              <w:rPr>
                <w:sz w:val="20"/>
                <w:highlight w:val="yellow"/>
              </w:rPr>
              <w:t>(Counseling Majors)</w:t>
            </w:r>
          </w:p>
          <w:p w:rsidR="00996FEE" w:rsidRDefault="00996FEE" w:rsidP="00EF3E1C">
            <w:pPr>
              <w:autoSpaceDE w:val="0"/>
              <w:autoSpaceDN w:val="0"/>
              <w:adjustRightInd w:val="0"/>
              <w:rPr>
                <w:b/>
                <w:color w:val="000000"/>
                <w:sz w:val="23"/>
                <w:szCs w:val="23"/>
              </w:rPr>
            </w:pPr>
          </w:p>
          <w:p w:rsidR="00EF3E1C" w:rsidRPr="00BA53E1" w:rsidRDefault="00EF3E1C" w:rsidP="00EF3E1C">
            <w:pPr>
              <w:autoSpaceDE w:val="0"/>
              <w:autoSpaceDN w:val="0"/>
              <w:adjustRightInd w:val="0"/>
              <w:rPr>
                <w:b/>
                <w:color w:val="000000"/>
                <w:sz w:val="22"/>
                <w:szCs w:val="23"/>
              </w:rPr>
            </w:pPr>
            <w:r w:rsidRPr="00BA53E1">
              <w:rPr>
                <w:b/>
                <w:color w:val="000000"/>
                <w:sz w:val="22"/>
                <w:szCs w:val="23"/>
              </w:rPr>
              <w:t xml:space="preserve">DUE: </w:t>
            </w:r>
            <w:r w:rsidRPr="00BA53E1">
              <w:rPr>
                <w:color w:val="000000"/>
                <w:sz w:val="22"/>
                <w:szCs w:val="23"/>
              </w:rPr>
              <w:t xml:space="preserve">Disability Today  </w:t>
            </w:r>
            <w:r w:rsidRPr="00BA53E1">
              <w:rPr>
                <w:i/>
                <w:color w:val="000000"/>
                <w:sz w:val="22"/>
                <w:szCs w:val="23"/>
              </w:rPr>
              <w:t>(Last Name-U-T)</w:t>
            </w:r>
          </w:p>
          <w:p w:rsidR="00D57309" w:rsidRPr="00BA53E1" w:rsidRDefault="00D57309" w:rsidP="00D57309">
            <w:pPr>
              <w:autoSpaceDE w:val="0"/>
              <w:autoSpaceDN w:val="0"/>
              <w:adjustRightInd w:val="0"/>
              <w:rPr>
                <w:color w:val="000000"/>
                <w:sz w:val="22"/>
                <w:szCs w:val="23"/>
              </w:rPr>
            </w:pPr>
            <w:r w:rsidRPr="00BA53E1">
              <w:rPr>
                <w:b/>
                <w:color w:val="000000"/>
                <w:sz w:val="22"/>
                <w:szCs w:val="23"/>
              </w:rPr>
              <w:t>DUE</w:t>
            </w:r>
            <w:r w:rsidRPr="00BA53E1">
              <w:rPr>
                <w:color w:val="000000"/>
                <w:sz w:val="22"/>
                <w:szCs w:val="23"/>
              </w:rPr>
              <w:t>: IRIS Module</w:t>
            </w:r>
            <w:r w:rsidRPr="00BA53E1">
              <w:rPr>
                <w:i/>
                <w:color w:val="000000"/>
                <w:sz w:val="22"/>
                <w:szCs w:val="23"/>
              </w:rPr>
              <w:t>-</w:t>
            </w:r>
            <w:r w:rsidRPr="00BA53E1">
              <w:rPr>
                <w:color w:val="000000"/>
                <w:sz w:val="22"/>
                <w:szCs w:val="23"/>
              </w:rPr>
              <w:t>Universal Design for Learning</w:t>
            </w:r>
          </w:p>
          <w:p w:rsidR="00E87A58" w:rsidRPr="00BA53E1" w:rsidRDefault="00E87A58" w:rsidP="00F4567A">
            <w:pPr>
              <w:autoSpaceDE w:val="0"/>
              <w:autoSpaceDN w:val="0"/>
              <w:adjustRightInd w:val="0"/>
              <w:rPr>
                <w:color w:val="000000"/>
                <w:sz w:val="22"/>
                <w:szCs w:val="23"/>
              </w:rPr>
            </w:pPr>
            <w:r w:rsidRPr="00BA53E1">
              <w:rPr>
                <w:b/>
                <w:color w:val="000000"/>
                <w:sz w:val="22"/>
                <w:szCs w:val="23"/>
              </w:rPr>
              <w:t xml:space="preserve">DUE: </w:t>
            </w:r>
            <w:r w:rsidRPr="00BA53E1">
              <w:rPr>
                <w:color w:val="000000"/>
                <w:sz w:val="22"/>
                <w:szCs w:val="23"/>
              </w:rPr>
              <w:t>Article Share</w:t>
            </w:r>
          </w:p>
          <w:p w:rsidR="00996FEE" w:rsidRPr="00BA53E1" w:rsidRDefault="00996FEE" w:rsidP="00F4567A">
            <w:pPr>
              <w:autoSpaceDE w:val="0"/>
              <w:autoSpaceDN w:val="0"/>
              <w:adjustRightInd w:val="0"/>
              <w:rPr>
                <w:color w:val="000000"/>
                <w:sz w:val="22"/>
                <w:szCs w:val="23"/>
              </w:rPr>
            </w:pPr>
          </w:p>
          <w:p w:rsidR="00E87A58" w:rsidRPr="00E51543" w:rsidRDefault="00996FEE" w:rsidP="00890D3C">
            <w:pPr>
              <w:autoSpaceDE w:val="0"/>
              <w:autoSpaceDN w:val="0"/>
              <w:adjustRightInd w:val="0"/>
              <w:rPr>
                <w:color w:val="000000"/>
                <w:sz w:val="23"/>
                <w:szCs w:val="23"/>
              </w:rPr>
            </w:pPr>
            <w:r w:rsidRPr="00BA53E1">
              <w:rPr>
                <w:i/>
                <w:color w:val="000000"/>
                <w:sz w:val="22"/>
                <w:szCs w:val="23"/>
              </w:rPr>
              <w:t>In-Class Activity-</w:t>
            </w:r>
            <w:r w:rsidR="00E87A58" w:rsidRPr="00BA53E1">
              <w:rPr>
                <w:i/>
                <w:color w:val="000000"/>
                <w:sz w:val="22"/>
                <w:szCs w:val="23"/>
              </w:rPr>
              <w:t>Article Share</w:t>
            </w:r>
          </w:p>
        </w:tc>
      </w:tr>
      <w:tr w:rsidR="00E87A58" w:rsidRPr="00E51543" w:rsidTr="00BA53E1">
        <w:trPr>
          <w:trHeight w:val="350"/>
        </w:trPr>
        <w:tc>
          <w:tcPr>
            <w:tcW w:w="1165" w:type="dxa"/>
            <w:shd w:val="clear" w:color="auto" w:fill="FFFFFF"/>
          </w:tcPr>
          <w:p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Week 13-Apr. </w:t>
            </w:r>
            <w:r w:rsidR="00890D3C">
              <w:rPr>
                <w:color w:val="000000"/>
                <w:sz w:val="23"/>
                <w:szCs w:val="23"/>
              </w:rPr>
              <w:t>5</w:t>
            </w:r>
          </w:p>
        </w:tc>
        <w:tc>
          <w:tcPr>
            <w:tcW w:w="1620" w:type="dxa"/>
            <w:vMerge/>
          </w:tcPr>
          <w:p w:rsidR="00E87A58" w:rsidRPr="00E51543" w:rsidRDefault="00E87A58" w:rsidP="00890D3C">
            <w:pPr>
              <w:autoSpaceDE w:val="0"/>
              <w:autoSpaceDN w:val="0"/>
              <w:adjustRightInd w:val="0"/>
              <w:rPr>
                <w:color w:val="000000"/>
                <w:sz w:val="23"/>
                <w:szCs w:val="23"/>
              </w:rPr>
            </w:pPr>
          </w:p>
        </w:tc>
        <w:tc>
          <w:tcPr>
            <w:tcW w:w="5040" w:type="dxa"/>
          </w:tcPr>
          <w:p w:rsidR="00E87A58" w:rsidRPr="00BA53E1" w:rsidRDefault="00E87A58" w:rsidP="00F4567A">
            <w:pPr>
              <w:autoSpaceDE w:val="0"/>
              <w:autoSpaceDN w:val="0"/>
              <w:adjustRightInd w:val="0"/>
              <w:rPr>
                <w:color w:val="000000"/>
                <w:sz w:val="22"/>
                <w:szCs w:val="22"/>
              </w:rPr>
            </w:pPr>
            <w:r w:rsidRPr="00BA53E1">
              <w:rPr>
                <w:color w:val="000000"/>
                <w:sz w:val="22"/>
                <w:szCs w:val="22"/>
              </w:rPr>
              <w:t>Framework for Instruction cont.</w:t>
            </w:r>
          </w:p>
          <w:p w:rsidR="00E87A58" w:rsidRPr="00BA53E1" w:rsidRDefault="00E87A58" w:rsidP="00F4567A">
            <w:pPr>
              <w:autoSpaceDE w:val="0"/>
              <w:autoSpaceDN w:val="0"/>
              <w:adjustRightInd w:val="0"/>
              <w:rPr>
                <w:color w:val="4F81BD" w:themeColor="accent1"/>
                <w:sz w:val="22"/>
                <w:szCs w:val="22"/>
              </w:rPr>
            </w:pPr>
            <w:r w:rsidRPr="00BA53E1">
              <w:rPr>
                <w:color w:val="000000"/>
                <w:sz w:val="22"/>
                <w:szCs w:val="22"/>
              </w:rPr>
              <w:t xml:space="preserve">     </w:t>
            </w:r>
            <w:r w:rsidRPr="00BA53E1">
              <w:rPr>
                <w:color w:val="4F81BD" w:themeColor="accent1"/>
                <w:sz w:val="22"/>
                <w:szCs w:val="22"/>
              </w:rPr>
              <w:t xml:space="preserve">Behavior Strategies </w:t>
            </w:r>
          </w:p>
          <w:p w:rsidR="00E87A58" w:rsidRPr="00BA53E1" w:rsidRDefault="00E87A58" w:rsidP="00F4567A">
            <w:pPr>
              <w:autoSpaceDE w:val="0"/>
              <w:autoSpaceDN w:val="0"/>
              <w:adjustRightInd w:val="0"/>
              <w:rPr>
                <w:i/>
                <w:color w:val="000000"/>
                <w:sz w:val="22"/>
                <w:szCs w:val="22"/>
              </w:rPr>
            </w:pPr>
            <w:r w:rsidRPr="00BA53E1">
              <w:rPr>
                <w:color w:val="000000"/>
                <w:sz w:val="22"/>
                <w:szCs w:val="22"/>
              </w:rPr>
              <w:t>Personal Perspectives</w:t>
            </w:r>
          </w:p>
        </w:tc>
        <w:tc>
          <w:tcPr>
            <w:tcW w:w="6071" w:type="dxa"/>
          </w:tcPr>
          <w:p w:rsidR="00890D3C" w:rsidRPr="00BA53E1" w:rsidRDefault="00890D3C" w:rsidP="00890D3C">
            <w:pPr>
              <w:rPr>
                <w:sz w:val="22"/>
                <w:szCs w:val="22"/>
              </w:rPr>
            </w:pPr>
            <w:r w:rsidRPr="00BA53E1">
              <w:rPr>
                <w:sz w:val="22"/>
                <w:szCs w:val="22"/>
              </w:rPr>
              <w:t>Readings: Chapter 5</w:t>
            </w:r>
            <w:r w:rsidR="0056602E" w:rsidRPr="00BA53E1">
              <w:rPr>
                <w:sz w:val="22"/>
                <w:szCs w:val="22"/>
              </w:rPr>
              <w:t xml:space="preserve"> (Education Majors)</w:t>
            </w:r>
          </w:p>
          <w:p w:rsidR="00996FEE" w:rsidRPr="00BA53E1" w:rsidRDefault="00890D3C" w:rsidP="00890D3C">
            <w:pPr>
              <w:autoSpaceDE w:val="0"/>
              <w:autoSpaceDN w:val="0"/>
              <w:adjustRightInd w:val="0"/>
              <w:rPr>
                <w:sz w:val="22"/>
                <w:szCs w:val="22"/>
              </w:rPr>
            </w:pPr>
            <w:r w:rsidRPr="00BA53E1">
              <w:rPr>
                <w:sz w:val="22"/>
                <w:szCs w:val="22"/>
              </w:rPr>
              <w:t xml:space="preserve">                 Chapter 3 (pg.87- 95)</w:t>
            </w:r>
            <w:r w:rsidR="0056602E" w:rsidRPr="00BA53E1">
              <w:rPr>
                <w:sz w:val="22"/>
                <w:szCs w:val="22"/>
              </w:rPr>
              <w:t xml:space="preserve"> (Education Majors)</w:t>
            </w:r>
          </w:p>
          <w:p w:rsidR="00890D3C" w:rsidRPr="00BA53E1" w:rsidRDefault="00890D3C" w:rsidP="00890D3C">
            <w:pPr>
              <w:autoSpaceDE w:val="0"/>
              <w:autoSpaceDN w:val="0"/>
              <w:adjustRightInd w:val="0"/>
              <w:rPr>
                <w:b/>
                <w:color w:val="000000"/>
                <w:sz w:val="22"/>
                <w:szCs w:val="22"/>
              </w:rPr>
            </w:pPr>
            <w:r w:rsidRPr="00BA53E1">
              <w:rPr>
                <w:sz w:val="22"/>
                <w:szCs w:val="22"/>
                <w:highlight w:val="yellow"/>
              </w:rPr>
              <w:t>Readings: Chapter 5</w:t>
            </w:r>
            <w:r w:rsidR="0056602E" w:rsidRPr="00BA53E1">
              <w:rPr>
                <w:sz w:val="22"/>
                <w:szCs w:val="22"/>
              </w:rPr>
              <w:t xml:space="preserve"> (Counseling Majors)</w:t>
            </w:r>
          </w:p>
          <w:p w:rsidR="00996FEE" w:rsidRPr="00BA53E1" w:rsidRDefault="00996FEE" w:rsidP="00996FEE">
            <w:pPr>
              <w:autoSpaceDE w:val="0"/>
              <w:autoSpaceDN w:val="0"/>
              <w:adjustRightInd w:val="0"/>
              <w:rPr>
                <w:b/>
                <w:color w:val="000000"/>
                <w:sz w:val="22"/>
                <w:szCs w:val="22"/>
              </w:rPr>
            </w:pPr>
          </w:p>
          <w:p w:rsidR="00EF3E1C" w:rsidRPr="00BA53E1" w:rsidRDefault="00EF3E1C" w:rsidP="00EF3E1C">
            <w:pPr>
              <w:autoSpaceDE w:val="0"/>
              <w:autoSpaceDN w:val="0"/>
              <w:adjustRightInd w:val="0"/>
              <w:rPr>
                <w:b/>
                <w:color w:val="000000"/>
                <w:sz w:val="22"/>
                <w:szCs w:val="22"/>
              </w:rPr>
            </w:pPr>
            <w:r w:rsidRPr="00BA53E1">
              <w:rPr>
                <w:b/>
                <w:color w:val="000000"/>
                <w:sz w:val="22"/>
                <w:szCs w:val="22"/>
              </w:rPr>
              <w:t xml:space="preserve">DUE: </w:t>
            </w:r>
            <w:r w:rsidRPr="00BA53E1">
              <w:rPr>
                <w:color w:val="000000"/>
                <w:sz w:val="22"/>
                <w:szCs w:val="22"/>
              </w:rPr>
              <w:t xml:space="preserve">Disability Today  </w:t>
            </w:r>
            <w:r w:rsidRPr="00BA53E1">
              <w:rPr>
                <w:i/>
                <w:color w:val="000000"/>
                <w:sz w:val="22"/>
                <w:szCs w:val="22"/>
              </w:rPr>
              <w:t>(Last Name-W)</w:t>
            </w:r>
          </w:p>
          <w:p w:rsidR="00996FEE" w:rsidRPr="00BA53E1" w:rsidRDefault="00996FEE" w:rsidP="00996FEE">
            <w:pPr>
              <w:autoSpaceDE w:val="0"/>
              <w:autoSpaceDN w:val="0"/>
              <w:adjustRightInd w:val="0"/>
              <w:rPr>
                <w:i/>
                <w:color w:val="000000"/>
                <w:sz w:val="22"/>
                <w:szCs w:val="22"/>
              </w:rPr>
            </w:pPr>
            <w:r w:rsidRPr="00BA53E1">
              <w:rPr>
                <w:b/>
                <w:color w:val="000000"/>
                <w:sz w:val="22"/>
                <w:szCs w:val="22"/>
              </w:rPr>
              <w:t>DUE:</w:t>
            </w:r>
            <w:r w:rsidRPr="00BA53E1">
              <w:rPr>
                <w:color w:val="000000"/>
                <w:sz w:val="22"/>
                <w:szCs w:val="22"/>
              </w:rPr>
              <w:t xml:space="preserve"> Interview or Toolkit</w:t>
            </w:r>
            <w:r w:rsidRPr="00BA53E1">
              <w:rPr>
                <w:i/>
                <w:color w:val="000000"/>
                <w:sz w:val="22"/>
                <w:szCs w:val="22"/>
              </w:rPr>
              <w:t xml:space="preserve"> </w:t>
            </w:r>
          </w:p>
          <w:p w:rsidR="00996FEE" w:rsidRPr="00BA53E1" w:rsidRDefault="00996FEE" w:rsidP="00996FEE">
            <w:pPr>
              <w:autoSpaceDE w:val="0"/>
              <w:autoSpaceDN w:val="0"/>
              <w:adjustRightInd w:val="0"/>
              <w:rPr>
                <w:i/>
                <w:color w:val="000000"/>
                <w:sz w:val="22"/>
                <w:szCs w:val="22"/>
              </w:rPr>
            </w:pPr>
          </w:p>
          <w:p w:rsidR="00E87A58" w:rsidRPr="00BA53E1" w:rsidRDefault="00E87A58" w:rsidP="00F4567A">
            <w:pPr>
              <w:autoSpaceDE w:val="0"/>
              <w:autoSpaceDN w:val="0"/>
              <w:adjustRightInd w:val="0"/>
              <w:rPr>
                <w:i/>
                <w:color w:val="000000"/>
                <w:sz w:val="22"/>
                <w:szCs w:val="22"/>
              </w:rPr>
            </w:pPr>
            <w:r w:rsidRPr="00BA53E1">
              <w:rPr>
                <w:i/>
                <w:color w:val="000000"/>
                <w:sz w:val="22"/>
                <w:szCs w:val="22"/>
              </w:rPr>
              <w:t>In-class Activity-Classroom Expectations and Reinforcers</w:t>
            </w:r>
          </w:p>
          <w:p w:rsidR="00E87A58" w:rsidRPr="00BA53E1" w:rsidRDefault="00E87A58" w:rsidP="00F4567A">
            <w:pPr>
              <w:autoSpaceDE w:val="0"/>
              <w:autoSpaceDN w:val="0"/>
              <w:adjustRightInd w:val="0"/>
              <w:rPr>
                <w:i/>
                <w:color w:val="000000"/>
                <w:sz w:val="22"/>
                <w:szCs w:val="22"/>
              </w:rPr>
            </w:pPr>
            <w:r w:rsidRPr="00BA53E1">
              <w:rPr>
                <w:i/>
                <w:color w:val="000000"/>
                <w:sz w:val="22"/>
                <w:szCs w:val="22"/>
              </w:rPr>
              <w:t xml:space="preserve">In-class Activity-Case Study </w:t>
            </w:r>
          </w:p>
          <w:p w:rsidR="00E87A58" w:rsidRPr="00BA53E1" w:rsidRDefault="00D57309" w:rsidP="00F4567A">
            <w:pPr>
              <w:autoSpaceDE w:val="0"/>
              <w:autoSpaceDN w:val="0"/>
              <w:adjustRightInd w:val="0"/>
              <w:rPr>
                <w:i/>
                <w:color w:val="000000"/>
                <w:sz w:val="22"/>
                <w:szCs w:val="22"/>
              </w:rPr>
            </w:pPr>
            <w:r w:rsidRPr="00BA53E1">
              <w:rPr>
                <w:i/>
                <w:color w:val="000000"/>
                <w:sz w:val="22"/>
                <w:szCs w:val="22"/>
              </w:rPr>
              <w:t xml:space="preserve">Extra–Credit-Test Question Over Content (Due April </w:t>
            </w:r>
            <w:r w:rsidR="00890D3C" w:rsidRPr="00BA53E1">
              <w:rPr>
                <w:i/>
                <w:color w:val="000000"/>
                <w:sz w:val="22"/>
                <w:szCs w:val="22"/>
              </w:rPr>
              <w:t>4</w:t>
            </w:r>
            <w:r w:rsidRPr="00BA53E1">
              <w:rPr>
                <w:i/>
                <w:color w:val="000000"/>
                <w:sz w:val="22"/>
                <w:szCs w:val="22"/>
              </w:rPr>
              <w:t>)</w:t>
            </w:r>
          </w:p>
        </w:tc>
      </w:tr>
      <w:tr w:rsidR="00E87A58" w:rsidRPr="00E51543" w:rsidTr="00BA53E1">
        <w:trPr>
          <w:trHeight w:val="350"/>
        </w:trPr>
        <w:tc>
          <w:tcPr>
            <w:tcW w:w="1165" w:type="dxa"/>
            <w:shd w:val="clear" w:color="auto" w:fill="BFBFBF"/>
          </w:tcPr>
          <w:p w:rsidR="00E87A58" w:rsidRPr="00E51543" w:rsidRDefault="00E87A58" w:rsidP="00890D3C">
            <w:pPr>
              <w:autoSpaceDE w:val="0"/>
              <w:autoSpaceDN w:val="0"/>
              <w:adjustRightInd w:val="0"/>
              <w:rPr>
                <w:color w:val="000000"/>
                <w:sz w:val="23"/>
                <w:szCs w:val="23"/>
              </w:rPr>
            </w:pPr>
            <w:r w:rsidRPr="00E51543">
              <w:rPr>
                <w:color w:val="000000"/>
                <w:sz w:val="23"/>
                <w:szCs w:val="23"/>
              </w:rPr>
              <w:lastRenderedPageBreak/>
              <w:t xml:space="preserve">Week 14-Apr. </w:t>
            </w:r>
            <w:r>
              <w:rPr>
                <w:color w:val="000000"/>
                <w:sz w:val="23"/>
                <w:szCs w:val="23"/>
              </w:rPr>
              <w:t>1</w:t>
            </w:r>
            <w:r w:rsidR="00890D3C">
              <w:rPr>
                <w:color w:val="000000"/>
                <w:sz w:val="23"/>
                <w:szCs w:val="23"/>
              </w:rPr>
              <w:t>2</w:t>
            </w:r>
          </w:p>
        </w:tc>
        <w:tc>
          <w:tcPr>
            <w:tcW w:w="1620" w:type="dxa"/>
            <w:vMerge/>
          </w:tcPr>
          <w:p w:rsidR="00E87A58" w:rsidRPr="00E51543" w:rsidRDefault="00E87A58" w:rsidP="00890D3C">
            <w:pPr>
              <w:autoSpaceDE w:val="0"/>
              <w:autoSpaceDN w:val="0"/>
              <w:adjustRightInd w:val="0"/>
              <w:rPr>
                <w:color w:val="000000"/>
                <w:sz w:val="23"/>
                <w:szCs w:val="23"/>
              </w:rPr>
            </w:pPr>
          </w:p>
        </w:tc>
        <w:tc>
          <w:tcPr>
            <w:tcW w:w="5040" w:type="dxa"/>
            <w:shd w:val="clear" w:color="auto" w:fill="BFBFBF"/>
          </w:tcPr>
          <w:p w:rsidR="00E87A58" w:rsidRPr="00E51543" w:rsidRDefault="00E87A58" w:rsidP="00F4567A">
            <w:pPr>
              <w:autoSpaceDE w:val="0"/>
              <w:autoSpaceDN w:val="0"/>
              <w:adjustRightInd w:val="0"/>
              <w:rPr>
                <w:color w:val="000000"/>
                <w:sz w:val="23"/>
                <w:szCs w:val="23"/>
              </w:rPr>
            </w:pPr>
            <w:r>
              <w:rPr>
                <w:color w:val="000000"/>
                <w:sz w:val="23"/>
                <w:szCs w:val="23"/>
              </w:rPr>
              <w:t xml:space="preserve">EXAM 2 </w:t>
            </w:r>
          </w:p>
        </w:tc>
        <w:tc>
          <w:tcPr>
            <w:tcW w:w="6071" w:type="dxa"/>
            <w:shd w:val="clear" w:color="auto" w:fill="BFBFBF"/>
          </w:tcPr>
          <w:p w:rsidR="00E87A58" w:rsidRPr="00E51543" w:rsidRDefault="00E87A58" w:rsidP="00F4567A">
            <w:pPr>
              <w:autoSpaceDE w:val="0"/>
              <w:autoSpaceDN w:val="0"/>
              <w:adjustRightInd w:val="0"/>
              <w:rPr>
                <w:b/>
                <w:color w:val="000000"/>
                <w:sz w:val="23"/>
                <w:szCs w:val="23"/>
              </w:rPr>
            </w:pPr>
          </w:p>
        </w:tc>
      </w:tr>
      <w:tr w:rsidR="00E87A58" w:rsidRPr="00E51543" w:rsidTr="00BA53E1">
        <w:tc>
          <w:tcPr>
            <w:tcW w:w="1165" w:type="dxa"/>
            <w:shd w:val="clear" w:color="auto" w:fill="FFFFFF"/>
          </w:tcPr>
          <w:p w:rsidR="00E87A58" w:rsidRPr="00E51543" w:rsidRDefault="00890D3C" w:rsidP="00890D3C">
            <w:pPr>
              <w:autoSpaceDE w:val="0"/>
              <w:autoSpaceDN w:val="0"/>
              <w:adjustRightInd w:val="0"/>
              <w:rPr>
                <w:color w:val="000000"/>
                <w:sz w:val="23"/>
                <w:szCs w:val="23"/>
              </w:rPr>
            </w:pPr>
            <w:r>
              <w:rPr>
                <w:color w:val="000000"/>
                <w:sz w:val="23"/>
                <w:szCs w:val="23"/>
              </w:rPr>
              <w:t>Week 15-Apr. 19</w:t>
            </w:r>
          </w:p>
        </w:tc>
        <w:tc>
          <w:tcPr>
            <w:tcW w:w="1620" w:type="dxa"/>
            <w:vMerge/>
            <w:shd w:val="clear" w:color="auto" w:fill="BFBFBF"/>
          </w:tcPr>
          <w:p w:rsidR="00E87A58" w:rsidRPr="00E51543" w:rsidRDefault="00E87A58" w:rsidP="00890D3C">
            <w:pPr>
              <w:autoSpaceDE w:val="0"/>
              <w:autoSpaceDN w:val="0"/>
              <w:adjustRightInd w:val="0"/>
              <w:rPr>
                <w:color w:val="000000"/>
                <w:sz w:val="23"/>
                <w:szCs w:val="23"/>
              </w:rPr>
            </w:pPr>
          </w:p>
        </w:tc>
        <w:tc>
          <w:tcPr>
            <w:tcW w:w="5040" w:type="dxa"/>
          </w:tcPr>
          <w:p w:rsidR="00E87A58" w:rsidRPr="00BA53E1" w:rsidRDefault="00E87A58" w:rsidP="00890D3C">
            <w:pPr>
              <w:autoSpaceDE w:val="0"/>
              <w:autoSpaceDN w:val="0"/>
              <w:adjustRightInd w:val="0"/>
              <w:rPr>
                <w:color w:val="000000"/>
                <w:sz w:val="22"/>
                <w:szCs w:val="23"/>
              </w:rPr>
            </w:pPr>
            <w:r w:rsidRPr="00BA53E1">
              <w:rPr>
                <w:color w:val="000000"/>
                <w:sz w:val="22"/>
                <w:szCs w:val="23"/>
              </w:rPr>
              <w:t>Life Span Issues</w:t>
            </w:r>
          </w:p>
          <w:p w:rsidR="00E87A58" w:rsidRPr="00BA53E1" w:rsidRDefault="00E87A58" w:rsidP="00890D3C">
            <w:pPr>
              <w:autoSpaceDE w:val="0"/>
              <w:autoSpaceDN w:val="0"/>
              <w:adjustRightInd w:val="0"/>
              <w:rPr>
                <w:color w:val="000000"/>
                <w:sz w:val="22"/>
                <w:szCs w:val="23"/>
              </w:rPr>
            </w:pPr>
            <w:r w:rsidRPr="00BA53E1">
              <w:rPr>
                <w:color w:val="000000"/>
                <w:sz w:val="22"/>
                <w:szCs w:val="23"/>
              </w:rPr>
              <w:t>Gifted, Creative, and Talented</w:t>
            </w:r>
          </w:p>
          <w:p w:rsidR="00E87A58" w:rsidRPr="00E51543" w:rsidRDefault="00E87A58" w:rsidP="00890D3C">
            <w:pPr>
              <w:autoSpaceDE w:val="0"/>
              <w:autoSpaceDN w:val="0"/>
              <w:adjustRightInd w:val="0"/>
              <w:rPr>
                <w:color w:val="000000"/>
                <w:sz w:val="23"/>
                <w:szCs w:val="23"/>
              </w:rPr>
            </w:pPr>
          </w:p>
        </w:tc>
        <w:tc>
          <w:tcPr>
            <w:tcW w:w="6071" w:type="dxa"/>
          </w:tcPr>
          <w:p w:rsidR="00890D3C" w:rsidRPr="00BA53E1" w:rsidRDefault="00890D3C" w:rsidP="00890D3C">
            <w:pPr>
              <w:rPr>
                <w:sz w:val="22"/>
                <w:szCs w:val="22"/>
              </w:rPr>
            </w:pPr>
            <w:r w:rsidRPr="00BA53E1">
              <w:rPr>
                <w:sz w:val="22"/>
                <w:szCs w:val="22"/>
              </w:rPr>
              <w:t>Readings: Chapter 12 (pg. 305-321)</w:t>
            </w:r>
            <w:r w:rsidR="0056602E" w:rsidRPr="00BA53E1">
              <w:rPr>
                <w:sz w:val="22"/>
                <w:szCs w:val="22"/>
              </w:rPr>
              <w:t xml:space="preserve"> (Education Majors)</w:t>
            </w:r>
          </w:p>
          <w:p w:rsidR="00890D3C" w:rsidRPr="00BA53E1" w:rsidRDefault="00890D3C" w:rsidP="00890D3C">
            <w:pPr>
              <w:autoSpaceDE w:val="0"/>
              <w:autoSpaceDN w:val="0"/>
              <w:adjustRightInd w:val="0"/>
              <w:rPr>
                <w:sz w:val="22"/>
                <w:szCs w:val="22"/>
              </w:rPr>
            </w:pPr>
            <w:r w:rsidRPr="00BA53E1">
              <w:rPr>
                <w:sz w:val="22"/>
                <w:szCs w:val="22"/>
              </w:rPr>
              <w:t xml:space="preserve">                 Chapter 4</w:t>
            </w:r>
            <w:r w:rsidR="0056602E" w:rsidRPr="00BA53E1">
              <w:rPr>
                <w:sz w:val="22"/>
                <w:szCs w:val="22"/>
              </w:rPr>
              <w:t xml:space="preserve"> (Education Majors)</w:t>
            </w:r>
          </w:p>
          <w:p w:rsidR="00890D3C" w:rsidRPr="00BA53E1" w:rsidRDefault="00890D3C" w:rsidP="00890D3C">
            <w:pPr>
              <w:autoSpaceDE w:val="0"/>
              <w:autoSpaceDN w:val="0"/>
              <w:adjustRightInd w:val="0"/>
              <w:rPr>
                <w:b/>
                <w:color w:val="000000"/>
                <w:sz w:val="22"/>
                <w:szCs w:val="22"/>
                <w:highlight w:val="yellow"/>
              </w:rPr>
            </w:pPr>
            <w:r w:rsidRPr="00BA53E1">
              <w:rPr>
                <w:sz w:val="22"/>
                <w:szCs w:val="22"/>
                <w:highlight w:val="yellow"/>
              </w:rPr>
              <w:t>Readings: Chapter 6</w:t>
            </w:r>
            <w:r w:rsidR="0056602E" w:rsidRPr="00BA53E1">
              <w:rPr>
                <w:sz w:val="22"/>
                <w:szCs w:val="22"/>
                <w:highlight w:val="yellow"/>
              </w:rPr>
              <w:t xml:space="preserve"> </w:t>
            </w:r>
          </w:p>
          <w:p w:rsidR="00890D3C" w:rsidRDefault="003D1C02" w:rsidP="00EF3E1C">
            <w:pPr>
              <w:autoSpaceDE w:val="0"/>
              <w:autoSpaceDN w:val="0"/>
              <w:adjustRightInd w:val="0"/>
              <w:rPr>
                <w:b/>
                <w:color w:val="000000"/>
                <w:sz w:val="23"/>
                <w:szCs w:val="23"/>
              </w:rPr>
            </w:pPr>
            <w:r w:rsidRPr="00BA53E1">
              <w:rPr>
                <w:color w:val="000000"/>
                <w:sz w:val="22"/>
                <w:szCs w:val="22"/>
                <w:highlight w:val="yellow"/>
              </w:rPr>
              <w:t>The School Counselor and Gifted and Talented Student Programs</w:t>
            </w:r>
            <w:r w:rsidR="00832A8B" w:rsidRPr="00BA53E1">
              <w:rPr>
                <w:color w:val="000000"/>
                <w:sz w:val="22"/>
                <w:szCs w:val="22"/>
                <w:highlight w:val="yellow"/>
              </w:rPr>
              <w:t xml:space="preserve"> </w:t>
            </w:r>
            <w:hyperlink r:id="rId21" w:history="1">
              <w:r w:rsidR="00832A8B" w:rsidRPr="00832A8B">
                <w:rPr>
                  <w:rStyle w:val="Hyperlink"/>
                  <w:sz w:val="20"/>
                  <w:szCs w:val="23"/>
                  <w:highlight w:val="yellow"/>
                </w:rPr>
                <w:t>https://www.schoolcounselor.org/asca/media/asca/PositionStatements/PS_Gifted.pdf</w:t>
              </w:r>
            </w:hyperlink>
            <w:r w:rsidR="00832A8B" w:rsidRPr="00832A8B">
              <w:rPr>
                <w:color w:val="000000"/>
                <w:sz w:val="20"/>
                <w:szCs w:val="23"/>
                <w:highlight w:val="yellow"/>
              </w:rPr>
              <w:t xml:space="preserve"> </w:t>
            </w:r>
            <w:r w:rsidR="00832A8B" w:rsidRPr="00832A8B">
              <w:rPr>
                <w:highlight w:val="yellow"/>
              </w:rPr>
              <w:t>(</w:t>
            </w:r>
            <w:r w:rsidR="00832A8B" w:rsidRPr="00BA53E1">
              <w:rPr>
                <w:sz w:val="22"/>
                <w:szCs w:val="22"/>
                <w:highlight w:val="yellow"/>
              </w:rPr>
              <w:t>Counseling Majors)</w:t>
            </w:r>
          </w:p>
          <w:p w:rsidR="003D1C02" w:rsidRDefault="003D1C02" w:rsidP="00EF3E1C">
            <w:pPr>
              <w:autoSpaceDE w:val="0"/>
              <w:autoSpaceDN w:val="0"/>
              <w:adjustRightInd w:val="0"/>
              <w:rPr>
                <w:b/>
                <w:color w:val="000000"/>
                <w:sz w:val="23"/>
                <w:szCs w:val="23"/>
              </w:rPr>
            </w:pPr>
          </w:p>
          <w:p w:rsidR="00EF3E1C" w:rsidRPr="00BA53E1" w:rsidRDefault="00EF3E1C" w:rsidP="00EF3E1C">
            <w:pPr>
              <w:autoSpaceDE w:val="0"/>
              <w:autoSpaceDN w:val="0"/>
              <w:adjustRightInd w:val="0"/>
              <w:rPr>
                <w:b/>
                <w:color w:val="000000"/>
                <w:sz w:val="22"/>
                <w:szCs w:val="23"/>
              </w:rPr>
            </w:pPr>
            <w:r w:rsidRPr="00BA53E1">
              <w:rPr>
                <w:b/>
                <w:color w:val="000000"/>
                <w:sz w:val="22"/>
                <w:szCs w:val="23"/>
              </w:rPr>
              <w:t xml:space="preserve">DUE: </w:t>
            </w:r>
            <w:r w:rsidRPr="00BA53E1">
              <w:rPr>
                <w:color w:val="000000"/>
                <w:sz w:val="22"/>
                <w:szCs w:val="23"/>
              </w:rPr>
              <w:t xml:space="preserve">Disability Today  </w:t>
            </w:r>
            <w:r w:rsidRPr="00BA53E1">
              <w:rPr>
                <w:i/>
                <w:color w:val="000000"/>
                <w:sz w:val="22"/>
                <w:szCs w:val="23"/>
              </w:rPr>
              <w:t>(Last Name-X-Y)</w:t>
            </w:r>
          </w:p>
          <w:p w:rsidR="00E87A58" w:rsidRPr="00BA53E1" w:rsidRDefault="00E87A58" w:rsidP="00890D3C">
            <w:pPr>
              <w:autoSpaceDE w:val="0"/>
              <w:autoSpaceDN w:val="0"/>
              <w:adjustRightInd w:val="0"/>
              <w:rPr>
                <w:b/>
                <w:color w:val="000000"/>
                <w:sz w:val="22"/>
                <w:szCs w:val="23"/>
              </w:rPr>
            </w:pPr>
            <w:r w:rsidRPr="00BA53E1">
              <w:rPr>
                <w:b/>
                <w:color w:val="000000"/>
                <w:sz w:val="22"/>
                <w:szCs w:val="23"/>
              </w:rPr>
              <w:t>DUE</w:t>
            </w:r>
            <w:r w:rsidRPr="00BA53E1">
              <w:rPr>
                <w:color w:val="000000"/>
                <w:sz w:val="22"/>
                <w:szCs w:val="23"/>
              </w:rPr>
              <w:t>: Lesson Plan</w:t>
            </w:r>
            <w:r w:rsidRPr="00BA53E1">
              <w:rPr>
                <w:b/>
                <w:color w:val="000000"/>
                <w:sz w:val="22"/>
                <w:szCs w:val="23"/>
              </w:rPr>
              <w:t xml:space="preserve"> </w:t>
            </w:r>
          </w:p>
          <w:p w:rsidR="00055601" w:rsidRPr="00BA53E1" w:rsidRDefault="00E87A58" w:rsidP="00055601">
            <w:pPr>
              <w:autoSpaceDE w:val="0"/>
              <w:autoSpaceDN w:val="0"/>
              <w:adjustRightInd w:val="0"/>
              <w:rPr>
                <w:i/>
                <w:color w:val="000000"/>
                <w:sz w:val="22"/>
                <w:szCs w:val="23"/>
              </w:rPr>
            </w:pPr>
            <w:r w:rsidRPr="00BA53E1">
              <w:rPr>
                <w:b/>
                <w:color w:val="000000"/>
                <w:sz w:val="22"/>
                <w:szCs w:val="23"/>
              </w:rPr>
              <w:t>DUE</w:t>
            </w:r>
            <w:r w:rsidRPr="00BA53E1">
              <w:rPr>
                <w:color w:val="000000"/>
                <w:sz w:val="22"/>
                <w:szCs w:val="23"/>
              </w:rPr>
              <w:t>: Professional Dev./Experience</w:t>
            </w:r>
            <w:r w:rsidR="00055601" w:rsidRPr="00BA53E1">
              <w:rPr>
                <w:i/>
                <w:color w:val="000000"/>
                <w:sz w:val="22"/>
                <w:szCs w:val="23"/>
              </w:rPr>
              <w:t xml:space="preserve"> </w:t>
            </w:r>
          </w:p>
          <w:p w:rsidR="00055601" w:rsidRPr="00BA53E1" w:rsidRDefault="00055601" w:rsidP="00055601">
            <w:pPr>
              <w:autoSpaceDE w:val="0"/>
              <w:autoSpaceDN w:val="0"/>
              <w:adjustRightInd w:val="0"/>
              <w:rPr>
                <w:i/>
                <w:color w:val="000000"/>
                <w:sz w:val="22"/>
                <w:szCs w:val="23"/>
              </w:rPr>
            </w:pPr>
          </w:p>
          <w:p w:rsidR="00E87A58" w:rsidRPr="00055601" w:rsidRDefault="00055601" w:rsidP="00890D3C">
            <w:pPr>
              <w:autoSpaceDE w:val="0"/>
              <w:autoSpaceDN w:val="0"/>
              <w:adjustRightInd w:val="0"/>
              <w:rPr>
                <w:i/>
                <w:color w:val="000000"/>
                <w:sz w:val="23"/>
                <w:szCs w:val="23"/>
              </w:rPr>
            </w:pPr>
            <w:r w:rsidRPr="00BA53E1">
              <w:rPr>
                <w:i/>
                <w:color w:val="000000"/>
                <w:sz w:val="22"/>
                <w:szCs w:val="23"/>
              </w:rPr>
              <w:t>In-class Activity-Mock IEP</w:t>
            </w:r>
          </w:p>
        </w:tc>
      </w:tr>
      <w:tr w:rsidR="00E87A58" w:rsidRPr="00E51543" w:rsidTr="00BA53E1">
        <w:trPr>
          <w:trHeight w:val="1133"/>
        </w:trPr>
        <w:tc>
          <w:tcPr>
            <w:tcW w:w="1165" w:type="dxa"/>
            <w:shd w:val="clear" w:color="auto" w:fill="BFBFBF"/>
          </w:tcPr>
          <w:p w:rsidR="00E87A58" w:rsidRPr="00E51543" w:rsidRDefault="00E87A58" w:rsidP="00890D3C">
            <w:pPr>
              <w:autoSpaceDE w:val="0"/>
              <w:autoSpaceDN w:val="0"/>
              <w:adjustRightInd w:val="0"/>
              <w:rPr>
                <w:color w:val="000000"/>
                <w:sz w:val="23"/>
                <w:szCs w:val="23"/>
              </w:rPr>
            </w:pPr>
            <w:r w:rsidRPr="00E51543">
              <w:rPr>
                <w:color w:val="000000"/>
                <w:sz w:val="23"/>
                <w:szCs w:val="23"/>
              </w:rPr>
              <w:t>Week 16-Apr. 2</w:t>
            </w:r>
            <w:r w:rsidR="00890D3C">
              <w:rPr>
                <w:color w:val="000000"/>
                <w:sz w:val="23"/>
                <w:szCs w:val="23"/>
              </w:rPr>
              <w:t>6</w:t>
            </w:r>
          </w:p>
        </w:tc>
        <w:tc>
          <w:tcPr>
            <w:tcW w:w="1620" w:type="dxa"/>
            <w:vMerge w:val="restart"/>
          </w:tcPr>
          <w:p w:rsidR="00E87A58" w:rsidRPr="00E51543" w:rsidRDefault="00E87A58" w:rsidP="00890D3C">
            <w:pPr>
              <w:autoSpaceDE w:val="0"/>
              <w:autoSpaceDN w:val="0"/>
              <w:adjustRightInd w:val="0"/>
              <w:rPr>
                <w:color w:val="000000"/>
                <w:sz w:val="23"/>
                <w:szCs w:val="23"/>
              </w:rPr>
            </w:pPr>
            <w:r w:rsidRPr="00E51543">
              <w:rPr>
                <w:color w:val="000000"/>
                <w:sz w:val="23"/>
                <w:szCs w:val="23"/>
              </w:rPr>
              <w:t>What are Other Considerations?</w:t>
            </w:r>
          </w:p>
        </w:tc>
        <w:tc>
          <w:tcPr>
            <w:tcW w:w="5040" w:type="dxa"/>
            <w:shd w:val="clear" w:color="auto" w:fill="BFBFBF"/>
          </w:tcPr>
          <w:p w:rsidR="00E87A58" w:rsidRPr="00BA53E1" w:rsidRDefault="00E87A58" w:rsidP="00890D3C">
            <w:pPr>
              <w:autoSpaceDE w:val="0"/>
              <w:autoSpaceDN w:val="0"/>
              <w:adjustRightInd w:val="0"/>
              <w:rPr>
                <w:color w:val="000000"/>
                <w:sz w:val="22"/>
                <w:szCs w:val="22"/>
              </w:rPr>
            </w:pPr>
            <w:r w:rsidRPr="00BA53E1">
              <w:rPr>
                <w:color w:val="000000"/>
                <w:sz w:val="22"/>
                <w:szCs w:val="22"/>
              </w:rPr>
              <w:t>Catch up</w:t>
            </w:r>
          </w:p>
          <w:p w:rsidR="00E87A58" w:rsidRPr="00BA53E1" w:rsidRDefault="00E87A58" w:rsidP="00890D3C">
            <w:pPr>
              <w:autoSpaceDE w:val="0"/>
              <w:autoSpaceDN w:val="0"/>
              <w:adjustRightInd w:val="0"/>
              <w:rPr>
                <w:color w:val="000000"/>
                <w:sz w:val="22"/>
                <w:szCs w:val="22"/>
              </w:rPr>
            </w:pPr>
            <w:r w:rsidRPr="00BA53E1">
              <w:rPr>
                <w:color w:val="000000"/>
                <w:sz w:val="22"/>
                <w:szCs w:val="22"/>
              </w:rPr>
              <w:t>Informal Presentation of Evidence-Based Practice</w:t>
            </w:r>
          </w:p>
          <w:p w:rsidR="00E87A58" w:rsidRPr="00BA53E1" w:rsidRDefault="00E87A58" w:rsidP="00890D3C">
            <w:pPr>
              <w:autoSpaceDE w:val="0"/>
              <w:autoSpaceDN w:val="0"/>
              <w:adjustRightInd w:val="0"/>
              <w:rPr>
                <w:color w:val="000000"/>
                <w:sz w:val="22"/>
                <w:szCs w:val="22"/>
              </w:rPr>
            </w:pPr>
            <w:r w:rsidRPr="00BA53E1">
              <w:rPr>
                <w:color w:val="000000"/>
                <w:sz w:val="22"/>
                <w:szCs w:val="22"/>
              </w:rPr>
              <w:t>Dish</w:t>
            </w:r>
          </w:p>
        </w:tc>
        <w:tc>
          <w:tcPr>
            <w:tcW w:w="6071" w:type="dxa"/>
            <w:shd w:val="clear" w:color="auto" w:fill="BFBFBF"/>
          </w:tcPr>
          <w:p w:rsidR="00EF3E1C" w:rsidRPr="00BA53E1" w:rsidRDefault="00EF3E1C" w:rsidP="00EF3E1C">
            <w:pPr>
              <w:autoSpaceDE w:val="0"/>
              <w:autoSpaceDN w:val="0"/>
              <w:adjustRightInd w:val="0"/>
              <w:rPr>
                <w:b/>
                <w:color w:val="000000"/>
                <w:sz w:val="22"/>
                <w:szCs w:val="22"/>
              </w:rPr>
            </w:pPr>
            <w:r w:rsidRPr="00BA53E1">
              <w:rPr>
                <w:b/>
                <w:color w:val="000000"/>
                <w:sz w:val="22"/>
                <w:szCs w:val="22"/>
              </w:rPr>
              <w:t xml:space="preserve">DUE: </w:t>
            </w:r>
            <w:r w:rsidRPr="00BA53E1">
              <w:rPr>
                <w:color w:val="000000"/>
                <w:sz w:val="22"/>
                <w:szCs w:val="22"/>
              </w:rPr>
              <w:t xml:space="preserve">Disability Today </w:t>
            </w:r>
            <w:r w:rsidR="0056602E" w:rsidRPr="00BA53E1">
              <w:rPr>
                <w:i/>
                <w:color w:val="000000"/>
                <w:sz w:val="22"/>
                <w:szCs w:val="22"/>
              </w:rPr>
              <w:t>(Last Name-</w:t>
            </w:r>
            <w:r w:rsidRPr="00BA53E1">
              <w:rPr>
                <w:i/>
                <w:color w:val="000000"/>
                <w:sz w:val="22"/>
                <w:szCs w:val="22"/>
              </w:rPr>
              <w:t>)</w:t>
            </w:r>
          </w:p>
          <w:p w:rsidR="00E87A58" w:rsidRPr="00BA53E1" w:rsidRDefault="00E87A58" w:rsidP="00890D3C">
            <w:pPr>
              <w:autoSpaceDE w:val="0"/>
              <w:autoSpaceDN w:val="0"/>
              <w:adjustRightInd w:val="0"/>
              <w:rPr>
                <w:i/>
                <w:color w:val="000000"/>
                <w:sz w:val="22"/>
                <w:szCs w:val="22"/>
              </w:rPr>
            </w:pPr>
            <w:r w:rsidRPr="00BA53E1">
              <w:rPr>
                <w:i/>
                <w:color w:val="000000"/>
                <w:sz w:val="22"/>
                <w:szCs w:val="22"/>
              </w:rPr>
              <w:t xml:space="preserve">In-class Activity-Common Sense Inventory (5 statements reflecting key ideas from this semester. Write as T or F statement) </w:t>
            </w:r>
          </w:p>
          <w:p w:rsidR="00E87A58" w:rsidRPr="00BA53E1" w:rsidRDefault="00E87A58" w:rsidP="00890D3C">
            <w:pPr>
              <w:autoSpaceDE w:val="0"/>
              <w:autoSpaceDN w:val="0"/>
              <w:adjustRightInd w:val="0"/>
              <w:rPr>
                <w:color w:val="000000"/>
                <w:sz w:val="22"/>
                <w:szCs w:val="22"/>
              </w:rPr>
            </w:pPr>
            <w:r w:rsidRPr="00BA53E1">
              <w:rPr>
                <w:b/>
                <w:color w:val="000000"/>
                <w:sz w:val="22"/>
                <w:szCs w:val="22"/>
              </w:rPr>
              <w:t xml:space="preserve">DUE: </w:t>
            </w:r>
            <w:r w:rsidRPr="00BA53E1">
              <w:rPr>
                <w:color w:val="000000"/>
                <w:sz w:val="22"/>
                <w:szCs w:val="22"/>
              </w:rPr>
              <w:t>Evidence-Based Practice</w:t>
            </w:r>
          </w:p>
        </w:tc>
      </w:tr>
      <w:tr w:rsidR="00E87A58" w:rsidRPr="00E51543" w:rsidTr="00BA53E1">
        <w:tc>
          <w:tcPr>
            <w:tcW w:w="1165" w:type="dxa"/>
            <w:shd w:val="clear" w:color="auto" w:fill="FFFFFF"/>
          </w:tcPr>
          <w:p w:rsidR="00E87A58" w:rsidRPr="00E51543" w:rsidRDefault="00890D3C" w:rsidP="00890D3C">
            <w:pPr>
              <w:autoSpaceDE w:val="0"/>
              <w:autoSpaceDN w:val="0"/>
              <w:adjustRightInd w:val="0"/>
              <w:rPr>
                <w:color w:val="000000"/>
                <w:sz w:val="23"/>
                <w:szCs w:val="23"/>
              </w:rPr>
            </w:pPr>
            <w:r>
              <w:rPr>
                <w:color w:val="000000"/>
                <w:sz w:val="23"/>
                <w:szCs w:val="23"/>
              </w:rPr>
              <w:t>FINAL-May 3</w:t>
            </w:r>
            <w:r w:rsidR="00E87A58" w:rsidRPr="00E51543">
              <w:rPr>
                <w:color w:val="000000"/>
                <w:sz w:val="23"/>
                <w:szCs w:val="23"/>
              </w:rPr>
              <w:t xml:space="preserve"> </w:t>
            </w:r>
          </w:p>
        </w:tc>
        <w:tc>
          <w:tcPr>
            <w:tcW w:w="1620" w:type="dxa"/>
            <w:vMerge/>
            <w:shd w:val="clear" w:color="auto" w:fill="BFBFBF"/>
          </w:tcPr>
          <w:p w:rsidR="00E87A58" w:rsidRPr="00E51543" w:rsidRDefault="00E87A58" w:rsidP="00890D3C">
            <w:pPr>
              <w:autoSpaceDE w:val="0"/>
              <w:autoSpaceDN w:val="0"/>
              <w:adjustRightInd w:val="0"/>
              <w:rPr>
                <w:color w:val="000000"/>
                <w:sz w:val="23"/>
                <w:szCs w:val="23"/>
              </w:rPr>
            </w:pPr>
          </w:p>
        </w:tc>
        <w:tc>
          <w:tcPr>
            <w:tcW w:w="5040" w:type="dxa"/>
          </w:tcPr>
          <w:p w:rsidR="00E87A58" w:rsidRPr="00E51543" w:rsidRDefault="00E87A58" w:rsidP="00890D3C">
            <w:pPr>
              <w:autoSpaceDE w:val="0"/>
              <w:autoSpaceDN w:val="0"/>
              <w:adjustRightInd w:val="0"/>
              <w:rPr>
                <w:color w:val="000000"/>
                <w:sz w:val="23"/>
                <w:szCs w:val="23"/>
              </w:rPr>
            </w:pPr>
            <w:r w:rsidRPr="00E51543">
              <w:rPr>
                <w:b/>
                <w:color w:val="000000"/>
                <w:sz w:val="23"/>
                <w:szCs w:val="23"/>
              </w:rPr>
              <w:t>TAKE H</w:t>
            </w:r>
            <w:r>
              <w:rPr>
                <w:b/>
                <w:color w:val="000000"/>
                <w:sz w:val="23"/>
                <w:szCs w:val="23"/>
              </w:rPr>
              <w:t>OME FINAL DUE VIA CANVAS BY 9:30</w:t>
            </w:r>
            <w:r w:rsidRPr="00E51543">
              <w:rPr>
                <w:b/>
                <w:color w:val="000000"/>
                <w:sz w:val="23"/>
                <w:szCs w:val="23"/>
              </w:rPr>
              <w:t xml:space="preserve"> P.M.</w:t>
            </w:r>
          </w:p>
        </w:tc>
        <w:tc>
          <w:tcPr>
            <w:tcW w:w="6071" w:type="dxa"/>
          </w:tcPr>
          <w:p w:rsidR="00E87A58" w:rsidRPr="00E51543" w:rsidRDefault="00E87A58" w:rsidP="00890D3C">
            <w:pPr>
              <w:autoSpaceDE w:val="0"/>
              <w:autoSpaceDN w:val="0"/>
              <w:adjustRightInd w:val="0"/>
              <w:rPr>
                <w:color w:val="000000"/>
                <w:sz w:val="23"/>
                <w:szCs w:val="23"/>
              </w:rPr>
            </w:pPr>
          </w:p>
        </w:tc>
      </w:tr>
    </w:tbl>
    <w:p w:rsidR="00BA5FF0" w:rsidRPr="00E51543" w:rsidRDefault="00BA5FF0" w:rsidP="00BA5FF0">
      <w:pPr>
        <w:pStyle w:val="Level1"/>
        <w:widowControl/>
        <w:autoSpaceDE w:val="0"/>
        <w:autoSpaceDN w:val="0"/>
        <w:adjustRightInd w:val="0"/>
        <w:rPr>
          <w:b/>
          <w:bCs/>
          <w:color w:val="000000"/>
          <w:sz w:val="23"/>
          <w:szCs w:val="23"/>
        </w:rPr>
        <w:sectPr w:rsidR="00BA5FF0" w:rsidRPr="00E51543" w:rsidSect="00051CC8">
          <w:pgSz w:w="15840" w:h="12240" w:orient="landscape" w:code="1"/>
          <w:pgMar w:top="1440" w:right="1440" w:bottom="1440" w:left="1440" w:header="1008" w:footer="1440" w:gutter="0"/>
          <w:cols w:space="720"/>
          <w:titlePg/>
          <w:docGrid w:linePitch="360"/>
        </w:sectPr>
      </w:pPr>
      <w:r w:rsidRPr="00E51543">
        <w:rPr>
          <w:b/>
          <w:sz w:val="23"/>
          <w:szCs w:val="23"/>
        </w:rPr>
        <w:t xml:space="preserve">Distance learning </w:t>
      </w:r>
      <w:r w:rsidR="0056602E">
        <w:rPr>
          <w:b/>
          <w:sz w:val="23"/>
          <w:szCs w:val="23"/>
        </w:rPr>
        <w:t>course</w:t>
      </w:r>
      <w:r w:rsidRPr="00E51543">
        <w:rPr>
          <w:b/>
          <w:sz w:val="23"/>
          <w:szCs w:val="23"/>
        </w:rPr>
        <w:t>:</w:t>
      </w:r>
      <w:r w:rsidRPr="00E51543">
        <w:rPr>
          <w:sz w:val="23"/>
          <w:szCs w:val="23"/>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r w:rsidR="004578FA">
        <w:rPr>
          <w:sz w:val="23"/>
          <w:szCs w:val="23"/>
        </w:rPr>
        <w:t>.</w:t>
      </w:r>
    </w:p>
    <w:p w:rsidR="006D5020" w:rsidRPr="00E51543" w:rsidRDefault="009E7654" w:rsidP="00BA5FF0">
      <w:pPr>
        <w:pStyle w:val="Level1"/>
        <w:widowControl/>
        <w:numPr>
          <w:ilvl w:val="0"/>
          <w:numId w:val="10"/>
        </w:numPr>
        <w:autoSpaceDE w:val="0"/>
        <w:autoSpaceDN w:val="0"/>
        <w:adjustRightInd w:val="0"/>
        <w:jc w:val="both"/>
        <w:rPr>
          <w:sz w:val="23"/>
          <w:szCs w:val="23"/>
        </w:rPr>
      </w:pPr>
      <w:r w:rsidRPr="00E51543">
        <w:rPr>
          <w:b/>
          <w:bCs/>
          <w:sz w:val="23"/>
          <w:szCs w:val="23"/>
        </w:rPr>
        <w:lastRenderedPageBreak/>
        <w:t>Assignments/Projects</w:t>
      </w:r>
      <w:r w:rsidR="006D5020" w:rsidRPr="00E51543">
        <w:rPr>
          <w:b/>
          <w:bCs/>
          <w:sz w:val="23"/>
          <w:szCs w:val="23"/>
        </w:rPr>
        <w:t>:</w:t>
      </w:r>
    </w:p>
    <w:p w:rsidR="00E5672A" w:rsidRPr="00E51543" w:rsidRDefault="00E5672A" w:rsidP="00E5672A">
      <w:pPr>
        <w:pStyle w:val="Level1"/>
        <w:widowControl/>
        <w:autoSpaceDE w:val="0"/>
        <w:autoSpaceDN w:val="0"/>
        <w:adjustRightInd w:val="0"/>
        <w:jc w:val="both"/>
        <w:rPr>
          <w:b/>
          <w:bCs/>
          <w:color w:val="000000"/>
          <w:sz w:val="23"/>
          <w:szCs w:val="23"/>
        </w:rPr>
      </w:pPr>
    </w:p>
    <w:p w:rsidR="00E5672A" w:rsidRPr="00E51543" w:rsidRDefault="00E5672A" w:rsidP="00E5672A">
      <w:pPr>
        <w:ind w:left="720"/>
        <w:rPr>
          <w:color w:val="000000"/>
          <w:sz w:val="23"/>
          <w:szCs w:val="23"/>
        </w:rPr>
      </w:pPr>
      <w:r w:rsidRPr="00E51543">
        <w:rPr>
          <w:color w:val="000000"/>
          <w:sz w:val="23"/>
          <w:szCs w:val="23"/>
        </w:rPr>
        <w:t xml:space="preserve">Students will be held responsible for </w:t>
      </w:r>
      <w:r w:rsidRPr="00E51543">
        <w:rPr>
          <w:b/>
          <w:bCs/>
          <w:color w:val="000000"/>
          <w:sz w:val="23"/>
          <w:szCs w:val="23"/>
        </w:rPr>
        <w:t>all</w:t>
      </w:r>
      <w:r w:rsidRPr="00E51543">
        <w:rPr>
          <w:color w:val="000000"/>
          <w:sz w:val="23"/>
          <w:szCs w:val="23"/>
        </w:rPr>
        <w:t xml:space="preserve"> of the information in the textbook and assigned readings. Students should read assigned material appropriate to the class topic </w:t>
      </w:r>
      <w:r w:rsidRPr="00E51543">
        <w:rPr>
          <w:b/>
          <w:color w:val="000000"/>
          <w:sz w:val="23"/>
          <w:szCs w:val="23"/>
        </w:rPr>
        <w:t>prior</w:t>
      </w:r>
      <w:r w:rsidRPr="00E51543">
        <w:rPr>
          <w:color w:val="000000"/>
          <w:sz w:val="23"/>
          <w:szCs w:val="23"/>
        </w:rPr>
        <w:t xml:space="preserve"> to class meetings.</w:t>
      </w:r>
    </w:p>
    <w:p w:rsidR="00E5672A" w:rsidRPr="00E51543" w:rsidRDefault="00E5672A" w:rsidP="00E5672A">
      <w:pPr>
        <w:pStyle w:val="Level1"/>
        <w:jc w:val="both"/>
        <w:rPr>
          <w:color w:val="000000"/>
          <w:sz w:val="23"/>
          <w:szCs w:val="23"/>
        </w:rPr>
      </w:pPr>
    </w:p>
    <w:p w:rsidR="00E5672A" w:rsidRPr="00E51543" w:rsidRDefault="00E5672A" w:rsidP="00E5672A">
      <w:pPr>
        <w:numPr>
          <w:ilvl w:val="0"/>
          <w:numId w:val="20"/>
        </w:numPr>
        <w:rPr>
          <w:color w:val="000000"/>
          <w:sz w:val="23"/>
          <w:szCs w:val="23"/>
        </w:rPr>
      </w:pPr>
      <w:r w:rsidRPr="00E51543">
        <w:rPr>
          <w:b/>
          <w:bCs/>
          <w:color w:val="000000"/>
          <w:sz w:val="23"/>
          <w:szCs w:val="23"/>
          <w:u w:val="single"/>
        </w:rPr>
        <w:t>Exams</w:t>
      </w:r>
      <w:r w:rsidRPr="00E51543">
        <w:rPr>
          <w:b/>
          <w:color w:val="000000"/>
          <w:sz w:val="23"/>
          <w:szCs w:val="23"/>
          <w:u w:val="single"/>
        </w:rPr>
        <w:t>:</w:t>
      </w:r>
      <w:r w:rsidRPr="00E51543">
        <w:rPr>
          <w:color w:val="000000"/>
          <w:sz w:val="23"/>
          <w:szCs w:val="23"/>
        </w:rPr>
        <w:t xml:space="preserve"> There will be three examinations during the term. Exams 1 and 2 will be a combination of objective and short answer items. Exam 3 will be a take-home final. </w:t>
      </w:r>
    </w:p>
    <w:p w:rsidR="00E5672A" w:rsidRPr="00E51543" w:rsidRDefault="00E5672A" w:rsidP="00E5672A">
      <w:pPr>
        <w:ind w:left="1080"/>
        <w:rPr>
          <w:color w:val="000000"/>
          <w:sz w:val="23"/>
          <w:szCs w:val="23"/>
        </w:rPr>
      </w:pPr>
    </w:p>
    <w:p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color w:val="000000"/>
          <w:sz w:val="23"/>
          <w:szCs w:val="23"/>
          <w:u w:val="single"/>
        </w:rPr>
        <w:t>General Strategies for Major:</w:t>
      </w:r>
      <w:r w:rsidRPr="00E51543">
        <w:rPr>
          <w:color w:val="000000"/>
          <w:sz w:val="23"/>
          <w:szCs w:val="23"/>
        </w:rPr>
        <w:t xml:space="preserve"> </w:t>
      </w:r>
      <w:r w:rsidRPr="00E51543">
        <w:rPr>
          <w:i/>
          <w:color w:val="000000"/>
          <w:sz w:val="23"/>
          <w:szCs w:val="23"/>
        </w:rPr>
        <w:t>Graduate students only:</w:t>
      </w:r>
      <w:r w:rsidRPr="00E51543">
        <w:rPr>
          <w:color w:val="000000"/>
          <w:sz w:val="23"/>
          <w:szCs w:val="23"/>
        </w:rPr>
        <w:t xml:space="preserve"> </w:t>
      </w:r>
      <w:r w:rsidRPr="00E51543">
        <w:rPr>
          <w:i/>
          <w:color w:val="000000"/>
          <w:sz w:val="23"/>
          <w:szCs w:val="23"/>
        </w:rPr>
        <w:t>Teaching certification</w:t>
      </w:r>
      <w:r w:rsidRPr="00E51543">
        <w:rPr>
          <w:color w:val="000000"/>
          <w:sz w:val="23"/>
          <w:szCs w:val="23"/>
        </w:rPr>
        <w:t xml:space="preserve"> students will develop a </w:t>
      </w:r>
      <w:r w:rsidRPr="00E51543">
        <w:rPr>
          <w:b/>
          <w:color w:val="000000"/>
          <w:sz w:val="23"/>
          <w:szCs w:val="23"/>
          <w:u w:val="single"/>
        </w:rPr>
        <w:t>lesson plan</w:t>
      </w:r>
      <w:r w:rsidRPr="00E51543">
        <w:rPr>
          <w:color w:val="000000"/>
          <w:sz w:val="23"/>
          <w:szCs w:val="23"/>
        </w:rPr>
        <w:t xml:space="preserve"> 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sidRPr="00E51543">
        <w:rPr>
          <w:i/>
          <w:color w:val="000000"/>
          <w:sz w:val="23"/>
          <w:szCs w:val="23"/>
        </w:rPr>
        <w:t>Counselor education students</w:t>
      </w:r>
      <w:r w:rsidRPr="00E51543">
        <w:rPr>
          <w:color w:val="000000"/>
          <w:sz w:val="23"/>
          <w:szCs w:val="23"/>
        </w:rPr>
        <w:t xml:space="preserve"> will research the </w:t>
      </w:r>
      <w:r w:rsidRPr="00E51543">
        <w:rPr>
          <w:b/>
          <w:color w:val="000000"/>
          <w:sz w:val="23"/>
          <w:szCs w:val="23"/>
          <w:u w:val="single"/>
        </w:rPr>
        <w:t xml:space="preserve">roles and responsibilities </w:t>
      </w:r>
      <w:r w:rsidRPr="00E51543">
        <w:rPr>
          <w:color w:val="000000"/>
          <w:sz w:val="23"/>
          <w:szCs w:val="23"/>
        </w:rPr>
        <w:t xml:space="preserve">they will have working with students with disabilities. They will identify common learning and behavioral strategies of the students with disabilities they will likely work with and develop a list of </w:t>
      </w:r>
      <w:r w:rsidRPr="00E51543">
        <w:rPr>
          <w:b/>
          <w:color w:val="000000"/>
          <w:sz w:val="23"/>
          <w:szCs w:val="23"/>
          <w:u w:val="single"/>
        </w:rPr>
        <w:t>strategies for</w:t>
      </w:r>
      <w:r w:rsidRPr="00E51543">
        <w:rPr>
          <w:color w:val="000000"/>
          <w:sz w:val="23"/>
          <w:szCs w:val="23"/>
        </w:rPr>
        <w:t xml:space="preserve"> working with students in the context of their roles and responsibili</w:t>
      </w:r>
      <w:r w:rsidR="0050719D">
        <w:rPr>
          <w:color w:val="000000"/>
          <w:sz w:val="23"/>
          <w:szCs w:val="23"/>
        </w:rPr>
        <w:t xml:space="preserve">ties. </w:t>
      </w:r>
      <w:r w:rsidR="00B028CD">
        <w:rPr>
          <w:color w:val="000000"/>
          <w:sz w:val="23"/>
          <w:szCs w:val="23"/>
        </w:rPr>
        <w:t>An alternate assignment is developing a group lesson on a</w:t>
      </w:r>
      <w:r w:rsidR="004E2DDF">
        <w:rPr>
          <w:color w:val="000000"/>
          <w:sz w:val="23"/>
          <w:szCs w:val="23"/>
        </w:rPr>
        <w:t xml:space="preserve"> topic that would be appropriate using universal design for learning principles. </w:t>
      </w:r>
      <w:r w:rsidR="0050719D">
        <w:rPr>
          <w:color w:val="000000"/>
          <w:sz w:val="23"/>
          <w:szCs w:val="23"/>
        </w:rPr>
        <w:t>This assignment is worth 10</w:t>
      </w:r>
      <w:r w:rsidRPr="00E51543">
        <w:rPr>
          <w:color w:val="000000"/>
          <w:sz w:val="23"/>
          <w:szCs w:val="23"/>
        </w:rPr>
        <w:t xml:space="preserve"> points.</w:t>
      </w:r>
    </w:p>
    <w:p w:rsidR="00E5672A" w:rsidRPr="00E51543" w:rsidRDefault="00E5672A" w:rsidP="00E5672A">
      <w:pPr>
        <w:pBdr>
          <w:top w:val="single" w:sz="6" w:space="0" w:color="FFFFFF"/>
          <w:left w:val="single" w:sz="6" w:space="1" w:color="FFFFFF"/>
          <w:bottom w:val="single" w:sz="6" w:space="0" w:color="FFFFFF"/>
          <w:right w:val="single" w:sz="6" w:space="0" w:color="FFFFFF"/>
        </w:pBdr>
        <w:ind w:left="1080" w:right="720"/>
        <w:rPr>
          <w:color w:val="000000"/>
          <w:sz w:val="23"/>
          <w:szCs w:val="23"/>
        </w:rPr>
      </w:pPr>
    </w:p>
    <w:p w:rsidR="00E5672A" w:rsidRPr="005E1B06" w:rsidRDefault="00E5672A" w:rsidP="005E1B06">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Evidence-Based Practice</w:t>
      </w:r>
      <w:r w:rsidR="0050719D">
        <w:rPr>
          <w:b/>
          <w:sz w:val="23"/>
          <w:szCs w:val="23"/>
          <w:u w:val="single"/>
        </w:rPr>
        <w:t xml:space="preserve"> Poster and Presentation</w:t>
      </w:r>
      <w:r w:rsidRPr="00E51543">
        <w:rPr>
          <w:sz w:val="23"/>
          <w:szCs w:val="23"/>
        </w:rPr>
        <w:t xml:space="preserve">: </w:t>
      </w:r>
      <w:r w:rsidR="005E1B06">
        <w:rPr>
          <w:sz w:val="23"/>
          <w:szCs w:val="23"/>
        </w:rPr>
        <w:t xml:space="preserve">Students will develop a poster on an instructional, behavioral, or social issue they are interested in (e.g., motivating adolescent readers, promoting social skills, using hands-on learning). Included in this project will be a poster that summarized key information and an annotated bibliography that summarizes the resources used. A minimum of 7 resources should be used. The annotation for each resource should be a minimum of 50 words. Posters will be presented the last day of class. </w:t>
      </w:r>
      <w:r w:rsidRPr="00E51543">
        <w:rPr>
          <w:sz w:val="23"/>
          <w:szCs w:val="23"/>
        </w:rPr>
        <w:t>A template for completing the assignments will be provided.</w:t>
      </w:r>
      <w:r w:rsidR="00F1196B">
        <w:rPr>
          <w:sz w:val="23"/>
          <w:szCs w:val="23"/>
        </w:rPr>
        <w:t xml:space="preserve"> </w:t>
      </w:r>
      <w:r w:rsidR="00F1196B">
        <w:rPr>
          <w:color w:val="000000"/>
          <w:sz w:val="23"/>
          <w:szCs w:val="23"/>
        </w:rPr>
        <w:t xml:space="preserve">This assignment is worth </w:t>
      </w:r>
      <w:r w:rsidR="0050719D">
        <w:rPr>
          <w:color w:val="000000"/>
          <w:sz w:val="23"/>
          <w:szCs w:val="23"/>
        </w:rPr>
        <w:t xml:space="preserve">10 </w:t>
      </w:r>
      <w:r w:rsidR="00F1196B" w:rsidRPr="00E51543">
        <w:rPr>
          <w:color w:val="000000"/>
          <w:sz w:val="23"/>
          <w:szCs w:val="23"/>
        </w:rPr>
        <w:t>points.</w:t>
      </w:r>
    </w:p>
    <w:p w:rsidR="005E1B06" w:rsidRPr="00E51543" w:rsidRDefault="005E1B06" w:rsidP="005E1B06">
      <w:pPr>
        <w:pBdr>
          <w:top w:val="single" w:sz="6" w:space="0" w:color="FFFFFF"/>
          <w:left w:val="single" w:sz="6" w:space="1" w:color="FFFFFF"/>
          <w:bottom w:val="single" w:sz="6" w:space="0" w:color="FFFFFF"/>
          <w:right w:val="single" w:sz="6" w:space="0" w:color="FFFFFF"/>
        </w:pBdr>
        <w:ind w:right="720"/>
        <w:rPr>
          <w:color w:val="000000"/>
          <w:sz w:val="23"/>
          <w:szCs w:val="23"/>
        </w:rPr>
      </w:pPr>
    </w:p>
    <w:p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Personal Perspective or Tool Kit</w:t>
      </w:r>
      <w:r w:rsidRPr="00E51543">
        <w:rPr>
          <w:sz w:val="23"/>
          <w:szCs w:val="23"/>
        </w:rPr>
        <w:t>:</w:t>
      </w:r>
      <w:r w:rsidRPr="00E51543">
        <w:rPr>
          <w:color w:val="000000"/>
          <w:sz w:val="23"/>
          <w:szCs w:val="23"/>
        </w:rPr>
        <w:t xml:space="preserve"> Students will </w:t>
      </w:r>
      <w:r w:rsidRPr="00E51543">
        <w:rPr>
          <w:b/>
          <w:color w:val="000000"/>
          <w:sz w:val="23"/>
          <w:szCs w:val="23"/>
          <w:u w:val="single"/>
        </w:rPr>
        <w:t>Interview</w:t>
      </w:r>
      <w:r w:rsidRPr="00E51543">
        <w:rPr>
          <w:color w:val="000000"/>
          <w:sz w:val="23"/>
          <w:szCs w:val="23"/>
        </w:rPr>
        <w:t xml:space="preserve"> a parent or other family member of a person with a disability or read a book about an individual with a disability. They will submit </w:t>
      </w:r>
      <w:r w:rsidRPr="00E51543">
        <w:rPr>
          <w:b/>
          <w:color w:val="000000"/>
          <w:sz w:val="23"/>
          <w:szCs w:val="23"/>
        </w:rPr>
        <w:t>a two-page typed</w:t>
      </w:r>
      <w:r w:rsidRPr="00E51543">
        <w:rPr>
          <w:color w:val="000000"/>
          <w:sz w:val="23"/>
          <w:szCs w:val="23"/>
        </w:rPr>
        <w:t xml:space="preserve"> summary and reflection paper. </w:t>
      </w:r>
      <w:r w:rsidRPr="00E51543">
        <w:rPr>
          <w:b/>
          <w:color w:val="000000"/>
          <w:sz w:val="23"/>
          <w:szCs w:val="23"/>
        </w:rPr>
        <w:t>OR</w:t>
      </w:r>
      <w:r w:rsidRPr="00E51543">
        <w:rPr>
          <w:color w:val="000000"/>
          <w:sz w:val="23"/>
          <w:szCs w:val="23"/>
        </w:rPr>
        <w:t xml:space="preserve">  Students will compile a </w:t>
      </w:r>
      <w:r w:rsidRPr="00E51543">
        <w:rPr>
          <w:b/>
          <w:color w:val="000000"/>
          <w:sz w:val="23"/>
          <w:szCs w:val="23"/>
          <w:u w:val="single"/>
        </w:rPr>
        <w:t xml:space="preserve">Toolkit </w:t>
      </w:r>
      <w:r w:rsidRPr="00E51543">
        <w:rPr>
          <w:color w:val="000000"/>
          <w:sz w:val="23"/>
          <w:szCs w:val="23"/>
        </w:rPr>
        <w:t xml:space="preserve">for disabilities. The toolkit must include a minimum of 15 resources (e.g, websites, fact sheets, brochures, books, videos, journal/magazines) that would assist the student in his or her projected future role in working with students who are diverse. </w:t>
      </w:r>
      <w:r w:rsidR="0050719D">
        <w:rPr>
          <w:color w:val="000000"/>
          <w:sz w:val="23"/>
          <w:szCs w:val="23"/>
        </w:rPr>
        <w:t>This assignment is worth 3 points</w:t>
      </w:r>
      <w:r w:rsidR="0056602E">
        <w:rPr>
          <w:color w:val="000000"/>
          <w:sz w:val="23"/>
          <w:szCs w:val="23"/>
        </w:rPr>
        <w:t>.</w:t>
      </w:r>
    </w:p>
    <w:p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Iris Modules</w:t>
      </w:r>
      <w:r w:rsidRPr="00E51543">
        <w:rPr>
          <w:b/>
          <w:sz w:val="23"/>
          <w:szCs w:val="23"/>
        </w:rPr>
        <w:t>:</w:t>
      </w:r>
      <w:r w:rsidRPr="00E51543">
        <w:rPr>
          <w:color w:val="000000"/>
          <w:sz w:val="23"/>
          <w:szCs w:val="23"/>
        </w:rPr>
        <w:t xml:space="preserve"> Students will complete 2 </w:t>
      </w:r>
      <w:r w:rsidRPr="00E51543">
        <w:rPr>
          <w:b/>
          <w:color w:val="000000"/>
          <w:sz w:val="23"/>
          <w:szCs w:val="23"/>
          <w:u w:val="single"/>
        </w:rPr>
        <w:t>IRIS modules/activities</w:t>
      </w:r>
      <w:r w:rsidRPr="00E51543">
        <w:rPr>
          <w:color w:val="000000"/>
          <w:sz w:val="23"/>
          <w:szCs w:val="23"/>
        </w:rPr>
        <w:t>. They must complete (1)</w:t>
      </w:r>
      <w:r w:rsidRPr="00E51543">
        <w:rPr>
          <w:i/>
          <w:color w:val="000000"/>
          <w:sz w:val="23"/>
          <w:szCs w:val="23"/>
        </w:rPr>
        <w:t xml:space="preserve"> IRIS Module –Related Services </w:t>
      </w:r>
      <w:r w:rsidRPr="00E51543">
        <w:rPr>
          <w:b/>
          <w:color w:val="000000"/>
          <w:sz w:val="23"/>
          <w:szCs w:val="23"/>
        </w:rPr>
        <w:t>or</w:t>
      </w:r>
      <w:r w:rsidRPr="00E51543">
        <w:rPr>
          <w:i/>
          <w:color w:val="000000"/>
          <w:sz w:val="23"/>
          <w:szCs w:val="23"/>
        </w:rPr>
        <w:t xml:space="preserve"> Guiding the School Counselor: Roles and Responsibilities </w:t>
      </w:r>
      <w:r w:rsidRPr="00E51543">
        <w:rPr>
          <w:color w:val="000000"/>
          <w:sz w:val="23"/>
          <w:szCs w:val="23"/>
        </w:rPr>
        <w:t>and</w:t>
      </w:r>
      <w:r w:rsidRPr="00E51543">
        <w:rPr>
          <w:i/>
          <w:color w:val="000000"/>
          <w:sz w:val="23"/>
          <w:szCs w:val="23"/>
        </w:rPr>
        <w:t xml:space="preserve"> </w:t>
      </w:r>
      <w:r w:rsidRPr="00E51543">
        <w:rPr>
          <w:color w:val="000000"/>
          <w:sz w:val="23"/>
          <w:szCs w:val="23"/>
        </w:rPr>
        <w:t xml:space="preserve">(2) </w:t>
      </w:r>
      <w:r w:rsidRPr="00E51543">
        <w:rPr>
          <w:i/>
          <w:color w:val="000000"/>
          <w:sz w:val="23"/>
          <w:szCs w:val="23"/>
        </w:rPr>
        <w:t>Universal Design for Learning</w:t>
      </w:r>
      <w:r w:rsidRPr="00E51543">
        <w:rPr>
          <w:color w:val="000000"/>
          <w:sz w:val="23"/>
          <w:szCs w:val="23"/>
        </w:rPr>
        <w:t>. (4 points total)</w:t>
      </w:r>
    </w:p>
    <w:p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Disability Today</w:t>
      </w:r>
      <w:r w:rsidRPr="00E51543">
        <w:rPr>
          <w:b/>
          <w:sz w:val="23"/>
          <w:szCs w:val="23"/>
        </w:rPr>
        <w:t>:</w:t>
      </w:r>
      <w:r w:rsidRPr="00E51543">
        <w:rPr>
          <w:color w:val="000000"/>
          <w:sz w:val="23"/>
          <w:szCs w:val="23"/>
        </w:rPr>
        <w:t xml:space="preserve"> Students will submit an </w:t>
      </w:r>
      <w:r w:rsidRPr="00E51543">
        <w:rPr>
          <w:b/>
          <w:color w:val="000000"/>
          <w:sz w:val="23"/>
          <w:szCs w:val="23"/>
          <w:u w:val="single"/>
        </w:rPr>
        <w:t>Article Summary.</w:t>
      </w:r>
      <w:r w:rsidRPr="00E51543">
        <w:rPr>
          <w:color w:val="000000"/>
          <w:sz w:val="23"/>
          <w:szCs w:val="23"/>
        </w:rPr>
        <w:t xml:space="preserve"> Students will choose, summarize, and reflect on an article from the media (newspaper, newsmagazine, science magazines, journals, or internet) dealing with a topics/ideas covered in class. Article summaries should be about ¾-1 page and reflections tying article content to class ideas should be about ¼-1/2 page. In class, students will report on the article, providing a brief summary of the article and then connecting to class content by identifying a minimum of 2 key concepts. Reports should be about 5 minutes. The article summary</w:t>
      </w:r>
      <w:r w:rsidR="0056602E">
        <w:rPr>
          <w:color w:val="000000"/>
          <w:sz w:val="23"/>
          <w:szCs w:val="23"/>
        </w:rPr>
        <w:t xml:space="preserve"> is worth a maximum of 1 point.</w:t>
      </w:r>
    </w:p>
    <w:p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Pre- and In-Class Activities</w:t>
      </w:r>
      <w:r w:rsidRPr="00E51543">
        <w:rPr>
          <w:b/>
          <w:sz w:val="23"/>
          <w:szCs w:val="23"/>
        </w:rPr>
        <w:t>:</w:t>
      </w:r>
      <w:r w:rsidRPr="00E51543">
        <w:rPr>
          <w:sz w:val="23"/>
          <w:szCs w:val="23"/>
        </w:rPr>
        <w:t xml:space="preserve"> </w:t>
      </w:r>
      <w:r w:rsidRPr="00E51543">
        <w:rPr>
          <w:color w:val="000000"/>
          <w:sz w:val="23"/>
          <w:szCs w:val="23"/>
        </w:rPr>
        <w:t xml:space="preserve">Students will </w:t>
      </w:r>
      <w:r w:rsidRPr="00F1196B">
        <w:rPr>
          <w:color w:val="000000"/>
          <w:sz w:val="23"/>
          <w:szCs w:val="23"/>
        </w:rPr>
        <w:t xml:space="preserve">complete </w:t>
      </w:r>
      <w:r w:rsidRPr="00F1196B">
        <w:rPr>
          <w:b/>
          <w:color w:val="000000"/>
          <w:sz w:val="23"/>
          <w:szCs w:val="23"/>
          <w:u w:val="single"/>
        </w:rPr>
        <w:t>Pre-/In-class Activities</w:t>
      </w:r>
      <w:r w:rsidRPr="00F1196B">
        <w:rPr>
          <w:color w:val="000000"/>
          <w:sz w:val="23"/>
          <w:szCs w:val="23"/>
        </w:rPr>
        <w:t xml:space="preserve">. </w:t>
      </w:r>
      <w:r w:rsidR="00F1196B" w:rsidRPr="00F1196B">
        <w:rPr>
          <w:color w:val="000000"/>
          <w:sz w:val="23"/>
          <w:szCs w:val="23"/>
        </w:rPr>
        <w:t>These activities will be worth 1-2 points each for a possible total of 17 points. Some of these are listed in the syllabus, while others will be determined b</w:t>
      </w:r>
      <w:r w:rsidR="004E2DDF">
        <w:rPr>
          <w:color w:val="000000"/>
          <w:sz w:val="23"/>
          <w:szCs w:val="23"/>
        </w:rPr>
        <w:t>ased on student need and interests</w:t>
      </w:r>
      <w:r w:rsidRPr="00F1196B">
        <w:rPr>
          <w:color w:val="000000"/>
          <w:sz w:val="23"/>
          <w:szCs w:val="23"/>
        </w:rPr>
        <w:t>.</w:t>
      </w:r>
      <w:r w:rsidRPr="00E51543">
        <w:rPr>
          <w:color w:val="000000"/>
          <w:sz w:val="23"/>
          <w:szCs w:val="23"/>
        </w:rPr>
        <w:t xml:space="preserve"> Students must be in attendance on the day the activity is completed in class. Make-up assignments will be allowed only for university excused absences.</w:t>
      </w:r>
      <w:r w:rsidR="0050719D">
        <w:rPr>
          <w:color w:val="000000"/>
          <w:sz w:val="23"/>
          <w:szCs w:val="23"/>
        </w:rPr>
        <w:t xml:space="preserve"> </w:t>
      </w:r>
    </w:p>
    <w:p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rsidR="00E5672A" w:rsidRPr="00E51543" w:rsidRDefault="00E5672A" w:rsidP="00E5672A">
      <w:pPr>
        <w:numPr>
          <w:ilvl w:val="0"/>
          <w:numId w:val="20"/>
        </w:numPr>
        <w:autoSpaceDE w:val="0"/>
        <w:autoSpaceDN w:val="0"/>
        <w:adjustRightInd w:val="0"/>
        <w:rPr>
          <w:color w:val="000000"/>
          <w:sz w:val="23"/>
          <w:szCs w:val="23"/>
        </w:rPr>
      </w:pPr>
      <w:r w:rsidRPr="00E51543">
        <w:rPr>
          <w:b/>
          <w:color w:val="000000"/>
          <w:sz w:val="23"/>
          <w:szCs w:val="23"/>
          <w:u w:val="single"/>
        </w:rPr>
        <w:t>Professional Development or Disability Experience Activity</w:t>
      </w:r>
      <w:r w:rsidRPr="00E51543">
        <w:rPr>
          <w:color w:val="000000"/>
          <w:sz w:val="23"/>
          <w:szCs w:val="23"/>
        </w:rPr>
        <w:t xml:space="preserve">: Students will complete a </w:t>
      </w:r>
      <w:r w:rsidRPr="00E51543">
        <w:rPr>
          <w:b/>
          <w:color w:val="000000"/>
          <w:sz w:val="23"/>
          <w:szCs w:val="23"/>
        </w:rPr>
        <w:t>Professional Development or Disability Experience Activity</w:t>
      </w:r>
      <w:r w:rsidRPr="00E51543">
        <w:rPr>
          <w:color w:val="000000"/>
          <w:sz w:val="23"/>
          <w:szCs w:val="23"/>
        </w:rPr>
        <w:t xml:space="preserve"> and write a summary and reflection. Or, students can </w:t>
      </w:r>
      <w:r w:rsidRPr="00E51543">
        <w:rPr>
          <w:b/>
          <w:color w:val="000000"/>
          <w:sz w:val="23"/>
          <w:szCs w:val="23"/>
        </w:rPr>
        <w:t xml:space="preserve">register for or volunteer for the Love Your Heart/Crank Your Heart Run/Ride </w:t>
      </w:r>
      <w:r w:rsidR="004E2DDF">
        <w:rPr>
          <w:color w:val="000000"/>
          <w:sz w:val="23"/>
          <w:szCs w:val="23"/>
        </w:rPr>
        <w:t>on February 2</w:t>
      </w:r>
      <w:r w:rsidR="00B514CB">
        <w:rPr>
          <w:color w:val="000000"/>
          <w:sz w:val="23"/>
          <w:szCs w:val="23"/>
        </w:rPr>
        <w:t>4</w:t>
      </w:r>
      <w:r w:rsidR="00E87A58">
        <w:rPr>
          <w:color w:val="000000"/>
          <w:sz w:val="23"/>
          <w:szCs w:val="23"/>
        </w:rPr>
        <w:t xml:space="preserve"> </w:t>
      </w:r>
      <w:r w:rsidR="004E2DDF">
        <w:rPr>
          <w:color w:val="000000"/>
          <w:sz w:val="23"/>
          <w:szCs w:val="23"/>
        </w:rPr>
        <w:t xml:space="preserve">at Chewacla State Park, </w:t>
      </w:r>
      <w:r w:rsidR="00E87A58">
        <w:rPr>
          <w:color w:val="000000"/>
          <w:sz w:val="23"/>
          <w:szCs w:val="23"/>
        </w:rPr>
        <w:t xml:space="preserve">attend the </w:t>
      </w:r>
      <w:r w:rsidR="004E2DDF">
        <w:rPr>
          <w:color w:val="000000"/>
          <w:sz w:val="23"/>
          <w:szCs w:val="23"/>
        </w:rPr>
        <w:t xml:space="preserve">Auburn </w:t>
      </w:r>
      <w:r w:rsidR="004E2DDF" w:rsidRPr="00DB2840">
        <w:rPr>
          <w:b/>
          <w:color w:val="000000"/>
          <w:sz w:val="23"/>
          <w:szCs w:val="23"/>
        </w:rPr>
        <w:t>Community Fair</w:t>
      </w:r>
      <w:r w:rsidR="004E2DDF">
        <w:rPr>
          <w:color w:val="000000"/>
          <w:sz w:val="23"/>
          <w:szCs w:val="23"/>
        </w:rPr>
        <w:t xml:space="preserve"> on Jan. 12 from 6-8 at the Harris Center, or other similar types of activities</w:t>
      </w:r>
      <w:r w:rsidR="00DB2840">
        <w:rPr>
          <w:color w:val="000000"/>
          <w:sz w:val="23"/>
          <w:szCs w:val="23"/>
        </w:rPr>
        <w:t xml:space="preserve"> (e.g., Special Olympics, observe in special education classroom)</w:t>
      </w:r>
      <w:r w:rsidR="004E2DDF">
        <w:rPr>
          <w:color w:val="000000"/>
          <w:sz w:val="23"/>
          <w:szCs w:val="23"/>
        </w:rPr>
        <w:t xml:space="preserve">.  </w:t>
      </w:r>
      <w:r w:rsidR="00F1196B">
        <w:rPr>
          <w:color w:val="000000"/>
          <w:sz w:val="23"/>
          <w:szCs w:val="23"/>
        </w:rPr>
        <w:t>This assignment is worth 3 points.</w:t>
      </w:r>
    </w:p>
    <w:p w:rsidR="00E5672A" w:rsidRPr="00E51543" w:rsidRDefault="00E5672A" w:rsidP="00E5672A">
      <w:pPr>
        <w:pStyle w:val="ListParagraph"/>
        <w:rPr>
          <w:color w:val="000000"/>
          <w:sz w:val="23"/>
          <w:szCs w:val="23"/>
        </w:rPr>
      </w:pPr>
    </w:p>
    <w:p w:rsidR="00E5672A" w:rsidRPr="00F1196B" w:rsidRDefault="00E5672A" w:rsidP="00F1196B">
      <w:pPr>
        <w:numPr>
          <w:ilvl w:val="0"/>
          <w:numId w:val="20"/>
        </w:numPr>
        <w:autoSpaceDE w:val="0"/>
        <w:autoSpaceDN w:val="0"/>
        <w:adjustRightInd w:val="0"/>
        <w:rPr>
          <w:color w:val="000000"/>
          <w:sz w:val="23"/>
          <w:szCs w:val="23"/>
        </w:rPr>
      </w:pPr>
      <w:r w:rsidRPr="00E51543">
        <w:rPr>
          <w:b/>
          <w:color w:val="000000"/>
          <w:sz w:val="23"/>
          <w:szCs w:val="23"/>
          <w:u w:val="single"/>
        </w:rPr>
        <w:t>Article Share:</w:t>
      </w:r>
      <w:r w:rsidRPr="00E51543">
        <w:rPr>
          <w:color w:val="000000"/>
          <w:sz w:val="23"/>
          <w:szCs w:val="23"/>
        </w:rPr>
        <w:t xml:space="preserve"> Students will read a minimum of two articles focusing on effective special education practices from list provided by teacher. They will be prepared to participate in article discussion activity. This assignment is worth 2 points.</w:t>
      </w:r>
    </w:p>
    <w:p w:rsidR="00E5672A" w:rsidRPr="00E51543" w:rsidRDefault="00E5672A" w:rsidP="00E5672A">
      <w:pPr>
        <w:pStyle w:val="ListParagraph"/>
        <w:rPr>
          <w:b/>
          <w:sz w:val="23"/>
          <w:szCs w:val="23"/>
        </w:rPr>
      </w:pPr>
    </w:p>
    <w:p w:rsidR="006D5020" w:rsidRDefault="00E5672A" w:rsidP="00821F91">
      <w:pPr>
        <w:numPr>
          <w:ilvl w:val="0"/>
          <w:numId w:val="20"/>
        </w:numPr>
        <w:autoSpaceDE w:val="0"/>
        <w:autoSpaceDN w:val="0"/>
        <w:adjustRightInd w:val="0"/>
        <w:rPr>
          <w:color w:val="000000"/>
          <w:sz w:val="23"/>
          <w:szCs w:val="23"/>
        </w:rPr>
      </w:pPr>
      <w:r w:rsidRPr="00E51543">
        <w:rPr>
          <w:b/>
          <w:sz w:val="23"/>
          <w:szCs w:val="23"/>
          <w:u w:val="single"/>
        </w:rPr>
        <w:t>Extra Credit</w:t>
      </w:r>
      <w:r w:rsidRPr="00E51543">
        <w:rPr>
          <w:sz w:val="23"/>
          <w:szCs w:val="23"/>
        </w:rPr>
        <w:t xml:space="preserve">: Students will have an opportunity to earn a total of 1 extra point by doing the following: (a) Exam 1-submit multiple choice question on content or identify a topic for which they need further explanation (.25) ; (b) Exam 2-submit multiple choice question on content or identify a topic for which they need further explanation (.25) ; (c) on the last day of class, students are welcome to bring in a dish to share with us as we discuss projects (.5). Completion of these activities is worth a total of </w:t>
      </w:r>
      <w:r w:rsidRPr="00E51543">
        <w:rPr>
          <w:b/>
          <w:sz w:val="23"/>
          <w:szCs w:val="23"/>
        </w:rPr>
        <w:t>1 point</w:t>
      </w:r>
      <w:r w:rsidRPr="00E51543">
        <w:rPr>
          <w:sz w:val="23"/>
          <w:szCs w:val="23"/>
        </w:rPr>
        <w:t xml:space="preserve"> toward the final grade.</w:t>
      </w:r>
    </w:p>
    <w:p w:rsidR="00821F91" w:rsidRDefault="00821F91" w:rsidP="00821F91">
      <w:pPr>
        <w:pStyle w:val="ListParagraph"/>
        <w:rPr>
          <w:color w:val="000000"/>
          <w:sz w:val="23"/>
          <w:szCs w:val="23"/>
        </w:rPr>
      </w:pPr>
    </w:p>
    <w:p w:rsidR="00821F91" w:rsidRDefault="00821F91">
      <w:pPr>
        <w:rPr>
          <w:color w:val="000000"/>
          <w:sz w:val="23"/>
          <w:szCs w:val="23"/>
        </w:rPr>
      </w:pPr>
      <w:r>
        <w:rPr>
          <w:color w:val="000000"/>
          <w:sz w:val="23"/>
          <w:szCs w:val="23"/>
        </w:rPr>
        <w:br w:type="page"/>
      </w:r>
    </w:p>
    <w:p w:rsidR="00821F91" w:rsidRPr="00821F91" w:rsidRDefault="00821F91" w:rsidP="00821F91">
      <w:pPr>
        <w:autoSpaceDE w:val="0"/>
        <w:autoSpaceDN w:val="0"/>
        <w:adjustRightInd w:val="0"/>
        <w:ind w:left="1080"/>
        <w:rPr>
          <w:color w:val="000000"/>
          <w:sz w:val="23"/>
          <w:szCs w:val="23"/>
        </w:rPr>
      </w:pPr>
    </w:p>
    <w:p w:rsidR="006D5020" w:rsidRPr="00E51543" w:rsidRDefault="006D5020" w:rsidP="00B57AA4">
      <w:pPr>
        <w:spacing w:line="2" w:lineRule="exact"/>
        <w:ind w:left="720" w:hanging="540"/>
        <w:rPr>
          <w:sz w:val="23"/>
          <w:szCs w:val="23"/>
        </w:rPr>
      </w:pPr>
    </w:p>
    <w:p w:rsidR="006D5020" w:rsidRPr="00E51543" w:rsidRDefault="00E51543" w:rsidP="00E51543">
      <w:pPr>
        <w:numPr>
          <w:ilvl w:val="0"/>
          <w:numId w:val="10"/>
        </w:numPr>
        <w:autoSpaceDE w:val="0"/>
        <w:autoSpaceDN w:val="0"/>
        <w:adjustRightInd w:val="0"/>
        <w:ind w:left="810" w:hanging="450"/>
        <w:jc w:val="both"/>
        <w:rPr>
          <w:sz w:val="23"/>
          <w:szCs w:val="23"/>
        </w:rPr>
      </w:pPr>
      <w:r w:rsidRPr="00E51543">
        <w:rPr>
          <w:b/>
          <w:sz w:val="23"/>
          <w:szCs w:val="23"/>
        </w:rPr>
        <w:t>Rubric and Grading Scale</w:t>
      </w:r>
      <w:r w:rsidR="006D5020" w:rsidRPr="00E51543">
        <w:rPr>
          <w:sz w:val="23"/>
          <w:szCs w:val="23"/>
        </w:rPr>
        <w:t>:</w:t>
      </w:r>
    </w:p>
    <w:p w:rsidR="006D5020" w:rsidRPr="00E51543" w:rsidRDefault="006D5020" w:rsidP="003A6924">
      <w:pPr>
        <w:ind w:left="720" w:hanging="720"/>
        <w:jc w:val="both"/>
        <w:rPr>
          <w:sz w:val="23"/>
          <w:szCs w:val="23"/>
        </w:rPr>
      </w:pPr>
    </w:p>
    <w:p w:rsidR="00E5672A" w:rsidRPr="00E51543" w:rsidRDefault="006D5020" w:rsidP="00E5672A">
      <w:pPr>
        <w:numPr>
          <w:ilvl w:val="12"/>
          <w:numId w:val="0"/>
        </w:numPr>
        <w:ind w:left="720"/>
        <w:rPr>
          <w:b/>
          <w:sz w:val="23"/>
          <w:szCs w:val="23"/>
        </w:rPr>
      </w:pPr>
      <w:r w:rsidRPr="00E51543">
        <w:rPr>
          <w:b/>
          <w:sz w:val="23"/>
          <w:szCs w:val="23"/>
        </w:rPr>
        <w:t>Student Evaluation</w:t>
      </w:r>
      <w:r w:rsidRPr="00E51543">
        <w:rPr>
          <w:sz w:val="23"/>
          <w:szCs w:val="23"/>
        </w:rPr>
        <w:t>: Student performance in the class will be determined according to the following point assignment and scale</w:t>
      </w:r>
      <w:r w:rsidRPr="00E51543">
        <w:rPr>
          <w:b/>
          <w:sz w:val="23"/>
          <w:szCs w:val="23"/>
        </w:rPr>
        <w:t>.</w:t>
      </w:r>
    </w:p>
    <w:p w:rsidR="00E5672A" w:rsidRPr="00E51543" w:rsidRDefault="00E5672A" w:rsidP="00E5672A">
      <w:pPr>
        <w:numPr>
          <w:ilvl w:val="12"/>
          <w:numId w:val="0"/>
        </w:numPr>
        <w:ind w:left="720"/>
        <w:rPr>
          <w:b/>
          <w:sz w:val="23"/>
          <w:szCs w:val="23"/>
        </w:rPr>
      </w:pPr>
    </w:p>
    <w:p w:rsidR="00E5672A" w:rsidRPr="00E51543" w:rsidRDefault="00E5672A" w:rsidP="00E5672A">
      <w:pPr>
        <w:numPr>
          <w:ilvl w:val="12"/>
          <w:numId w:val="0"/>
        </w:numPr>
        <w:jc w:val="both"/>
        <w:rPr>
          <w:b/>
          <w:color w:val="000000"/>
          <w:sz w:val="23"/>
          <w:szCs w:val="2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E5672A" w:rsidRPr="00E51543" w:rsidTr="00890D3C">
        <w:trPr>
          <w:jc w:val="right"/>
        </w:trPr>
        <w:tc>
          <w:tcPr>
            <w:tcW w:w="4680" w:type="dxa"/>
            <w:shd w:val="clear" w:color="auto" w:fill="C0C0C0"/>
          </w:tcPr>
          <w:p w:rsidR="00E5672A" w:rsidRPr="00E51543" w:rsidRDefault="00E5672A" w:rsidP="00890D3C">
            <w:pPr>
              <w:pBdr>
                <w:top w:val="single" w:sz="6" w:space="0" w:color="FFFFFF"/>
                <w:left w:val="single" w:sz="6" w:space="0" w:color="FFFFFF"/>
                <w:bottom w:val="single" w:sz="6" w:space="0" w:color="FFFFFF"/>
                <w:right w:val="single" w:sz="6" w:space="0" w:color="FFFFFF"/>
              </w:pBdr>
              <w:autoSpaceDE w:val="0"/>
              <w:autoSpaceDN w:val="0"/>
              <w:adjustRightInd w:val="0"/>
              <w:ind w:right="720" w:firstLine="900"/>
              <w:jc w:val="both"/>
              <w:rPr>
                <w:b/>
                <w:color w:val="000000"/>
                <w:sz w:val="23"/>
                <w:szCs w:val="23"/>
                <w:u w:val="single"/>
              </w:rPr>
            </w:pPr>
            <w:r w:rsidRPr="00E51543">
              <w:rPr>
                <w:b/>
                <w:color w:val="000000"/>
                <w:sz w:val="23"/>
                <w:szCs w:val="23"/>
                <w:u w:val="single"/>
              </w:rPr>
              <w:t>Undergraduate Students</w:t>
            </w:r>
          </w:p>
        </w:tc>
        <w:tc>
          <w:tcPr>
            <w:tcW w:w="4435" w:type="dxa"/>
            <w:shd w:val="clear" w:color="auto" w:fill="C0C0C0"/>
          </w:tcPr>
          <w:p w:rsidR="00E5672A" w:rsidRPr="00E51543" w:rsidRDefault="00E5672A" w:rsidP="00890D3C">
            <w:pPr>
              <w:autoSpaceDE w:val="0"/>
              <w:autoSpaceDN w:val="0"/>
              <w:adjustRightInd w:val="0"/>
              <w:ind w:right="720"/>
              <w:jc w:val="center"/>
              <w:rPr>
                <w:b/>
                <w:color w:val="000000"/>
                <w:sz w:val="23"/>
                <w:szCs w:val="23"/>
                <w:u w:val="single"/>
              </w:rPr>
            </w:pPr>
            <w:r w:rsidRPr="00E51543">
              <w:rPr>
                <w:b/>
                <w:color w:val="000000"/>
                <w:sz w:val="23"/>
                <w:szCs w:val="23"/>
                <w:u w:val="single"/>
              </w:rPr>
              <w:t>Graduate Students</w:t>
            </w:r>
          </w:p>
        </w:tc>
      </w:tr>
      <w:tr w:rsidR="00E5672A" w:rsidRPr="00E51543" w:rsidTr="00890D3C">
        <w:trPr>
          <w:jc w:val="right"/>
        </w:trPr>
        <w:tc>
          <w:tcPr>
            <w:tcW w:w="4680" w:type="dxa"/>
          </w:tcPr>
          <w:p w:rsidR="00E5672A" w:rsidRPr="00E51543" w:rsidRDefault="0050719D"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3 Exams (20, 20, 10</w:t>
            </w:r>
            <w:r w:rsidR="00E5672A" w:rsidRPr="00E51543">
              <w:rPr>
                <w:color w:val="000000"/>
                <w:sz w:val="22"/>
                <w:szCs w:val="22"/>
              </w:rPr>
              <w:t xml:space="preserve">)                  =  </w:t>
            </w:r>
            <w:r w:rsidR="00714AF9">
              <w:rPr>
                <w:color w:val="000000"/>
                <w:sz w:val="22"/>
                <w:szCs w:val="22"/>
              </w:rPr>
              <w:t>50</w:t>
            </w:r>
            <w:r w:rsidR="00E5672A" w:rsidRPr="00E51543">
              <w:rPr>
                <w:color w:val="000000"/>
                <w:sz w:val="22"/>
                <w:szCs w:val="22"/>
              </w:rPr>
              <w:t xml:space="preserve">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Evidence-Based Practices          </w:t>
            </w:r>
            <w:r w:rsidR="0050719D">
              <w:rPr>
                <w:color w:val="000000"/>
                <w:sz w:val="22"/>
                <w:szCs w:val="22"/>
              </w:rPr>
              <w:t>=  20</w:t>
            </w:r>
            <w:r w:rsidRPr="00E51543">
              <w:rPr>
                <w:color w:val="000000"/>
                <w:sz w:val="22"/>
                <w:szCs w:val="22"/>
              </w:rPr>
              <w:t xml:space="preserve">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Personal Perspec/Toolkit            =  3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2 IRIS Modules @ 2 pts  ea.      =  4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Article Review                           =  1   pt</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Pre-/In-class @ 1</w:t>
            </w:r>
            <w:r w:rsidR="0050719D">
              <w:rPr>
                <w:color w:val="000000"/>
                <w:sz w:val="22"/>
                <w:szCs w:val="22"/>
              </w:rPr>
              <w:t>-2</w:t>
            </w:r>
            <w:r w:rsidRPr="00E51543">
              <w:rPr>
                <w:color w:val="000000"/>
                <w:sz w:val="22"/>
                <w:szCs w:val="22"/>
              </w:rPr>
              <w:t xml:space="preserve"> ea.             =  17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Prof Develop/Exper                   =  3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Article </w:t>
            </w:r>
            <w:r w:rsidRPr="00E51543">
              <w:rPr>
                <w:color w:val="000000"/>
                <w:sz w:val="22"/>
                <w:szCs w:val="22"/>
                <w:u w:val="single"/>
              </w:rPr>
              <w:t>Share                              =  2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2"/>
                <w:szCs w:val="22"/>
              </w:rPr>
            </w:pPr>
            <w:r w:rsidRPr="00E51543">
              <w:rPr>
                <w:b/>
                <w:color w:val="000000"/>
                <w:sz w:val="22"/>
                <w:szCs w:val="22"/>
              </w:rPr>
              <w:t>Total                                        = 100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color w:val="000000"/>
                <w:sz w:val="23"/>
                <w:szCs w:val="23"/>
              </w:rPr>
            </w:pPr>
          </w:p>
        </w:tc>
        <w:tc>
          <w:tcPr>
            <w:tcW w:w="4435" w:type="dxa"/>
          </w:tcPr>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3 Exams (20, 20, 10)                  = 50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i/>
                <w:color w:val="000000"/>
                <w:sz w:val="22"/>
                <w:szCs w:val="22"/>
              </w:rPr>
            </w:pPr>
            <w:r w:rsidRPr="00E51543">
              <w:rPr>
                <w:i/>
                <w:color w:val="000000"/>
                <w:sz w:val="22"/>
                <w:szCs w:val="22"/>
              </w:rPr>
              <w:t xml:space="preserve">Graduate </w:t>
            </w:r>
            <w:r w:rsidR="0050719D">
              <w:rPr>
                <w:i/>
                <w:color w:val="000000"/>
                <w:sz w:val="22"/>
                <w:szCs w:val="22"/>
              </w:rPr>
              <w:t xml:space="preserve">Project Lesson Plan  = </w:t>
            </w:r>
            <w:r w:rsidR="0050719D" w:rsidRPr="0050719D">
              <w:rPr>
                <w:color w:val="000000"/>
                <w:sz w:val="22"/>
                <w:szCs w:val="22"/>
              </w:rPr>
              <w:t>10</w:t>
            </w:r>
            <w:r w:rsidRPr="0050719D">
              <w:rPr>
                <w:color w:val="000000"/>
                <w:sz w:val="22"/>
                <w:szCs w:val="22"/>
              </w:rPr>
              <w:t>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Eviden</w:t>
            </w:r>
            <w:r w:rsidR="0050719D">
              <w:rPr>
                <w:color w:val="000000"/>
                <w:sz w:val="22"/>
                <w:szCs w:val="22"/>
              </w:rPr>
              <w:t>ce-Based Practices          = 10</w:t>
            </w:r>
            <w:r w:rsidRPr="00E51543">
              <w:rPr>
                <w:color w:val="000000"/>
                <w:sz w:val="22"/>
                <w:szCs w:val="22"/>
              </w:rPr>
              <w:t xml:space="preserve"> pts</w:t>
            </w:r>
          </w:p>
          <w:p w:rsidR="00E5672A" w:rsidRPr="00E51543" w:rsidRDefault="00DB2840"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Personal Persp</w:t>
            </w:r>
            <w:r w:rsidR="00E5672A" w:rsidRPr="00E51543">
              <w:rPr>
                <w:color w:val="000000"/>
                <w:sz w:val="22"/>
                <w:szCs w:val="22"/>
              </w:rPr>
              <w:t xml:space="preserve">/Toolkit         </w:t>
            </w:r>
            <w:r w:rsidR="00E51543">
              <w:rPr>
                <w:color w:val="000000"/>
                <w:sz w:val="22"/>
                <w:szCs w:val="22"/>
              </w:rPr>
              <w:t xml:space="preserve"> </w:t>
            </w:r>
            <w:r w:rsidR="00E5672A" w:rsidRPr="00E51543">
              <w:rPr>
                <w:color w:val="000000"/>
                <w:sz w:val="22"/>
                <w:szCs w:val="22"/>
              </w:rPr>
              <w:t xml:space="preserve"> </w:t>
            </w:r>
            <w:r>
              <w:rPr>
                <w:color w:val="000000"/>
                <w:sz w:val="22"/>
                <w:szCs w:val="22"/>
              </w:rPr>
              <w:t xml:space="preserve">     </w:t>
            </w:r>
            <w:r w:rsidR="00E5672A" w:rsidRPr="00E51543">
              <w:rPr>
                <w:color w:val="000000"/>
                <w:sz w:val="22"/>
                <w:szCs w:val="22"/>
              </w:rPr>
              <w:t>=  3 pts</w:t>
            </w:r>
          </w:p>
          <w:p w:rsidR="00E5672A" w:rsidRPr="00E51543" w:rsidRDefault="00E5672A" w:rsidP="0056602E">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color w:val="000000"/>
                <w:sz w:val="22"/>
                <w:szCs w:val="22"/>
              </w:rPr>
            </w:pPr>
            <w:r w:rsidRPr="00E51543">
              <w:rPr>
                <w:color w:val="000000"/>
                <w:sz w:val="22"/>
                <w:szCs w:val="22"/>
              </w:rPr>
              <w:t xml:space="preserve">2 IRIS Modules @ 2 pts </w:t>
            </w:r>
            <w:r w:rsidR="00E51543">
              <w:rPr>
                <w:color w:val="000000"/>
                <w:sz w:val="22"/>
                <w:szCs w:val="22"/>
              </w:rPr>
              <w:t xml:space="preserve">ea.    </w:t>
            </w:r>
            <w:r w:rsidR="0056602E">
              <w:rPr>
                <w:color w:val="000000"/>
                <w:sz w:val="22"/>
                <w:szCs w:val="22"/>
              </w:rPr>
              <w:t xml:space="preserve">    </w:t>
            </w:r>
            <w:r w:rsidR="0050719D">
              <w:rPr>
                <w:color w:val="000000"/>
                <w:sz w:val="22"/>
                <w:szCs w:val="22"/>
              </w:rPr>
              <w:t xml:space="preserve">= </w:t>
            </w:r>
            <w:r w:rsidRPr="00E51543">
              <w:rPr>
                <w:color w:val="000000"/>
                <w:sz w:val="22"/>
                <w:szCs w:val="22"/>
              </w:rPr>
              <w:t xml:space="preserve">4 pts Article Review </w:t>
            </w:r>
            <w:r w:rsidR="0056602E">
              <w:rPr>
                <w:color w:val="000000"/>
                <w:sz w:val="22"/>
                <w:szCs w:val="22"/>
              </w:rPr>
              <w:t>(Dis Today)</w:t>
            </w:r>
            <w:r w:rsidRPr="00E51543">
              <w:rPr>
                <w:color w:val="000000"/>
                <w:sz w:val="22"/>
                <w:szCs w:val="22"/>
              </w:rPr>
              <w:t xml:space="preserve">  </w:t>
            </w:r>
            <w:r w:rsidR="0056602E">
              <w:rPr>
                <w:color w:val="000000"/>
                <w:sz w:val="22"/>
                <w:szCs w:val="22"/>
              </w:rPr>
              <w:t xml:space="preserve"> </w:t>
            </w:r>
            <w:r w:rsidR="00E51543">
              <w:rPr>
                <w:color w:val="000000"/>
                <w:sz w:val="22"/>
                <w:szCs w:val="22"/>
              </w:rPr>
              <w:t xml:space="preserve">   </w:t>
            </w:r>
            <w:r w:rsidRPr="00E51543">
              <w:rPr>
                <w:color w:val="000000"/>
                <w:sz w:val="22"/>
                <w:szCs w:val="22"/>
              </w:rPr>
              <w:t>=   1 pt</w:t>
            </w:r>
          </w:p>
          <w:p w:rsidR="00E5672A" w:rsidRPr="00B514CB"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Pre-/In-class @ 1</w:t>
            </w:r>
            <w:r w:rsidR="0050719D">
              <w:rPr>
                <w:color w:val="000000"/>
                <w:sz w:val="22"/>
                <w:szCs w:val="22"/>
              </w:rPr>
              <w:t>-2</w:t>
            </w:r>
            <w:r w:rsidRPr="00E51543">
              <w:rPr>
                <w:color w:val="000000"/>
                <w:sz w:val="22"/>
                <w:szCs w:val="22"/>
              </w:rPr>
              <w:t xml:space="preserve"> ea.             =  17</w:t>
            </w:r>
            <w:r w:rsidR="0056602E">
              <w:rPr>
                <w:color w:val="000000"/>
                <w:sz w:val="22"/>
                <w:szCs w:val="22"/>
              </w:rPr>
              <w:t xml:space="preserve"> </w:t>
            </w:r>
            <w:r w:rsidRPr="00E51543">
              <w:rPr>
                <w:color w:val="000000"/>
                <w:sz w:val="22"/>
                <w:szCs w:val="22"/>
              </w:rPr>
              <w:t>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3"/>
                <w:szCs w:val="23"/>
              </w:rPr>
            </w:pPr>
            <w:r w:rsidRPr="00E51543">
              <w:rPr>
                <w:color w:val="000000"/>
                <w:sz w:val="23"/>
                <w:szCs w:val="23"/>
              </w:rPr>
              <w:t xml:space="preserve">Prof Develop/Exper         </w:t>
            </w:r>
            <w:r w:rsidR="00E51543">
              <w:rPr>
                <w:color w:val="000000"/>
                <w:sz w:val="23"/>
                <w:szCs w:val="23"/>
              </w:rPr>
              <w:t xml:space="preserve">        =  </w:t>
            </w:r>
            <w:r w:rsidRPr="00E51543">
              <w:rPr>
                <w:color w:val="000000"/>
                <w:sz w:val="23"/>
                <w:szCs w:val="23"/>
              </w:rPr>
              <w:t>3 pts</w:t>
            </w:r>
          </w:p>
          <w:p w:rsidR="00E5672A" w:rsidRPr="0050719D"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3"/>
                <w:szCs w:val="23"/>
              </w:rPr>
            </w:pPr>
            <w:r w:rsidRPr="00E51543">
              <w:rPr>
                <w:color w:val="000000"/>
                <w:sz w:val="23"/>
                <w:szCs w:val="23"/>
              </w:rPr>
              <w:t xml:space="preserve">Article Share                          </w:t>
            </w:r>
            <w:r w:rsidR="00E51543">
              <w:rPr>
                <w:color w:val="000000"/>
                <w:sz w:val="23"/>
                <w:szCs w:val="23"/>
              </w:rPr>
              <w:t xml:space="preserve">  </w:t>
            </w:r>
            <w:r w:rsidRPr="00E51543">
              <w:rPr>
                <w:color w:val="000000"/>
                <w:sz w:val="23"/>
                <w:szCs w:val="23"/>
              </w:rPr>
              <w:t>=  2 pts</w:t>
            </w:r>
          </w:p>
          <w:p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3"/>
                <w:szCs w:val="23"/>
              </w:rPr>
            </w:pPr>
            <w:r w:rsidRPr="00E51543">
              <w:rPr>
                <w:b/>
                <w:color w:val="000000"/>
                <w:sz w:val="23"/>
                <w:szCs w:val="23"/>
              </w:rPr>
              <w:t xml:space="preserve">Total                                </w:t>
            </w:r>
            <w:r w:rsidR="00E51543">
              <w:rPr>
                <w:b/>
                <w:color w:val="000000"/>
                <w:sz w:val="23"/>
                <w:szCs w:val="23"/>
              </w:rPr>
              <w:t xml:space="preserve">     </w:t>
            </w:r>
            <w:r w:rsidRPr="00E51543">
              <w:rPr>
                <w:b/>
                <w:color w:val="000000"/>
                <w:sz w:val="23"/>
                <w:szCs w:val="23"/>
              </w:rPr>
              <w:t>= 100 pts</w:t>
            </w:r>
          </w:p>
        </w:tc>
      </w:tr>
    </w:tbl>
    <w:p w:rsidR="00FC399B" w:rsidRPr="00E51543" w:rsidRDefault="00FC399B" w:rsidP="00E567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i/>
          <w:color w:val="000000"/>
          <w:sz w:val="23"/>
          <w:szCs w:val="23"/>
        </w:rPr>
      </w:pPr>
    </w:p>
    <w:p w:rsidR="006D5020" w:rsidRPr="00E51543" w:rsidRDefault="00E5672A" w:rsidP="00E5672A">
      <w:pPr>
        <w:numPr>
          <w:ilvl w:val="12"/>
          <w:numId w:val="0"/>
        </w:numPr>
        <w:ind w:left="720"/>
        <w:rPr>
          <w:b/>
          <w:bCs/>
          <w:sz w:val="23"/>
          <w:szCs w:val="23"/>
        </w:rPr>
      </w:pPr>
      <w:r w:rsidRPr="00E51543">
        <w:rPr>
          <w:b/>
          <w:bCs/>
          <w:sz w:val="23"/>
          <w:szCs w:val="23"/>
        </w:rPr>
        <w:t xml:space="preserve"> </w:t>
      </w:r>
    </w:p>
    <w:p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b/>
          <w:sz w:val="23"/>
          <w:szCs w:val="23"/>
        </w:rPr>
      </w:pPr>
      <w:r w:rsidRPr="00E51543">
        <w:rPr>
          <w:b/>
          <w:sz w:val="23"/>
          <w:szCs w:val="23"/>
        </w:rPr>
        <w:t>Grade Scale:</w:t>
      </w:r>
    </w:p>
    <w:p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90-100      = A</w:t>
      </w:r>
    </w:p>
    <w:p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80-89        = B</w:t>
      </w:r>
    </w:p>
    <w:p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70-79        = C</w:t>
      </w:r>
    </w:p>
    <w:p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60-69        = D</w:t>
      </w:r>
    </w:p>
    <w:p w:rsidR="006D5020" w:rsidRPr="00E51543" w:rsidRDefault="00FC399B" w:rsidP="00FC39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                                                              </w:t>
      </w:r>
      <w:r w:rsidR="006D5020" w:rsidRPr="00E51543">
        <w:rPr>
          <w:sz w:val="23"/>
          <w:szCs w:val="23"/>
        </w:rPr>
        <w:t xml:space="preserve">Below 60 </w:t>
      </w:r>
      <w:r>
        <w:rPr>
          <w:sz w:val="23"/>
          <w:szCs w:val="23"/>
        </w:rPr>
        <w:t xml:space="preserve">  </w:t>
      </w:r>
      <w:r w:rsidR="006D5020" w:rsidRPr="00E51543">
        <w:rPr>
          <w:sz w:val="23"/>
          <w:szCs w:val="23"/>
        </w:rPr>
        <w:t xml:space="preserve"> = F</w:t>
      </w:r>
    </w:p>
    <w:p w:rsidR="006D5020" w:rsidRPr="00E51543" w:rsidRDefault="006D5020" w:rsidP="003A6924">
      <w:pPr>
        <w:numPr>
          <w:ilvl w:val="12"/>
          <w:numId w:val="0"/>
        </w:numPr>
        <w:ind w:left="720"/>
        <w:rPr>
          <w:b/>
          <w:bCs/>
          <w:sz w:val="23"/>
          <w:szCs w:val="23"/>
        </w:rPr>
      </w:pPr>
    </w:p>
    <w:p w:rsidR="006D5020" w:rsidRPr="0050719D" w:rsidRDefault="006D5020" w:rsidP="0050719D">
      <w:pPr>
        <w:pStyle w:val="ListParagraph"/>
        <w:numPr>
          <w:ilvl w:val="0"/>
          <w:numId w:val="10"/>
        </w:numPr>
        <w:rPr>
          <w:sz w:val="23"/>
          <w:szCs w:val="23"/>
        </w:rPr>
      </w:pPr>
      <w:r w:rsidRPr="0050719D">
        <w:rPr>
          <w:b/>
          <w:bCs/>
          <w:sz w:val="23"/>
          <w:szCs w:val="23"/>
        </w:rPr>
        <w:t xml:space="preserve">Course Evaluation: </w:t>
      </w:r>
      <w:r w:rsidRPr="0050719D">
        <w:rPr>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rsidR="006D5020" w:rsidRPr="00E51543" w:rsidRDefault="006D5020" w:rsidP="003A6924">
      <w:pPr>
        <w:numPr>
          <w:ilvl w:val="12"/>
          <w:numId w:val="0"/>
        </w:numPr>
        <w:ind w:left="720"/>
        <w:jc w:val="both"/>
        <w:rPr>
          <w:sz w:val="23"/>
          <w:szCs w:val="23"/>
        </w:rPr>
      </w:pPr>
    </w:p>
    <w:p w:rsidR="006D5020" w:rsidRPr="00E51543" w:rsidRDefault="0050719D" w:rsidP="003A6924">
      <w:pPr>
        <w:numPr>
          <w:ilvl w:val="12"/>
          <w:numId w:val="0"/>
        </w:numPr>
        <w:ind w:left="720" w:hanging="720"/>
        <w:jc w:val="both"/>
        <w:rPr>
          <w:b/>
          <w:sz w:val="23"/>
          <w:szCs w:val="23"/>
        </w:rPr>
      </w:pPr>
      <w:r>
        <w:rPr>
          <w:b/>
          <w:sz w:val="23"/>
          <w:szCs w:val="23"/>
        </w:rPr>
        <w:t>10</w:t>
      </w:r>
      <w:r w:rsidR="003A6924" w:rsidRPr="00E51543">
        <w:rPr>
          <w:b/>
          <w:sz w:val="23"/>
          <w:szCs w:val="23"/>
        </w:rPr>
        <w:t>.</w:t>
      </w:r>
      <w:r w:rsidR="003A6924" w:rsidRPr="00E51543">
        <w:rPr>
          <w:b/>
          <w:sz w:val="23"/>
          <w:szCs w:val="23"/>
        </w:rPr>
        <w:tab/>
      </w:r>
      <w:r w:rsidR="00E51543" w:rsidRPr="00E51543">
        <w:rPr>
          <w:b/>
          <w:sz w:val="23"/>
          <w:szCs w:val="23"/>
        </w:rPr>
        <w:t>Class Policy Statements</w:t>
      </w:r>
      <w:r w:rsidR="006D5020" w:rsidRPr="00E51543">
        <w:rPr>
          <w:b/>
          <w:sz w:val="23"/>
          <w:szCs w:val="23"/>
        </w:rPr>
        <w:t>:</w:t>
      </w:r>
    </w:p>
    <w:p w:rsidR="006D5020" w:rsidRPr="00E51543" w:rsidRDefault="006D5020" w:rsidP="003A6924">
      <w:pPr>
        <w:ind w:left="720"/>
        <w:rPr>
          <w:sz w:val="23"/>
          <w:szCs w:val="23"/>
        </w:rPr>
      </w:pPr>
    </w:p>
    <w:p w:rsidR="00E51543" w:rsidRPr="00E51543" w:rsidRDefault="00E51543" w:rsidP="00FC399B">
      <w:pPr>
        <w:numPr>
          <w:ilvl w:val="0"/>
          <w:numId w:val="22"/>
        </w:numPr>
        <w:tabs>
          <w:tab w:val="left" w:pos="1170"/>
        </w:tabs>
        <w:ind w:left="1080"/>
        <w:rPr>
          <w:sz w:val="23"/>
          <w:szCs w:val="23"/>
        </w:rPr>
      </w:pPr>
      <w:r w:rsidRPr="00E51543">
        <w:rPr>
          <w:sz w:val="23"/>
          <w:szCs w:val="23"/>
          <w:u w:val="single"/>
        </w:rPr>
        <w:t>Participation</w:t>
      </w:r>
      <w:r w:rsidRPr="00E51543">
        <w:rPr>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Excused Absences</w:t>
      </w:r>
      <w:r w:rsidRPr="00E51543">
        <w:rPr>
          <w:color w:val="333333"/>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sidRPr="00E51543">
        <w:rPr>
          <w:color w:val="333333"/>
          <w:sz w:val="23"/>
          <w:szCs w:val="23"/>
          <w:shd w:val="clear" w:color="auto" w:fill="FFFFFF"/>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E51543">
          <w:rPr>
            <w:rStyle w:val="Emphasis"/>
            <w:color w:val="0070C0"/>
            <w:sz w:val="23"/>
            <w:szCs w:val="23"/>
            <w:bdr w:val="none" w:sz="0" w:space="0" w:color="auto" w:frame="1"/>
            <w:shd w:val="clear" w:color="auto" w:fill="FFFFFF"/>
          </w:rPr>
          <w:t>Student Policy eHandbook</w:t>
        </w:r>
      </w:hyperlink>
      <w:r w:rsidRPr="00E51543">
        <w:rPr>
          <w:color w:val="0070C0"/>
          <w:sz w:val="23"/>
          <w:szCs w:val="23"/>
          <w:shd w:val="clear" w:color="auto" w:fill="FFFFFF"/>
        </w:rPr>
        <w:t> </w:t>
      </w:r>
      <w:r w:rsidRPr="00E51543">
        <w:rPr>
          <w:color w:val="333333"/>
          <w:sz w:val="23"/>
          <w:szCs w:val="23"/>
          <w:shd w:val="clear" w:color="auto" w:fill="FFFFFF"/>
        </w:rPr>
        <w:t>for more information on excused absences (</w:t>
      </w:r>
      <w:hyperlink r:id="rId23" w:history="1">
        <w:r w:rsidRPr="00E51543">
          <w:rPr>
            <w:rStyle w:val="Hyperlink"/>
            <w:sz w:val="23"/>
            <w:szCs w:val="23"/>
            <w:shd w:val="clear" w:color="auto" w:fill="FFFFFF"/>
          </w:rPr>
          <w:t>http://www.auburn.edu/student_info/student_policies/</w:t>
        </w:r>
      </w:hyperlink>
      <w:r w:rsidRPr="00E51543">
        <w:rPr>
          <w:color w:val="333333"/>
          <w:sz w:val="23"/>
          <w:szCs w:val="23"/>
          <w:shd w:val="clear" w:color="auto" w:fill="FFFFFF"/>
        </w:rPr>
        <w:t>).</w:t>
      </w:r>
    </w:p>
    <w:p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Make-Up Policy</w:t>
      </w:r>
      <w:r w:rsidRPr="00E51543">
        <w:rPr>
          <w:rStyle w:val="Strong"/>
          <w:b w:val="0"/>
          <w:color w:val="333333"/>
          <w:sz w:val="23"/>
          <w:szCs w:val="23"/>
          <w:bdr w:val="none" w:sz="0" w:space="0" w:color="auto" w:frame="1"/>
          <w:shd w:val="clear" w:color="auto" w:fill="FFFFFF"/>
        </w:rPr>
        <w:t>: </w:t>
      </w:r>
      <w:r w:rsidRPr="00E51543">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51543">
        <w:rPr>
          <w:rStyle w:val="Emphasis"/>
          <w:color w:val="333333"/>
          <w:sz w:val="23"/>
          <w:szCs w:val="23"/>
          <w:bdr w:val="none" w:sz="0" w:space="0" w:color="auto" w:frame="1"/>
          <w:shd w:val="clear" w:color="auto" w:fill="FFFFFF"/>
        </w:rPr>
        <w:t>(as specified by instructor).</w:t>
      </w:r>
    </w:p>
    <w:p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Disability Accommodations</w:t>
      </w:r>
      <w:r w:rsidRPr="00E51543">
        <w:rPr>
          <w:b/>
          <w:color w:val="333333"/>
          <w:sz w:val="23"/>
          <w:szCs w:val="23"/>
          <w:shd w:val="clear" w:color="auto" w:fill="FFFFFF"/>
        </w:rPr>
        <w:t>:</w:t>
      </w:r>
      <w:r w:rsidRPr="00E51543">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E51543" w:rsidRPr="00E51543" w:rsidRDefault="00E51543" w:rsidP="00FC399B">
      <w:pPr>
        <w:numPr>
          <w:ilvl w:val="0"/>
          <w:numId w:val="22"/>
        </w:numPr>
        <w:tabs>
          <w:tab w:val="left" w:pos="1170"/>
        </w:tabs>
        <w:ind w:left="1080"/>
        <w:rPr>
          <w:sz w:val="23"/>
          <w:szCs w:val="23"/>
        </w:rPr>
      </w:pPr>
      <w:r w:rsidRPr="00E51543">
        <w:rPr>
          <w:sz w:val="23"/>
          <w:szCs w:val="23"/>
          <w:u w:val="single"/>
        </w:rPr>
        <w:t>Honesty Code</w:t>
      </w:r>
      <w:r w:rsidRPr="00E51543">
        <w:rPr>
          <w:sz w:val="23"/>
          <w:szCs w:val="23"/>
        </w:rPr>
        <w:t xml:space="preserve">:  </w:t>
      </w:r>
      <w:r w:rsidRPr="00E51543">
        <w:rPr>
          <w:rStyle w:val="apple-converted-space"/>
          <w:color w:val="333333"/>
          <w:sz w:val="23"/>
          <w:szCs w:val="23"/>
          <w:shd w:val="clear" w:color="auto" w:fill="FFFFFF"/>
        </w:rPr>
        <w:t> </w:t>
      </w:r>
      <w:r w:rsidRPr="00E51543">
        <w:rPr>
          <w:color w:val="333333"/>
          <w:sz w:val="23"/>
          <w:szCs w:val="23"/>
          <w:shd w:val="clear" w:color="auto" w:fill="FFFFFF"/>
        </w:rPr>
        <w:t>All portions of the Auburn University student academic honesty code (Title XII) found in the </w:t>
      </w:r>
      <w:hyperlink r:id="rId24" w:tooltip="Student Policy eHandbook" w:history="1">
        <w:r w:rsidRPr="00E51543">
          <w:rPr>
            <w:rStyle w:val="Hyperlink"/>
            <w:i/>
            <w:iCs/>
            <w:color w:val="0070C0"/>
            <w:sz w:val="23"/>
            <w:szCs w:val="23"/>
            <w:bdr w:val="none" w:sz="0" w:space="0" w:color="auto" w:frame="1"/>
            <w:shd w:val="clear" w:color="auto" w:fill="FFFFFF"/>
          </w:rPr>
          <w:t>Student Policy eHandbook</w:t>
        </w:r>
      </w:hyperlink>
      <w:r w:rsidRPr="00E51543">
        <w:rPr>
          <w:rStyle w:val="Emphasis"/>
          <w:color w:val="0070C0"/>
          <w:sz w:val="23"/>
          <w:szCs w:val="23"/>
          <w:bdr w:val="none" w:sz="0" w:space="0" w:color="auto" w:frame="1"/>
          <w:shd w:val="clear" w:color="auto" w:fill="FFFFFF"/>
        </w:rPr>
        <w:t> </w:t>
      </w:r>
      <w:r w:rsidRPr="00E51543">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E51543" w:rsidRPr="00FC399B" w:rsidRDefault="00E51543" w:rsidP="00FC399B">
      <w:pPr>
        <w:numPr>
          <w:ilvl w:val="0"/>
          <w:numId w:val="22"/>
        </w:numPr>
        <w:tabs>
          <w:tab w:val="left" w:pos="1170"/>
        </w:tabs>
        <w:ind w:left="1080"/>
        <w:rPr>
          <w:sz w:val="23"/>
          <w:szCs w:val="23"/>
        </w:rPr>
      </w:pPr>
      <w:r w:rsidRPr="00E51543">
        <w:rPr>
          <w:sz w:val="23"/>
          <w:szCs w:val="23"/>
          <w:u w:val="single"/>
        </w:rPr>
        <w:t>Course contingency</w:t>
      </w:r>
      <w:r w:rsidRPr="00E51543">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E51543" w:rsidRPr="00E51543" w:rsidRDefault="00E51543" w:rsidP="00FC399B">
      <w:pPr>
        <w:numPr>
          <w:ilvl w:val="0"/>
          <w:numId w:val="22"/>
        </w:numPr>
        <w:tabs>
          <w:tab w:val="left" w:pos="1170"/>
        </w:tabs>
        <w:ind w:left="1080"/>
        <w:rPr>
          <w:sz w:val="23"/>
          <w:szCs w:val="23"/>
        </w:rPr>
      </w:pPr>
      <w:r w:rsidRPr="00E51543">
        <w:rPr>
          <w:sz w:val="23"/>
          <w:szCs w:val="23"/>
          <w:u w:val="single"/>
        </w:rPr>
        <w:t>Professionalism</w:t>
      </w:r>
      <w:r w:rsidRPr="00E51543">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Engage in responsible and ethical professional practices</w:t>
      </w:r>
    </w:p>
    <w:p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Contribute to collaborative learning communities</w:t>
      </w:r>
    </w:p>
    <w:p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Demonstrate a commitment to diversity</w:t>
      </w:r>
    </w:p>
    <w:p w:rsidR="00E51543" w:rsidRDefault="00E51543" w:rsidP="00FC399B">
      <w:pPr>
        <w:numPr>
          <w:ilvl w:val="0"/>
          <w:numId w:val="21"/>
        </w:numPr>
        <w:tabs>
          <w:tab w:val="left" w:pos="1170"/>
          <w:tab w:val="left" w:pos="1440"/>
        </w:tabs>
        <w:ind w:left="1710" w:hanging="630"/>
        <w:rPr>
          <w:sz w:val="23"/>
          <w:szCs w:val="23"/>
        </w:rPr>
      </w:pPr>
      <w:r w:rsidRPr="00E51543">
        <w:rPr>
          <w:sz w:val="23"/>
          <w:szCs w:val="23"/>
        </w:rPr>
        <w:t>Model and nurture intellectual vitality</w:t>
      </w:r>
    </w:p>
    <w:p w:rsidR="00FC399B" w:rsidRDefault="00FC399B">
      <w:pPr>
        <w:rPr>
          <w:sz w:val="23"/>
          <w:szCs w:val="23"/>
        </w:rPr>
      </w:pPr>
      <w:r>
        <w:rPr>
          <w:sz w:val="23"/>
          <w:szCs w:val="23"/>
        </w:rPr>
        <w:br w:type="page"/>
      </w:r>
    </w:p>
    <w:p w:rsidR="00FC399B" w:rsidRPr="00E51543" w:rsidRDefault="00FC399B" w:rsidP="00FC399B">
      <w:pPr>
        <w:tabs>
          <w:tab w:val="left" w:pos="1080"/>
          <w:tab w:val="left" w:pos="1170"/>
        </w:tabs>
        <w:ind w:left="1080"/>
        <w:rPr>
          <w:sz w:val="23"/>
          <w:szCs w:val="23"/>
        </w:rPr>
      </w:pPr>
    </w:p>
    <w:p w:rsidR="007804D3" w:rsidRPr="00E51543" w:rsidRDefault="007804D3" w:rsidP="007804D3">
      <w:pPr>
        <w:jc w:val="center"/>
        <w:rPr>
          <w:sz w:val="23"/>
          <w:szCs w:val="23"/>
        </w:rPr>
      </w:pPr>
      <w:r w:rsidRPr="00E51543">
        <w:rPr>
          <w:sz w:val="23"/>
          <w:szCs w:val="23"/>
        </w:rPr>
        <w:t>Course Assessment Map</w:t>
      </w:r>
    </w:p>
    <w:p w:rsidR="007804D3" w:rsidRPr="00E51543" w:rsidRDefault="007804D3" w:rsidP="007804D3">
      <w:pPr>
        <w:jc w:val="center"/>
        <w:rPr>
          <w:sz w:val="23"/>
          <w:szCs w:val="23"/>
        </w:rPr>
      </w:pPr>
      <w:r w:rsidRPr="00E51543">
        <w:rPr>
          <w:sz w:val="23"/>
          <w:szCs w:val="23"/>
        </w:rPr>
        <w:t xml:space="preserve">RSED </w:t>
      </w:r>
      <w:r w:rsidR="00AD5CE1">
        <w:rPr>
          <w:sz w:val="23"/>
          <w:szCs w:val="23"/>
        </w:rPr>
        <w:t>5000/</w:t>
      </w:r>
      <w:r w:rsidRPr="00E51543">
        <w:rPr>
          <w:sz w:val="23"/>
          <w:szCs w:val="23"/>
        </w:rPr>
        <w:t>6000</w:t>
      </w:r>
      <w:r w:rsidR="00AD5CE1">
        <w:rPr>
          <w:sz w:val="23"/>
          <w:szCs w:val="23"/>
        </w:rPr>
        <w:t>/6006</w:t>
      </w:r>
      <w:r w:rsidRPr="00E51543">
        <w:rPr>
          <w:sz w:val="23"/>
          <w:szCs w:val="23"/>
        </w:rPr>
        <w:t>-Advanced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7804D3" w:rsidRPr="00E51543" w:rsidTr="005B3D6C">
        <w:tc>
          <w:tcPr>
            <w:tcW w:w="3888" w:type="dxa"/>
            <w:vMerge w:val="restart"/>
            <w:tcBorders>
              <w:right w:val="single" w:sz="18" w:space="0" w:color="auto"/>
            </w:tcBorders>
            <w:shd w:val="clear" w:color="auto" w:fill="E0E0E0"/>
          </w:tcPr>
          <w:p w:rsidR="007804D3" w:rsidRPr="00E51543" w:rsidRDefault="007804D3" w:rsidP="007804D3">
            <w:pPr>
              <w:jc w:val="center"/>
              <w:rPr>
                <w:sz w:val="23"/>
                <w:szCs w:val="23"/>
              </w:rPr>
            </w:pPr>
          </w:p>
          <w:p w:rsidR="007804D3" w:rsidRPr="00E51543" w:rsidRDefault="007804D3" w:rsidP="007804D3">
            <w:pPr>
              <w:jc w:val="center"/>
              <w:rPr>
                <w:sz w:val="23"/>
                <w:szCs w:val="23"/>
              </w:rPr>
            </w:pPr>
          </w:p>
          <w:p w:rsidR="007804D3" w:rsidRPr="00E51543" w:rsidRDefault="007804D3" w:rsidP="007804D3">
            <w:pPr>
              <w:jc w:val="center"/>
              <w:rPr>
                <w:sz w:val="23"/>
                <w:szCs w:val="23"/>
              </w:rPr>
            </w:pPr>
            <w:r w:rsidRPr="00E51543">
              <w:rPr>
                <w:sz w:val="23"/>
                <w:szCs w:val="23"/>
              </w:rPr>
              <w:t>Course Objectives</w:t>
            </w:r>
          </w:p>
        </w:tc>
        <w:tc>
          <w:tcPr>
            <w:tcW w:w="4968" w:type="dxa"/>
            <w:gridSpan w:val="4"/>
            <w:tcBorders>
              <w:left w:val="single" w:sz="18" w:space="0" w:color="auto"/>
              <w:bottom w:val="single" w:sz="18" w:space="0" w:color="auto"/>
            </w:tcBorders>
            <w:shd w:val="clear" w:color="auto" w:fill="E0E0E0"/>
          </w:tcPr>
          <w:p w:rsidR="007804D3" w:rsidRPr="00E51543" w:rsidRDefault="007804D3" w:rsidP="007804D3">
            <w:pPr>
              <w:jc w:val="center"/>
              <w:rPr>
                <w:sz w:val="23"/>
                <w:szCs w:val="23"/>
              </w:rPr>
            </w:pPr>
          </w:p>
          <w:p w:rsidR="007804D3" w:rsidRPr="00E51543" w:rsidRDefault="007804D3" w:rsidP="007804D3">
            <w:pPr>
              <w:jc w:val="center"/>
              <w:rPr>
                <w:sz w:val="23"/>
                <w:szCs w:val="23"/>
              </w:rPr>
            </w:pPr>
            <w:r w:rsidRPr="00E51543">
              <w:rPr>
                <w:sz w:val="23"/>
                <w:szCs w:val="23"/>
              </w:rPr>
              <w:t>Course Assessments</w:t>
            </w:r>
          </w:p>
          <w:p w:rsidR="007804D3" w:rsidRPr="00E51543" w:rsidRDefault="007804D3" w:rsidP="007804D3">
            <w:pPr>
              <w:jc w:val="center"/>
              <w:rPr>
                <w:sz w:val="23"/>
                <w:szCs w:val="23"/>
              </w:rPr>
            </w:pPr>
          </w:p>
          <w:p w:rsidR="007804D3" w:rsidRPr="00E51543" w:rsidRDefault="007804D3" w:rsidP="007804D3">
            <w:pPr>
              <w:jc w:val="center"/>
              <w:rPr>
                <w:sz w:val="23"/>
                <w:szCs w:val="23"/>
              </w:rPr>
            </w:pPr>
          </w:p>
        </w:tc>
      </w:tr>
      <w:tr w:rsidR="007804D3" w:rsidRPr="00E51543" w:rsidTr="005B3D6C">
        <w:tc>
          <w:tcPr>
            <w:tcW w:w="3888" w:type="dxa"/>
            <w:vMerge/>
            <w:tcBorders>
              <w:bottom w:val="single" w:sz="18" w:space="0" w:color="auto"/>
              <w:right w:val="single" w:sz="18" w:space="0" w:color="auto"/>
            </w:tcBorders>
            <w:shd w:val="clear" w:color="auto" w:fill="E0E0E0"/>
          </w:tcPr>
          <w:p w:rsidR="007804D3" w:rsidRPr="00E51543" w:rsidRDefault="007804D3" w:rsidP="007804D3">
            <w:pPr>
              <w:jc w:val="center"/>
              <w:rPr>
                <w:sz w:val="23"/>
                <w:szCs w:val="23"/>
              </w:rPr>
            </w:pPr>
          </w:p>
        </w:tc>
        <w:tc>
          <w:tcPr>
            <w:tcW w:w="1260" w:type="dxa"/>
            <w:tcBorders>
              <w:left w:val="single" w:sz="18" w:space="0" w:color="auto"/>
              <w:bottom w:val="single" w:sz="18" w:space="0" w:color="auto"/>
            </w:tcBorders>
            <w:shd w:val="clear" w:color="auto" w:fill="E0E0E0"/>
          </w:tcPr>
          <w:p w:rsidR="007804D3" w:rsidRPr="00E51543" w:rsidRDefault="00766C43" w:rsidP="007804D3">
            <w:pPr>
              <w:jc w:val="center"/>
              <w:rPr>
                <w:sz w:val="23"/>
                <w:szCs w:val="23"/>
              </w:rPr>
            </w:pPr>
            <w:r w:rsidRPr="00E51543">
              <w:rPr>
                <w:sz w:val="23"/>
                <w:szCs w:val="23"/>
              </w:rPr>
              <w:t>Exam 1</w:t>
            </w:r>
          </w:p>
        </w:tc>
        <w:tc>
          <w:tcPr>
            <w:tcW w:w="1350" w:type="dxa"/>
            <w:tcBorders>
              <w:bottom w:val="single" w:sz="18" w:space="0" w:color="auto"/>
            </w:tcBorders>
            <w:shd w:val="clear" w:color="auto" w:fill="E0E0E0"/>
          </w:tcPr>
          <w:p w:rsidR="007804D3" w:rsidRPr="00E51543" w:rsidRDefault="00766C43" w:rsidP="007804D3">
            <w:pPr>
              <w:jc w:val="center"/>
              <w:rPr>
                <w:sz w:val="23"/>
                <w:szCs w:val="23"/>
              </w:rPr>
            </w:pPr>
            <w:r w:rsidRPr="00E51543">
              <w:rPr>
                <w:sz w:val="23"/>
                <w:szCs w:val="23"/>
              </w:rPr>
              <w:t>Exam 2</w:t>
            </w:r>
          </w:p>
        </w:tc>
        <w:tc>
          <w:tcPr>
            <w:tcW w:w="979" w:type="dxa"/>
            <w:tcBorders>
              <w:bottom w:val="single" w:sz="18" w:space="0" w:color="auto"/>
            </w:tcBorders>
            <w:shd w:val="clear" w:color="auto" w:fill="E0E0E0"/>
          </w:tcPr>
          <w:p w:rsidR="007804D3" w:rsidRPr="00E51543" w:rsidRDefault="00766C43" w:rsidP="007804D3">
            <w:pPr>
              <w:jc w:val="center"/>
              <w:rPr>
                <w:sz w:val="23"/>
                <w:szCs w:val="23"/>
              </w:rPr>
            </w:pPr>
            <w:r w:rsidRPr="00E51543">
              <w:rPr>
                <w:sz w:val="23"/>
                <w:szCs w:val="23"/>
              </w:rPr>
              <w:t>Exam 3</w:t>
            </w:r>
          </w:p>
        </w:tc>
        <w:tc>
          <w:tcPr>
            <w:tcW w:w="1379" w:type="dxa"/>
            <w:tcBorders>
              <w:bottom w:val="single" w:sz="18" w:space="0" w:color="auto"/>
            </w:tcBorders>
            <w:shd w:val="clear" w:color="auto" w:fill="E0E0E0"/>
          </w:tcPr>
          <w:p w:rsidR="007804D3" w:rsidRPr="00E51543" w:rsidRDefault="00766C43" w:rsidP="007804D3">
            <w:pPr>
              <w:jc w:val="center"/>
              <w:rPr>
                <w:sz w:val="23"/>
                <w:szCs w:val="23"/>
              </w:rPr>
            </w:pPr>
            <w:r w:rsidRPr="00E51543">
              <w:rPr>
                <w:sz w:val="23"/>
                <w:szCs w:val="23"/>
              </w:rPr>
              <w:t>Presentation</w:t>
            </w:r>
          </w:p>
        </w:tc>
      </w:tr>
      <w:tr w:rsidR="007804D3" w:rsidRPr="00E51543" w:rsidTr="00A311E0">
        <w:tc>
          <w:tcPr>
            <w:tcW w:w="3888" w:type="dxa"/>
            <w:tcBorders>
              <w:top w:val="single" w:sz="18" w:space="0" w:color="auto"/>
              <w:right w:val="single" w:sz="18" w:space="0" w:color="auto"/>
            </w:tcBorders>
          </w:tcPr>
          <w:p w:rsidR="007804D3" w:rsidRPr="00E51543" w:rsidRDefault="007804D3" w:rsidP="00AE5ACC">
            <w:pPr>
              <w:numPr>
                <w:ilvl w:val="0"/>
                <w:numId w:val="19"/>
              </w:numPr>
              <w:rPr>
                <w:color w:val="000000"/>
                <w:sz w:val="23"/>
                <w:szCs w:val="23"/>
              </w:rPr>
            </w:pPr>
            <w:r w:rsidRPr="00E51543">
              <w:rPr>
                <w:color w:val="000000"/>
                <w:sz w:val="23"/>
                <w:szCs w:val="23"/>
              </w:rPr>
              <w:t xml:space="preserve">Demonstrate knowledge of the general characteristics of disabilities and of their impact on cognitive development and learning </w:t>
            </w:r>
          </w:p>
        </w:tc>
        <w:tc>
          <w:tcPr>
            <w:tcW w:w="1260" w:type="dxa"/>
            <w:tcBorders>
              <w:top w:val="single" w:sz="18" w:space="0" w:color="auto"/>
              <w:left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50" w:type="dxa"/>
            <w:tcBorders>
              <w:top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979" w:type="dxa"/>
            <w:tcBorders>
              <w:top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79" w:type="dxa"/>
            <w:tcBorders>
              <w:top w:val="single" w:sz="18" w:space="0" w:color="auto"/>
            </w:tcBorders>
          </w:tcPr>
          <w:p w:rsidR="00766C43" w:rsidRPr="00E51543" w:rsidRDefault="00766C43" w:rsidP="007804D3">
            <w:pPr>
              <w:jc w:val="center"/>
              <w:rPr>
                <w:sz w:val="23"/>
                <w:szCs w:val="23"/>
              </w:rPr>
            </w:pPr>
          </w:p>
          <w:p w:rsidR="00766C43" w:rsidRPr="00E51543" w:rsidRDefault="00766C43" w:rsidP="007804D3">
            <w:pPr>
              <w:jc w:val="center"/>
              <w:rPr>
                <w:sz w:val="23"/>
                <w:szCs w:val="23"/>
              </w:rPr>
            </w:pPr>
          </w:p>
          <w:p w:rsidR="007804D3" w:rsidRPr="00E51543" w:rsidRDefault="00766C43" w:rsidP="007804D3">
            <w:pPr>
              <w:jc w:val="center"/>
              <w:rPr>
                <w:sz w:val="23"/>
                <w:szCs w:val="23"/>
              </w:rPr>
            </w:pPr>
            <w:r w:rsidRPr="00E51543">
              <w:rPr>
                <w:sz w:val="23"/>
                <w:szCs w:val="23"/>
              </w:rPr>
              <w:t>X</w:t>
            </w:r>
          </w:p>
        </w:tc>
      </w:tr>
      <w:tr w:rsidR="007804D3" w:rsidRPr="00E51543" w:rsidTr="00A311E0">
        <w:tc>
          <w:tcPr>
            <w:tcW w:w="3888" w:type="dxa"/>
            <w:tcBorders>
              <w:right w:val="single" w:sz="18" w:space="0" w:color="auto"/>
            </w:tcBorders>
          </w:tcPr>
          <w:p w:rsidR="007804D3" w:rsidRPr="00E51543" w:rsidRDefault="007804D3" w:rsidP="00AE5ACC">
            <w:pPr>
              <w:numPr>
                <w:ilvl w:val="0"/>
                <w:numId w:val="19"/>
              </w:numPr>
              <w:rPr>
                <w:color w:val="0070C0"/>
                <w:sz w:val="23"/>
                <w:szCs w:val="23"/>
              </w:rPr>
            </w:pPr>
            <w:r w:rsidRPr="00AE5ACC">
              <w:rPr>
                <w:sz w:val="23"/>
                <w:szCs w:val="23"/>
              </w:rPr>
              <w:t xml:space="preserve">Demonstrate knowledge of the components and characteristics of collaboratively designed and implemented individual behavioral support plans . </w:t>
            </w:r>
          </w:p>
        </w:tc>
        <w:tc>
          <w:tcPr>
            <w:tcW w:w="1260" w:type="dxa"/>
            <w:tcBorders>
              <w:left w:val="single" w:sz="18" w:space="0" w:color="auto"/>
            </w:tcBorders>
          </w:tcPr>
          <w:p w:rsidR="007804D3" w:rsidRPr="00E51543" w:rsidRDefault="007804D3" w:rsidP="00766C43">
            <w:pPr>
              <w:jc w:val="center"/>
              <w:rPr>
                <w:sz w:val="23"/>
                <w:szCs w:val="23"/>
              </w:rPr>
            </w:pPr>
          </w:p>
        </w:tc>
        <w:tc>
          <w:tcPr>
            <w:tcW w:w="1350"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979"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79" w:type="dxa"/>
          </w:tcPr>
          <w:p w:rsidR="007804D3" w:rsidRPr="00E51543" w:rsidRDefault="007804D3" w:rsidP="007804D3">
            <w:pPr>
              <w:jc w:val="center"/>
              <w:rPr>
                <w:sz w:val="23"/>
                <w:szCs w:val="23"/>
              </w:rPr>
            </w:pPr>
          </w:p>
        </w:tc>
      </w:tr>
      <w:tr w:rsidR="007804D3" w:rsidRPr="00E51543" w:rsidTr="00A311E0">
        <w:tc>
          <w:tcPr>
            <w:tcW w:w="3888" w:type="dxa"/>
            <w:tcBorders>
              <w:right w:val="single" w:sz="18" w:space="0" w:color="auto"/>
            </w:tcBorders>
          </w:tcPr>
          <w:p w:rsidR="007804D3" w:rsidRPr="00E51543" w:rsidRDefault="007804D3" w:rsidP="00F102F1">
            <w:pPr>
              <w:numPr>
                <w:ilvl w:val="0"/>
                <w:numId w:val="19"/>
              </w:numPr>
              <w:rPr>
                <w:color w:val="000000"/>
                <w:sz w:val="23"/>
                <w:szCs w:val="23"/>
              </w:rPr>
            </w:pPr>
            <w:r w:rsidRPr="00E51543">
              <w:rPr>
                <w:color w:val="000000"/>
                <w:sz w:val="23"/>
                <w:szCs w:val="23"/>
              </w:rPr>
              <w:t>Demonstrate the knowledge of the major areas of exceptionality in learning, including the range of physical and mental disabilities, social and emotional disorders, giftedness, dyslexia, and attention deficit disorder . 290-3-3-.0</w:t>
            </w:r>
            <w:r w:rsidR="00F102F1" w:rsidRPr="00E51543">
              <w:rPr>
                <w:color w:val="000000"/>
                <w:sz w:val="23"/>
                <w:szCs w:val="23"/>
              </w:rPr>
              <w:t>3</w:t>
            </w:r>
            <w:r w:rsidRPr="00E51543">
              <w:rPr>
                <w:color w:val="000000"/>
                <w:sz w:val="23"/>
                <w:szCs w:val="23"/>
              </w:rPr>
              <w:t>(4)(c)3.(i).</w:t>
            </w:r>
          </w:p>
        </w:tc>
        <w:tc>
          <w:tcPr>
            <w:tcW w:w="1260" w:type="dxa"/>
            <w:tcBorders>
              <w:left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50"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979"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79" w:type="dxa"/>
          </w:tcPr>
          <w:p w:rsidR="007804D3" w:rsidRPr="00E51543" w:rsidRDefault="007804D3" w:rsidP="007804D3">
            <w:pPr>
              <w:jc w:val="center"/>
              <w:rPr>
                <w:sz w:val="23"/>
                <w:szCs w:val="23"/>
              </w:rPr>
            </w:pPr>
          </w:p>
        </w:tc>
      </w:tr>
      <w:tr w:rsidR="007804D3" w:rsidRPr="00E51543" w:rsidTr="00A311E0">
        <w:tc>
          <w:tcPr>
            <w:tcW w:w="3888" w:type="dxa"/>
            <w:tcBorders>
              <w:right w:val="single" w:sz="18" w:space="0" w:color="auto"/>
            </w:tcBorders>
          </w:tcPr>
          <w:p w:rsidR="007804D3" w:rsidRPr="00AE5ACC" w:rsidRDefault="007804D3" w:rsidP="00F102F1">
            <w:pPr>
              <w:numPr>
                <w:ilvl w:val="0"/>
                <w:numId w:val="19"/>
              </w:numPr>
              <w:rPr>
                <w:sz w:val="23"/>
                <w:szCs w:val="23"/>
              </w:rPr>
            </w:pPr>
            <w:r w:rsidRPr="00AE5ACC">
              <w:rPr>
                <w:sz w:val="23"/>
                <w:szCs w:val="23"/>
              </w:rPr>
              <w:t>Demonstrate knowledge of the indicators of the need for special education services. 290-3-3-.0</w:t>
            </w:r>
            <w:r w:rsidR="00F102F1" w:rsidRPr="00AE5ACC">
              <w:rPr>
                <w:sz w:val="23"/>
                <w:szCs w:val="23"/>
              </w:rPr>
              <w:t>3</w:t>
            </w:r>
            <w:r w:rsidRPr="00AE5ACC">
              <w:rPr>
                <w:sz w:val="23"/>
                <w:szCs w:val="23"/>
              </w:rPr>
              <w:t>(4)(c)3.(ii).</w:t>
            </w:r>
          </w:p>
        </w:tc>
        <w:tc>
          <w:tcPr>
            <w:tcW w:w="1260" w:type="dxa"/>
            <w:tcBorders>
              <w:left w:val="single" w:sz="18" w:space="0" w:color="auto"/>
            </w:tcBorders>
          </w:tcPr>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50" w:type="dxa"/>
          </w:tcPr>
          <w:p w:rsidR="007804D3" w:rsidRPr="00E51543" w:rsidRDefault="007804D3" w:rsidP="00766C43">
            <w:pPr>
              <w:jc w:val="center"/>
              <w:rPr>
                <w:sz w:val="23"/>
                <w:szCs w:val="23"/>
              </w:rPr>
            </w:pPr>
          </w:p>
        </w:tc>
        <w:tc>
          <w:tcPr>
            <w:tcW w:w="979" w:type="dxa"/>
          </w:tcPr>
          <w:p w:rsidR="007804D3" w:rsidRPr="00E51543" w:rsidRDefault="007804D3" w:rsidP="00766C43">
            <w:pPr>
              <w:jc w:val="center"/>
              <w:rPr>
                <w:sz w:val="23"/>
                <w:szCs w:val="23"/>
              </w:rPr>
            </w:pPr>
          </w:p>
        </w:tc>
        <w:tc>
          <w:tcPr>
            <w:tcW w:w="1379" w:type="dxa"/>
          </w:tcPr>
          <w:p w:rsidR="007804D3" w:rsidRPr="00E51543" w:rsidRDefault="007804D3" w:rsidP="007804D3">
            <w:pPr>
              <w:jc w:val="center"/>
              <w:rPr>
                <w:sz w:val="23"/>
                <w:szCs w:val="23"/>
              </w:rPr>
            </w:pPr>
          </w:p>
        </w:tc>
      </w:tr>
      <w:tr w:rsidR="007804D3" w:rsidRPr="00E51543" w:rsidTr="00A311E0">
        <w:tc>
          <w:tcPr>
            <w:tcW w:w="3888" w:type="dxa"/>
            <w:tcBorders>
              <w:right w:val="single" w:sz="18" w:space="0" w:color="auto"/>
            </w:tcBorders>
          </w:tcPr>
          <w:p w:rsidR="007804D3" w:rsidRPr="00AE5ACC" w:rsidRDefault="007804D3" w:rsidP="00AE5ACC">
            <w:pPr>
              <w:numPr>
                <w:ilvl w:val="0"/>
                <w:numId w:val="19"/>
              </w:numPr>
              <w:rPr>
                <w:sz w:val="23"/>
                <w:szCs w:val="23"/>
              </w:rPr>
            </w:pPr>
            <w:r w:rsidRPr="00AE5ACC">
              <w:rPr>
                <w:sz w:val="23"/>
                <w:szCs w:val="23"/>
              </w:rPr>
              <w:t xml:space="preserve">Demonstrate knowledge of the roles and responsibilities of members of different types of teams including, but not limited to, Building Based Student Support Teams. </w:t>
            </w:r>
          </w:p>
        </w:tc>
        <w:tc>
          <w:tcPr>
            <w:tcW w:w="1260" w:type="dxa"/>
            <w:tcBorders>
              <w:left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50" w:type="dxa"/>
          </w:tcPr>
          <w:p w:rsidR="007804D3" w:rsidRPr="00E51543" w:rsidRDefault="007804D3" w:rsidP="00766C43">
            <w:pPr>
              <w:jc w:val="center"/>
              <w:rPr>
                <w:sz w:val="23"/>
                <w:szCs w:val="23"/>
              </w:rPr>
            </w:pPr>
          </w:p>
        </w:tc>
        <w:tc>
          <w:tcPr>
            <w:tcW w:w="979"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79" w:type="dxa"/>
          </w:tcPr>
          <w:p w:rsidR="007804D3" w:rsidRPr="00E51543" w:rsidRDefault="007804D3" w:rsidP="007804D3">
            <w:pPr>
              <w:jc w:val="center"/>
              <w:rPr>
                <w:sz w:val="23"/>
                <w:szCs w:val="23"/>
              </w:rPr>
            </w:pPr>
          </w:p>
        </w:tc>
      </w:tr>
      <w:tr w:rsidR="007804D3" w:rsidRPr="00E51543" w:rsidTr="00A311E0">
        <w:tc>
          <w:tcPr>
            <w:tcW w:w="3888" w:type="dxa"/>
            <w:tcBorders>
              <w:right w:val="single" w:sz="18" w:space="0" w:color="auto"/>
            </w:tcBorders>
          </w:tcPr>
          <w:p w:rsidR="007804D3" w:rsidRPr="00E51543" w:rsidRDefault="007804D3" w:rsidP="00AE5ACC">
            <w:pPr>
              <w:numPr>
                <w:ilvl w:val="0"/>
                <w:numId w:val="1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w:t>
            </w:r>
            <w:r w:rsidR="00AE5ACC" w:rsidRPr="00AE5ACC">
              <w:rPr>
                <w:sz w:val="23"/>
                <w:szCs w:val="23"/>
              </w:rPr>
              <w:t>ce of complying with those laws</w:t>
            </w:r>
            <w:r w:rsidRPr="00AE5ACC">
              <w:rPr>
                <w:sz w:val="23"/>
                <w:szCs w:val="23"/>
              </w:rPr>
              <w:t xml:space="preserve">. </w:t>
            </w:r>
          </w:p>
        </w:tc>
        <w:tc>
          <w:tcPr>
            <w:tcW w:w="1260" w:type="dxa"/>
            <w:tcBorders>
              <w:left w:val="single" w:sz="18" w:space="0" w:color="auto"/>
            </w:tcBorders>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50" w:type="dxa"/>
          </w:tcPr>
          <w:p w:rsidR="007804D3" w:rsidRPr="00E51543" w:rsidRDefault="007804D3" w:rsidP="00766C43">
            <w:pPr>
              <w:jc w:val="center"/>
              <w:rPr>
                <w:sz w:val="23"/>
                <w:szCs w:val="23"/>
              </w:rPr>
            </w:pPr>
          </w:p>
        </w:tc>
        <w:tc>
          <w:tcPr>
            <w:tcW w:w="979" w:type="dxa"/>
          </w:tcPr>
          <w:p w:rsidR="00766C43" w:rsidRPr="00E51543" w:rsidRDefault="00766C43" w:rsidP="00766C43">
            <w:pPr>
              <w:jc w:val="center"/>
              <w:rPr>
                <w:sz w:val="23"/>
                <w:szCs w:val="23"/>
              </w:rPr>
            </w:pPr>
          </w:p>
          <w:p w:rsidR="00766C43" w:rsidRPr="00E51543" w:rsidRDefault="00766C43" w:rsidP="00766C43">
            <w:pPr>
              <w:jc w:val="center"/>
              <w:rPr>
                <w:sz w:val="23"/>
                <w:szCs w:val="23"/>
              </w:rPr>
            </w:pPr>
          </w:p>
          <w:p w:rsidR="007804D3" w:rsidRPr="00E51543" w:rsidRDefault="00766C43" w:rsidP="00766C43">
            <w:pPr>
              <w:jc w:val="center"/>
              <w:rPr>
                <w:sz w:val="23"/>
                <w:szCs w:val="23"/>
              </w:rPr>
            </w:pPr>
            <w:r w:rsidRPr="00E51543">
              <w:rPr>
                <w:sz w:val="23"/>
                <w:szCs w:val="23"/>
              </w:rPr>
              <w:t>X</w:t>
            </w:r>
          </w:p>
        </w:tc>
        <w:tc>
          <w:tcPr>
            <w:tcW w:w="1379" w:type="dxa"/>
          </w:tcPr>
          <w:p w:rsidR="007804D3" w:rsidRPr="00E51543" w:rsidRDefault="007804D3" w:rsidP="007804D3">
            <w:pPr>
              <w:jc w:val="center"/>
              <w:rPr>
                <w:sz w:val="23"/>
                <w:szCs w:val="23"/>
              </w:rPr>
            </w:pPr>
          </w:p>
        </w:tc>
      </w:tr>
      <w:tr w:rsidR="00C82529" w:rsidRPr="00E51543" w:rsidTr="00A311E0">
        <w:tc>
          <w:tcPr>
            <w:tcW w:w="3888" w:type="dxa"/>
            <w:tcBorders>
              <w:right w:val="single" w:sz="18" w:space="0" w:color="auto"/>
            </w:tcBorders>
          </w:tcPr>
          <w:p w:rsidR="00C82529" w:rsidRPr="00C82529" w:rsidRDefault="00C82529" w:rsidP="00C82529">
            <w:pPr>
              <w:numPr>
                <w:ilvl w:val="0"/>
                <w:numId w:val="19"/>
              </w:numPr>
              <w:rPr>
                <w:color w:val="0070C0"/>
                <w:sz w:val="23"/>
                <w:szCs w:val="23"/>
              </w:rPr>
            </w:pPr>
            <w:r>
              <w:rPr>
                <w:color w:val="548DD4" w:themeColor="text2" w:themeTint="99"/>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tc>
        <w:tc>
          <w:tcPr>
            <w:tcW w:w="1260" w:type="dxa"/>
            <w:tcBorders>
              <w:left w:val="single" w:sz="18" w:space="0" w:color="auto"/>
            </w:tcBorders>
          </w:tcPr>
          <w:p w:rsidR="00C82529" w:rsidRPr="00E51543" w:rsidRDefault="00C82529" w:rsidP="00766C43">
            <w:pPr>
              <w:jc w:val="center"/>
              <w:rPr>
                <w:sz w:val="23"/>
                <w:szCs w:val="23"/>
              </w:rPr>
            </w:pPr>
          </w:p>
        </w:tc>
        <w:tc>
          <w:tcPr>
            <w:tcW w:w="1350" w:type="dxa"/>
          </w:tcPr>
          <w:p w:rsidR="00C82529" w:rsidRDefault="00C82529" w:rsidP="00766C43">
            <w:pPr>
              <w:jc w:val="center"/>
              <w:rPr>
                <w:sz w:val="23"/>
                <w:szCs w:val="23"/>
              </w:rPr>
            </w:pPr>
          </w:p>
          <w:p w:rsidR="00C82529" w:rsidRPr="00E51543" w:rsidRDefault="00C82529" w:rsidP="00766C43">
            <w:pPr>
              <w:jc w:val="center"/>
              <w:rPr>
                <w:sz w:val="23"/>
                <w:szCs w:val="23"/>
              </w:rPr>
            </w:pPr>
            <w:r>
              <w:rPr>
                <w:sz w:val="23"/>
                <w:szCs w:val="23"/>
              </w:rPr>
              <w:t>X</w:t>
            </w:r>
          </w:p>
        </w:tc>
        <w:tc>
          <w:tcPr>
            <w:tcW w:w="979" w:type="dxa"/>
          </w:tcPr>
          <w:p w:rsidR="00C82529" w:rsidRPr="00E51543" w:rsidRDefault="00C82529" w:rsidP="00766C43">
            <w:pPr>
              <w:jc w:val="center"/>
              <w:rPr>
                <w:sz w:val="23"/>
                <w:szCs w:val="23"/>
              </w:rPr>
            </w:pPr>
          </w:p>
        </w:tc>
        <w:tc>
          <w:tcPr>
            <w:tcW w:w="1379" w:type="dxa"/>
          </w:tcPr>
          <w:p w:rsidR="00C82529" w:rsidRPr="00E51543" w:rsidRDefault="00C82529" w:rsidP="007804D3">
            <w:pPr>
              <w:jc w:val="center"/>
              <w:rPr>
                <w:sz w:val="23"/>
                <w:szCs w:val="23"/>
              </w:rPr>
            </w:pPr>
          </w:p>
        </w:tc>
      </w:tr>
      <w:tr w:rsidR="00C82529" w:rsidRPr="00E51543" w:rsidTr="00AE5ACC">
        <w:trPr>
          <w:trHeight w:val="1781"/>
        </w:trPr>
        <w:tc>
          <w:tcPr>
            <w:tcW w:w="3888" w:type="dxa"/>
            <w:tcBorders>
              <w:right w:val="single" w:sz="18" w:space="0" w:color="auto"/>
            </w:tcBorders>
          </w:tcPr>
          <w:p w:rsidR="00C82529" w:rsidRDefault="00C82529" w:rsidP="00C82529">
            <w:pPr>
              <w:pStyle w:val="ListParagraph"/>
              <w:rPr>
                <w:color w:val="0070C0"/>
                <w:sz w:val="23"/>
                <w:szCs w:val="23"/>
              </w:rPr>
            </w:pPr>
          </w:p>
          <w:p w:rsidR="00C82529" w:rsidRPr="00C82529" w:rsidRDefault="00C82529" w:rsidP="00AE5ACC">
            <w:pPr>
              <w:pStyle w:val="ListParagraph"/>
              <w:numPr>
                <w:ilvl w:val="0"/>
                <w:numId w:val="19"/>
              </w:numPr>
              <w:rPr>
                <w:color w:val="0070C0"/>
                <w:sz w:val="23"/>
                <w:szCs w:val="23"/>
              </w:rPr>
            </w:pPr>
            <w:r w:rsidRPr="00C82529">
              <w:rPr>
                <w:color w:val="548DD4" w:themeColor="text2" w:themeTint="99"/>
              </w:rPr>
              <w:t xml:space="preserve">Knowledge of medications, administration of medications and school healthcare protocols that have been determined educationally relevant. </w:t>
            </w:r>
            <w:r w:rsidR="00AE5ACC">
              <w:rPr>
                <w:b/>
                <w:color w:val="548DD4" w:themeColor="text2" w:themeTint="99"/>
              </w:rPr>
              <w:t>290-3-3-.34</w:t>
            </w:r>
            <w:r w:rsidR="00AE5ACC">
              <w:rPr>
                <w:color w:val="548DD4" w:themeColor="text2" w:themeTint="99"/>
              </w:rPr>
              <w:t xml:space="preserve"> </w:t>
            </w:r>
            <w:r w:rsidR="00AE5ACC">
              <w:rPr>
                <w:b/>
                <w:color w:val="548DD4" w:themeColor="text2" w:themeTint="99"/>
              </w:rPr>
              <w:t>(2)(b)2.(iii)</w:t>
            </w:r>
          </w:p>
        </w:tc>
        <w:tc>
          <w:tcPr>
            <w:tcW w:w="1260" w:type="dxa"/>
            <w:tcBorders>
              <w:left w:val="single" w:sz="18" w:space="0" w:color="auto"/>
            </w:tcBorders>
          </w:tcPr>
          <w:p w:rsidR="00C82529" w:rsidRPr="00E51543" w:rsidRDefault="00C82529" w:rsidP="00766C43">
            <w:pPr>
              <w:jc w:val="center"/>
              <w:rPr>
                <w:sz w:val="23"/>
                <w:szCs w:val="23"/>
              </w:rPr>
            </w:pPr>
          </w:p>
        </w:tc>
        <w:tc>
          <w:tcPr>
            <w:tcW w:w="1350" w:type="dxa"/>
          </w:tcPr>
          <w:p w:rsidR="00C82529" w:rsidRDefault="00C82529" w:rsidP="00766C43">
            <w:pPr>
              <w:jc w:val="center"/>
              <w:rPr>
                <w:sz w:val="23"/>
                <w:szCs w:val="23"/>
              </w:rPr>
            </w:pPr>
          </w:p>
          <w:p w:rsidR="00C82529" w:rsidRPr="00E51543" w:rsidRDefault="00C82529" w:rsidP="00766C43">
            <w:pPr>
              <w:jc w:val="center"/>
              <w:rPr>
                <w:sz w:val="23"/>
                <w:szCs w:val="23"/>
              </w:rPr>
            </w:pPr>
            <w:r>
              <w:rPr>
                <w:sz w:val="23"/>
                <w:szCs w:val="23"/>
              </w:rPr>
              <w:t>X</w:t>
            </w:r>
          </w:p>
        </w:tc>
        <w:tc>
          <w:tcPr>
            <w:tcW w:w="979" w:type="dxa"/>
          </w:tcPr>
          <w:p w:rsidR="00C82529" w:rsidRPr="00E51543" w:rsidRDefault="00C82529" w:rsidP="00766C43">
            <w:pPr>
              <w:jc w:val="center"/>
              <w:rPr>
                <w:sz w:val="23"/>
                <w:szCs w:val="23"/>
              </w:rPr>
            </w:pPr>
          </w:p>
        </w:tc>
        <w:tc>
          <w:tcPr>
            <w:tcW w:w="1379" w:type="dxa"/>
          </w:tcPr>
          <w:p w:rsidR="00C82529" w:rsidRPr="00E51543" w:rsidRDefault="00C82529" w:rsidP="007804D3">
            <w:pPr>
              <w:jc w:val="center"/>
              <w:rPr>
                <w:sz w:val="23"/>
                <w:szCs w:val="23"/>
              </w:rPr>
            </w:pPr>
          </w:p>
        </w:tc>
      </w:tr>
    </w:tbl>
    <w:p w:rsidR="00821F91" w:rsidRDefault="008D45FF" w:rsidP="008D45FF">
      <w:pPr>
        <w:numPr>
          <w:ilvl w:val="12"/>
          <w:numId w:val="0"/>
        </w:numPr>
        <w:tabs>
          <w:tab w:val="left" w:pos="1033"/>
        </w:tabs>
        <w:jc w:val="both"/>
        <w:rPr>
          <w:sz w:val="23"/>
          <w:szCs w:val="23"/>
        </w:rPr>
      </w:pPr>
      <w:r w:rsidRPr="00E51543">
        <w:rPr>
          <w:sz w:val="23"/>
          <w:szCs w:val="23"/>
        </w:rPr>
        <w:tab/>
      </w: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Pr="00821F91" w:rsidRDefault="00821F91" w:rsidP="00821F91">
      <w:pPr>
        <w:rPr>
          <w:sz w:val="23"/>
          <w:szCs w:val="23"/>
        </w:rPr>
      </w:pPr>
    </w:p>
    <w:p w:rsidR="00821F91" w:rsidRDefault="00821F91" w:rsidP="00821F91">
      <w:pPr>
        <w:rPr>
          <w:sz w:val="23"/>
          <w:szCs w:val="23"/>
        </w:rPr>
      </w:pPr>
    </w:p>
    <w:p w:rsidR="00447A7F" w:rsidRPr="00821F91" w:rsidRDefault="00447A7F" w:rsidP="00821F91">
      <w:pPr>
        <w:jc w:val="right"/>
        <w:rPr>
          <w:sz w:val="23"/>
          <w:szCs w:val="23"/>
        </w:rPr>
      </w:pPr>
    </w:p>
    <w:sectPr w:rsidR="00447A7F" w:rsidRPr="00821F91" w:rsidSect="00051CC8">
      <w:headerReference w:type="even" r:id="rId25"/>
      <w:headerReference w:type="default" r:id="rId26"/>
      <w:footerReference w:type="even" r:id="rId27"/>
      <w:footerReference w:type="default" r:id="rId28"/>
      <w:headerReference w:type="first" r:id="rId29"/>
      <w:pgSz w:w="12240" w:h="15840" w:code="1"/>
      <w:pgMar w:top="1440" w:right="1440" w:bottom="1440" w:left="1440" w:header="1008"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3C" w:rsidRDefault="00890D3C">
      <w:r>
        <w:separator/>
      </w:r>
    </w:p>
  </w:endnote>
  <w:endnote w:type="continuationSeparator" w:id="0">
    <w:p w:rsidR="00890D3C" w:rsidRDefault="0089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3C" w:rsidRDefault="00890D3C">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3C" w:rsidRDefault="00890D3C">
      <w:r>
        <w:separator/>
      </w:r>
    </w:p>
  </w:footnote>
  <w:footnote w:type="continuationSeparator" w:id="0">
    <w:p w:rsidR="00890D3C" w:rsidRDefault="0089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22490"/>
      <w:docPartObj>
        <w:docPartGallery w:val="Page Numbers (Top of Page)"/>
        <w:docPartUnique/>
      </w:docPartObj>
    </w:sdtPr>
    <w:sdtEndPr>
      <w:rPr>
        <w:noProof/>
      </w:rPr>
    </w:sdtEndPr>
    <w:sdtContent>
      <w:p w:rsidR="00890D3C" w:rsidRDefault="00890D3C">
        <w:pPr>
          <w:pStyle w:val="Header"/>
          <w:jc w:val="right"/>
        </w:pPr>
        <w:r>
          <w:fldChar w:fldCharType="begin"/>
        </w:r>
        <w:r>
          <w:instrText xml:space="preserve"> PAGE   \* MERGEFORMAT </w:instrText>
        </w:r>
        <w:r>
          <w:fldChar w:fldCharType="separate"/>
        </w:r>
        <w:r w:rsidR="00324A74">
          <w:rPr>
            <w:noProof/>
          </w:rPr>
          <w:t>1</w:t>
        </w:r>
        <w:r>
          <w:rPr>
            <w:noProof/>
          </w:rPr>
          <w:fldChar w:fldCharType="end"/>
        </w:r>
      </w:p>
    </w:sdtContent>
  </w:sdt>
  <w:p w:rsidR="00890D3C" w:rsidRDefault="00890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02861"/>
      <w:docPartObj>
        <w:docPartGallery w:val="Page Numbers (Top of Page)"/>
        <w:docPartUnique/>
      </w:docPartObj>
    </w:sdtPr>
    <w:sdtEndPr>
      <w:rPr>
        <w:noProof/>
      </w:rPr>
    </w:sdtEndPr>
    <w:sdtContent>
      <w:p w:rsidR="00890D3C" w:rsidRDefault="00890D3C">
        <w:pPr>
          <w:pStyle w:val="Header"/>
          <w:jc w:val="right"/>
        </w:pPr>
        <w:r>
          <w:fldChar w:fldCharType="begin"/>
        </w:r>
        <w:r>
          <w:instrText xml:space="preserve"> PAGE   \* MERGEFORMAT </w:instrText>
        </w:r>
        <w:r>
          <w:fldChar w:fldCharType="separate"/>
        </w:r>
        <w:r w:rsidR="00324A74">
          <w:rPr>
            <w:noProof/>
          </w:rPr>
          <w:t>12</w:t>
        </w:r>
        <w:r>
          <w:rPr>
            <w:noProof/>
          </w:rPr>
          <w:fldChar w:fldCharType="end"/>
        </w:r>
      </w:p>
    </w:sdtContent>
  </w:sdt>
  <w:p w:rsidR="00890D3C" w:rsidRDefault="00890D3C" w:rsidP="00447A7F">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3C" w:rsidRDefault="00890D3C" w:rsidP="00C848D8">
    <w:pPr>
      <w:tabs>
        <w:tab w:val="center" w:pos="4680"/>
        <w:tab w:val="right" w:pos="9360"/>
      </w:tabs>
    </w:pPr>
    <w:r>
      <w:t>RSED  6000/6006 (Common Course)</w:t>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55390B">
        <w:rPr>
          <w:noProof/>
        </w:rPr>
        <w:t>12</w:t>
      </w:r>
    </w:fldSimple>
  </w:p>
  <w:p w:rsidR="00890D3C" w:rsidRDefault="0089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1"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403103E"/>
    <w:multiLevelType w:val="hybridMultilevel"/>
    <w:tmpl w:val="896C7444"/>
    <w:lvl w:ilvl="0" w:tplc="0C6CCE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5DB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93106A"/>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3302D21"/>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24D6BC6"/>
    <w:multiLevelType w:val="hybridMultilevel"/>
    <w:tmpl w:val="57F0F95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5092255D"/>
    <w:multiLevelType w:val="hybridMultilevel"/>
    <w:tmpl w:val="348C4A72"/>
    <w:lvl w:ilvl="0" w:tplc="39D655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BBB252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7B3F6E1D"/>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9"/>
  </w:num>
  <w:num w:numId="4">
    <w:abstractNumId w:val="8"/>
  </w:num>
  <w:num w:numId="5">
    <w:abstractNumId w:val="7"/>
  </w:num>
  <w:num w:numId="6">
    <w:abstractNumId w:val="9"/>
  </w:num>
  <w:num w:numId="7">
    <w:abstractNumId w:val="16"/>
  </w:num>
  <w:num w:numId="8">
    <w:abstractNumId w:val="4"/>
  </w:num>
  <w:num w:numId="9">
    <w:abstractNumId w:val="13"/>
  </w:num>
  <w:num w:numId="10">
    <w:abstractNumId w:val="12"/>
  </w:num>
  <w:num w:numId="11">
    <w:abstractNumId w:val="10"/>
  </w:num>
  <w:num w:numId="12">
    <w:abstractNumId w:val="3"/>
  </w:num>
  <w:num w:numId="13">
    <w:abstractNumId w:val="14"/>
  </w:num>
  <w:num w:numId="14">
    <w:abstractNumId w:val="5"/>
  </w:num>
  <w:num w:numId="15">
    <w:abstractNumId w:val="20"/>
  </w:num>
  <w:num w:numId="16">
    <w:abstractNumId w:val="21"/>
  </w:num>
  <w:num w:numId="17">
    <w:abstractNumId w:val="17"/>
  </w:num>
  <w:num w:numId="18">
    <w:abstractNumId w:val="2"/>
  </w:num>
  <w:num w:numId="19">
    <w:abstractNumId w:val="6"/>
  </w:num>
  <w:num w:numId="20">
    <w:abstractNumId w:val="1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26BCA"/>
    <w:rsid w:val="000303B2"/>
    <w:rsid w:val="00051CC8"/>
    <w:rsid w:val="00052069"/>
    <w:rsid w:val="00055601"/>
    <w:rsid w:val="00060A1E"/>
    <w:rsid w:val="00074013"/>
    <w:rsid w:val="00074D78"/>
    <w:rsid w:val="000755E3"/>
    <w:rsid w:val="000974B7"/>
    <w:rsid w:val="000A1439"/>
    <w:rsid w:val="000B0035"/>
    <w:rsid w:val="000D2D1D"/>
    <w:rsid w:val="000E68DB"/>
    <w:rsid w:val="00121768"/>
    <w:rsid w:val="001454DF"/>
    <w:rsid w:val="001677C3"/>
    <w:rsid w:val="001748FF"/>
    <w:rsid w:val="00183BBB"/>
    <w:rsid w:val="00184EF7"/>
    <w:rsid w:val="001903C4"/>
    <w:rsid w:val="00197DEE"/>
    <w:rsid w:val="001D273C"/>
    <w:rsid w:val="001D4688"/>
    <w:rsid w:val="001E64DF"/>
    <w:rsid w:val="001F491C"/>
    <w:rsid w:val="00220326"/>
    <w:rsid w:val="00220E38"/>
    <w:rsid w:val="002359C9"/>
    <w:rsid w:val="00252AB5"/>
    <w:rsid w:val="0026118B"/>
    <w:rsid w:val="00291BDF"/>
    <w:rsid w:val="002924A3"/>
    <w:rsid w:val="002979EE"/>
    <w:rsid w:val="002A2453"/>
    <w:rsid w:val="002B310A"/>
    <w:rsid w:val="002D06D0"/>
    <w:rsid w:val="002F283F"/>
    <w:rsid w:val="00324A74"/>
    <w:rsid w:val="00324C6B"/>
    <w:rsid w:val="00346995"/>
    <w:rsid w:val="00352674"/>
    <w:rsid w:val="00364FCC"/>
    <w:rsid w:val="0038424B"/>
    <w:rsid w:val="003A5EE7"/>
    <w:rsid w:val="003A6924"/>
    <w:rsid w:val="003D15B8"/>
    <w:rsid w:val="003D1C02"/>
    <w:rsid w:val="003E4A53"/>
    <w:rsid w:val="0041228D"/>
    <w:rsid w:val="004171F1"/>
    <w:rsid w:val="00446707"/>
    <w:rsid w:val="00447A7F"/>
    <w:rsid w:val="004507FC"/>
    <w:rsid w:val="004520B6"/>
    <w:rsid w:val="004578FA"/>
    <w:rsid w:val="00486488"/>
    <w:rsid w:val="004962FF"/>
    <w:rsid w:val="004E2DDF"/>
    <w:rsid w:val="00502151"/>
    <w:rsid w:val="0050719D"/>
    <w:rsid w:val="00516123"/>
    <w:rsid w:val="00524BCA"/>
    <w:rsid w:val="0053291A"/>
    <w:rsid w:val="0055158B"/>
    <w:rsid w:val="0055390B"/>
    <w:rsid w:val="0056602E"/>
    <w:rsid w:val="00594E45"/>
    <w:rsid w:val="005B3D6C"/>
    <w:rsid w:val="005D15AC"/>
    <w:rsid w:val="005D6FBE"/>
    <w:rsid w:val="005E1B06"/>
    <w:rsid w:val="0060762C"/>
    <w:rsid w:val="00613BF4"/>
    <w:rsid w:val="00651F28"/>
    <w:rsid w:val="00657D38"/>
    <w:rsid w:val="006654C9"/>
    <w:rsid w:val="0067406C"/>
    <w:rsid w:val="006765B0"/>
    <w:rsid w:val="006917E3"/>
    <w:rsid w:val="006A45DF"/>
    <w:rsid w:val="006A66C0"/>
    <w:rsid w:val="006A70FF"/>
    <w:rsid w:val="006C6765"/>
    <w:rsid w:val="006D5020"/>
    <w:rsid w:val="00714AF9"/>
    <w:rsid w:val="00731D54"/>
    <w:rsid w:val="00752BC8"/>
    <w:rsid w:val="0075575A"/>
    <w:rsid w:val="00766C43"/>
    <w:rsid w:val="007670C5"/>
    <w:rsid w:val="007804D3"/>
    <w:rsid w:val="00794125"/>
    <w:rsid w:val="007A1DA8"/>
    <w:rsid w:val="007B6C45"/>
    <w:rsid w:val="007C65A7"/>
    <w:rsid w:val="007C70AD"/>
    <w:rsid w:val="007E4E8B"/>
    <w:rsid w:val="007F1F6A"/>
    <w:rsid w:val="00821F91"/>
    <w:rsid w:val="00832A8B"/>
    <w:rsid w:val="00853036"/>
    <w:rsid w:val="00873AA2"/>
    <w:rsid w:val="00890D3C"/>
    <w:rsid w:val="00892FE8"/>
    <w:rsid w:val="008A07A0"/>
    <w:rsid w:val="008A579F"/>
    <w:rsid w:val="008D45FF"/>
    <w:rsid w:val="008D4C5C"/>
    <w:rsid w:val="008E0E67"/>
    <w:rsid w:val="008E49C3"/>
    <w:rsid w:val="0091266E"/>
    <w:rsid w:val="00916EB2"/>
    <w:rsid w:val="00931945"/>
    <w:rsid w:val="00973019"/>
    <w:rsid w:val="00975974"/>
    <w:rsid w:val="00996BED"/>
    <w:rsid w:val="00996FEE"/>
    <w:rsid w:val="009A0DFE"/>
    <w:rsid w:val="009C6AD6"/>
    <w:rsid w:val="009D15B8"/>
    <w:rsid w:val="009D52A9"/>
    <w:rsid w:val="009D560E"/>
    <w:rsid w:val="009E1CFC"/>
    <w:rsid w:val="009E7654"/>
    <w:rsid w:val="00A031C5"/>
    <w:rsid w:val="00A311E0"/>
    <w:rsid w:val="00A33228"/>
    <w:rsid w:val="00A61539"/>
    <w:rsid w:val="00A63FFF"/>
    <w:rsid w:val="00A648C4"/>
    <w:rsid w:val="00A71AD6"/>
    <w:rsid w:val="00A82568"/>
    <w:rsid w:val="00A861EB"/>
    <w:rsid w:val="00A95FC1"/>
    <w:rsid w:val="00AA6EE3"/>
    <w:rsid w:val="00AD5CE1"/>
    <w:rsid w:val="00AE5ACC"/>
    <w:rsid w:val="00B028CD"/>
    <w:rsid w:val="00B13CBB"/>
    <w:rsid w:val="00B514CB"/>
    <w:rsid w:val="00B57AA4"/>
    <w:rsid w:val="00B824D9"/>
    <w:rsid w:val="00B86CF5"/>
    <w:rsid w:val="00BA53E1"/>
    <w:rsid w:val="00BA5FF0"/>
    <w:rsid w:val="00BB5E2B"/>
    <w:rsid w:val="00BD5C19"/>
    <w:rsid w:val="00BE2226"/>
    <w:rsid w:val="00BE3A79"/>
    <w:rsid w:val="00C04F41"/>
    <w:rsid w:val="00C33754"/>
    <w:rsid w:val="00C43E67"/>
    <w:rsid w:val="00C50FEC"/>
    <w:rsid w:val="00C82529"/>
    <w:rsid w:val="00C848D8"/>
    <w:rsid w:val="00C85D1D"/>
    <w:rsid w:val="00C96E72"/>
    <w:rsid w:val="00CA0AD2"/>
    <w:rsid w:val="00CD263B"/>
    <w:rsid w:val="00CF1B9D"/>
    <w:rsid w:val="00D528CE"/>
    <w:rsid w:val="00D57309"/>
    <w:rsid w:val="00DB2648"/>
    <w:rsid w:val="00DB2840"/>
    <w:rsid w:val="00DC19B2"/>
    <w:rsid w:val="00DE1B75"/>
    <w:rsid w:val="00DE4B48"/>
    <w:rsid w:val="00E0092F"/>
    <w:rsid w:val="00E27DA4"/>
    <w:rsid w:val="00E51543"/>
    <w:rsid w:val="00E55F79"/>
    <w:rsid w:val="00E5672A"/>
    <w:rsid w:val="00E60676"/>
    <w:rsid w:val="00E7586A"/>
    <w:rsid w:val="00E87A58"/>
    <w:rsid w:val="00E900B0"/>
    <w:rsid w:val="00E966BB"/>
    <w:rsid w:val="00EB3CCF"/>
    <w:rsid w:val="00ED35EE"/>
    <w:rsid w:val="00EF1544"/>
    <w:rsid w:val="00EF3E1C"/>
    <w:rsid w:val="00F102F1"/>
    <w:rsid w:val="00F1196B"/>
    <w:rsid w:val="00F145C7"/>
    <w:rsid w:val="00F36168"/>
    <w:rsid w:val="00F4567A"/>
    <w:rsid w:val="00F661F6"/>
    <w:rsid w:val="00F84F43"/>
    <w:rsid w:val="00FB1365"/>
    <w:rsid w:val="00FC399B"/>
    <w:rsid w:val="00FC4FD1"/>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C5D258-DB7B-46A8-B84D-A3E33E0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link w:val="HeaderChar"/>
    <w:uiPriority w:val="99"/>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table" w:styleId="TableGrid">
    <w:name w:val="Table Grid"/>
    <w:basedOn w:val="TableNormal"/>
    <w:rsid w:val="006D5020"/>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5020"/>
    <w:rPr>
      <w:color w:val="000099"/>
      <w:u w:val="single"/>
    </w:rPr>
  </w:style>
  <w:style w:type="paragraph" w:styleId="BodyTextIndent2">
    <w:name w:val="Body Text Indent 2"/>
    <w:basedOn w:val="Normal"/>
    <w:rsid w:val="006C6765"/>
    <w:pPr>
      <w:ind w:left="900" w:hanging="540"/>
    </w:pPr>
    <w:rPr>
      <w:rFonts w:ascii="Times" w:hAnsi="Times" w:cs="Times"/>
      <w:color w:val="000000"/>
      <w:sz w:val="22"/>
      <w:szCs w:val="22"/>
    </w:rPr>
  </w:style>
  <w:style w:type="paragraph" w:styleId="Subtitle">
    <w:name w:val="Subtitle"/>
    <w:basedOn w:val="Normal"/>
    <w:link w:val="SubtitleChar"/>
    <w:qFormat/>
    <w:rsid w:val="00C848D8"/>
    <w:pPr>
      <w:jc w:val="center"/>
    </w:pPr>
    <w:rPr>
      <w:b/>
      <w:sz w:val="32"/>
      <w:szCs w:val="20"/>
    </w:rPr>
  </w:style>
  <w:style w:type="character" w:customStyle="1" w:styleId="SubtitleChar">
    <w:name w:val="Subtitle Char"/>
    <w:link w:val="Subtitle"/>
    <w:rsid w:val="00C848D8"/>
    <w:rPr>
      <w:rFonts w:eastAsia="Times New Roman"/>
      <w:b/>
      <w:sz w:val="32"/>
    </w:rPr>
  </w:style>
  <w:style w:type="paragraph" w:styleId="BalloonText">
    <w:name w:val="Balloon Text"/>
    <w:basedOn w:val="Normal"/>
    <w:link w:val="BalloonTextChar"/>
    <w:rsid w:val="00C848D8"/>
    <w:rPr>
      <w:rFonts w:ascii="Tahoma" w:hAnsi="Tahoma" w:cs="Tahoma"/>
      <w:sz w:val="16"/>
      <w:szCs w:val="16"/>
    </w:rPr>
  </w:style>
  <w:style w:type="character" w:customStyle="1" w:styleId="BalloonTextChar">
    <w:name w:val="Balloon Text Char"/>
    <w:link w:val="BalloonText"/>
    <w:rsid w:val="00C848D8"/>
    <w:rPr>
      <w:rFonts w:ascii="Tahoma" w:eastAsia="Times New Roman" w:hAnsi="Tahoma" w:cs="Tahoma"/>
      <w:sz w:val="16"/>
      <w:szCs w:val="16"/>
    </w:rPr>
  </w:style>
  <w:style w:type="paragraph" w:styleId="ListParagraph">
    <w:name w:val="List Paragraph"/>
    <w:basedOn w:val="Normal"/>
    <w:uiPriority w:val="34"/>
    <w:qFormat/>
    <w:rsid w:val="00975974"/>
    <w:pPr>
      <w:ind w:left="720"/>
      <w:contextualSpacing/>
    </w:pPr>
  </w:style>
  <w:style w:type="character" w:customStyle="1" w:styleId="apple-converted-space">
    <w:name w:val="apple-converted-space"/>
    <w:rsid w:val="00E51543"/>
  </w:style>
  <w:style w:type="character" w:styleId="Emphasis">
    <w:name w:val="Emphasis"/>
    <w:uiPriority w:val="20"/>
    <w:qFormat/>
    <w:rsid w:val="00E51543"/>
    <w:rPr>
      <w:i/>
      <w:iCs/>
    </w:rPr>
  </w:style>
  <w:style w:type="character" w:styleId="Strong">
    <w:name w:val="Strong"/>
    <w:uiPriority w:val="22"/>
    <w:qFormat/>
    <w:rsid w:val="00E51543"/>
    <w:rPr>
      <w:b/>
      <w:bCs/>
    </w:rPr>
  </w:style>
  <w:style w:type="character" w:styleId="FollowedHyperlink">
    <w:name w:val="FollowedHyperlink"/>
    <w:basedOn w:val="DefaultParagraphFont"/>
    <w:semiHidden/>
    <w:unhideWhenUsed/>
    <w:rsid w:val="00A61539"/>
    <w:rPr>
      <w:color w:val="800080" w:themeColor="followedHyperlink"/>
      <w:u w:val="single"/>
    </w:rPr>
  </w:style>
  <w:style w:type="character" w:customStyle="1" w:styleId="HeaderChar">
    <w:name w:val="Header Char"/>
    <w:basedOn w:val="DefaultParagraphFont"/>
    <w:link w:val="Header"/>
    <w:uiPriority w:val="99"/>
    <w:rsid w:val="00821F9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FcjRIZFQcUY" TargetMode="External"/><Relationship Id="rId18" Type="http://schemas.openxmlformats.org/officeDocument/2006/relationships/hyperlink" Target="http://www.thearc.org/learn-about/intellectual-disabili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counselor.org/asca/media/asca/PositionStatements/PS_Gifted.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choolcounselor.org/asca/media/asca/PositionStatements/PS_Equity.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hoolcounselor.org/asca/media/asca/PositionStatements/PS_Disabilities.pdf" TargetMode="External"/><Relationship Id="rId20" Type="http://schemas.openxmlformats.org/officeDocument/2006/relationships/hyperlink" Target="https://ldaamerica.org/types-of-learning-disabiliti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ris.peabody.vanderbilt.edu/" TargetMode="External"/><Relationship Id="rId24"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s://www.youtube.com/watch?v=QL4FIC7Cozo" TargetMode="External"/><Relationship Id="rId23" Type="http://schemas.openxmlformats.org/officeDocument/2006/relationships/hyperlink" Target="http://www.auburn.edu/student_info/student_policies/" TargetMode="External"/><Relationship Id="rId28" Type="http://schemas.openxmlformats.org/officeDocument/2006/relationships/footer" Target="footer2.xml"/><Relationship Id="rId10" Type="http://schemas.openxmlformats.org/officeDocument/2006/relationships/hyperlink" Target="mailto:dunnca1@auburn.edu" TargetMode="External"/><Relationship Id="rId19" Type="http://schemas.openxmlformats.org/officeDocument/2006/relationships/hyperlink" Target="http://www.fuse.tv/2016/03/panic-a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ZS-kA_4CzNY" TargetMode="External"/><Relationship Id="rId22" Type="http://schemas.openxmlformats.org/officeDocument/2006/relationships/hyperlink" Target="http://www.auburn.edu/student_info/student_polici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9B600-B3EF-430B-B871-9553DC50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42FD5-2E6E-4477-B860-6BB14633B109}">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0C51A02-C66B-4EFA-91E8-23BA2CBE7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21951</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25133</CharactersWithSpaces>
  <SharedDoc>false</SharedDoc>
  <HLinks>
    <vt:vector size="6" baseType="variant">
      <vt:variant>
        <vt:i4>3276854</vt:i4>
      </vt:variant>
      <vt:variant>
        <vt:i4>0</vt:i4>
      </vt:variant>
      <vt:variant>
        <vt:i4>0</vt:i4>
      </vt:variant>
      <vt:variant>
        <vt:i4>5</vt:i4>
      </vt:variant>
      <vt:variant>
        <vt:lpwstr>http://iris.peabody.vanderbilt.edu/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Caroline Dunn</cp:lastModifiedBy>
  <cp:revision>2</cp:revision>
  <cp:lastPrinted>2017-01-11T17:06:00Z</cp:lastPrinted>
  <dcterms:created xsi:type="dcterms:W3CDTF">2017-01-11T17:12:00Z</dcterms:created>
  <dcterms:modified xsi:type="dcterms:W3CDTF">2017-01-11T17:12:00Z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