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5518F" w14:textId="55A7A241" w:rsidR="001D283C" w:rsidRPr="0011490B" w:rsidRDefault="001D283C" w:rsidP="001D283C">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351B7B0C" wp14:editId="7A4C4C5B">
            <wp:simplePos x="0" y="0"/>
            <wp:positionH relativeFrom="margin">
              <wp:posOffset>3970176</wp:posOffset>
            </wp:positionH>
            <wp:positionV relativeFrom="margin">
              <wp:posOffset>0</wp:posOffset>
            </wp:positionV>
            <wp:extent cx="2743200" cy="3892550"/>
            <wp:effectExtent l="25400" t="25400" r="25400" b="1905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pyrus" w:hAnsi="Papyrus"/>
          <w:b/>
          <w:sz w:val="30"/>
          <w:szCs w:val="30"/>
        </w:rPr>
        <w:t>CTRD 300</w:t>
      </w:r>
      <w:r w:rsidRPr="0011490B">
        <w:rPr>
          <w:rFonts w:ascii="Papyrus" w:hAnsi="Papyrus"/>
          <w:b/>
          <w:sz w:val="30"/>
          <w:szCs w:val="30"/>
        </w:rPr>
        <w:t>0</w:t>
      </w:r>
      <w:r>
        <w:rPr>
          <w:rFonts w:ascii="Papyrus" w:hAnsi="Papyrus"/>
          <w:b/>
          <w:sz w:val="30"/>
          <w:szCs w:val="30"/>
        </w:rPr>
        <w:t>-EC</w:t>
      </w:r>
      <w:r w:rsidR="000B6C5F">
        <w:rPr>
          <w:rFonts w:ascii="Papyrus" w:hAnsi="Papyrus"/>
          <w:b/>
          <w:sz w:val="30"/>
          <w:szCs w:val="30"/>
        </w:rPr>
        <w:t>2</w:t>
      </w:r>
      <w:r w:rsidRPr="0011490B">
        <w:rPr>
          <w:rFonts w:ascii="Papyrus" w:hAnsi="Papyrus"/>
          <w:b/>
          <w:sz w:val="30"/>
          <w:szCs w:val="30"/>
        </w:rPr>
        <w:t>: Fundamentals of Lang</w:t>
      </w:r>
      <w:r>
        <w:rPr>
          <w:rFonts w:ascii="Papyrus" w:hAnsi="Papyrus"/>
          <w:b/>
          <w:sz w:val="30"/>
          <w:szCs w:val="30"/>
        </w:rPr>
        <w:t>uage and Literacy Instruction I</w:t>
      </w:r>
    </w:p>
    <w:p w14:paraId="13A6D755" w14:textId="77777777" w:rsidR="001D283C" w:rsidRPr="0033255D" w:rsidRDefault="001D283C" w:rsidP="001D283C">
      <w:pPr>
        <w:widowControl w:val="0"/>
        <w:autoSpaceDE w:val="0"/>
        <w:autoSpaceDN w:val="0"/>
        <w:adjustRightInd w:val="0"/>
        <w:jc w:val="center"/>
        <w:rPr>
          <w:rFonts w:ascii="Papyrus" w:hAnsi="Papyrus"/>
          <w:b/>
          <w:sz w:val="28"/>
          <w:szCs w:val="28"/>
        </w:rPr>
      </w:pPr>
      <w:r>
        <w:rPr>
          <w:rFonts w:ascii="Papyrus" w:hAnsi="Papyrus"/>
          <w:b/>
          <w:sz w:val="28"/>
          <w:szCs w:val="28"/>
        </w:rPr>
        <w:t>Spring</w:t>
      </w:r>
      <w:r w:rsidRPr="0033255D">
        <w:rPr>
          <w:rFonts w:ascii="Papyrus" w:hAnsi="Papyrus"/>
          <w:b/>
          <w:sz w:val="28"/>
          <w:szCs w:val="28"/>
        </w:rPr>
        <w:t xml:space="preserve"> 201</w:t>
      </w:r>
      <w:r>
        <w:rPr>
          <w:rFonts w:ascii="Papyrus" w:hAnsi="Papyrus"/>
          <w:b/>
          <w:sz w:val="28"/>
          <w:szCs w:val="28"/>
        </w:rPr>
        <w:t>8</w:t>
      </w:r>
    </w:p>
    <w:p w14:paraId="029F9F71" w14:textId="77777777" w:rsidR="001D283C" w:rsidRPr="0093535F" w:rsidRDefault="001D283C" w:rsidP="001D283C">
      <w:pPr>
        <w:widowControl w:val="0"/>
        <w:autoSpaceDE w:val="0"/>
        <w:autoSpaceDN w:val="0"/>
        <w:adjustRightInd w:val="0"/>
        <w:rPr>
          <w:sz w:val="22"/>
          <w:szCs w:val="22"/>
        </w:rPr>
      </w:pPr>
      <w:r w:rsidRPr="0093535F">
        <w:rPr>
          <w:i/>
          <w:sz w:val="22"/>
          <w:szCs w:val="22"/>
        </w:rPr>
        <w:t>Credit hours</w:t>
      </w:r>
      <w:r w:rsidRPr="0093535F">
        <w:rPr>
          <w:sz w:val="22"/>
          <w:szCs w:val="22"/>
        </w:rPr>
        <w:t xml:space="preserve">: 3. </w:t>
      </w:r>
      <w:r w:rsidRPr="0093535F">
        <w:rPr>
          <w:i/>
          <w:sz w:val="22"/>
          <w:szCs w:val="22"/>
        </w:rPr>
        <w:t>Contact hours</w:t>
      </w:r>
      <w:r w:rsidRPr="0093535F">
        <w:rPr>
          <w:sz w:val="22"/>
          <w:szCs w:val="22"/>
        </w:rPr>
        <w:t xml:space="preserve">: 3 </w:t>
      </w:r>
      <w:proofErr w:type="gramStart"/>
      <w:r w:rsidRPr="0093535F">
        <w:rPr>
          <w:sz w:val="22"/>
          <w:szCs w:val="22"/>
        </w:rPr>
        <w:t>lecture</w:t>
      </w:r>
      <w:proofErr w:type="gramEnd"/>
      <w:r w:rsidRPr="0093535F">
        <w:rPr>
          <w:sz w:val="22"/>
          <w:szCs w:val="22"/>
        </w:rPr>
        <w:t>, 1 lab</w:t>
      </w:r>
    </w:p>
    <w:p w14:paraId="40B45112" w14:textId="1EC6BE97" w:rsidR="001D283C" w:rsidRPr="0093535F" w:rsidRDefault="001D283C" w:rsidP="001D283C">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0B6C5F">
        <w:rPr>
          <w:sz w:val="22"/>
          <w:szCs w:val="22"/>
        </w:rPr>
        <w:t>Tuesday</w:t>
      </w:r>
      <w:r>
        <w:rPr>
          <w:sz w:val="22"/>
          <w:szCs w:val="22"/>
        </w:rPr>
        <w:t xml:space="preserve"> and </w:t>
      </w:r>
      <w:r w:rsidR="000B6C5F">
        <w:rPr>
          <w:sz w:val="22"/>
          <w:szCs w:val="22"/>
        </w:rPr>
        <w:t>Thursday</w:t>
      </w:r>
      <w:r w:rsidRPr="0093535F">
        <w:rPr>
          <w:sz w:val="22"/>
          <w:szCs w:val="22"/>
        </w:rPr>
        <w:t xml:space="preserve"> 8:00-9:50 </w:t>
      </w:r>
      <w:r w:rsidRPr="0093535F">
        <w:rPr>
          <w:smallCaps/>
          <w:sz w:val="22"/>
          <w:szCs w:val="22"/>
        </w:rPr>
        <w:t>am</w:t>
      </w:r>
      <w:r w:rsidRPr="0093535F">
        <w:rPr>
          <w:sz w:val="22"/>
          <w:szCs w:val="22"/>
        </w:rPr>
        <w:t xml:space="preserve">. </w:t>
      </w:r>
    </w:p>
    <w:p w14:paraId="60970105" w14:textId="60640AC0" w:rsidR="001D283C" w:rsidRPr="0093535F" w:rsidRDefault="001D283C" w:rsidP="001D283C">
      <w:pPr>
        <w:widowControl w:val="0"/>
        <w:autoSpaceDE w:val="0"/>
        <w:autoSpaceDN w:val="0"/>
        <w:adjustRightInd w:val="0"/>
        <w:rPr>
          <w:sz w:val="22"/>
          <w:szCs w:val="22"/>
        </w:rPr>
      </w:pPr>
      <w:r w:rsidRPr="0093535F">
        <w:rPr>
          <w:i/>
          <w:sz w:val="22"/>
          <w:szCs w:val="22"/>
        </w:rPr>
        <w:t>Classroom</w:t>
      </w:r>
      <w:r>
        <w:rPr>
          <w:sz w:val="22"/>
          <w:szCs w:val="22"/>
        </w:rPr>
        <w:t>: 3228</w:t>
      </w:r>
      <w:r w:rsidRPr="0093535F">
        <w:rPr>
          <w:sz w:val="22"/>
          <w:szCs w:val="22"/>
        </w:rPr>
        <w:t xml:space="preserve"> Haley Center from 8:00-9:50 </w:t>
      </w:r>
      <w:r w:rsidRPr="0093535F">
        <w:rPr>
          <w:smallCaps/>
          <w:sz w:val="22"/>
          <w:szCs w:val="22"/>
        </w:rPr>
        <w:t xml:space="preserve">am </w:t>
      </w:r>
      <w:r w:rsidRPr="0093535F">
        <w:rPr>
          <w:sz w:val="22"/>
          <w:szCs w:val="22"/>
        </w:rPr>
        <w:t xml:space="preserve">until lab begins. Then, lab </w:t>
      </w:r>
      <w:r>
        <w:rPr>
          <w:sz w:val="22"/>
          <w:szCs w:val="22"/>
        </w:rPr>
        <w:t>7</w:t>
      </w:r>
      <w:r w:rsidRPr="0093535F">
        <w:rPr>
          <w:sz w:val="22"/>
          <w:szCs w:val="22"/>
        </w:rPr>
        <w:t>:</w:t>
      </w:r>
      <w:r>
        <w:rPr>
          <w:sz w:val="22"/>
          <w:szCs w:val="22"/>
        </w:rPr>
        <w:t>5</w:t>
      </w:r>
      <w:r w:rsidRPr="0093535F">
        <w:rPr>
          <w:sz w:val="22"/>
          <w:szCs w:val="22"/>
        </w:rPr>
        <w:t>0-8:</w:t>
      </w:r>
      <w:r>
        <w:rPr>
          <w:sz w:val="22"/>
          <w:szCs w:val="22"/>
        </w:rPr>
        <w:t>2</w:t>
      </w:r>
      <w:r w:rsidRPr="0093535F">
        <w:rPr>
          <w:sz w:val="22"/>
          <w:szCs w:val="22"/>
        </w:rPr>
        <w:t>0 (</w:t>
      </w:r>
      <w:r w:rsidR="000B6C5F">
        <w:rPr>
          <w:sz w:val="22"/>
          <w:szCs w:val="22"/>
        </w:rPr>
        <w:t>Auburn Early Education Center</w:t>
      </w:r>
      <w:r w:rsidRPr="0093535F">
        <w:rPr>
          <w:sz w:val="22"/>
          <w:szCs w:val="22"/>
        </w:rPr>
        <w:t>), class 9:00-9:50.</w:t>
      </w:r>
    </w:p>
    <w:p w14:paraId="1C0F19B9" w14:textId="77777777" w:rsidR="001D283C" w:rsidRPr="0093535F" w:rsidRDefault="001D283C" w:rsidP="001D283C">
      <w:pPr>
        <w:widowControl w:val="0"/>
        <w:autoSpaceDE w:val="0"/>
        <w:autoSpaceDN w:val="0"/>
        <w:adjustRightInd w:val="0"/>
        <w:rPr>
          <w:sz w:val="22"/>
          <w:szCs w:val="22"/>
        </w:rPr>
      </w:pPr>
      <w:r w:rsidRPr="0093535F">
        <w:rPr>
          <w:i/>
          <w:sz w:val="22"/>
          <w:szCs w:val="22"/>
        </w:rPr>
        <w:t>Instructor</w:t>
      </w:r>
      <w:r w:rsidRPr="0093535F">
        <w:rPr>
          <w:sz w:val="22"/>
          <w:szCs w:val="22"/>
        </w:rPr>
        <w:t xml:space="preserve">: </w:t>
      </w:r>
      <w:r>
        <w:rPr>
          <w:sz w:val="22"/>
          <w:szCs w:val="22"/>
        </w:rPr>
        <w:t xml:space="preserve">Chelsea Herndon, </w:t>
      </w:r>
      <w:proofErr w:type="spellStart"/>
      <w:r>
        <w:rPr>
          <w:sz w:val="22"/>
          <w:szCs w:val="22"/>
        </w:rPr>
        <w:t>Ed.S</w:t>
      </w:r>
      <w:proofErr w:type="spellEnd"/>
      <w:r w:rsidRPr="0093535F">
        <w:rPr>
          <w:sz w:val="22"/>
          <w:szCs w:val="22"/>
        </w:rPr>
        <w:t xml:space="preserve">. </w:t>
      </w:r>
    </w:p>
    <w:p w14:paraId="0A5AA02F" w14:textId="77777777" w:rsidR="001D283C" w:rsidRPr="0093535F" w:rsidRDefault="001D283C" w:rsidP="001D283C">
      <w:pPr>
        <w:widowControl w:val="0"/>
        <w:autoSpaceDE w:val="0"/>
        <w:autoSpaceDN w:val="0"/>
        <w:adjustRightInd w:val="0"/>
        <w:ind w:firstLine="432"/>
        <w:rPr>
          <w:sz w:val="22"/>
          <w:szCs w:val="22"/>
        </w:rPr>
      </w:pPr>
      <w:r>
        <w:rPr>
          <w:sz w:val="22"/>
          <w:szCs w:val="22"/>
        </w:rPr>
        <w:t>GTA</w:t>
      </w:r>
      <w:r w:rsidRPr="0093535F">
        <w:rPr>
          <w:sz w:val="22"/>
          <w:szCs w:val="22"/>
        </w:rPr>
        <w:t>, Department of Curriculum &amp; Teaching</w:t>
      </w:r>
    </w:p>
    <w:p w14:paraId="51BFD39C" w14:textId="77777777" w:rsidR="001D283C" w:rsidRPr="0093535F" w:rsidRDefault="001D283C" w:rsidP="001D283C">
      <w:pPr>
        <w:widowControl w:val="0"/>
        <w:autoSpaceDE w:val="0"/>
        <w:autoSpaceDN w:val="0"/>
        <w:adjustRightInd w:val="0"/>
        <w:ind w:left="432"/>
        <w:rPr>
          <w:sz w:val="22"/>
          <w:szCs w:val="22"/>
        </w:rPr>
      </w:pPr>
      <w:r>
        <w:rPr>
          <w:sz w:val="22"/>
          <w:szCs w:val="22"/>
        </w:rPr>
        <w:t>Office: 5052</w:t>
      </w:r>
      <w:r w:rsidRPr="0093535F">
        <w:rPr>
          <w:sz w:val="22"/>
          <w:szCs w:val="22"/>
        </w:rPr>
        <w:t xml:space="preserve"> Haley Center. </w:t>
      </w:r>
    </w:p>
    <w:p w14:paraId="4725EBC7" w14:textId="77777777" w:rsidR="001D283C" w:rsidRPr="0093535F" w:rsidRDefault="001D283C" w:rsidP="001D283C">
      <w:pPr>
        <w:widowControl w:val="0"/>
        <w:autoSpaceDE w:val="0"/>
        <w:autoSpaceDN w:val="0"/>
        <w:adjustRightInd w:val="0"/>
        <w:ind w:left="432"/>
        <w:rPr>
          <w:sz w:val="22"/>
          <w:szCs w:val="22"/>
        </w:rPr>
      </w:pPr>
      <w:r w:rsidRPr="0093535F">
        <w:rPr>
          <w:sz w:val="22"/>
          <w:szCs w:val="22"/>
        </w:rPr>
        <w:t>De</w:t>
      </w:r>
      <w:r>
        <w:rPr>
          <w:sz w:val="22"/>
          <w:szCs w:val="22"/>
        </w:rPr>
        <w:t>partmental secretary: 844-4434</w:t>
      </w:r>
    </w:p>
    <w:p w14:paraId="14D2FE8C" w14:textId="77777777" w:rsidR="001D283C" w:rsidRDefault="001D283C" w:rsidP="001D283C">
      <w:pPr>
        <w:widowControl w:val="0"/>
        <w:autoSpaceDE w:val="0"/>
        <w:autoSpaceDN w:val="0"/>
        <w:adjustRightInd w:val="0"/>
        <w:ind w:left="432"/>
      </w:pPr>
      <w:r w:rsidRPr="0093535F">
        <w:rPr>
          <w:sz w:val="22"/>
          <w:szCs w:val="22"/>
        </w:rPr>
        <w:t xml:space="preserve">E-mail: </w:t>
      </w:r>
      <w:hyperlink r:id="rId6" w:history="1">
        <w:r w:rsidRPr="00E1515B">
          <w:rPr>
            <w:rStyle w:val="Hyperlink"/>
          </w:rPr>
          <w:t>chh0021@auburn.edu</w:t>
        </w:r>
      </w:hyperlink>
      <w:r>
        <w:t xml:space="preserve"> </w:t>
      </w:r>
    </w:p>
    <w:p w14:paraId="7D7BFEBF" w14:textId="77777777" w:rsidR="001D283C" w:rsidRDefault="001D283C" w:rsidP="001D283C">
      <w:pPr>
        <w:widowControl w:val="0"/>
        <w:autoSpaceDE w:val="0"/>
        <w:autoSpaceDN w:val="0"/>
        <w:adjustRightInd w:val="0"/>
        <w:ind w:left="432"/>
      </w:pPr>
      <w:r>
        <w:rPr>
          <w:sz w:val="22"/>
          <w:szCs w:val="22"/>
        </w:rPr>
        <w:t>Please contact me by email instead of Canvas messages</w:t>
      </w:r>
    </w:p>
    <w:p w14:paraId="18E8E6F1" w14:textId="77777777" w:rsidR="001D283C" w:rsidRPr="0093535F" w:rsidRDefault="001D283C" w:rsidP="001D283C">
      <w:pPr>
        <w:widowControl w:val="0"/>
        <w:autoSpaceDE w:val="0"/>
        <w:autoSpaceDN w:val="0"/>
        <w:adjustRightInd w:val="0"/>
        <w:ind w:left="432"/>
        <w:rPr>
          <w:sz w:val="22"/>
          <w:szCs w:val="22"/>
        </w:rPr>
      </w:pPr>
      <w:r>
        <w:rPr>
          <w:sz w:val="22"/>
          <w:szCs w:val="22"/>
        </w:rPr>
        <w:t>Cell: (205)-447-0653</w:t>
      </w:r>
    </w:p>
    <w:p w14:paraId="39F06146" w14:textId="77777777" w:rsidR="001D283C" w:rsidRDefault="001D283C" w:rsidP="001D283C">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7" w:history="1">
        <w:r w:rsidRPr="0093535F">
          <w:rPr>
            <w:rStyle w:val="Hyperlink"/>
            <w:sz w:val="22"/>
            <w:szCs w:val="22"/>
          </w:rPr>
          <w:t>http://www.auburn.edu/rdggenie</w:t>
        </w:r>
      </w:hyperlink>
      <w:r w:rsidRPr="0093535F">
        <w:rPr>
          <w:sz w:val="22"/>
          <w:szCs w:val="22"/>
        </w:rPr>
        <w:t xml:space="preserve"> (please bookmark—many useful course materials are here).</w:t>
      </w:r>
    </w:p>
    <w:p w14:paraId="55D09D56" w14:textId="77777777" w:rsidR="001D283C" w:rsidRDefault="001D283C" w:rsidP="001D283C">
      <w:pPr>
        <w:widowControl w:val="0"/>
        <w:autoSpaceDE w:val="0"/>
        <w:autoSpaceDN w:val="0"/>
        <w:adjustRightInd w:val="0"/>
        <w:ind w:left="432" w:hanging="432"/>
        <w:rPr>
          <w:sz w:val="22"/>
          <w:szCs w:val="22"/>
        </w:rPr>
      </w:pPr>
      <w:r w:rsidRPr="001A4DB2">
        <w:rPr>
          <w:sz w:val="22"/>
          <w:szCs w:val="22"/>
        </w:rPr>
        <w:tab/>
        <w:t>F</w:t>
      </w:r>
      <w:r>
        <w:rPr>
          <w:sz w:val="22"/>
          <w:szCs w:val="22"/>
        </w:rPr>
        <w:t xml:space="preserve">uture site under construction: </w:t>
      </w:r>
      <w:hyperlink r:id="rId8" w:history="1">
        <w:r w:rsidRPr="004812EC">
          <w:rPr>
            <w:rStyle w:val="Hyperlink"/>
            <w:sz w:val="22"/>
            <w:szCs w:val="22"/>
          </w:rPr>
          <w:t>http://wp.auburn.edu/rdggenie/</w:t>
        </w:r>
      </w:hyperlink>
    </w:p>
    <w:p w14:paraId="3F30BD17" w14:textId="77777777" w:rsidR="001D283C" w:rsidRPr="0093535F" w:rsidRDefault="001D283C" w:rsidP="001D283C">
      <w:pPr>
        <w:widowControl w:val="0"/>
        <w:autoSpaceDE w:val="0"/>
        <w:autoSpaceDN w:val="0"/>
        <w:adjustRightInd w:val="0"/>
        <w:ind w:left="432" w:hanging="432"/>
        <w:rPr>
          <w:sz w:val="22"/>
          <w:szCs w:val="22"/>
        </w:rPr>
      </w:pPr>
      <w:r w:rsidRPr="0093535F">
        <w:rPr>
          <w:i/>
          <w:sz w:val="22"/>
          <w:szCs w:val="22"/>
        </w:rPr>
        <w:t>Office hours</w:t>
      </w:r>
      <w:r w:rsidRPr="0093535F">
        <w:rPr>
          <w:sz w:val="22"/>
          <w:szCs w:val="22"/>
        </w:rPr>
        <w:t>: Mon</w:t>
      </w:r>
      <w:r>
        <w:rPr>
          <w:sz w:val="22"/>
          <w:szCs w:val="22"/>
        </w:rPr>
        <w:t xml:space="preserve">day 10:00-12:00, Thursday 10:00-11:00 </w:t>
      </w:r>
      <w:r w:rsidRPr="0093535F">
        <w:rPr>
          <w:sz w:val="22"/>
          <w:szCs w:val="22"/>
        </w:rPr>
        <w:t xml:space="preserve">and by appointment. </w:t>
      </w:r>
      <w:r>
        <w:rPr>
          <w:sz w:val="22"/>
          <w:szCs w:val="22"/>
        </w:rPr>
        <w:t>It is best to let me know in advance that you are coming by so I can make sure I am in the office at that time.</w:t>
      </w:r>
      <w:r w:rsidRPr="0093535F">
        <w:rPr>
          <w:sz w:val="22"/>
          <w:szCs w:val="22"/>
        </w:rPr>
        <w:t xml:space="preserve"> I hope you'll feel welcome to e-mail, telephone, or drop by the office to pursue ideas from the course.</w:t>
      </w:r>
    </w:p>
    <w:p w14:paraId="4BD2F4D2" w14:textId="77777777" w:rsidR="001D283C" w:rsidRPr="0093535F" w:rsidRDefault="001D283C" w:rsidP="001D283C">
      <w:pPr>
        <w:widowControl w:val="0"/>
        <w:autoSpaceDE w:val="0"/>
        <w:autoSpaceDN w:val="0"/>
        <w:adjustRightInd w:val="0"/>
        <w:spacing w:before="120"/>
        <w:rPr>
          <w:sz w:val="22"/>
        </w:rPr>
      </w:pPr>
      <w:r w:rsidRPr="0093535F">
        <w:rPr>
          <w:b/>
          <w:sz w:val="22"/>
        </w:rPr>
        <w:t xml:space="preserve">Catalog description. </w:t>
      </w:r>
      <w:r w:rsidRPr="0093535F">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7706F17B" w14:textId="77777777" w:rsidR="001D283C" w:rsidRPr="0093535F" w:rsidRDefault="001D283C" w:rsidP="001D283C">
      <w:pPr>
        <w:widowControl w:val="0"/>
        <w:autoSpaceDE w:val="0"/>
        <w:autoSpaceDN w:val="0"/>
        <w:adjustRightInd w:val="0"/>
        <w:rPr>
          <w:sz w:val="22"/>
        </w:rPr>
      </w:pPr>
      <w:r w:rsidRPr="0093535F">
        <w:rPr>
          <w:sz w:val="22"/>
        </w:rPr>
        <w:tab/>
        <w:t xml:space="preserve">CTRD </w:t>
      </w:r>
      <w:r>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606AE9AD" w14:textId="77777777" w:rsidR="001D283C" w:rsidRPr="0093535F" w:rsidRDefault="001D283C" w:rsidP="001D283C">
      <w:pPr>
        <w:widowControl w:val="0"/>
        <w:autoSpaceDE w:val="0"/>
        <w:autoSpaceDN w:val="0"/>
        <w:adjustRightInd w:val="0"/>
        <w:spacing w:before="120"/>
        <w:rPr>
          <w:sz w:val="22"/>
        </w:rPr>
      </w:pPr>
      <w:r w:rsidRPr="0093535F">
        <w:rPr>
          <w:b/>
          <w:sz w:val="22"/>
        </w:rPr>
        <w:t xml:space="preserve">Text. </w:t>
      </w:r>
      <w:r w:rsidRPr="0093535F">
        <w:rPr>
          <w:sz w:val="22"/>
        </w:rPr>
        <w:t xml:space="preserve">The basic learning activity for this course is thoughtful reading. The required text: </w:t>
      </w:r>
    </w:p>
    <w:p w14:paraId="00938491" w14:textId="77777777" w:rsidR="001D283C" w:rsidRPr="0093535F" w:rsidRDefault="001D283C" w:rsidP="001D283C">
      <w:pPr>
        <w:widowControl w:val="0"/>
        <w:autoSpaceDE w:val="0"/>
        <w:autoSpaceDN w:val="0"/>
        <w:adjustRightInd w:val="0"/>
        <w:spacing w:before="120"/>
        <w:ind w:left="720" w:hanging="720"/>
        <w:rPr>
          <w:sz w:val="22"/>
        </w:rPr>
      </w:pPr>
      <w:r w:rsidRPr="0093535F">
        <w:rPr>
          <w:sz w:val="22"/>
        </w:rPr>
        <w:t xml:space="preserve">Murray, Bruce (2012). </w:t>
      </w:r>
      <w:r w:rsidRPr="0093535F">
        <w:rPr>
          <w:i/>
          <w:sz w:val="22"/>
        </w:rPr>
        <w:t>Making sight words: Teaching word recognition from phoneme awareness to fluency</w:t>
      </w:r>
      <w:r w:rsidRPr="0093535F">
        <w:rPr>
          <w:sz w:val="22"/>
        </w:rPr>
        <w:t>. Ronkonkoma, NY: Linus.</w:t>
      </w:r>
    </w:p>
    <w:p w14:paraId="365165AD" w14:textId="77777777" w:rsidR="001D283C" w:rsidRPr="0093535F" w:rsidRDefault="001D283C" w:rsidP="001D283C">
      <w:pPr>
        <w:widowControl w:val="0"/>
        <w:autoSpaceDE w:val="0"/>
        <w:autoSpaceDN w:val="0"/>
        <w:adjustRightInd w:val="0"/>
        <w:spacing w:before="120"/>
        <w:rPr>
          <w:sz w:val="22"/>
        </w:rPr>
      </w:pPr>
      <w:r w:rsidRPr="0093535F">
        <w:rPr>
          <w:b/>
          <w:sz w:val="22"/>
        </w:rPr>
        <w:t xml:space="preserve">Course goals. </w:t>
      </w:r>
      <w:r w:rsidRPr="0093535F">
        <w:rPr>
          <w:sz w:val="22"/>
        </w:rPr>
        <w:t>Upon completion of this course, students will be able to:</w:t>
      </w:r>
    </w:p>
    <w:p w14:paraId="6BB65DC3" w14:textId="77777777" w:rsidR="001D283C" w:rsidRPr="0093535F" w:rsidRDefault="001D283C" w:rsidP="001D283C">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14:paraId="4E37E4D2" w14:textId="77777777" w:rsidR="001D283C" w:rsidRPr="0093535F" w:rsidRDefault="001D283C" w:rsidP="001D283C">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14:paraId="5152242E" w14:textId="77777777" w:rsidR="001D283C" w:rsidRPr="0093535F" w:rsidRDefault="001D283C" w:rsidP="001D283C">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 involved in learning an alphabetic writing system, including phoneme awareness, letter recognition, and concepts about print.</w:t>
      </w:r>
    </w:p>
    <w:p w14:paraId="5742D506" w14:textId="77777777" w:rsidR="001D283C" w:rsidRPr="0093535F" w:rsidRDefault="001D283C" w:rsidP="001D283C">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14:paraId="39F318A1" w14:textId="77777777" w:rsidR="001D283C" w:rsidRPr="0093535F" w:rsidRDefault="001D283C" w:rsidP="001D283C">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14:paraId="3E049CF9" w14:textId="77777777" w:rsidR="001D283C" w:rsidRPr="0093535F" w:rsidRDefault="001D283C" w:rsidP="001D283C">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14:paraId="5206D70B" w14:textId="77777777" w:rsidR="001D283C" w:rsidRPr="0093535F" w:rsidRDefault="001D283C" w:rsidP="001D283C">
      <w:pPr>
        <w:widowControl w:val="0"/>
        <w:numPr>
          <w:ilvl w:val="0"/>
          <w:numId w:val="1"/>
        </w:numPr>
        <w:tabs>
          <w:tab w:val="clear" w:pos="360"/>
        </w:tabs>
        <w:autoSpaceDE w:val="0"/>
        <w:autoSpaceDN w:val="0"/>
        <w:adjustRightInd w:val="0"/>
        <w:rPr>
          <w:sz w:val="22"/>
        </w:rPr>
      </w:pPr>
      <w:r w:rsidRPr="0093535F">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6B74B1FC" w14:textId="77777777" w:rsidR="001D283C" w:rsidRPr="0093535F" w:rsidRDefault="001D283C" w:rsidP="001D283C">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14:paraId="76DD0D73" w14:textId="77777777" w:rsidR="001D283C" w:rsidRPr="0093535F" w:rsidRDefault="001D283C" w:rsidP="001D283C">
      <w:pPr>
        <w:widowControl w:val="0"/>
        <w:autoSpaceDE w:val="0"/>
        <w:autoSpaceDN w:val="0"/>
        <w:adjustRightInd w:val="0"/>
        <w:rPr>
          <w:sz w:val="22"/>
        </w:rPr>
      </w:pPr>
    </w:p>
    <w:p w14:paraId="1959ED31" w14:textId="77777777" w:rsidR="001D283C" w:rsidRPr="0093535F" w:rsidRDefault="001D283C" w:rsidP="001D283C">
      <w:pPr>
        <w:widowControl w:val="0"/>
        <w:autoSpaceDE w:val="0"/>
        <w:autoSpaceDN w:val="0"/>
        <w:adjustRightInd w:val="0"/>
        <w:spacing w:after="120"/>
        <w:jc w:val="center"/>
        <w:rPr>
          <w:b/>
          <w:sz w:val="22"/>
        </w:rPr>
      </w:pPr>
    </w:p>
    <w:p w14:paraId="29ED2062" w14:textId="77777777" w:rsidR="001D283C" w:rsidRPr="0093535F" w:rsidRDefault="001D283C" w:rsidP="001D283C">
      <w:pPr>
        <w:spacing w:after="200"/>
        <w:jc w:val="center"/>
        <w:rPr>
          <w:b/>
          <w:sz w:val="22"/>
        </w:rPr>
      </w:pPr>
      <w:r w:rsidRPr="0093535F">
        <w:rPr>
          <w:b/>
          <w:sz w:val="22"/>
        </w:rPr>
        <w:t>COURSE REQUIREMENTS</w:t>
      </w:r>
    </w:p>
    <w:p w14:paraId="09001032" w14:textId="77777777" w:rsidR="001D283C" w:rsidRPr="0093535F" w:rsidRDefault="001D283C" w:rsidP="001D283C">
      <w:pPr>
        <w:widowControl w:val="0"/>
        <w:autoSpaceDE w:val="0"/>
        <w:autoSpaceDN w:val="0"/>
        <w:adjustRightInd w:val="0"/>
        <w:spacing w:before="120"/>
        <w:rPr>
          <w:sz w:val="22"/>
        </w:rPr>
      </w:pPr>
      <w:r w:rsidRPr="0093535F">
        <w:rPr>
          <w:b/>
          <w:sz w:val="22"/>
        </w:rPr>
        <w:t xml:space="preserve">Attendance.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the </w:t>
      </w:r>
      <w:r w:rsidRPr="0093535F">
        <w:rPr>
          <w:i/>
          <w:sz w:val="22"/>
        </w:rPr>
        <w:t>AU Bulletin</w:t>
      </w:r>
      <w:r w:rsidRPr="0093535F">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6279F14E" w14:textId="77777777" w:rsidR="001D283C" w:rsidRPr="0093535F" w:rsidRDefault="001D283C" w:rsidP="001D283C">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Pr>
          <w:sz w:val="22"/>
        </w:rPr>
        <w:t xml:space="preserve"> (though you may submit a content literacy guide for half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w:t>
      </w:r>
      <w:r>
        <w:rPr>
          <w:sz w:val="22"/>
        </w:rPr>
        <w:t xml:space="preserve">submitted electronically </w:t>
      </w:r>
      <w:r w:rsidRPr="0093535F">
        <w:rPr>
          <w:sz w:val="22"/>
        </w:rPr>
        <w:t>to avoid late penalties.</w:t>
      </w:r>
    </w:p>
    <w:p w14:paraId="7B2B1E71" w14:textId="77777777" w:rsidR="001D283C" w:rsidRPr="0093535F" w:rsidRDefault="001D283C" w:rsidP="001D283C">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 Later, contact the teacher to arrange an alternate time for tutoring. (Note: An alarm</w:t>
      </w:r>
      <w:r>
        <w:rPr>
          <w:sz w:val="22"/>
        </w:rPr>
        <w:t xml:space="preserve"> clock</w:t>
      </w:r>
      <w:r w:rsidRPr="0093535F">
        <w:rPr>
          <w:sz w:val="22"/>
        </w:rPr>
        <w:t xml:space="preserve"> with a battery backup is a</w:t>
      </w:r>
      <w:r>
        <w:rPr>
          <w:sz w:val="22"/>
        </w:rPr>
        <w:t xml:space="preserve"> “sound”</w:t>
      </w:r>
      <w:r w:rsidRPr="0093535F">
        <w:rPr>
          <w:sz w:val="22"/>
        </w:rPr>
        <w:t xml:space="preserve"> educational investment.)</w:t>
      </w:r>
    </w:p>
    <w:p w14:paraId="403BBE7A" w14:textId="77777777" w:rsidR="001D283C" w:rsidRPr="0093535F" w:rsidRDefault="001D283C" w:rsidP="001D283C">
      <w:pPr>
        <w:widowControl w:val="0"/>
        <w:autoSpaceDE w:val="0"/>
        <w:autoSpaceDN w:val="0"/>
        <w:adjustRightInd w:val="0"/>
        <w:spacing w:before="120"/>
        <w:rPr>
          <w:sz w:val="22"/>
        </w:rPr>
      </w:pPr>
      <w:r w:rsidRPr="0093535F">
        <w:rPr>
          <w:b/>
          <w:sz w:val="22"/>
        </w:rPr>
        <w:t xml:space="preserve">Grading Plan. </w:t>
      </w:r>
      <w:r w:rsidRPr="0093535F">
        <w:rPr>
          <w:sz w:val="22"/>
        </w:rPr>
        <w:t>Approximately 7</w:t>
      </w:r>
      <w:r>
        <w:rPr>
          <w:sz w:val="22"/>
        </w:rPr>
        <w:t>4</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Pr>
          <w:sz w:val="22"/>
        </w:rPr>
        <w:t>63</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 xml:space="preserve">Please note that this is only a plan; point totals for course achievements may change during the course of the semester if assignments are added or deleted. </w:t>
      </w:r>
      <w:r>
        <w:rPr>
          <w:sz w:val="22"/>
        </w:rPr>
        <w:t xml:space="preserve">You will always be able to see your unofficial average on Canvas. </w:t>
      </w:r>
      <w:r w:rsidRPr="0093535F">
        <w:rPr>
          <w:sz w:val="22"/>
        </w:rPr>
        <w:t xml:space="preserve">You </w:t>
      </w:r>
      <w:r>
        <w:rPr>
          <w:sz w:val="22"/>
        </w:rPr>
        <w:t>can</w:t>
      </w:r>
      <w:r w:rsidRPr="0093535F">
        <w:rPr>
          <w:sz w:val="22"/>
        </w:rPr>
        <w:t xml:space="preserve"> earn points for the following achievements:</w:t>
      </w:r>
    </w:p>
    <w:p w14:paraId="4F0717AD" w14:textId="77777777" w:rsidR="001D283C" w:rsidRPr="0093535F" w:rsidRDefault="001D283C" w:rsidP="001D283C">
      <w:pPr>
        <w:widowControl w:val="0"/>
        <w:autoSpaceDE w:val="0"/>
        <w:autoSpaceDN w:val="0"/>
        <w:adjustRightInd w:val="0"/>
        <w:ind w:left="432" w:hanging="432"/>
        <w:rPr>
          <w:sz w:val="22"/>
        </w:rPr>
      </w:pPr>
      <w:r w:rsidRPr="0093535F">
        <w:rPr>
          <w:sz w:val="22"/>
        </w:rPr>
        <w:sym w:font="Webdings" w:char="F026"/>
      </w:r>
      <w:r w:rsidRPr="0093535F">
        <w:rPr>
          <w:sz w:val="22"/>
        </w:rPr>
        <w:t xml:space="preserve"> Attendance</w:t>
      </w:r>
      <w:r w:rsidRPr="0093535F">
        <w:rPr>
          <w:i/>
          <w:sz w:val="22"/>
        </w:rPr>
        <w:t xml:space="preserve"> </w:t>
      </w:r>
      <w:r w:rsidRPr="0093535F">
        <w:rPr>
          <w:sz w:val="22"/>
        </w:rPr>
        <w:t>(60 points). 2 points may be earned for attending each session or for a fully excused absence (1 point for a provisionally excused absence</w:t>
      </w:r>
      <w:r>
        <w:rPr>
          <w:sz w:val="22"/>
        </w:rPr>
        <w:t>,</w:t>
      </w:r>
      <w:r w:rsidRPr="0093535F">
        <w:rPr>
          <w:sz w:val="22"/>
        </w:rPr>
        <w:t xml:space="preserve"> for arriving more than 5 minutes after the beginning of class</w:t>
      </w:r>
      <w:r>
        <w:rPr>
          <w:sz w:val="22"/>
        </w:rPr>
        <w:t>,</w:t>
      </w:r>
      <w:r w:rsidRPr="0093535F">
        <w:rPr>
          <w:sz w:val="22"/>
        </w:rPr>
        <w:t xml:space="preserve"> or </w:t>
      </w:r>
      <w:r>
        <w:rPr>
          <w:sz w:val="22"/>
        </w:rPr>
        <w:t xml:space="preserve">for arriving </w:t>
      </w:r>
      <w:r w:rsidRPr="0093535F">
        <w:rPr>
          <w:sz w:val="22"/>
        </w:rPr>
        <w:t>less than 5 minutes before tutoring).</w:t>
      </w:r>
    </w:p>
    <w:p w14:paraId="5E241B04" w14:textId="77777777" w:rsidR="001D283C" w:rsidRPr="0093535F" w:rsidRDefault="001D283C" w:rsidP="001D283C">
      <w:pPr>
        <w:widowControl w:val="0"/>
        <w:autoSpaceDE w:val="0"/>
        <w:autoSpaceDN w:val="0"/>
        <w:adjustRightInd w:val="0"/>
        <w:ind w:left="432" w:hanging="432"/>
        <w:rPr>
          <w:sz w:val="22"/>
        </w:rPr>
      </w:pPr>
      <w:r w:rsidRPr="0093535F">
        <w:rPr>
          <w:sz w:val="22"/>
        </w:rPr>
        <w:sym w:font="Webdings" w:char="F026"/>
      </w:r>
      <w:r w:rsidRPr="0093535F">
        <w:rPr>
          <w:sz w:val="22"/>
        </w:rPr>
        <w:t xml:space="preserve"> Tutoring</w:t>
      </w:r>
      <w:r w:rsidRPr="0093535F">
        <w:rPr>
          <w:i/>
          <w:sz w:val="22"/>
        </w:rPr>
        <w:t xml:space="preserve"> </w:t>
      </w:r>
      <w:r w:rsidRPr="0093535F">
        <w:rPr>
          <w:sz w:val="22"/>
        </w:rPr>
        <w:t>(</w:t>
      </w:r>
      <w:r>
        <w:rPr>
          <w:sz w:val="22"/>
        </w:rPr>
        <w:t>20</w:t>
      </w:r>
      <w:r w:rsidRPr="0093535F">
        <w:rPr>
          <w:sz w:val="22"/>
        </w:rPr>
        <w:t xml:space="preserve">0 points). 6 reflections and plans @ 20 points each (120 points), </w:t>
      </w:r>
      <w:r>
        <w:rPr>
          <w:sz w:val="22"/>
        </w:rPr>
        <w:t xml:space="preserve">2 videos @ 10 points each (20 points), </w:t>
      </w:r>
      <w:r w:rsidRPr="0093535F">
        <w:rPr>
          <w:sz w:val="22"/>
        </w:rPr>
        <w:t>a completed pretest interpretation form (10 points), and a literacy report (50 points).</w:t>
      </w:r>
    </w:p>
    <w:p w14:paraId="2A2D5A1F" w14:textId="77777777" w:rsidR="001D283C" w:rsidRPr="0093535F" w:rsidRDefault="001D283C" w:rsidP="001D283C">
      <w:pPr>
        <w:widowControl w:val="0"/>
        <w:autoSpaceDE w:val="0"/>
        <w:autoSpaceDN w:val="0"/>
        <w:adjustRightInd w:val="0"/>
        <w:ind w:left="432" w:hanging="432"/>
        <w:rPr>
          <w:sz w:val="22"/>
        </w:rPr>
      </w:pPr>
      <w:r w:rsidRPr="0093535F">
        <w:rPr>
          <w:sz w:val="22"/>
        </w:rPr>
        <w:sym w:font="Webdings" w:char="F026"/>
      </w:r>
      <w:r w:rsidRPr="0093535F">
        <w:rPr>
          <w:sz w:val="22"/>
        </w:rPr>
        <w:t xml:space="preserve"> Quizzes</w:t>
      </w:r>
      <w:r w:rsidRPr="0093535F">
        <w:rPr>
          <w:i/>
          <w:sz w:val="22"/>
        </w:rPr>
        <w:t xml:space="preserve"> </w:t>
      </w:r>
      <w:r>
        <w:rPr>
          <w:sz w:val="22"/>
        </w:rPr>
        <w:t>(16</w:t>
      </w:r>
      <w:r w:rsidRPr="0093535F">
        <w:rPr>
          <w:sz w:val="22"/>
        </w:rPr>
        <w:t>0 points). 1</w:t>
      </w:r>
      <w:r>
        <w:rPr>
          <w:sz w:val="22"/>
        </w:rPr>
        <w:t>6</w:t>
      </w:r>
      <w:r w:rsidRPr="0093535F">
        <w:rPr>
          <w:sz w:val="22"/>
        </w:rPr>
        <w:t xml:space="preserve"> quizzes @ 10 </w:t>
      </w:r>
      <w:r>
        <w:rPr>
          <w:sz w:val="22"/>
        </w:rPr>
        <w:t xml:space="preserve">points </w:t>
      </w:r>
      <w:r w:rsidRPr="0093535F">
        <w:rPr>
          <w:sz w:val="22"/>
        </w:rPr>
        <w:t>each.</w:t>
      </w:r>
    </w:p>
    <w:p w14:paraId="28E71FCB" w14:textId="77777777" w:rsidR="001D283C" w:rsidRPr="0093535F" w:rsidRDefault="001D283C" w:rsidP="001D283C">
      <w:pPr>
        <w:widowControl w:val="0"/>
        <w:autoSpaceDE w:val="0"/>
        <w:autoSpaceDN w:val="0"/>
        <w:adjustRightInd w:val="0"/>
        <w:rPr>
          <w:sz w:val="22"/>
        </w:rPr>
      </w:pPr>
      <w:r w:rsidRPr="0093535F">
        <w:rPr>
          <w:sz w:val="22"/>
        </w:rPr>
        <w:sym w:font="Webdings" w:char="F026"/>
      </w:r>
      <w:r w:rsidRPr="0093535F">
        <w:rPr>
          <w:sz w:val="22"/>
        </w:rPr>
        <w:t xml:space="preserve"> Lesson design project</w:t>
      </w:r>
      <w:r w:rsidRPr="0093535F">
        <w:rPr>
          <w:i/>
          <w:sz w:val="22"/>
        </w:rPr>
        <w:t xml:space="preserve"> </w:t>
      </w:r>
      <w:r w:rsidRPr="0093535F">
        <w:rPr>
          <w:sz w:val="22"/>
        </w:rPr>
        <w:t>(120 points). 4 lessons @ 30 points each (20 for draft; 10 more for publication).</w:t>
      </w:r>
    </w:p>
    <w:p w14:paraId="45BB81FE" w14:textId="77777777" w:rsidR="001D283C" w:rsidRDefault="001D283C" w:rsidP="001D283C">
      <w:pPr>
        <w:widowControl w:val="0"/>
        <w:autoSpaceDE w:val="0"/>
        <w:autoSpaceDN w:val="0"/>
        <w:adjustRightInd w:val="0"/>
        <w:rPr>
          <w:sz w:val="22"/>
        </w:rPr>
      </w:pPr>
      <w:r w:rsidRPr="0093535F">
        <w:rPr>
          <w:sz w:val="22"/>
        </w:rPr>
        <w:sym w:font="Webdings" w:char="F026"/>
      </w:r>
      <w:r w:rsidRPr="0093535F">
        <w:rPr>
          <w:sz w:val="22"/>
        </w:rPr>
        <w:t xml:space="preserve"> Midterm and final exams</w:t>
      </w:r>
      <w:r w:rsidRPr="0093535F">
        <w:rPr>
          <w:i/>
          <w:sz w:val="22"/>
        </w:rPr>
        <w:t xml:space="preserve"> </w:t>
      </w:r>
      <w:r w:rsidRPr="0093535F">
        <w:rPr>
          <w:sz w:val="22"/>
        </w:rPr>
        <w:t>(200 points). Each exam will be worth 100 points.</w:t>
      </w:r>
    </w:p>
    <w:p w14:paraId="4576BF8B" w14:textId="77777777" w:rsidR="001D283C" w:rsidRPr="0093535F" w:rsidRDefault="001D283C" w:rsidP="001D283C">
      <w:pPr>
        <w:widowControl w:val="0"/>
        <w:autoSpaceDE w:val="0"/>
        <w:autoSpaceDN w:val="0"/>
        <w:adjustRightInd w:val="0"/>
        <w:rPr>
          <w:sz w:val="22"/>
        </w:rPr>
      </w:pPr>
      <w:r>
        <w:rPr>
          <w:sz w:val="22"/>
        </w:rPr>
        <w:t>There will also be several opportunities to earn extra credit for optional projects.</w:t>
      </w:r>
    </w:p>
    <w:p w14:paraId="779F2244" w14:textId="77777777" w:rsidR="001D283C" w:rsidRPr="0093535F" w:rsidRDefault="001D283C" w:rsidP="001D283C">
      <w:pPr>
        <w:widowControl w:val="0"/>
        <w:autoSpaceDE w:val="0"/>
        <w:autoSpaceDN w:val="0"/>
        <w:adjustRightInd w:val="0"/>
        <w:spacing w:before="120"/>
        <w:rPr>
          <w:sz w:val="22"/>
        </w:rPr>
      </w:pPr>
      <w:r w:rsidRPr="0093535F">
        <w:rPr>
          <w:b/>
          <w:sz w:val="22"/>
        </w:rPr>
        <w:t xml:space="preserve">Tutoring. </w:t>
      </w:r>
      <w:r w:rsidRPr="0093535F">
        <w:rPr>
          <w:sz w:val="22"/>
        </w:rPr>
        <w:t xml:space="preserve">To apply what you are learning, you will plan, teach, </w:t>
      </w:r>
      <w:r>
        <w:rPr>
          <w:sz w:val="22"/>
        </w:rPr>
        <w:t>reflect on the progress of</w:t>
      </w:r>
      <w:r w:rsidRPr="0093535F">
        <w:rPr>
          <w:sz w:val="22"/>
        </w:rPr>
        <w:t xml:space="preserve"> lessons</w:t>
      </w:r>
      <w:r>
        <w:rPr>
          <w:sz w:val="22"/>
        </w:rPr>
        <w:t>,</w:t>
      </w:r>
      <w:r w:rsidRPr="0093535F">
        <w:rPr>
          <w:sz w:val="22"/>
        </w:rPr>
        <w:t xml:space="preserve"> and develop a literacy report for a primary-grade struggling reader. Twelve weekly tutoring sessions are scheduled (see calendar). You must successfully complete the tutoring to receive credit for this course. </w:t>
      </w:r>
    </w:p>
    <w:p w14:paraId="2EF284B0" w14:textId="77777777" w:rsidR="001D283C" w:rsidRDefault="001D283C" w:rsidP="001D283C">
      <w:pPr>
        <w:widowControl w:val="0"/>
        <w:autoSpaceDE w:val="0"/>
        <w:autoSpaceDN w:val="0"/>
        <w:adjustRightInd w:val="0"/>
        <w:rPr>
          <w:sz w:val="22"/>
        </w:rPr>
      </w:pPr>
      <w:r w:rsidRPr="0093535F">
        <w:rPr>
          <w:sz w:val="22"/>
        </w:rPr>
        <w:tab/>
      </w:r>
      <w:r>
        <w:rPr>
          <w:sz w:val="22"/>
        </w:rPr>
        <w:t>Points</w:t>
      </w:r>
      <w:r w:rsidRPr="0093535F">
        <w:rPr>
          <w:sz w:val="22"/>
        </w:rPr>
        <w:t xml:space="preserve"> will be </w:t>
      </w:r>
      <w:r>
        <w:rPr>
          <w:sz w:val="22"/>
        </w:rPr>
        <w:t xml:space="preserve">earned </w:t>
      </w:r>
      <w:r w:rsidRPr="0093535F">
        <w:rPr>
          <w:sz w:val="22"/>
        </w:rPr>
        <w:t>based on your lesson plans</w:t>
      </w:r>
      <w:r>
        <w:rPr>
          <w:sz w:val="22"/>
        </w:rPr>
        <w:t>, test interpretations,</w:t>
      </w:r>
      <w:r w:rsidRPr="0093535F">
        <w:rPr>
          <w:sz w:val="22"/>
        </w:rPr>
        <w:t xml:space="preserve"> </w:t>
      </w:r>
      <w:r>
        <w:rPr>
          <w:sz w:val="22"/>
        </w:rPr>
        <w:t xml:space="preserve">videos of exemplary teaching, </w:t>
      </w:r>
      <w:r w:rsidRPr="0093535F">
        <w:rPr>
          <w:sz w:val="22"/>
        </w:rPr>
        <w:t xml:space="preserve">and literacy report. Your lessons will follow a four-activity routine adapted from the Reading Recovery program, based on the work of Marie Clay. In each </w:t>
      </w:r>
      <w:proofErr w:type="gramStart"/>
      <w:r w:rsidRPr="0093535F">
        <w:rPr>
          <w:sz w:val="22"/>
        </w:rPr>
        <w:t>lesson</w:t>
      </w:r>
      <w:proofErr w:type="gramEnd"/>
      <w:r w:rsidRPr="0093535F">
        <w:rPr>
          <w:sz w:val="22"/>
        </w:rPr>
        <w:t xml:space="preserve"> you will assess your student’s progress with a familiar book, teach your student a new correspondence with a letterbox lesson, introduce a new book and scaffold your student's reading, and help your student write a message. </w:t>
      </w:r>
    </w:p>
    <w:p w14:paraId="28D922B0" w14:textId="77777777" w:rsidR="001D283C" w:rsidRPr="0093535F" w:rsidRDefault="001D283C" w:rsidP="001D283C">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Pr>
          <w:sz w:val="22"/>
        </w:rPr>
        <w:t>To provide prompt feedback, y</w:t>
      </w:r>
      <w:r w:rsidRPr="0093535F">
        <w:rPr>
          <w:sz w:val="22"/>
        </w:rPr>
        <w:t xml:space="preserve">our reflection and plan must be submitted </w:t>
      </w:r>
      <w:r>
        <w:rPr>
          <w:sz w:val="22"/>
        </w:rPr>
        <w:t xml:space="preserve">on Canvas </w:t>
      </w:r>
      <w:r w:rsidRPr="0093535F">
        <w:rPr>
          <w:sz w:val="22"/>
        </w:rPr>
        <w:t xml:space="preserve">after tutoring but before </w:t>
      </w:r>
      <w:r>
        <w:rPr>
          <w:sz w:val="22"/>
        </w:rPr>
        <w:t>4:45 the next day</w:t>
      </w:r>
      <w:r w:rsidRPr="0093535F">
        <w:rPr>
          <w:sz w:val="22"/>
        </w:rPr>
        <w:t>. I can read word processing files in Microsoft Word or any file saved in rich text format. Detailed checklists will guide your planning.</w:t>
      </w:r>
      <w:r>
        <w:rPr>
          <w:sz w:val="22"/>
        </w:rPr>
        <w:t xml:space="preserve"> Because your teaching will benefit by revising your plan in response to my feedback, you may resubmit your reflection and plan at any time until 4:45 </w:t>
      </w:r>
      <w:r w:rsidRPr="0093535F">
        <w:rPr>
          <w:smallCaps/>
          <w:sz w:val="22"/>
        </w:rPr>
        <w:t>pm</w:t>
      </w:r>
      <w:r>
        <w:rPr>
          <w:sz w:val="22"/>
        </w:rPr>
        <w:t xml:space="preserve"> of the day before teaching your lesson and earn 50% of any lost points by making corrections.</w:t>
      </w:r>
    </w:p>
    <w:p w14:paraId="2D14901B" w14:textId="77777777" w:rsidR="001D283C" w:rsidRPr="0093535F" w:rsidRDefault="001D283C" w:rsidP="001D283C">
      <w:pPr>
        <w:widowControl w:val="0"/>
        <w:autoSpaceDE w:val="0"/>
        <w:autoSpaceDN w:val="0"/>
        <w:adjustRightInd w:val="0"/>
        <w:ind w:firstLine="432"/>
        <w:rPr>
          <w:sz w:val="22"/>
        </w:rPr>
      </w:pPr>
      <w:r>
        <w:rPr>
          <w:sz w:val="22"/>
        </w:rPr>
        <w:t>Two video submissions are required. One will demonstrate scaffolding oral reading, and the other will show an effective letterbox lesson. Each video should be 8-10 minutes long. You may submit the videos as YouTube links or another accessible format. Although there is a submission deadline (see calendar), each lesson may be resubmitted once to improve the score. I will provide informal feedback from tutoring observations to help you improve your teaching effectiveness.</w:t>
      </w:r>
    </w:p>
    <w:p w14:paraId="08E9314E" w14:textId="77777777" w:rsidR="001D283C" w:rsidRPr="0093535F" w:rsidRDefault="001D283C" w:rsidP="001D283C">
      <w:pPr>
        <w:widowControl w:val="0"/>
        <w:autoSpaceDE w:val="0"/>
        <w:autoSpaceDN w:val="0"/>
        <w:adjustRightInd w:val="0"/>
        <w:rPr>
          <w:sz w:val="22"/>
        </w:rPr>
      </w:pPr>
      <w:r w:rsidRPr="0093535F">
        <w:rPr>
          <w:sz w:val="22"/>
        </w:rPr>
        <w:tab/>
        <w:t>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attachment</w:t>
      </w:r>
      <w:r>
        <w:rPr>
          <w:sz w:val="22"/>
        </w:rPr>
        <w:t xml:space="preserve"> in Canvas</w:t>
      </w:r>
      <w:r w:rsidRPr="0093535F">
        <w:rPr>
          <w:sz w:val="22"/>
        </w:rPr>
        <w:t xml:space="preserve">. </w:t>
      </w:r>
    </w:p>
    <w:p w14:paraId="75153A79" w14:textId="77777777" w:rsidR="001D283C" w:rsidRDefault="001D283C" w:rsidP="001D283C">
      <w:pPr>
        <w:spacing w:after="200"/>
        <w:rPr>
          <w:i/>
          <w:sz w:val="22"/>
        </w:rPr>
      </w:pPr>
    </w:p>
    <w:p w14:paraId="4A713C8D" w14:textId="77777777" w:rsidR="001D283C" w:rsidRPr="0093535F" w:rsidRDefault="001D283C" w:rsidP="001D283C">
      <w:pPr>
        <w:spacing w:after="200"/>
        <w:rPr>
          <w:i/>
          <w:sz w:val="22"/>
        </w:rPr>
      </w:pPr>
      <w:r w:rsidRPr="0093535F">
        <w:rPr>
          <w:i/>
          <w:sz w:val="22"/>
        </w:rPr>
        <w:t>Materials needed for tutoring.</w:t>
      </w:r>
    </w:p>
    <w:p w14:paraId="752CCC27" w14:textId="77777777" w:rsidR="001D283C" w:rsidRPr="0093535F" w:rsidRDefault="001D283C" w:rsidP="001D283C">
      <w:pPr>
        <w:widowControl w:val="0"/>
        <w:autoSpaceDE w:val="0"/>
        <w:autoSpaceDN w:val="0"/>
        <w:adjustRightInd w:val="0"/>
        <w:ind w:left="432" w:hanging="432"/>
        <w:rPr>
          <w:sz w:val="22"/>
        </w:rPr>
      </w:pPr>
      <w:r w:rsidRPr="0093535F">
        <w:rPr>
          <w:sz w:val="22"/>
        </w:rPr>
        <w:sym w:font="Webdings" w:char="F0EB"/>
      </w:r>
      <w:r w:rsidRPr="0093535F">
        <w:rPr>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52A0F9B0" w14:textId="77777777" w:rsidR="001D283C" w:rsidRPr="0093535F" w:rsidRDefault="001D283C" w:rsidP="001D283C">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w:t>
      </w:r>
      <w:r>
        <w:rPr>
          <w:sz w:val="22"/>
        </w:rPr>
        <w:t>A file for primary paper with named and illustrated guidelines is</w:t>
      </w:r>
      <w:r w:rsidRPr="0093535F">
        <w:rPr>
          <w:color w:val="000000"/>
          <w:sz w:val="22"/>
        </w:rPr>
        <w:t xml:space="preserve"> on Canvas.</w:t>
      </w:r>
    </w:p>
    <w:p w14:paraId="0497C928" w14:textId="77777777" w:rsidR="001D283C" w:rsidRPr="0093535F" w:rsidRDefault="001D283C" w:rsidP="001D283C">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Pr>
          <w:sz w:val="22"/>
        </w:rPr>
        <w:t>I recommend p</w:t>
      </w:r>
      <w:r w:rsidRPr="0093535F">
        <w:rPr>
          <w:sz w:val="22"/>
        </w:rPr>
        <w:t xml:space="preserve">lastic lower-case letter tiles (available from the AU Bookstore) </w:t>
      </w:r>
      <w:r>
        <w:rPr>
          <w:sz w:val="22"/>
        </w:rPr>
        <w:t>because they are easy</w:t>
      </w:r>
      <w:r w:rsidRPr="0093535F">
        <w:rPr>
          <w:sz w:val="22"/>
        </w:rPr>
        <w:t xml:space="preserve"> to handle.</w:t>
      </w:r>
      <w:r>
        <w:rPr>
          <w:sz w:val="22"/>
        </w:rPr>
        <w:t xml:space="preserve"> Alternatively, you may download a</w:t>
      </w:r>
      <w:r w:rsidRPr="0093535F">
        <w:rPr>
          <w:sz w:val="22"/>
        </w:rPr>
        <w:t xml:space="preserve"> double-sided set</w:t>
      </w:r>
      <w:r w:rsidRPr="004160CB">
        <w:rPr>
          <w:sz w:val="22"/>
        </w:rPr>
        <w:t xml:space="preserve"> </w:t>
      </w:r>
      <w:r w:rsidRPr="0093535F">
        <w:rPr>
          <w:sz w:val="22"/>
        </w:rPr>
        <w:t xml:space="preserve">from Canvas to </w:t>
      </w:r>
      <w:r>
        <w:rPr>
          <w:sz w:val="22"/>
        </w:rPr>
        <w:t xml:space="preserve">print, </w:t>
      </w:r>
      <w:r w:rsidRPr="0093535F">
        <w:rPr>
          <w:sz w:val="22"/>
        </w:rPr>
        <w:t>laminate</w:t>
      </w:r>
      <w:r>
        <w:rPr>
          <w:sz w:val="22"/>
        </w:rPr>
        <w:t>,</w:t>
      </w:r>
      <w:r w:rsidRPr="0093535F">
        <w:rPr>
          <w:sz w:val="22"/>
        </w:rPr>
        <w:t xml:space="preserve"> and cut out. </w:t>
      </w:r>
    </w:p>
    <w:p w14:paraId="4E0CAC71" w14:textId="77777777" w:rsidR="001D283C" w:rsidRPr="0093535F" w:rsidRDefault="001D283C" w:rsidP="001D283C">
      <w:pPr>
        <w:widowControl w:val="0"/>
        <w:autoSpaceDE w:val="0"/>
        <w:autoSpaceDN w:val="0"/>
        <w:adjustRightInd w:val="0"/>
        <w:ind w:left="432" w:hanging="432"/>
        <w:rPr>
          <w:sz w:val="22"/>
        </w:rPr>
      </w:pPr>
      <w:r w:rsidRPr="0093535F">
        <w:rPr>
          <w:sz w:val="22"/>
        </w:rPr>
        <w:sym w:font="Webdings" w:char="F0EB"/>
      </w:r>
      <w:r w:rsidRPr="0093535F">
        <w:rPr>
          <w:sz w:val="22"/>
        </w:rPr>
        <w:t>Letterboxes (</w:t>
      </w:r>
      <w:proofErr w:type="spellStart"/>
      <w:r w:rsidRPr="0093535F">
        <w:rPr>
          <w:sz w:val="22"/>
        </w:rPr>
        <w:t>Elkonin</w:t>
      </w:r>
      <w:proofErr w:type="spellEnd"/>
      <w:r w:rsidRPr="0093535F">
        <w:rPr>
          <w:sz w:val="22"/>
        </w:rPr>
        <w:t xml:space="preserve"> boxes), cardstock squares showing the number of phonemes in a word. Directions for letters and letterboxes are in Practical Chapter 3</w:t>
      </w:r>
      <w:r>
        <w:rPr>
          <w:sz w:val="22"/>
        </w:rPr>
        <w:t xml:space="preserve"> in </w:t>
      </w:r>
      <w:r w:rsidRPr="004160CB">
        <w:rPr>
          <w:i/>
          <w:sz w:val="22"/>
        </w:rPr>
        <w:t>Making Sight Words</w:t>
      </w:r>
      <w:r w:rsidRPr="0093535F">
        <w:rPr>
          <w:sz w:val="22"/>
        </w:rPr>
        <w:t>.</w:t>
      </w:r>
    </w:p>
    <w:p w14:paraId="57404BA2" w14:textId="77777777" w:rsidR="001D283C" w:rsidRPr="0093535F" w:rsidRDefault="001D283C" w:rsidP="001D283C">
      <w:pPr>
        <w:widowControl w:val="0"/>
        <w:autoSpaceDE w:val="0"/>
        <w:autoSpaceDN w:val="0"/>
        <w:adjustRightInd w:val="0"/>
        <w:spacing w:before="120"/>
        <w:rPr>
          <w:i/>
          <w:sz w:val="22"/>
        </w:rPr>
      </w:pPr>
      <w:r w:rsidRPr="0093535F">
        <w:rPr>
          <w:i/>
          <w:sz w:val="22"/>
        </w:rPr>
        <w:t>Tutoring Policies</w:t>
      </w:r>
    </w:p>
    <w:p w14:paraId="58A264DC" w14:textId="77777777" w:rsidR="001D283C" w:rsidRPr="0093535F" w:rsidRDefault="001D283C" w:rsidP="001D283C">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Pr>
          <w:sz w:val="22"/>
        </w:rPr>
        <w:t>in</w:t>
      </w:r>
      <w:r w:rsidRPr="0093535F">
        <w:rPr>
          <w:sz w:val="22"/>
        </w:rPr>
        <w:t>appropriate. Women should consider wearing slacks because we typically work on the floor.</w:t>
      </w:r>
    </w:p>
    <w:p w14:paraId="6904320C" w14:textId="77777777" w:rsidR="001D283C" w:rsidRPr="0093535F" w:rsidRDefault="001D283C" w:rsidP="001D283C">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prepare book introductions, </w:t>
      </w:r>
      <w:r>
        <w:rPr>
          <w:sz w:val="22"/>
        </w:rPr>
        <w:t>choose</w:t>
      </w:r>
      <w:r w:rsidRPr="0093535F">
        <w:rPr>
          <w:sz w:val="22"/>
        </w:rPr>
        <w:t xml:space="preserve"> letterbox example words, etc.</w:t>
      </w:r>
    </w:p>
    <w:p w14:paraId="6100E64D" w14:textId="77777777" w:rsidR="001D283C" w:rsidRPr="0093535F" w:rsidRDefault="001D283C" w:rsidP="001D283C">
      <w:pPr>
        <w:widowControl w:val="0"/>
        <w:autoSpaceDE w:val="0"/>
        <w:autoSpaceDN w:val="0"/>
        <w:adjustRightInd w:val="0"/>
        <w:rPr>
          <w:sz w:val="22"/>
        </w:rPr>
      </w:pPr>
      <w:r w:rsidRPr="0093535F">
        <w:rPr>
          <w:sz w:val="22"/>
        </w:rPr>
        <w:t xml:space="preserve">3. Arrive at least 10 minutes before your scheduled lesson time to set up your materials and to make any </w:t>
      </w:r>
      <w:proofErr w:type="gramStart"/>
      <w:r w:rsidRPr="0093535F">
        <w:rPr>
          <w:sz w:val="22"/>
        </w:rPr>
        <w:t>last minute</w:t>
      </w:r>
      <w:proofErr w:type="gramEnd"/>
      <w:r w:rsidRPr="0093535F">
        <w:rPr>
          <w:sz w:val="22"/>
        </w:rPr>
        <w:t xml:space="preserve"> revisions before meeting your student. Late arrival (less than 5 minutes before the scheduled time) will lose attendance points.</w:t>
      </w:r>
    </w:p>
    <w:p w14:paraId="7A90000B" w14:textId="77777777" w:rsidR="001D283C" w:rsidRPr="0093535F" w:rsidRDefault="001D283C" w:rsidP="001D283C">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14:paraId="015EB1AB" w14:textId="77777777" w:rsidR="001D283C" w:rsidRPr="0093535F" w:rsidRDefault="001D283C" w:rsidP="001D283C">
      <w:pPr>
        <w:widowControl w:val="0"/>
        <w:autoSpaceDE w:val="0"/>
        <w:autoSpaceDN w:val="0"/>
        <w:adjustRightInd w:val="0"/>
        <w:rPr>
          <w:sz w:val="22"/>
        </w:rPr>
      </w:pPr>
      <w:r w:rsidRPr="0093535F">
        <w:rPr>
          <w:sz w:val="22"/>
        </w:rPr>
        <w:t xml:space="preserve">5. Don’t allow your student to stray from the lesson or disrupt others’ learning. </w:t>
      </w:r>
      <w:r>
        <w:rPr>
          <w:sz w:val="22"/>
        </w:rPr>
        <w:t xml:space="preserve">Effective behavior management will help your student stay on task and learning. </w:t>
      </w:r>
      <w:r w:rsidRPr="0093535F">
        <w:rPr>
          <w:sz w:val="22"/>
        </w:rPr>
        <w:t>Recognize and reward your student’s work and attention, and plan mild but consistent consequences for disruptive behavior.</w:t>
      </w:r>
    </w:p>
    <w:p w14:paraId="28D2906A" w14:textId="77777777" w:rsidR="001D283C" w:rsidRPr="0093535F" w:rsidRDefault="001D283C" w:rsidP="001D283C">
      <w:pPr>
        <w:widowControl w:val="0"/>
        <w:autoSpaceDE w:val="0"/>
        <w:autoSpaceDN w:val="0"/>
        <w:adjustRightInd w:val="0"/>
        <w:rPr>
          <w:sz w:val="22"/>
        </w:rPr>
      </w:pPr>
      <w:r w:rsidRPr="0093535F">
        <w:rPr>
          <w:sz w:val="22"/>
        </w:rPr>
        <w:t>6. Do not give your student any tangible rewards (candy, pencils, etc.). This often leads to jealousy among peers and confuses the motivation for learning for the student. Your friendly attention is ample reward.</w:t>
      </w:r>
    </w:p>
    <w:p w14:paraId="30FAFB31" w14:textId="77777777" w:rsidR="001D283C" w:rsidRPr="0093535F" w:rsidRDefault="001D283C" w:rsidP="001D283C">
      <w:pPr>
        <w:widowControl w:val="0"/>
        <w:autoSpaceDE w:val="0"/>
        <w:autoSpaceDN w:val="0"/>
        <w:adjustRightInd w:val="0"/>
        <w:rPr>
          <w:sz w:val="22"/>
        </w:rPr>
      </w:pPr>
      <w:r w:rsidRPr="0093535F">
        <w:rPr>
          <w:sz w:val="22"/>
        </w:rPr>
        <w:t>7. You are responsible for your student’s safety. Don't leave your student unattended at any time.</w:t>
      </w:r>
    </w:p>
    <w:p w14:paraId="27834D1F" w14:textId="77777777" w:rsidR="001D283C" w:rsidRPr="0093535F" w:rsidRDefault="001D283C" w:rsidP="001D283C">
      <w:pPr>
        <w:widowControl w:val="0"/>
        <w:autoSpaceDE w:val="0"/>
        <w:autoSpaceDN w:val="0"/>
        <w:adjustRightInd w:val="0"/>
        <w:rPr>
          <w:sz w:val="22"/>
        </w:rPr>
      </w:pPr>
      <w:r w:rsidRPr="0093535F">
        <w:rPr>
          <w:sz w:val="22"/>
        </w:rPr>
        <w:t xml:space="preserve">8. Reschedule a lesson time with the classroom teacher if you cannot meet your tutoring obligation. </w:t>
      </w:r>
    </w:p>
    <w:p w14:paraId="733276F0" w14:textId="77777777" w:rsidR="001D283C" w:rsidRPr="0093535F" w:rsidRDefault="001D283C" w:rsidP="001D283C">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14:paraId="7209C11E" w14:textId="77777777" w:rsidR="001D283C" w:rsidRPr="0093535F" w:rsidRDefault="001D283C" w:rsidP="001D283C">
      <w:pPr>
        <w:widowControl w:val="0"/>
        <w:autoSpaceDE w:val="0"/>
        <w:autoSpaceDN w:val="0"/>
        <w:adjustRightInd w:val="0"/>
        <w:spacing w:before="120"/>
        <w:rPr>
          <w:sz w:val="22"/>
        </w:rPr>
      </w:pPr>
      <w:r w:rsidRPr="0093535F">
        <w:rPr>
          <w:b/>
          <w:sz w:val="22"/>
        </w:rPr>
        <w:t xml:space="preserve">Quizzes and reading guides. </w:t>
      </w:r>
      <w:r w:rsidRPr="0093535F">
        <w:rPr>
          <w:sz w:val="22"/>
        </w:rPr>
        <w:t xml:space="preserve">Brief quizzes will assess your comprehension of each reading (see calendar). Quizzes are designed to be easy enough that a careful reading will earn a good score without extensive study, but too difficult to finesse using background knowledge and test-taking skills. </w:t>
      </w:r>
      <w:r>
        <w:rPr>
          <w:sz w:val="22"/>
        </w:rPr>
        <w:t>Completing each content literacy guide</w:t>
      </w:r>
      <w:r w:rsidRPr="0093535F">
        <w:rPr>
          <w:sz w:val="22"/>
        </w:rPr>
        <w:t xml:space="preserve"> </w:t>
      </w:r>
      <w:r>
        <w:rPr>
          <w:sz w:val="22"/>
        </w:rPr>
        <w:t>will</w:t>
      </w:r>
      <w:r w:rsidRPr="0093535F">
        <w:rPr>
          <w:sz w:val="22"/>
        </w:rPr>
        <w:t xml:space="preserve"> help you get the most important points from each chapter. Completed guides can be used while taking quizzes but not </w:t>
      </w:r>
      <w:r>
        <w:rPr>
          <w:sz w:val="22"/>
        </w:rPr>
        <w:t>during</w:t>
      </w:r>
      <w:r w:rsidRPr="0093535F">
        <w:rPr>
          <w:sz w:val="22"/>
        </w:rPr>
        <w:t xml:space="preserve"> exams.</w:t>
      </w:r>
      <w:r>
        <w:rPr>
          <w:sz w:val="22"/>
        </w:rPr>
        <w:t xml:space="preserve"> I prefer that you turn in your content literacy guide with the daily quiz.  However, you may turn it in online before the quiz that day. Compete quizzes in blue or black pen or pencil. Please no colored pens. </w:t>
      </w:r>
    </w:p>
    <w:p w14:paraId="7B42A217" w14:textId="77777777" w:rsidR="001D283C" w:rsidRPr="0093535F" w:rsidRDefault="001D283C" w:rsidP="001D283C">
      <w:pPr>
        <w:widowControl w:val="0"/>
        <w:autoSpaceDE w:val="0"/>
        <w:autoSpaceDN w:val="0"/>
        <w:adjustRightInd w:val="0"/>
        <w:spacing w:before="120"/>
        <w:rPr>
          <w:sz w:val="22"/>
        </w:rPr>
      </w:pPr>
      <w:r w:rsidRPr="0093535F">
        <w:rPr>
          <w:b/>
          <w:sz w:val="22"/>
        </w:rPr>
        <w:t xml:space="preserve">Lesson design project. </w:t>
      </w:r>
      <w:r w:rsidRPr="0093535F">
        <w:rPr>
          <w:sz w:val="22"/>
        </w:rPr>
        <w:t>We will publish a website with our best lesson ideas for students in four reading stages:</w:t>
      </w:r>
    </w:p>
    <w:p w14:paraId="465158D9" w14:textId="77777777" w:rsidR="001D283C" w:rsidRPr="0093535F" w:rsidRDefault="001D283C" w:rsidP="001D283C">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Pr="0093535F">
        <w:rPr>
          <w:sz w:val="22"/>
        </w:rPr>
        <w:t>ideas for teaching phoneme awareness, letter recognition, or concepts about print.</w:t>
      </w:r>
    </w:p>
    <w:p w14:paraId="39CA467D" w14:textId="77777777" w:rsidR="001D283C" w:rsidRPr="0093535F" w:rsidRDefault="001D283C" w:rsidP="001D283C">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1FFEF218" w14:textId="77777777" w:rsidR="001D283C" w:rsidRPr="0093535F" w:rsidRDefault="001D283C" w:rsidP="001D283C">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ideas for teaching students to read with automatic word recognition, which allows faster, smoother, more expressive, and silent reading, and which encourages voluntary, avid reading.</w:t>
      </w:r>
    </w:p>
    <w:p w14:paraId="129A3D8A" w14:textId="77777777" w:rsidR="001D283C" w:rsidRPr="0093535F" w:rsidRDefault="001D283C" w:rsidP="001D283C">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ideas for teaching comprehension strategies with challenging texts</w:t>
      </w:r>
      <w:r>
        <w:rPr>
          <w:sz w:val="22"/>
        </w:rPr>
        <w:t>, including vocabulary review</w:t>
      </w:r>
      <w:r w:rsidRPr="0093535F">
        <w:rPr>
          <w:sz w:val="22"/>
        </w:rPr>
        <w:t>.</w:t>
      </w:r>
    </w:p>
    <w:p w14:paraId="4237A12A" w14:textId="77777777" w:rsidR="001D283C" w:rsidRPr="0093535F" w:rsidRDefault="001D283C" w:rsidP="001D283C">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fun or 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6B2E8D6A" w14:textId="77777777" w:rsidR="001D283C" w:rsidRPr="0093535F" w:rsidRDefault="001D283C" w:rsidP="001D283C">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receive feedback (see calendar). I will grade the drafts for content (not mechanics) to help you revise and strengthen the lessons. Late in the semester, I will show you how to make web pages from your text files. </w:t>
      </w:r>
      <w:r w:rsidRPr="0093535F">
        <w:rPr>
          <w:rFonts w:eastAsiaTheme="minorEastAsia"/>
          <w:color w:val="262626"/>
          <w:sz w:val="22"/>
          <w:szCs w:val="22"/>
          <w:lang w:eastAsia="ja-JP"/>
        </w:rPr>
        <w:t>Your lessons will be published on your own public web pages to meet media literacy standards</w:t>
      </w:r>
      <w:r>
        <w:rPr>
          <w:rFonts w:eastAsiaTheme="minorEastAsia"/>
          <w:color w:val="262626"/>
          <w:sz w:val="22"/>
          <w:szCs w:val="22"/>
          <w:lang w:eastAsia="ja-JP"/>
        </w:rPr>
        <w:t xml:space="preserve"> (Wix.com and Google Sites are easy to use)</w:t>
      </w:r>
      <w:r w:rsidRPr="0093535F">
        <w:rPr>
          <w:rFonts w:eastAsiaTheme="minorEastAsia"/>
          <w:color w:val="262626"/>
          <w:sz w:val="22"/>
          <w:szCs w:val="22"/>
          <w:lang w:eastAsia="ja-JP"/>
        </w:rPr>
        <w:t xml:space="preserve">. The design index </w:t>
      </w:r>
      <w:r>
        <w:rPr>
          <w:rFonts w:eastAsiaTheme="minorEastAsia"/>
          <w:color w:val="262626"/>
          <w:sz w:val="22"/>
          <w:szCs w:val="22"/>
          <w:lang w:eastAsia="ja-JP"/>
        </w:rPr>
        <w:t xml:space="preserve">page on the Reading Genie </w:t>
      </w:r>
      <w:r w:rsidRPr="0093535F">
        <w:rPr>
          <w:rFonts w:eastAsiaTheme="minorEastAsia"/>
          <w:color w:val="262626"/>
          <w:sz w:val="22"/>
          <w:szCs w:val="22"/>
          <w:lang w:eastAsia="ja-JP"/>
        </w:rPr>
        <w:t xml:space="preserve">site will link to your lessons; however, during this semester, the design index page will only be made available through Canvas, which is only open to students enrolled in the course. Because of concerns for privacy, I </w:t>
      </w:r>
      <w:r>
        <w:rPr>
          <w:rFonts w:eastAsiaTheme="minorEastAsia"/>
          <w:color w:val="262626"/>
          <w:sz w:val="22"/>
          <w:szCs w:val="22"/>
          <w:lang w:eastAsia="ja-JP"/>
        </w:rPr>
        <w:t>will not</w:t>
      </w:r>
      <w:r w:rsidRPr="0093535F">
        <w:rPr>
          <w:rFonts w:eastAsiaTheme="minorEastAsia"/>
          <w:color w:val="262626"/>
          <w:sz w:val="22"/>
          <w:szCs w:val="22"/>
          <w:lang w:eastAsia="ja-JP"/>
        </w:rPr>
        <w:t xml:space="preserve"> link the design index page to the Genie site until the end of the semester. After the project is graded, you may delete the pages from your web page,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Pr="0093535F">
        <w:rPr>
          <w:rFonts w:eastAsiaTheme="minorEastAsia"/>
          <w:sz w:val="22"/>
          <w:szCs w:val="22"/>
          <w:lang w:eastAsia="ja-JP"/>
        </w:rPr>
        <w:t>.</w:t>
      </w:r>
    </w:p>
    <w:p w14:paraId="73F40E72" w14:textId="77777777" w:rsidR="001D283C" w:rsidRPr="0093535F" w:rsidRDefault="001D283C" w:rsidP="001D283C">
      <w:pPr>
        <w:widowControl w:val="0"/>
        <w:autoSpaceDE w:val="0"/>
        <w:autoSpaceDN w:val="0"/>
        <w:adjustRightInd w:val="0"/>
        <w:spacing w:before="120"/>
        <w:rPr>
          <w:sz w:val="22"/>
        </w:rPr>
      </w:pPr>
      <w:r w:rsidRPr="0093535F">
        <w:rPr>
          <w:b/>
          <w:sz w:val="22"/>
        </w:rPr>
        <w:t xml:space="preserve">Exams. </w:t>
      </w:r>
      <w:r w:rsidRPr="0093535F">
        <w:rPr>
          <w:sz w:val="22"/>
        </w:rPr>
        <w:t xml:space="preserve">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w:t>
      </w:r>
      <w:proofErr w:type="gramStart"/>
      <w:r w:rsidRPr="0093535F">
        <w:rPr>
          <w:sz w:val="22"/>
        </w:rPr>
        <w:t>using</w:t>
      </w:r>
      <w:proofErr w:type="gramEnd"/>
      <w:r w:rsidRPr="0093535F">
        <w:rPr>
          <w:sz w:val="22"/>
        </w:rPr>
        <w:t xml:space="preserve"> an outline, web, or graphic). The midterm exam will cover expository chapters 1-6 and practical chapters 1-6, and the final exam will cover expository chapters 7-12 and practical chapters 7-9.</w:t>
      </w:r>
    </w:p>
    <w:p w14:paraId="74DB1DD4" w14:textId="77777777" w:rsidR="001D283C" w:rsidRPr="0093535F" w:rsidRDefault="001D283C" w:rsidP="001D283C">
      <w:pPr>
        <w:rPr>
          <w:b/>
          <w:smallCaps/>
          <w:sz w:val="20"/>
          <w:szCs w:val="20"/>
        </w:rPr>
      </w:pPr>
    </w:p>
    <w:p w14:paraId="151435F2" w14:textId="77777777" w:rsidR="001D283C" w:rsidRPr="0093535F" w:rsidRDefault="001D283C" w:rsidP="001D283C">
      <w:pPr>
        <w:rPr>
          <w:b/>
          <w:smallCaps/>
          <w:sz w:val="20"/>
          <w:szCs w:val="20"/>
        </w:rPr>
      </w:pPr>
      <w:r w:rsidRPr="0093535F">
        <w:rPr>
          <w:b/>
          <w:smallCaps/>
          <w:sz w:val="20"/>
          <w:szCs w:val="20"/>
        </w:rPr>
        <w:t>University and College Policies</w:t>
      </w:r>
    </w:p>
    <w:p w14:paraId="436635FE" w14:textId="77777777" w:rsidR="001D283C" w:rsidRPr="0093535F" w:rsidRDefault="001D283C" w:rsidP="001D283C">
      <w:pPr>
        <w:rPr>
          <w:sz w:val="22"/>
          <w:szCs w:val="22"/>
        </w:rPr>
      </w:pPr>
      <w:r w:rsidRPr="0093535F">
        <w:rPr>
          <w:b/>
          <w:sz w:val="22"/>
          <w:szCs w:val="22"/>
        </w:rPr>
        <w:t>Participation</w:t>
      </w:r>
      <w:r w:rsidRPr="0093535F">
        <w:rPr>
          <w:sz w:val="22"/>
          <w:szCs w:val="22"/>
        </w:rPr>
        <w:t>. All students are expected to participate in all class discussions and participate in all exercises. It is the student’s responsibility to contact the instructor if assignment deadlines are not met and for initiating arrangements for missed work.</w:t>
      </w:r>
      <w:r w:rsidRPr="0093535F">
        <w:t xml:space="preserve"> </w:t>
      </w:r>
      <w:r w:rsidRPr="0093535F">
        <w:rPr>
          <w:sz w:val="22"/>
          <w:szCs w:val="22"/>
        </w:rPr>
        <w:t>Assignments are due on announced dates. Students are responsible for initiating arrangements for missed work. Students must satisfy all course objectives to pass the course.</w:t>
      </w:r>
    </w:p>
    <w:p w14:paraId="43322A23" w14:textId="77777777" w:rsidR="001D283C" w:rsidRPr="0093535F" w:rsidRDefault="001D283C" w:rsidP="001D283C">
      <w:pPr>
        <w:rPr>
          <w:sz w:val="22"/>
          <w:szCs w:val="22"/>
        </w:rPr>
      </w:pPr>
      <w:r w:rsidRPr="0093535F">
        <w:rPr>
          <w:b/>
          <w:sz w:val="22"/>
          <w:szCs w:val="22"/>
        </w:rPr>
        <w:t>Unannounced Quizzes</w:t>
      </w:r>
      <w:r w:rsidRPr="0093535F">
        <w:rPr>
          <w:sz w:val="22"/>
          <w:szCs w:val="22"/>
        </w:rPr>
        <w:t>. There will be no unannounced quizzes.</w:t>
      </w:r>
    </w:p>
    <w:p w14:paraId="76876AE3" w14:textId="77777777" w:rsidR="001D283C" w:rsidRPr="0093535F" w:rsidRDefault="001D283C" w:rsidP="001D283C">
      <w:pPr>
        <w:rPr>
          <w:sz w:val="22"/>
          <w:szCs w:val="22"/>
        </w:rPr>
      </w:pPr>
      <w:r w:rsidRPr="0093535F">
        <w:rPr>
          <w:rStyle w:val="Strong"/>
          <w:color w:val="333333"/>
          <w:sz w:val="22"/>
          <w:szCs w:val="22"/>
          <w:bdr w:val="none" w:sz="0" w:space="0" w:color="auto" w:frame="1"/>
          <w:shd w:val="clear" w:color="auto" w:fill="FFFFFF"/>
        </w:rPr>
        <w:t>Disability Accommodations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41C6F11" w14:textId="77777777" w:rsidR="001D283C" w:rsidRPr="0093535F" w:rsidRDefault="001D283C" w:rsidP="001D283C">
      <w:pPr>
        <w:rPr>
          <w:sz w:val="22"/>
          <w:szCs w:val="22"/>
        </w:rPr>
      </w:pPr>
      <w:r w:rsidRPr="0093535F">
        <w:rPr>
          <w:b/>
          <w:sz w:val="22"/>
          <w:szCs w:val="22"/>
        </w:rPr>
        <w:t>Honesty Code</w:t>
      </w:r>
      <w:r w:rsidRPr="0093535F">
        <w:rPr>
          <w:sz w:val="22"/>
          <w:szCs w:val="22"/>
        </w:rPr>
        <w:t xml:space="preserve">:  </w:t>
      </w:r>
      <w:r w:rsidRPr="0093535F">
        <w:rPr>
          <w:rStyle w:val="apple-converted-space"/>
          <w:color w:val="333333"/>
          <w:sz w:val="22"/>
          <w:szCs w:val="22"/>
          <w:shd w:val="clear" w:color="auto" w:fill="FFFFFF"/>
        </w:rPr>
        <w:t> </w:t>
      </w:r>
      <w:r w:rsidRPr="0093535F">
        <w:rPr>
          <w:color w:val="333333"/>
          <w:sz w:val="22"/>
          <w:szCs w:val="22"/>
          <w:shd w:val="clear" w:color="auto" w:fill="FFFFFF"/>
        </w:rPr>
        <w:t>All portions of the Auburn University student academic honesty code (Title XII) found in the </w:t>
      </w:r>
      <w:hyperlink r:id="rId9" w:tooltip="Student Policy eHandbook" w:history="1">
        <w:r w:rsidRPr="0093535F">
          <w:rPr>
            <w:rStyle w:val="Hyperlink"/>
            <w:i/>
            <w:iCs/>
            <w:color w:val="0070C0"/>
            <w:sz w:val="22"/>
            <w:szCs w:val="22"/>
            <w:bdr w:val="none" w:sz="0" w:space="0" w:color="auto" w:frame="1"/>
            <w:shd w:val="clear" w:color="auto" w:fill="FFFFFF"/>
          </w:rPr>
          <w:t xml:space="preserve">Student Policy </w:t>
        </w:r>
        <w:proofErr w:type="spellStart"/>
        <w:r w:rsidRPr="0093535F">
          <w:rPr>
            <w:rStyle w:val="Hyperlink"/>
            <w:i/>
            <w:iCs/>
            <w:color w:val="0070C0"/>
            <w:sz w:val="22"/>
            <w:szCs w:val="22"/>
            <w:bdr w:val="none" w:sz="0" w:space="0" w:color="auto" w:frame="1"/>
            <w:shd w:val="clear" w:color="auto" w:fill="FFFFFF"/>
          </w:rPr>
          <w:t>eHandbook</w:t>
        </w:r>
        <w:proofErr w:type="spellEnd"/>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11DDA889" w14:textId="77777777" w:rsidR="001D283C" w:rsidRPr="0093535F" w:rsidRDefault="001D283C" w:rsidP="001D283C">
      <w:pPr>
        <w:rPr>
          <w:sz w:val="22"/>
          <w:szCs w:val="22"/>
        </w:rPr>
      </w:pPr>
      <w:r w:rsidRPr="0093535F">
        <w:rPr>
          <w:b/>
          <w:sz w:val="22"/>
          <w:szCs w:val="22"/>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F973C93" w14:textId="77777777" w:rsidR="001D283C" w:rsidRPr="0093535F" w:rsidRDefault="001D283C" w:rsidP="001D283C">
      <w:pPr>
        <w:rPr>
          <w:sz w:val="22"/>
          <w:szCs w:val="22"/>
        </w:rPr>
      </w:pPr>
      <w:r w:rsidRPr="0093535F">
        <w:rPr>
          <w:b/>
          <w:sz w:val="22"/>
          <w:szCs w:val="22"/>
        </w:rPr>
        <w:t>Professionalism</w:t>
      </w:r>
      <w:r w:rsidRPr="0093535F">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7FBC511" w14:textId="77777777" w:rsidR="001D283C" w:rsidRPr="0093535F" w:rsidRDefault="001D283C" w:rsidP="001D283C">
      <w:pPr>
        <w:pStyle w:val="ListParagraph"/>
        <w:numPr>
          <w:ilvl w:val="0"/>
          <w:numId w:val="2"/>
        </w:numPr>
        <w:tabs>
          <w:tab w:val="left" w:pos="1080"/>
        </w:tabs>
        <w:rPr>
          <w:sz w:val="22"/>
          <w:szCs w:val="22"/>
        </w:rPr>
      </w:pPr>
      <w:r w:rsidRPr="0093535F">
        <w:rPr>
          <w:sz w:val="22"/>
          <w:szCs w:val="22"/>
        </w:rPr>
        <w:t>Engage in responsible and ethical professional practices</w:t>
      </w:r>
    </w:p>
    <w:p w14:paraId="40C40C25" w14:textId="77777777" w:rsidR="001D283C" w:rsidRPr="0093535F" w:rsidRDefault="001D283C" w:rsidP="001D283C">
      <w:pPr>
        <w:pStyle w:val="ListParagraph"/>
        <w:numPr>
          <w:ilvl w:val="0"/>
          <w:numId w:val="2"/>
        </w:numPr>
        <w:tabs>
          <w:tab w:val="left" w:pos="1080"/>
        </w:tabs>
        <w:rPr>
          <w:sz w:val="22"/>
          <w:szCs w:val="22"/>
        </w:rPr>
      </w:pPr>
      <w:r w:rsidRPr="0093535F">
        <w:rPr>
          <w:sz w:val="22"/>
          <w:szCs w:val="22"/>
        </w:rPr>
        <w:t>Contribute to collaborative learning communities</w:t>
      </w:r>
    </w:p>
    <w:p w14:paraId="3C12C1A8" w14:textId="77777777" w:rsidR="001D283C" w:rsidRPr="0093535F" w:rsidRDefault="001D283C" w:rsidP="001D283C">
      <w:pPr>
        <w:pStyle w:val="ListParagraph"/>
        <w:numPr>
          <w:ilvl w:val="0"/>
          <w:numId w:val="2"/>
        </w:numPr>
        <w:tabs>
          <w:tab w:val="left" w:pos="1080"/>
        </w:tabs>
        <w:rPr>
          <w:sz w:val="22"/>
          <w:szCs w:val="22"/>
        </w:rPr>
      </w:pPr>
      <w:r w:rsidRPr="0093535F">
        <w:rPr>
          <w:sz w:val="22"/>
          <w:szCs w:val="22"/>
        </w:rPr>
        <w:t>Demonstrate a commitment to diversity</w:t>
      </w:r>
    </w:p>
    <w:p w14:paraId="369C182F" w14:textId="77777777" w:rsidR="001D283C" w:rsidRPr="0093535F" w:rsidRDefault="001D283C" w:rsidP="001D283C">
      <w:pPr>
        <w:pStyle w:val="ListParagraph"/>
        <w:numPr>
          <w:ilvl w:val="0"/>
          <w:numId w:val="2"/>
        </w:numPr>
        <w:tabs>
          <w:tab w:val="left" w:pos="1080"/>
        </w:tabs>
        <w:rPr>
          <w:sz w:val="22"/>
          <w:szCs w:val="22"/>
        </w:rPr>
      </w:pPr>
      <w:r w:rsidRPr="0093535F">
        <w:rPr>
          <w:sz w:val="22"/>
          <w:szCs w:val="22"/>
        </w:rPr>
        <w:t>Model and nurture intellectual vitality</w:t>
      </w:r>
    </w:p>
    <w:p w14:paraId="1D5887DC" w14:textId="77777777" w:rsidR="001D283C" w:rsidRPr="0093535F" w:rsidRDefault="001D283C" w:rsidP="001D283C">
      <w:pPr>
        <w:spacing w:after="200"/>
        <w:rPr>
          <w:b/>
          <w:sz w:val="22"/>
        </w:rPr>
      </w:pPr>
      <w:r w:rsidRPr="0093535F">
        <w:rPr>
          <w:b/>
          <w:sz w:val="22"/>
        </w:rPr>
        <w:br w:type="page"/>
      </w:r>
    </w:p>
    <w:p w14:paraId="12E176A4" w14:textId="031AAC14" w:rsidR="00DF16D1" w:rsidRPr="001A4DB2" w:rsidRDefault="00DF16D1" w:rsidP="00DF16D1">
      <w:pPr>
        <w:rPr>
          <w:rFonts w:ascii="Times" w:hAnsi="Times"/>
          <w:sz w:val="22"/>
        </w:rPr>
      </w:pPr>
      <w:r>
        <w:rPr>
          <w:b/>
          <w:noProof/>
          <w:sz w:val="22"/>
          <w:szCs w:val="22"/>
        </w:rPr>
        <mc:AlternateContent>
          <mc:Choice Requires="wps">
            <w:drawing>
              <wp:anchor distT="0" distB="0" distL="114300" distR="114300" simplePos="0" relativeHeight="251658240" behindDoc="0" locked="0" layoutInCell="1" allowOverlap="1" wp14:anchorId="597C5097" wp14:editId="4F5B7815">
                <wp:simplePos x="0" y="0"/>
                <wp:positionH relativeFrom="column">
                  <wp:posOffset>4375785</wp:posOffset>
                </wp:positionH>
                <wp:positionV relativeFrom="paragraph">
                  <wp:posOffset>-228600</wp:posOffset>
                </wp:positionV>
                <wp:extent cx="2286000" cy="914400"/>
                <wp:effectExtent l="6985" t="12700" r="18415"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FF"/>
                        </a:solidFill>
                        <a:ln w="25400">
                          <a:solidFill>
                            <a:srgbClr val="000000"/>
                          </a:solidFill>
                          <a:miter lim="800000"/>
                          <a:headEnd/>
                          <a:tailEnd/>
                        </a:ln>
                      </wps:spPr>
                      <wps:txbx>
                        <w:txbxContent>
                          <w:p w14:paraId="112C8C1F" w14:textId="77777777" w:rsidR="00DF16D1" w:rsidRPr="00805E10" w:rsidRDefault="00DF16D1" w:rsidP="00DF16D1">
                            <w:pPr>
                              <w:jc w:val="center"/>
                            </w:pPr>
                            <w:r>
                              <w:rPr>
                                <w:rFonts w:ascii="Times" w:hAnsi="Times"/>
                                <w:sz w:val="22"/>
                              </w:rPr>
                              <w:t>Symbol Key</w:t>
                            </w:r>
                          </w:p>
                          <w:p w14:paraId="75083DE0" w14:textId="77777777" w:rsidR="00DF16D1" w:rsidRPr="00DB178A" w:rsidRDefault="00DF16D1" w:rsidP="00DF16D1">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583AB88E" w14:textId="77777777" w:rsidR="00DF16D1" w:rsidRPr="00DB178A" w:rsidRDefault="00DF16D1" w:rsidP="00DF16D1">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5FC6F4ED" w14:textId="77777777" w:rsidR="00DF16D1" w:rsidRPr="009B3E7F" w:rsidRDefault="00DF16D1" w:rsidP="00DF16D1">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6EAF2407" w14:textId="77777777" w:rsidR="00DF16D1" w:rsidRPr="0005332A" w:rsidRDefault="00DF16D1" w:rsidP="00DF16D1">
                            <w:pPr>
                              <w:rPr>
                                <w:sz w:val="20"/>
                                <w:szCs w:val="20"/>
                              </w:rPr>
                            </w:pPr>
                            <w:r>
                              <w:rPr>
                                <w:sz w:val="20"/>
                                <w:szCs w:val="20"/>
                              </w:rPr>
                              <w:t xml:space="preserve">Reflection &amp; Plan </w:t>
                            </w:r>
                            <w:r w:rsidRPr="0005332A">
                              <w:rPr>
                                <w:sz w:val="20"/>
                                <w:szCs w:val="20"/>
                                <w:highlight w:val="yellow"/>
                              </w:rPr>
                              <w:t>RP#</w:t>
                            </w:r>
                          </w:p>
                          <w:p w14:paraId="50060B04" w14:textId="77777777" w:rsidR="00DF16D1" w:rsidRDefault="00DF16D1" w:rsidP="00DF16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7C5097" id="_x0000_t202" coordsize="21600,21600" o:spt="202" path="m0,0l0,21600,21600,21600,21600,0xe">
                <v:stroke joinstyle="miter"/>
                <v:path gradientshapeok="t" o:connecttype="rect"/>
              </v:shapetype>
              <v:shape id="Text Box 3" o:spid="_x0000_s1026" type="#_x0000_t202" style="position:absolute;margin-left:344.55pt;margin-top:-17.95pt;width:18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V25SgCAABRBAAADgAAAGRycy9lMm9Eb2MueG1srFTbbtswDH0fsH8Q9L7YSdMuM+IUXboMA7oL&#10;0O4DZFmOhcmiRimxs68vJadpugF7GOYHQRKpw8ND0svroTNsr9BrsCWfTnLOlJVQa7st+feHzZsF&#10;Zz4IWwsDVpX8oDy/Xr1+texdoWbQgqkVMgKxvuhdydsQXJFlXraqE34CTlkyNoCdCHTEbVaj6Am9&#10;M9ksz6+yHrB2CFJ5T7e3o5GvEn7TKBm+No1XgZmSE7eQVkxrFddstRTFFoVrtTzSEP/AohPaUtAT&#10;1K0Igu1Q/wHVaYngoQkTCV0GTaOlSjlQNtP8t2zuW+FUyoXE8e4kk/9/sPLL/hsyXZf8gjMrOirR&#10;gxoCew8Du4jq9M4X5HTvyC0MdE1VTpl6dwfyh2cW1q2wW3WDCH2rRE3spvFldvZ0xPERpOo/Q01h&#10;xC5AAhoa7KJ0JAYjdKrS4VSZSEXS5Wy2uMpzMkmyvZvO57SPIUTx9NqhDx8VdCxuSo5U+YQu9nc+&#10;jK5PLjGYB6PrjTYmHXBbrQ2yvaAu2aTviP7CzVjWE5XLGPzvGEQ1sh3DvsDodKB+N7or+eLkJIqo&#10;2wdb0wNRBKHNuKf0jD0KGbUbVQxDNZBjVLeC+kCSIox9TXNImxbwF2c99XTJ/c+dQMWZ+WSpLEk4&#10;GoJ0mF++nZGgeG6pzi3CSoIqeeBs3K7DODg7h3rbUqSxESzcUCkbnVR+ZnXkTX2b6nScsTgY5+fk&#10;9fwnWD0CAAD//wMAUEsDBBQABgAIAAAAIQAW1c/g3gAAAAwBAAAPAAAAZHJzL2Rvd25yZXYueG1s&#10;TI9NT4NAEIbvJv6HzZh4axdEkSJDY0w81JhGa+N5y45AZGcJuxT89y4nvc3Hk3eeKbaz6cSZBtda&#10;RojXEQjiyuqWa4Tjx/MqA+G8Yq06y4TwQw625eVFoXJtJ36n88HXIoSwyxVC432fS+mqhoxya9sT&#10;h92XHYzyoR1qqQc1hXDTyZsoSqVRLYcLjerpqaHq+zAaBLmb9ol8fUvvP3cv49E4ncysEa+v5scH&#10;EJ5m/wfDoh/UoQxOJzuydqJDSLNNHFCEVXK3AbEQ0e0yOi1VFoMsC/n/ifIXAAD//wMAUEsBAi0A&#10;FAAGAAgAAAAhAOSZw8D7AAAA4QEAABMAAAAAAAAAAAAAAAAAAAAAAFtDb250ZW50X1R5cGVzXS54&#10;bWxQSwECLQAUAAYACAAAACEAI7Jq4dcAAACUAQAACwAAAAAAAAAAAAAAAAAsAQAAX3JlbHMvLnJl&#10;bHNQSwECLQAUAAYACAAAACEABZV25SgCAABRBAAADgAAAAAAAAAAAAAAAAAsAgAAZHJzL2Uyb0Rv&#10;Yy54bWxQSwECLQAUAAYACAAAACEAFtXP4N4AAAAMAQAADwAAAAAAAAAAAAAAAACABAAAZHJzL2Rv&#10;d25yZXYueG1sUEsFBgAAAAAEAAQA8wAAAIsFAAAAAA==&#10;" strokeweight="2pt">
                <v:textbox>
                  <w:txbxContent>
                    <w:p w14:paraId="112C8C1F" w14:textId="77777777" w:rsidR="00DF16D1" w:rsidRPr="00805E10" w:rsidRDefault="00DF16D1" w:rsidP="00DF16D1">
                      <w:pPr>
                        <w:jc w:val="center"/>
                      </w:pPr>
                      <w:r>
                        <w:rPr>
                          <w:rFonts w:ascii="Times" w:hAnsi="Times"/>
                          <w:sz w:val="22"/>
                        </w:rPr>
                        <w:t>Symbol Key</w:t>
                      </w:r>
                    </w:p>
                    <w:p w14:paraId="75083DE0" w14:textId="77777777" w:rsidR="00DF16D1" w:rsidRPr="00DB178A" w:rsidRDefault="00DF16D1" w:rsidP="00DF16D1">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583AB88E" w14:textId="77777777" w:rsidR="00DF16D1" w:rsidRPr="00DB178A" w:rsidRDefault="00DF16D1" w:rsidP="00DF16D1">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5FC6F4ED" w14:textId="77777777" w:rsidR="00DF16D1" w:rsidRPr="009B3E7F" w:rsidRDefault="00DF16D1" w:rsidP="00DF16D1">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6EAF2407" w14:textId="77777777" w:rsidR="00DF16D1" w:rsidRPr="0005332A" w:rsidRDefault="00DF16D1" w:rsidP="00DF16D1">
                      <w:pPr>
                        <w:rPr>
                          <w:sz w:val="20"/>
                          <w:szCs w:val="20"/>
                        </w:rPr>
                      </w:pPr>
                      <w:r>
                        <w:rPr>
                          <w:sz w:val="20"/>
                          <w:szCs w:val="20"/>
                        </w:rPr>
                        <w:t xml:space="preserve">Reflection &amp; Plan </w:t>
                      </w:r>
                      <w:r w:rsidRPr="0005332A">
                        <w:rPr>
                          <w:sz w:val="20"/>
                          <w:szCs w:val="20"/>
                          <w:highlight w:val="yellow"/>
                        </w:rPr>
                        <w:t>RP#</w:t>
                      </w:r>
                    </w:p>
                    <w:p w14:paraId="50060B04" w14:textId="77777777" w:rsidR="00DF16D1" w:rsidRDefault="00DF16D1" w:rsidP="00DF16D1"/>
                  </w:txbxContent>
                </v:textbox>
                <w10:wrap type="square"/>
              </v:shape>
            </w:pict>
          </mc:Fallback>
        </mc:AlternateContent>
      </w:r>
      <w:r w:rsidRPr="005A2818">
        <w:rPr>
          <w:b/>
          <w:noProof/>
          <w:sz w:val="22"/>
          <w:szCs w:val="22"/>
        </w:rPr>
        <w:t>Spring</w:t>
      </w:r>
      <w:r w:rsidRPr="00F61AD7">
        <w:rPr>
          <w:b/>
          <w:sz w:val="22"/>
          <w:szCs w:val="22"/>
        </w:rPr>
        <w:t xml:space="preserve"> Semester 201</w:t>
      </w:r>
      <w:r>
        <w:rPr>
          <w:b/>
          <w:sz w:val="22"/>
          <w:szCs w:val="22"/>
        </w:rPr>
        <w:t>8</w:t>
      </w:r>
      <w:r w:rsidRPr="00F61AD7">
        <w:rPr>
          <w:b/>
          <w:sz w:val="22"/>
          <w:szCs w:val="22"/>
        </w:rPr>
        <w:t xml:space="preserve"> Calendar</w:t>
      </w:r>
      <w:r w:rsidRPr="00F61AD7">
        <w:rPr>
          <w:sz w:val="22"/>
          <w:szCs w:val="22"/>
        </w:rPr>
        <w:t xml:space="preserve">. </w:t>
      </w:r>
      <w:r w:rsidRPr="00723858">
        <w:rPr>
          <w:rFonts w:ascii="Times" w:hAnsi="Times"/>
          <w:sz w:val="22"/>
        </w:rPr>
        <w:t xml:space="preserve">Readings are to be completed </w:t>
      </w:r>
      <w:r w:rsidRPr="00723858">
        <w:rPr>
          <w:rFonts w:ascii="Times" w:hAnsi="Times"/>
          <w:i/>
          <w:sz w:val="22"/>
        </w:rPr>
        <w:t xml:space="preserve">before </w:t>
      </w:r>
      <w:r w:rsidRPr="00723858">
        <w:rPr>
          <w:rFonts w:ascii="Times" w:hAnsi="Times"/>
          <w:sz w:val="22"/>
        </w:rPr>
        <w:t>the cla</w:t>
      </w:r>
      <w:r>
        <w:rPr>
          <w:rFonts w:ascii="Times" w:hAnsi="Times"/>
          <w:sz w:val="22"/>
        </w:rPr>
        <w:t>ss for which they are assigned. C</w:t>
      </w:r>
      <w:r w:rsidRPr="00723858">
        <w:rPr>
          <w:rFonts w:ascii="Times" w:hAnsi="Times"/>
          <w:sz w:val="22"/>
        </w:rPr>
        <w:t xml:space="preserve">omprehension of </w:t>
      </w:r>
      <w:r>
        <w:rPr>
          <w:rFonts w:ascii="Times" w:hAnsi="Times"/>
          <w:sz w:val="22"/>
        </w:rPr>
        <w:t>most</w:t>
      </w:r>
      <w:r w:rsidRPr="00723858">
        <w:rPr>
          <w:rFonts w:ascii="Times" w:hAnsi="Times"/>
          <w:sz w:val="22"/>
        </w:rPr>
        <w:t xml:space="preserve"> reading</w:t>
      </w:r>
      <w:r>
        <w:rPr>
          <w:rFonts w:ascii="Times" w:hAnsi="Times"/>
          <w:sz w:val="22"/>
        </w:rPr>
        <w:t>s</w:t>
      </w:r>
      <w:r w:rsidRPr="00723858">
        <w:rPr>
          <w:rFonts w:ascii="Times" w:hAnsi="Times"/>
          <w:sz w:val="22"/>
        </w:rPr>
        <w:t xml:space="preserve"> w</w:t>
      </w:r>
      <w:r>
        <w:rPr>
          <w:rFonts w:ascii="Times" w:hAnsi="Times"/>
          <w:sz w:val="22"/>
        </w:rPr>
        <w:t xml:space="preserve">ill be assessed by a brief quiz. </w:t>
      </w:r>
      <w:r w:rsidRPr="00723858">
        <w:rPr>
          <w:rFonts w:ascii="Times" w:hAnsi="Times"/>
          <w:sz w:val="22"/>
        </w:rPr>
        <w:t>Assignments and due dates are subject to change.</w:t>
      </w:r>
      <w:r>
        <w:rPr>
          <w:rFonts w:ascii="Times" w:hAnsi="Times"/>
          <w:sz w:val="22"/>
        </w:rPr>
        <w:t xml:space="preserve"> </w:t>
      </w:r>
    </w:p>
    <w:p w14:paraId="6E91316A" w14:textId="77777777" w:rsidR="00DF16D1" w:rsidRPr="00FD44D1" w:rsidRDefault="00DF16D1" w:rsidP="00DF16D1">
      <w:pPr>
        <w:rPr>
          <w:b/>
          <w:sz w:val="22"/>
        </w:rPr>
      </w:pPr>
      <w:r>
        <w:rPr>
          <w:b/>
          <w:sz w:val="22"/>
        </w:rPr>
        <w:t>January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5"/>
        <w:gridCol w:w="974"/>
        <w:gridCol w:w="3692"/>
        <w:gridCol w:w="532"/>
        <w:gridCol w:w="3422"/>
        <w:gridCol w:w="1139"/>
        <w:gridCol w:w="422"/>
      </w:tblGrid>
      <w:tr w:rsidR="00DF16D1" w:rsidRPr="00FD44D1" w14:paraId="3169BF07" w14:textId="77777777" w:rsidTr="00DF16D1">
        <w:tc>
          <w:tcPr>
            <w:tcW w:w="218" w:type="pct"/>
            <w:shd w:val="clear" w:color="auto" w:fill="FFFFFF"/>
          </w:tcPr>
          <w:p w14:paraId="5321A66B" w14:textId="77777777" w:rsidR="00DF16D1" w:rsidRPr="00FD44D1" w:rsidRDefault="00DF16D1" w:rsidP="004668AD">
            <w:pPr>
              <w:widowControl w:val="0"/>
              <w:autoSpaceDE w:val="0"/>
              <w:autoSpaceDN w:val="0"/>
              <w:adjustRightInd w:val="0"/>
              <w:rPr>
                <w:sz w:val="16"/>
                <w:szCs w:val="16"/>
              </w:rPr>
            </w:pPr>
            <w:r w:rsidRPr="00FD44D1">
              <w:rPr>
                <w:sz w:val="16"/>
                <w:szCs w:val="16"/>
              </w:rPr>
              <w:t>Sun</w:t>
            </w:r>
          </w:p>
        </w:tc>
        <w:tc>
          <w:tcPr>
            <w:tcW w:w="457" w:type="pct"/>
            <w:shd w:val="clear" w:color="auto" w:fill="FFFFFF"/>
          </w:tcPr>
          <w:p w14:paraId="4CFA3AE6" w14:textId="77777777" w:rsidR="00DF16D1" w:rsidRPr="00FD44D1" w:rsidRDefault="00DF16D1" w:rsidP="004668AD">
            <w:pPr>
              <w:widowControl w:val="0"/>
              <w:autoSpaceDE w:val="0"/>
              <w:autoSpaceDN w:val="0"/>
              <w:adjustRightInd w:val="0"/>
              <w:rPr>
                <w:sz w:val="16"/>
                <w:szCs w:val="16"/>
              </w:rPr>
            </w:pPr>
            <w:r w:rsidRPr="00FD44D1">
              <w:rPr>
                <w:sz w:val="16"/>
                <w:szCs w:val="16"/>
              </w:rPr>
              <w:t>Mon</w:t>
            </w:r>
          </w:p>
        </w:tc>
        <w:tc>
          <w:tcPr>
            <w:tcW w:w="1734" w:type="pct"/>
            <w:shd w:val="clear" w:color="auto" w:fill="FFFFFF"/>
          </w:tcPr>
          <w:p w14:paraId="36B27634" w14:textId="77777777" w:rsidR="00DF16D1" w:rsidRPr="00FD44D1" w:rsidRDefault="00DF16D1" w:rsidP="004668AD">
            <w:pPr>
              <w:widowControl w:val="0"/>
              <w:autoSpaceDE w:val="0"/>
              <w:autoSpaceDN w:val="0"/>
              <w:adjustRightInd w:val="0"/>
              <w:rPr>
                <w:sz w:val="16"/>
                <w:szCs w:val="16"/>
              </w:rPr>
            </w:pPr>
            <w:r w:rsidRPr="00FD44D1">
              <w:rPr>
                <w:sz w:val="16"/>
                <w:szCs w:val="16"/>
              </w:rPr>
              <w:t>Tue</w:t>
            </w:r>
          </w:p>
        </w:tc>
        <w:tc>
          <w:tcPr>
            <w:tcW w:w="250" w:type="pct"/>
            <w:shd w:val="clear" w:color="auto" w:fill="FFFFFF"/>
          </w:tcPr>
          <w:p w14:paraId="776D6AE6" w14:textId="77777777" w:rsidR="00DF16D1" w:rsidRPr="00FD44D1" w:rsidRDefault="00DF16D1" w:rsidP="004668AD">
            <w:pPr>
              <w:widowControl w:val="0"/>
              <w:autoSpaceDE w:val="0"/>
              <w:autoSpaceDN w:val="0"/>
              <w:adjustRightInd w:val="0"/>
              <w:rPr>
                <w:sz w:val="16"/>
                <w:szCs w:val="16"/>
              </w:rPr>
            </w:pPr>
            <w:r w:rsidRPr="00FD44D1">
              <w:rPr>
                <w:sz w:val="16"/>
                <w:szCs w:val="16"/>
              </w:rPr>
              <w:t>Wed</w:t>
            </w:r>
          </w:p>
        </w:tc>
        <w:tc>
          <w:tcPr>
            <w:tcW w:w="1607" w:type="pct"/>
            <w:shd w:val="clear" w:color="auto" w:fill="FFFFFF"/>
          </w:tcPr>
          <w:p w14:paraId="3BAAFABB" w14:textId="77777777" w:rsidR="00DF16D1" w:rsidRPr="00FD44D1" w:rsidRDefault="00DF16D1" w:rsidP="004668AD">
            <w:pPr>
              <w:widowControl w:val="0"/>
              <w:autoSpaceDE w:val="0"/>
              <w:autoSpaceDN w:val="0"/>
              <w:adjustRightInd w:val="0"/>
              <w:rPr>
                <w:sz w:val="16"/>
                <w:szCs w:val="16"/>
              </w:rPr>
            </w:pPr>
            <w:r w:rsidRPr="00FD44D1">
              <w:rPr>
                <w:sz w:val="16"/>
                <w:szCs w:val="16"/>
              </w:rPr>
              <w:t>Thu</w:t>
            </w:r>
          </w:p>
        </w:tc>
        <w:tc>
          <w:tcPr>
            <w:tcW w:w="535" w:type="pct"/>
            <w:shd w:val="clear" w:color="auto" w:fill="FFFFFF"/>
          </w:tcPr>
          <w:p w14:paraId="2961B778" w14:textId="77777777" w:rsidR="00DF16D1" w:rsidRPr="00FD44D1" w:rsidRDefault="00DF16D1" w:rsidP="004668AD">
            <w:pPr>
              <w:widowControl w:val="0"/>
              <w:autoSpaceDE w:val="0"/>
              <w:autoSpaceDN w:val="0"/>
              <w:adjustRightInd w:val="0"/>
              <w:rPr>
                <w:sz w:val="16"/>
                <w:szCs w:val="16"/>
              </w:rPr>
            </w:pPr>
            <w:r w:rsidRPr="00FD44D1">
              <w:rPr>
                <w:sz w:val="16"/>
                <w:szCs w:val="16"/>
              </w:rPr>
              <w:t>Fri</w:t>
            </w:r>
          </w:p>
        </w:tc>
        <w:tc>
          <w:tcPr>
            <w:tcW w:w="198" w:type="pct"/>
            <w:shd w:val="clear" w:color="auto" w:fill="FFFFFF"/>
          </w:tcPr>
          <w:p w14:paraId="24C840C6" w14:textId="77777777" w:rsidR="00DF16D1" w:rsidRPr="00FD44D1" w:rsidRDefault="00DF16D1" w:rsidP="004668AD">
            <w:pPr>
              <w:widowControl w:val="0"/>
              <w:autoSpaceDE w:val="0"/>
              <w:autoSpaceDN w:val="0"/>
              <w:adjustRightInd w:val="0"/>
              <w:rPr>
                <w:sz w:val="16"/>
                <w:szCs w:val="16"/>
              </w:rPr>
            </w:pPr>
            <w:r w:rsidRPr="00FD44D1">
              <w:rPr>
                <w:sz w:val="16"/>
                <w:szCs w:val="16"/>
              </w:rPr>
              <w:t>Sat</w:t>
            </w:r>
          </w:p>
        </w:tc>
      </w:tr>
      <w:tr w:rsidR="00DF16D1" w:rsidRPr="00FD44D1" w14:paraId="4C429384" w14:textId="77777777" w:rsidTr="00DF16D1">
        <w:tc>
          <w:tcPr>
            <w:tcW w:w="218" w:type="pct"/>
            <w:shd w:val="clear" w:color="auto" w:fill="FFFFFF"/>
          </w:tcPr>
          <w:p w14:paraId="40D233E1" w14:textId="77777777" w:rsidR="00DF16D1" w:rsidRPr="00FD44D1" w:rsidRDefault="00DF16D1" w:rsidP="004668AD">
            <w:pPr>
              <w:widowControl w:val="0"/>
              <w:autoSpaceDE w:val="0"/>
              <w:autoSpaceDN w:val="0"/>
              <w:adjustRightInd w:val="0"/>
              <w:rPr>
                <w:sz w:val="20"/>
                <w:szCs w:val="20"/>
              </w:rPr>
            </w:pPr>
            <w:r>
              <w:rPr>
                <w:sz w:val="20"/>
                <w:szCs w:val="20"/>
              </w:rPr>
              <w:t>7</w:t>
            </w:r>
          </w:p>
        </w:tc>
        <w:tc>
          <w:tcPr>
            <w:tcW w:w="457" w:type="pct"/>
            <w:tcBorders>
              <w:bottom w:val="single" w:sz="4" w:space="0" w:color="auto"/>
            </w:tcBorders>
            <w:shd w:val="clear" w:color="auto" w:fill="FFFFFF"/>
          </w:tcPr>
          <w:p w14:paraId="5B1D0B63" w14:textId="77777777" w:rsidR="00DF16D1" w:rsidRPr="00BB36C1" w:rsidRDefault="00DF16D1" w:rsidP="004668AD">
            <w:pPr>
              <w:widowControl w:val="0"/>
              <w:autoSpaceDE w:val="0"/>
              <w:autoSpaceDN w:val="0"/>
              <w:adjustRightInd w:val="0"/>
              <w:rPr>
                <w:sz w:val="20"/>
                <w:szCs w:val="20"/>
              </w:rPr>
            </w:pPr>
            <w:r>
              <w:rPr>
                <w:sz w:val="20"/>
                <w:szCs w:val="20"/>
              </w:rPr>
              <w:t>8</w:t>
            </w:r>
          </w:p>
        </w:tc>
        <w:tc>
          <w:tcPr>
            <w:tcW w:w="1734" w:type="pct"/>
            <w:shd w:val="clear" w:color="auto" w:fill="FFFFFF"/>
          </w:tcPr>
          <w:p w14:paraId="044ACE34" w14:textId="77777777" w:rsidR="00DF16D1" w:rsidRPr="00FD44D1" w:rsidRDefault="00DF16D1" w:rsidP="004668AD">
            <w:pPr>
              <w:widowControl w:val="0"/>
              <w:autoSpaceDE w:val="0"/>
              <w:autoSpaceDN w:val="0"/>
              <w:adjustRightInd w:val="0"/>
              <w:rPr>
                <w:sz w:val="20"/>
                <w:szCs w:val="20"/>
              </w:rPr>
            </w:pPr>
            <w:r>
              <w:rPr>
                <w:sz w:val="20"/>
                <w:szCs w:val="20"/>
              </w:rPr>
              <w:t>9</w:t>
            </w:r>
            <w:r w:rsidRPr="00FD44D1">
              <w:rPr>
                <w:sz w:val="20"/>
                <w:szCs w:val="20"/>
              </w:rPr>
              <w:t xml:space="preserve"> </w:t>
            </w:r>
          </w:p>
        </w:tc>
        <w:tc>
          <w:tcPr>
            <w:tcW w:w="250" w:type="pct"/>
            <w:shd w:val="clear" w:color="auto" w:fill="FFFFFF"/>
          </w:tcPr>
          <w:p w14:paraId="44D55052" w14:textId="6935126F" w:rsidR="00DF16D1" w:rsidRPr="00BB36C1" w:rsidRDefault="00DF16D1" w:rsidP="004668AD">
            <w:pPr>
              <w:widowControl w:val="0"/>
              <w:autoSpaceDE w:val="0"/>
              <w:autoSpaceDN w:val="0"/>
              <w:adjustRightInd w:val="0"/>
              <w:rPr>
                <w:sz w:val="20"/>
                <w:szCs w:val="20"/>
              </w:rPr>
            </w:pPr>
            <w:r>
              <w:rPr>
                <w:sz w:val="20"/>
                <w:szCs w:val="20"/>
              </w:rPr>
              <w:t>10</w:t>
            </w:r>
          </w:p>
        </w:tc>
        <w:tc>
          <w:tcPr>
            <w:tcW w:w="1607" w:type="pct"/>
            <w:shd w:val="clear" w:color="auto" w:fill="FFFFFF"/>
          </w:tcPr>
          <w:p w14:paraId="467732CE" w14:textId="11A3EBB1" w:rsidR="00DF16D1" w:rsidRPr="00FD44D1" w:rsidRDefault="00DF16D1" w:rsidP="004668AD">
            <w:pPr>
              <w:widowControl w:val="0"/>
              <w:autoSpaceDE w:val="0"/>
              <w:autoSpaceDN w:val="0"/>
              <w:adjustRightInd w:val="0"/>
              <w:rPr>
                <w:sz w:val="20"/>
                <w:szCs w:val="20"/>
              </w:rPr>
            </w:pPr>
            <w:r>
              <w:rPr>
                <w:sz w:val="20"/>
                <w:szCs w:val="20"/>
              </w:rPr>
              <w:t>11</w:t>
            </w:r>
            <w:r w:rsidRPr="00BB36C1">
              <w:rPr>
                <w:sz w:val="20"/>
                <w:szCs w:val="20"/>
              </w:rPr>
              <w:t xml:space="preserve"> </w:t>
            </w:r>
            <w:r w:rsidRPr="00BB36C1">
              <w:rPr>
                <w:sz w:val="20"/>
                <w:szCs w:val="20"/>
              </w:rPr>
              <w:sym w:font="Wingdings" w:char="F026"/>
            </w:r>
            <w:r w:rsidRPr="00BB36C1">
              <w:rPr>
                <w:sz w:val="20"/>
                <w:szCs w:val="20"/>
              </w:rPr>
              <w:t xml:space="preserve"> </w:t>
            </w:r>
            <w:r w:rsidRPr="00C67127">
              <w:rPr>
                <w:b/>
                <w:color w:val="0000FF"/>
                <w:sz w:val="20"/>
                <w:szCs w:val="20"/>
              </w:rPr>
              <w:t>EC 1</w:t>
            </w:r>
            <w:r w:rsidRPr="00BB36C1">
              <w:rPr>
                <w:sz w:val="20"/>
                <w:szCs w:val="20"/>
              </w:rPr>
              <w:t xml:space="preserve"> (A new view of sight words) &amp; </w:t>
            </w:r>
            <w:r w:rsidRPr="00C67127">
              <w:rPr>
                <w:b/>
                <w:color w:val="FF0000"/>
                <w:sz w:val="20"/>
                <w:szCs w:val="20"/>
              </w:rPr>
              <w:t>PC 1</w:t>
            </w:r>
            <w:r w:rsidRPr="00BB36C1">
              <w:rPr>
                <w:color w:val="3366FF"/>
                <w:sz w:val="20"/>
                <w:szCs w:val="20"/>
              </w:rPr>
              <w:t xml:space="preserve"> </w:t>
            </w:r>
            <w:r w:rsidRPr="00BB36C1">
              <w:rPr>
                <w:sz w:val="20"/>
                <w:szCs w:val="20"/>
              </w:rPr>
              <w:t>(How to introduce a new book). Course introduction</w:t>
            </w:r>
          </w:p>
        </w:tc>
        <w:tc>
          <w:tcPr>
            <w:tcW w:w="535" w:type="pct"/>
            <w:shd w:val="clear" w:color="auto" w:fill="FFFFFF"/>
          </w:tcPr>
          <w:p w14:paraId="65E4DA95" w14:textId="77777777" w:rsidR="00DF16D1" w:rsidRPr="00FD44D1" w:rsidRDefault="00DF16D1" w:rsidP="004668AD">
            <w:pPr>
              <w:widowControl w:val="0"/>
              <w:autoSpaceDE w:val="0"/>
              <w:autoSpaceDN w:val="0"/>
              <w:adjustRightInd w:val="0"/>
              <w:rPr>
                <w:sz w:val="20"/>
                <w:szCs w:val="20"/>
              </w:rPr>
            </w:pPr>
            <w:r>
              <w:rPr>
                <w:sz w:val="20"/>
                <w:szCs w:val="20"/>
              </w:rPr>
              <w:t>12</w:t>
            </w:r>
          </w:p>
        </w:tc>
        <w:tc>
          <w:tcPr>
            <w:tcW w:w="198" w:type="pct"/>
            <w:shd w:val="clear" w:color="auto" w:fill="FFFFFF"/>
          </w:tcPr>
          <w:p w14:paraId="17A2667D" w14:textId="77777777" w:rsidR="00DF16D1" w:rsidRPr="00F066D8" w:rsidRDefault="00DF16D1" w:rsidP="004668AD">
            <w:pPr>
              <w:widowControl w:val="0"/>
              <w:autoSpaceDE w:val="0"/>
              <w:autoSpaceDN w:val="0"/>
              <w:adjustRightInd w:val="0"/>
              <w:rPr>
                <w:sz w:val="20"/>
                <w:szCs w:val="20"/>
              </w:rPr>
            </w:pPr>
            <w:r w:rsidRPr="00F066D8">
              <w:rPr>
                <w:sz w:val="20"/>
                <w:szCs w:val="20"/>
              </w:rPr>
              <w:t>1</w:t>
            </w:r>
            <w:r>
              <w:rPr>
                <w:sz w:val="20"/>
                <w:szCs w:val="20"/>
              </w:rPr>
              <w:t>3</w:t>
            </w:r>
          </w:p>
        </w:tc>
      </w:tr>
      <w:tr w:rsidR="00DF16D1" w:rsidRPr="00FD44D1" w14:paraId="262ABAB7" w14:textId="77777777" w:rsidTr="00DF16D1">
        <w:trPr>
          <w:trHeight w:val="1322"/>
        </w:trPr>
        <w:tc>
          <w:tcPr>
            <w:tcW w:w="218" w:type="pct"/>
            <w:shd w:val="clear" w:color="auto" w:fill="FFFFFF"/>
          </w:tcPr>
          <w:p w14:paraId="3121FB15" w14:textId="77777777" w:rsidR="00DF16D1" w:rsidRPr="00FD44D1" w:rsidRDefault="00DF16D1" w:rsidP="004668AD">
            <w:pPr>
              <w:widowControl w:val="0"/>
              <w:autoSpaceDE w:val="0"/>
              <w:autoSpaceDN w:val="0"/>
              <w:adjustRightInd w:val="0"/>
              <w:rPr>
                <w:sz w:val="20"/>
                <w:szCs w:val="20"/>
              </w:rPr>
            </w:pPr>
            <w:r>
              <w:rPr>
                <w:sz w:val="20"/>
                <w:szCs w:val="20"/>
              </w:rPr>
              <w:t>14</w:t>
            </w:r>
          </w:p>
        </w:tc>
        <w:tc>
          <w:tcPr>
            <w:tcW w:w="457" w:type="pct"/>
            <w:shd w:val="clear" w:color="auto" w:fill="E6E6E6"/>
          </w:tcPr>
          <w:p w14:paraId="7FAA1D15" w14:textId="77777777" w:rsidR="00DF16D1" w:rsidRPr="00BB36C1" w:rsidRDefault="00DF16D1" w:rsidP="004668AD">
            <w:pPr>
              <w:widowControl w:val="0"/>
              <w:autoSpaceDE w:val="0"/>
              <w:autoSpaceDN w:val="0"/>
              <w:adjustRightInd w:val="0"/>
              <w:rPr>
                <w:sz w:val="20"/>
                <w:szCs w:val="20"/>
              </w:rPr>
            </w:pPr>
            <w:r>
              <w:rPr>
                <w:sz w:val="20"/>
                <w:szCs w:val="20"/>
              </w:rPr>
              <w:t>15</w:t>
            </w:r>
            <w:r w:rsidRPr="00BB36C1">
              <w:rPr>
                <w:sz w:val="20"/>
                <w:szCs w:val="20"/>
              </w:rPr>
              <w:t xml:space="preserve"> </w:t>
            </w:r>
            <w:r w:rsidRPr="00E919CC">
              <w:rPr>
                <w:smallCaps/>
                <w:sz w:val="20"/>
                <w:szCs w:val="20"/>
              </w:rPr>
              <w:t xml:space="preserve">Martin Luther King Holiday </w:t>
            </w:r>
          </w:p>
        </w:tc>
        <w:tc>
          <w:tcPr>
            <w:tcW w:w="1734" w:type="pct"/>
            <w:shd w:val="clear" w:color="auto" w:fill="FFFFFF"/>
          </w:tcPr>
          <w:p w14:paraId="3C2AA145" w14:textId="77777777" w:rsidR="00DF16D1" w:rsidRDefault="00DF16D1" w:rsidP="004668AD">
            <w:pPr>
              <w:widowControl w:val="0"/>
              <w:autoSpaceDE w:val="0"/>
              <w:autoSpaceDN w:val="0"/>
              <w:adjustRightInd w:val="0"/>
              <w:rPr>
                <w:sz w:val="20"/>
                <w:szCs w:val="20"/>
              </w:rPr>
            </w:pPr>
            <w:r>
              <w:rPr>
                <w:sz w:val="20"/>
                <w:szCs w:val="20"/>
              </w:rPr>
              <w:t>16</w:t>
            </w:r>
          </w:p>
          <w:p w14:paraId="7555EB85" w14:textId="77777777" w:rsidR="00DF16D1" w:rsidRDefault="00DF16D1" w:rsidP="00DF16D1">
            <w:pPr>
              <w:widowControl w:val="0"/>
              <w:autoSpaceDE w:val="0"/>
              <w:autoSpaceDN w:val="0"/>
              <w:adjustRightInd w:val="0"/>
              <w:rPr>
                <w:sz w:val="20"/>
                <w:szCs w:val="20"/>
              </w:rPr>
            </w:pPr>
            <w:r w:rsidRPr="00BB36C1">
              <w:rPr>
                <w:sz w:val="20"/>
                <w:szCs w:val="20"/>
              </w:rPr>
              <w:sym w:font="Wingdings" w:char="F026"/>
            </w:r>
            <w:r w:rsidRPr="00BB36C1">
              <w:rPr>
                <w:sz w:val="20"/>
                <w:szCs w:val="20"/>
              </w:rPr>
              <w:t xml:space="preserve"> </w:t>
            </w:r>
            <w:r w:rsidRPr="00C67127">
              <w:rPr>
                <w:b/>
                <w:color w:val="0000FF"/>
                <w:sz w:val="20"/>
                <w:szCs w:val="20"/>
              </w:rPr>
              <w:t>EC 3</w:t>
            </w:r>
            <w:r w:rsidRPr="00BB36C1">
              <w:rPr>
                <w:color w:val="FF0000"/>
                <w:sz w:val="20"/>
                <w:szCs w:val="20"/>
              </w:rPr>
              <w:t xml:space="preserve"> </w:t>
            </w:r>
            <w:r w:rsidRPr="00BB36C1">
              <w:rPr>
                <w:sz w:val="20"/>
                <w:szCs w:val="20"/>
              </w:rPr>
              <w:t>(How beginners develop the ability to read words) &amp;</w:t>
            </w:r>
            <w:r w:rsidRPr="00BB36C1">
              <w:rPr>
                <w:color w:val="FF0000"/>
                <w:sz w:val="20"/>
                <w:szCs w:val="20"/>
              </w:rPr>
              <w:t xml:space="preserve"> </w:t>
            </w:r>
            <w:r w:rsidRPr="00C67127">
              <w:rPr>
                <w:b/>
                <w:color w:val="FF0000"/>
                <w:sz w:val="20"/>
                <w:szCs w:val="20"/>
              </w:rPr>
              <w:t>PC 2</w:t>
            </w:r>
            <w:r w:rsidRPr="00BB36C1">
              <w:rPr>
                <w:color w:val="3366FF"/>
                <w:sz w:val="20"/>
                <w:szCs w:val="20"/>
              </w:rPr>
              <w:t xml:space="preserve"> </w:t>
            </w:r>
            <w:r w:rsidRPr="00BB36C1">
              <w:rPr>
                <w:sz w:val="20"/>
                <w:szCs w:val="20"/>
              </w:rPr>
              <w:t xml:space="preserve">(How to scaffold word learning during oral reading). </w:t>
            </w:r>
            <w:proofErr w:type="spellStart"/>
            <w:r w:rsidRPr="00BB36C1">
              <w:rPr>
                <w:sz w:val="20"/>
                <w:szCs w:val="20"/>
              </w:rPr>
              <w:t>Booktalks</w:t>
            </w:r>
            <w:proofErr w:type="spellEnd"/>
            <w:r w:rsidRPr="00BB36C1">
              <w:rPr>
                <w:sz w:val="20"/>
                <w:szCs w:val="20"/>
              </w:rPr>
              <w:t xml:space="preserve">. </w:t>
            </w:r>
          </w:p>
          <w:p w14:paraId="1161F08C" w14:textId="7C394426" w:rsidR="00DF16D1" w:rsidRPr="00FD44D1" w:rsidRDefault="00DF16D1" w:rsidP="00DF16D1">
            <w:pPr>
              <w:widowControl w:val="0"/>
              <w:autoSpaceDE w:val="0"/>
              <w:autoSpaceDN w:val="0"/>
              <w:adjustRightInd w:val="0"/>
              <w:rPr>
                <w:sz w:val="20"/>
                <w:szCs w:val="20"/>
              </w:rPr>
            </w:pPr>
            <w:r w:rsidRPr="0005332A">
              <w:rPr>
                <w:rFonts w:ascii="Zapf Dingbats" w:hAnsi="Zapf Dingbats"/>
                <w:color w:val="000000"/>
                <w:sz w:val="20"/>
                <w:szCs w:val="20"/>
              </w:rPr>
              <w:t>✪</w:t>
            </w:r>
            <w:r w:rsidRPr="00BB36C1">
              <w:rPr>
                <w:color w:val="000000"/>
                <w:sz w:val="20"/>
                <w:szCs w:val="20"/>
              </w:rPr>
              <w:t></w:t>
            </w:r>
            <w:r w:rsidRPr="00C67127">
              <w:rPr>
                <w:b/>
                <w:color w:val="0000FF"/>
                <w:sz w:val="20"/>
                <w:szCs w:val="20"/>
              </w:rPr>
              <w:t>EC 1</w:t>
            </w:r>
            <w:r w:rsidRPr="00BB36C1">
              <w:rPr>
                <w:sz w:val="20"/>
                <w:szCs w:val="20"/>
              </w:rPr>
              <w:t>.</w:t>
            </w:r>
          </w:p>
          <w:p w14:paraId="4A79AA9C" w14:textId="77777777" w:rsidR="00DF16D1" w:rsidRPr="00FD44D1" w:rsidRDefault="00DF16D1" w:rsidP="004668AD">
            <w:pPr>
              <w:widowControl w:val="0"/>
              <w:autoSpaceDE w:val="0"/>
              <w:autoSpaceDN w:val="0"/>
              <w:adjustRightInd w:val="0"/>
              <w:rPr>
                <w:sz w:val="20"/>
                <w:szCs w:val="20"/>
              </w:rPr>
            </w:pPr>
          </w:p>
        </w:tc>
        <w:tc>
          <w:tcPr>
            <w:tcW w:w="250" w:type="pct"/>
            <w:shd w:val="clear" w:color="auto" w:fill="FFFFFF"/>
          </w:tcPr>
          <w:p w14:paraId="3892F4A5" w14:textId="29ED5851" w:rsidR="00DF16D1" w:rsidRPr="00BB36C1" w:rsidRDefault="00DF16D1" w:rsidP="00DF16D1">
            <w:pPr>
              <w:widowControl w:val="0"/>
              <w:autoSpaceDE w:val="0"/>
              <w:autoSpaceDN w:val="0"/>
              <w:adjustRightInd w:val="0"/>
              <w:rPr>
                <w:sz w:val="20"/>
                <w:szCs w:val="20"/>
              </w:rPr>
            </w:pPr>
            <w:r>
              <w:rPr>
                <w:sz w:val="20"/>
                <w:szCs w:val="20"/>
              </w:rPr>
              <w:t>17</w:t>
            </w:r>
            <w:r w:rsidRPr="00BB36C1">
              <w:rPr>
                <w:sz w:val="20"/>
                <w:szCs w:val="20"/>
              </w:rPr>
              <w:t xml:space="preserve"> </w:t>
            </w:r>
          </w:p>
          <w:p w14:paraId="78C02CD6" w14:textId="5F852AE6" w:rsidR="00DF16D1" w:rsidRPr="00BB36C1" w:rsidRDefault="00DF16D1" w:rsidP="004668AD">
            <w:pPr>
              <w:widowControl w:val="0"/>
              <w:autoSpaceDE w:val="0"/>
              <w:autoSpaceDN w:val="0"/>
              <w:adjustRightInd w:val="0"/>
              <w:rPr>
                <w:sz w:val="20"/>
                <w:szCs w:val="20"/>
              </w:rPr>
            </w:pPr>
          </w:p>
        </w:tc>
        <w:tc>
          <w:tcPr>
            <w:tcW w:w="1607" w:type="pct"/>
            <w:shd w:val="clear" w:color="auto" w:fill="FFFFFF"/>
          </w:tcPr>
          <w:p w14:paraId="7F851835" w14:textId="1CCC341C" w:rsidR="00DF16D1" w:rsidRPr="00FD44D1" w:rsidRDefault="00DF16D1" w:rsidP="004668AD">
            <w:pPr>
              <w:widowControl w:val="0"/>
              <w:autoSpaceDE w:val="0"/>
              <w:autoSpaceDN w:val="0"/>
              <w:adjustRightInd w:val="0"/>
              <w:rPr>
                <w:sz w:val="20"/>
                <w:szCs w:val="20"/>
              </w:rPr>
            </w:pPr>
            <w:r>
              <w:rPr>
                <w:sz w:val="20"/>
                <w:szCs w:val="20"/>
              </w:rPr>
              <w:t xml:space="preserve"> 18</w:t>
            </w:r>
            <w:r w:rsidRPr="00BB36C1">
              <w:rPr>
                <w:sz w:val="20"/>
                <w:szCs w:val="20"/>
              </w:rPr>
              <w:sym w:font="Wingdings" w:char="F026"/>
            </w:r>
            <w:r w:rsidRPr="00BB36C1">
              <w:rPr>
                <w:sz w:val="20"/>
                <w:szCs w:val="20"/>
              </w:rPr>
              <w:t xml:space="preserve"> </w:t>
            </w:r>
            <w:r w:rsidRPr="00C67127">
              <w:rPr>
                <w:b/>
                <w:color w:val="FF0000"/>
                <w:sz w:val="20"/>
                <w:szCs w:val="20"/>
              </w:rPr>
              <w:t>PC 3</w:t>
            </w:r>
            <w:r w:rsidRPr="00BB36C1">
              <w:rPr>
                <w:color w:val="3366FF"/>
                <w:sz w:val="20"/>
                <w:szCs w:val="20"/>
              </w:rPr>
              <w:t xml:space="preserve"> </w:t>
            </w:r>
            <w:r w:rsidRPr="00BB36C1">
              <w:rPr>
                <w:sz w:val="20"/>
                <w:szCs w:val="20"/>
              </w:rPr>
              <w:t>(How to teach a letterbox lesson)</w:t>
            </w:r>
            <w:r>
              <w:rPr>
                <w:sz w:val="20"/>
                <w:szCs w:val="20"/>
              </w:rPr>
              <w:t xml:space="preserve"> </w:t>
            </w:r>
          </w:p>
          <w:p w14:paraId="2FFE9CDF" w14:textId="77777777" w:rsidR="00DF16D1" w:rsidRPr="00FD44D1" w:rsidRDefault="00DF16D1" w:rsidP="004668AD">
            <w:pPr>
              <w:widowControl w:val="0"/>
              <w:autoSpaceDE w:val="0"/>
              <w:autoSpaceDN w:val="0"/>
              <w:adjustRightInd w:val="0"/>
              <w:rPr>
                <w:sz w:val="20"/>
                <w:szCs w:val="20"/>
              </w:rPr>
            </w:pPr>
          </w:p>
        </w:tc>
        <w:tc>
          <w:tcPr>
            <w:tcW w:w="535" w:type="pct"/>
            <w:shd w:val="clear" w:color="auto" w:fill="FFFFFF"/>
          </w:tcPr>
          <w:p w14:paraId="55D4D4FA" w14:textId="77777777" w:rsidR="00DF16D1" w:rsidRPr="00FD44D1" w:rsidRDefault="00DF16D1" w:rsidP="004668AD">
            <w:pPr>
              <w:widowControl w:val="0"/>
              <w:autoSpaceDE w:val="0"/>
              <w:autoSpaceDN w:val="0"/>
              <w:adjustRightInd w:val="0"/>
              <w:rPr>
                <w:sz w:val="20"/>
                <w:szCs w:val="20"/>
              </w:rPr>
            </w:pPr>
            <w:r>
              <w:rPr>
                <w:sz w:val="20"/>
                <w:szCs w:val="20"/>
              </w:rPr>
              <w:t>19</w:t>
            </w:r>
          </w:p>
        </w:tc>
        <w:tc>
          <w:tcPr>
            <w:tcW w:w="198" w:type="pct"/>
            <w:shd w:val="clear" w:color="auto" w:fill="FFFFFF"/>
          </w:tcPr>
          <w:p w14:paraId="60FB5CFA" w14:textId="77777777" w:rsidR="00DF16D1" w:rsidRPr="00F066D8" w:rsidRDefault="00DF16D1" w:rsidP="004668AD">
            <w:pPr>
              <w:widowControl w:val="0"/>
              <w:autoSpaceDE w:val="0"/>
              <w:autoSpaceDN w:val="0"/>
              <w:adjustRightInd w:val="0"/>
              <w:rPr>
                <w:sz w:val="20"/>
                <w:szCs w:val="20"/>
              </w:rPr>
            </w:pPr>
            <w:r w:rsidRPr="00F066D8">
              <w:rPr>
                <w:sz w:val="20"/>
                <w:szCs w:val="20"/>
              </w:rPr>
              <w:t>2</w:t>
            </w:r>
            <w:r>
              <w:rPr>
                <w:sz w:val="20"/>
                <w:szCs w:val="20"/>
              </w:rPr>
              <w:t>0</w:t>
            </w:r>
          </w:p>
        </w:tc>
      </w:tr>
      <w:tr w:rsidR="00DF16D1" w:rsidRPr="00FD44D1" w14:paraId="47B106E9" w14:textId="77777777" w:rsidTr="00DF16D1">
        <w:tc>
          <w:tcPr>
            <w:tcW w:w="218" w:type="pct"/>
            <w:shd w:val="clear" w:color="auto" w:fill="FFFFFF"/>
          </w:tcPr>
          <w:p w14:paraId="5049B46E" w14:textId="77777777" w:rsidR="00DF16D1" w:rsidRDefault="00DF16D1" w:rsidP="004668AD">
            <w:pPr>
              <w:widowControl w:val="0"/>
              <w:autoSpaceDE w:val="0"/>
              <w:autoSpaceDN w:val="0"/>
              <w:adjustRightInd w:val="0"/>
              <w:rPr>
                <w:sz w:val="20"/>
                <w:szCs w:val="20"/>
              </w:rPr>
            </w:pPr>
            <w:r>
              <w:rPr>
                <w:sz w:val="20"/>
                <w:szCs w:val="20"/>
              </w:rPr>
              <w:t>21</w:t>
            </w:r>
          </w:p>
        </w:tc>
        <w:tc>
          <w:tcPr>
            <w:tcW w:w="457" w:type="pct"/>
            <w:shd w:val="clear" w:color="auto" w:fill="FFFFFF"/>
          </w:tcPr>
          <w:p w14:paraId="369BB169" w14:textId="6B0DC7B5" w:rsidR="00DF16D1" w:rsidRDefault="00DF16D1" w:rsidP="00DF16D1">
            <w:pPr>
              <w:widowControl w:val="0"/>
              <w:autoSpaceDE w:val="0"/>
              <w:autoSpaceDN w:val="0"/>
              <w:adjustRightInd w:val="0"/>
              <w:rPr>
                <w:sz w:val="20"/>
                <w:szCs w:val="20"/>
              </w:rPr>
            </w:pPr>
            <w:r>
              <w:rPr>
                <w:sz w:val="20"/>
                <w:szCs w:val="20"/>
              </w:rPr>
              <w:t xml:space="preserve">22 </w:t>
            </w:r>
          </w:p>
        </w:tc>
        <w:tc>
          <w:tcPr>
            <w:tcW w:w="1734" w:type="pct"/>
            <w:shd w:val="clear" w:color="auto" w:fill="FFFFFF"/>
          </w:tcPr>
          <w:p w14:paraId="0DF1CDA2" w14:textId="0AB35E5F" w:rsidR="00DF16D1" w:rsidRDefault="00DF16D1" w:rsidP="004668AD">
            <w:pPr>
              <w:widowControl w:val="0"/>
              <w:autoSpaceDE w:val="0"/>
              <w:autoSpaceDN w:val="0"/>
              <w:adjustRightInd w:val="0"/>
              <w:rPr>
                <w:sz w:val="20"/>
                <w:szCs w:val="20"/>
              </w:rPr>
            </w:pPr>
            <w:r>
              <w:rPr>
                <w:sz w:val="20"/>
                <w:szCs w:val="20"/>
              </w:rPr>
              <w:t>23</w:t>
            </w:r>
            <w:r w:rsidRPr="00BB36C1">
              <w:rPr>
                <w:sz w:val="20"/>
                <w:szCs w:val="20"/>
              </w:rPr>
              <w:sym w:font="Wingdings" w:char="F026"/>
            </w:r>
            <w:r w:rsidRPr="00BB36C1">
              <w:rPr>
                <w:sz w:val="20"/>
                <w:szCs w:val="20"/>
              </w:rPr>
              <w:t xml:space="preserve"> </w:t>
            </w:r>
            <w:r w:rsidRPr="00C67127">
              <w:rPr>
                <w:b/>
                <w:color w:val="FF0000"/>
                <w:sz w:val="20"/>
                <w:szCs w:val="20"/>
              </w:rPr>
              <w:t>PC 5</w:t>
            </w:r>
            <w:r w:rsidRPr="00BB36C1">
              <w:rPr>
                <w:color w:val="3366FF"/>
                <w:sz w:val="20"/>
                <w:szCs w:val="20"/>
              </w:rPr>
              <w:t xml:space="preserve"> </w:t>
            </w:r>
            <w:r w:rsidRPr="00BB36C1">
              <w:rPr>
                <w:sz w:val="20"/>
                <w:szCs w:val="20"/>
              </w:rPr>
              <w:t>(How to assess to find out where reading is breaking down).</w:t>
            </w:r>
            <w:r>
              <w:rPr>
                <w:sz w:val="20"/>
                <w:szCs w:val="20"/>
              </w:rPr>
              <w:t xml:space="preserve"> </w:t>
            </w:r>
            <w:r w:rsidRPr="00BB36C1">
              <w:rPr>
                <w:sz w:val="20"/>
                <w:szCs w:val="20"/>
              </w:rPr>
              <w:t xml:space="preserve">Managing behavior. </w:t>
            </w:r>
            <w:r w:rsidRPr="0005332A">
              <w:rPr>
                <w:rFonts w:ascii="Zapf Dingbats" w:hAnsi="Zapf Dingbats"/>
                <w:color w:val="000000"/>
                <w:sz w:val="20"/>
                <w:szCs w:val="20"/>
              </w:rPr>
              <w:t>✪</w:t>
            </w:r>
            <w:r w:rsidRPr="00BB36C1">
              <w:rPr>
                <w:color w:val="000000"/>
                <w:sz w:val="20"/>
                <w:szCs w:val="20"/>
              </w:rPr>
              <w:t></w:t>
            </w:r>
            <w:r w:rsidRPr="00CA7349">
              <w:rPr>
                <w:b/>
                <w:color w:val="0000FF"/>
                <w:sz w:val="20"/>
                <w:szCs w:val="20"/>
              </w:rPr>
              <w:t>EC 3</w:t>
            </w:r>
            <w:r w:rsidRPr="00C67127">
              <w:rPr>
                <w:b/>
                <w:sz w:val="20"/>
                <w:szCs w:val="20"/>
              </w:rPr>
              <w:t>.</w:t>
            </w:r>
            <w:r w:rsidRPr="00BB36C1">
              <w:rPr>
                <w:sz w:val="20"/>
                <w:szCs w:val="20"/>
              </w:rPr>
              <w:t xml:space="preserve"> </w:t>
            </w:r>
            <w:r w:rsidRPr="00BB36C1">
              <w:rPr>
                <w:sz w:val="20"/>
                <w:szCs w:val="20"/>
              </w:rPr>
              <w:sym w:font="Wingdings" w:char="F021"/>
            </w:r>
            <w:r w:rsidRPr="00BB36C1">
              <w:rPr>
                <w:sz w:val="20"/>
                <w:szCs w:val="20"/>
              </w:rPr>
              <w:t xml:space="preserve"> </w:t>
            </w:r>
            <w:r>
              <w:rPr>
                <w:sz w:val="20"/>
                <w:szCs w:val="20"/>
              </w:rPr>
              <w:t xml:space="preserve">In class: </w:t>
            </w:r>
            <w:r w:rsidRPr="00BB36C1">
              <w:rPr>
                <w:sz w:val="20"/>
                <w:szCs w:val="20"/>
              </w:rPr>
              <w:t>Letter to student.</w:t>
            </w:r>
          </w:p>
        </w:tc>
        <w:tc>
          <w:tcPr>
            <w:tcW w:w="250" w:type="pct"/>
            <w:shd w:val="clear" w:color="auto" w:fill="FFFFFF"/>
          </w:tcPr>
          <w:p w14:paraId="106A7414" w14:textId="71736B16" w:rsidR="00DF16D1" w:rsidRDefault="00DF16D1" w:rsidP="004668AD">
            <w:pPr>
              <w:widowControl w:val="0"/>
              <w:autoSpaceDE w:val="0"/>
              <w:autoSpaceDN w:val="0"/>
              <w:adjustRightInd w:val="0"/>
              <w:rPr>
                <w:sz w:val="20"/>
                <w:szCs w:val="20"/>
              </w:rPr>
            </w:pPr>
            <w:r>
              <w:rPr>
                <w:sz w:val="20"/>
                <w:szCs w:val="20"/>
              </w:rPr>
              <w:t>24</w:t>
            </w:r>
            <w:r w:rsidRPr="00BB36C1">
              <w:rPr>
                <w:sz w:val="20"/>
                <w:szCs w:val="20"/>
              </w:rPr>
              <w:t xml:space="preserve"> </w:t>
            </w:r>
          </w:p>
          <w:p w14:paraId="5EF3EDE5" w14:textId="77777777" w:rsidR="00DF16D1" w:rsidRDefault="00DF16D1" w:rsidP="004668AD">
            <w:pPr>
              <w:widowControl w:val="0"/>
              <w:autoSpaceDE w:val="0"/>
              <w:autoSpaceDN w:val="0"/>
              <w:adjustRightInd w:val="0"/>
              <w:rPr>
                <w:sz w:val="20"/>
                <w:szCs w:val="20"/>
              </w:rPr>
            </w:pPr>
          </w:p>
        </w:tc>
        <w:tc>
          <w:tcPr>
            <w:tcW w:w="1607" w:type="pct"/>
            <w:shd w:val="clear" w:color="auto" w:fill="FFFFFF"/>
          </w:tcPr>
          <w:p w14:paraId="4EFA40BC" w14:textId="775C4C23" w:rsidR="00DF16D1" w:rsidRDefault="00DF16D1" w:rsidP="00DF16D1">
            <w:pPr>
              <w:widowControl w:val="0"/>
              <w:autoSpaceDE w:val="0"/>
              <w:autoSpaceDN w:val="0"/>
              <w:adjustRightInd w:val="0"/>
              <w:rPr>
                <w:sz w:val="20"/>
                <w:szCs w:val="20"/>
              </w:rPr>
            </w:pPr>
            <w:r>
              <w:rPr>
                <w:sz w:val="20"/>
                <w:szCs w:val="20"/>
              </w:rPr>
              <w:t>25</w:t>
            </w:r>
            <w:r w:rsidRPr="00BB36C1">
              <w:rPr>
                <w:sz w:val="20"/>
                <w:szCs w:val="20"/>
              </w:rPr>
              <w:t xml:space="preserve"> </w:t>
            </w:r>
            <w:r w:rsidRPr="00BB36C1">
              <w:rPr>
                <w:sz w:val="20"/>
                <w:szCs w:val="20"/>
              </w:rPr>
              <w:t>Tutoring (pretests). How to interpret pretests. Writing a reflection and plan (R&amp;P).</w:t>
            </w:r>
          </w:p>
        </w:tc>
        <w:tc>
          <w:tcPr>
            <w:tcW w:w="535" w:type="pct"/>
            <w:shd w:val="clear" w:color="auto" w:fill="FFFFFF"/>
          </w:tcPr>
          <w:p w14:paraId="37874F24" w14:textId="77777777" w:rsidR="00DF16D1" w:rsidRDefault="00DF16D1" w:rsidP="004668AD">
            <w:pPr>
              <w:widowControl w:val="0"/>
              <w:autoSpaceDE w:val="0"/>
              <w:autoSpaceDN w:val="0"/>
              <w:adjustRightInd w:val="0"/>
              <w:rPr>
                <w:sz w:val="20"/>
                <w:szCs w:val="20"/>
              </w:rPr>
            </w:pPr>
            <w:r>
              <w:rPr>
                <w:sz w:val="20"/>
                <w:szCs w:val="20"/>
              </w:rPr>
              <w:t>26</w:t>
            </w:r>
          </w:p>
          <w:p w14:paraId="71923E44" w14:textId="5CF3D97D" w:rsidR="00DF16D1" w:rsidRPr="00FD44D1" w:rsidRDefault="00DF16D1" w:rsidP="004668AD">
            <w:pPr>
              <w:widowControl w:val="0"/>
              <w:autoSpaceDE w:val="0"/>
              <w:autoSpaceDN w:val="0"/>
              <w:adjustRightInd w:val="0"/>
              <w:rPr>
                <w:sz w:val="20"/>
                <w:szCs w:val="20"/>
              </w:rPr>
            </w:pP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1</w:t>
            </w:r>
            <w:r w:rsidRPr="00BB36C1">
              <w:rPr>
                <w:sz w:val="20"/>
                <w:szCs w:val="20"/>
              </w:rPr>
              <w:t>.</w:t>
            </w:r>
          </w:p>
        </w:tc>
        <w:tc>
          <w:tcPr>
            <w:tcW w:w="198" w:type="pct"/>
            <w:shd w:val="clear" w:color="auto" w:fill="FFFFFF"/>
          </w:tcPr>
          <w:p w14:paraId="126BABF8" w14:textId="77777777" w:rsidR="00DF16D1" w:rsidRPr="00F066D8" w:rsidRDefault="00DF16D1" w:rsidP="004668AD">
            <w:pPr>
              <w:widowControl w:val="0"/>
              <w:autoSpaceDE w:val="0"/>
              <w:autoSpaceDN w:val="0"/>
              <w:adjustRightInd w:val="0"/>
              <w:rPr>
                <w:sz w:val="20"/>
                <w:szCs w:val="20"/>
              </w:rPr>
            </w:pPr>
            <w:r>
              <w:rPr>
                <w:sz w:val="20"/>
                <w:szCs w:val="20"/>
              </w:rPr>
              <w:t>27</w:t>
            </w:r>
          </w:p>
        </w:tc>
      </w:tr>
      <w:tr w:rsidR="00DF16D1" w:rsidRPr="00FD44D1" w14:paraId="6223A1EE" w14:textId="77777777" w:rsidTr="00DF16D1">
        <w:trPr>
          <w:trHeight w:val="215"/>
        </w:trPr>
        <w:tc>
          <w:tcPr>
            <w:tcW w:w="218" w:type="pct"/>
            <w:shd w:val="clear" w:color="auto" w:fill="FFFFFF"/>
          </w:tcPr>
          <w:p w14:paraId="6D62ECDD" w14:textId="77777777" w:rsidR="00DF16D1" w:rsidRDefault="00DF16D1" w:rsidP="004668AD">
            <w:pPr>
              <w:widowControl w:val="0"/>
              <w:autoSpaceDE w:val="0"/>
              <w:autoSpaceDN w:val="0"/>
              <w:adjustRightInd w:val="0"/>
              <w:rPr>
                <w:sz w:val="20"/>
                <w:szCs w:val="20"/>
              </w:rPr>
            </w:pPr>
            <w:r>
              <w:rPr>
                <w:sz w:val="20"/>
                <w:szCs w:val="20"/>
              </w:rPr>
              <w:t>28</w:t>
            </w:r>
          </w:p>
        </w:tc>
        <w:tc>
          <w:tcPr>
            <w:tcW w:w="457" w:type="pct"/>
            <w:shd w:val="clear" w:color="auto" w:fill="FFFFFF"/>
          </w:tcPr>
          <w:p w14:paraId="0725BA6C" w14:textId="730CD4E8" w:rsidR="00DF16D1" w:rsidRDefault="00DF16D1" w:rsidP="00DF16D1">
            <w:pPr>
              <w:widowControl w:val="0"/>
              <w:autoSpaceDE w:val="0"/>
              <w:autoSpaceDN w:val="0"/>
              <w:adjustRightInd w:val="0"/>
              <w:rPr>
                <w:sz w:val="20"/>
                <w:szCs w:val="20"/>
              </w:rPr>
            </w:pPr>
            <w:r>
              <w:rPr>
                <w:sz w:val="20"/>
                <w:szCs w:val="20"/>
              </w:rPr>
              <w:t>29</w:t>
            </w:r>
            <w:r w:rsidRPr="00BB36C1">
              <w:rPr>
                <w:sz w:val="20"/>
                <w:szCs w:val="20"/>
              </w:rPr>
              <w:t xml:space="preserve"> </w:t>
            </w:r>
          </w:p>
        </w:tc>
        <w:tc>
          <w:tcPr>
            <w:tcW w:w="1734" w:type="pct"/>
            <w:shd w:val="clear" w:color="auto" w:fill="FFFFFF"/>
          </w:tcPr>
          <w:p w14:paraId="4D6D7682" w14:textId="4E50B321" w:rsidR="00DF16D1" w:rsidRDefault="00DF16D1" w:rsidP="004668AD">
            <w:pPr>
              <w:widowControl w:val="0"/>
              <w:autoSpaceDE w:val="0"/>
              <w:autoSpaceDN w:val="0"/>
              <w:adjustRightInd w:val="0"/>
              <w:rPr>
                <w:sz w:val="20"/>
                <w:szCs w:val="20"/>
              </w:rPr>
            </w:pPr>
            <w:r>
              <w:rPr>
                <w:sz w:val="20"/>
                <w:szCs w:val="20"/>
              </w:rPr>
              <w:t>30</w:t>
            </w:r>
            <w:r w:rsidRPr="00BB36C1">
              <w:rPr>
                <w:sz w:val="20"/>
                <w:szCs w:val="20"/>
              </w:rPr>
              <w:sym w:font="Wingdings" w:char="F026"/>
            </w:r>
            <w:r w:rsidRPr="00BB36C1">
              <w:rPr>
                <w:sz w:val="20"/>
                <w:szCs w:val="20"/>
              </w:rPr>
              <w:t xml:space="preserve"> </w:t>
            </w:r>
            <w:r w:rsidRPr="00C67127">
              <w:rPr>
                <w:b/>
                <w:color w:val="0000FF"/>
                <w:sz w:val="20"/>
                <w:szCs w:val="20"/>
              </w:rPr>
              <w:t>EC 2</w:t>
            </w:r>
            <w:r w:rsidRPr="00BB36C1">
              <w:rPr>
                <w:color w:val="FF0000"/>
                <w:sz w:val="20"/>
                <w:szCs w:val="20"/>
              </w:rPr>
              <w:t xml:space="preserve"> </w:t>
            </w:r>
            <w:r w:rsidRPr="00BB36C1">
              <w:rPr>
                <w:sz w:val="20"/>
                <w:szCs w:val="20"/>
              </w:rPr>
              <w:t>(How alphabets work—a history)</w:t>
            </w:r>
            <w:r w:rsidRPr="00BB36C1">
              <w:rPr>
                <w:color w:val="FF0000"/>
                <w:sz w:val="20"/>
                <w:szCs w:val="20"/>
              </w:rPr>
              <w:t>.</w:t>
            </w:r>
            <w:r w:rsidRPr="00BB36C1">
              <w:rPr>
                <w:sz w:val="20"/>
                <w:szCs w:val="20"/>
              </w:rPr>
              <w:t xml:space="preserve"> </w:t>
            </w:r>
            <w:r w:rsidRPr="0005332A">
              <w:rPr>
                <w:rFonts w:ascii="Zapf Dingbats" w:hAnsi="Zapf Dingbats"/>
                <w:color w:val="000000"/>
                <w:sz w:val="20"/>
                <w:szCs w:val="20"/>
              </w:rPr>
              <w:t>✪</w:t>
            </w:r>
            <w:r w:rsidRPr="00BB36C1">
              <w:rPr>
                <w:color w:val="000000"/>
                <w:sz w:val="20"/>
                <w:szCs w:val="20"/>
              </w:rPr>
              <w:t></w:t>
            </w:r>
            <w:r w:rsidRPr="00C67127">
              <w:rPr>
                <w:b/>
                <w:color w:val="FF0000"/>
                <w:sz w:val="20"/>
                <w:szCs w:val="20"/>
              </w:rPr>
              <w:t>PC 2</w:t>
            </w:r>
            <w:r w:rsidRPr="00BB36C1">
              <w:rPr>
                <w:sz w:val="20"/>
                <w:szCs w:val="20"/>
              </w:rPr>
              <w:t>.</w:t>
            </w:r>
          </w:p>
        </w:tc>
        <w:tc>
          <w:tcPr>
            <w:tcW w:w="250" w:type="pct"/>
            <w:shd w:val="clear" w:color="auto" w:fill="FFFFFF"/>
          </w:tcPr>
          <w:p w14:paraId="7B6838AF" w14:textId="392D9004" w:rsidR="00DF16D1" w:rsidRPr="00BB36C1" w:rsidRDefault="00DF16D1" w:rsidP="004668AD">
            <w:pPr>
              <w:widowControl w:val="0"/>
              <w:autoSpaceDE w:val="0"/>
              <w:autoSpaceDN w:val="0"/>
              <w:adjustRightInd w:val="0"/>
              <w:rPr>
                <w:sz w:val="20"/>
                <w:szCs w:val="20"/>
              </w:rPr>
            </w:pPr>
            <w:r>
              <w:rPr>
                <w:sz w:val="20"/>
                <w:szCs w:val="20"/>
              </w:rPr>
              <w:t>31</w:t>
            </w:r>
            <w:r w:rsidRPr="00BB36C1">
              <w:rPr>
                <w:sz w:val="20"/>
                <w:szCs w:val="20"/>
              </w:rPr>
              <w:t xml:space="preserve"> </w:t>
            </w:r>
          </w:p>
          <w:p w14:paraId="68537B25" w14:textId="77777777" w:rsidR="00DF16D1" w:rsidRDefault="00DF16D1" w:rsidP="004668AD">
            <w:pPr>
              <w:widowControl w:val="0"/>
              <w:autoSpaceDE w:val="0"/>
              <w:autoSpaceDN w:val="0"/>
              <w:adjustRightInd w:val="0"/>
              <w:rPr>
                <w:sz w:val="20"/>
                <w:szCs w:val="20"/>
              </w:rPr>
            </w:pPr>
          </w:p>
        </w:tc>
        <w:tc>
          <w:tcPr>
            <w:tcW w:w="1607" w:type="pct"/>
            <w:shd w:val="clear" w:color="auto" w:fill="FFFFFF"/>
          </w:tcPr>
          <w:p w14:paraId="65A83818" w14:textId="23FABC2D" w:rsidR="00DF16D1" w:rsidRDefault="00DF16D1" w:rsidP="004668AD">
            <w:pPr>
              <w:widowControl w:val="0"/>
              <w:autoSpaceDE w:val="0"/>
              <w:autoSpaceDN w:val="0"/>
              <w:adjustRightInd w:val="0"/>
              <w:rPr>
                <w:sz w:val="20"/>
                <w:szCs w:val="20"/>
              </w:rPr>
            </w:pPr>
            <w:r w:rsidRPr="00BB36C1">
              <w:rPr>
                <w:sz w:val="20"/>
                <w:szCs w:val="20"/>
              </w:rPr>
              <w:t xml:space="preserve">Tutoring. </w:t>
            </w:r>
            <w:r w:rsidRPr="00BB36C1">
              <w:rPr>
                <w:sz w:val="20"/>
                <w:szCs w:val="20"/>
              </w:rPr>
              <w:sym w:font="Wingdings" w:char="F021"/>
            </w:r>
            <w:r w:rsidRPr="00BB36C1">
              <w:rPr>
                <w:sz w:val="20"/>
                <w:szCs w:val="20"/>
              </w:rPr>
              <w:t xml:space="preserve"> Pretest interpretation completed form.</w:t>
            </w:r>
            <w:r>
              <w:rPr>
                <w:rFonts w:ascii="Zapf Dingbats" w:hAnsi="Zapf Dingbats"/>
                <w:color w:val="000000"/>
                <w:sz w:val="20"/>
                <w:szCs w:val="20"/>
              </w:rPr>
              <w:t></w:t>
            </w:r>
            <w:r w:rsidRPr="0005332A">
              <w:rPr>
                <w:rFonts w:ascii="Zapf Dingbats" w:hAnsi="Zapf Dingbats"/>
                <w:color w:val="000000"/>
                <w:sz w:val="20"/>
                <w:szCs w:val="20"/>
              </w:rPr>
              <w:t>✪</w:t>
            </w:r>
            <w:r w:rsidRPr="00BB36C1">
              <w:rPr>
                <w:color w:val="000000"/>
                <w:sz w:val="20"/>
                <w:szCs w:val="20"/>
              </w:rPr>
              <w:t></w:t>
            </w:r>
            <w:r w:rsidRPr="00E962F8">
              <w:rPr>
                <w:b/>
                <w:color w:val="FF0000"/>
                <w:sz w:val="20"/>
                <w:szCs w:val="20"/>
              </w:rPr>
              <w:t>PC 5</w:t>
            </w:r>
            <w:r w:rsidRPr="00BB36C1">
              <w:rPr>
                <w:sz w:val="20"/>
                <w:szCs w:val="20"/>
              </w:rPr>
              <w:t>.</w:t>
            </w:r>
          </w:p>
        </w:tc>
        <w:tc>
          <w:tcPr>
            <w:tcW w:w="535" w:type="pct"/>
            <w:shd w:val="clear" w:color="auto" w:fill="FFFFFF"/>
          </w:tcPr>
          <w:p w14:paraId="017CE204" w14:textId="77777777" w:rsidR="00DF16D1" w:rsidRDefault="00DF16D1" w:rsidP="004668AD">
            <w:pPr>
              <w:widowControl w:val="0"/>
              <w:autoSpaceDE w:val="0"/>
              <w:autoSpaceDN w:val="0"/>
              <w:adjustRightInd w:val="0"/>
              <w:rPr>
                <w:sz w:val="20"/>
                <w:szCs w:val="20"/>
              </w:rPr>
            </w:pPr>
          </w:p>
        </w:tc>
        <w:tc>
          <w:tcPr>
            <w:tcW w:w="198" w:type="pct"/>
            <w:shd w:val="clear" w:color="auto" w:fill="FFFFFF"/>
          </w:tcPr>
          <w:p w14:paraId="2EF75925" w14:textId="77777777" w:rsidR="00DF16D1" w:rsidRDefault="00DF16D1" w:rsidP="004668AD">
            <w:pPr>
              <w:widowControl w:val="0"/>
              <w:autoSpaceDE w:val="0"/>
              <w:autoSpaceDN w:val="0"/>
              <w:adjustRightInd w:val="0"/>
              <w:rPr>
                <w:sz w:val="20"/>
                <w:szCs w:val="20"/>
              </w:rPr>
            </w:pPr>
          </w:p>
        </w:tc>
      </w:tr>
    </w:tbl>
    <w:p w14:paraId="0C08035D" w14:textId="77777777" w:rsidR="00DF16D1" w:rsidRPr="00FD44D1" w:rsidRDefault="00DF16D1" w:rsidP="00DF16D1">
      <w:pPr>
        <w:widowControl w:val="0"/>
        <w:autoSpaceDE w:val="0"/>
        <w:autoSpaceDN w:val="0"/>
        <w:adjustRightInd w:val="0"/>
        <w:rPr>
          <w:b/>
          <w:sz w:val="22"/>
        </w:rPr>
      </w:pPr>
      <w:r>
        <w:rPr>
          <w:b/>
          <w:sz w:val="22"/>
        </w:rPr>
        <w:t>February</w:t>
      </w:r>
      <w:r w:rsidRPr="00FD44D1">
        <w:rPr>
          <w:b/>
          <w:sz w:val="22"/>
        </w:rPr>
        <w:t xml:space="preserve"> 201</w:t>
      </w:r>
      <w:r>
        <w:rPr>
          <w:b/>
          <w:sz w:val="22"/>
        </w:rPr>
        <w:t>8</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019"/>
        <w:gridCol w:w="3689"/>
        <w:gridCol w:w="547"/>
        <w:gridCol w:w="3420"/>
        <w:gridCol w:w="1176"/>
        <w:gridCol w:w="406"/>
      </w:tblGrid>
      <w:tr w:rsidR="00DF16D1" w:rsidRPr="00FD44D1" w14:paraId="7EF841FF" w14:textId="77777777" w:rsidTr="00DF16D1">
        <w:tc>
          <w:tcPr>
            <w:tcW w:w="195" w:type="pct"/>
            <w:shd w:val="clear" w:color="auto" w:fill="auto"/>
          </w:tcPr>
          <w:p w14:paraId="2A75C521" w14:textId="77777777" w:rsidR="00DF16D1" w:rsidRPr="00FD44D1" w:rsidRDefault="00DF16D1" w:rsidP="004668AD">
            <w:pPr>
              <w:widowControl w:val="0"/>
              <w:autoSpaceDE w:val="0"/>
              <w:autoSpaceDN w:val="0"/>
              <w:adjustRightInd w:val="0"/>
              <w:rPr>
                <w:sz w:val="20"/>
                <w:szCs w:val="20"/>
              </w:rPr>
            </w:pPr>
          </w:p>
        </w:tc>
        <w:tc>
          <w:tcPr>
            <w:tcW w:w="477" w:type="pct"/>
            <w:shd w:val="clear" w:color="auto" w:fill="auto"/>
          </w:tcPr>
          <w:p w14:paraId="03183B43" w14:textId="77777777" w:rsidR="00DF16D1" w:rsidRPr="00BB36C1" w:rsidRDefault="00DF16D1" w:rsidP="004668AD">
            <w:pPr>
              <w:widowControl w:val="0"/>
              <w:autoSpaceDE w:val="0"/>
              <w:autoSpaceDN w:val="0"/>
              <w:adjustRightInd w:val="0"/>
              <w:rPr>
                <w:sz w:val="20"/>
                <w:szCs w:val="20"/>
              </w:rPr>
            </w:pPr>
          </w:p>
        </w:tc>
        <w:tc>
          <w:tcPr>
            <w:tcW w:w="1728" w:type="pct"/>
            <w:shd w:val="clear" w:color="auto" w:fill="auto"/>
          </w:tcPr>
          <w:p w14:paraId="53A63CA0" w14:textId="77777777" w:rsidR="00DF16D1" w:rsidRPr="00FD44D1" w:rsidRDefault="00DF16D1" w:rsidP="004668AD">
            <w:pPr>
              <w:widowControl w:val="0"/>
              <w:autoSpaceDE w:val="0"/>
              <w:autoSpaceDN w:val="0"/>
              <w:adjustRightInd w:val="0"/>
              <w:rPr>
                <w:sz w:val="20"/>
                <w:szCs w:val="20"/>
              </w:rPr>
            </w:pPr>
          </w:p>
        </w:tc>
        <w:tc>
          <w:tcPr>
            <w:tcW w:w="256" w:type="pct"/>
            <w:shd w:val="clear" w:color="auto" w:fill="auto"/>
          </w:tcPr>
          <w:p w14:paraId="2B70A450" w14:textId="77777777" w:rsidR="00DF16D1" w:rsidRPr="00BB36C1" w:rsidRDefault="00DF16D1" w:rsidP="004668AD">
            <w:pPr>
              <w:widowControl w:val="0"/>
              <w:autoSpaceDE w:val="0"/>
              <w:autoSpaceDN w:val="0"/>
              <w:adjustRightInd w:val="0"/>
              <w:rPr>
                <w:sz w:val="20"/>
                <w:szCs w:val="20"/>
              </w:rPr>
            </w:pPr>
          </w:p>
        </w:tc>
        <w:tc>
          <w:tcPr>
            <w:tcW w:w="1602" w:type="pct"/>
            <w:shd w:val="clear" w:color="auto" w:fill="auto"/>
          </w:tcPr>
          <w:p w14:paraId="1B5C67E8" w14:textId="4F9F6C91" w:rsidR="00DF16D1" w:rsidRPr="00FD44D1" w:rsidRDefault="00DF16D1" w:rsidP="004668AD">
            <w:pPr>
              <w:widowControl w:val="0"/>
              <w:autoSpaceDE w:val="0"/>
              <w:autoSpaceDN w:val="0"/>
              <w:adjustRightInd w:val="0"/>
              <w:rPr>
                <w:sz w:val="20"/>
                <w:szCs w:val="20"/>
              </w:rPr>
            </w:pPr>
            <w:r>
              <w:rPr>
                <w:sz w:val="20"/>
                <w:szCs w:val="20"/>
              </w:rPr>
              <w:t>1</w:t>
            </w:r>
            <w:r w:rsidRPr="00BB36C1">
              <w:rPr>
                <w:sz w:val="20"/>
                <w:szCs w:val="20"/>
              </w:rPr>
              <w:t xml:space="preserve"> </w:t>
            </w:r>
            <w:r w:rsidRPr="00BB36C1">
              <w:rPr>
                <w:sz w:val="20"/>
                <w:szCs w:val="20"/>
              </w:rPr>
              <w:t xml:space="preserve">Tutoring. </w:t>
            </w:r>
            <w:r w:rsidRPr="00BB36C1">
              <w:rPr>
                <w:sz w:val="20"/>
                <w:szCs w:val="20"/>
              </w:rPr>
              <w:sym w:font="Wingdings" w:char="F021"/>
            </w:r>
            <w:r w:rsidRPr="00BB36C1">
              <w:rPr>
                <w:sz w:val="20"/>
                <w:szCs w:val="20"/>
              </w:rPr>
              <w:t xml:space="preserve"> Pretest interpretation completed form.</w:t>
            </w:r>
            <w:r>
              <w:rPr>
                <w:rFonts w:ascii="Zapf Dingbats" w:hAnsi="Zapf Dingbats"/>
                <w:color w:val="000000"/>
                <w:sz w:val="20"/>
                <w:szCs w:val="20"/>
              </w:rPr>
              <w:t></w:t>
            </w:r>
            <w:r w:rsidRPr="0005332A">
              <w:rPr>
                <w:rFonts w:ascii="Zapf Dingbats" w:hAnsi="Zapf Dingbats"/>
                <w:color w:val="000000"/>
                <w:sz w:val="20"/>
                <w:szCs w:val="20"/>
              </w:rPr>
              <w:t>✪</w:t>
            </w:r>
            <w:r w:rsidRPr="00BB36C1">
              <w:rPr>
                <w:color w:val="000000"/>
                <w:sz w:val="20"/>
                <w:szCs w:val="20"/>
              </w:rPr>
              <w:t></w:t>
            </w:r>
            <w:r w:rsidRPr="00E962F8">
              <w:rPr>
                <w:b/>
                <w:color w:val="FF0000"/>
                <w:sz w:val="20"/>
                <w:szCs w:val="20"/>
              </w:rPr>
              <w:t>PC 5</w:t>
            </w:r>
            <w:r w:rsidRPr="00BB36C1">
              <w:rPr>
                <w:sz w:val="20"/>
                <w:szCs w:val="20"/>
              </w:rPr>
              <w:t>.</w:t>
            </w:r>
          </w:p>
        </w:tc>
        <w:tc>
          <w:tcPr>
            <w:tcW w:w="551" w:type="pct"/>
            <w:shd w:val="clear" w:color="auto" w:fill="auto"/>
          </w:tcPr>
          <w:p w14:paraId="430AF6C3" w14:textId="448FE069" w:rsidR="00DF16D1" w:rsidRPr="00FD44D1" w:rsidRDefault="00DF16D1" w:rsidP="004668AD">
            <w:pPr>
              <w:widowControl w:val="0"/>
              <w:autoSpaceDE w:val="0"/>
              <w:autoSpaceDN w:val="0"/>
              <w:adjustRightInd w:val="0"/>
              <w:rPr>
                <w:sz w:val="20"/>
                <w:szCs w:val="20"/>
              </w:rPr>
            </w:pPr>
            <w:r>
              <w:rPr>
                <w:sz w:val="20"/>
                <w:szCs w:val="20"/>
              </w:rPr>
              <w:t>2</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2</w:t>
            </w:r>
          </w:p>
        </w:tc>
        <w:tc>
          <w:tcPr>
            <w:tcW w:w="190" w:type="pct"/>
            <w:shd w:val="clear" w:color="auto" w:fill="auto"/>
          </w:tcPr>
          <w:p w14:paraId="16A97B9F" w14:textId="77777777" w:rsidR="00DF16D1" w:rsidRPr="00FD44D1" w:rsidRDefault="00DF16D1" w:rsidP="004668AD">
            <w:pPr>
              <w:widowControl w:val="0"/>
              <w:autoSpaceDE w:val="0"/>
              <w:autoSpaceDN w:val="0"/>
              <w:adjustRightInd w:val="0"/>
              <w:rPr>
                <w:sz w:val="20"/>
                <w:szCs w:val="20"/>
              </w:rPr>
            </w:pPr>
            <w:r>
              <w:rPr>
                <w:sz w:val="20"/>
                <w:szCs w:val="20"/>
              </w:rPr>
              <w:t>3</w:t>
            </w:r>
          </w:p>
        </w:tc>
      </w:tr>
      <w:tr w:rsidR="00DF16D1" w:rsidRPr="00FD44D1" w14:paraId="602DE712" w14:textId="77777777" w:rsidTr="00DF16D1">
        <w:tc>
          <w:tcPr>
            <w:tcW w:w="195" w:type="pct"/>
            <w:shd w:val="clear" w:color="auto" w:fill="auto"/>
          </w:tcPr>
          <w:p w14:paraId="1508DF88" w14:textId="77777777" w:rsidR="00DF16D1" w:rsidRPr="00FD44D1" w:rsidRDefault="00DF16D1" w:rsidP="004668AD">
            <w:pPr>
              <w:widowControl w:val="0"/>
              <w:autoSpaceDE w:val="0"/>
              <w:autoSpaceDN w:val="0"/>
              <w:adjustRightInd w:val="0"/>
              <w:rPr>
                <w:sz w:val="20"/>
                <w:szCs w:val="20"/>
              </w:rPr>
            </w:pPr>
            <w:r>
              <w:rPr>
                <w:sz w:val="20"/>
                <w:szCs w:val="20"/>
              </w:rPr>
              <w:t>4</w:t>
            </w:r>
          </w:p>
        </w:tc>
        <w:tc>
          <w:tcPr>
            <w:tcW w:w="477" w:type="pct"/>
            <w:shd w:val="clear" w:color="auto" w:fill="auto"/>
          </w:tcPr>
          <w:p w14:paraId="10741CAE" w14:textId="47BEE6D6" w:rsidR="00DF16D1" w:rsidRPr="00BB36C1" w:rsidRDefault="00DF16D1" w:rsidP="00DF16D1">
            <w:pPr>
              <w:widowControl w:val="0"/>
              <w:autoSpaceDE w:val="0"/>
              <w:autoSpaceDN w:val="0"/>
              <w:adjustRightInd w:val="0"/>
              <w:rPr>
                <w:sz w:val="20"/>
                <w:szCs w:val="20"/>
              </w:rPr>
            </w:pPr>
            <w:r>
              <w:rPr>
                <w:sz w:val="20"/>
                <w:szCs w:val="20"/>
              </w:rPr>
              <w:t>5</w:t>
            </w:r>
            <w:r w:rsidRPr="00BB36C1">
              <w:rPr>
                <w:sz w:val="20"/>
                <w:szCs w:val="20"/>
              </w:rPr>
              <w:t xml:space="preserve"> </w:t>
            </w:r>
          </w:p>
        </w:tc>
        <w:tc>
          <w:tcPr>
            <w:tcW w:w="1728" w:type="pct"/>
            <w:shd w:val="clear" w:color="auto" w:fill="auto"/>
          </w:tcPr>
          <w:p w14:paraId="517D027F" w14:textId="01AA7264" w:rsidR="00DF16D1" w:rsidRPr="00FD44D1" w:rsidRDefault="00DF16D1" w:rsidP="004668AD">
            <w:pPr>
              <w:widowControl w:val="0"/>
              <w:autoSpaceDE w:val="0"/>
              <w:autoSpaceDN w:val="0"/>
              <w:adjustRightInd w:val="0"/>
              <w:rPr>
                <w:sz w:val="20"/>
                <w:szCs w:val="20"/>
              </w:rPr>
            </w:pPr>
            <w:r>
              <w:rPr>
                <w:sz w:val="20"/>
                <w:szCs w:val="20"/>
              </w:rPr>
              <w:t>6</w:t>
            </w:r>
            <w:r w:rsidRPr="00FD44D1">
              <w:rPr>
                <w:sz w:val="20"/>
                <w:szCs w:val="20"/>
              </w:rPr>
              <w:t xml:space="preserve"> </w:t>
            </w:r>
            <w:r w:rsidRPr="00BB36C1">
              <w:rPr>
                <w:color w:val="000000"/>
                <w:sz w:val="20"/>
                <w:szCs w:val="20"/>
              </w:rPr>
              <w:t></w:t>
            </w:r>
            <w:r w:rsidRPr="00BB36C1">
              <w:rPr>
                <w:sz w:val="20"/>
                <w:szCs w:val="20"/>
              </w:rPr>
              <w:sym w:font="Wingdings" w:char="F026"/>
            </w:r>
            <w:r w:rsidRPr="00BB36C1">
              <w:rPr>
                <w:sz w:val="20"/>
                <w:szCs w:val="20"/>
              </w:rPr>
              <w:t xml:space="preserve"> </w:t>
            </w:r>
            <w:r w:rsidRPr="00C67127">
              <w:rPr>
                <w:b/>
                <w:color w:val="0000FF"/>
                <w:sz w:val="20"/>
                <w:szCs w:val="20"/>
              </w:rPr>
              <w:t>EC 6</w:t>
            </w:r>
            <w:r w:rsidRPr="00BB36C1">
              <w:rPr>
                <w:color w:val="FF0000"/>
                <w:sz w:val="20"/>
                <w:szCs w:val="20"/>
              </w:rPr>
              <w:t xml:space="preserve"> </w:t>
            </w:r>
            <w:r w:rsidRPr="00BB36C1">
              <w:rPr>
                <w:sz w:val="20"/>
                <w:szCs w:val="20"/>
              </w:rPr>
              <w:t>(Learning to detect phonemes in spoken words)</w:t>
            </w:r>
            <w:r>
              <w:rPr>
                <w:sz w:val="20"/>
                <w:szCs w:val="20"/>
              </w:rPr>
              <w:t xml:space="preserve">. </w:t>
            </w:r>
            <w:r w:rsidRPr="0005332A">
              <w:rPr>
                <w:rFonts w:ascii="Zapf Dingbats" w:hAnsi="Zapf Dingbats"/>
                <w:color w:val="000000"/>
                <w:sz w:val="20"/>
                <w:szCs w:val="20"/>
              </w:rPr>
              <w:t>✪</w:t>
            </w:r>
            <w:r w:rsidRPr="00E962F8">
              <w:rPr>
                <w:b/>
                <w:color w:val="FF0000"/>
                <w:sz w:val="20"/>
                <w:szCs w:val="20"/>
              </w:rPr>
              <w:t>PC 3</w:t>
            </w:r>
            <w:r w:rsidRPr="00BB36C1">
              <w:rPr>
                <w:sz w:val="20"/>
                <w:szCs w:val="20"/>
              </w:rPr>
              <w:t>.</w:t>
            </w:r>
          </w:p>
        </w:tc>
        <w:tc>
          <w:tcPr>
            <w:tcW w:w="256" w:type="pct"/>
            <w:shd w:val="clear" w:color="auto" w:fill="auto"/>
          </w:tcPr>
          <w:p w14:paraId="43D5A052" w14:textId="02AF070C" w:rsidR="00DF16D1" w:rsidRPr="00BB36C1" w:rsidRDefault="00DF16D1" w:rsidP="00DF16D1">
            <w:pPr>
              <w:widowControl w:val="0"/>
              <w:autoSpaceDE w:val="0"/>
              <w:autoSpaceDN w:val="0"/>
              <w:adjustRightInd w:val="0"/>
              <w:rPr>
                <w:sz w:val="20"/>
                <w:szCs w:val="20"/>
              </w:rPr>
            </w:pPr>
            <w:r>
              <w:rPr>
                <w:sz w:val="20"/>
                <w:szCs w:val="20"/>
              </w:rPr>
              <w:t>7</w:t>
            </w:r>
            <w:r w:rsidRPr="00BB36C1">
              <w:rPr>
                <w:sz w:val="20"/>
                <w:szCs w:val="20"/>
              </w:rPr>
              <w:t xml:space="preserve"> </w:t>
            </w:r>
          </w:p>
        </w:tc>
        <w:tc>
          <w:tcPr>
            <w:tcW w:w="1602" w:type="pct"/>
            <w:shd w:val="clear" w:color="auto" w:fill="auto"/>
          </w:tcPr>
          <w:p w14:paraId="75744FFD" w14:textId="22F0E4C6" w:rsidR="00DF16D1" w:rsidRPr="00FD44D1" w:rsidRDefault="00DF16D1" w:rsidP="00DF16D1">
            <w:pPr>
              <w:widowControl w:val="0"/>
              <w:autoSpaceDE w:val="0"/>
              <w:autoSpaceDN w:val="0"/>
              <w:adjustRightInd w:val="0"/>
              <w:rPr>
                <w:sz w:val="20"/>
                <w:szCs w:val="20"/>
              </w:rPr>
            </w:pPr>
            <w:r>
              <w:rPr>
                <w:sz w:val="20"/>
                <w:szCs w:val="20"/>
              </w:rPr>
              <w:t>8</w:t>
            </w:r>
            <w:r w:rsidRPr="00BB36C1">
              <w:rPr>
                <w:sz w:val="20"/>
                <w:szCs w:val="20"/>
              </w:rPr>
              <w:t xml:space="preserve"> </w:t>
            </w:r>
            <w:r w:rsidRPr="00BB36C1">
              <w:rPr>
                <w:sz w:val="20"/>
                <w:szCs w:val="20"/>
              </w:rPr>
              <w:t xml:space="preserve">Tutoring. </w:t>
            </w:r>
            <w:r w:rsidRPr="00BB36C1">
              <w:rPr>
                <w:sz w:val="20"/>
                <w:szCs w:val="20"/>
              </w:rPr>
              <w:sym w:font="Wingdings" w:char="F026"/>
            </w:r>
            <w:r w:rsidRPr="00BB36C1">
              <w:rPr>
                <w:sz w:val="20"/>
                <w:szCs w:val="20"/>
              </w:rPr>
              <w:t xml:space="preserve"> </w:t>
            </w:r>
            <w:r w:rsidRPr="004B2884">
              <w:rPr>
                <w:b/>
                <w:color w:val="FF0000"/>
                <w:sz w:val="20"/>
                <w:szCs w:val="20"/>
              </w:rPr>
              <w:t>PC 6</w:t>
            </w:r>
            <w:r w:rsidRPr="00BB36C1">
              <w:rPr>
                <w:color w:val="3366FF"/>
                <w:sz w:val="20"/>
                <w:szCs w:val="20"/>
              </w:rPr>
              <w:t xml:space="preserve"> </w:t>
            </w:r>
            <w:r w:rsidRPr="00BB36C1">
              <w:rPr>
                <w:color w:val="000000"/>
                <w:sz w:val="20"/>
                <w:szCs w:val="20"/>
              </w:rPr>
              <w:t>(How to take a running record)</w:t>
            </w:r>
            <w:r w:rsidRPr="00BB36C1">
              <w:rPr>
                <w:sz w:val="20"/>
                <w:szCs w:val="20"/>
              </w:rPr>
              <w:t>.</w:t>
            </w:r>
            <w:r>
              <w:rPr>
                <w:sz w:val="20"/>
                <w:szCs w:val="20"/>
              </w:rPr>
              <w:t xml:space="preserve"> </w:t>
            </w:r>
            <w:r w:rsidRPr="0005332A">
              <w:rPr>
                <w:rFonts w:ascii="Zapf Dingbats" w:hAnsi="Zapf Dingbats"/>
                <w:color w:val="000000"/>
                <w:sz w:val="20"/>
                <w:szCs w:val="20"/>
              </w:rPr>
              <w:t>✪</w:t>
            </w:r>
            <w:r w:rsidRPr="00BB36C1">
              <w:rPr>
                <w:color w:val="000000"/>
                <w:sz w:val="20"/>
                <w:szCs w:val="20"/>
              </w:rPr>
              <w:t></w:t>
            </w:r>
            <w:r w:rsidRPr="00E962F8">
              <w:rPr>
                <w:b/>
                <w:color w:val="0000FF"/>
                <w:sz w:val="20"/>
                <w:szCs w:val="20"/>
              </w:rPr>
              <w:t>EC 2</w:t>
            </w:r>
            <w:r w:rsidRPr="00BB36C1">
              <w:rPr>
                <w:sz w:val="20"/>
                <w:szCs w:val="20"/>
              </w:rPr>
              <w:t>.</w:t>
            </w:r>
          </w:p>
        </w:tc>
        <w:tc>
          <w:tcPr>
            <w:tcW w:w="551" w:type="pct"/>
            <w:shd w:val="clear" w:color="auto" w:fill="auto"/>
          </w:tcPr>
          <w:p w14:paraId="0A2D93D3" w14:textId="69A0454F" w:rsidR="00DF16D1" w:rsidRPr="00FD44D1" w:rsidRDefault="00DF16D1" w:rsidP="00DF16D1">
            <w:pPr>
              <w:widowControl w:val="0"/>
              <w:autoSpaceDE w:val="0"/>
              <w:autoSpaceDN w:val="0"/>
              <w:adjustRightInd w:val="0"/>
              <w:rPr>
                <w:sz w:val="20"/>
                <w:szCs w:val="20"/>
              </w:rPr>
            </w:pPr>
            <w:r>
              <w:rPr>
                <w:sz w:val="20"/>
                <w:szCs w:val="20"/>
              </w:rPr>
              <w:t>9</w:t>
            </w:r>
          </w:p>
        </w:tc>
        <w:tc>
          <w:tcPr>
            <w:tcW w:w="190" w:type="pct"/>
            <w:shd w:val="clear" w:color="auto" w:fill="auto"/>
          </w:tcPr>
          <w:p w14:paraId="118CC352" w14:textId="77777777" w:rsidR="00DF16D1" w:rsidRPr="00FD44D1" w:rsidRDefault="00DF16D1" w:rsidP="004668AD">
            <w:pPr>
              <w:widowControl w:val="0"/>
              <w:autoSpaceDE w:val="0"/>
              <w:autoSpaceDN w:val="0"/>
              <w:adjustRightInd w:val="0"/>
              <w:rPr>
                <w:sz w:val="20"/>
                <w:szCs w:val="20"/>
              </w:rPr>
            </w:pPr>
            <w:r w:rsidRPr="00DF16D1">
              <w:rPr>
                <w:sz w:val="18"/>
                <w:szCs w:val="20"/>
              </w:rPr>
              <w:t>10</w:t>
            </w:r>
          </w:p>
        </w:tc>
      </w:tr>
      <w:tr w:rsidR="00DF16D1" w:rsidRPr="00FD44D1" w14:paraId="794BE177" w14:textId="77777777" w:rsidTr="00DF16D1">
        <w:tc>
          <w:tcPr>
            <w:tcW w:w="195" w:type="pct"/>
            <w:shd w:val="clear" w:color="auto" w:fill="auto"/>
          </w:tcPr>
          <w:p w14:paraId="5C0685EA" w14:textId="77777777" w:rsidR="00DF16D1" w:rsidRPr="00FD44D1" w:rsidRDefault="00DF16D1" w:rsidP="004668AD">
            <w:pPr>
              <w:widowControl w:val="0"/>
              <w:autoSpaceDE w:val="0"/>
              <w:autoSpaceDN w:val="0"/>
              <w:adjustRightInd w:val="0"/>
              <w:rPr>
                <w:sz w:val="20"/>
                <w:szCs w:val="20"/>
              </w:rPr>
            </w:pPr>
            <w:r w:rsidRPr="00FD44D1">
              <w:rPr>
                <w:sz w:val="20"/>
                <w:szCs w:val="20"/>
              </w:rPr>
              <w:t>1</w:t>
            </w:r>
            <w:r>
              <w:rPr>
                <w:sz w:val="20"/>
                <w:szCs w:val="20"/>
              </w:rPr>
              <w:t>1</w:t>
            </w:r>
          </w:p>
        </w:tc>
        <w:tc>
          <w:tcPr>
            <w:tcW w:w="477" w:type="pct"/>
            <w:shd w:val="clear" w:color="auto" w:fill="auto"/>
          </w:tcPr>
          <w:p w14:paraId="014C3CD3" w14:textId="21520CF1" w:rsidR="00DF16D1" w:rsidRPr="00BB36C1" w:rsidRDefault="00DF16D1" w:rsidP="00DF16D1">
            <w:pPr>
              <w:widowControl w:val="0"/>
              <w:autoSpaceDE w:val="0"/>
              <w:autoSpaceDN w:val="0"/>
              <w:adjustRightInd w:val="0"/>
              <w:rPr>
                <w:sz w:val="20"/>
                <w:szCs w:val="20"/>
              </w:rPr>
            </w:pPr>
            <w:r>
              <w:rPr>
                <w:sz w:val="20"/>
                <w:szCs w:val="20"/>
              </w:rPr>
              <w:t>12</w:t>
            </w:r>
            <w:r w:rsidRPr="00BB36C1">
              <w:rPr>
                <w:sz w:val="20"/>
                <w:szCs w:val="20"/>
              </w:rPr>
              <w:t xml:space="preserve"> </w:t>
            </w:r>
          </w:p>
        </w:tc>
        <w:tc>
          <w:tcPr>
            <w:tcW w:w="1728" w:type="pct"/>
            <w:shd w:val="clear" w:color="auto" w:fill="auto"/>
          </w:tcPr>
          <w:p w14:paraId="64C623D2" w14:textId="63C72F92" w:rsidR="00DF16D1" w:rsidRPr="00FD44D1" w:rsidRDefault="00DF16D1" w:rsidP="004668AD">
            <w:pPr>
              <w:widowControl w:val="0"/>
              <w:autoSpaceDE w:val="0"/>
              <w:autoSpaceDN w:val="0"/>
              <w:adjustRightInd w:val="0"/>
              <w:rPr>
                <w:sz w:val="20"/>
                <w:szCs w:val="20"/>
              </w:rPr>
            </w:pPr>
            <w:r>
              <w:rPr>
                <w:sz w:val="20"/>
                <w:szCs w:val="20"/>
              </w:rPr>
              <w:t>13</w:t>
            </w:r>
            <w:r w:rsidRPr="00FD44D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4</w:t>
            </w:r>
            <w:r w:rsidRPr="00BB36C1">
              <w:rPr>
                <w:color w:val="FF0000"/>
                <w:sz w:val="20"/>
                <w:szCs w:val="20"/>
              </w:rPr>
              <w:t xml:space="preserve"> </w:t>
            </w:r>
            <w:r w:rsidRPr="00BB36C1">
              <w:rPr>
                <w:color w:val="000000"/>
                <w:sz w:val="20"/>
                <w:szCs w:val="20"/>
              </w:rPr>
              <w:t>(The language processing system of skilled readers).</w:t>
            </w:r>
            <w:r w:rsidRPr="00BB36C1">
              <w:rPr>
                <w:sz w:val="20"/>
                <w:szCs w:val="20"/>
                <w:highlight w:val="green"/>
              </w:rPr>
              <w:t xml:space="preserve"> </w:t>
            </w:r>
            <w:r w:rsidRPr="00BB36C1">
              <w:rPr>
                <w:sz w:val="20"/>
                <w:szCs w:val="20"/>
                <w:highlight w:val="green"/>
              </w:rPr>
              <w:sym w:font="Wingdings" w:char="F021"/>
            </w:r>
            <w:r w:rsidRPr="00BB36C1">
              <w:rPr>
                <w:sz w:val="20"/>
                <w:szCs w:val="20"/>
                <w:highlight w:val="green"/>
              </w:rPr>
              <w:t xml:space="preserve"> Design: Emergent literacy</w:t>
            </w:r>
            <w:r w:rsidRPr="00BB36C1">
              <w:rPr>
                <w:sz w:val="20"/>
                <w:szCs w:val="20"/>
              </w:rPr>
              <w:t xml:space="preserve">. </w:t>
            </w:r>
            <w:r w:rsidRPr="0005332A">
              <w:rPr>
                <w:rFonts w:ascii="Zapf Dingbats" w:hAnsi="Zapf Dingbats"/>
                <w:color w:val="000000"/>
                <w:sz w:val="20"/>
                <w:szCs w:val="20"/>
              </w:rPr>
              <w:t>✪</w:t>
            </w:r>
            <w:r w:rsidRPr="00C67127">
              <w:rPr>
                <w:b/>
                <w:color w:val="0000FF"/>
                <w:sz w:val="20"/>
                <w:szCs w:val="20"/>
              </w:rPr>
              <w:t>EC 6</w:t>
            </w:r>
            <w:r w:rsidRPr="00BB36C1">
              <w:rPr>
                <w:sz w:val="20"/>
                <w:szCs w:val="20"/>
              </w:rPr>
              <w:t>.</w:t>
            </w:r>
          </w:p>
        </w:tc>
        <w:tc>
          <w:tcPr>
            <w:tcW w:w="256" w:type="pct"/>
            <w:shd w:val="clear" w:color="auto" w:fill="auto"/>
          </w:tcPr>
          <w:p w14:paraId="20591FD6" w14:textId="291C72B0" w:rsidR="00DF16D1" w:rsidRPr="00BB36C1" w:rsidRDefault="00DF16D1" w:rsidP="00DF16D1">
            <w:pPr>
              <w:widowControl w:val="0"/>
              <w:autoSpaceDE w:val="0"/>
              <w:autoSpaceDN w:val="0"/>
              <w:adjustRightInd w:val="0"/>
              <w:rPr>
                <w:sz w:val="20"/>
                <w:szCs w:val="20"/>
              </w:rPr>
            </w:pPr>
            <w:r>
              <w:rPr>
                <w:sz w:val="20"/>
                <w:szCs w:val="20"/>
              </w:rPr>
              <w:t>14</w:t>
            </w:r>
            <w:r w:rsidRPr="00BB36C1">
              <w:rPr>
                <w:sz w:val="20"/>
                <w:szCs w:val="20"/>
              </w:rPr>
              <w:t xml:space="preserve"> </w:t>
            </w:r>
          </w:p>
        </w:tc>
        <w:tc>
          <w:tcPr>
            <w:tcW w:w="1602" w:type="pct"/>
            <w:shd w:val="clear" w:color="auto" w:fill="auto"/>
          </w:tcPr>
          <w:p w14:paraId="16270CF1" w14:textId="2017FE33" w:rsidR="00DF16D1" w:rsidRPr="00FD44D1" w:rsidRDefault="00DF16D1" w:rsidP="004668AD">
            <w:pPr>
              <w:widowControl w:val="0"/>
              <w:autoSpaceDE w:val="0"/>
              <w:autoSpaceDN w:val="0"/>
              <w:adjustRightInd w:val="0"/>
              <w:rPr>
                <w:sz w:val="20"/>
                <w:szCs w:val="20"/>
              </w:rPr>
            </w:pPr>
            <w:r w:rsidRPr="00FD44D1">
              <w:rPr>
                <w:sz w:val="20"/>
                <w:szCs w:val="20"/>
              </w:rPr>
              <w:t>1</w:t>
            </w:r>
            <w:r>
              <w:rPr>
                <w:sz w:val="20"/>
                <w:szCs w:val="20"/>
              </w:rPr>
              <w:t>5</w:t>
            </w:r>
            <w:r w:rsidRPr="00BB36C1">
              <w:rPr>
                <w:sz w:val="20"/>
                <w:szCs w:val="20"/>
              </w:rPr>
              <w:t xml:space="preserve"> </w:t>
            </w:r>
            <w:r w:rsidRPr="00BB36C1">
              <w:rPr>
                <w:sz w:val="20"/>
                <w:szCs w:val="20"/>
              </w:rPr>
              <w:t>Tutoring.</w:t>
            </w:r>
            <w:r>
              <w:rPr>
                <w:sz w:val="20"/>
                <w:szCs w:val="20"/>
              </w:rPr>
              <w:t xml:space="preserve"> </w:t>
            </w:r>
            <w:r w:rsidRPr="00BB36C1">
              <w:rPr>
                <w:color w:val="000000"/>
                <w:sz w:val="20"/>
                <w:szCs w:val="20"/>
              </w:rPr>
              <w:t></w:t>
            </w:r>
            <w:r w:rsidRPr="0005332A">
              <w:rPr>
                <w:rFonts w:ascii="Zapf Dingbats" w:hAnsi="Zapf Dingbats"/>
                <w:color w:val="000000"/>
                <w:sz w:val="20"/>
                <w:szCs w:val="20"/>
              </w:rPr>
              <w:t>✪</w:t>
            </w:r>
            <w:r w:rsidRPr="00BB36C1">
              <w:rPr>
                <w:color w:val="000000"/>
                <w:sz w:val="20"/>
                <w:szCs w:val="20"/>
              </w:rPr>
              <w:t></w:t>
            </w:r>
            <w:r w:rsidRPr="002C358B">
              <w:rPr>
                <w:b/>
                <w:color w:val="FF0000"/>
                <w:sz w:val="20"/>
                <w:szCs w:val="20"/>
              </w:rPr>
              <w:t>PC 6</w:t>
            </w:r>
            <w:r w:rsidRPr="00BB36C1">
              <w:rPr>
                <w:sz w:val="20"/>
                <w:szCs w:val="20"/>
              </w:rPr>
              <w:t>.</w:t>
            </w:r>
          </w:p>
        </w:tc>
        <w:tc>
          <w:tcPr>
            <w:tcW w:w="551" w:type="pct"/>
            <w:shd w:val="clear" w:color="auto" w:fill="auto"/>
          </w:tcPr>
          <w:p w14:paraId="732835DE" w14:textId="77777777" w:rsidR="00DF16D1" w:rsidRPr="00FD44D1" w:rsidRDefault="00DF16D1" w:rsidP="004668AD">
            <w:pPr>
              <w:widowControl w:val="0"/>
              <w:autoSpaceDE w:val="0"/>
              <w:autoSpaceDN w:val="0"/>
              <w:adjustRightInd w:val="0"/>
              <w:rPr>
                <w:sz w:val="20"/>
                <w:szCs w:val="20"/>
              </w:rPr>
            </w:pPr>
            <w:r>
              <w:rPr>
                <w:sz w:val="20"/>
                <w:szCs w:val="20"/>
              </w:rPr>
              <w:t>16</w:t>
            </w:r>
            <w:r w:rsidRPr="00FD44D1">
              <w:rPr>
                <w:sz w:val="20"/>
                <w:szCs w:val="20"/>
              </w:rPr>
              <w:t xml:space="preserve"> </w:t>
            </w:r>
          </w:p>
        </w:tc>
        <w:tc>
          <w:tcPr>
            <w:tcW w:w="190" w:type="pct"/>
            <w:shd w:val="clear" w:color="auto" w:fill="auto"/>
          </w:tcPr>
          <w:p w14:paraId="68A767F4" w14:textId="77777777" w:rsidR="00DF16D1" w:rsidRPr="00FD44D1" w:rsidRDefault="00DF16D1" w:rsidP="004668AD">
            <w:pPr>
              <w:widowControl w:val="0"/>
              <w:autoSpaceDE w:val="0"/>
              <w:autoSpaceDN w:val="0"/>
              <w:adjustRightInd w:val="0"/>
              <w:rPr>
                <w:sz w:val="20"/>
                <w:szCs w:val="20"/>
              </w:rPr>
            </w:pPr>
            <w:r w:rsidRPr="00DF16D1">
              <w:rPr>
                <w:sz w:val="18"/>
                <w:szCs w:val="20"/>
              </w:rPr>
              <w:t>17</w:t>
            </w:r>
          </w:p>
        </w:tc>
      </w:tr>
      <w:tr w:rsidR="00DF16D1" w:rsidRPr="00FD44D1" w14:paraId="483E31A6" w14:textId="77777777" w:rsidTr="00DF16D1">
        <w:tc>
          <w:tcPr>
            <w:tcW w:w="195" w:type="pct"/>
            <w:shd w:val="clear" w:color="auto" w:fill="auto"/>
          </w:tcPr>
          <w:p w14:paraId="6F158CA9" w14:textId="77777777" w:rsidR="00DF16D1" w:rsidRPr="00FD44D1" w:rsidRDefault="00DF16D1" w:rsidP="004668AD">
            <w:pPr>
              <w:widowControl w:val="0"/>
              <w:autoSpaceDE w:val="0"/>
              <w:autoSpaceDN w:val="0"/>
              <w:adjustRightInd w:val="0"/>
              <w:rPr>
                <w:sz w:val="20"/>
                <w:szCs w:val="20"/>
              </w:rPr>
            </w:pPr>
            <w:r>
              <w:rPr>
                <w:sz w:val="20"/>
                <w:szCs w:val="20"/>
              </w:rPr>
              <w:t>18</w:t>
            </w:r>
          </w:p>
        </w:tc>
        <w:tc>
          <w:tcPr>
            <w:tcW w:w="477" w:type="pct"/>
            <w:shd w:val="clear" w:color="auto" w:fill="auto"/>
          </w:tcPr>
          <w:p w14:paraId="28C2281B" w14:textId="66CD5CD4" w:rsidR="00DF16D1" w:rsidRPr="00BB36C1" w:rsidRDefault="00DF16D1" w:rsidP="00DF16D1">
            <w:pPr>
              <w:widowControl w:val="0"/>
              <w:autoSpaceDE w:val="0"/>
              <w:autoSpaceDN w:val="0"/>
              <w:adjustRightInd w:val="0"/>
              <w:rPr>
                <w:sz w:val="20"/>
                <w:szCs w:val="20"/>
              </w:rPr>
            </w:pPr>
            <w:r>
              <w:rPr>
                <w:sz w:val="20"/>
                <w:szCs w:val="20"/>
              </w:rPr>
              <w:t>19</w:t>
            </w:r>
          </w:p>
        </w:tc>
        <w:tc>
          <w:tcPr>
            <w:tcW w:w="1728" w:type="pct"/>
            <w:shd w:val="clear" w:color="auto" w:fill="auto"/>
          </w:tcPr>
          <w:p w14:paraId="3B895F43" w14:textId="6F6F1531" w:rsidR="00DF16D1" w:rsidRPr="00FD44D1" w:rsidRDefault="00DF16D1" w:rsidP="004668AD">
            <w:pPr>
              <w:widowControl w:val="0"/>
              <w:autoSpaceDE w:val="0"/>
              <w:autoSpaceDN w:val="0"/>
              <w:adjustRightInd w:val="0"/>
              <w:rPr>
                <w:sz w:val="20"/>
                <w:szCs w:val="20"/>
              </w:rPr>
            </w:pPr>
            <w:r>
              <w:rPr>
                <w:sz w:val="20"/>
                <w:szCs w:val="20"/>
              </w:rPr>
              <w:t>20</w:t>
            </w:r>
            <w:r w:rsidRPr="00FD44D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5</w:t>
            </w:r>
            <w:r w:rsidRPr="00BB36C1">
              <w:rPr>
                <w:color w:val="FF0000"/>
                <w:sz w:val="20"/>
                <w:szCs w:val="20"/>
              </w:rPr>
              <w:t xml:space="preserve"> </w:t>
            </w:r>
            <w:r w:rsidRPr="00BB36C1">
              <w:rPr>
                <w:sz w:val="20"/>
                <w:szCs w:val="20"/>
              </w:rPr>
              <w:t>(Preparing students to learn to read)</w:t>
            </w:r>
            <w:r w:rsidRPr="00BB36C1">
              <w:rPr>
                <w:color w:val="FF0000"/>
                <w:sz w:val="20"/>
                <w:szCs w:val="20"/>
              </w:rPr>
              <w:t>.</w:t>
            </w:r>
            <w:r w:rsidRPr="00BB36C1">
              <w:rPr>
                <w:sz w:val="20"/>
                <w:szCs w:val="20"/>
              </w:rPr>
              <w:t xml:space="preserve"> </w:t>
            </w:r>
            <w:r w:rsidRPr="0005332A">
              <w:rPr>
                <w:rFonts w:ascii="Zapf Dingbats" w:hAnsi="Zapf Dingbats"/>
                <w:color w:val="000000"/>
                <w:sz w:val="20"/>
                <w:szCs w:val="20"/>
              </w:rPr>
              <w:t>✪</w:t>
            </w:r>
            <w:r w:rsidRPr="00BB36C1">
              <w:rPr>
                <w:color w:val="000000"/>
                <w:sz w:val="20"/>
                <w:szCs w:val="20"/>
              </w:rPr>
              <w:t></w:t>
            </w:r>
            <w:r w:rsidRPr="00E962F8">
              <w:rPr>
                <w:b/>
                <w:color w:val="0000FF"/>
                <w:sz w:val="20"/>
                <w:szCs w:val="20"/>
              </w:rPr>
              <w:t>EC 4</w:t>
            </w:r>
          </w:p>
        </w:tc>
        <w:tc>
          <w:tcPr>
            <w:tcW w:w="256" w:type="pct"/>
            <w:shd w:val="clear" w:color="auto" w:fill="auto"/>
          </w:tcPr>
          <w:p w14:paraId="201863CF" w14:textId="3958DDC2" w:rsidR="00DF16D1" w:rsidRPr="00BB36C1" w:rsidRDefault="00DF16D1" w:rsidP="00DF16D1">
            <w:pPr>
              <w:widowControl w:val="0"/>
              <w:autoSpaceDE w:val="0"/>
              <w:autoSpaceDN w:val="0"/>
              <w:adjustRightInd w:val="0"/>
              <w:rPr>
                <w:sz w:val="20"/>
                <w:szCs w:val="20"/>
              </w:rPr>
            </w:pPr>
            <w:r>
              <w:rPr>
                <w:sz w:val="20"/>
                <w:szCs w:val="20"/>
              </w:rPr>
              <w:t>21</w:t>
            </w:r>
            <w:r w:rsidRPr="00BB36C1">
              <w:rPr>
                <w:sz w:val="20"/>
                <w:szCs w:val="20"/>
              </w:rPr>
              <w:t xml:space="preserve"> </w:t>
            </w:r>
          </w:p>
        </w:tc>
        <w:tc>
          <w:tcPr>
            <w:tcW w:w="1602" w:type="pct"/>
            <w:shd w:val="clear" w:color="auto" w:fill="auto"/>
          </w:tcPr>
          <w:p w14:paraId="62B9C733" w14:textId="21404042" w:rsidR="00DF16D1" w:rsidRPr="00FD44D1" w:rsidRDefault="00DF16D1" w:rsidP="00DF16D1">
            <w:pPr>
              <w:widowControl w:val="0"/>
              <w:autoSpaceDE w:val="0"/>
              <w:autoSpaceDN w:val="0"/>
              <w:adjustRightInd w:val="0"/>
              <w:rPr>
                <w:sz w:val="20"/>
                <w:szCs w:val="20"/>
              </w:rPr>
            </w:pPr>
            <w:r>
              <w:rPr>
                <w:sz w:val="20"/>
                <w:szCs w:val="20"/>
              </w:rPr>
              <w:t>22</w:t>
            </w:r>
            <w:r w:rsidRPr="00FD44D1">
              <w:rPr>
                <w:sz w:val="20"/>
                <w:szCs w:val="20"/>
              </w:rPr>
              <w:t xml:space="preserve"> </w:t>
            </w:r>
            <w:r w:rsidRPr="00BB36C1">
              <w:rPr>
                <w:sz w:val="20"/>
                <w:szCs w:val="20"/>
              </w:rPr>
              <w:t xml:space="preserve">Tutoring. </w:t>
            </w:r>
            <w:r w:rsidRPr="001B7343">
              <w:rPr>
                <w:rFonts w:ascii="Times" w:hAnsi="Times"/>
                <w:sz w:val="20"/>
                <w:szCs w:val="20"/>
              </w:rPr>
              <w:sym w:font="Wingdings" w:char="F026"/>
            </w:r>
            <w:r w:rsidRPr="001B7343">
              <w:rPr>
                <w:rFonts w:ascii="Times" w:hAnsi="Times"/>
                <w:sz w:val="20"/>
                <w:szCs w:val="20"/>
              </w:rPr>
              <w:t xml:space="preserve"> </w:t>
            </w:r>
            <w:r w:rsidRPr="001B7343">
              <w:rPr>
                <w:rFonts w:ascii="Times" w:hAnsi="Times"/>
                <w:b/>
                <w:color w:val="FF6600"/>
                <w:sz w:val="20"/>
                <w:szCs w:val="20"/>
              </w:rPr>
              <w:t>PC 4</w:t>
            </w:r>
            <w:r w:rsidRPr="001B7343">
              <w:rPr>
                <w:rFonts w:ascii="Times" w:hAnsi="Times"/>
                <w:b/>
                <w:color w:val="0000FF"/>
                <w:sz w:val="20"/>
                <w:szCs w:val="20"/>
              </w:rPr>
              <w:t xml:space="preserve"> </w:t>
            </w:r>
            <w:r w:rsidRPr="001B7343">
              <w:rPr>
                <w:rFonts w:ascii="Times" w:hAnsi="Times"/>
                <w:color w:val="00007C"/>
                <w:sz w:val="20"/>
                <w:szCs w:val="20"/>
              </w:rPr>
              <w:t>pp. 286-290</w:t>
            </w:r>
            <w:r>
              <w:rPr>
                <w:rFonts w:ascii="Times" w:hAnsi="Times"/>
                <w:color w:val="00007C"/>
                <w:sz w:val="20"/>
                <w:szCs w:val="20"/>
              </w:rPr>
              <w:t xml:space="preserve"> (</w:t>
            </w:r>
            <w:r>
              <w:rPr>
                <w:rFonts w:ascii="Times" w:hAnsi="Times"/>
                <w:color w:val="000000"/>
                <w:sz w:val="20"/>
                <w:szCs w:val="20"/>
              </w:rPr>
              <w:t>h</w:t>
            </w:r>
            <w:r w:rsidRPr="001B7343">
              <w:rPr>
                <w:rFonts w:ascii="Times" w:hAnsi="Times"/>
                <w:color w:val="000000"/>
                <w:sz w:val="20"/>
                <w:szCs w:val="20"/>
              </w:rPr>
              <w:t>ow to teach concepts about</w:t>
            </w:r>
            <w:r>
              <w:rPr>
                <w:rFonts w:ascii="Times" w:hAnsi="Times"/>
                <w:color w:val="000000"/>
                <w:sz w:val="20"/>
                <w:szCs w:val="20"/>
              </w:rPr>
              <w:t xml:space="preserve"> p</w:t>
            </w:r>
            <w:r w:rsidRPr="001B7343">
              <w:rPr>
                <w:rFonts w:ascii="Times" w:hAnsi="Times"/>
                <w:color w:val="000000"/>
                <w:sz w:val="20"/>
                <w:szCs w:val="20"/>
              </w:rPr>
              <w:t>rint</w:t>
            </w:r>
            <w:r>
              <w:rPr>
                <w:rFonts w:ascii="Times" w:hAnsi="Times"/>
                <w:color w:val="000000"/>
                <w:sz w:val="20"/>
                <w:szCs w:val="20"/>
              </w:rPr>
              <w:t>)</w:t>
            </w:r>
            <w:r w:rsidRPr="00BB36C1">
              <w:rPr>
                <w:sz w:val="20"/>
                <w:szCs w:val="20"/>
              </w:rPr>
              <w:t>.</w:t>
            </w:r>
            <w:r w:rsidRPr="00BB36C1">
              <w:rPr>
                <w:color w:val="000000"/>
                <w:sz w:val="20"/>
                <w:szCs w:val="20"/>
              </w:rPr>
              <w:t></w:t>
            </w:r>
            <w:r>
              <w:rPr>
                <w:color w:val="000000"/>
                <w:sz w:val="20"/>
                <w:szCs w:val="20"/>
              </w:rPr>
              <w:t xml:space="preserve"> </w:t>
            </w:r>
            <w:r w:rsidRPr="0005332A">
              <w:rPr>
                <w:rFonts w:ascii="Zapf Dingbats" w:hAnsi="Zapf Dingbats"/>
                <w:color w:val="000000"/>
                <w:sz w:val="20"/>
                <w:szCs w:val="20"/>
              </w:rPr>
              <w:t>✪</w:t>
            </w:r>
            <w:r w:rsidRPr="00BB36C1">
              <w:rPr>
                <w:color w:val="000000"/>
                <w:sz w:val="20"/>
                <w:szCs w:val="20"/>
              </w:rPr>
              <w:t></w:t>
            </w:r>
            <w:r w:rsidRPr="00E962F8">
              <w:rPr>
                <w:b/>
                <w:color w:val="0000FF"/>
                <w:sz w:val="20"/>
                <w:szCs w:val="20"/>
              </w:rPr>
              <w:t>EC 5</w:t>
            </w:r>
            <w:r w:rsidRPr="00BB36C1">
              <w:rPr>
                <w:sz w:val="20"/>
                <w:szCs w:val="20"/>
              </w:rPr>
              <w:t>.</w:t>
            </w:r>
          </w:p>
        </w:tc>
        <w:tc>
          <w:tcPr>
            <w:tcW w:w="551" w:type="pct"/>
            <w:shd w:val="clear" w:color="auto" w:fill="auto"/>
          </w:tcPr>
          <w:p w14:paraId="0C1BE8EA" w14:textId="2AEE616A" w:rsidR="00DF16D1" w:rsidRPr="00FD44D1" w:rsidRDefault="00DF16D1" w:rsidP="004668AD">
            <w:pPr>
              <w:widowControl w:val="0"/>
              <w:autoSpaceDE w:val="0"/>
              <w:autoSpaceDN w:val="0"/>
              <w:adjustRightInd w:val="0"/>
              <w:rPr>
                <w:sz w:val="20"/>
                <w:szCs w:val="20"/>
              </w:rPr>
            </w:pPr>
            <w:r w:rsidRPr="00FD44D1">
              <w:rPr>
                <w:sz w:val="20"/>
                <w:szCs w:val="20"/>
              </w:rPr>
              <w:t>2</w:t>
            </w:r>
            <w:r>
              <w:rPr>
                <w:sz w:val="20"/>
                <w:szCs w:val="20"/>
              </w:rPr>
              <w:t>3</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3</w:t>
            </w:r>
            <w:r w:rsidRPr="00BB36C1">
              <w:rPr>
                <w:sz w:val="20"/>
                <w:szCs w:val="20"/>
              </w:rPr>
              <w:t>.</w:t>
            </w:r>
            <w:r>
              <w:rPr>
                <w:sz w:val="20"/>
                <w:szCs w:val="20"/>
              </w:rPr>
              <w:t xml:space="preserve"> </w:t>
            </w:r>
            <w:r w:rsidRPr="00FD44D1">
              <w:rPr>
                <w:sz w:val="20"/>
                <w:szCs w:val="20"/>
              </w:rPr>
              <w:t xml:space="preserve"> </w:t>
            </w:r>
          </w:p>
        </w:tc>
        <w:tc>
          <w:tcPr>
            <w:tcW w:w="190" w:type="pct"/>
            <w:shd w:val="clear" w:color="auto" w:fill="auto"/>
          </w:tcPr>
          <w:p w14:paraId="25C31660" w14:textId="77777777" w:rsidR="00DF16D1" w:rsidRPr="00FD44D1" w:rsidRDefault="00DF16D1" w:rsidP="004668AD">
            <w:pPr>
              <w:widowControl w:val="0"/>
              <w:autoSpaceDE w:val="0"/>
              <w:autoSpaceDN w:val="0"/>
              <w:adjustRightInd w:val="0"/>
              <w:rPr>
                <w:sz w:val="20"/>
                <w:szCs w:val="20"/>
              </w:rPr>
            </w:pPr>
            <w:r w:rsidRPr="00DF16D1">
              <w:rPr>
                <w:sz w:val="18"/>
                <w:szCs w:val="20"/>
              </w:rPr>
              <w:t>24</w:t>
            </w:r>
          </w:p>
        </w:tc>
      </w:tr>
      <w:tr w:rsidR="00DF16D1" w:rsidRPr="00FD44D1" w14:paraId="6D6E7C0D" w14:textId="77777777" w:rsidTr="00DF16D1">
        <w:tc>
          <w:tcPr>
            <w:tcW w:w="195" w:type="pct"/>
            <w:shd w:val="clear" w:color="auto" w:fill="auto"/>
          </w:tcPr>
          <w:p w14:paraId="15037FCE" w14:textId="77777777" w:rsidR="00DF16D1" w:rsidRDefault="00DF16D1" w:rsidP="004668AD">
            <w:pPr>
              <w:widowControl w:val="0"/>
              <w:autoSpaceDE w:val="0"/>
              <w:autoSpaceDN w:val="0"/>
              <w:adjustRightInd w:val="0"/>
              <w:rPr>
                <w:sz w:val="20"/>
                <w:szCs w:val="20"/>
              </w:rPr>
            </w:pPr>
            <w:r>
              <w:rPr>
                <w:sz w:val="20"/>
                <w:szCs w:val="20"/>
              </w:rPr>
              <w:t>25</w:t>
            </w:r>
          </w:p>
        </w:tc>
        <w:tc>
          <w:tcPr>
            <w:tcW w:w="477" w:type="pct"/>
            <w:shd w:val="clear" w:color="auto" w:fill="auto"/>
          </w:tcPr>
          <w:p w14:paraId="424AB4CA" w14:textId="55192AD3" w:rsidR="00DF16D1" w:rsidRDefault="00DF16D1" w:rsidP="00DF16D1">
            <w:pPr>
              <w:widowControl w:val="0"/>
              <w:autoSpaceDE w:val="0"/>
              <w:autoSpaceDN w:val="0"/>
              <w:adjustRightInd w:val="0"/>
              <w:rPr>
                <w:sz w:val="20"/>
                <w:szCs w:val="20"/>
              </w:rPr>
            </w:pPr>
            <w:r>
              <w:rPr>
                <w:sz w:val="20"/>
                <w:szCs w:val="20"/>
              </w:rPr>
              <w:t>26</w:t>
            </w:r>
            <w:r w:rsidRPr="00BB36C1">
              <w:rPr>
                <w:smallCaps/>
                <w:sz w:val="20"/>
                <w:szCs w:val="20"/>
              </w:rPr>
              <w:t xml:space="preserve"> </w:t>
            </w:r>
          </w:p>
        </w:tc>
        <w:tc>
          <w:tcPr>
            <w:tcW w:w="1728" w:type="pct"/>
            <w:shd w:val="clear" w:color="auto" w:fill="auto"/>
          </w:tcPr>
          <w:p w14:paraId="470670A4" w14:textId="4DB612A3" w:rsidR="00DF16D1" w:rsidRDefault="00DF16D1" w:rsidP="004668AD">
            <w:pPr>
              <w:widowControl w:val="0"/>
              <w:autoSpaceDE w:val="0"/>
              <w:autoSpaceDN w:val="0"/>
              <w:adjustRightInd w:val="0"/>
              <w:rPr>
                <w:sz w:val="20"/>
                <w:szCs w:val="20"/>
              </w:rPr>
            </w:pPr>
            <w:r>
              <w:rPr>
                <w:sz w:val="20"/>
                <w:szCs w:val="20"/>
              </w:rPr>
              <w:t>27</w:t>
            </w:r>
            <w:r w:rsidRPr="00BB36C1">
              <w:rPr>
                <w:smallCaps/>
                <w:sz w:val="20"/>
                <w:szCs w:val="20"/>
              </w:rPr>
              <w:t xml:space="preserve"> </w:t>
            </w:r>
            <w:r w:rsidRPr="00BB36C1">
              <w:rPr>
                <w:smallCaps/>
                <w:sz w:val="20"/>
                <w:szCs w:val="20"/>
              </w:rPr>
              <w:t xml:space="preserve">Midterm </w:t>
            </w:r>
            <w:proofErr w:type="gramStart"/>
            <w:r w:rsidRPr="00BB36C1">
              <w:rPr>
                <w:smallCaps/>
                <w:sz w:val="20"/>
                <w:szCs w:val="20"/>
              </w:rPr>
              <w:t>exam</w:t>
            </w:r>
            <w:proofErr w:type="gramEnd"/>
            <w:r w:rsidRPr="00BB36C1">
              <w:rPr>
                <w:smallCaps/>
                <w:sz w:val="20"/>
                <w:szCs w:val="20"/>
              </w:rPr>
              <w:t>.</w:t>
            </w:r>
          </w:p>
        </w:tc>
        <w:tc>
          <w:tcPr>
            <w:tcW w:w="256" w:type="pct"/>
            <w:shd w:val="clear" w:color="auto" w:fill="auto"/>
          </w:tcPr>
          <w:p w14:paraId="5D1C1373" w14:textId="455E4BC9" w:rsidR="00DF16D1" w:rsidRDefault="00DF16D1" w:rsidP="00DF16D1">
            <w:pPr>
              <w:widowControl w:val="0"/>
              <w:autoSpaceDE w:val="0"/>
              <w:autoSpaceDN w:val="0"/>
              <w:adjustRightInd w:val="0"/>
              <w:rPr>
                <w:sz w:val="20"/>
                <w:szCs w:val="20"/>
              </w:rPr>
            </w:pPr>
            <w:r>
              <w:rPr>
                <w:sz w:val="20"/>
                <w:szCs w:val="20"/>
              </w:rPr>
              <w:t>28</w:t>
            </w:r>
            <w:r w:rsidRPr="00BB36C1">
              <w:rPr>
                <w:sz w:val="20"/>
                <w:szCs w:val="20"/>
              </w:rPr>
              <w:t xml:space="preserve"> </w:t>
            </w:r>
          </w:p>
        </w:tc>
        <w:tc>
          <w:tcPr>
            <w:tcW w:w="1602" w:type="pct"/>
            <w:shd w:val="clear" w:color="auto" w:fill="auto"/>
          </w:tcPr>
          <w:p w14:paraId="192314BF" w14:textId="4D8E40B3" w:rsidR="00DF16D1" w:rsidRDefault="00DF16D1" w:rsidP="004668AD">
            <w:pPr>
              <w:widowControl w:val="0"/>
              <w:autoSpaceDE w:val="0"/>
              <w:autoSpaceDN w:val="0"/>
              <w:adjustRightInd w:val="0"/>
              <w:rPr>
                <w:sz w:val="20"/>
                <w:szCs w:val="20"/>
              </w:rPr>
            </w:pPr>
            <w:r w:rsidRPr="00BB36C1">
              <w:rPr>
                <w:sz w:val="20"/>
                <w:szCs w:val="20"/>
              </w:rPr>
              <w:t xml:space="preserve">Tutoring. </w:t>
            </w:r>
            <w:r w:rsidRPr="00BB36C1">
              <w:rPr>
                <w:sz w:val="20"/>
                <w:szCs w:val="20"/>
              </w:rPr>
              <w:sym w:font="Wingdings" w:char="F026"/>
            </w:r>
            <w:r w:rsidRPr="00BB36C1">
              <w:rPr>
                <w:sz w:val="20"/>
                <w:szCs w:val="20"/>
              </w:rPr>
              <w:t xml:space="preserve"> </w:t>
            </w:r>
            <w:r w:rsidRPr="00E962F8">
              <w:rPr>
                <w:b/>
                <w:color w:val="0000FF"/>
                <w:sz w:val="20"/>
                <w:szCs w:val="20"/>
              </w:rPr>
              <w:t>EC 7</w:t>
            </w:r>
            <w:r w:rsidRPr="00BB36C1">
              <w:rPr>
                <w:color w:val="FF0000"/>
                <w:sz w:val="20"/>
                <w:szCs w:val="20"/>
              </w:rPr>
              <w:t xml:space="preserve"> </w:t>
            </w:r>
            <w:r w:rsidRPr="00BB36C1">
              <w:rPr>
                <w:sz w:val="20"/>
                <w:szCs w:val="20"/>
              </w:rPr>
              <w:t>(How to teach phonics for sight word learning).</w:t>
            </w:r>
          </w:p>
        </w:tc>
        <w:tc>
          <w:tcPr>
            <w:tcW w:w="551" w:type="pct"/>
            <w:shd w:val="clear" w:color="auto" w:fill="auto"/>
          </w:tcPr>
          <w:p w14:paraId="71DFA16D" w14:textId="77777777" w:rsidR="00DF16D1" w:rsidRPr="00FD44D1" w:rsidRDefault="00DF16D1" w:rsidP="004668AD">
            <w:pPr>
              <w:widowControl w:val="0"/>
              <w:autoSpaceDE w:val="0"/>
              <w:autoSpaceDN w:val="0"/>
              <w:adjustRightInd w:val="0"/>
              <w:rPr>
                <w:sz w:val="20"/>
                <w:szCs w:val="20"/>
              </w:rPr>
            </w:pPr>
          </w:p>
        </w:tc>
        <w:tc>
          <w:tcPr>
            <w:tcW w:w="190" w:type="pct"/>
            <w:shd w:val="clear" w:color="auto" w:fill="auto"/>
          </w:tcPr>
          <w:p w14:paraId="2B40BBB9" w14:textId="77777777" w:rsidR="00DF16D1" w:rsidRPr="00FD44D1" w:rsidRDefault="00DF16D1" w:rsidP="004668AD">
            <w:pPr>
              <w:widowControl w:val="0"/>
              <w:autoSpaceDE w:val="0"/>
              <w:autoSpaceDN w:val="0"/>
              <w:adjustRightInd w:val="0"/>
              <w:rPr>
                <w:sz w:val="20"/>
                <w:szCs w:val="20"/>
              </w:rPr>
            </w:pPr>
          </w:p>
        </w:tc>
      </w:tr>
    </w:tbl>
    <w:p w14:paraId="4299E261" w14:textId="77777777" w:rsidR="00DF16D1" w:rsidRPr="00FD44D1" w:rsidRDefault="00DF16D1" w:rsidP="00DF16D1">
      <w:pPr>
        <w:widowControl w:val="0"/>
        <w:autoSpaceDE w:val="0"/>
        <w:autoSpaceDN w:val="0"/>
        <w:adjustRightInd w:val="0"/>
        <w:rPr>
          <w:b/>
          <w:sz w:val="22"/>
        </w:rPr>
      </w:pPr>
      <w:r>
        <w:rPr>
          <w:b/>
          <w:sz w:val="22"/>
        </w:rPr>
        <w:t>March</w:t>
      </w:r>
      <w:r w:rsidRPr="00FD44D1">
        <w:rPr>
          <w:b/>
          <w:sz w:val="22"/>
        </w:rPr>
        <w:t xml:space="preserve"> 201</w:t>
      </w:r>
      <w:r>
        <w:rPr>
          <w:b/>
          <w:sz w:val="22"/>
        </w:rPr>
        <w:t>8</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790"/>
        <w:gridCol w:w="3765"/>
        <w:gridCol w:w="808"/>
        <w:gridCol w:w="3530"/>
        <w:gridCol w:w="1062"/>
        <w:gridCol w:w="509"/>
      </w:tblGrid>
      <w:tr w:rsidR="00601D21" w:rsidRPr="00FD44D1" w14:paraId="673E686C" w14:textId="77777777" w:rsidTr="00601D21">
        <w:tc>
          <w:tcPr>
            <w:tcW w:w="192" w:type="pct"/>
          </w:tcPr>
          <w:p w14:paraId="248E6D32" w14:textId="77777777" w:rsidR="00DF16D1" w:rsidRPr="00FD44D1" w:rsidRDefault="00DF16D1" w:rsidP="004668AD">
            <w:pPr>
              <w:widowControl w:val="0"/>
              <w:autoSpaceDE w:val="0"/>
              <w:autoSpaceDN w:val="0"/>
              <w:adjustRightInd w:val="0"/>
              <w:rPr>
                <w:sz w:val="20"/>
                <w:szCs w:val="20"/>
              </w:rPr>
            </w:pPr>
          </w:p>
        </w:tc>
        <w:tc>
          <w:tcPr>
            <w:tcW w:w="363" w:type="pct"/>
          </w:tcPr>
          <w:p w14:paraId="06FFD55C" w14:textId="77777777" w:rsidR="00DF16D1" w:rsidRPr="00FD44D1" w:rsidRDefault="00DF16D1" w:rsidP="004668AD">
            <w:pPr>
              <w:widowControl w:val="0"/>
              <w:autoSpaceDE w:val="0"/>
              <w:autoSpaceDN w:val="0"/>
              <w:adjustRightInd w:val="0"/>
              <w:rPr>
                <w:sz w:val="20"/>
                <w:szCs w:val="20"/>
              </w:rPr>
            </w:pPr>
          </w:p>
        </w:tc>
        <w:tc>
          <w:tcPr>
            <w:tcW w:w="1730" w:type="pct"/>
          </w:tcPr>
          <w:p w14:paraId="1FA8D4C2" w14:textId="77777777" w:rsidR="00DF16D1" w:rsidRPr="00FD44D1" w:rsidRDefault="00DF16D1" w:rsidP="004668AD">
            <w:pPr>
              <w:widowControl w:val="0"/>
              <w:autoSpaceDE w:val="0"/>
              <w:autoSpaceDN w:val="0"/>
              <w:adjustRightInd w:val="0"/>
              <w:rPr>
                <w:sz w:val="20"/>
                <w:szCs w:val="20"/>
              </w:rPr>
            </w:pPr>
          </w:p>
        </w:tc>
        <w:tc>
          <w:tcPr>
            <w:tcW w:w="371" w:type="pct"/>
          </w:tcPr>
          <w:p w14:paraId="2AF6E202" w14:textId="77777777" w:rsidR="00DF16D1" w:rsidRPr="00BB36C1" w:rsidRDefault="00DF16D1" w:rsidP="004668AD">
            <w:pPr>
              <w:widowControl w:val="0"/>
              <w:autoSpaceDE w:val="0"/>
              <w:autoSpaceDN w:val="0"/>
              <w:adjustRightInd w:val="0"/>
              <w:rPr>
                <w:sz w:val="20"/>
                <w:szCs w:val="20"/>
              </w:rPr>
            </w:pPr>
          </w:p>
        </w:tc>
        <w:tc>
          <w:tcPr>
            <w:tcW w:w="1622" w:type="pct"/>
          </w:tcPr>
          <w:p w14:paraId="5C491DCC" w14:textId="77777777" w:rsidR="00DF16D1" w:rsidRPr="00FD44D1" w:rsidRDefault="00DF16D1" w:rsidP="004668AD">
            <w:pPr>
              <w:widowControl w:val="0"/>
              <w:autoSpaceDE w:val="0"/>
              <w:autoSpaceDN w:val="0"/>
              <w:adjustRightInd w:val="0"/>
              <w:rPr>
                <w:sz w:val="20"/>
                <w:szCs w:val="20"/>
              </w:rPr>
            </w:pPr>
            <w:r>
              <w:rPr>
                <w:sz w:val="20"/>
                <w:szCs w:val="20"/>
              </w:rPr>
              <w:t>1</w:t>
            </w:r>
          </w:p>
        </w:tc>
        <w:tc>
          <w:tcPr>
            <w:tcW w:w="488" w:type="pct"/>
          </w:tcPr>
          <w:p w14:paraId="7C09085A" w14:textId="77777777" w:rsidR="00DF16D1" w:rsidRPr="00FD44D1" w:rsidRDefault="00DF16D1" w:rsidP="004668AD">
            <w:pPr>
              <w:widowControl w:val="0"/>
              <w:autoSpaceDE w:val="0"/>
              <w:autoSpaceDN w:val="0"/>
              <w:adjustRightInd w:val="0"/>
              <w:rPr>
                <w:sz w:val="20"/>
                <w:szCs w:val="20"/>
              </w:rPr>
            </w:pPr>
            <w:r>
              <w:rPr>
                <w:sz w:val="20"/>
                <w:szCs w:val="20"/>
              </w:rPr>
              <w:t>2</w:t>
            </w:r>
          </w:p>
        </w:tc>
        <w:tc>
          <w:tcPr>
            <w:tcW w:w="234" w:type="pct"/>
          </w:tcPr>
          <w:p w14:paraId="01925E75" w14:textId="77777777" w:rsidR="00DF16D1" w:rsidRPr="00FD44D1" w:rsidRDefault="00DF16D1" w:rsidP="004668AD">
            <w:pPr>
              <w:widowControl w:val="0"/>
              <w:autoSpaceDE w:val="0"/>
              <w:autoSpaceDN w:val="0"/>
              <w:adjustRightInd w:val="0"/>
              <w:rPr>
                <w:sz w:val="20"/>
                <w:szCs w:val="20"/>
              </w:rPr>
            </w:pPr>
            <w:r>
              <w:rPr>
                <w:sz w:val="20"/>
                <w:szCs w:val="20"/>
              </w:rPr>
              <w:t>3</w:t>
            </w:r>
          </w:p>
        </w:tc>
      </w:tr>
      <w:tr w:rsidR="00601D21" w:rsidRPr="00FD44D1" w14:paraId="0625F612" w14:textId="77777777" w:rsidTr="00601D21">
        <w:tc>
          <w:tcPr>
            <w:tcW w:w="192" w:type="pct"/>
            <w:tcBorders>
              <w:bottom w:val="single" w:sz="4" w:space="0" w:color="auto"/>
            </w:tcBorders>
          </w:tcPr>
          <w:p w14:paraId="6038E0BC" w14:textId="77777777" w:rsidR="00DF16D1" w:rsidRPr="00FD44D1" w:rsidRDefault="00DF16D1" w:rsidP="004668AD">
            <w:pPr>
              <w:widowControl w:val="0"/>
              <w:autoSpaceDE w:val="0"/>
              <w:autoSpaceDN w:val="0"/>
              <w:adjustRightInd w:val="0"/>
              <w:rPr>
                <w:sz w:val="20"/>
                <w:szCs w:val="20"/>
              </w:rPr>
            </w:pPr>
            <w:r>
              <w:rPr>
                <w:sz w:val="20"/>
                <w:szCs w:val="20"/>
              </w:rPr>
              <w:t>4</w:t>
            </w:r>
          </w:p>
        </w:tc>
        <w:tc>
          <w:tcPr>
            <w:tcW w:w="363" w:type="pct"/>
            <w:tcBorders>
              <w:bottom w:val="single" w:sz="4" w:space="0" w:color="auto"/>
            </w:tcBorders>
          </w:tcPr>
          <w:p w14:paraId="01126803" w14:textId="64E6BBB5" w:rsidR="00DF16D1" w:rsidRPr="00BB36C1" w:rsidRDefault="00DF16D1" w:rsidP="00DF16D1">
            <w:pPr>
              <w:widowControl w:val="0"/>
              <w:autoSpaceDE w:val="0"/>
              <w:autoSpaceDN w:val="0"/>
              <w:adjustRightInd w:val="0"/>
              <w:rPr>
                <w:sz w:val="20"/>
                <w:szCs w:val="20"/>
              </w:rPr>
            </w:pPr>
            <w:r>
              <w:rPr>
                <w:sz w:val="20"/>
                <w:szCs w:val="20"/>
              </w:rPr>
              <w:t>5</w:t>
            </w:r>
            <w:r w:rsidRPr="00BB36C1">
              <w:rPr>
                <w:sz w:val="20"/>
                <w:szCs w:val="20"/>
              </w:rPr>
              <w:t xml:space="preserve">  </w:t>
            </w:r>
          </w:p>
        </w:tc>
        <w:tc>
          <w:tcPr>
            <w:tcW w:w="1730" w:type="pct"/>
            <w:tcBorders>
              <w:bottom w:val="single" w:sz="4" w:space="0" w:color="auto"/>
            </w:tcBorders>
          </w:tcPr>
          <w:p w14:paraId="3A2CFB27" w14:textId="02BBEBE5" w:rsidR="00DF16D1" w:rsidRPr="00FD44D1" w:rsidRDefault="00DF16D1" w:rsidP="004668AD">
            <w:pPr>
              <w:widowControl w:val="0"/>
              <w:autoSpaceDE w:val="0"/>
              <w:autoSpaceDN w:val="0"/>
              <w:adjustRightInd w:val="0"/>
              <w:rPr>
                <w:sz w:val="20"/>
                <w:szCs w:val="20"/>
              </w:rPr>
            </w:pPr>
            <w:r>
              <w:rPr>
                <w:smallCaps/>
                <w:sz w:val="20"/>
                <w:szCs w:val="20"/>
              </w:rPr>
              <w:t>6</w:t>
            </w:r>
            <w:r w:rsidRPr="00BB36C1">
              <w:rPr>
                <w:sz w:val="20"/>
                <w:szCs w:val="20"/>
                <w:highlight w:val="green"/>
              </w:rPr>
              <w:sym w:font="Wingdings" w:char="F021"/>
            </w:r>
            <w:r w:rsidRPr="00BB36C1">
              <w:rPr>
                <w:sz w:val="20"/>
                <w:szCs w:val="20"/>
                <w:highlight w:val="green"/>
              </w:rPr>
              <w:t xml:space="preserve"> Design: Beginning reading</w:t>
            </w:r>
            <w:r w:rsidRPr="00BB36C1">
              <w:rPr>
                <w:sz w:val="20"/>
                <w:szCs w:val="20"/>
              </w:rPr>
              <w:t>.</w:t>
            </w:r>
          </w:p>
          <w:p w14:paraId="6AABEC9F" w14:textId="77777777" w:rsidR="00DF16D1" w:rsidRPr="00FD44D1" w:rsidRDefault="00DF16D1" w:rsidP="004668AD">
            <w:pPr>
              <w:widowControl w:val="0"/>
              <w:autoSpaceDE w:val="0"/>
              <w:autoSpaceDN w:val="0"/>
              <w:adjustRightInd w:val="0"/>
              <w:rPr>
                <w:sz w:val="20"/>
                <w:szCs w:val="20"/>
              </w:rPr>
            </w:pPr>
          </w:p>
        </w:tc>
        <w:tc>
          <w:tcPr>
            <w:tcW w:w="371" w:type="pct"/>
            <w:tcBorders>
              <w:bottom w:val="single" w:sz="4" w:space="0" w:color="auto"/>
            </w:tcBorders>
          </w:tcPr>
          <w:p w14:paraId="60A172D1" w14:textId="5C5DA4EB" w:rsidR="00DF16D1" w:rsidRPr="00BB36C1" w:rsidRDefault="00DF16D1" w:rsidP="00DF16D1">
            <w:pPr>
              <w:widowControl w:val="0"/>
              <w:autoSpaceDE w:val="0"/>
              <w:autoSpaceDN w:val="0"/>
              <w:adjustRightInd w:val="0"/>
              <w:rPr>
                <w:sz w:val="20"/>
                <w:szCs w:val="20"/>
              </w:rPr>
            </w:pPr>
            <w:r>
              <w:rPr>
                <w:sz w:val="20"/>
                <w:szCs w:val="20"/>
              </w:rPr>
              <w:t>7</w:t>
            </w:r>
            <w:r w:rsidRPr="00BB36C1">
              <w:rPr>
                <w:sz w:val="20"/>
                <w:szCs w:val="20"/>
              </w:rPr>
              <w:t xml:space="preserve"> </w:t>
            </w:r>
          </w:p>
          <w:p w14:paraId="2CBE9AB6" w14:textId="79EA0766" w:rsidR="00DF16D1" w:rsidRPr="00BB36C1" w:rsidRDefault="00DF16D1" w:rsidP="004668AD">
            <w:pPr>
              <w:widowControl w:val="0"/>
              <w:autoSpaceDE w:val="0"/>
              <w:autoSpaceDN w:val="0"/>
              <w:adjustRightInd w:val="0"/>
              <w:rPr>
                <w:sz w:val="20"/>
                <w:szCs w:val="20"/>
              </w:rPr>
            </w:pPr>
          </w:p>
        </w:tc>
        <w:tc>
          <w:tcPr>
            <w:tcW w:w="1622" w:type="pct"/>
            <w:tcBorders>
              <w:bottom w:val="single" w:sz="4" w:space="0" w:color="auto"/>
            </w:tcBorders>
          </w:tcPr>
          <w:p w14:paraId="0F8CA716" w14:textId="77777777" w:rsidR="00DF16D1" w:rsidRDefault="00DF16D1" w:rsidP="00DF16D1">
            <w:pPr>
              <w:widowControl w:val="0"/>
              <w:autoSpaceDE w:val="0"/>
              <w:autoSpaceDN w:val="0"/>
              <w:adjustRightInd w:val="0"/>
              <w:rPr>
                <w:sz w:val="20"/>
                <w:szCs w:val="20"/>
              </w:rPr>
            </w:pPr>
            <w:r>
              <w:rPr>
                <w:sz w:val="20"/>
                <w:szCs w:val="20"/>
              </w:rPr>
              <w:t>8</w:t>
            </w:r>
            <w:r w:rsidRPr="00FD44D1">
              <w:rPr>
                <w:sz w:val="20"/>
                <w:szCs w:val="20"/>
              </w:rPr>
              <w:t xml:space="preserve"> </w:t>
            </w:r>
            <w:r w:rsidRPr="00BB36C1">
              <w:rPr>
                <w:sz w:val="20"/>
                <w:szCs w:val="20"/>
              </w:rPr>
              <w:t>Tutoring.</w:t>
            </w:r>
            <w:r w:rsidRPr="00DE7EEE">
              <w:rPr>
                <w:sz w:val="20"/>
                <w:szCs w:val="20"/>
              </w:rPr>
              <w:t xml:space="preserve"> </w:t>
            </w:r>
            <w:r w:rsidRPr="00BB36C1">
              <w:rPr>
                <w:sz w:val="20"/>
                <w:szCs w:val="20"/>
              </w:rPr>
              <w:sym w:font="Wingdings" w:char="F026"/>
            </w:r>
            <w:r w:rsidRPr="00BB36C1">
              <w:rPr>
                <w:sz w:val="20"/>
                <w:szCs w:val="20"/>
              </w:rPr>
              <w:t xml:space="preserve"> </w:t>
            </w:r>
            <w:r w:rsidRPr="00E962F8">
              <w:rPr>
                <w:b/>
                <w:color w:val="FF0000"/>
                <w:sz w:val="20"/>
                <w:szCs w:val="20"/>
              </w:rPr>
              <w:t>PC 7</w:t>
            </w:r>
            <w:r w:rsidRPr="00BB36C1">
              <w:rPr>
                <w:color w:val="3366FF"/>
                <w:sz w:val="20"/>
                <w:szCs w:val="20"/>
              </w:rPr>
              <w:t xml:space="preserve"> </w:t>
            </w:r>
            <w:r w:rsidRPr="00BB36C1">
              <w:rPr>
                <w:sz w:val="20"/>
                <w:szCs w:val="20"/>
              </w:rPr>
              <w:t>(How to develop fluency through repeated readings)</w:t>
            </w:r>
            <w:r w:rsidRPr="00BB36C1">
              <w:rPr>
                <w:color w:val="3366FF"/>
                <w:sz w:val="20"/>
                <w:szCs w:val="20"/>
              </w:rPr>
              <w:t>.</w:t>
            </w:r>
            <w:r>
              <w:rPr>
                <w:color w:val="3366FF"/>
                <w:sz w:val="20"/>
                <w:szCs w:val="20"/>
              </w:rPr>
              <w:t xml:space="preserve"> </w:t>
            </w:r>
          </w:p>
          <w:p w14:paraId="27420957" w14:textId="21F2B70F" w:rsidR="00DF16D1" w:rsidRPr="00FD44D1" w:rsidRDefault="00DF16D1" w:rsidP="00DF16D1">
            <w:pPr>
              <w:widowControl w:val="0"/>
              <w:autoSpaceDE w:val="0"/>
              <w:autoSpaceDN w:val="0"/>
              <w:adjustRightInd w:val="0"/>
              <w:rPr>
                <w:sz w:val="20"/>
                <w:szCs w:val="20"/>
              </w:rPr>
            </w:pPr>
            <w:r w:rsidRPr="0005332A">
              <w:rPr>
                <w:rFonts w:ascii="Zapf Dingbats" w:hAnsi="Zapf Dingbats"/>
                <w:color w:val="000000"/>
                <w:sz w:val="20"/>
                <w:szCs w:val="20"/>
              </w:rPr>
              <w:t>✪</w:t>
            </w:r>
            <w:r w:rsidRPr="00BB36C1">
              <w:rPr>
                <w:color w:val="000000"/>
                <w:sz w:val="20"/>
                <w:szCs w:val="20"/>
              </w:rPr>
              <w:t></w:t>
            </w:r>
            <w:r w:rsidRPr="00E962F8">
              <w:rPr>
                <w:b/>
                <w:color w:val="0000FF"/>
                <w:sz w:val="20"/>
                <w:szCs w:val="20"/>
              </w:rPr>
              <w:t>EC 7</w:t>
            </w:r>
            <w:r w:rsidRPr="00235153">
              <w:rPr>
                <w:color w:val="0000FF"/>
                <w:sz w:val="20"/>
                <w:szCs w:val="20"/>
              </w:rPr>
              <w:t>.</w:t>
            </w:r>
          </w:p>
        </w:tc>
        <w:tc>
          <w:tcPr>
            <w:tcW w:w="488" w:type="pct"/>
            <w:tcBorders>
              <w:bottom w:val="single" w:sz="4" w:space="0" w:color="auto"/>
            </w:tcBorders>
          </w:tcPr>
          <w:p w14:paraId="2B6D248D" w14:textId="3C69D753" w:rsidR="00DF16D1" w:rsidRPr="00FD44D1" w:rsidRDefault="00DF16D1" w:rsidP="004668AD">
            <w:pPr>
              <w:widowControl w:val="0"/>
              <w:autoSpaceDE w:val="0"/>
              <w:autoSpaceDN w:val="0"/>
              <w:adjustRightInd w:val="0"/>
              <w:rPr>
                <w:sz w:val="20"/>
                <w:szCs w:val="20"/>
              </w:rPr>
            </w:pPr>
            <w:r>
              <w:rPr>
                <w:sz w:val="20"/>
                <w:szCs w:val="20"/>
              </w:rPr>
              <w:t>9</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4</w:t>
            </w:r>
            <w:r w:rsidRPr="00BB36C1">
              <w:rPr>
                <w:sz w:val="20"/>
                <w:szCs w:val="20"/>
              </w:rPr>
              <w:t>.</w:t>
            </w:r>
          </w:p>
        </w:tc>
        <w:tc>
          <w:tcPr>
            <w:tcW w:w="234" w:type="pct"/>
            <w:tcBorders>
              <w:bottom w:val="single" w:sz="4" w:space="0" w:color="auto"/>
            </w:tcBorders>
          </w:tcPr>
          <w:p w14:paraId="151FF5D0" w14:textId="77777777" w:rsidR="00DF16D1" w:rsidRPr="00FD44D1" w:rsidRDefault="00DF16D1" w:rsidP="004668AD">
            <w:pPr>
              <w:widowControl w:val="0"/>
              <w:autoSpaceDE w:val="0"/>
              <w:autoSpaceDN w:val="0"/>
              <w:adjustRightInd w:val="0"/>
              <w:rPr>
                <w:sz w:val="20"/>
                <w:szCs w:val="20"/>
              </w:rPr>
            </w:pPr>
            <w:r w:rsidRPr="00FD44D1">
              <w:rPr>
                <w:sz w:val="20"/>
                <w:szCs w:val="20"/>
              </w:rPr>
              <w:t>1</w:t>
            </w:r>
            <w:r>
              <w:rPr>
                <w:sz w:val="20"/>
                <w:szCs w:val="20"/>
              </w:rPr>
              <w:t>0</w:t>
            </w:r>
          </w:p>
        </w:tc>
      </w:tr>
      <w:tr w:rsidR="00601D21" w:rsidRPr="00FD44D1" w14:paraId="47A03C6D" w14:textId="77777777" w:rsidTr="00601D21">
        <w:tc>
          <w:tcPr>
            <w:tcW w:w="192" w:type="pct"/>
            <w:tcBorders>
              <w:bottom w:val="single" w:sz="4" w:space="0" w:color="auto"/>
            </w:tcBorders>
            <w:shd w:val="clear" w:color="auto" w:fill="FFFFFF"/>
          </w:tcPr>
          <w:p w14:paraId="795DCB48" w14:textId="77777777" w:rsidR="00DF16D1" w:rsidRPr="00FD44D1" w:rsidRDefault="00DF16D1" w:rsidP="004668AD">
            <w:pPr>
              <w:widowControl w:val="0"/>
              <w:autoSpaceDE w:val="0"/>
              <w:autoSpaceDN w:val="0"/>
              <w:adjustRightInd w:val="0"/>
              <w:rPr>
                <w:sz w:val="20"/>
                <w:szCs w:val="20"/>
              </w:rPr>
            </w:pPr>
            <w:r w:rsidRPr="00FD44D1">
              <w:rPr>
                <w:sz w:val="20"/>
                <w:szCs w:val="20"/>
              </w:rPr>
              <w:t>1</w:t>
            </w:r>
            <w:r>
              <w:rPr>
                <w:sz w:val="20"/>
                <w:szCs w:val="20"/>
              </w:rPr>
              <w:t>1</w:t>
            </w:r>
          </w:p>
        </w:tc>
        <w:tc>
          <w:tcPr>
            <w:tcW w:w="363" w:type="pct"/>
            <w:tcBorders>
              <w:bottom w:val="single" w:sz="4" w:space="0" w:color="auto"/>
            </w:tcBorders>
            <w:shd w:val="clear" w:color="auto" w:fill="FFFFFF"/>
          </w:tcPr>
          <w:p w14:paraId="1E4C7295" w14:textId="6014F215" w:rsidR="00DF16D1" w:rsidRPr="00BB36C1" w:rsidRDefault="00DF16D1" w:rsidP="00DF16D1">
            <w:pPr>
              <w:widowControl w:val="0"/>
              <w:autoSpaceDE w:val="0"/>
              <w:autoSpaceDN w:val="0"/>
              <w:adjustRightInd w:val="0"/>
              <w:rPr>
                <w:sz w:val="20"/>
                <w:szCs w:val="20"/>
              </w:rPr>
            </w:pPr>
            <w:r w:rsidRPr="00BB36C1">
              <w:rPr>
                <w:sz w:val="20"/>
                <w:szCs w:val="20"/>
              </w:rPr>
              <w:t>1</w:t>
            </w:r>
            <w:r>
              <w:rPr>
                <w:sz w:val="20"/>
                <w:szCs w:val="20"/>
              </w:rPr>
              <w:t>2</w:t>
            </w:r>
            <w:r w:rsidRPr="00BB36C1">
              <w:rPr>
                <w:smallCaps/>
                <w:sz w:val="20"/>
                <w:szCs w:val="20"/>
              </w:rPr>
              <w:t xml:space="preserve"> </w:t>
            </w:r>
          </w:p>
        </w:tc>
        <w:tc>
          <w:tcPr>
            <w:tcW w:w="1730" w:type="pct"/>
            <w:tcBorders>
              <w:bottom w:val="single" w:sz="4" w:space="0" w:color="auto"/>
            </w:tcBorders>
            <w:shd w:val="clear" w:color="auto" w:fill="FFFFFF"/>
          </w:tcPr>
          <w:p w14:paraId="75D4877B" w14:textId="1E97F888" w:rsidR="00DF16D1" w:rsidRPr="00FD44D1" w:rsidRDefault="00DF16D1" w:rsidP="004668AD">
            <w:pPr>
              <w:widowControl w:val="0"/>
              <w:autoSpaceDE w:val="0"/>
              <w:autoSpaceDN w:val="0"/>
              <w:adjustRightInd w:val="0"/>
              <w:rPr>
                <w:sz w:val="20"/>
                <w:szCs w:val="20"/>
              </w:rPr>
            </w:pPr>
            <w:r>
              <w:rPr>
                <w:sz w:val="20"/>
                <w:szCs w:val="20"/>
              </w:rPr>
              <w:t>13</w:t>
            </w:r>
            <w:r w:rsidRPr="00FD44D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8</w:t>
            </w:r>
            <w:r w:rsidRPr="00BB36C1">
              <w:rPr>
                <w:color w:val="FF0000"/>
                <w:sz w:val="20"/>
                <w:szCs w:val="20"/>
              </w:rPr>
              <w:t xml:space="preserve"> </w:t>
            </w:r>
            <w:r w:rsidRPr="00BB36C1">
              <w:rPr>
                <w:sz w:val="20"/>
                <w:szCs w:val="20"/>
              </w:rPr>
              <w:t xml:space="preserve">(Choosing texts for reading instruction). </w:t>
            </w:r>
            <w:r w:rsidRPr="0005332A">
              <w:rPr>
                <w:rFonts w:ascii="Zapf Dingbats" w:hAnsi="Zapf Dingbats"/>
                <w:color w:val="000000"/>
                <w:sz w:val="20"/>
                <w:szCs w:val="20"/>
              </w:rPr>
              <w:t>✪</w:t>
            </w:r>
            <w:r w:rsidRPr="00BB36C1">
              <w:rPr>
                <w:color w:val="000000"/>
                <w:sz w:val="20"/>
                <w:szCs w:val="20"/>
              </w:rPr>
              <w:t></w:t>
            </w:r>
            <w:r w:rsidRPr="00E962F8">
              <w:rPr>
                <w:b/>
                <w:color w:val="FF0000"/>
                <w:sz w:val="20"/>
                <w:szCs w:val="20"/>
              </w:rPr>
              <w:t>PC 7</w:t>
            </w:r>
            <w:r w:rsidRPr="00BB36C1">
              <w:rPr>
                <w:sz w:val="20"/>
                <w:szCs w:val="20"/>
              </w:rPr>
              <w:t>.</w:t>
            </w:r>
          </w:p>
        </w:tc>
        <w:tc>
          <w:tcPr>
            <w:tcW w:w="371" w:type="pct"/>
            <w:tcBorders>
              <w:bottom w:val="single" w:sz="4" w:space="0" w:color="auto"/>
            </w:tcBorders>
            <w:shd w:val="clear" w:color="auto" w:fill="FFFFFF"/>
          </w:tcPr>
          <w:p w14:paraId="755E7337" w14:textId="425D83B3" w:rsidR="00DF16D1" w:rsidRPr="00BB36C1" w:rsidRDefault="00DF16D1" w:rsidP="00DF16D1">
            <w:pPr>
              <w:widowControl w:val="0"/>
              <w:autoSpaceDE w:val="0"/>
              <w:autoSpaceDN w:val="0"/>
              <w:adjustRightInd w:val="0"/>
              <w:rPr>
                <w:sz w:val="20"/>
                <w:szCs w:val="20"/>
              </w:rPr>
            </w:pPr>
            <w:r w:rsidRPr="00BB36C1">
              <w:rPr>
                <w:sz w:val="20"/>
                <w:szCs w:val="20"/>
              </w:rPr>
              <w:t>1</w:t>
            </w:r>
            <w:r>
              <w:rPr>
                <w:sz w:val="20"/>
                <w:szCs w:val="20"/>
              </w:rPr>
              <w:t>4</w:t>
            </w:r>
            <w:r w:rsidRPr="00BB36C1">
              <w:rPr>
                <w:sz w:val="20"/>
                <w:szCs w:val="20"/>
              </w:rPr>
              <w:t xml:space="preserve"> </w:t>
            </w:r>
          </w:p>
        </w:tc>
        <w:tc>
          <w:tcPr>
            <w:tcW w:w="1622" w:type="pct"/>
            <w:tcBorders>
              <w:bottom w:val="single" w:sz="4" w:space="0" w:color="auto"/>
            </w:tcBorders>
            <w:shd w:val="clear" w:color="auto" w:fill="auto"/>
          </w:tcPr>
          <w:p w14:paraId="4376F6CC" w14:textId="18924AD6" w:rsidR="00DF16D1" w:rsidRPr="00FD44D1" w:rsidRDefault="00DF16D1" w:rsidP="004668AD">
            <w:pPr>
              <w:widowControl w:val="0"/>
              <w:autoSpaceDE w:val="0"/>
              <w:autoSpaceDN w:val="0"/>
              <w:adjustRightInd w:val="0"/>
              <w:rPr>
                <w:smallCaps/>
                <w:sz w:val="20"/>
                <w:szCs w:val="20"/>
              </w:rPr>
            </w:pPr>
            <w:r w:rsidRPr="00FD44D1">
              <w:rPr>
                <w:smallCaps/>
                <w:sz w:val="20"/>
                <w:szCs w:val="20"/>
              </w:rPr>
              <w:t>1</w:t>
            </w:r>
            <w:r>
              <w:rPr>
                <w:smallCaps/>
                <w:sz w:val="20"/>
                <w:szCs w:val="20"/>
              </w:rPr>
              <w:t>5</w:t>
            </w:r>
            <w:r w:rsidRPr="00FD44D1">
              <w:rPr>
                <w:smallCaps/>
                <w:sz w:val="20"/>
                <w:szCs w:val="20"/>
              </w:rPr>
              <w:t xml:space="preserve"> </w:t>
            </w:r>
            <w:r w:rsidRPr="00BB36C1">
              <w:rPr>
                <w:sz w:val="20"/>
                <w:szCs w:val="20"/>
              </w:rPr>
              <w:t>Tutoring.</w:t>
            </w:r>
          </w:p>
          <w:p w14:paraId="45E6C6A7" w14:textId="77777777" w:rsidR="00DF16D1" w:rsidRPr="00FD44D1" w:rsidRDefault="00DF16D1" w:rsidP="004668AD">
            <w:pPr>
              <w:widowControl w:val="0"/>
              <w:autoSpaceDE w:val="0"/>
              <w:autoSpaceDN w:val="0"/>
              <w:adjustRightInd w:val="0"/>
              <w:rPr>
                <w:smallCaps/>
                <w:sz w:val="12"/>
                <w:szCs w:val="12"/>
              </w:rPr>
            </w:pPr>
          </w:p>
        </w:tc>
        <w:tc>
          <w:tcPr>
            <w:tcW w:w="488" w:type="pct"/>
            <w:tcBorders>
              <w:bottom w:val="single" w:sz="4" w:space="0" w:color="auto"/>
            </w:tcBorders>
            <w:shd w:val="clear" w:color="auto" w:fill="auto"/>
          </w:tcPr>
          <w:p w14:paraId="415FC6A4" w14:textId="77777777" w:rsidR="00DF16D1" w:rsidRPr="00FD44D1" w:rsidRDefault="00DF16D1" w:rsidP="004668AD">
            <w:pPr>
              <w:widowControl w:val="0"/>
              <w:autoSpaceDE w:val="0"/>
              <w:autoSpaceDN w:val="0"/>
              <w:adjustRightInd w:val="0"/>
              <w:rPr>
                <w:smallCaps/>
                <w:sz w:val="20"/>
                <w:szCs w:val="20"/>
              </w:rPr>
            </w:pPr>
            <w:r>
              <w:rPr>
                <w:smallCaps/>
                <w:sz w:val="20"/>
                <w:szCs w:val="20"/>
              </w:rPr>
              <w:t>16</w:t>
            </w:r>
            <w:r w:rsidRPr="00FD44D1">
              <w:rPr>
                <w:smallCaps/>
                <w:sz w:val="20"/>
                <w:szCs w:val="20"/>
              </w:rPr>
              <w:t xml:space="preserve"> </w:t>
            </w:r>
          </w:p>
        </w:tc>
        <w:tc>
          <w:tcPr>
            <w:tcW w:w="234" w:type="pct"/>
            <w:tcBorders>
              <w:bottom w:val="single" w:sz="4" w:space="0" w:color="auto"/>
            </w:tcBorders>
            <w:shd w:val="clear" w:color="auto" w:fill="auto"/>
          </w:tcPr>
          <w:p w14:paraId="1254507B" w14:textId="77777777" w:rsidR="00DF16D1" w:rsidRPr="00FD44D1" w:rsidRDefault="00DF16D1" w:rsidP="004668AD">
            <w:pPr>
              <w:widowControl w:val="0"/>
              <w:autoSpaceDE w:val="0"/>
              <w:autoSpaceDN w:val="0"/>
              <w:adjustRightInd w:val="0"/>
              <w:rPr>
                <w:sz w:val="20"/>
                <w:szCs w:val="20"/>
              </w:rPr>
            </w:pPr>
            <w:r>
              <w:rPr>
                <w:sz w:val="20"/>
                <w:szCs w:val="20"/>
              </w:rPr>
              <w:t>17</w:t>
            </w:r>
          </w:p>
        </w:tc>
      </w:tr>
      <w:tr w:rsidR="00601D21" w:rsidRPr="00FD44D1" w14:paraId="1514E297" w14:textId="77777777" w:rsidTr="00601D21">
        <w:tc>
          <w:tcPr>
            <w:tcW w:w="192" w:type="pct"/>
            <w:tcBorders>
              <w:bottom w:val="single" w:sz="4" w:space="0" w:color="auto"/>
            </w:tcBorders>
            <w:shd w:val="clear" w:color="auto" w:fill="auto"/>
          </w:tcPr>
          <w:p w14:paraId="693AEED9" w14:textId="77777777" w:rsidR="00DF16D1" w:rsidRPr="00FD44D1" w:rsidRDefault="00DF16D1" w:rsidP="004668AD">
            <w:pPr>
              <w:widowControl w:val="0"/>
              <w:autoSpaceDE w:val="0"/>
              <w:autoSpaceDN w:val="0"/>
              <w:adjustRightInd w:val="0"/>
              <w:rPr>
                <w:sz w:val="20"/>
                <w:szCs w:val="20"/>
              </w:rPr>
            </w:pPr>
            <w:r>
              <w:rPr>
                <w:sz w:val="20"/>
                <w:szCs w:val="20"/>
              </w:rPr>
              <w:t>18</w:t>
            </w:r>
          </w:p>
        </w:tc>
        <w:tc>
          <w:tcPr>
            <w:tcW w:w="363" w:type="pct"/>
            <w:tcBorders>
              <w:bottom w:val="single" w:sz="4" w:space="0" w:color="auto"/>
            </w:tcBorders>
            <w:shd w:val="clear" w:color="auto" w:fill="E6E6E6"/>
          </w:tcPr>
          <w:p w14:paraId="14E9DF17" w14:textId="2CD5A1AF" w:rsidR="00DF16D1" w:rsidRPr="00BB36C1" w:rsidRDefault="00DF16D1" w:rsidP="00601D21">
            <w:pPr>
              <w:widowControl w:val="0"/>
              <w:autoSpaceDE w:val="0"/>
              <w:autoSpaceDN w:val="0"/>
              <w:adjustRightInd w:val="0"/>
              <w:rPr>
                <w:sz w:val="20"/>
                <w:szCs w:val="20"/>
              </w:rPr>
            </w:pPr>
            <w:r>
              <w:rPr>
                <w:sz w:val="20"/>
                <w:szCs w:val="20"/>
              </w:rPr>
              <w:t>19</w:t>
            </w:r>
            <w:r w:rsidRPr="00BB36C1">
              <w:rPr>
                <w:sz w:val="20"/>
                <w:szCs w:val="20"/>
              </w:rPr>
              <w:t xml:space="preserve"> </w:t>
            </w:r>
          </w:p>
        </w:tc>
        <w:tc>
          <w:tcPr>
            <w:tcW w:w="1730" w:type="pct"/>
            <w:tcBorders>
              <w:bottom w:val="single" w:sz="4" w:space="0" w:color="auto"/>
            </w:tcBorders>
            <w:shd w:val="clear" w:color="auto" w:fill="E6E6E6"/>
          </w:tcPr>
          <w:p w14:paraId="6B202A2D" w14:textId="1AA87F55" w:rsidR="00DF16D1" w:rsidRPr="00FD44D1" w:rsidRDefault="00DF16D1" w:rsidP="004668AD">
            <w:pPr>
              <w:widowControl w:val="0"/>
              <w:autoSpaceDE w:val="0"/>
              <w:autoSpaceDN w:val="0"/>
              <w:adjustRightInd w:val="0"/>
              <w:rPr>
                <w:sz w:val="20"/>
                <w:szCs w:val="20"/>
              </w:rPr>
            </w:pPr>
            <w:r>
              <w:rPr>
                <w:sz w:val="20"/>
                <w:szCs w:val="20"/>
              </w:rPr>
              <w:t>20</w:t>
            </w:r>
            <w:r w:rsidRPr="00FD44D1">
              <w:rPr>
                <w:sz w:val="20"/>
                <w:szCs w:val="20"/>
              </w:rPr>
              <w:t xml:space="preserve"> </w:t>
            </w:r>
            <w:r w:rsidR="00601D21" w:rsidRPr="001E73B7">
              <w:rPr>
                <w:smallCaps/>
                <w:sz w:val="20"/>
                <w:szCs w:val="20"/>
              </w:rPr>
              <w:t xml:space="preserve">Spring </w:t>
            </w:r>
            <w:proofErr w:type="gramStart"/>
            <w:r w:rsidR="00601D21" w:rsidRPr="001E73B7">
              <w:rPr>
                <w:smallCaps/>
                <w:sz w:val="20"/>
                <w:szCs w:val="20"/>
              </w:rPr>
              <w:t>Break</w:t>
            </w:r>
            <w:proofErr w:type="gramEnd"/>
          </w:p>
        </w:tc>
        <w:tc>
          <w:tcPr>
            <w:tcW w:w="371" w:type="pct"/>
            <w:tcBorders>
              <w:bottom w:val="single" w:sz="4" w:space="0" w:color="auto"/>
            </w:tcBorders>
            <w:shd w:val="clear" w:color="auto" w:fill="E6E6E6"/>
          </w:tcPr>
          <w:p w14:paraId="4BFF02B9" w14:textId="77777777" w:rsidR="00DF16D1" w:rsidRPr="00BB36C1" w:rsidRDefault="00DF16D1" w:rsidP="004668AD">
            <w:pPr>
              <w:widowControl w:val="0"/>
              <w:autoSpaceDE w:val="0"/>
              <w:autoSpaceDN w:val="0"/>
              <w:adjustRightInd w:val="0"/>
              <w:rPr>
                <w:sz w:val="20"/>
                <w:szCs w:val="20"/>
              </w:rPr>
            </w:pPr>
            <w:r>
              <w:rPr>
                <w:sz w:val="20"/>
                <w:szCs w:val="20"/>
              </w:rPr>
              <w:t>21</w:t>
            </w:r>
            <w:r w:rsidRPr="00BB36C1">
              <w:rPr>
                <w:sz w:val="20"/>
                <w:szCs w:val="20"/>
              </w:rPr>
              <w:t xml:space="preserve"> </w:t>
            </w:r>
            <w:r w:rsidRPr="001E73B7">
              <w:rPr>
                <w:smallCaps/>
                <w:sz w:val="20"/>
                <w:szCs w:val="20"/>
              </w:rPr>
              <w:t xml:space="preserve">Spring </w:t>
            </w:r>
            <w:proofErr w:type="gramStart"/>
            <w:r w:rsidRPr="001E73B7">
              <w:rPr>
                <w:smallCaps/>
                <w:sz w:val="20"/>
                <w:szCs w:val="20"/>
              </w:rPr>
              <w:t>Break</w:t>
            </w:r>
            <w:proofErr w:type="gramEnd"/>
          </w:p>
        </w:tc>
        <w:tc>
          <w:tcPr>
            <w:tcW w:w="1622" w:type="pct"/>
            <w:tcBorders>
              <w:bottom w:val="single" w:sz="4" w:space="0" w:color="auto"/>
            </w:tcBorders>
            <w:shd w:val="clear" w:color="auto" w:fill="E6E6E6"/>
          </w:tcPr>
          <w:p w14:paraId="11184F26" w14:textId="77777777" w:rsidR="00DF16D1" w:rsidRPr="00FD44D1" w:rsidRDefault="00DF16D1" w:rsidP="004668AD">
            <w:pPr>
              <w:widowControl w:val="0"/>
              <w:autoSpaceDE w:val="0"/>
              <w:autoSpaceDN w:val="0"/>
              <w:adjustRightInd w:val="0"/>
              <w:rPr>
                <w:sz w:val="20"/>
                <w:szCs w:val="20"/>
              </w:rPr>
            </w:pPr>
            <w:r w:rsidRPr="00FD44D1">
              <w:rPr>
                <w:sz w:val="20"/>
                <w:szCs w:val="20"/>
              </w:rPr>
              <w:t>2</w:t>
            </w:r>
            <w:r>
              <w:rPr>
                <w:sz w:val="20"/>
                <w:szCs w:val="20"/>
              </w:rPr>
              <w:t>2</w:t>
            </w:r>
            <w:r w:rsidRPr="00FD44D1">
              <w:rPr>
                <w:sz w:val="20"/>
                <w:szCs w:val="20"/>
              </w:rPr>
              <w:t xml:space="preserve"> </w:t>
            </w:r>
          </w:p>
        </w:tc>
        <w:tc>
          <w:tcPr>
            <w:tcW w:w="488" w:type="pct"/>
            <w:tcBorders>
              <w:bottom w:val="single" w:sz="4" w:space="0" w:color="auto"/>
            </w:tcBorders>
            <w:shd w:val="clear" w:color="auto" w:fill="E6E6E6"/>
          </w:tcPr>
          <w:p w14:paraId="6CA11368" w14:textId="77777777" w:rsidR="00DF16D1" w:rsidRPr="00FD44D1" w:rsidRDefault="00DF16D1" w:rsidP="004668AD">
            <w:pPr>
              <w:widowControl w:val="0"/>
              <w:autoSpaceDE w:val="0"/>
              <w:autoSpaceDN w:val="0"/>
              <w:adjustRightInd w:val="0"/>
              <w:rPr>
                <w:sz w:val="20"/>
                <w:szCs w:val="20"/>
              </w:rPr>
            </w:pPr>
            <w:r w:rsidRPr="00FD44D1">
              <w:rPr>
                <w:sz w:val="20"/>
                <w:szCs w:val="20"/>
              </w:rPr>
              <w:t>2</w:t>
            </w:r>
            <w:r>
              <w:rPr>
                <w:sz w:val="20"/>
                <w:szCs w:val="20"/>
              </w:rPr>
              <w:t>3</w:t>
            </w:r>
          </w:p>
        </w:tc>
        <w:tc>
          <w:tcPr>
            <w:tcW w:w="234" w:type="pct"/>
            <w:tcBorders>
              <w:bottom w:val="single" w:sz="4" w:space="0" w:color="auto"/>
            </w:tcBorders>
            <w:shd w:val="clear" w:color="auto" w:fill="auto"/>
          </w:tcPr>
          <w:p w14:paraId="7A727C3B" w14:textId="77777777" w:rsidR="00DF16D1" w:rsidRPr="00FD44D1" w:rsidRDefault="00DF16D1" w:rsidP="004668AD">
            <w:pPr>
              <w:widowControl w:val="0"/>
              <w:autoSpaceDE w:val="0"/>
              <w:autoSpaceDN w:val="0"/>
              <w:adjustRightInd w:val="0"/>
              <w:rPr>
                <w:sz w:val="20"/>
                <w:szCs w:val="20"/>
              </w:rPr>
            </w:pPr>
            <w:r w:rsidRPr="00FD44D1">
              <w:rPr>
                <w:sz w:val="20"/>
                <w:szCs w:val="20"/>
              </w:rPr>
              <w:t>2</w:t>
            </w:r>
            <w:r>
              <w:rPr>
                <w:sz w:val="20"/>
                <w:szCs w:val="20"/>
              </w:rPr>
              <w:t>4</w:t>
            </w:r>
          </w:p>
        </w:tc>
      </w:tr>
      <w:tr w:rsidR="00601D21" w:rsidRPr="00FD44D1" w14:paraId="152BFB95" w14:textId="77777777" w:rsidTr="00601D21">
        <w:tc>
          <w:tcPr>
            <w:tcW w:w="192" w:type="pct"/>
            <w:shd w:val="clear" w:color="auto" w:fill="auto"/>
          </w:tcPr>
          <w:p w14:paraId="5D4577C5" w14:textId="77777777" w:rsidR="00DF16D1" w:rsidRPr="00FD44D1" w:rsidRDefault="00DF16D1" w:rsidP="004668AD">
            <w:pPr>
              <w:widowControl w:val="0"/>
              <w:autoSpaceDE w:val="0"/>
              <w:autoSpaceDN w:val="0"/>
              <w:adjustRightInd w:val="0"/>
              <w:rPr>
                <w:sz w:val="20"/>
                <w:szCs w:val="20"/>
              </w:rPr>
            </w:pPr>
            <w:r w:rsidRPr="00FD44D1">
              <w:rPr>
                <w:sz w:val="20"/>
                <w:szCs w:val="20"/>
              </w:rPr>
              <w:t>2</w:t>
            </w:r>
            <w:r>
              <w:rPr>
                <w:sz w:val="20"/>
                <w:szCs w:val="20"/>
              </w:rPr>
              <w:t>5</w:t>
            </w:r>
          </w:p>
        </w:tc>
        <w:tc>
          <w:tcPr>
            <w:tcW w:w="363" w:type="pct"/>
            <w:shd w:val="clear" w:color="auto" w:fill="auto"/>
          </w:tcPr>
          <w:p w14:paraId="4D10B441" w14:textId="244406F2" w:rsidR="00DF16D1" w:rsidRPr="00BB36C1" w:rsidRDefault="00DF16D1" w:rsidP="00DF16D1">
            <w:pPr>
              <w:widowControl w:val="0"/>
              <w:autoSpaceDE w:val="0"/>
              <w:autoSpaceDN w:val="0"/>
              <w:adjustRightInd w:val="0"/>
              <w:rPr>
                <w:sz w:val="20"/>
                <w:szCs w:val="20"/>
              </w:rPr>
            </w:pPr>
            <w:r>
              <w:rPr>
                <w:sz w:val="20"/>
                <w:szCs w:val="20"/>
              </w:rPr>
              <w:t>26</w:t>
            </w:r>
            <w:r w:rsidRPr="00BB36C1">
              <w:rPr>
                <w:sz w:val="20"/>
                <w:szCs w:val="20"/>
              </w:rPr>
              <w:t xml:space="preserve"> </w:t>
            </w:r>
          </w:p>
        </w:tc>
        <w:tc>
          <w:tcPr>
            <w:tcW w:w="1730" w:type="pct"/>
            <w:shd w:val="clear" w:color="auto" w:fill="auto"/>
          </w:tcPr>
          <w:p w14:paraId="14E00CD7" w14:textId="60CB30DB" w:rsidR="00DF16D1" w:rsidRPr="00FD44D1" w:rsidRDefault="00DF16D1" w:rsidP="004668AD">
            <w:pPr>
              <w:widowControl w:val="0"/>
              <w:autoSpaceDE w:val="0"/>
              <w:autoSpaceDN w:val="0"/>
              <w:adjustRightInd w:val="0"/>
              <w:rPr>
                <w:sz w:val="20"/>
                <w:szCs w:val="20"/>
              </w:rPr>
            </w:pPr>
            <w:r>
              <w:rPr>
                <w:sz w:val="20"/>
                <w:szCs w:val="20"/>
              </w:rPr>
              <w:t>27</w:t>
            </w:r>
            <w:r w:rsidRPr="00FD44D1">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9</w:t>
            </w:r>
            <w:r w:rsidRPr="00BB36C1">
              <w:rPr>
                <w:color w:val="FF0000"/>
                <w:sz w:val="20"/>
                <w:szCs w:val="20"/>
              </w:rPr>
              <w:t xml:space="preserve"> </w:t>
            </w:r>
            <w:r w:rsidRPr="00BB36C1">
              <w:rPr>
                <w:sz w:val="20"/>
                <w:szCs w:val="20"/>
              </w:rPr>
              <w:t>(Moving from decoding to fluency). Decodable texts.</w:t>
            </w:r>
            <w:r w:rsidRPr="00AE4990">
              <w:rPr>
                <w:sz w:val="20"/>
                <w:szCs w:val="20"/>
              </w:rPr>
              <w:t xml:space="preserve">  </w:t>
            </w:r>
            <w:r w:rsidRPr="00BB36C1">
              <w:rPr>
                <w:sz w:val="20"/>
                <w:szCs w:val="20"/>
                <w:highlight w:val="green"/>
              </w:rPr>
              <w:sym w:font="Wingdings" w:char="F021"/>
            </w:r>
            <w:r w:rsidRPr="00BB36C1">
              <w:rPr>
                <w:sz w:val="20"/>
                <w:szCs w:val="20"/>
                <w:highlight w:val="green"/>
              </w:rPr>
              <w:t xml:space="preserve"> Design: Growing independence and fluency</w:t>
            </w:r>
            <w:r w:rsidRPr="00BB36C1">
              <w:rPr>
                <w:sz w:val="20"/>
                <w:szCs w:val="20"/>
              </w:rPr>
              <w:t>.</w:t>
            </w:r>
            <w:r>
              <w:rPr>
                <w:rFonts w:ascii="Zapf Dingbats" w:hAnsi="Zapf Dingbats"/>
                <w:color w:val="000000"/>
                <w:sz w:val="20"/>
                <w:szCs w:val="20"/>
              </w:rPr>
              <w:t></w:t>
            </w:r>
            <w:r w:rsidRPr="0005332A">
              <w:rPr>
                <w:rFonts w:ascii="Zapf Dingbats" w:hAnsi="Zapf Dingbats"/>
                <w:color w:val="000000"/>
                <w:sz w:val="20"/>
                <w:szCs w:val="20"/>
              </w:rPr>
              <w:t>✪</w:t>
            </w:r>
            <w:r w:rsidRPr="00BB36C1">
              <w:rPr>
                <w:color w:val="000000"/>
                <w:sz w:val="20"/>
                <w:szCs w:val="20"/>
              </w:rPr>
              <w:t></w:t>
            </w:r>
            <w:r w:rsidRPr="00E962F8">
              <w:rPr>
                <w:b/>
                <w:color w:val="0000FF"/>
                <w:sz w:val="20"/>
                <w:szCs w:val="20"/>
              </w:rPr>
              <w:t>EC 8.</w:t>
            </w:r>
          </w:p>
        </w:tc>
        <w:tc>
          <w:tcPr>
            <w:tcW w:w="371" w:type="pct"/>
            <w:shd w:val="clear" w:color="auto" w:fill="auto"/>
          </w:tcPr>
          <w:p w14:paraId="725944CE" w14:textId="42931277" w:rsidR="00DF16D1" w:rsidRPr="00BB36C1" w:rsidRDefault="00DF16D1" w:rsidP="00DF16D1">
            <w:pPr>
              <w:widowControl w:val="0"/>
              <w:autoSpaceDE w:val="0"/>
              <w:autoSpaceDN w:val="0"/>
              <w:adjustRightInd w:val="0"/>
              <w:rPr>
                <w:sz w:val="20"/>
                <w:szCs w:val="20"/>
              </w:rPr>
            </w:pPr>
            <w:r>
              <w:rPr>
                <w:sz w:val="20"/>
                <w:szCs w:val="20"/>
              </w:rPr>
              <w:t>28</w:t>
            </w:r>
            <w:r w:rsidRPr="00BB36C1">
              <w:rPr>
                <w:sz w:val="20"/>
                <w:szCs w:val="20"/>
              </w:rPr>
              <w:t xml:space="preserve"> </w:t>
            </w:r>
          </w:p>
        </w:tc>
        <w:tc>
          <w:tcPr>
            <w:tcW w:w="1622" w:type="pct"/>
            <w:shd w:val="clear" w:color="auto" w:fill="auto"/>
          </w:tcPr>
          <w:p w14:paraId="65B19595" w14:textId="1F383E3E" w:rsidR="00DF16D1" w:rsidRPr="00FD44D1" w:rsidRDefault="00DF16D1" w:rsidP="00DF16D1">
            <w:pPr>
              <w:widowControl w:val="0"/>
              <w:autoSpaceDE w:val="0"/>
              <w:autoSpaceDN w:val="0"/>
              <w:adjustRightInd w:val="0"/>
              <w:rPr>
                <w:sz w:val="20"/>
                <w:szCs w:val="20"/>
              </w:rPr>
            </w:pPr>
            <w:r>
              <w:rPr>
                <w:sz w:val="20"/>
                <w:szCs w:val="20"/>
              </w:rPr>
              <w:t xml:space="preserve">29 </w:t>
            </w:r>
            <w:r w:rsidRPr="00BB36C1">
              <w:rPr>
                <w:sz w:val="20"/>
                <w:szCs w:val="20"/>
              </w:rPr>
              <w:t xml:space="preserve">Tutoring. </w:t>
            </w:r>
            <w:r>
              <w:rPr>
                <w:sz w:val="20"/>
                <w:szCs w:val="20"/>
              </w:rPr>
              <w:t>Video submission: Scaffolding oral reading.</w:t>
            </w:r>
          </w:p>
        </w:tc>
        <w:tc>
          <w:tcPr>
            <w:tcW w:w="488" w:type="pct"/>
            <w:shd w:val="clear" w:color="auto" w:fill="auto"/>
          </w:tcPr>
          <w:p w14:paraId="68C473FB" w14:textId="2C3A4642" w:rsidR="00DF16D1" w:rsidRPr="00FD44D1" w:rsidRDefault="00DF16D1" w:rsidP="004668AD">
            <w:pPr>
              <w:widowControl w:val="0"/>
              <w:autoSpaceDE w:val="0"/>
              <w:autoSpaceDN w:val="0"/>
              <w:adjustRightInd w:val="0"/>
              <w:rPr>
                <w:sz w:val="20"/>
                <w:szCs w:val="20"/>
              </w:rPr>
            </w:pPr>
            <w:r w:rsidRPr="00FD44D1">
              <w:rPr>
                <w:sz w:val="20"/>
                <w:szCs w:val="20"/>
              </w:rPr>
              <w:t>3</w:t>
            </w:r>
            <w:r>
              <w:rPr>
                <w:sz w:val="20"/>
                <w:szCs w:val="20"/>
              </w:rPr>
              <w:t>0</w:t>
            </w:r>
            <w:r w:rsidRPr="00BB36C1">
              <w:rPr>
                <w:sz w:val="20"/>
                <w:szCs w:val="20"/>
                <w:highlight w:val="yellow"/>
              </w:rPr>
              <w:sym w:font="Wingdings" w:char="F021"/>
            </w:r>
            <w:r>
              <w:rPr>
                <w:sz w:val="20"/>
                <w:szCs w:val="20"/>
                <w:highlight w:val="yellow"/>
              </w:rPr>
              <w:t xml:space="preserve"> R&amp;P </w:t>
            </w:r>
            <w:r w:rsidRPr="00BB36C1">
              <w:rPr>
                <w:sz w:val="20"/>
                <w:szCs w:val="20"/>
                <w:highlight w:val="yellow"/>
              </w:rPr>
              <w:t>5</w:t>
            </w:r>
            <w:r>
              <w:rPr>
                <w:sz w:val="20"/>
                <w:szCs w:val="20"/>
              </w:rPr>
              <w:t>.</w:t>
            </w:r>
          </w:p>
        </w:tc>
        <w:tc>
          <w:tcPr>
            <w:tcW w:w="234" w:type="pct"/>
            <w:shd w:val="clear" w:color="auto" w:fill="auto"/>
          </w:tcPr>
          <w:p w14:paraId="53A251E1" w14:textId="77777777" w:rsidR="00DF16D1" w:rsidRPr="00FD44D1" w:rsidRDefault="00DF16D1" w:rsidP="004668AD">
            <w:pPr>
              <w:widowControl w:val="0"/>
              <w:autoSpaceDE w:val="0"/>
              <w:autoSpaceDN w:val="0"/>
              <w:adjustRightInd w:val="0"/>
              <w:rPr>
                <w:sz w:val="20"/>
                <w:szCs w:val="20"/>
              </w:rPr>
            </w:pPr>
            <w:r>
              <w:rPr>
                <w:sz w:val="20"/>
                <w:szCs w:val="20"/>
              </w:rPr>
              <w:t>31</w:t>
            </w:r>
          </w:p>
        </w:tc>
      </w:tr>
    </w:tbl>
    <w:p w14:paraId="535F4A9C" w14:textId="77777777" w:rsidR="00DF16D1" w:rsidRPr="00FD44D1" w:rsidRDefault="00DF16D1" w:rsidP="00DF16D1">
      <w:pPr>
        <w:widowControl w:val="0"/>
        <w:autoSpaceDE w:val="0"/>
        <w:autoSpaceDN w:val="0"/>
        <w:adjustRightInd w:val="0"/>
        <w:rPr>
          <w:b/>
          <w:sz w:val="22"/>
        </w:rPr>
      </w:pPr>
      <w:r>
        <w:rPr>
          <w:b/>
          <w:sz w:val="22"/>
        </w:rPr>
        <w:t>April</w:t>
      </w:r>
      <w:r w:rsidRPr="00FD44D1">
        <w:rPr>
          <w:b/>
          <w:sz w:val="22"/>
        </w:rPr>
        <w:t xml:space="preserve"> 201</w:t>
      </w:r>
      <w:r>
        <w:rPr>
          <w:b/>
          <w:sz w:val="22"/>
        </w:rPr>
        <w:t>8</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749"/>
        <w:gridCol w:w="3779"/>
        <w:gridCol w:w="812"/>
        <w:gridCol w:w="3600"/>
        <w:gridCol w:w="988"/>
        <w:gridCol w:w="538"/>
      </w:tblGrid>
      <w:tr w:rsidR="00601D21" w:rsidRPr="00FD44D1" w14:paraId="2232293E" w14:textId="77777777" w:rsidTr="00601D21">
        <w:tc>
          <w:tcPr>
            <w:tcW w:w="192" w:type="pct"/>
          </w:tcPr>
          <w:p w14:paraId="09BE2774" w14:textId="77777777" w:rsidR="00DF16D1" w:rsidRPr="00FD44D1" w:rsidRDefault="00DF16D1" w:rsidP="004668AD">
            <w:pPr>
              <w:widowControl w:val="0"/>
              <w:autoSpaceDE w:val="0"/>
              <w:autoSpaceDN w:val="0"/>
              <w:adjustRightInd w:val="0"/>
              <w:rPr>
                <w:sz w:val="20"/>
                <w:szCs w:val="20"/>
              </w:rPr>
            </w:pPr>
            <w:r>
              <w:rPr>
                <w:sz w:val="20"/>
                <w:szCs w:val="20"/>
              </w:rPr>
              <w:t>1</w:t>
            </w:r>
          </w:p>
        </w:tc>
        <w:tc>
          <w:tcPr>
            <w:tcW w:w="344" w:type="pct"/>
          </w:tcPr>
          <w:p w14:paraId="5EFC4C61" w14:textId="6C6FE877" w:rsidR="00DF16D1" w:rsidRPr="00BB36C1" w:rsidRDefault="00DF16D1" w:rsidP="00601D21">
            <w:pPr>
              <w:widowControl w:val="0"/>
              <w:autoSpaceDE w:val="0"/>
              <w:autoSpaceDN w:val="0"/>
              <w:adjustRightInd w:val="0"/>
              <w:rPr>
                <w:sz w:val="20"/>
                <w:szCs w:val="20"/>
              </w:rPr>
            </w:pPr>
            <w:r>
              <w:rPr>
                <w:sz w:val="20"/>
                <w:szCs w:val="20"/>
              </w:rPr>
              <w:t xml:space="preserve">2  </w:t>
            </w:r>
          </w:p>
        </w:tc>
        <w:tc>
          <w:tcPr>
            <w:tcW w:w="1736" w:type="pct"/>
          </w:tcPr>
          <w:p w14:paraId="100B0AC5" w14:textId="1C361F62" w:rsidR="00DF16D1" w:rsidRPr="00FD44D1" w:rsidRDefault="00DF16D1" w:rsidP="004668AD">
            <w:pPr>
              <w:widowControl w:val="0"/>
              <w:autoSpaceDE w:val="0"/>
              <w:autoSpaceDN w:val="0"/>
              <w:adjustRightInd w:val="0"/>
              <w:rPr>
                <w:sz w:val="20"/>
                <w:szCs w:val="20"/>
              </w:rPr>
            </w:pPr>
            <w:r>
              <w:rPr>
                <w:sz w:val="20"/>
                <w:szCs w:val="20"/>
              </w:rPr>
              <w:t>3</w:t>
            </w:r>
            <w:r w:rsidR="00601D21" w:rsidRPr="00BB36C1">
              <w:rPr>
                <w:sz w:val="20"/>
                <w:szCs w:val="20"/>
              </w:rPr>
              <w:sym w:font="Wingdings" w:char="F026"/>
            </w:r>
            <w:r w:rsidR="00601D21" w:rsidRPr="00BB36C1">
              <w:rPr>
                <w:sz w:val="20"/>
                <w:szCs w:val="20"/>
              </w:rPr>
              <w:t xml:space="preserve"> </w:t>
            </w:r>
            <w:r w:rsidR="00601D21" w:rsidRPr="00E962F8">
              <w:rPr>
                <w:b/>
                <w:color w:val="0000FF"/>
                <w:sz w:val="20"/>
                <w:szCs w:val="20"/>
              </w:rPr>
              <w:t>EC 11</w:t>
            </w:r>
            <w:r w:rsidR="00601D21" w:rsidRPr="00BB36C1">
              <w:rPr>
                <w:color w:val="FF0000"/>
                <w:sz w:val="20"/>
                <w:szCs w:val="20"/>
              </w:rPr>
              <w:t xml:space="preserve"> </w:t>
            </w:r>
            <w:r w:rsidR="00601D21" w:rsidRPr="00BB36C1">
              <w:rPr>
                <w:sz w:val="20"/>
                <w:szCs w:val="20"/>
              </w:rPr>
              <w:t>(Teaching vocabulary and comprehension strategies).</w:t>
            </w:r>
            <w:r w:rsidR="00601D21">
              <w:rPr>
                <w:sz w:val="20"/>
                <w:szCs w:val="20"/>
              </w:rPr>
              <w:t xml:space="preserve"> </w:t>
            </w:r>
            <w:r w:rsidR="00601D21" w:rsidRPr="00BB36C1">
              <w:rPr>
                <w:sz w:val="20"/>
                <w:szCs w:val="20"/>
              </w:rPr>
              <w:t xml:space="preserve">Using </w:t>
            </w:r>
            <w:r w:rsidR="00601D21">
              <w:rPr>
                <w:sz w:val="20"/>
                <w:szCs w:val="20"/>
              </w:rPr>
              <w:t>Wix.com to publish designs</w:t>
            </w:r>
            <w:r w:rsidR="00601D21" w:rsidRPr="00BB36C1">
              <w:rPr>
                <w:sz w:val="20"/>
                <w:szCs w:val="20"/>
              </w:rPr>
              <w:t xml:space="preserve"> (bring laptop to class).</w:t>
            </w:r>
          </w:p>
        </w:tc>
        <w:tc>
          <w:tcPr>
            <w:tcW w:w="373" w:type="pct"/>
          </w:tcPr>
          <w:p w14:paraId="12A8DFC4" w14:textId="3B19C918" w:rsidR="00DF16D1" w:rsidRPr="00FD44D1" w:rsidRDefault="00DF16D1" w:rsidP="00601D21">
            <w:pPr>
              <w:widowControl w:val="0"/>
              <w:autoSpaceDE w:val="0"/>
              <w:autoSpaceDN w:val="0"/>
              <w:adjustRightInd w:val="0"/>
              <w:rPr>
                <w:sz w:val="20"/>
                <w:szCs w:val="20"/>
              </w:rPr>
            </w:pPr>
            <w:r>
              <w:rPr>
                <w:sz w:val="20"/>
                <w:szCs w:val="20"/>
              </w:rPr>
              <w:t>4</w:t>
            </w:r>
            <w:r w:rsidRPr="00BB36C1">
              <w:rPr>
                <w:sz w:val="20"/>
                <w:szCs w:val="20"/>
              </w:rPr>
              <w:t xml:space="preserve"> </w:t>
            </w:r>
            <w:bookmarkStart w:id="0" w:name="_GoBack"/>
            <w:bookmarkEnd w:id="0"/>
          </w:p>
        </w:tc>
        <w:tc>
          <w:tcPr>
            <w:tcW w:w="1654" w:type="pct"/>
          </w:tcPr>
          <w:p w14:paraId="739D1E85" w14:textId="4749EA87" w:rsidR="00DF16D1" w:rsidRPr="00FD44D1" w:rsidRDefault="00DF16D1" w:rsidP="004668AD">
            <w:pPr>
              <w:widowControl w:val="0"/>
              <w:autoSpaceDE w:val="0"/>
              <w:autoSpaceDN w:val="0"/>
              <w:adjustRightInd w:val="0"/>
              <w:rPr>
                <w:sz w:val="20"/>
                <w:szCs w:val="20"/>
              </w:rPr>
            </w:pPr>
            <w:r>
              <w:rPr>
                <w:sz w:val="20"/>
                <w:szCs w:val="20"/>
              </w:rPr>
              <w:t>5</w:t>
            </w:r>
            <w:r w:rsidR="00601D21" w:rsidRPr="00BB36C1">
              <w:rPr>
                <w:sz w:val="20"/>
                <w:szCs w:val="20"/>
              </w:rPr>
              <w:t xml:space="preserve"> </w:t>
            </w:r>
            <w:r w:rsidR="00601D21" w:rsidRPr="00BB36C1">
              <w:rPr>
                <w:sz w:val="20"/>
                <w:szCs w:val="20"/>
              </w:rPr>
              <w:t>Tutoring</w:t>
            </w:r>
            <w:r w:rsidR="00601D21">
              <w:rPr>
                <w:sz w:val="20"/>
                <w:szCs w:val="20"/>
              </w:rPr>
              <w:t xml:space="preserve">. </w:t>
            </w:r>
            <w:r w:rsidR="00601D21" w:rsidRPr="0005332A">
              <w:rPr>
                <w:rFonts w:ascii="Zapf Dingbats" w:hAnsi="Zapf Dingbats"/>
                <w:color w:val="000000"/>
                <w:sz w:val="20"/>
                <w:szCs w:val="20"/>
              </w:rPr>
              <w:t>✪</w:t>
            </w:r>
            <w:r w:rsidR="00601D21" w:rsidRPr="00BB36C1">
              <w:rPr>
                <w:color w:val="000000"/>
                <w:sz w:val="20"/>
                <w:szCs w:val="20"/>
              </w:rPr>
              <w:t></w:t>
            </w:r>
            <w:r w:rsidR="00601D21" w:rsidRPr="00E962F8">
              <w:rPr>
                <w:b/>
                <w:color w:val="0000FF"/>
                <w:sz w:val="20"/>
                <w:szCs w:val="20"/>
              </w:rPr>
              <w:t>EC 9</w:t>
            </w:r>
            <w:r w:rsidR="00601D21" w:rsidRPr="00BB36C1">
              <w:rPr>
                <w:sz w:val="20"/>
                <w:szCs w:val="20"/>
              </w:rPr>
              <w:t>.</w:t>
            </w:r>
            <w:r w:rsidR="00601D21">
              <w:rPr>
                <w:sz w:val="20"/>
                <w:szCs w:val="20"/>
              </w:rPr>
              <w:t xml:space="preserve"> Video submission: Letterbox lesson. </w:t>
            </w:r>
            <w:r w:rsidR="00601D21" w:rsidRPr="0005332A">
              <w:rPr>
                <w:rFonts w:ascii="Zapf Dingbats" w:hAnsi="Zapf Dingbats"/>
                <w:color w:val="000000"/>
                <w:sz w:val="20"/>
                <w:szCs w:val="20"/>
              </w:rPr>
              <w:t>✪</w:t>
            </w:r>
            <w:r w:rsidR="00601D21">
              <w:rPr>
                <w:sz w:val="20"/>
                <w:szCs w:val="20"/>
              </w:rPr>
              <w:t>Vocabulary EC Quiz.</w:t>
            </w:r>
          </w:p>
          <w:p w14:paraId="6DA8B69F" w14:textId="77777777" w:rsidR="00DF16D1" w:rsidRPr="00FD44D1" w:rsidRDefault="00DF16D1" w:rsidP="004668AD">
            <w:pPr>
              <w:widowControl w:val="0"/>
              <w:autoSpaceDE w:val="0"/>
              <w:autoSpaceDN w:val="0"/>
              <w:adjustRightInd w:val="0"/>
              <w:rPr>
                <w:sz w:val="20"/>
                <w:szCs w:val="20"/>
              </w:rPr>
            </w:pPr>
          </w:p>
        </w:tc>
        <w:tc>
          <w:tcPr>
            <w:tcW w:w="454" w:type="pct"/>
          </w:tcPr>
          <w:p w14:paraId="7C72D796" w14:textId="77777777" w:rsidR="00DF16D1" w:rsidRPr="00FD44D1" w:rsidRDefault="00DF16D1" w:rsidP="004668AD">
            <w:pPr>
              <w:widowControl w:val="0"/>
              <w:autoSpaceDE w:val="0"/>
              <w:autoSpaceDN w:val="0"/>
              <w:adjustRightInd w:val="0"/>
              <w:rPr>
                <w:sz w:val="20"/>
                <w:szCs w:val="20"/>
              </w:rPr>
            </w:pPr>
            <w:r>
              <w:rPr>
                <w:sz w:val="20"/>
                <w:szCs w:val="20"/>
              </w:rPr>
              <w:t>6</w:t>
            </w:r>
          </w:p>
        </w:tc>
        <w:tc>
          <w:tcPr>
            <w:tcW w:w="247" w:type="pct"/>
          </w:tcPr>
          <w:p w14:paraId="5CC59000" w14:textId="77777777" w:rsidR="00DF16D1" w:rsidRPr="00FD44D1" w:rsidRDefault="00DF16D1" w:rsidP="004668AD">
            <w:pPr>
              <w:widowControl w:val="0"/>
              <w:autoSpaceDE w:val="0"/>
              <w:autoSpaceDN w:val="0"/>
              <w:adjustRightInd w:val="0"/>
              <w:rPr>
                <w:sz w:val="20"/>
                <w:szCs w:val="20"/>
              </w:rPr>
            </w:pPr>
            <w:r>
              <w:rPr>
                <w:sz w:val="20"/>
                <w:szCs w:val="20"/>
              </w:rPr>
              <w:t>7</w:t>
            </w:r>
          </w:p>
        </w:tc>
      </w:tr>
      <w:tr w:rsidR="00601D21" w:rsidRPr="00FD44D1" w14:paraId="1227D4A6" w14:textId="77777777" w:rsidTr="00601D21">
        <w:tc>
          <w:tcPr>
            <w:tcW w:w="192" w:type="pct"/>
            <w:tcBorders>
              <w:bottom w:val="single" w:sz="4" w:space="0" w:color="auto"/>
            </w:tcBorders>
          </w:tcPr>
          <w:p w14:paraId="7964EFCF" w14:textId="77777777" w:rsidR="00DF16D1" w:rsidRPr="00FD44D1" w:rsidRDefault="00DF16D1" w:rsidP="004668AD">
            <w:pPr>
              <w:widowControl w:val="0"/>
              <w:autoSpaceDE w:val="0"/>
              <w:autoSpaceDN w:val="0"/>
              <w:adjustRightInd w:val="0"/>
              <w:rPr>
                <w:sz w:val="20"/>
                <w:szCs w:val="20"/>
              </w:rPr>
            </w:pPr>
            <w:r>
              <w:rPr>
                <w:sz w:val="20"/>
                <w:szCs w:val="20"/>
              </w:rPr>
              <w:t>8</w:t>
            </w:r>
          </w:p>
        </w:tc>
        <w:tc>
          <w:tcPr>
            <w:tcW w:w="344" w:type="pct"/>
            <w:tcBorders>
              <w:bottom w:val="single" w:sz="4" w:space="0" w:color="auto"/>
            </w:tcBorders>
          </w:tcPr>
          <w:p w14:paraId="3050D28F" w14:textId="6D6CF921" w:rsidR="00DF16D1" w:rsidRPr="00BB36C1" w:rsidRDefault="00DF16D1" w:rsidP="00601D21">
            <w:pPr>
              <w:widowControl w:val="0"/>
              <w:autoSpaceDE w:val="0"/>
              <w:autoSpaceDN w:val="0"/>
              <w:adjustRightInd w:val="0"/>
              <w:rPr>
                <w:sz w:val="20"/>
                <w:szCs w:val="20"/>
              </w:rPr>
            </w:pPr>
            <w:r>
              <w:rPr>
                <w:sz w:val="20"/>
                <w:szCs w:val="20"/>
              </w:rPr>
              <w:t>9</w:t>
            </w:r>
            <w:r w:rsidRPr="00BB36C1">
              <w:rPr>
                <w:sz w:val="20"/>
                <w:szCs w:val="20"/>
              </w:rPr>
              <w:t xml:space="preserve"> </w:t>
            </w:r>
          </w:p>
        </w:tc>
        <w:tc>
          <w:tcPr>
            <w:tcW w:w="1736" w:type="pct"/>
            <w:tcBorders>
              <w:bottom w:val="single" w:sz="4" w:space="0" w:color="auto"/>
            </w:tcBorders>
          </w:tcPr>
          <w:p w14:paraId="27AA8341" w14:textId="089E62C6" w:rsidR="00DF16D1" w:rsidRPr="00FD44D1" w:rsidRDefault="00DF16D1" w:rsidP="004668AD">
            <w:pPr>
              <w:widowControl w:val="0"/>
              <w:autoSpaceDE w:val="0"/>
              <w:autoSpaceDN w:val="0"/>
              <w:adjustRightInd w:val="0"/>
              <w:rPr>
                <w:sz w:val="20"/>
                <w:szCs w:val="20"/>
              </w:rPr>
            </w:pPr>
            <w:r>
              <w:rPr>
                <w:sz w:val="20"/>
                <w:szCs w:val="20"/>
              </w:rPr>
              <w:t>10</w:t>
            </w:r>
            <w:r w:rsidRPr="00FD44D1">
              <w:rPr>
                <w:sz w:val="20"/>
                <w:szCs w:val="20"/>
              </w:rPr>
              <w:t xml:space="preserve"> </w:t>
            </w:r>
            <w:r w:rsidR="00601D21" w:rsidRPr="00BB36C1">
              <w:rPr>
                <w:sz w:val="20"/>
                <w:szCs w:val="20"/>
                <w:highlight w:val="green"/>
              </w:rPr>
              <w:sym w:font="Wingdings" w:char="F021"/>
            </w:r>
            <w:r w:rsidR="00601D21" w:rsidRPr="00BB36C1">
              <w:rPr>
                <w:sz w:val="20"/>
                <w:szCs w:val="20"/>
                <w:highlight w:val="green"/>
              </w:rPr>
              <w:t xml:space="preserve"> Design: Reading to learn</w:t>
            </w:r>
            <w:r w:rsidR="00601D21" w:rsidRPr="00BB36C1">
              <w:rPr>
                <w:sz w:val="20"/>
                <w:szCs w:val="20"/>
              </w:rPr>
              <w:t xml:space="preserve">. </w:t>
            </w:r>
            <w:r w:rsidR="00601D21" w:rsidRPr="0005332A">
              <w:rPr>
                <w:rFonts w:ascii="Zapf Dingbats" w:hAnsi="Zapf Dingbats"/>
                <w:color w:val="000000"/>
                <w:sz w:val="20"/>
                <w:szCs w:val="20"/>
              </w:rPr>
              <w:t>✪</w:t>
            </w:r>
            <w:r w:rsidR="00601D21" w:rsidRPr="00BB36C1">
              <w:rPr>
                <w:color w:val="000000"/>
                <w:sz w:val="20"/>
                <w:szCs w:val="20"/>
              </w:rPr>
              <w:t></w:t>
            </w:r>
            <w:r w:rsidR="00601D21" w:rsidRPr="00E962F8">
              <w:rPr>
                <w:b/>
                <w:color w:val="0000FF"/>
                <w:sz w:val="20"/>
                <w:szCs w:val="20"/>
              </w:rPr>
              <w:t>EC 11</w:t>
            </w:r>
            <w:r w:rsidR="00601D21" w:rsidRPr="00BB36C1">
              <w:rPr>
                <w:sz w:val="20"/>
                <w:szCs w:val="20"/>
              </w:rPr>
              <w:t>.</w:t>
            </w:r>
          </w:p>
        </w:tc>
        <w:tc>
          <w:tcPr>
            <w:tcW w:w="373" w:type="pct"/>
            <w:tcBorders>
              <w:bottom w:val="single" w:sz="4" w:space="0" w:color="auto"/>
            </w:tcBorders>
          </w:tcPr>
          <w:p w14:paraId="537A1D25" w14:textId="1DAB7628" w:rsidR="00601D21" w:rsidRPr="00FD44D1" w:rsidRDefault="00DF16D1" w:rsidP="00601D21">
            <w:pPr>
              <w:widowControl w:val="0"/>
              <w:autoSpaceDE w:val="0"/>
              <w:autoSpaceDN w:val="0"/>
              <w:adjustRightInd w:val="0"/>
              <w:rPr>
                <w:sz w:val="20"/>
                <w:szCs w:val="20"/>
              </w:rPr>
            </w:pPr>
            <w:r>
              <w:rPr>
                <w:sz w:val="20"/>
                <w:szCs w:val="20"/>
              </w:rPr>
              <w:t>11</w:t>
            </w:r>
            <w:r w:rsidRPr="00FD44D1">
              <w:rPr>
                <w:sz w:val="20"/>
                <w:szCs w:val="20"/>
              </w:rPr>
              <w:t xml:space="preserve"> </w:t>
            </w:r>
          </w:p>
          <w:p w14:paraId="0EBCE7B1" w14:textId="480F7C38" w:rsidR="00DF16D1" w:rsidRPr="00FD44D1" w:rsidRDefault="00DF16D1" w:rsidP="004668AD">
            <w:pPr>
              <w:widowControl w:val="0"/>
              <w:autoSpaceDE w:val="0"/>
              <w:autoSpaceDN w:val="0"/>
              <w:adjustRightInd w:val="0"/>
              <w:rPr>
                <w:sz w:val="20"/>
                <w:szCs w:val="20"/>
              </w:rPr>
            </w:pPr>
          </w:p>
        </w:tc>
        <w:tc>
          <w:tcPr>
            <w:tcW w:w="1654" w:type="pct"/>
            <w:tcBorders>
              <w:bottom w:val="single" w:sz="4" w:space="0" w:color="auto"/>
            </w:tcBorders>
          </w:tcPr>
          <w:p w14:paraId="55E0A091" w14:textId="77777777" w:rsidR="00601D21" w:rsidRDefault="00DF16D1" w:rsidP="00601D21">
            <w:pPr>
              <w:widowControl w:val="0"/>
              <w:autoSpaceDE w:val="0"/>
              <w:autoSpaceDN w:val="0"/>
              <w:adjustRightInd w:val="0"/>
              <w:rPr>
                <w:sz w:val="20"/>
                <w:szCs w:val="20"/>
              </w:rPr>
            </w:pPr>
            <w:r>
              <w:rPr>
                <w:sz w:val="20"/>
                <w:szCs w:val="20"/>
              </w:rPr>
              <w:t>12</w:t>
            </w:r>
            <w:r w:rsidRPr="00FD44D1">
              <w:rPr>
                <w:sz w:val="20"/>
                <w:szCs w:val="20"/>
              </w:rPr>
              <w:t xml:space="preserve"> </w:t>
            </w:r>
            <w:r w:rsidR="00601D21" w:rsidRPr="00FD44D1">
              <w:rPr>
                <w:sz w:val="20"/>
                <w:szCs w:val="20"/>
              </w:rPr>
              <w:t xml:space="preserve">Tutoring. </w:t>
            </w:r>
            <w:r w:rsidR="00601D21" w:rsidRPr="00BB36C1">
              <w:rPr>
                <w:sz w:val="20"/>
                <w:szCs w:val="20"/>
              </w:rPr>
              <w:sym w:font="Wingdings" w:char="F026"/>
            </w:r>
            <w:r w:rsidR="00601D21" w:rsidRPr="00BB36C1">
              <w:rPr>
                <w:sz w:val="20"/>
                <w:szCs w:val="20"/>
              </w:rPr>
              <w:t xml:space="preserve"> </w:t>
            </w:r>
            <w:r w:rsidR="00601D21" w:rsidRPr="00E962F8">
              <w:rPr>
                <w:b/>
                <w:color w:val="0000FF"/>
                <w:sz w:val="20"/>
                <w:szCs w:val="20"/>
              </w:rPr>
              <w:t>EC 10</w:t>
            </w:r>
            <w:r w:rsidR="00601D21" w:rsidRPr="00BB36C1">
              <w:rPr>
                <w:color w:val="FF0000"/>
                <w:sz w:val="20"/>
                <w:szCs w:val="20"/>
              </w:rPr>
              <w:t xml:space="preserve"> </w:t>
            </w:r>
            <w:r w:rsidR="00601D21" w:rsidRPr="00BB36C1">
              <w:rPr>
                <w:sz w:val="20"/>
                <w:szCs w:val="20"/>
              </w:rPr>
              <w:t>(Developing word recognition through spelling)</w:t>
            </w:r>
            <w:r w:rsidR="00601D21">
              <w:rPr>
                <w:sz w:val="20"/>
                <w:szCs w:val="20"/>
              </w:rPr>
              <w:t xml:space="preserve"> </w:t>
            </w:r>
          </w:p>
          <w:p w14:paraId="00111D37" w14:textId="257CB1D2" w:rsidR="00DF16D1" w:rsidRPr="00FD44D1" w:rsidRDefault="00601D21" w:rsidP="00601D21">
            <w:pPr>
              <w:widowControl w:val="0"/>
              <w:autoSpaceDE w:val="0"/>
              <w:autoSpaceDN w:val="0"/>
              <w:adjustRightInd w:val="0"/>
              <w:rPr>
                <w:sz w:val="20"/>
                <w:szCs w:val="20"/>
              </w:rPr>
            </w:pPr>
            <w:r w:rsidRPr="0005332A">
              <w:rPr>
                <w:rFonts w:ascii="Zapf Dingbats" w:hAnsi="Zapf Dingbats"/>
                <w:color w:val="000000"/>
                <w:sz w:val="20"/>
                <w:szCs w:val="20"/>
              </w:rPr>
              <w:t>✪</w:t>
            </w:r>
            <w:proofErr w:type="spellStart"/>
            <w:r>
              <w:rPr>
                <w:sz w:val="20"/>
                <w:szCs w:val="20"/>
              </w:rPr>
              <w:t>Recip</w:t>
            </w:r>
            <w:proofErr w:type="spellEnd"/>
            <w:r>
              <w:rPr>
                <w:sz w:val="20"/>
                <w:szCs w:val="20"/>
              </w:rPr>
              <w:t xml:space="preserve"> </w:t>
            </w:r>
            <w:proofErr w:type="spellStart"/>
            <w:r>
              <w:rPr>
                <w:sz w:val="20"/>
                <w:szCs w:val="20"/>
              </w:rPr>
              <w:t>Tchg</w:t>
            </w:r>
            <w:proofErr w:type="spellEnd"/>
            <w:r>
              <w:rPr>
                <w:sz w:val="20"/>
                <w:szCs w:val="20"/>
              </w:rPr>
              <w:t xml:space="preserve"> EC Quiz.</w:t>
            </w:r>
          </w:p>
        </w:tc>
        <w:tc>
          <w:tcPr>
            <w:tcW w:w="454" w:type="pct"/>
            <w:tcBorders>
              <w:bottom w:val="single" w:sz="4" w:space="0" w:color="auto"/>
            </w:tcBorders>
          </w:tcPr>
          <w:p w14:paraId="2B9A6507" w14:textId="2F0BBEC2" w:rsidR="00DF16D1" w:rsidRPr="00FD44D1" w:rsidRDefault="00DF16D1" w:rsidP="004668AD">
            <w:pPr>
              <w:widowControl w:val="0"/>
              <w:autoSpaceDE w:val="0"/>
              <w:autoSpaceDN w:val="0"/>
              <w:adjustRightInd w:val="0"/>
              <w:rPr>
                <w:sz w:val="20"/>
                <w:szCs w:val="20"/>
              </w:rPr>
            </w:pPr>
            <w:r w:rsidRPr="00FD44D1">
              <w:rPr>
                <w:sz w:val="20"/>
                <w:szCs w:val="20"/>
              </w:rPr>
              <w:t>1</w:t>
            </w:r>
            <w:r>
              <w:rPr>
                <w:sz w:val="20"/>
                <w:szCs w:val="20"/>
              </w:rPr>
              <w:t>3</w:t>
            </w:r>
            <w:r w:rsidR="00601D21" w:rsidRPr="00FD44D1">
              <w:rPr>
                <w:sz w:val="20"/>
                <w:szCs w:val="20"/>
                <w:highlight w:val="yellow"/>
              </w:rPr>
              <w:sym w:font="Wingdings" w:char="F021"/>
            </w:r>
            <w:r w:rsidR="00601D21">
              <w:rPr>
                <w:sz w:val="20"/>
                <w:szCs w:val="20"/>
                <w:highlight w:val="yellow"/>
              </w:rPr>
              <w:t xml:space="preserve"> R&amp;P </w:t>
            </w:r>
            <w:r w:rsidR="00601D21" w:rsidRPr="00FD44D1">
              <w:rPr>
                <w:sz w:val="20"/>
                <w:szCs w:val="20"/>
                <w:highlight w:val="yellow"/>
              </w:rPr>
              <w:t>6</w:t>
            </w:r>
            <w:r w:rsidR="00601D21" w:rsidRPr="00FD44D1">
              <w:rPr>
                <w:sz w:val="20"/>
                <w:szCs w:val="20"/>
              </w:rPr>
              <w:t>.</w:t>
            </w:r>
          </w:p>
        </w:tc>
        <w:tc>
          <w:tcPr>
            <w:tcW w:w="247" w:type="pct"/>
            <w:tcBorders>
              <w:bottom w:val="single" w:sz="4" w:space="0" w:color="auto"/>
            </w:tcBorders>
          </w:tcPr>
          <w:p w14:paraId="5D22912A" w14:textId="77777777" w:rsidR="00DF16D1" w:rsidRPr="00FD44D1" w:rsidRDefault="00DF16D1" w:rsidP="004668AD">
            <w:pPr>
              <w:widowControl w:val="0"/>
              <w:autoSpaceDE w:val="0"/>
              <w:autoSpaceDN w:val="0"/>
              <w:adjustRightInd w:val="0"/>
              <w:rPr>
                <w:sz w:val="20"/>
                <w:szCs w:val="20"/>
              </w:rPr>
            </w:pPr>
            <w:r w:rsidRPr="00FD44D1">
              <w:rPr>
                <w:sz w:val="20"/>
                <w:szCs w:val="20"/>
              </w:rPr>
              <w:t>1</w:t>
            </w:r>
            <w:r>
              <w:rPr>
                <w:sz w:val="20"/>
                <w:szCs w:val="20"/>
              </w:rPr>
              <w:t>4</w:t>
            </w:r>
          </w:p>
        </w:tc>
      </w:tr>
      <w:tr w:rsidR="00601D21" w:rsidRPr="00FD44D1" w14:paraId="3D89F954" w14:textId="77777777" w:rsidTr="00601D21">
        <w:tc>
          <w:tcPr>
            <w:tcW w:w="192" w:type="pct"/>
            <w:tcBorders>
              <w:bottom w:val="single" w:sz="4" w:space="0" w:color="auto"/>
            </w:tcBorders>
            <w:shd w:val="clear" w:color="auto" w:fill="auto"/>
          </w:tcPr>
          <w:p w14:paraId="1D15965C" w14:textId="77777777" w:rsidR="00DF16D1" w:rsidRPr="00FD44D1" w:rsidRDefault="00DF16D1" w:rsidP="004668AD">
            <w:pPr>
              <w:widowControl w:val="0"/>
              <w:autoSpaceDE w:val="0"/>
              <w:autoSpaceDN w:val="0"/>
              <w:adjustRightInd w:val="0"/>
              <w:rPr>
                <w:sz w:val="20"/>
                <w:szCs w:val="20"/>
              </w:rPr>
            </w:pPr>
            <w:r w:rsidRPr="00FD44D1">
              <w:rPr>
                <w:sz w:val="20"/>
                <w:szCs w:val="20"/>
              </w:rPr>
              <w:t>1</w:t>
            </w:r>
            <w:r>
              <w:rPr>
                <w:sz w:val="20"/>
                <w:szCs w:val="20"/>
              </w:rPr>
              <w:t>5</w:t>
            </w:r>
          </w:p>
        </w:tc>
        <w:tc>
          <w:tcPr>
            <w:tcW w:w="344" w:type="pct"/>
            <w:tcBorders>
              <w:bottom w:val="single" w:sz="4" w:space="0" w:color="auto"/>
            </w:tcBorders>
            <w:shd w:val="clear" w:color="auto" w:fill="auto"/>
          </w:tcPr>
          <w:p w14:paraId="603607C9" w14:textId="5154EF14" w:rsidR="00601D21" w:rsidRPr="00BB36C1" w:rsidRDefault="00DF16D1" w:rsidP="00601D21">
            <w:pPr>
              <w:widowControl w:val="0"/>
              <w:autoSpaceDE w:val="0"/>
              <w:autoSpaceDN w:val="0"/>
              <w:adjustRightInd w:val="0"/>
              <w:rPr>
                <w:sz w:val="20"/>
                <w:szCs w:val="20"/>
              </w:rPr>
            </w:pPr>
            <w:r w:rsidRPr="00BB36C1">
              <w:rPr>
                <w:sz w:val="20"/>
                <w:szCs w:val="20"/>
              </w:rPr>
              <w:t>1</w:t>
            </w:r>
            <w:r>
              <w:rPr>
                <w:sz w:val="20"/>
                <w:szCs w:val="20"/>
              </w:rPr>
              <w:t>6</w:t>
            </w:r>
            <w:r w:rsidRPr="00BB36C1">
              <w:rPr>
                <w:sz w:val="20"/>
                <w:szCs w:val="20"/>
              </w:rPr>
              <w:t xml:space="preserve"> </w:t>
            </w:r>
          </w:p>
          <w:p w14:paraId="13D584FC" w14:textId="2BA6812E" w:rsidR="00DF16D1" w:rsidRPr="00BB36C1" w:rsidRDefault="00DF16D1" w:rsidP="004668AD">
            <w:pPr>
              <w:widowControl w:val="0"/>
              <w:autoSpaceDE w:val="0"/>
              <w:autoSpaceDN w:val="0"/>
              <w:adjustRightInd w:val="0"/>
              <w:rPr>
                <w:sz w:val="20"/>
                <w:szCs w:val="20"/>
              </w:rPr>
            </w:pPr>
          </w:p>
        </w:tc>
        <w:tc>
          <w:tcPr>
            <w:tcW w:w="1736" w:type="pct"/>
            <w:tcBorders>
              <w:bottom w:val="single" w:sz="4" w:space="0" w:color="auto"/>
            </w:tcBorders>
            <w:shd w:val="clear" w:color="auto" w:fill="auto"/>
          </w:tcPr>
          <w:p w14:paraId="4264A327" w14:textId="77777777" w:rsidR="00601D21" w:rsidRDefault="00DF16D1" w:rsidP="00601D21">
            <w:pPr>
              <w:widowControl w:val="0"/>
              <w:autoSpaceDE w:val="0"/>
              <w:autoSpaceDN w:val="0"/>
              <w:adjustRightInd w:val="0"/>
              <w:rPr>
                <w:sz w:val="20"/>
                <w:szCs w:val="20"/>
              </w:rPr>
            </w:pPr>
            <w:r w:rsidRPr="00FD44D1">
              <w:rPr>
                <w:sz w:val="20"/>
                <w:szCs w:val="20"/>
              </w:rPr>
              <w:t>1</w:t>
            </w:r>
            <w:r>
              <w:rPr>
                <w:sz w:val="20"/>
                <w:szCs w:val="20"/>
              </w:rPr>
              <w:t>7</w:t>
            </w:r>
            <w:r w:rsidR="00601D21" w:rsidRPr="00BB36C1">
              <w:rPr>
                <w:sz w:val="20"/>
                <w:szCs w:val="20"/>
              </w:rPr>
              <w:sym w:font="Wingdings" w:char="F026"/>
            </w:r>
            <w:r w:rsidR="00601D21" w:rsidRPr="00BB36C1">
              <w:rPr>
                <w:sz w:val="20"/>
                <w:szCs w:val="20"/>
              </w:rPr>
              <w:t xml:space="preserve"> </w:t>
            </w:r>
            <w:r w:rsidR="00601D21" w:rsidRPr="00E962F8">
              <w:rPr>
                <w:b/>
                <w:color w:val="FF0000"/>
                <w:sz w:val="20"/>
                <w:szCs w:val="20"/>
              </w:rPr>
              <w:t>PC 8</w:t>
            </w:r>
            <w:r w:rsidR="00601D21" w:rsidRPr="00BB36C1">
              <w:rPr>
                <w:color w:val="3366FF"/>
                <w:sz w:val="20"/>
                <w:szCs w:val="20"/>
              </w:rPr>
              <w:t xml:space="preserve"> </w:t>
            </w:r>
            <w:r w:rsidR="00601D21" w:rsidRPr="00BB36C1">
              <w:rPr>
                <w:sz w:val="20"/>
                <w:szCs w:val="20"/>
              </w:rPr>
              <w:t xml:space="preserve">(How to teach spelling as </w:t>
            </w:r>
            <w:proofErr w:type="spellStart"/>
            <w:r w:rsidR="00601D21" w:rsidRPr="00BB36C1">
              <w:rPr>
                <w:sz w:val="20"/>
                <w:szCs w:val="20"/>
              </w:rPr>
              <w:t>wordmapping</w:t>
            </w:r>
            <w:proofErr w:type="spellEnd"/>
            <w:r w:rsidR="00601D21" w:rsidRPr="00BB36C1">
              <w:rPr>
                <w:sz w:val="20"/>
                <w:szCs w:val="20"/>
              </w:rPr>
              <w:t xml:space="preserve">). </w:t>
            </w:r>
            <w:r w:rsidR="00601D21" w:rsidRPr="00A34AED">
              <w:rPr>
                <w:sz w:val="20"/>
                <w:szCs w:val="20"/>
                <w:highlight w:val="green"/>
              </w:rPr>
              <w:sym w:font="Wingdings" w:char="F021"/>
            </w:r>
            <w:r w:rsidR="00601D21" w:rsidRPr="00A34AED">
              <w:rPr>
                <w:sz w:val="20"/>
                <w:szCs w:val="20"/>
                <w:highlight w:val="green"/>
              </w:rPr>
              <w:t xml:space="preserve"> Designs in HTML</w:t>
            </w:r>
            <w:r w:rsidR="00601D21" w:rsidRPr="00BB36C1">
              <w:rPr>
                <w:sz w:val="20"/>
                <w:szCs w:val="20"/>
              </w:rPr>
              <w:t xml:space="preserve">. </w:t>
            </w:r>
          </w:p>
          <w:p w14:paraId="015B7EA8" w14:textId="29D3D8E6" w:rsidR="00DF16D1" w:rsidRPr="00FD44D1" w:rsidRDefault="00601D21" w:rsidP="00601D21">
            <w:pPr>
              <w:widowControl w:val="0"/>
              <w:autoSpaceDE w:val="0"/>
              <w:autoSpaceDN w:val="0"/>
              <w:adjustRightInd w:val="0"/>
              <w:rPr>
                <w:sz w:val="20"/>
                <w:szCs w:val="20"/>
              </w:rPr>
            </w:pPr>
            <w:r w:rsidRPr="0005332A">
              <w:rPr>
                <w:rFonts w:ascii="Zapf Dingbats" w:hAnsi="Zapf Dingbats"/>
                <w:color w:val="000000"/>
                <w:sz w:val="20"/>
                <w:szCs w:val="20"/>
              </w:rPr>
              <w:t>✪</w:t>
            </w:r>
            <w:r>
              <w:rPr>
                <w:rFonts w:ascii="Zapf Dingbats" w:hAnsi="Zapf Dingbats"/>
                <w:color w:val="000000"/>
                <w:sz w:val="20"/>
                <w:szCs w:val="20"/>
              </w:rPr>
              <w:t></w:t>
            </w:r>
            <w:r w:rsidRPr="00E962F8">
              <w:rPr>
                <w:b/>
                <w:color w:val="0000FF"/>
                <w:sz w:val="20"/>
                <w:szCs w:val="20"/>
              </w:rPr>
              <w:t>EC 10</w:t>
            </w:r>
            <w:r w:rsidRPr="00BB36C1">
              <w:rPr>
                <w:sz w:val="20"/>
                <w:szCs w:val="20"/>
              </w:rPr>
              <w:t>.</w:t>
            </w:r>
            <w:r>
              <w:rPr>
                <w:sz w:val="20"/>
                <w:szCs w:val="20"/>
              </w:rPr>
              <w:t xml:space="preserve"> </w:t>
            </w:r>
            <w:r w:rsidRPr="0005332A">
              <w:rPr>
                <w:rFonts w:ascii="Zapf Dingbats" w:hAnsi="Zapf Dingbats"/>
                <w:color w:val="000000"/>
                <w:sz w:val="20"/>
                <w:szCs w:val="20"/>
              </w:rPr>
              <w:t>✪</w:t>
            </w:r>
            <w:r>
              <w:rPr>
                <w:sz w:val="20"/>
                <w:szCs w:val="20"/>
              </w:rPr>
              <w:t>Spelling EC Quiz.</w:t>
            </w:r>
          </w:p>
        </w:tc>
        <w:tc>
          <w:tcPr>
            <w:tcW w:w="373" w:type="pct"/>
            <w:tcBorders>
              <w:bottom w:val="single" w:sz="4" w:space="0" w:color="auto"/>
            </w:tcBorders>
            <w:shd w:val="clear" w:color="auto" w:fill="auto"/>
          </w:tcPr>
          <w:p w14:paraId="2E16B4F8" w14:textId="14E8FD0C" w:rsidR="00DF16D1" w:rsidRPr="00FD44D1" w:rsidRDefault="00DF16D1" w:rsidP="00601D21">
            <w:pPr>
              <w:widowControl w:val="0"/>
              <w:autoSpaceDE w:val="0"/>
              <w:autoSpaceDN w:val="0"/>
              <w:adjustRightInd w:val="0"/>
              <w:rPr>
                <w:sz w:val="20"/>
                <w:szCs w:val="20"/>
              </w:rPr>
            </w:pPr>
            <w:r w:rsidRPr="00FD44D1">
              <w:rPr>
                <w:sz w:val="20"/>
                <w:szCs w:val="20"/>
              </w:rPr>
              <w:t>1</w:t>
            </w:r>
            <w:r>
              <w:rPr>
                <w:sz w:val="20"/>
                <w:szCs w:val="20"/>
              </w:rPr>
              <w:t>8</w:t>
            </w:r>
            <w:r w:rsidRPr="00FD44D1">
              <w:rPr>
                <w:sz w:val="20"/>
                <w:szCs w:val="20"/>
              </w:rPr>
              <w:t xml:space="preserve"> </w:t>
            </w:r>
          </w:p>
        </w:tc>
        <w:tc>
          <w:tcPr>
            <w:tcW w:w="1654" w:type="pct"/>
            <w:tcBorders>
              <w:bottom w:val="single" w:sz="4" w:space="0" w:color="auto"/>
            </w:tcBorders>
            <w:shd w:val="clear" w:color="auto" w:fill="auto"/>
          </w:tcPr>
          <w:p w14:paraId="382961F1" w14:textId="4921F2F9" w:rsidR="00DF16D1" w:rsidRPr="00FD44D1" w:rsidRDefault="00DF16D1" w:rsidP="004668AD">
            <w:pPr>
              <w:widowControl w:val="0"/>
              <w:autoSpaceDE w:val="0"/>
              <w:autoSpaceDN w:val="0"/>
              <w:adjustRightInd w:val="0"/>
              <w:rPr>
                <w:sz w:val="20"/>
                <w:szCs w:val="20"/>
              </w:rPr>
            </w:pPr>
            <w:r>
              <w:rPr>
                <w:sz w:val="20"/>
                <w:szCs w:val="20"/>
              </w:rPr>
              <w:t>19</w:t>
            </w:r>
            <w:r w:rsidR="00601D21" w:rsidRPr="00FD44D1">
              <w:rPr>
                <w:sz w:val="20"/>
                <w:szCs w:val="20"/>
              </w:rPr>
              <w:t xml:space="preserve"> </w:t>
            </w:r>
            <w:r w:rsidR="00601D21" w:rsidRPr="00FD44D1">
              <w:rPr>
                <w:sz w:val="20"/>
                <w:szCs w:val="20"/>
              </w:rPr>
              <w:t xml:space="preserve">Tutoring (posttests). </w:t>
            </w:r>
            <w:r w:rsidR="00601D21" w:rsidRPr="00FD44D1">
              <w:rPr>
                <w:sz w:val="20"/>
                <w:szCs w:val="20"/>
              </w:rPr>
              <w:sym w:font="Wingdings" w:char="F026"/>
            </w:r>
            <w:r w:rsidR="00601D21" w:rsidRPr="00FD44D1">
              <w:rPr>
                <w:sz w:val="20"/>
                <w:szCs w:val="20"/>
              </w:rPr>
              <w:t xml:space="preserve"> </w:t>
            </w:r>
            <w:r w:rsidR="00601D21" w:rsidRPr="00E962F8">
              <w:rPr>
                <w:b/>
                <w:color w:val="FF0000"/>
                <w:sz w:val="20"/>
                <w:szCs w:val="20"/>
              </w:rPr>
              <w:t>PC 9</w:t>
            </w:r>
            <w:r w:rsidR="00601D21" w:rsidRPr="00FD44D1">
              <w:rPr>
                <w:color w:val="3366FF"/>
                <w:sz w:val="20"/>
                <w:szCs w:val="20"/>
              </w:rPr>
              <w:t xml:space="preserve"> </w:t>
            </w:r>
            <w:r w:rsidR="00601D21" w:rsidRPr="00FD44D1">
              <w:rPr>
                <w:color w:val="000000"/>
                <w:sz w:val="20"/>
                <w:szCs w:val="20"/>
              </w:rPr>
              <w:t>(How to write a literacy report)</w:t>
            </w:r>
            <w:r w:rsidR="00601D21" w:rsidRPr="00FD44D1">
              <w:rPr>
                <w:sz w:val="20"/>
                <w:szCs w:val="20"/>
              </w:rPr>
              <w:t>. Interpreting posttests. Writing a literacy report.</w:t>
            </w:r>
          </w:p>
        </w:tc>
        <w:tc>
          <w:tcPr>
            <w:tcW w:w="454" w:type="pct"/>
            <w:tcBorders>
              <w:bottom w:val="single" w:sz="4" w:space="0" w:color="auto"/>
            </w:tcBorders>
            <w:shd w:val="clear" w:color="auto" w:fill="auto"/>
          </w:tcPr>
          <w:p w14:paraId="269F2358" w14:textId="77777777" w:rsidR="00DF16D1" w:rsidRPr="00FD44D1" w:rsidRDefault="00DF16D1" w:rsidP="004668AD">
            <w:pPr>
              <w:widowControl w:val="0"/>
              <w:autoSpaceDE w:val="0"/>
              <w:autoSpaceDN w:val="0"/>
              <w:adjustRightInd w:val="0"/>
              <w:rPr>
                <w:sz w:val="20"/>
                <w:szCs w:val="20"/>
              </w:rPr>
            </w:pPr>
            <w:r>
              <w:rPr>
                <w:sz w:val="20"/>
                <w:szCs w:val="20"/>
              </w:rPr>
              <w:t>20</w:t>
            </w:r>
          </w:p>
        </w:tc>
        <w:tc>
          <w:tcPr>
            <w:tcW w:w="247" w:type="pct"/>
            <w:tcBorders>
              <w:bottom w:val="single" w:sz="4" w:space="0" w:color="auto"/>
            </w:tcBorders>
            <w:shd w:val="clear" w:color="auto" w:fill="auto"/>
          </w:tcPr>
          <w:p w14:paraId="421BBF62" w14:textId="77777777" w:rsidR="00DF16D1" w:rsidRPr="00FD44D1" w:rsidRDefault="00DF16D1" w:rsidP="004668AD">
            <w:pPr>
              <w:widowControl w:val="0"/>
              <w:autoSpaceDE w:val="0"/>
              <w:autoSpaceDN w:val="0"/>
              <w:adjustRightInd w:val="0"/>
              <w:rPr>
                <w:sz w:val="20"/>
                <w:szCs w:val="20"/>
              </w:rPr>
            </w:pPr>
            <w:r>
              <w:rPr>
                <w:sz w:val="20"/>
                <w:szCs w:val="20"/>
              </w:rPr>
              <w:t>21</w:t>
            </w:r>
          </w:p>
        </w:tc>
      </w:tr>
      <w:tr w:rsidR="00601D21" w:rsidRPr="00FD44D1" w14:paraId="514C022A" w14:textId="77777777" w:rsidTr="00601D21">
        <w:tc>
          <w:tcPr>
            <w:tcW w:w="192" w:type="pct"/>
            <w:shd w:val="clear" w:color="auto" w:fill="auto"/>
          </w:tcPr>
          <w:p w14:paraId="712EE67A" w14:textId="77777777" w:rsidR="00DF16D1" w:rsidRPr="00FD44D1" w:rsidRDefault="00DF16D1" w:rsidP="004668AD">
            <w:pPr>
              <w:widowControl w:val="0"/>
              <w:autoSpaceDE w:val="0"/>
              <w:autoSpaceDN w:val="0"/>
              <w:adjustRightInd w:val="0"/>
              <w:rPr>
                <w:sz w:val="20"/>
                <w:szCs w:val="20"/>
              </w:rPr>
            </w:pPr>
            <w:r>
              <w:rPr>
                <w:sz w:val="20"/>
                <w:szCs w:val="20"/>
              </w:rPr>
              <w:t>22</w:t>
            </w:r>
          </w:p>
        </w:tc>
        <w:tc>
          <w:tcPr>
            <w:tcW w:w="344" w:type="pct"/>
            <w:shd w:val="clear" w:color="auto" w:fill="auto"/>
          </w:tcPr>
          <w:p w14:paraId="2F4CC3CB" w14:textId="52970026" w:rsidR="00DF16D1" w:rsidRPr="00BB36C1" w:rsidRDefault="00DF16D1" w:rsidP="004668AD">
            <w:pPr>
              <w:widowControl w:val="0"/>
              <w:autoSpaceDE w:val="0"/>
              <w:autoSpaceDN w:val="0"/>
              <w:adjustRightInd w:val="0"/>
              <w:rPr>
                <w:sz w:val="20"/>
                <w:szCs w:val="20"/>
              </w:rPr>
            </w:pPr>
            <w:r w:rsidRPr="00BB36C1">
              <w:rPr>
                <w:sz w:val="20"/>
                <w:szCs w:val="20"/>
              </w:rPr>
              <w:t>2</w:t>
            </w:r>
            <w:r>
              <w:rPr>
                <w:sz w:val="20"/>
                <w:szCs w:val="20"/>
              </w:rPr>
              <w:t>3</w:t>
            </w:r>
            <w:r w:rsidRPr="00BB36C1">
              <w:rPr>
                <w:sz w:val="20"/>
                <w:szCs w:val="20"/>
              </w:rPr>
              <w:t>.</w:t>
            </w:r>
          </w:p>
          <w:p w14:paraId="2F0004C2" w14:textId="77777777" w:rsidR="00DF16D1" w:rsidRPr="00BB36C1" w:rsidRDefault="00DF16D1" w:rsidP="004668AD">
            <w:pPr>
              <w:widowControl w:val="0"/>
              <w:autoSpaceDE w:val="0"/>
              <w:autoSpaceDN w:val="0"/>
              <w:adjustRightInd w:val="0"/>
              <w:rPr>
                <w:sz w:val="20"/>
                <w:szCs w:val="20"/>
              </w:rPr>
            </w:pPr>
          </w:p>
        </w:tc>
        <w:tc>
          <w:tcPr>
            <w:tcW w:w="1736" w:type="pct"/>
            <w:shd w:val="clear" w:color="auto" w:fill="auto"/>
          </w:tcPr>
          <w:p w14:paraId="2EC3614B" w14:textId="05CB0257" w:rsidR="00DF16D1" w:rsidRPr="00FD44D1" w:rsidRDefault="00DF16D1" w:rsidP="004668AD">
            <w:pPr>
              <w:widowControl w:val="0"/>
              <w:autoSpaceDE w:val="0"/>
              <w:autoSpaceDN w:val="0"/>
              <w:adjustRightInd w:val="0"/>
              <w:rPr>
                <w:sz w:val="20"/>
                <w:szCs w:val="20"/>
              </w:rPr>
            </w:pPr>
            <w:r w:rsidRPr="00FD44D1">
              <w:rPr>
                <w:sz w:val="20"/>
                <w:szCs w:val="20"/>
              </w:rPr>
              <w:t>2</w:t>
            </w:r>
            <w:r>
              <w:rPr>
                <w:sz w:val="20"/>
                <w:szCs w:val="20"/>
              </w:rPr>
              <w:t>4</w:t>
            </w:r>
            <w:r w:rsidR="00601D21" w:rsidRPr="00FD44D1">
              <w:rPr>
                <w:sz w:val="20"/>
                <w:szCs w:val="20"/>
              </w:rPr>
              <w:t xml:space="preserve"> </w:t>
            </w:r>
            <w:r w:rsidR="00601D21" w:rsidRPr="00FD44D1">
              <w:rPr>
                <w:sz w:val="20"/>
                <w:szCs w:val="20"/>
              </w:rPr>
              <w:t>Introduce lesson designs.</w:t>
            </w:r>
            <w:r w:rsidR="00601D21" w:rsidRPr="00BB36C1">
              <w:rPr>
                <w:sz w:val="20"/>
                <w:szCs w:val="20"/>
              </w:rPr>
              <w:t xml:space="preserve"> </w:t>
            </w:r>
            <w:r w:rsidR="00601D21" w:rsidRPr="00BB36C1">
              <w:rPr>
                <w:sz w:val="20"/>
                <w:szCs w:val="20"/>
              </w:rPr>
              <w:sym w:font="Wingdings" w:char="F021"/>
            </w:r>
            <w:r w:rsidR="00601D21" w:rsidRPr="00BB36C1">
              <w:rPr>
                <w:sz w:val="20"/>
                <w:szCs w:val="20"/>
              </w:rPr>
              <w:t xml:space="preserve"> Literacy report</w:t>
            </w:r>
          </w:p>
        </w:tc>
        <w:tc>
          <w:tcPr>
            <w:tcW w:w="373" w:type="pct"/>
            <w:shd w:val="clear" w:color="auto" w:fill="auto"/>
          </w:tcPr>
          <w:p w14:paraId="1878336B" w14:textId="27F587C3" w:rsidR="00601D21" w:rsidRPr="00FD44D1" w:rsidRDefault="00DF16D1" w:rsidP="00601D21">
            <w:pPr>
              <w:widowControl w:val="0"/>
              <w:autoSpaceDE w:val="0"/>
              <w:autoSpaceDN w:val="0"/>
              <w:adjustRightInd w:val="0"/>
              <w:rPr>
                <w:sz w:val="20"/>
                <w:szCs w:val="20"/>
              </w:rPr>
            </w:pPr>
            <w:r w:rsidRPr="00FD44D1">
              <w:rPr>
                <w:sz w:val="20"/>
                <w:szCs w:val="20"/>
              </w:rPr>
              <w:t>2</w:t>
            </w:r>
            <w:r>
              <w:rPr>
                <w:sz w:val="20"/>
                <w:szCs w:val="20"/>
              </w:rPr>
              <w:t>5</w:t>
            </w:r>
            <w:r w:rsidRPr="00FD44D1">
              <w:rPr>
                <w:sz w:val="20"/>
                <w:szCs w:val="20"/>
              </w:rPr>
              <w:t xml:space="preserve"> </w:t>
            </w:r>
          </w:p>
          <w:p w14:paraId="56595A0D" w14:textId="358A22C6" w:rsidR="00DF16D1" w:rsidRPr="00FD44D1" w:rsidRDefault="00DF16D1" w:rsidP="004668AD">
            <w:pPr>
              <w:widowControl w:val="0"/>
              <w:autoSpaceDE w:val="0"/>
              <w:autoSpaceDN w:val="0"/>
              <w:adjustRightInd w:val="0"/>
              <w:rPr>
                <w:sz w:val="20"/>
                <w:szCs w:val="20"/>
              </w:rPr>
            </w:pPr>
          </w:p>
        </w:tc>
        <w:tc>
          <w:tcPr>
            <w:tcW w:w="1654" w:type="pct"/>
            <w:shd w:val="clear" w:color="auto" w:fill="auto"/>
          </w:tcPr>
          <w:p w14:paraId="1166160A" w14:textId="77777777" w:rsidR="00601D21" w:rsidRDefault="00DF16D1" w:rsidP="00601D21">
            <w:pPr>
              <w:widowControl w:val="0"/>
              <w:autoSpaceDE w:val="0"/>
              <w:autoSpaceDN w:val="0"/>
              <w:adjustRightInd w:val="0"/>
              <w:rPr>
                <w:sz w:val="20"/>
                <w:szCs w:val="20"/>
              </w:rPr>
            </w:pPr>
            <w:r w:rsidRPr="00FD44D1">
              <w:rPr>
                <w:sz w:val="20"/>
                <w:szCs w:val="20"/>
              </w:rPr>
              <w:t>2</w:t>
            </w:r>
            <w:r>
              <w:rPr>
                <w:sz w:val="20"/>
                <w:szCs w:val="20"/>
              </w:rPr>
              <w:t>6</w:t>
            </w:r>
            <w:r w:rsidR="00601D21" w:rsidRPr="00BB36C1">
              <w:rPr>
                <w:sz w:val="20"/>
                <w:szCs w:val="20"/>
              </w:rPr>
              <w:sym w:font="Wingdings" w:char="F026"/>
            </w:r>
            <w:r w:rsidR="00601D21" w:rsidRPr="00BB36C1">
              <w:rPr>
                <w:sz w:val="20"/>
                <w:szCs w:val="20"/>
              </w:rPr>
              <w:t xml:space="preserve"> </w:t>
            </w:r>
            <w:r w:rsidR="00601D21" w:rsidRPr="00E962F8">
              <w:rPr>
                <w:b/>
                <w:color w:val="0000FF"/>
                <w:sz w:val="20"/>
                <w:szCs w:val="20"/>
              </w:rPr>
              <w:t>EC 12</w:t>
            </w:r>
            <w:r w:rsidR="00601D21" w:rsidRPr="00BB36C1">
              <w:rPr>
                <w:color w:val="000000"/>
                <w:sz w:val="20"/>
                <w:szCs w:val="20"/>
              </w:rPr>
              <w:t xml:space="preserve"> (Landmarks and pitfalls in learning to read)</w:t>
            </w:r>
            <w:r w:rsidR="00601D21" w:rsidRPr="00BB36C1">
              <w:rPr>
                <w:sz w:val="20"/>
                <w:szCs w:val="20"/>
              </w:rPr>
              <w:t xml:space="preserve">. Learning centers review. </w:t>
            </w:r>
          </w:p>
          <w:p w14:paraId="3CE077D2" w14:textId="14683B14" w:rsidR="00DF16D1" w:rsidRPr="00FD44D1" w:rsidRDefault="00601D21" w:rsidP="00601D21">
            <w:pPr>
              <w:widowControl w:val="0"/>
              <w:autoSpaceDE w:val="0"/>
              <w:autoSpaceDN w:val="0"/>
              <w:adjustRightInd w:val="0"/>
              <w:rPr>
                <w:sz w:val="20"/>
                <w:szCs w:val="20"/>
              </w:rPr>
            </w:pPr>
            <w:r w:rsidRPr="0005332A">
              <w:rPr>
                <w:rFonts w:ascii="Zapf Dingbats" w:hAnsi="Zapf Dingbats"/>
                <w:color w:val="000000"/>
                <w:sz w:val="20"/>
                <w:szCs w:val="20"/>
              </w:rPr>
              <w:t>✪</w:t>
            </w:r>
            <w:r w:rsidRPr="00E962F8">
              <w:rPr>
                <w:b/>
                <w:color w:val="0000FF"/>
                <w:sz w:val="20"/>
                <w:szCs w:val="20"/>
              </w:rPr>
              <w:t xml:space="preserve">Bonus </w:t>
            </w:r>
            <w:r>
              <w:rPr>
                <w:b/>
                <w:color w:val="0000FF"/>
                <w:sz w:val="20"/>
                <w:szCs w:val="20"/>
              </w:rPr>
              <w:t>Q</w:t>
            </w:r>
            <w:r w:rsidRPr="00E962F8">
              <w:rPr>
                <w:b/>
                <w:color w:val="0000FF"/>
                <w:sz w:val="20"/>
                <w:szCs w:val="20"/>
              </w:rPr>
              <w:t xml:space="preserve">uiz, </w:t>
            </w:r>
            <w:r>
              <w:rPr>
                <w:b/>
                <w:color w:val="0000FF"/>
                <w:sz w:val="20"/>
                <w:szCs w:val="20"/>
              </w:rPr>
              <w:t>EC</w:t>
            </w:r>
            <w:r w:rsidRPr="00E962F8">
              <w:rPr>
                <w:b/>
                <w:color w:val="0000FF"/>
                <w:sz w:val="20"/>
                <w:szCs w:val="20"/>
              </w:rPr>
              <w:t xml:space="preserve"> 12</w:t>
            </w:r>
            <w:r w:rsidRPr="00BB36C1">
              <w:rPr>
                <w:sz w:val="20"/>
                <w:szCs w:val="20"/>
              </w:rPr>
              <w:t>.</w:t>
            </w:r>
          </w:p>
        </w:tc>
        <w:tc>
          <w:tcPr>
            <w:tcW w:w="454" w:type="pct"/>
            <w:shd w:val="clear" w:color="auto" w:fill="auto"/>
          </w:tcPr>
          <w:p w14:paraId="0A6177A1" w14:textId="77777777" w:rsidR="00DF16D1" w:rsidRPr="00FD44D1" w:rsidRDefault="00DF16D1" w:rsidP="004668AD">
            <w:pPr>
              <w:widowControl w:val="0"/>
              <w:autoSpaceDE w:val="0"/>
              <w:autoSpaceDN w:val="0"/>
              <w:adjustRightInd w:val="0"/>
              <w:rPr>
                <w:sz w:val="20"/>
                <w:szCs w:val="20"/>
              </w:rPr>
            </w:pPr>
            <w:r w:rsidRPr="00FD44D1">
              <w:rPr>
                <w:sz w:val="20"/>
                <w:szCs w:val="20"/>
              </w:rPr>
              <w:t>2</w:t>
            </w:r>
            <w:r>
              <w:rPr>
                <w:sz w:val="20"/>
                <w:szCs w:val="20"/>
              </w:rPr>
              <w:t>7</w:t>
            </w:r>
          </w:p>
        </w:tc>
        <w:tc>
          <w:tcPr>
            <w:tcW w:w="247" w:type="pct"/>
            <w:shd w:val="clear" w:color="auto" w:fill="auto"/>
          </w:tcPr>
          <w:p w14:paraId="583701C7" w14:textId="77777777" w:rsidR="00DF16D1" w:rsidRPr="00FD44D1" w:rsidRDefault="00DF16D1" w:rsidP="004668AD">
            <w:pPr>
              <w:widowControl w:val="0"/>
              <w:autoSpaceDE w:val="0"/>
              <w:autoSpaceDN w:val="0"/>
              <w:adjustRightInd w:val="0"/>
              <w:rPr>
                <w:sz w:val="20"/>
                <w:szCs w:val="20"/>
              </w:rPr>
            </w:pPr>
            <w:r w:rsidRPr="00FD44D1">
              <w:rPr>
                <w:sz w:val="20"/>
                <w:szCs w:val="20"/>
              </w:rPr>
              <w:t>2</w:t>
            </w:r>
            <w:r>
              <w:rPr>
                <w:sz w:val="20"/>
                <w:szCs w:val="20"/>
              </w:rPr>
              <w:t>8</w:t>
            </w:r>
          </w:p>
        </w:tc>
      </w:tr>
    </w:tbl>
    <w:p w14:paraId="6BFBDB0C" w14:textId="77777777" w:rsidR="00DF16D1" w:rsidRPr="00FD44D1" w:rsidRDefault="00DF16D1" w:rsidP="00DF16D1">
      <w:pPr>
        <w:widowControl w:val="0"/>
        <w:autoSpaceDE w:val="0"/>
        <w:autoSpaceDN w:val="0"/>
        <w:adjustRightInd w:val="0"/>
        <w:rPr>
          <w:b/>
          <w:sz w:val="22"/>
        </w:rPr>
      </w:pPr>
      <w:r>
        <w:rPr>
          <w:b/>
          <w:sz w:val="22"/>
        </w:rPr>
        <w:t>May</w:t>
      </w:r>
      <w:r w:rsidRPr="00FD44D1">
        <w:rPr>
          <w:b/>
          <w:sz w:val="22"/>
        </w:rPr>
        <w:t xml:space="preserve"> 201</w:t>
      </w:r>
      <w:r>
        <w:rPr>
          <w:b/>
          <w:sz w:val="22"/>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1075"/>
        <w:gridCol w:w="1320"/>
        <w:gridCol w:w="1148"/>
        <w:gridCol w:w="1312"/>
        <w:gridCol w:w="4857"/>
        <w:gridCol w:w="434"/>
        <w:gridCol w:w="500"/>
      </w:tblGrid>
      <w:tr w:rsidR="00601D21" w:rsidRPr="00FD44D1" w14:paraId="5080C03E" w14:textId="77777777" w:rsidTr="00601D21">
        <w:trPr>
          <w:trHeight w:val="278"/>
        </w:trPr>
        <w:tc>
          <w:tcPr>
            <w:tcW w:w="505" w:type="pct"/>
            <w:shd w:val="clear" w:color="auto" w:fill="FFFFFF"/>
          </w:tcPr>
          <w:p w14:paraId="380F5ABD" w14:textId="77777777" w:rsidR="00DF16D1" w:rsidRPr="00FD44D1" w:rsidRDefault="00DF16D1" w:rsidP="004668AD">
            <w:pPr>
              <w:widowControl w:val="0"/>
              <w:autoSpaceDE w:val="0"/>
              <w:autoSpaceDN w:val="0"/>
              <w:adjustRightInd w:val="0"/>
              <w:rPr>
                <w:sz w:val="20"/>
                <w:szCs w:val="20"/>
              </w:rPr>
            </w:pPr>
            <w:r>
              <w:rPr>
                <w:sz w:val="20"/>
                <w:szCs w:val="20"/>
              </w:rPr>
              <w:t>29</w:t>
            </w:r>
          </w:p>
        </w:tc>
        <w:tc>
          <w:tcPr>
            <w:tcW w:w="620" w:type="pct"/>
            <w:shd w:val="clear" w:color="auto" w:fill="FFFFFF"/>
          </w:tcPr>
          <w:p w14:paraId="4018D668" w14:textId="77777777" w:rsidR="00DF16D1" w:rsidRPr="00FD44D1" w:rsidRDefault="00DF16D1" w:rsidP="004668AD">
            <w:pPr>
              <w:widowControl w:val="0"/>
              <w:autoSpaceDE w:val="0"/>
              <w:autoSpaceDN w:val="0"/>
              <w:adjustRightInd w:val="0"/>
              <w:rPr>
                <w:sz w:val="20"/>
                <w:szCs w:val="20"/>
              </w:rPr>
            </w:pPr>
            <w:r>
              <w:rPr>
                <w:sz w:val="20"/>
                <w:szCs w:val="20"/>
              </w:rPr>
              <w:t>30</w:t>
            </w:r>
          </w:p>
        </w:tc>
        <w:tc>
          <w:tcPr>
            <w:tcW w:w="539" w:type="pct"/>
            <w:shd w:val="clear" w:color="auto" w:fill="FFFFFF"/>
          </w:tcPr>
          <w:p w14:paraId="13E63424" w14:textId="77777777" w:rsidR="00DF16D1" w:rsidRPr="00FD44D1" w:rsidRDefault="00DF16D1" w:rsidP="004668AD">
            <w:pPr>
              <w:widowControl w:val="0"/>
              <w:autoSpaceDE w:val="0"/>
              <w:autoSpaceDN w:val="0"/>
              <w:adjustRightInd w:val="0"/>
              <w:rPr>
                <w:sz w:val="20"/>
                <w:szCs w:val="20"/>
              </w:rPr>
            </w:pPr>
            <w:r>
              <w:rPr>
                <w:sz w:val="20"/>
                <w:szCs w:val="20"/>
              </w:rPr>
              <w:t>1</w:t>
            </w:r>
          </w:p>
        </w:tc>
        <w:tc>
          <w:tcPr>
            <w:tcW w:w="616" w:type="pct"/>
            <w:shd w:val="clear" w:color="auto" w:fill="FFFFFF"/>
          </w:tcPr>
          <w:p w14:paraId="016B1330" w14:textId="77777777" w:rsidR="00DF16D1" w:rsidRPr="00BB36C1" w:rsidRDefault="00DF16D1" w:rsidP="004668AD">
            <w:pPr>
              <w:widowControl w:val="0"/>
              <w:autoSpaceDE w:val="0"/>
              <w:autoSpaceDN w:val="0"/>
              <w:adjustRightInd w:val="0"/>
              <w:rPr>
                <w:sz w:val="20"/>
                <w:szCs w:val="20"/>
              </w:rPr>
            </w:pPr>
            <w:r>
              <w:rPr>
                <w:sz w:val="20"/>
                <w:szCs w:val="20"/>
              </w:rPr>
              <w:t>2</w:t>
            </w:r>
          </w:p>
        </w:tc>
        <w:tc>
          <w:tcPr>
            <w:tcW w:w="2281" w:type="pct"/>
            <w:shd w:val="clear" w:color="auto" w:fill="FFFFFF"/>
          </w:tcPr>
          <w:p w14:paraId="03CBBE35" w14:textId="77777777" w:rsidR="00DF16D1" w:rsidRPr="00FD44D1" w:rsidRDefault="00DF16D1" w:rsidP="004668AD">
            <w:pPr>
              <w:widowControl w:val="0"/>
              <w:autoSpaceDE w:val="0"/>
              <w:autoSpaceDN w:val="0"/>
              <w:adjustRightInd w:val="0"/>
              <w:rPr>
                <w:sz w:val="20"/>
                <w:szCs w:val="20"/>
              </w:rPr>
            </w:pPr>
            <w:r>
              <w:rPr>
                <w:sz w:val="20"/>
                <w:szCs w:val="20"/>
              </w:rPr>
              <w:t xml:space="preserve">3 </w:t>
            </w:r>
            <w:r>
              <w:rPr>
                <w:smallCaps/>
                <w:sz w:val="20"/>
              </w:rPr>
              <w:t xml:space="preserve">(Thu) Scheduled </w:t>
            </w:r>
            <w:r w:rsidRPr="00FD44D1">
              <w:rPr>
                <w:smallCaps/>
                <w:sz w:val="20"/>
              </w:rPr>
              <w:t>Final Exam</w:t>
            </w:r>
            <w:r w:rsidRPr="00FD44D1">
              <w:rPr>
                <w:sz w:val="20"/>
              </w:rPr>
              <w:t xml:space="preserve"> 8:00 – 10:30 </w:t>
            </w:r>
            <w:r>
              <w:rPr>
                <w:rFonts w:ascii="Times" w:hAnsi="Times"/>
                <w:smallCaps/>
                <w:sz w:val="20"/>
              </w:rPr>
              <w:t>a</w:t>
            </w:r>
            <w:r w:rsidRPr="00D30DF6">
              <w:rPr>
                <w:rFonts w:ascii="Times" w:hAnsi="Times"/>
                <w:smallCaps/>
                <w:sz w:val="20"/>
              </w:rPr>
              <w:t>m</w:t>
            </w:r>
            <w:r w:rsidRPr="00FD44D1">
              <w:rPr>
                <w:sz w:val="20"/>
              </w:rPr>
              <w:t>.</w:t>
            </w:r>
          </w:p>
        </w:tc>
        <w:tc>
          <w:tcPr>
            <w:tcW w:w="204" w:type="pct"/>
            <w:shd w:val="clear" w:color="auto" w:fill="FFFFFF"/>
          </w:tcPr>
          <w:p w14:paraId="3A4C9959" w14:textId="77777777" w:rsidR="00DF16D1" w:rsidRDefault="00DF16D1" w:rsidP="004668AD">
            <w:pPr>
              <w:widowControl w:val="0"/>
              <w:autoSpaceDE w:val="0"/>
              <w:autoSpaceDN w:val="0"/>
              <w:adjustRightInd w:val="0"/>
              <w:rPr>
                <w:sz w:val="20"/>
                <w:szCs w:val="20"/>
              </w:rPr>
            </w:pPr>
            <w:r>
              <w:rPr>
                <w:sz w:val="20"/>
                <w:szCs w:val="20"/>
              </w:rPr>
              <w:t>4</w:t>
            </w:r>
          </w:p>
        </w:tc>
        <w:tc>
          <w:tcPr>
            <w:tcW w:w="235" w:type="pct"/>
            <w:shd w:val="clear" w:color="auto" w:fill="FFFFFF"/>
          </w:tcPr>
          <w:p w14:paraId="27A3C31C" w14:textId="77777777" w:rsidR="00DF16D1" w:rsidRPr="00FD44D1" w:rsidRDefault="00DF16D1" w:rsidP="004668AD">
            <w:pPr>
              <w:widowControl w:val="0"/>
              <w:autoSpaceDE w:val="0"/>
              <w:autoSpaceDN w:val="0"/>
              <w:adjustRightInd w:val="0"/>
              <w:rPr>
                <w:sz w:val="20"/>
                <w:szCs w:val="20"/>
              </w:rPr>
            </w:pPr>
            <w:r>
              <w:rPr>
                <w:sz w:val="20"/>
                <w:szCs w:val="20"/>
              </w:rPr>
              <w:t>5</w:t>
            </w:r>
          </w:p>
        </w:tc>
      </w:tr>
    </w:tbl>
    <w:p w14:paraId="765BF7C4" w14:textId="77777777" w:rsidR="00DF16D1" w:rsidRDefault="00DF16D1" w:rsidP="00DF16D1">
      <w:pPr>
        <w:rPr>
          <w:rFonts w:ascii="Times" w:hAnsi="Times"/>
          <w:b/>
          <w:sz w:val="22"/>
        </w:rPr>
      </w:pPr>
    </w:p>
    <w:p w14:paraId="1D73D3F8" w14:textId="77777777" w:rsidR="00CF0837" w:rsidRDefault="00601D21"/>
    <w:sectPr w:rsidR="00CF0837" w:rsidSect="005A2818">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panose1 w:val="020B0602040200020303"/>
    <w:charset w:val="4D"/>
    <w:family w:val="swiss"/>
    <w:pitch w:val="variable"/>
    <w:sig w:usb0="A000007F" w:usb1="4000205B" w:usb2="00000000" w:usb3="00000000" w:csb0="00000193" w:csb1="00000000"/>
  </w:font>
  <w:font w:name="Webdings">
    <w:panose1 w:val="05030102010509060703"/>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3C"/>
    <w:rsid w:val="000B6C5F"/>
    <w:rsid w:val="001D283C"/>
    <w:rsid w:val="00454D5A"/>
    <w:rsid w:val="005B05EE"/>
    <w:rsid w:val="00601D21"/>
    <w:rsid w:val="00823323"/>
    <w:rsid w:val="00B41AD7"/>
    <w:rsid w:val="00DF16D1"/>
    <w:rsid w:val="00FE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72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283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283C"/>
    <w:rPr>
      <w:color w:val="0000FF"/>
      <w:u w:val="single"/>
    </w:rPr>
  </w:style>
  <w:style w:type="character" w:customStyle="1" w:styleId="apple-converted-space">
    <w:name w:val="apple-converted-space"/>
    <w:basedOn w:val="DefaultParagraphFont"/>
    <w:rsid w:val="001D283C"/>
  </w:style>
  <w:style w:type="paragraph" w:styleId="ListParagraph">
    <w:name w:val="List Paragraph"/>
    <w:basedOn w:val="Normal"/>
    <w:uiPriority w:val="34"/>
    <w:qFormat/>
    <w:rsid w:val="001D283C"/>
    <w:pPr>
      <w:ind w:left="720"/>
      <w:contextualSpacing/>
    </w:pPr>
  </w:style>
  <w:style w:type="character" w:styleId="Emphasis">
    <w:name w:val="Emphasis"/>
    <w:uiPriority w:val="20"/>
    <w:qFormat/>
    <w:rsid w:val="001D283C"/>
    <w:rPr>
      <w:i/>
      <w:iCs/>
    </w:rPr>
  </w:style>
  <w:style w:type="character" w:styleId="Strong">
    <w:name w:val="Strong"/>
    <w:uiPriority w:val="22"/>
    <w:qFormat/>
    <w:rsid w:val="001D2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hh0021@auburn.edu" TargetMode="External"/><Relationship Id="rId7" Type="http://schemas.openxmlformats.org/officeDocument/2006/relationships/hyperlink" Target="http://www.auburn.edu/rdggenie" TargetMode="External"/><Relationship Id="rId8" Type="http://schemas.openxmlformats.org/officeDocument/2006/relationships/hyperlink" Target="http://wp.auburn.edu/rdggenie/" TargetMode="External"/><Relationship Id="rId9" Type="http://schemas.openxmlformats.org/officeDocument/2006/relationships/hyperlink" Target="http://www.auburn.edu/student_info/student_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3124</Words>
  <Characters>17810</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chelseaherndon@me.com</dc:creator>
  <cp:keywords/>
  <dc:description/>
  <cp:lastModifiedBy>chelseaherndon@me.com</cp:lastModifiedBy>
  <cp:revision>3</cp:revision>
  <dcterms:created xsi:type="dcterms:W3CDTF">2018-01-08T00:11:00Z</dcterms:created>
  <dcterms:modified xsi:type="dcterms:W3CDTF">2018-01-08T18:38:00Z</dcterms:modified>
</cp:coreProperties>
</file>