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B2A329E" w14:textId="4C1A6233"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1D684EEB">
            <wp:simplePos x="0" y="0"/>
            <wp:positionH relativeFrom="margin">
              <wp:posOffset>3970176</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9D2325">
        <w:rPr>
          <w:rFonts w:ascii="Papyrus" w:hAnsi="Papyrus"/>
          <w:b/>
          <w:sz w:val="30"/>
          <w:szCs w:val="30"/>
        </w:rPr>
        <w:t>-EC</w:t>
      </w:r>
      <w:r w:rsidR="00F20DF0">
        <w:rPr>
          <w:rFonts w:ascii="Papyrus" w:hAnsi="Papyrus"/>
          <w:b/>
          <w:sz w:val="30"/>
          <w:szCs w:val="30"/>
        </w:rPr>
        <w:t>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1665233D" w:rsidR="000B31CD" w:rsidRPr="0033255D" w:rsidRDefault="005A2818"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201</w:t>
      </w:r>
      <w:r w:rsidR="00F20DF0">
        <w:rPr>
          <w:rFonts w:ascii="Papyrus" w:hAnsi="Papyrus"/>
          <w:b/>
          <w:sz w:val="28"/>
          <w:szCs w:val="28"/>
        </w:rPr>
        <w:t>8</w:t>
      </w:r>
    </w:p>
    <w:p w14:paraId="5F9B2008" w14:textId="7BF972BF" w:rsidR="00715865" w:rsidRPr="0093535F" w:rsidRDefault="00715865" w:rsidP="005766AE">
      <w:pPr>
        <w:widowControl w:val="0"/>
        <w:autoSpaceDE w:val="0"/>
        <w:autoSpaceDN w:val="0"/>
        <w:adjustRightInd w:val="0"/>
        <w:rPr>
          <w:sz w:val="22"/>
          <w:szCs w:val="22"/>
        </w:rPr>
      </w:pPr>
      <w:r w:rsidRPr="0093535F">
        <w:rPr>
          <w:i/>
          <w:sz w:val="22"/>
          <w:szCs w:val="22"/>
        </w:rPr>
        <w:t>Credit hours</w:t>
      </w:r>
      <w:r w:rsidRPr="0093535F">
        <w:rPr>
          <w:sz w:val="22"/>
          <w:szCs w:val="22"/>
        </w:rPr>
        <w:t xml:space="preserve">: 3. </w:t>
      </w:r>
      <w:r w:rsidRPr="0093535F">
        <w:rPr>
          <w:i/>
          <w:sz w:val="22"/>
          <w:szCs w:val="22"/>
        </w:rPr>
        <w:t>Contact hours</w:t>
      </w:r>
      <w:r w:rsidRPr="0093535F">
        <w:rPr>
          <w:sz w:val="22"/>
          <w:szCs w:val="22"/>
        </w:rPr>
        <w:t xml:space="preserve">: 3 </w:t>
      </w:r>
      <w:proofErr w:type="gramStart"/>
      <w:r w:rsidRPr="0093535F">
        <w:rPr>
          <w:sz w:val="22"/>
          <w:szCs w:val="22"/>
        </w:rPr>
        <w:t>lecture</w:t>
      </w:r>
      <w:proofErr w:type="gramEnd"/>
      <w:r w:rsidRPr="0093535F">
        <w:rPr>
          <w:sz w:val="22"/>
          <w:szCs w:val="22"/>
        </w:rPr>
        <w:t>, 1 lab</w:t>
      </w:r>
    </w:p>
    <w:p w14:paraId="0CC5B6CE" w14:textId="4E86ED12"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DD54DD">
        <w:rPr>
          <w:sz w:val="22"/>
          <w:szCs w:val="22"/>
        </w:rPr>
        <w:t>Mondays and Wednesdays</w:t>
      </w:r>
      <w:r w:rsidRPr="0093535F">
        <w:rPr>
          <w:sz w:val="22"/>
          <w:szCs w:val="22"/>
        </w:rPr>
        <w:t xml:space="preserve">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54ED5A7E"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24</w:t>
      </w:r>
      <w:r w:rsidR="000E155D">
        <w:rPr>
          <w:sz w:val="22"/>
          <w:szCs w:val="22"/>
        </w:rPr>
        <w:t>23</w:t>
      </w:r>
      <w:r w:rsidRPr="0093535F">
        <w:rPr>
          <w:sz w:val="22"/>
          <w:szCs w:val="22"/>
        </w:rPr>
        <w:t xml:space="preserve">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1A4DB2">
        <w:rPr>
          <w:sz w:val="22"/>
          <w:szCs w:val="22"/>
        </w:rPr>
        <w:t>7</w:t>
      </w:r>
      <w:r w:rsidRPr="0093535F">
        <w:rPr>
          <w:sz w:val="22"/>
          <w:szCs w:val="22"/>
        </w:rPr>
        <w:t>:</w:t>
      </w:r>
      <w:r w:rsidR="001A4DB2">
        <w:rPr>
          <w:sz w:val="22"/>
          <w:szCs w:val="22"/>
        </w:rPr>
        <w:t>5</w:t>
      </w:r>
      <w:r w:rsidRPr="0093535F">
        <w:rPr>
          <w:sz w:val="22"/>
          <w:szCs w:val="22"/>
        </w:rPr>
        <w:t>0-8:</w:t>
      </w:r>
      <w:r w:rsidR="001A4DB2">
        <w:rPr>
          <w:sz w:val="22"/>
          <w:szCs w:val="22"/>
        </w:rPr>
        <w:t>2</w:t>
      </w:r>
      <w:r w:rsidRPr="0093535F">
        <w:rPr>
          <w:sz w:val="22"/>
          <w:szCs w:val="22"/>
        </w:rPr>
        <w:t>0 (</w:t>
      </w:r>
      <w:r w:rsidR="009D2325">
        <w:rPr>
          <w:sz w:val="22"/>
          <w:szCs w:val="22"/>
        </w:rPr>
        <w:t>Dean Road</w:t>
      </w:r>
      <w:r w:rsidR="00015C3A">
        <w:rPr>
          <w:sz w:val="22"/>
          <w:szCs w:val="22"/>
        </w:rPr>
        <w:t xml:space="preserve"> Elementary</w:t>
      </w:r>
      <w:r w:rsidR="009D2325">
        <w:rPr>
          <w:sz w:val="22"/>
          <w:szCs w:val="22"/>
        </w:rPr>
        <w:t xml:space="preserve"> School</w:t>
      </w:r>
      <w:r w:rsidRPr="0093535F">
        <w:rPr>
          <w:sz w:val="22"/>
          <w:szCs w:val="22"/>
        </w:rPr>
        <w:t>), class 9:00-9:50.</w:t>
      </w:r>
    </w:p>
    <w:p w14:paraId="5CF6129A" w14:textId="018F5B81"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sidR="009D2325">
        <w:rPr>
          <w:sz w:val="22"/>
          <w:szCs w:val="22"/>
        </w:rPr>
        <w:t xml:space="preserve">Chelsea Herndon, </w:t>
      </w:r>
      <w:proofErr w:type="spellStart"/>
      <w:r w:rsidR="009D2325">
        <w:rPr>
          <w:sz w:val="22"/>
          <w:szCs w:val="22"/>
        </w:rPr>
        <w:t>Ed.S</w:t>
      </w:r>
      <w:proofErr w:type="spellEnd"/>
      <w:r w:rsidRPr="0093535F">
        <w:rPr>
          <w:sz w:val="22"/>
          <w:szCs w:val="22"/>
        </w:rPr>
        <w:t xml:space="preserve">. </w:t>
      </w:r>
    </w:p>
    <w:p w14:paraId="67348319" w14:textId="28C77784" w:rsidR="005766AE" w:rsidRPr="0093535F" w:rsidRDefault="009D2325" w:rsidP="00572A81">
      <w:pPr>
        <w:widowControl w:val="0"/>
        <w:autoSpaceDE w:val="0"/>
        <w:autoSpaceDN w:val="0"/>
        <w:adjustRightInd w:val="0"/>
        <w:ind w:firstLine="432"/>
        <w:rPr>
          <w:sz w:val="22"/>
          <w:szCs w:val="22"/>
        </w:rPr>
      </w:pPr>
      <w:r>
        <w:rPr>
          <w:sz w:val="22"/>
          <w:szCs w:val="22"/>
        </w:rPr>
        <w:t>GTA</w:t>
      </w:r>
      <w:r w:rsidR="005766AE" w:rsidRPr="0093535F">
        <w:rPr>
          <w:sz w:val="22"/>
          <w:szCs w:val="22"/>
        </w:rPr>
        <w:t>, Department of Curriculum &amp; Teaching</w:t>
      </w:r>
    </w:p>
    <w:p w14:paraId="71F5742D" w14:textId="0740D8E6"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Office: 5066 Haley Center. </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36EB44F2"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E-mail: </w:t>
      </w:r>
      <w:r w:rsidR="009D2325">
        <w:t>chh0021@auburn.edu</w:t>
      </w:r>
    </w:p>
    <w:p w14:paraId="18D8CCE8" w14:textId="77777777" w:rsidR="005766AE"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6" w:history="1">
        <w:r w:rsidRPr="0093535F">
          <w:rPr>
            <w:rStyle w:val="Hyperlink"/>
            <w:sz w:val="22"/>
            <w:szCs w:val="22"/>
          </w:rPr>
          <w:t>http://www.auburn.edu/rdggenie</w:t>
        </w:r>
      </w:hyperlink>
      <w:r w:rsidRPr="0093535F">
        <w:rPr>
          <w:sz w:val="22"/>
          <w:szCs w:val="22"/>
        </w:rPr>
        <w:t xml:space="preserve"> (please bookmark—many useful course materials are here).</w:t>
      </w:r>
    </w:p>
    <w:p w14:paraId="0CFBF931" w14:textId="4CA95EB8" w:rsidR="001A4DB2" w:rsidRDefault="001A4DB2" w:rsidP="005766AE">
      <w:pPr>
        <w:widowControl w:val="0"/>
        <w:autoSpaceDE w:val="0"/>
        <w:autoSpaceDN w:val="0"/>
        <w:adjustRightInd w:val="0"/>
        <w:ind w:left="432" w:hanging="432"/>
        <w:rPr>
          <w:sz w:val="22"/>
          <w:szCs w:val="22"/>
        </w:rPr>
      </w:pPr>
      <w:r w:rsidRPr="001A4DB2">
        <w:rPr>
          <w:sz w:val="22"/>
          <w:szCs w:val="22"/>
        </w:rPr>
        <w:tab/>
        <w:t>F</w:t>
      </w:r>
      <w:r>
        <w:rPr>
          <w:sz w:val="22"/>
          <w:szCs w:val="22"/>
        </w:rPr>
        <w:t xml:space="preserve">uture site under construction: </w:t>
      </w:r>
      <w:hyperlink r:id="rId7" w:history="1">
        <w:r w:rsidRPr="004812EC">
          <w:rPr>
            <w:rStyle w:val="Hyperlink"/>
            <w:sz w:val="22"/>
            <w:szCs w:val="22"/>
          </w:rPr>
          <w:t>http://wp.auburn.edu/rdggenie/</w:t>
        </w:r>
      </w:hyperlink>
    </w:p>
    <w:p w14:paraId="5039ABF5" w14:textId="010684D6"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w:t>
      </w:r>
      <w:r w:rsidR="009D2325">
        <w:rPr>
          <w:sz w:val="22"/>
          <w:szCs w:val="22"/>
        </w:rPr>
        <w:t xml:space="preserve">day 10:00-12:00, Thursday 10:00-11:00 </w:t>
      </w:r>
      <w:r w:rsidRPr="0093535F">
        <w:rPr>
          <w:sz w:val="22"/>
          <w:szCs w:val="22"/>
        </w:rPr>
        <w:t xml:space="preserve">and by appointment. </w:t>
      </w:r>
      <w:r w:rsidR="009D2325">
        <w:rPr>
          <w:sz w:val="22"/>
          <w:szCs w:val="22"/>
        </w:rPr>
        <w:t>It is best to let me know in advance that you are coming by so I can make sure I am in the office at that time.</w:t>
      </w:r>
      <w:r w:rsidRPr="0093535F">
        <w:rPr>
          <w:sz w:val="22"/>
          <w:szCs w:val="22"/>
        </w:rPr>
        <w:t xml:space="preserve">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721044">
      <w:pPr>
        <w:widowControl w:val="0"/>
        <w:autoSpaceDE w:val="0"/>
        <w:autoSpaceDN w:val="0"/>
        <w:adjustRightInd w:val="0"/>
        <w:spacing w:before="120"/>
        <w:rPr>
          <w:sz w:val="22"/>
        </w:rPr>
      </w:pPr>
      <w:r w:rsidRPr="0093535F">
        <w:rPr>
          <w:b/>
          <w:sz w:val="22"/>
        </w:rPr>
        <w:t xml:space="preserve">Catalog description.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Text.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Course goals.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1DB3E1FC" w14:textId="7222BF5C" w:rsidR="000B31CD" w:rsidRPr="0093535F" w:rsidRDefault="005A2818" w:rsidP="009D2325">
      <w:pPr>
        <w:spacing w:after="200"/>
        <w:jc w:val="center"/>
        <w:rPr>
          <w:b/>
          <w:sz w:val="22"/>
        </w:rPr>
      </w:pPr>
      <w:r>
        <w:rPr>
          <w:b/>
          <w:sz w:val="22"/>
        </w:rPr>
        <w:br w:type="page"/>
      </w:r>
      <w:r w:rsidR="000B31CD" w:rsidRPr="0093535F">
        <w:rPr>
          <w:b/>
          <w:sz w:val="22"/>
        </w:rPr>
        <w:lastRenderedPageBreak/>
        <w:t>COURSE REQUIREMENTS</w:t>
      </w:r>
    </w:p>
    <w:p w14:paraId="43EF8433"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Attendance.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the </w:t>
      </w:r>
      <w:r w:rsidRPr="0093535F">
        <w:rPr>
          <w:i/>
          <w:sz w:val="22"/>
        </w:rPr>
        <w:t>AU Bulletin</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2709C518"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w:t>
      </w:r>
      <w:r w:rsidR="00721044">
        <w:rPr>
          <w:sz w:val="22"/>
        </w:rPr>
        <w:t>half</w:t>
      </w:r>
      <w:r w:rsidR="004160CB">
        <w:rPr>
          <w:sz w:val="22"/>
        </w:rPr>
        <w:t xml:space="preserve">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39390D5"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w:t>
      </w:r>
      <w:r w:rsidR="00721044">
        <w:rPr>
          <w:sz w:val="22"/>
        </w:rPr>
        <w:t xml:space="preserve"> clock</w:t>
      </w:r>
      <w:r w:rsidRPr="0093535F">
        <w:rPr>
          <w:sz w:val="22"/>
        </w:rPr>
        <w:t xml:space="preserve"> with a battery backup is a</w:t>
      </w:r>
      <w:r w:rsidR="00721044">
        <w:rPr>
          <w:sz w:val="22"/>
        </w:rPr>
        <w:t xml:space="preserve"> “sound”</w:t>
      </w:r>
      <w:r w:rsidRPr="0093535F">
        <w:rPr>
          <w:sz w:val="22"/>
        </w:rPr>
        <w:t xml:space="preserve"> educational investment.)</w:t>
      </w:r>
    </w:p>
    <w:p w14:paraId="685B5A37" w14:textId="6964F336" w:rsidR="001D06D1" w:rsidRPr="0093535F" w:rsidRDefault="001D06D1" w:rsidP="001D06D1">
      <w:pPr>
        <w:widowControl w:val="0"/>
        <w:autoSpaceDE w:val="0"/>
        <w:autoSpaceDN w:val="0"/>
        <w:adjustRightInd w:val="0"/>
        <w:spacing w:before="120"/>
        <w:rPr>
          <w:sz w:val="22"/>
        </w:rPr>
      </w:pPr>
      <w:r w:rsidRPr="0093535F">
        <w:rPr>
          <w:b/>
          <w:sz w:val="22"/>
        </w:rPr>
        <w:t xml:space="preserve">Grading Plan. </w:t>
      </w:r>
      <w:r w:rsidRPr="0093535F">
        <w:rPr>
          <w:sz w:val="22"/>
        </w:rPr>
        <w:t>Approximately 7</w:t>
      </w:r>
      <w:r>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 xml:space="preserve">Please note that this is only a plan; point totals for course achievements may change during the course of the semester if assignments are added or deleted. </w:t>
      </w:r>
      <w:r w:rsidR="00721044">
        <w:rPr>
          <w:sz w:val="22"/>
        </w:rPr>
        <w:t xml:space="preserve">You will always be able to see your unofficial average on Canvas. </w:t>
      </w:r>
      <w:r w:rsidRPr="0093535F">
        <w:rPr>
          <w:sz w:val="22"/>
        </w:rPr>
        <w:t xml:space="preserve">You </w:t>
      </w:r>
      <w:r w:rsidR="00721044">
        <w:rPr>
          <w:sz w:val="22"/>
        </w:rPr>
        <w:t>can</w:t>
      </w:r>
      <w:r w:rsidRPr="0093535F">
        <w:rPr>
          <w:sz w:val="22"/>
        </w:rPr>
        <w:t xml:space="preserve"> earn points for the following achievements:</w:t>
      </w:r>
    </w:p>
    <w:p w14:paraId="13A0D669" w14:textId="5D0F06D8"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w:t>
      </w:r>
      <w:r w:rsidR="00721044">
        <w:rPr>
          <w:sz w:val="22"/>
        </w:rPr>
        <w:t>,</w:t>
      </w:r>
      <w:r w:rsidRPr="0093535F">
        <w:rPr>
          <w:sz w:val="22"/>
        </w:rPr>
        <w:t xml:space="preserve"> for arriving more than 5 minutes after the beginning of class</w:t>
      </w:r>
      <w:r w:rsidR="00721044">
        <w:rPr>
          <w:sz w:val="22"/>
        </w:rPr>
        <w:t>,</w:t>
      </w:r>
      <w:r w:rsidRPr="0093535F">
        <w:rPr>
          <w:sz w:val="22"/>
        </w:rPr>
        <w:t xml:space="preserve"> or </w:t>
      </w:r>
      <w:r w:rsidR="00721044">
        <w:rPr>
          <w:sz w:val="22"/>
        </w:rPr>
        <w:t xml:space="preserve">for arriving </w:t>
      </w:r>
      <w:r w:rsidRPr="0093535F">
        <w:rPr>
          <w:sz w:val="22"/>
        </w:rPr>
        <w:t>less than 5 minutes before tutoring).</w:t>
      </w:r>
    </w:p>
    <w:p w14:paraId="1C4E393D" w14:textId="1F44ECB4"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Pr>
          <w:sz w:val="22"/>
        </w:rPr>
        <w:t>20</w:t>
      </w:r>
      <w:r w:rsidRPr="0093535F">
        <w:rPr>
          <w:sz w:val="22"/>
        </w:rPr>
        <w:t xml:space="preserve">0 points). 6 reflections and plans @ 20 points each (120 points), </w:t>
      </w:r>
      <w:r>
        <w:rPr>
          <w:sz w:val="22"/>
        </w:rPr>
        <w:t xml:space="preserve">2 videos @ 10 points each (20 points), </w:t>
      </w:r>
      <w:r w:rsidRPr="0093535F">
        <w:rPr>
          <w:sz w:val="22"/>
        </w:rPr>
        <w:t>a completed pretest interpretation form (10 points), and a literacy report (50 points).</w:t>
      </w:r>
    </w:p>
    <w:p w14:paraId="7FF68A62" w14:textId="248669C2"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Pr>
          <w:sz w:val="22"/>
        </w:rPr>
        <w:t>(16</w:t>
      </w:r>
      <w:r w:rsidRPr="0093535F">
        <w:rPr>
          <w:sz w:val="22"/>
        </w:rPr>
        <w:t>0 points). 1</w:t>
      </w:r>
      <w:r>
        <w:rPr>
          <w:sz w:val="22"/>
        </w:rPr>
        <w:t>6</w:t>
      </w:r>
      <w:r w:rsidRPr="0093535F">
        <w:rPr>
          <w:sz w:val="22"/>
        </w:rPr>
        <w:t xml:space="preserve"> quizzes @ 10 </w:t>
      </w:r>
      <w:r w:rsidR="00721044">
        <w:rPr>
          <w:sz w:val="22"/>
        </w:rPr>
        <w:t xml:space="preserve">points </w:t>
      </w:r>
      <w:r w:rsidRPr="0093535F">
        <w:rPr>
          <w:sz w:val="22"/>
        </w:rPr>
        <w:t>each.</w:t>
      </w:r>
    </w:p>
    <w:p w14:paraId="3027DEC5" w14:textId="77777777" w:rsidR="001D06D1" w:rsidRPr="0093535F" w:rsidRDefault="001D06D1" w:rsidP="001D06D1">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0499E723" w14:textId="77777777" w:rsidR="001D06D1" w:rsidRDefault="001D06D1" w:rsidP="001D06D1">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8A39562" w14:textId="56A69097" w:rsidR="001A4DB2" w:rsidRPr="0093535F" w:rsidRDefault="001A4DB2" w:rsidP="001D06D1">
      <w:pPr>
        <w:widowControl w:val="0"/>
        <w:autoSpaceDE w:val="0"/>
        <w:autoSpaceDN w:val="0"/>
        <w:adjustRightInd w:val="0"/>
        <w:rPr>
          <w:sz w:val="22"/>
        </w:rPr>
      </w:pPr>
      <w:r>
        <w:rPr>
          <w:sz w:val="22"/>
        </w:rPr>
        <w:t>There will also be several opportunities to earn extra credit for optional projects.</w:t>
      </w:r>
    </w:p>
    <w:p w14:paraId="196FACA5" w14:textId="0F7E5152" w:rsidR="000B31CD" w:rsidRPr="0093535F" w:rsidRDefault="000B31CD" w:rsidP="005766AE">
      <w:pPr>
        <w:widowControl w:val="0"/>
        <w:autoSpaceDE w:val="0"/>
        <w:autoSpaceDN w:val="0"/>
        <w:adjustRightInd w:val="0"/>
        <w:spacing w:before="120"/>
        <w:rPr>
          <w:sz w:val="22"/>
        </w:rPr>
      </w:pPr>
      <w:r w:rsidRPr="0093535F">
        <w:rPr>
          <w:b/>
          <w:sz w:val="22"/>
        </w:rPr>
        <w:t xml:space="preserve">Tutoring. </w:t>
      </w:r>
      <w:r w:rsidRPr="0093535F">
        <w:rPr>
          <w:sz w:val="22"/>
        </w:rPr>
        <w:t xml:space="preserve">To apply what you are learning, you will plan, teach, </w:t>
      </w:r>
      <w:r w:rsidR="00721044">
        <w:rPr>
          <w:sz w:val="22"/>
        </w:rPr>
        <w:t>reflect on the progress of</w:t>
      </w:r>
      <w:r w:rsidRPr="0093535F">
        <w:rPr>
          <w:sz w:val="22"/>
        </w:rPr>
        <w:t xml:space="preserve"> lessons</w:t>
      </w:r>
      <w:r w:rsidR="00721044">
        <w:rPr>
          <w:sz w:val="22"/>
        </w:rPr>
        <w:t>,</w:t>
      </w:r>
      <w:r w:rsidRPr="0093535F">
        <w:rPr>
          <w:sz w:val="22"/>
        </w:rPr>
        <w:t xml:space="preserve"> and develop a literacy report for a primary-grade struggling reader. Twelve weekly tutoring sessions are scheduled (see calendar). You must successfully complete the tutoring to receive credit for this course. </w:t>
      </w:r>
    </w:p>
    <w:p w14:paraId="4FFE6786" w14:textId="2472A5D5"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w:t>
      </w:r>
      <w:r w:rsidR="00721044">
        <w:rPr>
          <w:sz w:val="22"/>
        </w:rPr>
        <w:t xml:space="preserve">videos of exemplary teaching, </w:t>
      </w:r>
      <w:r w:rsidRPr="0093535F">
        <w:rPr>
          <w:sz w:val="22"/>
        </w:rPr>
        <w:t xml:space="preserve">and literacy report. Your lessons will follow a four-activity routine adapted from the Reading Recovery program, based on the work of Marie Clay. In each </w:t>
      </w:r>
      <w:proofErr w:type="gramStart"/>
      <w:r w:rsidRPr="0093535F">
        <w:rPr>
          <w:sz w:val="22"/>
        </w:rPr>
        <w:t>lesson</w:t>
      </w:r>
      <w:proofErr w:type="gramEnd"/>
      <w:r w:rsidRPr="0093535F">
        <w:rPr>
          <w:sz w:val="22"/>
        </w:rPr>
        <w:t xml:space="preserve">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Pr="0093535F"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61B204B6" w14:textId="27780D09" w:rsidR="001D06D1" w:rsidRPr="0093535F" w:rsidRDefault="001D06D1" w:rsidP="001D06D1">
      <w:pPr>
        <w:widowControl w:val="0"/>
        <w:autoSpaceDE w:val="0"/>
        <w:autoSpaceDN w:val="0"/>
        <w:adjustRightInd w:val="0"/>
        <w:ind w:firstLine="432"/>
        <w:rPr>
          <w:sz w:val="22"/>
        </w:rPr>
      </w:pPr>
      <w:r>
        <w:rPr>
          <w:sz w:val="22"/>
        </w:rPr>
        <w:t>Two video submissions are required. One will demonstrate scaffolding oral reading, and the other will show an effective letterbox lesson. Each video should be 8-10 minutes long. You may submit the videos as YouTube links or another accessible format. Although there is a submission deadline (see calendar), each lesson may be resubmitted once to improve the score. I</w:t>
      </w:r>
      <w:r w:rsidR="00721044">
        <w:rPr>
          <w:sz w:val="22"/>
        </w:rPr>
        <w:t xml:space="preserve"> will provide i</w:t>
      </w:r>
      <w:r>
        <w:rPr>
          <w:sz w:val="22"/>
        </w:rPr>
        <w:t xml:space="preserve">nformal feedback from tutoring observations </w:t>
      </w:r>
      <w:r w:rsidR="00721044">
        <w:rPr>
          <w:sz w:val="22"/>
        </w:rPr>
        <w:t>to help you improve your</w:t>
      </w:r>
      <w:r>
        <w:rPr>
          <w:sz w:val="22"/>
        </w:rPr>
        <w:t xml:space="preserve"> teaching effectiveness.</w:t>
      </w:r>
    </w:p>
    <w:p w14:paraId="4847D49B" w14:textId="21C4C785" w:rsidR="000B31CD" w:rsidRPr="0093535F" w:rsidRDefault="000B31CD" w:rsidP="005766AE">
      <w:pPr>
        <w:widowControl w:val="0"/>
        <w:autoSpaceDE w:val="0"/>
        <w:autoSpaceDN w:val="0"/>
        <w:adjustRightInd w:val="0"/>
        <w:rPr>
          <w:sz w:val="22"/>
        </w:rPr>
      </w:pPr>
      <w:r w:rsidRPr="0093535F">
        <w:rPr>
          <w:sz w:val="22"/>
        </w:rPr>
        <w:tab/>
        <w:t>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attachment</w:t>
      </w:r>
      <w:r w:rsidR="00C36187">
        <w:rPr>
          <w:sz w:val="22"/>
        </w:rPr>
        <w:t xml:space="preserve"> in Canvas</w:t>
      </w:r>
      <w:r w:rsidRPr="0093535F">
        <w:rPr>
          <w:sz w:val="22"/>
        </w:rPr>
        <w:t xml:space="preserve">. </w:t>
      </w:r>
    </w:p>
    <w:p w14:paraId="06B424BD" w14:textId="4F05CF57" w:rsidR="000B31CD" w:rsidRPr="0093535F" w:rsidRDefault="00721044" w:rsidP="001A4DB2">
      <w:pPr>
        <w:spacing w:after="200"/>
        <w:rPr>
          <w:i/>
          <w:sz w:val="22"/>
        </w:rPr>
      </w:pPr>
      <w:r>
        <w:rPr>
          <w:i/>
          <w:sz w:val="22"/>
        </w:rPr>
        <w:br w:type="page"/>
      </w:r>
      <w:r w:rsidR="000B31CD" w:rsidRPr="0093535F">
        <w:rPr>
          <w:i/>
          <w:sz w:val="22"/>
        </w:rPr>
        <w:lastRenderedPageBreak/>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72D090E5"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w:t>
      </w:r>
      <w:r w:rsidR="001A4DB2">
        <w:rPr>
          <w:sz w:val="22"/>
        </w:rPr>
        <w:t>A file for primary paper with named and illustrated guidelines is</w:t>
      </w:r>
      <w:r w:rsidRPr="0093535F">
        <w:rPr>
          <w:color w:val="000000"/>
          <w:sz w:val="22"/>
        </w:rPr>
        <w:t xml:space="preserve">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w:t>
      </w:r>
      <w:proofErr w:type="spellStart"/>
      <w:r w:rsidRPr="0093535F">
        <w:rPr>
          <w:sz w:val="22"/>
        </w:rPr>
        <w:t>Elkonin</w:t>
      </w:r>
      <w:proofErr w:type="spellEnd"/>
      <w:r w:rsidRPr="0093535F">
        <w:rPr>
          <w:sz w:val="22"/>
        </w:rPr>
        <w:t xml:space="preserve">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3535F" w:rsidRDefault="000B31CD" w:rsidP="005766AE">
      <w:pPr>
        <w:widowControl w:val="0"/>
        <w:autoSpaceDE w:val="0"/>
        <w:autoSpaceDN w:val="0"/>
        <w:adjustRightInd w:val="0"/>
        <w:spacing w:before="120"/>
        <w:rPr>
          <w:i/>
          <w:sz w:val="22"/>
        </w:rPr>
      </w:pPr>
      <w:r w:rsidRPr="0093535F">
        <w:rPr>
          <w:i/>
          <w:sz w:val="22"/>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 xml:space="preserve">3. Arrive at least 10 minutes before your scheduled lesson time to set up your materials and to make any </w:t>
      </w:r>
      <w:proofErr w:type="gramStart"/>
      <w:r w:rsidRPr="0093535F">
        <w:rPr>
          <w:sz w:val="22"/>
        </w:rPr>
        <w:t>last minute</w:t>
      </w:r>
      <w:proofErr w:type="gramEnd"/>
      <w:r w:rsidRPr="0093535F">
        <w:rPr>
          <w:sz w:val="22"/>
        </w:rPr>
        <w:t xml:space="preserv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739E2024" w14:textId="77777777" w:rsidR="000B31CD" w:rsidRPr="0093535F" w:rsidRDefault="000B31CD" w:rsidP="005766AE">
      <w:pPr>
        <w:widowControl w:val="0"/>
        <w:autoSpaceDE w:val="0"/>
        <w:autoSpaceDN w:val="0"/>
        <w:adjustRightInd w:val="0"/>
        <w:rPr>
          <w:sz w:val="22"/>
        </w:rPr>
      </w:pPr>
      <w:r w:rsidRPr="0093535F">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5FA6A134" w:rsidR="000B31CD" w:rsidRPr="0093535F" w:rsidRDefault="000B31CD" w:rsidP="005766AE">
      <w:pPr>
        <w:widowControl w:val="0"/>
        <w:autoSpaceDE w:val="0"/>
        <w:autoSpaceDN w:val="0"/>
        <w:adjustRightInd w:val="0"/>
        <w:spacing w:before="120"/>
        <w:rPr>
          <w:sz w:val="22"/>
        </w:rPr>
      </w:pPr>
      <w:r w:rsidRPr="0093535F">
        <w:rPr>
          <w:b/>
          <w:sz w:val="22"/>
        </w:rPr>
        <w:t xml:space="preserve">Quizzes and </w:t>
      </w:r>
      <w:r w:rsidR="007713FC" w:rsidRPr="0093535F">
        <w:rPr>
          <w:b/>
          <w:sz w:val="22"/>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C669B3">
        <w:rPr>
          <w:sz w:val="22"/>
        </w:rPr>
        <w:t xml:space="preserve"> guide</w:t>
      </w:r>
      <w:r w:rsidR="007713FC" w:rsidRPr="0093535F">
        <w:rPr>
          <w:sz w:val="22"/>
        </w:rPr>
        <w:t xml:space="preserve"> </w:t>
      </w:r>
      <w:r w:rsidR="004160CB">
        <w:rPr>
          <w:sz w:val="22"/>
        </w:rPr>
        <w:t>will</w:t>
      </w:r>
      <w:r w:rsidR="007713FC" w:rsidRPr="0093535F">
        <w:rPr>
          <w:sz w:val="22"/>
        </w:rPr>
        <w:t xml:space="preserve"> help you get the most important points from each chapter. Completed guides can be used while taking quizzes but not </w:t>
      </w:r>
      <w:r w:rsidR="00C669B3">
        <w:rPr>
          <w:sz w:val="22"/>
        </w:rPr>
        <w:t>during</w:t>
      </w:r>
      <w:r w:rsidR="007713FC" w:rsidRPr="0093535F">
        <w:rPr>
          <w:sz w:val="22"/>
        </w:rPr>
        <w:t xml:space="preserve"> exams.</w:t>
      </w:r>
      <w:r w:rsidR="009D2325">
        <w:rPr>
          <w:sz w:val="22"/>
        </w:rPr>
        <w:t xml:space="preserve"> I prefer that you turn in your content literacy guide with the daily quiz.  However, you may turn it in online before the quiz that day. Compete quizzes in blue or black in or pencil. Please no colored pens. </w:t>
      </w:r>
      <w:bookmarkStart w:id="0" w:name="_GoBack"/>
      <w:bookmarkEnd w:id="0"/>
    </w:p>
    <w:p w14:paraId="2288F6A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Lesson design project. </w:t>
      </w:r>
      <w:r w:rsidRPr="0093535F">
        <w:rPr>
          <w:sz w:val="22"/>
        </w:rPr>
        <w:t>We will publish a website with our best lesson ideas for students in four reading stages:</w:t>
      </w:r>
    </w:p>
    <w:p w14:paraId="7B6AB323" w14:textId="763BD45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 xml:space="preserve">ideas for teaching phoneme awareness, </w:t>
      </w:r>
      <w:r w:rsidR="003276FF" w:rsidRPr="0093535F">
        <w:rPr>
          <w:sz w:val="22"/>
        </w:rPr>
        <w:t xml:space="preserve">letter recognition, </w:t>
      </w:r>
      <w:r w:rsidRPr="0093535F">
        <w:rPr>
          <w:sz w:val="22"/>
        </w:rPr>
        <w:t>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0D1A18C6"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ideas for teaching comprehension strategies with challenging texts</w:t>
      </w:r>
      <w:r w:rsidR="003276FF">
        <w:rPr>
          <w:sz w:val="22"/>
        </w:rPr>
        <w:t>, including vocabulary review</w:t>
      </w:r>
      <w:r w:rsidRPr="0093535F">
        <w:rPr>
          <w:sz w:val="22"/>
        </w:rPr>
        <w:t>.</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9FF63DD"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w:t>
      </w:r>
      <w:r w:rsidR="00275E92" w:rsidRPr="0093535F">
        <w:rPr>
          <w:rFonts w:eastAsiaTheme="minorEastAsia"/>
          <w:color w:val="262626"/>
          <w:sz w:val="22"/>
          <w:szCs w:val="22"/>
          <w:lang w:eastAsia="ja-JP"/>
        </w:rPr>
        <w:lastRenderedPageBreak/>
        <w:t>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Exams. </w:t>
      </w:r>
      <w:r w:rsidRPr="0093535F">
        <w:rPr>
          <w:sz w:val="22"/>
        </w:rPr>
        <w:t xml:space="preserve">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w:t>
      </w:r>
      <w:proofErr w:type="gramStart"/>
      <w:r w:rsidRPr="0093535F">
        <w:rPr>
          <w:sz w:val="22"/>
        </w:rPr>
        <w:t>using</w:t>
      </w:r>
      <w:proofErr w:type="gramEnd"/>
      <w:r w:rsidRPr="0093535F">
        <w:rPr>
          <w:sz w:val="22"/>
        </w:rPr>
        <w:t xml:space="preserve">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3535F" w:rsidRDefault="000B31CD" w:rsidP="004506D8">
      <w:pPr>
        <w:rPr>
          <w:b/>
          <w:smallCaps/>
          <w:sz w:val="20"/>
          <w:szCs w:val="20"/>
        </w:rPr>
      </w:pPr>
      <w:r w:rsidRPr="0093535F">
        <w:rPr>
          <w:b/>
          <w:smallCaps/>
          <w:sz w:val="20"/>
          <w:szCs w:val="20"/>
        </w:rPr>
        <w:t>University and College Policies</w:t>
      </w:r>
    </w:p>
    <w:p w14:paraId="75A0A487" w14:textId="13FDF163" w:rsidR="000B31CD" w:rsidRPr="0093535F" w:rsidRDefault="000B31CD" w:rsidP="005766AE">
      <w:pPr>
        <w:rPr>
          <w:sz w:val="22"/>
          <w:szCs w:val="22"/>
        </w:rPr>
      </w:pPr>
      <w:r w:rsidRPr="0093535F">
        <w:rPr>
          <w:b/>
          <w:sz w:val="22"/>
          <w:szCs w:val="22"/>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3535F">
        <w:rPr>
          <w:b/>
          <w:sz w:val="22"/>
          <w:szCs w:val="22"/>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3535F">
        <w:rPr>
          <w:rStyle w:val="Strong"/>
          <w:color w:val="333333"/>
          <w:sz w:val="22"/>
          <w:szCs w:val="22"/>
          <w:bdr w:val="none" w:sz="0" w:space="0" w:color="auto" w:frame="1"/>
          <w:shd w:val="clear" w:color="auto" w:fill="FFFFFF"/>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93535F" w:rsidRDefault="00B8655E" w:rsidP="00B8655E">
      <w:pPr>
        <w:rPr>
          <w:sz w:val="22"/>
          <w:szCs w:val="22"/>
        </w:rPr>
      </w:pPr>
      <w:r w:rsidRPr="0093535F">
        <w:rPr>
          <w:b/>
          <w:sz w:val="22"/>
          <w:szCs w:val="22"/>
        </w:rPr>
        <w:t>Honesty Code</w:t>
      </w:r>
      <w:r w:rsidRPr="0093535F">
        <w:rPr>
          <w:sz w:val="22"/>
          <w:szCs w:val="22"/>
        </w:rPr>
        <w:t xml:space="preserve">:  </w:t>
      </w:r>
      <w:r w:rsidRPr="0093535F">
        <w:rPr>
          <w:rStyle w:val="apple-converted-space"/>
          <w:color w:val="333333"/>
          <w:sz w:val="22"/>
          <w:szCs w:val="22"/>
          <w:shd w:val="clear" w:color="auto" w:fill="FFFFFF"/>
        </w:rPr>
        <w:t> </w:t>
      </w:r>
      <w:r w:rsidRPr="0093535F">
        <w:rPr>
          <w:color w:val="333333"/>
          <w:sz w:val="22"/>
          <w:szCs w:val="22"/>
          <w:shd w:val="clear" w:color="auto" w:fill="FFFFFF"/>
        </w:rPr>
        <w:t>All portions of the Auburn University student academic honesty code (Title XII) found in the </w:t>
      </w:r>
      <w:hyperlink r:id="rId8"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3535F">
        <w:rPr>
          <w:b/>
          <w:sz w:val="22"/>
          <w:szCs w:val="22"/>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93535F" w:rsidRDefault="00B8655E" w:rsidP="00B8655E">
      <w:pPr>
        <w:rPr>
          <w:sz w:val="22"/>
          <w:szCs w:val="22"/>
        </w:rPr>
      </w:pPr>
      <w:r w:rsidRPr="0093535F">
        <w:rPr>
          <w:b/>
          <w:sz w:val="22"/>
          <w:szCs w:val="22"/>
        </w:rPr>
        <w:t>Professionalism</w:t>
      </w:r>
      <w:r w:rsidRPr="0093535F">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3CDDFF7A" w14:textId="465387FE" w:rsidR="00F20DF0" w:rsidRPr="001A4DB2" w:rsidRDefault="009D2325" w:rsidP="00F20DF0">
      <w:pPr>
        <w:rPr>
          <w:rFonts w:ascii="Times" w:hAnsi="Times"/>
          <w:sz w:val="22"/>
        </w:rPr>
      </w:pPr>
      <w:r>
        <w:rPr>
          <w:b/>
          <w:noProof/>
          <w:sz w:val="22"/>
          <w:szCs w:val="22"/>
        </w:rPr>
        <w:lastRenderedPageBreak/>
        <w:pict w14:anchorId="7701DB1F">
          <v:shapetype id="_x0000_t202" coordsize="21600,21600" o:spt="202" path="m0,0l0,21600,21600,21600,21600,0xe">
            <v:stroke joinstyle="miter"/>
            <v:path gradientshapeok="t" o:connecttype="rect"/>
          </v:shapetype>
          <v:shape id="Text Box 1" o:spid="_x0000_s1026" type="#_x0000_t202" alt="" style="position:absolute;margin-left:344.55pt;margin-top:-18pt;width:180pt;height:1in;z-index:251661312;visibility:visible;mso-wrap-style:square;mso-wrap-edited:f;mso-width-percent:0;mso-height-percent:0;mso-width-percent:0;mso-height-percent:0;mso-width-relative:margin;mso-height-relative:margin;v-text-anchor:top" strokeweight="2pt">
            <v:textbox style="mso-next-textbox:#Text Box 1">
              <w:txbxContent>
                <w:p w14:paraId="1D403CEF" w14:textId="77777777" w:rsidR="003276FF" w:rsidRPr="00805E10" w:rsidRDefault="003276FF" w:rsidP="00C36187">
                  <w:pPr>
                    <w:jc w:val="center"/>
                  </w:pPr>
                  <w:r>
                    <w:rPr>
                      <w:rFonts w:ascii="Times" w:hAnsi="Times"/>
                      <w:sz w:val="22"/>
                    </w:rPr>
                    <w:t>Symbol Key</w:t>
                  </w:r>
                </w:p>
                <w:p w14:paraId="446E5C4A" w14:textId="77777777" w:rsidR="003276FF" w:rsidRPr="00DB178A" w:rsidRDefault="003276FF"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3276FF" w:rsidRPr="00DB178A" w:rsidRDefault="003276FF"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3276FF" w:rsidRPr="009B3E7F" w:rsidRDefault="003276FF"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3276FF" w:rsidRPr="0005332A" w:rsidRDefault="003276FF" w:rsidP="00C36187">
                  <w:pPr>
                    <w:rPr>
                      <w:sz w:val="20"/>
                      <w:szCs w:val="20"/>
                    </w:rPr>
                  </w:pPr>
                  <w:r>
                    <w:rPr>
                      <w:sz w:val="20"/>
                      <w:szCs w:val="20"/>
                    </w:rPr>
                    <w:t xml:space="preserve">Reflection &amp; Plan </w:t>
                  </w:r>
                  <w:r w:rsidRPr="0005332A">
                    <w:rPr>
                      <w:sz w:val="20"/>
                      <w:szCs w:val="20"/>
                      <w:highlight w:val="yellow"/>
                    </w:rPr>
                    <w:t>RP#</w:t>
                  </w:r>
                </w:p>
                <w:p w14:paraId="6D597399" w14:textId="77777777" w:rsidR="003276FF" w:rsidRDefault="003276FF" w:rsidP="00C36187"/>
              </w:txbxContent>
            </v:textbox>
            <w10:wrap type="square"/>
          </v:shape>
        </w:pict>
      </w:r>
      <w:r w:rsidR="005A2818" w:rsidRPr="005A2818">
        <w:rPr>
          <w:b/>
          <w:noProof/>
          <w:sz w:val="22"/>
          <w:szCs w:val="22"/>
        </w:rPr>
        <w:t>Spring</w:t>
      </w:r>
      <w:r w:rsidR="00B206E9" w:rsidRPr="00F61AD7">
        <w:rPr>
          <w:b/>
          <w:sz w:val="22"/>
          <w:szCs w:val="22"/>
        </w:rPr>
        <w:t xml:space="preserve"> Semester 201</w:t>
      </w:r>
      <w:r w:rsidR="00F20DF0">
        <w:rPr>
          <w:b/>
          <w:sz w:val="22"/>
          <w:szCs w:val="22"/>
        </w:rPr>
        <w:t>8</w:t>
      </w:r>
      <w:r w:rsidR="00B206E9" w:rsidRPr="00F61AD7">
        <w:rPr>
          <w:b/>
          <w:sz w:val="22"/>
          <w:szCs w:val="22"/>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2B9EC5D6" w14:textId="72648CFC" w:rsidR="00F20DF0" w:rsidRPr="00FD44D1" w:rsidRDefault="00F20DF0" w:rsidP="00F20DF0">
      <w:pPr>
        <w:rPr>
          <w:b/>
          <w:sz w:val="22"/>
        </w:rPr>
      </w:pPr>
      <w:r>
        <w:rPr>
          <w:b/>
          <w:sz w:val="22"/>
        </w:rPr>
        <w:t>January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5"/>
        <w:gridCol w:w="4164"/>
        <w:gridCol w:w="537"/>
        <w:gridCol w:w="3942"/>
        <w:gridCol w:w="848"/>
        <w:gridCol w:w="494"/>
        <w:gridCol w:w="422"/>
      </w:tblGrid>
      <w:tr w:rsidR="00F45923" w:rsidRPr="00FD44D1" w14:paraId="1F0AD948" w14:textId="77777777" w:rsidTr="004E4719">
        <w:tc>
          <w:tcPr>
            <w:tcW w:w="214" w:type="pct"/>
            <w:shd w:val="clear" w:color="auto" w:fill="FFFFFF"/>
          </w:tcPr>
          <w:p w14:paraId="05186668" w14:textId="77777777" w:rsidR="00F20DF0" w:rsidRPr="00FD44D1" w:rsidRDefault="00F20DF0" w:rsidP="00227E20">
            <w:pPr>
              <w:widowControl w:val="0"/>
              <w:autoSpaceDE w:val="0"/>
              <w:autoSpaceDN w:val="0"/>
              <w:adjustRightInd w:val="0"/>
              <w:rPr>
                <w:sz w:val="16"/>
                <w:szCs w:val="16"/>
              </w:rPr>
            </w:pPr>
            <w:r w:rsidRPr="00FD44D1">
              <w:rPr>
                <w:sz w:val="16"/>
                <w:szCs w:val="16"/>
              </w:rPr>
              <w:t>Sun</w:t>
            </w:r>
          </w:p>
        </w:tc>
        <w:tc>
          <w:tcPr>
            <w:tcW w:w="1915" w:type="pct"/>
            <w:shd w:val="clear" w:color="auto" w:fill="FFFFFF"/>
          </w:tcPr>
          <w:p w14:paraId="141D5816" w14:textId="77777777" w:rsidR="00F20DF0" w:rsidRPr="00FD44D1" w:rsidRDefault="00F20DF0" w:rsidP="00227E20">
            <w:pPr>
              <w:widowControl w:val="0"/>
              <w:autoSpaceDE w:val="0"/>
              <w:autoSpaceDN w:val="0"/>
              <w:adjustRightInd w:val="0"/>
              <w:rPr>
                <w:sz w:val="16"/>
                <w:szCs w:val="16"/>
              </w:rPr>
            </w:pPr>
            <w:r w:rsidRPr="00FD44D1">
              <w:rPr>
                <w:sz w:val="16"/>
                <w:szCs w:val="16"/>
              </w:rPr>
              <w:t>Mon</w:t>
            </w:r>
          </w:p>
        </w:tc>
        <w:tc>
          <w:tcPr>
            <w:tcW w:w="247" w:type="pct"/>
            <w:shd w:val="clear" w:color="auto" w:fill="FFFFFF"/>
          </w:tcPr>
          <w:p w14:paraId="44C8EF3A" w14:textId="77777777" w:rsidR="00F20DF0" w:rsidRPr="00FD44D1" w:rsidRDefault="00F20DF0" w:rsidP="00227E20">
            <w:pPr>
              <w:widowControl w:val="0"/>
              <w:autoSpaceDE w:val="0"/>
              <w:autoSpaceDN w:val="0"/>
              <w:adjustRightInd w:val="0"/>
              <w:rPr>
                <w:sz w:val="16"/>
                <w:szCs w:val="16"/>
              </w:rPr>
            </w:pPr>
            <w:r w:rsidRPr="00FD44D1">
              <w:rPr>
                <w:sz w:val="16"/>
                <w:szCs w:val="16"/>
              </w:rPr>
              <w:t>Tue</w:t>
            </w:r>
          </w:p>
        </w:tc>
        <w:tc>
          <w:tcPr>
            <w:tcW w:w="1813" w:type="pct"/>
            <w:shd w:val="clear" w:color="auto" w:fill="FFFFFF"/>
          </w:tcPr>
          <w:p w14:paraId="6B8E567D" w14:textId="77777777" w:rsidR="00F20DF0" w:rsidRPr="00FD44D1" w:rsidRDefault="00F20DF0" w:rsidP="00227E20">
            <w:pPr>
              <w:widowControl w:val="0"/>
              <w:autoSpaceDE w:val="0"/>
              <w:autoSpaceDN w:val="0"/>
              <w:adjustRightInd w:val="0"/>
              <w:rPr>
                <w:sz w:val="16"/>
                <w:szCs w:val="16"/>
              </w:rPr>
            </w:pPr>
            <w:r w:rsidRPr="00FD44D1">
              <w:rPr>
                <w:sz w:val="16"/>
                <w:szCs w:val="16"/>
              </w:rPr>
              <w:t>Wed</w:t>
            </w:r>
          </w:p>
        </w:tc>
        <w:tc>
          <w:tcPr>
            <w:tcW w:w="390" w:type="pct"/>
            <w:shd w:val="clear" w:color="auto" w:fill="FFFFFF"/>
          </w:tcPr>
          <w:p w14:paraId="4E98F21E" w14:textId="77777777" w:rsidR="00F20DF0" w:rsidRPr="00FD44D1" w:rsidRDefault="00F20DF0" w:rsidP="00227E20">
            <w:pPr>
              <w:widowControl w:val="0"/>
              <w:autoSpaceDE w:val="0"/>
              <w:autoSpaceDN w:val="0"/>
              <w:adjustRightInd w:val="0"/>
              <w:rPr>
                <w:sz w:val="16"/>
                <w:szCs w:val="16"/>
              </w:rPr>
            </w:pPr>
            <w:r w:rsidRPr="00FD44D1">
              <w:rPr>
                <w:sz w:val="16"/>
                <w:szCs w:val="16"/>
              </w:rPr>
              <w:t>Thu</w:t>
            </w:r>
          </w:p>
        </w:tc>
        <w:tc>
          <w:tcPr>
            <w:tcW w:w="227" w:type="pct"/>
            <w:shd w:val="clear" w:color="auto" w:fill="FFFFFF"/>
          </w:tcPr>
          <w:p w14:paraId="5C8D5AB7" w14:textId="77777777" w:rsidR="00F20DF0" w:rsidRPr="00FD44D1" w:rsidRDefault="00F20DF0" w:rsidP="00227E20">
            <w:pPr>
              <w:widowControl w:val="0"/>
              <w:autoSpaceDE w:val="0"/>
              <w:autoSpaceDN w:val="0"/>
              <w:adjustRightInd w:val="0"/>
              <w:rPr>
                <w:sz w:val="16"/>
                <w:szCs w:val="16"/>
              </w:rPr>
            </w:pPr>
            <w:r w:rsidRPr="00FD44D1">
              <w:rPr>
                <w:sz w:val="16"/>
                <w:szCs w:val="16"/>
              </w:rPr>
              <w:t>Fri</w:t>
            </w:r>
          </w:p>
        </w:tc>
        <w:tc>
          <w:tcPr>
            <w:tcW w:w="194" w:type="pct"/>
            <w:shd w:val="clear" w:color="auto" w:fill="FFFFFF"/>
          </w:tcPr>
          <w:p w14:paraId="35DDF4F3" w14:textId="77777777" w:rsidR="00F20DF0" w:rsidRPr="00FD44D1" w:rsidRDefault="00F20DF0" w:rsidP="00227E20">
            <w:pPr>
              <w:widowControl w:val="0"/>
              <w:autoSpaceDE w:val="0"/>
              <w:autoSpaceDN w:val="0"/>
              <w:adjustRightInd w:val="0"/>
              <w:rPr>
                <w:sz w:val="16"/>
                <w:szCs w:val="16"/>
              </w:rPr>
            </w:pPr>
            <w:r w:rsidRPr="00FD44D1">
              <w:rPr>
                <w:sz w:val="16"/>
                <w:szCs w:val="16"/>
              </w:rPr>
              <w:t>Sat</w:t>
            </w:r>
          </w:p>
        </w:tc>
      </w:tr>
      <w:tr w:rsidR="00F45923" w:rsidRPr="00FD44D1" w14:paraId="6CBA963A" w14:textId="77777777" w:rsidTr="004E4719">
        <w:tc>
          <w:tcPr>
            <w:tcW w:w="214" w:type="pct"/>
            <w:shd w:val="clear" w:color="auto" w:fill="FFFFFF"/>
          </w:tcPr>
          <w:p w14:paraId="7E3E722C" w14:textId="0AC05B1C" w:rsidR="00F20DF0" w:rsidRPr="00FD44D1" w:rsidRDefault="00F20DF0" w:rsidP="00227E20">
            <w:pPr>
              <w:widowControl w:val="0"/>
              <w:autoSpaceDE w:val="0"/>
              <w:autoSpaceDN w:val="0"/>
              <w:adjustRightInd w:val="0"/>
              <w:rPr>
                <w:sz w:val="20"/>
                <w:szCs w:val="20"/>
              </w:rPr>
            </w:pPr>
            <w:r>
              <w:rPr>
                <w:sz w:val="20"/>
                <w:szCs w:val="20"/>
              </w:rPr>
              <w:t>7</w:t>
            </w:r>
          </w:p>
        </w:tc>
        <w:tc>
          <w:tcPr>
            <w:tcW w:w="1915" w:type="pct"/>
            <w:tcBorders>
              <w:bottom w:val="single" w:sz="4" w:space="0" w:color="auto"/>
            </w:tcBorders>
            <w:shd w:val="clear" w:color="auto" w:fill="FFFFFF"/>
          </w:tcPr>
          <w:p w14:paraId="3CAF0C14" w14:textId="4E407629" w:rsidR="00F20DF0" w:rsidRPr="00BB36C1" w:rsidRDefault="00F20DF0" w:rsidP="00227E20">
            <w:pPr>
              <w:widowControl w:val="0"/>
              <w:autoSpaceDE w:val="0"/>
              <w:autoSpaceDN w:val="0"/>
              <w:adjustRightInd w:val="0"/>
              <w:rPr>
                <w:sz w:val="20"/>
                <w:szCs w:val="20"/>
              </w:rPr>
            </w:pPr>
            <w:r>
              <w:rPr>
                <w:sz w:val="20"/>
                <w:szCs w:val="20"/>
              </w:rPr>
              <w:t>8</w:t>
            </w:r>
          </w:p>
        </w:tc>
        <w:tc>
          <w:tcPr>
            <w:tcW w:w="247" w:type="pct"/>
            <w:shd w:val="clear" w:color="auto" w:fill="FFFFFF"/>
          </w:tcPr>
          <w:p w14:paraId="226F2C1E" w14:textId="57B9C4B9" w:rsidR="00F20DF0" w:rsidRPr="00FD44D1" w:rsidRDefault="00F20DF0" w:rsidP="00227E20">
            <w:pPr>
              <w:widowControl w:val="0"/>
              <w:autoSpaceDE w:val="0"/>
              <w:autoSpaceDN w:val="0"/>
              <w:adjustRightInd w:val="0"/>
              <w:rPr>
                <w:sz w:val="20"/>
                <w:szCs w:val="20"/>
              </w:rPr>
            </w:pPr>
            <w:r>
              <w:rPr>
                <w:sz w:val="20"/>
                <w:szCs w:val="20"/>
              </w:rPr>
              <w:t>9</w:t>
            </w:r>
            <w:r w:rsidRPr="00FD44D1">
              <w:rPr>
                <w:sz w:val="20"/>
                <w:szCs w:val="20"/>
              </w:rPr>
              <w:t xml:space="preserve"> </w:t>
            </w:r>
          </w:p>
        </w:tc>
        <w:tc>
          <w:tcPr>
            <w:tcW w:w="1813" w:type="pct"/>
            <w:shd w:val="clear" w:color="auto" w:fill="FFFFFF"/>
          </w:tcPr>
          <w:p w14:paraId="1DFC2E00" w14:textId="4177A5AB" w:rsidR="00F20DF0" w:rsidRPr="00BB36C1" w:rsidRDefault="00F20DF0" w:rsidP="00F20DF0">
            <w:pPr>
              <w:widowControl w:val="0"/>
              <w:autoSpaceDE w:val="0"/>
              <w:autoSpaceDN w:val="0"/>
              <w:adjustRightInd w:val="0"/>
              <w:rPr>
                <w:sz w:val="20"/>
                <w:szCs w:val="20"/>
              </w:rPr>
            </w:pPr>
            <w:r>
              <w:rPr>
                <w:sz w:val="20"/>
                <w:szCs w:val="20"/>
              </w:rPr>
              <w:t>10</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C67127">
              <w:rPr>
                <w:b/>
                <w:color w:val="FF0000"/>
                <w:sz w:val="20"/>
                <w:szCs w:val="20"/>
              </w:rPr>
              <w:t>PC 1</w:t>
            </w:r>
            <w:r w:rsidRPr="00BB36C1">
              <w:rPr>
                <w:color w:val="3366FF"/>
                <w:sz w:val="20"/>
                <w:szCs w:val="20"/>
              </w:rPr>
              <w:t xml:space="preserve"> </w:t>
            </w:r>
            <w:r w:rsidRPr="00BB36C1">
              <w:rPr>
                <w:sz w:val="20"/>
                <w:szCs w:val="20"/>
              </w:rPr>
              <w:t>(How to introduce a new book). Course introduction.</w:t>
            </w:r>
          </w:p>
        </w:tc>
        <w:tc>
          <w:tcPr>
            <w:tcW w:w="390" w:type="pct"/>
            <w:shd w:val="clear" w:color="auto" w:fill="FFFFFF"/>
          </w:tcPr>
          <w:p w14:paraId="6E7D8B31" w14:textId="0602A41C" w:rsidR="00F20DF0" w:rsidRPr="00FD44D1" w:rsidRDefault="00F20DF0" w:rsidP="00227E20">
            <w:pPr>
              <w:widowControl w:val="0"/>
              <w:autoSpaceDE w:val="0"/>
              <w:autoSpaceDN w:val="0"/>
              <w:adjustRightInd w:val="0"/>
              <w:rPr>
                <w:sz w:val="20"/>
                <w:szCs w:val="20"/>
              </w:rPr>
            </w:pPr>
            <w:r>
              <w:rPr>
                <w:sz w:val="20"/>
                <w:szCs w:val="20"/>
              </w:rPr>
              <w:t>11</w:t>
            </w:r>
          </w:p>
        </w:tc>
        <w:tc>
          <w:tcPr>
            <w:tcW w:w="227" w:type="pct"/>
            <w:shd w:val="clear" w:color="auto" w:fill="FFFFFF"/>
          </w:tcPr>
          <w:p w14:paraId="6151C4CB" w14:textId="7AD7D6AE" w:rsidR="00F20DF0" w:rsidRPr="00FD44D1" w:rsidRDefault="00F20DF0" w:rsidP="00F20DF0">
            <w:pPr>
              <w:widowControl w:val="0"/>
              <w:autoSpaceDE w:val="0"/>
              <w:autoSpaceDN w:val="0"/>
              <w:adjustRightInd w:val="0"/>
              <w:rPr>
                <w:sz w:val="20"/>
                <w:szCs w:val="20"/>
              </w:rPr>
            </w:pPr>
            <w:r>
              <w:rPr>
                <w:sz w:val="20"/>
                <w:szCs w:val="20"/>
              </w:rPr>
              <w:t>12</w:t>
            </w:r>
          </w:p>
        </w:tc>
        <w:tc>
          <w:tcPr>
            <w:tcW w:w="194" w:type="pct"/>
            <w:shd w:val="clear" w:color="auto" w:fill="FFFFFF"/>
          </w:tcPr>
          <w:p w14:paraId="18F79277" w14:textId="3870C577" w:rsidR="00F20DF0" w:rsidRPr="00F066D8" w:rsidRDefault="00F20DF0" w:rsidP="00F20DF0">
            <w:pPr>
              <w:widowControl w:val="0"/>
              <w:autoSpaceDE w:val="0"/>
              <w:autoSpaceDN w:val="0"/>
              <w:adjustRightInd w:val="0"/>
              <w:rPr>
                <w:sz w:val="20"/>
                <w:szCs w:val="20"/>
              </w:rPr>
            </w:pPr>
            <w:r w:rsidRPr="00F066D8">
              <w:rPr>
                <w:sz w:val="20"/>
                <w:szCs w:val="20"/>
              </w:rPr>
              <w:t>1</w:t>
            </w:r>
            <w:r>
              <w:rPr>
                <w:sz w:val="20"/>
                <w:szCs w:val="20"/>
              </w:rPr>
              <w:t>3</w:t>
            </w:r>
          </w:p>
        </w:tc>
      </w:tr>
      <w:tr w:rsidR="00F45923" w:rsidRPr="00FD44D1" w14:paraId="57AD8329" w14:textId="77777777" w:rsidTr="004E4719">
        <w:tc>
          <w:tcPr>
            <w:tcW w:w="214" w:type="pct"/>
            <w:shd w:val="clear" w:color="auto" w:fill="FFFFFF"/>
          </w:tcPr>
          <w:p w14:paraId="4D221559" w14:textId="1197D3CA" w:rsidR="00F20DF0" w:rsidRPr="00FD44D1" w:rsidRDefault="00F20DF0" w:rsidP="00F20DF0">
            <w:pPr>
              <w:widowControl w:val="0"/>
              <w:autoSpaceDE w:val="0"/>
              <w:autoSpaceDN w:val="0"/>
              <w:adjustRightInd w:val="0"/>
              <w:rPr>
                <w:sz w:val="20"/>
                <w:szCs w:val="20"/>
              </w:rPr>
            </w:pPr>
            <w:r>
              <w:rPr>
                <w:sz w:val="20"/>
                <w:szCs w:val="20"/>
              </w:rPr>
              <w:t>14</w:t>
            </w:r>
          </w:p>
        </w:tc>
        <w:tc>
          <w:tcPr>
            <w:tcW w:w="1915" w:type="pct"/>
            <w:shd w:val="clear" w:color="auto" w:fill="E6E6E6"/>
          </w:tcPr>
          <w:p w14:paraId="2F99CEED" w14:textId="309255B4" w:rsidR="00F20DF0" w:rsidRPr="00BB36C1" w:rsidRDefault="00F20DF0" w:rsidP="00F20DF0">
            <w:pPr>
              <w:widowControl w:val="0"/>
              <w:autoSpaceDE w:val="0"/>
              <w:autoSpaceDN w:val="0"/>
              <w:adjustRightInd w:val="0"/>
              <w:rPr>
                <w:sz w:val="20"/>
                <w:szCs w:val="20"/>
              </w:rPr>
            </w:pPr>
            <w:r>
              <w:rPr>
                <w:sz w:val="20"/>
                <w:szCs w:val="20"/>
              </w:rPr>
              <w:t>15</w:t>
            </w:r>
            <w:r w:rsidRPr="00BB36C1">
              <w:rPr>
                <w:sz w:val="20"/>
                <w:szCs w:val="20"/>
              </w:rPr>
              <w:t xml:space="preserve"> </w:t>
            </w:r>
            <w:r w:rsidRPr="00E919CC">
              <w:rPr>
                <w:smallCaps/>
                <w:sz w:val="20"/>
                <w:szCs w:val="20"/>
              </w:rPr>
              <w:t xml:space="preserve">Martin Luther King Holiday </w:t>
            </w:r>
          </w:p>
        </w:tc>
        <w:tc>
          <w:tcPr>
            <w:tcW w:w="247" w:type="pct"/>
            <w:shd w:val="clear" w:color="auto" w:fill="FFFFFF"/>
          </w:tcPr>
          <w:p w14:paraId="3AA41A89" w14:textId="785FAEC9" w:rsidR="00F20DF0" w:rsidRPr="00FD44D1" w:rsidRDefault="00F20DF0" w:rsidP="00227E20">
            <w:pPr>
              <w:widowControl w:val="0"/>
              <w:autoSpaceDE w:val="0"/>
              <w:autoSpaceDN w:val="0"/>
              <w:adjustRightInd w:val="0"/>
              <w:rPr>
                <w:sz w:val="20"/>
                <w:szCs w:val="20"/>
              </w:rPr>
            </w:pPr>
            <w:r>
              <w:rPr>
                <w:sz w:val="20"/>
                <w:szCs w:val="20"/>
              </w:rPr>
              <w:t>16</w:t>
            </w:r>
          </w:p>
          <w:p w14:paraId="449ADBB3" w14:textId="77777777" w:rsidR="00F20DF0" w:rsidRPr="00FD44D1" w:rsidRDefault="00F20DF0" w:rsidP="00227E20">
            <w:pPr>
              <w:widowControl w:val="0"/>
              <w:autoSpaceDE w:val="0"/>
              <w:autoSpaceDN w:val="0"/>
              <w:adjustRightInd w:val="0"/>
              <w:rPr>
                <w:sz w:val="20"/>
                <w:szCs w:val="20"/>
              </w:rPr>
            </w:pPr>
          </w:p>
        </w:tc>
        <w:tc>
          <w:tcPr>
            <w:tcW w:w="1813" w:type="pct"/>
            <w:shd w:val="clear" w:color="auto" w:fill="FFFFFF"/>
          </w:tcPr>
          <w:p w14:paraId="40EE90ED" w14:textId="77777777" w:rsidR="00F45923" w:rsidRDefault="00F20DF0" w:rsidP="00227E20">
            <w:pPr>
              <w:widowControl w:val="0"/>
              <w:autoSpaceDE w:val="0"/>
              <w:autoSpaceDN w:val="0"/>
              <w:adjustRightInd w:val="0"/>
              <w:rPr>
                <w:sz w:val="20"/>
                <w:szCs w:val="20"/>
              </w:rPr>
            </w:pPr>
            <w:r>
              <w:rPr>
                <w:sz w:val="20"/>
                <w:szCs w:val="20"/>
              </w:rPr>
              <w:t>17</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 xml:space="preserve">(How to scaffold word learning during oral reading). </w:t>
            </w:r>
            <w:proofErr w:type="spellStart"/>
            <w:r w:rsidRPr="00BB36C1">
              <w:rPr>
                <w:sz w:val="20"/>
                <w:szCs w:val="20"/>
              </w:rPr>
              <w:t>Booktalks</w:t>
            </w:r>
            <w:proofErr w:type="spellEnd"/>
            <w:r w:rsidRPr="00BB36C1">
              <w:rPr>
                <w:sz w:val="20"/>
                <w:szCs w:val="20"/>
              </w:rPr>
              <w:t xml:space="preserve">. </w:t>
            </w:r>
          </w:p>
          <w:p w14:paraId="03EB4B61" w14:textId="1B3ABE46" w:rsidR="00F20DF0" w:rsidRPr="00BB36C1" w:rsidRDefault="00F20DF0" w:rsidP="00227E20">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sidRPr="00C67127">
              <w:rPr>
                <w:b/>
                <w:color w:val="0000FF"/>
                <w:sz w:val="20"/>
                <w:szCs w:val="20"/>
              </w:rPr>
              <w:t>EC 1</w:t>
            </w:r>
            <w:r w:rsidRPr="00BB36C1">
              <w:rPr>
                <w:sz w:val="20"/>
                <w:szCs w:val="20"/>
              </w:rPr>
              <w:t>.</w:t>
            </w:r>
          </w:p>
        </w:tc>
        <w:tc>
          <w:tcPr>
            <w:tcW w:w="390" w:type="pct"/>
            <w:shd w:val="clear" w:color="auto" w:fill="FFFFFF"/>
          </w:tcPr>
          <w:p w14:paraId="74B78A8C" w14:textId="5E2F77EF" w:rsidR="00F20DF0" w:rsidRPr="00FD44D1" w:rsidRDefault="00F20DF0" w:rsidP="00227E20">
            <w:pPr>
              <w:widowControl w:val="0"/>
              <w:autoSpaceDE w:val="0"/>
              <w:autoSpaceDN w:val="0"/>
              <w:adjustRightInd w:val="0"/>
              <w:rPr>
                <w:sz w:val="20"/>
                <w:szCs w:val="20"/>
              </w:rPr>
            </w:pPr>
            <w:r>
              <w:rPr>
                <w:sz w:val="20"/>
                <w:szCs w:val="20"/>
              </w:rPr>
              <w:t xml:space="preserve"> 18</w:t>
            </w:r>
          </w:p>
          <w:p w14:paraId="404B138C" w14:textId="77777777" w:rsidR="00F20DF0" w:rsidRPr="00FD44D1" w:rsidRDefault="00F20DF0" w:rsidP="00227E20">
            <w:pPr>
              <w:widowControl w:val="0"/>
              <w:autoSpaceDE w:val="0"/>
              <w:autoSpaceDN w:val="0"/>
              <w:adjustRightInd w:val="0"/>
              <w:rPr>
                <w:sz w:val="20"/>
                <w:szCs w:val="20"/>
              </w:rPr>
            </w:pPr>
          </w:p>
        </w:tc>
        <w:tc>
          <w:tcPr>
            <w:tcW w:w="227" w:type="pct"/>
            <w:shd w:val="clear" w:color="auto" w:fill="FFFFFF"/>
          </w:tcPr>
          <w:p w14:paraId="1B39B0E9" w14:textId="7EDE7D84" w:rsidR="00F20DF0" w:rsidRPr="00FD44D1" w:rsidRDefault="00F20DF0" w:rsidP="00227E20">
            <w:pPr>
              <w:widowControl w:val="0"/>
              <w:autoSpaceDE w:val="0"/>
              <w:autoSpaceDN w:val="0"/>
              <w:adjustRightInd w:val="0"/>
              <w:rPr>
                <w:sz w:val="20"/>
                <w:szCs w:val="20"/>
              </w:rPr>
            </w:pPr>
            <w:r>
              <w:rPr>
                <w:sz w:val="20"/>
                <w:szCs w:val="20"/>
              </w:rPr>
              <w:t>19</w:t>
            </w:r>
          </w:p>
        </w:tc>
        <w:tc>
          <w:tcPr>
            <w:tcW w:w="194" w:type="pct"/>
            <w:shd w:val="clear" w:color="auto" w:fill="FFFFFF"/>
          </w:tcPr>
          <w:p w14:paraId="0F44A653" w14:textId="77736861" w:rsidR="00F20DF0" w:rsidRPr="00F066D8" w:rsidRDefault="00F20DF0" w:rsidP="00F20DF0">
            <w:pPr>
              <w:widowControl w:val="0"/>
              <w:autoSpaceDE w:val="0"/>
              <w:autoSpaceDN w:val="0"/>
              <w:adjustRightInd w:val="0"/>
              <w:rPr>
                <w:sz w:val="20"/>
                <w:szCs w:val="20"/>
              </w:rPr>
            </w:pPr>
            <w:r w:rsidRPr="00F066D8">
              <w:rPr>
                <w:sz w:val="20"/>
                <w:szCs w:val="20"/>
              </w:rPr>
              <w:t>2</w:t>
            </w:r>
            <w:r>
              <w:rPr>
                <w:sz w:val="20"/>
                <w:szCs w:val="20"/>
              </w:rPr>
              <w:t>0</w:t>
            </w:r>
          </w:p>
        </w:tc>
      </w:tr>
      <w:tr w:rsidR="00F45923" w:rsidRPr="00FD44D1" w14:paraId="3C23CE1C" w14:textId="77777777" w:rsidTr="004E4719">
        <w:tc>
          <w:tcPr>
            <w:tcW w:w="214" w:type="pct"/>
            <w:shd w:val="clear" w:color="auto" w:fill="FFFFFF"/>
          </w:tcPr>
          <w:p w14:paraId="368DA0E6" w14:textId="1E15E22E" w:rsidR="00F20DF0" w:rsidRDefault="00F20DF0" w:rsidP="00F20DF0">
            <w:pPr>
              <w:widowControl w:val="0"/>
              <w:autoSpaceDE w:val="0"/>
              <w:autoSpaceDN w:val="0"/>
              <w:adjustRightInd w:val="0"/>
              <w:rPr>
                <w:sz w:val="20"/>
                <w:szCs w:val="20"/>
              </w:rPr>
            </w:pPr>
            <w:r>
              <w:rPr>
                <w:sz w:val="20"/>
                <w:szCs w:val="20"/>
              </w:rPr>
              <w:t>21</w:t>
            </w:r>
          </w:p>
        </w:tc>
        <w:tc>
          <w:tcPr>
            <w:tcW w:w="1915" w:type="pct"/>
            <w:shd w:val="clear" w:color="auto" w:fill="FFFFFF"/>
          </w:tcPr>
          <w:p w14:paraId="72626BB2" w14:textId="4009BEC1" w:rsidR="00F20DF0" w:rsidRDefault="00F20DF0" w:rsidP="00F20DF0">
            <w:pPr>
              <w:widowControl w:val="0"/>
              <w:autoSpaceDE w:val="0"/>
              <w:autoSpaceDN w:val="0"/>
              <w:adjustRightInd w:val="0"/>
              <w:rPr>
                <w:sz w:val="20"/>
                <w:szCs w:val="20"/>
              </w:rPr>
            </w:pPr>
            <w:r>
              <w:rPr>
                <w:sz w:val="20"/>
                <w:szCs w:val="20"/>
              </w:rPr>
              <w:t xml:space="preserve">22 </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r>
              <w:rPr>
                <w:sz w:val="20"/>
                <w:szCs w:val="20"/>
              </w:rPr>
              <w:t xml:space="preserve"> &amp; </w:t>
            </w:r>
            <w:r w:rsidRPr="00BB36C1">
              <w:rPr>
                <w:sz w:val="20"/>
                <w:szCs w:val="20"/>
              </w:rPr>
              <w:sym w:font="Wingdings" w:char="F026"/>
            </w:r>
            <w:r w:rsidRPr="00BB36C1">
              <w:rPr>
                <w:sz w:val="20"/>
                <w:szCs w:val="20"/>
              </w:rPr>
              <w:t xml:space="preserve"> </w:t>
            </w:r>
            <w:r w:rsidRPr="00C67127">
              <w:rPr>
                <w:b/>
                <w:color w:val="FF0000"/>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 xml:space="preserve">Managing behavior. </w:t>
            </w:r>
            <w:r w:rsidRPr="0005332A">
              <w:rPr>
                <w:rFonts w:ascii="Zapf Dingbats" w:hAnsi="Zapf Dingbats"/>
                <w:color w:val="000000"/>
                <w:sz w:val="20"/>
                <w:szCs w:val="20"/>
              </w:rPr>
              <w:t>✪</w:t>
            </w:r>
            <w:r w:rsidRPr="00BB36C1">
              <w:rPr>
                <w:color w:val="000000"/>
                <w:sz w:val="20"/>
                <w:szCs w:val="20"/>
              </w:rPr>
              <w:t></w:t>
            </w:r>
            <w:r w:rsidRPr="00CA7349">
              <w:rPr>
                <w:b/>
                <w:color w:val="0000FF"/>
                <w:sz w:val="20"/>
                <w:szCs w:val="20"/>
              </w:rPr>
              <w:t>EC 3</w:t>
            </w:r>
            <w:r w:rsidRPr="00C67127">
              <w:rPr>
                <w:b/>
                <w:sz w:val="20"/>
                <w:szCs w:val="20"/>
              </w:rPr>
              <w:t>.</w:t>
            </w:r>
            <w:r w:rsidRPr="00BB36C1">
              <w:rPr>
                <w:sz w:val="20"/>
                <w:szCs w:val="20"/>
              </w:rPr>
              <w:t xml:space="preserve"> </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Letter to student.</w:t>
            </w:r>
          </w:p>
        </w:tc>
        <w:tc>
          <w:tcPr>
            <w:tcW w:w="247" w:type="pct"/>
            <w:shd w:val="clear" w:color="auto" w:fill="FFFFFF"/>
          </w:tcPr>
          <w:p w14:paraId="44CA8B31" w14:textId="67E6FD0B" w:rsidR="00F20DF0" w:rsidRDefault="00F20DF0" w:rsidP="00F20DF0">
            <w:pPr>
              <w:widowControl w:val="0"/>
              <w:autoSpaceDE w:val="0"/>
              <w:autoSpaceDN w:val="0"/>
              <w:adjustRightInd w:val="0"/>
              <w:rPr>
                <w:sz w:val="20"/>
                <w:szCs w:val="20"/>
              </w:rPr>
            </w:pPr>
            <w:r>
              <w:rPr>
                <w:sz w:val="20"/>
                <w:szCs w:val="20"/>
              </w:rPr>
              <w:t>23</w:t>
            </w:r>
          </w:p>
        </w:tc>
        <w:tc>
          <w:tcPr>
            <w:tcW w:w="1813" w:type="pct"/>
            <w:shd w:val="clear" w:color="auto" w:fill="FFFFFF"/>
          </w:tcPr>
          <w:p w14:paraId="37A245AB" w14:textId="77777777" w:rsidR="00F45923" w:rsidRDefault="00F20DF0" w:rsidP="00F20DF0">
            <w:pPr>
              <w:widowControl w:val="0"/>
              <w:autoSpaceDE w:val="0"/>
              <w:autoSpaceDN w:val="0"/>
              <w:adjustRightInd w:val="0"/>
              <w:rPr>
                <w:sz w:val="20"/>
                <w:szCs w:val="20"/>
              </w:rPr>
            </w:pPr>
            <w:r>
              <w:rPr>
                <w:sz w:val="20"/>
                <w:szCs w:val="20"/>
              </w:rPr>
              <w:t>24</w:t>
            </w:r>
            <w:r w:rsidRPr="00BB36C1">
              <w:rPr>
                <w:sz w:val="20"/>
                <w:szCs w:val="20"/>
              </w:rPr>
              <w:t xml:space="preserve"> Tutoring (pretests). How to interpret pretests. Writing a reflection and plan (R&amp;P). </w:t>
            </w:r>
          </w:p>
          <w:p w14:paraId="294AB6A3" w14:textId="185FFA10" w:rsidR="00F20DF0" w:rsidRDefault="00F20DF0" w:rsidP="00F20DF0">
            <w:pPr>
              <w:widowControl w:val="0"/>
              <w:autoSpaceDE w:val="0"/>
              <w:autoSpaceDN w:val="0"/>
              <w:adjustRightInd w:val="0"/>
              <w:rPr>
                <w:sz w:val="20"/>
                <w:szCs w:val="20"/>
              </w:rPr>
            </w:pPr>
          </w:p>
        </w:tc>
        <w:tc>
          <w:tcPr>
            <w:tcW w:w="390" w:type="pct"/>
            <w:shd w:val="clear" w:color="auto" w:fill="FFFFFF"/>
          </w:tcPr>
          <w:p w14:paraId="324D4AE8" w14:textId="2C017F23" w:rsidR="00F20DF0" w:rsidRDefault="00F20DF0" w:rsidP="00F20DF0">
            <w:pPr>
              <w:widowControl w:val="0"/>
              <w:autoSpaceDE w:val="0"/>
              <w:autoSpaceDN w:val="0"/>
              <w:adjustRightInd w:val="0"/>
              <w:rPr>
                <w:sz w:val="20"/>
                <w:szCs w:val="20"/>
              </w:rPr>
            </w:pPr>
            <w:r>
              <w:rPr>
                <w:sz w:val="20"/>
                <w:szCs w:val="20"/>
              </w:rPr>
              <w:t>25</w:t>
            </w:r>
            <w:r w:rsidR="00F45923" w:rsidRPr="00BB36C1">
              <w:rPr>
                <w:sz w:val="20"/>
                <w:szCs w:val="20"/>
                <w:highlight w:val="yellow"/>
              </w:rPr>
              <w:sym w:font="Wingdings" w:char="F021"/>
            </w:r>
            <w:r w:rsidR="004E4719">
              <w:rPr>
                <w:sz w:val="20"/>
                <w:szCs w:val="20"/>
                <w:highlight w:val="yellow"/>
              </w:rPr>
              <w:t xml:space="preserve"> R&amp;P </w:t>
            </w:r>
            <w:r w:rsidR="00F45923" w:rsidRPr="00BB36C1">
              <w:rPr>
                <w:sz w:val="20"/>
                <w:szCs w:val="20"/>
                <w:highlight w:val="yellow"/>
              </w:rPr>
              <w:t>1</w:t>
            </w:r>
            <w:r w:rsidR="00F45923" w:rsidRPr="00BB36C1">
              <w:rPr>
                <w:sz w:val="20"/>
                <w:szCs w:val="20"/>
              </w:rPr>
              <w:t>.</w:t>
            </w:r>
          </w:p>
        </w:tc>
        <w:tc>
          <w:tcPr>
            <w:tcW w:w="227" w:type="pct"/>
            <w:shd w:val="clear" w:color="auto" w:fill="FFFFFF"/>
          </w:tcPr>
          <w:p w14:paraId="5A3F68E4" w14:textId="3FE97EE2" w:rsidR="00F20DF0" w:rsidRPr="00FD44D1" w:rsidRDefault="00F20DF0" w:rsidP="00227E20">
            <w:pPr>
              <w:widowControl w:val="0"/>
              <w:autoSpaceDE w:val="0"/>
              <w:autoSpaceDN w:val="0"/>
              <w:adjustRightInd w:val="0"/>
              <w:rPr>
                <w:sz w:val="20"/>
                <w:szCs w:val="20"/>
              </w:rPr>
            </w:pPr>
            <w:r>
              <w:rPr>
                <w:sz w:val="20"/>
                <w:szCs w:val="20"/>
              </w:rPr>
              <w:t>26</w:t>
            </w:r>
          </w:p>
        </w:tc>
        <w:tc>
          <w:tcPr>
            <w:tcW w:w="194" w:type="pct"/>
            <w:shd w:val="clear" w:color="auto" w:fill="FFFFFF"/>
          </w:tcPr>
          <w:p w14:paraId="4DA7DF06" w14:textId="7E372680" w:rsidR="00F20DF0" w:rsidRPr="00F066D8" w:rsidRDefault="00F20DF0" w:rsidP="00227E20">
            <w:pPr>
              <w:widowControl w:val="0"/>
              <w:autoSpaceDE w:val="0"/>
              <w:autoSpaceDN w:val="0"/>
              <w:adjustRightInd w:val="0"/>
              <w:rPr>
                <w:sz w:val="20"/>
                <w:szCs w:val="20"/>
              </w:rPr>
            </w:pPr>
            <w:r>
              <w:rPr>
                <w:sz w:val="20"/>
                <w:szCs w:val="20"/>
              </w:rPr>
              <w:t>27</w:t>
            </w:r>
          </w:p>
        </w:tc>
      </w:tr>
      <w:tr w:rsidR="00F45923" w:rsidRPr="00FD44D1" w14:paraId="7D8290F7" w14:textId="77777777" w:rsidTr="004E4719">
        <w:trPr>
          <w:trHeight w:val="215"/>
        </w:trPr>
        <w:tc>
          <w:tcPr>
            <w:tcW w:w="214" w:type="pct"/>
            <w:shd w:val="clear" w:color="auto" w:fill="FFFFFF"/>
          </w:tcPr>
          <w:p w14:paraId="59B015C3" w14:textId="15004061" w:rsidR="00F20DF0" w:rsidRDefault="00F20DF0" w:rsidP="00F20DF0">
            <w:pPr>
              <w:widowControl w:val="0"/>
              <w:autoSpaceDE w:val="0"/>
              <w:autoSpaceDN w:val="0"/>
              <w:adjustRightInd w:val="0"/>
              <w:rPr>
                <w:sz w:val="20"/>
                <w:szCs w:val="20"/>
              </w:rPr>
            </w:pPr>
            <w:r>
              <w:rPr>
                <w:sz w:val="20"/>
                <w:szCs w:val="20"/>
              </w:rPr>
              <w:t>28</w:t>
            </w:r>
          </w:p>
        </w:tc>
        <w:tc>
          <w:tcPr>
            <w:tcW w:w="1915" w:type="pct"/>
            <w:shd w:val="clear" w:color="auto" w:fill="FFFFFF"/>
          </w:tcPr>
          <w:p w14:paraId="533FC19D" w14:textId="22026D7E" w:rsidR="00F20DF0" w:rsidRDefault="00F20DF0" w:rsidP="00F20DF0">
            <w:pPr>
              <w:widowControl w:val="0"/>
              <w:autoSpaceDE w:val="0"/>
              <w:autoSpaceDN w:val="0"/>
              <w:adjustRightInd w:val="0"/>
              <w:rPr>
                <w:sz w:val="20"/>
                <w:szCs w:val="20"/>
              </w:rPr>
            </w:pPr>
            <w:r>
              <w:rPr>
                <w:sz w:val="20"/>
                <w:szCs w:val="20"/>
              </w:rPr>
              <w:t>29</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2</w:t>
            </w:r>
            <w:r w:rsidRPr="00BB36C1">
              <w:rPr>
                <w:color w:val="FF0000"/>
                <w:sz w:val="20"/>
                <w:szCs w:val="20"/>
              </w:rPr>
              <w:t xml:space="preserve"> </w:t>
            </w:r>
            <w:r w:rsidRPr="00BB36C1">
              <w:rPr>
                <w:sz w:val="20"/>
                <w:szCs w:val="20"/>
              </w:rPr>
              <w:t>(How alphabets work—a history)</w:t>
            </w:r>
            <w:r w:rsidRPr="00BB36C1">
              <w:rPr>
                <w:color w:val="FF0000"/>
                <w:sz w:val="20"/>
                <w:szCs w:val="20"/>
              </w:rPr>
              <w:t>.</w:t>
            </w:r>
            <w:r w:rsidRPr="00BB36C1">
              <w:rPr>
                <w:sz w:val="20"/>
                <w:szCs w:val="20"/>
              </w:rPr>
              <w:t xml:space="preserve"> </w:t>
            </w:r>
            <w:r w:rsidRPr="0005332A">
              <w:rPr>
                <w:rFonts w:ascii="Zapf Dingbats" w:hAnsi="Zapf Dingbats"/>
                <w:color w:val="000000"/>
                <w:sz w:val="20"/>
                <w:szCs w:val="20"/>
              </w:rPr>
              <w:t>✪</w:t>
            </w:r>
            <w:r w:rsidRPr="00BB36C1">
              <w:rPr>
                <w:color w:val="000000"/>
                <w:sz w:val="20"/>
                <w:szCs w:val="20"/>
              </w:rPr>
              <w:t></w:t>
            </w:r>
            <w:r w:rsidRPr="00C67127">
              <w:rPr>
                <w:b/>
                <w:color w:val="FF0000"/>
                <w:sz w:val="20"/>
                <w:szCs w:val="20"/>
              </w:rPr>
              <w:t>PC 2</w:t>
            </w:r>
            <w:r w:rsidRPr="00BB36C1">
              <w:rPr>
                <w:sz w:val="20"/>
                <w:szCs w:val="20"/>
              </w:rPr>
              <w:t>.</w:t>
            </w:r>
          </w:p>
        </w:tc>
        <w:tc>
          <w:tcPr>
            <w:tcW w:w="247" w:type="pct"/>
            <w:shd w:val="clear" w:color="auto" w:fill="FFFFFF"/>
          </w:tcPr>
          <w:p w14:paraId="4FF393D4" w14:textId="0622EF24" w:rsidR="00F20DF0" w:rsidRDefault="00F20DF0" w:rsidP="00F20DF0">
            <w:pPr>
              <w:widowControl w:val="0"/>
              <w:autoSpaceDE w:val="0"/>
              <w:autoSpaceDN w:val="0"/>
              <w:adjustRightInd w:val="0"/>
              <w:rPr>
                <w:sz w:val="20"/>
                <w:szCs w:val="20"/>
              </w:rPr>
            </w:pPr>
            <w:r>
              <w:rPr>
                <w:sz w:val="20"/>
                <w:szCs w:val="20"/>
              </w:rPr>
              <w:t>30</w:t>
            </w:r>
          </w:p>
        </w:tc>
        <w:tc>
          <w:tcPr>
            <w:tcW w:w="1813" w:type="pct"/>
            <w:shd w:val="clear" w:color="auto" w:fill="FFFFFF"/>
          </w:tcPr>
          <w:p w14:paraId="321101CB" w14:textId="3D9927B9" w:rsidR="00F20DF0" w:rsidRPr="00BB36C1" w:rsidRDefault="00F20DF0" w:rsidP="00227E20">
            <w:pPr>
              <w:widowControl w:val="0"/>
              <w:autoSpaceDE w:val="0"/>
              <w:autoSpaceDN w:val="0"/>
              <w:adjustRightInd w:val="0"/>
              <w:rPr>
                <w:sz w:val="20"/>
                <w:szCs w:val="20"/>
              </w:rPr>
            </w:pPr>
            <w:r>
              <w:rPr>
                <w:sz w:val="20"/>
                <w:szCs w:val="20"/>
              </w:rPr>
              <w:t>31</w:t>
            </w:r>
            <w:r w:rsidRPr="00BB36C1">
              <w:rPr>
                <w:sz w:val="20"/>
                <w:szCs w:val="20"/>
              </w:rPr>
              <w:t xml:space="preserve"> Tutoring. </w:t>
            </w:r>
            <w:r w:rsidRPr="00BB36C1">
              <w:rPr>
                <w:sz w:val="20"/>
                <w:szCs w:val="20"/>
              </w:rPr>
              <w:sym w:font="Wingdings" w:char="F021"/>
            </w:r>
            <w:r w:rsidRPr="00BB36C1">
              <w:rPr>
                <w:sz w:val="20"/>
                <w:szCs w:val="20"/>
              </w:rPr>
              <w:t xml:space="preserve"> Pretest interpretation completed form.</w:t>
            </w:r>
            <w:r w:rsidR="00B810C0">
              <w:rPr>
                <w:rFonts w:ascii="Zapf Dingbats" w:hAnsi="Zapf Dingbats"/>
                <w:color w:val="000000"/>
                <w:sz w:val="20"/>
                <w:szCs w:val="20"/>
              </w:rPr>
              <w:t></w:t>
            </w:r>
            <w:r w:rsidRPr="0005332A">
              <w:rPr>
                <w:rFonts w:ascii="Zapf Dingbats" w:hAnsi="Zapf Dingbats"/>
                <w:color w:val="000000"/>
                <w:sz w:val="20"/>
                <w:szCs w:val="20"/>
              </w:rPr>
              <w:t>✪</w:t>
            </w:r>
            <w:r w:rsidRPr="00BB36C1">
              <w:rPr>
                <w:color w:val="000000"/>
                <w:sz w:val="20"/>
                <w:szCs w:val="20"/>
              </w:rPr>
              <w:t></w:t>
            </w:r>
            <w:r w:rsidRPr="00E962F8">
              <w:rPr>
                <w:b/>
                <w:color w:val="FF0000"/>
                <w:sz w:val="20"/>
                <w:szCs w:val="20"/>
              </w:rPr>
              <w:t>PC 5</w:t>
            </w:r>
            <w:r w:rsidRPr="00BB36C1">
              <w:rPr>
                <w:sz w:val="20"/>
                <w:szCs w:val="20"/>
              </w:rPr>
              <w:t>.</w:t>
            </w:r>
          </w:p>
          <w:p w14:paraId="4E7B0627" w14:textId="4308577C" w:rsidR="00F20DF0" w:rsidRDefault="00F20DF0" w:rsidP="00F20DF0">
            <w:pPr>
              <w:widowControl w:val="0"/>
              <w:autoSpaceDE w:val="0"/>
              <w:autoSpaceDN w:val="0"/>
              <w:adjustRightInd w:val="0"/>
              <w:rPr>
                <w:sz w:val="20"/>
                <w:szCs w:val="20"/>
              </w:rPr>
            </w:pPr>
          </w:p>
        </w:tc>
        <w:tc>
          <w:tcPr>
            <w:tcW w:w="390" w:type="pct"/>
            <w:shd w:val="clear" w:color="auto" w:fill="FFFFFF"/>
          </w:tcPr>
          <w:p w14:paraId="60A7F3B6" w14:textId="77777777" w:rsidR="00F20DF0" w:rsidRDefault="00F20DF0" w:rsidP="00F20DF0">
            <w:pPr>
              <w:widowControl w:val="0"/>
              <w:autoSpaceDE w:val="0"/>
              <w:autoSpaceDN w:val="0"/>
              <w:adjustRightInd w:val="0"/>
              <w:rPr>
                <w:sz w:val="20"/>
                <w:szCs w:val="20"/>
              </w:rPr>
            </w:pPr>
          </w:p>
        </w:tc>
        <w:tc>
          <w:tcPr>
            <w:tcW w:w="227" w:type="pct"/>
            <w:shd w:val="clear" w:color="auto" w:fill="FFFFFF"/>
          </w:tcPr>
          <w:p w14:paraId="263D7C63" w14:textId="77777777" w:rsidR="00F20DF0" w:rsidRDefault="00F20DF0" w:rsidP="00227E20">
            <w:pPr>
              <w:widowControl w:val="0"/>
              <w:autoSpaceDE w:val="0"/>
              <w:autoSpaceDN w:val="0"/>
              <w:adjustRightInd w:val="0"/>
              <w:rPr>
                <w:sz w:val="20"/>
                <w:szCs w:val="20"/>
              </w:rPr>
            </w:pPr>
          </w:p>
        </w:tc>
        <w:tc>
          <w:tcPr>
            <w:tcW w:w="194" w:type="pct"/>
            <w:shd w:val="clear" w:color="auto" w:fill="FFFFFF"/>
          </w:tcPr>
          <w:p w14:paraId="1FD9B1B1" w14:textId="77777777" w:rsidR="00F20DF0" w:rsidRDefault="00F20DF0" w:rsidP="00227E20">
            <w:pPr>
              <w:widowControl w:val="0"/>
              <w:autoSpaceDE w:val="0"/>
              <w:autoSpaceDN w:val="0"/>
              <w:adjustRightInd w:val="0"/>
              <w:rPr>
                <w:sz w:val="20"/>
                <w:szCs w:val="20"/>
              </w:rPr>
            </w:pPr>
          </w:p>
        </w:tc>
      </w:tr>
    </w:tbl>
    <w:p w14:paraId="44A6D559" w14:textId="034AF7FD" w:rsidR="00F20DF0" w:rsidRPr="00FD44D1" w:rsidRDefault="00F20DF0" w:rsidP="00F20DF0">
      <w:pPr>
        <w:widowControl w:val="0"/>
        <w:autoSpaceDE w:val="0"/>
        <w:autoSpaceDN w:val="0"/>
        <w:adjustRightInd w:val="0"/>
        <w:rPr>
          <w:b/>
          <w:sz w:val="22"/>
        </w:rPr>
      </w:pPr>
      <w:r>
        <w:rPr>
          <w:b/>
          <w:sz w:val="22"/>
        </w:rPr>
        <w:t>February</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167"/>
        <w:gridCol w:w="537"/>
        <w:gridCol w:w="3940"/>
        <w:gridCol w:w="850"/>
        <w:gridCol w:w="498"/>
        <w:gridCol w:w="416"/>
      </w:tblGrid>
      <w:tr w:rsidR="00F20DF0" w:rsidRPr="00FD44D1" w14:paraId="045FCC01" w14:textId="77777777" w:rsidTr="004E4719">
        <w:tc>
          <w:tcPr>
            <w:tcW w:w="213" w:type="pct"/>
            <w:shd w:val="clear" w:color="auto" w:fill="auto"/>
          </w:tcPr>
          <w:p w14:paraId="4F53949E" w14:textId="05257B0D" w:rsidR="00F20DF0" w:rsidRPr="00FD44D1" w:rsidRDefault="00F20DF0" w:rsidP="00227E20">
            <w:pPr>
              <w:widowControl w:val="0"/>
              <w:autoSpaceDE w:val="0"/>
              <w:autoSpaceDN w:val="0"/>
              <w:adjustRightInd w:val="0"/>
              <w:rPr>
                <w:sz w:val="20"/>
                <w:szCs w:val="20"/>
              </w:rPr>
            </w:pPr>
          </w:p>
        </w:tc>
        <w:tc>
          <w:tcPr>
            <w:tcW w:w="1916" w:type="pct"/>
            <w:shd w:val="clear" w:color="auto" w:fill="auto"/>
          </w:tcPr>
          <w:p w14:paraId="547950B5" w14:textId="1F5C0E6A" w:rsidR="00F20DF0" w:rsidRPr="00BB36C1" w:rsidRDefault="00F20DF0" w:rsidP="00227E20">
            <w:pPr>
              <w:widowControl w:val="0"/>
              <w:autoSpaceDE w:val="0"/>
              <w:autoSpaceDN w:val="0"/>
              <w:adjustRightInd w:val="0"/>
              <w:rPr>
                <w:sz w:val="20"/>
                <w:szCs w:val="20"/>
              </w:rPr>
            </w:pPr>
          </w:p>
        </w:tc>
        <w:tc>
          <w:tcPr>
            <w:tcW w:w="247" w:type="pct"/>
            <w:shd w:val="clear" w:color="auto" w:fill="auto"/>
          </w:tcPr>
          <w:p w14:paraId="4D1A0B64" w14:textId="6B7FC2AB" w:rsidR="00F20DF0" w:rsidRPr="00FD44D1" w:rsidRDefault="00F20DF0" w:rsidP="00227E20">
            <w:pPr>
              <w:widowControl w:val="0"/>
              <w:autoSpaceDE w:val="0"/>
              <w:autoSpaceDN w:val="0"/>
              <w:adjustRightInd w:val="0"/>
              <w:rPr>
                <w:sz w:val="20"/>
                <w:szCs w:val="20"/>
              </w:rPr>
            </w:pPr>
          </w:p>
        </w:tc>
        <w:tc>
          <w:tcPr>
            <w:tcW w:w="1812" w:type="pct"/>
            <w:shd w:val="clear" w:color="auto" w:fill="auto"/>
          </w:tcPr>
          <w:p w14:paraId="0F5D3A99" w14:textId="77777777" w:rsidR="00F20DF0" w:rsidRPr="00BB36C1" w:rsidRDefault="00F20DF0" w:rsidP="00227E20">
            <w:pPr>
              <w:widowControl w:val="0"/>
              <w:autoSpaceDE w:val="0"/>
              <w:autoSpaceDN w:val="0"/>
              <w:adjustRightInd w:val="0"/>
              <w:rPr>
                <w:sz w:val="20"/>
                <w:szCs w:val="20"/>
              </w:rPr>
            </w:pPr>
          </w:p>
        </w:tc>
        <w:tc>
          <w:tcPr>
            <w:tcW w:w="391" w:type="pct"/>
            <w:shd w:val="clear" w:color="auto" w:fill="auto"/>
          </w:tcPr>
          <w:p w14:paraId="069DB084" w14:textId="04C1854C" w:rsidR="00F20DF0" w:rsidRPr="00FD44D1" w:rsidRDefault="00F20DF0" w:rsidP="00227E20">
            <w:pPr>
              <w:widowControl w:val="0"/>
              <w:autoSpaceDE w:val="0"/>
              <w:autoSpaceDN w:val="0"/>
              <w:adjustRightInd w:val="0"/>
              <w:rPr>
                <w:sz w:val="20"/>
                <w:szCs w:val="20"/>
              </w:rPr>
            </w:pPr>
            <w:r>
              <w:rPr>
                <w:sz w:val="20"/>
                <w:szCs w:val="20"/>
              </w:rPr>
              <w:t>1</w:t>
            </w:r>
          </w:p>
        </w:tc>
        <w:tc>
          <w:tcPr>
            <w:tcW w:w="229" w:type="pct"/>
            <w:shd w:val="clear" w:color="auto" w:fill="auto"/>
          </w:tcPr>
          <w:p w14:paraId="6A895C84" w14:textId="5DD85497" w:rsidR="00F20DF0" w:rsidRPr="00FD44D1" w:rsidRDefault="00F20DF0" w:rsidP="00227E20">
            <w:pPr>
              <w:widowControl w:val="0"/>
              <w:autoSpaceDE w:val="0"/>
              <w:autoSpaceDN w:val="0"/>
              <w:adjustRightInd w:val="0"/>
              <w:rPr>
                <w:sz w:val="20"/>
                <w:szCs w:val="20"/>
              </w:rPr>
            </w:pPr>
            <w:r>
              <w:rPr>
                <w:sz w:val="20"/>
                <w:szCs w:val="20"/>
              </w:rPr>
              <w:t>2</w:t>
            </w:r>
          </w:p>
        </w:tc>
        <w:tc>
          <w:tcPr>
            <w:tcW w:w="191" w:type="pct"/>
            <w:shd w:val="clear" w:color="auto" w:fill="auto"/>
          </w:tcPr>
          <w:p w14:paraId="32AF265F" w14:textId="50AACECB" w:rsidR="00F20DF0" w:rsidRPr="00FD44D1" w:rsidRDefault="00F20DF0" w:rsidP="00227E20">
            <w:pPr>
              <w:widowControl w:val="0"/>
              <w:autoSpaceDE w:val="0"/>
              <w:autoSpaceDN w:val="0"/>
              <w:adjustRightInd w:val="0"/>
              <w:rPr>
                <w:sz w:val="20"/>
                <w:szCs w:val="20"/>
              </w:rPr>
            </w:pPr>
            <w:r>
              <w:rPr>
                <w:sz w:val="20"/>
                <w:szCs w:val="20"/>
              </w:rPr>
              <w:t>3</w:t>
            </w:r>
          </w:p>
        </w:tc>
      </w:tr>
      <w:tr w:rsidR="00F20DF0" w:rsidRPr="00FD44D1" w14:paraId="725F94BB" w14:textId="77777777" w:rsidTr="004E4719">
        <w:tc>
          <w:tcPr>
            <w:tcW w:w="213" w:type="pct"/>
            <w:shd w:val="clear" w:color="auto" w:fill="auto"/>
          </w:tcPr>
          <w:p w14:paraId="6A21EC65" w14:textId="14EE363F" w:rsidR="00F20DF0" w:rsidRPr="00FD44D1" w:rsidRDefault="00F20DF0" w:rsidP="00227E20">
            <w:pPr>
              <w:widowControl w:val="0"/>
              <w:autoSpaceDE w:val="0"/>
              <w:autoSpaceDN w:val="0"/>
              <w:adjustRightInd w:val="0"/>
              <w:rPr>
                <w:sz w:val="20"/>
                <w:szCs w:val="20"/>
              </w:rPr>
            </w:pPr>
            <w:r>
              <w:rPr>
                <w:sz w:val="20"/>
                <w:szCs w:val="20"/>
              </w:rPr>
              <w:t>4</w:t>
            </w:r>
          </w:p>
        </w:tc>
        <w:tc>
          <w:tcPr>
            <w:tcW w:w="1916" w:type="pct"/>
            <w:shd w:val="clear" w:color="auto" w:fill="auto"/>
          </w:tcPr>
          <w:p w14:paraId="3276DB13" w14:textId="522F4613" w:rsidR="00F20DF0" w:rsidRPr="00BB36C1" w:rsidRDefault="00F20DF0" w:rsidP="00227E20">
            <w:pPr>
              <w:widowControl w:val="0"/>
              <w:autoSpaceDE w:val="0"/>
              <w:autoSpaceDN w:val="0"/>
              <w:adjustRightInd w:val="0"/>
              <w:rPr>
                <w:sz w:val="20"/>
                <w:szCs w:val="20"/>
              </w:rPr>
            </w:pPr>
            <w:r>
              <w:rPr>
                <w:sz w:val="20"/>
                <w:szCs w:val="20"/>
              </w:rPr>
              <w:t>5</w:t>
            </w:r>
            <w:r w:rsidRPr="00BB36C1">
              <w:rPr>
                <w:sz w:val="20"/>
                <w:szCs w:val="20"/>
              </w:rPr>
              <w:t xml:space="preserve"> </w:t>
            </w:r>
            <w:r w:rsidRPr="00BB36C1">
              <w:rPr>
                <w:color w:val="000000"/>
                <w:sz w:val="20"/>
                <w:szCs w:val="20"/>
              </w:rPr>
              <w:t></w:t>
            </w:r>
            <w:r w:rsidRPr="00BB36C1">
              <w:rPr>
                <w:sz w:val="20"/>
                <w:szCs w:val="20"/>
              </w:rPr>
              <w:sym w:font="Wingdings" w:char="F026"/>
            </w:r>
            <w:r w:rsidRPr="00BB36C1">
              <w:rPr>
                <w:sz w:val="20"/>
                <w:szCs w:val="20"/>
              </w:rPr>
              <w:t xml:space="preserve"> </w:t>
            </w:r>
            <w:r w:rsidRPr="00C67127">
              <w:rPr>
                <w:b/>
                <w:color w:val="0000FF"/>
                <w:sz w:val="20"/>
                <w:szCs w:val="20"/>
              </w:rPr>
              <w:t>EC 6</w:t>
            </w:r>
            <w:r w:rsidRPr="00BB36C1">
              <w:rPr>
                <w:color w:val="FF0000"/>
                <w:sz w:val="20"/>
                <w:szCs w:val="20"/>
              </w:rPr>
              <w:t xml:space="preserve"> </w:t>
            </w:r>
            <w:r w:rsidRPr="00BB36C1">
              <w:rPr>
                <w:sz w:val="20"/>
                <w:szCs w:val="20"/>
              </w:rPr>
              <w:t>(Learning to detect phonemes in spoken words)</w:t>
            </w:r>
            <w:r>
              <w:rPr>
                <w:sz w:val="20"/>
                <w:szCs w:val="20"/>
              </w:rPr>
              <w:t xml:space="preserve">. </w:t>
            </w:r>
            <w:r w:rsidRPr="0005332A">
              <w:rPr>
                <w:rFonts w:ascii="Zapf Dingbats" w:hAnsi="Zapf Dingbats"/>
                <w:color w:val="000000"/>
                <w:sz w:val="20"/>
                <w:szCs w:val="20"/>
              </w:rPr>
              <w:t>✪</w:t>
            </w:r>
            <w:r w:rsidRPr="00E962F8">
              <w:rPr>
                <w:b/>
                <w:color w:val="FF0000"/>
                <w:sz w:val="20"/>
                <w:szCs w:val="20"/>
              </w:rPr>
              <w:t>PC 3</w:t>
            </w:r>
            <w:r w:rsidRPr="00BB36C1">
              <w:rPr>
                <w:sz w:val="20"/>
                <w:szCs w:val="20"/>
              </w:rPr>
              <w:t>.</w:t>
            </w:r>
          </w:p>
        </w:tc>
        <w:tc>
          <w:tcPr>
            <w:tcW w:w="247" w:type="pct"/>
            <w:shd w:val="clear" w:color="auto" w:fill="auto"/>
          </w:tcPr>
          <w:p w14:paraId="14BF2F76" w14:textId="35E66C04" w:rsidR="00F20DF0" w:rsidRPr="00FD44D1" w:rsidRDefault="00F20DF0" w:rsidP="00F20DF0">
            <w:pPr>
              <w:widowControl w:val="0"/>
              <w:autoSpaceDE w:val="0"/>
              <w:autoSpaceDN w:val="0"/>
              <w:adjustRightInd w:val="0"/>
              <w:rPr>
                <w:sz w:val="20"/>
                <w:szCs w:val="20"/>
              </w:rPr>
            </w:pPr>
            <w:r>
              <w:rPr>
                <w:sz w:val="20"/>
                <w:szCs w:val="20"/>
              </w:rPr>
              <w:t>6</w:t>
            </w:r>
            <w:r w:rsidRPr="00FD44D1">
              <w:rPr>
                <w:sz w:val="20"/>
                <w:szCs w:val="20"/>
              </w:rPr>
              <w:t xml:space="preserve"> </w:t>
            </w:r>
          </w:p>
        </w:tc>
        <w:tc>
          <w:tcPr>
            <w:tcW w:w="1812" w:type="pct"/>
            <w:shd w:val="clear" w:color="auto" w:fill="auto"/>
          </w:tcPr>
          <w:p w14:paraId="058C8741" w14:textId="3444C72F" w:rsidR="00F20DF0" w:rsidRPr="00BB36C1" w:rsidRDefault="00F20DF0" w:rsidP="00227E20">
            <w:pPr>
              <w:widowControl w:val="0"/>
              <w:autoSpaceDE w:val="0"/>
              <w:autoSpaceDN w:val="0"/>
              <w:adjustRightInd w:val="0"/>
              <w:rPr>
                <w:sz w:val="20"/>
                <w:szCs w:val="20"/>
              </w:rPr>
            </w:pPr>
            <w:r>
              <w:rPr>
                <w:sz w:val="20"/>
                <w:szCs w:val="20"/>
              </w:rPr>
              <w:t>7</w:t>
            </w:r>
            <w:r w:rsidRPr="00BB36C1">
              <w:rPr>
                <w:sz w:val="20"/>
                <w:szCs w:val="20"/>
              </w:rPr>
              <w:t xml:space="preserve"> Tutoring. </w:t>
            </w:r>
            <w:r w:rsidRPr="00BB36C1">
              <w:rPr>
                <w:sz w:val="20"/>
                <w:szCs w:val="20"/>
              </w:rPr>
              <w:sym w:font="Wingdings" w:char="F026"/>
            </w:r>
            <w:r w:rsidRPr="00BB36C1">
              <w:rPr>
                <w:sz w:val="20"/>
                <w:szCs w:val="20"/>
              </w:rPr>
              <w:t xml:space="preserve"> </w:t>
            </w:r>
            <w:r w:rsidRPr="004B2884">
              <w:rPr>
                <w:b/>
                <w:color w:val="FF0000"/>
                <w:sz w:val="20"/>
                <w:szCs w:val="20"/>
              </w:rPr>
              <w:t>PC 6</w:t>
            </w:r>
            <w:r w:rsidRPr="00BB36C1">
              <w:rPr>
                <w:color w:val="3366FF"/>
                <w:sz w:val="20"/>
                <w:szCs w:val="20"/>
              </w:rPr>
              <w:t xml:space="preserve"> </w:t>
            </w:r>
            <w:r w:rsidRPr="00BB36C1">
              <w:rPr>
                <w:color w:val="000000"/>
                <w:sz w:val="20"/>
                <w:szCs w:val="20"/>
              </w:rPr>
              <w:t>(How to take a running record)</w:t>
            </w:r>
            <w:r w:rsidRPr="00BB36C1">
              <w:rPr>
                <w:sz w:val="20"/>
                <w:szCs w:val="20"/>
              </w:rPr>
              <w:t>.</w:t>
            </w:r>
            <w:r>
              <w:rPr>
                <w:sz w:val="20"/>
                <w:szCs w:val="20"/>
              </w:rPr>
              <w:t xml:space="preserve"> </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2</w:t>
            </w:r>
            <w:r w:rsidRPr="00BB36C1">
              <w:rPr>
                <w:sz w:val="20"/>
                <w:szCs w:val="20"/>
              </w:rPr>
              <w:t>.</w:t>
            </w:r>
          </w:p>
        </w:tc>
        <w:tc>
          <w:tcPr>
            <w:tcW w:w="391" w:type="pct"/>
            <w:shd w:val="clear" w:color="auto" w:fill="auto"/>
          </w:tcPr>
          <w:p w14:paraId="7B2D83BA" w14:textId="5C4BA06C" w:rsidR="00F20DF0" w:rsidRPr="00FD44D1" w:rsidRDefault="00F20DF0" w:rsidP="00227E20">
            <w:pPr>
              <w:widowControl w:val="0"/>
              <w:autoSpaceDE w:val="0"/>
              <w:autoSpaceDN w:val="0"/>
              <w:adjustRightInd w:val="0"/>
              <w:rPr>
                <w:sz w:val="20"/>
                <w:szCs w:val="20"/>
              </w:rPr>
            </w:pPr>
            <w:r>
              <w:rPr>
                <w:sz w:val="20"/>
                <w:szCs w:val="20"/>
              </w:rPr>
              <w:t>8</w:t>
            </w:r>
            <w:r w:rsidRPr="00FD44D1">
              <w:rPr>
                <w:sz w:val="20"/>
                <w:szCs w:val="20"/>
              </w:rPr>
              <w:t xml:space="preserve"> </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2</w:t>
            </w:r>
            <w:r w:rsidR="00F45923" w:rsidRPr="00BB36C1">
              <w:rPr>
                <w:sz w:val="20"/>
                <w:szCs w:val="20"/>
              </w:rPr>
              <w:t>.</w:t>
            </w:r>
          </w:p>
        </w:tc>
        <w:tc>
          <w:tcPr>
            <w:tcW w:w="229" w:type="pct"/>
            <w:shd w:val="clear" w:color="auto" w:fill="auto"/>
          </w:tcPr>
          <w:p w14:paraId="1C2382D7" w14:textId="29F06BC6" w:rsidR="00F20DF0" w:rsidRPr="00FD44D1" w:rsidRDefault="00F20DF0" w:rsidP="00227E20">
            <w:pPr>
              <w:widowControl w:val="0"/>
              <w:autoSpaceDE w:val="0"/>
              <w:autoSpaceDN w:val="0"/>
              <w:adjustRightInd w:val="0"/>
              <w:rPr>
                <w:sz w:val="20"/>
                <w:szCs w:val="20"/>
              </w:rPr>
            </w:pPr>
            <w:r>
              <w:rPr>
                <w:sz w:val="20"/>
                <w:szCs w:val="20"/>
              </w:rPr>
              <w:t>9</w:t>
            </w:r>
          </w:p>
        </w:tc>
        <w:tc>
          <w:tcPr>
            <w:tcW w:w="191" w:type="pct"/>
            <w:shd w:val="clear" w:color="auto" w:fill="auto"/>
          </w:tcPr>
          <w:p w14:paraId="195F26C8" w14:textId="07AB32F2" w:rsidR="00F20DF0" w:rsidRPr="00FD44D1" w:rsidRDefault="00F20DF0" w:rsidP="00227E20">
            <w:pPr>
              <w:widowControl w:val="0"/>
              <w:autoSpaceDE w:val="0"/>
              <w:autoSpaceDN w:val="0"/>
              <w:adjustRightInd w:val="0"/>
              <w:rPr>
                <w:sz w:val="20"/>
                <w:szCs w:val="20"/>
              </w:rPr>
            </w:pPr>
            <w:r w:rsidRPr="00FD44D1">
              <w:rPr>
                <w:sz w:val="20"/>
                <w:szCs w:val="20"/>
              </w:rPr>
              <w:t>1</w:t>
            </w:r>
            <w:r>
              <w:rPr>
                <w:sz w:val="20"/>
                <w:szCs w:val="20"/>
              </w:rPr>
              <w:t>0</w:t>
            </w:r>
          </w:p>
        </w:tc>
      </w:tr>
      <w:tr w:rsidR="00F20DF0" w:rsidRPr="00FD44D1" w14:paraId="462EBE23" w14:textId="77777777" w:rsidTr="004E4719">
        <w:tc>
          <w:tcPr>
            <w:tcW w:w="213" w:type="pct"/>
            <w:shd w:val="clear" w:color="auto" w:fill="auto"/>
          </w:tcPr>
          <w:p w14:paraId="57D9AE1D" w14:textId="77B2ED32" w:rsidR="00F20DF0" w:rsidRPr="00FD44D1" w:rsidRDefault="00F20DF0" w:rsidP="00227E20">
            <w:pPr>
              <w:widowControl w:val="0"/>
              <w:autoSpaceDE w:val="0"/>
              <w:autoSpaceDN w:val="0"/>
              <w:adjustRightInd w:val="0"/>
              <w:rPr>
                <w:sz w:val="20"/>
                <w:szCs w:val="20"/>
              </w:rPr>
            </w:pPr>
            <w:r w:rsidRPr="00FD44D1">
              <w:rPr>
                <w:sz w:val="20"/>
                <w:szCs w:val="20"/>
              </w:rPr>
              <w:t>1</w:t>
            </w:r>
            <w:r>
              <w:rPr>
                <w:sz w:val="20"/>
                <w:szCs w:val="20"/>
              </w:rPr>
              <w:t>1</w:t>
            </w:r>
          </w:p>
        </w:tc>
        <w:tc>
          <w:tcPr>
            <w:tcW w:w="1916" w:type="pct"/>
            <w:shd w:val="clear" w:color="auto" w:fill="auto"/>
          </w:tcPr>
          <w:p w14:paraId="54F962D4" w14:textId="7AA035CB" w:rsidR="00F20DF0" w:rsidRPr="00BB36C1" w:rsidRDefault="00F20DF0" w:rsidP="00F20DF0">
            <w:pPr>
              <w:widowControl w:val="0"/>
              <w:autoSpaceDE w:val="0"/>
              <w:autoSpaceDN w:val="0"/>
              <w:adjustRightInd w:val="0"/>
              <w:rPr>
                <w:sz w:val="20"/>
                <w:szCs w:val="20"/>
              </w:rPr>
            </w:pPr>
            <w:r>
              <w:rPr>
                <w:sz w:val="20"/>
                <w:szCs w:val="20"/>
              </w:rPr>
              <w:t>12</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sidRPr="00BB36C1">
              <w:rPr>
                <w:sz w:val="20"/>
                <w:szCs w:val="20"/>
                <w:highlight w:val="green"/>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 xml:space="preserve">. </w:t>
            </w:r>
            <w:r w:rsidRPr="0005332A">
              <w:rPr>
                <w:rFonts w:ascii="Zapf Dingbats" w:hAnsi="Zapf Dingbats"/>
                <w:color w:val="000000"/>
                <w:sz w:val="20"/>
                <w:szCs w:val="20"/>
              </w:rPr>
              <w:t>✪</w:t>
            </w:r>
            <w:r w:rsidRPr="00C67127">
              <w:rPr>
                <w:b/>
                <w:color w:val="0000FF"/>
                <w:sz w:val="20"/>
                <w:szCs w:val="20"/>
              </w:rPr>
              <w:t>EC 6</w:t>
            </w:r>
            <w:r w:rsidRPr="00BB36C1">
              <w:rPr>
                <w:sz w:val="20"/>
                <w:szCs w:val="20"/>
              </w:rPr>
              <w:t>.</w:t>
            </w:r>
          </w:p>
        </w:tc>
        <w:tc>
          <w:tcPr>
            <w:tcW w:w="247" w:type="pct"/>
            <w:shd w:val="clear" w:color="auto" w:fill="auto"/>
          </w:tcPr>
          <w:p w14:paraId="7E51461D" w14:textId="0CE3DD2D" w:rsidR="00F20DF0" w:rsidRPr="00FD44D1" w:rsidRDefault="00F20DF0" w:rsidP="00F20DF0">
            <w:pPr>
              <w:widowControl w:val="0"/>
              <w:autoSpaceDE w:val="0"/>
              <w:autoSpaceDN w:val="0"/>
              <w:adjustRightInd w:val="0"/>
              <w:rPr>
                <w:sz w:val="20"/>
                <w:szCs w:val="20"/>
              </w:rPr>
            </w:pPr>
            <w:r>
              <w:rPr>
                <w:sz w:val="20"/>
                <w:szCs w:val="20"/>
              </w:rPr>
              <w:t>13</w:t>
            </w:r>
            <w:r w:rsidRPr="00FD44D1">
              <w:rPr>
                <w:sz w:val="20"/>
                <w:szCs w:val="20"/>
              </w:rPr>
              <w:t xml:space="preserve"> </w:t>
            </w:r>
          </w:p>
        </w:tc>
        <w:tc>
          <w:tcPr>
            <w:tcW w:w="1812" w:type="pct"/>
            <w:shd w:val="clear" w:color="auto" w:fill="auto"/>
          </w:tcPr>
          <w:p w14:paraId="0EFBC458" w14:textId="3795B1FC" w:rsidR="00F20DF0" w:rsidRPr="00BB36C1" w:rsidRDefault="00F20DF0" w:rsidP="00F20DF0">
            <w:pPr>
              <w:widowControl w:val="0"/>
              <w:autoSpaceDE w:val="0"/>
              <w:autoSpaceDN w:val="0"/>
              <w:adjustRightInd w:val="0"/>
              <w:rPr>
                <w:sz w:val="20"/>
                <w:szCs w:val="20"/>
              </w:rPr>
            </w:pPr>
            <w:r>
              <w:rPr>
                <w:sz w:val="20"/>
                <w:szCs w:val="20"/>
              </w:rPr>
              <w:t>14</w:t>
            </w:r>
            <w:r w:rsidRPr="00BB36C1">
              <w:rPr>
                <w:sz w:val="20"/>
                <w:szCs w:val="20"/>
              </w:rPr>
              <w:t xml:space="preserve"> Tutoring.</w:t>
            </w:r>
            <w:r>
              <w:rPr>
                <w:sz w:val="20"/>
                <w:szCs w:val="20"/>
              </w:rPr>
              <w:t xml:space="preserve"> </w:t>
            </w:r>
            <w:r w:rsidRPr="00BB36C1">
              <w:rPr>
                <w:color w:val="000000"/>
                <w:sz w:val="20"/>
                <w:szCs w:val="20"/>
              </w:rPr>
              <w:t></w:t>
            </w:r>
            <w:r w:rsidRPr="0005332A">
              <w:rPr>
                <w:rFonts w:ascii="Zapf Dingbats" w:hAnsi="Zapf Dingbats"/>
                <w:color w:val="000000"/>
                <w:sz w:val="20"/>
                <w:szCs w:val="20"/>
              </w:rPr>
              <w:t>✪</w:t>
            </w:r>
            <w:r w:rsidRPr="00BB36C1">
              <w:rPr>
                <w:color w:val="000000"/>
                <w:sz w:val="20"/>
                <w:szCs w:val="20"/>
              </w:rPr>
              <w:t></w:t>
            </w:r>
            <w:r w:rsidRPr="002C358B">
              <w:rPr>
                <w:b/>
                <w:color w:val="FF0000"/>
                <w:sz w:val="20"/>
                <w:szCs w:val="20"/>
              </w:rPr>
              <w:t>PC 6</w:t>
            </w:r>
            <w:r w:rsidRPr="00BB36C1">
              <w:rPr>
                <w:sz w:val="20"/>
                <w:szCs w:val="20"/>
              </w:rPr>
              <w:t>.</w:t>
            </w:r>
          </w:p>
        </w:tc>
        <w:tc>
          <w:tcPr>
            <w:tcW w:w="391" w:type="pct"/>
            <w:shd w:val="clear" w:color="auto" w:fill="auto"/>
          </w:tcPr>
          <w:p w14:paraId="6BA8168B" w14:textId="6C4B6E6B"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5</w:t>
            </w:r>
          </w:p>
        </w:tc>
        <w:tc>
          <w:tcPr>
            <w:tcW w:w="229" w:type="pct"/>
            <w:shd w:val="clear" w:color="auto" w:fill="auto"/>
          </w:tcPr>
          <w:p w14:paraId="2A75C3A4" w14:textId="0D7B2C6A" w:rsidR="00F20DF0" w:rsidRPr="00FD44D1" w:rsidRDefault="00F20DF0" w:rsidP="00227E20">
            <w:pPr>
              <w:widowControl w:val="0"/>
              <w:autoSpaceDE w:val="0"/>
              <w:autoSpaceDN w:val="0"/>
              <w:adjustRightInd w:val="0"/>
              <w:rPr>
                <w:sz w:val="20"/>
                <w:szCs w:val="20"/>
              </w:rPr>
            </w:pPr>
            <w:r>
              <w:rPr>
                <w:sz w:val="20"/>
                <w:szCs w:val="20"/>
              </w:rPr>
              <w:t>16</w:t>
            </w:r>
            <w:r w:rsidRPr="00FD44D1">
              <w:rPr>
                <w:sz w:val="20"/>
                <w:szCs w:val="20"/>
              </w:rPr>
              <w:t xml:space="preserve"> </w:t>
            </w:r>
          </w:p>
        </w:tc>
        <w:tc>
          <w:tcPr>
            <w:tcW w:w="191" w:type="pct"/>
            <w:shd w:val="clear" w:color="auto" w:fill="auto"/>
          </w:tcPr>
          <w:p w14:paraId="02DF28D9" w14:textId="0C03E0CD" w:rsidR="00F20DF0" w:rsidRPr="00FD44D1" w:rsidRDefault="00F20DF0" w:rsidP="00227E20">
            <w:pPr>
              <w:widowControl w:val="0"/>
              <w:autoSpaceDE w:val="0"/>
              <w:autoSpaceDN w:val="0"/>
              <w:adjustRightInd w:val="0"/>
              <w:rPr>
                <w:sz w:val="20"/>
                <w:szCs w:val="20"/>
              </w:rPr>
            </w:pPr>
            <w:r>
              <w:rPr>
                <w:sz w:val="20"/>
                <w:szCs w:val="20"/>
              </w:rPr>
              <w:t>17</w:t>
            </w:r>
          </w:p>
        </w:tc>
      </w:tr>
      <w:tr w:rsidR="00F20DF0" w:rsidRPr="00FD44D1" w14:paraId="54C97420" w14:textId="77777777" w:rsidTr="004E4719">
        <w:tc>
          <w:tcPr>
            <w:tcW w:w="213" w:type="pct"/>
            <w:shd w:val="clear" w:color="auto" w:fill="auto"/>
          </w:tcPr>
          <w:p w14:paraId="0A410C21" w14:textId="562767C0" w:rsidR="00F20DF0" w:rsidRPr="00FD44D1" w:rsidRDefault="00F20DF0" w:rsidP="00227E20">
            <w:pPr>
              <w:widowControl w:val="0"/>
              <w:autoSpaceDE w:val="0"/>
              <w:autoSpaceDN w:val="0"/>
              <w:adjustRightInd w:val="0"/>
              <w:rPr>
                <w:sz w:val="20"/>
                <w:szCs w:val="20"/>
              </w:rPr>
            </w:pPr>
            <w:r>
              <w:rPr>
                <w:sz w:val="20"/>
                <w:szCs w:val="20"/>
              </w:rPr>
              <w:t>18</w:t>
            </w:r>
          </w:p>
        </w:tc>
        <w:tc>
          <w:tcPr>
            <w:tcW w:w="1916" w:type="pct"/>
            <w:shd w:val="clear" w:color="auto" w:fill="auto"/>
          </w:tcPr>
          <w:p w14:paraId="7C7AF612" w14:textId="3F6C0B46" w:rsidR="00F20DF0" w:rsidRPr="00BB36C1" w:rsidRDefault="00F20DF0" w:rsidP="00227E20">
            <w:pPr>
              <w:widowControl w:val="0"/>
              <w:autoSpaceDE w:val="0"/>
              <w:autoSpaceDN w:val="0"/>
              <w:adjustRightInd w:val="0"/>
              <w:rPr>
                <w:sz w:val="20"/>
                <w:szCs w:val="20"/>
              </w:rPr>
            </w:pPr>
            <w:r>
              <w:rPr>
                <w:sz w:val="20"/>
                <w:szCs w:val="20"/>
              </w:rPr>
              <w:t>19</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5</w:t>
            </w:r>
            <w:r w:rsidRPr="00BB36C1">
              <w:rPr>
                <w:color w:val="FF0000"/>
                <w:sz w:val="20"/>
                <w:szCs w:val="20"/>
              </w:rPr>
              <w:t xml:space="preserve"> </w:t>
            </w:r>
            <w:r w:rsidRPr="00BB36C1">
              <w:rPr>
                <w:sz w:val="20"/>
                <w:szCs w:val="20"/>
              </w:rPr>
              <w:t>(Preparing students to learn to read)</w:t>
            </w:r>
            <w:r w:rsidRPr="00BB36C1">
              <w:rPr>
                <w:color w:val="FF0000"/>
                <w:sz w:val="20"/>
                <w:szCs w:val="20"/>
              </w:rPr>
              <w:t>.</w:t>
            </w:r>
            <w:r w:rsidRPr="00BB36C1">
              <w:rPr>
                <w:sz w:val="20"/>
                <w:szCs w:val="20"/>
              </w:rPr>
              <w:t xml:space="preserve"> </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4</w:t>
            </w:r>
            <w:r w:rsidRPr="00BB36C1">
              <w:rPr>
                <w:sz w:val="20"/>
                <w:szCs w:val="20"/>
              </w:rPr>
              <w:t>.</w:t>
            </w:r>
          </w:p>
        </w:tc>
        <w:tc>
          <w:tcPr>
            <w:tcW w:w="247" w:type="pct"/>
            <w:shd w:val="clear" w:color="auto" w:fill="auto"/>
          </w:tcPr>
          <w:p w14:paraId="143F1790" w14:textId="2CD4593C" w:rsidR="00F20DF0" w:rsidRPr="00FD44D1" w:rsidRDefault="00F20DF0" w:rsidP="00F20DF0">
            <w:pPr>
              <w:widowControl w:val="0"/>
              <w:autoSpaceDE w:val="0"/>
              <w:autoSpaceDN w:val="0"/>
              <w:adjustRightInd w:val="0"/>
              <w:rPr>
                <w:sz w:val="20"/>
                <w:szCs w:val="20"/>
              </w:rPr>
            </w:pPr>
            <w:r>
              <w:rPr>
                <w:sz w:val="20"/>
                <w:szCs w:val="20"/>
              </w:rPr>
              <w:t>20</w:t>
            </w:r>
            <w:r w:rsidRPr="00FD44D1">
              <w:rPr>
                <w:sz w:val="20"/>
                <w:szCs w:val="20"/>
              </w:rPr>
              <w:t xml:space="preserve"> </w:t>
            </w:r>
          </w:p>
        </w:tc>
        <w:tc>
          <w:tcPr>
            <w:tcW w:w="1812" w:type="pct"/>
            <w:shd w:val="clear" w:color="auto" w:fill="auto"/>
          </w:tcPr>
          <w:p w14:paraId="5377AF13" w14:textId="20AC553D" w:rsidR="00F20DF0" w:rsidRPr="00BB36C1" w:rsidRDefault="00F20DF0" w:rsidP="00F20DF0">
            <w:pPr>
              <w:widowControl w:val="0"/>
              <w:autoSpaceDE w:val="0"/>
              <w:autoSpaceDN w:val="0"/>
              <w:adjustRightInd w:val="0"/>
              <w:rPr>
                <w:sz w:val="20"/>
                <w:szCs w:val="20"/>
              </w:rPr>
            </w:pPr>
            <w:r>
              <w:rPr>
                <w:sz w:val="20"/>
                <w:szCs w:val="20"/>
              </w:rPr>
              <w:t>21</w:t>
            </w:r>
            <w:r w:rsidRPr="00BB36C1">
              <w:rPr>
                <w:sz w:val="20"/>
                <w:szCs w:val="20"/>
              </w:rPr>
              <w:t xml:space="preserve"> 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r w:rsidRPr="00BB36C1">
              <w:rPr>
                <w:sz w:val="20"/>
                <w:szCs w:val="20"/>
              </w:rPr>
              <w:t>.</w:t>
            </w:r>
            <w:r w:rsidRPr="00BB36C1">
              <w:rPr>
                <w:color w:val="000000"/>
                <w:sz w:val="20"/>
                <w:szCs w:val="20"/>
              </w:rPr>
              <w:t></w:t>
            </w:r>
            <w:r w:rsidR="00B810C0">
              <w:rPr>
                <w:color w:val="000000"/>
                <w:sz w:val="20"/>
                <w:szCs w:val="20"/>
              </w:rPr>
              <w:t xml:space="preserve"> </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5</w:t>
            </w:r>
            <w:r w:rsidRPr="00BB36C1">
              <w:rPr>
                <w:sz w:val="20"/>
                <w:szCs w:val="20"/>
              </w:rPr>
              <w:t>.</w:t>
            </w:r>
          </w:p>
        </w:tc>
        <w:tc>
          <w:tcPr>
            <w:tcW w:w="391" w:type="pct"/>
            <w:shd w:val="clear" w:color="auto" w:fill="auto"/>
          </w:tcPr>
          <w:p w14:paraId="31845BD9" w14:textId="533CAC2E" w:rsidR="00F20DF0" w:rsidRPr="00FD44D1" w:rsidRDefault="00F20DF0" w:rsidP="00F20DF0">
            <w:pPr>
              <w:widowControl w:val="0"/>
              <w:autoSpaceDE w:val="0"/>
              <w:autoSpaceDN w:val="0"/>
              <w:adjustRightInd w:val="0"/>
              <w:rPr>
                <w:sz w:val="20"/>
                <w:szCs w:val="20"/>
              </w:rPr>
            </w:pPr>
            <w:r>
              <w:rPr>
                <w:sz w:val="20"/>
                <w:szCs w:val="20"/>
              </w:rPr>
              <w:t>22</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3</w:t>
            </w:r>
            <w:r w:rsidR="00F45923" w:rsidRPr="00BB36C1">
              <w:rPr>
                <w:sz w:val="20"/>
                <w:szCs w:val="20"/>
              </w:rPr>
              <w:t>.</w:t>
            </w:r>
            <w:r w:rsidR="00F45923">
              <w:rPr>
                <w:sz w:val="20"/>
                <w:szCs w:val="20"/>
              </w:rPr>
              <w:t xml:space="preserve"> </w:t>
            </w:r>
            <w:r w:rsidRPr="00FD44D1">
              <w:rPr>
                <w:sz w:val="20"/>
                <w:szCs w:val="20"/>
              </w:rPr>
              <w:t xml:space="preserve"> </w:t>
            </w:r>
          </w:p>
        </w:tc>
        <w:tc>
          <w:tcPr>
            <w:tcW w:w="229" w:type="pct"/>
            <w:shd w:val="clear" w:color="auto" w:fill="auto"/>
          </w:tcPr>
          <w:p w14:paraId="3DC4558B" w14:textId="67C4D3EE"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3</w:t>
            </w:r>
          </w:p>
        </w:tc>
        <w:tc>
          <w:tcPr>
            <w:tcW w:w="191" w:type="pct"/>
            <w:shd w:val="clear" w:color="auto" w:fill="auto"/>
          </w:tcPr>
          <w:p w14:paraId="30129ACD" w14:textId="6A528496"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4</w:t>
            </w:r>
          </w:p>
        </w:tc>
      </w:tr>
      <w:tr w:rsidR="00F20DF0" w:rsidRPr="00FD44D1" w14:paraId="79F61BA0" w14:textId="77777777" w:rsidTr="004E4719">
        <w:tc>
          <w:tcPr>
            <w:tcW w:w="213" w:type="pct"/>
            <w:shd w:val="clear" w:color="auto" w:fill="auto"/>
          </w:tcPr>
          <w:p w14:paraId="1B1F95CF" w14:textId="60A6F445" w:rsidR="00F20DF0" w:rsidRDefault="00F20DF0" w:rsidP="00227E20">
            <w:pPr>
              <w:widowControl w:val="0"/>
              <w:autoSpaceDE w:val="0"/>
              <w:autoSpaceDN w:val="0"/>
              <w:adjustRightInd w:val="0"/>
              <w:rPr>
                <w:sz w:val="20"/>
                <w:szCs w:val="20"/>
              </w:rPr>
            </w:pPr>
            <w:r>
              <w:rPr>
                <w:sz w:val="20"/>
                <w:szCs w:val="20"/>
              </w:rPr>
              <w:t>25</w:t>
            </w:r>
          </w:p>
        </w:tc>
        <w:tc>
          <w:tcPr>
            <w:tcW w:w="1916" w:type="pct"/>
            <w:shd w:val="clear" w:color="auto" w:fill="auto"/>
          </w:tcPr>
          <w:p w14:paraId="25C2F972" w14:textId="7FF5DC65" w:rsidR="00F20DF0" w:rsidRDefault="00F20DF0" w:rsidP="00227E20">
            <w:pPr>
              <w:widowControl w:val="0"/>
              <w:autoSpaceDE w:val="0"/>
              <w:autoSpaceDN w:val="0"/>
              <w:adjustRightInd w:val="0"/>
              <w:rPr>
                <w:sz w:val="20"/>
                <w:szCs w:val="20"/>
              </w:rPr>
            </w:pPr>
            <w:r>
              <w:rPr>
                <w:sz w:val="20"/>
                <w:szCs w:val="20"/>
              </w:rPr>
              <w:t>26</w:t>
            </w:r>
            <w:r w:rsidRPr="00BB36C1">
              <w:rPr>
                <w:smallCaps/>
                <w:sz w:val="20"/>
                <w:szCs w:val="20"/>
              </w:rPr>
              <w:t xml:space="preserve"> Midterm </w:t>
            </w:r>
            <w:proofErr w:type="gramStart"/>
            <w:r w:rsidRPr="00BB36C1">
              <w:rPr>
                <w:smallCaps/>
                <w:sz w:val="20"/>
                <w:szCs w:val="20"/>
              </w:rPr>
              <w:t>exam</w:t>
            </w:r>
            <w:proofErr w:type="gramEnd"/>
            <w:r w:rsidRPr="00BB36C1">
              <w:rPr>
                <w:smallCaps/>
                <w:sz w:val="20"/>
                <w:szCs w:val="20"/>
              </w:rPr>
              <w:t>.</w:t>
            </w:r>
          </w:p>
        </w:tc>
        <w:tc>
          <w:tcPr>
            <w:tcW w:w="247" w:type="pct"/>
            <w:shd w:val="clear" w:color="auto" w:fill="auto"/>
          </w:tcPr>
          <w:p w14:paraId="43E85CAF" w14:textId="40A15C3F" w:rsidR="00F20DF0" w:rsidRDefault="00F20DF0" w:rsidP="00F20DF0">
            <w:pPr>
              <w:widowControl w:val="0"/>
              <w:autoSpaceDE w:val="0"/>
              <w:autoSpaceDN w:val="0"/>
              <w:adjustRightInd w:val="0"/>
              <w:rPr>
                <w:sz w:val="20"/>
                <w:szCs w:val="20"/>
              </w:rPr>
            </w:pPr>
            <w:r>
              <w:rPr>
                <w:sz w:val="20"/>
                <w:szCs w:val="20"/>
              </w:rPr>
              <w:t>27</w:t>
            </w:r>
          </w:p>
        </w:tc>
        <w:tc>
          <w:tcPr>
            <w:tcW w:w="1812" w:type="pct"/>
            <w:shd w:val="clear" w:color="auto" w:fill="auto"/>
          </w:tcPr>
          <w:p w14:paraId="44389059" w14:textId="45116CC9" w:rsidR="00F20DF0" w:rsidRDefault="00F20DF0" w:rsidP="00F20DF0">
            <w:pPr>
              <w:widowControl w:val="0"/>
              <w:autoSpaceDE w:val="0"/>
              <w:autoSpaceDN w:val="0"/>
              <w:adjustRightInd w:val="0"/>
              <w:rPr>
                <w:sz w:val="20"/>
                <w:szCs w:val="20"/>
              </w:rPr>
            </w:pPr>
            <w:r>
              <w:rPr>
                <w:sz w:val="20"/>
                <w:szCs w:val="20"/>
              </w:rPr>
              <w:t>28</w:t>
            </w:r>
            <w:r w:rsidRPr="00BB36C1">
              <w:rPr>
                <w:sz w:val="20"/>
                <w:szCs w:val="20"/>
              </w:rPr>
              <w:t xml:space="preserve"> 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391" w:type="pct"/>
            <w:shd w:val="clear" w:color="auto" w:fill="auto"/>
          </w:tcPr>
          <w:p w14:paraId="490679F4" w14:textId="05B61117" w:rsidR="00F20DF0" w:rsidRDefault="00F20DF0" w:rsidP="00F20DF0">
            <w:pPr>
              <w:widowControl w:val="0"/>
              <w:autoSpaceDE w:val="0"/>
              <w:autoSpaceDN w:val="0"/>
              <w:adjustRightInd w:val="0"/>
              <w:rPr>
                <w:sz w:val="20"/>
                <w:szCs w:val="20"/>
              </w:rPr>
            </w:pPr>
          </w:p>
        </w:tc>
        <w:tc>
          <w:tcPr>
            <w:tcW w:w="229" w:type="pct"/>
            <w:shd w:val="clear" w:color="auto" w:fill="auto"/>
          </w:tcPr>
          <w:p w14:paraId="18815465" w14:textId="77777777" w:rsidR="00F20DF0" w:rsidRPr="00FD44D1" w:rsidRDefault="00F20DF0" w:rsidP="00F20DF0">
            <w:pPr>
              <w:widowControl w:val="0"/>
              <w:autoSpaceDE w:val="0"/>
              <w:autoSpaceDN w:val="0"/>
              <w:adjustRightInd w:val="0"/>
              <w:rPr>
                <w:sz w:val="20"/>
                <w:szCs w:val="20"/>
              </w:rPr>
            </w:pPr>
          </w:p>
        </w:tc>
        <w:tc>
          <w:tcPr>
            <w:tcW w:w="191" w:type="pct"/>
            <w:shd w:val="clear" w:color="auto" w:fill="auto"/>
          </w:tcPr>
          <w:p w14:paraId="348F567F" w14:textId="77777777" w:rsidR="00F20DF0" w:rsidRPr="00FD44D1" w:rsidRDefault="00F20DF0" w:rsidP="00F20DF0">
            <w:pPr>
              <w:widowControl w:val="0"/>
              <w:autoSpaceDE w:val="0"/>
              <w:autoSpaceDN w:val="0"/>
              <w:adjustRightInd w:val="0"/>
              <w:rPr>
                <w:sz w:val="20"/>
                <w:szCs w:val="20"/>
              </w:rPr>
            </w:pPr>
          </w:p>
        </w:tc>
      </w:tr>
    </w:tbl>
    <w:p w14:paraId="4F78DEAB" w14:textId="35125603" w:rsidR="00F20DF0" w:rsidRPr="00FD44D1" w:rsidRDefault="00F20DF0" w:rsidP="00F20DF0">
      <w:pPr>
        <w:widowControl w:val="0"/>
        <w:autoSpaceDE w:val="0"/>
        <w:autoSpaceDN w:val="0"/>
        <w:adjustRightInd w:val="0"/>
        <w:rPr>
          <w:b/>
          <w:sz w:val="22"/>
        </w:rPr>
      </w:pPr>
      <w:r>
        <w:rPr>
          <w:b/>
          <w:sz w:val="22"/>
        </w:rPr>
        <w:t>March</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144"/>
        <w:gridCol w:w="513"/>
        <w:gridCol w:w="4055"/>
        <w:gridCol w:w="828"/>
        <w:gridCol w:w="478"/>
        <w:gridCol w:w="416"/>
      </w:tblGrid>
      <w:tr w:rsidR="00F45923" w:rsidRPr="00FD44D1" w14:paraId="488AF280" w14:textId="77777777" w:rsidTr="00F45923">
        <w:tc>
          <w:tcPr>
            <w:tcW w:w="201" w:type="pct"/>
          </w:tcPr>
          <w:p w14:paraId="6B03274D" w14:textId="1ECE3905" w:rsidR="00F20DF0" w:rsidRPr="00FD44D1" w:rsidRDefault="00F20DF0" w:rsidP="00227E20">
            <w:pPr>
              <w:widowControl w:val="0"/>
              <w:autoSpaceDE w:val="0"/>
              <w:autoSpaceDN w:val="0"/>
              <w:adjustRightInd w:val="0"/>
              <w:rPr>
                <w:sz w:val="20"/>
                <w:szCs w:val="20"/>
              </w:rPr>
            </w:pPr>
          </w:p>
        </w:tc>
        <w:tc>
          <w:tcPr>
            <w:tcW w:w="1906" w:type="pct"/>
          </w:tcPr>
          <w:p w14:paraId="7307A55D" w14:textId="3ECECE54" w:rsidR="00F20DF0" w:rsidRPr="00FD44D1" w:rsidRDefault="00F20DF0" w:rsidP="00227E20">
            <w:pPr>
              <w:widowControl w:val="0"/>
              <w:autoSpaceDE w:val="0"/>
              <w:autoSpaceDN w:val="0"/>
              <w:adjustRightInd w:val="0"/>
              <w:rPr>
                <w:sz w:val="20"/>
                <w:szCs w:val="20"/>
              </w:rPr>
            </w:pPr>
          </w:p>
        </w:tc>
        <w:tc>
          <w:tcPr>
            <w:tcW w:w="236" w:type="pct"/>
          </w:tcPr>
          <w:p w14:paraId="075FCC50" w14:textId="74140348" w:rsidR="00F20DF0" w:rsidRPr="00FD44D1" w:rsidRDefault="00F20DF0" w:rsidP="00227E20">
            <w:pPr>
              <w:widowControl w:val="0"/>
              <w:autoSpaceDE w:val="0"/>
              <w:autoSpaceDN w:val="0"/>
              <w:adjustRightInd w:val="0"/>
              <w:rPr>
                <w:sz w:val="20"/>
                <w:szCs w:val="20"/>
              </w:rPr>
            </w:pPr>
          </w:p>
        </w:tc>
        <w:tc>
          <w:tcPr>
            <w:tcW w:w="1865" w:type="pct"/>
          </w:tcPr>
          <w:p w14:paraId="012DBF5B" w14:textId="5B129CBE" w:rsidR="00F20DF0" w:rsidRPr="00BB36C1" w:rsidRDefault="00F20DF0" w:rsidP="00227E20">
            <w:pPr>
              <w:widowControl w:val="0"/>
              <w:autoSpaceDE w:val="0"/>
              <w:autoSpaceDN w:val="0"/>
              <w:adjustRightInd w:val="0"/>
              <w:rPr>
                <w:sz w:val="20"/>
                <w:szCs w:val="20"/>
              </w:rPr>
            </w:pPr>
          </w:p>
        </w:tc>
        <w:tc>
          <w:tcPr>
            <w:tcW w:w="381" w:type="pct"/>
          </w:tcPr>
          <w:p w14:paraId="0F593A79" w14:textId="7E130A4F" w:rsidR="00F20DF0" w:rsidRPr="00FD44D1" w:rsidRDefault="00F20DF0" w:rsidP="00227E20">
            <w:pPr>
              <w:widowControl w:val="0"/>
              <w:autoSpaceDE w:val="0"/>
              <w:autoSpaceDN w:val="0"/>
              <w:adjustRightInd w:val="0"/>
              <w:rPr>
                <w:sz w:val="20"/>
                <w:szCs w:val="20"/>
              </w:rPr>
            </w:pPr>
            <w:r>
              <w:rPr>
                <w:sz w:val="20"/>
                <w:szCs w:val="20"/>
              </w:rPr>
              <w:t>1</w:t>
            </w:r>
          </w:p>
        </w:tc>
        <w:tc>
          <w:tcPr>
            <w:tcW w:w="220" w:type="pct"/>
          </w:tcPr>
          <w:p w14:paraId="6D24F212" w14:textId="74186633" w:rsidR="00F20DF0" w:rsidRPr="00FD44D1" w:rsidRDefault="00F20DF0" w:rsidP="00227E20">
            <w:pPr>
              <w:widowControl w:val="0"/>
              <w:autoSpaceDE w:val="0"/>
              <w:autoSpaceDN w:val="0"/>
              <w:adjustRightInd w:val="0"/>
              <w:rPr>
                <w:sz w:val="20"/>
                <w:szCs w:val="20"/>
              </w:rPr>
            </w:pPr>
            <w:r>
              <w:rPr>
                <w:sz w:val="20"/>
                <w:szCs w:val="20"/>
              </w:rPr>
              <w:t>2</w:t>
            </w:r>
          </w:p>
        </w:tc>
        <w:tc>
          <w:tcPr>
            <w:tcW w:w="191" w:type="pct"/>
          </w:tcPr>
          <w:p w14:paraId="3D678CA2" w14:textId="45B02AAE" w:rsidR="00F20DF0" w:rsidRPr="00FD44D1" w:rsidRDefault="00F20DF0" w:rsidP="00227E20">
            <w:pPr>
              <w:widowControl w:val="0"/>
              <w:autoSpaceDE w:val="0"/>
              <w:autoSpaceDN w:val="0"/>
              <w:adjustRightInd w:val="0"/>
              <w:rPr>
                <w:sz w:val="20"/>
                <w:szCs w:val="20"/>
              </w:rPr>
            </w:pPr>
            <w:r>
              <w:rPr>
                <w:sz w:val="20"/>
                <w:szCs w:val="20"/>
              </w:rPr>
              <w:t>3</w:t>
            </w:r>
          </w:p>
        </w:tc>
      </w:tr>
      <w:tr w:rsidR="00F45923" w:rsidRPr="00FD44D1" w14:paraId="5C9B2E72" w14:textId="77777777" w:rsidTr="00F45923">
        <w:tc>
          <w:tcPr>
            <w:tcW w:w="201" w:type="pct"/>
            <w:tcBorders>
              <w:bottom w:val="single" w:sz="4" w:space="0" w:color="auto"/>
            </w:tcBorders>
          </w:tcPr>
          <w:p w14:paraId="1585F590" w14:textId="5A58070B" w:rsidR="00F20DF0" w:rsidRPr="00FD44D1" w:rsidRDefault="00F20DF0" w:rsidP="00227E20">
            <w:pPr>
              <w:widowControl w:val="0"/>
              <w:autoSpaceDE w:val="0"/>
              <w:autoSpaceDN w:val="0"/>
              <w:adjustRightInd w:val="0"/>
              <w:rPr>
                <w:sz w:val="20"/>
                <w:szCs w:val="20"/>
              </w:rPr>
            </w:pPr>
            <w:r>
              <w:rPr>
                <w:sz w:val="20"/>
                <w:szCs w:val="20"/>
              </w:rPr>
              <w:t>4</w:t>
            </w:r>
          </w:p>
        </w:tc>
        <w:tc>
          <w:tcPr>
            <w:tcW w:w="1906" w:type="pct"/>
            <w:tcBorders>
              <w:bottom w:val="single" w:sz="4" w:space="0" w:color="auto"/>
            </w:tcBorders>
          </w:tcPr>
          <w:p w14:paraId="4F2A5FB7" w14:textId="218527BD" w:rsidR="00F20DF0" w:rsidRPr="00BB36C1" w:rsidRDefault="00F20DF0" w:rsidP="00227E20">
            <w:pPr>
              <w:widowControl w:val="0"/>
              <w:autoSpaceDE w:val="0"/>
              <w:autoSpaceDN w:val="0"/>
              <w:adjustRightInd w:val="0"/>
              <w:rPr>
                <w:sz w:val="20"/>
                <w:szCs w:val="20"/>
              </w:rPr>
            </w:pPr>
            <w:r>
              <w:rPr>
                <w:sz w:val="20"/>
                <w:szCs w:val="20"/>
              </w:rPr>
              <w:t>5</w:t>
            </w:r>
            <w:r w:rsidRPr="00BB36C1">
              <w:rPr>
                <w:sz w:val="20"/>
                <w:szCs w:val="20"/>
              </w:rPr>
              <w:t xml:space="preserve">  </w:t>
            </w:r>
            <w:r w:rsidRPr="00BB36C1">
              <w:rPr>
                <w:sz w:val="20"/>
                <w:szCs w:val="20"/>
                <w:highlight w:val="green"/>
              </w:rPr>
              <w:sym w:font="Wingdings" w:char="F021"/>
            </w:r>
            <w:r w:rsidRPr="00BB36C1">
              <w:rPr>
                <w:sz w:val="20"/>
                <w:szCs w:val="20"/>
                <w:highlight w:val="green"/>
              </w:rPr>
              <w:t xml:space="preserve"> Design: Beginning reading</w:t>
            </w:r>
            <w:r w:rsidRPr="00BB36C1">
              <w:rPr>
                <w:sz w:val="20"/>
                <w:szCs w:val="20"/>
              </w:rPr>
              <w:t>.</w:t>
            </w:r>
          </w:p>
        </w:tc>
        <w:tc>
          <w:tcPr>
            <w:tcW w:w="236" w:type="pct"/>
            <w:tcBorders>
              <w:bottom w:val="single" w:sz="4" w:space="0" w:color="auto"/>
            </w:tcBorders>
          </w:tcPr>
          <w:p w14:paraId="27A6D77C" w14:textId="4CDCC7B7" w:rsidR="00F20DF0" w:rsidRPr="00FD44D1" w:rsidRDefault="00F20DF0" w:rsidP="00227E20">
            <w:pPr>
              <w:widowControl w:val="0"/>
              <w:autoSpaceDE w:val="0"/>
              <w:autoSpaceDN w:val="0"/>
              <w:adjustRightInd w:val="0"/>
              <w:rPr>
                <w:sz w:val="20"/>
                <w:szCs w:val="20"/>
              </w:rPr>
            </w:pPr>
            <w:r>
              <w:rPr>
                <w:smallCaps/>
                <w:sz w:val="20"/>
                <w:szCs w:val="20"/>
              </w:rPr>
              <w:t>6</w:t>
            </w:r>
          </w:p>
          <w:p w14:paraId="46A56805" w14:textId="77777777" w:rsidR="00F20DF0" w:rsidRPr="00FD44D1" w:rsidRDefault="00F20DF0" w:rsidP="00227E20">
            <w:pPr>
              <w:widowControl w:val="0"/>
              <w:autoSpaceDE w:val="0"/>
              <w:autoSpaceDN w:val="0"/>
              <w:adjustRightInd w:val="0"/>
              <w:rPr>
                <w:sz w:val="20"/>
                <w:szCs w:val="20"/>
              </w:rPr>
            </w:pPr>
          </w:p>
        </w:tc>
        <w:tc>
          <w:tcPr>
            <w:tcW w:w="1865" w:type="pct"/>
            <w:tcBorders>
              <w:bottom w:val="single" w:sz="4" w:space="0" w:color="auto"/>
            </w:tcBorders>
          </w:tcPr>
          <w:p w14:paraId="6F3CA65A" w14:textId="1B56B388" w:rsidR="00F45923" w:rsidRDefault="00F20DF0" w:rsidP="00227E20">
            <w:pPr>
              <w:widowControl w:val="0"/>
              <w:autoSpaceDE w:val="0"/>
              <w:autoSpaceDN w:val="0"/>
              <w:adjustRightInd w:val="0"/>
              <w:rPr>
                <w:sz w:val="20"/>
                <w:szCs w:val="20"/>
              </w:rPr>
            </w:pPr>
            <w:r>
              <w:rPr>
                <w:sz w:val="20"/>
                <w:szCs w:val="20"/>
              </w:rPr>
              <w:t>7</w:t>
            </w:r>
            <w:r w:rsidRPr="00BB36C1">
              <w:rPr>
                <w:sz w:val="20"/>
                <w:szCs w:val="20"/>
              </w:rPr>
              <w:t xml:space="preserve"> Tutoring.</w:t>
            </w:r>
            <w:r w:rsidRPr="00DE7EEE">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7</w:t>
            </w:r>
            <w:r w:rsidRPr="00BB36C1">
              <w:rPr>
                <w:color w:val="3366FF"/>
                <w:sz w:val="20"/>
                <w:szCs w:val="20"/>
              </w:rPr>
              <w:t xml:space="preserve"> </w:t>
            </w:r>
            <w:r w:rsidRPr="00BB36C1">
              <w:rPr>
                <w:sz w:val="20"/>
                <w:szCs w:val="20"/>
              </w:rPr>
              <w:t>(How to develop fluency through repeated readings)</w:t>
            </w:r>
            <w:r w:rsidRPr="00BB36C1">
              <w:rPr>
                <w:color w:val="3366FF"/>
                <w:sz w:val="20"/>
                <w:szCs w:val="20"/>
              </w:rPr>
              <w:t>.</w:t>
            </w:r>
            <w:r>
              <w:rPr>
                <w:color w:val="3366FF"/>
                <w:sz w:val="20"/>
                <w:szCs w:val="20"/>
              </w:rPr>
              <w:t xml:space="preserve"> </w:t>
            </w:r>
          </w:p>
          <w:p w14:paraId="52945597" w14:textId="04C6C369" w:rsidR="00F20DF0" w:rsidRPr="00BB36C1" w:rsidRDefault="00F20DF0" w:rsidP="00227E20">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7</w:t>
            </w:r>
            <w:r w:rsidRPr="00235153">
              <w:rPr>
                <w:color w:val="0000FF"/>
                <w:sz w:val="20"/>
                <w:szCs w:val="20"/>
              </w:rPr>
              <w:t>.</w:t>
            </w:r>
          </w:p>
        </w:tc>
        <w:tc>
          <w:tcPr>
            <w:tcW w:w="381" w:type="pct"/>
            <w:tcBorders>
              <w:bottom w:val="single" w:sz="4" w:space="0" w:color="auto"/>
            </w:tcBorders>
          </w:tcPr>
          <w:p w14:paraId="1FA47087" w14:textId="34EF2EB3" w:rsidR="00F20DF0" w:rsidRPr="00FD44D1" w:rsidRDefault="00F20DF0" w:rsidP="00227E20">
            <w:pPr>
              <w:widowControl w:val="0"/>
              <w:autoSpaceDE w:val="0"/>
              <w:autoSpaceDN w:val="0"/>
              <w:adjustRightInd w:val="0"/>
              <w:rPr>
                <w:sz w:val="20"/>
                <w:szCs w:val="20"/>
              </w:rPr>
            </w:pPr>
            <w:r>
              <w:rPr>
                <w:sz w:val="20"/>
                <w:szCs w:val="20"/>
              </w:rPr>
              <w:t>8</w:t>
            </w:r>
            <w:r w:rsidRPr="00FD44D1">
              <w:rPr>
                <w:sz w:val="20"/>
                <w:szCs w:val="20"/>
              </w:rPr>
              <w:t xml:space="preserve"> </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4</w:t>
            </w:r>
            <w:r w:rsidR="00F45923" w:rsidRPr="00BB36C1">
              <w:rPr>
                <w:sz w:val="20"/>
                <w:szCs w:val="20"/>
              </w:rPr>
              <w:t>.</w:t>
            </w:r>
          </w:p>
        </w:tc>
        <w:tc>
          <w:tcPr>
            <w:tcW w:w="220" w:type="pct"/>
            <w:tcBorders>
              <w:bottom w:val="single" w:sz="4" w:space="0" w:color="auto"/>
            </w:tcBorders>
          </w:tcPr>
          <w:p w14:paraId="027DA963" w14:textId="14C4353D" w:rsidR="00F20DF0" w:rsidRPr="00FD44D1" w:rsidRDefault="00F20DF0" w:rsidP="00227E20">
            <w:pPr>
              <w:widowControl w:val="0"/>
              <w:autoSpaceDE w:val="0"/>
              <w:autoSpaceDN w:val="0"/>
              <w:adjustRightInd w:val="0"/>
              <w:rPr>
                <w:sz w:val="20"/>
                <w:szCs w:val="20"/>
              </w:rPr>
            </w:pPr>
            <w:r>
              <w:rPr>
                <w:sz w:val="20"/>
                <w:szCs w:val="20"/>
              </w:rPr>
              <w:t>9</w:t>
            </w:r>
          </w:p>
        </w:tc>
        <w:tc>
          <w:tcPr>
            <w:tcW w:w="191" w:type="pct"/>
            <w:tcBorders>
              <w:bottom w:val="single" w:sz="4" w:space="0" w:color="auto"/>
            </w:tcBorders>
          </w:tcPr>
          <w:p w14:paraId="29D7F33D" w14:textId="65CAE443"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0</w:t>
            </w:r>
          </w:p>
        </w:tc>
      </w:tr>
      <w:tr w:rsidR="00F45923" w:rsidRPr="00FD44D1" w14:paraId="5BDF2E82" w14:textId="77777777" w:rsidTr="00F45923">
        <w:tc>
          <w:tcPr>
            <w:tcW w:w="201" w:type="pct"/>
            <w:tcBorders>
              <w:bottom w:val="single" w:sz="4" w:space="0" w:color="auto"/>
            </w:tcBorders>
            <w:shd w:val="clear" w:color="auto" w:fill="FFFFFF"/>
          </w:tcPr>
          <w:p w14:paraId="4851C09A" w14:textId="2DDA2BFC"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1</w:t>
            </w:r>
          </w:p>
        </w:tc>
        <w:tc>
          <w:tcPr>
            <w:tcW w:w="1906" w:type="pct"/>
            <w:tcBorders>
              <w:bottom w:val="single" w:sz="4" w:space="0" w:color="auto"/>
            </w:tcBorders>
            <w:shd w:val="clear" w:color="auto" w:fill="FFFFFF"/>
          </w:tcPr>
          <w:p w14:paraId="0356B116" w14:textId="23791A70" w:rsidR="00F20DF0" w:rsidRPr="00BB36C1" w:rsidRDefault="00F20DF0" w:rsidP="00F20DF0">
            <w:pPr>
              <w:widowControl w:val="0"/>
              <w:autoSpaceDE w:val="0"/>
              <w:autoSpaceDN w:val="0"/>
              <w:adjustRightInd w:val="0"/>
              <w:rPr>
                <w:sz w:val="20"/>
                <w:szCs w:val="20"/>
              </w:rPr>
            </w:pPr>
            <w:r w:rsidRPr="00BB36C1">
              <w:rPr>
                <w:sz w:val="20"/>
                <w:szCs w:val="20"/>
              </w:rPr>
              <w:t>1</w:t>
            </w:r>
            <w:r>
              <w:rPr>
                <w:sz w:val="20"/>
                <w:szCs w:val="20"/>
              </w:rPr>
              <w:t>2</w:t>
            </w:r>
            <w:r w:rsidRPr="00BB36C1">
              <w:rPr>
                <w:smallCaps/>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8</w:t>
            </w:r>
            <w:r w:rsidRPr="00BB36C1">
              <w:rPr>
                <w:color w:val="FF0000"/>
                <w:sz w:val="20"/>
                <w:szCs w:val="20"/>
              </w:rPr>
              <w:t xml:space="preserve"> </w:t>
            </w:r>
            <w:r w:rsidRPr="00BB36C1">
              <w:rPr>
                <w:sz w:val="20"/>
                <w:szCs w:val="20"/>
              </w:rPr>
              <w:t xml:space="preserve">(Choosing texts for reading instruction). </w:t>
            </w:r>
            <w:r w:rsidRPr="0005332A">
              <w:rPr>
                <w:rFonts w:ascii="Zapf Dingbats" w:hAnsi="Zapf Dingbats"/>
                <w:color w:val="000000"/>
                <w:sz w:val="20"/>
                <w:szCs w:val="20"/>
              </w:rPr>
              <w:t>✪</w:t>
            </w:r>
            <w:r w:rsidRPr="00BB36C1">
              <w:rPr>
                <w:color w:val="000000"/>
                <w:sz w:val="20"/>
                <w:szCs w:val="20"/>
              </w:rPr>
              <w:t></w:t>
            </w:r>
            <w:r w:rsidRPr="00E962F8">
              <w:rPr>
                <w:b/>
                <w:color w:val="FF0000"/>
                <w:sz w:val="20"/>
                <w:szCs w:val="20"/>
              </w:rPr>
              <w:t>PC 7</w:t>
            </w:r>
            <w:r w:rsidRPr="00BB36C1">
              <w:rPr>
                <w:sz w:val="20"/>
                <w:szCs w:val="20"/>
              </w:rPr>
              <w:t>.</w:t>
            </w:r>
          </w:p>
        </w:tc>
        <w:tc>
          <w:tcPr>
            <w:tcW w:w="236" w:type="pct"/>
            <w:tcBorders>
              <w:bottom w:val="single" w:sz="4" w:space="0" w:color="auto"/>
            </w:tcBorders>
            <w:shd w:val="clear" w:color="auto" w:fill="FFFFFF"/>
          </w:tcPr>
          <w:p w14:paraId="2FD44401" w14:textId="7EB4C4B3" w:rsidR="00F20DF0" w:rsidRPr="00FD44D1" w:rsidRDefault="00F20DF0" w:rsidP="00227E20">
            <w:pPr>
              <w:widowControl w:val="0"/>
              <w:autoSpaceDE w:val="0"/>
              <w:autoSpaceDN w:val="0"/>
              <w:adjustRightInd w:val="0"/>
              <w:rPr>
                <w:sz w:val="20"/>
                <w:szCs w:val="20"/>
              </w:rPr>
            </w:pPr>
            <w:r>
              <w:rPr>
                <w:sz w:val="20"/>
                <w:szCs w:val="20"/>
              </w:rPr>
              <w:t>13</w:t>
            </w:r>
            <w:r w:rsidRPr="00FD44D1">
              <w:rPr>
                <w:sz w:val="20"/>
                <w:szCs w:val="20"/>
              </w:rPr>
              <w:t xml:space="preserve"> </w:t>
            </w:r>
          </w:p>
        </w:tc>
        <w:tc>
          <w:tcPr>
            <w:tcW w:w="1865" w:type="pct"/>
            <w:tcBorders>
              <w:bottom w:val="single" w:sz="4" w:space="0" w:color="auto"/>
            </w:tcBorders>
            <w:shd w:val="clear" w:color="auto" w:fill="FFFFFF"/>
          </w:tcPr>
          <w:p w14:paraId="7D4197E0" w14:textId="0F7E28CE" w:rsidR="00F20DF0" w:rsidRPr="00BB36C1" w:rsidRDefault="00F20DF0" w:rsidP="00F20DF0">
            <w:pPr>
              <w:widowControl w:val="0"/>
              <w:autoSpaceDE w:val="0"/>
              <w:autoSpaceDN w:val="0"/>
              <w:adjustRightInd w:val="0"/>
              <w:rPr>
                <w:sz w:val="20"/>
                <w:szCs w:val="20"/>
              </w:rPr>
            </w:pPr>
            <w:r w:rsidRPr="00BB36C1">
              <w:rPr>
                <w:sz w:val="20"/>
                <w:szCs w:val="20"/>
              </w:rPr>
              <w:t>1</w:t>
            </w:r>
            <w:r>
              <w:rPr>
                <w:sz w:val="20"/>
                <w:szCs w:val="20"/>
              </w:rPr>
              <w:t>4</w:t>
            </w:r>
            <w:r w:rsidRPr="00BB36C1">
              <w:rPr>
                <w:sz w:val="20"/>
                <w:szCs w:val="20"/>
              </w:rPr>
              <w:t xml:space="preserve"> Tutoring.</w:t>
            </w:r>
          </w:p>
        </w:tc>
        <w:tc>
          <w:tcPr>
            <w:tcW w:w="381" w:type="pct"/>
            <w:tcBorders>
              <w:bottom w:val="single" w:sz="4" w:space="0" w:color="auto"/>
            </w:tcBorders>
            <w:shd w:val="clear" w:color="auto" w:fill="auto"/>
          </w:tcPr>
          <w:p w14:paraId="586C7172" w14:textId="1590535C" w:rsidR="00F20DF0" w:rsidRPr="00FD44D1" w:rsidRDefault="00F20DF0" w:rsidP="00227E20">
            <w:pPr>
              <w:widowControl w:val="0"/>
              <w:autoSpaceDE w:val="0"/>
              <w:autoSpaceDN w:val="0"/>
              <w:adjustRightInd w:val="0"/>
              <w:rPr>
                <w:smallCaps/>
                <w:sz w:val="20"/>
                <w:szCs w:val="20"/>
              </w:rPr>
            </w:pPr>
            <w:r w:rsidRPr="00FD44D1">
              <w:rPr>
                <w:smallCaps/>
                <w:sz w:val="20"/>
                <w:szCs w:val="20"/>
              </w:rPr>
              <w:t>1</w:t>
            </w:r>
            <w:r>
              <w:rPr>
                <w:smallCaps/>
                <w:sz w:val="20"/>
                <w:szCs w:val="20"/>
              </w:rPr>
              <w:t>5</w:t>
            </w:r>
            <w:r w:rsidRPr="00FD44D1">
              <w:rPr>
                <w:smallCaps/>
                <w:sz w:val="20"/>
                <w:szCs w:val="20"/>
              </w:rPr>
              <w:t xml:space="preserve"> </w:t>
            </w:r>
          </w:p>
          <w:p w14:paraId="53491308" w14:textId="77777777" w:rsidR="00F20DF0" w:rsidRPr="00FD44D1" w:rsidRDefault="00F20DF0" w:rsidP="00227E20">
            <w:pPr>
              <w:widowControl w:val="0"/>
              <w:autoSpaceDE w:val="0"/>
              <w:autoSpaceDN w:val="0"/>
              <w:adjustRightInd w:val="0"/>
              <w:rPr>
                <w:smallCaps/>
                <w:sz w:val="12"/>
                <w:szCs w:val="12"/>
              </w:rPr>
            </w:pPr>
          </w:p>
        </w:tc>
        <w:tc>
          <w:tcPr>
            <w:tcW w:w="220" w:type="pct"/>
            <w:tcBorders>
              <w:bottom w:val="single" w:sz="4" w:space="0" w:color="auto"/>
            </w:tcBorders>
            <w:shd w:val="clear" w:color="auto" w:fill="auto"/>
          </w:tcPr>
          <w:p w14:paraId="356BF3F9" w14:textId="4D74E1B5" w:rsidR="00F20DF0" w:rsidRPr="00FD44D1" w:rsidRDefault="00F20DF0" w:rsidP="00227E20">
            <w:pPr>
              <w:widowControl w:val="0"/>
              <w:autoSpaceDE w:val="0"/>
              <w:autoSpaceDN w:val="0"/>
              <w:adjustRightInd w:val="0"/>
              <w:rPr>
                <w:smallCaps/>
                <w:sz w:val="20"/>
                <w:szCs w:val="20"/>
              </w:rPr>
            </w:pPr>
            <w:r>
              <w:rPr>
                <w:smallCaps/>
                <w:sz w:val="20"/>
                <w:szCs w:val="20"/>
              </w:rPr>
              <w:t>16</w:t>
            </w:r>
            <w:r w:rsidRPr="00FD44D1">
              <w:rPr>
                <w:smallCaps/>
                <w:sz w:val="20"/>
                <w:szCs w:val="20"/>
              </w:rPr>
              <w:t xml:space="preserve"> </w:t>
            </w:r>
          </w:p>
        </w:tc>
        <w:tc>
          <w:tcPr>
            <w:tcW w:w="191" w:type="pct"/>
            <w:tcBorders>
              <w:bottom w:val="single" w:sz="4" w:space="0" w:color="auto"/>
            </w:tcBorders>
            <w:shd w:val="clear" w:color="auto" w:fill="auto"/>
          </w:tcPr>
          <w:p w14:paraId="097B57AD" w14:textId="5F6A0EF2" w:rsidR="00F20DF0" w:rsidRPr="00FD44D1" w:rsidRDefault="00F20DF0" w:rsidP="00227E20">
            <w:pPr>
              <w:widowControl w:val="0"/>
              <w:autoSpaceDE w:val="0"/>
              <w:autoSpaceDN w:val="0"/>
              <w:adjustRightInd w:val="0"/>
              <w:rPr>
                <w:sz w:val="20"/>
                <w:szCs w:val="20"/>
              </w:rPr>
            </w:pPr>
            <w:r>
              <w:rPr>
                <w:sz w:val="20"/>
                <w:szCs w:val="20"/>
              </w:rPr>
              <w:t>17</w:t>
            </w:r>
          </w:p>
        </w:tc>
      </w:tr>
      <w:tr w:rsidR="00F45923" w:rsidRPr="00FD44D1" w14:paraId="7CEB738F" w14:textId="77777777" w:rsidTr="00F45923">
        <w:tc>
          <w:tcPr>
            <w:tcW w:w="201" w:type="pct"/>
            <w:tcBorders>
              <w:bottom w:val="single" w:sz="4" w:space="0" w:color="auto"/>
            </w:tcBorders>
            <w:shd w:val="clear" w:color="auto" w:fill="auto"/>
          </w:tcPr>
          <w:p w14:paraId="1C0826F1" w14:textId="6EBC46DA" w:rsidR="00F20DF0" w:rsidRPr="00FD44D1" w:rsidRDefault="00F20DF0" w:rsidP="00227E20">
            <w:pPr>
              <w:widowControl w:val="0"/>
              <w:autoSpaceDE w:val="0"/>
              <w:autoSpaceDN w:val="0"/>
              <w:adjustRightInd w:val="0"/>
              <w:rPr>
                <w:sz w:val="20"/>
                <w:szCs w:val="20"/>
              </w:rPr>
            </w:pPr>
            <w:r>
              <w:rPr>
                <w:sz w:val="20"/>
                <w:szCs w:val="20"/>
              </w:rPr>
              <w:t>18</w:t>
            </w:r>
          </w:p>
        </w:tc>
        <w:tc>
          <w:tcPr>
            <w:tcW w:w="1906" w:type="pct"/>
            <w:tcBorders>
              <w:bottom w:val="single" w:sz="4" w:space="0" w:color="auto"/>
            </w:tcBorders>
            <w:shd w:val="clear" w:color="auto" w:fill="E6E6E6"/>
          </w:tcPr>
          <w:p w14:paraId="7FCAACBC" w14:textId="6BE71A20" w:rsidR="00F20DF0" w:rsidRPr="00BB36C1" w:rsidRDefault="00F20DF0" w:rsidP="00227E20">
            <w:pPr>
              <w:widowControl w:val="0"/>
              <w:autoSpaceDE w:val="0"/>
              <w:autoSpaceDN w:val="0"/>
              <w:adjustRightInd w:val="0"/>
              <w:rPr>
                <w:sz w:val="20"/>
                <w:szCs w:val="20"/>
              </w:rPr>
            </w:pPr>
            <w:r>
              <w:rPr>
                <w:sz w:val="20"/>
                <w:szCs w:val="20"/>
              </w:rPr>
              <w:t>19</w:t>
            </w:r>
            <w:r w:rsidRPr="00BB36C1">
              <w:rPr>
                <w:sz w:val="20"/>
                <w:szCs w:val="20"/>
              </w:rPr>
              <w:t xml:space="preserve"> </w:t>
            </w:r>
            <w:r w:rsidRPr="001E73B7">
              <w:rPr>
                <w:smallCaps/>
                <w:sz w:val="20"/>
                <w:szCs w:val="20"/>
              </w:rPr>
              <w:t xml:space="preserve">Spring </w:t>
            </w:r>
            <w:proofErr w:type="gramStart"/>
            <w:r w:rsidRPr="001E73B7">
              <w:rPr>
                <w:smallCaps/>
                <w:sz w:val="20"/>
                <w:szCs w:val="20"/>
              </w:rPr>
              <w:t>Break</w:t>
            </w:r>
            <w:proofErr w:type="gramEnd"/>
          </w:p>
        </w:tc>
        <w:tc>
          <w:tcPr>
            <w:tcW w:w="236" w:type="pct"/>
            <w:tcBorders>
              <w:bottom w:val="single" w:sz="4" w:space="0" w:color="auto"/>
            </w:tcBorders>
            <w:shd w:val="clear" w:color="auto" w:fill="E6E6E6"/>
          </w:tcPr>
          <w:p w14:paraId="1D51A98D" w14:textId="50A468C3" w:rsidR="00F20DF0" w:rsidRPr="00FD44D1" w:rsidRDefault="00F20DF0" w:rsidP="00227E20">
            <w:pPr>
              <w:widowControl w:val="0"/>
              <w:autoSpaceDE w:val="0"/>
              <w:autoSpaceDN w:val="0"/>
              <w:adjustRightInd w:val="0"/>
              <w:rPr>
                <w:sz w:val="20"/>
                <w:szCs w:val="20"/>
              </w:rPr>
            </w:pPr>
            <w:r>
              <w:rPr>
                <w:sz w:val="20"/>
                <w:szCs w:val="20"/>
              </w:rPr>
              <w:t>20</w:t>
            </w:r>
            <w:r w:rsidRPr="00FD44D1">
              <w:rPr>
                <w:sz w:val="20"/>
                <w:szCs w:val="20"/>
              </w:rPr>
              <w:t xml:space="preserve"> </w:t>
            </w:r>
          </w:p>
        </w:tc>
        <w:tc>
          <w:tcPr>
            <w:tcW w:w="1865" w:type="pct"/>
            <w:tcBorders>
              <w:bottom w:val="single" w:sz="4" w:space="0" w:color="auto"/>
            </w:tcBorders>
            <w:shd w:val="clear" w:color="auto" w:fill="E6E6E6"/>
          </w:tcPr>
          <w:p w14:paraId="60E2466F" w14:textId="009D4689" w:rsidR="00F20DF0" w:rsidRPr="00BB36C1" w:rsidRDefault="00F20DF0" w:rsidP="00227E20">
            <w:pPr>
              <w:widowControl w:val="0"/>
              <w:autoSpaceDE w:val="0"/>
              <w:autoSpaceDN w:val="0"/>
              <w:adjustRightInd w:val="0"/>
              <w:rPr>
                <w:sz w:val="20"/>
                <w:szCs w:val="20"/>
              </w:rPr>
            </w:pPr>
            <w:r>
              <w:rPr>
                <w:sz w:val="20"/>
                <w:szCs w:val="20"/>
              </w:rPr>
              <w:t>21</w:t>
            </w:r>
            <w:r w:rsidRPr="00BB36C1">
              <w:rPr>
                <w:sz w:val="20"/>
                <w:szCs w:val="20"/>
              </w:rPr>
              <w:t xml:space="preserve"> </w:t>
            </w:r>
            <w:r w:rsidRPr="001E73B7">
              <w:rPr>
                <w:smallCaps/>
                <w:sz w:val="20"/>
                <w:szCs w:val="20"/>
              </w:rPr>
              <w:t xml:space="preserve">Spring </w:t>
            </w:r>
            <w:proofErr w:type="gramStart"/>
            <w:r w:rsidRPr="001E73B7">
              <w:rPr>
                <w:smallCaps/>
                <w:sz w:val="20"/>
                <w:szCs w:val="20"/>
              </w:rPr>
              <w:t>Break</w:t>
            </w:r>
            <w:proofErr w:type="gramEnd"/>
          </w:p>
        </w:tc>
        <w:tc>
          <w:tcPr>
            <w:tcW w:w="381" w:type="pct"/>
            <w:tcBorders>
              <w:bottom w:val="single" w:sz="4" w:space="0" w:color="auto"/>
            </w:tcBorders>
            <w:shd w:val="clear" w:color="auto" w:fill="E6E6E6"/>
          </w:tcPr>
          <w:p w14:paraId="63B503B6" w14:textId="37008877"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2</w:t>
            </w:r>
            <w:r w:rsidRPr="00FD44D1">
              <w:rPr>
                <w:sz w:val="20"/>
                <w:szCs w:val="20"/>
              </w:rPr>
              <w:t xml:space="preserve"> </w:t>
            </w:r>
          </w:p>
        </w:tc>
        <w:tc>
          <w:tcPr>
            <w:tcW w:w="220" w:type="pct"/>
            <w:tcBorders>
              <w:bottom w:val="single" w:sz="4" w:space="0" w:color="auto"/>
            </w:tcBorders>
            <w:shd w:val="clear" w:color="auto" w:fill="E6E6E6"/>
          </w:tcPr>
          <w:p w14:paraId="325C52D5" w14:textId="0F3CCC87"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3</w:t>
            </w:r>
          </w:p>
        </w:tc>
        <w:tc>
          <w:tcPr>
            <w:tcW w:w="191" w:type="pct"/>
            <w:tcBorders>
              <w:bottom w:val="single" w:sz="4" w:space="0" w:color="auto"/>
            </w:tcBorders>
            <w:shd w:val="clear" w:color="auto" w:fill="auto"/>
          </w:tcPr>
          <w:p w14:paraId="1AE27692" w14:textId="6502F629"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4</w:t>
            </w:r>
          </w:p>
        </w:tc>
      </w:tr>
      <w:tr w:rsidR="00F45923" w:rsidRPr="00FD44D1" w14:paraId="16B49DED" w14:textId="77777777" w:rsidTr="00F45923">
        <w:tc>
          <w:tcPr>
            <w:tcW w:w="201" w:type="pct"/>
            <w:shd w:val="clear" w:color="auto" w:fill="auto"/>
          </w:tcPr>
          <w:p w14:paraId="6FBD41D0" w14:textId="4FFE7891"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5</w:t>
            </w:r>
          </w:p>
        </w:tc>
        <w:tc>
          <w:tcPr>
            <w:tcW w:w="1906" w:type="pct"/>
            <w:shd w:val="clear" w:color="auto" w:fill="auto"/>
          </w:tcPr>
          <w:p w14:paraId="4A92B4FC" w14:textId="2B0D1056" w:rsidR="00F20DF0" w:rsidRPr="00BB36C1" w:rsidRDefault="00F20DF0" w:rsidP="00227E20">
            <w:pPr>
              <w:widowControl w:val="0"/>
              <w:autoSpaceDE w:val="0"/>
              <w:autoSpaceDN w:val="0"/>
              <w:adjustRightInd w:val="0"/>
              <w:rPr>
                <w:sz w:val="20"/>
                <w:szCs w:val="20"/>
              </w:rPr>
            </w:pPr>
            <w:r>
              <w:rPr>
                <w:sz w:val="20"/>
                <w:szCs w:val="20"/>
              </w:rPr>
              <w:t>26</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(Moving from decoding to fluency). Decodable texts.</w:t>
            </w:r>
            <w:r w:rsidRPr="00AE4990">
              <w:rPr>
                <w:sz w:val="20"/>
                <w:szCs w:val="20"/>
              </w:rPr>
              <w:t xml:space="preserve">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sidR="004E4719">
              <w:rPr>
                <w:rFonts w:ascii="Zapf Dingbats" w:hAnsi="Zapf Dingbats"/>
                <w:color w:val="000000"/>
                <w:sz w:val="20"/>
                <w:szCs w:val="20"/>
              </w:rPr>
              <w:t></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8.</w:t>
            </w:r>
          </w:p>
        </w:tc>
        <w:tc>
          <w:tcPr>
            <w:tcW w:w="236" w:type="pct"/>
            <w:shd w:val="clear" w:color="auto" w:fill="auto"/>
          </w:tcPr>
          <w:p w14:paraId="7935FB17" w14:textId="5C93750D" w:rsidR="00F20DF0" w:rsidRPr="00FD44D1" w:rsidRDefault="00F20DF0" w:rsidP="00227E20">
            <w:pPr>
              <w:widowControl w:val="0"/>
              <w:autoSpaceDE w:val="0"/>
              <w:autoSpaceDN w:val="0"/>
              <w:adjustRightInd w:val="0"/>
              <w:rPr>
                <w:sz w:val="20"/>
                <w:szCs w:val="20"/>
              </w:rPr>
            </w:pPr>
            <w:r>
              <w:rPr>
                <w:sz w:val="20"/>
                <w:szCs w:val="20"/>
              </w:rPr>
              <w:t>27</w:t>
            </w:r>
            <w:r w:rsidRPr="00FD44D1">
              <w:rPr>
                <w:sz w:val="20"/>
                <w:szCs w:val="20"/>
              </w:rPr>
              <w:t xml:space="preserve"> </w:t>
            </w:r>
          </w:p>
        </w:tc>
        <w:tc>
          <w:tcPr>
            <w:tcW w:w="1865" w:type="pct"/>
            <w:shd w:val="clear" w:color="auto" w:fill="auto"/>
          </w:tcPr>
          <w:p w14:paraId="26EE8F80" w14:textId="206CE553" w:rsidR="00F20DF0" w:rsidRPr="00BB36C1" w:rsidRDefault="00F20DF0" w:rsidP="00227E20">
            <w:pPr>
              <w:widowControl w:val="0"/>
              <w:autoSpaceDE w:val="0"/>
              <w:autoSpaceDN w:val="0"/>
              <w:adjustRightInd w:val="0"/>
              <w:rPr>
                <w:sz w:val="20"/>
                <w:szCs w:val="20"/>
              </w:rPr>
            </w:pPr>
            <w:r>
              <w:rPr>
                <w:sz w:val="20"/>
                <w:szCs w:val="20"/>
              </w:rPr>
              <w:t>28</w:t>
            </w:r>
            <w:r w:rsidR="000E6344" w:rsidRPr="00BB36C1">
              <w:rPr>
                <w:sz w:val="20"/>
                <w:szCs w:val="20"/>
              </w:rPr>
              <w:t xml:space="preserve"> Tutoring. </w:t>
            </w:r>
            <w:r w:rsidR="00666D7A">
              <w:rPr>
                <w:sz w:val="20"/>
                <w:szCs w:val="20"/>
              </w:rPr>
              <w:t>Video submission: Scaffolding oral reading</w:t>
            </w:r>
            <w:r w:rsidR="00F45923">
              <w:rPr>
                <w:sz w:val="20"/>
                <w:szCs w:val="20"/>
              </w:rPr>
              <w:t>.</w:t>
            </w:r>
          </w:p>
        </w:tc>
        <w:tc>
          <w:tcPr>
            <w:tcW w:w="381" w:type="pct"/>
            <w:shd w:val="clear" w:color="auto" w:fill="auto"/>
          </w:tcPr>
          <w:p w14:paraId="2903FBF1" w14:textId="45EB5619" w:rsidR="00F20DF0" w:rsidRPr="00FD44D1" w:rsidRDefault="00F20DF0" w:rsidP="00227E20">
            <w:pPr>
              <w:widowControl w:val="0"/>
              <w:autoSpaceDE w:val="0"/>
              <w:autoSpaceDN w:val="0"/>
              <w:adjustRightInd w:val="0"/>
              <w:rPr>
                <w:sz w:val="20"/>
                <w:szCs w:val="20"/>
              </w:rPr>
            </w:pPr>
            <w:r>
              <w:rPr>
                <w:sz w:val="20"/>
                <w:szCs w:val="20"/>
              </w:rPr>
              <w:t>29</w:t>
            </w:r>
            <w:r w:rsidR="00F45923">
              <w:rPr>
                <w:sz w:val="20"/>
                <w:szCs w:val="20"/>
              </w:rPr>
              <w:t xml:space="preserve"> </w:t>
            </w:r>
            <w:r w:rsidR="00F45923" w:rsidRPr="00BB36C1">
              <w:rPr>
                <w:sz w:val="20"/>
                <w:szCs w:val="20"/>
                <w:highlight w:val="yellow"/>
              </w:rPr>
              <w:sym w:font="Wingdings" w:char="F021"/>
            </w:r>
            <w:r w:rsidR="00F45923">
              <w:rPr>
                <w:sz w:val="20"/>
                <w:szCs w:val="20"/>
                <w:highlight w:val="yellow"/>
              </w:rPr>
              <w:t xml:space="preserve"> R&amp;P </w:t>
            </w:r>
            <w:r w:rsidR="00F45923" w:rsidRPr="00BB36C1">
              <w:rPr>
                <w:sz w:val="20"/>
                <w:szCs w:val="20"/>
                <w:highlight w:val="yellow"/>
              </w:rPr>
              <w:t>5</w:t>
            </w:r>
            <w:r w:rsidR="00F45923">
              <w:rPr>
                <w:sz w:val="20"/>
                <w:szCs w:val="20"/>
              </w:rPr>
              <w:t>.</w:t>
            </w:r>
          </w:p>
        </w:tc>
        <w:tc>
          <w:tcPr>
            <w:tcW w:w="220" w:type="pct"/>
            <w:shd w:val="clear" w:color="auto" w:fill="auto"/>
          </w:tcPr>
          <w:p w14:paraId="18E5093F" w14:textId="5336A735" w:rsidR="00F20DF0" w:rsidRPr="00FD44D1" w:rsidRDefault="00F20DF0" w:rsidP="00F20DF0">
            <w:pPr>
              <w:widowControl w:val="0"/>
              <w:autoSpaceDE w:val="0"/>
              <w:autoSpaceDN w:val="0"/>
              <w:adjustRightInd w:val="0"/>
              <w:rPr>
                <w:sz w:val="20"/>
                <w:szCs w:val="20"/>
              </w:rPr>
            </w:pPr>
            <w:r w:rsidRPr="00FD44D1">
              <w:rPr>
                <w:sz w:val="20"/>
                <w:szCs w:val="20"/>
              </w:rPr>
              <w:t>3</w:t>
            </w:r>
            <w:r>
              <w:rPr>
                <w:sz w:val="20"/>
                <w:szCs w:val="20"/>
              </w:rPr>
              <w:t>0</w:t>
            </w:r>
          </w:p>
        </w:tc>
        <w:tc>
          <w:tcPr>
            <w:tcW w:w="191" w:type="pct"/>
            <w:shd w:val="clear" w:color="auto" w:fill="auto"/>
          </w:tcPr>
          <w:p w14:paraId="25A06E4F" w14:textId="72B98F44" w:rsidR="00F20DF0" w:rsidRPr="00FD44D1" w:rsidRDefault="00F20DF0" w:rsidP="00227E20">
            <w:pPr>
              <w:widowControl w:val="0"/>
              <w:autoSpaceDE w:val="0"/>
              <w:autoSpaceDN w:val="0"/>
              <w:adjustRightInd w:val="0"/>
              <w:rPr>
                <w:sz w:val="20"/>
                <w:szCs w:val="20"/>
              </w:rPr>
            </w:pPr>
            <w:r>
              <w:rPr>
                <w:sz w:val="20"/>
                <w:szCs w:val="20"/>
              </w:rPr>
              <w:t>31</w:t>
            </w:r>
          </w:p>
        </w:tc>
      </w:tr>
    </w:tbl>
    <w:p w14:paraId="2A1B3CAE" w14:textId="482D92C0" w:rsidR="00F20DF0" w:rsidRPr="00FD44D1" w:rsidRDefault="00F20DF0" w:rsidP="00F20DF0">
      <w:pPr>
        <w:widowControl w:val="0"/>
        <w:autoSpaceDE w:val="0"/>
        <w:autoSpaceDN w:val="0"/>
        <w:adjustRightInd w:val="0"/>
        <w:rPr>
          <w:b/>
          <w:sz w:val="22"/>
        </w:rPr>
      </w:pPr>
      <w:r>
        <w:rPr>
          <w:b/>
          <w:sz w:val="22"/>
        </w:rPr>
        <w:t>April</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4154"/>
        <w:gridCol w:w="525"/>
        <w:gridCol w:w="4066"/>
        <w:gridCol w:w="844"/>
        <w:gridCol w:w="416"/>
        <w:gridCol w:w="416"/>
      </w:tblGrid>
      <w:tr w:rsidR="00F20DF0" w:rsidRPr="00FD44D1" w14:paraId="0DC45BE4" w14:textId="77777777" w:rsidTr="00F45923">
        <w:tc>
          <w:tcPr>
            <w:tcW w:w="213" w:type="pct"/>
          </w:tcPr>
          <w:p w14:paraId="71F39FCC" w14:textId="53BA1CF0" w:rsidR="00F20DF0" w:rsidRPr="00FD44D1" w:rsidRDefault="00F20DF0" w:rsidP="00227E20">
            <w:pPr>
              <w:widowControl w:val="0"/>
              <w:autoSpaceDE w:val="0"/>
              <w:autoSpaceDN w:val="0"/>
              <w:adjustRightInd w:val="0"/>
              <w:rPr>
                <w:sz w:val="20"/>
                <w:szCs w:val="20"/>
              </w:rPr>
            </w:pPr>
            <w:r>
              <w:rPr>
                <w:sz w:val="20"/>
                <w:szCs w:val="20"/>
              </w:rPr>
              <w:t>1</w:t>
            </w:r>
          </w:p>
        </w:tc>
        <w:tc>
          <w:tcPr>
            <w:tcW w:w="1916" w:type="pct"/>
          </w:tcPr>
          <w:p w14:paraId="2A4644FB" w14:textId="2483F317" w:rsidR="00F20DF0" w:rsidRPr="00BB36C1" w:rsidRDefault="00F20DF0" w:rsidP="00227E20">
            <w:pPr>
              <w:widowControl w:val="0"/>
              <w:autoSpaceDE w:val="0"/>
              <w:autoSpaceDN w:val="0"/>
              <w:adjustRightInd w:val="0"/>
              <w:rPr>
                <w:sz w:val="20"/>
                <w:szCs w:val="20"/>
              </w:rPr>
            </w:pPr>
            <w:r>
              <w:rPr>
                <w:sz w:val="20"/>
                <w:szCs w:val="20"/>
              </w:rPr>
              <w:t>2</w:t>
            </w:r>
            <w:r w:rsidR="000E6344">
              <w:rPr>
                <w:sz w:val="20"/>
                <w:szCs w:val="20"/>
              </w:rPr>
              <w:t xml:space="preserve">  </w:t>
            </w:r>
            <w:r w:rsidR="000E6344" w:rsidRPr="00BB36C1">
              <w:rPr>
                <w:sz w:val="20"/>
                <w:szCs w:val="20"/>
              </w:rPr>
              <w:sym w:font="Wingdings" w:char="F026"/>
            </w:r>
            <w:r w:rsidR="000E6344" w:rsidRPr="00BB36C1">
              <w:rPr>
                <w:sz w:val="20"/>
                <w:szCs w:val="20"/>
              </w:rPr>
              <w:t xml:space="preserve"> </w:t>
            </w:r>
            <w:r w:rsidR="000E6344" w:rsidRPr="00E962F8">
              <w:rPr>
                <w:b/>
                <w:color w:val="0000FF"/>
                <w:sz w:val="20"/>
                <w:szCs w:val="20"/>
              </w:rPr>
              <w:t>EC 11</w:t>
            </w:r>
            <w:r w:rsidR="000E6344" w:rsidRPr="00BB36C1">
              <w:rPr>
                <w:color w:val="FF0000"/>
                <w:sz w:val="20"/>
                <w:szCs w:val="20"/>
              </w:rPr>
              <w:t xml:space="preserve"> </w:t>
            </w:r>
            <w:r w:rsidR="000E6344" w:rsidRPr="00BB36C1">
              <w:rPr>
                <w:sz w:val="20"/>
                <w:szCs w:val="20"/>
              </w:rPr>
              <w:t>(Teaching vocabulary and comprehension strategies).</w:t>
            </w:r>
            <w:r w:rsidR="000E6344">
              <w:rPr>
                <w:sz w:val="20"/>
                <w:szCs w:val="20"/>
              </w:rPr>
              <w:t xml:space="preserve"> </w:t>
            </w:r>
            <w:r w:rsidR="000E6344" w:rsidRPr="00BB36C1">
              <w:rPr>
                <w:sz w:val="20"/>
                <w:szCs w:val="20"/>
              </w:rPr>
              <w:t xml:space="preserve">Using </w:t>
            </w:r>
            <w:r w:rsidR="000E6344">
              <w:rPr>
                <w:sz w:val="20"/>
                <w:szCs w:val="20"/>
              </w:rPr>
              <w:t>Wix.com to publish designs</w:t>
            </w:r>
            <w:r w:rsidR="000E6344" w:rsidRPr="00BB36C1">
              <w:rPr>
                <w:sz w:val="20"/>
                <w:szCs w:val="20"/>
              </w:rPr>
              <w:t xml:space="preserve"> (bring laptop to class).</w:t>
            </w:r>
          </w:p>
        </w:tc>
        <w:tc>
          <w:tcPr>
            <w:tcW w:w="247" w:type="pct"/>
          </w:tcPr>
          <w:p w14:paraId="64D10C00" w14:textId="42064DF1" w:rsidR="00F20DF0" w:rsidRPr="00FD44D1" w:rsidRDefault="00F20DF0" w:rsidP="00227E20">
            <w:pPr>
              <w:widowControl w:val="0"/>
              <w:autoSpaceDE w:val="0"/>
              <w:autoSpaceDN w:val="0"/>
              <w:adjustRightInd w:val="0"/>
              <w:rPr>
                <w:sz w:val="20"/>
                <w:szCs w:val="20"/>
              </w:rPr>
            </w:pPr>
            <w:r>
              <w:rPr>
                <w:sz w:val="20"/>
                <w:szCs w:val="20"/>
              </w:rPr>
              <w:t>3</w:t>
            </w:r>
          </w:p>
        </w:tc>
        <w:tc>
          <w:tcPr>
            <w:tcW w:w="1875" w:type="pct"/>
          </w:tcPr>
          <w:p w14:paraId="42C64C65" w14:textId="5C5B5FA3" w:rsidR="00F20DF0" w:rsidRPr="00FD44D1" w:rsidRDefault="00F20DF0" w:rsidP="000E6344">
            <w:pPr>
              <w:widowControl w:val="0"/>
              <w:autoSpaceDE w:val="0"/>
              <w:autoSpaceDN w:val="0"/>
              <w:adjustRightInd w:val="0"/>
              <w:rPr>
                <w:sz w:val="20"/>
                <w:szCs w:val="20"/>
              </w:rPr>
            </w:pPr>
            <w:r>
              <w:rPr>
                <w:sz w:val="20"/>
                <w:szCs w:val="20"/>
              </w:rPr>
              <w:t>4</w:t>
            </w:r>
            <w:r w:rsidRPr="00BB36C1">
              <w:rPr>
                <w:sz w:val="20"/>
                <w:szCs w:val="20"/>
              </w:rPr>
              <w:t xml:space="preserve"> </w:t>
            </w:r>
            <w:r w:rsidR="000E6344" w:rsidRPr="00BB36C1">
              <w:rPr>
                <w:sz w:val="20"/>
                <w:szCs w:val="20"/>
              </w:rPr>
              <w:t>Tutoring</w:t>
            </w:r>
            <w:r w:rsidR="000E6344">
              <w:rPr>
                <w:sz w:val="20"/>
                <w:szCs w:val="20"/>
              </w:rPr>
              <w:t xml:space="preserve">. </w:t>
            </w:r>
            <w:r w:rsidR="000E6344" w:rsidRPr="0005332A">
              <w:rPr>
                <w:rFonts w:ascii="Zapf Dingbats" w:hAnsi="Zapf Dingbats"/>
                <w:color w:val="000000"/>
                <w:sz w:val="20"/>
                <w:szCs w:val="20"/>
              </w:rPr>
              <w:t>✪</w:t>
            </w:r>
            <w:r w:rsidR="000E6344" w:rsidRPr="00BB36C1">
              <w:rPr>
                <w:color w:val="000000"/>
                <w:sz w:val="20"/>
                <w:szCs w:val="20"/>
              </w:rPr>
              <w:t></w:t>
            </w:r>
            <w:r w:rsidR="000E6344" w:rsidRPr="00E962F8">
              <w:rPr>
                <w:b/>
                <w:color w:val="0000FF"/>
                <w:sz w:val="20"/>
                <w:szCs w:val="20"/>
              </w:rPr>
              <w:t>EC 9</w:t>
            </w:r>
            <w:r w:rsidR="000E6344" w:rsidRPr="00BB36C1">
              <w:rPr>
                <w:sz w:val="20"/>
                <w:szCs w:val="20"/>
              </w:rPr>
              <w:t>.</w:t>
            </w:r>
            <w:r w:rsidR="00B810C0">
              <w:rPr>
                <w:sz w:val="20"/>
                <w:szCs w:val="20"/>
              </w:rPr>
              <w:t xml:space="preserve"> Video submission: Letterbox lesson. </w:t>
            </w:r>
            <w:r w:rsidR="004E4719" w:rsidRPr="0005332A">
              <w:rPr>
                <w:rFonts w:ascii="Zapf Dingbats" w:hAnsi="Zapf Dingbats"/>
                <w:color w:val="000000"/>
                <w:sz w:val="20"/>
                <w:szCs w:val="20"/>
              </w:rPr>
              <w:t>✪</w:t>
            </w:r>
            <w:r w:rsidR="00B810C0">
              <w:rPr>
                <w:sz w:val="20"/>
                <w:szCs w:val="20"/>
              </w:rPr>
              <w:t>Vocabulary EC Quiz.</w:t>
            </w:r>
          </w:p>
        </w:tc>
        <w:tc>
          <w:tcPr>
            <w:tcW w:w="393" w:type="pct"/>
          </w:tcPr>
          <w:p w14:paraId="4C6D83DA" w14:textId="77F7C159" w:rsidR="00F20DF0" w:rsidRPr="00FD44D1" w:rsidRDefault="00F20DF0" w:rsidP="00227E20">
            <w:pPr>
              <w:widowControl w:val="0"/>
              <w:autoSpaceDE w:val="0"/>
              <w:autoSpaceDN w:val="0"/>
              <w:adjustRightInd w:val="0"/>
              <w:rPr>
                <w:sz w:val="20"/>
                <w:szCs w:val="20"/>
              </w:rPr>
            </w:pPr>
            <w:r>
              <w:rPr>
                <w:sz w:val="20"/>
                <w:szCs w:val="20"/>
              </w:rPr>
              <w:t>5</w:t>
            </w:r>
          </w:p>
          <w:p w14:paraId="20680EC6" w14:textId="77777777" w:rsidR="00F20DF0" w:rsidRPr="00FD44D1" w:rsidRDefault="00F20DF0" w:rsidP="00227E20">
            <w:pPr>
              <w:widowControl w:val="0"/>
              <w:autoSpaceDE w:val="0"/>
              <w:autoSpaceDN w:val="0"/>
              <w:adjustRightInd w:val="0"/>
              <w:rPr>
                <w:sz w:val="20"/>
                <w:szCs w:val="20"/>
              </w:rPr>
            </w:pPr>
          </w:p>
        </w:tc>
        <w:tc>
          <w:tcPr>
            <w:tcW w:w="165" w:type="pct"/>
          </w:tcPr>
          <w:p w14:paraId="530B8DD5" w14:textId="746EF80D" w:rsidR="00F20DF0" w:rsidRPr="00FD44D1" w:rsidRDefault="00F20DF0" w:rsidP="00227E20">
            <w:pPr>
              <w:widowControl w:val="0"/>
              <w:autoSpaceDE w:val="0"/>
              <w:autoSpaceDN w:val="0"/>
              <w:adjustRightInd w:val="0"/>
              <w:rPr>
                <w:sz w:val="20"/>
                <w:szCs w:val="20"/>
              </w:rPr>
            </w:pPr>
            <w:r>
              <w:rPr>
                <w:sz w:val="20"/>
                <w:szCs w:val="20"/>
              </w:rPr>
              <w:t>6</w:t>
            </w:r>
          </w:p>
        </w:tc>
        <w:tc>
          <w:tcPr>
            <w:tcW w:w="191" w:type="pct"/>
          </w:tcPr>
          <w:p w14:paraId="7D4CFE4A" w14:textId="062ACA36" w:rsidR="00F20DF0" w:rsidRPr="00FD44D1" w:rsidRDefault="00F20DF0" w:rsidP="00227E20">
            <w:pPr>
              <w:widowControl w:val="0"/>
              <w:autoSpaceDE w:val="0"/>
              <w:autoSpaceDN w:val="0"/>
              <w:adjustRightInd w:val="0"/>
              <w:rPr>
                <w:sz w:val="20"/>
                <w:szCs w:val="20"/>
              </w:rPr>
            </w:pPr>
            <w:r>
              <w:rPr>
                <w:sz w:val="20"/>
                <w:szCs w:val="20"/>
              </w:rPr>
              <w:t>7</w:t>
            </w:r>
          </w:p>
        </w:tc>
      </w:tr>
      <w:tr w:rsidR="00F20DF0" w:rsidRPr="00FD44D1" w14:paraId="10FB2F6C" w14:textId="77777777" w:rsidTr="00F45923">
        <w:tc>
          <w:tcPr>
            <w:tcW w:w="213" w:type="pct"/>
            <w:tcBorders>
              <w:bottom w:val="single" w:sz="4" w:space="0" w:color="auto"/>
            </w:tcBorders>
          </w:tcPr>
          <w:p w14:paraId="4105E8CF" w14:textId="2EEA8754" w:rsidR="00F20DF0" w:rsidRPr="00FD44D1" w:rsidRDefault="00F20DF0" w:rsidP="00227E20">
            <w:pPr>
              <w:widowControl w:val="0"/>
              <w:autoSpaceDE w:val="0"/>
              <w:autoSpaceDN w:val="0"/>
              <w:adjustRightInd w:val="0"/>
              <w:rPr>
                <w:sz w:val="20"/>
                <w:szCs w:val="20"/>
              </w:rPr>
            </w:pPr>
            <w:r>
              <w:rPr>
                <w:sz w:val="20"/>
                <w:szCs w:val="20"/>
              </w:rPr>
              <w:t>8</w:t>
            </w:r>
          </w:p>
        </w:tc>
        <w:tc>
          <w:tcPr>
            <w:tcW w:w="1916" w:type="pct"/>
            <w:tcBorders>
              <w:bottom w:val="single" w:sz="4" w:space="0" w:color="auto"/>
            </w:tcBorders>
          </w:tcPr>
          <w:p w14:paraId="1AC122C5" w14:textId="265C1FB4" w:rsidR="00F20DF0" w:rsidRPr="00BB36C1" w:rsidRDefault="00F20DF0" w:rsidP="000E6344">
            <w:pPr>
              <w:widowControl w:val="0"/>
              <w:autoSpaceDE w:val="0"/>
              <w:autoSpaceDN w:val="0"/>
              <w:adjustRightInd w:val="0"/>
              <w:rPr>
                <w:sz w:val="20"/>
                <w:szCs w:val="20"/>
              </w:rPr>
            </w:pPr>
            <w:r>
              <w:rPr>
                <w:sz w:val="20"/>
                <w:szCs w:val="20"/>
              </w:rPr>
              <w:t>9</w:t>
            </w:r>
            <w:r w:rsidRPr="00BB36C1">
              <w:rPr>
                <w:sz w:val="20"/>
                <w:szCs w:val="20"/>
              </w:rPr>
              <w:t xml:space="preserve"> </w:t>
            </w:r>
            <w:r w:rsidR="000E6344" w:rsidRPr="00BB36C1">
              <w:rPr>
                <w:sz w:val="20"/>
                <w:szCs w:val="20"/>
                <w:highlight w:val="green"/>
              </w:rPr>
              <w:sym w:font="Wingdings" w:char="F021"/>
            </w:r>
            <w:r w:rsidR="000E6344" w:rsidRPr="00BB36C1">
              <w:rPr>
                <w:sz w:val="20"/>
                <w:szCs w:val="20"/>
                <w:highlight w:val="green"/>
              </w:rPr>
              <w:t xml:space="preserve"> Design: Reading to learn</w:t>
            </w:r>
            <w:r w:rsidR="000E6344" w:rsidRPr="00BB36C1">
              <w:rPr>
                <w:sz w:val="20"/>
                <w:szCs w:val="20"/>
              </w:rPr>
              <w:t xml:space="preserve">. </w:t>
            </w:r>
            <w:r w:rsidR="000E6344" w:rsidRPr="0005332A">
              <w:rPr>
                <w:rFonts w:ascii="Zapf Dingbats" w:hAnsi="Zapf Dingbats"/>
                <w:color w:val="000000"/>
                <w:sz w:val="20"/>
                <w:szCs w:val="20"/>
              </w:rPr>
              <w:t>✪</w:t>
            </w:r>
            <w:r w:rsidR="000E6344" w:rsidRPr="00BB36C1">
              <w:rPr>
                <w:color w:val="000000"/>
                <w:sz w:val="20"/>
                <w:szCs w:val="20"/>
              </w:rPr>
              <w:t></w:t>
            </w:r>
            <w:r w:rsidR="000E6344" w:rsidRPr="00E962F8">
              <w:rPr>
                <w:b/>
                <w:color w:val="0000FF"/>
                <w:sz w:val="20"/>
                <w:szCs w:val="20"/>
              </w:rPr>
              <w:t>EC 11</w:t>
            </w:r>
            <w:r w:rsidR="000E6344" w:rsidRPr="00BB36C1">
              <w:rPr>
                <w:sz w:val="20"/>
                <w:szCs w:val="20"/>
              </w:rPr>
              <w:t>.</w:t>
            </w:r>
            <w:r w:rsidR="00532662">
              <w:rPr>
                <w:sz w:val="20"/>
                <w:szCs w:val="20"/>
              </w:rPr>
              <w:t xml:space="preserve"> </w:t>
            </w:r>
          </w:p>
        </w:tc>
        <w:tc>
          <w:tcPr>
            <w:tcW w:w="247" w:type="pct"/>
            <w:tcBorders>
              <w:bottom w:val="single" w:sz="4" w:space="0" w:color="auto"/>
            </w:tcBorders>
          </w:tcPr>
          <w:p w14:paraId="7E5FA3AC" w14:textId="0610EADF" w:rsidR="00F20DF0" w:rsidRPr="00FD44D1" w:rsidRDefault="00F20DF0" w:rsidP="00227E20">
            <w:pPr>
              <w:widowControl w:val="0"/>
              <w:autoSpaceDE w:val="0"/>
              <w:autoSpaceDN w:val="0"/>
              <w:adjustRightInd w:val="0"/>
              <w:rPr>
                <w:sz w:val="20"/>
                <w:szCs w:val="20"/>
              </w:rPr>
            </w:pPr>
            <w:r>
              <w:rPr>
                <w:sz w:val="20"/>
                <w:szCs w:val="20"/>
              </w:rPr>
              <w:t>10</w:t>
            </w:r>
            <w:r w:rsidRPr="00FD44D1">
              <w:rPr>
                <w:sz w:val="20"/>
                <w:szCs w:val="20"/>
              </w:rPr>
              <w:t xml:space="preserve"> </w:t>
            </w:r>
          </w:p>
        </w:tc>
        <w:tc>
          <w:tcPr>
            <w:tcW w:w="1875" w:type="pct"/>
            <w:tcBorders>
              <w:bottom w:val="single" w:sz="4" w:space="0" w:color="auto"/>
            </w:tcBorders>
          </w:tcPr>
          <w:p w14:paraId="090819D4" w14:textId="77777777" w:rsidR="004E4719" w:rsidRDefault="00F20DF0" w:rsidP="000E6344">
            <w:pPr>
              <w:widowControl w:val="0"/>
              <w:autoSpaceDE w:val="0"/>
              <w:autoSpaceDN w:val="0"/>
              <w:adjustRightInd w:val="0"/>
              <w:rPr>
                <w:sz w:val="20"/>
                <w:szCs w:val="20"/>
              </w:rPr>
            </w:pPr>
            <w:r>
              <w:rPr>
                <w:sz w:val="20"/>
                <w:szCs w:val="20"/>
              </w:rPr>
              <w:t>11</w:t>
            </w:r>
            <w:r w:rsidRPr="00FD44D1">
              <w:rPr>
                <w:sz w:val="20"/>
                <w:szCs w:val="20"/>
              </w:rPr>
              <w:t xml:space="preserve"> </w:t>
            </w:r>
            <w:r w:rsidR="000E6344" w:rsidRPr="00FD44D1">
              <w:rPr>
                <w:sz w:val="20"/>
                <w:szCs w:val="20"/>
              </w:rPr>
              <w:t xml:space="preserve">Tutoring. </w:t>
            </w:r>
            <w:r w:rsidR="000E6344" w:rsidRPr="00BB36C1">
              <w:rPr>
                <w:sz w:val="20"/>
                <w:szCs w:val="20"/>
              </w:rPr>
              <w:sym w:font="Wingdings" w:char="F026"/>
            </w:r>
            <w:r w:rsidR="000E6344" w:rsidRPr="00BB36C1">
              <w:rPr>
                <w:sz w:val="20"/>
                <w:szCs w:val="20"/>
              </w:rPr>
              <w:t xml:space="preserve"> </w:t>
            </w:r>
            <w:r w:rsidR="000E6344" w:rsidRPr="00E962F8">
              <w:rPr>
                <w:b/>
                <w:color w:val="0000FF"/>
                <w:sz w:val="20"/>
                <w:szCs w:val="20"/>
              </w:rPr>
              <w:t>EC 10</w:t>
            </w:r>
            <w:r w:rsidR="000E6344" w:rsidRPr="00BB36C1">
              <w:rPr>
                <w:color w:val="FF0000"/>
                <w:sz w:val="20"/>
                <w:szCs w:val="20"/>
              </w:rPr>
              <w:t xml:space="preserve"> </w:t>
            </w:r>
            <w:r w:rsidR="000E6344" w:rsidRPr="00BB36C1">
              <w:rPr>
                <w:sz w:val="20"/>
                <w:szCs w:val="20"/>
              </w:rPr>
              <w:t>(Developing word recognition through spelling)</w:t>
            </w:r>
            <w:r w:rsidR="000E6344">
              <w:rPr>
                <w:sz w:val="20"/>
                <w:szCs w:val="20"/>
              </w:rPr>
              <w:t xml:space="preserve"> </w:t>
            </w:r>
          </w:p>
          <w:p w14:paraId="361701F5" w14:textId="16D39609" w:rsidR="00F20DF0" w:rsidRPr="00FD44D1" w:rsidRDefault="004E4719" w:rsidP="000E6344">
            <w:pPr>
              <w:widowControl w:val="0"/>
              <w:autoSpaceDE w:val="0"/>
              <w:autoSpaceDN w:val="0"/>
              <w:adjustRightInd w:val="0"/>
              <w:rPr>
                <w:sz w:val="20"/>
                <w:szCs w:val="20"/>
              </w:rPr>
            </w:pPr>
            <w:r w:rsidRPr="0005332A">
              <w:rPr>
                <w:rFonts w:ascii="Zapf Dingbats" w:hAnsi="Zapf Dingbats"/>
                <w:color w:val="000000"/>
                <w:sz w:val="20"/>
                <w:szCs w:val="20"/>
              </w:rPr>
              <w:t>✪</w:t>
            </w:r>
            <w:proofErr w:type="spellStart"/>
            <w:r w:rsidR="00B810C0">
              <w:rPr>
                <w:sz w:val="20"/>
                <w:szCs w:val="20"/>
              </w:rPr>
              <w:t>Recip</w:t>
            </w:r>
            <w:proofErr w:type="spellEnd"/>
            <w:r w:rsidR="00B810C0">
              <w:rPr>
                <w:sz w:val="20"/>
                <w:szCs w:val="20"/>
              </w:rPr>
              <w:t xml:space="preserve"> </w:t>
            </w:r>
            <w:proofErr w:type="spellStart"/>
            <w:r w:rsidR="00B810C0">
              <w:rPr>
                <w:sz w:val="20"/>
                <w:szCs w:val="20"/>
              </w:rPr>
              <w:t>Tchg</w:t>
            </w:r>
            <w:proofErr w:type="spellEnd"/>
            <w:r w:rsidR="00B810C0">
              <w:rPr>
                <w:sz w:val="20"/>
                <w:szCs w:val="20"/>
              </w:rPr>
              <w:t xml:space="preserve"> EC</w:t>
            </w:r>
            <w:r>
              <w:rPr>
                <w:sz w:val="20"/>
                <w:szCs w:val="20"/>
              </w:rPr>
              <w:t xml:space="preserve"> Quiz</w:t>
            </w:r>
            <w:r w:rsidR="00B810C0">
              <w:rPr>
                <w:sz w:val="20"/>
                <w:szCs w:val="20"/>
              </w:rPr>
              <w:t xml:space="preserve">. </w:t>
            </w:r>
          </w:p>
        </w:tc>
        <w:tc>
          <w:tcPr>
            <w:tcW w:w="393" w:type="pct"/>
            <w:tcBorders>
              <w:bottom w:val="single" w:sz="4" w:space="0" w:color="auto"/>
            </w:tcBorders>
          </w:tcPr>
          <w:p w14:paraId="2BB2F33D" w14:textId="0B72C7EA" w:rsidR="00F20DF0" w:rsidRPr="00FD44D1" w:rsidRDefault="00F20DF0" w:rsidP="00227E20">
            <w:pPr>
              <w:widowControl w:val="0"/>
              <w:autoSpaceDE w:val="0"/>
              <w:autoSpaceDN w:val="0"/>
              <w:adjustRightInd w:val="0"/>
              <w:rPr>
                <w:sz w:val="20"/>
                <w:szCs w:val="20"/>
              </w:rPr>
            </w:pPr>
            <w:r>
              <w:rPr>
                <w:sz w:val="20"/>
                <w:szCs w:val="20"/>
              </w:rPr>
              <w:t>12</w:t>
            </w:r>
            <w:r w:rsidRPr="00FD44D1">
              <w:rPr>
                <w:sz w:val="20"/>
                <w:szCs w:val="20"/>
              </w:rPr>
              <w:t xml:space="preserve"> </w:t>
            </w:r>
            <w:r w:rsidR="00F45923" w:rsidRPr="00FD44D1">
              <w:rPr>
                <w:sz w:val="20"/>
                <w:szCs w:val="20"/>
                <w:highlight w:val="yellow"/>
              </w:rPr>
              <w:sym w:font="Wingdings" w:char="F021"/>
            </w:r>
            <w:r w:rsidR="00F45923">
              <w:rPr>
                <w:sz w:val="20"/>
                <w:szCs w:val="20"/>
                <w:highlight w:val="yellow"/>
              </w:rPr>
              <w:t xml:space="preserve"> R&amp;P </w:t>
            </w:r>
            <w:r w:rsidR="00F45923" w:rsidRPr="00FD44D1">
              <w:rPr>
                <w:sz w:val="20"/>
                <w:szCs w:val="20"/>
                <w:highlight w:val="yellow"/>
              </w:rPr>
              <w:t>6</w:t>
            </w:r>
            <w:r w:rsidR="00F45923" w:rsidRPr="00FD44D1">
              <w:rPr>
                <w:sz w:val="20"/>
                <w:szCs w:val="20"/>
              </w:rPr>
              <w:t>.</w:t>
            </w:r>
          </w:p>
        </w:tc>
        <w:tc>
          <w:tcPr>
            <w:tcW w:w="165" w:type="pct"/>
            <w:tcBorders>
              <w:bottom w:val="single" w:sz="4" w:space="0" w:color="auto"/>
            </w:tcBorders>
          </w:tcPr>
          <w:p w14:paraId="0B2A3FD5" w14:textId="0D393ABF"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3</w:t>
            </w:r>
          </w:p>
        </w:tc>
        <w:tc>
          <w:tcPr>
            <w:tcW w:w="191" w:type="pct"/>
            <w:tcBorders>
              <w:bottom w:val="single" w:sz="4" w:space="0" w:color="auto"/>
            </w:tcBorders>
          </w:tcPr>
          <w:p w14:paraId="6EDF8B98" w14:textId="061CC16E"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4</w:t>
            </w:r>
          </w:p>
        </w:tc>
      </w:tr>
      <w:tr w:rsidR="00F20DF0" w:rsidRPr="00FD44D1" w14:paraId="0DADA176" w14:textId="77777777" w:rsidTr="00F45923">
        <w:tc>
          <w:tcPr>
            <w:tcW w:w="213" w:type="pct"/>
            <w:tcBorders>
              <w:bottom w:val="single" w:sz="4" w:space="0" w:color="auto"/>
            </w:tcBorders>
            <w:shd w:val="clear" w:color="auto" w:fill="auto"/>
          </w:tcPr>
          <w:p w14:paraId="0F56F69D" w14:textId="5185820E"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5</w:t>
            </w:r>
          </w:p>
        </w:tc>
        <w:tc>
          <w:tcPr>
            <w:tcW w:w="1916" w:type="pct"/>
            <w:tcBorders>
              <w:bottom w:val="single" w:sz="4" w:space="0" w:color="auto"/>
            </w:tcBorders>
            <w:shd w:val="clear" w:color="auto" w:fill="auto"/>
          </w:tcPr>
          <w:p w14:paraId="74214817" w14:textId="576E476C" w:rsidR="000E6344" w:rsidRDefault="00F20DF0" w:rsidP="000E6344">
            <w:pPr>
              <w:widowControl w:val="0"/>
              <w:autoSpaceDE w:val="0"/>
              <w:autoSpaceDN w:val="0"/>
              <w:adjustRightInd w:val="0"/>
              <w:rPr>
                <w:sz w:val="20"/>
                <w:szCs w:val="20"/>
              </w:rPr>
            </w:pPr>
            <w:r w:rsidRPr="00BB36C1">
              <w:rPr>
                <w:sz w:val="20"/>
                <w:szCs w:val="20"/>
              </w:rPr>
              <w:t>1</w:t>
            </w:r>
            <w:r>
              <w:rPr>
                <w:sz w:val="20"/>
                <w:szCs w:val="20"/>
              </w:rPr>
              <w:t>6</w:t>
            </w:r>
            <w:r w:rsidRPr="00BB36C1">
              <w:rPr>
                <w:sz w:val="20"/>
                <w:szCs w:val="20"/>
              </w:rPr>
              <w:t xml:space="preserve"> </w:t>
            </w:r>
            <w:r w:rsidR="000E6344" w:rsidRPr="00BB36C1">
              <w:rPr>
                <w:sz w:val="20"/>
                <w:szCs w:val="20"/>
              </w:rPr>
              <w:sym w:font="Wingdings" w:char="F026"/>
            </w:r>
            <w:r w:rsidR="000E6344" w:rsidRPr="00BB36C1">
              <w:rPr>
                <w:sz w:val="20"/>
                <w:szCs w:val="20"/>
              </w:rPr>
              <w:t xml:space="preserve"> </w:t>
            </w:r>
            <w:r w:rsidR="000E6344" w:rsidRPr="00E962F8">
              <w:rPr>
                <w:b/>
                <w:color w:val="FF0000"/>
                <w:sz w:val="20"/>
                <w:szCs w:val="20"/>
              </w:rPr>
              <w:t>PC 8</w:t>
            </w:r>
            <w:r w:rsidR="000E6344" w:rsidRPr="00BB36C1">
              <w:rPr>
                <w:color w:val="3366FF"/>
                <w:sz w:val="20"/>
                <w:szCs w:val="20"/>
              </w:rPr>
              <w:t xml:space="preserve"> </w:t>
            </w:r>
            <w:r w:rsidR="000E6344" w:rsidRPr="00BB36C1">
              <w:rPr>
                <w:sz w:val="20"/>
                <w:szCs w:val="20"/>
              </w:rPr>
              <w:t xml:space="preserve">(How to teach spelling as </w:t>
            </w:r>
            <w:proofErr w:type="spellStart"/>
            <w:r w:rsidR="000E6344" w:rsidRPr="00BB36C1">
              <w:rPr>
                <w:sz w:val="20"/>
                <w:szCs w:val="20"/>
              </w:rPr>
              <w:t>wordmapping</w:t>
            </w:r>
            <w:proofErr w:type="spellEnd"/>
            <w:r w:rsidR="000E6344" w:rsidRPr="00BB36C1">
              <w:rPr>
                <w:sz w:val="20"/>
                <w:szCs w:val="20"/>
              </w:rPr>
              <w:t xml:space="preserve">). </w:t>
            </w:r>
            <w:r w:rsidR="000E6344" w:rsidRPr="00A34AED">
              <w:rPr>
                <w:sz w:val="20"/>
                <w:szCs w:val="20"/>
                <w:highlight w:val="green"/>
              </w:rPr>
              <w:sym w:font="Wingdings" w:char="F021"/>
            </w:r>
            <w:r w:rsidR="000E6344" w:rsidRPr="00A34AED">
              <w:rPr>
                <w:sz w:val="20"/>
                <w:szCs w:val="20"/>
                <w:highlight w:val="green"/>
              </w:rPr>
              <w:t xml:space="preserve"> Designs in HTML</w:t>
            </w:r>
            <w:r w:rsidR="000E6344" w:rsidRPr="00BB36C1">
              <w:rPr>
                <w:sz w:val="20"/>
                <w:szCs w:val="20"/>
              </w:rPr>
              <w:t xml:space="preserve">. </w:t>
            </w:r>
          </w:p>
          <w:p w14:paraId="2099CD76" w14:textId="3870D704" w:rsidR="00F20DF0" w:rsidRPr="00BB36C1" w:rsidRDefault="000E6344" w:rsidP="000E6344">
            <w:pPr>
              <w:widowControl w:val="0"/>
              <w:autoSpaceDE w:val="0"/>
              <w:autoSpaceDN w:val="0"/>
              <w:adjustRightInd w:val="0"/>
              <w:rPr>
                <w:sz w:val="20"/>
                <w:szCs w:val="20"/>
              </w:rPr>
            </w:pPr>
            <w:r w:rsidRPr="0005332A">
              <w:rPr>
                <w:rFonts w:ascii="Zapf Dingbats" w:hAnsi="Zapf Dingbats"/>
                <w:color w:val="000000"/>
                <w:sz w:val="20"/>
                <w:szCs w:val="20"/>
              </w:rPr>
              <w:t>✪</w:t>
            </w:r>
            <w:r w:rsidR="00532662">
              <w:rPr>
                <w:rFonts w:ascii="Zapf Dingbats" w:hAnsi="Zapf Dingbats"/>
                <w:color w:val="000000"/>
                <w:sz w:val="20"/>
                <w:szCs w:val="20"/>
              </w:rPr>
              <w:t></w:t>
            </w:r>
            <w:r w:rsidRPr="00E962F8">
              <w:rPr>
                <w:b/>
                <w:color w:val="0000FF"/>
                <w:sz w:val="20"/>
                <w:szCs w:val="20"/>
              </w:rPr>
              <w:t>EC 10</w:t>
            </w:r>
            <w:r w:rsidRPr="00BB36C1">
              <w:rPr>
                <w:sz w:val="20"/>
                <w:szCs w:val="20"/>
              </w:rPr>
              <w:t>.</w:t>
            </w:r>
            <w:r w:rsidR="00532662">
              <w:rPr>
                <w:sz w:val="20"/>
                <w:szCs w:val="20"/>
              </w:rPr>
              <w:t xml:space="preserve"> </w:t>
            </w:r>
            <w:r w:rsidR="004E4719" w:rsidRPr="0005332A">
              <w:rPr>
                <w:rFonts w:ascii="Zapf Dingbats" w:hAnsi="Zapf Dingbats"/>
                <w:color w:val="000000"/>
                <w:sz w:val="20"/>
                <w:szCs w:val="20"/>
              </w:rPr>
              <w:t>✪</w:t>
            </w:r>
            <w:r w:rsidR="00532662">
              <w:rPr>
                <w:sz w:val="20"/>
                <w:szCs w:val="20"/>
              </w:rPr>
              <w:t>Spelling EC Quiz.</w:t>
            </w:r>
          </w:p>
        </w:tc>
        <w:tc>
          <w:tcPr>
            <w:tcW w:w="247" w:type="pct"/>
            <w:tcBorders>
              <w:bottom w:val="single" w:sz="4" w:space="0" w:color="auto"/>
            </w:tcBorders>
            <w:shd w:val="clear" w:color="auto" w:fill="auto"/>
          </w:tcPr>
          <w:p w14:paraId="476BFA97" w14:textId="35AD0101" w:rsidR="00F20DF0" w:rsidRPr="00FD44D1" w:rsidRDefault="00F20DF0" w:rsidP="00F20DF0">
            <w:pPr>
              <w:widowControl w:val="0"/>
              <w:autoSpaceDE w:val="0"/>
              <w:autoSpaceDN w:val="0"/>
              <w:adjustRightInd w:val="0"/>
              <w:rPr>
                <w:sz w:val="20"/>
                <w:szCs w:val="20"/>
              </w:rPr>
            </w:pPr>
            <w:r w:rsidRPr="00FD44D1">
              <w:rPr>
                <w:sz w:val="20"/>
                <w:szCs w:val="20"/>
              </w:rPr>
              <w:t>1</w:t>
            </w:r>
            <w:r>
              <w:rPr>
                <w:sz w:val="20"/>
                <w:szCs w:val="20"/>
              </w:rPr>
              <w:t>7</w:t>
            </w:r>
          </w:p>
        </w:tc>
        <w:tc>
          <w:tcPr>
            <w:tcW w:w="1875" w:type="pct"/>
            <w:tcBorders>
              <w:bottom w:val="single" w:sz="4" w:space="0" w:color="auto"/>
            </w:tcBorders>
            <w:shd w:val="clear" w:color="auto" w:fill="auto"/>
          </w:tcPr>
          <w:p w14:paraId="14793AB7" w14:textId="743B7887" w:rsidR="00F20DF0" w:rsidRPr="00FD44D1" w:rsidRDefault="00F20DF0" w:rsidP="000E6344">
            <w:pPr>
              <w:widowControl w:val="0"/>
              <w:autoSpaceDE w:val="0"/>
              <w:autoSpaceDN w:val="0"/>
              <w:adjustRightInd w:val="0"/>
              <w:rPr>
                <w:sz w:val="20"/>
                <w:szCs w:val="20"/>
              </w:rPr>
            </w:pPr>
            <w:r w:rsidRPr="00FD44D1">
              <w:rPr>
                <w:sz w:val="20"/>
                <w:szCs w:val="20"/>
              </w:rPr>
              <w:t>1</w:t>
            </w:r>
            <w:r>
              <w:rPr>
                <w:sz w:val="20"/>
                <w:szCs w:val="20"/>
              </w:rPr>
              <w:t>8</w:t>
            </w:r>
            <w:r w:rsidRPr="00FD44D1">
              <w:rPr>
                <w:sz w:val="20"/>
                <w:szCs w:val="20"/>
              </w:rPr>
              <w:t xml:space="preserve"> </w:t>
            </w:r>
            <w:r w:rsidR="000E6344" w:rsidRPr="00FD44D1">
              <w:rPr>
                <w:sz w:val="20"/>
                <w:szCs w:val="20"/>
              </w:rPr>
              <w:t xml:space="preserve">Tutoring (posttests). </w:t>
            </w:r>
            <w:r w:rsidR="000E6344" w:rsidRPr="00FD44D1">
              <w:rPr>
                <w:sz w:val="20"/>
                <w:szCs w:val="20"/>
              </w:rPr>
              <w:sym w:font="Wingdings" w:char="F026"/>
            </w:r>
            <w:r w:rsidR="000E6344" w:rsidRPr="00FD44D1">
              <w:rPr>
                <w:sz w:val="20"/>
                <w:szCs w:val="20"/>
              </w:rPr>
              <w:t xml:space="preserve"> </w:t>
            </w:r>
            <w:r w:rsidR="000E6344" w:rsidRPr="00E962F8">
              <w:rPr>
                <w:b/>
                <w:color w:val="FF0000"/>
                <w:sz w:val="20"/>
                <w:szCs w:val="20"/>
              </w:rPr>
              <w:t>PC 9</w:t>
            </w:r>
            <w:r w:rsidR="000E6344" w:rsidRPr="00FD44D1">
              <w:rPr>
                <w:color w:val="3366FF"/>
                <w:sz w:val="20"/>
                <w:szCs w:val="20"/>
              </w:rPr>
              <w:t xml:space="preserve"> </w:t>
            </w:r>
            <w:r w:rsidR="000E6344" w:rsidRPr="00FD44D1">
              <w:rPr>
                <w:color w:val="000000"/>
                <w:sz w:val="20"/>
                <w:szCs w:val="20"/>
              </w:rPr>
              <w:t>(How to write a literacy report)</w:t>
            </w:r>
            <w:r w:rsidR="000E6344" w:rsidRPr="00FD44D1">
              <w:rPr>
                <w:sz w:val="20"/>
                <w:szCs w:val="20"/>
              </w:rPr>
              <w:t>. Interpreting posttests. Writing a literacy report.</w:t>
            </w:r>
          </w:p>
        </w:tc>
        <w:tc>
          <w:tcPr>
            <w:tcW w:w="393" w:type="pct"/>
            <w:tcBorders>
              <w:bottom w:val="single" w:sz="4" w:space="0" w:color="auto"/>
            </w:tcBorders>
            <w:shd w:val="clear" w:color="auto" w:fill="auto"/>
          </w:tcPr>
          <w:p w14:paraId="09CE3961" w14:textId="30238E01" w:rsidR="00F20DF0" w:rsidRPr="00FD44D1" w:rsidRDefault="00F20DF0" w:rsidP="00F20DF0">
            <w:pPr>
              <w:widowControl w:val="0"/>
              <w:autoSpaceDE w:val="0"/>
              <w:autoSpaceDN w:val="0"/>
              <w:adjustRightInd w:val="0"/>
              <w:rPr>
                <w:sz w:val="20"/>
                <w:szCs w:val="20"/>
              </w:rPr>
            </w:pPr>
            <w:r>
              <w:rPr>
                <w:sz w:val="20"/>
                <w:szCs w:val="20"/>
              </w:rPr>
              <w:t>19</w:t>
            </w:r>
          </w:p>
        </w:tc>
        <w:tc>
          <w:tcPr>
            <w:tcW w:w="165" w:type="pct"/>
            <w:tcBorders>
              <w:bottom w:val="single" w:sz="4" w:space="0" w:color="auto"/>
            </w:tcBorders>
            <w:shd w:val="clear" w:color="auto" w:fill="auto"/>
          </w:tcPr>
          <w:p w14:paraId="477BE8DF" w14:textId="58D64E59" w:rsidR="00F20DF0" w:rsidRPr="00FD44D1" w:rsidRDefault="00F20DF0" w:rsidP="00227E20">
            <w:pPr>
              <w:widowControl w:val="0"/>
              <w:autoSpaceDE w:val="0"/>
              <w:autoSpaceDN w:val="0"/>
              <w:adjustRightInd w:val="0"/>
              <w:rPr>
                <w:sz w:val="20"/>
                <w:szCs w:val="20"/>
              </w:rPr>
            </w:pPr>
            <w:r>
              <w:rPr>
                <w:sz w:val="20"/>
                <w:szCs w:val="20"/>
              </w:rPr>
              <w:t>20</w:t>
            </w:r>
          </w:p>
        </w:tc>
        <w:tc>
          <w:tcPr>
            <w:tcW w:w="191" w:type="pct"/>
            <w:tcBorders>
              <w:bottom w:val="single" w:sz="4" w:space="0" w:color="auto"/>
            </w:tcBorders>
            <w:shd w:val="clear" w:color="auto" w:fill="auto"/>
          </w:tcPr>
          <w:p w14:paraId="77A19A69" w14:textId="02FFDB99" w:rsidR="00F20DF0" w:rsidRPr="00FD44D1" w:rsidRDefault="00F20DF0" w:rsidP="00227E20">
            <w:pPr>
              <w:widowControl w:val="0"/>
              <w:autoSpaceDE w:val="0"/>
              <w:autoSpaceDN w:val="0"/>
              <w:adjustRightInd w:val="0"/>
              <w:rPr>
                <w:sz w:val="20"/>
                <w:szCs w:val="20"/>
              </w:rPr>
            </w:pPr>
            <w:r>
              <w:rPr>
                <w:sz w:val="20"/>
                <w:szCs w:val="20"/>
              </w:rPr>
              <w:t>21</w:t>
            </w:r>
          </w:p>
        </w:tc>
      </w:tr>
      <w:tr w:rsidR="00F20DF0" w:rsidRPr="00FD44D1" w14:paraId="0DB3D22A" w14:textId="77777777" w:rsidTr="00F45923">
        <w:tc>
          <w:tcPr>
            <w:tcW w:w="213" w:type="pct"/>
            <w:shd w:val="clear" w:color="auto" w:fill="auto"/>
          </w:tcPr>
          <w:p w14:paraId="5917F452" w14:textId="639E3676" w:rsidR="00F20DF0" w:rsidRPr="00FD44D1" w:rsidRDefault="00F20DF0" w:rsidP="00227E20">
            <w:pPr>
              <w:widowControl w:val="0"/>
              <w:autoSpaceDE w:val="0"/>
              <w:autoSpaceDN w:val="0"/>
              <w:adjustRightInd w:val="0"/>
              <w:rPr>
                <w:sz w:val="20"/>
                <w:szCs w:val="20"/>
              </w:rPr>
            </w:pPr>
            <w:r>
              <w:rPr>
                <w:sz w:val="20"/>
                <w:szCs w:val="20"/>
              </w:rPr>
              <w:t>22</w:t>
            </w:r>
          </w:p>
        </w:tc>
        <w:tc>
          <w:tcPr>
            <w:tcW w:w="1916" w:type="pct"/>
            <w:shd w:val="clear" w:color="auto" w:fill="auto"/>
          </w:tcPr>
          <w:p w14:paraId="0704E06F" w14:textId="5A5A71BC" w:rsidR="000E6344" w:rsidRPr="00BB36C1" w:rsidRDefault="00F20DF0" w:rsidP="000E6344">
            <w:pPr>
              <w:widowControl w:val="0"/>
              <w:autoSpaceDE w:val="0"/>
              <w:autoSpaceDN w:val="0"/>
              <w:adjustRightInd w:val="0"/>
              <w:rPr>
                <w:sz w:val="20"/>
                <w:szCs w:val="20"/>
              </w:rPr>
            </w:pPr>
            <w:r w:rsidRPr="00BB36C1">
              <w:rPr>
                <w:sz w:val="20"/>
                <w:szCs w:val="20"/>
              </w:rPr>
              <w:t>2</w:t>
            </w:r>
            <w:r>
              <w:rPr>
                <w:sz w:val="20"/>
                <w:szCs w:val="20"/>
              </w:rPr>
              <w:t>3</w:t>
            </w:r>
            <w:r w:rsidRPr="00BB36C1">
              <w:rPr>
                <w:smallCaps/>
                <w:sz w:val="20"/>
                <w:szCs w:val="20"/>
              </w:rPr>
              <w:t xml:space="preserve"> </w:t>
            </w:r>
            <w:r w:rsidR="000E6344" w:rsidRPr="00FD44D1">
              <w:rPr>
                <w:sz w:val="20"/>
                <w:szCs w:val="20"/>
              </w:rPr>
              <w:t>Introduce lesson designs.</w:t>
            </w:r>
            <w:r w:rsidR="000E6344" w:rsidRPr="00BB36C1">
              <w:rPr>
                <w:sz w:val="20"/>
                <w:szCs w:val="20"/>
              </w:rPr>
              <w:t xml:space="preserve"> </w:t>
            </w:r>
            <w:r w:rsidR="000E6344" w:rsidRPr="00BB36C1">
              <w:rPr>
                <w:sz w:val="20"/>
                <w:szCs w:val="20"/>
              </w:rPr>
              <w:sym w:font="Wingdings" w:char="F021"/>
            </w:r>
            <w:r w:rsidR="000E6344" w:rsidRPr="00BB36C1">
              <w:rPr>
                <w:sz w:val="20"/>
                <w:szCs w:val="20"/>
              </w:rPr>
              <w:t xml:space="preserve"> Literacy report.</w:t>
            </w:r>
          </w:p>
          <w:p w14:paraId="6122B25A" w14:textId="7D6D19A6" w:rsidR="00F20DF0" w:rsidRPr="00BB36C1" w:rsidRDefault="00F20DF0" w:rsidP="00227E20">
            <w:pPr>
              <w:widowControl w:val="0"/>
              <w:autoSpaceDE w:val="0"/>
              <w:autoSpaceDN w:val="0"/>
              <w:adjustRightInd w:val="0"/>
              <w:rPr>
                <w:sz w:val="20"/>
                <w:szCs w:val="20"/>
              </w:rPr>
            </w:pPr>
          </w:p>
        </w:tc>
        <w:tc>
          <w:tcPr>
            <w:tcW w:w="247" w:type="pct"/>
            <w:shd w:val="clear" w:color="auto" w:fill="auto"/>
          </w:tcPr>
          <w:p w14:paraId="0B211119" w14:textId="2D588594"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4</w:t>
            </w:r>
          </w:p>
        </w:tc>
        <w:tc>
          <w:tcPr>
            <w:tcW w:w="1875" w:type="pct"/>
            <w:shd w:val="clear" w:color="auto" w:fill="auto"/>
          </w:tcPr>
          <w:p w14:paraId="7A5850F3" w14:textId="77777777" w:rsidR="004E4719" w:rsidRDefault="00F20DF0" w:rsidP="000E6344">
            <w:pPr>
              <w:widowControl w:val="0"/>
              <w:autoSpaceDE w:val="0"/>
              <w:autoSpaceDN w:val="0"/>
              <w:adjustRightInd w:val="0"/>
              <w:rPr>
                <w:sz w:val="20"/>
                <w:szCs w:val="20"/>
              </w:rPr>
            </w:pPr>
            <w:r w:rsidRPr="00FD44D1">
              <w:rPr>
                <w:sz w:val="20"/>
                <w:szCs w:val="20"/>
              </w:rPr>
              <w:t>2</w:t>
            </w:r>
            <w:r>
              <w:rPr>
                <w:sz w:val="20"/>
                <w:szCs w:val="20"/>
              </w:rPr>
              <w:t>5</w:t>
            </w:r>
            <w:r w:rsidRPr="00FD44D1">
              <w:rPr>
                <w:sz w:val="20"/>
                <w:szCs w:val="20"/>
              </w:rPr>
              <w:t xml:space="preserve"> </w:t>
            </w:r>
            <w:r w:rsidR="000E6344" w:rsidRPr="00BB36C1">
              <w:rPr>
                <w:sz w:val="20"/>
                <w:szCs w:val="20"/>
              </w:rPr>
              <w:sym w:font="Wingdings" w:char="F026"/>
            </w:r>
            <w:r w:rsidR="000E6344" w:rsidRPr="00BB36C1">
              <w:rPr>
                <w:sz w:val="20"/>
                <w:szCs w:val="20"/>
              </w:rPr>
              <w:t xml:space="preserve"> </w:t>
            </w:r>
            <w:r w:rsidR="000E6344" w:rsidRPr="00E962F8">
              <w:rPr>
                <w:b/>
                <w:color w:val="0000FF"/>
                <w:sz w:val="20"/>
                <w:szCs w:val="20"/>
              </w:rPr>
              <w:t>EC 12</w:t>
            </w:r>
            <w:r w:rsidR="000E6344" w:rsidRPr="00BB36C1">
              <w:rPr>
                <w:color w:val="000000"/>
                <w:sz w:val="20"/>
                <w:szCs w:val="20"/>
              </w:rPr>
              <w:t xml:space="preserve"> (Landmarks and pitfalls in learning to read)</w:t>
            </w:r>
            <w:r w:rsidR="000E6344" w:rsidRPr="00BB36C1">
              <w:rPr>
                <w:sz w:val="20"/>
                <w:szCs w:val="20"/>
              </w:rPr>
              <w:t xml:space="preserve">. Learning centers review. </w:t>
            </w:r>
          </w:p>
          <w:p w14:paraId="0E999CDD" w14:textId="13C1D258" w:rsidR="00F20DF0" w:rsidRPr="00FD44D1" w:rsidRDefault="000E6344" w:rsidP="000E6344">
            <w:pPr>
              <w:widowControl w:val="0"/>
              <w:autoSpaceDE w:val="0"/>
              <w:autoSpaceDN w:val="0"/>
              <w:adjustRightInd w:val="0"/>
              <w:rPr>
                <w:sz w:val="20"/>
                <w:szCs w:val="20"/>
              </w:rPr>
            </w:pPr>
            <w:r w:rsidRPr="0005332A">
              <w:rPr>
                <w:rFonts w:ascii="Zapf Dingbats" w:hAnsi="Zapf Dingbats"/>
                <w:color w:val="000000"/>
                <w:sz w:val="20"/>
                <w:szCs w:val="20"/>
              </w:rPr>
              <w:t>✪</w:t>
            </w:r>
            <w:r w:rsidRPr="00E962F8">
              <w:rPr>
                <w:b/>
                <w:color w:val="0000FF"/>
                <w:sz w:val="20"/>
                <w:szCs w:val="20"/>
              </w:rPr>
              <w:t xml:space="preserve">Bonus </w:t>
            </w:r>
            <w:r w:rsidR="004E4719">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393" w:type="pct"/>
            <w:shd w:val="clear" w:color="auto" w:fill="auto"/>
          </w:tcPr>
          <w:p w14:paraId="36238747" w14:textId="2AFD48F4"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6</w:t>
            </w:r>
          </w:p>
        </w:tc>
        <w:tc>
          <w:tcPr>
            <w:tcW w:w="165" w:type="pct"/>
            <w:shd w:val="clear" w:color="auto" w:fill="auto"/>
          </w:tcPr>
          <w:p w14:paraId="0C098317" w14:textId="443F7F1F"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7</w:t>
            </w:r>
          </w:p>
        </w:tc>
        <w:tc>
          <w:tcPr>
            <w:tcW w:w="191" w:type="pct"/>
            <w:shd w:val="clear" w:color="auto" w:fill="auto"/>
          </w:tcPr>
          <w:p w14:paraId="63F6CA17" w14:textId="3FD55D46" w:rsidR="00F20DF0" w:rsidRPr="00FD44D1" w:rsidRDefault="00F20DF0" w:rsidP="00F20DF0">
            <w:pPr>
              <w:widowControl w:val="0"/>
              <w:autoSpaceDE w:val="0"/>
              <w:autoSpaceDN w:val="0"/>
              <w:adjustRightInd w:val="0"/>
              <w:rPr>
                <w:sz w:val="20"/>
                <w:szCs w:val="20"/>
              </w:rPr>
            </w:pPr>
            <w:r w:rsidRPr="00FD44D1">
              <w:rPr>
                <w:sz w:val="20"/>
                <w:szCs w:val="20"/>
              </w:rPr>
              <w:t>2</w:t>
            </w:r>
            <w:r>
              <w:rPr>
                <w:sz w:val="20"/>
                <w:szCs w:val="20"/>
              </w:rPr>
              <w:t>8</w:t>
            </w:r>
          </w:p>
        </w:tc>
      </w:tr>
    </w:tbl>
    <w:p w14:paraId="0E0D774A" w14:textId="68817417" w:rsidR="00F20DF0" w:rsidRPr="00FD44D1" w:rsidRDefault="00F20DF0" w:rsidP="00F20DF0">
      <w:pPr>
        <w:widowControl w:val="0"/>
        <w:autoSpaceDE w:val="0"/>
        <w:autoSpaceDN w:val="0"/>
        <w:adjustRightInd w:val="0"/>
        <w:rPr>
          <w:b/>
          <w:sz w:val="22"/>
        </w:rPr>
      </w:pPr>
      <w:r>
        <w:rPr>
          <w:b/>
          <w:sz w:val="22"/>
        </w:rPr>
        <w:t>May</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99"/>
        <w:gridCol w:w="1348"/>
        <w:gridCol w:w="1170"/>
        <w:gridCol w:w="1081"/>
        <w:gridCol w:w="5219"/>
        <w:gridCol w:w="444"/>
        <w:gridCol w:w="511"/>
      </w:tblGrid>
      <w:tr w:rsidR="00F45923" w:rsidRPr="00FD44D1" w14:paraId="402C047F" w14:textId="77777777" w:rsidTr="00F45923">
        <w:trPr>
          <w:trHeight w:val="278"/>
        </w:trPr>
        <w:tc>
          <w:tcPr>
            <w:tcW w:w="505" w:type="pct"/>
            <w:shd w:val="clear" w:color="auto" w:fill="FFFFFF"/>
          </w:tcPr>
          <w:p w14:paraId="35A61671" w14:textId="1EC3D582" w:rsidR="00F45923" w:rsidRPr="00FD44D1" w:rsidRDefault="00F45923" w:rsidP="00227E20">
            <w:pPr>
              <w:widowControl w:val="0"/>
              <w:autoSpaceDE w:val="0"/>
              <w:autoSpaceDN w:val="0"/>
              <w:adjustRightInd w:val="0"/>
              <w:rPr>
                <w:sz w:val="20"/>
                <w:szCs w:val="20"/>
              </w:rPr>
            </w:pPr>
            <w:r>
              <w:rPr>
                <w:sz w:val="20"/>
                <w:szCs w:val="20"/>
              </w:rPr>
              <w:t>29</w:t>
            </w:r>
          </w:p>
        </w:tc>
        <w:tc>
          <w:tcPr>
            <w:tcW w:w="620" w:type="pct"/>
            <w:shd w:val="clear" w:color="auto" w:fill="FFFFFF"/>
          </w:tcPr>
          <w:p w14:paraId="3FB7CE9C" w14:textId="59E2A608" w:rsidR="00F45923" w:rsidRPr="00FD44D1" w:rsidRDefault="00F45923" w:rsidP="00227E20">
            <w:pPr>
              <w:widowControl w:val="0"/>
              <w:autoSpaceDE w:val="0"/>
              <w:autoSpaceDN w:val="0"/>
              <w:adjustRightInd w:val="0"/>
              <w:rPr>
                <w:sz w:val="20"/>
                <w:szCs w:val="20"/>
              </w:rPr>
            </w:pPr>
            <w:r>
              <w:rPr>
                <w:sz w:val="20"/>
                <w:szCs w:val="20"/>
              </w:rPr>
              <w:t>30</w:t>
            </w:r>
          </w:p>
        </w:tc>
        <w:tc>
          <w:tcPr>
            <w:tcW w:w="538" w:type="pct"/>
            <w:shd w:val="clear" w:color="auto" w:fill="FFFFFF"/>
          </w:tcPr>
          <w:p w14:paraId="097DFD2F" w14:textId="2BB117B0" w:rsidR="00F45923" w:rsidRPr="00FD44D1" w:rsidRDefault="00F45923" w:rsidP="00227E20">
            <w:pPr>
              <w:widowControl w:val="0"/>
              <w:autoSpaceDE w:val="0"/>
              <w:autoSpaceDN w:val="0"/>
              <w:adjustRightInd w:val="0"/>
              <w:rPr>
                <w:sz w:val="20"/>
                <w:szCs w:val="20"/>
              </w:rPr>
            </w:pPr>
            <w:r>
              <w:rPr>
                <w:sz w:val="20"/>
                <w:szCs w:val="20"/>
              </w:rPr>
              <w:t>1</w:t>
            </w:r>
          </w:p>
        </w:tc>
        <w:tc>
          <w:tcPr>
            <w:tcW w:w="497" w:type="pct"/>
            <w:shd w:val="clear" w:color="auto" w:fill="FFFFFF"/>
          </w:tcPr>
          <w:p w14:paraId="4166A4A1" w14:textId="690CD0BF" w:rsidR="00F45923" w:rsidRPr="00BB36C1" w:rsidRDefault="00F45923" w:rsidP="00227E20">
            <w:pPr>
              <w:widowControl w:val="0"/>
              <w:autoSpaceDE w:val="0"/>
              <w:autoSpaceDN w:val="0"/>
              <w:adjustRightInd w:val="0"/>
              <w:rPr>
                <w:sz w:val="20"/>
                <w:szCs w:val="20"/>
              </w:rPr>
            </w:pPr>
            <w:r>
              <w:rPr>
                <w:sz w:val="20"/>
                <w:szCs w:val="20"/>
              </w:rPr>
              <w:t>2</w:t>
            </w:r>
          </w:p>
        </w:tc>
        <w:tc>
          <w:tcPr>
            <w:tcW w:w="2400" w:type="pct"/>
            <w:shd w:val="clear" w:color="auto" w:fill="FFFFFF"/>
          </w:tcPr>
          <w:p w14:paraId="6F9A11D8" w14:textId="4D3CFBF7" w:rsidR="00F45923" w:rsidRPr="00FD44D1" w:rsidRDefault="00F45923" w:rsidP="00227E20">
            <w:pPr>
              <w:widowControl w:val="0"/>
              <w:autoSpaceDE w:val="0"/>
              <w:autoSpaceDN w:val="0"/>
              <w:adjustRightInd w:val="0"/>
              <w:rPr>
                <w:sz w:val="20"/>
                <w:szCs w:val="20"/>
              </w:rPr>
            </w:pPr>
            <w:r>
              <w:rPr>
                <w:sz w:val="20"/>
                <w:szCs w:val="20"/>
              </w:rPr>
              <w:t xml:space="preserve">3 </w:t>
            </w:r>
            <w:r>
              <w:rPr>
                <w:smallCaps/>
                <w:sz w:val="20"/>
              </w:rPr>
              <w:t xml:space="preserve">(Thu) Scheduled </w:t>
            </w:r>
            <w:r w:rsidRPr="00FD44D1">
              <w:rPr>
                <w:smallCaps/>
                <w:sz w:val="20"/>
              </w:rPr>
              <w:t>Final Exam</w:t>
            </w:r>
            <w:r w:rsidRPr="00FD44D1">
              <w:rPr>
                <w:sz w:val="20"/>
              </w:rPr>
              <w:t xml:space="preserve"> 8:00 – 10:30 </w:t>
            </w:r>
            <w:r>
              <w:rPr>
                <w:rFonts w:ascii="Times" w:hAnsi="Times"/>
                <w:smallCaps/>
                <w:sz w:val="20"/>
              </w:rPr>
              <w:t>a</w:t>
            </w:r>
            <w:r w:rsidRPr="00D30DF6">
              <w:rPr>
                <w:rFonts w:ascii="Times" w:hAnsi="Times"/>
                <w:smallCaps/>
                <w:sz w:val="20"/>
              </w:rPr>
              <w:t>m</w:t>
            </w:r>
            <w:r w:rsidRPr="00FD44D1">
              <w:rPr>
                <w:sz w:val="20"/>
              </w:rPr>
              <w:t>.</w:t>
            </w:r>
          </w:p>
        </w:tc>
        <w:tc>
          <w:tcPr>
            <w:tcW w:w="204" w:type="pct"/>
            <w:shd w:val="clear" w:color="auto" w:fill="FFFFFF"/>
          </w:tcPr>
          <w:p w14:paraId="51AC4ED0" w14:textId="3B78A7A2" w:rsidR="00F45923" w:rsidRDefault="00F45923" w:rsidP="00227E20">
            <w:pPr>
              <w:widowControl w:val="0"/>
              <w:autoSpaceDE w:val="0"/>
              <w:autoSpaceDN w:val="0"/>
              <w:adjustRightInd w:val="0"/>
              <w:rPr>
                <w:sz w:val="20"/>
                <w:szCs w:val="20"/>
              </w:rPr>
            </w:pPr>
            <w:r>
              <w:rPr>
                <w:sz w:val="20"/>
                <w:szCs w:val="20"/>
              </w:rPr>
              <w:t>4</w:t>
            </w:r>
          </w:p>
        </w:tc>
        <w:tc>
          <w:tcPr>
            <w:tcW w:w="235" w:type="pct"/>
            <w:shd w:val="clear" w:color="auto" w:fill="FFFFFF"/>
          </w:tcPr>
          <w:p w14:paraId="04AB7173" w14:textId="3F911252" w:rsidR="00F45923" w:rsidRPr="00FD44D1" w:rsidRDefault="00F45923" w:rsidP="00227E20">
            <w:pPr>
              <w:widowControl w:val="0"/>
              <w:autoSpaceDE w:val="0"/>
              <w:autoSpaceDN w:val="0"/>
              <w:adjustRightInd w:val="0"/>
              <w:rPr>
                <w:sz w:val="20"/>
                <w:szCs w:val="20"/>
              </w:rPr>
            </w:pPr>
            <w:r>
              <w:rPr>
                <w:sz w:val="20"/>
                <w:szCs w:val="20"/>
              </w:rPr>
              <w:t>5</w:t>
            </w:r>
          </w:p>
        </w:tc>
      </w:tr>
    </w:tbl>
    <w:p w14:paraId="524EEFD3" w14:textId="77777777" w:rsidR="00B8655E" w:rsidRDefault="00B8655E" w:rsidP="00F20DF0">
      <w:pPr>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1DA9"/>
    <w:rsid w:val="00015C3A"/>
    <w:rsid w:val="00044B75"/>
    <w:rsid w:val="00077547"/>
    <w:rsid w:val="000943B4"/>
    <w:rsid w:val="000B31CD"/>
    <w:rsid w:val="000D74E4"/>
    <w:rsid w:val="000E155D"/>
    <w:rsid w:val="000E6344"/>
    <w:rsid w:val="0011490B"/>
    <w:rsid w:val="0014758A"/>
    <w:rsid w:val="001A4123"/>
    <w:rsid w:val="001A4DB2"/>
    <w:rsid w:val="001C438C"/>
    <w:rsid w:val="001D06D1"/>
    <w:rsid w:val="001D13A0"/>
    <w:rsid w:val="00220169"/>
    <w:rsid w:val="002332E1"/>
    <w:rsid w:val="00240C39"/>
    <w:rsid w:val="002676E6"/>
    <w:rsid w:val="00275E92"/>
    <w:rsid w:val="002C0927"/>
    <w:rsid w:val="002E359E"/>
    <w:rsid w:val="002F2011"/>
    <w:rsid w:val="003131BC"/>
    <w:rsid w:val="003276FF"/>
    <w:rsid w:val="0033255D"/>
    <w:rsid w:val="00332BB4"/>
    <w:rsid w:val="00363349"/>
    <w:rsid w:val="00390752"/>
    <w:rsid w:val="003B1E8B"/>
    <w:rsid w:val="003D0921"/>
    <w:rsid w:val="003E30E3"/>
    <w:rsid w:val="004160CB"/>
    <w:rsid w:val="0043474D"/>
    <w:rsid w:val="004506D8"/>
    <w:rsid w:val="004A089C"/>
    <w:rsid w:val="004C7341"/>
    <w:rsid w:val="004E4719"/>
    <w:rsid w:val="004F1ED2"/>
    <w:rsid w:val="004F2D10"/>
    <w:rsid w:val="004F3724"/>
    <w:rsid w:val="00501054"/>
    <w:rsid w:val="00506D0D"/>
    <w:rsid w:val="0051036F"/>
    <w:rsid w:val="00532662"/>
    <w:rsid w:val="00572A81"/>
    <w:rsid w:val="005766AE"/>
    <w:rsid w:val="005A2818"/>
    <w:rsid w:val="005D49F2"/>
    <w:rsid w:val="005E6523"/>
    <w:rsid w:val="005F286C"/>
    <w:rsid w:val="00617961"/>
    <w:rsid w:val="00666D7A"/>
    <w:rsid w:val="006719E0"/>
    <w:rsid w:val="00690682"/>
    <w:rsid w:val="006F40F5"/>
    <w:rsid w:val="00711B67"/>
    <w:rsid w:val="00715865"/>
    <w:rsid w:val="00721044"/>
    <w:rsid w:val="00743C40"/>
    <w:rsid w:val="007478BC"/>
    <w:rsid w:val="007713FC"/>
    <w:rsid w:val="007B2381"/>
    <w:rsid w:val="007D271D"/>
    <w:rsid w:val="007F3E7B"/>
    <w:rsid w:val="00813F7C"/>
    <w:rsid w:val="0082254E"/>
    <w:rsid w:val="00836762"/>
    <w:rsid w:val="008B3EEE"/>
    <w:rsid w:val="008C5FA2"/>
    <w:rsid w:val="0093535F"/>
    <w:rsid w:val="00974D31"/>
    <w:rsid w:val="009A161B"/>
    <w:rsid w:val="009D2325"/>
    <w:rsid w:val="009D5279"/>
    <w:rsid w:val="009E0E45"/>
    <w:rsid w:val="009F6282"/>
    <w:rsid w:val="009F6739"/>
    <w:rsid w:val="00A04513"/>
    <w:rsid w:val="00A234BE"/>
    <w:rsid w:val="00A57938"/>
    <w:rsid w:val="00A6311A"/>
    <w:rsid w:val="00A943B7"/>
    <w:rsid w:val="00A97281"/>
    <w:rsid w:val="00AF0EAC"/>
    <w:rsid w:val="00B03629"/>
    <w:rsid w:val="00B206E9"/>
    <w:rsid w:val="00B2480B"/>
    <w:rsid w:val="00B25BC2"/>
    <w:rsid w:val="00B2617F"/>
    <w:rsid w:val="00B810C0"/>
    <w:rsid w:val="00B8655E"/>
    <w:rsid w:val="00BC085D"/>
    <w:rsid w:val="00C0188B"/>
    <w:rsid w:val="00C36187"/>
    <w:rsid w:val="00C4445F"/>
    <w:rsid w:val="00C63B79"/>
    <w:rsid w:val="00C669B3"/>
    <w:rsid w:val="00CA5304"/>
    <w:rsid w:val="00CB2BD5"/>
    <w:rsid w:val="00CB4B4F"/>
    <w:rsid w:val="00CB51F6"/>
    <w:rsid w:val="00CD53EC"/>
    <w:rsid w:val="00D009EF"/>
    <w:rsid w:val="00D13007"/>
    <w:rsid w:val="00D42C3E"/>
    <w:rsid w:val="00D60829"/>
    <w:rsid w:val="00D94360"/>
    <w:rsid w:val="00DA0246"/>
    <w:rsid w:val="00DD00D1"/>
    <w:rsid w:val="00DD54DD"/>
    <w:rsid w:val="00DF253D"/>
    <w:rsid w:val="00E1210B"/>
    <w:rsid w:val="00E25269"/>
    <w:rsid w:val="00E81F12"/>
    <w:rsid w:val="00E93297"/>
    <w:rsid w:val="00EA2E2C"/>
    <w:rsid w:val="00ED5742"/>
    <w:rsid w:val="00EE6D6B"/>
    <w:rsid w:val="00EF5AA6"/>
    <w:rsid w:val="00F056E8"/>
    <w:rsid w:val="00F10437"/>
    <w:rsid w:val="00F20DF0"/>
    <w:rsid w:val="00F45923"/>
    <w:rsid w:val="00F514A3"/>
    <w:rsid w:val="00F57A31"/>
    <w:rsid w:val="00F64BE4"/>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UnresolvedMention">
    <w:name w:val="Unresolved Mention"/>
    <w:basedOn w:val="DefaultParagraphFont"/>
    <w:uiPriority w:val="99"/>
    <w:rsid w:val="001A4D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uburn.edu/rdggenie" TargetMode="External"/><Relationship Id="rId7" Type="http://schemas.openxmlformats.org/officeDocument/2006/relationships/hyperlink" Target="http://wp.auburn.edu/rdggenie/" TargetMode="External"/><Relationship Id="rId8" Type="http://schemas.openxmlformats.org/officeDocument/2006/relationships/hyperlink" Target="http://www.auburn.edu/student_info/student_polic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3099</Words>
  <Characters>17670</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chelseaherndon@me.com</cp:lastModifiedBy>
  <cp:revision>2</cp:revision>
  <cp:lastPrinted>2016-01-07T22:30:00Z</cp:lastPrinted>
  <dcterms:created xsi:type="dcterms:W3CDTF">2018-01-07T22:33:00Z</dcterms:created>
  <dcterms:modified xsi:type="dcterms:W3CDTF">2018-01-07T22:33:00Z</dcterms:modified>
  <cp:category/>
</cp:coreProperties>
</file>