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FC" w:rsidRDefault="004C6AFC" w:rsidP="004C6AFC">
      <w:pPr>
        <w:jc w:val="center"/>
      </w:pPr>
      <w:r w:rsidRPr="004C6AFC">
        <w:t>HISTORY OF AMERICAN PHYSICAL CULTURE</w:t>
      </w:r>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w:t>
      </w:r>
      <w:r w:rsidRPr="008E3808">
        <w:rPr>
          <w:i/>
        </w:rPr>
        <w:t>Lancet</w:t>
      </w:r>
      <w:r w:rsidRPr="004C6AFC">
        <w:t xml:space="preserve">, vol. 380 (July 21, 2012), 210-11;  Harvey Green, </w:t>
      </w:r>
      <w:r w:rsidRPr="008E3808">
        <w:rPr>
          <w:i/>
        </w:rPr>
        <w:t>Fit for America, Health, Fitness, Sport and American Society</w:t>
      </w:r>
      <w:r w:rsidRPr="004C6AFC">
        <w:t xml:space="preserve"> (Pantheon Books, 1986); Mark Adams, </w:t>
      </w:r>
      <w:r w:rsidRPr="008E3808">
        <w:rPr>
          <w:i/>
        </w:rPr>
        <w:t xml:space="preserve">Mr. America, How Muscular Millionaire </w:t>
      </w:r>
      <w:proofErr w:type="spellStart"/>
      <w:r w:rsidRPr="008E3808">
        <w:rPr>
          <w:i/>
        </w:rPr>
        <w:t>Bernarr</w:t>
      </w:r>
      <w:proofErr w:type="spellEnd"/>
      <w:r w:rsidRPr="008E3808">
        <w:rPr>
          <w:i/>
        </w:rPr>
        <w:t xml:space="preserve"> </w:t>
      </w:r>
      <w:proofErr w:type="spellStart"/>
      <w:r w:rsidRPr="008E3808">
        <w:rPr>
          <w:i/>
        </w:rPr>
        <w:t>Macfadden</w:t>
      </w:r>
      <w:proofErr w:type="spellEnd"/>
      <w:r w:rsidRPr="008E3808">
        <w:rPr>
          <w:i/>
        </w:rPr>
        <w:t xml:space="preserve"> Transformed the Nation through Sex, Salad, and the Ultimate Starvation Diet</w:t>
      </w:r>
      <w:r w:rsidRPr="004C6AFC">
        <w:t xml:space="preserve"> (Harper Collins, 2009); and Shelly McKenzie, </w:t>
      </w:r>
      <w:r w:rsidRPr="008E3808">
        <w:rPr>
          <w:i/>
        </w:rPr>
        <w:t>Getting Physical, The Rise of Fitness Culture in America</w:t>
      </w:r>
      <w:r w:rsidRPr="004C6AFC">
        <w:t xml:space="preserve">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w:t>
      </w:r>
      <w:r w:rsidR="00BA69FD">
        <w:t xml:space="preserve"> normal reading time</w:t>
      </w:r>
      <w:r w:rsidRPr="004C6AFC">
        <w:t xml:space="preserve"> by power point which will include pictures and short You-Tube videos.  These presentations, </w:t>
      </w:r>
      <w:r w:rsidR="008E3808">
        <w:t>emphasizing</w:t>
      </w:r>
      <w:r w:rsidRPr="004C6AFC">
        <w:t xml:space="preserv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r w:rsidR="00C06755">
        <w:t>—Lectures and Readings</w:t>
      </w:r>
      <w:r w:rsidRPr="004C6AFC">
        <w: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Two—“Recreation and the Strongman Era” and Green #1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CrossFit”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254A87">
        <w:t xml:space="preserve">on </w:t>
      </w:r>
      <w:r w:rsidR="002C224B">
        <w:t>May 2</w:t>
      </w:r>
      <w:r w:rsidR="00254A87">
        <w:t xml:space="preserve"> of</w:t>
      </w:r>
      <w:r w:rsidR="00C1698F">
        <w:t xml:space="preserve"> finals week</w:t>
      </w:r>
      <w:r w:rsidRPr="004C6AFC">
        <w:t>.</w:t>
      </w:r>
    </w:p>
    <w:p w:rsidR="004C6AFC" w:rsidRPr="004C6AFC" w:rsidRDefault="004C6AFC" w:rsidP="004C6AFC">
      <w:pPr>
        <w:jc w:val="both"/>
      </w:pPr>
    </w:p>
    <w:p w:rsidR="00381B2C" w:rsidRDefault="00381B2C" w:rsidP="00381B2C">
      <w:r w:rsidRPr="005667A5">
        <w:t xml:space="preserve">Weekly </w:t>
      </w:r>
      <w:r w:rsidR="000308A6">
        <w:t>Assignments</w:t>
      </w:r>
      <w:r w:rsidRPr="005667A5">
        <w:t xml:space="preserve">: Each week students are required to </w:t>
      </w:r>
      <w:r w:rsidR="000308A6">
        <w:t>submit</w:t>
      </w:r>
      <w:r w:rsidRPr="005667A5">
        <w:t xml:space="preserve"> </w:t>
      </w:r>
      <w:r w:rsidR="000308A6">
        <w:t xml:space="preserve">responses to </w:t>
      </w:r>
      <w:r w:rsidRPr="005667A5">
        <w:t xml:space="preserve">questions relating to the </w:t>
      </w:r>
      <w:r w:rsidR="000308A6">
        <w:t xml:space="preserve">lectures and </w:t>
      </w:r>
      <w:r w:rsidRPr="005667A5">
        <w:t xml:space="preserve">readings </w:t>
      </w:r>
      <w:r w:rsidR="000308A6">
        <w:t>for that module</w:t>
      </w:r>
      <w:r w:rsidRPr="005667A5">
        <w:t xml:space="preserve">.  </w:t>
      </w:r>
      <w:r w:rsidRPr="00E274BC">
        <w:rPr>
          <w:i/>
        </w:rPr>
        <w:t>Responses of 150-300 words are required for each question.</w:t>
      </w:r>
      <w:r w:rsidRPr="005667A5">
        <w:t xml:space="preserve">  There will</w:t>
      </w:r>
      <w:r w:rsidR="000308A6">
        <w:t xml:space="preserve"> always</w:t>
      </w:r>
      <w:r w:rsidRPr="005667A5">
        <w:t xml:space="preserve"> be two questions, each worth a possible 10 points.  At least one quotation </w:t>
      </w:r>
      <w:r w:rsidR="001336D3">
        <w:t xml:space="preserve">(with quotation marks) </w:t>
      </w:r>
      <w:r w:rsidRPr="005667A5">
        <w:t xml:space="preserve">is required for each response, but quotations may not exceed 15 words and must be referenced with </w:t>
      </w:r>
      <w:r>
        <w:t>the</w:t>
      </w:r>
      <w:r w:rsidRPr="005667A5">
        <w:t xml:space="preserve"> </w:t>
      </w:r>
      <w:r w:rsidRPr="00E274BC">
        <w:rPr>
          <w:i/>
        </w:rPr>
        <w:t>page number in parentheses</w:t>
      </w:r>
      <w:r>
        <w:t xml:space="preserve"> (25 etc.)</w:t>
      </w:r>
      <w:r w:rsidR="002F5262">
        <w:t xml:space="preserve"> for the readings and the </w:t>
      </w:r>
      <w:r w:rsidR="002F5262" w:rsidRPr="001336D3">
        <w:rPr>
          <w:i/>
        </w:rPr>
        <w:t>wee</w:t>
      </w:r>
      <w:r w:rsidR="001336D3" w:rsidRPr="001336D3">
        <w:rPr>
          <w:i/>
        </w:rPr>
        <w:t>k and slide number</w:t>
      </w:r>
      <w:r w:rsidR="001336D3">
        <w:t xml:space="preserve"> (as in #2B/3) for the lectures</w:t>
      </w:r>
      <w:r w:rsidRPr="005667A5">
        <w:t xml:space="preserve">.  </w:t>
      </w:r>
      <w:r w:rsidR="002A6909">
        <w:t xml:space="preserve">Each submission will be checked for accuracy.  </w:t>
      </w:r>
      <w:r w:rsidRPr="005667A5">
        <w:t xml:space="preserve">All responses are due by Saturday midnight.  </w:t>
      </w:r>
      <w:r>
        <w:t xml:space="preserve">This deadline is absolute, and no late submissions will be accepted.  </w:t>
      </w:r>
      <w:bookmarkStart w:id="0" w:name="_Hlk488651868"/>
      <w:r w:rsidR="001336D3">
        <w:t xml:space="preserve">Students are strongly advised to submit as early as possible to avoid last minute technical </w:t>
      </w:r>
      <w:r w:rsidR="001336D3">
        <w:lastRenderedPageBreak/>
        <w:t>problems or personal emergencies</w:t>
      </w:r>
      <w:bookmarkEnd w:id="0"/>
      <w:r w:rsidR="001336D3">
        <w:t xml:space="preserve">.  </w:t>
      </w:r>
      <w:r w:rsidRPr="005667A5">
        <w:t xml:space="preserve">Quality, not quantity, of responses as well as accurate information and critical thinking are important. </w:t>
      </w:r>
      <w:r w:rsidRPr="0055552D">
        <w:rPr>
          <w:i/>
        </w:rPr>
        <w:t>Plagiarism is a serious academic offense and will not be tolerated.</w:t>
      </w:r>
      <w:r>
        <w:t xml:space="preserve">   A first time offender will be assigned a zero for the assignment.  A subsequent offence will receive a zero and be reported to the provost’s office.  </w:t>
      </w:r>
      <w:r w:rsidRPr="005667A5">
        <w:t>(15 x 20 possible weekly points = 300 possible points</w:t>
      </w:r>
      <w:r>
        <w:t xml:space="preserve"> or 30% of the final grade</w:t>
      </w:r>
      <w:r w:rsidRPr="005667A5">
        <w:t>)</w:t>
      </w:r>
    </w:p>
    <w:p w:rsidR="004C6AFC" w:rsidRPr="004C6AFC" w:rsidRDefault="004C6AFC" w:rsidP="004C6AFC">
      <w:pPr>
        <w:jc w:val="both"/>
      </w:pPr>
    </w:p>
    <w:p w:rsidR="00701D72" w:rsidRP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w:t>
      </w:r>
      <w:r w:rsidR="00933131">
        <w:t xml:space="preserve"> (however tangential)</w:t>
      </w:r>
      <w:r w:rsidR="00701D72" w:rsidRPr="00701D72">
        <w:t xml:space="preserve"> of the material covered during the previous three weeks.  </w:t>
      </w:r>
      <w:bookmarkStart w:id="1" w:name="_Hlk499277639"/>
      <w:r w:rsidR="00767534" w:rsidRPr="00767534">
        <w:t xml:space="preserve">All textual content must be drawn directly from internet sites and cited with a number </w:t>
      </w:r>
      <w:r w:rsidR="00767534" w:rsidRPr="00767534">
        <w:rPr>
          <w:i/>
        </w:rPr>
        <w:t>at the top of each slide</w:t>
      </w:r>
      <w:r w:rsidR="00767534" w:rsidRPr="00767534">
        <w:t xml:space="preserve"> that corresponds to a numbered bibliographic source at the end of your presentation.  Each slide and each source in the bibliography must be numbered.  No other (extraneous) sources may be listed in the bibliography.</w:t>
      </w:r>
      <w:bookmarkEnd w:id="1"/>
      <w:r w:rsidR="004240E8">
        <w:t xml:space="preserve">  </w:t>
      </w:r>
      <w:bookmarkStart w:id="2" w:name="_GoBack"/>
      <w:bookmarkEnd w:id="2"/>
      <w:r w:rsidR="00F124D0">
        <w:t>Related images and brief You Tube illustrations</w:t>
      </w:r>
      <w:r w:rsidR="00933131">
        <w:t xml:space="preserve">, </w:t>
      </w:r>
      <w:r w:rsidR="00933131" w:rsidRPr="0055552D">
        <w:rPr>
          <w:i/>
        </w:rPr>
        <w:t>totaling no more than 5 minutes</w:t>
      </w:r>
      <w:r w:rsidR="00933131">
        <w:t>,</w:t>
      </w:r>
      <w:r w:rsidR="00F124D0">
        <w:t xml:space="preserve"> may also be included</w:t>
      </w:r>
      <w:r w:rsidR="00767534">
        <w:t>, again with corresponding numbers</w:t>
      </w:r>
      <w:r w:rsidR="00F124D0">
        <w:t xml:space="preserve">.  </w:t>
      </w:r>
      <w:r w:rsidR="00701D72" w:rsidRPr="00701D72">
        <w:t>Power point presentations, each worth a possible 60 points, must last for 12-15 minutes</w:t>
      </w:r>
      <w:r w:rsidR="00F12794">
        <w:t xml:space="preserve"> normal spoken reading time</w:t>
      </w:r>
      <w:r w:rsidR="00701D72" w:rsidRPr="00701D72">
        <w:t xml:space="preserve">.  </w:t>
      </w:r>
      <w:r w:rsidR="00D84609">
        <w:t>They</w:t>
      </w:r>
      <w:r w:rsidR="00701D72" w:rsidRPr="00701D72">
        <w:t xml:space="preserve"> will be evaluated on content, grammar, style, and originality.  </w:t>
      </w:r>
      <w:r w:rsidR="00D84609">
        <w:t xml:space="preserve">Any material </w:t>
      </w:r>
      <w:r w:rsidR="001D0BF3">
        <w:t xml:space="preserve">quoted word-for-word </w:t>
      </w:r>
      <w:r w:rsidR="00650165">
        <w:t xml:space="preserve">(over three consecutive words) </w:t>
      </w:r>
      <w:r w:rsidR="001D0BF3">
        <w:t>must be referenced with quotation marks</w:t>
      </w:r>
      <w:r w:rsidR="006F7B26">
        <w:t>.  One slide for each submission will be randomly checked for its correspondence to its numbered bibliographic source.</w:t>
      </w:r>
      <w:r w:rsidR="001D0BF3">
        <w:t xml:space="preserve">  </w:t>
      </w:r>
      <w:r w:rsidR="00650165">
        <w:t>The bibliography should be followed by a brief statement of how your presentation relates to material covered over the previous three weeks and w</w:t>
      </w:r>
      <w:r w:rsidR="00F47EEC">
        <w:t>hat you learned in preparing it.</w:t>
      </w:r>
      <w:r w:rsidR="00E3508F">
        <w:t xml:space="preserve">  Again, the deadlines are absolute, and no late submissions will be accepted.  S</w:t>
      </w:r>
      <w:r w:rsidR="00E3508F" w:rsidRPr="00E3508F">
        <w:t xml:space="preserve">tudents are strongly </w:t>
      </w:r>
      <w:r w:rsidR="00E3508F">
        <w:t>urg</w:t>
      </w:r>
      <w:r w:rsidR="00E3508F" w:rsidRPr="00E3508F">
        <w:t>ed to submit as early as possible to avoid last minute technical problems or personal emergencies</w:t>
      </w:r>
      <w:r w:rsidR="00E3508F">
        <w:t>.</w:t>
      </w:r>
      <w:r w:rsidR="00D84609">
        <w:t xml:space="preserve">  </w:t>
      </w:r>
      <w:r w:rsidR="00D84609" w:rsidRPr="0055552D">
        <w:rPr>
          <w:i/>
        </w:rPr>
        <w:t>Plagiarism is a serious academic offense and will not be tolerated.</w:t>
      </w:r>
      <w:r w:rsidR="00D84609">
        <w:t xml:space="preserve">  </w:t>
      </w:r>
      <w:r w:rsidR="002E0615">
        <w:t>A first time offender will be assigned a zero for the assignment.  A subsequent offen</w:t>
      </w:r>
      <w:r w:rsidR="006D63D5">
        <w:t>s</w:t>
      </w:r>
      <w:r w:rsidR="00933131">
        <w:t xml:space="preserve">e will receive a zero and </w:t>
      </w:r>
      <w:r w:rsidR="002E0615">
        <w:t xml:space="preserve">reported to the provost’s office.  </w:t>
      </w:r>
      <w:r w:rsidR="00701D72" w:rsidRPr="00701D72">
        <w:t>No late submissions will be accepted. (5 x 60 possi</w:t>
      </w:r>
      <w:r w:rsidR="00933131">
        <w:t xml:space="preserve">ble points = 300 possible </w:t>
      </w:r>
      <w:r w:rsidR="00701D72" w:rsidRPr="00701D72">
        <w:t>points for this tri-weekly exercise)</w:t>
      </w:r>
    </w:p>
    <w:p w:rsidR="004C6AFC" w:rsidRDefault="004C6AFC" w:rsidP="004C6AFC">
      <w:pPr>
        <w:jc w:val="both"/>
      </w:pPr>
    </w:p>
    <w:p w:rsidR="00381B2C" w:rsidRDefault="00381B2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E3508F">
        <w:t xml:space="preserve"> current and past generations. </w:t>
      </w:r>
      <w:r w:rsidR="00F37B98">
        <w:t xml:space="preserve">  Please include as many details as possible; confidentiality of all information will be strictly respected.  </w:t>
      </w:r>
      <w:r w:rsidR="00701D72" w:rsidRPr="00701D72">
        <w:t>A minimum of ten double-spaced pages with one</w:t>
      </w:r>
      <w:r w:rsidR="002A6909">
        <w:t>-</w:t>
      </w:r>
      <w:r w:rsidR="00701D72" w:rsidRPr="00701D72">
        <w:t>inch margins is required.  Quotations</w:t>
      </w:r>
      <w:r w:rsidR="00CC03C3">
        <w:t xml:space="preserve"> and </w:t>
      </w:r>
      <w:r w:rsidR="002A6909">
        <w:t>picture</w:t>
      </w:r>
      <w:r w:rsidR="00CC03C3">
        <w:t>s</w:t>
      </w:r>
      <w:r w:rsidR="00701D72" w:rsidRPr="00701D72">
        <w:t xml:space="preserve"> may be used</w:t>
      </w:r>
      <w:r w:rsidR="002A6909">
        <w:t xml:space="preserve"> to a limited extent, but emphasis should be on textual content and not illustrations.  </w:t>
      </w:r>
      <w:r w:rsidR="009561C4">
        <w:t>E</w:t>
      </w:r>
      <w:r w:rsidR="002A6909" w:rsidRPr="002A6909">
        <w:t xml:space="preserve">ach slide </w:t>
      </w:r>
      <w:r w:rsidR="009561C4">
        <w:t xml:space="preserve">should contain a number </w:t>
      </w:r>
      <w:r w:rsidR="002A6909" w:rsidRPr="002A6909">
        <w:t>that corresponds to a numbered bibliographic source at the end of your presentation.  Each slide and each source in the bibliography must be numbered.  No other (extraneous) sources may be listed in the bibliography</w:t>
      </w:r>
      <w:r w:rsidR="009561C4">
        <w:t xml:space="preserve">.  </w:t>
      </w:r>
      <w:r w:rsidR="00701D72" w:rsidRPr="00701D72">
        <w:t>Grading criteria will be based on content, grammar, and style.  Draft essays submitted at least a week prior to the deadline</w:t>
      </w:r>
      <w:r w:rsidR="00254A87">
        <w:t xml:space="preserve"> of </w:t>
      </w:r>
      <w:r w:rsidR="002A6909">
        <w:t>May 2</w:t>
      </w:r>
      <w:r w:rsidR="00701D72" w:rsidRPr="00701D72">
        <w:t xml:space="preserv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  Late work will not be accepted. However, the lowest grade any student</w:t>
      </w:r>
      <w:r w:rsidR="00E923DD">
        <w:t xml:space="preserve"> who hasn’t plagiarized</w:t>
      </w:r>
      <w:r w:rsidRPr="004C6AFC">
        <w:t xml:space="preserve"> can receive (either for submitted or not-submitted work) will be half the maximum number of points possible for the assignment.  In other words, </w:t>
      </w:r>
      <w:r w:rsidR="008F3905">
        <w:t>10</w:t>
      </w:r>
      <w:r w:rsidRPr="004C6AFC">
        <w:t xml:space="preserve"> of a possible </w:t>
      </w:r>
      <w:r w:rsidR="008F3905">
        <w:t>2</w:t>
      </w:r>
      <w:r w:rsidRPr="004C6AFC">
        <w:t xml:space="preserve">0 points for each </w:t>
      </w:r>
      <w:r w:rsidR="008F3905">
        <w:t>weekly assignment</w:t>
      </w:r>
      <w:r w:rsidRPr="004C6AFC">
        <w:t>,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8F3905" w:rsidP="004C6AFC">
      <w:pPr>
        <w:jc w:val="both"/>
      </w:pPr>
      <w:r>
        <w:t>Weekly Assignments</w:t>
      </w:r>
      <w:r w:rsidR="004C6AFC" w:rsidRPr="004C6AFC">
        <w:tab/>
      </w:r>
      <w:r w:rsidR="004C6AFC" w:rsidRPr="004C6AFC">
        <w:tab/>
      </w:r>
      <w:r w:rsidR="004C6AFC" w:rsidRPr="004C6AFC">
        <w:tab/>
        <w:t>30%</w:t>
      </w:r>
      <w:r w:rsidR="004C6AFC" w:rsidRPr="004C6AFC">
        <w:tab/>
        <w:t>300 possible points</w:t>
      </w:r>
      <w:r w:rsidR="004C6AFC"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 xml:space="preserve">Course Work and Evaluation: Students should check Canvas daily for discussion postings, </w:t>
      </w:r>
      <w:r w:rsidR="0099532C">
        <w:t xml:space="preserve">e-mail messages, </w:t>
      </w:r>
      <w:r w:rsidRPr="004C6AFC">
        <w:t>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8F3905" w:rsidP="004C6AFC">
      <w:pPr>
        <w:jc w:val="both"/>
      </w:pPr>
      <w:r>
        <w:t>Weekly Assignment</w:t>
      </w:r>
      <w:r w:rsidR="004C6AFC" w:rsidRPr="004C6AFC">
        <w:t xml:space="preserve">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004C6AFC" w:rsidRPr="004C6AFC">
        <w:t>eHandbook</w:t>
      </w:r>
      <w:proofErr w:type="spellEnd"/>
      <w:r w:rsidR="004C6AFC"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t>Make-up work for excused absences must be completed within 7 calendar days.  All questions regard</w:t>
      </w:r>
      <w:r w:rsidR="001906E3">
        <w:t>ing</w:t>
      </w:r>
      <w:r w:rsidRPr="004C6AFC">
        <w:t xml:space="preserve"> assignments must be communicated to the instructor by e-mail at least two days prior to the deadline.</w:t>
      </w:r>
      <w:r w:rsidR="00F37B98">
        <w:t xml:space="preserve">  Athletes and other students involved in school-re</w:t>
      </w:r>
      <w:r w:rsidR="001906E3">
        <w:t xml:space="preserve">lated activities are still responsible for meeting weekly deadlines, unless their authorized absence encompasses the entire week; </w:t>
      </w:r>
      <w:proofErr w:type="gramStart"/>
      <w:r w:rsidR="001906E3">
        <w:t>likewise</w:t>
      </w:r>
      <w:proofErr w:type="gramEnd"/>
      <w:r w:rsidR="001906E3">
        <w:t xml:space="preserve"> for students absent for medical reasons.</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any outside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1906E3" w:rsidRDefault="004C6AFC" w:rsidP="001906E3">
      <w:pPr>
        <w:jc w:val="both"/>
      </w:pPr>
      <w:r w:rsidRPr="004C6AFC">
        <w:t xml:space="preserve">Accommodations: Students who need accommodations are asked to submit their approved accommodations electronically through AU Access and to make arrangements with the instructor during the first week of classes.  </w:t>
      </w:r>
      <w:r w:rsidR="009561C4">
        <w:t xml:space="preserve">Normally none are necessary for an on-line course of this nature.  </w:t>
      </w:r>
      <w:r w:rsidRPr="004C6AFC">
        <w:t>Arrangements may also be made through the Office of Accessibility, 1228 Haley Center, 334-844-2096.</w:t>
      </w:r>
    </w:p>
    <w:sectPr w:rsidR="004C6AFC" w:rsidRPr="001906E3" w:rsidSect="00827B17">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C86584">
          <w:rPr>
            <w:noProof/>
          </w:rPr>
          <w:t>5</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80"/>
    <w:rsid w:val="000308A6"/>
    <w:rsid w:val="00037D3A"/>
    <w:rsid w:val="000445FD"/>
    <w:rsid w:val="000C6492"/>
    <w:rsid w:val="000D3EC7"/>
    <w:rsid w:val="000E3E7E"/>
    <w:rsid w:val="0013368E"/>
    <w:rsid w:val="001336D3"/>
    <w:rsid w:val="001906E3"/>
    <w:rsid w:val="00192DF0"/>
    <w:rsid w:val="001D0BF3"/>
    <w:rsid w:val="001E2DCC"/>
    <w:rsid w:val="001F7DD9"/>
    <w:rsid w:val="00214B2A"/>
    <w:rsid w:val="002233A9"/>
    <w:rsid w:val="00254A87"/>
    <w:rsid w:val="00257A3F"/>
    <w:rsid w:val="00294FAB"/>
    <w:rsid w:val="002A6909"/>
    <w:rsid w:val="002C224B"/>
    <w:rsid w:val="002C4930"/>
    <w:rsid w:val="002E0615"/>
    <w:rsid w:val="002E123C"/>
    <w:rsid w:val="002F11C4"/>
    <w:rsid w:val="002F5262"/>
    <w:rsid w:val="00331936"/>
    <w:rsid w:val="003517ED"/>
    <w:rsid w:val="00361146"/>
    <w:rsid w:val="00381B2C"/>
    <w:rsid w:val="00384D31"/>
    <w:rsid w:val="003C6FCF"/>
    <w:rsid w:val="004240E8"/>
    <w:rsid w:val="0044110A"/>
    <w:rsid w:val="00441680"/>
    <w:rsid w:val="00476272"/>
    <w:rsid w:val="004C6AFC"/>
    <w:rsid w:val="004D6113"/>
    <w:rsid w:val="00503191"/>
    <w:rsid w:val="00530676"/>
    <w:rsid w:val="0055552D"/>
    <w:rsid w:val="00571688"/>
    <w:rsid w:val="005850B1"/>
    <w:rsid w:val="00590C94"/>
    <w:rsid w:val="005C280D"/>
    <w:rsid w:val="00613E38"/>
    <w:rsid w:val="00632E57"/>
    <w:rsid w:val="00641F13"/>
    <w:rsid w:val="0064232A"/>
    <w:rsid w:val="00650165"/>
    <w:rsid w:val="006D63D5"/>
    <w:rsid w:val="006D78B1"/>
    <w:rsid w:val="006F681B"/>
    <w:rsid w:val="006F7B26"/>
    <w:rsid w:val="00701D72"/>
    <w:rsid w:val="007028AD"/>
    <w:rsid w:val="00763D9B"/>
    <w:rsid w:val="00767534"/>
    <w:rsid w:val="00777C35"/>
    <w:rsid w:val="00784587"/>
    <w:rsid w:val="007B6EF7"/>
    <w:rsid w:val="007C6D93"/>
    <w:rsid w:val="007E7F35"/>
    <w:rsid w:val="0080261B"/>
    <w:rsid w:val="008150DB"/>
    <w:rsid w:val="00816BE2"/>
    <w:rsid w:val="00820ED4"/>
    <w:rsid w:val="00827B17"/>
    <w:rsid w:val="00897375"/>
    <w:rsid w:val="008E3808"/>
    <w:rsid w:val="008E5ADE"/>
    <w:rsid w:val="008F1D79"/>
    <w:rsid w:val="008F3905"/>
    <w:rsid w:val="009027F0"/>
    <w:rsid w:val="00922101"/>
    <w:rsid w:val="00932EA6"/>
    <w:rsid w:val="00933131"/>
    <w:rsid w:val="009561C4"/>
    <w:rsid w:val="00984F67"/>
    <w:rsid w:val="0099532C"/>
    <w:rsid w:val="00A3030C"/>
    <w:rsid w:val="00A63894"/>
    <w:rsid w:val="00A7489F"/>
    <w:rsid w:val="00A8500A"/>
    <w:rsid w:val="00AC0733"/>
    <w:rsid w:val="00AC4EAA"/>
    <w:rsid w:val="00B2270F"/>
    <w:rsid w:val="00B722FC"/>
    <w:rsid w:val="00B7401C"/>
    <w:rsid w:val="00BA69FD"/>
    <w:rsid w:val="00BD60A1"/>
    <w:rsid w:val="00BF02D6"/>
    <w:rsid w:val="00C014AC"/>
    <w:rsid w:val="00C06755"/>
    <w:rsid w:val="00C1698F"/>
    <w:rsid w:val="00C32563"/>
    <w:rsid w:val="00C63768"/>
    <w:rsid w:val="00C73FBA"/>
    <w:rsid w:val="00C86584"/>
    <w:rsid w:val="00C97151"/>
    <w:rsid w:val="00CC03C3"/>
    <w:rsid w:val="00CE19FE"/>
    <w:rsid w:val="00D1039B"/>
    <w:rsid w:val="00D12088"/>
    <w:rsid w:val="00D1240E"/>
    <w:rsid w:val="00D13483"/>
    <w:rsid w:val="00D52C34"/>
    <w:rsid w:val="00D7362F"/>
    <w:rsid w:val="00D83765"/>
    <w:rsid w:val="00D84609"/>
    <w:rsid w:val="00DB0D14"/>
    <w:rsid w:val="00DC7D0E"/>
    <w:rsid w:val="00E274BC"/>
    <w:rsid w:val="00E3069D"/>
    <w:rsid w:val="00E3508F"/>
    <w:rsid w:val="00E57A95"/>
    <w:rsid w:val="00E60992"/>
    <w:rsid w:val="00E923DD"/>
    <w:rsid w:val="00EE168F"/>
    <w:rsid w:val="00F124D0"/>
    <w:rsid w:val="00F12794"/>
    <w:rsid w:val="00F12B28"/>
    <w:rsid w:val="00F37B98"/>
    <w:rsid w:val="00F47EEC"/>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910F"/>
  <w15:docId w15:val="{D6E78699-34B6-4FAF-A990-F6DF1F87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13</cp:revision>
  <dcterms:created xsi:type="dcterms:W3CDTF">2015-11-30T15:22:00Z</dcterms:created>
  <dcterms:modified xsi:type="dcterms:W3CDTF">2017-12-17T19:04:00Z</dcterms:modified>
</cp:coreProperties>
</file>