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2CC0" w14:textId="77777777" w:rsidR="0038340F" w:rsidRDefault="00F109ED" w:rsidP="0038340F">
      <w:pPr>
        <w:jc w:val="center"/>
        <w:rPr>
          <w:b/>
          <w:bCs/>
        </w:rPr>
      </w:pPr>
      <w:r>
        <w:rPr>
          <w:b/>
          <w:bCs/>
        </w:rPr>
        <w:t>AUBURN UNIVERSITY</w:t>
      </w:r>
    </w:p>
    <w:p w14:paraId="24FC6711" w14:textId="77777777" w:rsidR="00F109ED" w:rsidRDefault="00F109ED" w:rsidP="0038340F">
      <w:pPr>
        <w:jc w:val="center"/>
        <w:rPr>
          <w:b/>
          <w:bCs/>
        </w:rPr>
      </w:pPr>
      <w:r>
        <w:rPr>
          <w:b/>
          <w:bCs/>
        </w:rPr>
        <w:t>DEPARTMENT OF SPECIAL EDUCATION, REHABILITATION, AND COUNSELING</w:t>
      </w:r>
    </w:p>
    <w:p w14:paraId="020ABC30" w14:textId="77777777" w:rsidR="00F109ED" w:rsidRDefault="00F109ED" w:rsidP="0038340F">
      <w:pPr>
        <w:jc w:val="center"/>
        <w:rPr>
          <w:b/>
          <w:bCs/>
        </w:rPr>
      </w:pPr>
      <w:r>
        <w:rPr>
          <w:b/>
          <w:bCs/>
        </w:rPr>
        <w:t>SYLLABUS</w:t>
      </w:r>
    </w:p>
    <w:p w14:paraId="70E23C13" w14:textId="02F81B28" w:rsidR="00F109ED" w:rsidRDefault="00CD4832" w:rsidP="0038340F">
      <w:pPr>
        <w:jc w:val="center"/>
        <w:rPr>
          <w:b/>
          <w:bCs/>
        </w:rPr>
      </w:pPr>
      <w:r>
        <w:rPr>
          <w:b/>
          <w:bCs/>
        </w:rPr>
        <w:t>SPRING SEMESTER 2019</w:t>
      </w:r>
    </w:p>
    <w:p w14:paraId="32279F6A" w14:textId="77777777" w:rsidR="00F109ED" w:rsidRPr="007978F9" w:rsidRDefault="00F109ED" w:rsidP="0038340F">
      <w:pPr>
        <w:jc w:val="center"/>
      </w:pPr>
    </w:p>
    <w:p w14:paraId="351B6F50" w14:textId="52F99F49" w:rsidR="00F109ED" w:rsidRPr="00F109ED" w:rsidRDefault="00F109ED" w:rsidP="0038340F">
      <w:pPr>
        <w:rPr>
          <w:b/>
        </w:rPr>
      </w:pPr>
      <w:r w:rsidRPr="00F109ED">
        <w:rPr>
          <w:b/>
        </w:rPr>
        <w:t xml:space="preserve">Course Number: </w:t>
      </w:r>
      <w:r w:rsidRPr="00F109ED">
        <w:rPr>
          <w:b/>
        </w:rPr>
        <w:tab/>
        <w:t xml:space="preserve"> COUN </w:t>
      </w:r>
      <w:r w:rsidR="00E57B1C">
        <w:rPr>
          <w:b/>
        </w:rPr>
        <w:t>7970</w:t>
      </w:r>
    </w:p>
    <w:p w14:paraId="788A26AD" w14:textId="77777777" w:rsidR="00F109ED" w:rsidRPr="00F109ED" w:rsidRDefault="00F109ED" w:rsidP="0038340F">
      <w:pPr>
        <w:rPr>
          <w:b/>
        </w:rPr>
      </w:pPr>
      <w:r w:rsidRPr="00F109ED">
        <w:rPr>
          <w:b/>
        </w:rPr>
        <w:t xml:space="preserve">Course Title:  </w:t>
      </w:r>
      <w:r w:rsidRPr="00F109ED">
        <w:rPr>
          <w:b/>
        </w:rPr>
        <w:tab/>
        <w:t xml:space="preserve"> </w:t>
      </w:r>
      <w:r w:rsidR="0075068C">
        <w:rPr>
          <w:b/>
        </w:rPr>
        <w:t xml:space="preserve">School Counselor </w:t>
      </w:r>
      <w:r w:rsidR="00817094">
        <w:rPr>
          <w:b/>
        </w:rPr>
        <w:t>Leadership and Advocacy</w:t>
      </w:r>
    </w:p>
    <w:p w14:paraId="66FABA26" w14:textId="77777777"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BC43506" w14:textId="19221582"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w:t>
      </w:r>
      <w:r w:rsidR="00BC18B7">
        <w:rPr>
          <w:b/>
        </w:rPr>
        <w:t xml:space="preserve">COUN </w:t>
      </w:r>
      <w:r w:rsidR="00C929D4">
        <w:rPr>
          <w:b/>
        </w:rPr>
        <w:t>7910</w:t>
      </w:r>
    </w:p>
    <w:p w14:paraId="7132EC43" w14:textId="2251F097" w:rsidR="0038340F" w:rsidRDefault="00F109ED" w:rsidP="0038340F">
      <w:pPr>
        <w:rPr>
          <w:b/>
        </w:rPr>
      </w:pPr>
      <w:proofErr w:type="spellStart"/>
      <w:r w:rsidRPr="00F109ED">
        <w:rPr>
          <w:b/>
        </w:rPr>
        <w:t>Corequisites</w:t>
      </w:r>
      <w:proofErr w:type="spellEnd"/>
      <w:r w:rsidRPr="00F109ED">
        <w:rPr>
          <w:b/>
        </w:rPr>
        <w:t xml:space="preserve">:   </w:t>
      </w:r>
      <w:r w:rsidRPr="00F109ED">
        <w:rPr>
          <w:b/>
        </w:rPr>
        <w:tab/>
        <w:t xml:space="preserve"> </w:t>
      </w:r>
      <w:r w:rsidR="00BC18B7">
        <w:rPr>
          <w:b/>
        </w:rPr>
        <w:t>COUN 7920</w:t>
      </w:r>
    </w:p>
    <w:p w14:paraId="499EB250" w14:textId="77777777" w:rsidR="00F109ED" w:rsidRDefault="00F109ED" w:rsidP="0038340F">
      <w:pPr>
        <w:rPr>
          <w:b/>
        </w:rPr>
      </w:pPr>
    </w:p>
    <w:p w14:paraId="682B7729" w14:textId="3CAD36C2" w:rsidR="00F109ED" w:rsidRDefault="00F109ED" w:rsidP="0038340F">
      <w:pPr>
        <w:rPr>
          <w:b/>
        </w:rPr>
      </w:pPr>
      <w:r>
        <w:rPr>
          <w:b/>
        </w:rPr>
        <w:t xml:space="preserve">Date Syllabus Prepared:  </w:t>
      </w:r>
      <w:r w:rsidR="00B02D5E">
        <w:t>12/17, 12/18</w:t>
      </w:r>
    </w:p>
    <w:p w14:paraId="6DBE8775" w14:textId="77777777" w:rsidR="00F109ED" w:rsidRPr="007978F9" w:rsidRDefault="00F109ED" w:rsidP="0038340F"/>
    <w:p w14:paraId="415F7DC1" w14:textId="74D1B6E4" w:rsidR="00F109ED" w:rsidRPr="0042298A" w:rsidRDefault="00F109ED" w:rsidP="0038340F">
      <w:r w:rsidRPr="00DC2538">
        <w:rPr>
          <w:b/>
        </w:rPr>
        <w:t xml:space="preserve">Instructor:  </w:t>
      </w:r>
      <w:r w:rsidR="0042298A">
        <w:t>Malti Tuttle, PhD, LPC, NCC</w:t>
      </w:r>
    </w:p>
    <w:p w14:paraId="07681E79" w14:textId="503F992C" w:rsidR="00F109ED" w:rsidRPr="00DC2538" w:rsidRDefault="0042298A" w:rsidP="0038340F">
      <w:r>
        <w:t>Email: mst0022@auburn.edu</w:t>
      </w:r>
    </w:p>
    <w:p w14:paraId="4065B4C4" w14:textId="77777777" w:rsidR="00F109ED" w:rsidRPr="0075068C" w:rsidRDefault="00F109ED" w:rsidP="0038340F">
      <w:r w:rsidRPr="0075068C">
        <w:t>Phone:</w:t>
      </w:r>
    </w:p>
    <w:p w14:paraId="18D48E82" w14:textId="32E40926" w:rsidR="00F1221B" w:rsidRPr="00DC2538" w:rsidRDefault="00F109ED" w:rsidP="0038340F">
      <w:r w:rsidRPr="00DC2538">
        <w:t xml:space="preserve">Office Hours: </w:t>
      </w:r>
      <w:r w:rsidR="0042298A">
        <w:t>By appointment</w:t>
      </w:r>
    </w:p>
    <w:p w14:paraId="2D6BD9C2" w14:textId="77777777" w:rsidR="0038340F" w:rsidRPr="0075068C" w:rsidRDefault="00171E25" w:rsidP="0038340F">
      <w:r w:rsidRPr="0075068C">
        <w:t>Office address</w:t>
      </w:r>
      <w:r w:rsidR="00F1221B" w:rsidRPr="0075068C">
        <w:t>:</w:t>
      </w:r>
      <w:r w:rsidR="00F109ED" w:rsidRPr="0075068C">
        <w:tab/>
      </w:r>
    </w:p>
    <w:p w14:paraId="1D8DBAB9" w14:textId="77777777" w:rsidR="001147F8" w:rsidRPr="007978F9" w:rsidRDefault="001147F8" w:rsidP="0038340F"/>
    <w:p w14:paraId="61411D7A" w14:textId="77777777" w:rsidR="001147F8" w:rsidRDefault="00171E25" w:rsidP="0038340F">
      <w:r w:rsidRPr="00F109ED">
        <w:t>Graduate Assistant</w:t>
      </w:r>
      <w:r w:rsidR="001147F8" w:rsidRPr="00F109ED">
        <w:t>:</w:t>
      </w:r>
      <w:r w:rsidR="0075068C">
        <w:t xml:space="preserve"> </w:t>
      </w:r>
    </w:p>
    <w:p w14:paraId="1A14BC19" w14:textId="77777777" w:rsidR="00287BCB" w:rsidRDefault="00287BCB" w:rsidP="0038340F"/>
    <w:p w14:paraId="2880B857" w14:textId="77777777" w:rsidR="00287BCB" w:rsidRPr="00CB534C" w:rsidRDefault="00287BCB" w:rsidP="00287BCB">
      <w:pPr>
        <w:rPr>
          <w:b/>
        </w:rPr>
      </w:pPr>
      <w:r w:rsidRPr="00CB534C">
        <w:rPr>
          <w:b/>
        </w:rPr>
        <w:t>Textbooks:</w:t>
      </w:r>
    </w:p>
    <w:p w14:paraId="6D2CB05A" w14:textId="77777777" w:rsidR="00142216" w:rsidRPr="00107643" w:rsidRDefault="00287BCB" w:rsidP="0075068C">
      <w:pPr>
        <w:rPr>
          <w:b/>
        </w:rPr>
      </w:pPr>
      <w:r w:rsidRPr="00107643">
        <w:rPr>
          <w:b/>
        </w:rPr>
        <w:t>Required:</w:t>
      </w:r>
      <w:r w:rsidR="0041324E" w:rsidRPr="00107643">
        <w:rPr>
          <w:b/>
        </w:rPr>
        <w:t xml:space="preserve">  </w:t>
      </w:r>
    </w:p>
    <w:p w14:paraId="67AFABB6" w14:textId="77777777" w:rsidR="0041324E" w:rsidRDefault="0041324E" w:rsidP="0075068C">
      <w:r>
        <w:t xml:space="preserve">American School Counseling Association (2012).  ASCA national model:  A </w:t>
      </w:r>
    </w:p>
    <w:p w14:paraId="46BC3F7A" w14:textId="77777777" w:rsidR="00312633" w:rsidRDefault="0041324E" w:rsidP="00312633">
      <w:r>
        <w:tab/>
        <w:t>framework for school counseling programs (3</w:t>
      </w:r>
      <w:r w:rsidRPr="0041324E">
        <w:rPr>
          <w:vertAlign w:val="superscript"/>
        </w:rPr>
        <w:t>rd</w:t>
      </w:r>
      <w:r>
        <w:t xml:space="preserve"> ed.).  Alexandria, VA:  Author.  </w:t>
      </w:r>
    </w:p>
    <w:p w14:paraId="1AC752AD" w14:textId="77777777" w:rsidR="00312633" w:rsidRDefault="00312633" w:rsidP="00312633"/>
    <w:p w14:paraId="4EFB9143" w14:textId="3EDC0C0E" w:rsidR="0060407E" w:rsidRPr="00312633" w:rsidRDefault="0060407E" w:rsidP="00312633">
      <w:r w:rsidRPr="0060407E">
        <w:t xml:space="preserve">American School Counseling Association (2013).  </w:t>
      </w:r>
      <w:r>
        <w:rPr>
          <w:rStyle w:val="a-size-extra-large"/>
          <w:color w:val="111111"/>
        </w:rPr>
        <w:t>School counselor l</w:t>
      </w:r>
      <w:r w:rsidR="00DD1E14">
        <w:rPr>
          <w:rStyle w:val="a-size-extra-large"/>
          <w:color w:val="111111"/>
        </w:rPr>
        <w:t>eadership: An e</w:t>
      </w:r>
      <w:r w:rsidRPr="0060407E">
        <w:rPr>
          <w:rStyle w:val="a-size-extra-large"/>
          <w:color w:val="111111"/>
        </w:rPr>
        <w:t xml:space="preserve">ssential </w:t>
      </w:r>
      <w:r>
        <w:rPr>
          <w:rStyle w:val="a-size-extra-large"/>
          <w:color w:val="111111"/>
        </w:rPr>
        <w:tab/>
        <w:t>p</w:t>
      </w:r>
      <w:r w:rsidRPr="0060407E">
        <w:rPr>
          <w:rStyle w:val="a-size-extra-large"/>
          <w:color w:val="111111"/>
        </w:rPr>
        <w:t>ractice</w:t>
      </w:r>
      <w:r w:rsidR="005D48B0">
        <w:rPr>
          <w:rStyle w:val="a-size-extra-large"/>
          <w:color w:val="111111"/>
        </w:rPr>
        <w:t>.  Alexandria, VA:  Author.</w:t>
      </w:r>
    </w:p>
    <w:p w14:paraId="5838704F" w14:textId="77777777" w:rsidR="00C6391C" w:rsidRDefault="00142216" w:rsidP="00312633">
      <w:pPr>
        <w:widowControl w:val="0"/>
        <w:autoSpaceDE w:val="0"/>
        <w:autoSpaceDN w:val="0"/>
        <w:adjustRightInd w:val="0"/>
        <w:spacing w:after="240"/>
        <w:rPr>
          <w:i/>
          <w:iCs/>
        </w:rPr>
      </w:pPr>
      <w:r w:rsidRPr="0060407E">
        <w:t xml:space="preserve"> </w:t>
      </w:r>
    </w:p>
    <w:p w14:paraId="6A2B8DA0" w14:textId="0839650A" w:rsidR="00312633" w:rsidRPr="00C6391C" w:rsidRDefault="0075068C" w:rsidP="00C6391C">
      <w:pPr>
        <w:widowControl w:val="0"/>
        <w:autoSpaceDE w:val="0"/>
        <w:autoSpaceDN w:val="0"/>
        <w:adjustRightInd w:val="0"/>
        <w:spacing w:after="240"/>
        <w:contextualSpacing/>
        <w:rPr>
          <w:i/>
          <w:iCs/>
        </w:rPr>
      </w:pPr>
      <w:r w:rsidRPr="00107643">
        <w:rPr>
          <w:b/>
        </w:rPr>
        <w:t>Recommended</w:t>
      </w:r>
      <w:r w:rsidR="00287BCB" w:rsidRPr="00107643">
        <w:rPr>
          <w:b/>
        </w:rPr>
        <w:t xml:space="preserve">: </w:t>
      </w:r>
    </w:p>
    <w:p w14:paraId="3D03EFB3" w14:textId="23E52551" w:rsidR="00470C62" w:rsidRDefault="00470C62" w:rsidP="00C6391C">
      <w:pPr>
        <w:widowControl w:val="0"/>
        <w:autoSpaceDE w:val="0"/>
        <w:autoSpaceDN w:val="0"/>
        <w:adjustRightInd w:val="0"/>
        <w:spacing w:after="240"/>
        <w:contextualSpacing/>
      </w:pPr>
      <w:r>
        <w:t xml:space="preserve">American Psychological Association (2009).  </w:t>
      </w:r>
      <w:r>
        <w:rPr>
          <w:i/>
        </w:rPr>
        <w:t xml:space="preserve">Publication Manual of the American </w:t>
      </w:r>
      <w:r w:rsidR="00580181">
        <w:rPr>
          <w:i/>
        </w:rPr>
        <w:tab/>
      </w:r>
      <w:r>
        <w:rPr>
          <w:i/>
        </w:rPr>
        <w:t>Psycho</w:t>
      </w:r>
      <w:r w:rsidR="00580181">
        <w:rPr>
          <w:i/>
        </w:rPr>
        <w:t xml:space="preserve">logical Association, </w:t>
      </w:r>
      <w:r w:rsidR="00580181">
        <w:t>(6</w:t>
      </w:r>
      <w:r w:rsidR="00580181" w:rsidRPr="00580181">
        <w:rPr>
          <w:vertAlign w:val="superscript"/>
        </w:rPr>
        <w:t>th</w:t>
      </w:r>
      <w:r w:rsidR="00580181">
        <w:t xml:space="preserve"> Ed.). Washington, DC: APA.  </w:t>
      </w:r>
    </w:p>
    <w:p w14:paraId="0D81F4A2" w14:textId="77777777" w:rsidR="00107643" w:rsidRDefault="00107643" w:rsidP="00312633">
      <w:pPr>
        <w:widowControl w:val="0"/>
        <w:autoSpaceDE w:val="0"/>
        <w:autoSpaceDN w:val="0"/>
        <w:adjustRightInd w:val="0"/>
        <w:spacing w:after="240"/>
        <w:contextualSpacing/>
      </w:pPr>
    </w:p>
    <w:p w14:paraId="4C3FB9E7" w14:textId="29484808" w:rsidR="00E4226F" w:rsidRPr="00C90B5A" w:rsidRDefault="00107643" w:rsidP="00312633">
      <w:pPr>
        <w:widowControl w:val="0"/>
        <w:autoSpaceDE w:val="0"/>
        <w:autoSpaceDN w:val="0"/>
        <w:adjustRightInd w:val="0"/>
        <w:spacing w:after="240"/>
        <w:contextualSpacing/>
        <w:rPr>
          <w:b/>
        </w:rPr>
      </w:pPr>
      <w:r>
        <w:rPr>
          <w:b/>
        </w:rPr>
        <w:t>Additional Readings:</w:t>
      </w:r>
    </w:p>
    <w:p w14:paraId="410FE3FB" w14:textId="77777777" w:rsidR="00080604" w:rsidRDefault="00E4226F" w:rsidP="00080604">
      <w:proofErr w:type="spellStart"/>
      <w:r>
        <w:t>Amatea</w:t>
      </w:r>
      <w:proofErr w:type="spellEnd"/>
      <w:r w:rsidR="00080604">
        <w:t>, E.S.,</w:t>
      </w:r>
      <w:r>
        <w:t xml:space="preserve"> &amp; West-</w:t>
      </w:r>
      <w:proofErr w:type="spellStart"/>
      <w:r>
        <w:t>Olatunji</w:t>
      </w:r>
      <w:proofErr w:type="spellEnd"/>
      <w:r w:rsidR="00080604">
        <w:t>, C.A.</w:t>
      </w:r>
      <w:r>
        <w:t xml:space="preserve"> (</w:t>
      </w:r>
      <w:r w:rsidR="00080604">
        <w:t>2007</w:t>
      </w:r>
      <w:r>
        <w:t xml:space="preserve">). Joining the conversation about educating our </w:t>
      </w:r>
      <w:r w:rsidR="00080604">
        <w:tab/>
      </w:r>
      <w:r>
        <w:t>poorest children.</w:t>
      </w:r>
      <w:r w:rsidR="00080604">
        <w:t xml:space="preserve"> </w:t>
      </w:r>
      <w:r w:rsidR="00080604" w:rsidRPr="00080604">
        <w:rPr>
          <w:i/>
        </w:rPr>
        <w:t>Professional School Counseling, 11</w:t>
      </w:r>
      <w:r w:rsidR="00080604" w:rsidRPr="00080604">
        <w:t xml:space="preserve">(2), 81-89. </w:t>
      </w:r>
    </w:p>
    <w:p w14:paraId="77BE5972" w14:textId="5E2E9AB3" w:rsidR="00E4226F" w:rsidRPr="00080604" w:rsidRDefault="00080604" w:rsidP="00080604">
      <w:r>
        <w:tab/>
        <w:t>doi:</w:t>
      </w:r>
      <w:r w:rsidRPr="00080604">
        <w:t>10.5330/PSC.n.2010-11.8</w:t>
      </w:r>
      <w:r>
        <w:t>1.</w:t>
      </w:r>
    </w:p>
    <w:p w14:paraId="4312D689" w14:textId="21EC2947" w:rsidR="00080604" w:rsidRDefault="003B5041" w:rsidP="00312633">
      <w:pPr>
        <w:widowControl w:val="0"/>
        <w:autoSpaceDE w:val="0"/>
        <w:autoSpaceDN w:val="0"/>
        <w:adjustRightInd w:val="0"/>
        <w:spacing w:after="240"/>
        <w:contextualSpacing/>
      </w:pPr>
      <w:proofErr w:type="spellStart"/>
      <w:r>
        <w:t>Bemak</w:t>
      </w:r>
      <w:proofErr w:type="spellEnd"/>
      <w:r w:rsidR="00080604">
        <w:t>, F.,</w:t>
      </w:r>
      <w:r>
        <w:t xml:space="preserve"> &amp; Chung</w:t>
      </w:r>
      <w:r w:rsidR="00080604">
        <w:t>,</w:t>
      </w:r>
      <w:r>
        <w:t xml:space="preserve"> </w:t>
      </w:r>
      <w:r w:rsidR="00080604">
        <w:t xml:space="preserve">R.C. </w:t>
      </w:r>
      <w:r>
        <w:t>(2008). New professional roles and advocacy s</w:t>
      </w:r>
      <w:r w:rsidR="00080604">
        <w:t xml:space="preserve">trategies for school </w:t>
      </w:r>
      <w:r w:rsidR="00080604">
        <w:tab/>
        <w:t xml:space="preserve">counselors: A multicultural/social justice perspective to move beyond the nice counselor </w:t>
      </w:r>
      <w:r w:rsidR="00080604">
        <w:tab/>
        <w:t xml:space="preserve">syndrome. </w:t>
      </w:r>
      <w:r w:rsidR="00080604">
        <w:rPr>
          <w:i/>
        </w:rPr>
        <w:t>Journal of Counseling and Development, 86</w:t>
      </w:r>
      <w:r w:rsidR="00080604">
        <w:t xml:space="preserve">(3), 372-382. </w:t>
      </w:r>
    </w:p>
    <w:p w14:paraId="7BF845C8" w14:textId="2833DDF3" w:rsidR="00080604" w:rsidRPr="00080604" w:rsidRDefault="00080604" w:rsidP="00080604">
      <w:r>
        <w:tab/>
      </w:r>
      <w:r w:rsidRPr="00080604">
        <w:t>doi:10.1002/j.1556-</w:t>
      </w:r>
      <w:proofErr w:type="gramStart"/>
      <w:r w:rsidRPr="00080604">
        <w:t>6678.2008.tb</w:t>
      </w:r>
      <w:proofErr w:type="gramEnd"/>
      <w:r w:rsidRPr="00080604">
        <w:t>00522.x.</w:t>
      </w:r>
    </w:p>
    <w:p w14:paraId="2032B87B" w14:textId="25E4B105" w:rsidR="00E4226F" w:rsidRDefault="00E4226F" w:rsidP="00312633">
      <w:pPr>
        <w:widowControl w:val="0"/>
        <w:autoSpaceDE w:val="0"/>
        <w:autoSpaceDN w:val="0"/>
        <w:adjustRightInd w:val="0"/>
        <w:spacing w:after="240"/>
        <w:contextualSpacing/>
      </w:pPr>
      <w:proofErr w:type="spellStart"/>
      <w:r>
        <w:t>Bemak</w:t>
      </w:r>
      <w:proofErr w:type="spellEnd"/>
      <w:r>
        <w:t>,</w:t>
      </w:r>
      <w:r w:rsidR="00080604">
        <w:t xml:space="preserve"> </w:t>
      </w:r>
      <w:proofErr w:type="spellStart"/>
      <w:proofErr w:type="gramStart"/>
      <w:r w:rsidR="00080604">
        <w:t>F.,</w:t>
      </w:r>
      <w:r>
        <w:t>Williams</w:t>
      </w:r>
      <w:proofErr w:type="spellEnd"/>
      <w:proofErr w:type="gramEnd"/>
      <w:r>
        <w:t>,</w:t>
      </w:r>
      <w:r w:rsidR="00080604">
        <w:t xml:space="preserve"> </w:t>
      </w:r>
      <w:r w:rsidR="00B81D71">
        <w:t>J.M.,</w:t>
      </w:r>
      <w:r>
        <w:t xml:space="preserve"> &amp; Chung</w:t>
      </w:r>
      <w:r w:rsidR="00B81D71">
        <w:t>, R.C.</w:t>
      </w:r>
      <w:r>
        <w:t xml:space="preserve"> (2014). Four critical domains of accountability for </w:t>
      </w:r>
      <w:r w:rsidR="00B81D71">
        <w:tab/>
      </w:r>
      <w:r>
        <w:t xml:space="preserve">school </w:t>
      </w:r>
      <w:r>
        <w:tab/>
        <w:t>counselors.</w:t>
      </w:r>
      <w:r w:rsidR="00B81D71">
        <w:t xml:space="preserve"> </w:t>
      </w:r>
      <w:r w:rsidR="00B81D71">
        <w:rPr>
          <w:i/>
        </w:rPr>
        <w:t>Professional School Counseling,18</w:t>
      </w:r>
      <w:r w:rsidR="00B81D71">
        <w:t xml:space="preserve">(1), 100-110. </w:t>
      </w:r>
    </w:p>
    <w:p w14:paraId="1CB9368C" w14:textId="6E779026" w:rsidR="00B81D71" w:rsidRPr="00B81D71" w:rsidRDefault="00B81D71" w:rsidP="00B81D71">
      <w:r>
        <w:tab/>
      </w:r>
      <w:r w:rsidRPr="00B81D71">
        <w:t>doi:10.5330/prsc.18.</w:t>
      </w:r>
      <w:proofErr w:type="gramStart"/>
      <w:r w:rsidRPr="00B81D71">
        <w:t>1.q</w:t>
      </w:r>
      <w:proofErr w:type="gramEnd"/>
      <w:r w:rsidRPr="00B81D71">
        <w:t>40379257k35n1kx.</w:t>
      </w:r>
    </w:p>
    <w:p w14:paraId="552E039E" w14:textId="73656F4E" w:rsidR="00E4226F" w:rsidRDefault="00E4226F" w:rsidP="00312633">
      <w:pPr>
        <w:widowControl w:val="0"/>
        <w:autoSpaceDE w:val="0"/>
        <w:autoSpaceDN w:val="0"/>
        <w:adjustRightInd w:val="0"/>
        <w:spacing w:after="240"/>
        <w:contextualSpacing/>
      </w:pPr>
      <w:r>
        <w:t>Brooks-McNamara</w:t>
      </w:r>
      <w:r w:rsidR="00A476AE">
        <w:t xml:space="preserve">, V., &amp; Pederson, L. (2006). Practitioner inquiry: A method to advocate for </w:t>
      </w:r>
    </w:p>
    <w:p w14:paraId="156BEE7D" w14:textId="5620F3B5" w:rsidR="00A476AE" w:rsidRPr="00A476AE" w:rsidRDefault="00A476AE" w:rsidP="00312633">
      <w:pPr>
        <w:widowControl w:val="0"/>
        <w:autoSpaceDE w:val="0"/>
        <w:autoSpaceDN w:val="0"/>
        <w:adjustRightInd w:val="0"/>
        <w:spacing w:after="240"/>
        <w:contextualSpacing/>
      </w:pPr>
      <w:r>
        <w:tab/>
        <w:t xml:space="preserve">systemic change. </w:t>
      </w:r>
      <w:r>
        <w:rPr>
          <w:i/>
        </w:rPr>
        <w:t>Professional School Counseling, 9</w:t>
      </w:r>
      <w:r>
        <w:t>(3), 257-260.</w:t>
      </w:r>
    </w:p>
    <w:p w14:paraId="7BEF4E0A" w14:textId="407BE034" w:rsidR="005D2024" w:rsidRPr="005D2024" w:rsidRDefault="005D2024" w:rsidP="005D2024">
      <w:proofErr w:type="spellStart"/>
      <w:r w:rsidRPr="005D2024">
        <w:rPr>
          <w:color w:val="000000"/>
          <w:shd w:val="clear" w:color="auto" w:fill="FFFFFF"/>
        </w:rPr>
        <w:lastRenderedPageBreak/>
        <w:t>Cigrand</w:t>
      </w:r>
      <w:proofErr w:type="spellEnd"/>
      <w:r w:rsidRPr="005D2024">
        <w:rPr>
          <w:color w:val="000000"/>
          <w:shd w:val="clear" w:color="auto" w:fill="FFFFFF"/>
        </w:rPr>
        <w:t xml:space="preserve">, D. L., </w:t>
      </w:r>
      <w:proofErr w:type="spellStart"/>
      <w:r w:rsidRPr="005D2024">
        <w:rPr>
          <w:color w:val="000000"/>
          <w:shd w:val="clear" w:color="auto" w:fill="FFFFFF"/>
        </w:rPr>
        <w:t>Havlik</w:t>
      </w:r>
      <w:proofErr w:type="spellEnd"/>
      <w:r w:rsidRPr="005D2024">
        <w:rPr>
          <w:color w:val="000000"/>
          <w:shd w:val="clear" w:color="auto" w:fill="FFFFFF"/>
        </w:rPr>
        <w:t xml:space="preserve">, S. G. Malott, K. M., &amp; Jones, S. G. (2015). School counselors united in </w:t>
      </w:r>
      <w:r>
        <w:rPr>
          <w:color w:val="000000"/>
          <w:shd w:val="clear" w:color="auto" w:fill="FFFFFF"/>
        </w:rPr>
        <w:tab/>
      </w:r>
      <w:r w:rsidRPr="005D2024">
        <w:rPr>
          <w:color w:val="000000"/>
          <w:shd w:val="clear" w:color="auto" w:fill="FFFFFF"/>
        </w:rPr>
        <w:t>professional advocacy: A systems model.</w:t>
      </w:r>
      <w:r w:rsidRPr="005D2024">
        <w:rPr>
          <w:rStyle w:val="apple-converted-space"/>
          <w:i/>
          <w:iCs/>
          <w:color w:val="000000"/>
        </w:rPr>
        <w:t> </w:t>
      </w:r>
      <w:r>
        <w:rPr>
          <w:i/>
          <w:iCs/>
          <w:color w:val="000000"/>
        </w:rPr>
        <w:t xml:space="preserve">Journal of School Counseling, </w:t>
      </w:r>
      <w:r w:rsidRPr="005D2024">
        <w:rPr>
          <w:i/>
          <w:iCs/>
          <w:color w:val="000000"/>
        </w:rPr>
        <w:t>13</w:t>
      </w:r>
      <w:r w:rsidRPr="005D2024">
        <w:rPr>
          <w:color w:val="000000"/>
          <w:shd w:val="clear" w:color="auto" w:fill="FFFFFF"/>
        </w:rPr>
        <w:t xml:space="preserve">(8). </w:t>
      </w:r>
      <w:r>
        <w:rPr>
          <w:color w:val="000000"/>
          <w:shd w:val="clear" w:color="auto" w:fill="FFFFFF"/>
        </w:rPr>
        <w:tab/>
      </w:r>
      <w:r w:rsidRPr="005D2024">
        <w:rPr>
          <w:color w:val="000000"/>
          <w:shd w:val="clear" w:color="auto" w:fill="FFFFFF"/>
        </w:rPr>
        <w:t>Retrieved from http://www.jsc.montana.edu/articles/v13n8.pdf</w:t>
      </w:r>
    </w:p>
    <w:p w14:paraId="457C33BC" w14:textId="48D98AE3" w:rsidR="003B5041" w:rsidRDefault="003B5041" w:rsidP="00312633">
      <w:pPr>
        <w:widowControl w:val="0"/>
        <w:autoSpaceDE w:val="0"/>
        <w:autoSpaceDN w:val="0"/>
        <w:adjustRightInd w:val="0"/>
        <w:spacing w:after="240"/>
        <w:contextualSpacing/>
      </w:pPr>
      <w:r>
        <w:t>College Board (2006). Creating a college-going culture guide.</w:t>
      </w:r>
    </w:p>
    <w:p w14:paraId="4B28D151" w14:textId="77777777" w:rsidR="00294A32" w:rsidRDefault="00294A32" w:rsidP="00312633">
      <w:pPr>
        <w:widowControl w:val="0"/>
        <w:autoSpaceDE w:val="0"/>
        <w:autoSpaceDN w:val="0"/>
        <w:adjustRightInd w:val="0"/>
        <w:spacing w:after="240"/>
        <w:contextualSpacing/>
      </w:pPr>
      <w:r>
        <w:t>College Board (2009). A closer look at the principal-counselor relationship.</w:t>
      </w:r>
    </w:p>
    <w:p w14:paraId="1D1641C2" w14:textId="3712B0E5" w:rsidR="00345C3B" w:rsidRDefault="00345C3B" w:rsidP="00312633">
      <w:pPr>
        <w:widowControl w:val="0"/>
        <w:autoSpaceDE w:val="0"/>
        <w:autoSpaceDN w:val="0"/>
        <w:adjustRightInd w:val="0"/>
        <w:spacing w:after="240"/>
        <w:contextualSpacing/>
      </w:pPr>
      <w:proofErr w:type="spellStart"/>
      <w:r>
        <w:t>Dollarhide</w:t>
      </w:r>
      <w:proofErr w:type="spellEnd"/>
      <w:r>
        <w:t xml:space="preserve"> (2003). Schoo</w:t>
      </w:r>
      <w:r w:rsidR="00A20380">
        <w:t>l counselors as program leaders: Applying leadership contexts to</w:t>
      </w:r>
    </w:p>
    <w:p w14:paraId="7A735F0F" w14:textId="73D873EC" w:rsidR="00A20380" w:rsidRPr="00A20380" w:rsidRDefault="00A20380" w:rsidP="00312633">
      <w:pPr>
        <w:widowControl w:val="0"/>
        <w:autoSpaceDE w:val="0"/>
        <w:autoSpaceDN w:val="0"/>
        <w:adjustRightInd w:val="0"/>
        <w:spacing w:after="240"/>
        <w:contextualSpacing/>
      </w:pPr>
      <w:r>
        <w:tab/>
        <w:t xml:space="preserve">school counseling. </w:t>
      </w:r>
      <w:r>
        <w:rPr>
          <w:i/>
        </w:rPr>
        <w:t xml:space="preserve">Professional School Counseling, 6, </w:t>
      </w:r>
      <w:r w:rsidR="00983E8C">
        <w:t>304-308</w:t>
      </w:r>
    </w:p>
    <w:p w14:paraId="6BC0EC19" w14:textId="16A6B0C4" w:rsidR="00345C3B" w:rsidRDefault="00345C3B" w:rsidP="00312633">
      <w:pPr>
        <w:widowControl w:val="0"/>
        <w:autoSpaceDE w:val="0"/>
        <w:autoSpaceDN w:val="0"/>
        <w:adjustRightInd w:val="0"/>
        <w:spacing w:after="240"/>
        <w:contextualSpacing/>
      </w:pPr>
      <w:proofErr w:type="spellStart"/>
      <w:r>
        <w:t>Dollarhide</w:t>
      </w:r>
      <w:proofErr w:type="spellEnd"/>
      <w:r>
        <w:t xml:space="preserve">, Gibson, &amp; </w:t>
      </w:r>
      <w:proofErr w:type="spellStart"/>
      <w:r>
        <w:t>Saginak</w:t>
      </w:r>
      <w:proofErr w:type="spellEnd"/>
      <w:r>
        <w:t xml:space="preserve"> (2008). New counselors’ leadersh</w:t>
      </w:r>
      <w:r w:rsidR="00A20380">
        <w:t>ip efforts in school counseling:</w:t>
      </w:r>
    </w:p>
    <w:p w14:paraId="5EC069C6" w14:textId="727E4A0C" w:rsidR="00A20380" w:rsidRDefault="00A20380" w:rsidP="00312633">
      <w:pPr>
        <w:widowControl w:val="0"/>
        <w:autoSpaceDE w:val="0"/>
        <w:autoSpaceDN w:val="0"/>
        <w:adjustRightInd w:val="0"/>
        <w:spacing w:after="240"/>
        <w:contextualSpacing/>
      </w:pPr>
      <w:r>
        <w:tab/>
        <w:t xml:space="preserve">Themes from a year-long qualitative survey. </w:t>
      </w:r>
      <w:r>
        <w:rPr>
          <w:i/>
        </w:rPr>
        <w:t>Professional School Counseling, 11</w:t>
      </w:r>
      <w:r>
        <w:t>(4), 262-</w:t>
      </w:r>
    </w:p>
    <w:p w14:paraId="011089AC" w14:textId="71EBA1E6" w:rsidR="00A20380" w:rsidRPr="00A20380" w:rsidRDefault="00A20380" w:rsidP="00312633">
      <w:pPr>
        <w:widowControl w:val="0"/>
        <w:autoSpaceDE w:val="0"/>
        <w:autoSpaceDN w:val="0"/>
        <w:adjustRightInd w:val="0"/>
        <w:spacing w:after="240"/>
        <w:contextualSpacing/>
      </w:pPr>
      <w:r>
        <w:tab/>
        <w:t>271.</w:t>
      </w:r>
    </w:p>
    <w:p w14:paraId="6A4D45F5" w14:textId="64DCBEBE" w:rsidR="00080604" w:rsidRDefault="00080604" w:rsidP="00312633">
      <w:pPr>
        <w:widowControl w:val="0"/>
        <w:autoSpaceDE w:val="0"/>
        <w:autoSpaceDN w:val="0"/>
        <w:adjustRightInd w:val="0"/>
        <w:spacing w:after="240"/>
        <w:contextualSpacing/>
      </w:pPr>
      <w:r>
        <w:t>Grimes,</w:t>
      </w:r>
      <w:r w:rsidR="00C14576">
        <w:t xml:space="preserve"> L.E., Haskins, N., &amp; Paisley, P.O. (2013). So, I went out there: A phenomenological </w:t>
      </w:r>
    </w:p>
    <w:p w14:paraId="038E5DA9" w14:textId="4735F2DB" w:rsidR="00C14576" w:rsidRDefault="00C14576" w:rsidP="00312633">
      <w:pPr>
        <w:widowControl w:val="0"/>
        <w:autoSpaceDE w:val="0"/>
        <w:autoSpaceDN w:val="0"/>
        <w:adjustRightInd w:val="0"/>
        <w:spacing w:after="240"/>
        <w:contextualSpacing/>
        <w:rPr>
          <w:i/>
        </w:rPr>
      </w:pPr>
      <w:r>
        <w:tab/>
        <w:t xml:space="preserve">study on the experiences of rural school counselor social justice advocates. </w:t>
      </w:r>
      <w:r>
        <w:rPr>
          <w:i/>
        </w:rPr>
        <w:t>Professional</w:t>
      </w:r>
    </w:p>
    <w:p w14:paraId="7F7BB0AE" w14:textId="7604F8FF" w:rsidR="00C14576" w:rsidRPr="00C14576" w:rsidRDefault="00C14576" w:rsidP="00C14576">
      <w:r>
        <w:rPr>
          <w:i/>
        </w:rPr>
        <w:tab/>
        <w:t>School Counseling, 17</w:t>
      </w:r>
      <w:r>
        <w:t xml:space="preserve">(1), </w:t>
      </w:r>
      <w:r w:rsidR="009B5078">
        <w:t>40-51. doi</w:t>
      </w:r>
      <w:r>
        <w:t>:</w:t>
      </w:r>
      <w:r w:rsidRPr="00C14576">
        <w:t>10.5330/PSC.n.2013-17.40.</w:t>
      </w:r>
    </w:p>
    <w:p w14:paraId="35B3CBA3" w14:textId="11D248D1" w:rsidR="003B5041" w:rsidRDefault="003B5041" w:rsidP="00312633">
      <w:pPr>
        <w:widowControl w:val="0"/>
        <w:autoSpaceDE w:val="0"/>
        <w:autoSpaceDN w:val="0"/>
        <w:adjustRightInd w:val="0"/>
        <w:spacing w:after="240"/>
        <w:contextualSpacing/>
      </w:pPr>
      <w:r>
        <w:t>Hines</w:t>
      </w:r>
      <w:r w:rsidR="00A20380">
        <w:t>, P.</w:t>
      </w:r>
      <w:r>
        <w:t xml:space="preserve"> &amp; Lemons</w:t>
      </w:r>
      <w:r w:rsidR="00A20380">
        <w:t>, R.</w:t>
      </w:r>
      <w:r>
        <w:t xml:space="preserve"> (2011). Poised to lead: How school counselors can drive college and </w:t>
      </w:r>
      <w:r w:rsidR="00A20380">
        <w:tab/>
      </w:r>
      <w:r>
        <w:t>career</w:t>
      </w:r>
      <w:r w:rsidR="00A20380">
        <w:t xml:space="preserve"> </w:t>
      </w:r>
      <w:r>
        <w:t xml:space="preserve">readiness. </w:t>
      </w:r>
      <w:r w:rsidR="00A20380">
        <w:t>Retrieved from http:www.edtrust.org/dc/publication/poised-to-lead.</w:t>
      </w:r>
    </w:p>
    <w:p w14:paraId="47AF4FF2" w14:textId="676FB136" w:rsidR="009B5078" w:rsidRDefault="00294A32" w:rsidP="00312633">
      <w:pPr>
        <w:widowControl w:val="0"/>
        <w:autoSpaceDE w:val="0"/>
        <w:autoSpaceDN w:val="0"/>
        <w:adjustRightInd w:val="0"/>
        <w:spacing w:after="240"/>
        <w:contextualSpacing/>
      </w:pPr>
      <w:r>
        <w:t>Janson,</w:t>
      </w:r>
      <w:r w:rsidR="009B5078">
        <w:t xml:space="preserve"> C.,</w:t>
      </w:r>
      <w:r>
        <w:t xml:space="preserve"> Stone,</w:t>
      </w:r>
      <w:r w:rsidR="009B5078">
        <w:t xml:space="preserve"> C.,</w:t>
      </w:r>
      <w:r>
        <w:t xml:space="preserve"> &amp; Clar</w:t>
      </w:r>
      <w:r w:rsidR="008F1A98">
        <w:t>k</w:t>
      </w:r>
      <w:r w:rsidR="009B5078">
        <w:t>, M.A.</w:t>
      </w:r>
      <w:r w:rsidR="008F1A98">
        <w:t xml:space="preserve"> (2009). Stretching leadership: A</w:t>
      </w:r>
      <w:r w:rsidR="009B5078">
        <w:t xml:space="preserve"> distributed perspective for </w:t>
      </w:r>
      <w:r w:rsidR="009B5078">
        <w:tab/>
        <w:t xml:space="preserve">school counselor leaders. </w:t>
      </w:r>
      <w:r w:rsidR="009B5078">
        <w:rPr>
          <w:i/>
        </w:rPr>
        <w:t>Professional School Counseling, 13</w:t>
      </w:r>
      <w:r w:rsidR="009B5078">
        <w:t xml:space="preserve">(2), 98-106. </w:t>
      </w:r>
    </w:p>
    <w:p w14:paraId="42EE6365" w14:textId="7C6CF7D0" w:rsidR="009B5078" w:rsidRPr="009B5078" w:rsidRDefault="009B5078" w:rsidP="009B5078">
      <w:r>
        <w:tab/>
        <w:t>doi:</w:t>
      </w:r>
      <w:r w:rsidRPr="009B5078">
        <w:t>10.5330/PSC.n.2010-13.98</w:t>
      </w:r>
    </w:p>
    <w:p w14:paraId="79F6DFF1" w14:textId="449DCA2F" w:rsidR="00BF2208" w:rsidRDefault="00BF2208" w:rsidP="00312633">
      <w:pPr>
        <w:widowControl w:val="0"/>
        <w:autoSpaceDE w:val="0"/>
        <w:autoSpaceDN w:val="0"/>
        <w:adjustRightInd w:val="0"/>
        <w:spacing w:after="240"/>
        <w:contextualSpacing/>
      </w:pPr>
      <w:r w:rsidRPr="003842B8">
        <w:rPr>
          <w:color w:val="000000"/>
          <w:shd w:val="clear" w:color="auto" w:fill="FFFFFF"/>
        </w:rPr>
        <w:t xml:space="preserve">Johnson, L. V., </w:t>
      </w:r>
      <w:r w:rsidRPr="00BF2208">
        <w:rPr>
          <w:bCs/>
          <w:color w:val="000000"/>
          <w:shd w:val="clear" w:color="auto" w:fill="FFFFFF"/>
        </w:rPr>
        <w:t>Tuttle, M.,</w:t>
      </w:r>
      <w:r w:rsidRPr="003842B8">
        <w:rPr>
          <w:color w:val="000000"/>
          <w:shd w:val="clear" w:color="auto" w:fill="FFFFFF"/>
        </w:rPr>
        <w:t xml:space="preserve"> Harrison, J., &amp; Shell, E. M. (2018). Response to intervention for </w:t>
      </w:r>
      <w:r w:rsidR="007A1648">
        <w:rPr>
          <w:color w:val="000000"/>
          <w:shd w:val="clear" w:color="auto" w:fill="FFFFFF"/>
        </w:rPr>
        <w:t>P</w:t>
      </w:r>
      <w:r>
        <w:rPr>
          <w:color w:val="000000"/>
          <w:shd w:val="clear" w:color="auto" w:fill="FFFFFF"/>
        </w:rPr>
        <w:tab/>
      </w:r>
      <w:r w:rsidRPr="003842B8">
        <w:rPr>
          <w:color w:val="000000"/>
          <w:shd w:val="clear" w:color="auto" w:fill="FFFFFF"/>
        </w:rPr>
        <w:t>English learners: A framework for school counselors. </w:t>
      </w:r>
      <w:r w:rsidRPr="00BF2208">
        <w:rPr>
          <w:i/>
          <w:iCs/>
        </w:rPr>
        <w:t xml:space="preserve">Journal of School Counseling, </w:t>
      </w:r>
      <w:r w:rsidRPr="00BF2208">
        <w:rPr>
          <w:i/>
          <w:iCs/>
        </w:rPr>
        <w:tab/>
        <w:t>16</w:t>
      </w:r>
      <w:r w:rsidRPr="00BF2208">
        <w:rPr>
          <w:shd w:val="clear" w:color="auto" w:fill="FFFFFF"/>
        </w:rPr>
        <w:t xml:space="preserve">(17). Retrieved from </w:t>
      </w:r>
      <w:hyperlink r:id="rId8" w:history="1">
        <w:r w:rsidRPr="00BF2208">
          <w:rPr>
            <w:rStyle w:val="Hyperlink"/>
            <w:color w:val="auto"/>
            <w:u w:val="none"/>
            <w:shd w:val="clear" w:color="auto" w:fill="FFFFFF"/>
          </w:rPr>
          <w:t>http://www.jsc.montana.edu/articles/v16n17.pdf</w:t>
        </w:r>
      </w:hyperlink>
      <w:r w:rsidRPr="00BF2208">
        <w:rPr>
          <w:shd w:val="clear" w:color="auto" w:fill="FFFFFF"/>
        </w:rPr>
        <w:t>.</w:t>
      </w:r>
    </w:p>
    <w:p w14:paraId="6674C719" w14:textId="3E4F5B7A" w:rsidR="007A1648" w:rsidRDefault="00345C3B" w:rsidP="007A1648">
      <w:pPr>
        <w:widowControl w:val="0"/>
        <w:autoSpaceDE w:val="0"/>
        <w:autoSpaceDN w:val="0"/>
        <w:adjustRightInd w:val="0"/>
        <w:spacing w:after="240"/>
        <w:contextualSpacing/>
      </w:pPr>
      <w:r>
        <w:t>Lewis</w:t>
      </w:r>
      <w:r w:rsidR="00BF1148">
        <w:t>, R.E.,</w:t>
      </w:r>
      <w:r>
        <w:t xml:space="preserve"> &amp; </w:t>
      </w:r>
      <w:proofErr w:type="spellStart"/>
      <w:r>
        <w:t>Borundo</w:t>
      </w:r>
      <w:proofErr w:type="spellEnd"/>
      <w:r w:rsidR="00BF1148">
        <w:t>, R. (2006). Lived stories: Participatory leadership in school counseling.</w:t>
      </w:r>
    </w:p>
    <w:p w14:paraId="244320D5" w14:textId="1B598FD4" w:rsidR="00BF1148" w:rsidRPr="00BF1148" w:rsidRDefault="00BF1148" w:rsidP="007A1648">
      <w:pPr>
        <w:widowControl w:val="0"/>
        <w:autoSpaceDE w:val="0"/>
        <w:autoSpaceDN w:val="0"/>
        <w:adjustRightInd w:val="0"/>
        <w:spacing w:after="240"/>
        <w:contextualSpacing/>
      </w:pPr>
      <w:r>
        <w:tab/>
      </w:r>
      <w:r>
        <w:rPr>
          <w:i/>
        </w:rPr>
        <w:t xml:space="preserve">Journal of Counseling and Development, 84, </w:t>
      </w:r>
      <w:r>
        <w:t>406-413.</w:t>
      </w:r>
    </w:p>
    <w:p w14:paraId="093DFBBE" w14:textId="0BEE9DAC" w:rsidR="007A1648" w:rsidRPr="007A1648" w:rsidRDefault="007A1648" w:rsidP="007A1648">
      <w:pPr>
        <w:widowControl w:val="0"/>
        <w:autoSpaceDE w:val="0"/>
        <w:autoSpaceDN w:val="0"/>
        <w:adjustRightInd w:val="0"/>
        <w:spacing w:after="240"/>
        <w:contextualSpacing/>
      </w:pPr>
      <w:r w:rsidRPr="007A1648">
        <w:rPr>
          <w:color w:val="000000"/>
        </w:rPr>
        <w:t xml:space="preserve">Mason, E. C. M., </w:t>
      </w:r>
      <w:proofErr w:type="spellStart"/>
      <w:r w:rsidRPr="007A1648">
        <w:rPr>
          <w:color w:val="000000"/>
        </w:rPr>
        <w:t>Ockerman</w:t>
      </w:r>
      <w:proofErr w:type="spellEnd"/>
      <w:r w:rsidRPr="007A1648">
        <w:rPr>
          <w:color w:val="000000"/>
        </w:rPr>
        <w:t xml:space="preserve">, M. S., &amp; Chen-Hayes, S. F. (2013). Change-Agent-for-Equity </w:t>
      </w:r>
      <w:r>
        <w:rPr>
          <w:color w:val="000000"/>
        </w:rPr>
        <w:tab/>
      </w:r>
      <w:r w:rsidRPr="007A1648">
        <w:rPr>
          <w:color w:val="000000"/>
        </w:rPr>
        <w:t>(CAFE) model: A framework for school counselor identity.</w:t>
      </w:r>
      <w:r w:rsidRPr="007A1648">
        <w:rPr>
          <w:rStyle w:val="apple-converted-space"/>
          <w:color w:val="000000"/>
        </w:rPr>
        <w:t> </w:t>
      </w:r>
      <w:r w:rsidRPr="007A1648">
        <w:rPr>
          <w:i/>
          <w:iCs/>
          <w:color w:val="000000"/>
        </w:rPr>
        <w:t xml:space="preserve">Journal of School </w:t>
      </w:r>
      <w:r>
        <w:rPr>
          <w:i/>
          <w:iCs/>
          <w:color w:val="000000"/>
        </w:rPr>
        <w:tab/>
      </w:r>
      <w:r w:rsidRPr="007A1648">
        <w:rPr>
          <w:i/>
          <w:iCs/>
          <w:color w:val="000000"/>
        </w:rPr>
        <w:t>Counseling, 11</w:t>
      </w:r>
      <w:r w:rsidRPr="007A1648">
        <w:rPr>
          <w:color w:val="000000"/>
        </w:rPr>
        <w:t>(4). Retrieved from http://www.jsc.montana.edu/articles/v11n4.pdf</w:t>
      </w:r>
    </w:p>
    <w:p w14:paraId="711B47C8" w14:textId="53C70419" w:rsidR="007A1648" w:rsidRDefault="00345C3B" w:rsidP="007A1648">
      <w:r>
        <w:t>Mason</w:t>
      </w:r>
      <w:r w:rsidR="007A1648">
        <w:t>, E.C.M,</w:t>
      </w:r>
      <w:r>
        <w:t xml:space="preserve"> &amp; McMahon</w:t>
      </w:r>
      <w:r w:rsidR="007A1648">
        <w:t>, H.G.</w:t>
      </w:r>
      <w:r>
        <w:t xml:space="preserve"> (2009). Leadership practices of school counselors.</w:t>
      </w:r>
      <w:r w:rsidR="007A1648">
        <w:t xml:space="preserve"> </w:t>
      </w:r>
      <w:r w:rsidR="007A1648">
        <w:tab/>
      </w:r>
      <w:r w:rsidR="007A1648">
        <w:rPr>
          <w:i/>
        </w:rPr>
        <w:t>Professional School Counseling, 13</w:t>
      </w:r>
      <w:r w:rsidR="007A1648">
        <w:t>(2), 107-115</w:t>
      </w:r>
      <w:r w:rsidR="007A1648" w:rsidRPr="007A1648">
        <w:t>. doi:10.5330/PSC.n.2010-13.107.</w:t>
      </w:r>
    </w:p>
    <w:p w14:paraId="316BF161" w14:textId="570F840C" w:rsidR="00294A32" w:rsidRDefault="00294A32" w:rsidP="00312633">
      <w:pPr>
        <w:widowControl w:val="0"/>
        <w:autoSpaceDE w:val="0"/>
        <w:autoSpaceDN w:val="0"/>
        <w:adjustRightInd w:val="0"/>
        <w:spacing w:after="240"/>
        <w:contextualSpacing/>
      </w:pPr>
      <w:r>
        <w:t>McMahon,</w:t>
      </w:r>
      <w:r w:rsidR="00A24371">
        <w:t xml:space="preserve"> H.G.,</w:t>
      </w:r>
      <w:r>
        <w:t xml:space="preserve"> Mason,</w:t>
      </w:r>
      <w:r w:rsidR="00A24371">
        <w:t xml:space="preserve"> E.C.M</w:t>
      </w:r>
      <w:r>
        <w:t xml:space="preserve"> &amp; Paisley</w:t>
      </w:r>
      <w:r w:rsidR="00A24371">
        <w:t>, P.O</w:t>
      </w:r>
      <w:r>
        <w:t xml:space="preserve">. (2009). School counselor educators as </w:t>
      </w:r>
      <w:r w:rsidR="00A24371">
        <w:tab/>
      </w:r>
      <w:r>
        <w:t xml:space="preserve">educational </w:t>
      </w:r>
      <w:r w:rsidR="00A24371">
        <w:t xml:space="preserve">leaders </w:t>
      </w:r>
      <w:r>
        <w:t>promoting systemic change.</w:t>
      </w:r>
      <w:r w:rsidR="00A24371">
        <w:t xml:space="preserve"> </w:t>
      </w:r>
      <w:r w:rsidR="00A24371">
        <w:rPr>
          <w:i/>
        </w:rPr>
        <w:t>Professional School Counseling, 13</w:t>
      </w:r>
      <w:r w:rsidR="00A24371">
        <w:t>(2),</w:t>
      </w:r>
    </w:p>
    <w:p w14:paraId="70227121" w14:textId="5641D21E" w:rsidR="00A24371" w:rsidRPr="00A24371" w:rsidRDefault="00A24371" w:rsidP="00A24371">
      <w:r>
        <w:tab/>
        <w:t>116-124.</w:t>
      </w:r>
      <w:r w:rsidRPr="00A24371">
        <w:t xml:space="preserve"> </w:t>
      </w:r>
      <w:r>
        <w:t>doi:</w:t>
      </w:r>
      <w:r w:rsidRPr="00A24371">
        <w:t>10.5330/PSC.n.2010-13.116.</w:t>
      </w:r>
    </w:p>
    <w:p w14:paraId="07C15280" w14:textId="12F3A6C7" w:rsidR="00294A32" w:rsidRPr="00980B38" w:rsidRDefault="00294A32" w:rsidP="00980B38">
      <w:proofErr w:type="spellStart"/>
      <w:r>
        <w:t>Musheno</w:t>
      </w:r>
      <w:proofErr w:type="spellEnd"/>
      <w:r w:rsidR="00980B38">
        <w:t>, S.,</w:t>
      </w:r>
      <w:r>
        <w:t xml:space="preserve"> &amp; Talbert</w:t>
      </w:r>
      <w:r w:rsidR="00980B38">
        <w:t>, M.</w:t>
      </w:r>
      <w:r>
        <w:t xml:space="preserve"> (2002). The transformed school counselor in action.</w:t>
      </w:r>
      <w:r w:rsidR="00980B38">
        <w:t xml:space="preserve"> </w:t>
      </w:r>
      <w:r w:rsidR="00980B38">
        <w:rPr>
          <w:i/>
        </w:rPr>
        <w:t xml:space="preserve">Theory into </w:t>
      </w:r>
      <w:r w:rsidR="00980B38">
        <w:rPr>
          <w:i/>
        </w:rPr>
        <w:tab/>
        <w:t>Practice, 41</w:t>
      </w:r>
      <w:r w:rsidR="00980B38">
        <w:t xml:space="preserve">(3), 186. </w:t>
      </w:r>
      <w:r w:rsidR="00980B38" w:rsidRPr="00980B38">
        <w:t>doi:10.1207/s15430421tip4103_7.</w:t>
      </w:r>
    </w:p>
    <w:p w14:paraId="5265BBB3" w14:textId="77777777" w:rsidR="0000225C" w:rsidRDefault="0000225C" w:rsidP="00312633">
      <w:pPr>
        <w:widowControl w:val="0"/>
        <w:autoSpaceDE w:val="0"/>
        <w:autoSpaceDN w:val="0"/>
        <w:adjustRightInd w:val="0"/>
        <w:spacing w:after="240"/>
        <w:contextualSpacing/>
      </w:pPr>
      <w:r>
        <w:t>NOSCA (2011). Elementary school counselor’s guide.</w:t>
      </w:r>
    </w:p>
    <w:p w14:paraId="73A48CF1" w14:textId="2EB8657A" w:rsidR="0000225C" w:rsidRDefault="0000225C" w:rsidP="00312633">
      <w:pPr>
        <w:widowControl w:val="0"/>
        <w:autoSpaceDE w:val="0"/>
        <w:autoSpaceDN w:val="0"/>
        <w:adjustRightInd w:val="0"/>
        <w:spacing w:after="240"/>
        <w:contextualSpacing/>
      </w:pPr>
      <w:r>
        <w:t>NOSCA (2011). High school counselor’s g</w:t>
      </w:r>
      <w:r w:rsidR="00BF2208">
        <w:t>u</w:t>
      </w:r>
      <w:r>
        <w:t>ide.</w:t>
      </w:r>
    </w:p>
    <w:p w14:paraId="1597A51B" w14:textId="0ABFFBDB" w:rsidR="0000225C" w:rsidRDefault="0000225C" w:rsidP="00312633">
      <w:pPr>
        <w:widowControl w:val="0"/>
        <w:autoSpaceDE w:val="0"/>
        <w:autoSpaceDN w:val="0"/>
        <w:adjustRightInd w:val="0"/>
        <w:spacing w:after="240"/>
        <w:contextualSpacing/>
      </w:pPr>
      <w:r>
        <w:t>NOSCA (2011). Middle school counselor’s guide.</w:t>
      </w:r>
    </w:p>
    <w:p w14:paraId="703291FF" w14:textId="457E7B43" w:rsidR="003B5041" w:rsidRDefault="00BD4B5D" w:rsidP="00312633">
      <w:pPr>
        <w:widowControl w:val="0"/>
        <w:autoSpaceDE w:val="0"/>
        <w:autoSpaceDN w:val="0"/>
        <w:adjustRightInd w:val="0"/>
        <w:spacing w:after="240"/>
        <w:contextualSpacing/>
      </w:pPr>
      <w:r>
        <w:t>Rowell</w:t>
      </w:r>
      <w:r w:rsidR="006C4092">
        <w:t>, L.R.,</w:t>
      </w:r>
      <w:r>
        <w:t xml:space="preserve"> &amp; H</w:t>
      </w:r>
      <w:r w:rsidR="001B75D5">
        <w:t>ong</w:t>
      </w:r>
      <w:r w:rsidR="006C4092">
        <w:t>, E.</w:t>
      </w:r>
      <w:r w:rsidR="001B75D5">
        <w:t xml:space="preserve"> (2013). Academic motivation: Concepts, strategies, and counseling </w:t>
      </w:r>
      <w:r w:rsidR="006C4092">
        <w:tab/>
      </w:r>
      <w:r w:rsidR="001B75D5">
        <w:t>approaches.</w:t>
      </w:r>
      <w:r w:rsidR="006C4092">
        <w:t xml:space="preserve"> </w:t>
      </w:r>
      <w:r w:rsidR="001B75D5">
        <w:rPr>
          <w:i/>
        </w:rPr>
        <w:t>Professional School Counseling, 16</w:t>
      </w:r>
      <w:r w:rsidR="001B75D5">
        <w:t>(3), 158-171.</w:t>
      </w:r>
      <w:r>
        <w:t xml:space="preserve"> </w:t>
      </w:r>
    </w:p>
    <w:p w14:paraId="32B665EE" w14:textId="0AC921A4" w:rsidR="0037160C" w:rsidRPr="00B27731" w:rsidRDefault="00B27731" w:rsidP="00B27731">
      <w:proofErr w:type="spellStart"/>
      <w:r w:rsidRPr="00B27731">
        <w:rPr>
          <w:color w:val="000000"/>
          <w:shd w:val="clear" w:color="auto" w:fill="FFFFFF"/>
        </w:rPr>
        <w:t>Saginak</w:t>
      </w:r>
      <w:proofErr w:type="spellEnd"/>
      <w:r w:rsidRPr="00B27731">
        <w:rPr>
          <w:color w:val="000000"/>
          <w:shd w:val="clear" w:color="auto" w:fill="FFFFFF"/>
        </w:rPr>
        <w:t xml:space="preserve">, K. A., &amp; </w:t>
      </w:r>
      <w:proofErr w:type="spellStart"/>
      <w:r w:rsidRPr="00B27731">
        <w:rPr>
          <w:color w:val="000000"/>
          <w:shd w:val="clear" w:color="auto" w:fill="FFFFFF"/>
        </w:rPr>
        <w:t>Dollarhide</w:t>
      </w:r>
      <w:proofErr w:type="spellEnd"/>
      <w:r w:rsidRPr="00B27731">
        <w:rPr>
          <w:color w:val="000000"/>
          <w:shd w:val="clear" w:color="auto" w:fill="FFFFFF"/>
        </w:rPr>
        <w:t xml:space="preserve">, C. T. (2006). Leadership with administration: Securing </w:t>
      </w:r>
      <w:r w:rsidRPr="00B27731">
        <w:rPr>
          <w:color w:val="000000"/>
          <w:shd w:val="clear" w:color="auto" w:fill="FFFFFF"/>
        </w:rPr>
        <w:tab/>
        <w:t>administrative support for transforming your program.</w:t>
      </w:r>
      <w:r w:rsidRPr="00B27731">
        <w:rPr>
          <w:rStyle w:val="apple-converted-space"/>
          <w:color w:val="000000"/>
          <w:shd w:val="clear" w:color="auto" w:fill="FFFFFF"/>
        </w:rPr>
        <w:t> </w:t>
      </w:r>
      <w:r>
        <w:rPr>
          <w:i/>
          <w:iCs/>
          <w:color w:val="000000"/>
        </w:rPr>
        <w:t xml:space="preserve">Journal of School </w:t>
      </w:r>
      <w:r w:rsidRPr="00B27731">
        <w:rPr>
          <w:i/>
          <w:iCs/>
          <w:color w:val="000000"/>
        </w:rPr>
        <w:t xml:space="preserve">Counseling, </w:t>
      </w:r>
      <w:r>
        <w:rPr>
          <w:i/>
          <w:iCs/>
          <w:color w:val="000000"/>
        </w:rPr>
        <w:tab/>
      </w:r>
      <w:r w:rsidRPr="00B27731">
        <w:rPr>
          <w:i/>
          <w:iCs/>
          <w:color w:val="000000"/>
        </w:rPr>
        <w:t>4</w:t>
      </w:r>
      <w:r w:rsidRPr="00B27731">
        <w:rPr>
          <w:color w:val="000000"/>
          <w:shd w:val="clear" w:color="auto" w:fill="FFFFFF"/>
        </w:rPr>
        <w:t>(10). Retrieved from http://www.jsc.montana.edu/articles/v4n10.pdf</w:t>
      </w:r>
    </w:p>
    <w:p w14:paraId="4DBACDF8" w14:textId="41A45369" w:rsidR="00351F0C" w:rsidRPr="00165CB8" w:rsidRDefault="00345C3B" w:rsidP="00312633">
      <w:pPr>
        <w:widowControl w:val="0"/>
        <w:autoSpaceDE w:val="0"/>
        <w:autoSpaceDN w:val="0"/>
        <w:adjustRightInd w:val="0"/>
        <w:spacing w:after="240"/>
        <w:contextualSpacing/>
      </w:pPr>
      <w:proofErr w:type="spellStart"/>
      <w:r w:rsidRPr="00165CB8">
        <w:t>Shillingford</w:t>
      </w:r>
      <w:proofErr w:type="spellEnd"/>
      <w:r w:rsidR="00165CB8" w:rsidRPr="00165CB8">
        <w:t>, M.</w:t>
      </w:r>
      <w:r w:rsidRPr="00165CB8">
        <w:t xml:space="preserve"> (2013). </w:t>
      </w:r>
      <w:r w:rsidR="003B5041" w:rsidRPr="00165CB8">
        <w:t>Practical strategies for school counsellor leadership</w:t>
      </w:r>
      <w:r w:rsidR="00351F0C" w:rsidRPr="00165CB8">
        <w:t xml:space="preserve">: the leadership </w:t>
      </w:r>
    </w:p>
    <w:p w14:paraId="103928E5" w14:textId="68C887BC" w:rsidR="00345C3B" w:rsidRPr="00165CB8" w:rsidRDefault="00351F0C" w:rsidP="00165CB8">
      <w:r w:rsidRPr="00165CB8">
        <w:tab/>
        <w:t>challenge model</w:t>
      </w:r>
      <w:r w:rsidR="003B5041" w:rsidRPr="00165CB8">
        <w:t>.</w:t>
      </w:r>
      <w:r w:rsidRPr="00165CB8">
        <w:t xml:space="preserve"> </w:t>
      </w:r>
      <w:r w:rsidR="00165CB8" w:rsidRPr="00165CB8">
        <w:rPr>
          <w:i/>
        </w:rPr>
        <w:t>International Journal of Leadership in Education</w:t>
      </w:r>
      <w:r w:rsidR="00165CB8" w:rsidRPr="00165CB8">
        <w:t xml:space="preserve">, </w:t>
      </w:r>
      <w:r w:rsidR="00165CB8" w:rsidRPr="00165CB8">
        <w:rPr>
          <w:i/>
        </w:rPr>
        <w:t>(16)4</w:t>
      </w:r>
      <w:r w:rsidR="00165CB8">
        <w:t xml:space="preserve"> </w:t>
      </w:r>
      <w:r w:rsidR="00165CB8" w:rsidRPr="00165CB8">
        <w:t>,497-</w:t>
      </w:r>
      <w:r w:rsidR="00165CB8">
        <w:t xml:space="preserve">515. </w:t>
      </w:r>
      <w:r w:rsidR="00165CB8">
        <w:tab/>
      </w:r>
      <w:r w:rsidR="00165CB8" w:rsidRPr="00165CB8">
        <w:t>doi:10.1080/13603124.2012.741266</w:t>
      </w:r>
    </w:p>
    <w:p w14:paraId="0CEB0163" w14:textId="68C3FDBF" w:rsidR="00966F52" w:rsidRPr="00966F52" w:rsidRDefault="00E4226F" w:rsidP="00966F52">
      <w:pPr>
        <w:widowControl w:val="0"/>
        <w:autoSpaceDE w:val="0"/>
        <w:autoSpaceDN w:val="0"/>
        <w:adjustRightInd w:val="0"/>
        <w:spacing w:after="240"/>
        <w:contextualSpacing/>
      </w:pPr>
      <w:r>
        <w:t>Singh,</w:t>
      </w:r>
      <w:r w:rsidR="00966F52">
        <w:t xml:space="preserve"> A.A.,</w:t>
      </w:r>
      <w:r>
        <w:t xml:space="preserve"> </w:t>
      </w:r>
      <w:proofErr w:type="spellStart"/>
      <w:r>
        <w:t>Urbano</w:t>
      </w:r>
      <w:proofErr w:type="spellEnd"/>
      <w:r>
        <w:t>,</w:t>
      </w:r>
      <w:r w:rsidR="00966F52">
        <w:t xml:space="preserve"> A.,</w:t>
      </w:r>
      <w:r>
        <w:t xml:space="preserve"> </w:t>
      </w:r>
      <w:proofErr w:type="spellStart"/>
      <w:r>
        <w:t>Haston</w:t>
      </w:r>
      <w:proofErr w:type="spellEnd"/>
      <w:r>
        <w:t>,</w:t>
      </w:r>
      <w:r w:rsidR="00966F52">
        <w:t xml:space="preserve"> M.,</w:t>
      </w:r>
      <w:r>
        <w:t xml:space="preserve"> &amp; McMahon</w:t>
      </w:r>
      <w:r w:rsidR="00966F52">
        <w:t>, H.G.</w:t>
      </w:r>
      <w:r>
        <w:t xml:space="preserve"> (2010). School counselors’ strategies </w:t>
      </w:r>
      <w:r w:rsidR="00966F52">
        <w:tab/>
      </w:r>
      <w:r>
        <w:t xml:space="preserve">for social </w:t>
      </w:r>
      <w:r w:rsidR="00966F52">
        <w:t xml:space="preserve">justice </w:t>
      </w:r>
      <w:r>
        <w:t>change</w:t>
      </w:r>
      <w:r w:rsidR="00966F52">
        <w:t>: A grounded theory of what works in the real world</w:t>
      </w:r>
      <w:r>
        <w:t>.</w:t>
      </w:r>
      <w:r w:rsidR="00966F52">
        <w:t xml:space="preserve"> </w:t>
      </w:r>
      <w:r w:rsidR="00966F52">
        <w:lastRenderedPageBreak/>
        <w:tab/>
      </w:r>
      <w:r w:rsidR="00966F52">
        <w:rPr>
          <w:i/>
        </w:rPr>
        <w:t>Professional School Counseling, 13</w:t>
      </w:r>
      <w:r w:rsidR="00966F52">
        <w:t xml:space="preserve">(3), 135-145. </w:t>
      </w:r>
      <w:r w:rsidR="00966F52" w:rsidRPr="00966F52">
        <w:t>doi:10.5330/PSC.n.2010-13.135.</w:t>
      </w:r>
    </w:p>
    <w:p w14:paraId="43CBBD64" w14:textId="10C59CE9" w:rsidR="00E4226F" w:rsidRDefault="00E4226F" w:rsidP="00312633">
      <w:pPr>
        <w:widowControl w:val="0"/>
        <w:autoSpaceDE w:val="0"/>
        <w:autoSpaceDN w:val="0"/>
        <w:adjustRightInd w:val="0"/>
        <w:spacing w:after="240"/>
        <w:contextualSpacing/>
      </w:pPr>
      <w:r>
        <w:t>Sink, C.</w:t>
      </w:r>
      <w:r w:rsidR="00701791">
        <w:t xml:space="preserve"> A.</w:t>
      </w:r>
      <w:r>
        <w:t xml:space="preserve"> (2009). School couns</w:t>
      </w:r>
      <w:r w:rsidR="00701791">
        <w:t>elors as accountability leaders: Another call for action.</w:t>
      </w:r>
    </w:p>
    <w:p w14:paraId="52C5FE9D" w14:textId="5AE08D86" w:rsidR="00701791" w:rsidRPr="00701791" w:rsidRDefault="00701791" w:rsidP="00701791">
      <w:r>
        <w:tab/>
      </w:r>
      <w:r>
        <w:rPr>
          <w:i/>
        </w:rPr>
        <w:t>Professional School Counseling, 13</w:t>
      </w:r>
      <w:r>
        <w:t xml:space="preserve">(2), 68-74. </w:t>
      </w:r>
      <w:r w:rsidRPr="002E512D">
        <w:t>doi:10.5330/PSC.n.2010-13.68</w:t>
      </w:r>
      <w:r w:rsidRPr="00701791">
        <w:t>.</w:t>
      </w:r>
    </w:p>
    <w:p w14:paraId="15FBE204" w14:textId="2FFE155A" w:rsidR="00BF2208" w:rsidRDefault="00BF2208" w:rsidP="00BF2208">
      <w:pPr>
        <w:autoSpaceDE w:val="0"/>
        <w:autoSpaceDN w:val="0"/>
        <w:adjustRightInd w:val="0"/>
        <w:outlineLvl w:val="0"/>
        <w:rPr>
          <w:bCs/>
          <w:color w:val="000000"/>
        </w:rPr>
      </w:pPr>
      <w:r w:rsidRPr="00BF2208">
        <w:rPr>
          <w:bCs/>
          <w:color w:val="000000"/>
        </w:rPr>
        <w:t>Tuttle, M.</w:t>
      </w:r>
      <w:r>
        <w:rPr>
          <w:bCs/>
          <w:color w:val="000000"/>
        </w:rPr>
        <w:t>,</w:t>
      </w:r>
      <w:r>
        <w:rPr>
          <w:b/>
          <w:bCs/>
          <w:color w:val="000000"/>
        </w:rPr>
        <w:t xml:space="preserve"> </w:t>
      </w:r>
      <w:r>
        <w:rPr>
          <w:bCs/>
          <w:color w:val="000000"/>
        </w:rPr>
        <w:t>&amp;</w:t>
      </w:r>
      <w:r w:rsidRPr="00271EBC">
        <w:rPr>
          <w:bCs/>
          <w:color w:val="000000"/>
        </w:rPr>
        <w:t xml:space="preserve"> H</w:t>
      </w:r>
      <w:r>
        <w:rPr>
          <w:bCs/>
          <w:color w:val="000000"/>
        </w:rPr>
        <w:t>askins, N. (2017</w:t>
      </w:r>
      <w:r w:rsidRPr="00271EBC">
        <w:rPr>
          <w:bCs/>
          <w:color w:val="000000"/>
        </w:rPr>
        <w:t xml:space="preserve">). </w:t>
      </w:r>
      <w:r>
        <w:rPr>
          <w:bCs/>
          <w:color w:val="000000"/>
        </w:rPr>
        <w:t xml:space="preserve"> “A Different Way”: </w:t>
      </w:r>
      <w:r w:rsidRPr="000E067C">
        <w:rPr>
          <w:bCs/>
          <w:color w:val="000000"/>
        </w:rPr>
        <w:t xml:space="preserve">The experiences of </w:t>
      </w:r>
      <w:proofErr w:type="spellStart"/>
      <w:r>
        <w:rPr>
          <w:bCs/>
          <w:color w:val="000000"/>
        </w:rPr>
        <w:t>Latinx</w:t>
      </w:r>
      <w:proofErr w:type="spellEnd"/>
      <w:r w:rsidRPr="000E067C">
        <w:rPr>
          <w:bCs/>
          <w:color w:val="000000"/>
        </w:rPr>
        <w:t xml:space="preserve"> parents with </w:t>
      </w:r>
      <w:r>
        <w:rPr>
          <w:bCs/>
          <w:color w:val="000000"/>
        </w:rPr>
        <w:tab/>
      </w:r>
      <w:r w:rsidRPr="000E067C">
        <w:rPr>
          <w:bCs/>
          <w:color w:val="000000"/>
        </w:rPr>
        <w:t>school counselors</w:t>
      </w:r>
      <w:r w:rsidRPr="000E067C">
        <w:rPr>
          <w:bCs/>
          <w:i/>
          <w:color w:val="000000"/>
        </w:rPr>
        <w:t>.  Journal for Social Action in Counseling &amp; Psychology</w:t>
      </w:r>
      <w:r>
        <w:rPr>
          <w:bCs/>
          <w:i/>
          <w:color w:val="000000"/>
        </w:rPr>
        <w:t>, 9</w:t>
      </w:r>
      <w:r>
        <w:rPr>
          <w:bCs/>
          <w:color w:val="000000"/>
        </w:rPr>
        <w:t xml:space="preserve">, 95-111. </w:t>
      </w:r>
      <w:r>
        <w:rPr>
          <w:bCs/>
          <w:color w:val="000000"/>
        </w:rPr>
        <w:tab/>
        <w:t xml:space="preserve">Retrieved from: </w:t>
      </w:r>
      <w:r w:rsidRPr="00EC7579">
        <w:rPr>
          <w:bCs/>
          <w:color w:val="000000"/>
        </w:rPr>
        <w:t>http://jsacp.tumblr.com</w:t>
      </w:r>
      <w:r>
        <w:rPr>
          <w:bCs/>
          <w:i/>
          <w:color w:val="000000"/>
        </w:rPr>
        <w:t xml:space="preserve"> </w:t>
      </w:r>
    </w:p>
    <w:p w14:paraId="2849FD6D" w14:textId="12B7EFC0" w:rsidR="00BF2208" w:rsidRDefault="00BF2208" w:rsidP="00312633">
      <w:pPr>
        <w:widowControl w:val="0"/>
        <w:autoSpaceDE w:val="0"/>
        <w:autoSpaceDN w:val="0"/>
        <w:adjustRightInd w:val="0"/>
        <w:spacing w:after="240"/>
        <w:contextualSpacing/>
        <w:rPr>
          <w:bCs/>
          <w:color w:val="000000"/>
        </w:rPr>
      </w:pPr>
      <w:r w:rsidRPr="00BF2208">
        <w:rPr>
          <w:bCs/>
          <w:color w:val="000000"/>
        </w:rPr>
        <w:t>Tuttle, M.</w:t>
      </w:r>
      <w:r>
        <w:rPr>
          <w:bCs/>
          <w:color w:val="000000"/>
        </w:rPr>
        <w:t>,</w:t>
      </w:r>
      <w:r>
        <w:rPr>
          <w:b/>
          <w:bCs/>
          <w:color w:val="000000"/>
        </w:rPr>
        <w:t xml:space="preserve"> </w:t>
      </w:r>
      <w:r>
        <w:rPr>
          <w:bCs/>
          <w:color w:val="000000"/>
        </w:rPr>
        <w:t xml:space="preserve">&amp; Johnson, L.V. (2018). Navigating language brokering in K-12 schools. </w:t>
      </w:r>
      <w:r>
        <w:rPr>
          <w:bCs/>
          <w:i/>
          <w:color w:val="000000"/>
        </w:rPr>
        <w:t xml:space="preserve">Journal of </w:t>
      </w:r>
      <w:r>
        <w:rPr>
          <w:bCs/>
          <w:i/>
          <w:color w:val="000000"/>
        </w:rPr>
        <w:tab/>
        <w:t xml:space="preserve">Mental Health Counseling, 40, </w:t>
      </w:r>
      <w:r>
        <w:rPr>
          <w:bCs/>
          <w:color w:val="000000"/>
        </w:rPr>
        <w:t>328-340. doi:10.17744/mehc.40.4.05</w:t>
      </w:r>
    </w:p>
    <w:p w14:paraId="310BE1E4" w14:textId="0C2D4CBF" w:rsidR="00BF2208" w:rsidRDefault="00BF2208" w:rsidP="00312633">
      <w:pPr>
        <w:widowControl w:val="0"/>
        <w:autoSpaceDE w:val="0"/>
        <w:autoSpaceDN w:val="0"/>
        <w:adjustRightInd w:val="0"/>
        <w:spacing w:after="240"/>
        <w:contextualSpacing/>
      </w:pPr>
      <w:r w:rsidRPr="00BF2208">
        <w:rPr>
          <w:color w:val="000000"/>
          <w:shd w:val="clear" w:color="auto" w:fill="FFFFFF"/>
        </w:rPr>
        <w:t>Tuttle, M.,</w:t>
      </w:r>
      <w:r w:rsidRPr="002D3051">
        <w:rPr>
          <w:color w:val="000000"/>
          <w:shd w:val="clear" w:color="auto" w:fill="FFFFFF"/>
        </w:rPr>
        <w:t xml:space="preserve"> </w:t>
      </w:r>
      <w:proofErr w:type="spellStart"/>
      <w:r w:rsidRPr="002D3051">
        <w:rPr>
          <w:color w:val="000000"/>
          <w:shd w:val="clear" w:color="auto" w:fill="FFFFFF"/>
        </w:rPr>
        <w:t>Yordy</w:t>
      </w:r>
      <w:proofErr w:type="spellEnd"/>
      <w:r w:rsidRPr="002D3051">
        <w:rPr>
          <w:color w:val="000000"/>
          <w:shd w:val="clear" w:color="auto" w:fill="FFFFFF"/>
        </w:rPr>
        <w:t xml:space="preserve">, M., Appling, B., &amp; Hanley, E. (2018). School counselor and school nurse </w:t>
      </w:r>
      <w:r>
        <w:rPr>
          <w:color w:val="000000"/>
          <w:shd w:val="clear" w:color="auto" w:fill="FFFFFF"/>
        </w:rPr>
        <w:tab/>
      </w:r>
      <w:r w:rsidRPr="002D3051">
        <w:rPr>
          <w:color w:val="000000"/>
          <w:shd w:val="clear" w:color="auto" w:fill="FFFFFF"/>
        </w:rPr>
        <w:t>collaboration: Partnering for K-12 student success. </w:t>
      </w:r>
      <w:r w:rsidRPr="002D3051">
        <w:rPr>
          <w:i/>
          <w:iCs/>
          <w:color w:val="000000"/>
        </w:rPr>
        <w:t>Journal of School Counseling, 16</w:t>
      </w:r>
      <w:r w:rsidRPr="002D3051">
        <w:rPr>
          <w:color w:val="000000"/>
          <w:shd w:val="clear" w:color="auto" w:fill="FFFFFF"/>
        </w:rPr>
        <w:t xml:space="preserve">(4). </w:t>
      </w:r>
      <w:r>
        <w:rPr>
          <w:color w:val="000000"/>
          <w:shd w:val="clear" w:color="auto" w:fill="FFFFFF"/>
        </w:rPr>
        <w:tab/>
      </w:r>
      <w:r w:rsidRPr="002D3051">
        <w:rPr>
          <w:color w:val="000000" w:themeColor="text1"/>
          <w:shd w:val="clear" w:color="auto" w:fill="FFFFFF"/>
        </w:rPr>
        <w:t xml:space="preserve">Retrieved </w:t>
      </w:r>
      <w:r w:rsidRPr="00080604">
        <w:rPr>
          <w:color w:val="000000" w:themeColor="text1"/>
          <w:shd w:val="clear" w:color="auto" w:fill="FFFFFF"/>
        </w:rPr>
        <w:t xml:space="preserve">from </w:t>
      </w:r>
      <w:hyperlink r:id="rId9" w:history="1">
        <w:r w:rsidRPr="00080604">
          <w:rPr>
            <w:rStyle w:val="Hyperlink"/>
            <w:color w:val="000000" w:themeColor="text1"/>
            <w:u w:val="none"/>
            <w:shd w:val="clear" w:color="auto" w:fill="FFFFFF"/>
          </w:rPr>
          <w:t>http://www.jsc.montana.edu/articles/v16n4.pdf</w:t>
        </w:r>
      </w:hyperlink>
      <w:r>
        <w:rPr>
          <w:color w:val="000000"/>
          <w:shd w:val="clear" w:color="auto" w:fill="FFFFFF"/>
        </w:rPr>
        <w:t xml:space="preserve">  </w:t>
      </w:r>
    </w:p>
    <w:p w14:paraId="44139C24" w14:textId="54387F8E" w:rsidR="007B6A40" w:rsidRPr="007B6A40" w:rsidRDefault="007B6A40" w:rsidP="007B6A40">
      <w:r w:rsidRPr="007B6A40">
        <w:rPr>
          <w:color w:val="000000"/>
          <w:shd w:val="clear" w:color="auto" w:fill="FFFFFF"/>
        </w:rPr>
        <w:t xml:space="preserve">Vela, J. C., Lu, M. P., Gonzalez, S. L., Smith, R. L., &amp; </w:t>
      </w:r>
      <w:proofErr w:type="spellStart"/>
      <w:r w:rsidRPr="007B6A40">
        <w:rPr>
          <w:color w:val="000000"/>
          <w:shd w:val="clear" w:color="auto" w:fill="FFFFFF"/>
        </w:rPr>
        <w:t>Azadi-Setayesh</w:t>
      </w:r>
      <w:proofErr w:type="spellEnd"/>
      <w:r w:rsidRPr="007B6A40">
        <w:rPr>
          <w:color w:val="000000"/>
          <w:shd w:val="clear" w:color="auto" w:fill="FFFFFF"/>
        </w:rPr>
        <w:t xml:space="preserve">, S. (2015). School </w:t>
      </w:r>
      <w:r>
        <w:rPr>
          <w:color w:val="000000"/>
          <w:shd w:val="clear" w:color="auto" w:fill="FFFFFF"/>
        </w:rPr>
        <w:tab/>
      </w:r>
      <w:r w:rsidRPr="007B6A40">
        <w:rPr>
          <w:color w:val="000000"/>
          <w:shd w:val="clear" w:color="auto" w:fill="FFFFFF"/>
        </w:rPr>
        <w:t xml:space="preserve">counselors’ perceptions of differences between successful and less successful Latina/o </w:t>
      </w:r>
      <w:r>
        <w:rPr>
          <w:color w:val="000000"/>
          <w:shd w:val="clear" w:color="auto" w:fill="FFFFFF"/>
        </w:rPr>
        <w:tab/>
      </w:r>
      <w:r w:rsidRPr="007B6A40">
        <w:rPr>
          <w:color w:val="000000"/>
          <w:shd w:val="clear" w:color="auto" w:fill="FFFFFF"/>
        </w:rPr>
        <w:t>high school students.</w:t>
      </w:r>
      <w:r w:rsidRPr="007B6A40">
        <w:rPr>
          <w:rStyle w:val="apple-converted-space"/>
          <w:i/>
          <w:iCs/>
          <w:color w:val="000000"/>
        </w:rPr>
        <w:t> </w:t>
      </w:r>
      <w:r w:rsidRPr="007B6A40">
        <w:rPr>
          <w:i/>
          <w:iCs/>
          <w:color w:val="000000"/>
        </w:rPr>
        <w:t>Journal of School Counseling, 13</w:t>
      </w:r>
      <w:r w:rsidRPr="007B6A40">
        <w:rPr>
          <w:color w:val="000000"/>
          <w:shd w:val="clear" w:color="auto" w:fill="FFFFFF"/>
        </w:rPr>
        <w:t xml:space="preserve">(14). Retrieved from </w:t>
      </w:r>
      <w:r>
        <w:rPr>
          <w:color w:val="000000"/>
          <w:shd w:val="clear" w:color="auto" w:fill="FFFFFF"/>
        </w:rPr>
        <w:tab/>
      </w:r>
      <w:r w:rsidRPr="007B6A40">
        <w:rPr>
          <w:color w:val="000000"/>
          <w:shd w:val="clear" w:color="auto" w:fill="FFFFFF"/>
        </w:rPr>
        <w:t>http://www.jsc.montana.edu/articles/v13n14.pd</w:t>
      </w:r>
    </w:p>
    <w:p w14:paraId="69B24214" w14:textId="2ECCD274" w:rsidR="00E4226F" w:rsidRDefault="00E4226F" w:rsidP="00312633">
      <w:pPr>
        <w:widowControl w:val="0"/>
        <w:autoSpaceDE w:val="0"/>
        <w:autoSpaceDN w:val="0"/>
        <w:adjustRightInd w:val="0"/>
        <w:spacing w:after="240"/>
        <w:contextualSpacing/>
      </w:pPr>
      <w:proofErr w:type="spellStart"/>
      <w:r>
        <w:t>Wimberly</w:t>
      </w:r>
      <w:proofErr w:type="spellEnd"/>
      <w:r w:rsidR="000730CD">
        <w:t>, C. L,</w:t>
      </w:r>
      <w:r>
        <w:t xml:space="preserve"> &amp; Brickman</w:t>
      </w:r>
      <w:r w:rsidR="000730CD">
        <w:t xml:space="preserve">, </w:t>
      </w:r>
      <w:r w:rsidR="00A41DB1">
        <w:t>S.</w:t>
      </w:r>
      <w:r>
        <w:t xml:space="preserve"> (201</w:t>
      </w:r>
      <w:r w:rsidR="00A41DB1">
        <w:t>4). Counselors in rural schools: A position of leadership.</w:t>
      </w:r>
    </w:p>
    <w:p w14:paraId="02B27054" w14:textId="10FD2522" w:rsidR="00A41DB1" w:rsidRPr="00A41DB1" w:rsidRDefault="00A41DB1" w:rsidP="00312633">
      <w:pPr>
        <w:widowControl w:val="0"/>
        <w:autoSpaceDE w:val="0"/>
        <w:autoSpaceDN w:val="0"/>
        <w:adjustRightInd w:val="0"/>
        <w:spacing w:after="240"/>
        <w:contextualSpacing/>
      </w:pPr>
      <w:r>
        <w:tab/>
      </w:r>
      <w:r>
        <w:rPr>
          <w:i/>
        </w:rPr>
        <w:t>The Rural Educator, 35</w:t>
      </w:r>
      <w:r>
        <w:t>(</w:t>
      </w:r>
      <w:r w:rsidR="009D00C8">
        <w:t>2).</w:t>
      </w:r>
    </w:p>
    <w:p w14:paraId="00451489" w14:textId="6C722B46" w:rsidR="00C90B5A" w:rsidRDefault="003B5041" w:rsidP="00312633">
      <w:pPr>
        <w:widowControl w:val="0"/>
        <w:autoSpaceDE w:val="0"/>
        <w:autoSpaceDN w:val="0"/>
        <w:adjustRightInd w:val="0"/>
        <w:spacing w:after="240"/>
        <w:contextualSpacing/>
        <w:rPr>
          <w:i/>
        </w:rPr>
      </w:pPr>
      <w:r>
        <w:t>Young,</w:t>
      </w:r>
      <w:r w:rsidR="00C90B5A">
        <w:t xml:space="preserve"> A.A.,</w:t>
      </w:r>
      <w:r>
        <w:t xml:space="preserve"> Millard,</w:t>
      </w:r>
      <w:r w:rsidR="00C90B5A">
        <w:t xml:space="preserve"> T.,</w:t>
      </w:r>
      <w:r>
        <w:t xml:space="preserve"> &amp; </w:t>
      </w:r>
      <w:proofErr w:type="spellStart"/>
      <w:r>
        <w:t>Kneale</w:t>
      </w:r>
      <w:proofErr w:type="spellEnd"/>
      <w:r w:rsidR="00C90B5A">
        <w:t>, M.M</w:t>
      </w:r>
      <w:r>
        <w:t xml:space="preserve"> (2013). Enhancing school counselor instructional </w:t>
      </w:r>
      <w:r w:rsidR="00C90B5A">
        <w:tab/>
      </w:r>
      <w:r>
        <w:t>leadership through</w:t>
      </w:r>
      <w:r w:rsidR="00C90B5A">
        <w:t xml:space="preserve"> collaborative teaming: Implications for principals. </w:t>
      </w:r>
      <w:r w:rsidR="00C90B5A">
        <w:rPr>
          <w:i/>
        </w:rPr>
        <w:t>NASSP Bulletin,</w:t>
      </w:r>
    </w:p>
    <w:p w14:paraId="56FFE415" w14:textId="1C69FE2A" w:rsidR="00C90B5A" w:rsidRPr="00C90B5A" w:rsidRDefault="00C90B5A" w:rsidP="00C90B5A">
      <w:r>
        <w:rPr>
          <w:i/>
        </w:rPr>
        <w:tab/>
        <w:t>97</w:t>
      </w:r>
      <w:r>
        <w:t xml:space="preserve">(3), 253-269. </w:t>
      </w:r>
      <w:r w:rsidRPr="00C90B5A">
        <w:t>doi:10.1177/0192636513483356.</w:t>
      </w:r>
    </w:p>
    <w:p w14:paraId="433048F3" w14:textId="77777777" w:rsidR="0038340F" w:rsidRPr="007978F9" w:rsidRDefault="0038340F" w:rsidP="0038340F">
      <w:pPr>
        <w:rPr>
          <w:lang w:val="es-MX"/>
        </w:rPr>
      </w:pPr>
    </w:p>
    <w:p w14:paraId="2E6B7D5A" w14:textId="77777777" w:rsidR="00B76338" w:rsidRPr="007978F9" w:rsidRDefault="00B76338">
      <w:pPr>
        <w:rPr>
          <w:b/>
          <w:bCs/>
        </w:rPr>
      </w:pPr>
      <w:r w:rsidRPr="00F109ED">
        <w:rPr>
          <w:b/>
          <w:bCs/>
        </w:rPr>
        <w:t>Course Description:</w:t>
      </w:r>
      <w:r w:rsidR="00A41A10">
        <w:rPr>
          <w:b/>
          <w:bCs/>
        </w:rPr>
        <w:t xml:space="preserve"> </w:t>
      </w:r>
    </w:p>
    <w:p w14:paraId="6CB4AED3" w14:textId="1A924377" w:rsidR="00B76338" w:rsidRDefault="00B76338">
      <w:r w:rsidRPr="007978F9">
        <w:t xml:space="preserve">This course is designed to provide an overview of </w:t>
      </w:r>
      <w:r w:rsidR="00817094">
        <w:t>school counseling leadership and advocacy</w:t>
      </w:r>
      <w:r w:rsidRPr="007978F9">
        <w:t xml:space="preserve">. </w:t>
      </w:r>
      <w:r w:rsidR="00817094" w:rsidRPr="00302F86">
        <w:t>School counselors in training will develop a deeper knowledge of their role as educational leaders while</w:t>
      </w:r>
      <w:r w:rsidR="00261DF3">
        <w:t xml:space="preserve"> serving as school counselors. </w:t>
      </w:r>
      <w:r w:rsidR="00817094" w:rsidRPr="00302F86">
        <w:t xml:space="preserve">School counselors have the responsibility to help </w:t>
      </w:r>
      <w:r w:rsidR="00817094" w:rsidRPr="00302F86">
        <w:rPr>
          <w:i/>
        </w:rPr>
        <w:t>all</w:t>
      </w:r>
      <w:r w:rsidR="00817094" w:rsidRPr="00302F86">
        <w:t xml:space="preserve"> students achieve high standards in their leadership roles.  Understanding and implementing the American School Counselor Association’s National Model, can ensure that all students have access to the benefits of effective school counseling.</w:t>
      </w:r>
      <w:r w:rsidR="00817094">
        <w:t xml:space="preserve">  </w:t>
      </w:r>
    </w:p>
    <w:p w14:paraId="693B2B24" w14:textId="77777777" w:rsidR="00191B30" w:rsidRDefault="00191B30" w:rsidP="00B76338">
      <w:pPr>
        <w:rPr>
          <w:b/>
        </w:rPr>
      </w:pPr>
    </w:p>
    <w:p w14:paraId="2607D6E6" w14:textId="77777777" w:rsidR="009B7B85" w:rsidRDefault="00287BCB" w:rsidP="00B76338">
      <w:pPr>
        <w:rPr>
          <w:b/>
        </w:rPr>
      </w:pPr>
      <w:r>
        <w:rPr>
          <w:b/>
        </w:rPr>
        <w:t>Student Learning Objectives</w:t>
      </w:r>
      <w:r w:rsidR="00B76338" w:rsidRPr="007978F9">
        <w:rPr>
          <w:b/>
        </w:rPr>
        <w:t>:</w:t>
      </w:r>
      <w:r w:rsidR="00171E25">
        <w:rPr>
          <w:b/>
        </w:rPr>
        <w:t xml:space="preserve">  </w:t>
      </w:r>
    </w:p>
    <w:p w14:paraId="4EBF9B26" w14:textId="77777777" w:rsidR="00171E25" w:rsidRPr="009B7B85" w:rsidRDefault="00171E25" w:rsidP="00B76338">
      <w:pPr>
        <w:rPr>
          <w:b/>
        </w:rPr>
      </w:pPr>
      <w:r>
        <w:t xml:space="preserve">By the end of the course, through satisfactory performance, students should be able to demonstrate the following: </w:t>
      </w:r>
    </w:p>
    <w:p w14:paraId="27AFEAE8" w14:textId="77777777" w:rsidR="00A41A10" w:rsidRPr="00171E25" w:rsidRDefault="00A41A10" w:rsidP="00B76338"/>
    <w:p w14:paraId="22D3818D" w14:textId="526F5F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 Students will understand </w:t>
      </w:r>
      <w:r w:rsidRPr="00654F97">
        <w:rPr>
          <w:rFonts w:ascii="Times New Roman" w:hAnsi="Times New Roman"/>
          <w:szCs w:val="24"/>
        </w:rPr>
        <w:t>school counselor roles as leaders, advocates, and systems change agents in P-12 schools</w:t>
      </w:r>
      <w:r>
        <w:rPr>
          <w:rFonts w:ascii="Times New Roman" w:hAnsi="Times New Roman"/>
          <w:szCs w:val="24"/>
        </w:rPr>
        <w:t xml:space="preserve"> (</w:t>
      </w:r>
      <w:r w:rsidR="001F50AB">
        <w:rPr>
          <w:rFonts w:ascii="Times New Roman" w:hAnsi="Times New Roman"/>
          <w:szCs w:val="24"/>
        </w:rPr>
        <w:t xml:space="preserve">CACREP </w:t>
      </w:r>
      <w:r w:rsidR="00536FD0">
        <w:rPr>
          <w:rFonts w:ascii="Times New Roman" w:hAnsi="Times New Roman"/>
          <w:szCs w:val="24"/>
        </w:rPr>
        <w:t>5.</w:t>
      </w:r>
      <w:r>
        <w:rPr>
          <w:rFonts w:ascii="Times New Roman" w:hAnsi="Times New Roman"/>
          <w:szCs w:val="24"/>
        </w:rPr>
        <w:t>G.2.a.)</w:t>
      </w:r>
    </w:p>
    <w:p w14:paraId="271DCBB3" w14:textId="15A2A4CE"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2. Students will understand</w:t>
      </w:r>
      <w:r w:rsidRPr="00654F97">
        <w:rPr>
          <w:rFonts w:ascii="Times New Roman" w:hAnsi="Times New Roman"/>
          <w:szCs w:val="24"/>
        </w:rPr>
        <w:t xml:space="preserve"> school counselor roles in relation to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G.2.c.)</w:t>
      </w:r>
    </w:p>
    <w:p w14:paraId="3D1C64D3" w14:textId="5C31CA50"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3. Students will understand</w:t>
      </w:r>
      <w:r w:rsidRPr="00654F97">
        <w:rPr>
          <w:rFonts w:ascii="Times New Roman" w:hAnsi="Times New Roman"/>
          <w:szCs w:val="24"/>
        </w:rPr>
        <w:t xml:space="preserve"> school counselor roles in school leadership and multidisciplinary teams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G.2.d.)</w:t>
      </w:r>
    </w:p>
    <w:p w14:paraId="0554C17B" w14:textId="7D2B43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4. Students will know </w:t>
      </w:r>
      <w:r w:rsidRPr="00654F97">
        <w:rPr>
          <w:rFonts w:ascii="Times New Roman" w:hAnsi="Times New Roman"/>
          <w:szCs w:val="24"/>
        </w:rPr>
        <w:t>competencies to advocate for school counseling roles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G.2.f)</w:t>
      </w:r>
    </w:p>
    <w:p w14:paraId="1F8F4275" w14:textId="7FBC95DE"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5. Students will know </w:t>
      </w:r>
      <w:r w:rsidRPr="00654F97">
        <w:rPr>
          <w:rFonts w:ascii="Times New Roman" w:hAnsi="Times New Roman"/>
          <w:szCs w:val="24"/>
        </w:rPr>
        <w:t>qualities and styles of effective leadership in schools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G.2.j.)</w:t>
      </w:r>
    </w:p>
    <w:p w14:paraId="55F553E0" w14:textId="00CE7058"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6. Students will be able to </w:t>
      </w:r>
      <w:r w:rsidRPr="00654F97">
        <w:rPr>
          <w:rFonts w:ascii="Times New Roman" w:hAnsi="Times New Roman"/>
          <w:szCs w:val="24"/>
        </w:rPr>
        <w:t xml:space="preserve">design and </w:t>
      </w:r>
      <w:r>
        <w:rPr>
          <w:rFonts w:ascii="Times New Roman" w:hAnsi="Times New Roman"/>
          <w:szCs w:val="24"/>
        </w:rPr>
        <w:t>evaluate</w:t>
      </w:r>
      <w:r w:rsidRPr="00654F97">
        <w:rPr>
          <w:rFonts w:ascii="Times New Roman" w:hAnsi="Times New Roman"/>
          <w:szCs w:val="24"/>
        </w:rPr>
        <w:t xml:space="preserve"> school counseling programs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G.3.b.)</w:t>
      </w:r>
    </w:p>
    <w:p w14:paraId="3F9F9C41" w14:textId="0AB89BD7"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7. Students will be able to implement</w:t>
      </w:r>
      <w:r w:rsidRPr="00654F97">
        <w:rPr>
          <w:rFonts w:ascii="Times New Roman" w:hAnsi="Times New Roman"/>
          <w:szCs w:val="24"/>
        </w:rPr>
        <w:t xml:space="preserve"> interventions to promote academic development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G.3.d.)</w:t>
      </w:r>
    </w:p>
    <w:p w14:paraId="693A4852" w14:textId="673F3F9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8. Students will be able to implement </w:t>
      </w:r>
      <w:r w:rsidRPr="00654F97">
        <w:rPr>
          <w:rFonts w:ascii="Times New Roman" w:hAnsi="Times New Roman"/>
          <w:szCs w:val="24"/>
        </w:rPr>
        <w:t>strategies to facilitate school and postsecondary transitions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G.3.g.)</w:t>
      </w:r>
    </w:p>
    <w:p w14:paraId="7BF56267" w14:textId="0077D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lastRenderedPageBreak/>
        <w:t xml:space="preserve">9. Students will develop </w:t>
      </w:r>
      <w:r w:rsidRPr="00654F97">
        <w:rPr>
          <w:rFonts w:ascii="Times New Roman" w:hAnsi="Times New Roman"/>
          <w:szCs w:val="24"/>
        </w:rPr>
        <w:t>skills to critically examine the connections between social, familial, emotional, and behavior problems and academic achievement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G.3.h.)</w:t>
      </w:r>
    </w:p>
    <w:p w14:paraId="0FCD09D9" w14:textId="110B7FB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10. Students will be able to implement </w:t>
      </w:r>
      <w:r w:rsidRPr="00654F97">
        <w:rPr>
          <w:rFonts w:ascii="Times New Roman" w:hAnsi="Times New Roman"/>
          <w:szCs w:val="24"/>
        </w:rPr>
        <w:t>approaches to increase promotion and graduation rates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G.3.i.)</w:t>
      </w:r>
    </w:p>
    <w:p w14:paraId="47FF8A32" w14:textId="012FB441"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11. Students will be able to implement </w:t>
      </w:r>
      <w:r w:rsidRPr="00654F97">
        <w:rPr>
          <w:rFonts w:ascii="Times New Roman" w:hAnsi="Times New Roman"/>
          <w:szCs w:val="24"/>
        </w:rPr>
        <w:t>interventions to promote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G.3.j.)</w:t>
      </w:r>
    </w:p>
    <w:p w14:paraId="31657B21" w14:textId="37C4A712"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12. Students will be able to implement </w:t>
      </w:r>
      <w:r w:rsidRPr="00654F97">
        <w:rPr>
          <w:rFonts w:ascii="Times New Roman" w:hAnsi="Times New Roman"/>
          <w:szCs w:val="24"/>
        </w:rPr>
        <w:t>strategies to promote equity in student achievement and college access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G.3.k.)</w:t>
      </w:r>
    </w:p>
    <w:p w14:paraId="1D316819" w14:textId="1E22C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13. Students will be able to</w:t>
      </w:r>
      <w:r w:rsidRPr="00654F97">
        <w:rPr>
          <w:rFonts w:ascii="Times New Roman" w:hAnsi="Times New Roman"/>
          <w:szCs w:val="24"/>
        </w:rPr>
        <w:t xml:space="preserve"> </w:t>
      </w:r>
      <w:r>
        <w:rPr>
          <w:rFonts w:ascii="Times New Roman" w:hAnsi="Times New Roman"/>
          <w:szCs w:val="24"/>
        </w:rPr>
        <w:t xml:space="preserve">use </w:t>
      </w:r>
      <w:r w:rsidRPr="00654F97">
        <w:rPr>
          <w:rFonts w:ascii="Times New Roman" w:hAnsi="Times New Roman"/>
          <w:szCs w:val="24"/>
        </w:rPr>
        <w:t>accountability data to inform decision making</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G.3.n.)</w:t>
      </w:r>
    </w:p>
    <w:p w14:paraId="0B734906" w14:textId="0E4A2EB1"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14. Students will be able to use</w:t>
      </w:r>
      <w:r w:rsidRPr="00654F97">
        <w:rPr>
          <w:rFonts w:ascii="Times New Roman" w:hAnsi="Times New Roman"/>
          <w:szCs w:val="24"/>
        </w:rPr>
        <w:t xml:space="preserve"> data to advocate for programs and students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G.3.o.)</w:t>
      </w:r>
    </w:p>
    <w:p w14:paraId="60C518A9" w14:textId="77777777"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15. Students will understand school counselors’ roles as social justice advocates and </w:t>
      </w:r>
      <w:proofErr w:type="spellStart"/>
      <w:r>
        <w:rPr>
          <w:rFonts w:ascii="Times New Roman" w:hAnsi="Times New Roman"/>
          <w:szCs w:val="24"/>
        </w:rPr>
        <w:t>multiculturally</w:t>
      </w:r>
      <w:proofErr w:type="spellEnd"/>
      <w:r>
        <w:rPr>
          <w:rFonts w:ascii="Times New Roman" w:hAnsi="Times New Roman"/>
          <w:szCs w:val="24"/>
        </w:rPr>
        <w:t xml:space="preserve"> competent leaders.</w:t>
      </w:r>
    </w:p>
    <w:p w14:paraId="09928F88" w14:textId="55002C47" w:rsidR="003A087E"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16.  Students will be able to use accountability data to inform decision making (</w:t>
      </w:r>
      <w:r w:rsidR="00536FD0">
        <w:rPr>
          <w:rFonts w:ascii="Times New Roman" w:hAnsi="Times New Roman"/>
          <w:szCs w:val="24"/>
        </w:rPr>
        <w:t>CACREP 5.</w:t>
      </w:r>
      <w:r>
        <w:rPr>
          <w:rFonts w:ascii="Times New Roman" w:hAnsi="Times New Roman"/>
          <w:szCs w:val="24"/>
        </w:rPr>
        <w:t>G.3.n.)</w:t>
      </w:r>
    </w:p>
    <w:p w14:paraId="646556D4" w14:textId="77777777" w:rsidR="00FF3B76" w:rsidRPr="00C90B5A"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977825" w:rsidRDefault="003A087E" w:rsidP="003A087E">
      <w:pPr>
        <w:rPr>
          <w:b/>
          <w:bCs/>
        </w:rPr>
      </w:pPr>
      <w:r w:rsidRPr="00977825">
        <w:rPr>
          <w:b/>
          <w:bCs/>
        </w:rPr>
        <w:t>Course Format:</w:t>
      </w:r>
    </w:p>
    <w:p w14:paraId="4754A056" w14:textId="0F11EEAB" w:rsidR="003A087E" w:rsidRPr="00BE10AE" w:rsidRDefault="003A087E" w:rsidP="003A087E">
      <w:pPr>
        <w:autoSpaceDE w:val="0"/>
        <w:autoSpaceDN w:val="0"/>
        <w:adjustRightInd w:val="0"/>
      </w:pPr>
      <w:r w:rsidRPr="00BE10AE">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Default="00C6391C" w:rsidP="00C50E7F">
      <w:pPr>
        <w:rPr>
          <w:b/>
          <w:bCs/>
        </w:rPr>
      </w:pPr>
    </w:p>
    <w:p w14:paraId="1EC77A4C" w14:textId="77777777" w:rsidR="00C50E7F" w:rsidRDefault="00C50E7F" w:rsidP="00C50E7F">
      <w:pPr>
        <w:rPr>
          <w:b/>
          <w:bCs/>
        </w:rPr>
      </w:pPr>
      <w:r w:rsidRPr="00977825">
        <w:rPr>
          <w:b/>
          <w:bCs/>
        </w:rPr>
        <w:t>Course Requirements &amp; Student Evaluation:</w:t>
      </w:r>
    </w:p>
    <w:p w14:paraId="4C4B62D5" w14:textId="77777777" w:rsidR="00191B30"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031B57CE" w:rsidR="00C50E7F" w:rsidRPr="00191B30" w:rsidRDefault="0000183E" w:rsidP="00C50E7F">
      <w:pPr>
        <w:rPr>
          <w:bCs/>
        </w:rPr>
      </w:pPr>
      <w:r>
        <w:t xml:space="preserve">Students in this </w:t>
      </w:r>
      <w:r w:rsidR="00DC2538">
        <w:t>course are required to complete</w:t>
      </w:r>
      <w:r>
        <w:t xml:space="preserve"> the specified course requirements.  Student’s final evaluation is based on these components. </w:t>
      </w:r>
    </w:p>
    <w:p w14:paraId="3C5FB93D" w14:textId="77777777" w:rsidR="00BE10AE" w:rsidRDefault="00BE10AE" w:rsidP="00C50E7F"/>
    <w:p w14:paraId="3F522390" w14:textId="77777777" w:rsidR="0041324E" w:rsidRPr="00E80548" w:rsidRDefault="0041324E" w:rsidP="0041324E">
      <w:pPr>
        <w:contextualSpacing/>
        <w:jc w:val="center"/>
        <w:rPr>
          <w:rFonts w:eastAsia="Garamond"/>
          <w:b/>
          <w:bCs/>
          <w:sz w:val="32"/>
          <w:szCs w:val="32"/>
          <w:u w:val="single"/>
        </w:rPr>
      </w:pPr>
      <w:r w:rsidRPr="00E80548">
        <w:rPr>
          <w:rFonts w:eastAsia="Garamond"/>
          <w:b/>
          <w:bCs/>
          <w:sz w:val="32"/>
          <w:szCs w:val="32"/>
          <w:u w:val="single"/>
        </w:rPr>
        <w:t>Evaluation of Performance:</w:t>
      </w:r>
    </w:p>
    <w:p w14:paraId="6F87A3AF" w14:textId="5BB5490D" w:rsidR="007E07DE" w:rsidRDefault="00140CB3" w:rsidP="006630D6">
      <w:pPr>
        <w:numPr>
          <w:ilvl w:val="0"/>
          <w:numId w:val="13"/>
        </w:numPr>
        <w:contextualSpacing/>
      </w:pPr>
      <w:r>
        <w:t>Advocacy in Action</w:t>
      </w:r>
      <w:r>
        <w:tab/>
      </w:r>
      <w:r>
        <w:tab/>
      </w:r>
      <w:r>
        <w:tab/>
      </w:r>
      <w:r>
        <w:tab/>
      </w:r>
      <w:r w:rsidR="001C18D1">
        <w:t xml:space="preserve">    10</w:t>
      </w:r>
      <w:r>
        <w:t>0</w:t>
      </w:r>
      <w:r w:rsidR="007E07DE">
        <w:t xml:space="preserve"> points</w:t>
      </w:r>
    </w:p>
    <w:p w14:paraId="1897636E" w14:textId="5A2E528C" w:rsidR="007E07DE" w:rsidRPr="00EA74B1" w:rsidRDefault="007E07DE" w:rsidP="001C18D1">
      <w:pPr>
        <w:numPr>
          <w:ilvl w:val="0"/>
          <w:numId w:val="13"/>
        </w:numPr>
        <w:contextualSpacing/>
      </w:pPr>
      <w:r w:rsidRPr="007E07DE">
        <w:t>Pro</w:t>
      </w:r>
      <w:r w:rsidR="001C18D1">
        <w:t>fessional Leadership Exploration Project     100 points</w:t>
      </w:r>
    </w:p>
    <w:p w14:paraId="3C03ED12" w14:textId="3E21BC85" w:rsidR="0041324E" w:rsidRPr="00EA74B1" w:rsidRDefault="0041324E" w:rsidP="006630D6">
      <w:pPr>
        <w:numPr>
          <w:ilvl w:val="0"/>
          <w:numId w:val="13"/>
        </w:numPr>
        <w:contextualSpacing/>
      </w:pPr>
      <w:r w:rsidRPr="00EA74B1">
        <w:t>Data and Advocacy Project</w:t>
      </w:r>
      <w:r w:rsidR="005D241F">
        <w:tab/>
      </w:r>
      <w:r w:rsidR="005D241F">
        <w:tab/>
      </w:r>
      <w:r w:rsidR="005D241F">
        <w:tab/>
      </w:r>
      <w:r w:rsidR="001C18D1">
        <w:t xml:space="preserve">    </w:t>
      </w:r>
      <w:r w:rsidR="005D241F">
        <w:t>10</w:t>
      </w:r>
      <w:r>
        <w:t>0 points</w:t>
      </w:r>
    </w:p>
    <w:p w14:paraId="7DAAB1BD" w14:textId="2F4A173B" w:rsidR="0041324E" w:rsidRDefault="0041324E" w:rsidP="006630D6">
      <w:pPr>
        <w:numPr>
          <w:ilvl w:val="0"/>
          <w:numId w:val="13"/>
        </w:numPr>
        <w:contextualSpacing/>
      </w:pPr>
      <w:r w:rsidRPr="00EA74B1">
        <w:t>College and Career Readiness Project</w:t>
      </w:r>
      <w:r w:rsidR="005D241F">
        <w:tab/>
      </w:r>
      <w:r w:rsidR="001C18D1">
        <w:t xml:space="preserve">    </w:t>
      </w:r>
      <w:r w:rsidR="005D241F">
        <w:t>10</w:t>
      </w:r>
      <w:r>
        <w:t>0 points</w:t>
      </w:r>
    </w:p>
    <w:p w14:paraId="4BBF940C" w14:textId="07AA7F10" w:rsidR="002C6552" w:rsidRDefault="002C6552" w:rsidP="006630D6">
      <w:pPr>
        <w:numPr>
          <w:ilvl w:val="0"/>
          <w:numId w:val="13"/>
        </w:numPr>
        <w:contextualSpacing/>
      </w:pPr>
      <w:r>
        <w:t>Trauma-Informed Care, Evidence-Based</w:t>
      </w:r>
      <w:r>
        <w:tab/>
        <w:t xml:space="preserve">    100 points</w:t>
      </w:r>
    </w:p>
    <w:p w14:paraId="0F9F755E" w14:textId="06B5D4F6" w:rsidR="002C6552" w:rsidRDefault="002C6552" w:rsidP="002C6552">
      <w:pPr>
        <w:ind w:left="360"/>
        <w:contextualSpacing/>
      </w:pPr>
      <w:r>
        <w:tab/>
        <w:t xml:space="preserve">Practices, and Integrated Care Application </w:t>
      </w:r>
    </w:p>
    <w:p w14:paraId="356F37A0" w14:textId="08B7A10F" w:rsidR="002C6552" w:rsidRPr="00EA74B1" w:rsidRDefault="002C6552" w:rsidP="002C6552">
      <w:pPr>
        <w:ind w:left="360"/>
        <w:contextualSpacing/>
      </w:pPr>
      <w:r>
        <w:tab/>
        <w:t>Based Reflection</w:t>
      </w:r>
    </w:p>
    <w:p w14:paraId="5DFD4680" w14:textId="58867E0E" w:rsidR="00B81C05" w:rsidRDefault="00140CB3" w:rsidP="0041324E">
      <w:pPr>
        <w:ind w:left="4320"/>
        <w:contextualSpacing/>
      </w:pPr>
      <w:r>
        <w:t>To</w:t>
      </w:r>
      <w:r w:rsidR="002C6552">
        <w:t>tal = 5</w:t>
      </w:r>
      <w:r w:rsidR="002E7F13">
        <w:t>00</w:t>
      </w:r>
      <w:r w:rsidR="0041324E">
        <w:t xml:space="preserve"> points</w:t>
      </w:r>
    </w:p>
    <w:p w14:paraId="535C40B9" w14:textId="613E1A27" w:rsidR="001412A1" w:rsidRDefault="002E7F13" w:rsidP="0041324E">
      <w:pPr>
        <w:ind w:left="4320"/>
        <w:contextualSpacing/>
      </w:pPr>
      <w:r>
        <w:t>A = 450-500</w:t>
      </w:r>
      <w:r w:rsidR="007E6373">
        <w:t>/90-100</w:t>
      </w:r>
    </w:p>
    <w:p w14:paraId="152BD30D" w14:textId="79FE47CD" w:rsidR="001412A1" w:rsidRDefault="001C18D1" w:rsidP="0041324E">
      <w:pPr>
        <w:ind w:left="4320"/>
        <w:contextualSpacing/>
      </w:pPr>
      <w:r>
        <w:t xml:space="preserve">B = </w:t>
      </w:r>
      <w:r w:rsidR="002E7F13">
        <w:t>400-450</w:t>
      </w:r>
      <w:r w:rsidR="007E6373">
        <w:t>/80-89</w:t>
      </w:r>
    </w:p>
    <w:p w14:paraId="02011D4D" w14:textId="7A5BDB6B" w:rsidR="001412A1" w:rsidRDefault="002E7F13" w:rsidP="0041324E">
      <w:pPr>
        <w:ind w:left="4320"/>
        <w:contextualSpacing/>
      </w:pPr>
      <w:r>
        <w:t>C = 350-399</w:t>
      </w:r>
      <w:r w:rsidR="007E6373">
        <w:t>/70-79</w:t>
      </w:r>
    </w:p>
    <w:p w14:paraId="12856F80" w14:textId="4512CD0B" w:rsidR="001412A1" w:rsidRDefault="001412A1" w:rsidP="0041324E">
      <w:pPr>
        <w:ind w:left="4320"/>
        <w:contextualSpacing/>
      </w:pPr>
      <w:r>
        <w:t xml:space="preserve">D = </w:t>
      </w:r>
      <w:r w:rsidR="002E7F13">
        <w:t>300-349</w:t>
      </w:r>
      <w:r w:rsidR="007E6373">
        <w:t>/60-69</w:t>
      </w:r>
    </w:p>
    <w:p w14:paraId="33643F50" w14:textId="49C8095C" w:rsidR="00312633" w:rsidRDefault="002E7F13" w:rsidP="00FA7792">
      <w:pPr>
        <w:ind w:left="4320"/>
        <w:contextualSpacing/>
      </w:pPr>
      <w:r>
        <w:t>F = 299</w:t>
      </w:r>
      <w:r w:rsidR="00F1635A">
        <w:t xml:space="preserve"> and below</w:t>
      </w:r>
      <w:r w:rsidR="007E6373">
        <w:t>/59 or below</w:t>
      </w:r>
    </w:p>
    <w:p w14:paraId="0159B746" w14:textId="32BA9C2E" w:rsidR="00312633" w:rsidRDefault="00312633" w:rsidP="00312633">
      <w:pPr>
        <w:numPr>
          <w:ilvl w:val="0"/>
          <w:numId w:val="8"/>
        </w:numPr>
        <w:contextualSpacing/>
      </w:pPr>
      <w:r>
        <w:rPr>
          <w:b/>
        </w:rPr>
        <w:lastRenderedPageBreak/>
        <w:t xml:space="preserve">Professional Leadership </w:t>
      </w:r>
      <w:r w:rsidR="00BE5F0C">
        <w:rPr>
          <w:b/>
        </w:rPr>
        <w:t>Exploration Project</w:t>
      </w:r>
    </w:p>
    <w:p w14:paraId="69D8A8FB" w14:textId="568A4924" w:rsidR="00312633" w:rsidRPr="00902E6C" w:rsidRDefault="00312633" w:rsidP="00312633">
      <w:pPr>
        <w:ind w:left="360"/>
        <w:contextualSpacing/>
      </w:pPr>
      <w:r>
        <w:rPr>
          <w:b/>
        </w:rPr>
        <w:tab/>
      </w:r>
      <w:r w:rsidRPr="002F0511">
        <w:rPr>
          <w:b/>
        </w:rPr>
        <w:t>Due:</w:t>
      </w:r>
      <w:r>
        <w:rPr>
          <w:b/>
        </w:rPr>
        <w:t xml:space="preserve">  </w:t>
      </w:r>
      <w:r w:rsidR="00CD4832">
        <w:t>February 18, 2019</w:t>
      </w:r>
    </w:p>
    <w:p w14:paraId="37D79A00" w14:textId="16EF188A" w:rsidR="00312633" w:rsidRDefault="001C18D1" w:rsidP="00312633">
      <w:pPr>
        <w:ind w:left="360"/>
        <w:contextualSpacing/>
        <w:rPr>
          <w:b/>
        </w:rPr>
      </w:pPr>
      <w:r>
        <w:rPr>
          <w:b/>
        </w:rPr>
        <w:tab/>
        <w:t>100</w:t>
      </w:r>
      <w:r w:rsidR="00312633">
        <w:rPr>
          <w:b/>
        </w:rPr>
        <w:t xml:space="preserve"> Points</w:t>
      </w:r>
    </w:p>
    <w:p w14:paraId="7FA9AFFC" w14:textId="21F40158" w:rsidR="00953DED" w:rsidRDefault="00312633" w:rsidP="00312633">
      <w:pPr>
        <w:ind w:left="360"/>
        <w:contextualSpacing/>
      </w:pPr>
      <w:r>
        <w:rPr>
          <w:b/>
        </w:rPr>
        <w:tab/>
      </w:r>
      <w:r w:rsidR="00953DED">
        <w:t xml:space="preserve">Leadership is a key characteristic for professional school counselors. In this project, </w:t>
      </w:r>
      <w:r w:rsidR="00953DED">
        <w:tab/>
        <w:t xml:space="preserve">students will learn from school leaders, reflect on their own leadership, and plan for their </w:t>
      </w:r>
      <w:r w:rsidR="00953DED">
        <w:tab/>
        <w:t xml:space="preserve">future leadership as a school counselor. </w:t>
      </w:r>
      <w:r>
        <w:t>Leaders constantly work to become more self-</w:t>
      </w:r>
      <w:r w:rsidR="00953DED">
        <w:tab/>
      </w:r>
      <w:r>
        <w:t xml:space="preserve">aware.  With this in mind, </w:t>
      </w:r>
      <w:r w:rsidR="00934AF4">
        <w:t>students</w:t>
      </w:r>
      <w:r w:rsidR="00953DED">
        <w:t xml:space="preserve"> will engage in several activities in order to complete </w:t>
      </w:r>
      <w:r w:rsidR="00953DED">
        <w:tab/>
        <w:t>this project.</w:t>
      </w:r>
    </w:p>
    <w:p w14:paraId="4B49F663" w14:textId="77777777" w:rsidR="00953DED" w:rsidRDefault="00953DED" w:rsidP="00312633">
      <w:pPr>
        <w:ind w:left="360"/>
        <w:contextualSpacing/>
      </w:pPr>
    </w:p>
    <w:p w14:paraId="4253225F" w14:textId="4955ECB9" w:rsidR="00953DED" w:rsidRPr="002D7E1C" w:rsidRDefault="00953DED" w:rsidP="00953DED">
      <w:pPr>
        <w:ind w:left="720"/>
        <w:contextualSpacing/>
      </w:pPr>
      <w:r>
        <w:t>The project will include:</w:t>
      </w:r>
    </w:p>
    <w:p w14:paraId="6F7E1C6A" w14:textId="77777777" w:rsidR="00953DED" w:rsidRDefault="00953DED" w:rsidP="00312633">
      <w:pPr>
        <w:ind w:left="360"/>
        <w:contextualSpacing/>
      </w:pPr>
    </w:p>
    <w:p w14:paraId="47449A7C" w14:textId="6AAFB680" w:rsidR="00953DED" w:rsidRPr="00953DED" w:rsidRDefault="00953DED" w:rsidP="00312633">
      <w:pPr>
        <w:ind w:left="360"/>
        <w:contextualSpacing/>
        <w:rPr>
          <w:b/>
        </w:rPr>
      </w:pPr>
      <w:r>
        <w:tab/>
      </w:r>
      <w:proofErr w:type="spellStart"/>
      <w:r w:rsidR="009520A0">
        <w:rPr>
          <w:b/>
        </w:rPr>
        <w:t>i</w:t>
      </w:r>
      <w:proofErr w:type="spellEnd"/>
      <w:r w:rsidR="009520A0">
        <w:rPr>
          <w:b/>
        </w:rPr>
        <w:t xml:space="preserve">. </w:t>
      </w:r>
      <w:r w:rsidRPr="00953DED">
        <w:rPr>
          <w:b/>
        </w:rPr>
        <w:t>Completion of Myers-Briggs Personality Assess</w:t>
      </w:r>
      <w:r>
        <w:rPr>
          <w:b/>
        </w:rPr>
        <w:t>m</w:t>
      </w:r>
      <w:r w:rsidRPr="00953DED">
        <w:rPr>
          <w:b/>
        </w:rPr>
        <w:t>ent</w:t>
      </w:r>
    </w:p>
    <w:p w14:paraId="40492CB9" w14:textId="77777777" w:rsidR="009520A0" w:rsidRDefault="009520A0" w:rsidP="00312633">
      <w:pPr>
        <w:ind w:left="360"/>
        <w:contextualSpacing/>
      </w:pPr>
      <w:r>
        <w:tab/>
      </w:r>
      <w:r w:rsidR="00953DED">
        <w:t>T</w:t>
      </w:r>
      <w:r w:rsidR="00312633">
        <w:t>ake a personali</w:t>
      </w:r>
      <w:r w:rsidR="00953DED">
        <w:t>ty self-assessment to</w:t>
      </w:r>
      <w:r w:rsidR="00934AF4">
        <w:t xml:space="preserve"> use their findings to conceptualize their </w:t>
      </w:r>
      <w:r w:rsidR="00953DED">
        <w:t xml:space="preserve">strengths </w:t>
      </w:r>
      <w:r w:rsidR="00953DED">
        <w:tab/>
        <w:t xml:space="preserve">    </w:t>
      </w:r>
      <w:r>
        <w:t xml:space="preserve">  </w:t>
      </w:r>
    </w:p>
    <w:p w14:paraId="653BB7C2" w14:textId="52C35811" w:rsidR="00312633" w:rsidRDefault="009520A0" w:rsidP="00312633">
      <w:pPr>
        <w:ind w:left="360"/>
        <w:contextualSpacing/>
      </w:pPr>
      <w:r>
        <w:t xml:space="preserve">      </w:t>
      </w:r>
      <w:r w:rsidR="00953DED">
        <w:t>and areas of growth as a leader.</w:t>
      </w:r>
    </w:p>
    <w:p w14:paraId="3F056B70" w14:textId="77777777" w:rsidR="00312633" w:rsidRDefault="00312633" w:rsidP="00312633">
      <w:pPr>
        <w:ind w:left="360"/>
        <w:contextualSpacing/>
      </w:pPr>
    </w:p>
    <w:p w14:paraId="4DF778FC" w14:textId="77777777" w:rsidR="00312633" w:rsidRDefault="00312633" w:rsidP="00312633">
      <w:pPr>
        <w:ind w:left="360"/>
        <w:contextualSpacing/>
      </w:pPr>
      <w:r>
        <w:tab/>
        <w:t xml:space="preserve">Myers-Briggs:  Each of you will take the free Meyers-Briggs personality assessment </w:t>
      </w:r>
      <w:r>
        <w:tab/>
        <w:t>offered through the website (</w:t>
      </w:r>
      <w:hyperlink r:id="rId10" w:history="1">
        <w:r w:rsidRPr="009D675E">
          <w:rPr>
            <w:rStyle w:val="Hyperlink"/>
          </w:rPr>
          <w:t>http://www.16personalities.com/)</w:t>
        </w:r>
      </w:hyperlink>
      <w:r>
        <w:t xml:space="preserve">.  After completing the </w:t>
      </w:r>
      <w:r>
        <w:tab/>
        <w:t xml:space="preserve">assessment, read the profile about your personality carefully.  </w:t>
      </w:r>
    </w:p>
    <w:p w14:paraId="29E93876" w14:textId="77777777" w:rsidR="00312633" w:rsidRDefault="00312633" w:rsidP="00312633">
      <w:pPr>
        <w:ind w:left="360"/>
        <w:contextualSpacing/>
      </w:pPr>
    </w:p>
    <w:p w14:paraId="60CF7C1C" w14:textId="7E642DE1" w:rsidR="00312633" w:rsidRDefault="00312633" w:rsidP="00953DED">
      <w:pPr>
        <w:ind w:left="360"/>
        <w:contextualSpacing/>
      </w:pPr>
      <w:r>
        <w:tab/>
      </w:r>
      <w:r w:rsidR="00953DED">
        <w:rPr>
          <w:b/>
        </w:rPr>
        <w:t xml:space="preserve">ii. </w:t>
      </w:r>
      <w:r w:rsidRPr="002D7E1C">
        <w:rPr>
          <w:b/>
        </w:rPr>
        <w:t>Leader interviews:</w:t>
      </w:r>
      <w:r>
        <w:t xml:space="preserve"> Students will interview three school leaders about their leadership </w:t>
      </w:r>
      <w:r w:rsidR="00953DED">
        <w:tab/>
      </w:r>
      <w:r>
        <w:t xml:space="preserve">style and their perspectives on school counselors as leaders. Students may choose to </w:t>
      </w:r>
      <w:r w:rsidR="00953DED">
        <w:tab/>
      </w:r>
      <w:r>
        <w:t xml:space="preserve">interview school counselors, district student support specialists, school principals, school </w:t>
      </w:r>
      <w:r w:rsidR="00953DED">
        <w:tab/>
      </w:r>
      <w:r>
        <w:t xml:space="preserve">assistant principals, district superintendents, or school counseling professional </w:t>
      </w:r>
      <w:r w:rsidR="00953DED">
        <w:tab/>
      </w:r>
      <w:r>
        <w:t xml:space="preserve">organization leaders. </w:t>
      </w:r>
    </w:p>
    <w:p w14:paraId="393057E6" w14:textId="77777777" w:rsidR="00953DED" w:rsidRDefault="00953DED" w:rsidP="00953DED">
      <w:pPr>
        <w:ind w:left="360"/>
        <w:contextualSpacing/>
      </w:pPr>
    </w:p>
    <w:p w14:paraId="0EA8E774" w14:textId="4CA7F81D" w:rsidR="00953DED" w:rsidRDefault="00953DED" w:rsidP="00953DED">
      <w:pPr>
        <w:ind w:left="360"/>
        <w:contextualSpacing/>
        <w:rPr>
          <w:b/>
        </w:rPr>
      </w:pPr>
      <w:r>
        <w:rPr>
          <w:b/>
        </w:rPr>
        <w:tab/>
        <w:t>After completing the activities, students will complete a paper 4-</w:t>
      </w:r>
      <w:proofErr w:type="gramStart"/>
      <w:r>
        <w:rPr>
          <w:b/>
        </w:rPr>
        <w:t>5 page</w:t>
      </w:r>
      <w:proofErr w:type="gramEnd"/>
      <w:r>
        <w:rPr>
          <w:b/>
        </w:rPr>
        <w:t xml:space="preserve"> paper in </w:t>
      </w:r>
      <w:r>
        <w:rPr>
          <w:b/>
        </w:rPr>
        <w:tab/>
        <w:t>APA Style format to address the following:</w:t>
      </w:r>
    </w:p>
    <w:p w14:paraId="44BAD441" w14:textId="77777777" w:rsidR="00AF3F24" w:rsidRPr="00953DED" w:rsidRDefault="00AF3F24" w:rsidP="00953DED">
      <w:pPr>
        <w:ind w:left="360"/>
        <w:contextualSpacing/>
        <w:rPr>
          <w:b/>
        </w:rPr>
      </w:pPr>
    </w:p>
    <w:p w14:paraId="24E5B2F3" w14:textId="366CFD4C" w:rsidR="00953DED" w:rsidRDefault="00312633" w:rsidP="00312633">
      <w:pPr>
        <w:numPr>
          <w:ilvl w:val="0"/>
          <w:numId w:val="9"/>
        </w:numPr>
        <w:contextualSpacing/>
      </w:pPr>
      <w:r>
        <w:rPr>
          <w:b/>
        </w:rPr>
        <w:t>L</w:t>
      </w:r>
      <w:r w:rsidR="001C18D1">
        <w:rPr>
          <w:b/>
        </w:rPr>
        <w:t>eadership S</w:t>
      </w:r>
      <w:r>
        <w:rPr>
          <w:b/>
        </w:rPr>
        <w:t>elf-a</w:t>
      </w:r>
      <w:r w:rsidRPr="00B46A4F">
        <w:rPr>
          <w:b/>
        </w:rPr>
        <w:t>ssessmen</w:t>
      </w:r>
      <w:r w:rsidR="001C18D1">
        <w:rPr>
          <w:b/>
        </w:rPr>
        <w:t>t and Myers-Briggs</w:t>
      </w:r>
    </w:p>
    <w:p w14:paraId="32B46C47" w14:textId="7BE75C60" w:rsidR="001C18D1" w:rsidRDefault="00953DED" w:rsidP="001C18D1">
      <w:pPr>
        <w:ind w:left="720"/>
        <w:contextualSpacing/>
      </w:pPr>
      <w:r>
        <w:tab/>
      </w:r>
      <w:r w:rsidR="00312633">
        <w:t xml:space="preserve">Students will reflect on their own leadership style and how this style will manifest </w:t>
      </w:r>
      <w:r>
        <w:tab/>
      </w:r>
      <w:r w:rsidR="00312633">
        <w:t xml:space="preserve">as a professional school counselor. Students should describe: What are your </w:t>
      </w:r>
      <w:r>
        <w:tab/>
      </w:r>
      <w:r w:rsidR="00312633">
        <w:t xml:space="preserve">characteristics as a leader? </w:t>
      </w:r>
      <w:r w:rsidR="00312633" w:rsidRPr="00B46A4F">
        <w:t xml:space="preserve">What personal strengths do you possess that will help </w:t>
      </w:r>
      <w:r>
        <w:tab/>
      </w:r>
      <w:r w:rsidR="00312633" w:rsidRPr="00B46A4F">
        <w:t>you become a good leader?</w:t>
      </w:r>
      <w:r w:rsidR="00312633">
        <w:t xml:space="preserve"> What personal weaknesses do you possess that will </w:t>
      </w:r>
      <w:r>
        <w:tab/>
      </w:r>
      <w:r w:rsidR="00312633">
        <w:t xml:space="preserve">challenge you as a leader? </w:t>
      </w:r>
      <w:r w:rsidR="001C18D1">
        <w:t xml:space="preserve">What are your strengths as a leader? What did this </w:t>
      </w:r>
      <w:r w:rsidR="001C18D1">
        <w:tab/>
        <w:t xml:space="preserve">inventory teach you about your personality as a future counselor? What does the </w:t>
      </w:r>
      <w:r w:rsidR="001C18D1">
        <w:tab/>
        <w:t xml:space="preserve">inventory tell you about yourself as an advocate? With this new information, how </w:t>
      </w:r>
      <w:r w:rsidR="001C18D1">
        <w:tab/>
        <w:t xml:space="preserve">might you challenge yourself to grow as a leader? Your paper should explicitly </w:t>
      </w:r>
      <w:r w:rsidR="001C18D1">
        <w:tab/>
        <w:t xml:space="preserve">list your four letter Meyers-Briggs personality type (e.g. ENFP).  </w:t>
      </w:r>
    </w:p>
    <w:p w14:paraId="2FA72EE7" w14:textId="3BBF2E6F" w:rsidR="00CB5FBA" w:rsidRPr="00B81C05" w:rsidRDefault="00CB5FBA" w:rsidP="00312633">
      <w:pPr>
        <w:numPr>
          <w:ilvl w:val="0"/>
          <w:numId w:val="9"/>
        </w:numPr>
        <w:contextualSpacing/>
      </w:pPr>
      <w:r>
        <w:rPr>
          <w:b/>
        </w:rPr>
        <w:t>Leadership Interviews</w:t>
      </w:r>
    </w:p>
    <w:p w14:paraId="53EE008A" w14:textId="5032B278" w:rsidR="00B81C05" w:rsidRPr="00CB5FBA" w:rsidRDefault="00B81C05" w:rsidP="00B81C05">
      <w:pPr>
        <w:ind w:left="720"/>
        <w:contextualSpacing/>
      </w:pPr>
      <w:r>
        <w:tab/>
        <w:t xml:space="preserve">Students will include questions asked, their reactions to the responses provided, </w:t>
      </w:r>
      <w:r>
        <w:tab/>
        <w:t xml:space="preserve">and address how the interviews impact their view </w:t>
      </w:r>
      <w:r w:rsidR="008140A4">
        <w:t xml:space="preserve">of </w:t>
      </w:r>
      <w:r>
        <w:t xml:space="preserve">school counselor leadership </w:t>
      </w:r>
      <w:r w:rsidR="008140A4">
        <w:tab/>
      </w:r>
      <w:r>
        <w:t>and advocacy.</w:t>
      </w:r>
    </w:p>
    <w:p w14:paraId="77049A01" w14:textId="304A95C3" w:rsidR="00BE5F0C" w:rsidRDefault="00CB5FBA" w:rsidP="00312633">
      <w:pPr>
        <w:numPr>
          <w:ilvl w:val="0"/>
          <w:numId w:val="9"/>
        </w:numPr>
        <w:contextualSpacing/>
      </w:pPr>
      <w:r>
        <w:rPr>
          <w:b/>
        </w:rPr>
        <w:t>School Counseling Leadership P</w:t>
      </w:r>
      <w:r w:rsidR="00312633">
        <w:rPr>
          <w:b/>
        </w:rPr>
        <w:t>lan</w:t>
      </w:r>
      <w:r w:rsidR="00312633">
        <w:t xml:space="preserve"> </w:t>
      </w:r>
    </w:p>
    <w:p w14:paraId="4FE9FD77" w14:textId="1A1BE9FD" w:rsidR="00AC26F7" w:rsidRDefault="00BE5F0C" w:rsidP="00FA7792">
      <w:pPr>
        <w:ind w:left="720"/>
        <w:contextualSpacing/>
      </w:pPr>
      <w:r>
        <w:tab/>
        <w:t xml:space="preserve">Students will create a plan for their future leadership role as a school counselor. </w:t>
      </w:r>
      <w:r>
        <w:tab/>
        <w:t xml:space="preserve">Considering the leadership styles discussed in this class, students should (1) </w:t>
      </w:r>
      <w:r>
        <w:tab/>
        <w:t xml:space="preserve">determine and describe which leadership approach they will use as a school </w:t>
      </w:r>
      <w:r>
        <w:lastRenderedPageBreak/>
        <w:tab/>
        <w:t xml:space="preserve">counselor, (2) describe three key areas in their future schools of employment in </w:t>
      </w:r>
      <w:r>
        <w:tab/>
        <w:t xml:space="preserve">which they will use their leadership skills, and (3) outline what leadership </w:t>
      </w:r>
      <w:r>
        <w:tab/>
        <w:t xml:space="preserve">challenges they may face in the future and how they will overcome these </w:t>
      </w:r>
      <w:r>
        <w:tab/>
        <w:t xml:space="preserve">challenges. </w:t>
      </w:r>
    </w:p>
    <w:p w14:paraId="0264E885" w14:textId="77777777" w:rsidR="00B81C05" w:rsidRPr="00F36773" w:rsidRDefault="00B81C05" w:rsidP="00FA7792">
      <w:pPr>
        <w:ind w:left="720"/>
        <w:contextualSpacing/>
      </w:pPr>
    </w:p>
    <w:p w14:paraId="03D0D45E" w14:textId="77777777" w:rsidR="00F36773" w:rsidRPr="00F36773" w:rsidRDefault="00F36773" w:rsidP="006630D6">
      <w:pPr>
        <w:numPr>
          <w:ilvl w:val="0"/>
          <w:numId w:val="8"/>
        </w:numPr>
        <w:contextualSpacing/>
      </w:pPr>
      <w:r>
        <w:rPr>
          <w:b/>
        </w:rPr>
        <w:t>Advocacy in Action</w:t>
      </w:r>
    </w:p>
    <w:p w14:paraId="7D6FCE38" w14:textId="5F35B5D3" w:rsidR="00F36773" w:rsidRPr="00902E6C" w:rsidRDefault="00F36773" w:rsidP="00F36773">
      <w:pPr>
        <w:ind w:left="360"/>
        <w:contextualSpacing/>
      </w:pPr>
      <w:r>
        <w:rPr>
          <w:b/>
        </w:rPr>
        <w:tab/>
        <w:t>Due:</w:t>
      </w:r>
      <w:r w:rsidR="00902E6C">
        <w:rPr>
          <w:b/>
        </w:rPr>
        <w:t xml:space="preserve"> </w:t>
      </w:r>
      <w:r w:rsidR="00CD4832">
        <w:t>March 18, 2019</w:t>
      </w:r>
    </w:p>
    <w:p w14:paraId="454743C3" w14:textId="42CD7203" w:rsidR="00F36773" w:rsidRDefault="002E7F13" w:rsidP="00F36773">
      <w:pPr>
        <w:ind w:left="360"/>
        <w:contextualSpacing/>
        <w:rPr>
          <w:b/>
        </w:rPr>
      </w:pPr>
      <w:r>
        <w:rPr>
          <w:b/>
        </w:rPr>
        <w:tab/>
        <w:t>10</w:t>
      </w:r>
      <w:r w:rsidR="00140CB3">
        <w:rPr>
          <w:b/>
        </w:rPr>
        <w:t>0</w:t>
      </w:r>
      <w:r w:rsidR="00F36773">
        <w:rPr>
          <w:b/>
        </w:rPr>
        <w:t xml:space="preserve"> Points</w:t>
      </w:r>
    </w:p>
    <w:p w14:paraId="59FF6EC6" w14:textId="18E6826B" w:rsidR="00F36773" w:rsidRDefault="00F36773" w:rsidP="00F36773">
      <w:pPr>
        <w:ind w:left="360"/>
        <w:contextualSpacing/>
      </w:pPr>
      <w:r>
        <w:rPr>
          <w:b/>
        </w:rPr>
        <w:tab/>
      </w:r>
      <w:r>
        <w:t xml:space="preserve">As relevant to the counseling field (school </w:t>
      </w:r>
      <w:r w:rsidRPr="0027258F">
        <w:t>or clinical mental health</w:t>
      </w:r>
      <w:r>
        <w:t xml:space="preserve">) identify an action </w:t>
      </w:r>
      <w:r w:rsidR="00F9659D">
        <w:tab/>
      </w:r>
      <w:r>
        <w:t xml:space="preserve">step that you can do to advocate in some way for the field of </w:t>
      </w:r>
      <w:r w:rsidR="00857A57">
        <w:t xml:space="preserve">school </w:t>
      </w:r>
      <w:r>
        <w:t xml:space="preserve">counseling, </w:t>
      </w:r>
      <w:r w:rsidR="00857A57">
        <w:tab/>
      </w:r>
      <w:r>
        <w:t xml:space="preserve">individuals in need of counseling services, or for schools </w:t>
      </w:r>
      <w:r w:rsidRPr="0027258F">
        <w:t>and communities</w:t>
      </w:r>
      <w:r>
        <w:t xml:space="preserve"> to gain access </w:t>
      </w:r>
      <w:r w:rsidR="00857A57">
        <w:tab/>
      </w:r>
      <w:r w:rsidR="00122F0D">
        <w:t>to counseling services. Examples may include:</w:t>
      </w:r>
      <w:r w:rsidR="00CD4832">
        <w:t xml:space="preserve"> </w:t>
      </w:r>
      <w:r w:rsidR="00122F0D">
        <w:t xml:space="preserve">recognizing National School Counseling </w:t>
      </w:r>
      <w:r w:rsidR="00CD4832">
        <w:tab/>
      </w:r>
      <w:r w:rsidR="00122F0D">
        <w:t>Week through Advocacy</w:t>
      </w:r>
      <w:r>
        <w:t>.  You will submit a 1-</w:t>
      </w:r>
      <w:proofErr w:type="gramStart"/>
      <w:r>
        <w:t>2 page</w:t>
      </w:r>
      <w:proofErr w:type="gramEnd"/>
      <w:r>
        <w:t xml:space="preserve"> paper detailing what advocacy </w:t>
      </w:r>
      <w:r w:rsidR="00CD4832">
        <w:tab/>
      </w:r>
      <w:r>
        <w:t xml:space="preserve">effort you participated in and the intended impact of your effort.  </w:t>
      </w:r>
    </w:p>
    <w:p w14:paraId="37498117" w14:textId="77777777" w:rsidR="00F36773" w:rsidRDefault="00F36773" w:rsidP="00F36773">
      <w:pPr>
        <w:ind w:left="360"/>
        <w:contextualSpacing/>
      </w:pPr>
    </w:p>
    <w:p w14:paraId="19EA1D0F" w14:textId="20697D0E" w:rsidR="00F36773" w:rsidRDefault="00F9659D" w:rsidP="00F36773">
      <w:pPr>
        <w:ind w:left="360"/>
        <w:contextualSpacing/>
      </w:pPr>
      <w:r>
        <w:tab/>
      </w:r>
      <w:r w:rsidR="00F36773">
        <w:t xml:space="preserve">If you choose to join a relevant professional counseling organization that you are not </w:t>
      </w:r>
      <w:r>
        <w:tab/>
      </w:r>
      <w:r w:rsidR="00F36773">
        <w:t>currently a member of you DO NOT HAVE to write the 1-</w:t>
      </w:r>
      <w:proofErr w:type="gramStart"/>
      <w:r w:rsidR="00F36773">
        <w:t>2 page</w:t>
      </w:r>
      <w:proofErr w:type="gramEnd"/>
      <w:r w:rsidR="00F36773">
        <w:t xml:space="preserve"> paper.  You can submit </w:t>
      </w:r>
      <w:r>
        <w:tab/>
      </w:r>
      <w:r w:rsidR="00F36773">
        <w:t xml:space="preserve">proof of your membership (needs to clearly indicate that you are a new member no earlier </w:t>
      </w:r>
      <w:r>
        <w:tab/>
      </w:r>
      <w:r w:rsidR="0027258F">
        <w:t>than the start of class</w:t>
      </w:r>
      <w:r w:rsidR="00F36773">
        <w:t xml:space="preserve">).  You will only need to write 1-2 sentences </w:t>
      </w:r>
      <w:r>
        <w:t xml:space="preserve">stating what advocacy </w:t>
      </w:r>
      <w:r w:rsidR="0027258F">
        <w:tab/>
        <w:t xml:space="preserve">effort </w:t>
      </w:r>
      <w:r>
        <w:t xml:space="preserve">you participated in.  </w:t>
      </w:r>
    </w:p>
    <w:p w14:paraId="5B191A59" w14:textId="77777777" w:rsidR="0041324E" w:rsidRPr="00B46A4F" w:rsidRDefault="0041324E" w:rsidP="0041324E">
      <w:pPr>
        <w:contextualSpacing/>
      </w:pPr>
    </w:p>
    <w:p w14:paraId="6D14AF95" w14:textId="77777777" w:rsidR="0041324E" w:rsidRPr="00B46A4F" w:rsidRDefault="0041324E" w:rsidP="006630D6">
      <w:pPr>
        <w:numPr>
          <w:ilvl w:val="0"/>
          <w:numId w:val="8"/>
        </w:numPr>
        <w:contextualSpacing/>
      </w:pPr>
      <w:r>
        <w:rPr>
          <w:b/>
        </w:rPr>
        <w:t>College and Career Readiness Project</w:t>
      </w:r>
    </w:p>
    <w:p w14:paraId="4DA0CC82" w14:textId="1831AEA6" w:rsidR="0041324E" w:rsidRPr="00902E6C" w:rsidRDefault="0041324E" w:rsidP="0041324E">
      <w:pPr>
        <w:ind w:left="720"/>
        <w:contextualSpacing/>
      </w:pPr>
      <w:r>
        <w:rPr>
          <w:b/>
        </w:rPr>
        <w:t>Due</w:t>
      </w:r>
      <w:r w:rsidRPr="00B46A4F">
        <w:rPr>
          <w:b/>
        </w:rPr>
        <w:t xml:space="preserve">: </w:t>
      </w:r>
      <w:r w:rsidR="00674483">
        <w:t>March 25</w:t>
      </w:r>
      <w:r w:rsidR="002C6552">
        <w:t>, 2019</w:t>
      </w:r>
    </w:p>
    <w:p w14:paraId="2CD267ED" w14:textId="3A396E41" w:rsidR="0041324E" w:rsidRDefault="005D241F" w:rsidP="0041324E">
      <w:pPr>
        <w:ind w:left="720"/>
        <w:contextualSpacing/>
        <w:rPr>
          <w:b/>
        </w:rPr>
      </w:pPr>
      <w:r>
        <w:rPr>
          <w:b/>
        </w:rPr>
        <w:t>10</w:t>
      </w:r>
      <w:r w:rsidR="0041324E">
        <w:rPr>
          <w:b/>
        </w:rPr>
        <w:t>0 points</w:t>
      </w:r>
    </w:p>
    <w:p w14:paraId="1EE9BAA1" w14:textId="1B874678" w:rsidR="0041324E" w:rsidRDefault="0041324E" w:rsidP="0041324E">
      <w:pPr>
        <w:ind w:left="720"/>
        <w:contextualSpacing/>
      </w:pPr>
      <w:r>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t>eating the project includes six</w:t>
      </w:r>
      <w:r>
        <w:t xml:space="preserve"> steps:</w:t>
      </w:r>
    </w:p>
    <w:p w14:paraId="07A96990" w14:textId="77777777" w:rsidR="0041324E" w:rsidRPr="00690F8C" w:rsidRDefault="0041324E" w:rsidP="006630D6">
      <w:pPr>
        <w:numPr>
          <w:ilvl w:val="0"/>
          <w:numId w:val="12"/>
        </w:numPr>
        <w:contextualSpacing/>
        <w:rPr>
          <w:b/>
        </w:rPr>
      </w:pPr>
      <w:r>
        <w:rPr>
          <w:b/>
        </w:rPr>
        <w:t>Determine a program/intervention</w:t>
      </w:r>
      <w:r>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690F8C" w:rsidRDefault="0041324E" w:rsidP="006630D6">
      <w:pPr>
        <w:numPr>
          <w:ilvl w:val="0"/>
          <w:numId w:val="12"/>
        </w:numPr>
        <w:contextualSpacing/>
        <w:rPr>
          <w:b/>
        </w:rPr>
      </w:pPr>
      <w:r>
        <w:rPr>
          <w:b/>
        </w:rPr>
        <w:t xml:space="preserve">Seek approval: </w:t>
      </w:r>
      <w:r>
        <w:t>Students should receive approval from their internship site supervisor, school administrator, and the instructor (in that order) for their intervention or program.</w:t>
      </w:r>
    </w:p>
    <w:p w14:paraId="7D99D18E" w14:textId="77777777" w:rsidR="0041324E" w:rsidRDefault="0041324E" w:rsidP="006630D6">
      <w:pPr>
        <w:numPr>
          <w:ilvl w:val="0"/>
          <w:numId w:val="12"/>
        </w:numPr>
        <w:contextualSpacing/>
        <w:rPr>
          <w:b/>
        </w:rPr>
      </w:pPr>
      <w:r>
        <w:rPr>
          <w:b/>
        </w:rPr>
        <w:t xml:space="preserve">Plan for data collection: </w:t>
      </w:r>
      <w:r>
        <w:t>Students must collect pre- and post- data for their intervention. This should be planned in advance.</w:t>
      </w:r>
    </w:p>
    <w:p w14:paraId="11093B29" w14:textId="77777777" w:rsidR="0041324E" w:rsidRPr="00690F8C" w:rsidRDefault="0041324E" w:rsidP="006630D6">
      <w:pPr>
        <w:numPr>
          <w:ilvl w:val="0"/>
          <w:numId w:val="12"/>
        </w:numPr>
        <w:contextualSpacing/>
        <w:rPr>
          <w:b/>
        </w:rPr>
      </w:pPr>
      <w:r>
        <w:rPr>
          <w:b/>
        </w:rPr>
        <w:t xml:space="preserve">Plan and implement the intervention: </w:t>
      </w:r>
      <w:r>
        <w:t>Students are encouraged to document the intervention as it is implemented.</w:t>
      </w:r>
    </w:p>
    <w:p w14:paraId="2A2F5010" w14:textId="77777777" w:rsidR="0041324E" w:rsidRPr="00690F8C" w:rsidRDefault="0041324E" w:rsidP="006630D6">
      <w:pPr>
        <w:numPr>
          <w:ilvl w:val="0"/>
          <w:numId w:val="12"/>
        </w:numPr>
        <w:contextualSpacing/>
        <w:rPr>
          <w:b/>
        </w:rPr>
      </w:pPr>
      <w:r>
        <w:rPr>
          <w:b/>
        </w:rPr>
        <w:t xml:space="preserve">Analyze data: </w:t>
      </w:r>
      <w:r>
        <w:t>Students should examine their data and note any changes before and after the program or intervention.</w:t>
      </w:r>
    </w:p>
    <w:p w14:paraId="741F4A2E" w14:textId="03246BFD" w:rsidR="0041324E" w:rsidRPr="00C811C7" w:rsidRDefault="0041324E" w:rsidP="006630D6">
      <w:pPr>
        <w:numPr>
          <w:ilvl w:val="0"/>
          <w:numId w:val="12"/>
        </w:numPr>
        <w:contextualSpacing/>
        <w:rPr>
          <w:b/>
        </w:rPr>
      </w:pPr>
      <w:r>
        <w:rPr>
          <w:b/>
        </w:rPr>
        <w:t xml:space="preserve">Prepare a presentation: </w:t>
      </w:r>
      <w:r>
        <w:t>Students should prepa</w:t>
      </w:r>
      <w:r w:rsidR="00476885">
        <w:t>re a p</w:t>
      </w:r>
      <w:r w:rsidR="00E57B1C">
        <w:t xml:space="preserve">resentation for their COUN 7970 </w:t>
      </w:r>
      <w:r>
        <w:t xml:space="preserve">instructor and classmates outlining: (1) their College and Career Readiness program or intervention, (2) how the program/intervention went, </w:t>
      </w:r>
      <w:r>
        <w:lastRenderedPageBreak/>
        <w:t>(3) collected data, (4) stakeholders’ reactions, (5) their own reactions, and (6) lessons learned.</w:t>
      </w:r>
    </w:p>
    <w:p w14:paraId="7187E3F6" w14:textId="77777777" w:rsidR="00FA7792" w:rsidRPr="00690F8C" w:rsidRDefault="00FA7792" w:rsidP="0041324E">
      <w:pPr>
        <w:ind w:left="1800"/>
        <w:contextualSpacing/>
        <w:rPr>
          <w:b/>
        </w:rPr>
      </w:pPr>
    </w:p>
    <w:p w14:paraId="092B8E75" w14:textId="45567F18" w:rsidR="002C6552" w:rsidRPr="007F312E" w:rsidRDefault="008A2211" w:rsidP="008A2211">
      <w:pPr>
        <w:ind w:left="360"/>
        <w:contextualSpacing/>
        <w:rPr>
          <w:b/>
        </w:rPr>
      </w:pPr>
      <w:r>
        <w:rPr>
          <w:b/>
        </w:rPr>
        <w:t>4.</w:t>
      </w:r>
      <w:r>
        <w:rPr>
          <w:b/>
        </w:rPr>
        <w:tab/>
      </w:r>
      <w:r w:rsidR="002C6552" w:rsidRPr="002C6552">
        <w:rPr>
          <w:b/>
        </w:rPr>
        <w:t xml:space="preserve">Trauma-Informed Care, Evidence-Based Practices, and Integrated Care </w:t>
      </w:r>
      <w:r>
        <w:rPr>
          <w:b/>
        </w:rPr>
        <w:tab/>
      </w:r>
      <w:r w:rsidR="002C6552" w:rsidRPr="002C6552">
        <w:rPr>
          <w:b/>
        </w:rPr>
        <w:t xml:space="preserve">Application </w:t>
      </w:r>
      <w:r w:rsidR="002C6552" w:rsidRPr="007F312E">
        <w:rPr>
          <w:b/>
        </w:rPr>
        <w:t>Based Reflection</w:t>
      </w:r>
    </w:p>
    <w:p w14:paraId="0845C355" w14:textId="6BDD36CA" w:rsidR="002C6552" w:rsidRDefault="002C6552" w:rsidP="002C6552">
      <w:pPr>
        <w:ind w:left="360"/>
        <w:contextualSpacing/>
      </w:pPr>
      <w:r>
        <w:rPr>
          <w:b/>
        </w:rPr>
        <w:tab/>
        <w:t xml:space="preserve">Due: </w:t>
      </w:r>
      <w:r>
        <w:t>April 1, 2019</w:t>
      </w:r>
    </w:p>
    <w:p w14:paraId="400F2F50" w14:textId="331CD12C" w:rsidR="002C6552" w:rsidRDefault="002C6552" w:rsidP="002C6552">
      <w:pPr>
        <w:ind w:left="360"/>
        <w:contextualSpacing/>
        <w:rPr>
          <w:b/>
        </w:rPr>
      </w:pPr>
      <w:r>
        <w:rPr>
          <w:b/>
        </w:rPr>
        <w:tab/>
        <w:t>100 points</w:t>
      </w:r>
    </w:p>
    <w:p w14:paraId="2196D958" w14:textId="6AC65DD3" w:rsidR="002C6552" w:rsidRPr="002C6552" w:rsidRDefault="002C6552" w:rsidP="002C6552">
      <w:pPr>
        <w:ind w:left="360"/>
        <w:contextualSpacing/>
      </w:pPr>
      <w:r>
        <w:rPr>
          <w:b/>
        </w:rPr>
        <w:tab/>
      </w:r>
      <w:r>
        <w:t xml:space="preserve">School counselors as leaders and advocates are in the role to support students through the </w:t>
      </w:r>
      <w:r>
        <w:tab/>
        <w:t xml:space="preserve">use of trauma-informed care, evidence-based practices, and integrated care. Students will </w:t>
      </w:r>
      <w:r>
        <w:tab/>
        <w:t xml:space="preserve">view the BRACE modules on all three areas focusing on Trauma-Informed Care, </w:t>
      </w:r>
      <w:r>
        <w:tab/>
        <w:t>Evidence-Based Practices, and Integrated Care. After viewing the modu</w:t>
      </w:r>
      <w:r w:rsidR="00AF3F24">
        <w:t xml:space="preserve">les, students will </w:t>
      </w:r>
      <w:r w:rsidR="00AF3F24">
        <w:tab/>
        <w:t>write a 3-</w:t>
      </w:r>
      <w:proofErr w:type="gramStart"/>
      <w:r w:rsidR="00AF3F24">
        <w:t xml:space="preserve">5 </w:t>
      </w:r>
      <w:r>
        <w:t>page</w:t>
      </w:r>
      <w:proofErr w:type="gramEnd"/>
      <w:r w:rsidR="00AF3F24">
        <w:t xml:space="preserve"> reflection focusing on how they vision their role as an advocate to </w:t>
      </w:r>
      <w:r w:rsidR="00AF3F24">
        <w:tab/>
        <w:t xml:space="preserve">support students based on these three areas, how vital this knowledge is to the role of the </w:t>
      </w:r>
      <w:r w:rsidR="00AF3F24">
        <w:tab/>
        <w:t>school counselor, and what next steps they can implement in their practice.</w:t>
      </w:r>
    </w:p>
    <w:p w14:paraId="38BAA874" w14:textId="77777777" w:rsidR="002C6552" w:rsidRPr="002C6552" w:rsidRDefault="002C6552" w:rsidP="002C6552">
      <w:pPr>
        <w:ind w:left="360"/>
        <w:contextualSpacing/>
      </w:pPr>
    </w:p>
    <w:p w14:paraId="5EBD300D" w14:textId="2256903D" w:rsidR="0041324E" w:rsidRPr="00B46A4F" w:rsidRDefault="008A2211" w:rsidP="008A2211">
      <w:pPr>
        <w:ind w:left="360"/>
        <w:contextualSpacing/>
      </w:pPr>
      <w:r>
        <w:rPr>
          <w:b/>
        </w:rPr>
        <w:t>5.</w:t>
      </w:r>
      <w:r>
        <w:rPr>
          <w:b/>
        </w:rPr>
        <w:tab/>
      </w:r>
      <w:r w:rsidR="0041324E">
        <w:rPr>
          <w:b/>
        </w:rPr>
        <w:t>Data and Advocacy Project</w:t>
      </w:r>
    </w:p>
    <w:p w14:paraId="1AE94302" w14:textId="597BCF2B" w:rsidR="0041324E" w:rsidRPr="00902E6C" w:rsidRDefault="0041324E" w:rsidP="0041324E">
      <w:pPr>
        <w:ind w:left="720"/>
        <w:contextualSpacing/>
      </w:pPr>
      <w:r>
        <w:rPr>
          <w:b/>
        </w:rPr>
        <w:t>Due</w:t>
      </w:r>
      <w:r w:rsidRPr="00B46A4F">
        <w:rPr>
          <w:b/>
        </w:rPr>
        <w:t xml:space="preserve">: </w:t>
      </w:r>
      <w:r w:rsidR="009520A0">
        <w:t>April 22, 2019</w:t>
      </w:r>
    </w:p>
    <w:p w14:paraId="01BC66DE" w14:textId="5061960F" w:rsidR="0041324E" w:rsidRPr="00B46A4F" w:rsidRDefault="00F23729" w:rsidP="0041324E">
      <w:pPr>
        <w:ind w:left="720"/>
        <w:contextualSpacing/>
      </w:pPr>
      <w:r>
        <w:rPr>
          <w:b/>
        </w:rPr>
        <w:t>100 points (Presentation = 9</w:t>
      </w:r>
      <w:r w:rsidR="0041324E">
        <w:rPr>
          <w:b/>
        </w:rPr>
        <w:t>0, Reflection = 10)</w:t>
      </w:r>
    </w:p>
    <w:p w14:paraId="33C2FC89" w14:textId="282116CE" w:rsidR="0041324E" w:rsidRDefault="0041324E" w:rsidP="0041324E">
      <w:pPr>
        <w:ind w:left="720"/>
        <w:contextualSpacing/>
      </w:pPr>
      <w:r>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t>eting the project involves eight</w:t>
      </w:r>
      <w:r>
        <w:t xml:space="preserve"> steps:</w:t>
      </w:r>
    </w:p>
    <w:p w14:paraId="5A5EDBDA" w14:textId="73AF988B" w:rsidR="0041324E" w:rsidRDefault="0041324E" w:rsidP="006630D6">
      <w:pPr>
        <w:numPr>
          <w:ilvl w:val="0"/>
          <w:numId w:val="11"/>
        </w:numPr>
        <w:contextualSpacing/>
        <w:rPr>
          <w:b/>
        </w:rPr>
      </w:pPr>
      <w:r>
        <w:rPr>
          <w:b/>
        </w:rPr>
        <w:t xml:space="preserve">Examine data: </w:t>
      </w:r>
      <w:r>
        <w:t xml:space="preserve">Students will analyze school data to determine a student need. Students may consider examining student achievement data, discipline referrals, attendance records, or school counseling data. </w:t>
      </w:r>
    </w:p>
    <w:p w14:paraId="04252100" w14:textId="77777777" w:rsidR="0041324E" w:rsidRPr="00CB64E5" w:rsidRDefault="0041324E" w:rsidP="006630D6">
      <w:pPr>
        <w:numPr>
          <w:ilvl w:val="0"/>
          <w:numId w:val="11"/>
        </w:numPr>
        <w:contextualSpacing/>
        <w:rPr>
          <w:b/>
        </w:rPr>
      </w:pPr>
      <w:r>
        <w:rPr>
          <w:b/>
        </w:rPr>
        <w:t xml:space="preserve">Select a need: </w:t>
      </w:r>
      <w:r>
        <w:t>Students will select one student need apparent in the data they examined. This need may highlight an equity issue, disproportionate services, or other concern.</w:t>
      </w:r>
    </w:p>
    <w:p w14:paraId="1F6FB892" w14:textId="77777777" w:rsidR="0041324E" w:rsidRPr="00CB64E5" w:rsidRDefault="0041324E" w:rsidP="006630D6">
      <w:pPr>
        <w:numPr>
          <w:ilvl w:val="0"/>
          <w:numId w:val="11"/>
        </w:numPr>
        <w:contextualSpacing/>
        <w:rPr>
          <w:b/>
        </w:rPr>
      </w:pPr>
      <w:r>
        <w:rPr>
          <w:b/>
        </w:rPr>
        <w:t xml:space="preserve">Design an intervention: </w:t>
      </w:r>
      <w:r>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CB64E5" w:rsidRDefault="0041324E" w:rsidP="006630D6">
      <w:pPr>
        <w:numPr>
          <w:ilvl w:val="0"/>
          <w:numId w:val="11"/>
        </w:numPr>
        <w:contextualSpacing/>
        <w:rPr>
          <w:b/>
        </w:rPr>
      </w:pPr>
      <w:r>
        <w:rPr>
          <w:b/>
        </w:rPr>
        <w:t xml:space="preserve">Prepare a presentation: </w:t>
      </w:r>
      <w:r>
        <w:t xml:space="preserve">Students will prepare a presentation highlighting the data they examined, need they found, and proposed intervention. </w:t>
      </w:r>
    </w:p>
    <w:p w14:paraId="0C8ADADC" w14:textId="77777777" w:rsidR="0041324E" w:rsidRPr="00CB64E5" w:rsidRDefault="0041324E" w:rsidP="006630D6">
      <w:pPr>
        <w:numPr>
          <w:ilvl w:val="0"/>
          <w:numId w:val="11"/>
        </w:numPr>
        <w:contextualSpacing/>
        <w:rPr>
          <w:b/>
        </w:rPr>
      </w:pPr>
      <w:r>
        <w:rPr>
          <w:b/>
        </w:rPr>
        <w:t xml:space="preserve">Present to school stakeholders: </w:t>
      </w:r>
      <w:r>
        <w:t>Students will deliver their presentation to a group of school stakeholders at their internship site, such as administrators, school counselors, parents, and teachers.</w:t>
      </w:r>
    </w:p>
    <w:p w14:paraId="45FAD3E2" w14:textId="4E5700CF" w:rsidR="0041324E" w:rsidRPr="00CB64E5" w:rsidRDefault="00E57B1C" w:rsidP="006630D6">
      <w:pPr>
        <w:numPr>
          <w:ilvl w:val="0"/>
          <w:numId w:val="11"/>
        </w:numPr>
        <w:contextualSpacing/>
        <w:rPr>
          <w:b/>
        </w:rPr>
      </w:pPr>
      <w:r>
        <w:rPr>
          <w:b/>
        </w:rPr>
        <w:t>Present to COUN 7970</w:t>
      </w:r>
      <w:r w:rsidR="0041324E">
        <w:rPr>
          <w:b/>
        </w:rPr>
        <w:t xml:space="preserve">: </w:t>
      </w:r>
      <w:r w:rsidR="0041324E">
        <w:t>Students will deliver their presentation to their classm</w:t>
      </w:r>
      <w:r w:rsidR="00476885">
        <w:t>a</w:t>
      </w:r>
      <w:r>
        <w:t>tes and instructor in COUN 7970</w:t>
      </w:r>
      <w:r w:rsidR="0041324E">
        <w:t>.</w:t>
      </w:r>
    </w:p>
    <w:p w14:paraId="429F5427" w14:textId="77777777" w:rsidR="0041324E" w:rsidRPr="006A3949" w:rsidRDefault="0041324E" w:rsidP="006630D6">
      <w:pPr>
        <w:numPr>
          <w:ilvl w:val="0"/>
          <w:numId w:val="11"/>
        </w:numPr>
        <w:contextualSpacing/>
        <w:rPr>
          <w:b/>
        </w:rPr>
      </w:pPr>
      <w:r>
        <w:rPr>
          <w:b/>
        </w:rPr>
        <w:t xml:space="preserve">Write a reflection: </w:t>
      </w:r>
      <w:r>
        <w:t>Students will reflect on their Data and Advocacy Project, describing what the experience was like, how their stakeholders responded, and what they learned for the future. Reflections should be approximately 3-4 pages in length and follow APA style.</w:t>
      </w:r>
    </w:p>
    <w:p w14:paraId="756C27D8" w14:textId="77777777" w:rsidR="0041324E" w:rsidRPr="00CA5D45" w:rsidRDefault="0041324E" w:rsidP="006630D6">
      <w:pPr>
        <w:numPr>
          <w:ilvl w:val="0"/>
          <w:numId w:val="11"/>
        </w:numPr>
        <w:contextualSpacing/>
        <w:rPr>
          <w:b/>
        </w:rPr>
      </w:pPr>
      <w:r>
        <w:rPr>
          <w:b/>
        </w:rPr>
        <w:lastRenderedPageBreak/>
        <w:t xml:space="preserve">(Optional) Implement the intervention: </w:t>
      </w:r>
      <w:r>
        <w:t>Optionally, students are encouraged to implement their intervention and collect future data to assess its impact on their identified need.</w:t>
      </w:r>
    </w:p>
    <w:p w14:paraId="55AF8682" w14:textId="77777777" w:rsidR="00FA7792" w:rsidRDefault="00FA7792" w:rsidP="003A087E">
      <w:pPr>
        <w:pStyle w:val="Heading1"/>
        <w:spacing w:before="77"/>
        <w:ind w:right="150"/>
        <w:rPr>
          <w:w w:val="105"/>
          <w:sz w:val="24"/>
          <w:szCs w:val="24"/>
        </w:rPr>
      </w:pPr>
    </w:p>
    <w:p w14:paraId="572C412F"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7CD8330" w14:textId="77777777" w:rsidR="003A087E" w:rsidRPr="003A087E" w:rsidRDefault="003A087E" w:rsidP="003A087E">
      <w:pPr>
        <w:spacing w:before="10"/>
        <w:rPr>
          <w:b/>
          <w:bCs/>
        </w:rPr>
      </w:pPr>
    </w:p>
    <w:p w14:paraId="022E9D7C" w14:textId="77777777" w:rsidR="003A087E" w:rsidRPr="003A087E" w:rsidRDefault="003A087E" w:rsidP="006630D6">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Pr="003A087E">
        <w:rPr>
          <w:rFonts w:ascii="Times New Roman"/>
          <w:spacing w:val="-4"/>
          <w:w w:val="105"/>
          <w:sz w:val="24"/>
          <w:szCs w:val="24"/>
          <w:u w:val="single" w:color="000000"/>
        </w:rPr>
        <w:t xml:space="preserve"> </w:t>
      </w:r>
      <w:r w:rsidRPr="003A087E">
        <w:rPr>
          <w:rFonts w:ascii="Times New Roman"/>
          <w:w w:val="105"/>
          <w:sz w:val="24"/>
          <w:szCs w:val="24"/>
        </w:rPr>
        <w:t>Students</w:t>
      </w:r>
      <w:r w:rsidRPr="003A087E">
        <w:rPr>
          <w:rFonts w:ascii="Times New Roman"/>
          <w:spacing w:val="-3"/>
          <w:w w:val="105"/>
          <w:sz w:val="24"/>
          <w:szCs w:val="24"/>
        </w:rPr>
        <w:t xml:space="preserve"> </w:t>
      </w:r>
      <w:r w:rsidRPr="003A087E">
        <w:rPr>
          <w:rFonts w:ascii="Times New Roman"/>
          <w:w w:val="105"/>
          <w:sz w:val="24"/>
          <w:szCs w:val="24"/>
        </w:rPr>
        <w:t>may</w:t>
      </w:r>
      <w:r w:rsidRPr="003A087E">
        <w:rPr>
          <w:rFonts w:ascii="Times New Roman"/>
          <w:spacing w:val="-3"/>
          <w:w w:val="105"/>
          <w:sz w:val="24"/>
          <w:szCs w:val="24"/>
        </w:rPr>
        <w:t xml:space="preserve"> </w:t>
      </w:r>
      <w:r w:rsidRPr="003A087E">
        <w:rPr>
          <w:rFonts w:ascii="Times New Roman"/>
          <w:w w:val="105"/>
          <w:sz w:val="24"/>
          <w:szCs w:val="24"/>
        </w:rPr>
        <w:t>miss</w:t>
      </w:r>
      <w:r w:rsidRPr="003A087E">
        <w:rPr>
          <w:rFonts w:ascii="Times New Roman"/>
          <w:spacing w:val="-3"/>
          <w:w w:val="105"/>
          <w:sz w:val="24"/>
          <w:szCs w:val="24"/>
        </w:rPr>
        <w:t xml:space="preserve"> </w:t>
      </w:r>
      <w:r w:rsidRPr="003A087E">
        <w:rPr>
          <w:rFonts w:ascii="Times New Roman"/>
          <w:w w:val="105"/>
          <w:sz w:val="24"/>
          <w:szCs w:val="24"/>
        </w:rPr>
        <w:t>up</w:t>
      </w:r>
      <w:r w:rsidRPr="003A087E">
        <w:rPr>
          <w:rFonts w:ascii="Times New Roman"/>
          <w:spacing w:val="-3"/>
          <w:w w:val="105"/>
          <w:sz w:val="24"/>
          <w:szCs w:val="24"/>
        </w:rPr>
        <w:t xml:space="preserve"> </w:t>
      </w:r>
      <w:r w:rsidRPr="003A087E">
        <w:rPr>
          <w:rFonts w:ascii="Times New Roman"/>
          <w:w w:val="105"/>
          <w:sz w:val="24"/>
          <w:szCs w:val="24"/>
        </w:rPr>
        <w:t>to</w:t>
      </w:r>
      <w:r w:rsidRPr="003A087E">
        <w:rPr>
          <w:rFonts w:ascii="Times New Roman"/>
          <w:spacing w:val="-3"/>
          <w:w w:val="105"/>
          <w:sz w:val="24"/>
          <w:szCs w:val="24"/>
        </w:rPr>
        <w:t xml:space="preserve"> </w:t>
      </w:r>
      <w:r w:rsidRPr="003A087E">
        <w:rPr>
          <w:rFonts w:ascii="Times New Roman"/>
          <w:w w:val="105"/>
          <w:sz w:val="24"/>
          <w:szCs w:val="24"/>
        </w:rPr>
        <w:t>one</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3"/>
          <w:w w:val="105"/>
          <w:sz w:val="24"/>
          <w:szCs w:val="24"/>
        </w:rPr>
        <w:t xml:space="preserve"> </w:t>
      </w:r>
      <w:r w:rsidRPr="003A087E">
        <w:rPr>
          <w:rFonts w:ascii="Times New Roman"/>
          <w:w w:val="105"/>
          <w:sz w:val="24"/>
          <w:szCs w:val="24"/>
        </w:rPr>
        <w:t>without</w:t>
      </w:r>
      <w:r w:rsidRPr="003A087E">
        <w:rPr>
          <w:rFonts w:ascii="Times New Roman"/>
          <w:spacing w:val="-4"/>
          <w:w w:val="105"/>
          <w:sz w:val="24"/>
          <w:szCs w:val="24"/>
        </w:rPr>
        <w:t xml:space="preserve"> </w:t>
      </w:r>
      <w:r w:rsidRPr="003A087E">
        <w:rPr>
          <w:rFonts w:ascii="Times New Roman"/>
          <w:w w:val="105"/>
          <w:sz w:val="24"/>
          <w:szCs w:val="24"/>
        </w:rPr>
        <w:t>penalty.</w:t>
      </w:r>
      <w:r w:rsidRPr="003A087E">
        <w:rPr>
          <w:rFonts w:ascii="Times New Roman"/>
          <w:spacing w:val="-4"/>
          <w:w w:val="105"/>
          <w:sz w:val="24"/>
          <w:szCs w:val="24"/>
        </w:rPr>
        <w:t xml:space="preserve"> </w:t>
      </w:r>
      <w:r w:rsidRPr="003A087E">
        <w:rPr>
          <w:rFonts w:ascii="Times New Roman"/>
          <w:w w:val="105"/>
          <w:sz w:val="24"/>
          <w:szCs w:val="24"/>
        </w:rPr>
        <w:t>Additional</w:t>
      </w:r>
      <w:r w:rsidRPr="003A087E">
        <w:rPr>
          <w:rFonts w:ascii="Times New Roman"/>
          <w:spacing w:val="-4"/>
          <w:w w:val="105"/>
          <w:sz w:val="24"/>
          <w:szCs w:val="24"/>
        </w:rPr>
        <w:t xml:space="preserve"> </w:t>
      </w:r>
      <w:r w:rsidRPr="003A087E">
        <w:rPr>
          <w:rFonts w:ascii="Times New Roman"/>
          <w:w w:val="105"/>
          <w:sz w:val="24"/>
          <w:szCs w:val="24"/>
        </w:rPr>
        <w:t>absences</w:t>
      </w:r>
      <w:r w:rsidRPr="003A087E">
        <w:rPr>
          <w:rFonts w:ascii="Times New Roman"/>
          <w:spacing w:val="-3"/>
          <w:w w:val="105"/>
          <w:sz w:val="24"/>
          <w:szCs w:val="24"/>
        </w:rPr>
        <w:t xml:space="preserve"> </w:t>
      </w:r>
      <w:r w:rsidRPr="003A087E">
        <w:rPr>
          <w:rFonts w:ascii="Times New Roman"/>
          <w:w w:val="105"/>
          <w:sz w:val="24"/>
          <w:szCs w:val="24"/>
        </w:rPr>
        <w:t>will</w:t>
      </w:r>
      <w:r w:rsidRPr="003A087E">
        <w:rPr>
          <w:rFonts w:ascii="Times New Roman"/>
          <w:spacing w:val="-4"/>
          <w:w w:val="105"/>
          <w:sz w:val="24"/>
          <w:szCs w:val="24"/>
        </w:rPr>
        <w:t xml:space="preserve"> </w:t>
      </w:r>
      <w:r w:rsidRPr="003A087E">
        <w:rPr>
          <w:rFonts w:ascii="Times New Roman"/>
          <w:w w:val="105"/>
          <w:sz w:val="24"/>
          <w:szCs w:val="24"/>
        </w:rPr>
        <w:t>result</w:t>
      </w:r>
      <w:r w:rsidRPr="003A087E">
        <w:rPr>
          <w:rFonts w:ascii="Times New Roman"/>
          <w:spacing w:val="-4"/>
          <w:w w:val="105"/>
          <w:sz w:val="24"/>
          <w:szCs w:val="24"/>
        </w:rPr>
        <w:t xml:space="preserve"> </w:t>
      </w:r>
      <w:r w:rsidRPr="003A087E">
        <w:rPr>
          <w:rFonts w:ascii="Times New Roman"/>
          <w:w w:val="105"/>
          <w:sz w:val="24"/>
          <w:szCs w:val="24"/>
        </w:rPr>
        <w:t>in</w:t>
      </w:r>
      <w:r w:rsidRPr="003A087E">
        <w:rPr>
          <w:rFonts w:ascii="Times New Roman"/>
          <w:spacing w:val="-3"/>
          <w:w w:val="105"/>
          <w:sz w:val="24"/>
          <w:szCs w:val="24"/>
        </w:rPr>
        <w:t xml:space="preserve"> </w:t>
      </w:r>
      <w:r w:rsidRPr="003A087E">
        <w:rPr>
          <w:rFonts w:ascii="Times New Roman"/>
          <w:w w:val="105"/>
          <w:sz w:val="24"/>
          <w:szCs w:val="24"/>
        </w:rPr>
        <w:t>grade reduction, and students will be held responsible for any content covered in the event of an absence. Students are expected to be on time for</w:t>
      </w:r>
      <w:r w:rsidRPr="003A087E">
        <w:rPr>
          <w:rFonts w:ascii="Times New Roman"/>
          <w:spacing w:val="-23"/>
          <w:w w:val="105"/>
          <w:sz w:val="24"/>
          <w:szCs w:val="24"/>
        </w:rPr>
        <w:t xml:space="preserve"> </w:t>
      </w:r>
      <w:r w:rsidRPr="003A087E">
        <w:rPr>
          <w:rFonts w:ascii="Times New Roman"/>
          <w:w w:val="105"/>
          <w:sz w:val="24"/>
          <w:szCs w:val="24"/>
        </w:rPr>
        <w:t>class.</w:t>
      </w:r>
    </w:p>
    <w:p w14:paraId="515C57BE" w14:textId="77777777" w:rsidR="003A087E" w:rsidRPr="003A087E" w:rsidRDefault="003A087E" w:rsidP="006630D6">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E9EE89E" w14:textId="77777777" w:rsidR="003A087E" w:rsidRPr="003A087E"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B4DFC59" w14:textId="288D6E90" w:rsidR="00DC2538" w:rsidRPr="00E1438F"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E1438F">
        <w:rPr>
          <w:rFonts w:ascii="Times New Roman"/>
          <w:w w:val="105"/>
          <w:sz w:val="24"/>
          <w:szCs w:val="24"/>
        </w:rPr>
        <w:t xml:space="preserve"> </w:t>
      </w:r>
      <w:r w:rsidRPr="00E1438F">
        <w:rPr>
          <w:w w:val="105"/>
        </w:rPr>
        <w:t xml:space="preserve">XII) found in the University Policies </w:t>
      </w:r>
      <w:r w:rsidRPr="00E1438F">
        <w:rPr>
          <w:color w:val="0000FF"/>
          <w:w w:val="105"/>
          <w:u w:val="single" w:color="0000FF"/>
        </w:rPr>
        <w:t xml:space="preserve">https://sites.auburn.edu/admin/universitypolicies/Policies/Forms/Academic.aspx </w:t>
      </w:r>
      <w:r w:rsidRPr="00E1438F">
        <w:rPr>
          <w:w w:val="105"/>
        </w:rPr>
        <w:t>will apply to university courses.  All academic honesty violations or alleged violations of the SGA Code of Laws will be reported</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Office</w:t>
      </w:r>
      <w:r w:rsidRPr="00E1438F">
        <w:rPr>
          <w:spacing w:val="-3"/>
          <w:w w:val="105"/>
        </w:rPr>
        <w:t xml:space="preserve"> </w:t>
      </w:r>
      <w:r w:rsidRPr="00E1438F">
        <w:rPr>
          <w:w w:val="105"/>
        </w:rPr>
        <w:t>of</w:t>
      </w:r>
      <w:r w:rsidRPr="00E1438F">
        <w:rPr>
          <w:spacing w:val="-4"/>
          <w:w w:val="105"/>
        </w:rPr>
        <w:t xml:space="preserve"> </w:t>
      </w:r>
      <w:r w:rsidRPr="00E1438F">
        <w:rPr>
          <w:w w:val="105"/>
        </w:rPr>
        <w:t>the</w:t>
      </w:r>
      <w:r w:rsidRPr="00E1438F">
        <w:rPr>
          <w:spacing w:val="-3"/>
          <w:w w:val="105"/>
        </w:rPr>
        <w:t xml:space="preserve"> </w:t>
      </w:r>
      <w:r w:rsidRPr="00E1438F">
        <w:rPr>
          <w:w w:val="105"/>
        </w:rPr>
        <w:t>Provost,</w:t>
      </w:r>
      <w:r w:rsidRPr="00E1438F">
        <w:rPr>
          <w:spacing w:val="-4"/>
          <w:w w:val="105"/>
        </w:rPr>
        <w:t xml:space="preserve"> </w:t>
      </w:r>
      <w:r w:rsidRPr="00E1438F">
        <w:rPr>
          <w:w w:val="105"/>
        </w:rPr>
        <w:t>which</w:t>
      </w:r>
      <w:r w:rsidRPr="00E1438F">
        <w:rPr>
          <w:spacing w:val="-3"/>
          <w:w w:val="105"/>
        </w:rPr>
        <w:t xml:space="preserve"> </w:t>
      </w:r>
      <w:r w:rsidRPr="00E1438F">
        <w:rPr>
          <w:w w:val="105"/>
        </w:rPr>
        <w:t>will</w:t>
      </w:r>
      <w:r w:rsidRPr="00E1438F">
        <w:rPr>
          <w:spacing w:val="-4"/>
          <w:w w:val="105"/>
        </w:rPr>
        <w:t xml:space="preserve"> </w:t>
      </w:r>
      <w:r w:rsidRPr="00E1438F">
        <w:rPr>
          <w:w w:val="105"/>
        </w:rPr>
        <w:t>then</w:t>
      </w:r>
      <w:r w:rsidRPr="00E1438F">
        <w:rPr>
          <w:spacing w:val="-3"/>
          <w:w w:val="105"/>
        </w:rPr>
        <w:t xml:space="preserve"> </w:t>
      </w:r>
      <w:r w:rsidRPr="00E1438F">
        <w:rPr>
          <w:w w:val="105"/>
        </w:rPr>
        <w:t>refer</w:t>
      </w:r>
      <w:r w:rsidRPr="00E1438F">
        <w:rPr>
          <w:spacing w:val="-4"/>
          <w:w w:val="105"/>
        </w:rPr>
        <w:t xml:space="preserve"> </w:t>
      </w:r>
      <w:r w:rsidRPr="00E1438F">
        <w:rPr>
          <w:w w:val="105"/>
        </w:rPr>
        <w:t>the</w:t>
      </w:r>
      <w:r w:rsidRPr="00E1438F">
        <w:rPr>
          <w:spacing w:val="-3"/>
          <w:w w:val="105"/>
        </w:rPr>
        <w:t xml:space="preserve"> </w:t>
      </w:r>
      <w:r w:rsidRPr="00E1438F">
        <w:rPr>
          <w:w w:val="105"/>
        </w:rPr>
        <w:t>case</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Academic</w:t>
      </w:r>
      <w:r w:rsidRPr="00E1438F">
        <w:rPr>
          <w:spacing w:val="-3"/>
          <w:w w:val="105"/>
        </w:rPr>
        <w:t xml:space="preserve"> </w:t>
      </w:r>
      <w:r w:rsidRPr="00E1438F">
        <w:rPr>
          <w:w w:val="105"/>
        </w:rPr>
        <w:t>Honesty</w:t>
      </w:r>
      <w:r w:rsidRPr="00E1438F">
        <w:rPr>
          <w:spacing w:val="-3"/>
          <w:w w:val="105"/>
        </w:rPr>
        <w:t xml:space="preserve"> </w:t>
      </w:r>
      <w:r w:rsidRPr="00E1438F">
        <w:rPr>
          <w:w w:val="105"/>
        </w:rPr>
        <w:t>Committee.</w:t>
      </w:r>
    </w:p>
    <w:p w14:paraId="19D69729"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5871B58B"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1D4E7170"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6562844A"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0F7A0A57"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7EB5DF5" w14:textId="77777777" w:rsidR="003A087E" w:rsidRPr="00DC2538" w:rsidRDefault="003A087E" w:rsidP="00DC2538">
      <w:pPr>
        <w:pStyle w:val="BodyText"/>
        <w:ind w:left="473" w:right="117"/>
        <w:contextualSpacing/>
      </w:pPr>
      <w:r w:rsidRPr="00DC2538">
        <w:rPr>
          <w:w w:val="105"/>
        </w:rPr>
        <w:lastRenderedPageBreak/>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B805C3D" w14:textId="77777777" w:rsidR="003A087E" w:rsidRPr="003A087E"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065F8102"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8E4CC1F" w14:textId="77777777" w:rsidR="003A087E" w:rsidRPr="003A087E"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1C77830D"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7F5E4562" w14:textId="0161F158" w:rsidR="00470C62"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00470C62">
        <w:rPr>
          <w:rFonts w:ascii="Times New Roman"/>
          <w:w w:val="105"/>
          <w:sz w:val="24"/>
          <w:szCs w:val="24"/>
        </w:rPr>
        <w:t xml:space="preserve">Due to the nature of the course being online, students will be required to utilize appropriate forms of technology to participate, complete assignments, and access reading materials. </w:t>
      </w:r>
    </w:p>
    <w:p w14:paraId="25746FFF" w14:textId="77777777" w:rsidR="00470C62" w:rsidRDefault="00470C62" w:rsidP="00470C62">
      <w:pPr>
        <w:tabs>
          <w:tab w:val="left" w:pos="474"/>
        </w:tabs>
        <w:spacing w:before="13" w:line="252" w:lineRule="auto"/>
        <w:ind w:left="113" w:right="219"/>
      </w:pPr>
    </w:p>
    <w:p w14:paraId="0EB57DB7" w14:textId="77777777" w:rsidR="00470C62" w:rsidRPr="00470C62" w:rsidRDefault="00470C62" w:rsidP="00470C62">
      <w:pPr>
        <w:tabs>
          <w:tab w:val="left" w:pos="474"/>
        </w:tabs>
        <w:spacing w:before="13" w:line="252" w:lineRule="auto"/>
        <w:ind w:left="113" w:right="219"/>
      </w:pPr>
    </w:p>
    <w:p w14:paraId="5D9B5B46" w14:textId="77777777" w:rsidR="00832108" w:rsidRDefault="00832108" w:rsidP="007978F9">
      <w:pPr>
        <w:jc w:val="center"/>
        <w:rPr>
          <w:b/>
        </w:rPr>
      </w:pPr>
    </w:p>
    <w:p w14:paraId="1157F6A9" w14:textId="77777777" w:rsidR="007E6373" w:rsidRDefault="007E6373" w:rsidP="007978F9">
      <w:pPr>
        <w:jc w:val="center"/>
        <w:rPr>
          <w:b/>
        </w:rPr>
      </w:pPr>
    </w:p>
    <w:p w14:paraId="769E5D00" w14:textId="77777777" w:rsidR="007E6373" w:rsidRDefault="007E6373" w:rsidP="007978F9">
      <w:pPr>
        <w:jc w:val="center"/>
        <w:rPr>
          <w:b/>
        </w:rPr>
      </w:pPr>
    </w:p>
    <w:p w14:paraId="3462BE44" w14:textId="77777777" w:rsidR="007E6373" w:rsidRDefault="007E6373" w:rsidP="007978F9">
      <w:pPr>
        <w:jc w:val="center"/>
        <w:rPr>
          <w:b/>
        </w:rPr>
      </w:pPr>
    </w:p>
    <w:p w14:paraId="4B29F485" w14:textId="77777777" w:rsidR="007E6373" w:rsidRDefault="007E6373" w:rsidP="007978F9">
      <w:pPr>
        <w:jc w:val="center"/>
        <w:rPr>
          <w:b/>
        </w:rPr>
      </w:pPr>
    </w:p>
    <w:p w14:paraId="2396668A" w14:textId="77777777" w:rsidR="007E6373" w:rsidRDefault="007E6373" w:rsidP="007978F9">
      <w:pPr>
        <w:jc w:val="center"/>
        <w:rPr>
          <w:b/>
        </w:rPr>
      </w:pPr>
    </w:p>
    <w:p w14:paraId="5BE875E7" w14:textId="77777777" w:rsidR="007E6373" w:rsidRDefault="007E6373" w:rsidP="007978F9">
      <w:pPr>
        <w:jc w:val="center"/>
        <w:rPr>
          <w:b/>
        </w:rPr>
      </w:pPr>
    </w:p>
    <w:p w14:paraId="7FFFFA7A" w14:textId="77777777" w:rsidR="007E6373" w:rsidRDefault="007E6373" w:rsidP="007978F9">
      <w:pPr>
        <w:jc w:val="center"/>
        <w:rPr>
          <w:b/>
        </w:rPr>
      </w:pPr>
    </w:p>
    <w:p w14:paraId="1A39192D" w14:textId="77777777" w:rsidR="007E6373" w:rsidRDefault="007E6373" w:rsidP="007978F9">
      <w:pPr>
        <w:jc w:val="center"/>
        <w:rPr>
          <w:b/>
        </w:rPr>
      </w:pPr>
    </w:p>
    <w:p w14:paraId="72B0D868" w14:textId="77777777" w:rsidR="00942FE1" w:rsidRDefault="00942FE1" w:rsidP="007978F9">
      <w:pPr>
        <w:jc w:val="center"/>
        <w:rPr>
          <w:b/>
        </w:rPr>
      </w:pPr>
    </w:p>
    <w:p w14:paraId="056B1375" w14:textId="77777777" w:rsidR="00942FE1" w:rsidRDefault="00942FE1" w:rsidP="007978F9">
      <w:pPr>
        <w:jc w:val="center"/>
        <w:rPr>
          <w:b/>
        </w:rPr>
      </w:pPr>
    </w:p>
    <w:p w14:paraId="6D4DC5C0" w14:textId="77777777" w:rsidR="00942FE1" w:rsidRDefault="00942FE1" w:rsidP="007978F9">
      <w:pPr>
        <w:jc w:val="center"/>
        <w:rPr>
          <w:b/>
        </w:rPr>
      </w:pPr>
    </w:p>
    <w:p w14:paraId="5BA84079" w14:textId="77777777" w:rsidR="00942FE1" w:rsidRDefault="00942FE1" w:rsidP="007978F9">
      <w:pPr>
        <w:jc w:val="center"/>
        <w:rPr>
          <w:b/>
        </w:rPr>
      </w:pPr>
    </w:p>
    <w:p w14:paraId="74906997" w14:textId="77777777" w:rsidR="00FA7792" w:rsidRDefault="00FA7792" w:rsidP="007978F9">
      <w:pPr>
        <w:jc w:val="center"/>
        <w:rPr>
          <w:b/>
        </w:rPr>
      </w:pPr>
    </w:p>
    <w:p w14:paraId="632FAD7B" w14:textId="77777777" w:rsidR="00FA7792" w:rsidRDefault="00FA7792" w:rsidP="007978F9">
      <w:pPr>
        <w:jc w:val="center"/>
        <w:rPr>
          <w:b/>
        </w:rPr>
      </w:pPr>
    </w:p>
    <w:p w14:paraId="371F299E" w14:textId="77777777" w:rsidR="00FA7792" w:rsidRDefault="00FA7792" w:rsidP="007978F9">
      <w:pPr>
        <w:jc w:val="center"/>
        <w:rPr>
          <w:b/>
        </w:rPr>
      </w:pPr>
    </w:p>
    <w:p w14:paraId="418C5562" w14:textId="77777777" w:rsidR="00FA7792" w:rsidRDefault="00FA7792" w:rsidP="007978F9">
      <w:pPr>
        <w:jc w:val="center"/>
        <w:rPr>
          <w:b/>
        </w:rPr>
      </w:pPr>
    </w:p>
    <w:p w14:paraId="3FB47947" w14:textId="77777777" w:rsidR="00FA7792" w:rsidRDefault="00FA7792" w:rsidP="007978F9">
      <w:pPr>
        <w:jc w:val="center"/>
        <w:rPr>
          <w:b/>
        </w:rPr>
      </w:pPr>
    </w:p>
    <w:p w14:paraId="099D691F" w14:textId="77777777" w:rsidR="00FA7792" w:rsidRDefault="00FA7792" w:rsidP="007978F9">
      <w:pPr>
        <w:jc w:val="center"/>
        <w:rPr>
          <w:b/>
        </w:rPr>
      </w:pPr>
    </w:p>
    <w:p w14:paraId="76D672F2" w14:textId="77777777" w:rsidR="00FA7792" w:rsidRDefault="00FA7792" w:rsidP="007978F9">
      <w:pPr>
        <w:jc w:val="center"/>
        <w:rPr>
          <w:b/>
        </w:rPr>
      </w:pPr>
    </w:p>
    <w:p w14:paraId="1C049FF5" w14:textId="77777777" w:rsidR="00FA7792" w:rsidRDefault="00FA7792" w:rsidP="007978F9">
      <w:pPr>
        <w:jc w:val="center"/>
        <w:rPr>
          <w:b/>
        </w:rPr>
      </w:pPr>
    </w:p>
    <w:p w14:paraId="78793F29" w14:textId="77777777" w:rsidR="00FA7792" w:rsidRDefault="00FA7792" w:rsidP="007978F9">
      <w:pPr>
        <w:jc w:val="center"/>
        <w:rPr>
          <w:b/>
        </w:rPr>
      </w:pPr>
    </w:p>
    <w:p w14:paraId="5E78FAD5" w14:textId="77777777" w:rsidR="00FA7792" w:rsidRDefault="00FA7792" w:rsidP="007978F9">
      <w:pPr>
        <w:jc w:val="center"/>
        <w:rPr>
          <w:b/>
        </w:rPr>
      </w:pPr>
    </w:p>
    <w:p w14:paraId="623BAFCB" w14:textId="77777777" w:rsidR="00FA7792" w:rsidRDefault="00FA7792" w:rsidP="007978F9">
      <w:pPr>
        <w:jc w:val="center"/>
        <w:rPr>
          <w:b/>
        </w:rPr>
      </w:pPr>
    </w:p>
    <w:p w14:paraId="26D3E699" w14:textId="77777777" w:rsidR="00FA7792" w:rsidRDefault="00FA7792" w:rsidP="007978F9">
      <w:pPr>
        <w:jc w:val="center"/>
        <w:rPr>
          <w:b/>
        </w:rPr>
      </w:pPr>
    </w:p>
    <w:p w14:paraId="2A424BFB" w14:textId="77777777" w:rsidR="00FA7792" w:rsidRDefault="00FA7792" w:rsidP="007978F9">
      <w:pPr>
        <w:jc w:val="center"/>
        <w:rPr>
          <w:b/>
        </w:rPr>
      </w:pPr>
    </w:p>
    <w:p w14:paraId="4C69B233" w14:textId="77777777" w:rsidR="00FA7792" w:rsidRDefault="00FA7792" w:rsidP="007978F9">
      <w:pPr>
        <w:jc w:val="center"/>
        <w:rPr>
          <w:b/>
        </w:rPr>
      </w:pPr>
    </w:p>
    <w:p w14:paraId="0DE63C73" w14:textId="77777777" w:rsidR="00FA7792" w:rsidRDefault="00FA7792" w:rsidP="007978F9">
      <w:pPr>
        <w:jc w:val="center"/>
        <w:rPr>
          <w:b/>
        </w:rPr>
      </w:pPr>
    </w:p>
    <w:p w14:paraId="54A9CD29" w14:textId="77777777" w:rsidR="00FA7792" w:rsidRDefault="00FA7792" w:rsidP="007978F9">
      <w:pPr>
        <w:jc w:val="center"/>
        <w:rPr>
          <w:b/>
        </w:rPr>
      </w:pPr>
    </w:p>
    <w:p w14:paraId="11307F61" w14:textId="77777777" w:rsidR="00FA7792" w:rsidRDefault="00FA7792" w:rsidP="007978F9">
      <w:pPr>
        <w:jc w:val="center"/>
        <w:rPr>
          <w:b/>
        </w:rPr>
      </w:pPr>
    </w:p>
    <w:p w14:paraId="0C936BC8" w14:textId="77777777" w:rsidR="00FA7792" w:rsidRDefault="00FA7792" w:rsidP="007978F9">
      <w:pPr>
        <w:jc w:val="center"/>
        <w:rPr>
          <w:b/>
        </w:rPr>
      </w:pPr>
    </w:p>
    <w:p w14:paraId="0E9A8C56" w14:textId="77777777" w:rsidR="00FA7792" w:rsidRDefault="00FA7792" w:rsidP="007978F9">
      <w:pPr>
        <w:jc w:val="center"/>
        <w:rPr>
          <w:b/>
        </w:rPr>
      </w:pPr>
    </w:p>
    <w:p w14:paraId="6D63963E" w14:textId="77777777" w:rsidR="00984636" w:rsidRDefault="00984636" w:rsidP="007978F9">
      <w:pPr>
        <w:jc w:val="center"/>
        <w:rPr>
          <w:b/>
        </w:rPr>
      </w:pPr>
    </w:p>
    <w:p w14:paraId="7438DB2E" w14:textId="77777777" w:rsidR="00B81C05" w:rsidRDefault="00B81C05" w:rsidP="007978F9">
      <w:pPr>
        <w:jc w:val="center"/>
        <w:rPr>
          <w:b/>
        </w:rPr>
      </w:pPr>
    </w:p>
    <w:p w14:paraId="4C4FF20B" w14:textId="77777777" w:rsidR="007978F9" w:rsidRPr="007978F9" w:rsidRDefault="007978F9" w:rsidP="007978F9">
      <w:pPr>
        <w:jc w:val="center"/>
        <w:rPr>
          <w:b/>
        </w:rPr>
      </w:pPr>
      <w:r w:rsidRPr="007978F9">
        <w:rPr>
          <w:b/>
        </w:rPr>
        <w:lastRenderedPageBreak/>
        <w:t>CACREP Standards Matrix</w:t>
      </w:r>
    </w:p>
    <w:p w14:paraId="32055EAC"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7978F9" w:rsidRPr="00F94984" w14:paraId="7E77766D" w14:textId="77777777" w:rsidTr="00942FE1">
        <w:trPr>
          <w:trHeight w:val="881"/>
        </w:trPr>
        <w:tc>
          <w:tcPr>
            <w:tcW w:w="3428" w:type="dxa"/>
            <w:shd w:val="clear" w:color="auto" w:fill="auto"/>
          </w:tcPr>
          <w:p w14:paraId="130DBBB0"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E60231" w14:textId="77777777" w:rsidR="007978F9" w:rsidRPr="00AA3FD1" w:rsidRDefault="007978F9" w:rsidP="00F94984">
            <w:pPr>
              <w:autoSpaceDE w:val="0"/>
              <w:autoSpaceDN w:val="0"/>
              <w:adjustRightInd w:val="0"/>
              <w:rPr>
                <w:rFonts w:eastAsia="Calibri"/>
                <w:b/>
              </w:rPr>
            </w:pPr>
            <w:r w:rsidRPr="00AA3FD1">
              <w:rPr>
                <w:rFonts w:eastAsia="Calibri"/>
                <w:b/>
              </w:rPr>
              <w:t>Curriculum Experience</w:t>
            </w:r>
          </w:p>
        </w:tc>
        <w:tc>
          <w:tcPr>
            <w:tcW w:w="2839" w:type="dxa"/>
            <w:shd w:val="clear" w:color="auto" w:fill="auto"/>
          </w:tcPr>
          <w:p w14:paraId="62EECE91" w14:textId="77777777" w:rsidR="007978F9" w:rsidRPr="00AA3FD1" w:rsidRDefault="007978F9" w:rsidP="00F94984">
            <w:pPr>
              <w:autoSpaceDE w:val="0"/>
              <w:autoSpaceDN w:val="0"/>
              <w:adjustRightInd w:val="0"/>
              <w:jc w:val="center"/>
              <w:rPr>
                <w:rFonts w:eastAsia="Calibri"/>
                <w:b/>
              </w:rPr>
            </w:pPr>
            <w:r w:rsidRPr="00AA3FD1">
              <w:rPr>
                <w:rFonts w:eastAsia="Calibri"/>
                <w:b/>
              </w:rPr>
              <w:t>Outcome Assessment</w:t>
            </w:r>
          </w:p>
        </w:tc>
      </w:tr>
      <w:tr w:rsidR="007978F9" w:rsidRPr="00476885" w14:paraId="40EB63A4" w14:textId="77777777" w:rsidTr="00942FE1">
        <w:tc>
          <w:tcPr>
            <w:tcW w:w="3428" w:type="dxa"/>
            <w:shd w:val="clear" w:color="auto" w:fill="auto"/>
          </w:tcPr>
          <w:p w14:paraId="731DBD75" w14:textId="7AF0F31B" w:rsidR="005149D1" w:rsidRDefault="00197EFC" w:rsidP="005149D1">
            <w:pPr>
              <w:autoSpaceDE w:val="0"/>
              <w:autoSpaceDN w:val="0"/>
              <w:adjustRightInd w:val="0"/>
            </w:pPr>
            <w:r>
              <w:t>CACREP Standard 5</w:t>
            </w:r>
            <w:r w:rsidR="005149D1">
              <w:t>.G.2.a</w:t>
            </w:r>
          </w:p>
          <w:p w14:paraId="48072710" w14:textId="375E55C6" w:rsidR="005149D1" w:rsidRPr="00AA3FD1" w:rsidRDefault="005149D1" w:rsidP="00560C0E">
            <w:pPr>
              <w:autoSpaceDE w:val="0"/>
              <w:autoSpaceDN w:val="0"/>
              <w:adjustRightInd w:val="0"/>
            </w:pPr>
            <w:r>
              <w:t xml:space="preserve">Students will understand school counselor roles as leaders, advocates, and systems change agents in P-12 schools. </w:t>
            </w:r>
          </w:p>
        </w:tc>
        <w:tc>
          <w:tcPr>
            <w:tcW w:w="3309" w:type="dxa"/>
            <w:shd w:val="clear" w:color="auto" w:fill="auto"/>
          </w:tcPr>
          <w:p w14:paraId="1AEC5099" w14:textId="77777777" w:rsidR="007978F9" w:rsidRDefault="00F772E4" w:rsidP="006630D6">
            <w:pPr>
              <w:numPr>
                <w:ilvl w:val="0"/>
                <w:numId w:val="1"/>
              </w:numPr>
              <w:autoSpaceDE w:val="0"/>
              <w:autoSpaceDN w:val="0"/>
              <w:adjustRightInd w:val="0"/>
              <w:contextualSpacing/>
              <w:rPr>
                <w:rFonts w:eastAsia="Calibri"/>
              </w:rPr>
            </w:pPr>
            <w:r w:rsidRPr="00AA3FD1">
              <w:rPr>
                <w:rFonts w:eastAsia="Calibri"/>
              </w:rPr>
              <w:t xml:space="preserve">Students will </w:t>
            </w:r>
            <w:r w:rsidR="00AA3FD1" w:rsidRPr="00AA3FD1">
              <w:rPr>
                <w:rFonts w:eastAsia="Calibri"/>
              </w:rPr>
              <w:t>read about the history of school counselors as leaders and advocates</w:t>
            </w:r>
          </w:p>
          <w:p w14:paraId="45E03FB8" w14:textId="77777777" w:rsidR="00D20D04" w:rsidRDefault="00D20D04" w:rsidP="006630D6">
            <w:pPr>
              <w:numPr>
                <w:ilvl w:val="0"/>
                <w:numId w:val="1"/>
              </w:numPr>
              <w:autoSpaceDE w:val="0"/>
              <w:autoSpaceDN w:val="0"/>
              <w:adjustRightInd w:val="0"/>
              <w:contextualSpacing/>
              <w:rPr>
                <w:rFonts w:eastAsia="Calibri"/>
              </w:rPr>
            </w:pPr>
            <w:r>
              <w:rPr>
                <w:rFonts w:eastAsia="Calibri"/>
              </w:rPr>
              <w:t>Students will read about leadership in school counseling</w:t>
            </w:r>
          </w:p>
          <w:p w14:paraId="6A598E06" w14:textId="46F93E26" w:rsidR="00D20D04" w:rsidRPr="00AA3FD1" w:rsidRDefault="00D20D04" w:rsidP="006630D6">
            <w:pPr>
              <w:numPr>
                <w:ilvl w:val="0"/>
                <w:numId w:val="1"/>
              </w:numPr>
              <w:autoSpaceDE w:val="0"/>
              <w:autoSpaceDN w:val="0"/>
              <w:adjustRightInd w:val="0"/>
              <w:contextualSpacing/>
              <w:rPr>
                <w:rFonts w:eastAsia="Calibri"/>
              </w:rPr>
            </w:pPr>
            <w:r>
              <w:rPr>
                <w:rFonts w:eastAsia="Calibri"/>
              </w:rPr>
              <w:t>Students will read about Advocacy in school counseling</w:t>
            </w:r>
          </w:p>
        </w:tc>
        <w:tc>
          <w:tcPr>
            <w:tcW w:w="2839" w:type="dxa"/>
            <w:shd w:val="clear" w:color="auto" w:fill="auto"/>
          </w:tcPr>
          <w:p w14:paraId="7EBDBF1F" w14:textId="270F657B" w:rsidR="00942FE1" w:rsidRPr="00942FE1" w:rsidRDefault="00942FE1" w:rsidP="00942FE1">
            <w:pPr>
              <w:pStyle w:val="ListParagraph"/>
              <w:numPr>
                <w:ilvl w:val="0"/>
                <w:numId w:val="1"/>
              </w:numPr>
              <w:contextualSpacing/>
            </w:pPr>
            <w:r w:rsidRPr="00942FE1">
              <w:t>Professional Leadership Exploration Project</w:t>
            </w:r>
          </w:p>
          <w:p w14:paraId="59AF9B73" w14:textId="7C63F5AC" w:rsidR="00F072DC" w:rsidRPr="00AA3FD1" w:rsidRDefault="00F072DC" w:rsidP="00AA3FD1">
            <w:pPr>
              <w:numPr>
                <w:ilvl w:val="0"/>
                <w:numId w:val="1"/>
              </w:numPr>
              <w:autoSpaceDE w:val="0"/>
              <w:autoSpaceDN w:val="0"/>
              <w:adjustRightInd w:val="0"/>
              <w:contextualSpacing/>
              <w:rPr>
                <w:rFonts w:eastAsia="Calibri"/>
              </w:rPr>
            </w:pPr>
            <w:r>
              <w:rPr>
                <w:rFonts w:eastAsia="Calibri"/>
              </w:rPr>
              <w:t>Advocacy in Action</w:t>
            </w:r>
          </w:p>
        </w:tc>
      </w:tr>
      <w:tr w:rsidR="007978F9" w:rsidRPr="00476885" w14:paraId="443A48F5" w14:textId="77777777" w:rsidTr="00942FE1">
        <w:tc>
          <w:tcPr>
            <w:tcW w:w="3428" w:type="dxa"/>
            <w:shd w:val="clear" w:color="auto" w:fill="auto"/>
          </w:tcPr>
          <w:p w14:paraId="3B1ACB82" w14:textId="2E859875" w:rsidR="005149D1"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.G.2.c.</w:t>
            </w:r>
          </w:p>
          <w:p w14:paraId="215A74C1" w14:textId="70BEB0C7" w:rsidR="007978F9" w:rsidRPr="00476885"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sz w:val="23"/>
                <w:szCs w:val="23"/>
              </w:rPr>
              <w:t>Students will understand school counselor roles in relation to college and career readiness.</w:t>
            </w:r>
          </w:p>
        </w:tc>
        <w:tc>
          <w:tcPr>
            <w:tcW w:w="3309" w:type="dxa"/>
            <w:shd w:val="clear" w:color="auto" w:fill="auto"/>
          </w:tcPr>
          <w:p w14:paraId="49ECE3A5" w14:textId="46DBA4D9" w:rsidR="00C26662" w:rsidRPr="00D20D04"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Students will read about advocacy and leadership for College and Career Readiness</w:t>
            </w:r>
          </w:p>
        </w:tc>
        <w:tc>
          <w:tcPr>
            <w:tcW w:w="2839" w:type="dxa"/>
            <w:shd w:val="clear" w:color="auto" w:fill="auto"/>
          </w:tcPr>
          <w:p w14:paraId="78071EEC" w14:textId="6F038BDD" w:rsidR="00D20D04" w:rsidRPr="0042298A"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College and Career Readiness Project</w:t>
            </w:r>
          </w:p>
        </w:tc>
      </w:tr>
      <w:tr w:rsidR="007978F9" w:rsidRPr="00476885" w14:paraId="0701B6ED" w14:textId="77777777" w:rsidTr="00942FE1">
        <w:tc>
          <w:tcPr>
            <w:tcW w:w="3428" w:type="dxa"/>
            <w:shd w:val="clear" w:color="auto" w:fill="auto"/>
          </w:tcPr>
          <w:p w14:paraId="283F8ABB" w14:textId="067BA2C7" w:rsidR="005149D1"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.G.2.d.</w:t>
            </w:r>
          </w:p>
          <w:p w14:paraId="28B9E0A8" w14:textId="47A1D5CC" w:rsidR="00C26662" w:rsidRPr="00D20D04"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D20D04"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 xml:space="preserve">Students will read about </w:t>
            </w:r>
            <w:r w:rsidR="00395A2C">
              <w:rPr>
                <w:rFonts w:eastAsia="Calibri"/>
              </w:rPr>
              <w:t>l</w:t>
            </w:r>
            <w:r w:rsidR="00D20D04" w:rsidRPr="00D20D04">
              <w:rPr>
                <w:rFonts w:eastAsia="Calibri"/>
              </w:rPr>
              <w:t xml:space="preserve">eadership in school counseling </w:t>
            </w:r>
          </w:p>
          <w:p w14:paraId="6B0DEA59" w14:textId="77777777" w:rsidR="007978F9" w:rsidRPr="00D20D04"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D20D04"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Advocacy in Action </w:t>
            </w:r>
          </w:p>
          <w:p w14:paraId="7B3DA577" w14:textId="77777777" w:rsidR="007978F9" w:rsidRPr="00D20D04"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476885" w14:paraId="6053690E" w14:textId="77777777" w:rsidTr="00942FE1">
        <w:tc>
          <w:tcPr>
            <w:tcW w:w="3428" w:type="dxa"/>
            <w:shd w:val="clear" w:color="auto" w:fill="auto"/>
          </w:tcPr>
          <w:p w14:paraId="23EB3A29" w14:textId="027A5799" w:rsidR="00C26662" w:rsidRDefault="005149D1" w:rsidP="00C26662">
            <w:pPr>
              <w:autoSpaceDE w:val="0"/>
              <w:autoSpaceDN w:val="0"/>
              <w:adjustRightInd w:val="0"/>
              <w:rPr>
                <w:rFonts w:eastAsia="Calibri"/>
                <w:color w:val="000000" w:themeColor="text1"/>
              </w:rPr>
            </w:pPr>
            <w:r w:rsidRPr="00977A70">
              <w:rPr>
                <w:rFonts w:eastAsia="Calibri"/>
                <w:color w:val="000000" w:themeColor="text1"/>
              </w:rPr>
              <w:t xml:space="preserve">CACREP Standard </w:t>
            </w:r>
            <w:r w:rsidR="00197EFC">
              <w:rPr>
                <w:rFonts w:eastAsia="Calibri"/>
                <w:color w:val="000000" w:themeColor="text1"/>
              </w:rPr>
              <w:t>5</w:t>
            </w:r>
            <w:r w:rsidR="00977A70" w:rsidRPr="00977A70">
              <w:rPr>
                <w:rFonts w:eastAsia="Calibri"/>
                <w:color w:val="000000" w:themeColor="text1"/>
              </w:rPr>
              <w:t>.G.2.f.</w:t>
            </w:r>
          </w:p>
          <w:p w14:paraId="329AADA9" w14:textId="1223007A" w:rsidR="00977A70" w:rsidRPr="005149D1" w:rsidRDefault="00977A70" w:rsidP="00C26662">
            <w:pPr>
              <w:autoSpaceDE w:val="0"/>
              <w:autoSpaceDN w:val="0"/>
              <w:adjustRightInd w:val="0"/>
              <w:rPr>
                <w:rFonts w:eastAsia="Calibri"/>
                <w:color w:val="000000" w:themeColor="text1"/>
                <w:highlight w:val="yellow"/>
              </w:rPr>
            </w:pPr>
            <w:r>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D7079E"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in school counseling</w:t>
            </w:r>
          </w:p>
          <w:p w14:paraId="2B7C1422" w14:textId="078AE36B" w:rsidR="00C26662"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advocacy and social justice </w:t>
            </w:r>
          </w:p>
        </w:tc>
        <w:tc>
          <w:tcPr>
            <w:tcW w:w="2839" w:type="dxa"/>
            <w:shd w:val="clear" w:color="auto" w:fill="auto"/>
          </w:tcPr>
          <w:p w14:paraId="69A525EE" w14:textId="761985A8" w:rsidR="00F072DC"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w:t>
            </w:r>
            <w:r w:rsidR="00D7079E" w:rsidRPr="00D7079E">
              <w:rPr>
                <w:rFonts w:eastAsia="Calibri"/>
              </w:rPr>
              <w:t>Leadership Exploration Project</w:t>
            </w:r>
          </w:p>
          <w:p w14:paraId="24154DB9" w14:textId="2CB53555" w:rsidR="00D7079E" w:rsidRPr="00D7079E"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tc>
      </w:tr>
      <w:tr w:rsidR="00C26662" w:rsidRPr="00476885" w14:paraId="47C54D82" w14:textId="77777777" w:rsidTr="00942FE1">
        <w:trPr>
          <w:trHeight w:hRule="exact" w:val="1846"/>
        </w:trPr>
        <w:tc>
          <w:tcPr>
            <w:tcW w:w="3428" w:type="dxa"/>
            <w:shd w:val="clear" w:color="auto" w:fill="auto"/>
          </w:tcPr>
          <w:p w14:paraId="23856EDE" w14:textId="7054E46B" w:rsidR="00C26662"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sidRPr="00977A70">
              <w:rPr>
                <w:rFonts w:eastAsia="Calibri"/>
              </w:rPr>
              <w:t>.G.2.j</w:t>
            </w:r>
          </w:p>
          <w:p w14:paraId="7AF2166C" w14:textId="50FB0341" w:rsidR="00977A70" w:rsidRPr="00476885"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rFonts w:eastAsia="Calibri"/>
              </w:rPr>
              <w:t>Students will know qualities and styles of effective leadership in schools.</w:t>
            </w:r>
          </w:p>
        </w:tc>
        <w:tc>
          <w:tcPr>
            <w:tcW w:w="3309" w:type="dxa"/>
            <w:shd w:val="clear" w:color="auto" w:fill="auto"/>
          </w:tcPr>
          <w:p w14:paraId="76E6094A" w14:textId="73D4FC24"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leadership in school counseling</w:t>
            </w:r>
          </w:p>
        </w:tc>
        <w:tc>
          <w:tcPr>
            <w:tcW w:w="2839" w:type="dxa"/>
            <w:shd w:val="clear" w:color="auto" w:fill="auto"/>
          </w:tcPr>
          <w:p w14:paraId="5D7A629C" w14:textId="60BFDCFC" w:rsidR="00C71477" w:rsidRPr="00942FE1"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Leadership </w:t>
            </w:r>
            <w:r w:rsidR="00942FE1">
              <w:rPr>
                <w:rFonts w:eastAsia="Calibri"/>
              </w:rPr>
              <w:t>Exploration Project</w:t>
            </w:r>
          </w:p>
        </w:tc>
      </w:tr>
      <w:tr w:rsidR="00977A70" w:rsidRPr="00476885" w14:paraId="53DEB2C0" w14:textId="77777777" w:rsidTr="00942FE1">
        <w:trPr>
          <w:trHeight w:hRule="exact" w:val="1117"/>
        </w:trPr>
        <w:tc>
          <w:tcPr>
            <w:tcW w:w="3428" w:type="dxa"/>
            <w:shd w:val="clear" w:color="auto" w:fill="auto"/>
          </w:tcPr>
          <w:p w14:paraId="2B50E201" w14:textId="3F546EF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.G.3.b.</w:t>
            </w:r>
          </w:p>
          <w:p w14:paraId="542CD507" w14:textId="31ED084D" w:rsidR="00977A70" w:rsidRP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design and evaluate school counseling programs.</w:t>
            </w:r>
          </w:p>
        </w:tc>
        <w:tc>
          <w:tcPr>
            <w:tcW w:w="3309" w:type="dxa"/>
            <w:shd w:val="clear" w:color="auto" w:fill="auto"/>
          </w:tcPr>
          <w:p w14:paraId="56F55BFC" w14:textId="72BCAE98"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using data for advocacy</w:t>
            </w:r>
          </w:p>
        </w:tc>
        <w:tc>
          <w:tcPr>
            <w:tcW w:w="2839" w:type="dxa"/>
            <w:shd w:val="clear" w:color="auto" w:fill="auto"/>
          </w:tcPr>
          <w:p w14:paraId="40CB01E7" w14:textId="77777777" w:rsidR="00977A7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1DD6C8B6" w14:textId="059D435E" w:rsidR="00942FE1" w:rsidRP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09054BB" w14:textId="77777777" w:rsidTr="00942FE1">
        <w:trPr>
          <w:trHeight w:hRule="exact" w:val="1405"/>
        </w:trPr>
        <w:tc>
          <w:tcPr>
            <w:tcW w:w="3428" w:type="dxa"/>
            <w:shd w:val="clear" w:color="auto" w:fill="auto"/>
          </w:tcPr>
          <w:p w14:paraId="766C99E5" w14:textId="4714D787"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.G.3.d</w:t>
            </w:r>
          </w:p>
          <w:p w14:paraId="60EE44A2" w14:textId="4D91C4C9"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academic development.</w:t>
            </w:r>
          </w:p>
        </w:tc>
        <w:tc>
          <w:tcPr>
            <w:tcW w:w="3309" w:type="dxa"/>
            <w:shd w:val="clear" w:color="auto" w:fill="auto"/>
          </w:tcPr>
          <w:p w14:paraId="2FCBE27B" w14:textId="0D861DFC"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advocating for equity in student achievement </w:t>
            </w:r>
          </w:p>
        </w:tc>
        <w:tc>
          <w:tcPr>
            <w:tcW w:w="2839" w:type="dxa"/>
            <w:shd w:val="clear" w:color="auto" w:fill="auto"/>
          </w:tcPr>
          <w:p w14:paraId="6DBA8AE4" w14:textId="77777777" w:rsid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3BBC442D" w14:textId="4C89F017" w:rsidR="00942FE1"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000C32BD" w14:textId="77777777" w:rsidTr="00942FE1">
        <w:trPr>
          <w:trHeight w:hRule="exact" w:val="1495"/>
        </w:trPr>
        <w:tc>
          <w:tcPr>
            <w:tcW w:w="3428" w:type="dxa"/>
            <w:shd w:val="clear" w:color="auto" w:fill="auto"/>
          </w:tcPr>
          <w:p w14:paraId="623D1DA1" w14:textId="286F2FCF"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977A70">
              <w:rPr>
                <w:rFonts w:eastAsia="Calibri"/>
              </w:rPr>
              <w:t>.G.3.g</w:t>
            </w:r>
          </w:p>
          <w:p w14:paraId="24EAB8EA" w14:textId="5E7A6BB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and leadership for College and Career Readiness</w:t>
            </w:r>
          </w:p>
        </w:tc>
        <w:tc>
          <w:tcPr>
            <w:tcW w:w="2839" w:type="dxa"/>
            <w:shd w:val="clear" w:color="auto" w:fill="auto"/>
          </w:tcPr>
          <w:p w14:paraId="21100E95" w14:textId="710A4734" w:rsidR="00D7079E"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77421023" w14:textId="77777777" w:rsidTr="00942FE1">
        <w:trPr>
          <w:trHeight w:hRule="exact" w:val="2017"/>
        </w:trPr>
        <w:tc>
          <w:tcPr>
            <w:tcW w:w="3428" w:type="dxa"/>
            <w:shd w:val="clear" w:color="auto" w:fill="auto"/>
          </w:tcPr>
          <w:p w14:paraId="4233F369" w14:textId="30AB3E5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Standards 5</w:t>
            </w:r>
            <w:r w:rsidR="00977A70">
              <w:rPr>
                <w:rFonts w:eastAsia="Calibri"/>
              </w:rPr>
              <w:t>.G.3.h</w:t>
            </w:r>
          </w:p>
          <w:p w14:paraId="469336E1" w14:textId="749F8C2A"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advocating for equity in student achievement</w:t>
            </w:r>
          </w:p>
          <w:p w14:paraId="18AD3247" w14:textId="790E4E27" w:rsidR="00942FE1"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Students will review BRACE Training Modules</w:t>
            </w:r>
          </w:p>
        </w:tc>
        <w:tc>
          <w:tcPr>
            <w:tcW w:w="2839" w:type="dxa"/>
            <w:shd w:val="clear" w:color="auto" w:fill="auto"/>
          </w:tcPr>
          <w:p w14:paraId="383410F3" w14:textId="77777777" w:rsidR="00B84E1B"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p w14:paraId="407B1192" w14:textId="77777777" w:rsidR="00A942E2" w:rsidRPr="007F312E" w:rsidRDefault="00A942E2" w:rsidP="00A942E2">
            <w:pPr>
              <w:numPr>
                <w:ilvl w:val="0"/>
                <w:numId w:val="4"/>
              </w:numPr>
              <w:contextualSpacing/>
              <w:rPr>
                <w:b/>
              </w:rPr>
            </w:pPr>
            <w:r w:rsidRPr="00A942E2">
              <w:t>Trauma-Informed Care, Evidence-Based Practices, and Integrated Care Application Based</w:t>
            </w:r>
            <w:r w:rsidRPr="007F312E">
              <w:rPr>
                <w:b/>
              </w:rPr>
              <w:t xml:space="preserve"> Reflection</w:t>
            </w:r>
          </w:p>
          <w:p w14:paraId="476E8DC8" w14:textId="570F161E" w:rsidR="00A942E2" w:rsidRPr="0042298A" w:rsidRDefault="00A942E2"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p>
        </w:tc>
      </w:tr>
      <w:tr w:rsidR="00977A70" w:rsidRPr="00476885" w14:paraId="32F45668" w14:textId="77777777" w:rsidTr="00942FE1">
        <w:trPr>
          <w:trHeight w:hRule="exact" w:val="1495"/>
        </w:trPr>
        <w:tc>
          <w:tcPr>
            <w:tcW w:w="3428" w:type="dxa"/>
            <w:shd w:val="clear" w:color="auto" w:fill="auto"/>
          </w:tcPr>
          <w:p w14:paraId="0EAA0D34" w14:textId="404335D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.G.3.i</w:t>
            </w:r>
          </w:p>
          <w:p w14:paraId="6B6A1119" w14:textId="3DD3E907"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0F328F"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Students will read about advocacy and leadership for College and Career Readiness</w:t>
            </w:r>
          </w:p>
        </w:tc>
        <w:tc>
          <w:tcPr>
            <w:tcW w:w="2839" w:type="dxa"/>
            <w:shd w:val="clear" w:color="auto" w:fill="auto"/>
          </w:tcPr>
          <w:p w14:paraId="3DBDBC7A" w14:textId="6F3CD88F"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6F90D03E" w14:textId="77777777" w:rsidTr="00942FE1">
        <w:trPr>
          <w:trHeight w:hRule="exact" w:val="1738"/>
        </w:trPr>
        <w:tc>
          <w:tcPr>
            <w:tcW w:w="3428" w:type="dxa"/>
            <w:shd w:val="clear" w:color="auto" w:fill="auto"/>
          </w:tcPr>
          <w:p w14:paraId="2191D6C2" w14:textId="6F1AC886"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.G.3.j</w:t>
            </w:r>
          </w:p>
          <w:p w14:paraId="0504B386" w14:textId="1DF60A6B"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college and career readiness.</w:t>
            </w:r>
          </w:p>
        </w:tc>
        <w:tc>
          <w:tcPr>
            <w:tcW w:w="3309" w:type="dxa"/>
            <w:shd w:val="clear" w:color="auto" w:fill="auto"/>
          </w:tcPr>
          <w:p w14:paraId="2067C903" w14:textId="46A474C0"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w:t>
            </w:r>
            <w:r w:rsidR="00942FE1">
              <w:rPr>
                <w:rFonts w:eastAsia="Calibri"/>
              </w:rPr>
              <w:t>d Career Readiness Project</w:t>
            </w:r>
          </w:p>
        </w:tc>
      </w:tr>
      <w:tr w:rsidR="00977A70" w:rsidRPr="00476885" w14:paraId="79CB16A0" w14:textId="77777777" w:rsidTr="00942FE1">
        <w:trPr>
          <w:trHeight w:hRule="exact" w:val="1414"/>
        </w:trPr>
        <w:tc>
          <w:tcPr>
            <w:tcW w:w="3428" w:type="dxa"/>
            <w:shd w:val="clear" w:color="auto" w:fill="auto"/>
          </w:tcPr>
          <w:p w14:paraId="3F8BCB57" w14:textId="14C96AAB"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.G.3.k</w:t>
            </w:r>
          </w:p>
          <w:p w14:paraId="3D92FDCA" w14:textId="5392BDE5"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advocating for equity in student achievement </w:t>
            </w:r>
          </w:p>
        </w:tc>
        <w:tc>
          <w:tcPr>
            <w:tcW w:w="2839" w:type="dxa"/>
            <w:shd w:val="clear" w:color="auto" w:fill="auto"/>
          </w:tcPr>
          <w:p w14:paraId="008B4462" w14:textId="3FF1AA2A"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7769146" w14:textId="77777777" w:rsidTr="00942FE1">
        <w:trPr>
          <w:trHeight w:hRule="exact" w:val="1180"/>
        </w:trPr>
        <w:tc>
          <w:tcPr>
            <w:tcW w:w="3428" w:type="dxa"/>
            <w:shd w:val="clear" w:color="auto" w:fill="auto"/>
          </w:tcPr>
          <w:p w14:paraId="5837F3D6" w14:textId="441E5C6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CACREP </w:t>
            </w:r>
            <w:r w:rsidR="00197EFC">
              <w:rPr>
                <w:rFonts w:eastAsia="Calibri"/>
              </w:rPr>
              <w:t>Standard 5</w:t>
            </w:r>
            <w:r w:rsidR="00F772E4">
              <w:rPr>
                <w:rFonts w:eastAsia="Calibri"/>
              </w:rPr>
              <w:t>.G.3.n</w:t>
            </w:r>
          </w:p>
          <w:p w14:paraId="1B867748" w14:textId="065D865B"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accountability data to inform decision making.</w:t>
            </w:r>
          </w:p>
        </w:tc>
        <w:tc>
          <w:tcPr>
            <w:tcW w:w="3309" w:type="dxa"/>
            <w:shd w:val="clear" w:color="auto" w:fill="auto"/>
          </w:tcPr>
          <w:p w14:paraId="109AB7D0" w14:textId="40CF8CB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1A8A51F3" w14:textId="3519E680" w:rsidR="00B84E1B" w:rsidRPr="00B84E1B"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Data and Advocacy Project </w:t>
            </w:r>
          </w:p>
        </w:tc>
      </w:tr>
      <w:tr w:rsidR="00F772E4" w:rsidRPr="00476885" w14:paraId="70CC7FE4" w14:textId="77777777" w:rsidTr="00942FE1">
        <w:trPr>
          <w:trHeight w:hRule="exact" w:val="1198"/>
        </w:trPr>
        <w:tc>
          <w:tcPr>
            <w:tcW w:w="3428" w:type="dxa"/>
            <w:shd w:val="clear" w:color="auto" w:fill="auto"/>
          </w:tcPr>
          <w:p w14:paraId="7053457C" w14:textId="075E55AD"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.G.3.o</w:t>
            </w:r>
          </w:p>
          <w:p w14:paraId="73B39D80" w14:textId="4C787191"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data to advocate for programs and students.</w:t>
            </w:r>
          </w:p>
        </w:tc>
        <w:tc>
          <w:tcPr>
            <w:tcW w:w="3309" w:type="dxa"/>
            <w:shd w:val="clear" w:color="auto" w:fill="auto"/>
          </w:tcPr>
          <w:p w14:paraId="4CAE214C" w14:textId="069B057C"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4F404CBB" w14:textId="1D3C2561" w:rsidR="00F772E4"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bl>
    <w:p w14:paraId="773B4DC3" w14:textId="77777777" w:rsidR="007978F9" w:rsidRPr="007978F9" w:rsidRDefault="007978F9" w:rsidP="007978F9">
      <w:pPr>
        <w:autoSpaceDE w:val="0"/>
        <w:autoSpaceDN w:val="0"/>
        <w:adjustRightInd w:val="0"/>
      </w:pPr>
    </w:p>
    <w:p w14:paraId="3923345E" w14:textId="77777777" w:rsidR="00C6212E" w:rsidRDefault="001148D6" w:rsidP="00B041B2">
      <w:pPr>
        <w:rPr>
          <w:rFonts w:eastAsia="Arial Unicode MS"/>
        </w:rPr>
      </w:pPr>
      <w:r>
        <w:rPr>
          <w:rFonts w:eastAsia="Arial Unicode MS"/>
        </w:rPr>
        <w:t xml:space="preserve"> </w:t>
      </w:r>
    </w:p>
    <w:p w14:paraId="169CBDD0" w14:textId="77777777" w:rsidR="004B771A" w:rsidRDefault="004B771A" w:rsidP="004B771A">
      <w:pPr>
        <w:jc w:val="center"/>
        <w:rPr>
          <w:b/>
          <w:bCs/>
        </w:rPr>
      </w:pPr>
    </w:p>
    <w:p w14:paraId="162A88DE" w14:textId="77777777" w:rsidR="00767DD1" w:rsidRDefault="00767DD1" w:rsidP="004B771A">
      <w:pPr>
        <w:jc w:val="center"/>
        <w:rPr>
          <w:b/>
          <w:bCs/>
        </w:rPr>
      </w:pPr>
    </w:p>
    <w:p w14:paraId="78D157E1" w14:textId="77777777" w:rsidR="00767DD1" w:rsidRDefault="00767DD1" w:rsidP="004B771A">
      <w:pPr>
        <w:jc w:val="center"/>
        <w:rPr>
          <w:b/>
          <w:bCs/>
        </w:rPr>
      </w:pPr>
    </w:p>
    <w:p w14:paraId="12254B87" w14:textId="77777777" w:rsidR="00767DD1" w:rsidRDefault="00767DD1" w:rsidP="004B771A">
      <w:pPr>
        <w:jc w:val="center"/>
        <w:rPr>
          <w:b/>
          <w:bCs/>
        </w:rPr>
      </w:pPr>
    </w:p>
    <w:p w14:paraId="76B27C68" w14:textId="77777777" w:rsidR="00525D57" w:rsidRDefault="00525D57" w:rsidP="004B771A">
      <w:pPr>
        <w:jc w:val="center"/>
        <w:rPr>
          <w:b/>
          <w:bCs/>
        </w:rPr>
      </w:pPr>
    </w:p>
    <w:p w14:paraId="385B99F8" w14:textId="77777777" w:rsidR="00525D57" w:rsidRDefault="00525D57" w:rsidP="004B771A">
      <w:pPr>
        <w:jc w:val="center"/>
        <w:rPr>
          <w:b/>
          <w:bCs/>
        </w:rPr>
      </w:pPr>
    </w:p>
    <w:p w14:paraId="7AFD7D8E" w14:textId="77777777" w:rsidR="004B771A" w:rsidRDefault="004B771A" w:rsidP="004B771A">
      <w:pPr>
        <w:jc w:val="center"/>
        <w:rPr>
          <w:b/>
          <w:bCs/>
        </w:rPr>
      </w:pPr>
      <w:r w:rsidRPr="00021844">
        <w:rPr>
          <w:b/>
          <w:bCs/>
        </w:rPr>
        <w:lastRenderedPageBreak/>
        <w:t>Tentative</w:t>
      </w:r>
      <w:r w:rsidR="00476885">
        <w:rPr>
          <w:b/>
          <w:bCs/>
        </w:rPr>
        <w:t xml:space="preserve"> Course Schedule</w:t>
      </w:r>
    </w:p>
    <w:p w14:paraId="69C6B62E" w14:textId="77777777" w:rsidR="004B771A" w:rsidRPr="00977825"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977825" w14:paraId="0AD48085" w14:textId="77777777" w:rsidTr="00C74806">
        <w:trPr>
          <w:trHeight w:val="764"/>
        </w:trPr>
        <w:tc>
          <w:tcPr>
            <w:tcW w:w="1384" w:type="dxa"/>
          </w:tcPr>
          <w:p w14:paraId="0747FDD2" w14:textId="77777777" w:rsidR="004B771A" w:rsidRPr="00977825" w:rsidRDefault="004B771A" w:rsidP="00CB41E7">
            <w:pPr>
              <w:jc w:val="center"/>
              <w:rPr>
                <w:b/>
                <w:bCs/>
              </w:rPr>
            </w:pPr>
            <w:r w:rsidRPr="00977825">
              <w:rPr>
                <w:bCs/>
              </w:rPr>
              <w:t>Class</w:t>
            </w:r>
            <w:r w:rsidRPr="00977825">
              <w:rPr>
                <w:b/>
                <w:bCs/>
              </w:rPr>
              <w:t xml:space="preserve"> #</w:t>
            </w:r>
          </w:p>
        </w:tc>
        <w:tc>
          <w:tcPr>
            <w:tcW w:w="1787" w:type="dxa"/>
          </w:tcPr>
          <w:p w14:paraId="6FE12579" w14:textId="77777777" w:rsidR="004B771A" w:rsidRPr="00977825" w:rsidRDefault="004B771A" w:rsidP="00CB41E7">
            <w:pPr>
              <w:rPr>
                <w:b/>
                <w:bCs/>
              </w:rPr>
            </w:pPr>
            <w:r w:rsidRPr="00977825">
              <w:rPr>
                <w:b/>
                <w:bCs/>
              </w:rPr>
              <w:t>Date</w:t>
            </w:r>
          </w:p>
        </w:tc>
        <w:tc>
          <w:tcPr>
            <w:tcW w:w="4080" w:type="dxa"/>
          </w:tcPr>
          <w:p w14:paraId="2B677809" w14:textId="77777777" w:rsidR="004B771A" w:rsidRPr="00977825" w:rsidRDefault="004B771A" w:rsidP="00CB41E7">
            <w:pPr>
              <w:rPr>
                <w:b/>
                <w:bCs/>
              </w:rPr>
            </w:pPr>
            <w:r w:rsidRPr="00977825">
              <w:rPr>
                <w:b/>
                <w:bCs/>
              </w:rPr>
              <w:t>Topic</w:t>
            </w:r>
          </w:p>
        </w:tc>
        <w:tc>
          <w:tcPr>
            <w:tcW w:w="3814" w:type="dxa"/>
          </w:tcPr>
          <w:p w14:paraId="3B74CC75" w14:textId="77777777" w:rsidR="004B771A" w:rsidRPr="00977825" w:rsidRDefault="004B771A" w:rsidP="00CB41E7">
            <w:pPr>
              <w:rPr>
                <w:b/>
                <w:bCs/>
              </w:rPr>
            </w:pPr>
            <w:r w:rsidRPr="00977825">
              <w:rPr>
                <w:b/>
                <w:bCs/>
              </w:rPr>
              <w:t>Readings/Assignments Due</w:t>
            </w:r>
          </w:p>
        </w:tc>
      </w:tr>
      <w:tr w:rsidR="00392478" w:rsidRPr="00977825" w14:paraId="164CA365" w14:textId="77777777" w:rsidTr="00C74806">
        <w:trPr>
          <w:trHeight w:val="692"/>
        </w:trPr>
        <w:tc>
          <w:tcPr>
            <w:tcW w:w="1384" w:type="dxa"/>
          </w:tcPr>
          <w:p w14:paraId="60741A24" w14:textId="77777777" w:rsidR="004B771A" w:rsidRDefault="004B771A" w:rsidP="00CB41E7">
            <w:pPr>
              <w:rPr>
                <w:bCs/>
              </w:rPr>
            </w:pPr>
            <w:r w:rsidRPr="00977825">
              <w:rPr>
                <w:bCs/>
              </w:rPr>
              <w:t>1</w:t>
            </w:r>
          </w:p>
          <w:p w14:paraId="155323E5" w14:textId="0C35CDEA" w:rsidR="00BA2A4F" w:rsidRPr="00977825" w:rsidRDefault="00BA2A4F" w:rsidP="00CB41E7">
            <w:pPr>
              <w:rPr>
                <w:bCs/>
              </w:rPr>
            </w:pPr>
          </w:p>
        </w:tc>
        <w:tc>
          <w:tcPr>
            <w:tcW w:w="1787" w:type="dxa"/>
          </w:tcPr>
          <w:p w14:paraId="3194B6CC" w14:textId="47409A96" w:rsidR="004B771A" w:rsidRPr="00977825" w:rsidRDefault="00FD2175" w:rsidP="00CB41E7">
            <w:pPr>
              <w:rPr>
                <w:bCs/>
              </w:rPr>
            </w:pPr>
            <w:r>
              <w:rPr>
                <w:bCs/>
              </w:rPr>
              <w:t>1/14</w:t>
            </w:r>
            <w:r w:rsidR="00BA2A4F">
              <w:rPr>
                <w:bCs/>
              </w:rPr>
              <w:t>/1</w:t>
            </w:r>
            <w:r>
              <w:rPr>
                <w:bCs/>
              </w:rPr>
              <w:t>9</w:t>
            </w:r>
          </w:p>
        </w:tc>
        <w:tc>
          <w:tcPr>
            <w:tcW w:w="4080" w:type="dxa"/>
          </w:tcPr>
          <w:p w14:paraId="31358933" w14:textId="55CB8A29" w:rsidR="00476885" w:rsidRDefault="00476885" w:rsidP="00476885">
            <w:pPr>
              <w:contextualSpacing/>
            </w:pPr>
            <w:r>
              <w:t>Course Introduction</w:t>
            </w:r>
            <w:r w:rsidR="0042298A">
              <w:t>, Leadership in Schools</w:t>
            </w:r>
          </w:p>
          <w:p w14:paraId="6DDD423D" w14:textId="77777777" w:rsidR="004B771A" w:rsidRPr="00002556" w:rsidRDefault="004B771A" w:rsidP="00002556">
            <w:pPr>
              <w:contextualSpacing/>
              <w:rPr>
                <w:color w:val="FF0000"/>
              </w:rPr>
            </w:pPr>
          </w:p>
        </w:tc>
        <w:tc>
          <w:tcPr>
            <w:tcW w:w="3814" w:type="dxa"/>
          </w:tcPr>
          <w:p w14:paraId="07834D52" w14:textId="77777777" w:rsidR="00C74806" w:rsidRDefault="00C74806" w:rsidP="002F0511">
            <w:pPr>
              <w:ind w:right="-1080"/>
            </w:pPr>
            <w:r>
              <w:t>READ:</w:t>
            </w:r>
          </w:p>
          <w:p w14:paraId="0F6FA551" w14:textId="0704F166" w:rsidR="00C74806" w:rsidRDefault="00C74806" w:rsidP="002F0511">
            <w:pPr>
              <w:ind w:right="-1080"/>
            </w:pPr>
            <w:r>
              <w:t xml:space="preserve">Chapters 1-4 in School Counselor </w:t>
            </w:r>
          </w:p>
          <w:p w14:paraId="738F2A84" w14:textId="314B33BA" w:rsidR="00C74806" w:rsidRDefault="00C74806" w:rsidP="002F0511">
            <w:pPr>
              <w:ind w:right="-1080"/>
            </w:pPr>
            <w:r>
              <w:t>Leadership: The Essential Practice</w:t>
            </w:r>
          </w:p>
          <w:p w14:paraId="0E937467" w14:textId="77777777" w:rsidR="00C74806" w:rsidRDefault="00C74806" w:rsidP="002F0511">
            <w:pPr>
              <w:ind w:right="-1080"/>
            </w:pPr>
          </w:p>
          <w:p w14:paraId="5C4320C2" w14:textId="6528FF9C" w:rsidR="004B771A" w:rsidRPr="00AF3F24" w:rsidRDefault="00C74806" w:rsidP="00AF3F24">
            <w:pPr>
              <w:rPr>
                <w:bCs/>
              </w:rPr>
            </w:pPr>
            <w:r w:rsidRPr="00C74806">
              <w:rPr>
                <w:bCs/>
              </w:rPr>
              <w:t xml:space="preserve">Leadership, p. 1-4 in ASCA National Model. </w:t>
            </w:r>
          </w:p>
        </w:tc>
      </w:tr>
      <w:tr w:rsidR="00A4297D" w:rsidRPr="00977825" w14:paraId="543A509C" w14:textId="77777777" w:rsidTr="00C74806">
        <w:trPr>
          <w:trHeight w:val="692"/>
        </w:trPr>
        <w:tc>
          <w:tcPr>
            <w:tcW w:w="1384" w:type="dxa"/>
          </w:tcPr>
          <w:p w14:paraId="44BCF873" w14:textId="5C334856" w:rsidR="00A4297D" w:rsidRPr="00977825" w:rsidRDefault="00A4297D" w:rsidP="00CB41E7">
            <w:pPr>
              <w:rPr>
                <w:bCs/>
              </w:rPr>
            </w:pPr>
            <w:r>
              <w:rPr>
                <w:bCs/>
              </w:rPr>
              <w:t>2</w:t>
            </w:r>
          </w:p>
        </w:tc>
        <w:tc>
          <w:tcPr>
            <w:tcW w:w="1787" w:type="dxa"/>
          </w:tcPr>
          <w:p w14:paraId="209439C2" w14:textId="366AF903" w:rsidR="00A4297D" w:rsidRDefault="00A4297D" w:rsidP="00CB41E7">
            <w:pPr>
              <w:rPr>
                <w:bCs/>
              </w:rPr>
            </w:pPr>
            <w:r>
              <w:rPr>
                <w:bCs/>
              </w:rPr>
              <w:t>1/21/19</w:t>
            </w:r>
          </w:p>
        </w:tc>
        <w:tc>
          <w:tcPr>
            <w:tcW w:w="4080" w:type="dxa"/>
          </w:tcPr>
          <w:p w14:paraId="7178831E" w14:textId="333020AD" w:rsidR="00A4297D" w:rsidRDefault="00A4297D" w:rsidP="00476885">
            <w:pPr>
              <w:contextualSpacing/>
            </w:pPr>
            <w:r>
              <w:t>M.L. King Jr. Day</w:t>
            </w:r>
          </w:p>
        </w:tc>
        <w:tc>
          <w:tcPr>
            <w:tcW w:w="3814" w:type="dxa"/>
          </w:tcPr>
          <w:p w14:paraId="374B0638" w14:textId="58626BEE" w:rsidR="00A4297D" w:rsidRDefault="00A4297D" w:rsidP="002F0511">
            <w:pPr>
              <w:ind w:right="-1080"/>
            </w:pPr>
            <w:r>
              <w:t>No Class</w:t>
            </w:r>
          </w:p>
        </w:tc>
      </w:tr>
      <w:tr w:rsidR="00392478" w:rsidRPr="00977825" w14:paraId="7D1CCA05" w14:textId="77777777" w:rsidTr="00C74806">
        <w:tc>
          <w:tcPr>
            <w:tcW w:w="1384" w:type="dxa"/>
          </w:tcPr>
          <w:p w14:paraId="15252945" w14:textId="467C4648" w:rsidR="004B771A" w:rsidRPr="00977825" w:rsidRDefault="00D35800" w:rsidP="00CB41E7">
            <w:pPr>
              <w:rPr>
                <w:bCs/>
              </w:rPr>
            </w:pPr>
            <w:r>
              <w:rPr>
                <w:bCs/>
              </w:rPr>
              <w:t>3</w:t>
            </w:r>
          </w:p>
        </w:tc>
        <w:tc>
          <w:tcPr>
            <w:tcW w:w="1787" w:type="dxa"/>
          </w:tcPr>
          <w:p w14:paraId="4DACEBCC" w14:textId="639AC408" w:rsidR="004B771A" w:rsidRPr="00977825" w:rsidRDefault="00FD2175" w:rsidP="00CB41E7">
            <w:pPr>
              <w:rPr>
                <w:bCs/>
              </w:rPr>
            </w:pPr>
            <w:r>
              <w:rPr>
                <w:bCs/>
              </w:rPr>
              <w:t>1/28/19</w:t>
            </w:r>
            <w:r w:rsidR="00626236">
              <w:rPr>
                <w:bCs/>
              </w:rPr>
              <w:t xml:space="preserve"> </w:t>
            </w:r>
          </w:p>
        </w:tc>
        <w:tc>
          <w:tcPr>
            <w:tcW w:w="4080" w:type="dxa"/>
          </w:tcPr>
          <w:p w14:paraId="7DDEBFA1" w14:textId="77777777" w:rsidR="00002556" w:rsidRDefault="00002556" w:rsidP="00002556">
            <w:pPr>
              <w:contextualSpacing/>
            </w:pPr>
            <w:r w:rsidRPr="007D34D7">
              <w:t xml:space="preserve">History of </w:t>
            </w:r>
            <w:r>
              <w:t>School Counselors as Leaders and A</w:t>
            </w:r>
            <w:r w:rsidRPr="007D34D7">
              <w:t>dvocates</w:t>
            </w:r>
          </w:p>
          <w:p w14:paraId="2F4349E1" w14:textId="77777777" w:rsidR="004B771A" w:rsidRDefault="004B771A" w:rsidP="002F0511">
            <w:pPr>
              <w:contextualSpacing/>
              <w:rPr>
                <w:bCs/>
              </w:rPr>
            </w:pPr>
          </w:p>
          <w:p w14:paraId="656A917A" w14:textId="40731C52" w:rsidR="007570E7" w:rsidRPr="00977825" w:rsidRDefault="00876A76" w:rsidP="002F0511">
            <w:pPr>
              <w:contextualSpacing/>
              <w:rPr>
                <w:bCs/>
              </w:rPr>
            </w:pPr>
            <w:r>
              <w:rPr>
                <w:bCs/>
              </w:rPr>
              <w:t>*Guest Speakers-Mr. Sean Stevens from the Alabama State Department of Education and Dr. Jason Bryant</w:t>
            </w:r>
          </w:p>
        </w:tc>
        <w:tc>
          <w:tcPr>
            <w:tcW w:w="3814" w:type="dxa"/>
          </w:tcPr>
          <w:p w14:paraId="445BD740" w14:textId="77777777" w:rsidR="004B771A" w:rsidRDefault="00002556" w:rsidP="00CB41E7">
            <w:pPr>
              <w:rPr>
                <w:bCs/>
              </w:rPr>
            </w:pPr>
            <w:r>
              <w:rPr>
                <w:bCs/>
              </w:rPr>
              <w:t xml:space="preserve">READ: </w:t>
            </w:r>
          </w:p>
          <w:p w14:paraId="1050AFCD" w14:textId="77777777" w:rsidR="001C3F9A" w:rsidRDefault="00C74806" w:rsidP="001C3F9A">
            <w:pPr>
              <w:rPr>
                <w:bCs/>
              </w:rPr>
            </w:pPr>
            <w:r>
              <w:rPr>
                <w:bCs/>
              </w:rPr>
              <w:t>Chapters 5-6 in School Counselor Leadership: The Essential Practice</w:t>
            </w:r>
          </w:p>
          <w:p w14:paraId="5C9C4B00" w14:textId="77777777" w:rsidR="001C3F9A" w:rsidRDefault="001C3F9A" w:rsidP="001C3F9A">
            <w:pPr>
              <w:rPr>
                <w:bCs/>
              </w:rPr>
            </w:pPr>
          </w:p>
          <w:p w14:paraId="7A6E4070" w14:textId="0274F9B5" w:rsidR="001C3F9A" w:rsidRPr="001C3F9A" w:rsidRDefault="001C3F9A" w:rsidP="001C3F9A">
            <w:pPr>
              <w:rPr>
                <w:bCs/>
              </w:rPr>
            </w:pPr>
            <w:r w:rsidRPr="001C3F9A">
              <w:t xml:space="preserve">Initiating leadership by introducing and implementing the ASCA National Model, </w:t>
            </w:r>
            <w:proofErr w:type="spellStart"/>
            <w:r w:rsidRPr="001C3F9A">
              <w:t>Schwallie-Giddis</w:t>
            </w:r>
            <w:proofErr w:type="spellEnd"/>
            <w:r w:rsidRPr="001C3F9A">
              <w:t xml:space="preserve">, </w:t>
            </w:r>
            <w:proofErr w:type="spellStart"/>
            <w:r w:rsidRPr="001C3F9A">
              <w:t>ter</w:t>
            </w:r>
            <w:proofErr w:type="spellEnd"/>
            <w:r w:rsidRPr="001C3F9A">
              <w:t xml:space="preserve"> Maat, &amp; Pak, 2003 (read only p. 1)</w:t>
            </w:r>
          </w:p>
          <w:p w14:paraId="63AD78AB" w14:textId="77777777" w:rsidR="00C74806" w:rsidRDefault="00C74806" w:rsidP="00CB41E7">
            <w:pPr>
              <w:rPr>
                <w:bCs/>
              </w:rPr>
            </w:pPr>
          </w:p>
          <w:p w14:paraId="74CD254C" w14:textId="1BA2D3DF" w:rsidR="00002556" w:rsidRPr="001E7557" w:rsidRDefault="00002556" w:rsidP="00FA7792">
            <w:pPr>
              <w:rPr>
                <w:bCs/>
              </w:rPr>
            </w:pPr>
            <w:r>
              <w:rPr>
                <w:bCs/>
              </w:rPr>
              <w:t>Assigned readings-see folder on CANVAS</w:t>
            </w:r>
          </w:p>
        </w:tc>
      </w:tr>
      <w:tr w:rsidR="00392478" w:rsidRPr="00977825" w14:paraId="52316D35" w14:textId="77777777" w:rsidTr="00FA7792">
        <w:trPr>
          <w:trHeight w:val="1853"/>
        </w:trPr>
        <w:tc>
          <w:tcPr>
            <w:tcW w:w="1384" w:type="dxa"/>
          </w:tcPr>
          <w:p w14:paraId="547F13EE" w14:textId="45BDBB00" w:rsidR="004B771A" w:rsidRPr="00977825" w:rsidRDefault="00D35800" w:rsidP="00CB41E7">
            <w:pPr>
              <w:rPr>
                <w:bCs/>
              </w:rPr>
            </w:pPr>
            <w:r>
              <w:rPr>
                <w:bCs/>
              </w:rPr>
              <w:t>4</w:t>
            </w:r>
          </w:p>
        </w:tc>
        <w:tc>
          <w:tcPr>
            <w:tcW w:w="1787" w:type="dxa"/>
          </w:tcPr>
          <w:p w14:paraId="2A2C83E1" w14:textId="2C572E5B" w:rsidR="00DC2538" w:rsidRPr="00977825" w:rsidRDefault="00FD2175" w:rsidP="00476885">
            <w:pPr>
              <w:rPr>
                <w:bCs/>
              </w:rPr>
            </w:pPr>
            <w:r>
              <w:rPr>
                <w:bCs/>
              </w:rPr>
              <w:t>2/4</w:t>
            </w:r>
            <w:r w:rsidR="006128E7">
              <w:rPr>
                <w:bCs/>
              </w:rPr>
              <w:t>/1</w:t>
            </w:r>
            <w:r>
              <w:rPr>
                <w:bCs/>
              </w:rPr>
              <w:t>9</w:t>
            </w:r>
          </w:p>
        </w:tc>
        <w:tc>
          <w:tcPr>
            <w:tcW w:w="4080" w:type="dxa"/>
          </w:tcPr>
          <w:p w14:paraId="08CC103B" w14:textId="77777777" w:rsidR="00002556" w:rsidRDefault="00002556" w:rsidP="00CB41E7">
            <w:pPr>
              <w:rPr>
                <w:bCs/>
              </w:rPr>
            </w:pPr>
            <w:r>
              <w:rPr>
                <w:bCs/>
              </w:rPr>
              <w:t>Leadership in School Counseling, Part I</w:t>
            </w:r>
          </w:p>
          <w:p w14:paraId="4E892A65" w14:textId="77777777" w:rsidR="00002556" w:rsidRDefault="00002556" w:rsidP="00002556">
            <w:pPr>
              <w:rPr>
                <w:bCs/>
              </w:rPr>
            </w:pPr>
          </w:p>
          <w:p w14:paraId="17975179" w14:textId="30179F1A" w:rsidR="00140D44" w:rsidRPr="00977825" w:rsidRDefault="00140D44" w:rsidP="007570E7">
            <w:pPr>
              <w:rPr>
                <w:bCs/>
              </w:rPr>
            </w:pPr>
          </w:p>
        </w:tc>
        <w:tc>
          <w:tcPr>
            <w:tcW w:w="3814" w:type="dxa"/>
          </w:tcPr>
          <w:p w14:paraId="231D3E9D" w14:textId="77777777" w:rsidR="004B771A" w:rsidRDefault="00002556" w:rsidP="00CB41E7">
            <w:pPr>
              <w:rPr>
                <w:bCs/>
              </w:rPr>
            </w:pPr>
            <w:r>
              <w:rPr>
                <w:bCs/>
              </w:rPr>
              <w:t>READ:</w:t>
            </w:r>
          </w:p>
          <w:p w14:paraId="3F3CF3EC" w14:textId="20666F71" w:rsidR="00C74806" w:rsidRDefault="00C74806" w:rsidP="00CB41E7">
            <w:pPr>
              <w:rPr>
                <w:bCs/>
              </w:rPr>
            </w:pPr>
            <w:r>
              <w:rPr>
                <w:bCs/>
              </w:rPr>
              <w:t>Chapters 7-8 in School Counselor Leadership: The Essential Practice</w:t>
            </w:r>
          </w:p>
          <w:p w14:paraId="45A3909A" w14:textId="77777777" w:rsidR="00002556" w:rsidRDefault="00002556" w:rsidP="00CB41E7">
            <w:pPr>
              <w:rPr>
                <w:b/>
                <w:bCs/>
                <w:i/>
              </w:rPr>
            </w:pPr>
          </w:p>
          <w:p w14:paraId="464EA58A" w14:textId="29D633DE" w:rsidR="00002556" w:rsidRPr="00AF3F24" w:rsidRDefault="00002556" w:rsidP="00FA7792">
            <w:pPr>
              <w:rPr>
                <w:bCs/>
              </w:rPr>
            </w:pPr>
            <w:r>
              <w:rPr>
                <w:bCs/>
              </w:rPr>
              <w:t>Assigned readings-see folder on CANVA</w:t>
            </w:r>
            <w:r w:rsidR="00837D80">
              <w:rPr>
                <w:bCs/>
              </w:rPr>
              <w:t>S</w:t>
            </w:r>
          </w:p>
        </w:tc>
      </w:tr>
      <w:tr w:rsidR="00392478" w:rsidRPr="00977825" w14:paraId="286AA32C" w14:textId="77777777" w:rsidTr="00FA7792">
        <w:trPr>
          <w:trHeight w:val="800"/>
        </w:trPr>
        <w:tc>
          <w:tcPr>
            <w:tcW w:w="1384" w:type="dxa"/>
          </w:tcPr>
          <w:p w14:paraId="4D376E6F" w14:textId="2F7104A9" w:rsidR="004B771A" w:rsidRPr="00977825" w:rsidRDefault="00D35800" w:rsidP="00CB41E7">
            <w:pPr>
              <w:rPr>
                <w:bCs/>
              </w:rPr>
            </w:pPr>
            <w:r>
              <w:rPr>
                <w:bCs/>
              </w:rPr>
              <w:t>5</w:t>
            </w:r>
          </w:p>
        </w:tc>
        <w:tc>
          <w:tcPr>
            <w:tcW w:w="1787" w:type="dxa"/>
          </w:tcPr>
          <w:p w14:paraId="62946C8B" w14:textId="264E26FF" w:rsidR="004B771A" w:rsidRPr="00977825" w:rsidRDefault="00FD2175" w:rsidP="00CB41E7">
            <w:pPr>
              <w:rPr>
                <w:bCs/>
              </w:rPr>
            </w:pPr>
            <w:r>
              <w:rPr>
                <w:bCs/>
              </w:rPr>
              <w:t>2/11</w:t>
            </w:r>
            <w:r w:rsidR="00BA2A4F">
              <w:rPr>
                <w:bCs/>
              </w:rPr>
              <w:t>/1</w:t>
            </w:r>
            <w:r>
              <w:rPr>
                <w:bCs/>
              </w:rPr>
              <w:t>9</w:t>
            </w:r>
          </w:p>
        </w:tc>
        <w:tc>
          <w:tcPr>
            <w:tcW w:w="4080" w:type="dxa"/>
          </w:tcPr>
          <w:p w14:paraId="29C1D357" w14:textId="77777777" w:rsidR="00C74806" w:rsidRDefault="00002556" w:rsidP="00C74806">
            <w:pPr>
              <w:rPr>
                <w:bCs/>
              </w:rPr>
            </w:pPr>
            <w:r>
              <w:rPr>
                <w:bCs/>
              </w:rPr>
              <w:t>Leadership in School Counseling, Part II</w:t>
            </w:r>
          </w:p>
          <w:p w14:paraId="0BD56E93" w14:textId="77777777" w:rsidR="00C74806" w:rsidRDefault="00C74806" w:rsidP="00C74806">
            <w:pPr>
              <w:rPr>
                <w:bCs/>
              </w:rPr>
            </w:pPr>
          </w:p>
          <w:p w14:paraId="7314F0A0" w14:textId="1B12534D" w:rsidR="00C74806" w:rsidRPr="00C74806" w:rsidRDefault="00C74806" w:rsidP="00C74806">
            <w:pPr>
              <w:rPr>
                <w:bCs/>
              </w:rPr>
            </w:pPr>
          </w:p>
        </w:tc>
        <w:tc>
          <w:tcPr>
            <w:tcW w:w="3814" w:type="dxa"/>
          </w:tcPr>
          <w:p w14:paraId="05602C0E" w14:textId="77777777" w:rsidR="005621C9" w:rsidRDefault="00002556" w:rsidP="00CB41E7">
            <w:pPr>
              <w:rPr>
                <w:bCs/>
              </w:rPr>
            </w:pPr>
            <w:r>
              <w:rPr>
                <w:bCs/>
              </w:rPr>
              <w:t>READ:</w:t>
            </w:r>
          </w:p>
          <w:p w14:paraId="0DC3B7B0" w14:textId="5A4C7F0F" w:rsidR="00002556" w:rsidRPr="00AF3F24" w:rsidRDefault="00002556" w:rsidP="00FA7792">
            <w:pPr>
              <w:rPr>
                <w:bCs/>
              </w:rPr>
            </w:pPr>
            <w:r>
              <w:rPr>
                <w:bCs/>
              </w:rPr>
              <w:t>Assigned readings-see folder on CANVAS</w:t>
            </w:r>
          </w:p>
        </w:tc>
      </w:tr>
      <w:tr w:rsidR="00392478" w:rsidRPr="00977825" w14:paraId="5505A117" w14:textId="77777777" w:rsidTr="00C74806">
        <w:tc>
          <w:tcPr>
            <w:tcW w:w="1384" w:type="dxa"/>
          </w:tcPr>
          <w:p w14:paraId="1E02865C" w14:textId="4C6F6232" w:rsidR="004B771A" w:rsidRPr="00977825" w:rsidRDefault="00D35800" w:rsidP="00CB41E7">
            <w:pPr>
              <w:rPr>
                <w:bCs/>
              </w:rPr>
            </w:pPr>
            <w:r>
              <w:rPr>
                <w:bCs/>
              </w:rPr>
              <w:t>6</w:t>
            </w:r>
          </w:p>
        </w:tc>
        <w:tc>
          <w:tcPr>
            <w:tcW w:w="1787" w:type="dxa"/>
          </w:tcPr>
          <w:p w14:paraId="61E933D0" w14:textId="55B9015C" w:rsidR="004B771A" w:rsidRPr="00977825" w:rsidRDefault="00FD2175" w:rsidP="00CB41E7">
            <w:pPr>
              <w:rPr>
                <w:bCs/>
              </w:rPr>
            </w:pPr>
            <w:r>
              <w:rPr>
                <w:bCs/>
              </w:rPr>
              <w:t>2/18</w:t>
            </w:r>
            <w:r w:rsidR="00BA2A4F">
              <w:rPr>
                <w:bCs/>
              </w:rPr>
              <w:t>/1</w:t>
            </w:r>
            <w:r>
              <w:rPr>
                <w:bCs/>
              </w:rPr>
              <w:t>9</w:t>
            </w:r>
          </w:p>
        </w:tc>
        <w:tc>
          <w:tcPr>
            <w:tcW w:w="4080" w:type="dxa"/>
          </w:tcPr>
          <w:p w14:paraId="4A759BD6" w14:textId="77777777" w:rsidR="004B771A" w:rsidRPr="00977825" w:rsidRDefault="00002556" w:rsidP="00CB41E7">
            <w:pPr>
              <w:rPr>
                <w:bCs/>
              </w:rPr>
            </w:pPr>
            <w:r>
              <w:rPr>
                <w:bCs/>
              </w:rPr>
              <w:t>Advocacy in School Counseling</w:t>
            </w:r>
          </w:p>
        </w:tc>
        <w:tc>
          <w:tcPr>
            <w:tcW w:w="3814" w:type="dxa"/>
          </w:tcPr>
          <w:p w14:paraId="1CE84273" w14:textId="77777777" w:rsidR="005621C9" w:rsidRDefault="00002556" w:rsidP="00CB41E7">
            <w:pPr>
              <w:rPr>
                <w:bCs/>
              </w:rPr>
            </w:pPr>
            <w:r>
              <w:rPr>
                <w:bCs/>
              </w:rPr>
              <w:t>READ:</w:t>
            </w:r>
          </w:p>
          <w:p w14:paraId="754735BA" w14:textId="77777777" w:rsidR="00EE5285" w:rsidRDefault="00002556" w:rsidP="00CB41E7">
            <w:pPr>
              <w:rPr>
                <w:bCs/>
                <w:i/>
              </w:rPr>
            </w:pPr>
            <w:r>
              <w:rPr>
                <w:bCs/>
                <w:i/>
              </w:rPr>
              <w:t xml:space="preserve">Advocacy, p. 4-6 in ASCA National Model. </w:t>
            </w:r>
          </w:p>
          <w:p w14:paraId="154A0A39" w14:textId="47E522A5" w:rsidR="00002556" w:rsidRDefault="00002556" w:rsidP="00CB41E7">
            <w:pPr>
              <w:rPr>
                <w:bCs/>
                <w:i/>
              </w:rPr>
            </w:pPr>
            <w:r>
              <w:rPr>
                <w:bCs/>
                <w:i/>
              </w:rPr>
              <w:t xml:space="preserve"> Advocacy and Social Justice</w:t>
            </w:r>
            <w:r w:rsidR="00FB0E4E">
              <w:rPr>
                <w:bCs/>
                <w:i/>
              </w:rPr>
              <w:t>. p. 14-16 in ASCA National Model</w:t>
            </w:r>
          </w:p>
          <w:p w14:paraId="5476FB61" w14:textId="77777777" w:rsidR="00FB0E4E" w:rsidRPr="00FB0E4E" w:rsidRDefault="00FB0E4E" w:rsidP="00CB41E7">
            <w:pPr>
              <w:rPr>
                <w:bCs/>
              </w:rPr>
            </w:pPr>
          </w:p>
          <w:p w14:paraId="708C8EBB" w14:textId="77777777" w:rsidR="00837D80" w:rsidRDefault="00FB0E4E" w:rsidP="00837D80">
            <w:pPr>
              <w:rPr>
                <w:bCs/>
              </w:rPr>
            </w:pPr>
            <w:r w:rsidRPr="00FB0E4E">
              <w:rPr>
                <w:bCs/>
              </w:rPr>
              <w:t>Assigned readings-see folder on CANVAS</w:t>
            </w:r>
          </w:p>
          <w:p w14:paraId="76966B15" w14:textId="77777777" w:rsidR="00FB0E4E" w:rsidRDefault="00FB0E4E" w:rsidP="00CB41E7">
            <w:pPr>
              <w:rPr>
                <w:bCs/>
                <w:i/>
              </w:rPr>
            </w:pPr>
          </w:p>
          <w:p w14:paraId="03970E20" w14:textId="363678E4" w:rsidR="00FB0E4E" w:rsidRPr="00002556" w:rsidRDefault="00FB0E4E" w:rsidP="00AF3F24">
            <w:pPr>
              <w:rPr>
                <w:bCs/>
                <w:i/>
              </w:rPr>
            </w:pPr>
            <w:r>
              <w:rPr>
                <w:bCs/>
                <w:i/>
              </w:rPr>
              <w:t xml:space="preserve">DUE: </w:t>
            </w:r>
            <w:r w:rsidR="001E7557" w:rsidRPr="001E7557">
              <w:rPr>
                <w:bCs/>
              </w:rPr>
              <w:t xml:space="preserve">Professional </w:t>
            </w:r>
            <w:r w:rsidRPr="00FB0E4E">
              <w:rPr>
                <w:bCs/>
              </w:rPr>
              <w:t xml:space="preserve">Leadership </w:t>
            </w:r>
            <w:r w:rsidRPr="00FB0E4E">
              <w:rPr>
                <w:bCs/>
              </w:rPr>
              <w:lastRenderedPageBreak/>
              <w:t>Exploration Project</w:t>
            </w:r>
          </w:p>
        </w:tc>
      </w:tr>
      <w:tr w:rsidR="00392478" w:rsidRPr="00977825" w14:paraId="25FCC17C" w14:textId="77777777" w:rsidTr="00C74806">
        <w:tc>
          <w:tcPr>
            <w:tcW w:w="1384" w:type="dxa"/>
          </w:tcPr>
          <w:p w14:paraId="5401C36D" w14:textId="53829FB5" w:rsidR="004B771A" w:rsidRPr="00977825" w:rsidRDefault="00D35800" w:rsidP="00CB41E7">
            <w:pPr>
              <w:rPr>
                <w:bCs/>
              </w:rPr>
            </w:pPr>
            <w:r>
              <w:rPr>
                <w:bCs/>
              </w:rPr>
              <w:lastRenderedPageBreak/>
              <w:t>7</w:t>
            </w:r>
          </w:p>
        </w:tc>
        <w:tc>
          <w:tcPr>
            <w:tcW w:w="1787" w:type="dxa"/>
          </w:tcPr>
          <w:p w14:paraId="62B2FECB" w14:textId="1F3ADA82" w:rsidR="004B771A" w:rsidRPr="00977825" w:rsidRDefault="00FD2175" w:rsidP="00CB41E7">
            <w:pPr>
              <w:rPr>
                <w:bCs/>
              </w:rPr>
            </w:pPr>
            <w:r>
              <w:rPr>
                <w:bCs/>
              </w:rPr>
              <w:t>2/25</w:t>
            </w:r>
            <w:r w:rsidR="00BA2A4F">
              <w:rPr>
                <w:bCs/>
              </w:rPr>
              <w:t>/1</w:t>
            </w:r>
            <w:r>
              <w:rPr>
                <w:bCs/>
              </w:rPr>
              <w:t>9</w:t>
            </w:r>
          </w:p>
        </w:tc>
        <w:tc>
          <w:tcPr>
            <w:tcW w:w="4080" w:type="dxa"/>
          </w:tcPr>
          <w:p w14:paraId="14CDF933" w14:textId="77777777" w:rsidR="004B771A" w:rsidRDefault="00FB0E4E" w:rsidP="00CB41E7">
            <w:pPr>
              <w:rPr>
                <w:bCs/>
              </w:rPr>
            </w:pPr>
            <w:r>
              <w:rPr>
                <w:bCs/>
              </w:rPr>
              <w:t>Advocacy and Leadership for College and Career Readiness, Part I</w:t>
            </w:r>
          </w:p>
          <w:p w14:paraId="3CDDE761" w14:textId="77777777" w:rsidR="00C74806" w:rsidRDefault="00C74806" w:rsidP="00CB41E7">
            <w:pPr>
              <w:rPr>
                <w:bCs/>
              </w:rPr>
            </w:pPr>
          </w:p>
          <w:p w14:paraId="07E5958E" w14:textId="0112B6F1" w:rsidR="00C74806" w:rsidRPr="00977825" w:rsidRDefault="00C74806" w:rsidP="00CB41E7">
            <w:pPr>
              <w:rPr>
                <w:bCs/>
              </w:rPr>
            </w:pPr>
          </w:p>
        </w:tc>
        <w:tc>
          <w:tcPr>
            <w:tcW w:w="3814" w:type="dxa"/>
          </w:tcPr>
          <w:p w14:paraId="0DA719F8" w14:textId="77777777" w:rsidR="005621C9" w:rsidRDefault="00FB0E4E" w:rsidP="00CB41E7">
            <w:pPr>
              <w:rPr>
                <w:bCs/>
              </w:rPr>
            </w:pPr>
            <w:r>
              <w:rPr>
                <w:bCs/>
              </w:rPr>
              <w:t xml:space="preserve">READ:  </w:t>
            </w:r>
          </w:p>
          <w:p w14:paraId="5E9BE71B" w14:textId="4397808E" w:rsidR="00FB0E4E" w:rsidRDefault="00FB0E4E" w:rsidP="00CB41E7">
            <w:pPr>
              <w:rPr>
                <w:bCs/>
                <w:i/>
              </w:rPr>
            </w:pPr>
            <w:r>
              <w:rPr>
                <w:bCs/>
                <w:i/>
              </w:rPr>
              <w:t>College and Career Readiness and the</w:t>
            </w:r>
            <w:r w:rsidR="00757C71">
              <w:rPr>
                <w:bCs/>
                <w:i/>
              </w:rPr>
              <w:t xml:space="preserve"> ASCA National Model, p. 93-95</w:t>
            </w:r>
          </w:p>
          <w:p w14:paraId="1DFDD080" w14:textId="77777777" w:rsidR="00FB0E4E" w:rsidRDefault="00FB0E4E" w:rsidP="00CB41E7">
            <w:pPr>
              <w:rPr>
                <w:bCs/>
                <w:i/>
              </w:rPr>
            </w:pPr>
          </w:p>
          <w:p w14:paraId="3525DC12" w14:textId="43B34AE6" w:rsidR="00837D80" w:rsidRDefault="00FB0E4E" w:rsidP="00837D80">
            <w:pPr>
              <w:rPr>
                <w:bCs/>
              </w:rPr>
            </w:pPr>
            <w:r>
              <w:rPr>
                <w:bCs/>
              </w:rPr>
              <w:t>Assigned readings- see folder on CANVAS</w:t>
            </w:r>
            <w:r w:rsidR="00FA7792">
              <w:rPr>
                <w:bCs/>
              </w:rPr>
              <w:t xml:space="preserve"> and</w:t>
            </w:r>
          </w:p>
          <w:p w14:paraId="674F7643" w14:textId="77777777" w:rsidR="00392478" w:rsidRPr="00392478" w:rsidRDefault="00837D80" w:rsidP="00392478">
            <w:pPr>
              <w:pStyle w:val="ListParagraph"/>
              <w:numPr>
                <w:ilvl w:val="0"/>
                <w:numId w:val="25"/>
              </w:numPr>
              <w:rPr>
                <w:b/>
                <w:bCs/>
              </w:rPr>
            </w:pPr>
            <w:r w:rsidRPr="00392478">
              <w:rPr>
                <w:b/>
                <w:color w:val="365F91"/>
                <w:sz w:val="24"/>
                <w:szCs w:val="24"/>
              </w:rPr>
              <w:t>Read one of these:</w:t>
            </w:r>
          </w:p>
          <w:p w14:paraId="75695D15" w14:textId="77777777" w:rsidR="00392478" w:rsidRPr="00392478" w:rsidRDefault="00837D80" w:rsidP="00392478">
            <w:pPr>
              <w:pStyle w:val="ListParagraph"/>
              <w:numPr>
                <w:ilvl w:val="0"/>
                <w:numId w:val="25"/>
              </w:numPr>
              <w:rPr>
                <w:bCs/>
              </w:rPr>
            </w:pPr>
            <w:r w:rsidRPr="00392478">
              <w:rPr>
                <w:i/>
                <w:color w:val="365F91"/>
                <w:sz w:val="24"/>
                <w:szCs w:val="24"/>
              </w:rPr>
              <w:t>Elementary School Counselor’s Guide, NOSCA, 2011</w:t>
            </w:r>
          </w:p>
          <w:p w14:paraId="0900D3AA" w14:textId="77777777" w:rsidR="00175EA4" w:rsidRPr="00175EA4" w:rsidRDefault="00837D80" w:rsidP="00392478">
            <w:pPr>
              <w:pStyle w:val="ListParagraph"/>
              <w:numPr>
                <w:ilvl w:val="0"/>
                <w:numId w:val="25"/>
              </w:numPr>
              <w:rPr>
                <w:bCs/>
              </w:rPr>
            </w:pPr>
            <w:r w:rsidRPr="00392478">
              <w:rPr>
                <w:i/>
                <w:color w:val="365F91"/>
                <w:sz w:val="24"/>
                <w:szCs w:val="24"/>
              </w:rPr>
              <w:t>Middle School Counselor’s Guide, NOSCA, 2011</w:t>
            </w:r>
          </w:p>
          <w:p w14:paraId="715D5E6F" w14:textId="35FF9FFE" w:rsidR="00FB0E4E" w:rsidRPr="00AF3F24" w:rsidRDefault="00837D80" w:rsidP="007E6373">
            <w:pPr>
              <w:pStyle w:val="ListParagraph"/>
              <w:numPr>
                <w:ilvl w:val="0"/>
                <w:numId w:val="25"/>
              </w:numPr>
              <w:rPr>
                <w:bCs/>
              </w:rPr>
            </w:pPr>
            <w:r w:rsidRPr="00392478">
              <w:rPr>
                <w:i/>
                <w:color w:val="365F91"/>
                <w:sz w:val="24"/>
                <w:szCs w:val="24"/>
              </w:rPr>
              <w:t>High School Counselor’s Guide, NOSCA, 2011</w:t>
            </w:r>
          </w:p>
        </w:tc>
      </w:tr>
      <w:tr w:rsidR="00392478" w:rsidRPr="00977825" w14:paraId="49DBCB55" w14:textId="77777777" w:rsidTr="00520182">
        <w:trPr>
          <w:trHeight w:val="1016"/>
        </w:trPr>
        <w:tc>
          <w:tcPr>
            <w:tcW w:w="1384" w:type="dxa"/>
          </w:tcPr>
          <w:p w14:paraId="6C9780F2" w14:textId="09E16146" w:rsidR="004B771A" w:rsidRPr="00977825" w:rsidRDefault="00D35800" w:rsidP="00CB41E7">
            <w:pPr>
              <w:rPr>
                <w:bCs/>
              </w:rPr>
            </w:pPr>
            <w:r>
              <w:rPr>
                <w:bCs/>
              </w:rPr>
              <w:t>8</w:t>
            </w:r>
          </w:p>
        </w:tc>
        <w:tc>
          <w:tcPr>
            <w:tcW w:w="1787" w:type="dxa"/>
          </w:tcPr>
          <w:p w14:paraId="0B3AA806" w14:textId="7AC2FD5C" w:rsidR="004B771A" w:rsidRDefault="00FD2175" w:rsidP="00CB41E7">
            <w:pPr>
              <w:rPr>
                <w:bCs/>
              </w:rPr>
            </w:pPr>
            <w:r>
              <w:rPr>
                <w:bCs/>
              </w:rPr>
              <w:t>3/4</w:t>
            </w:r>
            <w:r w:rsidR="00BA2A4F">
              <w:rPr>
                <w:bCs/>
              </w:rPr>
              <w:t>/1</w:t>
            </w:r>
            <w:r>
              <w:rPr>
                <w:bCs/>
              </w:rPr>
              <w:t>9</w:t>
            </w:r>
          </w:p>
        </w:tc>
        <w:tc>
          <w:tcPr>
            <w:tcW w:w="4080" w:type="dxa"/>
          </w:tcPr>
          <w:p w14:paraId="4600E61C" w14:textId="77777777" w:rsidR="004B771A" w:rsidRDefault="00FB0E4E" w:rsidP="00CB41E7">
            <w:pPr>
              <w:rPr>
                <w:bCs/>
              </w:rPr>
            </w:pPr>
            <w:r>
              <w:rPr>
                <w:bCs/>
              </w:rPr>
              <w:t>Advocacy and Leadership for College and Career Readiness, Part II</w:t>
            </w:r>
          </w:p>
          <w:p w14:paraId="644C9511" w14:textId="67B4CAE2" w:rsidR="001E7557" w:rsidRPr="00977825" w:rsidRDefault="001E7557" w:rsidP="00CB41E7">
            <w:pPr>
              <w:rPr>
                <w:bCs/>
              </w:rPr>
            </w:pPr>
          </w:p>
        </w:tc>
        <w:tc>
          <w:tcPr>
            <w:tcW w:w="3814" w:type="dxa"/>
          </w:tcPr>
          <w:p w14:paraId="68FF916D" w14:textId="77777777" w:rsidR="00476885" w:rsidRDefault="00FB0E4E" w:rsidP="00476885">
            <w:pPr>
              <w:rPr>
                <w:bCs/>
              </w:rPr>
            </w:pPr>
            <w:r>
              <w:rPr>
                <w:bCs/>
              </w:rPr>
              <w:t>READ:</w:t>
            </w:r>
          </w:p>
          <w:p w14:paraId="2F7B0426" w14:textId="77777777" w:rsidR="00FB0E4E" w:rsidRDefault="00FB0E4E" w:rsidP="00476885">
            <w:pPr>
              <w:rPr>
                <w:bCs/>
              </w:rPr>
            </w:pPr>
            <w:r>
              <w:rPr>
                <w:bCs/>
              </w:rPr>
              <w:t>Reach Higher website:</w:t>
            </w:r>
          </w:p>
          <w:p w14:paraId="1D5B01D2" w14:textId="77777777" w:rsidR="00FB0E4E" w:rsidRDefault="00D041FF" w:rsidP="00476885">
            <w:pPr>
              <w:rPr>
                <w:bCs/>
              </w:rPr>
            </w:pPr>
            <w:hyperlink r:id="rId11" w:history="1">
              <w:r w:rsidR="00FB0E4E" w:rsidRPr="009D675E">
                <w:rPr>
                  <w:rStyle w:val="Hyperlink"/>
                  <w:bCs/>
                </w:rPr>
                <w:t>https://www.whitehouse.gov/reach-higher</w:t>
              </w:r>
            </w:hyperlink>
          </w:p>
          <w:p w14:paraId="47618ADD" w14:textId="77777777" w:rsidR="005621C9" w:rsidRDefault="00FB0E4E" w:rsidP="00FB0E4E">
            <w:pPr>
              <w:rPr>
                <w:bCs/>
                <w:i/>
              </w:rPr>
            </w:pPr>
            <w:r>
              <w:rPr>
                <w:bCs/>
              </w:rPr>
              <w:t xml:space="preserve"> </w:t>
            </w:r>
          </w:p>
          <w:p w14:paraId="6E67D7AD" w14:textId="77777777" w:rsidR="00392478" w:rsidRDefault="00FB0E4E" w:rsidP="00392478">
            <w:pPr>
              <w:rPr>
                <w:bCs/>
              </w:rPr>
            </w:pPr>
            <w:r>
              <w:rPr>
                <w:bCs/>
              </w:rPr>
              <w:t>Assigned readings- see folder on CANVAS</w:t>
            </w:r>
          </w:p>
          <w:p w14:paraId="38002675" w14:textId="77777777" w:rsidR="00392478" w:rsidRDefault="00392478" w:rsidP="00FB0E4E">
            <w:pPr>
              <w:rPr>
                <w:bCs/>
              </w:rPr>
            </w:pPr>
          </w:p>
          <w:p w14:paraId="33D2CD1B" w14:textId="77777777" w:rsidR="00FB0E4E" w:rsidRDefault="00FB0E4E" w:rsidP="00FB0E4E">
            <w:pPr>
              <w:rPr>
                <w:bCs/>
              </w:rPr>
            </w:pPr>
            <w:r>
              <w:rPr>
                <w:bCs/>
              </w:rPr>
              <w:t>WATCH:  First Lady ASCA 2014 Remarks</w:t>
            </w:r>
          </w:p>
          <w:p w14:paraId="1791A7B7" w14:textId="47BF8199" w:rsidR="00FB0E4E" w:rsidRPr="00FB0E4E" w:rsidRDefault="00FB0E4E" w:rsidP="00FB0E4E">
            <w:pPr>
              <w:rPr>
                <w:bCs/>
              </w:rPr>
            </w:pPr>
            <w:r>
              <w:rPr>
                <w:bCs/>
              </w:rPr>
              <w:t xml:space="preserve">WATCH:  Trish Hatch on Reach Higher </w:t>
            </w:r>
          </w:p>
        </w:tc>
      </w:tr>
      <w:tr w:rsidR="00520182" w:rsidRPr="00977825" w14:paraId="7E197063" w14:textId="77777777" w:rsidTr="00520182">
        <w:trPr>
          <w:trHeight w:val="1016"/>
        </w:trPr>
        <w:tc>
          <w:tcPr>
            <w:tcW w:w="1384" w:type="dxa"/>
          </w:tcPr>
          <w:p w14:paraId="75CD8DD5" w14:textId="6931703F" w:rsidR="00520182" w:rsidRDefault="00D35800" w:rsidP="00CB41E7">
            <w:pPr>
              <w:rPr>
                <w:bCs/>
              </w:rPr>
            </w:pPr>
            <w:r>
              <w:rPr>
                <w:bCs/>
              </w:rPr>
              <w:t>9</w:t>
            </w:r>
          </w:p>
        </w:tc>
        <w:tc>
          <w:tcPr>
            <w:tcW w:w="1787" w:type="dxa"/>
          </w:tcPr>
          <w:p w14:paraId="69C726C0" w14:textId="07DCD705" w:rsidR="00520182" w:rsidRDefault="00FD2175" w:rsidP="00CB41E7">
            <w:pPr>
              <w:rPr>
                <w:bCs/>
              </w:rPr>
            </w:pPr>
            <w:r>
              <w:rPr>
                <w:bCs/>
              </w:rPr>
              <w:t>3/11</w:t>
            </w:r>
            <w:r w:rsidR="00520182">
              <w:rPr>
                <w:bCs/>
              </w:rPr>
              <w:t>/1</w:t>
            </w:r>
            <w:r>
              <w:rPr>
                <w:bCs/>
              </w:rPr>
              <w:t>9</w:t>
            </w:r>
          </w:p>
        </w:tc>
        <w:tc>
          <w:tcPr>
            <w:tcW w:w="4080" w:type="dxa"/>
          </w:tcPr>
          <w:p w14:paraId="1826960E" w14:textId="7CC16F46" w:rsidR="00520182" w:rsidRDefault="00520182" w:rsidP="00CB41E7">
            <w:pPr>
              <w:rPr>
                <w:bCs/>
              </w:rPr>
            </w:pPr>
            <w:r>
              <w:rPr>
                <w:bCs/>
              </w:rPr>
              <w:t>Spring Break</w:t>
            </w:r>
          </w:p>
        </w:tc>
        <w:tc>
          <w:tcPr>
            <w:tcW w:w="3814" w:type="dxa"/>
          </w:tcPr>
          <w:p w14:paraId="1B5745B2" w14:textId="23D6BF8D" w:rsidR="00520182" w:rsidRDefault="00520182" w:rsidP="00476885">
            <w:pPr>
              <w:rPr>
                <w:bCs/>
              </w:rPr>
            </w:pPr>
            <w:r>
              <w:rPr>
                <w:bCs/>
              </w:rPr>
              <w:t>No Class</w:t>
            </w:r>
          </w:p>
        </w:tc>
      </w:tr>
      <w:tr w:rsidR="00392478" w:rsidRPr="00977825" w14:paraId="0C3C9592" w14:textId="77777777" w:rsidTr="00C74806">
        <w:tc>
          <w:tcPr>
            <w:tcW w:w="1384" w:type="dxa"/>
          </w:tcPr>
          <w:p w14:paraId="10144A08" w14:textId="691A7F1A" w:rsidR="004B771A" w:rsidRPr="00977825" w:rsidRDefault="00D35800" w:rsidP="00CB41E7">
            <w:pPr>
              <w:rPr>
                <w:bCs/>
              </w:rPr>
            </w:pPr>
            <w:r>
              <w:rPr>
                <w:bCs/>
              </w:rPr>
              <w:t>10</w:t>
            </w:r>
          </w:p>
        </w:tc>
        <w:tc>
          <w:tcPr>
            <w:tcW w:w="1787" w:type="dxa"/>
          </w:tcPr>
          <w:p w14:paraId="7568D9B0" w14:textId="57E4493C" w:rsidR="004B771A" w:rsidRPr="00977825" w:rsidRDefault="00FD2175" w:rsidP="00CB41E7">
            <w:pPr>
              <w:rPr>
                <w:bCs/>
              </w:rPr>
            </w:pPr>
            <w:r>
              <w:rPr>
                <w:bCs/>
              </w:rPr>
              <w:t>3/18/19</w:t>
            </w:r>
          </w:p>
        </w:tc>
        <w:tc>
          <w:tcPr>
            <w:tcW w:w="4080" w:type="dxa"/>
          </w:tcPr>
          <w:p w14:paraId="52742B66" w14:textId="77777777" w:rsidR="004B771A" w:rsidRPr="00FB0E4E" w:rsidRDefault="00FB0E4E" w:rsidP="00CB41E7">
            <w:pPr>
              <w:rPr>
                <w:bCs/>
              </w:rPr>
            </w:pPr>
            <w:r>
              <w:rPr>
                <w:bCs/>
              </w:rPr>
              <w:t>Using Data for Advoca</w:t>
            </w:r>
            <w:r w:rsidR="008950DF">
              <w:rPr>
                <w:bCs/>
              </w:rPr>
              <w:t>c</w:t>
            </w:r>
            <w:r>
              <w:rPr>
                <w:bCs/>
              </w:rPr>
              <w:t>y</w:t>
            </w:r>
          </w:p>
        </w:tc>
        <w:tc>
          <w:tcPr>
            <w:tcW w:w="3814" w:type="dxa"/>
          </w:tcPr>
          <w:p w14:paraId="4DB1C8A3" w14:textId="77777777" w:rsidR="00FB0E4E" w:rsidRDefault="00FB0E4E" w:rsidP="00CB41E7">
            <w:pPr>
              <w:rPr>
                <w:bCs/>
              </w:rPr>
            </w:pPr>
            <w:r>
              <w:rPr>
                <w:bCs/>
              </w:rPr>
              <w:t>READ:</w:t>
            </w:r>
          </w:p>
          <w:p w14:paraId="386AF43A" w14:textId="77777777" w:rsidR="00FB0E4E" w:rsidRDefault="00FB0E4E" w:rsidP="00CB41E7">
            <w:pPr>
              <w:rPr>
                <w:bCs/>
                <w:i/>
              </w:rPr>
            </w:pPr>
            <w:r>
              <w:rPr>
                <w:bCs/>
                <w:i/>
              </w:rPr>
              <w:t xml:space="preserve">Accountability, p. 99-107, ASCA National Model.  </w:t>
            </w:r>
          </w:p>
          <w:p w14:paraId="7A2814D5" w14:textId="77777777" w:rsidR="00FB0E4E" w:rsidRDefault="00FB0E4E" w:rsidP="00CB41E7">
            <w:pPr>
              <w:rPr>
                <w:bCs/>
                <w:i/>
              </w:rPr>
            </w:pPr>
            <w:r>
              <w:rPr>
                <w:bCs/>
                <w:i/>
              </w:rPr>
              <w:t xml:space="preserve">What Does </w:t>
            </w:r>
            <w:proofErr w:type="gramStart"/>
            <w:r>
              <w:rPr>
                <w:bCs/>
                <w:i/>
              </w:rPr>
              <w:t>it</w:t>
            </w:r>
            <w:proofErr w:type="gramEnd"/>
            <w:r>
              <w:rPr>
                <w:bCs/>
                <w:i/>
              </w:rPr>
              <w:t xml:space="preserve"> Mean to Have a Data-Driven School Counseling Program? p. 117-119, ASCA National Model</w:t>
            </w:r>
          </w:p>
          <w:p w14:paraId="6EB41F52" w14:textId="77777777" w:rsidR="00FB0E4E" w:rsidRDefault="00FB0E4E" w:rsidP="00CB41E7">
            <w:pPr>
              <w:rPr>
                <w:bCs/>
                <w:i/>
              </w:rPr>
            </w:pPr>
          </w:p>
          <w:p w14:paraId="41BFF0AD" w14:textId="77777777" w:rsidR="00392478" w:rsidRDefault="008950DF" w:rsidP="00392478">
            <w:pPr>
              <w:rPr>
                <w:bCs/>
              </w:rPr>
            </w:pPr>
            <w:r>
              <w:rPr>
                <w:bCs/>
              </w:rPr>
              <w:t>Assigned readings- see folder on CANVA</w:t>
            </w:r>
            <w:r w:rsidR="00392478">
              <w:rPr>
                <w:bCs/>
              </w:rPr>
              <w:t>S</w:t>
            </w:r>
          </w:p>
          <w:p w14:paraId="37EFE768" w14:textId="77777777" w:rsidR="00FB0E4E" w:rsidRDefault="00FB0E4E" w:rsidP="00CB41E7">
            <w:pPr>
              <w:rPr>
                <w:bCs/>
              </w:rPr>
            </w:pPr>
          </w:p>
          <w:p w14:paraId="098D492A" w14:textId="5B851572" w:rsidR="008950DF" w:rsidRPr="008950DF" w:rsidRDefault="00B65DEE" w:rsidP="00942FE1">
            <w:pPr>
              <w:rPr>
                <w:bCs/>
              </w:rPr>
            </w:pPr>
            <w:r>
              <w:rPr>
                <w:bCs/>
              </w:rPr>
              <w:t xml:space="preserve">DUE: </w:t>
            </w:r>
            <w:r w:rsidR="00F9659D">
              <w:rPr>
                <w:bCs/>
              </w:rPr>
              <w:t>Advocacy in Action</w:t>
            </w:r>
          </w:p>
        </w:tc>
      </w:tr>
      <w:tr w:rsidR="00392478" w:rsidRPr="00977825" w14:paraId="36BB4A5E" w14:textId="77777777" w:rsidTr="00C74806">
        <w:tc>
          <w:tcPr>
            <w:tcW w:w="1384" w:type="dxa"/>
          </w:tcPr>
          <w:p w14:paraId="0B42B631" w14:textId="464277B9" w:rsidR="004B771A" w:rsidRPr="00977825" w:rsidRDefault="00B65DEE" w:rsidP="00CB41E7">
            <w:pPr>
              <w:rPr>
                <w:bCs/>
              </w:rPr>
            </w:pPr>
            <w:r>
              <w:rPr>
                <w:bCs/>
              </w:rPr>
              <w:t>1</w:t>
            </w:r>
            <w:r w:rsidR="00D35800">
              <w:rPr>
                <w:bCs/>
              </w:rPr>
              <w:t>1</w:t>
            </w:r>
          </w:p>
        </w:tc>
        <w:tc>
          <w:tcPr>
            <w:tcW w:w="1787" w:type="dxa"/>
          </w:tcPr>
          <w:p w14:paraId="19543977" w14:textId="5554BB7A" w:rsidR="004B771A" w:rsidRPr="00977825" w:rsidRDefault="00FD2175" w:rsidP="00CB41E7">
            <w:pPr>
              <w:rPr>
                <w:bCs/>
              </w:rPr>
            </w:pPr>
            <w:r>
              <w:rPr>
                <w:bCs/>
              </w:rPr>
              <w:t>3/25</w:t>
            </w:r>
            <w:r w:rsidR="00BA2A4F">
              <w:rPr>
                <w:bCs/>
              </w:rPr>
              <w:t>/1</w:t>
            </w:r>
            <w:r>
              <w:rPr>
                <w:bCs/>
              </w:rPr>
              <w:t>9</w:t>
            </w:r>
          </w:p>
        </w:tc>
        <w:tc>
          <w:tcPr>
            <w:tcW w:w="4080" w:type="dxa"/>
          </w:tcPr>
          <w:p w14:paraId="4F2D3E88" w14:textId="460B38AC" w:rsidR="004B771A" w:rsidRPr="00977825" w:rsidRDefault="008950DF" w:rsidP="00476885">
            <w:pPr>
              <w:rPr>
                <w:bCs/>
              </w:rPr>
            </w:pPr>
            <w:r>
              <w:rPr>
                <w:bCs/>
              </w:rPr>
              <w:t xml:space="preserve">College and Career Readiness Presentations </w:t>
            </w:r>
          </w:p>
        </w:tc>
        <w:tc>
          <w:tcPr>
            <w:tcW w:w="3814" w:type="dxa"/>
          </w:tcPr>
          <w:p w14:paraId="36FA2DC9" w14:textId="341DF687" w:rsidR="005621C9" w:rsidRPr="00977825" w:rsidRDefault="00942FE1" w:rsidP="00CB41E7">
            <w:pPr>
              <w:rPr>
                <w:bCs/>
              </w:rPr>
            </w:pPr>
            <w:r>
              <w:rPr>
                <w:bCs/>
              </w:rPr>
              <w:t xml:space="preserve">DUE: </w:t>
            </w:r>
            <w:r w:rsidR="008950DF">
              <w:rPr>
                <w:bCs/>
              </w:rPr>
              <w:t>College and Ca</w:t>
            </w:r>
            <w:r w:rsidR="00757C71">
              <w:rPr>
                <w:bCs/>
              </w:rPr>
              <w:t xml:space="preserve">reer Readiness Presentations </w:t>
            </w:r>
          </w:p>
        </w:tc>
      </w:tr>
      <w:tr w:rsidR="00392478" w:rsidRPr="00977825" w14:paraId="507A2B08" w14:textId="77777777" w:rsidTr="00C74806">
        <w:tc>
          <w:tcPr>
            <w:tcW w:w="1384" w:type="dxa"/>
          </w:tcPr>
          <w:p w14:paraId="4A20C387" w14:textId="01E80836" w:rsidR="004B771A" w:rsidRPr="00977825" w:rsidRDefault="004B771A" w:rsidP="00CB41E7">
            <w:pPr>
              <w:rPr>
                <w:bCs/>
              </w:rPr>
            </w:pPr>
            <w:r>
              <w:rPr>
                <w:bCs/>
              </w:rPr>
              <w:t>1</w:t>
            </w:r>
            <w:r w:rsidR="00D35800">
              <w:rPr>
                <w:bCs/>
              </w:rPr>
              <w:t>2</w:t>
            </w:r>
          </w:p>
        </w:tc>
        <w:tc>
          <w:tcPr>
            <w:tcW w:w="1787" w:type="dxa"/>
          </w:tcPr>
          <w:p w14:paraId="65F9E18A" w14:textId="6BDA6FBE" w:rsidR="004B771A" w:rsidRPr="00BA2A4F" w:rsidRDefault="004B771A" w:rsidP="00CB41E7">
            <w:pPr>
              <w:rPr>
                <w:bCs/>
              </w:rPr>
            </w:pPr>
            <w:r>
              <w:rPr>
                <w:bCs/>
                <w:vertAlign w:val="superscript"/>
              </w:rPr>
              <w:t xml:space="preserve"> </w:t>
            </w:r>
            <w:r w:rsidR="00FD2175">
              <w:rPr>
                <w:bCs/>
              </w:rPr>
              <w:t>4/1</w:t>
            </w:r>
            <w:r w:rsidR="00BA2A4F">
              <w:rPr>
                <w:bCs/>
              </w:rPr>
              <w:t>/1</w:t>
            </w:r>
            <w:r w:rsidR="00FD2175">
              <w:rPr>
                <w:bCs/>
              </w:rPr>
              <w:t>9</w:t>
            </w:r>
          </w:p>
        </w:tc>
        <w:tc>
          <w:tcPr>
            <w:tcW w:w="4080" w:type="dxa"/>
          </w:tcPr>
          <w:p w14:paraId="3E4E609F" w14:textId="7DB83F60" w:rsidR="004B771A" w:rsidRPr="00AF3F24" w:rsidRDefault="00AF3F24" w:rsidP="00AF3F24">
            <w:pPr>
              <w:contextualSpacing/>
            </w:pPr>
            <w:r w:rsidRPr="00AF3F24">
              <w:t xml:space="preserve">Trauma-Informed Care, Evidence-Based Practices, and Integrated Care </w:t>
            </w:r>
          </w:p>
        </w:tc>
        <w:tc>
          <w:tcPr>
            <w:tcW w:w="3814" w:type="dxa"/>
          </w:tcPr>
          <w:p w14:paraId="6078C684" w14:textId="77777777" w:rsidR="00EF6271" w:rsidRDefault="00EF6271" w:rsidP="00942FE1">
            <w:pPr>
              <w:contextualSpacing/>
              <w:rPr>
                <w:bCs/>
              </w:rPr>
            </w:pPr>
            <w:r>
              <w:rPr>
                <w:bCs/>
              </w:rPr>
              <w:t>READ:</w:t>
            </w:r>
          </w:p>
          <w:p w14:paraId="75231FEB" w14:textId="77777777" w:rsidR="00EF6271" w:rsidRDefault="00EF6271" w:rsidP="00EF6271">
            <w:pPr>
              <w:rPr>
                <w:bCs/>
              </w:rPr>
            </w:pPr>
            <w:r>
              <w:rPr>
                <w:bCs/>
              </w:rPr>
              <w:t xml:space="preserve">Assigned readings- see folder on </w:t>
            </w:r>
            <w:r>
              <w:rPr>
                <w:bCs/>
              </w:rPr>
              <w:lastRenderedPageBreak/>
              <w:t>CANVAS</w:t>
            </w:r>
          </w:p>
          <w:p w14:paraId="58BD2D8B" w14:textId="77777777" w:rsidR="009062E7" w:rsidRDefault="009062E7" w:rsidP="00EF6271">
            <w:pPr>
              <w:rPr>
                <w:bCs/>
              </w:rPr>
            </w:pPr>
          </w:p>
          <w:p w14:paraId="5FDD8668" w14:textId="7226B3F7" w:rsidR="00AF3F24" w:rsidRPr="00AF3F24" w:rsidRDefault="00942FE1" w:rsidP="00942FE1">
            <w:pPr>
              <w:contextualSpacing/>
            </w:pPr>
            <w:r>
              <w:rPr>
                <w:bCs/>
              </w:rPr>
              <w:t xml:space="preserve">DUE: </w:t>
            </w:r>
            <w:r w:rsidR="00AF3F24">
              <w:rPr>
                <w:bCs/>
              </w:rPr>
              <w:t xml:space="preserve">BRACE Modules and </w:t>
            </w:r>
            <w:r w:rsidR="00AF3F24" w:rsidRPr="00AF3F24">
              <w:t>Trauma-Informed Care, Evidence-Based Practices, and Integrated Care Application</w:t>
            </w:r>
            <w:r w:rsidR="00AF3F24" w:rsidRPr="002C6552">
              <w:rPr>
                <w:b/>
              </w:rPr>
              <w:t xml:space="preserve"> </w:t>
            </w:r>
            <w:r w:rsidR="00AF3F24">
              <w:t>Reflection</w:t>
            </w:r>
          </w:p>
        </w:tc>
      </w:tr>
      <w:tr w:rsidR="00392478" w:rsidRPr="00977825" w14:paraId="34A19D36" w14:textId="77777777" w:rsidTr="00942FE1">
        <w:trPr>
          <w:trHeight w:val="2240"/>
        </w:trPr>
        <w:tc>
          <w:tcPr>
            <w:tcW w:w="1384" w:type="dxa"/>
          </w:tcPr>
          <w:p w14:paraId="79D1B748" w14:textId="1464ABE5" w:rsidR="004B771A" w:rsidRPr="00977825" w:rsidRDefault="004B771A" w:rsidP="00CB41E7">
            <w:pPr>
              <w:rPr>
                <w:bCs/>
              </w:rPr>
            </w:pPr>
            <w:r>
              <w:rPr>
                <w:bCs/>
              </w:rPr>
              <w:lastRenderedPageBreak/>
              <w:t>1</w:t>
            </w:r>
            <w:r w:rsidR="00D35800">
              <w:rPr>
                <w:bCs/>
              </w:rPr>
              <w:t>3</w:t>
            </w:r>
          </w:p>
        </w:tc>
        <w:tc>
          <w:tcPr>
            <w:tcW w:w="1787" w:type="dxa"/>
          </w:tcPr>
          <w:p w14:paraId="7D713C24" w14:textId="35FDA9E9" w:rsidR="004B771A" w:rsidRPr="00977825" w:rsidRDefault="006128E7" w:rsidP="00CB41E7">
            <w:pPr>
              <w:rPr>
                <w:bCs/>
              </w:rPr>
            </w:pPr>
            <w:r>
              <w:rPr>
                <w:bCs/>
              </w:rPr>
              <w:t>4</w:t>
            </w:r>
            <w:r w:rsidR="00FD2175">
              <w:rPr>
                <w:bCs/>
              </w:rPr>
              <w:t>/8</w:t>
            </w:r>
            <w:r w:rsidR="00BA2A4F">
              <w:rPr>
                <w:bCs/>
              </w:rPr>
              <w:t>/1</w:t>
            </w:r>
            <w:r w:rsidR="00FD2175">
              <w:rPr>
                <w:bCs/>
              </w:rPr>
              <w:t>9</w:t>
            </w:r>
            <w:bookmarkStart w:id="0" w:name="_GoBack"/>
            <w:bookmarkEnd w:id="0"/>
          </w:p>
        </w:tc>
        <w:tc>
          <w:tcPr>
            <w:tcW w:w="4080" w:type="dxa"/>
          </w:tcPr>
          <w:p w14:paraId="7C1D1BFF" w14:textId="77777777" w:rsidR="004B771A" w:rsidRPr="00977825" w:rsidRDefault="008950DF" w:rsidP="00CB41E7">
            <w:pPr>
              <w:rPr>
                <w:bCs/>
              </w:rPr>
            </w:pPr>
            <w:r>
              <w:rPr>
                <w:bCs/>
              </w:rPr>
              <w:t>Advocacy and Leadership for Social Justice</w:t>
            </w:r>
          </w:p>
        </w:tc>
        <w:tc>
          <w:tcPr>
            <w:tcW w:w="3814" w:type="dxa"/>
          </w:tcPr>
          <w:p w14:paraId="03C80DA3" w14:textId="77777777" w:rsidR="008950DF" w:rsidRDefault="008950DF" w:rsidP="008950DF">
            <w:pPr>
              <w:rPr>
                <w:bCs/>
              </w:rPr>
            </w:pPr>
            <w:r>
              <w:rPr>
                <w:bCs/>
              </w:rPr>
              <w:t>READ:</w:t>
            </w:r>
          </w:p>
          <w:p w14:paraId="2CBFCD67" w14:textId="77777777" w:rsidR="008950DF" w:rsidRDefault="008950DF" w:rsidP="008950DF">
            <w:pPr>
              <w:rPr>
                <w:bCs/>
                <w:i/>
              </w:rPr>
            </w:pPr>
            <w:r>
              <w:rPr>
                <w:bCs/>
                <w:i/>
              </w:rPr>
              <w:t>School Counselors’ Role in Working with LGBTQ Students, p. 34-36 in ASCA National Model.</w:t>
            </w:r>
          </w:p>
          <w:p w14:paraId="5537C22E" w14:textId="77777777" w:rsidR="008950DF" w:rsidRDefault="008950DF" w:rsidP="008950DF">
            <w:pPr>
              <w:rPr>
                <w:bCs/>
                <w:i/>
              </w:rPr>
            </w:pPr>
          </w:p>
          <w:p w14:paraId="412146B0" w14:textId="5BE65095" w:rsidR="009A3CA8" w:rsidRPr="009A3CA8" w:rsidRDefault="008950DF" w:rsidP="00FA7792">
            <w:pPr>
              <w:rPr>
                <w:bCs/>
              </w:rPr>
            </w:pPr>
            <w:r>
              <w:rPr>
                <w:bCs/>
              </w:rPr>
              <w:t>Assigned readings- see folder on CANVAS</w:t>
            </w:r>
          </w:p>
        </w:tc>
      </w:tr>
      <w:tr w:rsidR="00392478" w:rsidRPr="00977825" w14:paraId="5563FAE4" w14:textId="77777777" w:rsidTr="00FA7792">
        <w:trPr>
          <w:trHeight w:val="854"/>
        </w:trPr>
        <w:tc>
          <w:tcPr>
            <w:tcW w:w="1384" w:type="dxa"/>
          </w:tcPr>
          <w:p w14:paraId="37190133" w14:textId="67F8D969" w:rsidR="004B771A" w:rsidRPr="00977825" w:rsidRDefault="004B771A" w:rsidP="00CB41E7">
            <w:pPr>
              <w:rPr>
                <w:bCs/>
              </w:rPr>
            </w:pPr>
            <w:r>
              <w:rPr>
                <w:bCs/>
              </w:rPr>
              <w:t>1</w:t>
            </w:r>
            <w:r w:rsidR="00D35800">
              <w:rPr>
                <w:bCs/>
              </w:rPr>
              <w:t>4</w:t>
            </w:r>
          </w:p>
        </w:tc>
        <w:tc>
          <w:tcPr>
            <w:tcW w:w="1787" w:type="dxa"/>
          </w:tcPr>
          <w:p w14:paraId="554FE089" w14:textId="069D8CA3" w:rsidR="004B771A" w:rsidRPr="00977825" w:rsidRDefault="00FD2175" w:rsidP="00CB41E7">
            <w:pPr>
              <w:rPr>
                <w:bCs/>
              </w:rPr>
            </w:pPr>
            <w:r>
              <w:rPr>
                <w:bCs/>
              </w:rPr>
              <w:t>4/15</w:t>
            </w:r>
            <w:r w:rsidR="00BA2A4F">
              <w:rPr>
                <w:bCs/>
              </w:rPr>
              <w:t>/1</w:t>
            </w:r>
            <w:r>
              <w:rPr>
                <w:bCs/>
              </w:rPr>
              <w:t>9</w:t>
            </w:r>
          </w:p>
        </w:tc>
        <w:tc>
          <w:tcPr>
            <w:tcW w:w="4080" w:type="dxa"/>
          </w:tcPr>
          <w:p w14:paraId="7465CDE5" w14:textId="77777777" w:rsidR="004B771A" w:rsidRPr="00977825" w:rsidRDefault="008950DF" w:rsidP="00CB41E7">
            <w:pPr>
              <w:rPr>
                <w:bCs/>
              </w:rPr>
            </w:pPr>
            <w:r>
              <w:rPr>
                <w:bCs/>
              </w:rPr>
              <w:t xml:space="preserve">Advocating for Equity in Student Achievement </w:t>
            </w:r>
          </w:p>
        </w:tc>
        <w:tc>
          <w:tcPr>
            <w:tcW w:w="3814" w:type="dxa"/>
          </w:tcPr>
          <w:p w14:paraId="1BE904A5" w14:textId="14C21445" w:rsidR="008950DF" w:rsidRPr="00942FE1" w:rsidRDefault="008950DF" w:rsidP="00FA7792">
            <w:pPr>
              <w:rPr>
                <w:bCs/>
              </w:rPr>
            </w:pPr>
            <w:r>
              <w:rPr>
                <w:bCs/>
              </w:rPr>
              <w:t>Assigned readings- see folder on CANVAS</w:t>
            </w:r>
          </w:p>
        </w:tc>
      </w:tr>
      <w:tr w:rsidR="00392478" w:rsidRPr="00977825" w14:paraId="3C2F7F25" w14:textId="77777777" w:rsidTr="00C74806">
        <w:trPr>
          <w:trHeight w:val="890"/>
        </w:trPr>
        <w:tc>
          <w:tcPr>
            <w:tcW w:w="1384" w:type="dxa"/>
          </w:tcPr>
          <w:p w14:paraId="779CEB92" w14:textId="18877E1D" w:rsidR="004B771A" w:rsidRPr="00977825" w:rsidRDefault="004B771A" w:rsidP="00CB41E7">
            <w:pPr>
              <w:rPr>
                <w:bCs/>
              </w:rPr>
            </w:pPr>
            <w:r w:rsidRPr="00977825">
              <w:rPr>
                <w:bCs/>
              </w:rPr>
              <w:t>1</w:t>
            </w:r>
            <w:r w:rsidR="00D35800">
              <w:rPr>
                <w:bCs/>
              </w:rPr>
              <w:t>5</w:t>
            </w:r>
          </w:p>
        </w:tc>
        <w:tc>
          <w:tcPr>
            <w:tcW w:w="1787" w:type="dxa"/>
          </w:tcPr>
          <w:p w14:paraId="5A062BB6" w14:textId="213EA02E" w:rsidR="004B771A" w:rsidRPr="00977825" w:rsidRDefault="00FD2175" w:rsidP="00CB41E7">
            <w:pPr>
              <w:rPr>
                <w:bCs/>
              </w:rPr>
            </w:pPr>
            <w:r>
              <w:rPr>
                <w:bCs/>
              </w:rPr>
              <w:t>4/22</w:t>
            </w:r>
            <w:r w:rsidR="00BA2A4F">
              <w:rPr>
                <w:bCs/>
              </w:rPr>
              <w:t>/1</w:t>
            </w:r>
            <w:r>
              <w:rPr>
                <w:bCs/>
              </w:rPr>
              <w:t>9</w:t>
            </w:r>
          </w:p>
        </w:tc>
        <w:tc>
          <w:tcPr>
            <w:tcW w:w="4080" w:type="dxa"/>
          </w:tcPr>
          <w:p w14:paraId="76BAE026" w14:textId="06D9F5A1" w:rsidR="00B65DEE" w:rsidRDefault="008950DF" w:rsidP="00B65DEE">
            <w:pPr>
              <w:rPr>
                <w:bCs/>
              </w:rPr>
            </w:pPr>
            <w:r>
              <w:rPr>
                <w:bCs/>
              </w:rPr>
              <w:t xml:space="preserve">Data and Advocacy Project </w:t>
            </w:r>
          </w:p>
          <w:p w14:paraId="39C7BFB5" w14:textId="31B137EA" w:rsidR="00B65DEE" w:rsidRPr="00977825" w:rsidRDefault="00B65DEE" w:rsidP="00B65DEE">
            <w:pPr>
              <w:rPr>
                <w:bCs/>
              </w:rPr>
            </w:pPr>
            <w:r>
              <w:rPr>
                <w:bCs/>
              </w:rPr>
              <w:t>Closing Thoughts on Advocacy and Leadership in School Counseling</w:t>
            </w:r>
          </w:p>
        </w:tc>
        <w:tc>
          <w:tcPr>
            <w:tcW w:w="3814" w:type="dxa"/>
          </w:tcPr>
          <w:p w14:paraId="3F124D62" w14:textId="1D55FD0F" w:rsidR="00B65DEE" w:rsidRPr="003416D2" w:rsidRDefault="008950DF" w:rsidP="00942FE1">
            <w:pPr>
              <w:rPr>
                <w:bCs/>
              </w:rPr>
            </w:pPr>
            <w:r>
              <w:rPr>
                <w:bCs/>
              </w:rPr>
              <w:t>D</w:t>
            </w:r>
            <w:r w:rsidR="00B65DEE">
              <w:rPr>
                <w:bCs/>
              </w:rPr>
              <w:t xml:space="preserve">UE: </w:t>
            </w:r>
            <w:r>
              <w:rPr>
                <w:bCs/>
              </w:rPr>
              <w:t>Dat</w:t>
            </w:r>
            <w:r w:rsidR="00757C71">
              <w:rPr>
                <w:bCs/>
              </w:rPr>
              <w:t>a and Advocacy Presentations</w:t>
            </w:r>
            <w:r w:rsidR="00B65DEE">
              <w:rPr>
                <w:bCs/>
              </w:rPr>
              <w:t>, Data and Advocacy Project Reflections</w:t>
            </w:r>
          </w:p>
        </w:tc>
      </w:tr>
    </w:tbl>
    <w:p w14:paraId="5FCEDA1E" w14:textId="77777777"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168E9B3" w14:textId="469222E6" w:rsidR="00F95453" w:rsidRPr="00F95453" w:rsidRDefault="00F95453" w:rsidP="00F95453">
      <w:r w:rsidRPr="00F95453">
        <w:rPr>
          <w:color w:val="333333"/>
          <w:shd w:val="clear" w:color="auto" w:fill="FFFFFF"/>
        </w:rPr>
        <w:t>This course includes content on leadership and advocacy for school counselors.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142216" w:rsidRDefault="00767DD1" w:rsidP="00142216">
      <w:pPr>
        <w:pStyle w:val="BodyText"/>
        <w:spacing w:line="252" w:lineRule="auto"/>
        <w:ind w:right="344"/>
      </w:pPr>
    </w:p>
    <w:p w14:paraId="5BF2DA48"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FAD1BB6" w14:textId="64E45388" w:rsidR="00DC2538" w:rsidRPr="00A57856" w:rsidRDefault="00CB41E7" w:rsidP="00A5785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DC2538" w:rsidRPr="00A57856">
      <w:headerReference w:type="even" r:id="rId12"/>
      <w:headerReference w:type="default" r:id="rId13"/>
      <w:footerReference w:type="even" r:id="rId14"/>
      <w:footerReference w:type="default" r:id="rId1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34B1" w14:textId="77777777" w:rsidR="00D041FF" w:rsidRDefault="00D041FF">
      <w:r>
        <w:separator/>
      </w:r>
    </w:p>
  </w:endnote>
  <w:endnote w:type="continuationSeparator" w:id="0">
    <w:p w14:paraId="4F022EFA" w14:textId="77777777" w:rsidR="00D041FF" w:rsidRDefault="00D0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71FB0" w14:textId="77777777" w:rsidR="008F1A98" w:rsidRDefault="008F1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F1A98" w:rsidRDefault="008F1A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52F5" w14:textId="77777777" w:rsidR="008F1A98" w:rsidRDefault="008F1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E6E">
      <w:rPr>
        <w:rStyle w:val="PageNumber"/>
        <w:noProof/>
      </w:rPr>
      <w:t>1</w:t>
    </w:r>
    <w:r>
      <w:rPr>
        <w:rStyle w:val="PageNumber"/>
      </w:rPr>
      <w:fldChar w:fldCharType="end"/>
    </w:r>
  </w:p>
  <w:p w14:paraId="03886D48" w14:textId="77777777" w:rsidR="008F1A98" w:rsidRDefault="008F1A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C910F" w14:textId="77777777" w:rsidR="00D041FF" w:rsidRDefault="00D041FF">
      <w:r>
        <w:separator/>
      </w:r>
    </w:p>
  </w:footnote>
  <w:footnote w:type="continuationSeparator" w:id="0">
    <w:p w14:paraId="65AF636E" w14:textId="77777777" w:rsidR="00D041FF" w:rsidRDefault="00D041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768D" w14:textId="77777777" w:rsidR="008F1A98" w:rsidRDefault="008F1A9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F1A98" w:rsidRDefault="008F1A98" w:rsidP="00B763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3FEE" w14:textId="77777777" w:rsidR="008F1A98" w:rsidRDefault="008F1A9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E6E">
      <w:rPr>
        <w:rStyle w:val="PageNumber"/>
        <w:noProof/>
      </w:rPr>
      <w:t>1</w:t>
    </w:r>
    <w:r>
      <w:rPr>
        <w:rStyle w:val="PageNumber"/>
      </w:rPr>
      <w:fldChar w:fldCharType="end"/>
    </w:r>
  </w:p>
  <w:p w14:paraId="2B2A4788" w14:textId="77777777" w:rsidR="008F1A98" w:rsidRDefault="008F1A98" w:rsidP="00B7633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5pt;height:14.95pt" o:bullet="t">
        <v:imagedata r:id="rId1" o:title="Green Ball"/>
      </v:shape>
    </w:pict>
  </w:numPicBullet>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7">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4">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4"/>
  </w:num>
  <w:num w:numId="4">
    <w:abstractNumId w:val="31"/>
  </w:num>
  <w:num w:numId="5">
    <w:abstractNumId w:val="22"/>
  </w:num>
  <w:num w:numId="6">
    <w:abstractNumId w:val="33"/>
  </w:num>
  <w:num w:numId="7">
    <w:abstractNumId w:val="16"/>
  </w:num>
  <w:num w:numId="8">
    <w:abstractNumId w:val="21"/>
  </w:num>
  <w:num w:numId="9">
    <w:abstractNumId w:val="26"/>
  </w:num>
  <w:num w:numId="10">
    <w:abstractNumId w:val="3"/>
  </w:num>
  <w:num w:numId="11">
    <w:abstractNumId w:val="25"/>
  </w:num>
  <w:num w:numId="12">
    <w:abstractNumId w:val="1"/>
  </w:num>
  <w:num w:numId="13">
    <w:abstractNumId w:val="8"/>
  </w:num>
  <w:num w:numId="14">
    <w:abstractNumId w:val="0"/>
  </w:num>
  <w:num w:numId="15">
    <w:abstractNumId w:val="2"/>
  </w:num>
  <w:num w:numId="16">
    <w:abstractNumId w:val="6"/>
  </w:num>
  <w:num w:numId="17">
    <w:abstractNumId w:val="13"/>
  </w:num>
  <w:num w:numId="18">
    <w:abstractNumId w:val="29"/>
  </w:num>
  <w:num w:numId="19">
    <w:abstractNumId w:val="11"/>
  </w:num>
  <w:num w:numId="20">
    <w:abstractNumId w:val="17"/>
  </w:num>
  <w:num w:numId="21">
    <w:abstractNumId w:val="30"/>
  </w:num>
  <w:num w:numId="22">
    <w:abstractNumId w:val="32"/>
  </w:num>
  <w:num w:numId="23">
    <w:abstractNumId w:val="9"/>
  </w:num>
  <w:num w:numId="24">
    <w:abstractNumId w:val="18"/>
  </w:num>
  <w:num w:numId="25">
    <w:abstractNumId w:val="5"/>
  </w:num>
  <w:num w:numId="26">
    <w:abstractNumId w:val="24"/>
  </w:num>
  <w:num w:numId="27">
    <w:abstractNumId w:val="20"/>
  </w:num>
  <w:num w:numId="28">
    <w:abstractNumId w:val="4"/>
  </w:num>
  <w:num w:numId="29">
    <w:abstractNumId w:val="7"/>
  </w:num>
  <w:num w:numId="30">
    <w:abstractNumId w:val="34"/>
  </w:num>
  <w:num w:numId="31">
    <w:abstractNumId w:val="28"/>
  </w:num>
  <w:num w:numId="32">
    <w:abstractNumId w:val="15"/>
  </w:num>
  <w:num w:numId="33">
    <w:abstractNumId w:val="23"/>
  </w:num>
  <w:num w:numId="34">
    <w:abstractNumId w:val="10"/>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72"/>
    <w:rsid w:val="0000183E"/>
    <w:rsid w:val="0000225C"/>
    <w:rsid w:val="00002556"/>
    <w:rsid w:val="00011AFA"/>
    <w:rsid w:val="00015DAC"/>
    <w:rsid w:val="00021844"/>
    <w:rsid w:val="00026E67"/>
    <w:rsid w:val="00040219"/>
    <w:rsid w:val="00054A22"/>
    <w:rsid w:val="00066B66"/>
    <w:rsid w:val="000700F6"/>
    <w:rsid w:val="000730CD"/>
    <w:rsid w:val="00080604"/>
    <w:rsid w:val="000B2786"/>
    <w:rsid w:val="000C5318"/>
    <w:rsid w:val="000E10B5"/>
    <w:rsid w:val="000E6BA6"/>
    <w:rsid w:val="000F328F"/>
    <w:rsid w:val="00107643"/>
    <w:rsid w:val="001147F8"/>
    <w:rsid w:val="001148D6"/>
    <w:rsid w:val="001162DB"/>
    <w:rsid w:val="00117C8E"/>
    <w:rsid w:val="00122F0D"/>
    <w:rsid w:val="0012569B"/>
    <w:rsid w:val="00133AD5"/>
    <w:rsid w:val="00140CB3"/>
    <w:rsid w:val="00140D44"/>
    <w:rsid w:val="001412A1"/>
    <w:rsid w:val="00142216"/>
    <w:rsid w:val="00143955"/>
    <w:rsid w:val="001520C5"/>
    <w:rsid w:val="00153199"/>
    <w:rsid w:val="00162E8F"/>
    <w:rsid w:val="00165CB8"/>
    <w:rsid w:val="00171E25"/>
    <w:rsid w:val="00175EA4"/>
    <w:rsid w:val="00191B30"/>
    <w:rsid w:val="0019326C"/>
    <w:rsid w:val="00197EFC"/>
    <w:rsid w:val="001A06BB"/>
    <w:rsid w:val="001A55BD"/>
    <w:rsid w:val="001B05B6"/>
    <w:rsid w:val="001B75D5"/>
    <w:rsid w:val="001C18D1"/>
    <w:rsid w:val="001C3F9A"/>
    <w:rsid w:val="001C68B2"/>
    <w:rsid w:val="001E6288"/>
    <w:rsid w:val="001E7557"/>
    <w:rsid w:val="001F3701"/>
    <w:rsid w:val="001F50AB"/>
    <w:rsid w:val="001F7EB7"/>
    <w:rsid w:val="0020318A"/>
    <w:rsid w:val="00214758"/>
    <w:rsid w:val="002269C1"/>
    <w:rsid w:val="00227F6E"/>
    <w:rsid w:val="00236ED3"/>
    <w:rsid w:val="0025269C"/>
    <w:rsid w:val="00252C9D"/>
    <w:rsid w:val="00261095"/>
    <w:rsid w:val="00261DF3"/>
    <w:rsid w:val="0027258F"/>
    <w:rsid w:val="00287BCB"/>
    <w:rsid w:val="002913DD"/>
    <w:rsid w:val="00294A32"/>
    <w:rsid w:val="002B22A6"/>
    <w:rsid w:val="002B7DB5"/>
    <w:rsid w:val="002C402E"/>
    <w:rsid w:val="002C6552"/>
    <w:rsid w:val="002D4F3E"/>
    <w:rsid w:val="002D5984"/>
    <w:rsid w:val="002E33C9"/>
    <w:rsid w:val="002E512D"/>
    <w:rsid w:val="002E7F13"/>
    <w:rsid w:val="002F0511"/>
    <w:rsid w:val="002F27E4"/>
    <w:rsid w:val="003008F2"/>
    <w:rsid w:val="00302F86"/>
    <w:rsid w:val="00312633"/>
    <w:rsid w:val="0031592C"/>
    <w:rsid w:val="00321F99"/>
    <w:rsid w:val="00331E6E"/>
    <w:rsid w:val="003416D2"/>
    <w:rsid w:val="00344EBA"/>
    <w:rsid w:val="00345C3B"/>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B2093"/>
    <w:rsid w:val="003B5041"/>
    <w:rsid w:val="003C460D"/>
    <w:rsid w:val="003D5314"/>
    <w:rsid w:val="003F694E"/>
    <w:rsid w:val="004118C1"/>
    <w:rsid w:val="0041324E"/>
    <w:rsid w:val="0042298A"/>
    <w:rsid w:val="00425BB6"/>
    <w:rsid w:val="00426BD8"/>
    <w:rsid w:val="00435DAF"/>
    <w:rsid w:val="004367D2"/>
    <w:rsid w:val="00451BA2"/>
    <w:rsid w:val="00457723"/>
    <w:rsid w:val="00470C62"/>
    <w:rsid w:val="00471B34"/>
    <w:rsid w:val="00476885"/>
    <w:rsid w:val="004A0D4F"/>
    <w:rsid w:val="004A1201"/>
    <w:rsid w:val="004A1FA1"/>
    <w:rsid w:val="004A29F7"/>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60BA6"/>
    <w:rsid w:val="00560C0E"/>
    <w:rsid w:val="005621C9"/>
    <w:rsid w:val="00564E9F"/>
    <w:rsid w:val="0056771C"/>
    <w:rsid w:val="005678A8"/>
    <w:rsid w:val="005764E7"/>
    <w:rsid w:val="00580181"/>
    <w:rsid w:val="005A07B8"/>
    <w:rsid w:val="005D2024"/>
    <w:rsid w:val="005D241F"/>
    <w:rsid w:val="005D4030"/>
    <w:rsid w:val="005D48B0"/>
    <w:rsid w:val="005E2F14"/>
    <w:rsid w:val="0060407E"/>
    <w:rsid w:val="00604593"/>
    <w:rsid w:val="00604E71"/>
    <w:rsid w:val="0060658E"/>
    <w:rsid w:val="006128E7"/>
    <w:rsid w:val="00622A11"/>
    <w:rsid w:val="006230EB"/>
    <w:rsid w:val="00626236"/>
    <w:rsid w:val="006530C2"/>
    <w:rsid w:val="00662992"/>
    <w:rsid w:val="006630D6"/>
    <w:rsid w:val="00674483"/>
    <w:rsid w:val="00674A32"/>
    <w:rsid w:val="006C4092"/>
    <w:rsid w:val="006C5D4A"/>
    <w:rsid w:val="006D196B"/>
    <w:rsid w:val="006D3BB4"/>
    <w:rsid w:val="00701791"/>
    <w:rsid w:val="00711785"/>
    <w:rsid w:val="007119E0"/>
    <w:rsid w:val="0071748F"/>
    <w:rsid w:val="00733C32"/>
    <w:rsid w:val="00740BDF"/>
    <w:rsid w:val="00745608"/>
    <w:rsid w:val="0075068C"/>
    <w:rsid w:val="0075568A"/>
    <w:rsid w:val="007570E7"/>
    <w:rsid w:val="00757C71"/>
    <w:rsid w:val="0076276F"/>
    <w:rsid w:val="00763FF1"/>
    <w:rsid w:val="00767DD1"/>
    <w:rsid w:val="0077394F"/>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7D80"/>
    <w:rsid w:val="00855435"/>
    <w:rsid w:val="00857A57"/>
    <w:rsid w:val="00876A76"/>
    <w:rsid w:val="00880A18"/>
    <w:rsid w:val="00882F31"/>
    <w:rsid w:val="00886B34"/>
    <w:rsid w:val="00892CE5"/>
    <w:rsid w:val="008950DF"/>
    <w:rsid w:val="008A00C9"/>
    <w:rsid w:val="008A2211"/>
    <w:rsid w:val="008C06DB"/>
    <w:rsid w:val="008D35BA"/>
    <w:rsid w:val="008D4B5C"/>
    <w:rsid w:val="008F1A98"/>
    <w:rsid w:val="008F7190"/>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6D33"/>
    <w:rsid w:val="00966F52"/>
    <w:rsid w:val="00967DCC"/>
    <w:rsid w:val="009760D7"/>
    <w:rsid w:val="00977825"/>
    <w:rsid w:val="00977A70"/>
    <w:rsid w:val="00980B38"/>
    <w:rsid w:val="00980FBC"/>
    <w:rsid w:val="00983E8C"/>
    <w:rsid w:val="00984636"/>
    <w:rsid w:val="0098521B"/>
    <w:rsid w:val="009876AD"/>
    <w:rsid w:val="00994D34"/>
    <w:rsid w:val="009A3CA8"/>
    <w:rsid w:val="009A6D19"/>
    <w:rsid w:val="009B15ED"/>
    <w:rsid w:val="009B5078"/>
    <w:rsid w:val="009B7B85"/>
    <w:rsid w:val="009D00C8"/>
    <w:rsid w:val="009D176F"/>
    <w:rsid w:val="009F7A32"/>
    <w:rsid w:val="00A0228B"/>
    <w:rsid w:val="00A05F60"/>
    <w:rsid w:val="00A20380"/>
    <w:rsid w:val="00A24371"/>
    <w:rsid w:val="00A3243D"/>
    <w:rsid w:val="00A33B39"/>
    <w:rsid w:val="00A41A10"/>
    <w:rsid w:val="00A41DB1"/>
    <w:rsid w:val="00A4297D"/>
    <w:rsid w:val="00A476AE"/>
    <w:rsid w:val="00A50E83"/>
    <w:rsid w:val="00A52359"/>
    <w:rsid w:val="00A57856"/>
    <w:rsid w:val="00A57A98"/>
    <w:rsid w:val="00A61F15"/>
    <w:rsid w:val="00A72E22"/>
    <w:rsid w:val="00A7306B"/>
    <w:rsid w:val="00A83D5A"/>
    <w:rsid w:val="00A86C7B"/>
    <w:rsid w:val="00A90262"/>
    <w:rsid w:val="00A9064C"/>
    <w:rsid w:val="00A91CEB"/>
    <w:rsid w:val="00A942E2"/>
    <w:rsid w:val="00AA3FD1"/>
    <w:rsid w:val="00AA5C66"/>
    <w:rsid w:val="00AA6428"/>
    <w:rsid w:val="00AC26F7"/>
    <w:rsid w:val="00AD6EB0"/>
    <w:rsid w:val="00AE7BF2"/>
    <w:rsid w:val="00AF3F24"/>
    <w:rsid w:val="00AF5C0D"/>
    <w:rsid w:val="00AF5F9E"/>
    <w:rsid w:val="00AF6E72"/>
    <w:rsid w:val="00B00CB8"/>
    <w:rsid w:val="00B010C0"/>
    <w:rsid w:val="00B02D5E"/>
    <w:rsid w:val="00B032A4"/>
    <w:rsid w:val="00B041B2"/>
    <w:rsid w:val="00B14771"/>
    <w:rsid w:val="00B17861"/>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A2A4F"/>
    <w:rsid w:val="00BA66AE"/>
    <w:rsid w:val="00BC18B7"/>
    <w:rsid w:val="00BD3D78"/>
    <w:rsid w:val="00BD4052"/>
    <w:rsid w:val="00BD4B5D"/>
    <w:rsid w:val="00BD773D"/>
    <w:rsid w:val="00BE10AE"/>
    <w:rsid w:val="00BE10EE"/>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B0010"/>
    <w:rsid w:val="00CB1F0F"/>
    <w:rsid w:val="00CB41E7"/>
    <w:rsid w:val="00CB534C"/>
    <w:rsid w:val="00CB5FBA"/>
    <w:rsid w:val="00CD285E"/>
    <w:rsid w:val="00CD4832"/>
    <w:rsid w:val="00CE53FA"/>
    <w:rsid w:val="00CF24F0"/>
    <w:rsid w:val="00D041FF"/>
    <w:rsid w:val="00D20D04"/>
    <w:rsid w:val="00D35132"/>
    <w:rsid w:val="00D35800"/>
    <w:rsid w:val="00D41DB3"/>
    <w:rsid w:val="00D548F3"/>
    <w:rsid w:val="00D7079E"/>
    <w:rsid w:val="00D70CB6"/>
    <w:rsid w:val="00D84FD6"/>
    <w:rsid w:val="00DA4B31"/>
    <w:rsid w:val="00DB040C"/>
    <w:rsid w:val="00DB4424"/>
    <w:rsid w:val="00DB5F92"/>
    <w:rsid w:val="00DB6939"/>
    <w:rsid w:val="00DB6FA0"/>
    <w:rsid w:val="00DC1356"/>
    <w:rsid w:val="00DC2538"/>
    <w:rsid w:val="00DC6B48"/>
    <w:rsid w:val="00DD1E14"/>
    <w:rsid w:val="00DF4D3D"/>
    <w:rsid w:val="00E1438F"/>
    <w:rsid w:val="00E1769B"/>
    <w:rsid w:val="00E21B1F"/>
    <w:rsid w:val="00E22934"/>
    <w:rsid w:val="00E35CE7"/>
    <w:rsid w:val="00E4226F"/>
    <w:rsid w:val="00E51E2F"/>
    <w:rsid w:val="00E5374B"/>
    <w:rsid w:val="00E57B1C"/>
    <w:rsid w:val="00E60491"/>
    <w:rsid w:val="00E628F2"/>
    <w:rsid w:val="00E807BD"/>
    <w:rsid w:val="00E92BDA"/>
    <w:rsid w:val="00EC58BE"/>
    <w:rsid w:val="00ED2D1A"/>
    <w:rsid w:val="00EE2B16"/>
    <w:rsid w:val="00EE5285"/>
    <w:rsid w:val="00EF6271"/>
    <w:rsid w:val="00F02DA9"/>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E4E"/>
    <w:rsid w:val="00FD2175"/>
    <w:rsid w:val="00FF3B76"/>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4576"/>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hitehouse.gov/reach-highe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c.montana.edu/articles/v16n17.pdf" TargetMode="External"/><Relationship Id="rId9" Type="http://schemas.openxmlformats.org/officeDocument/2006/relationships/hyperlink" Target="http://www.jsc.montana.edu/articles/v16n4.pdf" TargetMode="External"/><Relationship Id="rId10" Type="http://schemas.openxmlformats.org/officeDocument/2006/relationships/hyperlink" Target="http://www.16personaliti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5AB9-AE55-064E-BD22-82B594FB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4487</Words>
  <Characters>25579</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30006</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2018-11-29T18:53:00Z</cp:lastPrinted>
  <dcterms:created xsi:type="dcterms:W3CDTF">2019-02-08T21:18:00Z</dcterms:created>
  <dcterms:modified xsi:type="dcterms:W3CDTF">2019-02-08T21:18:00Z</dcterms:modified>
</cp:coreProperties>
</file>