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CA4" w:rsidRPr="007015BF" w:rsidRDefault="005D7CA4" w:rsidP="00101E41">
      <w:pPr>
        <w:jc w:val="center"/>
        <w:rPr>
          <w:rFonts w:ascii="Calibri" w:hAnsi="Calibri" w:cs="Calibri"/>
          <w:b/>
        </w:rPr>
      </w:pPr>
      <w:r w:rsidRPr="007015BF">
        <w:rPr>
          <w:rFonts w:ascii="Calibri" w:hAnsi="Calibri" w:cs="Calibri"/>
          <w:b/>
        </w:rPr>
        <w:t>AUBURN UNIVERSITY</w:t>
      </w:r>
    </w:p>
    <w:p w:rsidR="005D7CA4" w:rsidRPr="007015BF" w:rsidRDefault="005D7CA4" w:rsidP="00101E41">
      <w:pPr>
        <w:jc w:val="center"/>
        <w:rPr>
          <w:rFonts w:ascii="Calibri" w:hAnsi="Calibri" w:cs="Calibri"/>
          <w:b/>
        </w:rPr>
      </w:pPr>
      <w:r w:rsidRPr="007015BF">
        <w:rPr>
          <w:rFonts w:ascii="Calibri" w:hAnsi="Calibri" w:cs="Calibri"/>
          <w:b/>
        </w:rPr>
        <w:t>SYLLABUS</w:t>
      </w:r>
    </w:p>
    <w:p w:rsidR="005D7CA4" w:rsidRPr="007015BF" w:rsidRDefault="005D7CA4" w:rsidP="00101E41">
      <w:pPr>
        <w:rPr>
          <w:rFonts w:ascii="Calibri" w:hAnsi="Calibri" w:cs="Calibri"/>
        </w:rPr>
      </w:pPr>
    </w:p>
    <w:p w:rsidR="00A60707" w:rsidRPr="007015BF" w:rsidRDefault="005D7CA4" w:rsidP="00101E41">
      <w:pPr>
        <w:tabs>
          <w:tab w:val="left" w:pos="2880"/>
        </w:tabs>
        <w:ind w:left="2880" w:hanging="2880"/>
        <w:rPr>
          <w:rFonts w:ascii="Calibri" w:hAnsi="Calibri" w:cs="Calibri"/>
          <w:b/>
        </w:rPr>
      </w:pPr>
      <w:r w:rsidRPr="007015BF">
        <w:rPr>
          <w:rFonts w:ascii="Calibri" w:hAnsi="Calibri" w:cs="Calibri"/>
          <w:b/>
        </w:rPr>
        <w:t>Course Number:</w:t>
      </w:r>
      <w:r w:rsidR="00A60707" w:rsidRPr="007015BF">
        <w:rPr>
          <w:rFonts w:ascii="Calibri" w:hAnsi="Calibri" w:cs="Calibri"/>
          <w:b/>
        </w:rPr>
        <w:tab/>
      </w:r>
      <w:r w:rsidRPr="007015BF">
        <w:rPr>
          <w:rFonts w:ascii="Calibri" w:hAnsi="Calibri" w:cs="Calibri"/>
        </w:rPr>
        <w:t xml:space="preserve">CTMU </w:t>
      </w:r>
      <w:r w:rsidR="00A60707" w:rsidRPr="007015BF">
        <w:rPr>
          <w:rFonts w:ascii="Calibri" w:hAnsi="Calibri" w:cs="Calibri"/>
        </w:rPr>
        <w:t>8950/</w:t>
      </w:r>
      <w:r w:rsidR="00101E41" w:rsidRPr="007015BF">
        <w:rPr>
          <w:rFonts w:ascii="Calibri" w:hAnsi="Calibri" w:cs="Calibri"/>
        </w:rPr>
        <w:t>89</w:t>
      </w:r>
      <w:r w:rsidR="00A60707" w:rsidRPr="007015BF">
        <w:rPr>
          <w:rFonts w:ascii="Calibri" w:hAnsi="Calibri" w:cs="Calibri"/>
        </w:rPr>
        <w:t>56</w:t>
      </w:r>
    </w:p>
    <w:p w:rsidR="005D7CA4" w:rsidRPr="007015BF" w:rsidRDefault="005D7CA4" w:rsidP="00101E41">
      <w:pPr>
        <w:tabs>
          <w:tab w:val="left" w:pos="2880"/>
        </w:tabs>
        <w:ind w:left="2880" w:hanging="2880"/>
        <w:rPr>
          <w:rFonts w:ascii="Calibri" w:hAnsi="Calibri" w:cs="Calibri"/>
          <w:b/>
        </w:rPr>
      </w:pPr>
      <w:r w:rsidRPr="007015BF">
        <w:rPr>
          <w:rFonts w:ascii="Calibri" w:hAnsi="Calibri" w:cs="Calibri"/>
          <w:b/>
        </w:rPr>
        <w:t>Course Title:</w:t>
      </w:r>
      <w:r w:rsidRPr="007015BF">
        <w:rPr>
          <w:rFonts w:ascii="Calibri" w:hAnsi="Calibri" w:cs="Calibri"/>
          <w:b/>
        </w:rPr>
        <w:tab/>
      </w:r>
      <w:r w:rsidR="00A60707" w:rsidRPr="007015BF">
        <w:rPr>
          <w:rFonts w:ascii="Calibri" w:hAnsi="Calibri" w:cs="Calibri"/>
        </w:rPr>
        <w:t>Seminar</w:t>
      </w:r>
    </w:p>
    <w:p w:rsidR="00A60707" w:rsidRPr="007015BF" w:rsidRDefault="005D7CA4" w:rsidP="00101E41">
      <w:pPr>
        <w:tabs>
          <w:tab w:val="left" w:pos="2880"/>
        </w:tabs>
        <w:ind w:left="2880" w:hanging="2880"/>
        <w:rPr>
          <w:rFonts w:ascii="Calibri" w:hAnsi="Calibri" w:cs="Calibri"/>
        </w:rPr>
      </w:pPr>
      <w:r w:rsidRPr="007015BF">
        <w:rPr>
          <w:rFonts w:ascii="Calibri" w:hAnsi="Calibri" w:cs="Calibri"/>
          <w:b/>
        </w:rPr>
        <w:t>Credit Hours:</w:t>
      </w:r>
      <w:r w:rsidRPr="007015BF">
        <w:rPr>
          <w:rFonts w:ascii="Calibri" w:hAnsi="Calibri" w:cs="Calibri"/>
          <w:b/>
        </w:rPr>
        <w:tab/>
      </w:r>
      <w:r w:rsidRPr="007015BF">
        <w:rPr>
          <w:rFonts w:ascii="Calibri" w:hAnsi="Calibri" w:cs="Calibri"/>
        </w:rPr>
        <w:t xml:space="preserve">1-6 semester hours </w:t>
      </w:r>
    </w:p>
    <w:p w:rsidR="00A60707" w:rsidRPr="007015BF" w:rsidRDefault="005D7CA4" w:rsidP="00101E41">
      <w:pPr>
        <w:tabs>
          <w:tab w:val="left" w:pos="2880"/>
        </w:tabs>
        <w:ind w:left="2880" w:hanging="2880"/>
        <w:rPr>
          <w:rFonts w:ascii="Calibri" w:hAnsi="Calibri" w:cs="Calibri"/>
          <w:b/>
        </w:rPr>
      </w:pPr>
      <w:r w:rsidRPr="007015BF">
        <w:rPr>
          <w:rFonts w:ascii="Calibri" w:hAnsi="Calibri" w:cs="Calibri"/>
          <w:b/>
        </w:rPr>
        <w:t>Prerequisites:</w:t>
      </w:r>
      <w:r w:rsidRPr="007015BF">
        <w:rPr>
          <w:rFonts w:ascii="Calibri" w:hAnsi="Calibri" w:cs="Calibri"/>
          <w:b/>
        </w:rPr>
        <w:tab/>
      </w:r>
      <w:r w:rsidRPr="007015BF">
        <w:rPr>
          <w:rFonts w:ascii="Calibri" w:hAnsi="Calibri" w:cs="Calibri"/>
        </w:rPr>
        <w:t>Admission to Graduate School, Depa</w:t>
      </w:r>
      <w:r w:rsidR="00A60707" w:rsidRPr="007015BF">
        <w:rPr>
          <w:rFonts w:ascii="Calibri" w:hAnsi="Calibri" w:cs="Calibri"/>
        </w:rPr>
        <w:t xml:space="preserve">rtmental Approval, </w:t>
      </w:r>
      <w:r w:rsidRPr="007015BF">
        <w:rPr>
          <w:rFonts w:ascii="Calibri" w:hAnsi="Calibri" w:cs="Calibri"/>
        </w:rPr>
        <w:t xml:space="preserve">2-3 on-campus seminars meetings in addition to virtual meetings may be </w:t>
      </w:r>
      <w:proofErr w:type="gramStart"/>
      <w:r w:rsidRPr="007015BF">
        <w:rPr>
          <w:rFonts w:ascii="Calibri" w:hAnsi="Calibri" w:cs="Calibri"/>
        </w:rPr>
        <w:t>required</w:t>
      </w:r>
      <w:proofErr w:type="gramEnd"/>
      <w:r w:rsidRPr="007015BF">
        <w:rPr>
          <w:rFonts w:ascii="Calibri" w:hAnsi="Calibri" w:cs="Calibri"/>
        </w:rPr>
        <w:t xml:space="preserve"> for distance students</w:t>
      </w:r>
    </w:p>
    <w:p w:rsidR="005D7CA4" w:rsidRPr="007015BF" w:rsidRDefault="005D7CA4" w:rsidP="00101E41">
      <w:pPr>
        <w:tabs>
          <w:tab w:val="left" w:pos="2880"/>
        </w:tabs>
        <w:ind w:left="2880" w:hanging="2880"/>
        <w:rPr>
          <w:rFonts w:ascii="Calibri" w:hAnsi="Calibri" w:cs="Calibri"/>
          <w:b/>
        </w:rPr>
      </w:pPr>
      <w:r w:rsidRPr="007015BF">
        <w:rPr>
          <w:rFonts w:ascii="Calibri" w:hAnsi="Calibri" w:cs="Calibri"/>
          <w:b/>
        </w:rPr>
        <w:t>Corequisites:</w:t>
      </w:r>
      <w:r w:rsidRPr="007015BF">
        <w:rPr>
          <w:rFonts w:ascii="Calibri" w:hAnsi="Calibri" w:cs="Calibri"/>
          <w:b/>
        </w:rPr>
        <w:tab/>
      </w:r>
      <w:r w:rsidRPr="007015BF">
        <w:rPr>
          <w:rFonts w:ascii="Calibri" w:hAnsi="Calibri" w:cs="Calibri"/>
        </w:rPr>
        <w:t>None</w:t>
      </w:r>
    </w:p>
    <w:p w:rsidR="005D7CA4" w:rsidRPr="007015BF" w:rsidRDefault="00101E41" w:rsidP="00101E41">
      <w:pPr>
        <w:tabs>
          <w:tab w:val="left" w:pos="2880"/>
        </w:tabs>
        <w:ind w:left="2880" w:hanging="2880"/>
        <w:rPr>
          <w:rFonts w:ascii="Calibri" w:hAnsi="Calibri" w:cs="Calibri"/>
          <w:b/>
        </w:rPr>
      </w:pPr>
      <w:r w:rsidRPr="007015BF">
        <w:rPr>
          <w:rFonts w:ascii="Calibri" w:hAnsi="Calibri" w:cs="Calibri"/>
          <w:b/>
        </w:rPr>
        <w:t>Date Syllabus Updated:</w:t>
      </w:r>
      <w:r w:rsidRPr="007015BF">
        <w:rPr>
          <w:rFonts w:ascii="Calibri" w:hAnsi="Calibri" w:cs="Calibri"/>
          <w:b/>
        </w:rPr>
        <w:tab/>
      </w:r>
      <w:r w:rsidR="00F126AF">
        <w:rPr>
          <w:rFonts w:ascii="Calibri" w:hAnsi="Calibri" w:cs="Calibri"/>
        </w:rPr>
        <w:t>January 2019</w:t>
      </w:r>
    </w:p>
    <w:p w:rsidR="005D7CA4" w:rsidRPr="007015BF" w:rsidRDefault="00101E41" w:rsidP="00101E41">
      <w:pPr>
        <w:spacing w:before="120" w:after="120"/>
        <w:rPr>
          <w:rFonts w:ascii="Calibri" w:hAnsi="Calibri" w:cs="Calibri"/>
          <w:b/>
        </w:rPr>
      </w:pPr>
      <w:r w:rsidRPr="007015BF">
        <w:rPr>
          <w:rFonts w:ascii="Calibri" w:hAnsi="Calibri" w:cs="Calibri"/>
          <w:b/>
        </w:rPr>
        <w:t>TEXTS OR MAJOR RESOURCES</w:t>
      </w:r>
    </w:p>
    <w:p w:rsidR="00F126AF" w:rsidRDefault="00F126AF" w:rsidP="00500B28">
      <w:pPr>
        <w:numPr>
          <w:ilvl w:val="0"/>
          <w:numId w:val="30"/>
        </w:numPr>
        <w:rPr>
          <w:rFonts w:ascii="Calibri" w:hAnsi="Calibri" w:cs="Calibri"/>
        </w:rPr>
      </w:pPr>
      <w:r>
        <w:rPr>
          <w:rFonts w:ascii="Calibri" w:hAnsi="Calibri" w:cs="Calibri"/>
        </w:rPr>
        <w:t xml:space="preserve">Book Selection and/or Research Reviews outlined in Canvas. </w:t>
      </w:r>
    </w:p>
    <w:p w:rsidR="00F126AF" w:rsidRPr="007015BF" w:rsidRDefault="00F126AF" w:rsidP="00F126AF">
      <w:pPr>
        <w:numPr>
          <w:ilvl w:val="0"/>
          <w:numId w:val="30"/>
        </w:numPr>
        <w:autoSpaceDE w:val="0"/>
        <w:rPr>
          <w:rFonts w:ascii="Calibri" w:hAnsi="Calibri" w:cs="Calibri"/>
        </w:rPr>
      </w:pPr>
      <w:r w:rsidRPr="007015BF">
        <w:rPr>
          <w:rFonts w:ascii="Calibri" w:hAnsi="Calibri" w:cs="Calibri"/>
        </w:rPr>
        <w:t>American Psychological Association</w:t>
      </w:r>
      <w:proofErr w:type="gramStart"/>
      <w:r w:rsidRPr="007015BF">
        <w:rPr>
          <w:rFonts w:ascii="Calibri" w:hAnsi="Calibri" w:cs="Calibri"/>
        </w:rPr>
        <w:t xml:space="preserve">. </w:t>
      </w:r>
      <w:proofErr w:type="gramEnd"/>
      <w:r w:rsidRPr="007015BF">
        <w:rPr>
          <w:rFonts w:ascii="Calibri" w:hAnsi="Calibri" w:cs="Calibri"/>
        </w:rPr>
        <w:t>(2009)</w:t>
      </w:r>
      <w:proofErr w:type="gramStart"/>
      <w:r w:rsidRPr="007015BF">
        <w:rPr>
          <w:rFonts w:ascii="Calibri" w:hAnsi="Calibri" w:cs="Calibri"/>
        </w:rPr>
        <w:t xml:space="preserve">. </w:t>
      </w:r>
      <w:proofErr w:type="gramEnd"/>
      <w:r w:rsidRPr="007015BF">
        <w:rPr>
          <w:rFonts w:ascii="Calibri" w:hAnsi="Calibri" w:cs="Calibri"/>
        </w:rPr>
        <w:t>Publication manual of the American psychological association (6th Ed.) Washington, DC: American Psychological Association.</w:t>
      </w:r>
    </w:p>
    <w:p w:rsidR="00500B28" w:rsidRPr="007015BF" w:rsidRDefault="00500B28" w:rsidP="00500B28">
      <w:pPr>
        <w:numPr>
          <w:ilvl w:val="0"/>
          <w:numId w:val="30"/>
        </w:numPr>
        <w:rPr>
          <w:rFonts w:ascii="Calibri" w:hAnsi="Calibri" w:cs="Calibri"/>
        </w:rPr>
      </w:pPr>
      <w:r w:rsidRPr="007015BF">
        <w:rPr>
          <w:rFonts w:ascii="Calibri" w:hAnsi="Calibri" w:cs="Calibri"/>
        </w:rPr>
        <w:t>Other materials provided on Canvas and/or through the AU RBD Library.</w:t>
      </w:r>
    </w:p>
    <w:p w:rsidR="00101E41" w:rsidRPr="007015BF" w:rsidRDefault="00101E41" w:rsidP="00101E41">
      <w:pPr>
        <w:spacing w:before="120" w:after="120"/>
        <w:rPr>
          <w:rFonts w:ascii="Calibri" w:hAnsi="Calibri" w:cs="Calibri"/>
          <w:b/>
        </w:rPr>
      </w:pPr>
      <w:r w:rsidRPr="007015BF">
        <w:rPr>
          <w:rFonts w:ascii="Calibri" w:hAnsi="Calibri" w:cs="Calibri"/>
          <w:b/>
        </w:rPr>
        <w:t>COURSE DESCRIPTION</w:t>
      </w:r>
    </w:p>
    <w:p w:rsidR="005D7CA4" w:rsidRPr="007015BF" w:rsidRDefault="005D7CA4" w:rsidP="00101E41">
      <w:pPr>
        <w:numPr>
          <w:ilvl w:val="0"/>
          <w:numId w:val="31"/>
        </w:numPr>
        <w:rPr>
          <w:rFonts w:ascii="Calibri" w:hAnsi="Calibri" w:cs="Calibri"/>
        </w:rPr>
      </w:pPr>
      <w:r w:rsidRPr="007015BF">
        <w:rPr>
          <w:rFonts w:ascii="Calibri" w:hAnsi="Calibri" w:cs="Calibri"/>
        </w:rPr>
        <w:t xml:space="preserve">Experience relating theory and practice in a university setting. This course is designed to provide students with cooperatively selected activities that will </w:t>
      </w:r>
      <w:proofErr w:type="gramStart"/>
      <w:r w:rsidRPr="007015BF">
        <w:rPr>
          <w:rFonts w:ascii="Calibri" w:hAnsi="Calibri" w:cs="Calibri"/>
        </w:rPr>
        <w:t>assist</w:t>
      </w:r>
      <w:proofErr w:type="gramEnd"/>
      <w:r w:rsidRPr="007015BF">
        <w:rPr>
          <w:rFonts w:ascii="Calibri" w:hAnsi="Calibri" w:cs="Calibri"/>
        </w:rPr>
        <w:t xml:space="preserve"> them in gaining expertise/experience within a selected area of theory and practice. Flexibility allows students to </w:t>
      </w:r>
      <w:proofErr w:type="gramStart"/>
      <w:r w:rsidRPr="007015BF">
        <w:rPr>
          <w:rFonts w:ascii="Calibri" w:hAnsi="Calibri" w:cs="Calibri"/>
        </w:rPr>
        <w:t>identify</w:t>
      </w:r>
      <w:proofErr w:type="gramEnd"/>
      <w:r w:rsidRPr="007015BF">
        <w:rPr>
          <w:rFonts w:ascii="Calibri" w:hAnsi="Calibri" w:cs="Calibri"/>
        </w:rPr>
        <w:t xml:space="preserve"> meaningful problems/applications with regard to their current and </w:t>
      </w:r>
      <w:r w:rsidR="00101E41" w:rsidRPr="007015BF">
        <w:rPr>
          <w:rFonts w:ascii="Calibri" w:hAnsi="Calibri" w:cs="Calibri"/>
        </w:rPr>
        <w:t xml:space="preserve">future professional activities. </w:t>
      </w:r>
      <w:r w:rsidRPr="007015BF">
        <w:rPr>
          <w:rFonts w:ascii="Calibri" w:hAnsi="Calibri" w:cs="Calibri"/>
        </w:rPr>
        <w:t xml:space="preserve">The approved project/product/research activity effort associated with the practicum must </w:t>
      </w:r>
      <w:proofErr w:type="gramStart"/>
      <w:r w:rsidRPr="007015BF">
        <w:rPr>
          <w:rFonts w:ascii="Calibri" w:hAnsi="Calibri" w:cs="Calibri"/>
        </w:rPr>
        <w:t>requires</w:t>
      </w:r>
      <w:proofErr w:type="gramEnd"/>
      <w:r w:rsidRPr="007015BF">
        <w:rPr>
          <w:rFonts w:ascii="Calibri" w:hAnsi="Calibri" w:cs="Calibri"/>
        </w:rPr>
        <w:t xml:space="preserve"> at least 30 hours of documented work for each one (1) hours of assigned credit.</w:t>
      </w:r>
    </w:p>
    <w:p w:rsidR="005D7CA4" w:rsidRPr="007015BF" w:rsidRDefault="00101E41" w:rsidP="00101E41">
      <w:pPr>
        <w:spacing w:before="120" w:after="120"/>
        <w:rPr>
          <w:rFonts w:ascii="Calibri" w:hAnsi="Calibri" w:cs="Calibri"/>
          <w:b/>
        </w:rPr>
      </w:pPr>
      <w:r w:rsidRPr="007015BF">
        <w:rPr>
          <w:rFonts w:ascii="Calibri" w:hAnsi="Calibri" w:cs="Calibri"/>
          <w:b/>
        </w:rPr>
        <w:t>COURSE OBJECTIVES</w:t>
      </w:r>
    </w:p>
    <w:p w:rsidR="005D7CA4" w:rsidRPr="007015BF" w:rsidRDefault="005D7CA4" w:rsidP="00101E41">
      <w:pPr>
        <w:rPr>
          <w:rFonts w:ascii="Calibri" w:hAnsi="Calibri" w:cs="Calibri"/>
        </w:rPr>
      </w:pPr>
      <w:r w:rsidRPr="007015BF">
        <w:rPr>
          <w:rFonts w:ascii="Calibri" w:hAnsi="Calibri" w:cs="Calibri"/>
        </w:rPr>
        <w:t>Students will:</w:t>
      </w:r>
    </w:p>
    <w:p w:rsidR="00C94397" w:rsidRPr="007015BF" w:rsidRDefault="00C94397" w:rsidP="00C94397">
      <w:pPr>
        <w:numPr>
          <w:ilvl w:val="0"/>
          <w:numId w:val="36"/>
        </w:numPr>
        <w:rPr>
          <w:rFonts w:ascii="Calibri" w:hAnsi="Calibri" w:cs="Calibri"/>
        </w:rPr>
      </w:pPr>
      <w:r w:rsidRPr="007015BF">
        <w:rPr>
          <w:rFonts w:ascii="Calibri" w:hAnsi="Calibri" w:cs="Calibri"/>
        </w:rPr>
        <w:t xml:space="preserve">Present or co-present a chapter from </w:t>
      </w:r>
      <w:r w:rsidRPr="007015BF">
        <w:rPr>
          <w:rFonts w:ascii="Calibri" w:hAnsi="Calibri" w:cs="Calibri"/>
          <w:i/>
        </w:rPr>
        <w:t>College Music Curricula</w:t>
      </w:r>
      <w:r w:rsidRPr="007015BF">
        <w:rPr>
          <w:rFonts w:ascii="Calibri" w:hAnsi="Calibri" w:cs="Calibri"/>
        </w:rPr>
        <w:t xml:space="preserve"> either in person/via Zoom, or as a video/multimedia presentation, and VIEW ALL peer presentations for this text. </w:t>
      </w:r>
    </w:p>
    <w:p w:rsidR="00C94397" w:rsidRPr="007015BF" w:rsidRDefault="007015BF" w:rsidP="00C94397">
      <w:pPr>
        <w:numPr>
          <w:ilvl w:val="0"/>
          <w:numId w:val="36"/>
        </w:numPr>
        <w:rPr>
          <w:rFonts w:ascii="Calibri" w:hAnsi="Calibri" w:cs="Calibri"/>
        </w:rPr>
      </w:pPr>
      <w:r w:rsidRPr="007015BF">
        <w:rPr>
          <w:rFonts w:ascii="Calibri" w:hAnsi="Calibri" w:cs="Calibri"/>
        </w:rPr>
        <w:t xml:space="preserve">Write a reflection on new college curricula based on </w:t>
      </w:r>
      <w:proofErr w:type="gramStart"/>
      <w:r w:rsidRPr="007015BF">
        <w:rPr>
          <w:rFonts w:ascii="Calibri" w:hAnsi="Calibri" w:cs="Calibri"/>
        </w:rPr>
        <w:t>personal opinions</w:t>
      </w:r>
      <w:proofErr w:type="gramEnd"/>
      <w:r w:rsidRPr="007015BF">
        <w:rPr>
          <w:rFonts w:ascii="Calibri" w:hAnsi="Calibri" w:cs="Calibri"/>
        </w:rPr>
        <w:t xml:space="preserve"> and text (above). </w:t>
      </w:r>
    </w:p>
    <w:p w:rsidR="007015BF" w:rsidRPr="007015BF" w:rsidRDefault="007015BF" w:rsidP="00C94397">
      <w:pPr>
        <w:numPr>
          <w:ilvl w:val="0"/>
          <w:numId w:val="36"/>
        </w:numPr>
        <w:rPr>
          <w:rFonts w:ascii="Calibri" w:hAnsi="Calibri" w:cs="Calibri"/>
        </w:rPr>
      </w:pPr>
      <w:r w:rsidRPr="007015BF">
        <w:rPr>
          <w:rFonts w:ascii="Calibri" w:hAnsi="Calibri" w:cs="Calibri"/>
        </w:rPr>
        <w:t xml:space="preserve">Write a paper for publication and/or work toward dissertation proposal submission. </w:t>
      </w:r>
    </w:p>
    <w:p w:rsidR="007015BF" w:rsidRPr="007015BF" w:rsidRDefault="007015BF" w:rsidP="00C94397">
      <w:pPr>
        <w:numPr>
          <w:ilvl w:val="0"/>
          <w:numId w:val="36"/>
        </w:numPr>
        <w:rPr>
          <w:rFonts w:ascii="Calibri" w:hAnsi="Calibri" w:cs="Calibri"/>
        </w:rPr>
      </w:pPr>
      <w:r w:rsidRPr="007015BF">
        <w:rPr>
          <w:rFonts w:ascii="Calibri" w:hAnsi="Calibri" w:cs="Calibri"/>
        </w:rPr>
        <w:t xml:space="preserve">Show progression toward stated goals by meeting personally set deadlines for meeting those goals. </w:t>
      </w:r>
    </w:p>
    <w:p w:rsidR="007015BF" w:rsidRPr="00F126AF" w:rsidRDefault="007015BF" w:rsidP="00F126AF">
      <w:pPr>
        <w:numPr>
          <w:ilvl w:val="0"/>
          <w:numId w:val="36"/>
        </w:numPr>
        <w:rPr>
          <w:rFonts w:ascii="Calibri" w:hAnsi="Calibri" w:cs="Calibri"/>
        </w:rPr>
      </w:pPr>
      <w:r w:rsidRPr="007015BF">
        <w:rPr>
          <w:rFonts w:ascii="Calibri" w:hAnsi="Calibri" w:cs="Calibri"/>
        </w:rPr>
        <w:t xml:space="preserve">Meet with the professor at least 2 times individually during the semester to discuss goals and progression toward meeting goals. </w:t>
      </w:r>
    </w:p>
    <w:p w:rsidR="005D7CA4" w:rsidRPr="007015BF" w:rsidRDefault="00101E41" w:rsidP="00101E41">
      <w:pPr>
        <w:spacing w:before="120" w:after="120"/>
        <w:rPr>
          <w:rFonts w:ascii="Calibri" w:hAnsi="Calibri" w:cs="Calibri"/>
          <w:b/>
        </w:rPr>
      </w:pPr>
      <w:r w:rsidRPr="007015BF">
        <w:rPr>
          <w:rFonts w:ascii="Calibri" w:hAnsi="Calibri" w:cs="Calibri"/>
          <w:b/>
        </w:rPr>
        <w:t>COURSE CONTENT AND SCHEDULE</w:t>
      </w:r>
    </w:p>
    <w:p w:rsidR="00513527" w:rsidRPr="007015BF" w:rsidRDefault="00513527" w:rsidP="00500B28">
      <w:pPr>
        <w:numPr>
          <w:ilvl w:val="0"/>
          <w:numId w:val="32"/>
        </w:numPr>
        <w:rPr>
          <w:rFonts w:ascii="Calibri" w:hAnsi="Calibri" w:cs="Calibri"/>
        </w:rPr>
      </w:pPr>
      <w:r w:rsidRPr="007015BF">
        <w:rPr>
          <w:rFonts w:ascii="Calibri" w:hAnsi="Calibri" w:cs="Calibri"/>
        </w:rPr>
        <w:t xml:space="preserve">TBA as </w:t>
      </w:r>
      <w:proofErr w:type="gramStart"/>
      <w:r w:rsidRPr="007015BF">
        <w:rPr>
          <w:rFonts w:ascii="Calibri" w:hAnsi="Calibri" w:cs="Calibri"/>
        </w:rPr>
        <w:t>determined</w:t>
      </w:r>
      <w:proofErr w:type="gramEnd"/>
      <w:r w:rsidRPr="007015BF">
        <w:rPr>
          <w:rFonts w:ascii="Calibri" w:hAnsi="Calibri" w:cs="Calibri"/>
        </w:rPr>
        <w:t xml:space="preserve"> by doctoral stud</w:t>
      </w:r>
      <w:r w:rsidR="00500B28" w:rsidRPr="007015BF">
        <w:rPr>
          <w:rFonts w:ascii="Calibri" w:hAnsi="Calibri" w:cs="Calibri"/>
        </w:rPr>
        <w:t>ents’ and professor’s schedules.</w:t>
      </w:r>
      <w:r w:rsidR="00952472">
        <w:rPr>
          <w:rFonts w:ascii="Calibri" w:hAnsi="Calibri" w:cs="Calibri"/>
        </w:rPr>
        <w:t xml:space="preserve"> Complete the “quiz” on canvas so we can </w:t>
      </w:r>
      <w:proofErr w:type="gramStart"/>
      <w:r w:rsidR="00952472">
        <w:rPr>
          <w:rFonts w:ascii="Calibri" w:hAnsi="Calibri" w:cs="Calibri"/>
        </w:rPr>
        <w:t>determine</w:t>
      </w:r>
      <w:proofErr w:type="gramEnd"/>
      <w:r w:rsidR="00952472">
        <w:rPr>
          <w:rFonts w:ascii="Calibri" w:hAnsi="Calibri" w:cs="Calibri"/>
        </w:rPr>
        <w:t xml:space="preserve"> when we will meet. We will meet weekly or every other week. </w:t>
      </w:r>
    </w:p>
    <w:p w:rsidR="005D7CA4" w:rsidRPr="007015BF" w:rsidRDefault="00101E41" w:rsidP="00500B28">
      <w:pPr>
        <w:numPr>
          <w:ilvl w:val="0"/>
          <w:numId w:val="32"/>
        </w:numPr>
        <w:rPr>
          <w:rFonts w:ascii="Calibri" w:hAnsi="Calibri" w:cs="Calibri"/>
        </w:rPr>
      </w:pPr>
      <w:r w:rsidRPr="007015BF">
        <w:rPr>
          <w:rFonts w:ascii="Calibri" w:hAnsi="Calibri" w:cs="Calibri"/>
        </w:rPr>
        <w:t>Course Requirements/Evaluation:</w:t>
      </w:r>
    </w:p>
    <w:p w:rsidR="00952472" w:rsidRDefault="00F126AF" w:rsidP="00771742">
      <w:pPr>
        <w:numPr>
          <w:ilvl w:val="1"/>
          <w:numId w:val="34"/>
        </w:numPr>
        <w:ind w:left="1710" w:hanging="1350"/>
        <w:rPr>
          <w:rFonts w:ascii="Calibri" w:hAnsi="Calibri" w:cs="Calibri"/>
        </w:rPr>
      </w:pPr>
      <w:r w:rsidRPr="00F126AF">
        <w:rPr>
          <w:rFonts w:ascii="Calibri" w:hAnsi="Calibri" w:cs="Calibri"/>
        </w:rPr>
        <w:t>20</w:t>
      </w:r>
      <w:r w:rsidR="00A30006" w:rsidRPr="00F126AF">
        <w:rPr>
          <w:rFonts w:ascii="Calibri" w:hAnsi="Calibri" w:cs="Calibri"/>
        </w:rPr>
        <w:t xml:space="preserve"> pts – Profes</w:t>
      </w:r>
      <w:r w:rsidRPr="00F126AF">
        <w:rPr>
          <w:rFonts w:ascii="Calibri" w:hAnsi="Calibri" w:cs="Calibri"/>
        </w:rPr>
        <w:t xml:space="preserve">sional Goals, Weekly Completion Schedule, and Final Report detailing how and/or if goals </w:t>
      </w:r>
      <w:proofErr w:type="gramStart"/>
      <w:r w:rsidRPr="00F126AF">
        <w:rPr>
          <w:rFonts w:ascii="Calibri" w:hAnsi="Calibri" w:cs="Calibri"/>
        </w:rPr>
        <w:t>were met</w:t>
      </w:r>
      <w:proofErr w:type="gramEnd"/>
      <w:r w:rsidRPr="00F126AF">
        <w:rPr>
          <w:rFonts w:ascii="Calibri" w:hAnsi="Calibri" w:cs="Calibri"/>
        </w:rPr>
        <w:t xml:space="preserve">, with explanations. </w:t>
      </w:r>
    </w:p>
    <w:p w:rsidR="00F126AF" w:rsidRPr="00F126AF" w:rsidRDefault="00952472" w:rsidP="00771742">
      <w:pPr>
        <w:numPr>
          <w:ilvl w:val="1"/>
          <w:numId w:val="34"/>
        </w:numPr>
        <w:ind w:left="1710" w:hanging="1350"/>
        <w:rPr>
          <w:rFonts w:ascii="Calibri" w:hAnsi="Calibri" w:cs="Calibri"/>
        </w:rPr>
      </w:pPr>
      <w:r>
        <w:rPr>
          <w:rFonts w:ascii="Calibri" w:hAnsi="Calibri" w:cs="Calibri"/>
        </w:rPr>
        <w:t>30</w:t>
      </w:r>
      <w:r w:rsidR="00F126AF" w:rsidRPr="00F126AF">
        <w:rPr>
          <w:rFonts w:ascii="Calibri" w:hAnsi="Calibri" w:cs="Calibri"/>
        </w:rPr>
        <w:t xml:space="preserve"> pts – Book Report or Research Literature Review Report</w:t>
      </w:r>
      <w:r>
        <w:rPr>
          <w:rFonts w:ascii="Calibri" w:hAnsi="Calibri" w:cs="Calibri"/>
        </w:rPr>
        <w:t xml:space="preserve"> – read a professional book or review 20 new research articles and create a written report</w:t>
      </w:r>
      <w:proofErr w:type="gramStart"/>
      <w:r>
        <w:rPr>
          <w:rFonts w:ascii="Calibri" w:hAnsi="Calibri" w:cs="Calibri"/>
        </w:rPr>
        <w:t xml:space="preserve">. </w:t>
      </w:r>
      <w:proofErr w:type="gramEnd"/>
      <w:r>
        <w:rPr>
          <w:rFonts w:ascii="Calibri" w:hAnsi="Calibri" w:cs="Calibri"/>
        </w:rPr>
        <w:t xml:space="preserve">Give a 15-minute presentation of the most important findings from your reading. </w:t>
      </w:r>
    </w:p>
    <w:p w:rsidR="00952472" w:rsidRPr="00952472" w:rsidRDefault="00952472" w:rsidP="00771742">
      <w:pPr>
        <w:numPr>
          <w:ilvl w:val="1"/>
          <w:numId w:val="34"/>
        </w:numPr>
        <w:ind w:left="1710" w:hanging="1350"/>
        <w:rPr>
          <w:rFonts w:ascii="Calibri" w:hAnsi="Calibri" w:cs="Calibri"/>
        </w:rPr>
      </w:pPr>
      <w:r>
        <w:rPr>
          <w:rFonts w:ascii="Calibri" w:hAnsi="Calibri" w:cs="Calibri"/>
        </w:rPr>
        <w:t>30</w:t>
      </w:r>
      <w:r w:rsidR="00F126AF">
        <w:rPr>
          <w:rFonts w:ascii="Calibri" w:hAnsi="Calibri" w:cs="Calibri"/>
        </w:rPr>
        <w:t xml:space="preserve"> pts – Final Writing Project – Final Paper/Project FULL Product, and documentation of 3 peer review meetings</w:t>
      </w:r>
      <w:proofErr w:type="gramStart"/>
      <w:r w:rsidR="00F126AF">
        <w:rPr>
          <w:rFonts w:ascii="Calibri" w:hAnsi="Calibri" w:cs="Calibri"/>
        </w:rPr>
        <w:t xml:space="preserve">. </w:t>
      </w:r>
      <w:proofErr w:type="gramEnd"/>
      <w:r>
        <w:rPr>
          <w:rFonts w:ascii="Calibri" w:hAnsi="Calibri" w:cs="Calibri"/>
        </w:rPr>
        <w:t xml:space="preserve">Give a 15-minute presentation of your findings. </w:t>
      </w:r>
    </w:p>
    <w:p w:rsidR="003451C5" w:rsidRDefault="00771742" w:rsidP="00771742">
      <w:pPr>
        <w:numPr>
          <w:ilvl w:val="1"/>
          <w:numId w:val="34"/>
        </w:numPr>
        <w:spacing w:after="120"/>
        <w:ind w:left="1710" w:hanging="1350"/>
        <w:rPr>
          <w:rFonts w:ascii="Calibri" w:hAnsi="Calibri" w:cs="Calibri"/>
          <w:b/>
        </w:rPr>
      </w:pPr>
      <w:r w:rsidRPr="00771742">
        <w:rPr>
          <w:rFonts w:ascii="Calibri" w:hAnsi="Calibri" w:cs="Calibri"/>
        </w:rPr>
        <w:t>20 pts – Class Attendance, Preparation, and Participation</w:t>
      </w:r>
      <w:proofErr w:type="gramStart"/>
      <w:r w:rsidRPr="00771742">
        <w:rPr>
          <w:rFonts w:ascii="Calibri" w:hAnsi="Calibri" w:cs="Calibri"/>
        </w:rPr>
        <w:t xml:space="preserve">. </w:t>
      </w:r>
      <w:proofErr w:type="gramEnd"/>
      <w:r w:rsidRPr="00771742">
        <w:rPr>
          <w:rFonts w:ascii="Calibri" w:hAnsi="Calibri" w:cs="Calibri"/>
        </w:rPr>
        <w:t xml:space="preserve">Attend </w:t>
      </w:r>
      <w:r w:rsidR="00F126AF" w:rsidRPr="00771742">
        <w:rPr>
          <w:rFonts w:ascii="Calibri" w:hAnsi="Calibri" w:cs="Calibri"/>
        </w:rPr>
        <w:t xml:space="preserve">class live (on Zoom) or </w:t>
      </w:r>
      <w:proofErr w:type="gramStart"/>
      <w:r w:rsidRPr="00771742">
        <w:rPr>
          <w:rFonts w:ascii="Calibri" w:hAnsi="Calibri" w:cs="Calibri"/>
        </w:rPr>
        <w:t>provide</w:t>
      </w:r>
      <w:proofErr w:type="gramEnd"/>
      <w:r w:rsidRPr="00771742">
        <w:rPr>
          <w:rFonts w:ascii="Calibri" w:hAnsi="Calibri" w:cs="Calibri"/>
        </w:rPr>
        <w:t xml:space="preserve"> </w:t>
      </w:r>
      <w:r w:rsidR="00F126AF" w:rsidRPr="00771742">
        <w:rPr>
          <w:rFonts w:ascii="Calibri" w:hAnsi="Calibri" w:cs="Calibri"/>
        </w:rPr>
        <w:t xml:space="preserve">detailed notes from watching videos of the classes that were missed. </w:t>
      </w:r>
      <w:r>
        <w:rPr>
          <w:rFonts w:ascii="Calibri" w:hAnsi="Calibri" w:cs="Calibri"/>
        </w:rPr>
        <w:t xml:space="preserve"> Actively prepare for and </w:t>
      </w:r>
      <w:proofErr w:type="gramStart"/>
      <w:r>
        <w:rPr>
          <w:rFonts w:ascii="Calibri" w:hAnsi="Calibri" w:cs="Calibri"/>
        </w:rPr>
        <w:t>participate</w:t>
      </w:r>
      <w:proofErr w:type="gramEnd"/>
      <w:r>
        <w:rPr>
          <w:rFonts w:ascii="Calibri" w:hAnsi="Calibri" w:cs="Calibri"/>
        </w:rPr>
        <w:t xml:space="preserve"> in class. </w:t>
      </w:r>
    </w:p>
    <w:p w:rsidR="005D7CA4" w:rsidRPr="00771742" w:rsidRDefault="00101E41" w:rsidP="003451C5">
      <w:pPr>
        <w:spacing w:after="120"/>
        <w:rPr>
          <w:rFonts w:ascii="Calibri" w:hAnsi="Calibri" w:cs="Calibri"/>
          <w:b/>
        </w:rPr>
      </w:pPr>
      <w:bookmarkStart w:id="0" w:name="_GoBack"/>
      <w:bookmarkEnd w:id="0"/>
      <w:r w:rsidRPr="00771742">
        <w:rPr>
          <w:rFonts w:ascii="Calibri" w:hAnsi="Calibri" w:cs="Calibri"/>
          <w:b/>
        </w:rPr>
        <w:lastRenderedPageBreak/>
        <w:t>GRADING SYSTEM</w:t>
      </w:r>
    </w:p>
    <w:p w:rsidR="005D7CA4" w:rsidRPr="007015BF" w:rsidRDefault="005D7CA4" w:rsidP="00101E41">
      <w:pPr>
        <w:rPr>
          <w:rFonts w:ascii="Calibri" w:hAnsi="Calibri" w:cs="Calibri"/>
        </w:rPr>
      </w:pPr>
      <w:r w:rsidRPr="007015BF">
        <w:rPr>
          <w:rFonts w:ascii="Calibri" w:hAnsi="Calibri" w:cs="Calibri"/>
        </w:rPr>
        <w:t>A = 100-90, B = 89-80,</w:t>
      </w:r>
      <w:r w:rsidR="00101E41" w:rsidRPr="007015BF">
        <w:rPr>
          <w:rFonts w:ascii="Calibri" w:hAnsi="Calibri" w:cs="Calibri"/>
        </w:rPr>
        <w:t xml:space="preserve"> C = 79-70, D = 69-60, F = 59-0</w:t>
      </w:r>
    </w:p>
    <w:p w:rsidR="00101E41" w:rsidRPr="007015BF" w:rsidRDefault="00101E41" w:rsidP="00101E41">
      <w:pPr>
        <w:spacing w:before="120" w:after="120"/>
        <w:rPr>
          <w:rFonts w:ascii="Calibri" w:hAnsi="Calibri" w:cs="Calibri"/>
          <w:b/>
        </w:rPr>
      </w:pPr>
      <w:r w:rsidRPr="007015BF">
        <w:rPr>
          <w:rFonts w:ascii="Calibri" w:hAnsi="Calibri" w:cs="Calibri"/>
          <w:b/>
        </w:rPr>
        <w:t>CLASS POLICY STATEMENTS</w:t>
      </w:r>
    </w:p>
    <w:p w:rsidR="00101E41" w:rsidRPr="007015BF" w:rsidRDefault="0001020A" w:rsidP="00101E41">
      <w:pPr>
        <w:rPr>
          <w:rFonts w:ascii="Calibri" w:hAnsi="Calibri" w:cs="Calibri"/>
        </w:rPr>
      </w:pPr>
      <w:hyperlink r:id="rId8">
        <w:r w:rsidR="00101E41" w:rsidRPr="007015BF">
          <w:rPr>
            <w:rStyle w:val="Hyperlink"/>
            <w:rFonts w:ascii="Calibri" w:hAnsi="Calibri" w:cs="Calibri"/>
          </w:rPr>
          <w:t>http://www.auburn.edu/student_info/student_policies/</w:t>
        </w:r>
      </w:hyperlink>
    </w:p>
    <w:p w:rsidR="00101E41" w:rsidRPr="007015BF" w:rsidRDefault="00101E41" w:rsidP="007015BF">
      <w:pPr>
        <w:numPr>
          <w:ilvl w:val="0"/>
          <w:numId w:val="37"/>
        </w:numPr>
        <w:rPr>
          <w:rFonts w:ascii="Calibri" w:hAnsi="Calibri" w:cs="Calibri"/>
        </w:rPr>
      </w:pPr>
      <w:r w:rsidRPr="007015BF">
        <w:rPr>
          <w:rFonts w:ascii="Calibri" w:hAnsi="Calibri" w:cs="Calibri"/>
        </w:rPr>
        <w:t>Attendance. If you can meet live online during the class time, that is suggested</w:t>
      </w:r>
      <w:proofErr w:type="gramStart"/>
      <w:r w:rsidRPr="007015BF">
        <w:rPr>
          <w:rFonts w:ascii="Calibri" w:hAnsi="Calibri" w:cs="Calibri"/>
        </w:rPr>
        <w:t xml:space="preserve">. </w:t>
      </w:r>
      <w:proofErr w:type="gramEnd"/>
      <w:r w:rsidRPr="007015BF">
        <w:rPr>
          <w:rFonts w:ascii="Calibri" w:hAnsi="Calibri" w:cs="Calibri"/>
        </w:rPr>
        <w:t xml:space="preserve">If you are a distance student and cannot meet live, you </w:t>
      </w:r>
      <w:proofErr w:type="gramStart"/>
      <w:r w:rsidRPr="007015BF">
        <w:rPr>
          <w:rFonts w:ascii="Calibri" w:hAnsi="Calibri" w:cs="Calibri"/>
        </w:rPr>
        <w:t>are required to</w:t>
      </w:r>
      <w:proofErr w:type="gramEnd"/>
      <w:r w:rsidRPr="007015BF">
        <w:rPr>
          <w:rFonts w:ascii="Calibri" w:hAnsi="Calibri" w:cs="Calibri"/>
        </w:rPr>
        <w:t xml:space="preserve"> watch and take notes on class videos that are posted by the instructor each week. See Canvas for specific details.</w:t>
      </w:r>
    </w:p>
    <w:p w:rsidR="00101E41" w:rsidRPr="007015BF" w:rsidRDefault="00101E41" w:rsidP="007015BF">
      <w:pPr>
        <w:numPr>
          <w:ilvl w:val="0"/>
          <w:numId w:val="37"/>
        </w:numPr>
        <w:rPr>
          <w:rFonts w:ascii="Calibri" w:hAnsi="Calibri" w:cs="Calibri"/>
        </w:rPr>
      </w:pPr>
      <w:r w:rsidRPr="007015BF">
        <w:rPr>
          <w:rFonts w:ascii="Calibri" w:hAnsi="Calibri" w:cs="Calibri"/>
        </w:rPr>
        <w:t xml:space="preserve">Excused absences. This is a graduate class. You are all adults. If your absences cause you to miss enough of the class that you do not know what you are supposed to do, it is your responsibility to contact the instructor to ensure you understand the requirements for each assignment/project. It is strongly suggested that you take advantage of the </w:t>
      </w:r>
      <w:proofErr w:type="gramStart"/>
      <w:r w:rsidRPr="007015BF">
        <w:rPr>
          <w:rFonts w:ascii="Calibri" w:hAnsi="Calibri" w:cs="Calibri"/>
        </w:rPr>
        <w:t>instructor’s</w:t>
      </w:r>
      <w:proofErr w:type="gramEnd"/>
      <w:r w:rsidRPr="007015BF">
        <w:rPr>
          <w:rFonts w:ascii="Calibri" w:hAnsi="Calibri" w:cs="Calibri"/>
        </w:rPr>
        <w:t xml:space="preserve"> posted online “office hour” times and/or the weekly lab/work days. If your schedule does not permit this, then it is your responsibility to contact the instructor for a time to </w:t>
      </w:r>
      <w:proofErr w:type="gramStart"/>
      <w:r w:rsidRPr="007015BF">
        <w:rPr>
          <w:rFonts w:ascii="Calibri" w:hAnsi="Calibri" w:cs="Calibri"/>
        </w:rPr>
        <w:t>meet, or</w:t>
      </w:r>
      <w:proofErr w:type="gramEnd"/>
      <w:r w:rsidRPr="007015BF">
        <w:rPr>
          <w:rFonts w:ascii="Calibri" w:hAnsi="Calibri" w:cs="Calibri"/>
        </w:rPr>
        <w:t xml:space="preserve"> communicate effectively with her by email. </w:t>
      </w:r>
    </w:p>
    <w:p w:rsidR="00101E41" w:rsidRPr="007015BF" w:rsidRDefault="00101E41" w:rsidP="007015BF">
      <w:pPr>
        <w:numPr>
          <w:ilvl w:val="0"/>
          <w:numId w:val="37"/>
        </w:numPr>
        <w:rPr>
          <w:rFonts w:ascii="Calibri" w:hAnsi="Calibri" w:cs="Calibri"/>
        </w:rPr>
      </w:pPr>
      <w:r w:rsidRPr="007015BF">
        <w:rPr>
          <w:rFonts w:ascii="Calibri" w:hAnsi="Calibri" w:cs="Calibri"/>
        </w:rPr>
        <w:t xml:space="preserve">Make-Up Policy. In certain circumstances beyond your control (illness, hospital stay, death in immediate family, having a baby, etc.), it may be necessary to ASK for extended time for an assignment. It is your responsibility to contact the instructor to ASK if an extension is possible. If agreed, then it is your responsibility to meet the deadlines in the agreed upon arrangement. </w:t>
      </w:r>
    </w:p>
    <w:p w:rsidR="00101E41" w:rsidRPr="007015BF" w:rsidRDefault="00101E41" w:rsidP="007015BF">
      <w:pPr>
        <w:numPr>
          <w:ilvl w:val="0"/>
          <w:numId w:val="37"/>
        </w:numPr>
        <w:rPr>
          <w:rFonts w:ascii="Calibri" w:hAnsi="Calibri" w:cs="Calibri"/>
        </w:rPr>
      </w:pPr>
      <w:r w:rsidRPr="007015BF">
        <w:rPr>
          <w:rFonts w:ascii="Calibri" w:hAnsi="Calibri" w:cs="Calibri"/>
        </w:rPr>
        <w:t xml:space="preserve">Academic Honesty Policy. Academic honesty violations or </w:t>
      </w:r>
      <w:proofErr w:type="gramStart"/>
      <w:r w:rsidRPr="007015BF">
        <w:rPr>
          <w:rFonts w:ascii="Calibri" w:hAnsi="Calibri" w:cs="Calibri"/>
        </w:rPr>
        <w:t>alleged violations</w:t>
      </w:r>
      <w:proofErr w:type="gramEnd"/>
      <w:r w:rsidRPr="007015BF">
        <w:rPr>
          <w:rFonts w:ascii="Calibri" w:hAnsi="Calibri" w:cs="Calibri"/>
        </w:rPr>
        <w:t xml:space="preserve"> of the SGA Code of Laws will be reported to the Office of the Provost, which will then refer the case to the Academic Honesty Committee.</w:t>
      </w:r>
    </w:p>
    <w:p w:rsidR="00101E41" w:rsidRPr="007015BF" w:rsidRDefault="00101E41" w:rsidP="007015BF">
      <w:pPr>
        <w:numPr>
          <w:ilvl w:val="0"/>
          <w:numId w:val="37"/>
        </w:numPr>
        <w:rPr>
          <w:rFonts w:ascii="Calibri" w:hAnsi="Calibri" w:cs="Calibri"/>
        </w:rPr>
      </w:pPr>
      <w:r w:rsidRPr="007015BF">
        <w:rPr>
          <w:rFonts w:ascii="Calibri" w:hAnsi="Calibri" w:cs="Calibri"/>
        </w:rPr>
        <w:t xml:space="preserve">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w:t>
      </w:r>
      <w:proofErr w:type="gramStart"/>
      <w:r w:rsidRPr="007015BF">
        <w:rPr>
          <w:rFonts w:ascii="Calibri" w:hAnsi="Calibri" w:cs="Calibri"/>
        </w:rPr>
        <w:t>immediately</w:t>
      </w:r>
      <w:proofErr w:type="gramEnd"/>
      <w:r w:rsidRPr="007015BF">
        <w:rPr>
          <w:rFonts w:ascii="Calibri" w:hAnsi="Calibri" w:cs="Calibri"/>
        </w:rPr>
        <w:t>).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101E41" w:rsidRPr="007015BF" w:rsidRDefault="00101E41" w:rsidP="007015BF">
      <w:pPr>
        <w:numPr>
          <w:ilvl w:val="0"/>
          <w:numId w:val="37"/>
        </w:numPr>
        <w:rPr>
          <w:rFonts w:ascii="Calibri" w:hAnsi="Calibri" w:cs="Calibri"/>
        </w:rPr>
      </w:pPr>
      <w:r w:rsidRPr="007015BF">
        <w:rPr>
          <w:rFonts w:ascii="Calibri" w:hAnsi="Calibri" w:cs="Calibri"/>
        </w:rPr>
        <w:t xml:space="preserve">Course contingency. If normal class and/or lab activities are disrupted due to illness, emergency, or </w:t>
      </w:r>
      <w:proofErr w:type="gramStart"/>
      <w:r w:rsidRPr="007015BF">
        <w:rPr>
          <w:rFonts w:ascii="Calibri" w:hAnsi="Calibri" w:cs="Calibri"/>
        </w:rPr>
        <w:t>crisis situation</w:t>
      </w:r>
      <w:proofErr w:type="gramEnd"/>
      <w:r w:rsidRPr="007015BF">
        <w:rPr>
          <w:rFonts w:ascii="Calibri" w:hAnsi="Calibri" w:cs="Calibri"/>
        </w:rPr>
        <w:t>, the syllabus and other course plans and assignments may be modified to allow completion of the course. If this occurs, and addendum to your syllabus and/or course assignments will replace the original materials.</w:t>
      </w:r>
    </w:p>
    <w:p w:rsidR="005D7CA4" w:rsidRPr="007015BF" w:rsidRDefault="00101E41" w:rsidP="007015BF">
      <w:pPr>
        <w:numPr>
          <w:ilvl w:val="0"/>
          <w:numId w:val="37"/>
        </w:numPr>
        <w:rPr>
          <w:rFonts w:ascii="Calibri" w:hAnsi="Calibri" w:cs="Calibri"/>
        </w:rPr>
      </w:pPr>
      <w:r w:rsidRPr="007015BF">
        <w:rPr>
          <w:rFonts w:ascii="Calibri" w:hAnsi="Calibri" w:cs="Calibri"/>
        </w:rPr>
        <w:t xml:space="preserve">Professionalism. As faculty, staff, and students interact in professional settings, they are expected to </w:t>
      </w:r>
      <w:proofErr w:type="gramStart"/>
      <w:r w:rsidRPr="007015BF">
        <w:rPr>
          <w:rFonts w:ascii="Calibri" w:hAnsi="Calibri" w:cs="Calibri"/>
        </w:rPr>
        <w:t>demonstrate</w:t>
      </w:r>
      <w:proofErr w:type="gramEnd"/>
      <w:r w:rsidRPr="007015BF">
        <w:rPr>
          <w:rFonts w:ascii="Calibri" w:hAnsi="Calibri" w:cs="Calibri"/>
        </w:rPr>
        <w:t xml:space="preserve"> professional behaviors as defined in the College’s conceptual framework. These professional commitments or dispositions include (1) Engage in responsible and ethical professional practices; (2) Contribute to collaborative learning communities; (3) Demonstrate a commitment to diversity; and (4) Model and nurture intellectual vitality</w:t>
      </w:r>
    </w:p>
    <w:p w:rsidR="00101E41" w:rsidRPr="007015BF" w:rsidRDefault="00101E41" w:rsidP="00101E41">
      <w:pPr>
        <w:spacing w:before="120" w:after="120"/>
        <w:rPr>
          <w:rFonts w:ascii="Calibri" w:hAnsi="Calibri" w:cs="Calibri"/>
          <w:b/>
        </w:rPr>
      </w:pPr>
      <w:r w:rsidRPr="007015BF">
        <w:rPr>
          <w:rFonts w:ascii="Calibri" w:hAnsi="Calibri" w:cs="Calibri"/>
          <w:b/>
        </w:rPr>
        <w:t>JUSTIFICATION FOR GRADUATE CREDIT</w:t>
      </w:r>
    </w:p>
    <w:p w:rsidR="005D7CA4" w:rsidRPr="007015BF" w:rsidRDefault="005D7CA4" w:rsidP="00101E41">
      <w:pPr>
        <w:spacing w:before="120" w:after="120"/>
        <w:rPr>
          <w:rFonts w:ascii="Calibri" w:hAnsi="Calibri" w:cs="Calibri"/>
          <w:b/>
        </w:rPr>
      </w:pPr>
      <w:r w:rsidRPr="007015BF">
        <w:rPr>
          <w:rFonts w:ascii="Calibri" w:hAnsi="Calibri" w:cs="Calibri"/>
        </w:rPr>
        <w:t xml:space="preserve">Prerequisite for the level of skills and independent learning </w:t>
      </w:r>
      <w:proofErr w:type="gramStart"/>
      <w:r w:rsidRPr="007015BF">
        <w:rPr>
          <w:rFonts w:ascii="Calibri" w:hAnsi="Calibri" w:cs="Calibri"/>
        </w:rPr>
        <w:t>required</w:t>
      </w:r>
      <w:proofErr w:type="gramEnd"/>
      <w:r w:rsidRPr="007015BF">
        <w:rPr>
          <w:rFonts w:ascii="Calibri" w:hAnsi="Calibri" w:cs="Calibri"/>
        </w:rPr>
        <w:t xml:space="preserve"> in the course would be a graduate degree in music education. The course is designed to help the student developing, practicing, and refining skills </w:t>
      </w:r>
      <w:proofErr w:type="gramStart"/>
      <w:r w:rsidRPr="007015BF">
        <w:rPr>
          <w:rFonts w:ascii="Calibri" w:hAnsi="Calibri" w:cs="Calibri"/>
        </w:rPr>
        <w:t>appropriate to</w:t>
      </w:r>
      <w:proofErr w:type="gramEnd"/>
      <w:r w:rsidRPr="007015BF">
        <w:rPr>
          <w:rFonts w:ascii="Calibri" w:hAnsi="Calibri" w:cs="Calibri"/>
        </w:rPr>
        <w:t xml:space="preserve"> research and pedagogical practice in higher education institutions. Student products should </w:t>
      </w:r>
      <w:proofErr w:type="gramStart"/>
      <w:r w:rsidRPr="007015BF">
        <w:rPr>
          <w:rFonts w:ascii="Calibri" w:hAnsi="Calibri" w:cs="Calibri"/>
        </w:rPr>
        <w:t>evidence</w:t>
      </w:r>
      <w:proofErr w:type="gramEnd"/>
      <w:r w:rsidRPr="007015BF">
        <w:rPr>
          <w:rFonts w:ascii="Calibri" w:hAnsi="Calibri" w:cs="Calibri"/>
        </w:rPr>
        <w:t xml:space="preserve"> doctoral-quality scholarship. The instructor holds graduate faculty status. </w:t>
      </w:r>
    </w:p>
    <w:sectPr w:rsidR="005D7CA4" w:rsidRPr="007015BF" w:rsidSect="00F126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hicago">
    <w:charset w:val="00"/>
    <w:family w:val="auto"/>
    <w:pitch w:val="variable"/>
    <w:sig w:usb0="03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A12"/>
    <w:multiLevelType w:val="hybridMultilevel"/>
    <w:tmpl w:val="E19A7EFE"/>
    <w:lvl w:ilvl="0" w:tplc="B3C409A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032FD"/>
    <w:multiLevelType w:val="hybridMultilevel"/>
    <w:tmpl w:val="A4F4D274"/>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980"/>
        </w:tabs>
        <w:ind w:left="1980" w:hanging="360"/>
      </w:pPr>
    </w:lvl>
    <w:lvl w:ilvl="2" w:tplc="001B0409" w:tentative="1">
      <w:start w:val="1"/>
      <w:numFmt w:val="lowerRoman"/>
      <w:lvlText w:val="%3."/>
      <w:lvlJc w:val="right"/>
      <w:pPr>
        <w:tabs>
          <w:tab w:val="num" w:pos="2700"/>
        </w:tabs>
        <w:ind w:left="2700" w:hanging="180"/>
      </w:pPr>
    </w:lvl>
    <w:lvl w:ilvl="3" w:tplc="000F0409" w:tentative="1">
      <w:start w:val="1"/>
      <w:numFmt w:val="decimal"/>
      <w:lvlText w:val="%4."/>
      <w:lvlJc w:val="left"/>
      <w:pPr>
        <w:tabs>
          <w:tab w:val="num" w:pos="3420"/>
        </w:tabs>
        <w:ind w:left="3420" w:hanging="360"/>
      </w:pPr>
    </w:lvl>
    <w:lvl w:ilvl="4" w:tplc="00190409" w:tentative="1">
      <w:start w:val="1"/>
      <w:numFmt w:val="lowerLetter"/>
      <w:lvlText w:val="%5."/>
      <w:lvlJc w:val="left"/>
      <w:pPr>
        <w:tabs>
          <w:tab w:val="num" w:pos="4140"/>
        </w:tabs>
        <w:ind w:left="4140" w:hanging="360"/>
      </w:pPr>
    </w:lvl>
    <w:lvl w:ilvl="5" w:tplc="001B0409" w:tentative="1">
      <w:start w:val="1"/>
      <w:numFmt w:val="lowerRoman"/>
      <w:lvlText w:val="%6."/>
      <w:lvlJc w:val="right"/>
      <w:pPr>
        <w:tabs>
          <w:tab w:val="num" w:pos="4860"/>
        </w:tabs>
        <w:ind w:left="4860" w:hanging="180"/>
      </w:pPr>
    </w:lvl>
    <w:lvl w:ilvl="6" w:tplc="000F0409" w:tentative="1">
      <w:start w:val="1"/>
      <w:numFmt w:val="decimal"/>
      <w:lvlText w:val="%7."/>
      <w:lvlJc w:val="left"/>
      <w:pPr>
        <w:tabs>
          <w:tab w:val="num" w:pos="5580"/>
        </w:tabs>
        <w:ind w:left="5580" w:hanging="360"/>
      </w:pPr>
    </w:lvl>
    <w:lvl w:ilvl="7" w:tplc="00190409" w:tentative="1">
      <w:start w:val="1"/>
      <w:numFmt w:val="lowerLetter"/>
      <w:lvlText w:val="%8."/>
      <w:lvlJc w:val="left"/>
      <w:pPr>
        <w:tabs>
          <w:tab w:val="num" w:pos="6300"/>
        </w:tabs>
        <w:ind w:left="6300" w:hanging="360"/>
      </w:pPr>
    </w:lvl>
    <w:lvl w:ilvl="8" w:tplc="001B0409" w:tentative="1">
      <w:start w:val="1"/>
      <w:numFmt w:val="lowerRoman"/>
      <w:lvlText w:val="%9."/>
      <w:lvlJc w:val="right"/>
      <w:pPr>
        <w:tabs>
          <w:tab w:val="num" w:pos="7020"/>
        </w:tabs>
        <w:ind w:left="7020" w:hanging="180"/>
      </w:pPr>
    </w:lvl>
  </w:abstractNum>
  <w:abstractNum w:abstractNumId="2" w15:restartNumberingAfterBreak="0">
    <w:nsid w:val="13CC2A92"/>
    <w:multiLevelType w:val="multilevel"/>
    <w:tmpl w:val="3E6E4F3E"/>
    <w:lvl w:ilvl="0">
      <w:start w:val="1"/>
      <w:numFmt w:val="decimal"/>
      <w:lvlText w:val="%1."/>
      <w:lvlJc w:val="left"/>
      <w:pPr>
        <w:tabs>
          <w:tab w:val="num" w:pos="360"/>
        </w:tabs>
        <w:ind w:left="360" w:hanging="54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 w15:restartNumberingAfterBreak="0">
    <w:nsid w:val="1B2223EB"/>
    <w:multiLevelType w:val="hybridMultilevel"/>
    <w:tmpl w:val="E2A80434"/>
    <w:lvl w:ilvl="0" w:tplc="6752333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53172"/>
    <w:multiLevelType w:val="hybridMultilevel"/>
    <w:tmpl w:val="6380A1E8"/>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326A4"/>
    <w:multiLevelType w:val="hybridMultilevel"/>
    <w:tmpl w:val="20388CD4"/>
    <w:lvl w:ilvl="0" w:tplc="0A128E7A">
      <w:start w:val="1"/>
      <w:numFmt w:val="decimal"/>
      <w:lvlText w:val="%1."/>
      <w:lvlJc w:val="left"/>
      <w:pPr>
        <w:tabs>
          <w:tab w:val="num" w:pos="0"/>
        </w:tabs>
        <w:ind w:left="0" w:hanging="5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ADC7958"/>
    <w:multiLevelType w:val="hybridMultilevel"/>
    <w:tmpl w:val="FAEE2DC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4668AF"/>
    <w:multiLevelType w:val="hybridMultilevel"/>
    <w:tmpl w:val="78D03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1249AE"/>
    <w:multiLevelType w:val="hybridMultilevel"/>
    <w:tmpl w:val="2318A22C"/>
    <w:lvl w:ilvl="0" w:tplc="F8625ED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37788"/>
    <w:multiLevelType w:val="hybridMultilevel"/>
    <w:tmpl w:val="5ED80DC2"/>
    <w:lvl w:ilvl="0" w:tplc="04090001">
      <w:start w:val="1"/>
      <w:numFmt w:val="bullet"/>
      <w:lvlText w:val=""/>
      <w:lvlJc w:val="left"/>
      <w:pPr>
        <w:ind w:left="360" w:hanging="360"/>
      </w:pPr>
      <w:rPr>
        <w:rFonts w:ascii="Symbol" w:hAnsi="Symbol" w:hint="default"/>
      </w:rPr>
    </w:lvl>
    <w:lvl w:ilvl="1" w:tplc="0DD26C52">
      <w:start w:val="1"/>
      <w:numFmt w:val="lowerLetter"/>
      <w:lvlText w:val="(%2)"/>
      <w:lvlJc w:val="left"/>
      <w:pPr>
        <w:ind w:left="1080" w:hanging="360"/>
      </w:pPr>
      <w:rPr>
        <w:rFonts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03CE8"/>
    <w:multiLevelType w:val="hybridMultilevel"/>
    <w:tmpl w:val="A5486C58"/>
    <w:lvl w:ilvl="0" w:tplc="63F61984">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92422"/>
    <w:multiLevelType w:val="hybridMultilevel"/>
    <w:tmpl w:val="616E1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B68366E"/>
    <w:multiLevelType w:val="hybridMultilevel"/>
    <w:tmpl w:val="9EE43A6C"/>
    <w:lvl w:ilvl="0" w:tplc="6752333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C3D87"/>
    <w:multiLevelType w:val="multilevel"/>
    <w:tmpl w:val="3E6E4F3E"/>
    <w:lvl w:ilvl="0">
      <w:start w:val="1"/>
      <w:numFmt w:val="decimal"/>
      <w:lvlText w:val="%1."/>
      <w:lvlJc w:val="left"/>
      <w:pPr>
        <w:tabs>
          <w:tab w:val="num" w:pos="0"/>
        </w:tabs>
        <w:ind w:left="0" w:hanging="54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6" w15:restartNumberingAfterBreak="0">
    <w:nsid w:val="3F4753FC"/>
    <w:multiLevelType w:val="hybridMultilevel"/>
    <w:tmpl w:val="7CECFA3E"/>
    <w:lvl w:ilvl="0" w:tplc="04090011">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41E65B63"/>
    <w:multiLevelType w:val="hybridMultilevel"/>
    <w:tmpl w:val="901AAB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37339B"/>
    <w:multiLevelType w:val="hybridMultilevel"/>
    <w:tmpl w:val="7C88DE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FB0F00"/>
    <w:multiLevelType w:val="hybridMultilevel"/>
    <w:tmpl w:val="F29A9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950F48"/>
    <w:multiLevelType w:val="hybridMultilevel"/>
    <w:tmpl w:val="EDF8E560"/>
    <w:lvl w:ilvl="0" w:tplc="04090001">
      <w:start w:val="1"/>
      <w:numFmt w:val="bullet"/>
      <w:lvlText w:val=""/>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B7B53E9"/>
    <w:multiLevelType w:val="hybridMultilevel"/>
    <w:tmpl w:val="DF788C38"/>
    <w:lvl w:ilvl="0" w:tplc="6752333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65E76"/>
    <w:multiLevelType w:val="hybridMultilevel"/>
    <w:tmpl w:val="30A0B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6753C5"/>
    <w:multiLevelType w:val="hybridMultilevel"/>
    <w:tmpl w:val="D7D48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591A9D"/>
    <w:multiLevelType w:val="hybridMultilevel"/>
    <w:tmpl w:val="390C06D2"/>
    <w:lvl w:ilvl="0" w:tplc="04090011">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062DA"/>
    <w:multiLevelType w:val="multilevel"/>
    <w:tmpl w:val="12C2048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63374D2"/>
    <w:multiLevelType w:val="hybridMultilevel"/>
    <w:tmpl w:val="CAEA0454"/>
    <w:lvl w:ilvl="0" w:tplc="0A128E7A">
      <w:start w:val="1"/>
      <w:numFmt w:val="decimal"/>
      <w:lvlText w:val="%1."/>
      <w:lvlJc w:val="left"/>
      <w:pPr>
        <w:tabs>
          <w:tab w:val="num" w:pos="360"/>
        </w:tabs>
        <w:ind w:left="360" w:hanging="54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7" w15:restartNumberingAfterBreak="0">
    <w:nsid w:val="67323B7C"/>
    <w:multiLevelType w:val="multilevel"/>
    <w:tmpl w:val="7C88DE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78471D0"/>
    <w:multiLevelType w:val="hybridMultilevel"/>
    <w:tmpl w:val="3E6E4F3E"/>
    <w:lvl w:ilvl="0" w:tplc="0A128E7A">
      <w:start w:val="1"/>
      <w:numFmt w:val="decimal"/>
      <w:lvlText w:val="%1."/>
      <w:lvlJc w:val="left"/>
      <w:pPr>
        <w:tabs>
          <w:tab w:val="num" w:pos="360"/>
        </w:tabs>
        <w:ind w:left="360" w:hanging="540"/>
      </w:pPr>
      <w:rPr>
        <w:rFonts w:hint="default"/>
      </w:rPr>
    </w:lvl>
    <w:lvl w:ilvl="1" w:tplc="7E0C4D30">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9" w15:restartNumberingAfterBreak="0">
    <w:nsid w:val="684B5DA1"/>
    <w:multiLevelType w:val="hybridMultilevel"/>
    <w:tmpl w:val="94A28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EC27EE"/>
    <w:multiLevelType w:val="hybridMultilevel"/>
    <w:tmpl w:val="34D05A3A"/>
    <w:lvl w:ilvl="0" w:tplc="00010409">
      <w:start w:val="1"/>
      <w:numFmt w:val="bullet"/>
      <w:lvlText w:val=""/>
      <w:lvlJc w:val="left"/>
      <w:pPr>
        <w:tabs>
          <w:tab w:val="num" w:pos="360"/>
        </w:tabs>
        <w:ind w:left="360" w:hanging="360"/>
      </w:pPr>
      <w:rPr>
        <w:rFonts w:ascii="Symbol" w:hAnsi="Symbol" w:hint="default"/>
      </w:rPr>
    </w:lvl>
    <w:lvl w:ilvl="1" w:tplc="00030409">
      <w:start w:val="1"/>
      <w:numFmt w:val="decimal"/>
      <w:lvlText w:val="%2."/>
      <w:lvlJc w:val="left"/>
      <w:pPr>
        <w:tabs>
          <w:tab w:val="num" w:pos="360"/>
        </w:tabs>
        <w:ind w:left="360" w:hanging="360"/>
      </w:pPr>
    </w:lvl>
    <w:lvl w:ilvl="2" w:tplc="00050409">
      <w:start w:val="1"/>
      <w:numFmt w:val="decimal"/>
      <w:lvlText w:val="%3."/>
      <w:lvlJc w:val="left"/>
      <w:pPr>
        <w:tabs>
          <w:tab w:val="num" w:pos="1080"/>
        </w:tabs>
        <w:ind w:left="1080" w:hanging="360"/>
      </w:pPr>
    </w:lvl>
    <w:lvl w:ilvl="3" w:tplc="00010409">
      <w:start w:val="1"/>
      <w:numFmt w:val="decimal"/>
      <w:lvlText w:val="%4."/>
      <w:lvlJc w:val="left"/>
      <w:pPr>
        <w:tabs>
          <w:tab w:val="num" w:pos="1800"/>
        </w:tabs>
        <w:ind w:left="1800" w:hanging="360"/>
      </w:pPr>
    </w:lvl>
    <w:lvl w:ilvl="4" w:tplc="00030409">
      <w:start w:val="1"/>
      <w:numFmt w:val="decimal"/>
      <w:lvlText w:val="%5."/>
      <w:lvlJc w:val="left"/>
      <w:pPr>
        <w:tabs>
          <w:tab w:val="num" w:pos="2520"/>
        </w:tabs>
        <w:ind w:left="2520" w:hanging="360"/>
      </w:pPr>
    </w:lvl>
    <w:lvl w:ilvl="5" w:tplc="00050409">
      <w:start w:val="1"/>
      <w:numFmt w:val="decimal"/>
      <w:lvlText w:val="%6."/>
      <w:lvlJc w:val="left"/>
      <w:pPr>
        <w:tabs>
          <w:tab w:val="num" w:pos="3240"/>
        </w:tabs>
        <w:ind w:left="3240" w:hanging="360"/>
      </w:pPr>
    </w:lvl>
    <w:lvl w:ilvl="6" w:tplc="00010409">
      <w:start w:val="1"/>
      <w:numFmt w:val="decimal"/>
      <w:lvlText w:val="%7."/>
      <w:lvlJc w:val="left"/>
      <w:pPr>
        <w:tabs>
          <w:tab w:val="num" w:pos="3960"/>
        </w:tabs>
        <w:ind w:left="3960" w:hanging="360"/>
      </w:pPr>
    </w:lvl>
    <w:lvl w:ilvl="7" w:tplc="00030409">
      <w:start w:val="1"/>
      <w:numFmt w:val="decimal"/>
      <w:lvlText w:val="%8."/>
      <w:lvlJc w:val="left"/>
      <w:pPr>
        <w:tabs>
          <w:tab w:val="num" w:pos="4680"/>
        </w:tabs>
        <w:ind w:left="4680" w:hanging="360"/>
      </w:pPr>
    </w:lvl>
    <w:lvl w:ilvl="8" w:tplc="00050409">
      <w:start w:val="1"/>
      <w:numFmt w:val="decimal"/>
      <w:lvlText w:val="%9."/>
      <w:lvlJc w:val="left"/>
      <w:pPr>
        <w:tabs>
          <w:tab w:val="num" w:pos="5400"/>
        </w:tabs>
        <w:ind w:left="5400" w:hanging="360"/>
      </w:pPr>
    </w:lvl>
  </w:abstractNum>
  <w:abstractNum w:abstractNumId="31" w15:restartNumberingAfterBreak="0">
    <w:nsid w:val="6F513C87"/>
    <w:multiLevelType w:val="hybridMultilevel"/>
    <w:tmpl w:val="A1109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A87430"/>
    <w:multiLevelType w:val="hybridMultilevel"/>
    <w:tmpl w:val="2AEE63CE"/>
    <w:lvl w:ilvl="0" w:tplc="61A42AC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22CB4"/>
    <w:multiLevelType w:val="hybridMultilevel"/>
    <w:tmpl w:val="392478DE"/>
    <w:lvl w:ilvl="0" w:tplc="63F61984">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79005254"/>
    <w:multiLevelType w:val="hybridMultilevel"/>
    <w:tmpl w:val="556458DA"/>
    <w:lvl w:ilvl="0" w:tplc="686217DA">
      <w:start w:val="1"/>
      <w:numFmt w:val="decimal"/>
      <w:lvlText w:val="%1."/>
      <w:lvlJc w:val="left"/>
      <w:pPr>
        <w:tabs>
          <w:tab w:val="num" w:pos="360"/>
        </w:tabs>
        <w:ind w:left="360" w:hanging="360"/>
      </w:pPr>
    </w:lvl>
    <w:lvl w:ilvl="1" w:tplc="00190409">
      <w:start w:val="1"/>
      <w:numFmt w:val="decimal"/>
      <w:lvlText w:val="%2."/>
      <w:lvlJc w:val="left"/>
      <w:pPr>
        <w:tabs>
          <w:tab w:val="num" w:pos="720"/>
        </w:tabs>
        <w:ind w:left="720" w:hanging="360"/>
      </w:pPr>
    </w:lvl>
    <w:lvl w:ilvl="2" w:tplc="001B0409">
      <w:start w:val="1"/>
      <w:numFmt w:val="decimal"/>
      <w:lvlText w:val="%3."/>
      <w:lvlJc w:val="left"/>
      <w:pPr>
        <w:tabs>
          <w:tab w:val="num" w:pos="1440"/>
        </w:tabs>
        <w:ind w:left="1440" w:hanging="360"/>
      </w:pPr>
    </w:lvl>
    <w:lvl w:ilvl="3" w:tplc="000F0409">
      <w:start w:val="1"/>
      <w:numFmt w:val="decimal"/>
      <w:lvlText w:val="%4."/>
      <w:lvlJc w:val="left"/>
      <w:pPr>
        <w:tabs>
          <w:tab w:val="num" w:pos="2160"/>
        </w:tabs>
        <w:ind w:left="2160" w:hanging="360"/>
      </w:pPr>
    </w:lvl>
    <w:lvl w:ilvl="4" w:tplc="00190409">
      <w:start w:val="1"/>
      <w:numFmt w:val="decimal"/>
      <w:lvlText w:val="%5."/>
      <w:lvlJc w:val="left"/>
      <w:pPr>
        <w:tabs>
          <w:tab w:val="num" w:pos="2880"/>
        </w:tabs>
        <w:ind w:left="2880" w:hanging="360"/>
      </w:pPr>
    </w:lvl>
    <w:lvl w:ilvl="5" w:tplc="001B0409">
      <w:start w:val="1"/>
      <w:numFmt w:val="decimal"/>
      <w:lvlText w:val="%6."/>
      <w:lvlJc w:val="left"/>
      <w:pPr>
        <w:tabs>
          <w:tab w:val="num" w:pos="3600"/>
        </w:tabs>
        <w:ind w:left="3600" w:hanging="360"/>
      </w:pPr>
    </w:lvl>
    <w:lvl w:ilvl="6" w:tplc="000F0409">
      <w:start w:val="1"/>
      <w:numFmt w:val="decimal"/>
      <w:lvlText w:val="%7."/>
      <w:lvlJc w:val="left"/>
      <w:pPr>
        <w:tabs>
          <w:tab w:val="num" w:pos="4320"/>
        </w:tabs>
        <w:ind w:left="4320" w:hanging="360"/>
      </w:pPr>
    </w:lvl>
    <w:lvl w:ilvl="7" w:tplc="00190409">
      <w:start w:val="1"/>
      <w:numFmt w:val="decimal"/>
      <w:lvlText w:val="%8."/>
      <w:lvlJc w:val="left"/>
      <w:pPr>
        <w:tabs>
          <w:tab w:val="num" w:pos="5040"/>
        </w:tabs>
        <w:ind w:left="5040" w:hanging="360"/>
      </w:pPr>
    </w:lvl>
    <w:lvl w:ilvl="8" w:tplc="001B0409">
      <w:start w:val="1"/>
      <w:numFmt w:val="decimal"/>
      <w:lvlText w:val="%9."/>
      <w:lvlJc w:val="left"/>
      <w:pPr>
        <w:tabs>
          <w:tab w:val="num" w:pos="5760"/>
        </w:tabs>
        <w:ind w:left="5760" w:hanging="360"/>
      </w:pPr>
    </w:lvl>
  </w:abstractNum>
  <w:abstractNum w:abstractNumId="35" w15:restartNumberingAfterBreak="0">
    <w:nsid w:val="7D433C1B"/>
    <w:multiLevelType w:val="hybridMultilevel"/>
    <w:tmpl w:val="22F8E7D2"/>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28"/>
  </w:num>
  <w:num w:numId="2">
    <w:abstractNumId w:val="11"/>
  </w:num>
  <w:num w:numId="3">
    <w:abstractNumId w:val="15"/>
  </w:num>
  <w:num w:numId="4">
    <w:abstractNumId w:val="5"/>
  </w:num>
  <w:num w:numId="5">
    <w:abstractNumId w:val="2"/>
  </w:num>
  <w:num w:numId="6">
    <w:abstractNumId w:val="26"/>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7"/>
  </w:num>
  <w:num w:numId="11">
    <w:abstractNumId w:val="16"/>
  </w:num>
  <w:num w:numId="12">
    <w:abstractNumId w:val="30"/>
  </w:num>
  <w:num w:numId="13">
    <w:abstractNumId w:val="24"/>
  </w:num>
  <w:num w:numId="14">
    <w:abstractNumId w:val="33"/>
  </w:num>
  <w:num w:numId="15">
    <w:abstractNumId w:val="10"/>
  </w:num>
  <w:num w:numId="16">
    <w:abstractNumId w:val="35"/>
  </w:num>
  <w:num w:numId="17">
    <w:abstractNumId w:val="25"/>
  </w:num>
  <w:num w:numId="18">
    <w:abstractNumId w:val="1"/>
  </w:num>
  <w:num w:numId="19">
    <w:abstractNumId w:val="4"/>
  </w:num>
  <w:num w:numId="20">
    <w:abstractNumId w:val="13"/>
  </w:num>
  <w:num w:numId="21">
    <w:abstractNumId w:val="23"/>
  </w:num>
  <w:num w:numId="22">
    <w:abstractNumId w:val="20"/>
  </w:num>
  <w:num w:numId="23">
    <w:abstractNumId w:val="0"/>
  </w:num>
  <w:num w:numId="24">
    <w:abstractNumId w:val="8"/>
  </w:num>
  <w:num w:numId="25">
    <w:abstractNumId w:val="32"/>
  </w:num>
  <w:num w:numId="26">
    <w:abstractNumId w:val="3"/>
  </w:num>
  <w:num w:numId="27">
    <w:abstractNumId w:val="14"/>
  </w:num>
  <w:num w:numId="28">
    <w:abstractNumId w:val="21"/>
  </w:num>
  <w:num w:numId="29">
    <w:abstractNumId w:val="19"/>
  </w:num>
  <w:num w:numId="30">
    <w:abstractNumId w:val="17"/>
  </w:num>
  <w:num w:numId="31">
    <w:abstractNumId w:val="29"/>
  </w:num>
  <w:num w:numId="32">
    <w:abstractNumId w:val="22"/>
  </w:num>
  <w:num w:numId="33">
    <w:abstractNumId w:val="6"/>
  </w:num>
  <w:num w:numId="34">
    <w:abstractNumId w:val="9"/>
  </w:num>
  <w:num w:numId="35">
    <w:abstractNumId w:val="7"/>
  </w:num>
  <w:num w:numId="36">
    <w:abstractNumId w:val="1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E58"/>
    <w:rsid w:val="0001020A"/>
    <w:rsid w:val="000C1503"/>
    <w:rsid w:val="000C1E58"/>
    <w:rsid w:val="00101E41"/>
    <w:rsid w:val="003451C5"/>
    <w:rsid w:val="00354980"/>
    <w:rsid w:val="00500B28"/>
    <w:rsid w:val="00513527"/>
    <w:rsid w:val="005D7CA4"/>
    <w:rsid w:val="007015BF"/>
    <w:rsid w:val="00771742"/>
    <w:rsid w:val="008D5538"/>
    <w:rsid w:val="00952472"/>
    <w:rsid w:val="00A30006"/>
    <w:rsid w:val="00A60707"/>
    <w:rsid w:val="00C94397"/>
    <w:rsid w:val="00F126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BF973"/>
  <w14:defaultImageDpi w14:val="300"/>
  <w15:chartTrackingRefBased/>
  <w15:docId w15:val="{C68264A6-8D90-4FCC-9803-02583FC5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rPr>
  </w:style>
  <w:style w:type="paragraph" w:styleId="Heading1">
    <w:name w:val="heading 1"/>
    <w:basedOn w:val="Normal"/>
    <w:next w:val="Normal"/>
    <w:link w:val="Heading1Char"/>
    <w:qFormat/>
    <w:rsid w:val="00101E41"/>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F81196"/>
    <w:pPr>
      <w:keepNext/>
      <w:outlineLvl w:val="1"/>
    </w:pPr>
    <w:rPr>
      <w:rFonts w:ascii="Times" w:hAnsi="Times" w:cs="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1E58"/>
    <w:rPr>
      <w:color w:val="0000FF"/>
      <w:u w:val="single"/>
    </w:rPr>
  </w:style>
  <w:style w:type="paragraph" w:styleId="BodyTextIndent3">
    <w:name w:val="Body Text Indent 3"/>
    <w:basedOn w:val="Normal"/>
    <w:rsid w:val="00F81196"/>
    <w:pPr>
      <w:ind w:firstLine="720"/>
    </w:pPr>
    <w:rPr>
      <w:rFonts w:ascii="Times" w:eastAsia="Times" w:hAnsi="Times"/>
      <w:sz w:val="20"/>
      <w:szCs w:val="20"/>
    </w:rPr>
  </w:style>
  <w:style w:type="paragraph" w:styleId="BodyTextIndent">
    <w:name w:val="Body Text Indent"/>
    <w:basedOn w:val="Normal"/>
    <w:rsid w:val="00F81196"/>
    <w:pPr>
      <w:spacing w:after="120"/>
      <w:ind w:left="360"/>
    </w:pPr>
  </w:style>
  <w:style w:type="paragraph" w:styleId="BodyTextIndent2">
    <w:name w:val="Body Text Indent 2"/>
    <w:basedOn w:val="Normal"/>
    <w:rsid w:val="00F81196"/>
    <w:pPr>
      <w:spacing w:after="120" w:line="480" w:lineRule="auto"/>
      <w:ind w:left="360"/>
    </w:pPr>
  </w:style>
  <w:style w:type="paragraph" w:styleId="BodyText">
    <w:name w:val="Body Text"/>
    <w:basedOn w:val="Normal"/>
    <w:rsid w:val="00F81196"/>
    <w:rPr>
      <w:rFonts w:ascii="Times" w:hAnsi="Times" w:cs="Times"/>
      <w:sz w:val="20"/>
      <w:szCs w:val="20"/>
    </w:rPr>
  </w:style>
  <w:style w:type="paragraph" w:customStyle="1" w:styleId="WPNormal">
    <w:name w:val="WP_Normal"/>
    <w:basedOn w:val="Normal"/>
    <w:rsid w:val="00C67586"/>
    <w:pPr>
      <w:widowControl w:val="0"/>
      <w:autoSpaceDE w:val="0"/>
      <w:autoSpaceDN w:val="0"/>
      <w:adjustRightInd w:val="0"/>
    </w:pPr>
    <w:rPr>
      <w:rFonts w:ascii="Chicago" w:hAnsi="Chicago"/>
      <w:szCs w:val="20"/>
    </w:rPr>
  </w:style>
  <w:style w:type="character" w:customStyle="1" w:styleId="Heading1Char">
    <w:name w:val="Heading 1 Char"/>
    <w:link w:val="Heading1"/>
    <w:rsid w:val="00101E41"/>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65B31-3911-41F4-A2FA-B249FDD4B39D}">
  <ds:schemaRefs>
    <ds:schemaRef ds:uri="http://schemas.microsoft.com/sharepoint/v3/contenttype/forms"/>
  </ds:schemaRefs>
</ds:datastoreItem>
</file>

<file path=customXml/itemProps2.xml><?xml version="1.0" encoding="utf-8"?>
<ds:datastoreItem xmlns:ds="http://schemas.openxmlformats.org/officeDocument/2006/customXml" ds:itemID="{24D07837-C765-4D62-8AAA-0AFAF64AFB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BA3B98-0A50-4D59-BFCC-FE24760B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6307</CharactersWithSpaces>
  <SharedDoc>false</SharedDoc>
  <HLinks>
    <vt:vector size="6" baseType="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dc:description/>
  <cp:lastModifiedBy>Jane Kuehne</cp:lastModifiedBy>
  <cp:revision>4</cp:revision>
  <cp:lastPrinted>2006-10-30T20:52:00Z</cp:lastPrinted>
  <dcterms:created xsi:type="dcterms:W3CDTF">2019-01-14T20:11:00Z</dcterms:created>
  <dcterms:modified xsi:type="dcterms:W3CDTF">2019-01-14T21:28:00Z</dcterms:modified>
</cp:coreProperties>
</file>