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D1" w:rsidRPr="00A44A03" w:rsidRDefault="0034688C" w:rsidP="002E52D1">
      <w:pPr>
        <w:pStyle w:val="CM22"/>
        <w:spacing w:line="280" w:lineRule="atLeast"/>
        <w:jc w:val="center"/>
        <w:rPr>
          <w:b/>
          <w:bCs/>
          <w:color w:val="000000"/>
        </w:rPr>
      </w:pPr>
      <w:r>
        <w:rPr>
          <w:b/>
          <w:bCs/>
          <w:color w:val="000000"/>
        </w:rPr>
        <w:t xml:space="preserve">EDMD 7130/7136 </w:t>
      </w:r>
      <w:r w:rsidR="002E52D1" w:rsidRPr="00A44A03">
        <w:rPr>
          <w:b/>
          <w:bCs/>
          <w:color w:val="000000"/>
        </w:rPr>
        <w:t>Syllabus</w:t>
      </w:r>
    </w:p>
    <w:p w:rsidR="00973CD3" w:rsidRPr="00A44A03" w:rsidRDefault="00973CD3" w:rsidP="00973CD3">
      <w:pPr>
        <w:pStyle w:val="CM22"/>
        <w:spacing w:line="280" w:lineRule="atLeast"/>
        <w:jc w:val="center"/>
        <w:rPr>
          <w:b/>
          <w:bCs/>
          <w:color w:val="000000"/>
        </w:rPr>
      </w:pPr>
      <w:r w:rsidRPr="00A44A03">
        <w:rPr>
          <w:b/>
          <w:bCs/>
          <w:color w:val="000000"/>
        </w:rPr>
        <w:t>Auburn University</w:t>
      </w:r>
    </w:p>
    <w:p w:rsidR="00973CD3" w:rsidRPr="00A44A03" w:rsidRDefault="009C4667" w:rsidP="00761E8D">
      <w:pPr>
        <w:pStyle w:val="Default"/>
        <w:numPr>
          <w:ilvl w:val="0"/>
          <w:numId w:val="1"/>
        </w:numPr>
        <w:tabs>
          <w:tab w:val="left" w:pos="540"/>
        </w:tabs>
        <w:spacing w:before="240"/>
        <w:ind w:left="547" w:hanging="547"/>
      </w:pPr>
      <w:r w:rsidRPr="00A44A03">
        <w:rPr>
          <w:b/>
          <w:bCs/>
        </w:rPr>
        <w:t xml:space="preserve">Course Number: </w:t>
      </w:r>
      <w:r w:rsidR="00460D45" w:rsidRPr="00A44A03">
        <w:t>EDMD 7130</w:t>
      </w:r>
      <w:r w:rsidR="00374723" w:rsidRPr="00A44A03">
        <w:t>/7136</w:t>
      </w:r>
      <w:r w:rsidRPr="00A44A03">
        <w:t xml:space="preserve"> </w:t>
      </w:r>
    </w:p>
    <w:p w:rsidR="00973CD3" w:rsidRPr="00A44A03" w:rsidRDefault="009C4667" w:rsidP="00973CD3">
      <w:pPr>
        <w:pStyle w:val="Default"/>
        <w:tabs>
          <w:tab w:val="left" w:pos="540"/>
        </w:tabs>
        <w:ind w:left="547"/>
      </w:pPr>
      <w:r w:rsidRPr="00A44A03">
        <w:rPr>
          <w:b/>
          <w:bCs/>
        </w:rPr>
        <w:t xml:space="preserve">Course Title: </w:t>
      </w:r>
      <w:r w:rsidRPr="00A44A03">
        <w:t>Adminis</w:t>
      </w:r>
      <w:r w:rsidR="00973CD3" w:rsidRPr="00A44A03">
        <w:t xml:space="preserve">tration of Media and Technology </w:t>
      </w:r>
      <w:r w:rsidRPr="00A44A03">
        <w:t>Services</w:t>
      </w:r>
    </w:p>
    <w:p w:rsidR="00973CD3" w:rsidRPr="00A44A03" w:rsidRDefault="009C4667" w:rsidP="00973CD3">
      <w:pPr>
        <w:pStyle w:val="Default"/>
        <w:tabs>
          <w:tab w:val="left" w:pos="540"/>
        </w:tabs>
        <w:ind w:left="547"/>
      </w:pPr>
      <w:r w:rsidRPr="00A44A03">
        <w:rPr>
          <w:b/>
          <w:bCs/>
        </w:rPr>
        <w:t xml:space="preserve">Credit Hours: </w:t>
      </w:r>
      <w:r w:rsidR="00973CD3" w:rsidRPr="00A44A03">
        <w:t xml:space="preserve">3 </w:t>
      </w:r>
      <w:r w:rsidR="00DF149F" w:rsidRPr="00A44A03">
        <w:t>semester hours: LEC 3</w:t>
      </w:r>
    </w:p>
    <w:p w:rsidR="00973CD3" w:rsidRPr="00A44A03" w:rsidRDefault="00973CD3" w:rsidP="00973CD3">
      <w:pPr>
        <w:pStyle w:val="Default"/>
        <w:tabs>
          <w:tab w:val="left" w:pos="540"/>
        </w:tabs>
        <w:ind w:left="547"/>
      </w:pPr>
      <w:r w:rsidRPr="00A44A03">
        <w:rPr>
          <w:b/>
          <w:bCs/>
        </w:rPr>
        <w:t>Prerequisites:</w:t>
      </w:r>
      <w:r w:rsidRPr="00A44A03">
        <w:t xml:space="preserve"> None</w:t>
      </w:r>
    </w:p>
    <w:p w:rsidR="00973CD3" w:rsidRPr="00A44A03" w:rsidRDefault="00973CD3" w:rsidP="00973CD3">
      <w:pPr>
        <w:pStyle w:val="Default"/>
        <w:tabs>
          <w:tab w:val="left" w:pos="540"/>
        </w:tabs>
        <w:ind w:left="547"/>
      </w:pPr>
      <w:r w:rsidRPr="00A44A03">
        <w:rPr>
          <w:b/>
          <w:bCs/>
        </w:rPr>
        <w:t>Co-</w:t>
      </w:r>
      <w:r w:rsidRPr="00A44A03">
        <w:rPr>
          <w:b/>
        </w:rPr>
        <w:t>requisites:</w:t>
      </w:r>
      <w:r w:rsidRPr="00A44A03">
        <w:t xml:space="preserve"> None</w:t>
      </w:r>
    </w:p>
    <w:p w:rsidR="009C4667" w:rsidRPr="00A44A03" w:rsidRDefault="009C4667" w:rsidP="00761E8D">
      <w:pPr>
        <w:pStyle w:val="Default"/>
        <w:numPr>
          <w:ilvl w:val="0"/>
          <w:numId w:val="1"/>
        </w:numPr>
        <w:tabs>
          <w:tab w:val="left" w:pos="540"/>
        </w:tabs>
        <w:spacing w:before="120" w:after="120"/>
        <w:ind w:left="547" w:hanging="547"/>
      </w:pPr>
      <w:r w:rsidRPr="00A44A03">
        <w:rPr>
          <w:b/>
          <w:bCs/>
        </w:rPr>
        <w:t>Date Syllabus Prepared:</w:t>
      </w:r>
      <w:r w:rsidR="0001009B" w:rsidRPr="00A44A03">
        <w:t xml:space="preserve"> </w:t>
      </w:r>
      <w:r w:rsidR="00115B9A" w:rsidRPr="00A44A03">
        <w:t>January 2019</w:t>
      </w:r>
    </w:p>
    <w:p w:rsidR="00973CD3" w:rsidRPr="00A44A03" w:rsidRDefault="009C4667" w:rsidP="00973CD3">
      <w:pPr>
        <w:pStyle w:val="CM22"/>
        <w:numPr>
          <w:ilvl w:val="0"/>
          <w:numId w:val="1"/>
        </w:numPr>
        <w:tabs>
          <w:tab w:val="left" w:pos="540"/>
        </w:tabs>
        <w:spacing w:after="277" w:line="278" w:lineRule="atLeast"/>
        <w:rPr>
          <w:b/>
          <w:bCs/>
          <w:color w:val="000000"/>
        </w:rPr>
      </w:pPr>
      <w:r w:rsidRPr="00A44A03">
        <w:rPr>
          <w:b/>
          <w:bCs/>
          <w:color w:val="000000"/>
        </w:rPr>
        <w:t>Texts</w:t>
      </w:r>
      <w:r w:rsidR="00973CD3" w:rsidRPr="00A44A03">
        <w:rPr>
          <w:b/>
          <w:bCs/>
          <w:color w:val="000000"/>
        </w:rPr>
        <w:t xml:space="preserve"> or Major Resources</w:t>
      </w:r>
      <w:r w:rsidRPr="00A44A03">
        <w:rPr>
          <w:b/>
          <w:bCs/>
          <w:color w:val="000000"/>
        </w:rPr>
        <w:t>:</w:t>
      </w:r>
    </w:p>
    <w:p w:rsidR="00161635" w:rsidRPr="00A44A03" w:rsidRDefault="009C4667" w:rsidP="006017F6">
      <w:pPr>
        <w:pStyle w:val="CM22"/>
        <w:spacing w:after="277" w:line="278" w:lineRule="atLeast"/>
        <w:ind w:left="900" w:hanging="360"/>
        <w:rPr>
          <w:color w:val="000000"/>
        </w:rPr>
      </w:pPr>
      <w:r w:rsidRPr="00A44A03">
        <w:rPr>
          <w:color w:val="000000"/>
        </w:rPr>
        <w:t>American Associa</w:t>
      </w:r>
      <w:r w:rsidR="00973CD3" w:rsidRPr="00A44A03">
        <w:rPr>
          <w:color w:val="000000"/>
        </w:rPr>
        <w:t>tion of School Librarians. (20</w:t>
      </w:r>
      <w:r w:rsidR="006017F6" w:rsidRPr="00A44A03">
        <w:rPr>
          <w:color w:val="000000"/>
        </w:rPr>
        <w:t>18</w:t>
      </w:r>
      <w:r w:rsidRPr="00A44A03">
        <w:rPr>
          <w:color w:val="000000"/>
        </w:rPr>
        <w:t>).</w:t>
      </w:r>
      <w:r w:rsidRPr="00A44A03">
        <w:rPr>
          <w:i/>
          <w:color w:val="000000"/>
        </w:rPr>
        <w:t xml:space="preserve"> </w:t>
      </w:r>
      <w:r w:rsidR="006017F6" w:rsidRPr="00A44A03">
        <w:rPr>
          <w:i/>
          <w:color w:val="000000"/>
        </w:rPr>
        <w:t>National school library standards for learners, school librarians, and school libraries.</w:t>
      </w:r>
      <w:r w:rsidR="00973CD3" w:rsidRPr="00A44A03">
        <w:rPr>
          <w:color w:val="000000"/>
        </w:rPr>
        <w:t xml:space="preserve"> </w:t>
      </w:r>
      <w:r w:rsidRPr="00A44A03">
        <w:rPr>
          <w:color w:val="000000"/>
        </w:rPr>
        <w:t xml:space="preserve">Chicago: </w:t>
      </w:r>
      <w:r w:rsidR="006017F6" w:rsidRPr="00A44A03">
        <w:rPr>
          <w:color w:val="000000"/>
        </w:rPr>
        <w:t>ALA Editions.</w:t>
      </w:r>
    </w:p>
    <w:p w:rsidR="009C4667" w:rsidRPr="00A44A03" w:rsidRDefault="0001009B" w:rsidP="00973CD3">
      <w:pPr>
        <w:pStyle w:val="CM22"/>
        <w:spacing w:after="277" w:line="280" w:lineRule="atLeast"/>
        <w:ind w:left="900" w:right="352" w:hanging="360"/>
        <w:jc w:val="both"/>
        <w:rPr>
          <w:color w:val="000000"/>
        </w:rPr>
      </w:pPr>
      <w:r w:rsidRPr="00A44A03">
        <w:rPr>
          <w:color w:val="000000"/>
        </w:rPr>
        <w:t xml:space="preserve">Butler, R. P. (2015). </w:t>
      </w:r>
      <w:r w:rsidRPr="00A44A03">
        <w:rPr>
          <w:i/>
          <w:color w:val="000000"/>
        </w:rPr>
        <w:t>School libraries 3.0: Principles and practices for the digital age</w:t>
      </w:r>
      <w:r w:rsidRPr="00A44A03">
        <w:rPr>
          <w:color w:val="000000"/>
        </w:rPr>
        <w:t>. Lanham, MD: Rowman &amp; Littlefield.</w:t>
      </w:r>
      <w:bookmarkStart w:id="0" w:name="_GoBack"/>
      <w:bookmarkEnd w:id="0"/>
    </w:p>
    <w:p w:rsidR="00161635" w:rsidRPr="00A44A03" w:rsidRDefault="009C4667" w:rsidP="00161635">
      <w:pPr>
        <w:pStyle w:val="CM22"/>
        <w:numPr>
          <w:ilvl w:val="0"/>
          <w:numId w:val="1"/>
        </w:numPr>
        <w:ind w:left="547" w:hanging="547"/>
        <w:jc w:val="both"/>
        <w:rPr>
          <w:color w:val="000000"/>
        </w:rPr>
      </w:pPr>
      <w:r w:rsidRPr="00A44A03">
        <w:rPr>
          <w:b/>
          <w:bCs/>
          <w:color w:val="000000"/>
        </w:rPr>
        <w:t>Course Description:</w:t>
      </w:r>
    </w:p>
    <w:p w:rsidR="009C4667" w:rsidRPr="00A44A03" w:rsidRDefault="009C4667" w:rsidP="00161635">
      <w:pPr>
        <w:pStyle w:val="CM22"/>
        <w:spacing w:after="277" w:line="280" w:lineRule="atLeast"/>
        <w:ind w:left="547"/>
        <w:rPr>
          <w:color w:val="000000"/>
        </w:rPr>
      </w:pPr>
      <w:r w:rsidRPr="00A44A03">
        <w:rPr>
          <w:color w:val="000000"/>
        </w:rPr>
        <w:t xml:space="preserve">Examines the function of and planning for media and technology services. Covers budget, evaluation, facilities, guidelines, legal issues, personnel, and policies. </w:t>
      </w:r>
    </w:p>
    <w:p w:rsidR="003E25AD" w:rsidRPr="00A44A03" w:rsidRDefault="009C4667" w:rsidP="003E25AD">
      <w:pPr>
        <w:pStyle w:val="CM22"/>
        <w:ind w:left="547" w:hanging="547"/>
        <w:rPr>
          <w:b/>
          <w:bCs/>
          <w:color w:val="000000"/>
        </w:rPr>
      </w:pPr>
      <w:r w:rsidRPr="00A44A03">
        <w:rPr>
          <w:b/>
          <w:bCs/>
          <w:color w:val="000000"/>
        </w:rPr>
        <w:t xml:space="preserve">5. </w:t>
      </w:r>
      <w:r w:rsidR="00161635" w:rsidRPr="00A44A03">
        <w:rPr>
          <w:b/>
          <w:bCs/>
          <w:color w:val="000000"/>
        </w:rPr>
        <w:tab/>
        <w:t>Student Learning Outcomes:</w:t>
      </w:r>
    </w:p>
    <w:p w:rsidR="00115B9A" w:rsidRPr="00A44A03" w:rsidRDefault="0001009B" w:rsidP="00761E8D">
      <w:pPr>
        <w:spacing w:before="120" w:after="120" w:line="240" w:lineRule="auto"/>
        <w:ind w:firstLine="547"/>
        <w:rPr>
          <w:rFonts w:ascii="Times New Roman" w:hAnsi="Times New Roman"/>
          <w:sz w:val="24"/>
          <w:szCs w:val="24"/>
        </w:rPr>
      </w:pPr>
      <w:r w:rsidRPr="00A44A03">
        <w:rPr>
          <w:rFonts w:ascii="Times New Roman" w:hAnsi="Times New Roman"/>
          <w:sz w:val="24"/>
          <w:szCs w:val="24"/>
        </w:rPr>
        <w:t>The student will be able to</w:t>
      </w:r>
      <w:r w:rsidR="00C835EA" w:rsidRPr="00A44A03">
        <w:rPr>
          <w:rFonts w:ascii="Times New Roman" w:hAnsi="Times New Roman"/>
          <w:sz w:val="24"/>
          <w:szCs w:val="24"/>
        </w:rPr>
        <w:t>:</w:t>
      </w:r>
      <w:r w:rsidRPr="00A44A03">
        <w:rPr>
          <w:rFonts w:ascii="Times New Roman" w:hAnsi="Times New Roman"/>
          <w:sz w:val="24"/>
          <w:szCs w:val="24"/>
        </w:rPr>
        <w:t xml:space="preserve"> </w:t>
      </w:r>
    </w:p>
    <w:p w:rsidR="00C835EA" w:rsidRPr="00A44A03" w:rsidRDefault="00C835EA" w:rsidP="00C835EA">
      <w:pPr>
        <w:pStyle w:val="ListParagraph"/>
        <w:numPr>
          <w:ilvl w:val="0"/>
          <w:numId w:val="36"/>
        </w:numPr>
        <w:spacing w:after="160" w:line="259" w:lineRule="auto"/>
        <w:contextualSpacing/>
        <w:rPr>
          <w:rFonts w:ascii="Times New Roman" w:hAnsi="Times New Roman"/>
          <w:sz w:val="24"/>
          <w:szCs w:val="24"/>
        </w:rPr>
      </w:pPr>
      <w:r w:rsidRPr="00A44A03">
        <w:rPr>
          <w:rFonts w:ascii="Times New Roman" w:hAnsi="Times New Roman"/>
          <w:sz w:val="24"/>
          <w:szCs w:val="24"/>
        </w:rPr>
        <w:t>Recognize and discuss characteristics of an effective school library program.</w:t>
      </w:r>
    </w:p>
    <w:p w:rsidR="00C835EA" w:rsidRPr="00A44A03" w:rsidRDefault="00A44A03" w:rsidP="00C835EA">
      <w:pPr>
        <w:pStyle w:val="ListParagraph"/>
        <w:numPr>
          <w:ilvl w:val="0"/>
          <w:numId w:val="36"/>
        </w:numPr>
        <w:spacing w:after="160" w:line="259" w:lineRule="auto"/>
        <w:contextualSpacing/>
        <w:rPr>
          <w:rFonts w:ascii="Times New Roman" w:hAnsi="Times New Roman"/>
          <w:sz w:val="24"/>
          <w:szCs w:val="24"/>
        </w:rPr>
      </w:pPr>
      <w:r w:rsidRPr="00A44A03">
        <w:rPr>
          <w:rFonts w:ascii="Times New Roman" w:hAnsi="Times New Roman"/>
          <w:sz w:val="24"/>
          <w:szCs w:val="24"/>
        </w:rPr>
        <w:t>Examine the relationship between/among the five roles of a school librarian.</w:t>
      </w:r>
    </w:p>
    <w:p w:rsidR="0001009B" w:rsidRPr="00A44A03" w:rsidRDefault="00C835EA" w:rsidP="00C835EA">
      <w:pPr>
        <w:pStyle w:val="ListParagraph"/>
        <w:numPr>
          <w:ilvl w:val="0"/>
          <w:numId w:val="36"/>
        </w:numPr>
        <w:spacing w:after="160" w:line="259" w:lineRule="auto"/>
        <w:contextualSpacing/>
        <w:rPr>
          <w:rFonts w:ascii="Times New Roman" w:hAnsi="Times New Roman"/>
          <w:sz w:val="24"/>
          <w:szCs w:val="24"/>
        </w:rPr>
      </w:pPr>
      <w:r w:rsidRPr="00A44A03">
        <w:rPr>
          <w:rFonts w:ascii="Times New Roman" w:hAnsi="Times New Roman"/>
          <w:sz w:val="24"/>
          <w:szCs w:val="24"/>
        </w:rPr>
        <w:t xml:space="preserve">Demonstrate the ability to locate, evaluate, and use </w:t>
      </w:r>
      <w:r w:rsidR="00115B9A" w:rsidRPr="00A44A03">
        <w:rPr>
          <w:rFonts w:ascii="Times New Roman" w:hAnsi="Times New Roman"/>
          <w:sz w:val="24"/>
          <w:szCs w:val="24"/>
        </w:rPr>
        <w:t>research/best practices</w:t>
      </w:r>
      <w:r w:rsidRPr="00A44A03">
        <w:rPr>
          <w:rFonts w:ascii="Times New Roman" w:hAnsi="Times New Roman"/>
          <w:sz w:val="24"/>
          <w:szCs w:val="24"/>
        </w:rPr>
        <w:t xml:space="preserve"> information related to current issues/</w:t>
      </w:r>
      <w:r w:rsidR="00115B9A" w:rsidRPr="00A44A03">
        <w:rPr>
          <w:rFonts w:ascii="Times New Roman" w:hAnsi="Times New Roman"/>
          <w:sz w:val="24"/>
          <w:szCs w:val="24"/>
        </w:rPr>
        <w:t xml:space="preserve">trends related to </w:t>
      </w:r>
      <w:r w:rsidRPr="00A44A03">
        <w:rPr>
          <w:rFonts w:ascii="Times New Roman" w:hAnsi="Times New Roman"/>
          <w:sz w:val="24"/>
          <w:szCs w:val="24"/>
        </w:rPr>
        <w:t xml:space="preserve">school libraries that serve a diverse learning community. </w:t>
      </w:r>
      <w:r w:rsidR="00115B9A" w:rsidRPr="00A44A03">
        <w:rPr>
          <w:rFonts w:ascii="Times New Roman" w:hAnsi="Times New Roman"/>
          <w:sz w:val="24"/>
          <w:szCs w:val="24"/>
        </w:rPr>
        <w:t xml:space="preserve"> </w:t>
      </w:r>
    </w:p>
    <w:p w:rsidR="00C835EA" w:rsidRPr="00A44A03" w:rsidRDefault="00C835EA" w:rsidP="00C835EA">
      <w:pPr>
        <w:pStyle w:val="ListParagraph"/>
        <w:numPr>
          <w:ilvl w:val="0"/>
          <w:numId w:val="36"/>
        </w:numPr>
        <w:spacing w:after="160" w:line="259" w:lineRule="auto"/>
        <w:contextualSpacing/>
        <w:rPr>
          <w:rFonts w:ascii="Times New Roman" w:hAnsi="Times New Roman"/>
          <w:sz w:val="24"/>
          <w:szCs w:val="24"/>
        </w:rPr>
      </w:pPr>
      <w:r w:rsidRPr="00A44A03">
        <w:rPr>
          <w:rFonts w:ascii="Times New Roman" w:hAnsi="Times New Roman"/>
          <w:sz w:val="24"/>
          <w:szCs w:val="24"/>
        </w:rPr>
        <w:t>Develop a written school library plan that will demonstrate the importance of school library advocacy for a diverse learning community.</w:t>
      </w:r>
    </w:p>
    <w:p w:rsidR="00A44A03" w:rsidRPr="00A44A03" w:rsidRDefault="00A44A03" w:rsidP="00C835EA">
      <w:pPr>
        <w:pStyle w:val="ListParagraph"/>
        <w:numPr>
          <w:ilvl w:val="0"/>
          <w:numId w:val="36"/>
        </w:numPr>
        <w:spacing w:after="160" w:line="259" w:lineRule="auto"/>
        <w:contextualSpacing/>
        <w:rPr>
          <w:rFonts w:ascii="Times New Roman" w:hAnsi="Times New Roman"/>
          <w:sz w:val="24"/>
          <w:szCs w:val="24"/>
        </w:rPr>
      </w:pPr>
      <w:r w:rsidRPr="00A44A03">
        <w:rPr>
          <w:rFonts w:ascii="Times New Roman" w:hAnsi="Times New Roman"/>
          <w:sz w:val="24"/>
          <w:szCs w:val="24"/>
        </w:rPr>
        <w:t>Select, examine and/or develop school library policies and procedures.</w:t>
      </w:r>
    </w:p>
    <w:p w:rsidR="00A44A03" w:rsidRPr="00A44A03" w:rsidRDefault="00A44A03" w:rsidP="00C835EA">
      <w:pPr>
        <w:pStyle w:val="ListParagraph"/>
        <w:numPr>
          <w:ilvl w:val="0"/>
          <w:numId w:val="36"/>
        </w:numPr>
        <w:spacing w:after="160" w:line="259" w:lineRule="auto"/>
        <w:contextualSpacing/>
        <w:rPr>
          <w:rFonts w:ascii="Times New Roman" w:hAnsi="Times New Roman"/>
          <w:sz w:val="24"/>
          <w:szCs w:val="24"/>
        </w:rPr>
      </w:pPr>
      <w:r w:rsidRPr="00A44A03">
        <w:rPr>
          <w:rFonts w:ascii="Times New Roman" w:hAnsi="Times New Roman"/>
          <w:sz w:val="24"/>
          <w:szCs w:val="24"/>
        </w:rPr>
        <w:t>Analyze processes involved in administering school library personnel, colle</w:t>
      </w:r>
      <w:r>
        <w:rPr>
          <w:rFonts w:ascii="Times New Roman" w:hAnsi="Times New Roman"/>
          <w:sz w:val="24"/>
          <w:szCs w:val="24"/>
        </w:rPr>
        <w:t>ction(s), facility, and budget.</w:t>
      </w:r>
    </w:p>
    <w:p w:rsidR="0001009B" w:rsidRPr="00A44A03" w:rsidRDefault="00C835EA" w:rsidP="00C835EA">
      <w:pPr>
        <w:pStyle w:val="ListParagraph"/>
        <w:numPr>
          <w:ilvl w:val="0"/>
          <w:numId w:val="36"/>
        </w:numPr>
        <w:spacing w:after="160" w:line="259" w:lineRule="auto"/>
        <w:contextualSpacing/>
        <w:rPr>
          <w:rFonts w:ascii="Times New Roman" w:hAnsi="Times New Roman"/>
          <w:sz w:val="24"/>
          <w:szCs w:val="24"/>
        </w:rPr>
      </w:pPr>
      <w:r w:rsidRPr="00A44A03">
        <w:rPr>
          <w:rFonts w:ascii="Times New Roman" w:hAnsi="Times New Roman"/>
          <w:sz w:val="24"/>
          <w:szCs w:val="24"/>
        </w:rPr>
        <w:t>D</w:t>
      </w:r>
      <w:r w:rsidR="0001009B" w:rsidRPr="00A44A03">
        <w:rPr>
          <w:rFonts w:ascii="Times New Roman" w:hAnsi="Times New Roman"/>
          <w:sz w:val="24"/>
          <w:szCs w:val="24"/>
        </w:rPr>
        <w:t xml:space="preserve">evelop a </w:t>
      </w:r>
      <w:r w:rsidRPr="00A44A03">
        <w:rPr>
          <w:rFonts w:ascii="Times New Roman" w:hAnsi="Times New Roman"/>
          <w:sz w:val="24"/>
          <w:szCs w:val="24"/>
        </w:rPr>
        <w:t>professional toolkit for ongoing professional development</w:t>
      </w:r>
      <w:r w:rsidR="006017F6" w:rsidRPr="00A44A03">
        <w:rPr>
          <w:rFonts w:ascii="Times New Roman" w:hAnsi="Times New Roman"/>
          <w:sz w:val="24"/>
          <w:szCs w:val="24"/>
        </w:rPr>
        <w:t>.</w:t>
      </w:r>
    </w:p>
    <w:p w:rsidR="00676B68" w:rsidRPr="00A44A03" w:rsidRDefault="00A44A03" w:rsidP="00A44A03">
      <w:pPr>
        <w:pStyle w:val="Default"/>
        <w:rPr>
          <w:b/>
          <w:bCs/>
        </w:rPr>
      </w:pPr>
      <w:r w:rsidRPr="00A44A03">
        <w:rPr>
          <w:b/>
          <w:bCs/>
        </w:rPr>
        <w:t>6.</w:t>
      </w:r>
      <w:r w:rsidRPr="00A44A03">
        <w:rPr>
          <w:b/>
          <w:bCs/>
        </w:rPr>
        <w:tab/>
      </w:r>
      <w:r w:rsidR="00380434" w:rsidRPr="00A44A03">
        <w:rPr>
          <w:b/>
          <w:bCs/>
        </w:rPr>
        <w:t>Course Content Outline</w:t>
      </w:r>
      <w:r w:rsidR="00403956" w:rsidRPr="00A44A03">
        <w:rPr>
          <w:b/>
          <w:bCs/>
        </w:rPr>
        <w:t xml:space="preserve"> and Schedule:</w:t>
      </w:r>
    </w:p>
    <w:p w:rsidR="006017F6" w:rsidRPr="00A44A03" w:rsidRDefault="006017F6" w:rsidP="00761E8D">
      <w:pPr>
        <w:pStyle w:val="Default"/>
        <w:spacing w:before="120"/>
        <w:ind w:left="720"/>
        <w:rPr>
          <w:b/>
          <w:bCs/>
        </w:rPr>
      </w:pPr>
      <w:r w:rsidRPr="00A44A03">
        <w:rPr>
          <w:b/>
          <w:bCs/>
        </w:rPr>
        <w:t>Week #1 (Jan 9)</w:t>
      </w:r>
    </w:p>
    <w:p w:rsidR="006017F6" w:rsidRPr="00A44A03" w:rsidRDefault="006017F6" w:rsidP="006017F6">
      <w:pPr>
        <w:pStyle w:val="Default"/>
        <w:numPr>
          <w:ilvl w:val="0"/>
          <w:numId w:val="27"/>
        </w:numPr>
        <w:rPr>
          <w:b/>
          <w:bCs/>
        </w:rPr>
      </w:pPr>
      <w:r w:rsidRPr="00A44A03">
        <w:rPr>
          <w:bCs/>
        </w:rPr>
        <w:t>Course overview</w:t>
      </w:r>
    </w:p>
    <w:p w:rsidR="006017F6" w:rsidRPr="00A44A03" w:rsidRDefault="006017F6" w:rsidP="006017F6">
      <w:pPr>
        <w:pStyle w:val="Default"/>
        <w:numPr>
          <w:ilvl w:val="0"/>
          <w:numId w:val="27"/>
        </w:numPr>
        <w:rPr>
          <w:bCs/>
        </w:rPr>
      </w:pPr>
      <w:r w:rsidRPr="00A44A03">
        <w:rPr>
          <w:bCs/>
        </w:rPr>
        <w:t>History and development of school libraries</w:t>
      </w:r>
    </w:p>
    <w:p w:rsidR="002E52D1" w:rsidRDefault="002E52D1">
      <w:pPr>
        <w:rPr>
          <w:rFonts w:ascii="Times New Roman" w:hAnsi="Times New Roman"/>
          <w:b/>
          <w:bCs/>
          <w:color w:val="000000"/>
          <w:sz w:val="24"/>
          <w:szCs w:val="24"/>
        </w:rPr>
      </w:pPr>
      <w:r>
        <w:rPr>
          <w:b/>
          <w:bCs/>
        </w:rPr>
        <w:br w:type="page"/>
      </w:r>
    </w:p>
    <w:p w:rsidR="006017F6" w:rsidRPr="00A44A03" w:rsidRDefault="006017F6" w:rsidP="006017F6">
      <w:pPr>
        <w:pStyle w:val="Default"/>
        <w:ind w:left="720"/>
        <w:rPr>
          <w:b/>
          <w:bCs/>
        </w:rPr>
      </w:pPr>
      <w:r w:rsidRPr="00A44A03">
        <w:rPr>
          <w:b/>
          <w:bCs/>
        </w:rPr>
        <w:lastRenderedPageBreak/>
        <w:t>Week #2 (Jan 16)</w:t>
      </w:r>
    </w:p>
    <w:p w:rsidR="006017F6" w:rsidRPr="00A44A03" w:rsidRDefault="003E03B5" w:rsidP="006017F6">
      <w:pPr>
        <w:pStyle w:val="Default"/>
        <w:numPr>
          <w:ilvl w:val="0"/>
          <w:numId w:val="28"/>
        </w:numPr>
        <w:rPr>
          <w:bCs/>
        </w:rPr>
      </w:pPr>
      <w:r w:rsidRPr="00A44A03">
        <w:rPr>
          <w:bCs/>
        </w:rPr>
        <w:t>School Library Advocacy and Leadership</w:t>
      </w:r>
    </w:p>
    <w:p w:rsidR="0034688C" w:rsidRDefault="0034688C" w:rsidP="003E03B5">
      <w:pPr>
        <w:pStyle w:val="ListParagraph"/>
        <w:widowControl/>
        <w:numPr>
          <w:ilvl w:val="1"/>
          <w:numId w:val="28"/>
        </w:numPr>
        <w:contextualSpacing/>
        <w:rPr>
          <w:rFonts w:ascii="Times New Roman" w:hAnsi="Times New Roman"/>
          <w:sz w:val="24"/>
          <w:szCs w:val="24"/>
        </w:rPr>
      </w:pPr>
      <w:r>
        <w:rPr>
          <w:rFonts w:ascii="Times New Roman" w:hAnsi="Times New Roman"/>
          <w:sz w:val="24"/>
          <w:szCs w:val="24"/>
        </w:rPr>
        <w:t xml:space="preserve">School Librarian Role: </w:t>
      </w:r>
      <w:r w:rsidRPr="0034688C">
        <w:rPr>
          <w:rFonts w:ascii="Times New Roman" w:hAnsi="Times New Roman"/>
          <w:b/>
          <w:sz w:val="24"/>
          <w:szCs w:val="24"/>
        </w:rPr>
        <w:t>Advocate/Leader</w:t>
      </w:r>
    </w:p>
    <w:p w:rsidR="003E03B5" w:rsidRPr="00A44A03" w:rsidRDefault="003E03B5" w:rsidP="003E03B5">
      <w:pPr>
        <w:pStyle w:val="ListParagraph"/>
        <w:widowControl/>
        <w:numPr>
          <w:ilvl w:val="1"/>
          <w:numId w:val="28"/>
        </w:numPr>
        <w:contextualSpacing/>
        <w:rPr>
          <w:rFonts w:ascii="Times New Roman" w:hAnsi="Times New Roman"/>
          <w:sz w:val="24"/>
          <w:szCs w:val="24"/>
        </w:rPr>
      </w:pPr>
      <w:r w:rsidRPr="00A44A03">
        <w:rPr>
          <w:rFonts w:ascii="Times New Roman" w:hAnsi="Times New Roman"/>
          <w:sz w:val="24"/>
          <w:szCs w:val="24"/>
        </w:rPr>
        <w:t>Vision and Mission for 21</w:t>
      </w:r>
      <w:r w:rsidRPr="00A44A03">
        <w:rPr>
          <w:rFonts w:ascii="Times New Roman" w:hAnsi="Times New Roman"/>
          <w:sz w:val="24"/>
          <w:szCs w:val="24"/>
          <w:vertAlign w:val="superscript"/>
        </w:rPr>
        <w:t>st</w:t>
      </w:r>
      <w:r w:rsidRPr="00A44A03">
        <w:rPr>
          <w:rFonts w:ascii="Times New Roman" w:hAnsi="Times New Roman"/>
          <w:sz w:val="24"/>
          <w:szCs w:val="24"/>
        </w:rPr>
        <w:t xml:space="preserve"> Century School Libraries</w:t>
      </w:r>
    </w:p>
    <w:p w:rsidR="003E03B5" w:rsidRPr="00A44A03" w:rsidRDefault="003E03B5" w:rsidP="003E03B5">
      <w:pPr>
        <w:pStyle w:val="ListParagraph"/>
        <w:widowControl/>
        <w:numPr>
          <w:ilvl w:val="1"/>
          <w:numId w:val="28"/>
        </w:numPr>
        <w:contextualSpacing/>
        <w:rPr>
          <w:rFonts w:ascii="Times New Roman" w:hAnsi="Times New Roman"/>
          <w:sz w:val="24"/>
          <w:szCs w:val="24"/>
        </w:rPr>
      </w:pPr>
      <w:r w:rsidRPr="00A44A03">
        <w:rPr>
          <w:rFonts w:ascii="Times New Roman" w:hAnsi="Times New Roman"/>
          <w:sz w:val="24"/>
          <w:szCs w:val="24"/>
        </w:rPr>
        <w:t>Social, Cultural, Political, and Economic Contexts</w:t>
      </w:r>
    </w:p>
    <w:p w:rsidR="0034688C" w:rsidRDefault="0034688C" w:rsidP="00761E8D">
      <w:pPr>
        <w:pStyle w:val="ListParagraph"/>
        <w:widowControl/>
        <w:numPr>
          <w:ilvl w:val="1"/>
          <w:numId w:val="28"/>
        </w:numPr>
        <w:contextualSpacing/>
        <w:rPr>
          <w:rFonts w:ascii="Times New Roman" w:hAnsi="Times New Roman"/>
          <w:sz w:val="24"/>
          <w:szCs w:val="24"/>
        </w:rPr>
      </w:pPr>
      <w:r>
        <w:rPr>
          <w:rFonts w:ascii="Times New Roman" w:hAnsi="Times New Roman"/>
          <w:sz w:val="24"/>
          <w:szCs w:val="24"/>
        </w:rPr>
        <w:t>Principles of School Library Profession</w:t>
      </w:r>
    </w:p>
    <w:p w:rsidR="0034688C" w:rsidRDefault="0034688C" w:rsidP="0034688C">
      <w:pPr>
        <w:pStyle w:val="ListParagraph"/>
        <w:widowControl/>
        <w:numPr>
          <w:ilvl w:val="2"/>
          <w:numId w:val="28"/>
        </w:numPr>
        <w:contextualSpacing/>
        <w:rPr>
          <w:rFonts w:ascii="Times New Roman" w:hAnsi="Times New Roman"/>
          <w:sz w:val="24"/>
          <w:szCs w:val="24"/>
        </w:rPr>
      </w:pPr>
      <w:r>
        <w:rPr>
          <w:rFonts w:ascii="Times New Roman" w:hAnsi="Times New Roman"/>
          <w:sz w:val="24"/>
          <w:szCs w:val="24"/>
        </w:rPr>
        <w:t>Information Literacy</w:t>
      </w:r>
    </w:p>
    <w:p w:rsidR="0034688C" w:rsidRDefault="0034688C" w:rsidP="0034688C">
      <w:pPr>
        <w:pStyle w:val="ListParagraph"/>
        <w:widowControl/>
        <w:numPr>
          <w:ilvl w:val="2"/>
          <w:numId w:val="28"/>
        </w:numPr>
        <w:contextualSpacing/>
        <w:rPr>
          <w:rFonts w:ascii="Times New Roman" w:hAnsi="Times New Roman"/>
          <w:sz w:val="24"/>
          <w:szCs w:val="24"/>
        </w:rPr>
      </w:pPr>
      <w:r>
        <w:rPr>
          <w:rFonts w:ascii="Times New Roman" w:hAnsi="Times New Roman"/>
          <w:sz w:val="24"/>
          <w:szCs w:val="24"/>
        </w:rPr>
        <w:t>Intellectual Freedom</w:t>
      </w:r>
    </w:p>
    <w:p w:rsidR="00A1169A" w:rsidRPr="00761E8D" w:rsidRDefault="003E03B5" w:rsidP="00761E8D">
      <w:pPr>
        <w:pStyle w:val="ListParagraph"/>
        <w:widowControl/>
        <w:numPr>
          <w:ilvl w:val="1"/>
          <w:numId w:val="28"/>
        </w:numPr>
        <w:contextualSpacing/>
        <w:rPr>
          <w:rFonts w:ascii="Times New Roman" w:hAnsi="Times New Roman"/>
          <w:sz w:val="24"/>
          <w:szCs w:val="24"/>
        </w:rPr>
      </w:pPr>
      <w:r w:rsidRPr="00A44A03">
        <w:rPr>
          <w:rFonts w:ascii="Times New Roman" w:hAnsi="Times New Roman"/>
          <w:sz w:val="24"/>
          <w:szCs w:val="24"/>
        </w:rPr>
        <w:t>National School Library Standards</w:t>
      </w:r>
      <w:r w:rsidR="00761E8D">
        <w:rPr>
          <w:rFonts w:ascii="Times New Roman" w:hAnsi="Times New Roman"/>
          <w:sz w:val="24"/>
          <w:szCs w:val="24"/>
        </w:rPr>
        <w:t xml:space="preserve"> Overview</w:t>
      </w:r>
    </w:p>
    <w:p w:rsidR="003E03B5" w:rsidRPr="00A44A03" w:rsidRDefault="003E03B5" w:rsidP="003E03B5">
      <w:pPr>
        <w:pStyle w:val="Default"/>
        <w:numPr>
          <w:ilvl w:val="1"/>
          <w:numId w:val="28"/>
        </w:numPr>
        <w:rPr>
          <w:bCs/>
        </w:rPr>
      </w:pPr>
      <w:r w:rsidRPr="00A44A03">
        <w:t>Role</w:t>
      </w:r>
      <w:r w:rsidR="00761E8D">
        <w:t>s of School Librarian Overview</w:t>
      </w:r>
    </w:p>
    <w:p w:rsidR="003E03B5" w:rsidRPr="00761E8D" w:rsidRDefault="003E03B5" w:rsidP="003E03B5">
      <w:pPr>
        <w:pStyle w:val="Default"/>
        <w:numPr>
          <w:ilvl w:val="1"/>
          <w:numId w:val="28"/>
        </w:numPr>
        <w:rPr>
          <w:bCs/>
        </w:rPr>
      </w:pPr>
      <w:r w:rsidRPr="00A44A03">
        <w:t>Sc</w:t>
      </w:r>
      <w:r w:rsidR="00761E8D">
        <w:t>hool Library Services Overview</w:t>
      </w:r>
    </w:p>
    <w:p w:rsidR="003E03B5" w:rsidRPr="00A44A03" w:rsidRDefault="003E03B5" w:rsidP="00761E8D">
      <w:pPr>
        <w:pStyle w:val="Default"/>
        <w:spacing w:before="240"/>
        <w:ind w:left="720"/>
        <w:rPr>
          <w:b/>
          <w:bCs/>
        </w:rPr>
      </w:pPr>
      <w:r w:rsidRPr="00A44A03">
        <w:rPr>
          <w:b/>
          <w:bCs/>
        </w:rPr>
        <w:t>Week #</w:t>
      </w:r>
      <w:r w:rsidR="00A1169A" w:rsidRPr="00A44A03">
        <w:rPr>
          <w:b/>
          <w:bCs/>
        </w:rPr>
        <w:t>3</w:t>
      </w:r>
      <w:r w:rsidRPr="00A44A03">
        <w:rPr>
          <w:b/>
          <w:bCs/>
        </w:rPr>
        <w:t xml:space="preserve"> (Jan 23)</w:t>
      </w:r>
    </w:p>
    <w:p w:rsidR="003E03B5" w:rsidRPr="00A44A03" w:rsidRDefault="003E03B5" w:rsidP="003E03B5">
      <w:pPr>
        <w:pStyle w:val="Default"/>
        <w:numPr>
          <w:ilvl w:val="0"/>
          <w:numId w:val="28"/>
        </w:numPr>
        <w:rPr>
          <w:bCs/>
        </w:rPr>
      </w:pPr>
      <w:r w:rsidRPr="00A44A03">
        <w:rPr>
          <w:bCs/>
        </w:rPr>
        <w:t>School Library Advocacy and Leadership</w:t>
      </w:r>
    </w:p>
    <w:p w:rsidR="003E03B5" w:rsidRPr="00A44A03" w:rsidRDefault="003E03B5" w:rsidP="00A1169A">
      <w:pPr>
        <w:pStyle w:val="ListParagraph"/>
        <w:widowControl/>
        <w:numPr>
          <w:ilvl w:val="0"/>
          <w:numId w:val="33"/>
        </w:numPr>
        <w:contextualSpacing/>
        <w:rPr>
          <w:rFonts w:ascii="Times New Roman" w:hAnsi="Times New Roman"/>
          <w:sz w:val="24"/>
          <w:szCs w:val="24"/>
        </w:rPr>
      </w:pPr>
      <w:r w:rsidRPr="00A44A03">
        <w:rPr>
          <w:rFonts w:ascii="Times New Roman" w:hAnsi="Times New Roman"/>
          <w:sz w:val="24"/>
          <w:szCs w:val="24"/>
        </w:rPr>
        <w:t xml:space="preserve">School Librarian Role: </w:t>
      </w:r>
      <w:r w:rsidRPr="00A44A03">
        <w:rPr>
          <w:rFonts w:ascii="Times New Roman" w:hAnsi="Times New Roman"/>
          <w:b/>
          <w:sz w:val="24"/>
          <w:szCs w:val="24"/>
        </w:rPr>
        <w:t>Advocate/Leader</w:t>
      </w:r>
    </w:p>
    <w:p w:rsidR="003E03B5" w:rsidRPr="00A44A03" w:rsidRDefault="003E03B5" w:rsidP="00A1169A">
      <w:pPr>
        <w:pStyle w:val="ListParagraph"/>
        <w:widowControl/>
        <w:numPr>
          <w:ilvl w:val="0"/>
          <w:numId w:val="33"/>
        </w:numPr>
        <w:contextualSpacing/>
        <w:rPr>
          <w:rFonts w:ascii="Times New Roman" w:hAnsi="Times New Roman"/>
          <w:sz w:val="24"/>
          <w:szCs w:val="24"/>
        </w:rPr>
      </w:pPr>
      <w:r w:rsidRPr="00A44A03">
        <w:rPr>
          <w:rFonts w:ascii="Times New Roman" w:hAnsi="Times New Roman"/>
          <w:sz w:val="24"/>
          <w:szCs w:val="24"/>
        </w:rPr>
        <w:t>Professional Dispositions</w:t>
      </w:r>
    </w:p>
    <w:p w:rsidR="003E03B5" w:rsidRPr="00A44A03" w:rsidRDefault="003E03B5" w:rsidP="00A1169A">
      <w:pPr>
        <w:pStyle w:val="ListParagraph"/>
        <w:widowControl/>
        <w:numPr>
          <w:ilvl w:val="0"/>
          <w:numId w:val="33"/>
        </w:numPr>
        <w:contextualSpacing/>
        <w:rPr>
          <w:rFonts w:ascii="Times New Roman" w:hAnsi="Times New Roman"/>
          <w:sz w:val="24"/>
          <w:szCs w:val="24"/>
        </w:rPr>
      </w:pPr>
      <w:r w:rsidRPr="00A44A03">
        <w:rPr>
          <w:rFonts w:ascii="Times New Roman" w:hAnsi="Times New Roman"/>
          <w:sz w:val="24"/>
          <w:szCs w:val="24"/>
        </w:rPr>
        <w:t>Code of Ethics</w:t>
      </w:r>
    </w:p>
    <w:p w:rsidR="00A1169A" w:rsidRPr="00A44A03" w:rsidRDefault="003E03B5" w:rsidP="00A1169A">
      <w:pPr>
        <w:pStyle w:val="ListParagraph"/>
        <w:widowControl/>
        <w:numPr>
          <w:ilvl w:val="0"/>
          <w:numId w:val="33"/>
        </w:numPr>
        <w:contextualSpacing/>
        <w:rPr>
          <w:rFonts w:ascii="Times New Roman" w:hAnsi="Times New Roman"/>
          <w:sz w:val="24"/>
          <w:szCs w:val="24"/>
        </w:rPr>
      </w:pPr>
      <w:r w:rsidRPr="00A44A03">
        <w:rPr>
          <w:rFonts w:ascii="Times New Roman" w:hAnsi="Times New Roman"/>
          <w:sz w:val="24"/>
          <w:szCs w:val="24"/>
        </w:rPr>
        <w:t>Professional Development for School Librarians</w:t>
      </w:r>
    </w:p>
    <w:p w:rsidR="00A1169A" w:rsidRPr="00A44A03" w:rsidRDefault="003E03B5" w:rsidP="00A1169A">
      <w:pPr>
        <w:pStyle w:val="ListParagraph"/>
        <w:numPr>
          <w:ilvl w:val="0"/>
          <w:numId w:val="32"/>
        </w:numPr>
        <w:ind w:left="2880"/>
        <w:contextualSpacing/>
        <w:rPr>
          <w:rFonts w:ascii="Times New Roman" w:hAnsi="Times New Roman"/>
          <w:sz w:val="24"/>
          <w:szCs w:val="24"/>
        </w:rPr>
      </w:pPr>
      <w:r w:rsidRPr="00A44A03">
        <w:rPr>
          <w:rFonts w:ascii="Times New Roman" w:hAnsi="Times New Roman"/>
          <w:sz w:val="24"/>
          <w:szCs w:val="24"/>
        </w:rPr>
        <w:t>Professional organizations</w:t>
      </w:r>
    </w:p>
    <w:p w:rsidR="003E03B5" w:rsidRPr="00A44A03" w:rsidRDefault="003E03B5" w:rsidP="00A1169A">
      <w:pPr>
        <w:pStyle w:val="ListParagraph"/>
        <w:numPr>
          <w:ilvl w:val="0"/>
          <w:numId w:val="32"/>
        </w:numPr>
        <w:ind w:left="2880"/>
        <w:contextualSpacing/>
        <w:rPr>
          <w:rFonts w:ascii="Times New Roman" w:hAnsi="Times New Roman"/>
          <w:sz w:val="24"/>
          <w:szCs w:val="24"/>
        </w:rPr>
      </w:pPr>
      <w:r w:rsidRPr="00A44A03">
        <w:rPr>
          <w:rFonts w:ascii="Times New Roman" w:hAnsi="Times New Roman"/>
          <w:sz w:val="24"/>
          <w:szCs w:val="24"/>
        </w:rPr>
        <w:t>Professional publications</w:t>
      </w:r>
    </w:p>
    <w:p w:rsidR="009C4667" w:rsidRPr="00A44A03" w:rsidRDefault="00A1169A" w:rsidP="002E52D1">
      <w:pPr>
        <w:pStyle w:val="Default"/>
        <w:spacing w:before="240"/>
        <w:ind w:left="720"/>
        <w:rPr>
          <w:b/>
          <w:bCs/>
        </w:rPr>
      </w:pPr>
      <w:r w:rsidRPr="00A44A03">
        <w:rPr>
          <w:b/>
          <w:bCs/>
        </w:rPr>
        <w:t>Week #4 (Jan 30)</w:t>
      </w:r>
    </w:p>
    <w:p w:rsidR="00A1169A" w:rsidRPr="00A44A03" w:rsidRDefault="00A1169A" w:rsidP="00A1169A">
      <w:pPr>
        <w:pStyle w:val="Default"/>
        <w:numPr>
          <w:ilvl w:val="0"/>
          <w:numId w:val="28"/>
        </w:numPr>
        <w:rPr>
          <w:bCs/>
        </w:rPr>
      </w:pPr>
      <w:r w:rsidRPr="00A44A03">
        <w:rPr>
          <w:bCs/>
        </w:rPr>
        <w:t>School Library Advocacy and Leadership</w:t>
      </w:r>
    </w:p>
    <w:p w:rsidR="00EB2702" w:rsidRDefault="00EB2702" w:rsidP="00A1169A">
      <w:pPr>
        <w:pStyle w:val="Default"/>
        <w:numPr>
          <w:ilvl w:val="1"/>
          <w:numId w:val="28"/>
        </w:numPr>
        <w:rPr>
          <w:bCs/>
        </w:rPr>
      </w:pPr>
      <w:r>
        <w:rPr>
          <w:bCs/>
        </w:rPr>
        <w:t xml:space="preserve">School Librarian Roles: </w:t>
      </w:r>
      <w:r w:rsidRPr="00EB2702">
        <w:rPr>
          <w:b/>
          <w:bCs/>
        </w:rPr>
        <w:t>Advocate/Leader and Program Administrator</w:t>
      </w:r>
    </w:p>
    <w:p w:rsidR="00A1169A" w:rsidRPr="00A44A03" w:rsidRDefault="00A1169A" w:rsidP="00A1169A">
      <w:pPr>
        <w:pStyle w:val="Default"/>
        <w:numPr>
          <w:ilvl w:val="1"/>
          <w:numId w:val="28"/>
        </w:numPr>
        <w:rPr>
          <w:bCs/>
        </w:rPr>
      </w:pPr>
      <w:r w:rsidRPr="00A44A03">
        <w:rPr>
          <w:bCs/>
        </w:rPr>
        <w:t>Planning for an Effective School Library</w:t>
      </w:r>
    </w:p>
    <w:p w:rsidR="00A1169A" w:rsidRPr="00A44A03" w:rsidRDefault="00A1169A" w:rsidP="00A1169A">
      <w:pPr>
        <w:pStyle w:val="Default"/>
        <w:numPr>
          <w:ilvl w:val="2"/>
          <w:numId w:val="28"/>
        </w:numPr>
        <w:rPr>
          <w:bCs/>
        </w:rPr>
      </w:pPr>
      <w:r w:rsidRPr="00A44A03">
        <w:rPr>
          <w:bCs/>
        </w:rPr>
        <w:t>Evidence-based School Library Practice</w:t>
      </w:r>
    </w:p>
    <w:p w:rsidR="00A1169A" w:rsidRPr="00A44A03" w:rsidRDefault="00A1169A" w:rsidP="00A1169A">
      <w:pPr>
        <w:pStyle w:val="Default"/>
        <w:numPr>
          <w:ilvl w:val="2"/>
          <w:numId w:val="28"/>
        </w:numPr>
        <w:rPr>
          <w:bCs/>
        </w:rPr>
      </w:pPr>
      <w:r w:rsidRPr="00A44A03">
        <w:rPr>
          <w:bCs/>
        </w:rPr>
        <w:t>School Libraries and Impact on Student Achievement</w:t>
      </w:r>
    </w:p>
    <w:p w:rsidR="00A1169A" w:rsidRPr="00A44A03" w:rsidRDefault="0034688C" w:rsidP="00A1169A">
      <w:pPr>
        <w:pStyle w:val="Default"/>
        <w:numPr>
          <w:ilvl w:val="2"/>
          <w:numId w:val="28"/>
        </w:numPr>
        <w:rPr>
          <w:bCs/>
        </w:rPr>
      </w:pPr>
      <w:r>
        <w:rPr>
          <w:bCs/>
        </w:rPr>
        <w:t>The School Library Planning Process</w:t>
      </w:r>
    </w:p>
    <w:p w:rsidR="00A1169A" w:rsidRPr="00A44A03" w:rsidRDefault="00A1169A" w:rsidP="00EB2702">
      <w:pPr>
        <w:pStyle w:val="Default"/>
        <w:spacing w:before="240"/>
        <w:ind w:left="720"/>
        <w:rPr>
          <w:b/>
          <w:bCs/>
        </w:rPr>
      </w:pPr>
      <w:r w:rsidRPr="00A44A03">
        <w:rPr>
          <w:b/>
          <w:bCs/>
        </w:rPr>
        <w:t>Week #5 (Feb 6)</w:t>
      </w:r>
    </w:p>
    <w:p w:rsidR="00A1169A" w:rsidRPr="00A44A03" w:rsidRDefault="00A1169A" w:rsidP="00A1169A">
      <w:pPr>
        <w:pStyle w:val="Default"/>
        <w:numPr>
          <w:ilvl w:val="0"/>
          <w:numId w:val="34"/>
        </w:numPr>
        <w:rPr>
          <w:bCs/>
        </w:rPr>
      </w:pPr>
      <w:r w:rsidRPr="00A44A03">
        <w:rPr>
          <w:bCs/>
        </w:rPr>
        <w:t>Teaching for Learning</w:t>
      </w:r>
    </w:p>
    <w:p w:rsidR="00090174" w:rsidRPr="00A44A03" w:rsidRDefault="00090174" w:rsidP="00090174">
      <w:pPr>
        <w:pStyle w:val="Default"/>
        <w:numPr>
          <w:ilvl w:val="1"/>
          <w:numId w:val="34"/>
        </w:numPr>
        <w:rPr>
          <w:bCs/>
        </w:rPr>
      </w:pPr>
      <w:r w:rsidRPr="00A44A03">
        <w:rPr>
          <w:bCs/>
        </w:rPr>
        <w:t xml:space="preserve">School Librarian Role: </w:t>
      </w:r>
      <w:r w:rsidRPr="00EB2702">
        <w:rPr>
          <w:b/>
          <w:bCs/>
        </w:rPr>
        <w:t>Instructional Partner</w:t>
      </w:r>
    </w:p>
    <w:p w:rsidR="00D070C5" w:rsidRPr="00A44A03" w:rsidRDefault="00D070C5" w:rsidP="00D070C5">
      <w:pPr>
        <w:pStyle w:val="Default"/>
        <w:numPr>
          <w:ilvl w:val="1"/>
          <w:numId w:val="34"/>
        </w:numPr>
        <w:rPr>
          <w:bCs/>
        </w:rPr>
      </w:pPr>
      <w:r w:rsidRPr="00A44A03">
        <w:rPr>
          <w:bCs/>
        </w:rPr>
        <w:t>National School Library Standards for School Librarian</w:t>
      </w:r>
      <w:r w:rsidR="00100D4C" w:rsidRPr="00A44A03">
        <w:rPr>
          <w:bCs/>
        </w:rPr>
        <w:t xml:space="preserve">s and School Libraries Related to </w:t>
      </w:r>
      <w:r w:rsidRPr="00A44A03">
        <w:rPr>
          <w:bCs/>
        </w:rPr>
        <w:t>Instructional Partner</w:t>
      </w:r>
      <w:r w:rsidR="00100D4C" w:rsidRPr="00A44A03">
        <w:rPr>
          <w:bCs/>
        </w:rPr>
        <w:t xml:space="preserve"> Role</w:t>
      </w:r>
    </w:p>
    <w:p w:rsidR="00D070C5" w:rsidRPr="00A44A03" w:rsidRDefault="00EB2702" w:rsidP="00D070C5">
      <w:pPr>
        <w:pStyle w:val="Default"/>
        <w:numPr>
          <w:ilvl w:val="1"/>
          <w:numId w:val="34"/>
        </w:numPr>
        <w:rPr>
          <w:bCs/>
        </w:rPr>
      </w:pPr>
      <w:r>
        <w:rPr>
          <w:bCs/>
        </w:rPr>
        <w:t xml:space="preserve">Common Core </w:t>
      </w:r>
      <w:r w:rsidR="00D070C5" w:rsidRPr="00A44A03">
        <w:rPr>
          <w:bCs/>
        </w:rPr>
        <w:t>Standards</w:t>
      </w:r>
    </w:p>
    <w:p w:rsidR="00090174" w:rsidRPr="00A44A03" w:rsidRDefault="00090174" w:rsidP="00100D4C">
      <w:pPr>
        <w:pStyle w:val="Default"/>
        <w:numPr>
          <w:ilvl w:val="1"/>
          <w:numId w:val="34"/>
        </w:numPr>
        <w:rPr>
          <w:bCs/>
        </w:rPr>
      </w:pPr>
      <w:r w:rsidRPr="00A44A03">
        <w:rPr>
          <w:bCs/>
        </w:rPr>
        <w:t>Collaborative Planning Process</w:t>
      </w:r>
    </w:p>
    <w:p w:rsidR="00A1169A" w:rsidRPr="00A44A03" w:rsidRDefault="00A1169A" w:rsidP="00EB2702">
      <w:pPr>
        <w:pStyle w:val="Default"/>
        <w:spacing w:before="240"/>
        <w:ind w:left="720"/>
        <w:rPr>
          <w:b/>
          <w:bCs/>
        </w:rPr>
      </w:pPr>
      <w:r w:rsidRPr="00A44A03">
        <w:rPr>
          <w:b/>
          <w:bCs/>
        </w:rPr>
        <w:t>Week #6 (Feb 13)</w:t>
      </w:r>
    </w:p>
    <w:p w:rsidR="00D070C5" w:rsidRPr="00A44A03" w:rsidRDefault="00D070C5" w:rsidP="00D070C5">
      <w:pPr>
        <w:pStyle w:val="Default"/>
        <w:numPr>
          <w:ilvl w:val="0"/>
          <w:numId w:val="35"/>
        </w:numPr>
        <w:rPr>
          <w:bCs/>
        </w:rPr>
      </w:pPr>
      <w:r w:rsidRPr="00A44A03">
        <w:rPr>
          <w:bCs/>
        </w:rPr>
        <w:t>Teaching for Learning</w:t>
      </w:r>
    </w:p>
    <w:p w:rsidR="00A1169A" w:rsidRPr="00784ED6" w:rsidRDefault="00D070C5" w:rsidP="00D070C5">
      <w:pPr>
        <w:pStyle w:val="Default"/>
        <w:numPr>
          <w:ilvl w:val="1"/>
          <w:numId w:val="35"/>
        </w:numPr>
        <w:rPr>
          <w:bCs/>
        </w:rPr>
      </w:pPr>
      <w:r w:rsidRPr="00A44A03">
        <w:rPr>
          <w:bCs/>
        </w:rPr>
        <w:t xml:space="preserve">School Librarian Role: </w:t>
      </w:r>
      <w:r w:rsidRPr="00784ED6">
        <w:rPr>
          <w:b/>
          <w:bCs/>
        </w:rPr>
        <w:t>Teacher</w:t>
      </w:r>
    </w:p>
    <w:p w:rsidR="00784ED6" w:rsidRPr="00A44A03" w:rsidRDefault="00784ED6" w:rsidP="00784ED6">
      <w:pPr>
        <w:pStyle w:val="Default"/>
        <w:numPr>
          <w:ilvl w:val="1"/>
          <w:numId w:val="35"/>
        </w:numPr>
        <w:rPr>
          <w:bCs/>
        </w:rPr>
      </w:pPr>
      <w:r>
        <w:rPr>
          <w:bCs/>
        </w:rPr>
        <w:t>Information Literacy Principle</w:t>
      </w:r>
    </w:p>
    <w:p w:rsidR="00D070C5" w:rsidRDefault="00D070C5" w:rsidP="00D070C5">
      <w:pPr>
        <w:pStyle w:val="Default"/>
        <w:numPr>
          <w:ilvl w:val="1"/>
          <w:numId w:val="34"/>
        </w:numPr>
        <w:rPr>
          <w:bCs/>
        </w:rPr>
      </w:pPr>
      <w:r w:rsidRPr="00A44A03">
        <w:rPr>
          <w:bCs/>
        </w:rPr>
        <w:t>Inquiry-</w:t>
      </w:r>
      <w:r w:rsidR="00784ED6">
        <w:rPr>
          <w:bCs/>
        </w:rPr>
        <w:t>B</w:t>
      </w:r>
      <w:r w:rsidRPr="00A44A03">
        <w:rPr>
          <w:bCs/>
        </w:rPr>
        <w:t xml:space="preserve">ased </w:t>
      </w:r>
      <w:r w:rsidR="00100D4C" w:rsidRPr="00A44A03">
        <w:rPr>
          <w:bCs/>
        </w:rPr>
        <w:t>L</w:t>
      </w:r>
      <w:r w:rsidRPr="00A44A03">
        <w:rPr>
          <w:bCs/>
        </w:rPr>
        <w:t>earning</w:t>
      </w:r>
    </w:p>
    <w:p w:rsidR="00784ED6" w:rsidRPr="00784ED6" w:rsidRDefault="00100D4C" w:rsidP="00784ED6">
      <w:pPr>
        <w:pStyle w:val="Default"/>
        <w:numPr>
          <w:ilvl w:val="1"/>
          <w:numId w:val="34"/>
        </w:numPr>
        <w:rPr>
          <w:bCs/>
        </w:rPr>
      </w:pPr>
      <w:r w:rsidRPr="00A44A03">
        <w:rPr>
          <w:bCs/>
        </w:rPr>
        <w:t>National School Library Standards for Learners, School Librarians, and School Libraries related to Teacher Role</w:t>
      </w:r>
    </w:p>
    <w:p w:rsidR="0034688C" w:rsidRDefault="0034688C">
      <w:pPr>
        <w:rPr>
          <w:rFonts w:ascii="Times New Roman" w:hAnsi="Times New Roman"/>
          <w:b/>
          <w:bCs/>
          <w:color w:val="000000"/>
          <w:sz w:val="24"/>
          <w:szCs w:val="24"/>
        </w:rPr>
      </w:pPr>
      <w:r>
        <w:rPr>
          <w:b/>
          <w:bCs/>
        </w:rPr>
        <w:br w:type="page"/>
      </w:r>
    </w:p>
    <w:p w:rsidR="00A1169A" w:rsidRPr="00A44A03" w:rsidRDefault="00A1169A" w:rsidP="0034688C">
      <w:pPr>
        <w:pStyle w:val="Default"/>
        <w:spacing w:before="240"/>
        <w:ind w:left="720"/>
        <w:rPr>
          <w:b/>
          <w:bCs/>
        </w:rPr>
      </w:pPr>
      <w:r w:rsidRPr="00A44A03">
        <w:rPr>
          <w:b/>
          <w:bCs/>
        </w:rPr>
        <w:lastRenderedPageBreak/>
        <w:t>Week #7 (Feb 20)</w:t>
      </w:r>
    </w:p>
    <w:p w:rsidR="00A1169A" w:rsidRPr="00A44A03" w:rsidRDefault="00A1169A" w:rsidP="00A1169A">
      <w:pPr>
        <w:pStyle w:val="Default"/>
        <w:numPr>
          <w:ilvl w:val="0"/>
          <w:numId w:val="34"/>
        </w:numPr>
        <w:rPr>
          <w:bCs/>
        </w:rPr>
      </w:pPr>
      <w:r w:rsidRPr="00A44A03">
        <w:rPr>
          <w:bCs/>
        </w:rPr>
        <w:t>Teaching for Learning</w:t>
      </w:r>
    </w:p>
    <w:p w:rsidR="00D070C5" w:rsidRPr="00784ED6" w:rsidRDefault="00D070C5" w:rsidP="00D070C5">
      <w:pPr>
        <w:pStyle w:val="Default"/>
        <w:numPr>
          <w:ilvl w:val="1"/>
          <w:numId w:val="34"/>
        </w:numPr>
        <w:rPr>
          <w:b/>
          <w:bCs/>
        </w:rPr>
      </w:pPr>
      <w:r w:rsidRPr="00A44A03">
        <w:rPr>
          <w:bCs/>
        </w:rPr>
        <w:t xml:space="preserve">School Librarian Roles: </w:t>
      </w:r>
      <w:r w:rsidRPr="00784ED6">
        <w:rPr>
          <w:b/>
          <w:bCs/>
        </w:rPr>
        <w:t>Instructional Partner and Teacher</w:t>
      </w:r>
    </w:p>
    <w:p w:rsidR="00D070C5" w:rsidRPr="00A44A03" w:rsidRDefault="00784ED6" w:rsidP="00D070C5">
      <w:pPr>
        <w:pStyle w:val="Default"/>
        <w:numPr>
          <w:ilvl w:val="1"/>
          <w:numId w:val="34"/>
        </w:numPr>
        <w:rPr>
          <w:bCs/>
        </w:rPr>
      </w:pPr>
      <w:r>
        <w:rPr>
          <w:bCs/>
        </w:rPr>
        <w:t>Professional Development for</w:t>
      </w:r>
      <w:r w:rsidR="00D070C5" w:rsidRPr="00A44A03">
        <w:rPr>
          <w:bCs/>
        </w:rPr>
        <w:t xml:space="preserve"> Teachers</w:t>
      </w:r>
    </w:p>
    <w:p w:rsidR="0034688C" w:rsidRPr="0034688C" w:rsidRDefault="00100D4C" w:rsidP="0034688C">
      <w:pPr>
        <w:pStyle w:val="Default"/>
        <w:numPr>
          <w:ilvl w:val="1"/>
          <w:numId w:val="34"/>
        </w:numPr>
        <w:rPr>
          <w:bCs/>
        </w:rPr>
      </w:pPr>
      <w:r w:rsidRPr="00A44A03">
        <w:rPr>
          <w:bCs/>
        </w:rPr>
        <w:t>Role of Reading/Literature Appreciati</w:t>
      </w:r>
      <w:r w:rsidR="00784ED6">
        <w:rPr>
          <w:bCs/>
        </w:rPr>
        <w:t>on</w:t>
      </w:r>
    </w:p>
    <w:p w:rsidR="00A1169A" w:rsidRPr="00A44A03" w:rsidRDefault="00A1169A" w:rsidP="00EB2702">
      <w:pPr>
        <w:pStyle w:val="Default"/>
        <w:spacing w:before="240"/>
        <w:ind w:left="720"/>
        <w:rPr>
          <w:b/>
          <w:bCs/>
        </w:rPr>
      </w:pPr>
      <w:r w:rsidRPr="00A44A03">
        <w:rPr>
          <w:b/>
          <w:bCs/>
        </w:rPr>
        <w:t>Week #8 (Feb 27)</w:t>
      </w:r>
    </w:p>
    <w:p w:rsidR="00090174" w:rsidRPr="00A44A03" w:rsidRDefault="00090174" w:rsidP="00090174">
      <w:pPr>
        <w:pStyle w:val="Default"/>
        <w:numPr>
          <w:ilvl w:val="0"/>
          <w:numId w:val="34"/>
        </w:numPr>
        <w:rPr>
          <w:bCs/>
        </w:rPr>
      </w:pPr>
      <w:r w:rsidRPr="00A44A03">
        <w:rPr>
          <w:bCs/>
        </w:rPr>
        <w:t>Administering Information and Technology Services</w:t>
      </w:r>
    </w:p>
    <w:p w:rsidR="003E3530" w:rsidRPr="00A44A03" w:rsidRDefault="003E3530" w:rsidP="003E3530">
      <w:pPr>
        <w:pStyle w:val="ListParagraph"/>
        <w:widowControl/>
        <w:numPr>
          <w:ilvl w:val="1"/>
          <w:numId w:val="34"/>
        </w:numPr>
        <w:contextualSpacing/>
        <w:rPr>
          <w:rFonts w:ascii="Times New Roman" w:hAnsi="Times New Roman"/>
          <w:sz w:val="24"/>
          <w:szCs w:val="24"/>
        </w:rPr>
      </w:pPr>
      <w:r w:rsidRPr="00A44A03">
        <w:rPr>
          <w:rFonts w:ascii="Times New Roman" w:hAnsi="Times New Roman"/>
          <w:sz w:val="24"/>
          <w:szCs w:val="24"/>
        </w:rPr>
        <w:t xml:space="preserve">School Librarian Role: </w:t>
      </w:r>
      <w:r w:rsidRPr="00A44A03">
        <w:rPr>
          <w:rFonts w:ascii="Times New Roman" w:hAnsi="Times New Roman"/>
          <w:b/>
          <w:sz w:val="24"/>
          <w:szCs w:val="24"/>
        </w:rPr>
        <w:t>Information Specialist</w:t>
      </w:r>
    </w:p>
    <w:p w:rsidR="00784ED6" w:rsidRDefault="00784ED6" w:rsidP="003E3530">
      <w:pPr>
        <w:pStyle w:val="ListParagraph"/>
        <w:widowControl/>
        <w:numPr>
          <w:ilvl w:val="1"/>
          <w:numId w:val="34"/>
        </w:numPr>
        <w:contextualSpacing/>
        <w:rPr>
          <w:rFonts w:ascii="Times New Roman" w:hAnsi="Times New Roman"/>
          <w:sz w:val="24"/>
          <w:szCs w:val="24"/>
        </w:rPr>
      </w:pPr>
      <w:r>
        <w:rPr>
          <w:rFonts w:ascii="Times New Roman" w:hAnsi="Times New Roman"/>
          <w:sz w:val="24"/>
          <w:szCs w:val="24"/>
        </w:rPr>
        <w:t>Information and Technology Services Overview</w:t>
      </w:r>
    </w:p>
    <w:p w:rsidR="003E3530" w:rsidRPr="00A44A03" w:rsidRDefault="003E3530" w:rsidP="003E3530">
      <w:pPr>
        <w:pStyle w:val="ListParagraph"/>
        <w:widowControl/>
        <w:numPr>
          <w:ilvl w:val="1"/>
          <w:numId w:val="34"/>
        </w:numPr>
        <w:contextualSpacing/>
        <w:rPr>
          <w:rFonts w:ascii="Times New Roman" w:hAnsi="Times New Roman"/>
          <w:sz w:val="24"/>
          <w:szCs w:val="24"/>
        </w:rPr>
      </w:pPr>
      <w:r w:rsidRPr="00A44A03">
        <w:rPr>
          <w:rFonts w:ascii="Times New Roman" w:hAnsi="Times New Roman"/>
          <w:sz w:val="24"/>
          <w:szCs w:val="24"/>
        </w:rPr>
        <w:t>Flexible Access/Open Access</w:t>
      </w:r>
    </w:p>
    <w:p w:rsidR="003E3530" w:rsidRPr="00A44A03" w:rsidRDefault="003E3530" w:rsidP="003E3530">
      <w:pPr>
        <w:pStyle w:val="ListParagraph"/>
        <w:widowControl/>
        <w:numPr>
          <w:ilvl w:val="1"/>
          <w:numId w:val="34"/>
        </w:numPr>
        <w:contextualSpacing/>
        <w:rPr>
          <w:rFonts w:ascii="Times New Roman" w:hAnsi="Times New Roman"/>
          <w:sz w:val="24"/>
          <w:szCs w:val="24"/>
        </w:rPr>
      </w:pPr>
      <w:r w:rsidRPr="00A44A03">
        <w:rPr>
          <w:rFonts w:ascii="Times New Roman" w:hAnsi="Times New Roman"/>
          <w:sz w:val="24"/>
          <w:szCs w:val="24"/>
        </w:rPr>
        <w:t>Intellectual Freedom Principle</w:t>
      </w:r>
    </w:p>
    <w:p w:rsidR="003E3530" w:rsidRPr="00A44A03" w:rsidRDefault="003E3530" w:rsidP="003E3530">
      <w:pPr>
        <w:pStyle w:val="Default"/>
        <w:numPr>
          <w:ilvl w:val="1"/>
          <w:numId w:val="34"/>
        </w:numPr>
        <w:rPr>
          <w:bCs/>
        </w:rPr>
      </w:pPr>
      <w:r w:rsidRPr="00A44A03">
        <w:t>Student’s Right to Privacy</w:t>
      </w:r>
    </w:p>
    <w:p w:rsidR="00A1169A" w:rsidRPr="00A44A03" w:rsidRDefault="00A1169A" w:rsidP="00EB2702">
      <w:pPr>
        <w:pStyle w:val="Default"/>
        <w:spacing w:before="240"/>
        <w:ind w:left="720"/>
        <w:rPr>
          <w:b/>
          <w:bCs/>
        </w:rPr>
      </w:pPr>
      <w:r w:rsidRPr="00A44A03">
        <w:rPr>
          <w:b/>
          <w:bCs/>
        </w:rPr>
        <w:t>Week #9 (Mar 6)</w:t>
      </w:r>
    </w:p>
    <w:p w:rsidR="003E3530" w:rsidRPr="00A44A03" w:rsidRDefault="003E3530" w:rsidP="003E3530">
      <w:pPr>
        <w:pStyle w:val="Default"/>
        <w:numPr>
          <w:ilvl w:val="0"/>
          <w:numId w:val="34"/>
        </w:numPr>
        <w:rPr>
          <w:bCs/>
        </w:rPr>
      </w:pPr>
      <w:r w:rsidRPr="00A44A03">
        <w:rPr>
          <w:bCs/>
        </w:rPr>
        <w:t>Administering Information and Technology Services</w:t>
      </w:r>
    </w:p>
    <w:p w:rsidR="003E3530" w:rsidRPr="00A44A03" w:rsidRDefault="003E3530" w:rsidP="003E3530">
      <w:pPr>
        <w:pStyle w:val="ListParagraph"/>
        <w:widowControl/>
        <w:numPr>
          <w:ilvl w:val="1"/>
          <w:numId w:val="34"/>
        </w:numPr>
        <w:contextualSpacing/>
        <w:rPr>
          <w:rFonts w:ascii="Times New Roman" w:hAnsi="Times New Roman"/>
          <w:sz w:val="24"/>
          <w:szCs w:val="24"/>
        </w:rPr>
      </w:pPr>
      <w:r w:rsidRPr="00A44A03">
        <w:rPr>
          <w:rFonts w:ascii="Times New Roman" w:hAnsi="Times New Roman"/>
          <w:sz w:val="24"/>
          <w:szCs w:val="24"/>
        </w:rPr>
        <w:t>School Librarian Role</w:t>
      </w:r>
      <w:r w:rsidR="00784ED6">
        <w:rPr>
          <w:rFonts w:ascii="Times New Roman" w:hAnsi="Times New Roman"/>
          <w:sz w:val="24"/>
          <w:szCs w:val="24"/>
        </w:rPr>
        <w:t>s</w:t>
      </w:r>
      <w:r w:rsidRPr="00A44A03">
        <w:rPr>
          <w:rFonts w:ascii="Times New Roman" w:hAnsi="Times New Roman"/>
          <w:sz w:val="24"/>
          <w:szCs w:val="24"/>
        </w:rPr>
        <w:t xml:space="preserve">: </w:t>
      </w:r>
      <w:r w:rsidRPr="00A44A03">
        <w:rPr>
          <w:rFonts w:ascii="Times New Roman" w:hAnsi="Times New Roman"/>
          <w:b/>
          <w:sz w:val="24"/>
          <w:szCs w:val="24"/>
        </w:rPr>
        <w:t>Information Specialist</w:t>
      </w:r>
      <w:r w:rsidR="00784ED6">
        <w:rPr>
          <w:rFonts w:ascii="Times New Roman" w:hAnsi="Times New Roman"/>
          <w:b/>
          <w:sz w:val="24"/>
          <w:szCs w:val="24"/>
        </w:rPr>
        <w:t xml:space="preserve"> and Program Administrator</w:t>
      </w:r>
    </w:p>
    <w:p w:rsidR="008E26D4" w:rsidRPr="00A44A03" w:rsidRDefault="008E26D4" w:rsidP="003E3530">
      <w:pPr>
        <w:pStyle w:val="ListParagraph"/>
        <w:widowControl/>
        <w:numPr>
          <w:ilvl w:val="1"/>
          <w:numId w:val="34"/>
        </w:numPr>
        <w:contextualSpacing/>
        <w:rPr>
          <w:rFonts w:ascii="Times New Roman" w:hAnsi="Times New Roman"/>
          <w:sz w:val="24"/>
          <w:szCs w:val="24"/>
        </w:rPr>
      </w:pPr>
      <w:r w:rsidRPr="00A44A03">
        <w:rPr>
          <w:rFonts w:ascii="Times New Roman" w:hAnsi="Times New Roman"/>
          <w:b/>
          <w:sz w:val="24"/>
          <w:szCs w:val="24"/>
        </w:rPr>
        <w:t>Policies and Procedures</w:t>
      </w:r>
      <w:r w:rsidRPr="00A44A03">
        <w:rPr>
          <w:rFonts w:ascii="Times New Roman" w:hAnsi="Times New Roman"/>
          <w:sz w:val="24"/>
          <w:szCs w:val="24"/>
        </w:rPr>
        <w:t xml:space="preserve"> related to Information and Technology Services</w:t>
      </w:r>
    </w:p>
    <w:p w:rsidR="008E26D4" w:rsidRPr="00A44A03" w:rsidRDefault="008E26D4" w:rsidP="008E26D4">
      <w:pPr>
        <w:pStyle w:val="ListParagraph"/>
        <w:widowControl/>
        <w:numPr>
          <w:ilvl w:val="2"/>
          <w:numId w:val="34"/>
        </w:numPr>
        <w:contextualSpacing/>
        <w:rPr>
          <w:rFonts w:ascii="Times New Roman" w:hAnsi="Times New Roman"/>
          <w:sz w:val="24"/>
          <w:szCs w:val="24"/>
        </w:rPr>
      </w:pPr>
      <w:r w:rsidRPr="00A44A03">
        <w:rPr>
          <w:rFonts w:ascii="Times New Roman" w:hAnsi="Times New Roman"/>
          <w:sz w:val="24"/>
          <w:szCs w:val="24"/>
        </w:rPr>
        <w:t>Acceptable Use Policy</w:t>
      </w:r>
    </w:p>
    <w:p w:rsidR="008E26D4" w:rsidRPr="00A44A03" w:rsidRDefault="008E26D4" w:rsidP="008E26D4">
      <w:pPr>
        <w:pStyle w:val="ListParagraph"/>
        <w:widowControl/>
        <w:numPr>
          <w:ilvl w:val="2"/>
          <w:numId w:val="34"/>
        </w:numPr>
        <w:contextualSpacing/>
        <w:rPr>
          <w:rFonts w:ascii="Times New Roman" w:hAnsi="Times New Roman"/>
          <w:sz w:val="24"/>
          <w:szCs w:val="24"/>
        </w:rPr>
      </w:pPr>
      <w:r w:rsidRPr="00A44A03">
        <w:rPr>
          <w:rFonts w:ascii="Times New Roman" w:hAnsi="Times New Roman"/>
          <w:sz w:val="24"/>
          <w:szCs w:val="24"/>
        </w:rPr>
        <w:t>Collection Development Policy</w:t>
      </w:r>
    </w:p>
    <w:p w:rsidR="008E26D4" w:rsidRPr="00A44A03" w:rsidRDefault="008E26D4" w:rsidP="008E26D4">
      <w:pPr>
        <w:pStyle w:val="ListParagraph"/>
        <w:widowControl/>
        <w:numPr>
          <w:ilvl w:val="2"/>
          <w:numId w:val="34"/>
        </w:numPr>
        <w:contextualSpacing/>
        <w:rPr>
          <w:rFonts w:ascii="Times New Roman" w:hAnsi="Times New Roman"/>
          <w:sz w:val="24"/>
          <w:szCs w:val="24"/>
        </w:rPr>
      </w:pPr>
      <w:r w:rsidRPr="00A44A03">
        <w:rPr>
          <w:rFonts w:ascii="Times New Roman" w:hAnsi="Times New Roman"/>
          <w:sz w:val="24"/>
          <w:szCs w:val="24"/>
        </w:rPr>
        <w:t>Copyright Policy</w:t>
      </w:r>
    </w:p>
    <w:p w:rsidR="008E26D4" w:rsidRPr="00A44A03" w:rsidRDefault="008E26D4" w:rsidP="008E26D4">
      <w:pPr>
        <w:pStyle w:val="ListParagraph"/>
        <w:widowControl/>
        <w:numPr>
          <w:ilvl w:val="2"/>
          <w:numId w:val="34"/>
        </w:numPr>
        <w:contextualSpacing/>
        <w:rPr>
          <w:rFonts w:ascii="Times New Roman" w:hAnsi="Times New Roman"/>
          <w:sz w:val="24"/>
          <w:szCs w:val="24"/>
        </w:rPr>
      </w:pPr>
      <w:r w:rsidRPr="00A44A03">
        <w:rPr>
          <w:rFonts w:ascii="Times New Roman" w:hAnsi="Times New Roman"/>
          <w:sz w:val="24"/>
          <w:szCs w:val="24"/>
        </w:rPr>
        <w:t>Circulation Policy</w:t>
      </w:r>
    </w:p>
    <w:p w:rsidR="00A76949" w:rsidRPr="00A44A03" w:rsidRDefault="008E26D4" w:rsidP="00A76949">
      <w:pPr>
        <w:pStyle w:val="ListParagraph"/>
        <w:widowControl/>
        <w:numPr>
          <w:ilvl w:val="2"/>
          <w:numId w:val="34"/>
        </w:numPr>
        <w:contextualSpacing/>
        <w:rPr>
          <w:rFonts w:ascii="Times New Roman" w:hAnsi="Times New Roman"/>
          <w:sz w:val="24"/>
          <w:szCs w:val="24"/>
        </w:rPr>
      </w:pPr>
      <w:r w:rsidRPr="00A44A03">
        <w:rPr>
          <w:rFonts w:ascii="Times New Roman" w:hAnsi="Times New Roman"/>
          <w:sz w:val="24"/>
          <w:szCs w:val="24"/>
        </w:rPr>
        <w:t>Privacy Policy</w:t>
      </w:r>
    </w:p>
    <w:p w:rsidR="00A1169A" w:rsidRPr="00A44A03" w:rsidRDefault="00A1169A" w:rsidP="002E52D1">
      <w:pPr>
        <w:pStyle w:val="Default"/>
        <w:spacing w:before="240"/>
        <w:ind w:left="720"/>
        <w:rPr>
          <w:b/>
          <w:bCs/>
        </w:rPr>
      </w:pPr>
      <w:r w:rsidRPr="00A44A03">
        <w:rPr>
          <w:b/>
          <w:bCs/>
        </w:rPr>
        <w:t>Week #10 (Mar 13)</w:t>
      </w:r>
    </w:p>
    <w:p w:rsidR="003E3530" w:rsidRPr="00A44A03" w:rsidRDefault="003E3530" w:rsidP="003E3530">
      <w:pPr>
        <w:pStyle w:val="Default"/>
        <w:numPr>
          <w:ilvl w:val="0"/>
          <w:numId w:val="34"/>
        </w:numPr>
        <w:rPr>
          <w:bCs/>
        </w:rPr>
      </w:pPr>
      <w:r w:rsidRPr="00A44A03">
        <w:rPr>
          <w:bCs/>
        </w:rPr>
        <w:t>Administering Information and Technology Services</w:t>
      </w:r>
    </w:p>
    <w:p w:rsidR="003E3530" w:rsidRPr="00A44A03" w:rsidRDefault="003E3530" w:rsidP="003E3530">
      <w:pPr>
        <w:pStyle w:val="ListParagraph"/>
        <w:widowControl/>
        <w:numPr>
          <w:ilvl w:val="1"/>
          <w:numId w:val="34"/>
        </w:numPr>
        <w:contextualSpacing/>
        <w:rPr>
          <w:rFonts w:ascii="Times New Roman" w:hAnsi="Times New Roman"/>
          <w:sz w:val="24"/>
          <w:szCs w:val="24"/>
        </w:rPr>
      </w:pPr>
      <w:r w:rsidRPr="00A44A03">
        <w:rPr>
          <w:rFonts w:ascii="Times New Roman" w:hAnsi="Times New Roman"/>
          <w:sz w:val="24"/>
          <w:szCs w:val="24"/>
        </w:rPr>
        <w:t xml:space="preserve">School Librarian Role: </w:t>
      </w:r>
      <w:r w:rsidRPr="00A44A03">
        <w:rPr>
          <w:rFonts w:ascii="Times New Roman" w:hAnsi="Times New Roman"/>
          <w:b/>
          <w:sz w:val="24"/>
          <w:szCs w:val="24"/>
        </w:rPr>
        <w:t>Information Specialist</w:t>
      </w:r>
    </w:p>
    <w:p w:rsidR="00A76949" w:rsidRPr="00A44A03" w:rsidRDefault="00A76949" w:rsidP="00A76949">
      <w:pPr>
        <w:pStyle w:val="ListParagraph"/>
        <w:widowControl/>
        <w:numPr>
          <w:ilvl w:val="2"/>
          <w:numId w:val="34"/>
        </w:numPr>
        <w:contextualSpacing/>
        <w:rPr>
          <w:rFonts w:ascii="Times New Roman" w:hAnsi="Times New Roman"/>
          <w:sz w:val="24"/>
          <w:szCs w:val="24"/>
        </w:rPr>
      </w:pPr>
      <w:r w:rsidRPr="00A44A03">
        <w:rPr>
          <w:rFonts w:ascii="Times New Roman" w:hAnsi="Times New Roman"/>
          <w:sz w:val="24"/>
          <w:szCs w:val="24"/>
        </w:rPr>
        <w:t>Technology Services</w:t>
      </w:r>
    </w:p>
    <w:p w:rsidR="00DE74A0" w:rsidRPr="00A44A03" w:rsidRDefault="00DE74A0" w:rsidP="00DE74A0">
      <w:pPr>
        <w:pStyle w:val="ListParagraph"/>
        <w:widowControl/>
        <w:numPr>
          <w:ilvl w:val="3"/>
          <w:numId w:val="34"/>
        </w:numPr>
        <w:contextualSpacing/>
        <w:rPr>
          <w:rFonts w:ascii="Times New Roman" w:hAnsi="Times New Roman"/>
          <w:sz w:val="24"/>
          <w:szCs w:val="24"/>
        </w:rPr>
      </w:pPr>
      <w:r w:rsidRPr="00A44A03">
        <w:rPr>
          <w:rFonts w:ascii="Times New Roman" w:hAnsi="Times New Roman"/>
          <w:sz w:val="24"/>
          <w:szCs w:val="24"/>
        </w:rPr>
        <w:t>Equitable Technology Access</w:t>
      </w:r>
    </w:p>
    <w:p w:rsidR="00DE74A0" w:rsidRPr="00A44A03" w:rsidRDefault="00DE74A0" w:rsidP="00DE74A0">
      <w:pPr>
        <w:pStyle w:val="ListParagraph"/>
        <w:widowControl/>
        <w:numPr>
          <w:ilvl w:val="3"/>
          <w:numId w:val="34"/>
        </w:numPr>
        <w:contextualSpacing/>
        <w:rPr>
          <w:rFonts w:ascii="Times New Roman" w:hAnsi="Times New Roman"/>
          <w:sz w:val="24"/>
          <w:szCs w:val="24"/>
        </w:rPr>
      </w:pPr>
      <w:r w:rsidRPr="00A44A03">
        <w:rPr>
          <w:rFonts w:ascii="Times New Roman" w:hAnsi="Times New Roman"/>
          <w:sz w:val="24"/>
          <w:szCs w:val="24"/>
        </w:rPr>
        <w:t xml:space="preserve">Privacy, Internet Safety, etc. </w:t>
      </w:r>
    </w:p>
    <w:p w:rsidR="00A76949" w:rsidRPr="00A44A03" w:rsidRDefault="00A76949" w:rsidP="00DE74A0">
      <w:pPr>
        <w:pStyle w:val="ListParagraph"/>
        <w:widowControl/>
        <w:numPr>
          <w:ilvl w:val="3"/>
          <w:numId w:val="34"/>
        </w:numPr>
        <w:contextualSpacing/>
        <w:rPr>
          <w:rFonts w:ascii="Times New Roman" w:hAnsi="Times New Roman"/>
          <w:sz w:val="24"/>
          <w:szCs w:val="24"/>
        </w:rPr>
      </w:pPr>
      <w:r w:rsidRPr="00A44A03">
        <w:rPr>
          <w:rFonts w:ascii="Times New Roman" w:hAnsi="Times New Roman"/>
          <w:sz w:val="24"/>
          <w:szCs w:val="24"/>
        </w:rPr>
        <w:t>Technology v. Technician Services</w:t>
      </w:r>
    </w:p>
    <w:p w:rsidR="00F80A63" w:rsidRPr="00A44A03" w:rsidRDefault="00F80A63" w:rsidP="00A76949">
      <w:pPr>
        <w:pStyle w:val="ListParagraph"/>
        <w:widowControl/>
        <w:numPr>
          <w:ilvl w:val="2"/>
          <w:numId w:val="34"/>
        </w:numPr>
        <w:contextualSpacing/>
        <w:rPr>
          <w:rFonts w:ascii="Times New Roman" w:hAnsi="Times New Roman"/>
          <w:sz w:val="24"/>
          <w:szCs w:val="24"/>
        </w:rPr>
      </w:pPr>
      <w:r w:rsidRPr="00A44A03">
        <w:rPr>
          <w:rFonts w:ascii="Times New Roman" w:hAnsi="Times New Roman"/>
          <w:sz w:val="24"/>
          <w:szCs w:val="24"/>
        </w:rPr>
        <w:t>School Library Website &amp; Social Media Channels</w:t>
      </w:r>
    </w:p>
    <w:p w:rsidR="00A1169A" w:rsidRPr="002E52D1" w:rsidRDefault="00A76949" w:rsidP="003E3530">
      <w:pPr>
        <w:pStyle w:val="ListParagraph"/>
        <w:widowControl/>
        <w:numPr>
          <w:ilvl w:val="1"/>
          <w:numId w:val="34"/>
        </w:numPr>
        <w:contextualSpacing/>
        <w:rPr>
          <w:rFonts w:ascii="Times New Roman" w:hAnsi="Times New Roman"/>
          <w:b/>
          <w:sz w:val="24"/>
          <w:szCs w:val="24"/>
          <w:highlight w:val="yellow"/>
        </w:rPr>
      </w:pPr>
      <w:r w:rsidRPr="002E52D1">
        <w:rPr>
          <w:rFonts w:ascii="Times New Roman" w:hAnsi="Times New Roman"/>
          <w:b/>
          <w:sz w:val="24"/>
          <w:szCs w:val="24"/>
          <w:highlight w:val="yellow"/>
        </w:rPr>
        <w:t>Individual Meetings for School Library Planning and Professional Toolkit during Week #10</w:t>
      </w:r>
    </w:p>
    <w:p w:rsidR="00A1169A" w:rsidRPr="00A44A03" w:rsidRDefault="00A1169A" w:rsidP="002E52D1">
      <w:pPr>
        <w:pStyle w:val="Default"/>
        <w:spacing w:before="240"/>
        <w:ind w:left="720"/>
        <w:rPr>
          <w:b/>
          <w:bCs/>
        </w:rPr>
      </w:pPr>
      <w:r w:rsidRPr="00A44A03">
        <w:rPr>
          <w:b/>
          <w:bCs/>
        </w:rPr>
        <w:t>Week #11 (Mar 20)</w:t>
      </w:r>
    </w:p>
    <w:p w:rsidR="003E3530" w:rsidRPr="00A44A03" w:rsidRDefault="003E3530" w:rsidP="003E3530">
      <w:pPr>
        <w:pStyle w:val="Default"/>
        <w:numPr>
          <w:ilvl w:val="0"/>
          <w:numId w:val="34"/>
        </w:numPr>
        <w:rPr>
          <w:bCs/>
        </w:rPr>
      </w:pPr>
      <w:r w:rsidRPr="00A44A03">
        <w:rPr>
          <w:bCs/>
        </w:rPr>
        <w:t>Administering Personnel</w:t>
      </w:r>
    </w:p>
    <w:p w:rsidR="003E3530" w:rsidRPr="00A44A03" w:rsidRDefault="003E3530" w:rsidP="003E3530">
      <w:pPr>
        <w:pStyle w:val="ListParagraph"/>
        <w:widowControl/>
        <w:numPr>
          <w:ilvl w:val="1"/>
          <w:numId w:val="34"/>
        </w:numPr>
        <w:contextualSpacing/>
        <w:rPr>
          <w:rFonts w:ascii="Times New Roman" w:hAnsi="Times New Roman"/>
          <w:sz w:val="24"/>
          <w:szCs w:val="24"/>
        </w:rPr>
      </w:pPr>
      <w:r w:rsidRPr="00A44A03">
        <w:rPr>
          <w:rFonts w:ascii="Times New Roman" w:hAnsi="Times New Roman"/>
          <w:sz w:val="24"/>
          <w:szCs w:val="24"/>
        </w:rPr>
        <w:t xml:space="preserve">School Librarian Role: </w:t>
      </w:r>
      <w:r w:rsidRPr="00A44A03">
        <w:rPr>
          <w:rFonts w:ascii="Times New Roman" w:hAnsi="Times New Roman"/>
          <w:b/>
          <w:sz w:val="24"/>
          <w:szCs w:val="24"/>
        </w:rPr>
        <w:t>Program Administrator</w:t>
      </w:r>
    </w:p>
    <w:p w:rsidR="00247A01" w:rsidRPr="00A44A03" w:rsidRDefault="00247A01" w:rsidP="00247A01">
      <w:pPr>
        <w:pStyle w:val="ListParagraph"/>
        <w:widowControl/>
        <w:numPr>
          <w:ilvl w:val="2"/>
          <w:numId w:val="34"/>
        </w:numPr>
        <w:contextualSpacing/>
        <w:rPr>
          <w:rFonts w:ascii="Times New Roman" w:hAnsi="Times New Roman"/>
          <w:sz w:val="24"/>
          <w:szCs w:val="24"/>
        </w:rPr>
      </w:pPr>
      <w:r w:rsidRPr="00A44A03">
        <w:rPr>
          <w:rFonts w:ascii="Times New Roman" w:hAnsi="Times New Roman"/>
          <w:sz w:val="24"/>
          <w:szCs w:val="24"/>
        </w:rPr>
        <w:t>School Library Staffing</w:t>
      </w:r>
    </w:p>
    <w:p w:rsidR="00247A01" w:rsidRPr="00A44A03" w:rsidRDefault="00247A01" w:rsidP="00247A01">
      <w:pPr>
        <w:pStyle w:val="ListParagraph"/>
        <w:widowControl/>
        <w:numPr>
          <w:ilvl w:val="2"/>
          <w:numId w:val="34"/>
        </w:numPr>
        <w:contextualSpacing/>
        <w:rPr>
          <w:rFonts w:ascii="Times New Roman" w:hAnsi="Times New Roman"/>
          <w:sz w:val="24"/>
          <w:szCs w:val="24"/>
        </w:rPr>
      </w:pPr>
      <w:r w:rsidRPr="00A44A03">
        <w:rPr>
          <w:rFonts w:ascii="Times New Roman" w:hAnsi="Times New Roman"/>
          <w:sz w:val="24"/>
          <w:szCs w:val="24"/>
        </w:rPr>
        <w:t>Managing Staff</w:t>
      </w:r>
    </w:p>
    <w:p w:rsidR="00F80A63" w:rsidRPr="00A44A03" w:rsidRDefault="00247A01" w:rsidP="00DE74A0">
      <w:pPr>
        <w:pStyle w:val="ListParagraph"/>
        <w:widowControl/>
        <w:numPr>
          <w:ilvl w:val="2"/>
          <w:numId w:val="34"/>
        </w:numPr>
        <w:contextualSpacing/>
        <w:rPr>
          <w:rFonts w:ascii="Times New Roman" w:hAnsi="Times New Roman"/>
          <w:sz w:val="24"/>
          <w:szCs w:val="24"/>
        </w:rPr>
      </w:pPr>
      <w:r w:rsidRPr="00A44A03">
        <w:rPr>
          <w:rFonts w:ascii="Times New Roman" w:hAnsi="Times New Roman"/>
          <w:sz w:val="24"/>
          <w:szCs w:val="24"/>
        </w:rPr>
        <w:t>Time Management for School Libraria</w:t>
      </w:r>
      <w:r w:rsidR="00DE74A0" w:rsidRPr="00A44A03">
        <w:rPr>
          <w:rFonts w:ascii="Times New Roman" w:hAnsi="Times New Roman"/>
          <w:sz w:val="24"/>
          <w:szCs w:val="24"/>
        </w:rPr>
        <w:t>n</w:t>
      </w:r>
    </w:p>
    <w:p w:rsidR="0034688C" w:rsidRDefault="0034688C">
      <w:pPr>
        <w:rPr>
          <w:rFonts w:ascii="Times New Roman" w:hAnsi="Times New Roman"/>
          <w:b/>
          <w:bCs/>
          <w:color w:val="000000"/>
          <w:sz w:val="24"/>
          <w:szCs w:val="24"/>
        </w:rPr>
      </w:pPr>
      <w:r>
        <w:rPr>
          <w:b/>
          <w:bCs/>
        </w:rPr>
        <w:br w:type="page"/>
      </w:r>
    </w:p>
    <w:p w:rsidR="00A1169A" w:rsidRPr="00A44A03" w:rsidRDefault="00A1169A" w:rsidP="00EB2702">
      <w:pPr>
        <w:pStyle w:val="Default"/>
        <w:spacing w:before="240"/>
        <w:ind w:left="720"/>
        <w:rPr>
          <w:b/>
          <w:bCs/>
        </w:rPr>
      </w:pPr>
      <w:r w:rsidRPr="00A44A03">
        <w:rPr>
          <w:b/>
          <w:bCs/>
        </w:rPr>
        <w:lastRenderedPageBreak/>
        <w:t>Week #12 (Apr 3)</w:t>
      </w:r>
    </w:p>
    <w:p w:rsidR="003E3530" w:rsidRPr="00A44A03" w:rsidRDefault="00247A01" w:rsidP="003E3530">
      <w:pPr>
        <w:pStyle w:val="Default"/>
        <w:numPr>
          <w:ilvl w:val="0"/>
          <w:numId w:val="34"/>
        </w:numPr>
        <w:rPr>
          <w:bCs/>
        </w:rPr>
      </w:pPr>
      <w:r w:rsidRPr="00A44A03">
        <w:rPr>
          <w:bCs/>
        </w:rPr>
        <w:t xml:space="preserve">Administering Resource </w:t>
      </w:r>
      <w:r w:rsidR="003E3530" w:rsidRPr="00A44A03">
        <w:rPr>
          <w:bCs/>
        </w:rPr>
        <w:t>Collection</w:t>
      </w:r>
      <w:r w:rsidRPr="00A44A03">
        <w:rPr>
          <w:bCs/>
        </w:rPr>
        <w:t>s</w:t>
      </w:r>
    </w:p>
    <w:p w:rsidR="003E3530" w:rsidRPr="00A44A03" w:rsidRDefault="003E3530" w:rsidP="003E3530">
      <w:pPr>
        <w:pStyle w:val="ListParagraph"/>
        <w:widowControl/>
        <w:numPr>
          <w:ilvl w:val="1"/>
          <w:numId w:val="34"/>
        </w:numPr>
        <w:contextualSpacing/>
        <w:rPr>
          <w:rFonts w:ascii="Times New Roman" w:hAnsi="Times New Roman"/>
          <w:sz w:val="24"/>
          <w:szCs w:val="24"/>
        </w:rPr>
      </w:pPr>
      <w:r w:rsidRPr="00A44A03">
        <w:rPr>
          <w:rFonts w:ascii="Times New Roman" w:hAnsi="Times New Roman"/>
          <w:sz w:val="24"/>
          <w:szCs w:val="24"/>
        </w:rPr>
        <w:t xml:space="preserve">School Librarian Role: </w:t>
      </w:r>
      <w:r w:rsidRPr="00A44A03">
        <w:rPr>
          <w:rFonts w:ascii="Times New Roman" w:hAnsi="Times New Roman"/>
          <w:b/>
          <w:sz w:val="24"/>
          <w:szCs w:val="24"/>
        </w:rPr>
        <w:t>Program Administrator</w:t>
      </w:r>
    </w:p>
    <w:p w:rsidR="00F80A63" w:rsidRPr="00A44A03" w:rsidRDefault="00F80A63" w:rsidP="00F80A63">
      <w:pPr>
        <w:pStyle w:val="ListParagraph"/>
        <w:widowControl/>
        <w:numPr>
          <w:ilvl w:val="2"/>
          <w:numId w:val="34"/>
        </w:numPr>
        <w:contextualSpacing/>
        <w:rPr>
          <w:rFonts w:ascii="Times New Roman" w:hAnsi="Times New Roman"/>
          <w:sz w:val="24"/>
          <w:szCs w:val="24"/>
        </w:rPr>
      </w:pPr>
      <w:r w:rsidRPr="00A44A03">
        <w:rPr>
          <w:rFonts w:ascii="Times New Roman" w:hAnsi="Times New Roman"/>
          <w:sz w:val="24"/>
          <w:szCs w:val="24"/>
        </w:rPr>
        <w:t>Collection Development Overview</w:t>
      </w:r>
    </w:p>
    <w:p w:rsidR="006A169A" w:rsidRPr="00EB2702" w:rsidRDefault="00F80A63" w:rsidP="00EB2702">
      <w:pPr>
        <w:pStyle w:val="ListParagraph"/>
        <w:widowControl/>
        <w:numPr>
          <w:ilvl w:val="2"/>
          <w:numId w:val="34"/>
        </w:numPr>
        <w:contextualSpacing/>
        <w:rPr>
          <w:rFonts w:ascii="Times New Roman" w:hAnsi="Times New Roman"/>
          <w:sz w:val="24"/>
          <w:szCs w:val="24"/>
        </w:rPr>
      </w:pPr>
      <w:r w:rsidRPr="00A44A03">
        <w:rPr>
          <w:rFonts w:ascii="Times New Roman" w:hAnsi="Times New Roman"/>
          <w:sz w:val="24"/>
          <w:szCs w:val="24"/>
        </w:rPr>
        <w:t>Current Issue</w:t>
      </w:r>
      <w:r w:rsidR="00EB2702">
        <w:rPr>
          <w:rFonts w:ascii="Times New Roman" w:hAnsi="Times New Roman"/>
          <w:sz w:val="24"/>
          <w:szCs w:val="24"/>
        </w:rPr>
        <w:t>s</w:t>
      </w:r>
      <w:r w:rsidRPr="00A44A03">
        <w:rPr>
          <w:rFonts w:ascii="Times New Roman" w:hAnsi="Times New Roman"/>
          <w:sz w:val="24"/>
          <w:szCs w:val="24"/>
        </w:rPr>
        <w:t>—Diverse Collections</w:t>
      </w:r>
      <w:r w:rsidR="00EB2702">
        <w:rPr>
          <w:rFonts w:ascii="Times New Roman" w:hAnsi="Times New Roman"/>
          <w:sz w:val="24"/>
          <w:szCs w:val="24"/>
        </w:rPr>
        <w:t xml:space="preserve"> &amp; Equitable Access</w:t>
      </w:r>
    </w:p>
    <w:p w:rsidR="00F80A63" w:rsidRDefault="00F80A63" w:rsidP="00F80A63">
      <w:pPr>
        <w:pStyle w:val="ListParagraph"/>
        <w:widowControl/>
        <w:numPr>
          <w:ilvl w:val="2"/>
          <w:numId w:val="34"/>
        </w:numPr>
        <w:contextualSpacing/>
        <w:rPr>
          <w:rFonts w:ascii="Times New Roman" w:hAnsi="Times New Roman"/>
          <w:sz w:val="24"/>
          <w:szCs w:val="24"/>
        </w:rPr>
      </w:pPr>
      <w:r w:rsidRPr="00A44A03">
        <w:rPr>
          <w:rFonts w:ascii="Times New Roman" w:hAnsi="Times New Roman"/>
          <w:sz w:val="24"/>
          <w:szCs w:val="24"/>
        </w:rPr>
        <w:t>Intellectual Freedom</w:t>
      </w:r>
      <w:r w:rsidR="00EB2702">
        <w:rPr>
          <w:rFonts w:ascii="Times New Roman" w:hAnsi="Times New Roman"/>
          <w:sz w:val="24"/>
          <w:szCs w:val="24"/>
        </w:rPr>
        <w:t xml:space="preserve"> Principle</w:t>
      </w:r>
    </w:p>
    <w:p w:rsidR="00784ED6" w:rsidRPr="00A44A03" w:rsidRDefault="00784ED6" w:rsidP="00F80A63">
      <w:pPr>
        <w:pStyle w:val="ListParagraph"/>
        <w:widowControl/>
        <w:numPr>
          <w:ilvl w:val="2"/>
          <w:numId w:val="34"/>
        </w:numPr>
        <w:contextualSpacing/>
        <w:rPr>
          <w:rFonts w:ascii="Times New Roman" w:hAnsi="Times New Roman"/>
          <w:sz w:val="24"/>
          <w:szCs w:val="24"/>
        </w:rPr>
      </w:pPr>
      <w:r>
        <w:rPr>
          <w:rFonts w:ascii="Times New Roman" w:hAnsi="Times New Roman"/>
          <w:sz w:val="24"/>
          <w:szCs w:val="24"/>
        </w:rPr>
        <w:t>Collection Mapping</w:t>
      </w:r>
    </w:p>
    <w:p w:rsidR="00247A01" w:rsidRPr="00A44A03" w:rsidRDefault="00EB2702" w:rsidP="00DE74A0">
      <w:pPr>
        <w:pStyle w:val="ListParagraph"/>
        <w:widowControl/>
        <w:numPr>
          <w:ilvl w:val="2"/>
          <w:numId w:val="34"/>
        </w:numPr>
        <w:contextualSpacing/>
        <w:rPr>
          <w:rFonts w:ascii="Times New Roman" w:hAnsi="Times New Roman"/>
          <w:sz w:val="24"/>
          <w:szCs w:val="24"/>
        </w:rPr>
      </w:pPr>
      <w:r>
        <w:rPr>
          <w:rFonts w:ascii="Times New Roman" w:hAnsi="Times New Roman"/>
          <w:sz w:val="24"/>
          <w:szCs w:val="24"/>
        </w:rPr>
        <w:t xml:space="preserve">Selection Policy &amp; Reconsideration </w:t>
      </w:r>
      <w:r w:rsidR="00F80A63" w:rsidRPr="00A44A03">
        <w:rPr>
          <w:rFonts w:ascii="Times New Roman" w:hAnsi="Times New Roman"/>
          <w:sz w:val="24"/>
          <w:szCs w:val="24"/>
        </w:rPr>
        <w:t>Procedure</w:t>
      </w:r>
      <w:r>
        <w:rPr>
          <w:rFonts w:ascii="Times New Roman" w:hAnsi="Times New Roman"/>
          <w:sz w:val="24"/>
          <w:szCs w:val="24"/>
        </w:rPr>
        <w:t>s</w:t>
      </w:r>
    </w:p>
    <w:p w:rsidR="00A1169A" w:rsidRPr="00A44A03" w:rsidRDefault="00A1169A" w:rsidP="002E52D1">
      <w:pPr>
        <w:pStyle w:val="Default"/>
        <w:spacing w:before="240"/>
        <w:ind w:left="720"/>
        <w:rPr>
          <w:b/>
          <w:bCs/>
        </w:rPr>
      </w:pPr>
      <w:r w:rsidRPr="00A44A03">
        <w:rPr>
          <w:b/>
          <w:bCs/>
        </w:rPr>
        <w:t>Week #13 (Apr 10)</w:t>
      </w:r>
    </w:p>
    <w:p w:rsidR="00A1169A" w:rsidRPr="00A44A03" w:rsidRDefault="003E3530" w:rsidP="003E3530">
      <w:pPr>
        <w:pStyle w:val="Default"/>
        <w:numPr>
          <w:ilvl w:val="0"/>
          <w:numId w:val="34"/>
        </w:numPr>
        <w:rPr>
          <w:bCs/>
        </w:rPr>
      </w:pPr>
      <w:r w:rsidRPr="00A44A03">
        <w:rPr>
          <w:bCs/>
        </w:rPr>
        <w:t>Administering Facility</w:t>
      </w:r>
    </w:p>
    <w:p w:rsidR="003E3530" w:rsidRPr="00A44A03" w:rsidRDefault="003E3530" w:rsidP="003E3530">
      <w:pPr>
        <w:pStyle w:val="ListParagraph"/>
        <w:widowControl/>
        <w:numPr>
          <w:ilvl w:val="1"/>
          <w:numId w:val="34"/>
        </w:numPr>
        <w:contextualSpacing/>
        <w:rPr>
          <w:rFonts w:ascii="Times New Roman" w:hAnsi="Times New Roman"/>
          <w:sz w:val="24"/>
          <w:szCs w:val="24"/>
        </w:rPr>
      </w:pPr>
      <w:r w:rsidRPr="00A44A03">
        <w:rPr>
          <w:rFonts w:ascii="Times New Roman" w:hAnsi="Times New Roman"/>
          <w:sz w:val="24"/>
          <w:szCs w:val="24"/>
        </w:rPr>
        <w:t xml:space="preserve">School Librarian Role: </w:t>
      </w:r>
      <w:r w:rsidRPr="00A44A03">
        <w:rPr>
          <w:rFonts w:ascii="Times New Roman" w:hAnsi="Times New Roman"/>
          <w:b/>
          <w:sz w:val="24"/>
          <w:szCs w:val="24"/>
        </w:rPr>
        <w:t>Program Administrator</w:t>
      </w:r>
    </w:p>
    <w:p w:rsidR="00DE74A0" w:rsidRDefault="00DE74A0" w:rsidP="00DE74A0">
      <w:pPr>
        <w:pStyle w:val="ListParagraph"/>
        <w:widowControl/>
        <w:numPr>
          <w:ilvl w:val="2"/>
          <w:numId w:val="34"/>
        </w:numPr>
        <w:contextualSpacing/>
        <w:rPr>
          <w:rFonts w:ascii="Times New Roman" w:hAnsi="Times New Roman"/>
          <w:sz w:val="24"/>
          <w:szCs w:val="24"/>
        </w:rPr>
      </w:pPr>
      <w:r w:rsidRPr="00A44A03">
        <w:rPr>
          <w:rFonts w:ascii="Times New Roman" w:hAnsi="Times New Roman"/>
          <w:sz w:val="24"/>
          <w:szCs w:val="24"/>
        </w:rPr>
        <w:t>School Library Facility Overview</w:t>
      </w:r>
    </w:p>
    <w:p w:rsidR="00784ED6" w:rsidRDefault="00784ED6" w:rsidP="00DE74A0">
      <w:pPr>
        <w:pStyle w:val="ListParagraph"/>
        <w:widowControl/>
        <w:numPr>
          <w:ilvl w:val="2"/>
          <w:numId w:val="34"/>
        </w:numPr>
        <w:contextualSpacing/>
        <w:rPr>
          <w:rFonts w:ascii="Times New Roman" w:hAnsi="Times New Roman"/>
          <w:sz w:val="24"/>
          <w:szCs w:val="24"/>
        </w:rPr>
      </w:pPr>
      <w:r>
        <w:rPr>
          <w:rFonts w:ascii="Times New Roman" w:hAnsi="Times New Roman"/>
          <w:sz w:val="24"/>
          <w:szCs w:val="24"/>
        </w:rPr>
        <w:t>Physical Access and Accommodations</w:t>
      </w:r>
    </w:p>
    <w:p w:rsidR="00784ED6" w:rsidRPr="00A44A03" w:rsidRDefault="00784ED6" w:rsidP="00DE74A0">
      <w:pPr>
        <w:pStyle w:val="ListParagraph"/>
        <w:widowControl/>
        <w:numPr>
          <w:ilvl w:val="2"/>
          <w:numId w:val="34"/>
        </w:numPr>
        <w:contextualSpacing/>
        <w:rPr>
          <w:rFonts w:ascii="Times New Roman" w:hAnsi="Times New Roman"/>
          <w:sz w:val="24"/>
          <w:szCs w:val="24"/>
        </w:rPr>
      </w:pPr>
      <w:r>
        <w:rPr>
          <w:rFonts w:ascii="Times New Roman" w:hAnsi="Times New Roman"/>
          <w:sz w:val="24"/>
          <w:szCs w:val="24"/>
        </w:rPr>
        <w:t>Facility Disaster Planning</w:t>
      </w:r>
    </w:p>
    <w:p w:rsidR="003E3530" w:rsidRPr="00784ED6" w:rsidRDefault="00DE74A0" w:rsidP="00784ED6">
      <w:pPr>
        <w:pStyle w:val="ListParagraph"/>
        <w:widowControl/>
        <w:numPr>
          <w:ilvl w:val="2"/>
          <w:numId w:val="34"/>
        </w:numPr>
        <w:contextualSpacing/>
        <w:rPr>
          <w:rFonts w:ascii="Times New Roman" w:hAnsi="Times New Roman"/>
          <w:sz w:val="24"/>
          <w:szCs w:val="24"/>
        </w:rPr>
      </w:pPr>
      <w:r w:rsidRPr="00A44A03">
        <w:rPr>
          <w:rFonts w:ascii="Times New Roman" w:hAnsi="Times New Roman"/>
          <w:sz w:val="24"/>
          <w:szCs w:val="24"/>
        </w:rPr>
        <w:t>Current Trend</w:t>
      </w:r>
      <w:r w:rsidR="00784ED6">
        <w:rPr>
          <w:rFonts w:ascii="Times New Roman" w:hAnsi="Times New Roman"/>
          <w:sz w:val="24"/>
          <w:szCs w:val="24"/>
        </w:rPr>
        <w:t>s</w:t>
      </w:r>
      <w:r w:rsidRPr="00A44A03">
        <w:rPr>
          <w:rFonts w:ascii="Times New Roman" w:hAnsi="Times New Roman"/>
          <w:sz w:val="24"/>
          <w:szCs w:val="24"/>
        </w:rPr>
        <w:t>—Learning Commons</w:t>
      </w:r>
      <w:r w:rsidR="00784ED6">
        <w:rPr>
          <w:rFonts w:ascii="Times New Roman" w:hAnsi="Times New Roman"/>
          <w:sz w:val="24"/>
          <w:szCs w:val="24"/>
        </w:rPr>
        <w:t xml:space="preserve"> and </w:t>
      </w:r>
      <w:r w:rsidRPr="00784ED6">
        <w:rPr>
          <w:rFonts w:ascii="Times New Roman" w:hAnsi="Times New Roman"/>
          <w:sz w:val="24"/>
          <w:szCs w:val="24"/>
        </w:rPr>
        <w:t>Makerspace(s)</w:t>
      </w:r>
    </w:p>
    <w:p w:rsidR="00A1169A" w:rsidRPr="00A44A03" w:rsidRDefault="00A1169A" w:rsidP="002E52D1">
      <w:pPr>
        <w:pStyle w:val="Default"/>
        <w:spacing w:before="240"/>
        <w:ind w:left="720"/>
        <w:rPr>
          <w:b/>
          <w:bCs/>
        </w:rPr>
      </w:pPr>
      <w:r w:rsidRPr="00A44A03">
        <w:rPr>
          <w:b/>
          <w:bCs/>
        </w:rPr>
        <w:t>Week #14 (Apr 17)</w:t>
      </w:r>
    </w:p>
    <w:p w:rsidR="00A1169A" w:rsidRPr="00A44A03" w:rsidRDefault="003E3530" w:rsidP="003E3530">
      <w:pPr>
        <w:pStyle w:val="Default"/>
        <w:numPr>
          <w:ilvl w:val="0"/>
          <w:numId w:val="34"/>
        </w:numPr>
        <w:rPr>
          <w:bCs/>
        </w:rPr>
      </w:pPr>
      <w:r w:rsidRPr="00A44A03">
        <w:rPr>
          <w:bCs/>
        </w:rPr>
        <w:t>Administering Budget</w:t>
      </w:r>
    </w:p>
    <w:p w:rsidR="003E3530" w:rsidRPr="00A44A03" w:rsidRDefault="003E3530" w:rsidP="003E3530">
      <w:pPr>
        <w:pStyle w:val="ListParagraph"/>
        <w:widowControl/>
        <w:numPr>
          <w:ilvl w:val="1"/>
          <w:numId w:val="34"/>
        </w:numPr>
        <w:contextualSpacing/>
        <w:rPr>
          <w:rFonts w:ascii="Times New Roman" w:hAnsi="Times New Roman"/>
          <w:sz w:val="24"/>
          <w:szCs w:val="24"/>
        </w:rPr>
      </w:pPr>
      <w:r w:rsidRPr="00A44A03">
        <w:rPr>
          <w:rFonts w:ascii="Times New Roman" w:hAnsi="Times New Roman"/>
          <w:sz w:val="24"/>
          <w:szCs w:val="24"/>
        </w:rPr>
        <w:t xml:space="preserve">School Librarian Role: </w:t>
      </w:r>
      <w:r w:rsidRPr="00A44A03">
        <w:rPr>
          <w:rFonts w:ascii="Times New Roman" w:hAnsi="Times New Roman"/>
          <w:b/>
          <w:sz w:val="24"/>
          <w:szCs w:val="24"/>
        </w:rPr>
        <w:t>Program Administrator</w:t>
      </w:r>
    </w:p>
    <w:p w:rsidR="00DE74A0" w:rsidRPr="00A44A03" w:rsidRDefault="00761E8D" w:rsidP="00DE74A0">
      <w:pPr>
        <w:pStyle w:val="ListParagraph"/>
        <w:widowControl/>
        <w:numPr>
          <w:ilvl w:val="2"/>
          <w:numId w:val="34"/>
        </w:numPr>
        <w:contextualSpacing/>
        <w:rPr>
          <w:rFonts w:ascii="Times New Roman" w:hAnsi="Times New Roman"/>
          <w:sz w:val="24"/>
          <w:szCs w:val="24"/>
        </w:rPr>
      </w:pPr>
      <w:r>
        <w:rPr>
          <w:rFonts w:ascii="Times New Roman" w:hAnsi="Times New Roman"/>
          <w:sz w:val="24"/>
          <w:szCs w:val="24"/>
        </w:rPr>
        <w:t>School Library Budget Types</w:t>
      </w:r>
    </w:p>
    <w:p w:rsidR="00784ED6" w:rsidRPr="00784ED6" w:rsidRDefault="00DE74A0" w:rsidP="00784ED6">
      <w:pPr>
        <w:pStyle w:val="ListParagraph"/>
        <w:widowControl/>
        <w:numPr>
          <w:ilvl w:val="2"/>
          <w:numId w:val="34"/>
        </w:numPr>
        <w:contextualSpacing/>
        <w:rPr>
          <w:rFonts w:ascii="Times New Roman" w:hAnsi="Times New Roman"/>
          <w:sz w:val="24"/>
          <w:szCs w:val="24"/>
        </w:rPr>
      </w:pPr>
      <w:r w:rsidRPr="00A44A03">
        <w:rPr>
          <w:rFonts w:ascii="Times New Roman" w:hAnsi="Times New Roman"/>
          <w:sz w:val="24"/>
          <w:szCs w:val="24"/>
        </w:rPr>
        <w:t>Source(s) of Funding</w:t>
      </w:r>
      <w:r w:rsidR="00761E8D">
        <w:rPr>
          <w:rFonts w:ascii="Times New Roman" w:hAnsi="Times New Roman"/>
          <w:sz w:val="24"/>
          <w:szCs w:val="24"/>
        </w:rPr>
        <w:t xml:space="preserve"> (Grants, Gifts, etc.)</w:t>
      </w:r>
    </w:p>
    <w:p w:rsidR="00A1169A" w:rsidRPr="00A44A03" w:rsidRDefault="00A1169A" w:rsidP="002E52D1">
      <w:pPr>
        <w:pStyle w:val="Default"/>
        <w:spacing w:before="240"/>
        <w:ind w:left="720"/>
        <w:rPr>
          <w:b/>
          <w:bCs/>
        </w:rPr>
      </w:pPr>
      <w:r w:rsidRPr="00A44A03">
        <w:rPr>
          <w:b/>
          <w:bCs/>
        </w:rPr>
        <w:t>Week #15 (Apr 24)</w:t>
      </w:r>
    </w:p>
    <w:p w:rsidR="009116DD" w:rsidRPr="00A44A03" w:rsidRDefault="009116DD" w:rsidP="009116DD">
      <w:pPr>
        <w:pStyle w:val="Default"/>
        <w:numPr>
          <w:ilvl w:val="0"/>
          <w:numId w:val="34"/>
        </w:numPr>
        <w:rPr>
          <w:b/>
          <w:bCs/>
        </w:rPr>
      </w:pPr>
      <w:r w:rsidRPr="00A44A03">
        <w:rPr>
          <w:b/>
          <w:bCs/>
        </w:rPr>
        <w:t>Final Class Meeting &amp; Student Presentations</w:t>
      </w:r>
    </w:p>
    <w:p w:rsidR="009C4667" w:rsidRPr="00A44A03" w:rsidRDefault="009C4667" w:rsidP="002E52D1">
      <w:pPr>
        <w:pStyle w:val="CM22"/>
        <w:spacing w:before="240"/>
        <w:rPr>
          <w:color w:val="000000"/>
        </w:rPr>
      </w:pPr>
      <w:r w:rsidRPr="00A44A03">
        <w:rPr>
          <w:b/>
          <w:bCs/>
          <w:color w:val="000000"/>
        </w:rPr>
        <w:t>7.</w:t>
      </w:r>
      <w:r w:rsidR="00CF2919" w:rsidRPr="00A44A03">
        <w:rPr>
          <w:b/>
          <w:bCs/>
          <w:color w:val="000000"/>
        </w:rPr>
        <w:tab/>
      </w:r>
      <w:r w:rsidR="00784ED6">
        <w:rPr>
          <w:b/>
          <w:bCs/>
          <w:color w:val="000000"/>
        </w:rPr>
        <w:t>Course Requirements:</w:t>
      </w:r>
    </w:p>
    <w:p w:rsidR="00374723" w:rsidRPr="00A44A03" w:rsidRDefault="009C4667" w:rsidP="00A44A03">
      <w:pPr>
        <w:pStyle w:val="CM22"/>
        <w:ind w:left="1166" w:hanging="446"/>
        <w:rPr>
          <w:color w:val="000000"/>
        </w:rPr>
      </w:pPr>
      <w:r w:rsidRPr="00A44A03">
        <w:rPr>
          <w:color w:val="000000"/>
        </w:rPr>
        <w:t>Each student will complete the</w:t>
      </w:r>
      <w:r w:rsidR="00CF2919" w:rsidRPr="00A44A03">
        <w:rPr>
          <w:color w:val="000000"/>
        </w:rPr>
        <w:t xml:space="preserve"> following learning activities:</w:t>
      </w:r>
      <w:r w:rsidR="002E457E" w:rsidRPr="00A44A03">
        <w:rPr>
          <w:color w:val="000000"/>
        </w:rPr>
        <w:br/>
      </w:r>
    </w:p>
    <w:p w:rsidR="002E52D1" w:rsidRDefault="007B120E" w:rsidP="002E52D1">
      <w:pPr>
        <w:pStyle w:val="Default"/>
        <w:numPr>
          <w:ilvl w:val="0"/>
          <w:numId w:val="37"/>
        </w:numPr>
      </w:pPr>
      <w:r w:rsidRPr="00A44A03">
        <w:t>Pr</w:t>
      </w:r>
      <w:r w:rsidR="00A76662" w:rsidRPr="00A44A03">
        <w:t>é</w:t>
      </w:r>
      <w:r w:rsidRPr="00A44A03">
        <w:t>cis assignments</w:t>
      </w:r>
      <w:r w:rsidR="001F5741" w:rsidRPr="00A44A03">
        <w:t xml:space="preserve">: Each student </w:t>
      </w:r>
      <w:r w:rsidRPr="00A44A03">
        <w:t>will r</w:t>
      </w:r>
      <w:r w:rsidR="00CF2919" w:rsidRPr="00A44A03">
        <w:t xml:space="preserve">esearch </w:t>
      </w:r>
      <w:r w:rsidR="00AE3524" w:rsidRPr="00A44A03">
        <w:t xml:space="preserve">journal </w:t>
      </w:r>
      <w:r w:rsidR="00CF2919" w:rsidRPr="00A44A03">
        <w:t xml:space="preserve">articles and </w:t>
      </w:r>
      <w:r w:rsidR="00AE3524" w:rsidRPr="00A44A03">
        <w:t xml:space="preserve">prepare </w:t>
      </w:r>
      <w:r w:rsidRPr="00A44A03">
        <w:t xml:space="preserve">précis assignments to </w:t>
      </w:r>
      <w:r w:rsidR="000305DA" w:rsidRPr="00A44A03">
        <w:t xml:space="preserve">demonstrate </w:t>
      </w:r>
      <w:r w:rsidRPr="00A44A03">
        <w:t xml:space="preserve">ability to conduct </w:t>
      </w:r>
      <w:r w:rsidR="001F5741" w:rsidRPr="00A44A03">
        <w:t xml:space="preserve">database </w:t>
      </w:r>
      <w:r w:rsidRPr="00A44A03">
        <w:t>resear</w:t>
      </w:r>
      <w:r w:rsidR="00A76662" w:rsidRPr="00A44A03">
        <w:t>ch</w:t>
      </w:r>
      <w:r w:rsidR="001F5741" w:rsidRPr="00A44A03">
        <w:t xml:space="preserve">, </w:t>
      </w:r>
      <w:r w:rsidR="00A76662" w:rsidRPr="00A44A03">
        <w:t>a</w:t>
      </w:r>
      <w:r w:rsidR="001F5741" w:rsidRPr="00A44A03">
        <w:t xml:space="preserve">nalyze </w:t>
      </w:r>
      <w:r w:rsidR="00A76662" w:rsidRPr="00A44A03">
        <w:t>findings</w:t>
      </w:r>
      <w:r w:rsidR="001F5741" w:rsidRPr="00A44A03">
        <w:t>, and reflect on how the findings will be applied to their professional development</w:t>
      </w:r>
      <w:r w:rsidR="00A76662" w:rsidRPr="00A44A03">
        <w:t>.</w:t>
      </w:r>
    </w:p>
    <w:p w:rsidR="002E52D1" w:rsidRDefault="00AE3524" w:rsidP="002E52D1">
      <w:pPr>
        <w:pStyle w:val="Default"/>
        <w:numPr>
          <w:ilvl w:val="0"/>
          <w:numId w:val="37"/>
        </w:numPr>
      </w:pPr>
      <w:r w:rsidRPr="00A44A03">
        <w:t>C</w:t>
      </w:r>
      <w:r w:rsidR="00610E50" w:rsidRPr="00A44A03">
        <w:t>ase stud</w:t>
      </w:r>
      <w:r w:rsidR="001F5741" w:rsidRPr="00A44A03">
        <w:t>y:</w:t>
      </w:r>
      <w:r w:rsidR="00CF2919" w:rsidRPr="00A44A03">
        <w:t xml:space="preserve"> </w:t>
      </w:r>
      <w:r w:rsidR="00610E50" w:rsidRPr="00A44A03">
        <w:t>S</w:t>
      </w:r>
      <w:r w:rsidR="009C4667" w:rsidRPr="00A44A03">
        <w:t xml:space="preserve">tudent </w:t>
      </w:r>
      <w:r w:rsidR="00610E50" w:rsidRPr="00A44A03">
        <w:t>will be</w:t>
      </w:r>
      <w:r w:rsidR="009C4667" w:rsidRPr="00A44A03">
        <w:t xml:space="preserve"> expected to </w:t>
      </w:r>
      <w:r w:rsidR="00147EF2" w:rsidRPr="00A44A03">
        <w:t>identify problem(s) in an assigned case study, research professional solutions to the problem(s) and formulate professional solution(s</w:t>
      </w:r>
      <w:r w:rsidR="00A76662" w:rsidRPr="00A44A03">
        <w:t>) to the identified problem(s).</w:t>
      </w:r>
    </w:p>
    <w:p w:rsidR="002E52D1" w:rsidRDefault="00147EF2" w:rsidP="002E52D1">
      <w:pPr>
        <w:pStyle w:val="Default"/>
        <w:numPr>
          <w:ilvl w:val="0"/>
          <w:numId w:val="37"/>
        </w:numPr>
      </w:pPr>
      <w:r w:rsidRPr="00A44A03">
        <w:t xml:space="preserve">Written school library </w:t>
      </w:r>
      <w:r w:rsidR="00796F6C" w:rsidRPr="00A44A03">
        <w:t>plan</w:t>
      </w:r>
      <w:r w:rsidR="00610E50" w:rsidRPr="00A44A03">
        <w:t>. E</w:t>
      </w:r>
      <w:r w:rsidR="00CF2919" w:rsidRPr="00A44A03">
        <w:t xml:space="preserve">ach student will prepare a written </w:t>
      </w:r>
      <w:r w:rsidR="00DE66CE" w:rsidRPr="00A44A03">
        <w:t xml:space="preserve">school </w:t>
      </w:r>
      <w:r w:rsidR="00CF2919" w:rsidRPr="00A44A03">
        <w:t>library</w:t>
      </w:r>
      <w:r w:rsidRPr="00A44A03">
        <w:t xml:space="preserve"> </w:t>
      </w:r>
      <w:r w:rsidR="00CF2919" w:rsidRPr="00A44A03">
        <w:t>plan for an effective 21</w:t>
      </w:r>
      <w:r w:rsidR="00CF2919" w:rsidRPr="002E52D1">
        <w:rPr>
          <w:vertAlign w:val="superscript"/>
        </w:rPr>
        <w:t>st</w:t>
      </w:r>
      <w:r w:rsidR="00CF2919" w:rsidRPr="00A44A03">
        <w:t xml:space="preserve"> century library</w:t>
      </w:r>
      <w:r w:rsidR="001F5741" w:rsidRPr="00A44A03">
        <w:t xml:space="preserve"> </w:t>
      </w:r>
      <w:r w:rsidR="00CF2919" w:rsidRPr="00A44A03">
        <w:t xml:space="preserve">that meets the needs of a school. </w:t>
      </w:r>
      <w:r w:rsidR="00D514A6" w:rsidRPr="00A44A03">
        <w:t>The written</w:t>
      </w:r>
      <w:r w:rsidR="000305DA" w:rsidRPr="00A44A03">
        <w:t xml:space="preserve"> </w:t>
      </w:r>
      <w:r w:rsidR="00D514A6" w:rsidRPr="00A44A03">
        <w:t>plan will re</w:t>
      </w:r>
      <w:r w:rsidR="000305DA" w:rsidRPr="00A44A03">
        <w:t>q</w:t>
      </w:r>
      <w:r w:rsidRPr="00A44A03">
        <w:t>uire the student to interview and mentor with a</w:t>
      </w:r>
      <w:r w:rsidR="001F5741" w:rsidRPr="00A44A03">
        <w:t xml:space="preserve"> </w:t>
      </w:r>
      <w:r w:rsidRPr="00A44A03">
        <w:t>school librarian</w:t>
      </w:r>
      <w:r w:rsidR="001F5741" w:rsidRPr="00A44A03">
        <w:t xml:space="preserve"> </w:t>
      </w:r>
      <w:r w:rsidR="000305DA" w:rsidRPr="00A44A03">
        <w:t>(not public, college</w:t>
      </w:r>
      <w:r w:rsidR="001F5741" w:rsidRPr="00A44A03">
        <w:t>,</w:t>
      </w:r>
      <w:r w:rsidR="000305DA" w:rsidRPr="00A44A03">
        <w:t xml:space="preserve"> or special librarian</w:t>
      </w:r>
      <w:r w:rsidRPr="00A44A03">
        <w:t>s).</w:t>
      </w:r>
    </w:p>
    <w:p w:rsidR="002E52D1" w:rsidRDefault="001F5741" w:rsidP="002E52D1">
      <w:pPr>
        <w:pStyle w:val="Default"/>
        <w:numPr>
          <w:ilvl w:val="0"/>
          <w:numId w:val="37"/>
        </w:numPr>
      </w:pPr>
      <w:r w:rsidRPr="00A44A03">
        <w:t xml:space="preserve">Professional </w:t>
      </w:r>
      <w:r w:rsidR="00CF2919" w:rsidRPr="00A44A03">
        <w:t>toolkit</w:t>
      </w:r>
      <w:r w:rsidRPr="00A44A03">
        <w:t xml:space="preserve">: </w:t>
      </w:r>
      <w:r w:rsidR="009C4667" w:rsidRPr="00A44A03">
        <w:t xml:space="preserve">This learning activity will involve accessing, evaluating, and using information related </w:t>
      </w:r>
      <w:r w:rsidRPr="00A44A03">
        <w:t>a</w:t>
      </w:r>
      <w:r w:rsidR="009C4667" w:rsidRPr="00A44A03">
        <w:t xml:space="preserve">ppropriate </w:t>
      </w:r>
      <w:r w:rsidR="00CF2919" w:rsidRPr="00A44A03">
        <w:t xml:space="preserve">program administration and </w:t>
      </w:r>
      <w:r w:rsidR="009C4667" w:rsidRPr="00A44A03">
        <w:t>policies and procedures for a</w:t>
      </w:r>
      <w:r w:rsidR="00CF2919" w:rsidRPr="00A44A03">
        <w:t xml:space="preserve"> 21</w:t>
      </w:r>
      <w:r w:rsidR="00CF2919" w:rsidRPr="002E52D1">
        <w:rPr>
          <w:vertAlign w:val="superscript"/>
        </w:rPr>
        <w:t>st</w:t>
      </w:r>
      <w:r w:rsidR="00CF2919" w:rsidRPr="00A44A03">
        <w:t xml:space="preserve"> school library.</w:t>
      </w:r>
    </w:p>
    <w:p w:rsidR="00610E50" w:rsidRPr="00A44A03" w:rsidRDefault="001F5741" w:rsidP="002E52D1">
      <w:pPr>
        <w:pStyle w:val="Default"/>
        <w:numPr>
          <w:ilvl w:val="0"/>
          <w:numId w:val="37"/>
        </w:numPr>
      </w:pPr>
      <w:r w:rsidRPr="00A44A03">
        <w:t xml:space="preserve">Class participation: </w:t>
      </w:r>
      <w:r w:rsidR="00610E50" w:rsidRPr="00A44A03">
        <w:t>Each student will</w:t>
      </w:r>
      <w:r w:rsidRPr="00A44A03">
        <w:t xml:space="preserve"> be expected to contribute to the course content discussions via face-to-face class meetings (using Zoom) and/or via online discussions.</w:t>
      </w:r>
    </w:p>
    <w:p w:rsidR="0034688C" w:rsidRDefault="0034688C">
      <w:pPr>
        <w:rPr>
          <w:rFonts w:ascii="Times New Roman" w:hAnsi="Times New Roman"/>
          <w:b/>
          <w:bCs/>
          <w:color w:val="000000"/>
          <w:sz w:val="24"/>
          <w:szCs w:val="24"/>
        </w:rPr>
      </w:pPr>
      <w:r>
        <w:rPr>
          <w:b/>
          <w:bCs/>
          <w:color w:val="000000"/>
        </w:rPr>
        <w:br w:type="page"/>
      </w:r>
    </w:p>
    <w:p w:rsidR="009C4667" w:rsidRPr="00A44A03" w:rsidRDefault="002E52D1" w:rsidP="002E52D1">
      <w:pPr>
        <w:pStyle w:val="CM22"/>
        <w:spacing w:before="240" w:line="283" w:lineRule="atLeast"/>
        <w:rPr>
          <w:b/>
          <w:bCs/>
          <w:color w:val="000000"/>
        </w:rPr>
      </w:pPr>
      <w:r>
        <w:rPr>
          <w:b/>
          <w:bCs/>
          <w:color w:val="000000"/>
        </w:rPr>
        <w:lastRenderedPageBreak/>
        <w:t>8.</w:t>
      </w:r>
      <w:r>
        <w:rPr>
          <w:b/>
          <w:bCs/>
          <w:color w:val="000000"/>
        </w:rPr>
        <w:tab/>
      </w:r>
      <w:r w:rsidR="00CF2919" w:rsidRPr="00A44A03">
        <w:rPr>
          <w:b/>
          <w:bCs/>
          <w:color w:val="000000"/>
        </w:rPr>
        <w:t>Assessment</w:t>
      </w:r>
      <w:r w:rsidR="009C4667" w:rsidRPr="00A44A03">
        <w:rPr>
          <w:b/>
          <w:bCs/>
          <w:color w:val="000000"/>
        </w:rPr>
        <w:t>:</w:t>
      </w:r>
    </w:p>
    <w:p w:rsidR="009C4667" w:rsidRPr="00A44A03" w:rsidRDefault="004C606A" w:rsidP="00761E8D">
      <w:pPr>
        <w:pStyle w:val="CM22"/>
        <w:spacing w:before="120"/>
        <w:ind w:left="720" w:right="288"/>
        <w:rPr>
          <w:color w:val="000000"/>
        </w:rPr>
      </w:pPr>
      <w:r w:rsidRPr="00A44A03">
        <w:rPr>
          <w:color w:val="000000"/>
        </w:rPr>
        <w:t>The f</w:t>
      </w:r>
      <w:r w:rsidR="009C4667" w:rsidRPr="00A44A03">
        <w:rPr>
          <w:color w:val="000000"/>
        </w:rPr>
        <w:t xml:space="preserve">inal grade will be determined by the following: </w:t>
      </w:r>
    </w:p>
    <w:p w:rsidR="002E52D1" w:rsidRDefault="004C606A" w:rsidP="002E52D1">
      <w:pPr>
        <w:pStyle w:val="Default"/>
        <w:numPr>
          <w:ilvl w:val="0"/>
          <w:numId w:val="34"/>
        </w:numPr>
        <w:tabs>
          <w:tab w:val="right" w:leader="dot" w:pos="7200"/>
          <w:tab w:val="right" w:leader="dot" w:pos="7920"/>
        </w:tabs>
      </w:pPr>
      <w:r w:rsidRPr="00A44A03">
        <w:t>Research and précis assignments</w:t>
      </w:r>
      <w:r w:rsidR="00610E50" w:rsidRPr="00A44A03">
        <w:t xml:space="preserve"> </w:t>
      </w:r>
      <w:r w:rsidR="001F5741" w:rsidRPr="00A44A03">
        <w:t>4</w:t>
      </w:r>
      <w:r w:rsidR="002E52D1">
        <w:t xml:space="preserve"> @ 30pts each</w:t>
      </w:r>
      <w:r w:rsidR="002E52D1">
        <w:tab/>
      </w:r>
      <w:r w:rsidR="002E52D1">
        <w:tab/>
      </w:r>
      <w:r w:rsidR="001F5741" w:rsidRPr="00A44A03">
        <w:t>12</w:t>
      </w:r>
      <w:r w:rsidRPr="00A44A03">
        <w:t>0 points</w:t>
      </w:r>
    </w:p>
    <w:p w:rsidR="002E52D1" w:rsidRDefault="0001603B" w:rsidP="002E52D1">
      <w:pPr>
        <w:pStyle w:val="Default"/>
        <w:numPr>
          <w:ilvl w:val="0"/>
          <w:numId w:val="34"/>
        </w:numPr>
        <w:tabs>
          <w:tab w:val="right" w:leader="dot" w:pos="7200"/>
          <w:tab w:val="right" w:leader="dot" w:pos="7920"/>
        </w:tabs>
      </w:pPr>
      <w:r w:rsidRPr="00A44A03">
        <w:t xml:space="preserve">Case study </w:t>
      </w:r>
      <w:r w:rsidR="001F5741" w:rsidRPr="00A44A03">
        <w:t xml:space="preserve">1 </w:t>
      </w:r>
      <w:r w:rsidR="00610E50" w:rsidRPr="00A44A03">
        <w:t>@ 2</w:t>
      </w:r>
      <w:r w:rsidR="00403956" w:rsidRPr="00A44A03">
        <w:t>5</w:t>
      </w:r>
      <w:r w:rsidR="00A44A03">
        <w:t xml:space="preserve"> pts each</w:t>
      </w:r>
      <w:r w:rsidR="002E52D1">
        <w:tab/>
      </w:r>
      <w:r w:rsidR="002E52D1">
        <w:tab/>
        <w:t xml:space="preserve"> </w:t>
      </w:r>
      <w:r w:rsidRPr="00A44A03">
        <w:t>2</w:t>
      </w:r>
      <w:r w:rsidR="00403956" w:rsidRPr="00A44A03">
        <w:t>5</w:t>
      </w:r>
      <w:r w:rsidR="004C606A" w:rsidRPr="00A44A03">
        <w:t xml:space="preserve"> points</w:t>
      </w:r>
    </w:p>
    <w:p w:rsidR="002E52D1" w:rsidRDefault="002E52D1" w:rsidP="002E52D1">
      <w:pPr>
        <w:pStyle w:val="Default"/>
        <w:numPr>
          <w:ilvl w:val="0"/>
          <w:numId w:val="34"/>
        </w:numPr>
        <w:tabs>
          <w:tab w:val="right" w:leader="dot" w:pos="7200"/>
          <w:tab w:val="right" w:leader="dot" w:pos="7920"/>
        </w:tabs>
      </w:pPr>
      <w:r>
        <w:t>Written library program plan</w:t>
      </w:r>
      <w:r>
        <w:tab/>
      </w:r>
      <w:r>
        <w:tab/>
      </w:r>
      <w:r w:rsidR="004C606A" w:rsidRPr="00A44A03">
        <w:t>125 points</w:t>
      </w:r>
    </w:p>
    <w:p w:rsidR="002E52D1" w:rsidRDefault="001F5741" w:rsidP="002E52D1">
      <w:pPr>
        <w:pStyle w:val="Default"/>
        <w:numPr>
          <w:ilvl w:val="0"/>
          <w:numId w:val="34"/>
        </w:numPr>
        <w:tabs>
          <w:tab w:val="right" w:leader="dot" w:pos="7200"/>
          <w:tab w:val="right" w:leader="dot" w:pos="7920"/>
        </w:tabs>
      </w:pPr>
      <w:r w:rsidRPr="00A44A03">
        <w:t>Professional t</w:t>
      </w:r>
      <w:r w:rsidR="004C606A" w:rsidRPr="00A44A03">
        <w:t>oolkit</w:t>
      </w:r>
      <w:r w:rsidR="004C606A" w:rsidRPr="00A44A03">
        <w:tab/>
      </w:r>
      <w:r w:rsidR="002E52D1">
        <w:tab/>
      </w:r>
      <w:r w:rsidRPr="00A44A03">
        <w:t>100</w:t>
      </w:r>
      <w:r w:rsidR="004C606A" w:rsidRPr="00A44A03">
        <w:t xml:space="preserve"> points</w:t>
      </w:r>
    </w:p>
    <w:p w:rsidR="001F5741" w:rsidRPr="002E52D1" w:rsidRDefault="001F5741" w:rsidP="002E52D1">
      <w:pPr>
        <w:pStyle w:val="Default"/>
        <w:numPr>
          <w:ilvl w:val="0"/>
          <w:numId w:val="34"/>
        </w:numPr>
        <w:tabs>
          <w:tab w:val="right" w:leader="dot" w:pos="7200"/>
          <w:tab w:val="right" w:leader="dot" w:pos="7920"/>
        </w:tabs>
        <w:rPr>
          <w:u w:val="single"/>
        </w:rPr>
      </w:pPr>
      <w:r w:rsidRPr="002E52D1">
        <w:rPr>
          <w:u w:val="single"/>
        </w:rPr>
        <w:t>Class participation</w:t>
      </w:r>
      <w:r w:rsidR="002E52D1" w:rsidRPr="002E52D1">
        <w:rPr>
          <w:u w:val="single"/>
        </w:rPr>
        <w:t xml:space="preserve"> (discussions/presentations)</w:t>
      </w:r>
      <w:r w:rsidR="002E52D1" w:rsidRPr="002E52D1">
        <w:rPr>
          <w:u w:val="single"/>
        </w:rPr>
        <w:tab/>
      </w:r>
      <w:r w:rsidR="002E52D1" w:rsidRPr="002E52D1">
        <w:rPr>
          <w:u w:val="single"/>
        </w:rPr>
        <w:tab/>
      </w:r>
      <w:r w:rsidRPr="002E52D1">
        <w:rPr>
          <w:u w:val="single"/>
        </w:rPr>
        <w:t xml:space="preserve"> 50 points</w:t>
      </w:r>
    </w:p>
    <w:p w:rsidR="004C606A" w:rsidRPr="00A44A03" w:rsidRDefault="004C606A" w:rsidP="002E52D1">
      <w:pPr>
        <w:pStyle w:val="Default"/>
        <w:tabs>
          <w:tab w:val="right" w:pos="8190"/>
        </w:tabs>
        <w:ind w:left="1440"/>
        <w:rPr>
          <w:b/>
          <w:i/>
        </w:rPr>
      </w:pPr>
      <w:r w:rsidRPr="00A44A03">
        <w:rPr>
          <w:b/>
          <w:i/>
        </w:rPr>
        <w:t>Total</w:t>
      </w:r>
      <w:r w:rsidR="002E52D1">
        <w:rPr>
          <w:b/>
          <w:i/>
        </w:rPr>
        <w:tab/>
      </w:r>
      <w:r w:rsidR="001F5741" w:rsidRPr="00A44A03">
        <w:rPr>
          <w:b/>
          <w:i/>
        </w:rPr>
        <w:t>420</w:t>
      </w:r>
      <w:r w:rsidRPr="00A44A03">
        <w:rPr>
          <w:b/>
          <w:i/>
        </w:rPr>
        <w:t xml:space="preserve"> points</w:t>
      </w:r>
    </w:p>
    <w:p w:rsidR="009C4667" w:rsidRPr="00A44A03" w:rsidRDefault="009C4667" w:rsidP="00761E8D">
      <w:pPr>
        <w:pStyle w:val="CM22"/>
        <w:spacing w:before="120"/>
        <w:ind w:left="720"/>
        <w:rPr>
          <w:color w:val="000000"/>
        </w:rPr>
      </w:pPr>
      <w:r w:rsidRPr="00A44A03">
        <w:rPr>
          <w:color w:val="000000"/>
        </w:rPr>
        <w:t xml:space="preserve">Grade will be determined as follows: </w:t>
      </w:r>
    </w:p>
    <w:p w:rsidR="004C606A" w:rsidRPr="00A44A03" w:rsidRDefault="001F5741" w:rsidP="007F109E">
      <w:pPr>
        <w:pStyle w:val="Default"/>
        <w:ind w:left="720" w:firstLine="720"/>
      </w:pPr>
      <w:r w:rsidRPr="00A44A03">
        <w:t>386</w:t>
      </w:r>
      <w:r w:rsidR="004C606A" w:rsidRPr="00A44A03">
        <w:t xml:space="preserve"> – </w:t>
      </w:r>
      <w:r w:rsidRPr="00A44A03">
        <w:t>420</w:t>
      </w:r>
      <w:r w:rsidR="004C606A" w:rsidRPr="00A44A03">
        <w:t xml:space="preserve"> points (92 – 100 %) = A</w:t>
      </w:r>
    </w:p>
    <w:p w:rsidR="004C606A" w:rsidRPr="00A44A03" w:rsidRDefault="001F5741" w:rsidP="007F109E">
      <w:pPr>
        <w:pStyle w:val="Default"/>
        <w:ind w:left="720" w:firstLine="720"/>
      </w:pPr>
      <w:r w:rsidRPr="00A44A03">
        <w:t>336</w:t>
      </w:r>
      <w:r w:rsidR="004C606A" w:rsidRPr="00A44A03">
        <w:t xml:space="preserve"> – </w:t>
      </w:r>
      <w:r w:rsidRPr="00A44A03">
        <w:t>3</w:t>
      </w:r>
      <w:r w:rsidR="0001603B" w:rsidRPr="00A44A03">
        <w:t>8</w:t>
      </w:r>
      <w:r w:rsidRPr="00A44A03">
        <w:t>5</w:t>
      </w:r>
      <w:r w:rsidR="004C606A" w:rsidRPr="00A44A03">
        <w:t xml:space="preserve"> points (80 – 91%)</w:t>
      </w:r>
      <w:r w:rsidRPr="00A44A03">
        <w:tab/>
      </w:r>
      <w:r w:rsidR="004C606A" w:rsidRPr="00A44A03">
        <w:t xml:space="preserve"> = B</w:t>
      </w:r>
    </w:p>
    <w:p w:rsidR="004C606A" w:rsidRPr="00A44A03" w:rsidRDefault="0001603B" w:rsidP="007F109E">
      <w:pPr>
        <w:pStyle w:val="Default"/>
        <w:ind w:left="720" w:firstLine="720"/>
      </w:pPr>
      <w:r w:rsidRPr="00A44A03">
        <w:t>2</w:t>
      </w:r>
      <w:r w:rsidR="001F5741" w:rsidRPr="00A44A03">
        <w:t>94</w:t>
      </w:r>
      <w:r w:rsidR="004C606A" w:rsidRPr="00A44A03">
        <w:t xml:space="preserve"> – </w:t>
      </w:r>
      <w:r w:rsidR="001F5741" w:rsidRPr="00A44A03">
        <w:t>335</w:t>
      </w:r>
      <w:r w:rsidR="004C606A" w:rsidRPr="00A44A03">
        <w:t xml:space="preserve"> points (70 – 79%) </w:t>
      </w:r>
      <w:r w:rsidR="001F5741" w:rsidRPr="00A44A03">
        <w:tab/>
        <w:t xml:space="preserve"> </w:t>
      </w:r>
      <w:r w:rsidR="004C606A" w:rsidRPr="00A44A03">
        <w:t>= C</w:t>
      </w:r>
    </w:p>
    <w:p w:rsidR="001F5741" w:rsidRPr="00A44A03" w:rsidRDefault="0001603B" w:rsidP="001F5741">
      <w:pPr>
        <w:pStyle w:val="Default"/>
        <w:ind w:left="720" w:firstLine="720"/>
      </w:pPr>
      <w:r w:rsidRPr="00A44A03">
        <w:t>&lt; 2</w:t>
      </w:r>
      <w:r w:rsidR="001F5741" w:rsidRPr="00A44A03">
        <w:t>9</w:t>
      </w:r>
      <w:r w:rsidR="006A169A" w:rsidRPr="00A44A03">
        <w:t>4</w:t>
      </w:r>
      <w:r w:rsidR="004C606A" w:rsidRPr="00A44A03">
        <w:t xml:space="preserve"> points (&lt; 70%) = D and course would need to be repeate</w:t>
      </w:r>
      <w:r w:rsidR="001F5741" w:rsidRPr="00A44A03">
        <w:t>d</w:t>
      </w:r>
    </w:p>
    <w:p w:rsidR="00EB0A49" w:rsidRPr="00A44A03" w:rsidRDefault="002E52D1" w:rsidP="00761E8D">
      <w:pPr>
        <w:pStyle w:val="Default"/>
        <w:spacing w:before="240"/>
      </w:pPr>
      <w:r>
        <w:rPr>
          <w:b/>
          <w:bCs/>
        </w:rPr>
        <w:t>9.</w:t>
      </w:r>
      <w:r>
        <w:rPr>
          <w:b/>
          <w:bCs/>
        </w:rPr>
        <w:tab/>
      </w:r>
      <w:r w:rsidR="00761E8D">
        <w:rPr>
          <w:b/>
          <w:bCs/>
        </w:rPr>
        <w:t>Class Policy Statements:</w:t>
      </w:r>
    </w:p>
    <w:p w:rsidR="00761E8D" w:rsidRPr="00761E8D" w:rsidRDefault="00EB0A49" w:rsidP="00761E8D">
      <w:pPr>
        <w:pStyle w:val="ListParagraph"/>
        <w:numPr>
          <w:ilvl w:val="0"/>
          <w:numId w:val="39"/>
        </w:numPr>
        <w:autoSpaceDE w:val="0"/>
        <w:autoSpaceDN w:val="0"/>
        <w:adjustRightInd w:val="0"/>
        <w:spacing w:before="240"/>
        <w:rPr>
          <w:rFonts w:ascii="Times New Roman" w:hAnsi="Times New Roman"/>
          <w:color w:val="000000"/>
          <w:sz w:val="24"/>
          <w:szCs w:val="24"/>
        </w:rPr>
      </w:pPr>
      <w:r w:rsidRPr="00761E8D">
        <w:rPr>
          <w:rFonts w:ascii="Times New Roman" w:hAnsi="Times New Roman"/>
          <w:color w:val="000000"/>
          <w:sz w:val="24"/>
          <w:szCs w:val="24"/>
        </w:rPr>
        <w:t xml:space="preserve">Attendance: Although attendance is not required, </w:t>
      </w:r>
      <w:r w:rsidR="007F109E" w:rsidRPr="00761E8D">
        <w:rPr>
          <w:rFonts w:ascii="Times New Roman" w:hAnsi="Times New Roman"/>
          <w:color w:val="000000"/>
          <w:sz w:val="24"/>
          <w:szCs w:val="24"/>
        </w:rPr>
        <w:t>I do expect student</w:t>
      </w:r>
      <w:r w:rsidR="00440102" w:rsidRPr="00761E8D">
        <w:rPr>
          <w:rFonts w:ascii="Times New Roman" w:hAnsi="Times New Roman"/>
          <w:color w:val="000000"/>
          <w:sz w:val="24"/>
          <w:szCs w:val="24"/>
        </w:rPr>
        <w:t>s</w:t>
      </w:r>
      <w:r w:rsidR="007F109E" w:rsidRPr="00761E8D">
        <w:rPr>
          <w:rFonts w:ascii="Times New Roman" w:hAnsi="Times New Roman"/>
          <w:color w:val="000000"/>
          <w:sz w:val="24"/>
          <w:szCs w:val="24"/>
        </w:rPr>
        <w:t xml:space="preserve"> to</w:t>
      </w:r>
      <w:r w:rsidR="00440102" w:rsidRPr="00761E8D">
        <w:rPr>
          <w:rFonts w:ascii="Times New Roman" w:hAnsi="Times New Roman"/>
          <w:color w:val="000000"/>
          <w:sz w:val="24"/>
          <w:szCs w:val="24"/>
        </w:rPr>
        <w:t xml:space="preserve"> participate in all </w:t>
      </w:r>
      <w:r w:rsidR="00610E50" w:rsidRPr="00761E8D">
        <w:rPr>
          <w:rFonts w:ascii="Times New Roman" w:hAnsi="Times New Roman"/>
          <w:color w:val="000000"/>
          <w:sz w:val="24"/>
          <w:szCs w:val="24"/>
        </w:rPr>
        <w:t xml:space="preserve">class meetings </w:t>
      </w:r>
      <w:r w:rsidR="00440102" w:rsidRPr="00761E8D">
        <w:rPr>
          <w:rFonts w:ascii="Times New Roman" w:hAnsi="Times New Roman"/>
          <w:color w:val="000000"/>
          <w:sz w:val="24"/>
          <w:szCs w:val="24"/>
        </w:rPr>
        <w:t xml:space="preserve">via the synchronous meetings </w:t>
      </w:r>
      <w:r w:rsidR="007F109E" w:rsidRPr="00761E8D">
        <w:rPr>
          <w:rFonts w:ascii="Times New Roman" w:hAnsi="Times New Roman"/>
          <w:color w:val="000000"/>
          <w:sz w:val="24"/>
          <w:szCs w:val="24"/>
        </w:rPr>
        <w:t xml:space="preserve">using </w:t>
      </w:r>
      <w:r w:rsidR="00610E50" w:rsidRPr="00761E8D">
        <w:rPr>
          <w:rFonts w:ascii="Times New Roman" w:hAnsi="Times New Roman"/>
          <w:color w:val="000000"/>
          <w:sz w:val="24"/>
          <w:szCs w:val="24"/>
        </w:rPr>
        <w:t xml:space="preserve">Zoom. </w:t>
      </w:r>
      <w:r w:rsidR="007F109E" w:rsidRPr="00761E8D">
        <w:rPr>
          <w:rFonts w:ascii="Times New Roman" w:hAnsi="Times New Roman"/>
          <w:color w:val="000000"/>
          <w:sz w:val="24"/>
          <w:szCs w:val="24"/>
        </w:rPr>
        <w:t xml:space="preserve">Students </w:t>
      </w:r>
      <w:r w:rsidRPr="00761E8D">
        <w:rPr>
          <w:rFonts w:ascii="Times New Roman" w:hAnsi="Times New Roman"/>
          <w:color w:val="000000"/>
          <w:sz w:val="24"/>
          <w:szCs w:val="24"/>
        </w:rPr>
        <w:t>will be held responsible for any content cove</w:t>
      </w:r>
      <w:r w:rsidR="00F0658E" w:rsidRPr="00761E8D">
        <w:rPr>
          <w:rFonts w:ascii="Times New Roman" w:hAnsi="Times New Roman"/>
          <w:color w:val="000000"/>
          <w:sz w:val="24"/>
          <w:szCs w:val="24"/>
        </w:rPr>
        <w:t>red</w:t>
      </w:r>
      <w:r w:rsidR="00610E50" w:rsidRPr="00761E8D">
        <w:rPr>
          <w:rFonts w:ascii="Times New Roman" w:hAnsi="Times New Roman"/>
          <w:color w:val="000000"/>
          <w:sz w:val="24"/>
          <w:szCs w:val="24"/>
        </w:rPr>
        <w:t>.</w:t>
      </w:r>
    </w:p>
    <w:p w:rsidR="00761E8D" w:rsidRPr="00761E8D" w:rsidRDefault="00EB0A49" w:rsidP="00761E8D">
      <w:pPr>
        <w:pStyle w:val="ListParagraph"/>
        <w:numPr>
          <w:ilvl w:val="0"/>
          <w:numId w:val="39"/>
        </w:numPr>
        <w:autoSpaceDE w:val="0"/>
        <w:autoSpaceDN w:val="0"/>
        <w:adjustRightInd w:val="0"/>
        <w:spacing w:before="240"/>
        <w:rPr>
          <w:rFonts w:ascii="Times New Roman" w:hAnsi="Times New Roman"/>
          <w:color w:val="000000"/>
          <w:sz w:val="24"/>
          <w:szCs w:val="24"/>
        </w:rPr>
      </w:pPr>
      <w:r w:rsidRPr="00761E8D">
        <w:rPr>
          <w:rFonts w:ascii="Times New Roman" w:hAnsi="Times New Roman"/>
          <w:color w:val="000000"/>
          <w:sz w:val="24"/>
          <w:szCs w:val="24"/>
        </w:rPr>
        <w:t>Excused absences: Students are granted excused absences from c</w:t>
      </w:r>
      <w:r w:rsidR="00F0658E" w:rsidRPr="00761E8D">
        <w:rPr>
          <w:rFonts w:ascii="Times New Roman" w:hAnsi="Times New Roman"/>
          <w:color w:val="000000"/>
          <w:sz w:val="24"/>
          <w:szCs w:val="24"/>
        </w:rPr>
        <w:t xml:space="preserve">lass for the following reasons: </w:t>
      </w:r>
      <w:r w:rsidRPr="00761E8D">
        <w:rPr>
          <w:rFonts w:ascii="Times New Roman" w:hAnsi="Times New Roman"/>
          <w:color w:val="000000"/>
          <w:sz w:val="24"/>
          <w:szCs w:val="24"/>
        </w:rPr>
        <w:t xml:space="preserve">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w:t>
      </w:r>
      <w:r w:rsidRPr="00761E8D">
        <w:rPr>
          <w:rFonts w:ascii="Times New Roman" w:hAnsi="Times New Roman"/>
          <w:b/>
          <w:color w:val="000000"/>
          <w:sz w:val="24"/>
          <w:szCs w:val="24"/>
        </w:rPr>
        <w:t>in advance of the absence</w:t>
      </w:r>
      <w:r w:rsidRPr="00761E8D">
        <w:rPr>
          <w:rFonts w:ascii="Times New Roman" w:hAnsi="Times New Roman"/>
          <w:color w:val="000000"/>
          <w:sz w:val="24"/>
          <w:szCs w:val="24"/>
        </w:rPr>
        <w:t xml:space="preserv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sidR="009A7039" w:rsidRPr="00761E8D">
        <w:rPr>
          <w:rFonts w:ascii="Times New Roman" w:hAnsi="Times New Roman"/>
          <w:color w:val="000000"/>
          <w:sz w:val="24"/>
          <w:szCs w:val="24"/>
        </w:rPr>
        <w:t xml:space="preserve"> </w:t>
      </w:r>
      <w:hyperlink r:id="rId8" w:history="1">
        <w:r w:rsidR="009A7039" w:rsidRPr="00761E8D">
          <w:rPr>
            <w:rStyle w:val="Hyperlink"/>
            <w:rFonts w:ascii="Times New Roman" w:hAnsi="Times New Roman"/>
            <w:i/>
            <w:sz w:val="24"/>
            <w:szCs w:val="24"/>
            <w:u w:val="none"/>
          </w:rPr>
          <w:t>Student Policy eHandbook</w:t>
        </w:r>
      </w:hyperlink>
      <w:r w:rsidR="00A44A03" w:rsidRPr="00761E8D">
        <w:rPr>
          <w:rFonts w:ascii="Times New Roman" w:hAnsi="Times New Roman"/>
          <w:color w:val="000000"/>
          <w:sz w:val="24"/>
          <w:szCs w:val="24"/>
        </w:rPr>
        <w:t xml:space="preserve"> </w:t>
      </w:r>
      <w:r w:rsidR="004E6999" w:rsidRPr="00761E8D">
        <w:rPr>
          <w:rFonts w:ascii="Times New Roman" w:hAnsi="Times New Roman"/>
          <w:color w:val="000000"/>
          <w:sz w:val="24"/>
          <w:szCs w:val="24"/>
        </w:rPr>
        <w:t>for</w:t>
      </w:r>
      <w:r w:rsidR="009A7039" w:rsidRPr="00761E8D">
        <w:rPr>
          <w:rFonts w:ascii="Times New Roman" w:hAnsi="Times New Roman"/>
          <w:color w:val="000000"/>
          <w:sz w:val="24"/>
          <w:szCs w:val="24"/>
        </w:rPr>
        <w:t xml:space="preserve"> more </w:t>
      </w:r>
      <w:r w:rsidRPr="00761E8D">
        <w:rPr>
          <w:rFonts w:ascii="Times New Roman" w:hAnsi="Times New Roman"/>
          <w:color w:val="000000"/>
          <w:sz w:val="24"/>
          <w:szCs w:val="24"/>
        </w:rPr>
        <w:t>information on</w:t>
      </w:r>
      <w:r w:rsidR="00761E8D" w:rsidRPr="00761E8D">
        <w:rPr>
          <w:rFonts w:ascii="Times New Roman" w:hAnsi="Times New Roman"/>
          <w:color w:val="000000"/>
          <w:sz w:val="24"/>
          <w:szCs w:val="24"/>
        </w:rPr>
        <w:t xml:space="preserve"> excused absences.</w:t>
      </w:r>
    </w:p>
    <w:p w:rsidR="00761E8D" w:rsidRPr="00761E8D" w:rsidRDefault="00EB0A49" w:rsidP="00761E8D">
      <w:pPr>
        <w:pStyle w:val="ListParagraph"/>
        <w:numPr>
          <w:ilvl w:val="0"/>
          <w:numId w:val="39"/>
        </w:numPr>
        <w:autoSpaceDE w:val="0"/>
        <w:autoSpaceDN w:val="0"/>
        <w:adjustRightInd w:val="0"/>
        <w:spacing w:before="240"/>
        <w:rPr>
          <w:rFonts w:ascii="Times New Roman" w:hAnsi="Times New Roman"/>
          <w:color w:val="000000"/>
          <w:sz w:val="24"/>
          <w:szCs w:val="24"/>
        </w:rPr>
      </w:pPr>
      <w:r w:rsidRPr="00761E8D">
        <w:rPr>
          <w:rFonts w:ascii="Times New Roman" w:hAnsi="Times New Roman"/>
          <w:color w:val="000000"/>
          <w:sz w:val="24"/>
          <w:szCs w:val="24"/>
        </w:rPr>
        <w:t>Make-Up Policy: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761E8D" w:rsidRPr="00761E8D" w:rsidRDefault="00EB0A49" w:rsidP="00761E8D">
      <w:pPr>
        <w:pStyle w:val="ListParagraph"/>
        <w:numPr>
          <w:ilvl w:val="0"/>
          <w:numId w:val="39"/>
        </w:numPr>
        <w:autoSpaceDE w:val="0"/>
        <w:autoSpaceDN w:val="0"/>
        <w:adjustRightInd w:val="0"/>
        <w:spacing w:before="240"/>
        <w:rPr>
          <w:rFonts w:ascii="Times New Roman" w:hAnsi="Times New Roman"/>
          <w:color w:val="000000"/>
          <w:sz w:val="24"/>
          <w:szCs w:val="24"/>
        </w:rPr>
      </w:pPr>
      <w:r w:rsidRPr="00761E8D">
        <w:rPr>
          <w:rFonts w:ascii="Times New Roman" w:hAnsi="Times New Roman"/>
          <w:color w:val="000000"/>
          <w:sz w:val="24"/>
          <w:szCs w:val="24"/>
        </w:rPr>
        <w:t xml:space="preserve">Academic Honesty Policy: All portions of the Auburn University student academic honesty code (Title XII) found in the </w:t>
      </w:r>
      <w:hyperlink r:id="rId9" w:history="1">
        <w:r w:rsidR="009A7039" w:rsidRPr="00761E8D">
          <w:rPr>
            <w:rStyle w:val="Hyperlink"/>
            <w:rFonts w:ascii="Times New Roman" w:hAnsi="Times New Roman"/>
            <w:i/>
            <w:sz w:val="24"/>
            <w:szCs w:val="24"/>
            <w:u w:val="none"/>
          </w:rPr>
          <w:t>Student Policy eHandbook</w:t>
        </w:r>
      </w:hyperlink>
      <w:r w:rsidR="00A44A03" w:rsidRPr="00761E8D">
        <w:rPr>
          <w:rFonts w:ascii="Times New Roman" w:hAnsi="Times New Roman"/>
          <w:color w:val="000000"/>
          <w:sz w:val="24"/>
          <w:szCs w:val="24"/>
        </w:rPr>
        <w:t xml:space="preserve"> </w:t>
      </w:r>
      <w:r w:rsidR="009A7039" w:rsidRPr="00761E8D">
        <w:rPr>
          <w:rFonts w:ascii="Times New Roman" w:hAnsi="Times New Roman"/>
          <w:color w:val="000000"/>
          <w:sz w:val="24"/>
          <w:szCs w:val="24"/>
        </w:rPr>
        <w:t>and will</w:t>
      </w:r>
      <w:r w:rsidRPr="00761E8D">
        <w:rPr>
          <w:rFonts w:ascii="Times New Roman" w:hAnsi="Times New Roman"/>
          <w:color w:val="000000"/>
          <w:sz w:val="24"/>
          <w:szCs w:val="24"/>
        </w:rPr>
        <w:t xml:space="preserve"> apply to </w:t>
      </w:r>
      <w:r w:rsidR="009A7039" w:rsidRPr="00761E8D">
        <w:rPr>
          <w:rFonts w:ascii="Times New Roman" w:hAnsi="Times New Roman"/>
          <w:color w:val="000000"/>
          <w:sz w:val="24"/>
          <w:szCs w:val="24"/>
        </w:rPr>
        <w:t xml:space="preserve">this course. </w:t>
      </w:r>
      <w:r w:rsidRPr="00761E8D">
        <w:rPr>
          <w:rFonts w:ascii="Times New Roman" w:hAnsi="Times New Roman"/>
          <w:color w:val="000000"/>
          <w:sz w:val="24"/>
          <w:szCs w:val="24"/>
        </w:rPr>
        <w:t xml:space="preserve">All academic honesty violations or alleged violations of the SGA Code of Laws will be reported to the Office of the Provost, which will then refer the case to </w:t>
      </w:r>
      <w:r w:rsidR="00761E8D" w:rsidRPr="00761E8D">
        <w:rPr>
          <w:rFonts w:ascii="Times New Roman" w:hAnsi="Times New Roman"/>
          <w:color w:val="000000"/>
          <w:sz w:val="24"/>
          <w:szCs w:val="24"/>
        </w:rPr>
        <w:t>the Academic Honesty Committee.</w:t>
      </w:r>
    </w:p>
    <w:p w:rsidR="00761E8D" w:rsidRDefault="00EB0A49" w:rsidP="00761E8D">
      <w:pPr>
        <w:pStyle w:val="ListParagraph"/>
        <w:numPr>
          <w:ilvl w:val="0"/>
          <w:numId w:val="39"/>
        </w:numPr>
        <w:autoSpaceDE w:val="0"/>
        <w:autoSpaceDN w:val="0"/>
        <w:adjustRightInd w:val="0"/>
        <w:spacing w:before="240"/>
        <w:rPr>
          <w:rFonts w:ascii="Times New Roman" w:hAnsi="Times New Roman"/>
          <w:color w:val="000000"/>
          <w:sz w:val="24"/>
          <w:szCs w:val="24"/>
        </w:rPr>
      </w:pPr>
      <w:r w:rsidRPr="00761E8D">
        <w:rPr>
          <w:rFonts w:ascii="Times New Roman" w:hAnsi="Times New Roman"/>
          <w:color w:val="000000"/>
          <w:sz w:val="24"/>
          <w:szCs w:val="24"/>
        </w:rPr>
        <w:lastRenderedPageBreak/>
        <w:t xml:space="preserve">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9A7039" w:rsidRPr="00761E8D">
        <w:rPr>
          <w:rFonts w:ascii="Times New Roman" w:hAnsi="Times New Roman"/>
          <w:color w:val="000000"/>
          <w:sz w:val="24"/>
          <w:szCs w:val="24"/>
        </w:rPr>
        <w:t>Office of Accessibility</w:t>
      </w:r>
      <w:r w:rsidRPr="00761E8D">
        <w:rPr>
          <w:rFonts w:ascii="Times New Roman" w:hAnsi="Times New Roman"/>
          <w:color w:val="000000"/>
          <w:sz w:val="24"/>
          <w:szCs w:val="24"/>
        </w:rPr>
        <w:t>, 1288</w:t>
      </w:r>
      <w:r w:rsidR="00761E8D">
        <w:rPr>
          <w:rFonts w:ascii="Times New Roman" w:hAnsi="Times New Roman"/>
          <w:color w:val="000000"/>
          <w:sz w:val="24"/>
          <w:szCs w:val="24"/>
        </w:rPr>
        <w:t xml:space="preserve"> Haley Center, 844-2096 (V/TT).</w:t>
      </w:r>
    </w:p>
    <w:p w:rsidR="00761E8D" w:rsidRPr="00761E8D" w:rsidRDefault="00EB0A49" w:rsidP="00761E8D">
      <w:pPr>
        <w:pStyle w:val="ListParagraph"/>
        <w:numPr>
          <w:ilvl w:val="0"/>
          <w:numId w:val="39"/>
        </w:numPr>
        <w:autoSpaceDE w:val="0"/>
        <w:autoSpaceDN w:val="0"/>
        <w:adjustRightInd w:val="0"/>
        <w:spacing w:before="240"/>
        <w:rPr>
          <w:rFonts w:ascii="Times New Roman" w:hAnsi="Times New Roman"/>
          <w:color w:val="000000"/>
          <w:sz w:val="24"/>
          <w:szCs w:val="24"/>
        </w:rPr>
      </w:pPr>
      <w:r w:rsidRPr="00761E8D">
        <w:rPr>
          <w:rFonts w:ascii="Times New Roman" w:hAnsi="Times New Roman"/>
          <w:color w:val="000000"/>
          <w:sz w:val="24"/>
          <w:szCs w:val="24"/>
        </w:rPr>
        <w:t>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r w:rsidR="009A7039" w:rsidRPr="00761E8D">
        <w:rPr>
          <w:rFonts w:ascii="Times New Roman" w:hAnsi="Times New Roman"/>
          <w:color w:val="000000"/>
          <w:sz w:val="24"/>
          <w:szCs w:val="24"/>
        </w:rPr>
        <w:t xml:space="preserve"> Updated infor</w:t>
      </w:r>
      <w:r w:rsidR="002E52D1" w:rsidRPr="00761E8D">
        <w:rPr>
          <w:rFonts w:ascii="Times New Roman" w:hAnsi="Times New Roman"/>
          <w:color w:val="000000"/>
          <w:sz w:val="24"/>
          <w:szCs w:val="24"/>
        </w:rPr>
        <w:t>mation will be found in Canvas.</w:t>
      </w:r>
    </w:p>
    <w:p w:rsidR="00F0658E" w:rsidRPr="00761E8D" w:rsidRDefault="00EB0A49" w:rsidP="00761E8D">
      <w:pPr>
        <w:pStyle w:val="ListParagraph"/>
        <w:numPr>
          <w:ilvl w:val="0"/>
          <w:numId w:val="39"/>
        </w:numPr>
        <w:autoSpaceDE w:val="0"/>
        <w:autoSpaceDN w:val="0"/>
        <w:adjustRightInd w:val="0"/>
        <w:spacing w:before="240"/>
        <w:rPr>
          <w:rFonts w:ascii="Times New Roman" w:hAnsi="Times New Roman"/>
          <w:color w:val="000000"/>
          <w:sz w:val="24"/>
          <w:szCs w:val="24"/>
        </w:rPr>
      </w:pPr>
      <w:r w:rsidRPr="00761E8D">
        <w:rPr>
          <w:rFonts w:ascii="Times New Roman" w:hAnsi="Times New Roman"/>
          <w:color w:val="000000"/>
          <w:sz w:val="24"/>
          <w:szCs w:val="24"/>
        </w:rPr>
        <w:t>Professionalism: As faculty, staff, and students interact in professional settings, they are expected to demonstrate professional behaviors as defined in the College’s conceptual framework. These professional commitments or</w:t>
      </w:r>
      <w:r w:rsidR="00761E8D">
        <w:rPr>
          <w:rFonts w:ascii="Times New Roman" w:hAnsi="Times New Roman"/>
          <w:color w:val="000000"/>
          <w:sz w:val="24"/>
          <w:szCs w:val="24"/>
        </w:rPr>
        <w:t xml:space="preserve"> dispositions are listed below:</w:t>
      </w:r>
    </w:p>
    <w:p w:rsidR="00EB0A49" w:rsidRPr="00A44A03" w:rsidRDefault="00EB0A49" w:rsidP="00F0658E">
      <w:pPr>
        <w:numPr>
          <w:ilvl w:val="0"/>
          <w:numId w:val="16"/>
        </w:numPr>
        <w:autoSpaceDE w:val="0"/>
        <w:autoSpaceDN w:val="0"/>
        <w:adjustRightInd w:val="0"/>
        <w:spacing w:after="0" w:line="240" w:lineRule="auto"/>
        <w:rPr>
          <w:rFonts w:ascii="Times New Roman" w:hAnsi="Times New Roman"/>
          <w:color w:val="000000"/>
          <w:sz w:val="24"/>
          <w:szCs w:val="24"/>
        </w:rPr>
      </w:pPr>
      <w:r w:rsidRPr="00A44A03">
        <w:rPr>
          <w:rFonts w:ascii="Times New Roman" w:hAnsi="Times New Roman"/>
          <w:color w:val="000000"/>
          <w:sz w:val="24"/>
          <w:szCs w:val="24"/>
        </w:rPr>
        <w:t>Engage in responsible and ethical professional practices</w:t>
      </w:r>
    </w:p>
    <w:p w:rsidR="00EB0A49" w:rsidRPr="00A44A03" w:rsidRDefault="00EB0A49" w:rsidP="00F0658E">
      <w:pPr>
        <w:numPr>
          <w:ilvl w:val="0"/>
          <w:numId w:val="16"/>
        </w:numPr>
        <w:autoSpaceDE w:val="0"/>
        <w:autoSpaceDN w:val="0"/>
        <w:adjustRightInd w:val="0"/>
        <w:spacing w:after="0" w:line="240" w:lineRule="auto"/>
        <w:rPr>
          <w:rFonts w:ascii="Times New Roman" w:hAnsi="Times New Roman"/>
          <w:color w:val="000000"/>
          <w:sz w:val="24"/>
          <w:szCs w:val="24"/>
        </w:rPr>
      </w:pPr>
      <w:r w:rsidRPr="00A44A03">
        <w:rPr>
          <w:rFonts w:ascii="Times New Roman" w:hAnsi="Times New Roman"/>
          <w:color w:val="000000"/>
          <w:sz w:val="24"/>
          <w:szCs w:val="24"/>
        </w:rPr>
        <w:t>Contribute to col</w:t>
      </w:r>
      <w:r w:rsidR="00761E8D">
        <w:rPr>
          <w:rFonts w:ascii="Times New Roman" w:hAnsi="Times New Roman"/>
          <w:color w:val="000000"/>
          <w:sz w:val="24"/>
          <w:szCs w:val="24"/>
        </w:rPr>
        <w:t>laborative learning communities</w:t>
      </w:r>
    </w:p>
    <w:p w:rsidR="00EB0A49" w:rsidRPr="00A44A03" w:rsidRDefault="00EB0A49" w:rsidP="00F0658E">
      <w:pPr>
        <w:numPr>
          <w:ilvl w:val="0"/>
          <w:numId w:val="16"/>
        </w:numPr>
        <w:autoSpaceDE w:val="0"/>
        <w:autoSpaceDN w:val="0"/>
        <w:adjustRightInd w:val="0"/>
        <w:spacing w:after="0" w:line="240" w:lineRule="auto"/>
        <w:rPr>
          <w:rFonts w:ascii="Times New Roman" w:hAnsi="Times New Roman"/>
          <w:color w:val="000000"/>
          <w:sz w:val="24"/>
          <w:szCs w:val="24"/>
        </w:rPr>
      </w:pPr>
      <w:r w:rsidRPr="00A44A03">
        <w:rPr>
          <w:rFonts w:ascii="Times New Roman" w:hAnsi="Times New Roman"/>
          <w:color w:val="000000"/>
          <w:sz w:val="24"/>
          <w:szCs w:val="24"/>
        </w:rPr>
        <w:t>Demons</w:t>
      </w:r>
      <w:r w:rsidR="00761E8D">
        <w:rPr>
          <w:rFonts w:ascii="Times New Roman" w:hAnsi="Times New Roman"/>
          <w:color w:val="000000"/>
          <w:sz w:val="24"/>
          <w:szCs w:val="24"/>
        </w:rPr>
        <w:t>trate a commitment to diversity</w:t>
      </w:r>
    </w:p>
    <w:p w:rsidR="00EB0A49" w:rsidRPr="00A44A03" w:rsidRDefault="00EB0A49" w:rsidP="00F0658E">
      <w:pPr>
        <w:numPr>
          <w:ilvl w:val="0"/>
          <w:numId w:val="16"/>
        </w:numPr>
        <w:autoSpaceDE w:val="0"/>
        <w:autoSpaceDN w:val="0"/>
        <w:adjustRightInd w:val="0"/>
        <w:spacing w:after="0" w:line="240" w:lineRule="auto"/>
        <w:rPr>
          <w:rFonts w:ascii="Times New Roman" w:hAnsi="Times New Roman"/>
          <w:color w:val="000000"/>
          <w:sz w:val="24"/>
          <w:szCs w:val="24"/>
        </w:rPr>
      </w:pPr>
      <w:r w:rsidRPr="00A44A03">
        <w:rPr>
          <w:rFonts w:ascii="Times New Roman" w:hAnsi="Times New Roman"/>
          <w:color w:val="000000"/>
          <w:sz w:val="24"/>
          <w:szCs w:val="24"/>
        </w:rPr>
        <w:t>Model an</w:t>
      </w:r>
      <w:r w:rsidR="00761E8D">
        <w:rPr>
          <w:rFonts w:ascii="Times New Roman" w:hAnsi="Times New Roman"/>
          <w:color w:val="000000"/>
          <w:sz w:val="24"/>
          <w:szCs w:val="24"/>
        </w:rPr>
        <w:t>d nurture intellectual vitality</w:t>
      </w:r>
    </w:p>
    <w:sectPr w:rsidR="00EB0A49" w:rsidRPr="00A44A03" w:rsidSect="0034688C">
      <w:footerReference w:type="default" r:id="rId10"/>
      <w:pgSz w:w="12240" w:h="15840" w:code="1"/>
      <w:pgMar w:top="1152" w:right="1440" w:bottom="1152"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88C" w:rsidRDefault="0034688C" w:rsidP="0034688C">
      <w:pPr>
        <w:spacing w:after="0" w:line="240" w:lineRule="auto"/>
      </w:pPr>
      <w:r>
        <w:separator/>
      </w:r>
    </w:p>
  </w:endnote>
  <w:endnote w:type="continuationSeparator" w:id="0">
    <w:p w:rsidR="0034688C" w:rsidRDefault="0034688C" w:rsidP="0034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29901"/>
      <w:docPartObj>
        <w:docPartGallery w:val="Page Numbers (Bottom of Page)"/>
        <w:docPartUnique/>
      </w:docPartObj>
    </w:sdtPr>
    <w:sdtEndPr>
      <w:rPr>
        <w:rFonts w:ascii="Times New Roman" w:hAnsi="Times New Roman"/>
        <w:noProof/>
        <w:sz w:val="24"/>
        <w:szCs w:val="24"/>
      </w:rPr>
    </w:sdtEndPr>
    <w:sdtContent>
      <w:p w:rsidR="0034688C" w:rsidRPr="0034688C" w:rsidRDefault="0034688C">
        <w:pPr>
          <w:pStyle w:val="Footer"/>
          <w:jc w:val="center"/>
          <w:rPr>
            <w:rFonts w:ascii="Times New Roman" w:hAnsi="Times New Roman"/>
            <w:sz w:val="24"/>
            <w:szCs w:val="24"/>
          </w:rPr>
        </w:pPr>
        <w:r w:rsidRPr="0034688C">
          <w:rPr>
            <w:rFonts w:ascii="Times New Roman" w:hAnsi="Times New Roman"/>
            <w:sz w:val="24"/>
            <w:szCs w:val="24"/>
          </w:rPr>
          <w:fldChar w:fldCharType="begin"/>
        </w:r>
        <w:r w:rsidRPr="0034688C">
          <w:rPr>
            <w:rFonts w:ascii="Times New Roman" w:hAnsi="Times New Roman"/>
            <w:sz w:val="24"/>
            <w:szCs w:val="24"/>
          </w:rPr>
          <w:instrText xml:space="preserve"> PAGE   \* MERGEFORMAT </w:instrText>
        </w:r>
        <w:r w:rsidRPr="0034688C">
          <w:rPr>
            <w:rFonts w:ascii="Times New Roman" w:hAnsi="Times New Roman"/>
            <w:sz w:val="24"/>
            <w:szCs w:val="24"/>
          </w:rPr>
          <w:fldChar w:fldCharType="separate"/>
        </w:r>
        <w:r>
          <w:rPr>
            <w:rFonts w:ascii="Times New Roman" w:hAnsi="Times New Roman"/>
            <w:noProof/>
            <w:sz w:val="24"/>
            <w:szCs w:val="24"/>
          </w:rPr>
          <w:t>1</w:t>
        </w:r>
        <w:r w:rsidRPr="0034688C">
          <w:rPr>
            <w:rFonts w:ascii="Times New Roman" w:hAnsi="Times New Roman"/>
            <w:noProof/>
            <w:sz w:val="24"/>
            <w:szCs w:val="24"/>
          </w:rPr>
          <w:fldChar w:fldCharType="end"/>
        </w:r>
      </w:p>
    </w:sdtContent>
  </w:sdt>
  <w:p w:rsidR="0034688C" w:rsidRDefault="00346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88C" w:rsidRDefault="0034688C" w:rsidP="0034688C">
      <w:pPr>
        <w:spacing w:after="0" w:line="240" w:lineRule="auto"/>
      </w:pPr>
      <w:r>
        <w:separator/>
      </w:r>
    </w:p>
  </w:footnote>
  <w:footnote w:type="continuationSeparator" w:id="0">
    <w:p w:rsidR="0034688C" w:rsidRDefault="0034688C" w:rsidP="00346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0F9E07"/>
    <w:multiLevelType w:val="hybridMultilevel"/>
    <w:tmpl w:val="3500A9B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748BCA"/>
    <w:multiLevelType w:val="hybridMultilevel"/>
    <w:tmpl w:val="E309D1F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95C030E"/>
    <w:multiLevelType w:val="hybridMultilevel"/>
    <w:tmpl w:val="4FD8715A"/>
    <w:lvl w:ilvl="0" w:tplc="06DEE384">
      <w:start w:val="1"/>
      <w:numFmt w:val="decimal"/>
      <w:lvlText w:val="%1."/>
      <w:lvlJc w:val="left"/>
      <w:rPr>
        <w:rFonts w:ascii="Times New Roman" w:eastAsiaTheme="minorEastAsia" w:hAnsi="Times New Roman"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FF88FFE"/>
    <w:multiLevelType w:val="hybridMultilevel"/>
    <w:tmpl w:val="EA3B833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B011D552"/>
    <w:multiLevelType w:val="hybridMultilevel"/>
    <w:tmpl w:val="B07A3C1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C5230BDC"/>
    <w:multiLevelType w:val="hybridMultilevel"/>
    <w:tmpl w:val="AD387C7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3075D13"/>
    <w:multiLevelType w:val="hybridMultilevel"/>
    <w:tmpl w:val="E522D6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0430DDB2"/>
    <w:multiLevelType w:val="hybridMultilevel"/>
    <w:tmpl w:val="AB03CF5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5F41457"/>
    <w:multiLevelType w:val="hybridMultilevel"/>
    <w:tmpl w:val="DFDC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434F7A"/>
    <w:multiLevelType w:val="hybridMultilevel"/>
    <w:tmpl w:val="A0A212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97925D8"/>
    <w:multiLevelType w:val="hybridMultilevel"/>
    <w:tmpl w:val="265ABA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2DE418"/>
    <w:multiLevelType w:val="hybridMultilevel"/>
    <w:tmpl w:val="62F4C3C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E0806D2"/>
    <w:multiLevelType w:val="hybridMultilevel"/>
    <w:tmpl w:val="A4BA10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9B0915"/>
    <w:multiLevelType w:val="hybridMultilevel"/>
    <w:tmpl w:val="F946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A10DF"/>
    <w:multiLevelType w:val="hybridMultilevel"/>
    <w:tmpl w:val="FF249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10455A2"/>
    <w:multiLevelType w:val="hybridMultilevel"/>
    <w:tmpl w:val="DCC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F64AD"/>
    <w:multiLevelType w:val="hybridMultilevel"/>
    <w:tmpl w:val="2C6A2F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CF030C"/>
    <w:multiLevelType w:val="hybridMultilevel"/>
    <w:tmpl w:val="3418C9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2B330264"/>
    <w:multiLevelType w:val="hybridMultilevel"/>
    <w:tmpl w:val="B56A2758"/>
    <w:lvl w:ilvl="0" w:tplc="F6AEFEDA">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4121BC"/>
    <w:multiLevelType w:val="hybridMultilevel"/>
    <w:tmpl w:val="B915B1F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EE452B8"/>
    <w:multiLevelType w:val="hybridMultilevel"/>
    <w:tmpl w:val="752A6F7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2F370E8A"/>
    <w:multiLevelType w:val="hybridMultilevel"/>
    <w:tmpl w:val="7DD6F4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8316AB"/>
    <w:multiLevelType w:val="hybridMultilevel"/>
    <w:tmpl w:val="AD0A0724"/>
    <w:lvl w:ilvl="0" w:tplc="0409000F">
      <w:start w:val="1"/>
      <w:numFmt w:val="decimal"/>
      <w:lvlText w:val="%1."/>
      <w:lvlJc w:val="left"/>
      <w:pPr>
        <w:ind w:left="1027" w:hanging="360"/>
      </w:pPr>
      <w:rPr>
        <w:rFonts w:hint="default"/>
      </w:rPr>
    </w:lvl>
    <w:lvl w:ilvl="1" w:tplc="04090001">
      <w:start w:val="1"/>
      <w:numFmt w:val="bullet"/>
      <w:lvlText w:val=""/>
      <w:lvlJc w:val="left"/>
      <w:pPr>
        <w:ind w:left="1747" w:hanging="360"/>
      </w:pPr>
      <w:rPr>
        <w:rFonts w:ascii="Symbol" w:hAnsi="Symbol" w:hint="default"/>
      </w:r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23" w15:restartNumberingAfterBreak="0">
    <w:nsid w:val="402924F1"/>
    <w:multiLevelType w:val="hybridMultilevel"/>
    <w:tmpl w:val="B0309660"/>
    <w:lvl w:ilvl="0" w:tplc="04090003">
      <w:start w:val="1"/>
      <w:numFmt w:val="bullet"/>
      <w:lvlText w:val="o"/>
      <w:lvlJc w:val="left"/>
      <w:pPr>
        <w:ind w:left="2160" w:hanging="360"/>
      </w:pPr>
      <w:rPr>
        <w:rFonts w:ascii="Courier New" w:hAnsi="Courier New" w:cs="Courier New" w:hint="default"/>
      </w:rPr>
    </w:lvl>
    <w:lvl w:ilvl="1" w:tplc="9A147F64">
      <w:start w:val="1"/>
      <w:numFmt w:val="bullet"/>
      <w:lvlText w:val=""/>
      <w:lvlJc w:val="left"/>
      <w:pPr>
        <w:ind w:left="2160" w:hanging="360"/>
      </w:pPr>
      <w:rPr>
        <w:rFonts w:ascii="Symbol" w:hAnsi="Symbol"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7D08AA"/>
    <w:multiLevelType w:val="hybridMultilevel"/>
    <w:tmpl w:val="19C028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3B64F40"/>
    <w:multiLevelType w:val="hybridMultilevel"/>
    <w:tmpl w:val="1718325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7E140CF"/>
    <w:multiLevelType w:val="hybridMultilevel"/>
    <w:tmpl w:val="0BFC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F0E51F"/>
    <w:multiLevelType w:val="hybridMultilevel"/>
    <w:tmpl w:val="1469EC5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4BD91AC0"/>
    <w:multiLevelType w:val="hybridMultilevel"/>
    <w:tmpl w:val="FC8AD42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3AA55FB"/>
    <w:multiLevelType w:val="hybridMultilevel"/>
    <w:tmpl w:val="E2DA67BA"/>
    <w:lvl w:ilvl="0" w:tplc="04090005">
      <w:start w:val="1"/>
      <w:numFmt w:val="bullet"/>
      <w:lvlText w:val=""/>
      <w:lvlJc w:val="left"/>
      <w:pPr>
        <w:ind w:left="1440" w:hanging="360"/>
      </w:pPr>
      <w:rPr>
        <w:rFonts w:ascii="Wingdings" w:hAnsi="Wingdings" w:hint="default"/>
      </w:rPr>
    </w:lvl>
    <w:lvl w:ilvl="1" w:tplc="9A147F64">
      <w:start w:val="1"/>
      <w:numFmt w:val="bullet"/>
      <w:lvlText w:val=""/>
      <w:lvlJc w:val="left"/>
      <w:pPr>
        <w:ind w:left="2160" w:hanging="360"/>
      </w:pPr>
      <w:rPr>
        <w:rFonts w:ascii="Symbol" w:hAnsi="Symbol"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E372FE"/>
    <w:multiLevelType w:val="hybridMultilevel"/>
    <w:tmpl w:val="E9064070"/>
    <w:lvl w:ilvl="0" w:tplc="04090005">
      <w:start w:val="1"/>
      <w:numFmt w:val="bullet"/>
      <w:lvlText w:val=""/>
      <w:lvlJc w:val="left"/>
      <w:pPr>
        <w:ind w:left="3240" w:hanging="360"/>
      </w:pPr>
      <w:rPr>
        <w:rFonts w:ascii="Wingdings" w:hAnsi="Wingdings" w:hint="default"/>
      </w:rPr>
    </w:lvl>
    <w:lvl w:ilvl="1" w:tplc="9A147F64">
      <w:start w:val="1"/>
      <w:numFmt w:val="bullet"/>
      <w:lvlText w:val=""/>
      <w:lvlJc w:val="left"/>
      <w:pPr>
        <w:ind w:left="3960" w:hanging="360"/>
      </w:pPr>
      <w:rPr>
        <w:rFonts w:ascii="Symbol" w:hAnsi="Symbol" w:hint="default"/>
        <w:color w:val="auto"/>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5B9E76A1"/>
    <w:multiLevelType w:val="hybridMultilevel"/>
    <w:tmpl w:val="898654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CB258AF"/>
    <w:multiLevelType w:val="hybridMultilevel"/>
    <w:tmpl w:val="07B5BE9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5D4D0FEB"/>
    <w:multiLevelType w:val="hybridMultilevel"/>
    <w:tmpl w:val="950C5B30"/>
    <w:lvl w:ilvl="0" w:tplc="794821FE">
      <w:start w:val="1"/>
      <w:numFmt w:val="decimal"/>
      <w:lvlText w:val="%1)"/>
      <w:lvlJc w:val="left"/>
      <w:pPr>
        <w:ind w:left="900" w:hanging="360"/>
      </w:pPr>
      <w:rPr>
        <w:rFonts w:cs="Times New Roman" w:hint="default"/>
        <w:color w:val="00000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4" w15:restartNumberingAfterBreak="0">
    <w:nsid w:val="5D7756AB"/>
    <w:multiLevelType w:val="hybridMultilevel"/>
    <w:tmpl w:val="D9F29488"/>
    <w:lvl w:ilvl="0" w:tplc="A6FA35EA">
      <w:start w:val="1"/>
      <w:numFmt w:val="decimal"/>
      <w:lvlText w:val="%1)"/>
      <w:lvlJc w:val="left"/>
      <w:pPr>
        <w:ind w:left="-699" w:hanging="360"/>
      </w:pPr>
      <w:rPr>
        <w:rFonts w:cs="Times New Roman" w:hint="default"/>
        <w:color w:val="000000"/>
      </w:rPr>
    </w:lvl>
    <w:lvl w:ilvl="1" w:tplc="04090019">
      <w:start w:val="1"/>
      <w:numFmt w:val="lowerLetter"/>
      <w:lvlText w:val="%2."/>
      <w:lvlJc w:val="left"/>
      <w:pPr>
        <w:ind w:left="21" w:hanging="360"/>
      </w:pPr>
      <w:rPr>
        <w:rFonts w:cs="Times New Roman"/>
      </w:rPr>
    </w:lvl>
    <w:lvl w:ilvl="2" w:tplc="0409001B" w:tentative="1">
      <w:start w:val="1"/>
      <w:numFmt w:val="lowerRoman"/>
      <w:lvlText w:val="%3."/>
      <w:lvlJc w:val="right"/>
      <w:pPr>
        <w:ind w:left="741" w:hanging="180"/>
      </w:pPr>
      <w:rPr>
        <w:rFonts w:cs="Times New Roman"/>
      </w:rPr>
    </w:lvl>
    <w:lvl w:ilvl="3" w:tplc="0409000F" w:tentative="1">
      <w:start w:val="1"/>
      <w:numFmt w:val="decimal"/>
      <w:lvlText w:val="%4."/>
      <w:lvlJc w:val="left"/>
      <w:pPr>
        <w:ind w:left="1461" w:hanging="360"/>
      </w:pPr>
      <w:rPr>
        <w:rFonts w:cs="Times New Roman"/>
      </w:rPr>
    </w:lvl>
    <w:lvl w:ilvl="4" w:tplc="04090019" w:tentative="1">
      <w:start w:val="1"/>
      <w:numFmt w:val="lowerLetter"/>
      <w:lvlText w:val="%5."/>
      <w:lvlJc w:val="left"/>
      <w:pPr>
        <w:ind w:left="2181" w:hanging="360"/>
      </w:pPr>
      <w:rPr>
        <w:rFonts w:cs="Times New Roman"/>
      </w:rPr>
    </w:lvl>
    <w:lvl w:ilvl="5" w:tplc="0409001B" w:tentative="1">
      <w:start w:val="1"/>
      <w:numFmt w:val="lowerRoman"/>
      <w:lvlText w:val="%6."/>
      <w:lvlJc w:val="right"/>
      <w:pPr>
        <w:ind w:left="2901" w:hanging="180"/>
      </w:pPr>
      <w:rPr>
        <w:rFonts w:cs="Times New Roman"/>
      </w:rPr>
    </w:lvl>
    <w:lvl w:ilvl="6" w:tplc="0409000F" w:tentative="1">
      <w:start w:val="1"/>
      <w:numFmt w:val="decimal"/>
      <w:lvlText w:val="%7."/>
      <w:lvlJc w:val="left"/>
      <w:pPr>
        <w:ind w:left="3621" w:hanging="360"/>
      </w:pPr>
      <w:rPr>
        <w:rFonts w:cs="Times New Roman"/>
      </w:rPr>
    </w:lvl>
    <w:lvl w:ilvl="7" w:tplc="04090019" w:tentative="1">
      <w:start w:val="1"/>
      <w:numFmt w:val="lowerLetter"/>
      <w:lvlText w:val="%8."/>
      <w:lvlJc w:val="left"/>
      <w:pPr>
        <w:ind w:left="4341" w:hanging="360"/>
      </w:pPr>
      <w:rPr>
        <w:rFonts w:cs="Times New Roman"/>
      </w:rPr>
    </w:lvl>
    <w:lvl w:ilvl="8" w:tplc="0409001B" w:tentative="1">
      <w:start w:val="1"/>
      <w:numFmt w:val="lowerRoman"/>
      <w:lvlText w:val="%9."/>
      <w:lvlJc w:val="right"/>
      <w:pPr>
        <w:ind w:left="5061" w:hanging="180"/>
      </w:pPr>
      <w:rPr>
        <w:rFonts w:cs="Times New Roman"/>
      </w:rPr>
    </w:lvl>
  </w:abstractNum>
  <w:abstractNum w:abstractNumId="35" w15:restartNumberingAfterBreak="0">
    <w:nsid w:val="5E3CDC23"/>
    <w:multiLevelType w:val="hybridMultilevel"/>
    <w:tmpl w:val="5A79E4F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63B60B81"/>
    <w:multiLevelType w:val="hybridMultilevel"/>
    <w:tmpl w:val="432EA7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D41227"/>
    <w:multiLevelType w:val="hybridMultilevel"/>
    <w:tmpl w:val="3ED4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5560C"/>
    <w:multiLevelType w:val="hybridMultilevel"/>
    <w:tmpl w:val="9F90F14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9" w15:restartNumberingAfterBreak="0">
    <w:nsid w:val="767953DE"/>
    <w:multiLevelType w:val="hybridMultilevel"/>
    <w:tmpl w:val="4227613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4"/>
  </w:num>
  <w:num w:numId="3">
    <w:abstractNumId w:val="5"/>
  </w:num>
  <w:num w:numId="4">
    <w:abstractNumId w:val="20"/>
  </w:num>
  <w:num w:numId="5">
    <w:abstractNumId w:val="7"/>
  </w:num>
  <w:num w:numId="6">
    <w:abstractNumId w:val="3"/>
  </w:num>
  <w:num w:numId="7">
    <w:abstractNumId w:val="27"/>
  </w:num>
  <w:num w:numId="8">
    <w:abstractNumId w:val="32"/>
  </w:num>
  <w:num w:numId="9">
    <w:abstractNumId w:val="0"/>
  </w:num>
  <w:num w:numId="10">
    <w:abstractNumId w:val="39"/>
  </w:num>
  <w:num w:numId="11">
    <w:abstractNumId w:val="11"/>
  </w:num>
  <w:num w:numId="12">
    <w:abstractNumId w:val="35"/>
  </w:num>
  <w:num w:numId="13">
    <w:abstractNumId w:val="1"/>
  </w:num>
  <w:num w:numId="14">
    <w:abstractNumId w:val="33"/>
  </w:num>
  <w:num w:numId="15">
    <w:abstractNumId w:val="34"/>
  </w:num>
  <w:num w:numId="16">
    <w:abstractNumId w:val="24"/>
  </w:num>
  <w:num w:numId="17">
    <w:abstractNumId w:val="18"/>
  </w:num>
  <w:num w:numId="18">
    <w:abstractNumId w:val="31"/>
  </w:num>
  <w:num w:numId="19">
    <w:abstractNumId w:val="17"/>
  </w:num>
  <w:num w:numId="20">
    <w:abstractNumId w:val="14"/>
  </w:num>
  <w:num w:numId="21">
    <w:abstractNumId w:val="22"/>
  </w:num>
  <w:num w:numId="22">
    <w:abstractNumId w:val="13"/>
  </w:num>
  <w:num w:numId="23">
    <w:abstractNumId w:val="15"/>
  </w:num>
  <w:num w:numId="24">
    <w:abstractNumId w:val="37"/>
  </w:num>
  <w:num w:numId="25">
    <w:abstractNumId w:val="26"/>
  </w:num>
  <w:num w:numId="26">
    <w:abstractNumId w:val="8"/>
  </w:num>
  <w:num w:numId="27">
    <w:abstractNumId w:val="6"/>
  </w:num>
  <w:num w:numId="28">
    <w:abstractNumId w:val="10"/>
  </w:num>
  <w:num w:numId="29">
    <w:abstractNumId w:val="29"/>
  </w:num>
  <w:num w:numId="30">
    <w:abstractNumId w:val="28"/>
  </w:num>
  <w:num w:numId="31">
    <w:abstractNumId w:val="25"/>
  </w:num>
  <w:num w:numId="32">
    <w:abstractNumId w:val="30"/>
  </w:num>
  <w:num w:numId="33">
    <w:abstractNumId w:val="23"/>
  </w:num>
  <w:num w:numId="34">
    <w:abstractNumId w:val="36"/>
  </w:num>
  <w:num w:numId="35">
    <w:abstractNumId w:val="12"/>
  </w:num>
  <w:num w:numId="36">
    <w:abstractNumId w:val="38"/>
  </w:num>
  <w:num w:numId="37">
    <w:abstractNumId w:val="21"/>
  </w:num>
  <w:num w:numId="38">
    <w:abstractNumId w:val="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D3"/>
    <w:rsid w:val="0001009B"/>
    <w:rsid w:val="0001603B"/>
    <w:rsid w:val="000305DA"/>
    <w:rsid w:val="00047FC3"/>
    <w:rsid w:val="000726CA"/>
    <w:rsid w:val="00090174"/>
    <w:rsid w:val="000B0544"/>
    <w:rsid w:val="00100D4C"/>
    <w:rsid w:val="00115B9A"/>
    <w:rsid w:val="00127BC9"/>
    <w:rsid w:val="00147EF2"/>
    <w:rsid w:val="00161635"/>
    <w:rsid w:val="001F5741"/>
    <w:rsid w:val="00247A01"/>
    <w:rsid w:val="00260766"/>
    <w:rsid w:val="002C5DA3"/>
    <w:rsid w:val="002D2F72"/>
    <w:rsid w:val="002E457E"/>
    <w:rsid w:val="002E52D1"/>
    <w:rsid w:val="0034688C"/>
    <w:rsid w:val="00374723"/>
    <w:rsid w:val="00380434"/>
    <w:rsid w:val="0038127F"/>
    <w:rsid w:val="003D223F"/>
    <w:rsid w:val="003E03B5"/>
    <w:rsid w:val="003E03C2"/>
    <w:rsid w:val="003E25AD"/>
    <w:rsid w:val="003E3530"/>
    <w:rsid w:val="003F79DD"/>
    <w:rsid w:val="00403956"/>
    <w:rsid w:val="004140AD"/>
    <w:rsid w:val="00440102"/>
    <w:rsid w:val="00460D45"/>
    <w:rsid w:val="004C488D"/>
    <w:rsid w:val="004C606A"/>
    <w:rsid w:val="004D09A0"/>
    <w:rsid w:val="004E6999"/>
    <w:rsid w:val="005352FE"/>
    <w:rsid w:val="0058408A"/>
    <w:rsid w:val="005C5101"/>
    <w:rsid w:val="006017F6"/>
    <w:rsid w:val="00610E50"/>
    <w:rsid w:val="00620619"/>
    <w:rsid w:val="006358A3"/>
    <w:rsid w:val="00676B68"/>
    <w:rsid w:val="006A169A"/>
    <w:rsid w:val="006A507B"/>
    <w:rsid w:val="006C6318"/>
    <w:rsid w:val="00723DFA"/>
    <w:rsid w:val="007345B7"/>
    <w:rsid w:val="00734686"/>
    <w:rsid w:val="00761E8D"/>
    <w:rsid w:val="0077169F"/>
    <w:rsid w:val="00784ED6"/>
    <w:rsid w:val="00787970"/>
    <w:rsid w:val="00796F6C"/>
    <w:rsid w:val="007B120E"/>
    <w:rsid w:val="007F109E"/>
    <w:rsid w:val="00826D31"/>
    <w:rsid w:val="00847AFE"/>
    <w:rsid w:val="00866BC7"/>
    <w:rsid w:val="008E26D4"/>
    <w:rsid w:val="008E45E5"/>
    <w:rsid w:val="009020DE"/>
    <w:rsid w:val="009116DD"/>
    <w:rsid w:val="00973CD3"/>
    <w:rsid w:val="00992BBE"/>
    <w:rsid w:val="009A7039"/>
    <w:rsid w:val="009C4667"/>
    <w:rsid w:val="00A1169A"/>
    <w:rsid w:val="00A155D7"/>
    <w:rsid w:val="00A15F4F"/>
    <w:rsid w:val="00A17A20"/>
    <w:rsid w:val="00A44A03"/>
    <w:rsid w:val="00A756B7"/>
    <w:rsid w:val="00A76662"/>
    <w:rsid w:val="00A76949"/>
    <w:rsid w:val="00A83B1C"/>
    <w:rsid w:val="00AE3524"/>
    <w:rsid w:val="00B56426"/>
    <w:rsid w:val="00BB5F0B"/>
    <w:rsid w:val="00BE161E"/>
    <w:rsid w:val="00C054DA"/>
    <w:rsid w:val="00C70AAA"/>
    <w:rsid w:val="00C835EA"/>
    <w:rsid w:val="00C91623"/>
    <w:rsid w:val="00CA620B"/>
    <w:rsid w:val="00CE71F3"/>
    <w:rsid w:val="00CF2919"/>
    <w:rsid w:val="00D070C5"/>
    <w:rsid w:val="00D074FB"/>
    <w:rsid w:val="00D21E56"/>
    <w:rsid w:val="00D24835"/>
    <w:rsid w:val="00D514A6"/>
    <w:rsid w:val="00DC6E80"/>
    <w:rsid w:val="00DE66CE"/>
    <w:rsid w:val="00DE74A0"/>
    <w:rsid w:val="00DF149F"/>
    <w:rsid w:val="00EB0A49"/>
    <w:rsid w:val="00EB2702"/>
    <w:rsid w:val="00EC1F85"/>
    <w:rsid w:val="00F0658E"/>
    <w:rsid w:val="00F40DBB"/>
    <w:rsid w:val="00F64654"/>
    <w:rsid w:val="00F65159"/>
    <w:rsid w:val="00F80A63"/>
    <w:rsid w:val="00F96409"/>
    <w:rsid w:val="00FA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F2DBE"/>
  <w14:defaultImageDpi w14:val="0"/>
  <w15:docId w15:val="{412D58EE-0989-4D77-BDFD-07C589B3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22">
    <w:name w:val="CM22"/>
    <w:basedOn w:val="Default"/>
    <w:next w:val="Default"/>
    <w:uiPriority w:val="99"/>
    <w:rPr>
      <w:color w:val="auto"/>
    </w:rPr>
  </w:style>
  <w:style w:type="paragraph" w:customStyle="1" w:styleId="CM2">
    <w:name w:val="CM2"/>
    <w:basedOn w:val="Default"/>
    <w:next w:val="Default"/>
    <w:uiPriority w:val="99"/>
    <w:pPr>
      <w:spacing w:line="280" w:lineRule="atLeast"/>
    </w:pPr>
    <w:rPr>
      <w:color w:val="auto"/>
    </w:rPr>
  </w:style>
  <w:style w:type="paragraph" w:customStyle="1" w:styleId="CM3">
    <w:name w:val="CM3"/>
    <w:basedOn w:val="Default"/>
    <w:next w:val="Default"/>
    <w:uiPriority w:val="99"/>
    <w:pPr>
      <w:spacing w:line="280" w:lineRule="atLeast"/>
    </w:pPr>
    <w:rPr>
      <w:color w:val="auto"/>
    </w:rPr>
  </w:style>
  <w:style w:type="paragraph" w:customStyle="1" w:styleId="CM5">
    <w:name w:val="CM5"/>
    <w:basedOn w:val="Default"/>
    <w:next w:val="Default"/>
    <w:uiPriority w:val="99"/>
    <w:pPr>
      <w:spacing w:line="280" w:lineRule="atLeast"/>
    </w:pPr>
    <w:rPr>
      <w:color w:val="auto"/>
    </w:rPr>
  </w:style>
  <w:style w:type="paragraph" w:customStyle="1" w:styleId="CM6">
    <w:name w:val="CM6"/>
    <w:basedOn w:val="Default"/>
    <w:next w:val="Default"/>
    <w:uiPriority w:val="99"/>
    <w:pPr>
      <w:spacing w:line="280" w:lineRule="atLeast"/>
    </w:pPr>
    <w:rPr>
      <w:color w:val="auto"/>
    </w:rPr>
  </w:style>
  <w:style w:type="paragraph" w:customStyle="1" w:styleId="CM7">
    <w:name w:val="CM7"/>
    <w:basedOn w:val="Default"/>
    <w:next w:val="Default"/>
    <w:uiPriority w:val="99"/>
    <w:rPr>
      <w:color w:val="auto"/>
    </w:rPr>
  </w:style>
  <w:style w:type="paragraph" w:customStyle="1" w:styleId="CM9">
    <w:name w:val="CM9"/>
    <w:basedOn w:val="Default"/>
    <w:next w:val="Default"/>
    <w:uiPriority w:val="99"/>
    <w:pPr>
      <w:spacing w:line="278" w:lineRule="atLeast"/>
    </w:pPr>
    <w:rPr>
      <w:color w:val="auto"/>
    </w:rPr>
  </w:style>
  <w:style w:type="paragraph" w:customStyle="1" w:styleId="CM4">
    <w:name w:val="CM4"/>
    <w:basedOn w:val="Default"/>
    <w:next w:val="Default"/>
    <w:uiPriority w:val="99"/>
    <w:pPr>
      <w:spacing w:line="280" w:lineRule="atLeast"/>
    </w:pPr>
    <w:rPr>
      <w:color w:val="auto"/>
    </w:rPr>
  </w:style>
  <w:style w:type="paragraph" w:customStyle="1" w:styleId="CM11">
    <w:name w:val="CM11"/>
    <w:basedOn w:val="Default"/>
    <w:next w:val="Default"/>
    <w:uiPriority w:val="99"/>
    <w:rPr>
      <w:color w:val="auto"/>
    </w:rPr>
  </w:style>
  <w:style w:type="paragraph" w:customStyle="1" w:styleId="CM12">
    <w:name w:val="CM12"/>
    <w:basedOn w:val="Default"/>
    <w:next w:val="Default"/>
    <w:uiPriority w:val="99"/>
    <w:rPr>
      <w:color w:val="auto"/>
    </w:rPr>
  </w:style>
  <w:style w:type="paragraph" w:customStyle="1" w:styleId="CM13">
    <w:name w:val="CM13"/>
    <w:basedOn w:val="Default"/>
    <w:next w:val="Default"/>
    <w:uiPriority w:val="99"/>
    <w:rPr>
      <w:color w:val="auto"/>
    </w:rPr>
  </w:style>
  <w:style w:type="paragraph" w:customStyle="1" w:styleId="CM14">
    <w:name w:val="CM14"/>
    <w:basedOn w:val="Default"/>
    <w:next w:val="Default"/>
    <w:uiPriority w:val="99"/>
    <w:rPr>
      <w:color w:val="auto"/>
    </w:rPr>
  </w:style>
  <w:style w:type="paragraph" w:customStyle="1" w:styleId="CM15">
    <w:name w:val="CM15"/>
    <w:basedOn w:val="Default"/>
    <w:next w:val="Default"/>
    <w:uiPriority w:val="99"/>
    <w:rPr>
      <w:color w:val="auto"/>
    </w:rPr>
  </w:style>
  <w:style w:type="paragraph" w:customStyle="1" w:styleId="CM16">
    <w:name w:val="CM16"/>
    <w:basedOn w:val="Default"/>
    <w:next w:val="Default"/>
    <w:uiPriority w:val="99"/>
    <w:rPr>
      <w:color w:val="auto"/>
    </w:rPr>
  </w:style>
  <w:style w:type="paragraph" w:customStyle="1" w:styleId="CM18">
    <w:name w:val="CM18"/>
    <w:basedOn w:val="Default"/>
    <w:next w:val="Default"/>
    <w:uiPriority w:val="99"/>
    <w:pPr>
      <w:spacing w:line="280" w:lineRule="atLeast"/>
    </w:pPr>
    <w:rPr>
      <w:color w:val="auto"/>
    </w:rPr>
  </w:style>
  <w:style w:type="paragraph" w:customStyle="1" w:styleId="CM1">
    <w:name w:val="CM1"/>
    <w:basedOn w:val="Default"/>
    <w:next w:val="Default"/>
    <w:uiPriority w:val="99"/>
    <w:pPr>
      <w:spacing w:line="283" w:lineRule="atLeast"/>
    </w:pPr>
    <w:rPr>
      <w:color w:val="auto"/>
    </w:rPr>
  </w:style>
  <w:style w:type="paragraph" w:customStyle="1" w:styleId="CM20">
    <w:name w:val="CM20"/>
    <w:basedOn w:val="Default"/>
    <w:next w:val="Default"/>
    <w:uiPriority w:val="99"/>
    <w:pPr>
      <w:spacing w:line="280" w:lineRule="atLeast"/>
    </w:pPr>
    <w:rPr>
      <w:color w:val="auto"/>
    </w:rPr>
  </w:style>
  <w:style w:type="paragraph" w:customStyle="1" w:styleId="CM21">
    <w:name w:val="CM21"/>
    <w:basedOn w:val="Default"/>
    <w:next w:val="Default"/>
    <w:uiPriority w:val="99"/>
    <w:pPr>
      <w:spacing w:line="280" w:lineRule="atLeast"/>
    </w:pPr>
    <w:rPr>
      <w:color w:val="auto"/>
    </w:rPr>
  </w:style>
  <w:style w:type="paragraph" w:customStyle="1" w:styleId="CM19">
    <w:name w:val="CM19"/>
    <w:basedOn w:val="Default"/>
    <w:next w:val="Default"/>
    <w:uiPriority w:val="99"/>
    <w:pPr>
      <w:spacing w:line="280" w:lineRule="atLeast"/>
    </w:pPr>
    <w:rPr>
      <w:color w:val="auto"/>
    </w:rPr>
  </w:style>
  <w:style w:type="paragraph" w:customStyle="1" w:styleId="CM17">
    <w:name w:val="CM17"/>
    <w:basedOn w:val="Default"/>
    <w:next w:val="Default"/>
    <w:uiPriority w:val="99"/>
    <w:pPr>
      <w:spacing w:line="280" w:lineRule="atLeast"/>
    </w:pPr>
    <w:rPr>
      <w:color w:val="auto"/>
    </w:rPr>
  </w:style>
  <w:style w:type="table" w:styleId="TableGrid">
    <w:name w:val="Table Grid"/>
    <w:basedOn w:val="TableNormal"/>
    <w:uiPriority w:val="59"/>
    <w:rsid w:val="00676B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B5F0B"/>
    <w:rPr>
      <w:rFonts w:cs="Times New Roman"/>
      <w:color w:val="0000FF"/>
      <w:u w:val="single"/>
    </w:rPr>
  </w:style>
  <w:style w:type="paragraph" w:styleId="BalloonText">
    <w:name w:val="Balloon Text"/>
    <w:basedOn w:val="Normal"/>
    <w:link w:val="BalloonTextChar"/>
    <w:uiPriority w:val="99"/>
    <w:semiHidden/>
    <w:unhideWhenUsed/>
    <w:rsid w:val="00440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0102"/>
    <w:rPr>
      <w:rFonts w:ascii="Tahoma" w:hAnsi="Tahoma" w:cs="Tahoma"/>
      <w:sz w:val="16"/>
      <w:szCs w:val="16"/>
    </w:rPr>
  </w:style>
  <w:style w:type="paragraph" w:styleId="BodyText">
    <w:name w:val="Body Text"/>
    <w:basedOn w:val="Normal"/>
    <w:link w:val="BodyTextChar"/>
    <w:uiPriority w:val="1"/>
    <w:qFormat/>
    <w:rsid w:val="0001009B"/>
    <w:pPr>
      <w:widowControl w:val="0"/>
      <w:spacing w:after="0" w:line="240" w:lineRule="auto"/>
      <w:ind w:left="820" w:hanging="360"/>
    </w:pPr>
    <w:rPr>
      <w:rFonts w:ascii="Times New Roman" w:eastAsia="Times New Roman" w:hAnsi="Times New Roman"/>
      <w:u w:val="single"/>
    </w:rPr>
  </w:style>
  <w:style w:type="character" w:customStyle="1" w:styleId="BodyTextChar">
    <w:name w:val="Body Text Char"/>
    <w:basedOn w:val="DefaultParagraphFont"/>
    <w:link w:val="BodyText"/>
    <w:uiPriority w:val="1"/>
    <w:rsid w:val="0001009B"/>
    <w:rPr>
      <w:rFonts w:ascii="Times New Roman" w:eastAsia="Times New Roman" w:hAnsi="Times New Roman"/>
      <w:u w:val="single"/>
    </w:rPr>
  </w:style>
  <w:style w:type="paragraph" w:styleId="ListParagraph">
    <w:name w:val="List Paragraph"/>
    <w:basedOn w:val="Normal"/>
    <w:uiPriority w:val="34"/>
    <w:qFormat/>
    <w:rsid w:val="0001009B"/>
    <w:pPr>
      <w:widowControl w:val="0"/>
      <w:spacing w:after="0" w:line="240" w:lineRule="auto"/>
    </w:pPr>
    <w:rPr>
      <w:rFonts w:eastAsia="Calibri"/>
    </w:rPr>
  </w:style>
  <w:style w:type="character" w:styleId="FollowedHyperlink">
    <w:name w:val="FollowedHyperlink"/>
    <w:basedOn w:val="DefaultParagraphFont"/>
    <w:uiPriority w:val="99"/>
    <w:rsid w:val="00A44A03"/>
    <w:rPr>
      <w:color w:val="800080" w:themeColor="followedHyperlink"/>
      <w:u w:val="single"/>
    </w:rPr>
  </w:style>
  <w:style w:type="paragraph" w:styleId="Header">
    <w:name w:val="header"/>
    <w:basedOn w:val="Normal"/>
    <w:link w:val="HeaderChar"/>
    <w:uiPriority w:val="99"/>
    <w:rsid w:val="00346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88C"/>
  </w:style>
  <w:style w:type="paragraph" w:styleId="Footer">
    <w:name w:val="footer"/>
    <w:basedOn w:val="Normal"/>
    <w:link w:val="FooterChar"/>
    <w:uiPriority w:val="99"/>
    <w:rsid w:val="00346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E0821-99DB-4E61-8F8C-D531D9A7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1541</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Microsoft Word - EDMD 7130 syllabus summer 06.doc</vt:lpstr>
    </vt:vector>
  </TitlesOfParts>
  <Company>Auburn University</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EDMD 7130 syllabus summer 06.doc</dc:title>
  <dc:subject/>
  <dc:creator>bannosh</dc:creator>
  <cp:keywords/>
  <dc:description/>
  <cp:lastModifiedBy>Susan Bannon</cp:lastModifiedBy>
  <cp:revision>2</cp:revision>
  <cp:lastPrinted>2017-08-23T19:41:00Z</cp:lastPrinted>
  <dcterms:created xsi:type="dcterms:W3CDTF">2019-01-09T20:42:00Z</dcterms:created>
  <dcterms:modified xsi:type="dcterms:W3CDTF">2019-01-09T20:42:00Z</dcterms:modified>
</cp:coreProperties>
</file>