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1655466C"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950006">
        <w:rPr>
          <w:rFonts w:ascii="Arial" w:hAnsi="Arial" w:cs="Arial"/>
          <w:b/>
          <w:sz w:val="24"/>
        </w:rPr>
        <w:t>00</w:t>
      </w:r>
      <w:r w:rsidR="007E398E">
        <w:rPr>
          <w:rFonts w:ascii="Arial" w:hAnsi="Arial" w:cs="Arial"/>
          <w:b/>
          <w:sz w:val="24"/>
        </w:rPr>
        <w:t>6</w:t>
      </w:r>
      <w:bookmarkStart w:id="0" w:name="_GoBack"/>
      <w:bookmarkEnd w:id="0"/>
      <w:r w:rsidR="002D2149" w:rsidRPr="0076733E">
        <w:rPr>
          <w:rFonts w:ascii="Arial" w:hAnsi="Arial" w:cs="Arial"/>
          <w:b/>
          <w:sz w:val="24"/>
        </w:rPr>
        <w:t>) Course Syllabus</w:t>
      </w:r>
    </w:p>
    <w:p w14:paraId="1491FD57" w14:textId="56AAEE70" w:rsidR="00A26481" w:rsidRPr="0076733E" w:rsidRDefault="005C06F6" w:rsidP="00634D78">
      <w:pPr>
        <w:spacing w:after="0" w:line="240" w:lineRule="auto"/>
        <w:jc w:val="center"/>
        <w:rPr>
          <w:rFonts w:ascii="Arial" w:hAnsi="Arial" w:cs="Arial"/>
          <w:b/>
          <w:sz w:val="24"/>
        </w:rPr>
      </w:pPr>
      <w:r>
        <w:rPr>
          <w:rFonts w:ascii="Arial" w:hAnsi="Arial" w:cs="Arial"/>
          <w:b/>
          <w:sz w:val="24"/>
        </w:rPr>
        <w:t>Spring</w:t>
      </w:r>
      <w:r w:rsidR="00E83EB7" w:rsidRPr="0076733E">
        <w:rPr>
          <w:rFonts w:ascii="Arial" w:hAnsi="Arial" w:cs="Arial"/>
          <w:b/>
          <w:sz w:val="24"/>
        </w:rPr>
        <w:t xml:space="preserve"> </w:t>
      </w:r>
      <w:r w:rsidR="003218FD" w:rsidRPr="0076733E">
        <w:rPr>
          <w:rFonts w:ascii="Arial" w:hAnsi="Arial" w:cs="Arial"/>
          <w:b/>
          <w:sz w:val="24"/>
        </w:rPr>
        <w:t>201</w:t>
      </w:r>
      <w:r>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6065478B"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7659AA" w:rsidRPr="00950006">
        <w:rPr>
          <w:rFonts w:ascii="Arial" w:hAnsi="Arial" w:cs="Arial"/>
        </w:rPr>
        <w:t>Petey</w:t>
      </w:r>
      <w:r w:rsidR="003557DD" w:rsidRPr="00950006">
        <w:rPr>
          <w:rFonts w:ascii="Arial" w:hAnsi="Arial" w:cs="Arial"/>
        </w:rPr>
        <w:t xml:space="preserve"> Mumford</w:t>
      </w:r>
      <w:r w:rsidR="00950006">
        <w:rPr>
          <w:rFonts w:ascii="Arial" w:hAnsi="Arial" w:cs="Arial"/>
        </w:rPr>
        <w:br/>
      </w:r>
    </w:p>
    <w:p w14:paraId="0EA6BB3B" w14:textId="287681A7"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sidRPr="00950006">
        <w:rPr>
          <w:rFonts w:ascii="Arial" w:hAnsi="Arial" w:cs="Arial"/>
        </w:rPr>
        <w:t>2</w:t>
      </w:r>
      <w:r w:rsidR="007659AA" w:rsidRPr="00950006">
        <w:rPr>
          <w:rFonts w:ascii="Arial" w:hAnsi="Arial" w:cs="Arial"/>
        </w:rPr>
        <w:t>60 D,</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220BF1F9"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A60D90" w:rsidRPr="00950006">
          <w:rPr>
            <w:rStyle w:val="Hyperlink"/>
            <w:rFonts w:ascii="Arial" w:hAnsi="Arial" w:cs="Arial"/>
          </w:rPr>
          <w:t>pwm0009@auburn.edu</w:t>
        </w:r>
      </w:hyperlink>
    </w:p>
    <w:p w14:paraId="75B45336" w14:textId="77777777" w:rsidR="00A60D90" w:rsidRPr="00634D78" w:rsidRDefault="00A60D90" w:rsidP="00634D78">
      <w:pPr>
        <w:spacing w:after="0" w:line="240" w:lineRule="auto"/>
        <w:rPr>
          <w:rFonts w:ascii="Arial" w:hAnsi="Arial" w:cs="Arial"/>
        </w:rPr>
      </w:pPr>
    </w:p>
    <w:p w14:paraId="7F8D1D8A" w14:textId="400C6908"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spacing w:after="0" w:line="240" w:lineRule="auto"/>
        <w:rPr>
          <w:rFonts w:ascii="Arial" w:hAnsi="Arial" w:cs="Arial"/>
          <w:b/>
        </w:rPr>
      </w:pPr>
    </w:p>
    <w:p w14:paraId="63B3322A" w14:textId="24B50338"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5C06F6">
        <w:rPr>
          <w:rFonts w:ascii="Arial" w:hAnsi="Arial" w:cs="Arial"/>
        </w:rPr>
        <w:t>Tuesday</w:t>
      </w:r>
      <w:r w:rsidR="00691701" w:rsidRPr="00950006">
        <w:rPr>
          <w:rFonts w:ascii="Arial" w:hAnsi="Arial" w:cs="Arial"/>
        </w:rPr>
        <w:t xml:space="preserve"> </w:t>
      </w:r>
      <w:r w:rsidR="005C06F6">
        <w:rPr>
          <w:rFonts w:ascii="Arial" w:hAnsi="Arial" w:cs="Arial"/>
        </w:rPr>
        <w:t>12</w:t>
      </w:r>
      <w:r w:rsidR="003557DD" w:rsidRPr="00950006">
        <w:rPr>
          <w:rFonts w:ascii="Arial" w:hAnsi="Arial" w:cs="Arial"/>
        </w:rPr>
        <w:t>:</w:t>
      </w:r>
      <w:r w:rsidR="005C06F6">
        <w:rPr>
          <w:rFonts w:ascii="Arial" w:hAnsi="Arial" w:cs="Arial"/>
        </w:rPr>
        <w:t>3</w:t>
      </w:r>
      <w:r w:rsidR="003557DD" w:rsidRPr="00950006">
        <w:rPr>
          <w:rFonts w:ascii="Arial" w:hAnsi="Arial" w:cs="Arial"/>
        </w:rPr>
        <w:t xml:space="preserve">0 </w:t>
      </w:r>
      <w:r w:rsidR="00970AE9" w:rsidRPr="00950006">
        <w:rPr>
          <w:rFonts w:ascii="Arial" w:hAnsi="Arial" w:cs="Arial"/>
        </w:rPr>
        <w:t>-</w:t>
      </w:r>
      <w:r w:rsidR="003557DD" w:rsidRPr="00950006">
        <w:rPr>
          <w:rFonts w:ascii="Arial" w:hAnsi="Arial" w:cs="Arial"/>
        </w:rPr>
        <w:t xml:space="preserve"> </w:t>
      </w:r>
      <w:r w:rsidR="005C06F6">
        <w:rPr>
          <w:rFonts w:ascii="Arial" w:hAnsi="Arial" w:cs="Arial"/>
        </w:rPr>
        <w:t>2</w:t>
      </w:r>
      <w:r w:rsidR="00386F36" w:rsidRPr="00950006">
        <w:rPr>
          <w:rFonts w:ascii="Arial" w:hAnsi="Arial" w:cs="Arial"/>
        </w:rPr>
        <w:t>:</w:t>
      </w:r>
      <w:r w:rsidR="005C06F6">
        <w:rPr>
          <w:rFonts w:ascii="Arial" w:hAnsi="Arial" w:cs="Arial"/>
        </w:rPr>
        <w:t>1</w:t>
      </w:r>
      <w:r w:rsidR="00C67DA4" w:rsidRPr="00950006">
        <w:rPr>
          <w:rFonts w:ascii="Arial" w:hAnsi="Arial" w:cs="Arial"/>
        </w:rPr>
        <w:t>0</w:t>
      </w:r>
      <w:r w:rsidR="0073752C" w:rsidRPr="00950006">
        <w:rPr>
          <w:rFonts w:ascii="Arial" w:hAnsi="Arial" w:cs="Arial"/>
        </w:rPr>
        <w:t xml:space="preserve"> </w:t>
      </w:r>
      <w:r w:rsidR="005C06F6">
        <w:rPr>
          <w:rFonts w:ascii="Arial" w:hAnsi="Arial" w:cs="Arial"/>
        </w:rPr>
        <w:t>p</w:t>
      </w:r>
      <w:r w:rsidR="00E533D5" w:rsidRPr="00950006">
        <w:rPr>
          <w:rFonts w:ascii="Arial" w:hAnsi="Arial" w:cs="Arial"/>
        </w:rPr>
        <w:t>m</w:t>
      </w:r>
    </w:p>
    <w:p w14:paraId="470C109D" w14:textId="77777777" w:rsidR="00A60D90" w:rsidRDefault="00A60D90" w:rsidP="00634D78">
      <w:pPr>
        <w:spacing w:after="0" w:line="240" w:lineRule="auto"/>
        <w:rPr>
          <w:rFonts w:ascii="Arial" w:hAnsi="Arial" w:cs="Arial"/>
        </w:rPr>
      </w:pP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68C5B638" w14:textId="101241F5"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171D4070" w:rsidR="004D43D7" w:rsidRPr="004D43D7" w:rsidRDefault="00950006" w:rsidP="00950006">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7" w:history="1">
        <w:r w:rsidR="005C06F6" w:rsidRPr="002638F9">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If students fail to provide proper documentation regarding the excused absence, then students will be counted as absence and receive a zero for the missed class. </w:t>
      </w:r>
      <w:r w:rsidR="00E923CE">
        <w:rPr>
          <w:rFonts w:ascii="Arial" w:hAnsi="Arial" w:cs="Arial"/>
        </w:rPr>
        <w:t>Students who are absence due to an unexcused absence will not be allowed to make-up quizzes or obtain data for the respective lab missed.</w:t>
      </w:r>
      <w:r>
        <w:rPr>
          <w:rFonts w:ascii="Arial" w:hAnsi="Arial" w:cs="Arial"/>
          <w:b/>
        </w:rPr>
        <w:t xml:space="preserve"> </w:t>
      </w:r>
      <w:r>
        <w:rPr>
          <w:rFonts w:ascii="Arial" w:hAnsi="Arial" w:cs="Arial"/>
        </w:rPr>
        <w:t>M</w:t>
      </w:r>
      <w:r w:rsidRPr="005555C4">
        <w:rPr>
          <w:rFonts w:ascii="Arial" w:hAnsi="Arial" w:cs="Arial"/>
        </w:rPr>
        <w:t xml:space="preserve">ake-up quizzes or </w:t>
      </w:r>
      <w:r w:rsidR="00E923CE">
        <w:rPr>
          <w:rFonts w:ascii="Arial" w:hAnsi="Arial" w:cs="Arial"/>
        </w:rPr>
        <w:t>data obtainment</w:t>
      </w:r>
      <w:r w:rsidRPr="005555C4">
        <w:rPr>
          <w:rFonts w:ascii="Arial" w:hAnsi="Arial" w:cs="Arial"/>
        </w:rPr>
        <w:t xml:space="preserve"> can be re-scheduled</w:t>
      </w:r>
      <w:r>
        <w:rPr>
          <w:rFonts w:ascii="Arial" w:hAnsi="Arial" w:cs="Arial"/>
        </w:rPr>
        <w:t xml:space="preserve"> for any excused absence, but unexcused absences will result in a zero for the missed assignment.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 xml:space="preserve">physical activity. </w:t>
      </w:r>
    </w:p>
    <w:p w14:paraId="34543089" w14:textId="17F79DF0" w:rsidR="00950006" w:rsidRDefault="00950006" w:rsidP="00950006">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 xml:space="preserve">Cell phones and other handheld devices may not be used or visible during exams. </w:t>
      </w:r>
    </w:p>
    <w:p w14:paraId="30CF8514" w14:textId="76A04034" w:rsidR="005F37FC" w:rsidRDefault="005F37FC" w:rsidP="00950006">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5538865" w:rsidR="00D87E1C" w:rsidRPr="00F94280" w:rsidRDefault="005F37FC" w:rsidP="00D87E1C">
      <w:pPr>
        <w:spacing w:line="240" w:lineRule="auto"/>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8" w:history="1">
        <w:r w:rsidRPr="005555C4">
          <w:rPr>
            <w:rStyle w:val="Hyperlink"/>
            <w:rFonts w:ascii="Arial" w:hAnsi="Arial" w:cs="Arial"/>
          </w:rPr>
          <w:t>https://sites.auburn.edu/admin/universitypolicies/default.aspx</w:t>
        </w:r>
      </w:hyperlink>
      <w:r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reports, data processing, or data analysis. Any evidence that this has occurred will be considered academic </w:t>
      </w:r>
      <w:r w:rsidR="00D87E1C" w:rsidRPr="00D87E1C">
        <w:rPr>
          <w:rFonts w:ascii="Arial" w:hAnsi="Arial" w:cs="Arial"/>
          <w:color w:val="000000"/>
        </w:rPr>
        <w:lastRenderedPageBreak/>
        <w:t xml:space="preserve">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 Failure to get an approved make-up will result in a </w:t>
      </w:r>
      <w:r w:rsidR="00D87E1C" w:rsidRPr="00E923CE">
        <w:rPr>
          <w:rFonts w:ascii="Arial" w:hAnsi="Arial" w:cs="Arial"/>
          <w:color w:val="000000"/>
          <w:u w:val="single"/>
        </w:rPr>
        <w:t>zero</w:t>
      </w:r>
      <w:r w:rsidR="00D87E1C" w:rsidRPr="00D87E1C">
        <w:rPr>
          <w:rFonts w:ascii="Arial" w:hAnsi="Arial" w:cs="Arial"/>
          <w:color w:val="000000"/>
        </w:rPr>
        <w:t xml:space="preserve"> on that section of the lab report.</w:t>
      </w:r>
      <w:r w:rsidR="00D87E1C">
        <w:rPr>
          <w:rFonts w:ascii="Arial" w:hAnsi="Arial" w:cs="Arial"/>
          <w:color w:val="000000"/>
          <w:u w:val="single"/>
        </w:rPr>
        <w:t xml:space="preserve">   </w:t>
      </w:r>
    </w:p>
    <w:p w14:paraId="2E07C777" w14:textId="2DB0BFAA" w:rsidR="005F37FC" w:rsidRPr="005F37FC" w:rsidRDefault="005F37FC" w:rsidP="00950006">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6AA3FA66" w14:textId="77777777" w:rsidR="00D35C2D" w:rsidRDefault="00D35C2D" w:rsidP="004D43D7">
      <w:pPr>
        <w:spacing w:after="0" w:line="240" w:lineRule="auto"/>
        <w:rPr>
          <w:rFonts w:ascii="Arial" w:hAnsi="Arial" w:cs="Arial"/>
        </w:rPr>
      </w:pPr>
    </w:p>
    <w:p w14:paraId="5D62748B" w14:textId="77777777"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A06885">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3590B571" w14:textId="77777777" w:rsidR="005F37FC" w:rsidRPr="008253DF" w:rsidRDefault="005F37FC" w:rsidP="00A06885">
            <w:pPr>
              <w:spacing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2A258EC8" w14:textId="77777777" w:rsidR="005F37FC" w:rsidRDefault="005F37FC" w:rsidP="005F37FC">
      <w:pPr>
        <w:pStyle w:val="ListParagraph"/>
        <w:ind w:left="715" w:right="1124"/>
        <w:rPr>
          <w:rFonts w:ascii="Arial" w:hAnsi="Arial" w:cs="Arial"/>
        </w:rPr>
      </w:pPr>
    </w:p>
    <w:p w14:paraId="66064FFD" w14:textId="77777777" w:rsidR="005F37FC" w:rsidRPr="005555C4" w:rsidRDefault="005F37FC" w:rsidP="005F37FC">
      <w:pPr>
        <w:pStyle w:val="ListParagraph"/>
        <w:numPr>
          <w:ilvl w:val="0"/>
          <w:numId w:val="3"/>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p>
    <w:p w14:paraId="70669250" w14:textId="77777777" w:rsidR="0001133C" w:rsidRDefault="0001133C" w:rsidP="00D35C2D">
      <w:pPr>
        <w:spacing w:line="240" w:lineRule="auto"/>
        <w:rPr>
          <w:rFonts w:ascii="Arial" w:hAnsi="Arial" w:cs="Arial"/>
        </w:rPr>
      </w:pPr>
    </w:p>
    <w:p w14:paraId="2A07F4E9" w14:textId="69999163" w:rsidR="00D35C2D" w:rsidRPr="00D35C2D" w:rsidRDefault="00B54567" w:rsidP="00D35C2D">
      <w:pPr>
        <w:spacing w:line="240" w:lineRule="auto"/>
        <w:rPr>
          <w:rFonts w:ascii="Arial" w:hAnsi="Arial" w:cs="Arial"/>
          <w:b/>
        </w:rPr>
      </w:pPr>
      <w:r>
        <w:rPr>
          <w:rFonts w:ascii="Arial" w:hAnsi="Arial" w:cs="Arial"/>
          <w:b/>
        </w:rPr>
        <w:t>Grade Distribution</w:t>
      </w:r>
      <w:r w:rsidR="00D35C2D" w:rsidRPr="00D35C2D">
        <w:rPr>
          <w:rFonts w:ascii="Arial" w:hAnsi="Arial" w:cs="Arial"/>
          <w:b/>
        </w:rPr>
        <w:t>:</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44C0B58A" w:rsidR="00BB4CAC" w:rsidRDefault="00BB4CAC" w:rsidP="00BB4CAC">
      <w:pPr>
        <w:spacing w:line="240" w:lineRule="auto"/>
        <w:rPr>
          <w:rFonts w:ascii="Arial" w:hAnsi="Arial" w:cs="Arial"/>
        </w:rPr>
      </w:pPr>
      <w:r w:rsidRPr="00BB4CAC">
        <w:rPr>
          <w:rFonts w:ascii="Arial" w:hAnsi="Arial" w:cs="Arial"/>
        </w:rPr>
        <w:t>F = Below 60%</w:t>
      </w:r>
    </w:p>
    <w:p w14:paraId="3001491F" w14:textId="77777777" w:rsidR="006B262C" w:rsidRDefault="006B262C" w:rsidP="00BB4CAC">
      <w:pPr>
        <w:spacing w:line="240" w:lineRule="auto"/>
        <w:rPr>
          <w:rFonts w:ascii="Arial" w:hAnsi="Arial" w:cs="Arial"/>
        </w:rPr>
      </w:pPr>
    </w:p>
    <w:p w14:paraId="4B988758" w14:textId="630BD057" w:rsidR="003125A3" w:rsidRPr="00C42D51" w:rsidRDefault="00233DA5" w:rsidP="00146C21">
      <w:pPr>
        <w:rPr>
          <w:rFonts w:ascii="Arial" w:hAnsi="Arial" w:cs="Arial"/>
        </w:rPr>
      </w:pPr>
      <w:r>
        <w:rPr>
          <w:rFonts w:ascii="Arial" w:hAnsi="Arial" w:cs="Arial"/>
          <w:b/>
        </w:rPr>
        <w:t>Extra Credit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participate during labs as volunteers for that respective lab. If students are unable to participate then other opportunities will be available to ensure equal extra credit opportunities to all students. </w:t>
      </w:r>
    </w:p>
    <w:sectPr w:rsidR="003125A3"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96465"/>
    <w:rsid w:val="001B47C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E27E4"/>
    <w:rsid w:val="00303227"/>
    <w:rsid w:val="00306FF2"/>
    <w:rsid w:val="003125A3"/>
    <w:rsid w:val="003218FD"/>
    <w:rsid w:val="0034275F"/>
    <w:rsid w:val="003557DD"/>
    <w:rsid w:val="00357A74"/>
    <w:rsid w:val="00360026"/>
    <w:rsid w:val="00361AF4"/>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D43D7"/>
    <w:rsid w:val="004E1B94"/>
    <w:rsid w:val="00506108"/>
    <w:rsid w:val="00506681"/>
    <w:rsid w:val="00515137"/>
    <w:rsid w:val="00520530"/>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91701"/>
    <w:rsid w:val="00696B0F"/>
    <w:rsid w:val="006B262C"/>
    <w:rsid w:val="006B4268"/>
    <w:rsid w:val="006C619D"/>
    <w:rsid w:val="006C6FB3"/>
    <w:rsid w:val="006C7F6F"/>
    <w:rsid w:val="006E63D7"/>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E398E"/>
    <w:rsid w:val="007E3D8F"/>
    <w:rsid w:val="007F04DC"/>
    <w:rsid w:val="007F0D6E"/>
    <w:rsid w:val="007F14A6"/>
    <w:rsid w:val="00822CF6"/>
    <w:rsid w:val="00835D53"/>
    <w:rsid w:val="00885B40"/>
    <w:rsid w:val="008E74C1"/>
    <w:rsid w:val="008F21F0"/>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42D51"/>
    <w:rsid w:val="00C5249B"/>
    <w:rsid w:val="00C525B6"/>
    <w:rsid w:val="00C67DA4"/>
    <w:rsid w:val="00C72C65"/>
    <w:rsid w:val="00C760D8"/>
    <w:rsid w:val="00C81397"/>
    <w:rsid w:val="00C943D2"/>
    <w:rsid w:val="00CD5DF0"/>
    <w:rsid w:val="00CE2921"/>
    <w:rsid w:val="00CE5DFB"/>
    <w:rsid w:val="00D14807"/>
    <w:rsid w:val="00D17782"/>
    <w:rsid w:val="00D35C2D"/>
    <w:rsid w:val="00D62B59"/>
    <w:rsid w:val="00D65E83"/>
    <w:rsid w:val="00D77F6E"/>
    <w:rsid w:val="00D87E1C"/>
    <w:rsid w:val="00DB15F8"/>
    <w:rsid w:val="00DB1808"/>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wm0009@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E575-61BF-44ED-89CB-E7B9BDBC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Petey Mumford</cp:lastModifiedBy>
  <cp:revision>26</cp:revision>
  <dcterms:created xsi:type="dcterms:W3CDTF">2017-12-06T21:31:00Z</dcterms:created>
  <dcterms:modified xsi:type="dcterms:W3CDTF">2019-01-01T16:08:00Z</dcterms:modified>
</cp:coreProperties>
</file>