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750815" w:rsidRDefault="000C62E5" w:rsidP="00750815">
      <w:pPr>
        <w:pStyle w:val="BodyText"/>
        <w:rPr>
          <w:rFonts w:ascii="Times New Roman"/>
          <w:sz w:val="20"/>
        </w:rPr>
      </w:pPr>
      <w:bookmarkStart w:id="0" w:name="_GoBack"/>
      <w:bookmarkEnd w:id="0"/>
      <w:permStart w:id="647916094" w:ed="stromps@auburn.edu"/>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ermEnd w:id="647916094"/>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3388A8C9"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40BBCB0D" w:rsidR="00097648" w:rsidRDefault="00841162">
      <w:pPr>
        <w:spacing w:before="261"/>
        <w:ind w:left="1053" w:right="7261"/>
        <w:jc w:val="center"/>
        <w:rPr>
          <w:b/>
          <w:sz w:val="35"/>
        </w:rPr>
      </w:pPr>
      <w:r>
        <w:rPr>
          <w:b/>
          <w:sz w:val="35"/>
        </w:rPr>
        <w:t>Spring 2020</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8">
        <w:r>
          <w:rPr>
            <w:sz w:val="21"/>
          </w:rPr>
          <w:t>stromps@auburn.edu</w:t>
        </w:r>
      </w:hyperlink>
    </w:p>
    <w:p w14:paraId="17792859" w14:textId="77777777" w:rsidR="00097648" w:rsidRDefault="00097648">
      <w:pPr>
        <w:pStyle w:val="BodyText"/>
        <w:spacing w:before="2"/>
        <w:rPr>
          <w:sz w:val="23"/>
        </w:rPr>
      </w:pPr>
    </w:p>
    <w:p w14:paraId="1E0DAF7B" w14:textId="5C16E62E"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xml:space="preserve">: </w:t>
      </w:r>
      <w:r w:rsidR="00841162">
        <w:rPr>
          <w:sz w:val="21"/>
        </w:rPr>
        <w:t>Tuesdays &amp; Wednesdays 10:30am-12:3</w:t>
      </w:r>
      <w:r w:rsidR="003665FE">
        <w:rPr>
          <w:sz w:val="21"/>
        </w:rPr>
        <w:t>0</w:t>
      </w:r>
      <w:r w:rsidR="00841162">
        <w:rPr>
          <w:sz w:val="21"/>
        </w:rPr>
        <w:t>p</w:t>
      </w:r>
      <w:r w:rsidR="000C62E5">
        <w:rPr>
          <w:sz w:val="21"/>
        </w:rPr>
        <w:t>m</w:t>
      </w:r>
      <w:r w:rsidR="00421523">
        <w:rPr>
          <w:sz w:val="21"/>
        </w:rPr>
        <w:t xml:space="preserve"> </w:t>
      </w:r>
      <w:r w:rsidR="000C62E5">
        <w:rPr>
          <w:sz w:val="21"/>
        </w:rPr>
        <w:t>and 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C7EA81A" w14:textId="1BE8BE29" w:rsidR="00097648" w:rsidRDefault="000C62E5">
      <w:pPr>
        <w:spacing w:line="242" w:lineRule="exact"/>
        <w:ind w:left="220" w:right="7248" w:hanging="101"/>
        <w:rPr>
          <w:sz w:val="21"/>
        </w:rPr>
      </w:pPr>
      <w:r>
        <w:rPr>
          <w:b/>
          <w:sz w:val="21"/>
        </w:rPr>
        <w:t xml:space="preserve">Office Location: </w:t>
      </w:r>
      <w:r w:rsidR="00D4175C">
        <w:rPr>
          <w:sz w:val="21"/>
        </w:rPr>
        <w:t>Main Campus Haley Center - 5</w:t>
      </w:r>
      <w:r>
        <w:rPr>
          <w:position w:val="7"/>
          <w:sz w:val="14"/>
        </w:rPr>
        <w:t xml:space="preserve">th </w:t>
      </w:r>
      <w:r>
        <w:rPr>
          <w:sz w:val="21"/>
        </w:rPr>
        <w:t>Floor</w:t>
      </w:r>
    </w:p>
    <w:p w14:paraId="0203DCF1" w14:textId="2AA9BC37" w:rsidR="00097648" w:rsidRDefault="00D4175C">
      <w:pPr>
        <w:spacing w:line="239" w:lineRule="exact"/>
        <w:ind w:left="220"/>
        <w:rPr>
          <w:sz w:val="21"/>
        </w:rPr>
      </w:pPr>
      <w:r>
        <w:rPr>
          <w:sz w:val="21"/>
        </w:rPr>
        <w:t>Office door number— 5088</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0D13D1FB" w:rsidR="00097648" w:rsidRDefault="00841162">
      <w:pPr>
        <w:ind w:left="17"/>
        <w:jc w:val="center"/>
        <w:rPr>
          <w:sz w:val="24"/>
        </w:rPr>
      </w:pPr>
      <w:r>
        <w:rPr>
          <w:b/>
          <w:color w:val="231F20"/>
          <w:sz w:val="24"/>
        </w:rPr>
        <w:t>Spring 2020</w:t>
      </w:r>
      <w:r w:rsidR="000C62E5">
        <w:rPr>
          <w:b/>
          <w:color w:val="231F20"/>
          <w:sz w:val="24"/>
        </w:rPr>
        <w:t xml:space="preserve"> Course Syllabus (FOUN 3103) </w:t>
      </w:r>
      <w:r w:rsidR="000C62E5">
        <w:rPr>
          <w:color w:val="231F20"/>
          <w:sz w:val="24"/>
        </w:rPr>
        <w:t>– Professor Strom</w:t>
      </w:r>
    </w:p>
    <w:p w14:paraId="0BFAE944" w14:textId="77777777" w:rsidR="00097648" w:rsidRDefault="00097648">
      <w:pPr>
        <w:pStyle w:val="BodyText"/>
        <w:rPr>
          <w:sz w:val="24"/>
        </w:rPr>
      </w:pPr>
    </w:p>
    <w:p w14:paraId="5576390E" w14:textId="353B39DF" w:rsidR="00097648" w:rsidRPr="002023B8" w:rsidRDefault="000C62E5" w:rsidP="002023B8">
      <w:pPr>
        <w:tabs>
          <w:tab w:val="left" w:pos="2404"/>
        </w:tabs>
        <w:ind w:left="18"/>
        <w:jc w:val="center"/>
      </w:pPr>
      <w:r>
        <w:rPr>
          <w:b/>
          <w:spacing w:val="-5"/>
          <w:sz w:val="24"/>
        </w:rPr>
        <w:t xml:space="preserve">PART </w:t>
      </w:r>
      <w:r>
        <w:rPr>
          <w:b/>
          <w:sz w:val="24"/>
        </w:rPr>
        <w:t xml:space="preserve">I </w:t>
      </w:r>
      <w:r>
        <w:rPr>
          <w:b/>
          <w:spacing w:val="4"/>
          <w:sz w:val="24"/>
        </w:rPr>
        <w:t xml:space="preserve"> </w:t>
      </w:r>
      <w:r>
        <w:t>(</w:t>
      </w:r>
      <w:r>
        <w:rPr>
          <w:sz w:val="20"/>
        </w:rPr>
        <w:t>pages</w:t>
      </w:r>
      <w:r>
        <w:rPr>
          <w:spacing w:val="-1"/>
          <w:sz w:val="20"/>
        </w:rPr>
        <w:t xml:space="preserve"> </w:t>
      </w:r>
      <w:r>
        <w:rPr>
          <w:sz w:val="20"/>
        </w:rPr>
        <w:t>1--</w:t>
      </w:r>
      <w:r w:rsidR="00780941">
        <w:rPr>
          <w:sz w:val="20"/>
        </w:rPr>
        <w:t>28</w:t>
      </w:r>
      <w:r>
        <w:t>)</w:t>
      </w:r>
      <w:r>
        <w:tab/>
      </w:r>
      <w:r>
        <w:rPr>
          <w:b/>
          <w:sz w:val="24"/>
        </w:rPr>
        <w:t xml:space="preserve">Part II  </w:t>
      </w:r>
      <w:r>
        <w:t>(</w:t>
      </w:r>
      <w:r>
        <w:rPr>
          <w:sz w:val="20"/>
        </w:rPr>
        <w:t>pages</w:t>
      </w:r>
      <w:r>
        <w:rPr>
          <w:spacing w:val="-15"/>
          <w:sz w:val="20"/>
        </w:rPr>
        <w:t xml:space="preserve"> </w:t>
      </w:r>
      <w:r w:rsidR="00780941">
        <w:rPr>
          <w:sz w:val="20"/>
        </w:rPr>
        <w:t>29</w:t>
      </w:r>
      <w:r w:rsidR="00622E68">
        <w:rPr>
          <w:sz w:val="20"/>
        </w:rPr>
        <w:t>—</w:t>
      </w:r>
      <w:r w:rsidR="00780941">
        <w:rPr>
          <w:sz w:val="20"/>
        </w:rPr>
        <w:t>46</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66A65FEC"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841162">
        <w:rPr>
          <w:color w:val="231F20"/>
          <w:sz w:val="24"/>
          <w:szCs w:val="24"/>
        </w:rPr>
        <w:t>Spring</w:t>
      </w:r>
      <w:r w:rsidR="000C62E5" w:rsidRPr="002D1A36">
        <w:rPr>
          <w:color w:val="231F20"/>
          <w:spacing w:val="-8"/>
          <w:sz w:val="24"/>
          <w:szCs w:val="24"/>
        </w:rPr>
        <w:t xml:space="preserve"> </w:t>
      </w:r>
      <w:r w:rsidR="00841162">
        <w:rPr>
          <w:color w:val="231F20"/>
          <w:sz w:val="24"/>
          <w:szCs w:val="24"/>
        </w:rPr>
        <w:t>2020</w:t>
      </w:r>
    </w:p>
    <w:p w14:paraId="144F2ED2" w14:textId="66F9DBE2" w:rsidR="00097648"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Meeting dates shown below will be held in Haley Center basement in room 0015B</w:t>
      </w:r>
      <w:r w:rsidR="009468F9">
        <w:rPr>
          <w:color w:val="231F20"/>
          <w:sz w:val="24"/>
          <w:szCs w:val="24"/>
        </w:rPr>
        <w:t xml:space="preserve">. </w:t>
      </w:r>
      <w:r w:rsidR="00FA3B50" w:rsidRPr="002D1A36">
        <w:rPr>
          <w:color w:val="231F20"/>
          <w:sz w:val="24"/>
          <w:szCs w:val="24"/>
        </w:rPr>
        <w:t>C</w:t>
      </w:r>
      <w:r w:rsidRPr="002D1A36">
        <w:rPr>
          <w:color w:val="231F20"/>
          <w:sz w:val="24"/>
          <w:szCs w:val="24"/>
        </w:rPr>
        <w:t xml:space="preserve">lass meeting options were emailed to students to plan (choose </w:t>
      </w:r>
      <w:r w:rsidRPr="002D1A36">
        <w:rPr>
          <w:color w:val="231F20"/>
          <w:sz w:val="24"/>
          <w:szCs w:val="24"/>
          <w:u w:val="single" w:color="231F20"/>
        </w:rPr>
        <w:t xml:space="preserve">one </w:t>
      </w:r>
      <w:r w:rsidRPr="002D1A36">
        <w:rPr>
          <w:color w:val="231F20"/>
          <w:sz w:val="24"/>
          <w:szCs w:val="24"/>
        </w:rPr>
        <w:t>date/time)</w:t>
      </w:r>
      <w:r w:rsidR="00325BE5">
        <w:rPr>
          <w:color w:val="231F20"/>
          <w:sz w:val="24"/>
          <w:szCs w:val="24"/>
        </w:rPr>
        <w:t>.</w:t>
      </w:r>
      <w:r w:rsidRPr="002D1A36">
        <w:rPr>
          <w:color w:val="231F20"/>
          <w:sz w:val="24"/>
          <w:szCs w:val="24"/>
        </w:rPr>
        <w:t xml:space="preserve"> </w:t>
      </w:r>
      <w:r w:rsidR="00FA3B50" w:rsidRPr="002D1A36">
        <w:rPr>
          <w:color w:val="231F20"/>
          <w:sz w:val="24"/>
          <w:szCs w:val="24"/>
        </w:rPr>
        <w:t>These</w:t>
      </w:r>
      <w:r w:rsidR="00325BE5">
        <w:rPr>
          <w:color w:val="231F20"/>
          <w:sz w:val="24"/>
          <w:szCs w:val="24"/>
        </w:rPr>
        <w:t xml:space="preserve"> </w:t>
      </w:r>
      <w:r w:rsidR="00FA3B50" w:rsidRPr="007C6CF4">
        <w:rPr>
          <w:color w:val="231F20"/>
          <w:sz w:val="24"/>
          <w:szCs w:val="24"/>
          <w:u w:val="single"/>
        </w:rPr>
        <w:t>choices</w:t>
      </w:r>
      <w:r w:rsidR="00FA3B50" w:rsidRPr="002D1A36">
        <w:rPr>
          <w:color w:val="231F20"/>
          <w:sz w:val="24"/>
          <w:szCs w:val="24"/>
        </w:rPr>
        <w:t xml:space="preserve"> were</w:t>
      </w:r>
      <w:r w:rsidRPr="002D1A36">
        <w:rPr>
          <w:color w:val="231F20"/>
          <w:sz w:val="24"/>
          <w:szCs w:val="24"/>
        </w:rPr>
        <w:t>:</w:t>
      </w:r>
    </w:p>
    <w:p w14:paraId="1A755CD2" w14:textId="77777777" w:rsidR="00F34FEB" w:rsidRPr="002D1A36" w:rsidRDefault="00F34FEB" w:rsidP="009468F9">
      <w:pPr>
        <w:spacing w:before="1"/>
        <w:ind w:left="120"/>
        <w:rPr>
          <w:color w:val="231F20"/>
          <w:sz w:val="24"/>
          <w:szCs w:val="24"/>
        </w:rPr>
      </w:pPr>
    </w:p>
    <w:p w14:paraId="05D7D9EF" w14:textId="51063CF2" w:rsidR="00FA3B50" w:rsidRPr="002D1A36" w:rsidRDefault="00F34FEB" w:rsidP="00415EE6">
      <w:pPr>
        <w:spacing w:before="1"/>
        <w:rPr>
          <w:color w:val="231F20"/>
          <w:sz w:val="24"/>
          <w:szCs w:val="24"/>
        </w:rPr>
      </w:pPr>
      <w:r w:rsidRPr="00895766">
        <w:rPr>
          <w:color w:val="231F20"/>
          <w:sz w:val="24"/>
          <w:szCs w:val="24"/>
          <w:highlight w:val="yellow"/>
        </w:rPr>
        <w:t>Early b</w:t>
      </w:r>
      <w:r w:rsidR="00535894" w:rsidRPr="00895766">
        <w:rPr>
          <w:color w:val="231F20"/>
          <w:sz w:val="24"/>
          <w:szCs w:val="24"/>
          <w:highlight w:val="yellow"/>
        </w:rPr>
        <w:t>ird session (if chosen)</w:t>
      </w:r>
      <w:r w:rsidR="00535894">
        <w:rPr>
          <w:color w:val="231F20"/>
          <w:sz w:val="24"/>
          <w:szCs w:val="24"/>
        </w:rPr>
        <w:t xml:space="preserve"> </w:t>
      </w:r>
      <w:r w:rsidR="00535894" w:rsidRPr="00895766">
        <w:rPr>
          <w:color w:val="231F20"/>
          <w:sz w:val="24"/>
          <w:szCs w:val="24"/>
          <w:highlight w:val="yellow"/>
        </w:rPr>
        <w:t>Sun, Jan 5</w:t>
      </w:r>
      <w:r w:rsidRPr="00895766">
        <w:rPr>
          <w:color w:val="231F20"/>
          <w:sz w:val="24"/>
          <w:szCs w:val="24"/>
          <w:highlight w:val="yellow"/>
        </w:rPr>
        <w:t xml:space="preserve">, </w:t>
      </w:r>
      <w:r w:rsidRPr="00895766">
        <w:rPr>
          <w:rFonts w:eastAsia="Times New Roman"/>
          <w:color w:val="000000"/>
          <w:sz w:val="24"/>
          <w:szCs w:val="24"/>
          <w:highlight w:val="yellow"/>
          <w:shd w:val="clear" w:color="auto" w:fill="FFFF00"/>
        </w:rPr>
        <w:t>2</w:t>
      </w:r>
      <w:r>
        <w:rPr>
          <w:rFonts w:eastAsia="Times New Roman"/>
          <w:color w:val="000000"/>
          <w:sz w:val="24"/>
          <w:szCs w:val="24"/>
          <w:shd w:val="clear" w:color="auto" w:fill="FFFF00"/>
        </w:rPr>
        <w:t>:00--4:5</w:t>
      </w:r>
      <w:r w:rsidRPr="002D1A36">
        <w:rPr>
          <w:rFonts w:eastAsia="Times New Roman"/>
          <w:color w:val="000000"/>
          <w:sz w:val="24"/>
          <w:szCs w:val="24"/>
          <w:shd w:val="clear" w:color="auto" w:fill="FFFF00"/>
        </w:rPr>
        <w:t>0pm  </w:t>
      </w:r>
    </w:p>
    <w:p w14:paraId="07DC3233" w14:textId="7929A19D"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895766">
        <w:rPr>
          <w:rFonts w:eastAsia="Times New Roman"/>
          <w:b/>
          <w:bCs/>
          <w:color w:val="000000"/>
          <w:sz w:val="24"/>
          <w:szCs w:val="24"/>
          <w:u w:val="single"/>
          <w:shd w:val="clear" w:color="auto" w:fill="FFFF00"/>
        </w:rPr>
        <w:t>Fri</w:t>
      </w:r>
      <w:r w:rsidR="00CA4F1D" w:rsidRPr="00895766">
        <w:rPr>
          <w:rFonts w:eastAsia="Times New Roman"/>
          <w:b/>
          <w:bCs/>
          <w:color w:val="000000"/>
          <w:sz w:val="24"/>
          <w:szCs w:val="24"/>
          <w:u w:val="single"/>
          <w:shd w:val="clear" w:color="auto" w:fill="FFFF00"/>
        </w:rPr>
        <w:t>,</w:t>
      </w:r>
      <w:r w:rsidR="0082482A" w:rsidRPr="00895766">
        <w:rPr>
          <w:rFonts w:eastAsia="Times New Roman"/>
          <w:b/>
          <w:bCs/>
          <w:color w:val="000000"/>
          <w:sz w:val="24"/>
          <w:szCs w:val="24"/>
          <w:u w:val="single"/>
          <w:shd w:val="clear" w:color="auto" w:fill="FFFF00"/>
        </w:rPr>
        <w:t xml:space="preserve"> </w:t>
      </w:r>
      <w:r w:rsidR="00535894" w:rsidRPr="00895766">
        <w:rPr>
          <w:rFonts w:eastAsia="Times New Roman"/>
          <w:b/>
          <w:bCs/>
          <w:color w:val="000000"/>
          <w:sz w:val="24"/>
          <w:szCs w:val="24"/>
          <w:u w:val="single"/>
          <w:shd w:val="clear" w:color="auto" w:fill="FFFF00"/>
        </w:rPr>
        <w:t>Jan 10</w:t>
      </w:r>
      <w:r w:rsidR="00415EE6" w:rsidRPr="00895766">
        <w:rPr>
          <w:rFonts w:eastAsia="Times New Roman"/>
          <w:b/>
          <w:bCs/>
          <w:color w:val="000000"/>
          <w:sz w:val="24"/>
          <w:szCs w:val="24"/>
          <w:u w:val="single"/>
          <w:shd w:val="clear" w:color="auto" w:fill="FFFF00"/>
        </w:rPr>
        <w:t xml:space="preserve"> </w:t>
      </w:r>
      <w:r w:rsidRPr="00895766">
        <w:rPr>
          <w:rFonts w:eastAsia="Times New Roman"/>
          <w:color w:val="000000"/>
          <w:sz w:val="24"/>
          <w:szCs w:val="24"/>
          <w:shd w:val="clear" w:color="auto" w:fill="FFFF00"/>
        </w:rPr>
        <w:t>    6:00--8:50pm</w:t>
      </w:r>
      <w:r w:rsidRPr="002D1A36">
        <w:rPr>
          <w:rFonts w:eastAsia="Times New Roman"/>
          <w:color w:val="000000"/>
          <w:sz w:val="24"/>
          <w:szCs w:val="24"/>
          <w:shd w:val="clear" w:color="auto" w:fill="FFFF00"/>
        </w:rPr>
        <w:t>  </w:t>
      </w:r>
    </w:p>
    <w:p w14:paraId="257E8CA5" w14:textId="1BD0B61A"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535894">
        <w:rPr>
          <w:rFonts w:eastAsia="Times New Roman"/>
          <w:b/>
          <w:bCs/>
          <w:color w:val="000000"/>
          <w:sz w:val="24"/>
          <w:szCs w:val="24"/>
          <w:u w:val="single"/>
          <w:shd w:val="clear" w:color="auto" w:fill="FFFF00"/>
        </w:rPr>
        <w:t>Jan 11</w:t>
      </w:r>
      <w:r w:rsidR="00415EE6">
        <w:rPr>
          <w:rFonts w:eastAsia="Times New Roman"/>
          <w:b/>
          <w:bCs/>
          <w:color w:val="000000"/>
          <w:sz w:val="24"/>
          <w:szCs w:val="24"/>
          <w:u w:val="single"/>
          <w:shd w:val="clear" w:color="auto" w:fill="FFFF00"/>
        </w:rPr>
        <w:t xml:space="preserve"> </w:t>
      </w:r>
      <w:r w:rsidRPr="002D1A36">
        <w:rPr>
          <w:rFonts w:eastAsia="Times New Roman"/>
          <w:color w:val="000000"/>
          <w:sz w:val="24"/>
          <w:szCs w:val="24"/>
          <w:shd w:val="clear" w:color="auto" w:fill="FFFF00"/>
        </w:rPr>
        <w:t xml:space="preserve"> </w:t>
      </w:r>
      <w:r w:rsidR="00810540">
        <w:rPr>
          <w:rFonts w:eastAsia="Times New Roman"/>
          <w:color w:val="000000"/>
          <w:sz w:val="24"/>
          <w:szCs w:val="24"/>
          <w:shd w:val="clear" w:color="auto" w:fill="FFFF00"/>
        </w:rPr>
        <w:t xml:space="preserve">     </w:t>
      </w:r>
      <w:r w:rsidR="00F34FEB">
        <w:rPr>
          <w:rFonts w:eastAsia="Times New Roman"/>
          <w:color w:val="000000"/>
          <w:sz w:val="24"/>
          <w:szCs w:val="24"/>
          <w:shd w:val="clear" w:color="auto" w:fill="FFFF00"/>
        </w:rPr>
        <w:t>2:00--4:5</w:t>
      </w:r>
      <w:r w:rsidRPr="002D1A36">
        <w:rPr>
          <w:rFonts w:eastAsia="Times New Roman"/>
          <w:color w:val="000000"/>
          <w:sz w:val="24"/>
          <w:szCs w:val="24"/>
          <w:shd w:val="clear" w:color="auto" w:fill="FFFF00"/>
        </w:rPr>
        <w:t>0pm  </w:t>
      </w:r>
    </w:p>
    <w:p w14:paraId="5AF11922" w14:textId="77777777" w:rsidR="00097648" w:rsidRPr="002D1A36" w:rsidRDefault="00097648">
      <w:pPr>
        <w:pStyle w:val="BodyText"/>
        <w:rPr>
          <w:sz w:val="24"/>
          <w:szCs w:val="24"/>
        </w:rPr>
      </w:pPr>
    </w:p>
    <w:p w14:paraId="6E5E0A6A" w14:textId="1BEFD038" w:rsidR="00097648" w:rsidRPr="002D1A36" w:rsidRDefault="009279D1" w:rsidP="00F119E9">
      <w:pPr>
        <w:ind w:left="120" w:right="741"/>
        <w:rPr>
          <w:sz w:val="24"/>
          <w:szCs w:val="24"/>
        </w:rPr>
      </w:pPr>
      <w:r>
        <w:rPr>
          <w:color w:val="231F20"/>
          <w:sz w:val="24"/>
          <w:szCs w:val="24"/>
        </w:rPr>
        <w:t>A m</w:t>
      </w:r>
      <w:r w:rsidR="000C62E5" w:rsidRPr="002D1A36">
        <w:rPr>
          <w:color w:val="231F20"/>
          <w:sz w:val="24"/>
          <w:szCs w:val="24"/>
        </w:rPr>
        <w:t xml:space="preserve">eeting </w:t>
      </w:r>
      <w:r w:rsidR="00FF5ECB">
        <w:rPr>
          <w:color w:val="231F20"/>
          <w:sz w:val="24"/>
          <w:szCs w:val="24"/>
          <w:u w:val="single"/>
        </w:rPr>
        <w:t>back-</w:t>
      </w:r>
      <w:r w:rsidR="002023B8">
        <w:rPr>
          <w:color w:val="231F20"/>
          <w:sz w:val="24"/>
          <w:szCs w:val="24"/>
          <w:u w:val="single"/>
        </w:rPr>
        <w:t>u</w:t>
      </w:r>
      <w:r>
        <w:rPr>
          <w:color w:val="231F20"/>
          <w:sz w:val="24"/>
          <w:szCs w:val="24"/>
          <w:u w:val="single"/>
        </w:rPr>
        <w:t>p session</w:t>
      </w:r>
      <w:r>
        <w:rPr>
          <w:color w:val="231F20"/>
          <w:sz w:val="24"/>
          <w:szCs w:val="24"/>
        </w:rPr>
        <w:t xml:space="preserve"> was made</w:t>
      </w:r>
      <w:r w:rsidR="000C62E5" w:rsidRPr="002D1A36">
        <w:rPr>
          <w:color w:val="231F20"/>
          <w:sz w:val="24"/>
          <w:szCs w:val="24"/>
        </w:rPr>
        <w:t xml:space="preserv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sidR="002023B8">
        <w:rPr>
          <w:color w:val="231F20"/>
          <w:sz w:val="24"/>
          <w:szCs w:val="24"/>
        </w:rPr>
        <w:t>The</w:t>
      </w:r>
      <w:r w:rsidR="00DA6F84">
        <w:rPr>
          <w:color w:val="231F20"/>
          <w:sz w:val="24"/>
          <w:szCs w:val="24"/>
        </w:rPr>
        <w:t xml:space="preserve"> back-</w:t>
      </w:r>
      <w:r w:rsidR="00160366">
        <w:rPr>
          <w:color w:val="231F20"/>
          <w:sz w:val="24"/>
          <w:szCs w:val="24"/>
        </w:rPr>
        <w:t>up meeting</w:t>
      </w:r>
      <w:r w:rsidR="000C62E5" w:rsidRPr="002D1A36">
        <w:rPr>
          <w:color w:val="231F20"/>
          <w:sz w:val="24"/>
          <w:szCs w:val="24"/>
        </w:rPr>
        <w:t xml:space="preserve"> will</w:t>
      </w:r>
      <w:r w:rsidR="005A16FA">
        <w:rPr>
          <w:color w:val="231F20"/>
          <w:sz w:val="24"/>
          <w:szCs w:val="24"/>
        </w:rPr>
        <w:t xml:space="preserve"> also</w:t>
      </w:r>
      <w:r w:rsidR="000C62E5" w:rsidRPr="002D1A36">
        <w:rPr>
          <w:color w:val="231F20"/>
          <w:sz w:val="24"/>
          <w:szCs w:val="24"/>
        </w:rPr>
        <w:t xml:space="preserve"> be held in Haley Center in basement—</w:t>
      </w:r>
      <w:r w:rsidR="00160366">
        <w:rPr>
          <w:color w:val="231F20"/>
          <w:sz w:val="24"/>
          <w:szCs w:val="24"/>
        </w:rPr>
        <w:t>R</w:t>
      </w:r>
      <w:r w:rsidR="000C62E5" w:rsidRPr="002D1A36">
        <w:rPr>
          <w:color w:val="231F20"/>
          <w:sz w:val="24"/>
          <w:szCs w:val="24"/>
        </w:rPr>
        <w:t xml:space="preserve">oom 0015B. </w:t>
      </w:r>
    </w:p>
    <w:p w14:paraId="28C265EB" w14:textId="77777777" w:rsidR="00097648" w:rsidRPr="002D1A36" w:rsidRDefault="00097648">
      <w:pPr>
        <w:pStyle w:val="BodyText"/>
        <w:spacing w:before="11"/>
        <w:rPr>
          <w:i/>
          <w:sz w:val="24"/>
          <w:szCs w:val="24"/>
        </w:rPr>
      </w:pPr>
    </w:p>
    <w:p w14:paraId="44CCA0F1" w14:textId="667DAC3C"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006D53BD" w:rsidRPr="006D53BD">
        <w:rPr>
          <w:color w:val="231F20"/>
          <w:sz w:val="24"/>
          <w:szCs w:val="24"/>
          <w:u w:val="single"/>
        </w:rPr>
        <w:t>U</w:t>
      </w:r>
      <w:r w:rsidRPr="002D1A36">
        <w:rPr>
          <w:color w:val="231F20"/>
          <w:sz w:val="24"/>
          <w:szCs w:val="24"/>
          <w:u w:val="single" w:color="231F20"/>
        </w:rPr>
        <w:t>ntil</w:t>
      </w:r>
      <w:r w:rsidR="006D53BD">
        <w:rPr>
          <w:color w:val="231F20"/>
          <w:sz w:val="24"/>
          <w:szCs w:val="24"/>
          <w:u w:val="single" w:color="231F20"/>
        </w:rPr>
        <w:t xml:space="preserve"> you meet for the</w:t>
      </w:r>
      <w:r w:rsidRPr="002D1A36">
        <w:rPr>
          <w:color w:val="231F20"/>
          <w:sz w:val="24"/>
          <w:szCs w:val="24"/>
          <w:u w:val="single" w:color="231F20"/>
        </w:rPr>
        <w:t xml:space="preserve"> me</w:t>
      </w:r>
      <w:r w:rsidR="006D53BD">
        <w:rPr>
          <w:color w:val="231F20"/>
          <w:sz w:val="24"/>
          <w:szCs w:val="24"/>
          <w:u w:val="single" w:color="231F20"/>
        </w:rPr>
        <w:t>eting planned, reserve</w:t>
      </w:r>
      <w:r w:rsidRPr="002D1A36">
        <w:rPr>
          <w:color w:val="231F20"/>
          <w:sz w:val="24"/>
          <w:szCs w:val="24"/>
          <w:u w:val="single" w:color="231F20"/>
        </w:rPr>
        <w:t xml:space="preserve"> </w:t>
      </w:r>
      <w:r w:rsidR="006D53BD">
        <w:rPr>
          <w:color w:val="231F20"/>
          <w:sz w:val="24"/>
          <w:szCs w:val="24"/>
          <w:u w:val="single" w:color="231F20"/>
        </w:rPr>
        <w:t xml:space="preserve">the back-up meeting date as well. </w:t>
      </w:r>
      <w:r w:rsidRPr="002D1A36">
        <w:rPr>
          <w:color w:val="231F20"/>
          <w:sz w:val="24"/>
          <w:szCs w:val="24"/>
        </w:rPr>
        <w:t xml:space="preserve">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th</w:t>
      </w:r>
      <w:r w:rsidR="000979E9">
        <w:rPr>
          <w:color w:val="231F20"/>
          <w:sz w:val="24"/>
          <w:szCs w:val="24"/>
        </w:rPr>
        <w:t>en the other meeting back up date/time is</w:t>
      </w:r>
      <w:r w:rsidRPr="002D1A36">
        <w:rPr>
          <w:color w:val="231F20"/>
          <w:sz w:val="24"/>
          <w:szCs w:val="24"/>
        </w:rPr>
        <w:t xml:space="preserve"> not needed to be reserved </w:t>
      </w:r>
      <w:r w:rsidRPr="002D1A36">
        <w:rPr>
          <w:color w:val="231F20"/>
          <w:sz w:val="24"/>
          <w:szCs w:val="24"/>
          <w:u w:val="single" w:color="231F20"/>
        </w:rPr>
        <w:t xml:space="preserve">by </w:t>
      </w:r>
      <w:r w:rsidRPr="002D1A36">
        <w:rPr>
          <w:color w:val="231F20"/>
          <w:sz w:val="24"/>
          <w:szCs w:val="24"/>
          <w:u w:val="single" w:color="231F20"/>
        </w:rPr>
        <w:lastRenderedPageBreak/>
        <w:t>those who</w:t>
      </w:r>
      <w:r w:rsidR="000979E9">
        <w:rPr>
          <w:color w:val="231F20"/>
          <w:sz w:val="24"/>
          <w:szCs w:val="24"/>
          <w:u w:val="single" w:color="231F20"/>
        </w:rPr>
        <w:t xml:space="preserve"> have</w:t>
      </w:r>
      <w:r w:rsidRPr="002D1A36">
        <w:rPr>
          <w:color w:val="231F20"/>
          <w:sz w:val="24"/>
          <w:szCs w:val="24"/>
          <w:u w:val="single" w:color="231F20"/>
        </w:rPr>
        <w:t xml:space="preserve"> attended</w:t>
      </w:r>
      <w:r w:rsidRPr="002D1A36">
        <w:rPr>
          <w:color w:val="231F20"/>
          <w:sz w:val="24"/>
          <w:szCs w:val="24"/>
        </w:rPr>
        <w:t>.</w:t>
      </w: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t xml:space="preserve">This particular section of this course (FOUN3103) will be in </w:t>
      </w:r>
      <w:r w:rsidRPr="002D1A36">
        <w:rPr>
          <w:color w:val="231F20"/>
          <w:sz w:val="24"/>
          <w:szCs w:val="24"/>
          <w:u w:val="single" w:color="231F20"/>
        </w:rPr>
        <w:t xml:space="preserve">Distance Education </w:t>
      </w:r>
      <w:r w:rsidRPr="002D1A36">
        <w:rPr>
          <w:color w:val="231F20"/>
          <w:sz w:val="24"/>
          <w:szCs w:val="24"/>
        </w:rPr>
        <w:t>format which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week to week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51AA868" w:rsidR="00097648" w:rsidRPr="002D1A36" w:rsidRDefault="000C62E5">
      <w:pPr>
        <w:pStyle w:val="BodyText"/>
        <w:spacing w:before="183"/>
        <w:ind w:left="119" w:right="122"/>
        <w:rPr>
          <w:sz w:val="24"/>
          <w:szCs w:val="24"/>
        </w:rPr>
      </w:pPr>
      <w:r w:rsidRPr="002D1A36">
        <w:rPr>
          <w:color w:val="231F20"/>
          <w:sz w:val="24"/>
          <w:szCs w:val="24"/>
        </w:rPr>
        <w:t xml:space="preserve">Please avoid scheduling any make-up class meetings or appointments with this instructor during service learning time day/time you have agreed to serve. All missed class sessions must be made up as soon after a missed session / appointment as possible. </w:t>
      </w:r>
    </w:p>
    <w:p w14:paraId="0129C86F" w14:textId="1243F454" w:rsidR="00097648" w:rsidRPr="002D1A36" w:rsidRDefault="000C62E5">
      <w:pPr>
        <w:pStyle w:val="BodyText"/>
        <w:spacing w:before="184"/>
        <w:ind w:left="119" w:right="118"/>
        <w:rPr>
          <w:sz w:val="24"/>
          <w:szCs w:val="24"/>
        </w:rPr>
      </w:pPr>
      <w:r w:rsidRPr="002D1A36">
        <w:rPr>
          <w:color w:val="231F20"/>
          <w:sz w:val="24"/>
          <w:szCs w:val="24"/>
        </w:rPr>
        <w:t>In addition to the</w:t>
      </w:r>
      <w:r w:rsidR="00343CFA">
        <w:rPr>
          <w:color w:val="231F20"/>
          <w:sz w:val="24"/>
          <w:szCs w:val="24"/>
        </w:rPr>
        <w:t xml:space="preserve"> required meeting</w:t>
      </w:r>
      <w:r w:rsidRPr="002D1A36">
        <w:rPr>
          <w:color w:val="231F20"/>
          <w:sz w:val="24"/>
          <w:szCs w:val="24"/>
        </w:rPr>
        <w:t xml:space="preserve"> we</w:t>
      </w:r>
      <w:r w:rsidR="00343CFA">
        <w:rPr>
          <w:color w:val="231F20"/>
          <w:sz w:val="24"/>
          <w:szCs w:val="24"/>
        </w:rPr>
        <w:t xml:space="preserve"> will hold,</w:t>
      </w:r>
      <w:r w:rsidRPr="002D1A36">
        <w:rPr>
          <w:color w:val="231F20"/>
          <w:sz w:val="24"/>
          <w:szCs w:val="24"/>
        </w:rPr>
        <w:t xml:space="preserve"> I may (</w:t>
      </w:r>
      <w:r w:rsidRPr="002D1A36">
        <w:rPr>
          <w:i/>
          <w:color w:val="231F20"/>
          <w:sz w:val="24"/>
          <w:szCs w:val="24"/>
        </w:rPr>
        <w:t>time allowing</w:t>
      </w:r>
      <w:r w:rsidRPr="002D1A36">
        <w:rPr>
          <w:color w:val="231F20"/>
          <w:sz w:val="24"/>
          <w:szCs w:val="24"/>
        </w:rPr>
        <w:t>) see you at your service learning site once or twice to informally observe and possibly briefly talk. It will be a surprise visit if it happens. I will not interrupt your teaching if you are in the middle of it. I’d only talk if the situation allows for it and it would only be brief.</w:t>
      </w:r>
      <w:r w:rsidR="00204E1A">
        <w:rPr>
          <w:color w:val="231F20"/>
          <w:sz w:val="24"/>
          <w:szCs w:val="24"/>
        </w:rPr>
        <w:t xml:space="preserve"> </w:t>
      </w:r>
      <w:r w:rsidR="0006277A">
        <w:rPr>
          <w:color w:val="231F20"/>
          <w:sz w:val="24"/>
          <w:szCs w:val="24"/>
        </w:rPr>
        <w:t>For MOD</w:t>
      </w:r>
      <w:r w:rsidR="00343CFA">
        <w:rPr>
          <w:color w:val="231F20"/>
          <w:sz w:val="24"/>
          <w:szCs w:val="24"/>
        </w:rPr>
        <w:t xml:space="preserve"> 4 </w:t>
      </w:r>
      <w:r w:rsidR="00204E1A" w:rsidRPr="00343CFA">
        <w:rPr>
          <w:color w:val="231F20"/>
          <w:sz w:val="24"/>
          <w:szCs w:val="24"/>
          <w:highlight w:val="yellow"/>
        </w:rPr>
        <w:t>I will hold</w:t>
      </w:r>
      <w:r w:rsidR="00FC2072">
        <w:rPr>
          <w:color w:val="231F20"/>
          <w:sz w:val="24"/>
          <w:szCs w:val="24"/>
          <w:highlight w:val="yellow"/>
        </w:rPr>
        <w:t xml:space="preserve"> a</w:t>
      </w:r>
      <w:r w:rsidR="00204E1A" w:rsidRPr="00343CFA">
        <w:rPr>
          <w:color w:val="231F20"/>
          <w:sz w:val="24"/>
          <w:szCs w:val="24"/>
          <w:highlight w:val="yellow"/>
        </w:rPr>
        <w:t xml:space="preserve"> </w:t>
      </w:r>
      <w:r w:rsidR="00343CFA" w:rsidRPr="00343CFA">
        <w:rPr>
          <w:b/>
          <w:color w:val="231F20"/>
          <w:sz w:val="24"/>
          <w:szCs w:val="24"/>
          <w:highlight w:val="yellow"/>
        </w:rPr>
        <w:t>live only</w:t>
      </w:r>
      <w:r w:rsidR="00343CFA">
        <w:rPr>
          <w:color w:val="231F20"/>
          <w:sz w:val="24"/>
          <w:szCs w:val="24"/>
          <w:highlight w:val="yellow"/>
        </w:rPr>
        <w:t xml:space="preserve"> </w:t>
      </w:r>
      <w:r w:rsidR="00FC2072">
        <w:rPr>
          <w:color w:val="231F20"/>
          <w:sz w:val="24"/>
          <w:szCs w:val="24"/>
          <w:highlight w:val="yellow"/>
        </w:rPr>
        <w:t>Zoom meeting on one date</w:t>
      </w:r>
      <w:r w:rsidR="00204E1A" w:rsidRPr="00343CFA">
        <w:rPr>
          <w:color w:val="231F20"/>
          <w:sz w:val="24"/>
          <w:szCs w:val="24"/>
          <w:highlight w:val="yellow"/>
        </w:rPr>
        <w:t xml:space="preserve"> shown</w:t>
      </w:r>
      <w:r w:rsidR="00315591">
        <w:rPr>
          <w:color w:val="231F20"/>
          <w:sz w:val="24"/>
          <w:szCs w:val="24"/>
          <w:highlight w:val="yellow"/>
        </w:rPr>
        <w:t xml:space="preserve"> on page 13</w:t>
      </w:r>
      <w:r w:rsidR="00343CFA">
        <w:rPr>
          <w:color w:val="231F20"/>
          <w:sz w:val="24"/>
          <w:szCs w:val="24"/>
          <w:highlight w:val="yellow"/>
        </w:rPr>
        <w:t>. Y</w:t>
      </w:r>
      <w:r w:rsidR="00204E1A" w:rsidRPr="00343CFA">
        <w:rPr>
          <w:color w:val="231F20"/>
          <w:sz w:val="24"/>
          <w:szCs w:val="24"/>
          <w:highlight w:val="yellow"/>
        </w:rPr>
        <w:t>ou can meet</w:t>
      </w:r>
      <w:r w:rsidR="00343CFA">
        <w:rPr>
          <w:color w:val="231F20"/>
          <w:sz w:val="24"/>
          <w:szCs w:val="24"/>
          <w:highlight w:val="yellow"/>
        </w:rPr>
        <w:t xml:space="preserve"> us</w:t>
      </w:r>
      <w:r w:rsidR="00204E1A" w:rsidRPr="00343CFA">
        <w:rPr>
          <w:color w:val="231F20"/>
          <w:sz w:val="24"/>
          <w:szCs w:val="24"/>
          <w:highlight w:val="yellow"/>
        </w:rPr>
        <w:t xml:space="preserve"> then </w:t>
      </w:r>
      <w:r w:rsidR="00204E1A" w:rsidRPr="00343CFA">
        <w:rPr>
          <w:color w:val="231F20"/>
          <w:sz w:val="24"/>
          <w:szCs w:val="24"/>
          <w:highlight w:val="yellow"/>
          <w:u w:val="single"/>
        </w:rPr>
        <w:t>on Zoom</w:t>
      </w:r>
      <w:r w:rsidR="00343CFA">
        <w:rPr>
          <w:color w:val="231F20"/>
          <w:sz w:val="24"/>
          <w:szCs w:val="24"/>
          <w:highlight w:val="yellow"/>
        </w:rPr>
        <w:t xml:space="preserve"> to complete the </w:t>
      </w:r>
      <w:r w:rsidR="00343CFA" w:rsidRPr="00343CFA">
        <w:rPr>
          <w:color w:val="231F20"/>
          <w:sz w:val="24"/>
          <w:szCs w:val="24"/>
          <w:highlight w:val="yellow"/>
          <w:u w:val="single"/>
        </w:rPr>
        <w:t>discussion assignment</w:t>
      </w:r>
      <w:r w:rsidR="00343CFA">
        <w:rPr>
          <w:color w:val="231F20"/>
          <w:sz w:val="24"/>
          <w:szCs w:val="24"/>
          <w:highlight w:val="yellow"/>
        </w:rPr>
        <w:t xml:space="preserve"> </w:t>
      </w:r>
      <w:r w:rsidR="00204E1A" w:rsidRPr="00343CFA">
        <w:rPr>
          <w:b/>
          <w:color w:val="231F20"/>
          <w:sz w:val="24"/>
          <w:szCs w:val="24"/>
          <w:highlight w:val="yellow"/>
          <w:u w:val="single"/>
        </w:rPr>
        <w:t>or</w:t>
      </w:r>
      <w:r w:rsidR="00343CFA">
        <w:rPr>
          <w:color w:val="231F20"/>
          <w:sz w:val="24"/>
          <w:szCs w:val="24"/>
          <w:highlight w:val="yellow"/>
        </w:rPr>
        <w:t xml:space="preserve"> you may</w:t>
      </w:r>
      <w:r w:rsidR="00204E1A" w:rsidRPr="00343CFA">
        <w:rPr>
          <w:color w:val="231F20"/>
          <w:sz w:val="24"/>
          <w:szCs w:val="24"/>
          <w:highlight w:val="yellow"/>
        </w:rPr>
        <w:t xml:space="preserve"> complete the </w:t>
      </w:r>
      <w:r w:rsidR="00343CFA" w:rsidRPr="00343CFA">
        <w:rPr>
          <w:color w:val="231F20"/>
          <w:sz w:val="24"/>
          <w:szCs w:val="24"/>
          <w:highlight w:val="yellow"/>
          <w:u w:val="single"/>
        </w:rPr>
        <w:t xml:space="preserve">discussion </w:t>
      </w:r>
      <w:r w:rsidR="00204E1A" w:rsidRPr="00343CFA">
        <w:rPr>
          <w:color w:val="231F20"/>
          <w:sz w:val="24"/>
          <w:szCs w:val="24"/>
          <w:highlight w:val="yellow"/>
          <w:u w:val="single"/>
        </w:rPr>
        <w:t>assignment</w:t>
      </w:r>
      <w:r w:rsidR="00343CFA">
        <w:rPr>
          <w:color w:val="231F20"/>
          <w:sz w:val="24"/>
          <w:szCs w:val="24"/>
          <w:highlight w:val="yellow"/>
          <w:u w:val="single"/>
        </w:rPr>
        <w:t xml:space="preserve"> in Canvas,</w:t>
      </w:r>
      <w:r w:rsidR="00204E1A" w:rsidRPr="00343CFA">
        <w:rPr>
          <w:color w:val="231F20"/>
          <w:sz w:val="24"/>
          <w:szCs w:val="24"/>
          <w:highlight w:val="yellow"/>
        </w:rPr>
        <w:t xml:space="preserve"> without meeting</w:t>
      </w:r>
      <w:r w:rsidR="00343CFA">
        <w:rPr>
          <w:color w:val="231F20"/>
          <w:sz w:val="24"/>
          <w:szCs w:val="24"/>
          <w:highlight w:val="yellow"/>
        </w:rPr>
        <w:t xml:space="preserve"> on Zoom.</w:t>
      </w:r>
      <w:r w:rsidR="00204E1A">
        <w:rPr>
          <w:color w:val="231F20"/>
          <w:sz w:val="24"/>
          <w:szCs w:val="24"/>
        </w:rPr>
        <w:t xml:space="preserve"> </w:t>
      </w:r>
      <w:r w:rsidR="00343CFA" w:rsidRPr="00343CFA">
        <w:rPr>
          <w:color w:val="231F20"/>
          <w:sz w:val="24"/>
          <w:szCs w:val="24"/>
          <w:highlight w:val="yellow"/>
        </w:rPr>
        <w:t>I do not record zoom meetings nor do I allow a response to</w:t>
      </w:r>
      <w:r w:rsidR="004033D0">
        <w:rPr>
          <w:color w:val="231F20"/>
          <w:sz w:val="24"/>
          <w:szCs w:val="24"/>
          <w:highlight w:val="yellow"/>
        </w:rPr>
        <w:t xml:space="preserve"> any</w:t>
      </w:r>
      <w:r w:rsidR="00343CFA" w:rsidRPr="00343CFA">
        <w:rPr>
          <w:color w:val="231F20"/>
          <w:sz w:val="24"/>
          <w:szCs w:val="24"/>
          <w:highlight w:val="yellow"/>
        </w:rPr>
        <w:t xml:space="preserve"> recorded zoom meetings to satisfy an assignment.</w:t>
      </w:r>
      <w:r w:rsidR="00343CFA">
        <w:rPr>
          <w:color w:val="231F20"/>
          <w:sz w:val="24"/>
          <w:szCs w:val="24"/>
        </w:rPr>
        <w:t xml:space="preserve"> </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Pr="002D1A36">
          <w:rPr>
            <w:color w:val="0000FF"/>
            <w:sz w:val="24"/>
            <w:szCs w:val="24"/>
            <w:u w:val="single" w:color="0000FF"/>
          </w:rPr>
          <w:t>stromps@auburn.edu</w:t>
        </w:r>
      </w:hyperlink>
    </w:p>
    <w:p w14:paraId="111ECC75" w14:textId="614BBB5C"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00F33EFE">
        <w:rPr>
          <w:color w:val="231F20"/>
          <w:sz w:val="24"/>
          <w:szCs w:val="24"/>
        </w:rPr>
        <w:t>: 5088 (5</w:t>
      </w:r>
      <w:r w:rsidRPr="002D1A36">
        <w:rPr>
          <w:color w:val="231F20"/>
          <w:sz w:val="24"/>
          <w:szCs w:val="24"/>
        </w:rPr>
        <w:t>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I’m away.</w:t>
      </w:r>
    </w:p>
    <w:p w14:paraId="52FF3243" w14:textId="243B81A8"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751B5B">
        <w:rPr>
          <w:sz w:val="24"/>
          <w:szCs w:val="24"/>
          <w:shd w:val="clear" w:color="auto" w:fill="FFFF00"/>
        </w:rPr>
        <w:t>Fri) is before or by 10</w:t>
      </w:r>
      <w:r w:rsidR="008978A2">
        <w:rPr>
          <w:sz w:val="24"/>
          <w:szCs w:val="24"/>
          <w:shd w:val="clear" w:color="auto" w:fill="FFFF00"/>
        </w:rPr>
        <w:t>:30</w:t>
      </w:r>
      <w:r w:rsidR="001F3B8C">
        <w:rPr>
          <w:sz w:val="24"/>
          <w:szCs w:val="24"/>
          <w:shd w:val="clear" w:color="auto" w:fill="FFFF00"/>
        </w:rPr>
        <w:t xml:space="preserve"> </w:t>
      </w:r>
      <w:r w:rsidR="000C4D24">
        <w:rPr>
          <w:sz w:val="24"/>
          <w:szCs w:val="24"/>
          <w:shd w:val="clear" w:color="auto" w:fill="FFFF00"/>
        </w:rPr>
        <w:t>am</w:t>
      </w:r>
      <w:r w:rsidRPr="002D1A36">
        <w:rPr>
          <w:sz w:val="24"/>
          <w:szCs w:val="24"/>
          <w:shd w:val="clear" w:color="auto" w:fill="FFFF00"/>
        </w:rPr>
        <w:t xml:space="preserve">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00B24744">
        <w:rPr>
          <w:sz w:val="24"/>
          <w:szCs w:val="24"/>
          <w:shd w:val="clear" w:color="auto" w:fill="FFFF00"/>
        </w:rPr>
        <w:t>3:3</w:t>
      </w:r>
      <w:r w:rsidRPr="002D1A36">
        <w:rPr>
          <w:sz w:val="24"/>
          <w:szCs w:val="24"/>
          <w:shd w:val="clear" w:color="auto" w:fill="FFFF00"/>
        </w:rPr>
        <w:t xml:space="preserve">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5C5029FE" w:rsidR="00097648" w:rsidRPr="002D1A36" w:rsidRDefault="004B2553">
      <w:pPr>
        <w:spacing w:before="94"/>
        <w:ind w:left="120"/>
        <w:rPr>
          <w:b/>
          <w:sz w:val="24"/>
          <w:szCs w:val="24"/>
        </w:rPr>
      </w:pPr>
      <w:r>
        <w:rPr>
          <w:b/>
          <w:sz w:val="24"/>
          <w:szCs w:val="24"/>
        </w:rPr>
        <w:t xml:space="preserve">Weekly Office Hours from </w:t>
      </w:r>
      <w:r w:rsidR="000C4D24">
        <w:rPr>
          <w:b/>
          <w:sz w:val="24"/>
          <w:szCs w:val="24"/>
        </w:rPr>
        <w:t>Jan 8 to May</w:t>
      </w:r>
      <w:r w:rsidR="00DE58AA">
        <w:rPr>
          <w:b/>
          <w:sz w:val="24"/>
          <w:szCs w:val="24"/>
        </w:rPr>
        <w:t xml:space="preserve"> </w:t>
      </w:r>
      <w:r w:rsidR="000C4D24">
        <w:rPr>
          <w:b/>
          <w:sz w:val="24"/>
          <w:szCs w:val="24"/>
        </w:rPr>
        <w:t>1</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142F1311" w:rsidR="00097648" w:rsidRPr="002D1A36" w:rsidRDefault="00E13DB6">
      <w:pPr>
        <w:pStyle w:val="BodyText"/>
        <w:spacing w:before="1"/>
        <w:ind w:left="119" w:right="125"/>
        <w:rPr>
          <w:sz w:val="24"/>
          <w:szCs w:val="24"/>
        </w:rPr>
      </w:pPr>
      <w:r w:rsidRPr="00E13DB6">
        <w:rPr>
          <w:sz w:val="24"/>
          <w:szCs w:val="24"/>
        </w:rPr>
        <w:t>Walk-in and call-in office hours (no appointme</w:t>
      </w:r>
      <w:r w:rsidR="007D66C2">
        <w:rPr>
          <w:sz w:val="24"/>
          <w:szCs w:val="24"/>
        </w:rPr>
        <w:t>nt needed) start the week of Jan</w:t>
      </w:r>
      <w:r w:rsidRPr="00E13DB6">
        <w:rPr>
          <w:sz w:val="24"/>
          <w:szCs w:val="24"/>
        </w:rPr>
        <w:t xml:space="preserve"> </w:t>
      </w:r>
      <w:r w:rsidR="007D66C2">
        <w:rPr>
          <w:sz w:val="24"/>
          <w:szCs w:val="24"/>
        </w:rPr>
        <w:t>6</w:t>
      </w:r>
      <w:r w:rsidRPr="00E13DB6">
        <w:rPr>
          <w:sz w:val="24"/>
          <w:szCs w:val="24"/>
        </w:rPr>
        <w:t xml:space="preserve"> on </w:t>
      </w:r>
      <w:r w:rsidR="007D66C2">
        <w:rPr>
          <w:sz w:val="24"/>
          <w:szCs w:val="24"/>
        </w:rPr>
        <w:t>Tuesdays and Wednesdays 10:30am –12:30p</w:t>
      </w:r>
      <w:r w:rsidRPr="00E13DB6">
        <w:rPr>
          <w:sz w:val="24"/>
          <w:szCs w:val="24"/>
        </w:rPr>
        <w:t xml:space="preserve">m. At times other than the above, appointments must be made on Tigermail at least 2 business days in advance </w:t>
      </w:r>
      <w:r w:rsidR="006108C3">
        <w:rPr>
          <w:sz w:val="24"/>
          <w:szCs w:val="24"/>
        </w:rPr>
        <w:t>o</w:t>
      </w:r>
      <w:r w:rsidR="007D66C2">
        <w:rPr>
          <w:sz w:val="24"/>
          <w:szCs w:val="24"/>
        </w:rPr>
        <w:t>f requested day and time. May 1</w:t>
      </w:r>
      <w:r w:rsidRPr="00E13DB6">
        <w:rPr>
          <w:sz w:val="24"/>
          <w:szCs w:val="24"/>
        </w:rPr>
        <w:t xml:space="preserve"> i</w:t>
      </w:r>
      <w:r w:rsidR="001B5716">
        <w:rPr>
          <w:sz w:val="24"/>
          <w:szCs w:val="24"/>
        </w:rPr>
        <w:t xml:space="preserve">s final date for </w:t>
      </w:r>
      <w:r w:rsidR="007D66C2">
        <w:rPr>
          <w:sz w:val="24"/>
          <w:szCs w:val="24"/>
          <w:u w:val="single"/>
        </w:rPr>
        <w:t>Spring 2020</w:t>
      </w:r>
      <w:r w:rsidRPr="00F33EFE">
        <w:rPr>
          <w:sz w:val="24"/>
          <w:szCs w:val="24"/>
          <w:u w:val="single"/>
        </w:rPr>
        <w:t xml:space="preserve"> appointments</w:t>
      </w:r>
      <w:r w:rsidRPr="00E13DB6">
        <w:rPr>
          <w:sz w:val="24"/>
          <w:szCs w:val="24"/>
        </w:rPr>
        <w:t>. Appoin</w:t>
      </w:r>
      <w:r w:rsidR="000E53F2">
        <w:rPr>
          <w:sz w:val="24"/>
          <w:szCs w:val="24"/>
        </w:rPr>
        <w:t>tments may be held face-to-face</w:t>
      </w:r>
      <w:r w:rsidRPr="00E13DB6">
        <w:rPr>
          <w:sz w:val="24"/>
          <w:szCs w:val="24"/>
        </w:rPr>
        <w:t xml:space="preserve"> </w:t>
      </w:r>
      <w:r w:rsidR="000E53F2">
        <w:rPr>
          <w:sz w:val="24"/>
          <w:szCs w:val="24"/>
        </w:rPr>
        <w:t>or phone</w:t>
      </w:r>
      <w:r w:rsidRPr="00E13DB6">
        <w:rPr>
          <w:sz w:val="24"/>
          <w:szCs w:val="24"/>
        </w:rPr>
        <w:t xml:space="preserve"> depending on need. </w:t>
      </w:r>
      <w:r w:rsidR="000E53F2">
        <w:rPr>
          <w:sz w:val="24"/>
          <w:szCs w:val="24"/>
        </w:rPr>
        <w:t>Appointments</w:t>
      </w:r>
      <w:r w:rsidR="000C62E5" w:rsidRPr="002D1A36">
        <w:rPr>
          <w:sz w:val="24"/>
          <w:szCs w:val="24"/>
        </w:rPr>
        <w:t xml:space="preserve"> may be held face-to-face or on the phone depending on</w:t>
      </w:r>
      <w:r w:rsidR="000E53F2">
        <w:rPr>
          <w:sz w:val="24"/>
          <w:szCs w:val="24"/>
        </w:rPr>
        <w:t xml:space="preserve"> need.</w:t>
      </w:r>
      <w:r w:rsidR="000C62E5" w:rsidRPr="002D1A36">
        <w:rPr>
          <w:sz w:val="24"/>
          <w:szCs w:val="24"/>
        </w:rPr>
        <w:t xml:space="preserve"> </w:t>
      </w:r>
      <w:r w:rsidR="000E53F2">
        <w:rPr>
          <w:color w:val="231F20"/>
          <w:sz w:val="24"/>
          <w:szCs w:val="24"/>
        </w:rPr>
        <w:t>Please plan</w:t>
      </w:r>
      <w:r w:rsidR="000C62E5" w:rsidRPr="002D1A36">
        <w:rPr>
          <w:color w:val="231F20"/>
          <w:sz w:val="24"/>
          <w:szCs w:val="24"/>
        </w:rPr>
        <w:t xml:space="preserve"> appointments at least 2 business days in advance of day/time requested and be sure you have my email confirmation that your proposed time will work for us both.</w:t>
      </w:r>
    </w:p>
    <w:p w14:paraId="381FC5B8" w14:textId="21EF16F7" w:rsidR="00097648" w:rsidRPr="002D1A36" w:rsidRDefault="000C62E5" w:rsidP="0092474D">
      <w:pPr>
        <w:pStyle w:val="BodyText"/>
        <w:spacing w:before="1"/>
        <w:ind w:left="119" w:right="121"/>
        <w:rPr>
          <w:sz w:val="24"/>
          <w:szCs w:val="24"/>
        </w:rPr>
      </w:pPr>
      <w:r w:rsidRPr="002D1A36">
        <w:rPr>
          <w:color w:val="231F20"/>
          <w:sz w:val="24"/>
          <w:szCs w:val="24"/>
        </w:rPr>
        <w:lastRenderedPageBreak/>
        <w:t>Office hours, appointments, and email/phone correspondence are put on hold while I’m away during research conferences.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673D6510"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If you call the campus office phone and I'm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moments as I may need to briefly use other facilities. </w:t>
      </w:r>
      <w:r w:rsidRPr="002D1A36">
        <w:rPr>
          <w:color w:val="231F20"/>
          <w:sz w:val="24"/>
          <w:szCs w:val="24"/>
          <w:shd w:val="clear" w:color="auto" w:fill="FFFF00"/>
        </w:rPr>
        <w:t>Also, if you are on-site, please kno</w:t>
      </w:r>
      <w:r w:rsidR="009E5BA9">
        <w:rPr>
          <w:color w:val="231F20"/>
          <w:sz w:val="24"/>
          <w:szCs w:val="24"/>
          <w:shd w:val="clear" w:color="auto" w:fill="FFFF00"/>
        </w:rPr>
        <w:t>ck</w:t>
      </w:r>
      <w:r w:rsidR="00DF258E">
        <w:rPr>
          <w:color w:val="231F20"/>
          <w:sz w:val="24"/>
          <w:szCs w:val="24"/>
          <w:shd w:val="clear" w:color="auto" w:fill="FFFF00"/>
        </w:rPr>
        <w:t xml:space="preserve"> on my door loudly as I have head</w:t>
      </w:r>
      <w:r w:rsidR="009E5BA9">
        <w:rPr>
          <w:color w:val="231F20"/>
          <w:sz w:val="24"/>
          <w:szCs w:val="24"/>
          <w:shd w:val="clear" w:color="auto" w:fill="FFFF00"/>
        </w:rPr>
        <w:t xml:space="preserve">phones on </w:t>
      </w:r>
      <w:r w:rsidRPr="002D1A36">
        <w:rPr>
          <w:color w:val="231F20"/>
          <w:sz w:val="24"/>
          <w:szCs w:val="24"/>
          <w:shd w:val="clear" w:color="auto" w:fill="FFFF00"/>
        </w:rPr>
        <w:t xml:space="preserve">when I'm in my office working. </w:t>
      </w:r>
    </w:p>
    <w:p w14:paraId="0B1F2B52" w14:textId="789E9746" w:rsidR="009856DD" w:rsidRDefault="000C62E5" w:rsidP="00843282">
      <w:pPr>
        <w:pStyle w:val="BodyText"/>
        <w:ind w:left="119" w:right="130" w:firstLine="672"/>
        <w:rPr>
          <w:sz w:val="24"/>
          <w:szCs w:val="24"/>
        </w:rPr>
      </w:pPr>
      <w:r w:rsidRPr="002D1A36">
        <w:rPr>
          <w:color w:val="231F20"/>
          <w:sz w:val="24"/>
          <w:szCs w:val="24"/>
        </w:rPr>
        <w:t>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r w:rsidR="00492811">
        <w:rPr>
          <w:color w:val="231F20"/>
          <w:sz w:val="24"/>
          <w:szCs w:val="24"/>
        </w:rPr>
        <w:t xml:space="preserve"> </w:t>
      </w:r>
    </w:p>
    <w:p w14:paraId="01A44915" w14:textId="4D1ADB59" w:rsidR="00CD15DE" w:rsidRPr="00CD15DE" w:rsidRDefault="00843282" w:rsidP="009856DD">
      <w:pPr>
        <w:pStyle w:val="BodyText"/>
        <w:ind w:left="119" w:right="130" w:firstLine="672"/>
        <w:rPr>
          <w:sz w:val="24"/>
          <w:szCs w:val="24"/>
        </w:rPr>
      </w:pPr>
      <w:r w:rsidRPr="00843282">
        <w:rPr>
          <w:sz w:val="24"/>
          <w:szCs w:val="24"/>
        </w:rPr>
        <w:t xml:space="preserve">No office hours or appointments are </w:t>
      </w:r>
      <w:r w:rsidR="0027114A">
        <w:rPr>
          <w:sz w:val="24"/>
          <w:szCs w:val="24"/>
        </w:rPr>
        <w:t>planned or held during holidays or</w:t>
      </w:r>
      <w:r w:rsidRPr="00843282">
        <w:rPr>
          <w:sz w:val="24"/>
          <w:szCs w:val="24"/>
        </w:rPr>
        <w:t xml:space="preserve"> break tim</w:t>
      </w:r>
      <w:r w:rsidR="0027114A">
        <w:rPr>
          <w:sz w:val="24"/>
          <w:szCs w:val="24"/>
        </w:rPr>
        <w:t>es between semesters</w:t>
      </w:r>
      <w:r w:rsidRPr="00843282">
        <w:rPr>
          <w:sz w:val="24"/>
          <w:szCs w:val="24"/>
        </w:rPr>
        <w:t>.</w:t>
      </w:r>
      <w:r w:rsidR="009856DD">
        <w:rPr>
          <w:sz w:val="24"/>
          <w:szCs w:val="24"/>
        </w:rPr>
        <w:t xml:space="preserve"> </w:t>
      </w:r>
      <w:r w:rsidR="00CD15DE" w:rsidRPr="00CD15DE">
        <w:rPr>
          <w:sz w:val="24"/>
          <w:szCs w:val="24"/>
        </w:rPr>
        <w:t>Some</w:t>
      </w:r>
      <w:r w:rsidR="00B4432B">
        <w:rPr>
          <w:sz w:val="24"/>
          <w:szCs w:val="24"/>
        </w:rPr>
        <w:t xml:space="preserve"> office hour</w:t>
      </w:r>
      <w:r w:rsidR="00CD15DE" w:rsidRPr="00CD15DE">
        <w:rPr>
          <w:sz w:val="24"/>
          <w:szCs w:val="24"/>
        </w:rPr>
        <w:t xml:space="preserve"> dates/times I might be </w:t>
      </w:r>
      <w:r w:rsidR="00CD15DE" w:rsidRPr="0027114A">
        <w:rPr>
          <w:sz w:val="24"/>
          <w:szCs w:val="24"/>
          <w:u w:val="single"/>
        </w:rPr>
        <w:t>un</w:t>
      </w:r>
      <w:r w:rsidR="00CD15DE" w:rsidRPr="00CD15DE">
        <w:rPr>
          <w:sz w:val="24"/>
          <w:szCs w:val="24"/>
        </w:rPr>
        <w:t>available due to university obligations that arise without advance notice so refer to Canvas announcements for occasional changes in hours.</w:t>
      </w:r>
    </w:p>
    <w:p w14:paraId="39F03749" w14:textId="77777777" w:rsidR="00843282" w:rsidRPr="00843282" w:rsidRDefault="00843282" w:rsidP="00843282">
      <w:pPr>
        <w:pStyle w:val="BodyText"/>
        <w:ind w:left="119" w:right="130" w:firstLine="672"/>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5DE032E7" w:rsidR="00097648" w:rsidRPr="002D1A36" w:rsidRDefault="001B5716">
      <w:pPr>
        <w:pStyle w:val="BodyText"/>
        <w:spacing w:before="5"/>
        <w:ind w:left="119" w:right="131"/>
        <w:rPr>
          <w:sz w:val="24"/>
          <w:szCs w:val="24"/>
        </w:rPr>
      </w:pPr>
      <w:r>
        <w:rPr>
          <w:sz w:val="24"/>
          <w:szCs w:val="24"/>
          <w:highlight w:val="yellow"/>
        </w:rPr>
        <w:t xml:space="preserve">During this regular </w:t>
      </w:r>
      <w:r w:rsidR="001F0B28">
        <w:rPr>
          <w:sz w:val="24"/>
          <w:szCs w:val="24"/>
          <w:highlight w:val="yellow"/>
        </w:rPr>
        <w:t xml:space="preserve">spring </w:t>
      </w:r>
      <w:r w:rsidR="001B2BA5" w:rsidRPr="001B2BA5">
        <w:rPr>
          <w:sz w:val="24"/>
          <w:szCs w:val="24"/>
          <w:highlight w:val="yellow"/>
        </w:rPr>
        <w:t xml:space="preserve">term session, </w:t>
      </w:r>
      <w:r w:rsidR="001B2BA5">
        <w:rPr>
          <w:sz w:val="24"/>
          <w:szCs w:val="24"/>
          <w:highlight w:val="yellow"/>
        </w:rPr>
        <w:t xml:space="preserve">I check email and phone messages </w:t>
      </w:r>
      <w:r w:rsidR="001B2BA5" w:rsidRPr="001B2BA5">
        <w:rPr>
          <w:sz w:val="24"/>
          <w:szCs w:val="24"/>
          <w:highlight w:val="yellow"/>
        </w:rPr>
        <w:t>Monday throug</w:t>
      </w:r>
      <w:r w:rsidR="001F0B28">
        <w:rPr>
          <w:sz w:val="24"/>
          <w:szCs w:val="24"/>
          <w:highlight w:val="yellow"/>
        </w:rPr>
        <w:t>h Friday mornings before or by 10</w:t>
      </w:r>
      <w:r w:rsidR="0009726C">
        <w:rPr>
          <w:sz w:val="24"/>
          <w:szCs w:val="24"/>
          <w:highlight w:val="yellow"/>
        </w:rPr>
        <w:t>:30am and at 3:3</w:t>
      </w:r>
      <w:r w:rsidR="001B2BA5" w:rsidRPr="001B2BA5">
        <w:rPr>
          <w:sz w:val="24"/>
          <w:szCs w:val="24"/>
          <w:highlight w:val="yellow"/>
        </w:rPr>
        <w:t>0pm.</w:t>
      </w:r>
      <w:r w:rsidR="001B2BA5"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68DF257C"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either on the day </w:t>
      </w:r>
      <w:r w:rsidRPr="002D1A36">
        <w:rPr>
          <w:sz w:val="24"/>
          <w:szCs w:val="24"/>
        </w:rPr>
        <w:lastRenderedPageBreak/>
        <w:t xml:space="preserve">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travel or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w:t>
      </w:r>
      <w:r w:rsidR="004B49A5">
        <w:rPr>
          <w:sz w:val="24"/>
          <w:szCs w:val="24"/>
        </w:rPr>
        <w:t xml:space="preserve"> </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593DF32A"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067D96"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Tigermail</w:t>
      </w:r>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4B49A5">
        <w:rPr>
          <w:sz w:val="24"/>
          <w:szCs w:val="24"/>
        </w:rPr>
        <w:t xml:space="preserve"> from me there </w:t>
      </w:r>
      <w:r w:rsidR="00F91F8E" w:rsidRPr="002D1A36">
        <w:rPr>
          <w:sz w:val="24"/>
          <w:szCs w:val="24"/>
        </w:rPr>
        <w:t xml:space="preserve">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68179E5F"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AD3246">
        <w:rPr>
          <w:sz w:val="24"/>
          <w:szCs w:val="24"/>
        </w:rPr>
        <w:t>Fall</w:t>
      </w:r>
      <w:r w:rsidR="00841162">
        <w:rPr>
          <w:sz w:val="24"/>
          <w:szCs w:val="24"/>
        </w:rPr>
        <w:t xml:space="preserve"> 2019</w:t>
      </w:r>
      <w:r w:rsidRPr="002D1A36">
        <w:rPr>
          <w:sz w:val="24"/>
          <w:szCs w:val="24"/>
        </w:rPr>
        <w:t>,</w:t>
      </w:r>
      <w:r w:rsidR="005839D6">
        <w:rPr>
          <w:sz w:val="24"/>
          <w:szCs w:val="24"/>
        </w:rPr>
        <w:t xml:space="preserve"> is being distributed for </w:t>
      </w:r>
      <w:r w:rsidR="00841162">
        <w:rPr>
          <w:sz w:val="24"/>
          <w:szCs w:val="24"/>
        </w:rPr>
        <w:t>Spring 2020</w:t>
      </w:r>
      <w:r w:rsidRPr="002D1A36">
        <w:rPr>
          <w:sz w:val="24"/>
          <w:szCs w:val="24"/>
        </w:rPr>
        <w:t xml:space="preserve"> for Dr. Strom’s (MKS) section of FOUN3103,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289EE76"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 course</w:t>
      </w:r>
      <w:r w:rsidRPr="002D1A36">
        <w:rPr>
          <w:color w:val="231F20"/>
          <w:sz w:val="24"/>
          <w:szCs w:val="24"/>
        </w:rPr>
        <w:t xml:space="preserve">.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57D017A9" w14:textId="56E834F1" w:rsidR="00FF3763" w:rsidRPr="00E23619" w:rsidRDefault="005C73BE" w:rsidP="00FF3763">
      <w:pPr>
        <w:pStyle w:val="NormalWeb"/>
        <w:ind w:left="270" w:right="156"/>
        <w:rPr>
          <w:rFonts w:ascii="Arial" w:hAnsi="Arial" w:cs="Arial"/>
          <w:color w:val="000000" w:themeColor="text1"/>
        </w:rPr>
      </w:pPr>
      <w:r>
        <w:rPr>
          <w:rFonts w:ascii="Arial" w:hAnsi="Arial" w:cs="Arial"/>
          <w:color w:val="000000"/>
          <w:shd w:val="clear" w:color="auto" w:fill="FFFF00"/>
        </w:rPr>
        <w:lastRenderedPageBreak/>
        <w:t xml:space="preserve">There is only one edition of this book. Authors are </w:t>
      </w:r>
      <w:r w:rsidR="00FF3763" w:rsidRPr="00E23619">
        <w:rPr>
          <w:rFonts w:ascii="Arial" w:hAnsi="Arial" w:cs="Arial"/>
          <w:color w:val="000000"/>
          <w:shd w:val="clear" w:color="auto" w:fill="FFFF00"/>
        </w:rPr>
        <w:t xml:space="preserve">Paris Strom &amp; Robert Strom. </w:t>
      </w:r>
      <w:r w:rsidR="00FF3763" w:rsidRPr="00E23619">
        <w:rPr>
          <w:rFonts w:ascii="Arial" w:hAnsi="Arial" w:cs="Arial"/>
          <w:color w:val="000000" w:themeColor="text1"/>
          <w:highlight w:val="yellow"/>
        </w:rPr>
        <w:t>This textbook WILL BE ACCESSIBLE on/in Canvas as provided by the Auburn University Haley Bookstore platform called ALL ACCESS</w:t>
      </w:r>
      <w:r w:rsidR="00EC43E2">
        <w:rPr>
          <w:rFonts w:ascii="Arial" w:hAnsi="Arial" w:cs="Arial"/>
          <w:color w:val="000000" w:themeColor="text1"/>
          <w:highlight w:val="yellow"/>
        </w:rPr>
        <w:t xml:space="preserve"> via RedShelf</w:t>
      </w:r>
      <w:r w:rsidR="00FF3763" w:rsidRPr="00E23619">
        <w:rPr>
          <w:rFonts w:ascii="Arial" w:hAnsi="Arial" w:cs="Arial"/>
          <w:color w:val="000000" w:themeColor="text1"/>
          <w:highlight w:val="yellow"/>
        </w:rPr>
        <w:t>.</w:t>
      </w:r>
      <w:r w:rsidR="00FF3763" w:rsidRPr="00E23619">
        <w:rPr>
          <w:rFonts w:ascii="Arial" w:hAnsi="Arial" w:cs="Arial"/>
          <w:color w:val="000000" w:themeColor="text1"/>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4050D512" w14:textId="024699E5" w:rsidR="00164864" w:rsidRDefault="00164864" w:rsidP="006C2E5D">
      <w:pPr>
        <w:pStyle w:val="BodyText"/>
        <w:ind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B647375"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8062DF">
        <w:rPr>
          <w:sz w:val="24"/>
          <w:szCs w:val="24"/>
        </w:rPr>
        <w:t>36</w:t>
      </w:r>
      <w:r w:rsidRPr="00336846">
        <w:rPr>
          <w:sz w:val="24"/>
          <w:szCs w:val="24"/>
        </w:rPr>
        <w:t xml:space="preserve"> </w:t>
      </w:r>
      <w:r w:rsidRPr="003E2EF1">
        <w:rPr>
          <w:sz w:val="24"/>
          <w:szCs w:val="24"/>
        </w:rPr>
        <w:t>for full description of dress code expectations.</w:t>
      </w:r>
    </w:p>
    <w:p w14:paraId="229DC5E0" w14:textId="33469F3E" w:rsidR="00E70E0D" w:rsidRPr="003E2EF1" w:rsidRDefault="00E70E0D" w:rsidP="00403E58">
      <w:pPr>
        <w:pStyle w:val="BodyText"/>
        <w:ind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54B8EE42"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r w:rsidR="00980832">
        <w:rPr>
          <w:sz w:val="24"/>
          <w:szCs w:val="24"/>
        </w:rPr>
        <w:t xml:space="preserve"> This then enables knowing the time without checking a cell phone. </w:t>
      </w:r>
    </w:p>
    <w:p w14:paraId="07C91592" w14:textId="7DBA4CEE" w:rsidR="00097648" w:rsidRPr="002D1A36" w:rsidRDefault="000C62E5" w:rsidP="00146891">
      <w:pPr>
        <w:pStyle w:val="BodyText"/>
        <w:spacing w:before="184"/>
        <w:ind w:left="142" w:right="386"/>
        <w:rPr>
          <w:sz w:val="24"/>
          <w:szCs w:val="24"/>
        </w:rPr>
      </w:pPr>
      <w:r w:rsidRPr="002D1A36">
        <w:rPr>
          <w:sz w:val="24"/>
          <w:szCs w:val="24"/>
        </w:rPr>
        <w:t xml:space="preserve">--Bring to service learning sites in your pocket or in your car a bottle of either Germex, Puriel or other germicide to protect hands against germs after serving. </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D058DE" w:rsidRDefault="000C62E5" w:rsidP="00146891">
      <w:pPr>
        <w:ind w:left="142" w:right="3054"/>
        <w:rPr>
          <w:sz w:val="20"/>
          <w:szCs w:val="20"/>
        </w:rPr>
      </w:pPr>
      <w:r w:rsidRPr="00D058DE">
        <w:rPr>
          <w:b/>
          <w:color w:val="231F20"/>
          <w:sz w:val="20"/>
          <w:szCs w:val="20"/>
        </w:rPr>
        <w:t xml:space="preserve">Course Objectives Aligned with New Alabama Quality Teaching Standards </w:t>
      </w:r>
      <w:r w:rsidRPr="00D058DE">
        <w:rPr>
          <w:color w:val="231F20"/>
          <w:sz w:val="20"/>
          <w:szCs w:val="20"/>
        </w:rPr>
        <w:t>(updated 03/ 2007)</w:t>
      </w:r>
    </w:p>
    <w:p w14:paraId="03A23E65" w14:textId="77777777" w:rsidR="00097648" w:rsidRPr="00D058DE" w:rsidRDefault="00097648" w:rsidP="00146891">
      <w:pPr>
        <w:pStyle w:val="BodyText"/>
        <w:spacing w:before="11"/>
        <w:ind w:left="142"/>
        <w:rPr>
          <w:sz w:val="20"/>
          <w:szCs w:val="20"/>
        </w:rPr>
      </w:pPr>
    </w:p>
    <w:p w14:paraId="02405EF2" w14:textId="77777777" w:rsidR="00097648" w:rsidRPr="00D058DE" w:rsidRDefault="000C62E5" w:rsidP="00146891">
      <w:pPr>
        <w:pStyle w:val="Heading4"/>
        <w:ind w:left="142"/>
        <w:rPr>
          <w:sz w:val="20"/>
          <w:szCs w:val="20"/>
        </w:rPr>
      </w:pPr>
      <w:r w:rsidRPr="00D058DE">
        <w:rPr>
          <w:color w:val="231F20"/>
          <w:sz w:val="20"/>
          <w:szCs w:val="20"/>
        </w:rPr>
        <w:lastRenderedPageBreak/>
        <w:t>Content Knowledge</w:t>
      </w:r>
    </w:p>
    <w:p w14:paraId="7A870A81" w14:textId="77777777" w:rsidR="00097648" w:rsidRPr="00D058DE" w:rsidRDefault="000C62E5" w:rsidP="00146891">
      <w:pPr>
        <w:pStyle w:val="Heading5"/>
        <w:spacing w:before="1"/>
        <w:ind w:left="142"/>
        <w:rPr>
          <w:sz w:val="20"/>
          <w:szCs w:val="20"/>
        </w:rPr>
      </w:pPr>
      <w:r w:rsidRPr="00D058DE">
        <w:rPr>
          <w:color w:val="231F20"/>
          <w:sz w:val="20"/>
          <w:szCs w:val="20"/>
        </w:rPr>
        <w:t>Academic Discipline</w:t>
      </w:r>
    </w:p>
    <w:p w14:paraId="29AAF798" w14:textId="77777777" w:rsidR="00097648" w:rsidRPr="00D058DE" w:rsidRDefault="000C62E5" w:rsidP="00146891">
      <w:pPr>
        <w:pStyle w:val="BodyText"/>
        <w:ind w:left="142" w:right="531"/>
        <w:rPr>
          <w:color w:val="231F20"/>
          <w:sz w:val="20"/>
          <w:szCs w:val="20"/>
        </w:rPr>
      </w:pPr>
      <w:r w:rsidRPr="00D058DE">
        <w:rPr>
          <w:color w:val="231F20"/>
          <w:sz w:val="20"/>
          <w:szCs w:val="20"/>
        </w:rPr>
        <w:t>*Knowledge of the ways to organize and present content so that it is meaningful and engaging to all learners whom they teach (pedagogical content knowledge). (1)(c)1.(ii)</w:t>
      </w:r>
    </w:p>
    <w:p w14:paraId="4BE0FF60" w14:textId="77777777" w:rsidR="007C2B5D" w:rsidRPr="00D058DE" w:rsidRDefault="007C2B5D">
      <w:pPr>
        <w:pStyle w:val="BodyText"/>
        <w:ind w:left="340" w:right="531"/>
        <w:rPr>
          <w:color w:val="231F20"/>
          <w:sz w:val="20"/>
          <w:szCs w:val="20"/>
        </w:rPr>
      </w:pPr>
    </w:p>
    <w:p w14:paraId="7789539F" w14:textId="77777777" w:rsidR="00097648" w:rsidRPr="00D058DE" w:rsidRDefault="000C62E5" w:rsidP="002226ED">
      <w:pPr>
        <w:pStyle w:val="Heading5"/>
        <w:spacing w:before="77"/>
        <w:ind w:left="142"/>
        <w:rPr>
          <w:sz w:val="20"/>
          <w:szCs w:val="20"/>
        </w:rPr>
      </w:pPr>
      <w:r w:rsidRPr="00D058DE">
        <w:rPr>
          <w:color w:val="231F20"/>
          <w:sz w:val="20"/>
          <w:szCs w:val="20"/>
        </w:rPr>
        <w:t>Human Development</w:t>
      </w:r>
    </w:p>
    <w:p w14:paraId="6A59EEAC" w14:textId="77777777" w:rsidR="00097648" w:rsidRPr="00D058DE" w:rsidRDefault="000C62E5" w:rsidP="002226ED">
      <w:pPr>
        <w:pStyle w:val="BodyText"/>
        <w:ind w:left="142" w:right="971"/>
        <w:rPr>
          <w:sz w:val="20"/>
          <w:szCs w:val="20"/>
        </w:rPr>
      </w:pPr>
      <w:r w:rsidRPr="00D058DE">
        <w:rPr>
          <w:color w:val="231F20"/>
          <w:sz w:val="20"/>
          <w:szCs w:val="20"/>
        </w:rPr>
        <w:t>Knowledge of the physical, emotional, and social development of young people and the relationship of these to learning readiness and to cognitive development. (2)(c)1.(i)</w:t>
      </w:r>
    </w:p>
    <w:p w14:paraId="17263CB1" w14:textId="77777777" w:rsidR="00097648" w:rsidRPr="00D058DE" w:rsidRDefault="00097648" w:rsidP="002226ED">
      <w:pPr>
        <w:pStyle w:val="BodyText"/>
        <w:spacing w:before="1"/>
        <w:ind w:left="142"/>
        <w:rPr>
          <w:sz w:val="20"/>
          <w:szCs w:val="20"/>
        </w:rPr>
      </w:pPr>
    </w:p>
    <w:p w14:paraId="30F2FD9C" w14:textId="13085E9A" w:rsidR="00097648" w:rsidRPr="00D058DE" w:rsidRDefault="002226ED" w:rsidP="002226ED">
      <w:pPr>
        <w:pStyle w:val="BodyText"/>
        <w:ind w:left="142"/>
        <w:rPr>
          <w:sz w:val="20"/>
          <w:szCs w:val="20"/>
        </w:rPr>
      </w:pPr>
      <w:r w:rsidRPr="00D058DE">
        <w:rPr>
          <w:color w:val="231F20"/>
          <w:sz w:val="20"/>
          <w:szCs w:val="20"/>
        </w:rPr>
        <w:t>*</w:t>
      </w:r>
      <w:r w:rsidR="000C62E5" w:rsidRPr="00D058DE">
        <w:rPr>
          <w:color w:val="231F20"/>
          <w:sz w:val="20"/>
          <w:szCs w:val="20"/>
        </w:rPr>
        <w:t>Knowledge of the role of language in learning. (2)(c)1.(ii)</w:t>
      </w:r>
    </w:p>
    <w:p w14:paraId="74F8230F" w14:textId="77777777" w:rsidR="00097648" w:rsidRPr="00D058DE" w:rsidRDefault="00097648" w:rsidP="002226ED">
      <w:pPr>
        <w:pStyle w:val="BodyText"/>
        <w:spacing w:before="9"/>
        <w:ind w:left="142"/>
        <w:rPr>
          <w:sz w:val="20"/>
          <w:szCs w:val="20"/>
        </w:rPr>
      </w:pPr>
    </w:p>
    <w:p w14:paraId="6E65EB09" w14:textId="033F02CC" w:rsidR="00097648" w:rsidRPr="00D058DE" w:rsidRDefault="00B81738" w:rsidP="002226ED">
      <w:pPr>
        <w:pStyle w:val="BodyText"/>
        <w:ind w:left="142"/>
        <w:rPr>
          <w:sz w:val="20"/>
          <w:szCs w:val="20"/>
        </w:rPr>
      </w:pPr>
      <w:r w:rsidRPr="00D058DE">
        <w:rPr>
          <w:color w:val="231F20"/>
          <w:sz w:val="20"/>
          <w:szCs w:val="20"/>
        </w:rPr>
        <w:t>*</w:t>
      </w:r>
      <w:r w:rsidR="000C62E5" w:rsidRPr="00D058DE">
        <w:rPr>
          <w:color w:val="231F20"/>
          <w:sz w:val="20"/>
          <w:szCs w:val="20"/>
        </w:rPr>
        <w:t>Knowledge of developmentally appropriate instructional and management strategies. (2)(c)1.(iv)</w:t>
      </w:r>
    </w:p>
    <w:p w14:paraId="56F6AA62" w14:textId="77777777" w:rsidR="00097648" w:rsidRPr="00D058DE" w:rsidRDefault="00097648" w:rsidP="002226ED">
      <w:pPr>
        <w:pStyle w:val="BodyText"/>
        <w:ind w:left="142"/>
        <w:rPr>
          <w:sz w:val="20"/>
          <w:szCs w:val="20"/>
        </w:rPr>
      </w:pPr>
    </w:p>
    <w:p w14:paraId="4FF36404" w14:textId="77777777" w:rsidR="00097648" w:rsidRPr="00D058DE" w:rsidRDefault="000C62E5" w:rsidP="002226ED">
      <w:pPr>
        <w:pStyle w:val="Heading5"/>
        <w:spacing w:line="240" w:lineRule="auto"/>
        <w:ind w:left="142"/>
        <w:rPr>
          <w:sz w:val="20"/>
          <w:szCs w:val="20"/>
        </w:rPr>
      </w:pPr>
      <w:r w:rsidRPr="00D058DE">
        <w:rPr>
          <w:color w:val="231F20"/>
          <w:sz w:val="20"/>
          <w:szCs w:val="20"/>
        </w:rPr>
        <w:t>Organization and Management</w:t>
      </w:r>
    </w:p>
    <w:p w14:paraId="4750D54E" w14:textId="77777777" w:rsidR="00097648" w:rsidRPr="00D058DE" w:rsidRDefault="000C62E5" w:rsidP="002226ED">
      <w:pPr>
        <w:pStyle w:val="ListParagraph"/>
        <w:numPr>
          <w:ilvl w:val="0"/>
          <w:numId w:val="5"/>
        </w:numPr>
        <w:tabs>
          <w:tab w:val="left" w:pos="249"/>
        </w:tabs>
        <w:spacing w:before="1"/>
        <w:ind w:left="142" w:right="526" w:firstLine="0"/>
        <w:rPr>
          <w:sz w:val="20"/>
          <w:szCs w:val="20"/>
        </w:rPr>
      </w:pPr>
      <w:r w:rsidRPr="00D058DE">
        <w:rPr>
          <w:color w:val="231F20"/>
          <w:sz w:val="20"/>
          <w:szCs w:val="20"/>
        </w:rPr>
        <w:t>Knowledge of the principles underpinning a sound age-appropriate classroom</w:t>
      </w:r>
      <w:r w:rsidRPr="00D058DE">
        <w:rPr>
          <w:color w:val="231F20"/>
          <w:spacing w:val="-37"/>
          <w:sz w:val="20"/>
          <w:szCs w:val="20"/>
        </w:rPr>
        <w:t xml:space="preserve"> </w:t>
      </w:r>
      <w:r w:rsidRPr="00D058DE">
        <w:rPr>
          <w:color w:val="231F20"/>
          <w:sz w:val="20"/>
          <w:szCs w:val="20"/>
        </w:rPr>
        <w:t>organization and management plan and of supportive behavior management strategies.</w:t>
      </w:r>
      <w:r w:rsidRPr="00D058DE">
        <w:rPr>
          <w:color w:val="231F20"/>
          <w:spacing w:val="-31"/>
          <w:sz w:val="20"/>
          <w:szCs w:val="20"/>
        </w:rPr>
        <w:t xml:space="preserve"> </w:t>
      </w:r>
      <w:r w:rsidRPr="00D058DE">
        <w:rPr>
          <w:color w:val="231F20"/>
          <w:sz w:val="20"/>
          <w:szCs w:val="20"/>
        </w:rPr>
        <w:t>(2)(c)2.(ii)</w:t>
      </w:r>
    </w:p>
    <w:p w14:paraId="0313E1BD" w14:textId="77777777" w:rsidR="00097648" w:rsidRPr="00D058DE" w:rsidRDefault="00097648" w:rsidP="002226ED">
      <w:pPr>
        <w:pStyle w:val="BodyText"/>
        <w:ind w:left="142"/>
        <w:rPr>
          <w:sz w:val="20"/>
          <w:szCs w:val="20"/>
        </w:rPr>
      </w:pPr>
    </w:p>
    <w:p w14:paraId="2CC7BF51" w14:textId="77777777" w:rsidR="00097648" w:rsidRPr="00D058DE" w:rsidRDefault="000C62E5" w:rsidP="002226ED">
      <w:pPr>
        <w:pStyle w:val="Heading5"/>
        <w:ind w:left="142"/>
        <w:rPr>
          <w:sz w:val="20"/>
          <w:szCs w:val="20"/>
        </w:rPr>
      </w:pPr>
      <w:r w:rsidRPr="00D058DE">
        <w:rPr>
          <w:color w:val="231F20"/>
          <w:sz w:val="20"/>
          <w:szCs w:val="20"/>
        </w:rPr>
        <w:t>Learning Environment</w:t>
      </w:r>
    </w:p>
    <w:p w14:paraId="47D398EF" w14:textId="0D84AE38" w:rsidR="00097648" w:rsidRPr="00D058DE" w:rsidRDefault="000C62E5" w:rsidP="002226ED">
      <w:pPr>
        <w:pStyle w:val="ListParagraph"/>
        <w:numPr>
          <w:ilvl w:val="0"/>
          <w:numId w:val="5"/>
        </w:numPr>
        <w:tabs>
          <w:tab w:val="left" w:pos="250"/>
        </w:tabs>
        <w:spacing w:line="252" w:lineRule="exact"/>
        <w:ind w:left="142" w:firstLine="0"/>
        <w:rPr>
          <w:sz w:val="20"/>
          <w:szCs w:val="20"/>
        </w:rPr>
      </w:pPr>
      <w:r w:rsidRPr="00D058DE">
        <w:rPr>
          <w:color w:val="231F20"/>
          <w:sz w:val="20"/>
          <w:szCs w:val="20"/>
        </w:rPr>
        <w:t>Knowledge of factors and situations that promote or diminish intrinsic motivation.</w:t>
      </w:r>
      <w:r w:rsidRPr="00D058DE">
        <w:rPr>
          <w:color w:val="231F20"/>
          <w:spacing w:val="-38"/>
          <w:sz w:val="20"/>
          <w:szCs w:val="20"/>
        </w:rPr>
        <w:t xml:space="preserve"> </w:t>
      </w:r>
      <w:r w:rsidRPr="00D058DE">
        <w:rPr>
          <w:color w:val="231F20"/>
          <w:sz w:val="20"/>
          <w:szCs w:val="20"/>
        </w:rPr>
        <w:t>(2)(c)3.(ii)</w:t>
      </w:r>
    </w:p>
    <w:p w14:paraId="1B9EE13E" w14:textId="77777777" w:rsidR="00097648" w:rsidRPr="00D058DE" w:rsidRDefault="00097648">
      <w:pPr>
        <w:pStyle w:val="BodyText"/>
        <w:spacing w:before="2"/>
        <w:rPr>
          <w:sz w:val="20"/>
          <w:szCs w:val="20"/>
        </w:rPr>
      </w:pPr>
    </w:p>
    <w:p w14:paraId="3933C7E3" w14:textId="77777777" w:rsidR="00097648" w:rsidRPr="00D058DE" w:rsidRDefault="000C62E5">
      <w:pPr>
        <w:pStyle w:val="Heading5"/>
        <w:rPr>
          <w:sz w:val="20"/>
          <w:szCs w:val="20"/>
        </w:rPr>
      </w:pPr>
      <w:r w:rsidRPr="00D058DE">
        <w:rPr>
          <w:color w:val="231F20"/>
          <w:sz w:val="20"/>
          <w:szCs w:val="20"/>
        </w:rPr>
        <w:t>Instructional Strategies</w:t>
      </w:r>
    </w:p>
    <w:p w14:paraId="12882A6E" w14:textId="77777777" w:rsidR="00097648" w:rsidRPr="00D058DE" w:rsidRDefault="000C62E5">
      <w:pPr>
        <w:pStyle w:val="BodyText"/>
        <w:spacing w:line="252" w:lineRule="exact"/>
        <w:ind w:left="100"/>
        <w:rPr>
          <w:sz w:val="20"/>
          <w:szCs w:val="20"/>
        </w:rPr>
      </w:pPr>
      <w:r w:rsidRPr="00D058DE">
        <w:rPr>
          <w:color w:val="231F20"/>
          <w:sz w:val="20"/>
          <w:szCs w:val="20"/>
        </w:rPr>
        <w:t>*Knowledge of research and theory underpinning effective teaching and learning. (2)(c)4.(i)</w:t>
      </w:r>
    </w:p>
    <w:p w14:paraId="0CD08512" w14:textId="77777777" w:rsidR="00097648" w:rsidRPr="00D058DE" w:rsidRDefault="000C62E5">
      <w:pPr>
        <w:pStyle w:val="BodyText"/>
        <w:ind w:left="100" w:right="214"/>
        <w:rPr>
          <w:sz w:val="20"/>
          <w:szCs w:val="20"/>
        </w:rPr>
      </w:pPr>
      <w:r w:rsidRPr="00D058DE">
        <w:rPr>
          <w:color w:val="231F20"/>
          <w:sz w:val="20"/>
          <w:szCs w:val="20"/>
        </w:rPr>
        <w:t>*Knowledge of a wide range of research-based instructional strategies\and the advantages and disadvantages associated with each. (2)(c)4.(ii)</w:t>
      </w:r>
    </w:p>
    <w:p w14:paraId="368DC57A" w14:textId="311AB50F" w:rsidR="00097648" w:rsidRPr="00D058DE" w:rsidRDefault="000C62E5" w:rsidP="006F374F">
      <w:pPr>
        <w:pStyle w:val="BodyText"/>
        <w:ind w:left="100" w:right="44"/>
        <w:rPr>
          <w:sz w:val="20"/>
          <w:szCs w:val="20"/>
        </w:rPr>
      </w:pPr>
      <w:r w:rsidRPr="00D058DE">
        <w:rPr>
          <w:color w:val="231F20"/>
          <w:sz w:val="20"/>
          <w:szCs w:val="20"/>
        </w:rPr>
        <w:t>*Knowledge of strategies that promote retention as well as transfer of learning and the relationship betwe</w:t>
      </w:r>
      <w:r w:rsidR="006F374F" w:rsidRPr="00D058DE">
        <w:rPr>
          <w:color w:val="231F20"/>
          <w:sz w:val="20"/>
          <w:szCs w:val="20"/>
        </w:rPr>
        <w:t xml:space="preserve">en these two learning outcomes. </w:t>
      </w:r>
      <w:r w:rsidRPr="00D058DE">
        <w:rPr>
          <w:color w:val="231F20"/>
          <w:sz w:val="20"/>
          <w:szCs w:val="20"/>
        </w:rPr>
        <w:t>(2)(c)4.(iii)</w:t>
      </w:r>
    </w:p>
    <w:p w14:paraId="77DDAD29" w14:textId="77777777" w:rsidR="00097648" w:rsidRPr="00D058DE" w:rsidRDefault="000C62E5">
      <w:pPr>
        <w:pStyle w:val="BodyText"/>
        <w:ind w:left="100" w:right="642"/>
        <w:rPr>
          <w:sz w:val="20"/>
          <w:szCs w:val="20"/>
        </w:rPr>
      </w:pPr>
      <w:r w:rsidRPr="00D058DE">
        <w:rPr>
          <w:color w:val="231F20"/>
          <w:sz w:val="20"/>
          <w:szCs w:val="20"/>
        </w:rPr>
        <w:t>*Knowledge of the importance of parents and/or families as active partners in planning and supporting student learning. (2)(c)4.(iv)</w:t>
      </w:r>
    </w:p>
    <w:p w14:paraId="0E4907EA" w14:textId="77777777" w:rsidR="00097648" w:rsidRPr="00D058DE" w:rsidRDefault="00097648">
      <w:pPr>
        <w:pStyle w:val="BodyText"/>
        <w:spacing w:before="9"/>
        <w:rPr>
          <w:sz w:val="20"/>
          <w:szCs w:val="20"/>
        </w:rPr>
      </w:pPr>
    </w:p>
    <w:p w14:paraId="22C165F7" w14:textId="77777777" w:rsidR="00097648" w:rsidRPr="00D058DE" w:rsidRDefault="000C62E5">
      <w:pPr>
        <w:pStyle w:val="Heading4"/>
        <w:spacing w:before="1"/>
        <w:rPr>
          <w:sz w:val="20"/>
          <w:szCs w:val="20"/>
        </w:rPr>
      </w:pPr>
      <w:r w:rsidRPr="00D058DE">
        <w:rPr>
          <w:color w:val="231F20"/>
          <w:sz w:val="20"/>
          <w:szCs w:val="20"/>
        </w:rPr>
        <w:t>Assessment</w:t>
      </w:r>
    </w:p>
    <w:p w14:paraId="707172EB" w14:textId="77777777" w:rsidR="00097648" w:rsidRPr="00D058DE" w:rsidRDefault="000C62E5">
      <w:pPr>
        <w:pStyle w:val="BodyText"/>
        <w:spacing w:before="4"/>
        <w:ind w:left="100" w:right="154"/>
        <w:rPr>
          <w:sz w:val="20"/>
          <w:szCs w:val="20"/>
        </w:rPr>
      </w:pPr>
      <w:r w:rsidRPr="00D058DE">
        <w:rPr>
          <w:color w:val="231F20"/>
          <w:sz w:val="20"/>
          <w:szCs w:val="20"/>
        </w:rPr>
        <w:t>*Knowledge of the purposes, strengths, and limitations of formative and summative assessment and of formal and informal assessment strategies. (2)(c)5.(i)</w:t>
      </w:r>
    </w:p>
    <w:p w14:paraId="4B52986F" w14:textId="77777777" w:rsidR="00097648" w:rsidRPr="00D058DE" w:rsidRDefault="000C62E5" w:rsidP="006F374F">
      <w:pPr>
        <w:pStyle w:val="BodyText"/>
        <w:ind w:left="100" w:right="44"/>
        <w:rPr>
          <w:sz w:val="20"/>
          <w:szCs w:val="20"/>
        </w:rPr>
      </w:pPr>
      <w:r w:rsidRPr="00D058DE">
        <w:rPr>
          <w:color w:val="231F20"/>
          <w:sz w:val="20"/>
          <w:szCs w:val="20"/>
        </w:rPr>
        <w:t>*Knowledge of the relationship between assessment and learning and of how to integrate appropriate assessments into all stages of the learning process. (2)(c)5.(ii)</w:t>
      </w:r>
    </w:p>
    <w:p w14:paraId="3AAEA5ED" w14:textId="77777777" w:rsidR="00097648" w:rsidRPr="00D058DE" w:rsidRDefault="000C62E5">
      <w:pPr>
        <w:pStyle w:val="BodyText"/>
        <w:ind w:left="100" w:right="582"/>
        <w:rPr>
          <w:sz w:val="20"/>
          <w:szCs w:val="20"/>
        </w:rPr>
      </w:pPr>
      <w:r w:rsidRPr="00D058DE">
        <w:rPr>
          <w:color w:val="231F20"/>
          <w:sz w:val="20"/>
          <w:szCs w:val="20"/>
        </w:rPr>
        <w:t>*Knowledge of measurement-related issues such as validity, reliability, norms, bias, scoring concerns, and ethical uses of tests and test results. (2)(c)5.(iii)</w:t>
      </w:r>
    </w:p>
    <w:p w14:paraId="59205980" w14:textId="77777777" w:rsidR="00097648" w:rsidRPr="00D058DE" w:rsidRDefault="000C62E5">
      <w:pPr>
        <w:pStyle w:val="BodyText"/>
        <w:spacing w:line="252" w:lineRule="exact"/>
        <w:ind w:left="100"/>
        <w:rPr>
          <w:sz w:val="20"/>
          <w:szCs w:val="20"/>
        </w:rPr>
      </w:pPr>
      <w:r w:rsidRPr="00D058DE">
        <w:rPr>
          <w:color w:val="231F20"/>
          <w:sz w:val="20"/>
          <w:szCs w:val="20"/>
        </w:rPr>
        <w:t>*Knowledge of current Alabama assessment requirements and procedures. (2)(c)5.(iv)</w:t>
      </w:r>
    </w:p>
    <w:p w14:paraId="49166CA0" w14:textId="77777777" w:rsidR="00097648" w:rsidRPr="00D058DE" w:rsidRDefault="00097648">
      <w:pPr>
        <w:pStyle w:val="BodyText"/>
        <w:spacing w:before="9"/>
        <w:rPr>
          <w:sz w:val="20"/>
          <w:szCs w:val="20"/>
        </w:rPr>
      </w:pPr>
    </w:p>
    <w:p w14:paraId="7C5209E4" w14:textId="77777777" w:rsidR="00097648" w:rsidRPr="00D058DE" w:rsidRDefault="000C62E5">
      <w:pPr>
        <w:pStyle w:val="Heading4"/>
        <w:rPr>
          <w:sz w:val="20"/>
          <w:szCs w:val="20"/>
        </w:rPr>
      </w:pPr>
      <w:r w:rsidRPr="00D058DE">
        <w:rPr>
          <w:color w:val="231F20"/>
          <w:sz w:val="20"/>
          <w:szCs w:val="20"/>
        </w:rPr>
        <w:t>Diversity</w:t>
      </w:r>
    </w:p>
    <w:p w14:paraId="725272E0" w14:textId="77777777" w:rsidR="00097648" w:rsidRPr="00D058DE" w:rsidRDefault="000C62E5">
      <w:pPr>
        <w:pStyle w:val="Heading5"/>
        <w:spacing w:before="1" w:line="240" w:lineRule="auto"/>
        <w:rPr>
          <w:sz w:val="20"/>
          <w:szCs w:val="20"/>
        </w:rPr>
      </w:pPr>
      <w:r w:rsidRPr="00D058DE">
        <w:rPr>
          <w:color w:val="231F20"/>
          <w:sz w:val="20"/>
          <w:szCs w:val="20"/>
        </w:rPr>
        <w:t>Learning Styles</w:t>
      </w:r>
    </w:p>
    <w:p w14:paraId="600DEFBD" w14:textId="77777777" w:rsidR="00097648" w:rsidRPr="00D058DE" w:rsidRDefault="000C62E5">
      <w:pPr>
        <w:pStyle w:val="BodyText"/>
        <w:spacing w:before="1"/>
        <w:ind w:left="100" w:right="936"/>
        <w:rPr>
          <w:sz w:val="20"/>
          <w:szCs w:val="20"/>
        </w:rPr>
      </w:pPr>
      <w:r w:rsidRPr="00D058DE">
        <w:rPr>
          <w:color w:val="231F20"/>
          <w:sz w:val="20"/>
          <w:szCs w:val="20"/>
        </w:rPr>
        <w:t>*Knowledge of research and theory related to learning styles and multiple\ intelligences. (4)(c)4.(i)</w:t>
      </w:r>
    </w:p>
    <w:p w14:paraId="11B302F3" w14:textId="77777777" w:rsidR="00097648" w:rsidRPr="00D058DE" w:rsidRDefault="00097648">
      <w:pPr>
        <w:pStyle w:val="BodyText"/>
        <w:spacing w:before="9"/>
        <w:rPr>
          <w:sz w:val="20"/>
          <w:szCs w:val="20"/>
        </w:rPr>
      </w:pPr>
    </w:p>
    <w:p w14:paraId="1B84DD3A" w14:textId="77777777" w:rsidR="00097648" w:rsidRPr="00D058DE" w:rsidRDefault="000C62E5">
      <w:pPr>
        <w:pStyle w:val="Heading4"/>
        <w:rPr>
          <w:sz w:val="20"/>
          <w:szCs w:val="20"/>
        </w:rPr>
      </w:pPr>
      <w:r w:rsidRPr="00D058DE">
        <w:rPr>
          <w:color w:val="231F20"/>
          <w:sz w:val="20"/>
          <w:szCs w:val="20"/>
        </w:rPr>
        <w:t>Professionalism</w:t>
      </w:r>
    </w:p>
    <w:p w14:paraId="5327AF58" w14:textId="77777777" w:rsidR="00097648" w:rsidRPr="00D058DE" w:rsidRDefault="000C62E5">
      <w:pPr>
        <w:pStyle w:val="Heading5"/>
        <w:spacing w:before="1" w:line="240" w:lineRule="auto"/>
        <w:rPr>
          <w:sz w:val="20"/>
          <w:szCs w:val="20"/>
        </w:rPr>
      </w:pPr>
      <w:r w:rsidRPr="00D058DE">
        <w:rPr>
          <w:color w:val="231F20"/>
          <w:sz w:val="20"/>
          <w:szCs w:val="20"/>
        </w:rPr>
        <w:t>Collaboration</w:t>
      </w:r>
    </w:p>
    <w:p w14:paraId="347EA26E" w14:textId="77777777" w:rsidR="00097648" w:rsidRPr="00D058DE" w:rsidRDefault="000C62E5">
      <w:pPr>
        <w:pStyle w:val="BodyText"/>
        <w:spacing w:before="1"/>
        <w:ind w:left="100" w:right="715"/>
        <w:rPr>
          <w:sz w:val="20"/>
          <w:szCs w:val="20"/>
        </w:rPr>
      </w:pPr>
      <w:r w:rsidRPr="00D058DE">
        <w:rPr>
          <w:color w:val="231F20"/>
          <w:sz w:val="20"/>
          <w:szCs w:val="20"/>
        </w:rPr>
        <w:t>*Knowledge of the purposes, processes, structures, and potential benefits associated with collaboration and teaming.(5)(c)1.(i)</w:t>
      </w:r>
    </w:p>
    <w:p w14:paraId="792A192B" w14:textId="77777777" w:rsidR="00097648" w:rsidRPr="00D058DE" w:rsidRDefault="00097648">
      <w:pPr>
        <w:pStyle w:val="BodyText"/>
        <w:rPr>
          <w:sz w:val="20"/>
          <w:szCs w:val="20"/>
        </w:rPr>
      </w:pPr>
    </w:p>
    <w:p w14:paraId="5F148433" w14:textId="77777777" w:rsidR="00097648" w:rsidRPr="00D058DE" w:rsidRDefault="000C62E5">
      <w:pPr>
        <w:pStyle w:val="Heading5"/>
        <w:rPr>
          <w:sz w:val="20"/>
          <w:szCs w:val="20"/>
        </w:rPr>
      </w:pPr>
      <w:r w:rsidRPr="00D058DE">
        <w:rPr>
          <w:color w:val="231F20"/>
          <w:sz w:val="20"/>
          <w:szCs w:val="20"/>
        </w:rPr>
        <w:t>Continuous, Lifelong Professional Learning</w:t>
      </w:r>
    </w:p>
    <w:p w14:paraId="312082DA" w14:textId="77777777" w:rsidR="00097648" w:rsidRPr="00D058DE" w:rsidRDefault="000C62E5">
      <w:pPr>
        <w:pStyle w:val="BodyText"/>
        <w:ind w:left="100" w:right="275"/>
        <w:rPr>
          <w:sz w:val="20"/>
          <w:szCs w:val="20"/>
        </w:rPr>
      </w:pPr>
      <w:r w:rsidRPr="00D058DE">
        <w:rPr>
          <w:color w:val="231F20"/>
          <w:sz w:val="20"/>
          <w:szCs w:val="20"/>
        </w:rPr>
        <w:t>*Knowledge of a range of professional literature, particularly resources that relate to one’s own teaching field(s).(5)(c)2.(i)</w:t>
      </w:r>
    </w:p>
    <w:p w14:paraId="4748B55E" w14:textId="77777777" w:rsidR="00097648" w:rsidRPr="00D058DE" w:rsidRDefault="000C62E5">
      <w:pPr>
        <w:pStyle w:val="BodyText"/>
        <w:ind w:left="101" w:right="1107" w:hanging="1"/>
        <w:rPr>
          <w:color w:val="231F20"/>
          <w:sz w:val="20"/>
          <w:szCs w:val="20"/>
        </w:rPr>
      </w:pPr>
      <w:r w:rsidRPr="00D058DE">
        <w:rPr>
          <w:color w:val="231F20"/>
          <w:sz w:val="20"/>
          <w:szCs w:val="20"/>
        </w:rPr>
        <w:t>*Knowledge of the processes and skills associated with peer coaching and mentoring. (5)(c)2.(iii)</w:t>
      </w:r>
    </w:p>
    <w:p w14:paraId="71875E62" w14:textId="77777777" w:rsidR="009C531E" w:rsidRPr="00D058DE" w:rsidRDefault="009C531E">
      <w:pPr>
        <w:pStyle w:val="Heading5"/>
        <w:spacing w:before="77"/>
        <w:rPr>
          <w:color w:val="231F20"/>
          <w:sz w:val="20"/>
          <w:szCs w:val="20"/>
        </w:rPr>
      </w:pPr>
    </w:p>
    <w:p w14:paraId="2637D40C" w14:textId="77777777" w:rsidR="00097648" w:rsidRPr="00D058DE" w:rsidRDefault="000C62E5">
      <w:pPr>
        <w:pStyle w:val="Heading5"/>
        <w:spacing w:before="77"/>
        <w:rPr>
          <w:sz w:val="20"/>
          <w:szCs w:val="20"/>
        </w:rPr>
      </w:pPr>
      <w:r w:rsidRPr="00D058DE">
        <w:rPr>
          <w:color w:val="231F20"/>
          <w:sz w:val="20"/>
          <w:szCs w:val="20"/>
        </w:rPr>
        <w:lastRenderedPageBreak/>
        <w:t>Alabama Specific Improvement Initiatives</w:t>
      </w:r>
    </w:p>
    <w:p w14:paraId="46CE949E" w14:textId="77777777" w:rsidR="00097648" w:rsidRPr="00D058DE" w:rsidRDefault="000C62E5">
      <w:pPr>
        <w:pStyle w:val="BodyText"/>
        <w:spacing w:line="252" w:lineRule="exact"/>
        <w:ind w:left="100"/>
        <w:rPr>
          <w:sz w:val="20"/>
          <w:szCs w:val="20"/>
        </w:rPr>
      </w:pPr>
      <w:r w:rsidRPr="00D058DE">
        <w:rPr>
          <w:color w:val="231F20"/>
          <w:sz w:val="20"/>
          <w:szCs w:val="20"/>
        </w:rPr>
        <w:t>*Knowledge of Alabama’s state assessment requirements and processes. (5)(c)3.(ii)</w:t>
      </w:r>
    </w:p>
    <w:p w14:paraId="6D95B567" w14:textId="77777777" w:rsidR="00097648" w:rsidRPr="00D058DE" w:rsidRDefault="00097648">
      <w:pPr>
        <w:pStyle w:val="BodyText"/>
        <w:spacing w:before="2"/>
        <w:rPr>
          <w:sz w:val="20"/>
          <w:szCs w:val="20"/>
        </w:rPr>
      </w:pPr>
    </w:p>
    <w:p w14:paraId="235D2C47" w14:textId="77777777" w:rsidR="00097648" w:rsidRPr="00D058DE" w:rsidRDefault="000C62E5">
      <w:pPr>
        <w:pStyle w:val="Heading5"/>
        <w:rPr>
          <w:sz w:val="20"/>
          <w:szCs w:val="20"/>
        </w:rPr>
      </w:pPr>
      <w:r w:rsidRPr="00D058DE">
        <w:rPr>
          <w:color w:val="231F20"/>
          <w:sz w:val="20"/>
          <w:szCs w:val="20"/>
        </w:rPr>
        <w:t>School Improvement</w:t>
      </w:r>
    </w:p>
    <w:p w14:paraId="48785D02" w14:textId="77777777" w:rsidR="00097648" w:rsidRPr="00D058DE" w:rsidRDefault="000C62E5">
      <w:pPr>
        <w:pStyle w:val="BodyText"/>
        <w:ind w:left="100" w:right="838"/>
        <w:rPr>
          <w:sz w:val="20"/>
          <w:szCs w:val="20"/>
        </w:rPr>
      </w:pPr>
      <w:r w:rsidRPr="00D058DE">
        <w:rPr>
          <w:color w:val="231F20"/>
          <w:sz w:val="20"/>
          <w:szCs w:val="20"/>
        </w:rPr>
        <w:t>*Knowledge of research relating collective responsibility for student learning to increased achievement for all students. (5)(c)4.(i)</w:t>
      </w:r>
    </w:p>
    <w:p w14:paraId="4C94FEED" w14:textId="77777777" w:rsidR="00097648" w:rsidRPr="00D058DE" w:rsidRDefault="00097648">
      <w:pPr>
        <w:pStyle w:val="BodyText"/>
        <w:spacing w:before="1"/>
        <w:rPr>
          <w:sz w:val="20"/>
          <w:szCs w:val="20"/>
        </w:rPr>
      </w:pPr>
    </w:p>
    <w:p w14:paraId="0B04A4D7" w14:textId="77777777" w:rsidR="00097648" w:rsidRPr="00D058DE" w:rsidRDefault="000C62E5">
      <w:pPr>
        <w:pStyle w:val="Heading5"/>
        <w:spacing w:line="240" w:lineRule="auto"/>
        <w:rPr>
          <w:sz w:val="20"/>
          <w:szCs w:val="20"/>
        </w:rPr>
      </w:pPr>
      <w:r w:rsidRPr="00D058DE">
        <w:rPr>
          <w:color w:val="231F20"/>
          <w:sz w:val="20"/>
          <w:szCs w:val="20"/>
        </w:rPr>
        <w:t>Ethics</w:t>
      </w:r>
    </w:p>
    <w:p w14:paraId="4C347E4F" w14:textId="77777777" w:rsidR="00097648" w:rsidRPr="00D058DE" w:rsidRDefault="000C62E5">
      <w:pPr>
        <w:pStyle w:val="BodyText"/>
        <w:spacing w:before="1"/>
        <w:ind w:left="100" w:right="226"/>
        <w:rPr>
          <w:sz w:val="20"/>
          <w:szCs w:val="20"/>
        </w:rPr>
      </w:pPr>
      <w:r w:rsidRPr="00D058DE">
        <w:rPr>
          <w:color w:val="231F20"/>
          <w:sz w:val="20"/>
          <w:szCs w:val="20"/>
        </w:rPr>
        <w:t>*Knowledge of appropriate professional behavior and dispositions expected of professionals as outlined in the Alabama Educator Code of Ethics. (5)(c)5.(i)</w:t>
      </w:r>
    </w:p>
    <w:p w14:paraId="14DE6B01" w14:textId="77777777" w:rsidR="00097648" w:rsidRPr="00D058DE" w:rsidRDefault="00097648">
      <w:pPr>
        <w:pStyle w:val="BodyText"/>
        <w:rPr>
          <w:sz w:val="20"/>
          <w:szCs w:val="20"/>
        </w:rPr>
      </w:pPr>
    </w:p>
    <w:p w14:paraId="33BBB1B9" w14:textId="77777777" w:rsidR="00097648" w:rsidRPr="00D058DE" w:rsidRDefault="000C62E5">
      <w:pPr>
        <w:pStyle w:val="Heading5"/>
        <w:rPr>
          <w:sz w:val="20"/>
          <w:szCs w:val="20"/>
        </w:rPr>
      </w:pPr>
      <w:r w:rsidRPr="00D058DE">
        <w:rPr>
          <w:color w:val="231F20"/>
          <w:sz w:val="20"/>
          <w:szCs w:val="20"/>
        </w:rPr>
        <w:t>Local, State and Federal Laws and Policies</w:t>
      </w:r>
    </w:p>
    <w:p w14:paraId="429DCE10" w14:textId="77777777" w:rsidR="00097648" w:rsidRPr="00D058DE" w:rsidRDefault="000C62E5">
      <w:pPr>
        <w:pStyle w:val="BodyText"/>
        <w:ind w:left="100" w:right="2049"/>
        <w:rPr>
          <w:sz w:val="20"/>
          <w:szCs w:val="20"/>
        </w:rPr>
      </w:pPr>
      <w:r w:rsidRPr="00D058DE">
        <w:rPr>
          <w:color w:val="231F20"/>
          <w:sz w:val="20"/>
          <w:szCs w:val="20"/>
        </w:rPr>
        <w:t>*Ability to access school, community, state, and other resources and referral services.(5)(c)6.(ii)</w:t>
      </w:r>
    </w:p>
    <w:p w14:paraId="3AF71D12" w14:textId="77777777" w:rsidR="00097648" w:rsidRPr="002D1A36" w:rsidRDefault="00097648">
      <w:pPr>
        <w:pStyle w:val="BodyText"/>
        <w:rPr>
          <w:sz w:val="24"/>
          <w:szCs w:val="24"/>
        </w:rPr>
      </w:pPr>
    </w:p>
    <w:p w14:paraId="35230C8A" w14:textId="04A3FD87"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862884">
        <w:rPr>
          <w:sz w:val="24"/>
          <w:szCs w:val="24"/>
          <w:u w:val="single"/>
          <w:shd w:val="clear" w:color="auto" w:fill="FFFF00"/>
        </w:rPr>
        <w:t>pages 12-13</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w:t>
      </w:r>
      <w:r w:rsidR="00C83816">
        <w:rPr>
          <w:sz w:val="24"/>
          <w:szCs w:val="24"/>
          <w:shd w:val="clear" w:color="auto" w:fill="FFFF00"/>
        </w:rPr>
        <w:t xml:space="preserve"> </w:t>
      </w:r>
      <w:r w:rsidRPr="002D1A36">
        <w:rPr>
          <w:sz w:val="24"/>
          <w:szCs w:val="24"/>
          <w:shd w:val="clear" w:color="auto" w:fill="FFFF00"/>
        </w:rPr>
        <w:t xml:space="preserve"> (7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2D1A36">
        <w:rPr>
          <w:sz w:val="24"/>
          <w:szCs w:val="24"/>
        </w:rPr>
        <w:t xml:space="preserve">page </w:t>
      </w:r>
      <w:r w:rsidR="00DF5B10">
        <w:rPr>
          <w:color w:val="231F20"/>
          <w:sz w:val="24"/>
          <w:szCs w:val="24"/>
        </w:rPr>
        <w:t>13</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D058DE" w:rsidRDefault="000C62E5" w:rsidP="00E356A1">
      <w:pPr>
        <w:pStyle w:val="Heading4"/>
      </w:pPr>
      <w:r w:rsidRPr="00D058DE">
        <w:rPr>
          <w:color w:val="231F20"/>
          <w:u w:val="thick" w:color="231F20"/>
        </w:rPr>
        <w:t>Communication; Planning; Collaboration; Assessment; Laws and Policies</w:t>
      </w:r>
    </w:p>
    <w:p w14:paraId="060F8480" w14:textId="484C8D1E" w:rsidR="00097648" w:rsidRPr="00D058DE" w:rsidRDefault="000C62E5" w:rsidP="00E356A1">
      <w:pPr>
        <w:pStyle w:val="BodyText"/>
        <w:spacing w:before="94" w:line="244" w:lineRule="auto"/>
        <w:ind w:left="100" w:right="1173"/>
      </w:pPr>
      <w:r w:rsidRPr="00D058DE">
        <w:rPr>
          <w:b/>
          <w:color w:val="231F20"/>
        </w:rPr>
        <w:t>WK 1 Introduction</w:t>
      </w:r>
      <w:r w:rsidRPr="00D058DE">
        <w:rPr>
          <w:color w:val="231F20"/>
        </w:rPr>
        <w:t>: An integrated approach to development, learning, motivation, and measurement and evaluation through instruction and planning</w:t>
      </w:r>
    </w:p>
    <w:p w14:paraId="1C5AE4AA" w14:textId="77777777" w:rsidR="00097648" w:rsidRPr="00D058DE" w:rsidRDefault="00097648" w:rsidP="00E356A1">
      <w:pPr>
        <w:pStyle w:val="BodyText"/>
        <w:spacing w:before="1"/>
        <w:ind w:left="100"/>
      </w:pPr>
    </w:p>
    <w:p w14:paraId="66031024" w14:textId="77777777" w:rsidR="00097648" w:rsidRPr="00D058DE" w:rsidRDefault="000C62E5" w:rsidP="00E356A1">
      <w:pPr>
        <w:pStyle w:val="BodyText"/>
        <w:spacing w:line="244" w:lineRule="auto"/>
        <w:ind w:left="100" w:right="227"/>
      </w:pPr>
      <w:r w:rsidRPr="00D058DE">
        <w:rPr>
          <w:b/>
          <w:color w:val="231F20"/>
        </w:rPr>
        <w:t>WK 2 Validity and Inferences</w:t>
      </w:r>
      <w:r w:rsidRPr="00D058DE">
        <w:rPr>
          <w:color w:val="231F20"/>
        </w:rPr>
        <w:t>: A discussion of the nature of validity and inference making and the importance of these concepts with individuals and classrooms</w:t>
      </w:r>
    </w:p>
    <w:p w14:paraId="1E8F32BC" w14:textId="77777777" w:rsidR="00097648" w:rsidRPr="00D058DE" w:rsidRDefault="00097648" w:rsidP="00E356A1">
      <w:pPr>
        <w:pStyle w:val="BodyText"/>
        <w:spacing w:before="3"/>
        <w:ind w:left="100"/>
      </w:pPr>
    </w:p>
    <w:p w14:paraId="769A2139" w14:textId="77777777" w:rsidR="00097648" w:rsidRPr="00D058DE" w:rsidRDefault="000C62E5" w:rsidP="00E356A1">
      <w:pPr>
        <w:spacing w:before="1"/>
        <w:ind w:left="100" w:right="290"/>
      </w:pPr>
      <w:r w:rsidRPr="00D058DE">
        <w:rPr>
          <w:b/>
          <w:color w:val="231F20"/>
        </w:rPr>
        <w:t xml:space="preserve">WK 2 Pre-instructional and formative assessment: </w:t>
      </w:r>
      <w:r w:rsidRPr="00D058DE">
        <w:rPr>
          <w:color w:val="231F20"/>
        </w:rPr>
        <w:t>An overview of methods and sources of information used to make pre-instructional and formative judgments on the affective, physical and cognitive development of students</w:t>
      </w:r>
    </w:p>
    <w:p w14:paraId="11F97A20" w14:textId="77777777" w:rsidR="00097648" w:rsidRPr="00D058DE" w:rsidRDefault="00097648">
      <w:pPr>
        <w:pStyle w:val="BodyText"/>
        <w:spacing w:before="7"/>
      </w:pPr>
    </w:p>
    <w:p w14:paraId="2ACEDF30" w14:textId="77777777" w:rsidR="00097648" w:rsidRPr="00D058DE" w:rsidRDefault="000C62E5">
      <w:pPr>
        <w:pStyle w:val="Heading4"/>
      </w:pPr>
      <w:r w:rsidRPr="00D058DE">
        <w:rPr>
          <w:color w:val="231F20"/>
          <w:u w:val="thick" w:color="231F20"/>
        </w:rPr>
        <w:t>Student Development</w:t>
      </w:r>
    </w:p>
    <w:p w14:paraId="5D550BCD" w14:textId="77777777" w:rsidR="00097648" w:rsidRPr="00D058DE" w:rsidRDefault="000C62E5">
      <w:pPr>
        <w:ind w:left="100" w:right="573" w:hanging="1"/>
      </w:pPr>
      <w:r w:rsidRPr="00D058DE">
        <w:rPr>
          <w:b/>
          <w:color w:val="231F20"/>
        </w:rPr>
        <w:t xml:space="preserve">WK 3-5 The Multifaceted, complex, unique, and whole learner: </w:t>
      </w:r>
      <w:r w:rsidRPr="00D058DE">
        <w:rPr>
          <w:color w:val="231F20"/>
        </w:rPr>
        <w:t>An overview of physical, cognitive, and socio-emotional theory in relation to the school-aged child</w:t>
      </w:r>
    </w:p>
    <w:p w14:paraId="22B2AFBC" w14:textId="77777777" w:rsidR="00097648" w:rsidRPr="00D058DE" w:rsidRDefault="00097648">
      <w:pPr>
        <w:pStyle w:val="BodyText"/>
        <w:spacing w:before="8"/>
      </w:pPr>
    </w:p>
    <w:p w14:paraId="3C0C873B" w14:textId="77777777" w:rsidR="00097648" w:rsidRPr="00D058DE" w:rsidRDefault="000C62E5" w:rsidP="00763502">
      <w:pPr>
        <w:ind w:left="100" w:right="1324"/>
        <w:rPr>
          <w:color w:val="231F20"/>
        </w:rPr>
      </w:pPr>
      <w:r w:rsidRPr="00D058DE">
        <w:rPr>
          <w:b/>
          <w:color w:val="231F20"/>
        </w:rPr>
        <w:lastRenderedPageBreak/>
        <w:t xml:space="preserve">WK 6 Individual differences: </w:t>
      </w:r>
      <w:r w:rsidRPr="00D058DE">
        <w:rPr>
          <w:color w:val="231F20"/>
        </w:rPr>
        <w:t>A broadening of students’ understanding of the complex learner through a focus on individual variation</w:t>
      </w:r>
    </w:p>
    <w:p w14:paraId="6A55D930" w14:textId="77777777" w:rsidR="00B16138" w:rsidRPr="00D058DE" w:rsidRDefault="00B16138" w:rsidP="00761525">
      <w:pPr>
        <w:ind w:left="102" w:right="1888"/>
      </w:pPr>
    </w:p>
    <w:p w14:paraId="4527C47C" w14:textId="77777777" w:rsidR="00097648" w:rsidRPr="00D058DE" w:rsidRDefault="000C62E5">
      <w:pPr>
        <w:pStyle w:val="Heading4"/>
        <w:spacing w:before="187"/>
        <w:ind w:left="120" w:right="1819"/>
      </w:pPr>
      <w:r w:rsidRPr="00D058DE">
        <w:rPr>
          <w:color w:val="231F20"/>
        </w:rPr>
        <w:t>Instructional Strategies; Classroom Management, Learning Environment, Learning Styles, and School Improvement</w:t>
      </w:r>
    </w:p>
    <w:p w14:paraId="21A9B0D3" w14:textId="77777777" w:rsidR="00097648" w:rsidRPr="00D058DE" w:rsidRDefault="00097648">
      <w:pPr>
        <w:pStyle w:val="BodyText"/>
        <w:rPr>
          <w:b/>
        </w:rPr>
      </w:pPr>
    </w:p>
    <w:p w14:paraId="05F15816" w14:textId="77777777" w:rsidR="00097648" w:rsidRPr="00D058DE" w:rsidRDefault="000C62E5">
      <w:pPr>
        <w:ind w:left="120" w:right="546"/>
      </w:pPr>
      <w:r w:rsidRPr="00D058DE">
        <w:rPr>
          <w:b/>
          <w:color w:val="231F20"/>
        </w:rPr>
        <w:t>WK 7-11 Learning-Behavioral conceptions</w:t>
      </w:r>
      <w:r w:rsidRPr="00D058DE">
        <w:rPr>
          <w:color w:val="231F20"/>
        </w:rPr>
        <w:t>: An introduction, application and evaluation of theories, including relevant concepts, developed in the behaviorist tradition</w:t>
      </w:r>
    </w:p>
    <w:p w14:paraId="16CCF7C5" w14:textId="77777777" w:rsidR="00097648" w:rsidRPr="00D058DE" w:rsidRDefault="00097648">
      <w:pPr>
        <w:pStyle w:val="BodyText"/>
        <w:spacing w:before="9"/>
      </w:pPr>
    </w:p>
    <w:p w14:paraId="504A07BF" w14:textId="77777777" w:rsidR="00097648" w:rsidRPr="00D058DE" w:rsidRDefault="000C62E5">
      <w:pPr>
        <w:ind w:left="120" w:right="388"/>
      </w:pPr>
      <w:r w:rsidRPr="00D058DE">
        <w:rPr>
          <w:b/>
          <w:color w:val="231F20"/>
        </w:rPr>
        <w:t>Learning-Cognitive Information Processing conceptions</w:t>
      </w:r>
      <w:r w:rsidRPr="00D058DE">
        <w:rPr>
          <w:color w:val="231F20"/>
        </w:rPr>
        <w:t>: An introduction, application and evaluation of theories, including relevant concepts, developed in the cognitive information processing tradition</w:t>
      </w:r>
    </w:p>
    <w:p w14:paraId="431819A8" w14:textId="77777777" w:rsidR="00097648" w:rsidRPr="00D058DE" w:rsidRDefault="00097648">
      <w:pPr>
        <w:pStyle w:val="BodyText"/>
        <w:spacing w:before="6"/>
      </w:pPr>
    </w:p>
    <w:p w14:paraId="0E9D11C2" w14:textId="77777777" w:rsidR="00097648" w:rsidRPr="00D058DE" w:rsidRDefault="000C62E5">
      <w:pPr>
        <w:pStyle w:val="BodyText"/>
        <w:spacing w:before="1" w:line="242" w:lineRule="auto"/>
        <w:ind w:left="120" w:right="338"/>
      </w:pPr>
      <w:r w:rsidRPr="00D058DE">
        <w:rPr>
          <w:b/>
          <w:color w:val="231F20"/>
        </w:rPr>
        <w:t>Learning –Constructivist conceptions</w:t>
      </w:r>
      <w:r w:rsidRPr="00D058DE">
        <w:rPr>
          <w:color w:val="231F20"/>
        </w:rPr>
        <w:t>: An introduction, application and evaluation of views, including relevant concepts, developed in the tradition of a learner-centered approach to learning and instruction</w:t>
      </w:r>
    </w:p>
    <w:p w14:paraId="3ABEFD25" w14:textId="77777777" w:rsidR="00097648" w:rsidRPr="00D058DE" w:rsidRDefault="00097648">
      <w:pPr>
        <w:pStyle w:val="BodyText"/>
        <w:spacing w:before="7"/>
      </w:pPr>
    </w:p>
    <w:p w14:paraId="4C023AB9" w14:textId="77777777" w:rsidR="00097648" w:rsidRPr="00D058DE" w:rsidRDefault="000C62E5">
      <w:pPr>
        <w:spacing w:line="244" w:lineRule="auto"/>
        <w:ind w:left="120" w:right="1072"/>
      </w:pPr>
      <w:r w:rsidRPr="00D058DE">
        <w:rPr>
          <w:b/>
          <w:color w:val="231F20"/>
        </w:rPr>
        <w:t>Motivating Students to Learn</w:t>
      </w:r>
      <w:r w:rsidRPr="00D058DE">
        <w:rPr>
          <w:color w:val="231F20"/>
        </w:rPr>
        <w:t>: A discussion and application of the various theoretical perspectives regarding student motivation</w:t>
      </w:r>
    </w:p>
    <w:p w14:paraId="0C93B396" w14:textId="77777777" w:rsidR="00097648" w:rsidRPr="00D058DE" w:rsidRDefault="00097648">
      <w:pPr>
        <w:pStyle w:val="BodyText"/>
      </w:pPr>
    </w:p>
    <w:p w14:paraId="195D35F2" w14:textId="77777777" w:rsidR="00097648" w:rsidRPr="00D058DE" w:rsidRDefault="00097648">
      <w:pPr>
        <w:pStyle w:val="BodyText"/>
        <w:spacing w:before="4"/>
      </w:pPr>
    </w:p>
    <w:p w14:paraId="06B99C2D" w14:textId="6D77E51D" w:rsidR="00097648" w:rsidRPr="00D058DE" w:rsidRDefault="000C62E5" w:rsidP="006563DE">
      <w:pPr>
        <w:pStyle w:val="Heading4"/>
        <w:ind w:left="120"/>
      </w:pPr>
      <w:r w:rsidRPr="00D058DE">
        <w:rPr>
          <w:color w:val="231F20"/>
          <w:u w:val="thick" w:color="231F20"/>
        </w:rPr>
        <w:t>Assessment and Alabama-Specific Initiatives</w:t>
      </w:r>
    </w:p>
    <w:p w14:paraId="19A91715" w14:textId="77777777" w:rsidR="00097648" w:rsidRPr="00D058DE" w:rsidRDefault="000C62E5">
      <w:pPr>
        <w:spacing w:before="94"/>
        <w:ind w:left="119" w:right="595"/>
      </w:pPr>
      <w:r w:rsidRPr="00D058DE">
        <w:rPr>
          <w:b/>
          <w:color w:val="231F20"/>
        </w:rPr>
        <w:t>WK 12 Formal Assessment –Performance assessment</w:t>
      </w:r>
      <w:r w:rsidRPr="00D058DE">
        <w:rPr>
          <w:color w:val="231F20"/>
        </w:rPr>
        <w:t>: An introduction, application and evaluation to assessing the degree to which instructional objectives have been met using performance assessment methods</w:t>
      </w:r>
    </w:p>
    <w:p w14:paraId="06E744F8" w14:textId="77777777" w:rsidR="00097648" w:rsidRPr="00D058DE" w:rsidRDefault="00097648">
      <w:pPr>
        <w:pStyle w:val="BodyText"/>
        <w:spacing w:before="9"/>
      </w:pPr>
    </w:p>
    <w:p w14:paraId="714D8461" w14:textId="77777777" w:rsidR="00097648" w:rsidRPr="00D058DE" w:rsidRDefault="000C62E5">
      <w:pPr>
        <w:spacing w:line="242" w:lineRule="auto"/>
        <w:ind w:left="119" w:right="288"/>
      </w:pPr>
      <w:r w:rsidRPr="00D058DE">
        <w:rPr>
          <w:b/>
          <w:color w:val="231F20"/>
        </w:rPr>
        <w:t>WK 13 Formal Assessment-Traditional Assessment</w:t>
      </w:r>
      <w:r w:rsidRPr="00D058DE">
        <w:rPr>
          <w:color w:val="231F20"/>
        </w:rPr>
        <w:t>: An introduction, application and evaluation to assessing the degree to which instructional objectives have been met using fixed response assessment methods.</w:t>
      </w:r>
    </w:p>
    <w:p w14:paraId="45DC7679" w14:textId="77777777" w:rsidR="00097648" w:rsidRPr="00D058DE" w:rsidRDefault="00097648">
      <w:pPr>
        <w:pStyle w:val="BodyText"/>
        <w:spacing w:before="6"/>
      </w:pPr>
    </w:p>
    <w:p w14:paraId="35B9D5E7" w14:textId="77777777" w:rsidR="00097648" w:rsidRPr="00D058DE" w:rsidRDefault="000C62E5">
      <w:pPr>
        <w:spacing w:before="1"/>
        <w:ind w:left="119" w:right="388" w:hanging="1"/>
      </w:pPr>
      <w:r w:rsidRPr="00D058DE">
        <w:rPr>
          <w:b/>
          <w:color w:val="231F20"/>
        </w:rPr>
        <w:t>WK 14-15 Formal assessment-Standardized assessment</w:t>
      </w:r>
      <w:r w:rsidRPr="00D058DE">
        <w:rPr>
          <w:color w:val="231F20"/>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5C755ED1"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w:t>
      </w:r>
      <w:r w:rsidRPr="002D1A36">
        <w:rPr>
          <w:color w:val="231F20"/>
          <w:sz w:val="24"/>
          <w:szCs w:val="24"/>
        </w:rPr>
        <w:lastRenderedPageBreak/>
        <w:t xml:space="preserve">Framework for Undergraduates (see </w:t>
      </w:r>
      <w:r w:rsidR="004E7B58">
        <w:rPr>
          <w:sz w:val="24"/>
          <w:szCs w:val="24"/>
        </w:rPr>
        <w:t xml:space="preserve">page </w:t>
      </w:r>
      <w:r w:rsidR="00321FFE">
        <w:rPr>
          <w:sz w:val="24"/>
          <w:szCs w:val="24"/>
        </w:rPr>
        <w:t>28</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008D4C99">
        <w:rPr>
          <w:color w:val="231F20"/>
          <w:sz w:val="24"/>
          <w:szCs w:val="24"/>
          <w:shd w:val="clear" w:color="auto" w:fill="FFFF00"/>
        </w:rPr>
        <w:t>, even if you plan to teach in Alabama</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53E70D39"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00492BEF">
        <w:rPr>
          <w:color w:val="231F20"/>
          <w:sz w:val="24"/>
          <w:szCs w:val="24"/>
          <w:u w:val="thick" w:color="231F20"/>
        </w:rPr>
        <w:t xml:space="preserve"> </w:t>
      </w:r>
      <w:r w:rsidR="00492BEF" w:rsidRPr="00D4514C">
        <w:rPr>
          <w:b w:val="0"/>
          <w:color w:val="231F20"/>
          <w:sz w:val="24"/>
          <w:szCs w:val="24"/>
          <w:u w:val="thick" w:color="231F20"/>
        </w:rPr>
        <w:t>(MKS)</w:t>
      </w:r>
      <w:r w:rsidRPr="002D1A36">
        <w:rPr>
          <w:b w:val="0"/>
          <w:color w:val="231F20"/>
          <w:sz w:val="24"/>
          <w:szCs w:val="24"/>
        </w:rPr>
        <w:t>:</w:t>
      </w:r>
    </w:p>
    <w:p w14:paraId="22B6E502" w14:textId="6F1834C1"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since it is in this distance education format,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77777777" w:rsidR="00097648" w:rsidRPr="002D1A36" w:rsidRDefault="00097648">
      <w:pPr>
        <w:pStyle w:val="BodyText"/>
        <w:spacing w:before="9"/>
        <w:rPr>
          <w:sz w:val="24"/>
          <w:szCs w:val="24"/>
        </w:rPr>
      </w:pPr>
    </w:p>
    <w:p w14:paraId="21EE1BEF" w14:textId="07A606E0" w:rsidR="00097648" w:rsidRPr="002D1A36" w:rsidRDefault="000C62E5" w:rsidP="004509EA">
      <w:pPr>
        <w:pStyle w:val="BodyText"/>
        <w:ind w:left="120" w:right="280"/>
        <w:rPr>
          <w:sz w:val="24"/>
          <w:szCs w:val="24"/>
        </w:rPr>
      </w:pPr>
      <w:r w:rsidRPr="002D1A36">
        <w:rPr>
          <w:sz w:val="24"/>
          <w:szCs w:val="24"/>
        </w:rPr>
        <w:t>This course has been designed in accordance with Aubur</w:t>
      </w:r>
      <w:r w:rsidR="00D16A70">
        <w:rPr>
          <w:sz w:val="24"/>
          <w:szCs w:val="24"/>
        </w:rPr>
        <w:t>n University consulting from Biggio Center</w:t>
      </w:r>
      <w:r w:rsidRPr="002D1A36">
        <w:rPr>
          <w:sz w:val="24"/>
          <w:szCs w:val="24"/>
        </w:rPr>
        <w:t xml:space="preserve">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 xml:space="preserve">is for </w:t>
      </w:r>
      <w:r w:rsidR="00D16A70">
        <w:rPr>
          <w:sz w:val="24"/>
          <w:szCs w:val="24"/>
          <w:shd w:val="clear" w:color="auto" w:fill="FFFF00"/>
        </w:rPr>
        <w:t xml:space="preserve">computers including desktop and </w:t>
      </w:r>
      <w:r w:rsidRPr="002D1A36">
        <w:rPr>
          <w:sz w:val="24"/>
          <w:szCs w:val="24"/>
          <w:shd w:val="clear" w:color="auto" w:fill="FFFF00"/>
        </w:rPr>
        <w:t>laptop computers</w:t>
      </w:r>
      <w:r w:rsidR="00D16A70">
        <w:rPr>
          <w:sz w:val="24"/>
          <w:szCs w:val="24"/>
          <w:shd w:val="clear" w:color="auto" w:fill="FFFF00"/>
        </w:rPr>
        <w:t xml:space="preserve"> and some e-tablets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D16A70">
        <w:rPr>
          <w:sz w:val="24"/>
          <w:szCs w:val="24"/>
          <w:shd w:val="clear" w:color="auto" w:fill="FFFF00"/>
        </w:rPr>
        <w:t>c</w:t>
      </w:r>
      <w:r w:rsidR="00D16A70" w:rsidRPr="00D16A70">
        <w:rPr>
          <w:sz w:val="24"/>
          <w:szCs w:val="24"/>
          <w:shd w:val="clear" w:color="auto" w:fill="FFFF00"/>
        </w:rPr>
        <w:t>ell phones and</w:t>
      </w:r>
      <w:r w:rsidRPr="00D16A70">
        <w:rPr>
          <w:sz w:val="24"/>
          <w:szCs w:val="24"/>
          <w:shd w:val="clear" w:color="auto" w:fill="FFFF00"/>
        </w:rPr>
        <w:t xml:space="preserve"> smart phones</w:t>
      </w:r>
      <w:r w:rsidRPr="002D1A36">
        <w:rPr>
          <w:sz w:val="24"/>
          <w:szCs w:val="24"/>
          <w:shd w:val="clear" w:color="auto" w:fill="FFFF00"/>
        </w:rPr>
        <w:t xml:space="preserve">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lastRenderedPageBreak/>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The schedule is very specific and helpful so please follow this schedule in order to keep on schedule and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31F5903A"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8C2AC1"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4A2A7F">
        <w:rPr>
          <w:sz w:val="24"/>
          <w:szCs w:val="24"/>
        </w:rPr>
        <w:t>Pages 12-13</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w:t>
      </w:r>
      <w:r w:rsidR="00C83816">
        <w:rPr>
          <w:sz w:val="24"/>
          <w:szCs w:val="24"/>
        </w:rPr>
        <w:t>.</w:t>
      </w:r>
      <w:r w:rsidR="000C62E5" w:rsidRPr="002D1A36">
        <w:rPr>
          <w:sz w:val="24"/>
          <w:szCs w:val="24"/>
        </w:rPr>
        <w:t xml:space="preserve"> Additional time (outside of the “</w:t>
      </w:r>
      <w:r w:rsidR="00C83816">
        <w:rPr>
          <w:sz w:val="24"/>
          <w:szCs w:val="24"/>
        </w:rPr>
        <w:t>module</w:t>
      </w:r>
      <w:r w:rsidR="000C62E5" w:rsidRPr="002D1A36">
        <w:rPr>
          <w:sz w:val="24"/>
          <w:szCs w:val="24"/>
        </w:rPr>
        <w:t>”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r w:rsidR="005203AF">
        <w:rPr>
          <w:sz w:val="24"/>
          <w:szCs w:val="24"/>
          <w:shd w:val="clear" w:color="auto" w:fill="FFFF00"/>
        </w:rPr>
        <w:t xml:space="preserve"> if you wish</w:t>
      </w:r>
      <w:r w:rsidR="000C62E5" w:rsidRPr="002D1A36">
        <w:rPr>
          <w:sz w:val="24"/>
          <w:szCs w:val="24"/>
          <w:shd w:val="clear" w:color="auto" w:fill="FFFF00"/>
        </w:rPr>
        <w:t>!</w:t>
      </w:r>
      <w:r w:rsidR="00D4514C">
        <w:rPr>
          <w:sz w:val="24"/>
          <w:szCs w:val="24"/>
          <w:shd w:val="clear" w:color="auto" w:fill="FFFF00"/>
        </w:rPr>
        <w:t xml:space="preserve"> Most are available in terms of the assignments being accessible a week before they are actually due and sometimes even earlier.</w:t>
      </w:r>
    </w:p>
    <w:p w14:paraId="62F81068" w14:textId="08C360B9" w:rsidR="00B858C2" w:rsidRDefault="00B858C2">
      <w:pPr>
        <w:pStyle w:val="BodyText"/>
        <w:spacing w:before="1"/>
        <w:ind w:left="120" w:right="121"/>
        <w:rPr>
          <w:sz w:val="24"/>
          <w:szCs w:val="24"/>
          <w:shd w:val="clear" w:color="auto" w:fill="FFFF00"/>
        </w:rPr>
      </w:pPr>
    </w:p>
    <w:p w14:paraId="4A624EDB" w14:textId="77777777" w:rsidR="008C2480" w:rsidRDefault="008C2480">
      <w:pPr>
        <w:pStyle w:val="BodyText"/>
        <w:spacing w:before="1"/>
        <w:ind w:left="120" w:right="121"/>
        <w:rPr>
          <w:sz w:val="24"/>
          <w:szCs w:val="24"/>
          <w:shd w:val="clear" w:color="auto" w:fill="FFFF00"/>
        </w:rPr>
      </w:pPr>
    </w:p>
    <w:p w14:paraId="110171F2" w14:textId="585AD9F6" w:rsidR="00097648" w:rsidRPr="004E2E2F" w:rsidRDefault="000C62E5" w:rsidP="008C2480">
      <w:pPr>
        <w:rPr>
          <w:b/>
          <w:i/>
          <w:sz w:val="24"/>
          <w:szCs w:val="24"/>
          <w:u w:val="single"/>
        </w:rPr>
      </w:pPr>
      <w:r w:rsidRPr="004E2E2F">
        <w:rPr>
          <w:b/>
          <w:sz w:val="24"/>
          <w:szCs w:val="24"/>
          <w:u w:val="single"/>
        </w:rPr>
        <w:t xml:space="preserve">TIPS: USING CANVAS MODULES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Follow each 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069E3E0B"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8EAAD9"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 xml:space="preserve">That means you click that link to access a file or </w:t>
      </w:r>
      <w:r w:rsidR="00170A15" w:rsidRPr="00242870">
        <w:rPr>
          <w:sz w:val="24"/>
          <w:szCs w:val="24"/>
        </w:rPr>
        <w:t>web link</w:t>
      </w:r>
      <w:r w:rsidR="000C62E5" w:rsidRPr="00242870">
        <w:rPr>
          <w:sz w:val="24"/>
          <w:szCs w:val="24"/>
        </w:rPr>
        <w:t xml:space="preserve">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lastRenderedPageBreak/>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78F28F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1B04AF">
        <w:rPr>
          <w:sz w:val="24"/>
          <w:szCs w:val="24"/>
          <w:shd w:val="clear" w:color="auto" w:fill="FFFF00"/>
        </w:rPr>
        <w:t xml:space="preserve"> on pages 12-13</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1B04AF">
        <w:rPr>
          <w:sz w:val="24"/>
          <w:szCs w:val="24"/>
          <w:shd w:val="clear" w:color="auto" w:fill="FFFF00"/>
        </w:rPr>
        <w:t xml:space="preserve"> on page 13</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1BD05830" w14:textId="77777777" w:rsidR="00097648" w:rsidRPr="002D1A36" w:rsidRDefault="00097648" w:rsidP="009B766A">
      <w:pPr>
        <w:rPr>
          <w:sz w:val="24"/>
          <w:szCs w:val="24"/>
        </w:rPr>
      </w:pPr>
    </w:p>
    <w:p w14:paraId="65652D40" w14:textId="59925936" w:rsidR="007053A8" w:rsidRDefault="000013CA" w:rsidP="00F05F9A">
      <w:pPr>
        <w:tabs>
          <w:tab w:val="left" w:pos="322"/>
        </w:tabs>
        <w:spacing w:before="75"/>
        <w:ind w:left="120" w:right="117"/>
        <w:rPr>
          <w:sz w:val="24"/>
          <w:szCs w:val="24"/>
        </w:rPr>
      </w:pPr>
      <w:r>
        <w:rPr>
          <w:b/>
          <w:sz w:val="24"/>
          <w:szCs w:val="24"/>
        </w:rPr>
        <w:t>J</w:t>
      </w:r>
      <w:r w:rsidR="00242870">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FD4EEC">
        <w:rPr>
          <w:sz w:val="24"/>
          <w:szCs w:val="24"/>
        </w:rPr>
        <w:t xml:space="preserve"> mod (see exact dates on page 13</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FD4EEC">
        <w:rPr>
          <w:sz w:val="24"/>
          <w:szCs w:val="24"/>
        </w:rPr>
        <w:t>gnments marked with @ on page 13</w:t>
      </w:r>
      <w:r w:rsidR="000C62E5" w:rsidRPr="009B766A">
        <w:rPr>
          <w:sz w:val="24"/>
          <w:szCs w:val="24"/>
        </w:rPr>
        <w:t xml:space="preserve"> may be completed at least 2 weeks in advance.</w:t>
      </w:r>
    </w:p>
    <w:p w14:paraId="25976618" w14:textId="77777777" w:rsidR="008C2480" w:rsidRDefault="008C2480" w:rsidP="00F05F9A">
      <w:pPr>
        <w:tabs>
          <w:tab w:val="left" w:pos="322"/>
        </w:tabs>
        <w:spacing w:before="75"/>
        <w:ind w:left="120" w:right="117"/>
        <w:rPr>
          <w:sz w:val="24"/>
          <w:szCs w:val="24"/>
        </w:rPr>
      </w:pPr>
    </w:p>
    <w:p w14:paraId="68AF2843" w14:textId="219BC983" w:rsidR="00097648" w:rsidRPr="00F05F9A" w:rsidRDefault="008C2480" w:rsidP="00F05F9A">
      <w:pPr>
        <w:tabs>
          <w:tab w:val="left" w:pos="9356"/>
        </w:tabs>
        <w:spacing w:line="357" w:lineRule="auto"/>
        <w:ind w:right="757"/>
        <w:rPr>
          <w:sz w:val="24"/>
          <w:szCs w:val="24"/>
        </w:rPr>
      </w:pPr>
      <w:r w:rsidRPr="008C2480">
        <w:rPr>
          <w:b/>
          <w:sz w:val="24"/>
          <w:szCs w:val="24"/>
        </w:rPr>
        <w:t xml:space="preserve"> K.</w:t>
      </w:r>
      <w:r>
        <w:rPr>
          <w:sz w:val="24"/>
          <w:szCs w:val="24"/>
        </w:rPr>
        <w:t xml:space="preserve"> </w:t>
      </w:r>
      <w:r w:rsidR="00F05F9A" w:rsidRPr="00F05F9A">
        <w:rPr>
          <w:sz w:val="24"/>
          <w:szCs w:val="24"/>
        </w:rPr>
        <w:t>There</w:t>
      </w:r>
      <w:r w:rsidR="00094D60" w:rsidRPr="00F05F9A">
        <w:rPr>
          <w:sz w:val="24"/>
          <w:szCs w:val="24"/>
        </w:rPr>
        <w:t xml:space="preserve"> </w:t>
      </w:r>
      <w:r w:rsidR="000C62E5" w:rsidRPr="00F05F9A">
        <w:rPr>
          <w:sz w:val="24"/>
          <w:szCs w:val="24"/>
        </w:rPr>
        <w:t xml:space="preserve">are instructions </w:t>
      </w:r>
      <w:r w:rsidR="00094D60" w:rsidRPr="00F05F9A">
        <w:rPr>
          <w:sz w:val="24"/>
          <w:szCs w:val="24"/>
        </w:rPr>
        <w:t xml:space="preserve">seen </w:t>
      </w:r>
      <w:r w:rsidR="000C62E5" w:rsidRPr="00F05F9A">
        <w:rPr>
          <w:sz w:val="24"/>
          <w:szCs w:val="24"/>
        </w:rPr>
        <w:t>a</w:t>
      </w:r>
      <w:r w:rsidR="00094D60" w:rsidRPr="00F05F9A">
        <w:rPr>
          <w:sz w:val="24"/>
          <w:szCs w:val="24"/>
        </w:rPr>
        <w:t>t the top of your COURSE MOD</w:t>
      </w:r>
      <w:r w:rsidR="004E2E2F" w:rsidRPr="00F05F9A">
        <w:rPr>
          <w:sz w:val="24"/>
          <w:szCs w:val="24"/>
        </w:rPr>
        <w:t>ULES</w:t>
      </w:r>
      <w:r w:rsidR="00772964" w:rsidRPr="00F05F9A">
        <w:rPr>
          <w:sz w:val="24"/>
          <w:szCs w:val="24"/>
        </w:rPr>
        <w:t xml:space="preserve"> </w:t>
      </w:r>
      <w:r w:rsidR="000C62E5" w:rsidRPr="00F05F9A">
        <w:rPr>
          <w:sz w:val="24"/>
          <w:szCs w:val="24"/>
        </w:rPr>
        <w:t>page</w:t>
      </w:r>
      <w:r w:rsidR="00F05F9A">
        <w:rPr>
          <w:sz w:val="24"/>
          <w:szCs w:val="24"/>
        </w:rPr>
        <w:t xml:space="preserve"> in Canvas to always be mindful of when going through your modules</w:t>
      </w:r>
      <w:r w:rsidR="000C62E5" w:rsidRPr="00F05F9A">
        <w:rPr>
          <w:sz w:val="24"/>
          <w:szCs w:val="24"/>
        </w:rPr>
        <w:t>.</w:t>
      </w:r>
    </w:p>
    <w:p w14:paraId="4A457098" w14:textId="7FE5975A" w:rsidR="00097648" w:rsidRDefault="00097648">
      <w:pPr>
        <w:pStyle w:val="BodyText"/>
        <w:rPr>
          <w:sz w:val="20"/>
        </w:rPr>
      </w:pPr>
      <w:bookmarkStart w:id="1" w:name="MODS__1--13:___Instructions_&amp;_Signage"/>
      <w:bookmarkEnd w:id="1"/>
    </w:p>
    <w:p w14:paraId="3E4066CD" w14:textId="73DF586D"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w:t>
      </w:r>
      <w:r w:rsidR="0065158D">
        <w:rPr>
          <w:sz w:val="24"/>
        </w:rPr>
        <w:t xml:space="preserve"> two</w:t>
      </w:r>
      <w:r>
        <w:rPr>
          <w:sz w:val="24"/>
        </w:rPr>
        <w:t xml:space="preserve"> page</w:t>
      </w:r>
      <w:r w:rsidR="0065158D">
        <w:rPr>
          <w:sz w:val="24"/>
        </w:rPr>
        <w:t>s</w:t>
      </w:r>
      <w:r>
        <w:rPr>
          <w:sz w:val="24"/>
        </w:rPr>
        <w:t xml:space="preserv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r w:rsidR="00AE654A">
        <w:rPr>
          <w:sz w:val="24"/>
        </w:rPr>
        <w:t xml:space="preserve"> Unless where shown with an asterisk</w:t>
      </w:r>
      <w:r w:rsidR="004B7910">
        <w:rPr>
          <w:sz w:val="24"/>
        </w:rPr>
        <w:t xml:space="preserve"> on the next</w:t>
      </w:r>
      <w:r w:rsidR="00343FAC">
        <w:rPr>
          <w:sz w:val="24"/>
        </w:rPr>
        <w:t xml:space="preserve"> two</w:t>
      </w:r>
      <w:r w:rsidR="004B7910">
        <w:rPr>
          <w:sz w:val="24"/>
        </w:rPr>
        <w:t xml:space="preserve"> page</w:t>
      </w:r>
      <w:r w:rsidR="00343FAC">
        <w:rPr>
          <w:sz w:val="24"/>
        </w:rPr>
        <w:t>s</w:t>
      </w:r>
      <w:r w:rsidR="00AE654A">
        <w:rPr>
          <w:sz w:val="24"/>
        </w:rPr>
        <w:t>, all assignments</w:t>
      </w:r>
      <w:r w:rsidR="004B7910">
        <w:rPr>
          <w:sz w:val="24"/>
        </w:rPr>
        <w:t xml:space="preserve"> (</w:t>
      </w:r>
      <w:r w:rsidR="00AE654A">
        <w:rPr>
          <w:sz w:val="24"/>
        </w:rPr>
        <w:t xml:space="preserve">in Canvas) are due by 11:59pm. </w:t>
      </w:r>
    </w:p>
    <w:p w14:paraId="5A503A9E" w14:textId="3E26082A" w:rsidR="004A45B0" w:rsidRDefault="004A45B0" w:rsidP="00094D60">
      <w:pPr>
        <w:spacing w:before="217" w:line="256" w:lineRule="auto"/>
        <w:ind w:right="161"/>
        <w:rPr>
          <w:sz w:val="24"/>
        </w:rPr>
      </w:pPr>
    </w:p>
    <w:p w14:paraId="54141B42" w14:textId="1FA58435" w:rsidR="004A45B0" w:rsidRDefault="004A45B0" w:rsidP="00094D60">
      <w:pPr>
        <w:spacing w:before="217" w:line="256" w:lineRule="auto"/>
        <w:ind w:right="161"/>
        <w:rPr>
          <w:sz w:val="24"/>
        </w:rPr>
      </w:pPr>
    </w:p>
    <w:p w14:paraId="2BCDA3BF" w14:textId="77777777" w:rsidR="004A45B0" w:rsidRDefault="004A45B0" w:rsidP="00094D60">
      <w:pPr>
        <w:spacing w:before="217" w:line="256" w:lineRule="auto"/>
        <w:ind w:right="161"/>
        <w:rPr>
          <w:sz w:val="24"/>
        </w:rPr>
      </w:pPr>
    </w:p>
    <w:tbl>
      <w:tblPr>
        <w:tblStyle w:val="TableGrid1"/>
        <w:tblW w:w="4004" w:type="pct"/>
        <w:jc w:val="center"/>
        <w:tblLook w:val="04A0" w:firstRow="1" w:lastRow="0" w:firstColumn="1" w:lastColumn="0" w:noHBand="0" w:noVBand="1"/>
      </w:tblPr>
      <w:tblGrid>
        <w:gridCol w:w="4667"/>
        <w:gridCol w:w="2015"/>
        <w:gridCol w:w="841"/>
      </w:tblGrid>
      <w:tr w:rsidR="005C2D80" w:rsidRPr="005C2D80" w14:paraId="17148620" w14:textId="77777777" w:rsidTr="00DC0714">
        <w:trPr>
          <w:jc w:val="center"/>
        </w:trPr>
        <w:tc>
          <w:tcPr>
            <w:tcW w:w="3102" w:type="pct"/>
          </w:tcPr>
          <w:p w14:paraId="11A2A447" w14:textId="77777777" w:rsidR="005C2D80" w:rsidRPr="005C2D80" w:rsidRDefault="005C2D80" w:rsidP="005C2D80">
            <w:pPr>
              <w:spacing w:line="360" w:lineRule="auto"/>
              <w:jc w:val="center"/>
              <w:rPr>
                <w:rFonts w:ascii="Calibri" w:eastAsia="MS Mincho" w:hAnsi="Calibri" w:cs="Times New Roman"/>
                <w:b/>
                <w:i/>
              </w:rPr>
            </w:pPr>
            <w:r w:rsidRPr="005C2D80">
              <w:rPr>
                <w:rFonts w:ascii="Calibri" w:eastAsia="MS Mincho" w:hAnsi="Calibri" w:cs="Times New Roman"/>
                <w:b/>
                <w:i/>
              </w:rPr>
              <w:lastRenderedPageBreak/>
              <w:t>Mod Name &amp; Notes</w:t>
            </w:r>
          </w:p>
        </w:tc>
        <w:tc>
          <w:tcPr>
            <w:tcW w:w="1339" w:type="pct"/>
          </w:tcPr>
          <w:p w14:paraId="2784FC5B" w14:textId="77777777" w:rsidR="005C2D80" w:rsidRPr="005C2D80" w:rsidRDefault="005C2D80" w:rsidP="005C2D80">
            <w:pPr>
              <w:spacing w:line="360" w:lineRule="auto"/>
              <w:jc w:val="center"/>
              <w:rPr>
                <w:rFonts w:ascii="Calibri" w:eastAsia="MS Mincho" w:hAnsi="Calibri" w:cs="Times New Roman"/>
                <w:b/>
                <w:i/>
              </w:rPr>
            </w:pPr>
            <w:r w:rsidRPr="005C2D80">
              <w:rPr>
                <w:rFonts w:ascii="Calibri" w:eastAsia="MS Mincho" w:hAnsi="Calibri" w:cs="Times New Roman"/>
                <w:b/>
                <w:i/>
              </w:rPr>
              <w:t>Start + Due Dates</w:t>
            </w:r>
          </w:p>
        </w:tc>
        <w:tc>
          <w:tcPr>
            <w:tcW w:w="559" w:type="pct"/>
          </w:tcPr>
          <w:p w14:paraId="33D1EA41" w14:textId="77777777" w:rsidR="005C2D80" w:rsidRPr="005C2D80" w:rsidRDefault="005C2D80" w:rsidP="005C2D80">
            <w:pPr>
              <w:spacing w:line="360" w:lineRule="auto"/>
              <w:jc w:val="center"/>
              <w:rPr>
                <w:rFonts w:ascii="Calibri" w:eastAsia="MS Mincho" w:hAnsi="Calibri" w:cs="Times New Roman"/>
                <w:b/>
                <w:i/>
              </w:rPr>
            </w:pPr>
            <w:r w:rsidRPr="005C2D80">
              <w:rPr>
                <w:rFonts w:ascii="Calibri" w:eastAsia="MS Mincho" w:hAnsi="Calibri" w:cs="Times New Roman"/>
                <w:b/>
                <w:i/>
              </w:rPr>
              <w:t>Asnmt</w:t>
            </w:r>
          </w:p>
        </w:tc>
      </w:tr>
      <w:tr w:rsidR="005C2D80" w:rsidRPr="005C2D80" w14:paraId="5C4A3533" w14:textId="77777777" w:rsidTr="00DC0714">
        <w:trPr>
          <w:jc w:val="center"/>
        </w:trPr>
        <w:tc>
          <w:tcPr>
            <w:tcW w:w="5000" w:type="pct"/>
            <w:gridSpan w:val="3"/>
          </w:tcPr>
          <w:p w14:paraId="096A2A2F" w14:textId="77777777" w:rsidR="005C2D80" w:rsidRPr="005C2D80" w:rsidRDefault="005C2D80" w:rsidP="005C2D80">
            <w:pPr>
              <w:rPr>
                <w:rFonts w:ascii="Calibri" w:eastAsia="MS Mincho" w:hAnsi="Calibri" w:cs="Times New Roman"/>
                <w:b/>
                <w:color w:val="0000FF"/>
              </w:rPr>
            </w:pPr>
          </w:p>
          <w:p w14:paraId="48E0F529" w14:textId="77777777" w:rsidR="005C2D80" w:rsidRPr="005C2D80" w:rsidRDefault="005C2D80" w:rsidP="005C2D80">
            <w:pPr>
              <w:rPr>
                <w:rFonts w:ascii="Calibri" w:eastAsia="MS Mincho" w:hAnsi="Calibri" w:cs="Times New Roman"/>
                <w:b/>
                <w:color w:val="0000FF"/>
              </w:rPr>
            </w:pPr>
            <w:r w:rsidRPr="005C2D80">
              <w:rPr>
                <w:rFonts w:ascii="Calibri" w:eastAsia="MS Mincho" w:hAnsi="Calibri" w:cs="Times New Roman"/>
                <w:b/>
                <w:color w:val="0000FF"/>
              </w:rPr>
              <w:t>UNIT I: Course Orientation + Start Service Learning</w:t>
            </w:r>
          </w:p>
          <w:p w14:paraId="792A068D" w14:textId="77777777" w:rsidR="005C2D80" w:rsidRPr="005C2D80" w:rsidRDefault="005C2D80" w:rsidP="005C2D80">
            <w:pPr>
              <w:spacing w:line="360" w:lineRule="auto"/>
              <w:rPr>
                <w:rFonts w:ascii="Calibri" w:eastAsia="MS Mincho" w:hAnsi="Calibri" w:cs="Times New Roman"/>
                <w:b/>
                <w:color w:val="0000FF"/>
              </w:rPr>
            </w:pPr>
          </w:p>
        </w:tc>
      </w:tr>
      <w:tr w:rsidR="005C2D80" w:rsidRPr="005C2D80" w14:paraId="2E79DEBE" w14:textId="77777777" w:rsidTr="00DC0714">
        <w:trPr>
          <w:jc w:val="center"/>
        </w:trPr>
        <w:tc>
          <w:tcPr>
            <w:tcW w:w="3102" w:type="pct"/>
          </w:tcPr>
          <w:p w14:paraId="25E7C79C" w14:textId="77777777" w:rsidR="005C2D80" w:rsidRPr="005C2D80" w:rsidRDefault="005C2D80" w:rsidP="005C2D80">
            <w:pPr>
              <w:spacing w:line="360" w:lineRule="auto"/>
              <w:rPr>
                <w:rFonts w:ascii="Calibri" w:eastAsia="MS Mincho" w:hAnsi="Calibri" w:cs="Times New Roman"/>
                <w:i/>
                <w:color w:val="C2D69B"/>
                <w:shd w:val="clear" w:color="auto" w:fill="00B050"/>
              </w:rPr>
            </w:pPr>
            <w:r w:rsidRPr="005C2D80">
              <w:rPr>
                <w:rFonts w:ascii="Calibri" w:eastAsia="MS Mincho" w:hAnsi="Calibri" w:cs="Times New Roman"/>
                <w:b/>
              </w:rPr>
              <w:t xml:space="preserve">MOD 1:  </w:t>
            </w:r>
            <w:r w:rsidRPr="005C2D80">
              <w:rPr>
                <w:rFonts w:ascii="Calibri" w:eastAsia="MS Mincho" w:hAnsi="Calibri" w:cs="Times New Roman"/>
              </w:rPr>
              <w:t xml:space="preserve">(+ Meeting)  </w:t>
            </w:r>
          </w:p>
        </w:tc>
        <w:tc>
          <w:tcPr>
            <w:tcW w:w="1339" w:type="pct"/>
          </w:tcPr>
          <w:p w14:paraId="47E17C98" w14:textId="77777777" w:rsidR="005C2D80" w:rsidRPr="005C2D80" w:rsidRDefault="005C2D80" w:rsidP="005C2D80">
            <w:pPr>
              <w:spacing w:line="360" w:lineRule="auto"/>
              <w:rPr>
                <w:rFonts w:ascii="Calibri" w:eastAsia="MS Mincho" w:hAnsi="Calibri" w:cs="Times New Roman"/>
                <w:b/>
                <w:u w:val="single"/>
              </w:rPr>
            </w:pPr>
            <w:r w:rsidRPr="005C2D80">
              <w:rPr>
                <w:rFonts w:ascii="Calibri" w:eastAsia="MS Mincho" w:hAnsi="Calibri" w:cs="Times New Roman"/>
              </w:rPr>
              <w:t xml:space="preserve">Jan 5 - </w:t>
            </w:r>
            <w:r w:rsidRPr="005C2D80">
              <w:rPr>
                <w:rFonts w:ascii="Calibri" w:eastAsia="MS Mincho" w:hAnsi="Calibri" w:cs="Times New Roman"/>
                <w:b/>
                <w:u w:val="single"/>
              </w:rPr>
              <w:t>14</w:t>
            </w:r>
          </w:p>
        </w:tc>
        <w:tc>
          <w:tcPr>
            <w:tcW w:w="559" w:type="pct"/>
            <w:shd w:val="clear" w:color="auto" w:fill="FF0000"/>
          </w:tcPr>
          <w:p w14:paraId="3075B3A7" w14:textId="77777777" w:rsidR="005C2D80" w:rsidRPr="005C2D80" w:rsidRDefault="005C2D80" w:rsidP="005C2D80">
            <w:pPr>
              <w:spacing w:line="360" w:lineRule="auto"/>
              <w:rPr>
                <w:rFonts w:ascii="Calibri" w:eastAsia="MS Mincho" w:hAnsi="Calibri" w:cs="Times New Roman"/>
              </w:rPr>
            </w:pPr>
          </w:p>
        </w:tc>
      </w:tr>
      <w:tr w:rsidR="005C2D80" w:rsidRPr="005C2D80" w14:paraId="3145E6BD" w14:textId="77777777" w:rsidTr="00DC0714">
        <w:trPr>
          <w:jc w:val="center"/>
        </w:trPr>
        <w:tc>
          <w:tcPr>
            <w:tcW w:w="5000" w:type="pct"/>
            <w:gridSpan w:val="3"/>
          </w:tcPr>
          <w:p w14:paraId="1462E708"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b/>
                <w:i/>
              </w:rPr>
              <w:t>Service Learning MOD:</w:t>
            </w:r>
            <w:r w:rsidRPr="005C2D80">
              <w:rPr>
                <w:rFonts w:ascii="Calibri" w:eastAsia="MS Mincho" w:hAnsi="Calibri" w:cs="Times New Roman"/>
                <w:b/>
              </w:rPr>
              <w:t xml:space="preserve">  </w:t>
            </w:r>
            <w:r w:rsidRPr="005C2D80">
              <w:rPr>
                <w:rFonts w:ascii="Calibri" w:eastAsia="MS Mincho" w:hAnsi="Calibri" w:cs="Times New Roman"/>
                <w:i/>
              </w:rPr>
              <w:t>Refer to anytime.</w:t>
            </w:r>
          </w:p>
        </w:tc>
      </w:tr>
      <w:tr w:rsidR="005C2D80" w:rsidRPr="005C2D80" w14:paraId="5FE271F1" w14:textId="77777777" w:rsidTr="00DC0714">
        <w:trPr>
          <w:jc w:val="center"/>
        </w:trPr>
        <w:tc>
          <w:tcPr>
            <w:tcW w:w="3102" w:type="pct"/>
          </w:tcPr>
          <w:p w14:paraId="61B1A96A"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 xml:space="preserve">Service Learning: Email your availability before </w:t>
            </w:r>
          </w:p>
        </w:tc>
        <w:tc>
          <w:tcPr>
            <w:tcW w:w="1339" w:type="pct"/>
          </w:tcPr>
          <w:p w14:paraId="77BD2FA8"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*Jan 8  8pm</w:t>
            </w:r>
          </w:p>
        </w:tc>
        <w:tc>
          <w:tcPr>
            <w:tcW w:w="559" w:type="pct"/>
            <w:shd w:val="clear" w:color="auto" w:fill="FF0000"/>
          </w:tcPr>
          <w:p w14:paraId="2FDA2C4E" w14:textId="77777777" w:rsidR="005C2D80" w:rsidRPr="005C2D80" w:rsidRDefault="005C2D80" w:rsidP="005C2D80">
            <w:pPr>
              <w:spacing w:line="360" w:lineRule="auto"/>
              <w:rPr>
                <w:rFonts w:ascii="Calibri" w:eastAsia="MS Mincho" w:hAnsi="Calibri" w:cs="Times New Roman"/>
              </w:rPr>
            </w:pPr>
          </w:p>
        </w:tc>
      </w:tr>
      <w:tr w:rsidR="005C2D80" w:rsidRPr="005C2D80" w14:paraId="22BCCECF" w14:textId="77777777" w:rsidTr="00DC0714">
        <w:trPr>
          <w:jc w:val="center"/>
        </w:trPr>
        <w:tc>
          <w:tcPr>
            <w:tcW w:w="3102" w:type="pct"/>
          </w:tcPr>
          <w:p w14:paraId="0D3A20F1"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 xml:space="preserve">Service Learning: Placement emailed to you </w:t>
            </w:r>
          </w:p>
        </w:tc>
        <w:tc>
          <w:tcPr>
            <w:tcW w:w="1339" w:type="pct"/>
          </w:tcPr>
          <w:p w14:paraId="0A0E70BB" w14:textId="054F2CF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Jan 6 - </w:t>
            </w:r>
            <w:r w:rsidR="00152BE1">
              <w:rPr>
                <w:rFonts w:ascii="Calibri" w:eastAsia="MS Mincho" w:hAnsi="Calibri" w:cs="Times New Roman"/>
                <w:b/>
                <w:u w:val="single"/>
              </w:rPr>
              <w:t>11</w:t>
            </w:r>
          </w:p>
        </w:tc>
        <w:tc>
          <w:tcPr>
            <w:tcW w:w="559" w:type="pct"/>
          </w:tcPr>
          <w:p w14:paraId="67076BBB" w14:textId="77777777" w:rsidR="005C2D80" w:rsidRPr="005C2D80" w:rsidRDefault="005C2D80" w:rsidP="005C2D80">
            <w:pPr>
              <w:spacing w:line="360" w:lineRule="auto"/>
              <w:rPr>
                <w:rFonts w:ascii="Calibri" w:eastAsia="MS Mincho" w:hAnsi="Calibri" w:cs="Times New Roman"/>
              </w:rPr>
            </w:pPr>
          </w:p>
        </w:tc>
      </w:tr>
      <w:tr w:rsidR="005C2D80" w:rsidRPr="005C2D80" w14:paraId="4361C150" w14:textId="77777777" w:rsidTr="00DC0714">
        <w:trPr>
          <w:jc w:val="center"/>
        </w:trPr>
        <w:tc>
          <w:tcPr>
            <w:tcW w:w="3102" w:type="pct"/>
          </w:tcPr>
          <w:p w14:paraId="4056A7ED"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Service Learning: Begin service</w:t>
            </w:r>
          </w:p>
        </w:tc>
        <w:tc>
          <w:tcPr>
            <w:tcW w:w="1339" w:type="pct"/>
          </w:tcPr>
          <w:p w14:paraId="577508F0"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Jan 13 - </w:t>
            </w:r>
            <w:r w:rsidRPr="005C2D80">
              <w:rPr>
                <w:rFonts w:ascii="Calibri" w:eastAsia="MS Mincho" w:hAnsi="Calibri" w:cs="Times New Roman"/>
                <w:b/>
                <w:u w:val="single"/>
              </w:rPr>
              <w:t>17</w:t>
            </w:r>
          </w:p>
        </w:tc>
        <w:tc>
          <w:tcPr>
            <w:tcW w:w="559" w:type="pct"/>
            <w:shd w:val="clear" w:color="auto" w:fill="FF0000"/>
          </w:tcPr>
          <w:p w14:paraId="3FE4B0DC" w14:textId="77777777" w:rsidR="005C2D80" w:rsidRPr="005C2D80" w:rsidRDefault="005C2D80" w:rsidP="005C2D80">
            <w:pPr>
              <w:spacing w:line="360" w:lineRule="auto"/>
              <w:rPr>
                <w:rFonts w:ascii="Calibri" w:eastAsia="MS Mincho" w:hAnsi="Calibri" w:cs="Times New Roman"/>
                <w:color w:val="FF0000"/>
              </w:rPr>
            </w:pPr>
          </w:p>
        </w:tc>
      </w:tr>
      <w:tr w:rsidR="005C2D80" w:rsidRPr="005C2D80" w14:paraId="3233E7AF" w14:textId="77777777" w:rsidTr="00DC0714">
        <w:trPr>
          <w:jc w:val="center"/>
        </w:trPr>
        <w:tc>
          <w:tcPr>
            <w:tcW w:w="3102" w:type="pct"/>
          </w:tcPr>
          <w:p w14:paraId="1841E84A" w14:textId="77777777" w:rsidR="005C2D80" w:rsidRPr="005C2D80" w:rsidRDefault="005C2D80" w:rsidP="005C2D80">
            <w:pPr>
              <w:numPr>
                <w:ilvl w:val="0"/>
                <w:numId w:val="11"/>
              </w:numPr>
              <w:spacing w:line="360" w:lineRule="auto"/>
              <w:contextualSpacing/>
              <w:rPr>
                <w:rFonts w:ascii="Calibri" w:eastAsia="MS Mincho" w:hAnsi="Calibri" w:cs="Times New Roman"/>
                <w:i/>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SLUPDATE    2 hours, 30 mins</w:t>
            </w:r>
          </w:p>
        </w:tc>
        <w:tc>
          <w:tcPr>
            <w:tcW w:w="1339" w:type="pct"/>
          </w:tcPr>
          <w:p w14:paraId="33792AA3"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rPr>
              <w:t xml:space="preserve">Jan 13 - </w:t>
            </w:r>
            <w:r w:rsidRPr="005C2D80">
              <w:rPr>
                <w:rFonts w:ascii="Calibri" w:eastAsia="MS Mincho" w:hAnsi="Calibri" w:cs="Times New Roman"/>
                <w:b/>
                <w:i/>
                <w:u w:val="single"/>
              </w:rPr>
              <w:t>17</w:t>
            </w:r>
          </w:p>
        </w:tc>
        <w:tc>
          <w:tcPr>
            <w:tcW w:w="559" w:type="pct"/>
            <w:shd w:val="clear" w:color="auto" w:fill="FF0000"/>
          </w:tcPr>
          <w:p w14:paraId="4A657B31" w14:textId="77777777" w:rsidR="005C2D80" w:rsidRPr="005C2D80" w:rsidRDefault="005C2D80" w:rsidP="005C2D80">
            <w:pPr>
              <w:spacing w:line="360" w:lineRule="auto"/>
              <w:rPr>
                <w:rFonts w:ascii="Calibri" w:eastAsia="MS Mincho" w:hAnsi="Calibri" w:cs="Times New Roman"/>
              </w:rPr>
            </w:pPr>
          </w:p>
        </w:tc>
      </w:tr>
      <w:tr w:rsidR="005C2D80" w:rsidRPr="005C2D80" w14:paraId="319FC546" w14:textId="77777777" w:rsidTr="00DC0714">
        <w:trPr>
          <w:jc w:val="center"/>
        </w:trPr>
        <w:tc>
          <w:tcPr>
            <w:tcW w:w="3102" w:type="pct"/>
          </w:tcPr>
          <w:p w14:paraId="0C4BF919" w14:textId="77777777" w:rsidR="005C2D80" w:rsidRPr="005C2D80" w:rsidRDefault="005C2D80" w:rsidP="005C2D80">
            <w:pPr>
              <w:numPr>
                <w:ilvl w:val="0"/>
                <w:numId w:val="11"/>
              </w:numPr>
              <w:spacing w:line="360" w:lineRule="auto"/>
              <w:contextualSpacing/>
              <w:rPr>
                <w:rFonts w:ascii="Calibri" w:eastAsia="MS Mincho" w:hAnsi="Calibri" w:cs="Times New Roman"/>
                <w:i/>
                <w:color w:val="C2D69B"/>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SLUPDATE    5 hours</w:t>
            </w:r>
          </w:p>
        </w:tc>
        <w:tc>
          <w:tcPr>
            <w:tcW w:w="1339" w:type="pct"/>
          </w:tcPr>
          <w:p w14:paraId="599FE35C"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rPr>
              <w:t xml:space="preserve">Jan 21 – </w:t>
            </w:r>
            <w:r w:rsidRPr="005C2D80">
              <w:rPr>
                <w:rFonts w:ascii="Calibri" w:eastAsia="MS Mincho" w:hAnsi="Calibri" w:cs="Times New Roman"/>
                <w:b/>
                <w:i/>
                <w:u w:val="single"/>
              </w:rPr>
              <w:t>31</w:t>
            </w:r>
          </w:p>
        </w:tc>
        <w:tc>
          <w:tcPr>
            <w:tcW w:w="559" w:type="pct"/>
            <w:shd w:val="clear" w:color="auto" w:fill="FF0000"/>
          </w:tcPr>
          <w:p w14:paraId="65E231DC" w14:textId="77777777" w:rsidR="005C2D80" w:rsidRPr="005C2D80" w:rsidRDefault="005C2D80" w:rsidP="005C2D80">
            <w:pPr>
              <w:spacing w:line="360" w:lineRule="auto"/>
              <w:rPr>
                <w:rFonts w:ascii="Calibri" w:eastAsia="MS Mincho" w:hAnsi="Calibri" w:cs="Times New Roman"/>
              </w:rPr>
            </w:pPr>
          </w:p>
        </w:tc>
      </w:tr>
      <w:tr w:rsidR="005C2D80" w:rsidRPr="005C2D80" w14:paraId="2D55CC90" w14:textId="77777777" w:rsidTr="00DC0714">
        <w:trPr>
          <w:jc w:val="center"/>
        </w:trPr>
        <w:tc>
          <w:tcPr>
            <w:tcW w:w="3102" w:type="pct"/>
          </w:tcPr>
          <w:p w14:paraId="595FEE09" w14:textId="77777777" w:rsidR="005C2D80" w:rsidRPr="005C2D80" w:rsidRDefault="005C2D80" w:rsidP="005C2D80">
            <w:pPr>
              <w:numPr>
                <w:ilvl w:val="0"/>
                <w:numId w:val="11"/>
              </w:numPr>
              <w:spacing w:line="360" w:lineRule="auto"/>
              <w:contextualSpacing/>
              <w:rPr>
                <w:rFonts w:ascii="Calibri" w:eastAsia="MS Mincho" w:hAnsi="Calibri" w:cs="Times New Roman"/>
                <w:i/>
                <w:color w:val="C2D69B"/>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SLUPDATE   10 hours</w:t>
            </w:r>
          </w:p>
        </w:tc>
        <w:tc>
          <w:tcPr>
            <w:tcW w:w="1339" w:type="pct"/>
          </w:tcPr>
          <w:p w14:paraId="503BC6C8"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rPr>
              <w:t xml:space="preserve">Feb 10 – </w:t>
            </w:r>
            <w:r w:rsidRPr="005C2D80">
              <w:rPr>
                <w:rFonts w:ascii="Calibri" w:eastAsia="MS Mincho" w:hAnsi="Calibri" w:cs="Times New Roman"/>
                <w:b/>
                <w:i/>
                <w:u w:val="single"/>
              </w:rPr>
              <w:t>14</w:t>
            </w:r>
          </w:p>
        </w:tc>
        <w:tc>
          <w:tcPr>
            <w:tcW w:w="559" w:type="pct"/>
            <w:shd w:val="clear" w:color="auto" w:fill="FF0000"/>
          </w:tcPr>
          <w:p w14:paraId="2045B5A2" w14:textId="77777777" w:rsidR="005C2D80" w:rsidRPr="005C2D80" w:rsidRDefault="005C2D80" w:rsidP="005C2D80">
            <w:pPr>
              <w:spacing w:line="360" w:lineRule="auto"/>
              <w:rPr>
                <w:rFonts w:ascii="Calibri" w:eastAsia="MS Mincho" w:hAnsi="Calibri" w:cs="Times New Roman"/>
              </w:rPr>
            </w:pPr>
          </w:p>
        </w:tc>
      </w:tr>
      <w:tr w:rsidR="005C2D80" w:rsidRPr="005C2D80" w14:paraId="0AB28926" w14:textId="77777777" w:rsidTr="00DC0714">
        <w:trPr>
          <w:jc w:val="center"/>
        </w:trPr>
        <w:tc>
          <w:tcPr>
            <w:tcW w:w="3102" w:type="pct"/>
          </w:tcPr>
          <w:p w14:paraId="4F957971" w14:textId="77777777" w:rsidR="005C2D80" w:rsidRPr="005C2D80" w:rsidRDefault="005C2D80" w:rsidP="005C2D80">
            <w:pPr>
              <w:numPr>
                <w:ilvl w:val="0"/>
                <w:numId w:val="11"/>
              </w:numPr>
              <w:spacing w:line="360" w:lineRule="auto"/>
              <w:contextualSpacing/>
              <w:rPr>
                <w:rFonts w:ascii="Calibri" w:eastAsia="MS Mincho" w:hAnsi="Calibri" w:cs="Times New Roman"/>
                <w:i/>
                <w:color w:val="C2D69B"/>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SLUPDATE   15 hours</w:t>
            </w:r>
          </w:p>
        </w:tc>
        <w:tc>
          <w:tcPr>
            <w:tcW w:w="1339" w:type="pct"/>
          </w:tcPr>
          <w:p w14:paraId="3460C8AE"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rPr>
              <w:t xml:space="preserve">Mar 2 – </w:t>
            </w:r>
            <w:r w:rsidRPr="005C2D80">
              <w:rPr>
                <w:rFonts w:ascii="Calibri" w:eastAsia="MS Mincho" w:hAnsi="Calibri" w:cs="Times New Roman"/>
                <w:b/>
                <w:i/>
                <w:u w:val="single"/>
              </w:rPr>
              <w:t>6</w:t>
            </w:r>
          </w:p>
        </w:tc>
        <w:tc>
          <w:tcPr>
            <w:tcW w:w="559" w:type="pct"/>
            <w:shd w:val="clear" w:color="auto" w:fill="FF0000"/>
          </w:tcPr>
          <w:p w14:paraId="7FFF92E0" w14:textId="77777777" w:rsidR="005C2D80" w:rsidRPr="005C2D80" w:rsidRDefault="005C2D80" w:rsidP="005C2D80">
            <w:pPr>
              <w:spacing w:line="360" w:lineRule="auto"/>
              <w:rPr>
                <w:rFonts w:ascii="Calibri" w:eastAsia="MS Mincho" w:hAnsi="Calibri" w:cs="Times New Roman"/>
              </w:rPr>
            </w:pPr>
          </w:p>
        </w:tc>
      </w:tr>
      <w:tr w:rsidR="005C2D80" w:rsidRPr="005C2D80" w14:paraId="79FB39F4" w14:textId="77777777" w:rsidTr="00DC0714">
        <w:trPr>
          <w:jc w:val="center"/>
        </w:trPr>
        <w:tc>
          <w:tcPr>
            <w:tcW w:w="3102" w:type="pct"/>
          </w:tcPr>
          <w:p w14:paraId="7E442E53" w14:textId="77777777" w:rsidR="005C2D80" w:rsidRPr="005C2D80" w:rsidRDefault="005C2D80" w:rsidP="005C2D80">
            <w:pPr>
              <w:numPr>
                <w:ilvl w:val="0"/>
                <w:numId w:val="11"/>
              </w:numPr>
              <w:spacing w:line="360" w:lineRule="auto"/>
              <w:contextualSpacing/>
              <w:rPr>
                <w:rFonts w:ascii="Calibri" w:eastAsia="MS Mincho" w:hAnsi="Calibri" w:cs="Times New Roman"/>
                <w:i/>
                <w:color w:val="C2D69B"/>
              </w:rPr>
            </w:pPr>
            <w:r w:rsidRPr="005C2D80">
              <w:rPr>
                <w:rFonts w:ascii="Calibri" w:eastAsia="MS Mincho" w:hAnsi="Calibri" w:cs="Times New Roman"/>
                <w:i/>
                <w:shd w:val="clear" w:color="auto" w:fill="00B050"/>
              </w:rPr>
              <w:t xml:space="preserve">    </w:t>
            </w:r>
            <w:r w:rsidRPr="005C2D80">
              <w:rPr>
                <w:rFonts w:ascii="Calibri" w:eastAsia="MS Mincho" w:hAnsi="Calibri" w:cs="Times New Roman"/>
                <w:i/>
              </w:rPr>
              <w:t>SLUPDATE   20 hours</w:t>
            </w:r>
          </w:p>
        </w:tc>
        <w:tc>
          <w:tcPr>
            <w:tcW w:w="1339" w:type="pct"/>
          </w:tcPr>
          <w:p w14:paraId="18B216D9" w14:textId="77777777" w:rsidR="005C2D80" w:rsidRPr="005C2D80" w:rsidRDefault="005C2D80" w:rsidP="005C2D80">
            <w:pPr>
              <w:spacing w:line="360" w:lineRule="auto"/>
              <w:rPr>
                <w:rFonts w:ascii="Calibri" w:eastAsia="MS Mincho" w:hAnsi="Calibri" w:cs="Times New Roman"/>
                <w:i/>
              </w:rPr>
            </w:pPr>
            <w:r w:rsidRPr="005C2D80">
              <w:rPr>
                <w:rFonts w:ascii="Calibri" w:eastAsia="MS Mincho" w:hAnsi="Calibri" w:cs="Times New Roman"/>
                <w:i/>
              </w:rPr>
              <w:t xml:space="preserve">Mar 23 - </w:t>
            </w:r>
            <w:r w:rsidRPr="005C2D80">
              <w:rPr>
                <w:rFonts w:ascii="Calibri" w:eastAsia="MS Mincho" w:hAnsi="Calibri" w:cs="Times New Roman"/>
                <w:b/>
                <w:i/>
                <w:u w:val="single"/>
              </w:rPr>
              <w:t>27</w:t>
            </w:r>
          </w:p>
        </w:tc>
        <w:tc>
          <w:tcPr>
            <w:tcW w:w="559" w:type="pct"/>
            <w:shd w:val="clear" w:color="auto" w:fill="FF0000"/>
          </w:tcPr>
          <w:p w14:paraId="03233D81" w14:textId="77777777" w:rsidR="005C2D80" w:rsidRPr="005C2D80" w:rsidRDefault="005C2D80" w:rsidP="005C2D80">
            <w:pPr>
              <w:spacing w:line="360" w:lineRule="auto"/>
              <w:rPr>
                <w:rFonts w:ascii="Calibri" w:eastAsia="MS Mincho" w:hAnsi="Calibri" w:cs="Times New Roman"/>
              </w:rPr>
            </w:pPr>
          </w:p>
        </w:tc>
      </w:tr>
      <w:tr w:rsidR="005C2D80" w:rsidRPr="005C2D80" w14:paraId="7E535397" w14:textId="77777777" w:rsidTr="00DC0714">
        <w:trPr>
          <w:jc w:val="center"/>
        </w:trPr>
        <w:tc>
          <w:tcPr>
            <w:tcW w:w="3102" w:type="pct"/>
          </w:tcPr>
          <w:p w14:paraId="35EB3968" w14:textId="7E992AEF" w:rsidR="005C2D80" w:rsidRPr="005C2D80" w:rsidRDefault="005C2D80" w:rsidP="005C2D80">
            <w:pPr>
              <w:numPr>
                <w:ilvl w:val="0"/>
                <w:numId w:val="11"/>
              </w:numPr>
              <w:contextualSpacing/>
              <w:rPr>
                <w:rFonts w:ascii="Calibri" w:eastAsia="MS Mincho" w:hAnsi="Calibri" w:cs="Times New Roman"/>
                <w:i/>
              </w:rPr>
            </w:pPr>
            <w:r w:rsidRPr="005C2D80">
              <w:rPr>
                <w:rFonts w:ascii="Calibri" w:eastAsia="MS Mincho" w:hAnsi="Calibri" w:cs="Times New Roman"/>
                <w:i/>
                <w:color w:val="C2D69B"/>
                <w:shd w:val="clear" w:color="auto" w:fill="00B050"/>
              </w:rPr>
              <w:t xml:space="preserve">    </w:t>
            </w:r>
            <w:r w:rsidRPr="005C2D80">
              <w:rPr>
                <w:rFonts w:ascii="Calibri" w:eastAsia="MS Mincho" w:hAnsi="Calibri" w:cs="Times New Roman"/>
                <w:i/>
              </w:rPr>
              <w:t>SLUPDATE   25 hours: Finish early or by</w:t>
            </w:r>
            <w:r w:rsidR="00152BE1">
              <w:rPr>
                <w:rFonts w:ascii="Calibri" w:eastAsia="MS Mincho" w:hAnsi="Calibri" w:cs="Times New Roman"/>
                <w:i/>
              </w:rPr>
              <w:t xml:space="preserve"> Apr 24</w:t>
            </w:r>
          </w:p>
        </w:tc>
        <w:tc>
          <w:tcPr>
            <w:tcW w:w="1339" w:type="pct"/>
          </w:tcPr>
          <w:p w14:paraId="1C062D9D" w14:textId="6EBD6B8E" w:rsidR="005C2D80" w:rsidRPr="005C2D80" w:rsidRDefault="00152BE1" w:rsidP="005C2D80">
            <w:pPr>
              <w:spacing w:line="360" w:lineRule="auto"/>
              <w:rPr>
                <w:rFonts w:ascii="Calibri" w:eastAsia="MS Mincho" w:hAnsi="Calibri" w:cs="Times New Roman"/>
                <w:i/>
              </w:rPr>
            </w:pPr>
            <w:r>
              <w:rPr>
                <w:rFonts w:ascii="Calibri" w:eastAsia="MS Mincho" w:hAnsi="Calibri" w:cs="Times New Roman"/>
                <w:i/>
              </w:rPr>
              <w:t>Mar 30—</w:t>
            </w:r>
            <w:r w:rsidRPr="00A23DB2">
              <w:rPr>
                <w:rFonts w:ascii="Calibri" w:eastAsia="MS Mincho" w:hAnsi="Calibri" w:cs="Times New Roman"/>
                <w:b/>
                <w:i/>
                <w:u w:val="single"/>
              </w:rPr>
              <w:t xml:space="preserve">Apr </w:t>
            </w:r>
            <w:r w:rsidR="00877702">
              <w:rPr>
                <w:rFonts w:ascii="Calibri" w:eastAsia="MS Mincho" w:hAnsi="Calibri" w:cs="Times New Roman"/>
                <w:b/>
                <w:i/>
                <w:u w:val="single"/>
              </w:rPr>
              <w:t>24</w:t>
            </w:r>
          </w:p>
        </w:tc>
        <w:tc>
          <w:tcPr>
            <w:tcW w:w="559" w:type="pct"/>
            <w:shd w:val="clear" w:color="auto" w:fill="FF0000"/>
          </w:tcPr>
          <w:p w14:paraId="3410A9EA" w14:textId="77777777" w:rsidR="005C2D80" w:rsidRPr="005C2D80" w:rsidRDefault="005C2D80" w:rsidP="005C2D80">
            <w:pPr>
              <w:spacing w:line="360" w:lineRule="auto"/>
              <w:rPr>
                <w:rFonts w:ascii="Calibri" w:eastAsia="MS Mincho" w:hAnsi="Calibri" w:cs="Times New Roman"/>
              </w:rPr>
            </w:pPr>
          </w:p>
        </w:tc>
      </w:tr>
      <w:tr w:rsidR="005C2D80" w:rsidRPr="005C2D80" w14:paraId="5282DE4F" w14:textId="77777777" w:rsidTr="00DC0714">
        <w:trPr>
          <w:jc w:val="center"/>
        </w:trPr>
        <w:tc>
          <w:tcPr>
            <w:tcW w:w="5000" w:type="pct"/>
            <w:gridSpan w:val="3"/>
          </w:tcPr>
          <w:p w14:paraId="5DBAC309" w14:textId="77777777" w:rsidR="005C2D80" w:rsidRPr="005C2D80" w:rsidRDefault="005C2D80" w:rsidP="005C2D80">
            <w:pPr>
              <w:rPr>
                <w:rFonts w:ascii="Calibri" w:eastAsia="MS Mincho" w:hAnsi="Calibri" w:cs="Times New Roman"/>
                <w:b/>
                <w:color w:val="0000FF"/>
              </w:rPr>
            </w:pPr>
          </w:p>
          <w:p w14:paraId="60D921C9" w14:textId="77777777" w:rsidR="005C2D80" w:rsidRPr="005C2D80" w:rsidRDefault="005C2D80" w:rsidP="005C2D80">
            <w:pPr>
              <w:rPr>
                <w:rFonts w:ascii="Calibri" w:eastAsia="MS Mincho" w:hAnsi="Calibri" w:cs="Times New Roman"/>
                <w:b/>
                <w:color w:val="0000FF"/>
              </w:rPr>
            </w:pPr>
            <w:r w:rsidRPr="005C2D80">
              <w:rPr>
                <w:rFonts w:ascii="Calibri" w:eastAsia="MS Mincho" w:hAnsi="Calibri" w:cs="Times New Roman"/>
                <w:b/>
                <w:color w:val="0000FF"/>
              </w:rPr>
              <w:t>UNIT II: Nature of Learners + Continue Service Learning</w:t>
            </w:r>
          </w:p>
          <w:p w14:paraId="04F1FCFB" w14:textId="77777777" w:rsidR="005C2D80" w:rsidRPr="005C2D80" w:rsidRDefault="005C2D80" w:rsidP="005C2D80">
            <w:pPr>
              <w:rPr>
                <w:rFonts w:ascii="Calibri" w:eastAsia="MS Mincho" w:hAnsi="Calibri" w:cs="Times New Roman"/>
                <w:b/>
                <w:color w:val="0000FF"/>
              </w:rPr>
            </w:pPr>
          </w:p>
        </w:tc>
      </w:tr>
      <w:tr w:rsidR="005C2D80" w:rsidRPr="005C2D80" w14:paraId="77650149" w14:textId="77777777" w:rsidTr="00DC0714">
        <w:trPr>
          <w:jc w:val="center"/>
        </w:trPr>
        <w:tc>
          <w:tcPr>
            <w:tcW w:w="3102" w:type="pct"/>
          </w:tcPr>
          <w:p w14:paraId="01974E3A"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2:  </w:t>
            </w:r>
            <w:r w:rsidRPr="005C2D80">
              <w:rPr>
                <w:rFonts w:ascii="Calibri" w:eastAsia="MS Mincho" w:hAnsi="Calibri" w:cs="Times New Roman"/>
              </w:rPr>
              <w:t>Educational Psychology, Diversity &amp; Rubrics</w:t>
            </w:r>
          </w:p>
        </w:tc>
        <w:tc>
          <w:tcPr>
            <w:tcW w:w="1339" w:type="pct"/>
          </w:tcPr>
          <w:p w14:paraId="24A0AC29"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Jan 15 – </w:t>
            </w:r>
            <w:r w:rsidRPr="005C2D80">
              <w:rPr>
                <w:rFonts w:ascii="Calibri" w:eastAsia="MS Mincho" w:hAnsi="Calibri" w:cs="Times New Roman"/>
                <w:b/>
                <w:u w:val="single"/>
              </w:rPr>
              <w:t>21</w:t>
            </w:r>
          </w:p>
        </w:tc>
        <w:tc>
          <w:tcPr>
            <w:tcW w:w="559" w:type="pct"/>
            <w:shd w:val="clear" w:color="auto" w:fill="FF0000"/>
          </w:tcPr>
          <w:p w14:paraId="42F9775D" w14:textId="77777777" w:rsidR="005C2D80" w:rsidRPr="005C2D80" w:rsidRDefault="005C2D80" w:rsidP="005C2D80">
            <w:pPr>
              <w:spacing w:line="360" w:lineRule="auto"/>
              <w:rPr>
                <w:rFonts w:ascii="Calibri" w:eastAsia="MS Mincho" w:hAnsi="Calibri" w:cs="Times New Roman"/>
              </w:rPr>
            </w:pPr>
          </w:p>
        </w:tc>
      </w:tr>
      <w:tr w:rsidR="005C2D80" w:rsidRPr="005C2D80" w14:paraId="3D5D0D60" w14:textId="77777777" w:rsidTr="00DC0714">
        <w:trPr>
          <w:jc w:val="center"/>
        </w:trPr>
        <w:tc>
          <w:tcPr>
            <w:tcW w:w="3102" w:type="pct"/>
          </w:tcPr>
          <w:p w14:paraId="78EF5596"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3:  </w:t>
            </w:r>
            <w:r w:rsidRPr="005C2D80">
              <w:rPr>
                <w:rFonts w:ascii="Calibri" w:eastAsia="MS Mincho" w:hAnsi="Calibri" w:cs="Times New Roman"/>
              </w:rPr>
              <w:t>Cognitive Development</w:t>
            </w:r>
          </w:p>
        </w:tc>
        <w:tc>
          <w:tcPr>
            <w:tcW w:w="1339" w:type="pct"/>
          </w:tcPr>
          <w:p w14:paraId="10B3564E"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Jan 22 - </w:t>
            </w:r>
            <w:r w:rsidRPr="005C2D80">
              <w:rPr>
                <w:rFonts w:ascii="Calibri" w:eastAsia="MS Mincho" w:hAnsi="Calibri" w:cs="Times New Roman"/>
                <w:b/>
                <w:u w:val="single"/>
              </w:rPr>
              <w:t>28</w:t>
            </w:r>
          </w:p>
        </w:tc>
        <w:tc>
          <w:tcPr>
            <w:tcW w:w="559" w:type="pct"/>
            <w:shd w:val="clear" w:color="auto" w:fill="FF0000"/>
          </w:tcPr>
          <w:p w14:paraId="4B0296B9" w14:textId="77777777" w:rsidR="005C2D80" w:rsidRPr="005C2D80" w:rsidRDefault="005C2D80" w:rsidP="005C2D80">
            <w:pPr>
              <w:spacing w:line="360" w:lineRule="auto"/>
              <w:rPr>
                <w:rFonts w:ascii="Calibri" w:eastAsia="MS Mincho" w:hAnsi="Calibri" w:cs="Times New Roman"/>
              </w:rPr>
            </w:pPr>
          </w:p>
        </w:tc>
      </w:tr>
      <w:tr w:rsidR="005C2D80" w:rsidRPr="005C2D80" w14:paraId="2DE1D46A" w14:textId="77777777" w:rsidTr="00DC0714">
        <w:trPr>
          <w:jc w:val="center"/>
        </w:trPr>
        <w:tc>
          <w:tcPr>
            <w:tcW w:w="3102" w:type="pct"/>
          </w:tcPr>
          <w:p w14:paraId="35D6F15E"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4:  </w:t>
            </w:r>
            <w:r w:rsidRPr="005C2D80">
              <w:rPr>
                <w:rFonts w:ascii="Calibri" w:eastAsia="MS Mincho" w:hAnsi="Calibri" w:cs="Times New Roman"/>
              </w:rPr>
              <w:t>Social, Emotional &amp; Moral Development</w:t>
            </w:r>
          </w:p>
        </w:tc>
        <w:tc>
          <w:tcPr>
            <w:tcW w:w="1339" w:type="pct"/>
          </w:tcPr>
          <w:p w14:paraId="11F686A8"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Jan 29 –</w:t>
            </w:r>
            <w:r w:rsidRPr="005C2D80">
              <w:rPr>
                <w:rFonts w:ascii="Calibri" w:eastAsia="MS Mincho" w:hAnsi="Calibri" w:cs="Times New Roman"/>
                <w:b/>
                <w:u w:val="single"/>
              </w:rPr>
              <w:t xml:space="preserve"> Feb 4</w:t>
            </w:r>
          </w:p>
        </w:tc>
        <w:tc>
          <w:tcPr>
            <w:tcW w:w="559" w:type="pct"/>
            <w:shd w:val="clear" w:color="auto" w:fill="FF0000"/>
          </w:tcPr>
          <w:p w14:paraId="399896E6" w14:textId="77777777" w:rsidR="005C2D80" w:rsidRPr="005C2D80" w:rsidRDefault="005C2D80" w:rsidP="005C2D80">
            <w:pPr>
              <w:spacing w:line="360" w:lineRule="auto"/>
              <w:rPr>
                <w:rFonts w:ascii="Calibri" w:eastAsia="MS Mincho" w:hAnsi="Calibri" w:cs="Times New Roman"/>
              </w:rPr>
            </w:pPr>
          </w:p>
        </w:tc>
      </w:tr>
      <w:tr w:rsidR="005C2D80" w:rsidRPr="005C2D80" w14:paraId="4358A0E1" w14:textId="77777777" w:rsidTr="00DC0714">
        <w:trPr>
          <w:jc w:val="center"/>
        </w:trPr>
        <w:tc>
          <w:tcPr>
            <w:tcW w:w="3102" w:type="pct"/>
          </w:tcPr>
          <w:p w14:paraId="4B9EBEB3"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5:  </w:t>
            </w:r>
            <w:r w:rsidRPr="005C2D80">
              <w:rPr>
                <w:rFonts w:ascii="Calibri" w:eastAsia="MS Mincho" w:hAnsi="Calibri" w:cs="Times New Roman"/>
              </w:rPr>
              <w:t>Identity Development &amp; Motivation</w:t>
            </w:r>
          </w:p>
        </w:tc>
        <w:tc>
          <w:tcPr>
            <w:tcW w:w="1339" w:type="pct"/>
          </w:tcPr>
          <w:p w14:paraId="2406AADA"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Feb 5 - </w:t>
            </w:r>
            <w:r w:rsidRPr="005C2D80">
              <w:rPr>
                <w:rFonts w:ascii="Calibri" w:eastAsia="MS Mincho" w:hAnsi="Calibri" w:cs="Times New Roman"/>
                <w:b/>
                <w:u w:val="single"/>
              </w:rPr>
              <w:t>11</w:t>
            </w:r>
          </w:p>
        </w:tc>
        <w:tc>
          <w:tcPr>
            <w:tcW w:w="559" w:type="pct"/>
            <w:shd w:val="clear" w:color="auto" w:fill="FF0000"/>
          </w:tcPr>
          <w:p w14:paraId="2ED52E29" w14:textId="77777777" w:rsidR="005C2D80" w:rsidRPr="005C2D80" w:rsidRDefault="005C2D80" w:rsidP="005C2D80">
            <w:pPr>
              <w:spacing w:line="360" w:lineRule="auto"/>
              <w:rPr>
                <w:rFonts w:ascii="Calibri" w:eastAsia="MS Mincho" w:hAnsi="Calibri" w:cs="Times New Roman"/>
              </w:rPr>
            </w:pPr>
          </w:p>
        </w:tc>
      </w:tr>
      <w:tr w:rsidR="005C2D80" w:rsidRPr="005C2D80" w14:paraId="05788F67" w14:textId="77777777" w:rsidTr="00DC0714">
        <w:trPr>
          <w:jc w:val="center"/>
        </w:trPr>
        <w:tc>
          <w:tcPr>
            <w:tcW w:w="3102" w:type="pct"/>
          </w:tcPr>
          <w:p w14:paraId="3A20A43E"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6:  </w:t>
            </w:r>
            <w:r w:rsidRPr="005C2D80">
              <w:rPr>
                <w:rFonts w:ascii="Calibri" w:eastAsia="MS Mincho" w:hAnsi="Calibri" w:cs="Times New Roman"/>
              </w:rPr>
              <w:t>Health, Fitness &amp; Safety</w:t>
            </w:r>
          </w:p>
        </w:tc>
        <w:tc>
          <w:tcPr>
            <w:tcW w:w="1339" w:type="pct"/>
          </w:tcPr>
          <w:p w14:paraId="1149A376"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Feb 12 – </w:t>
            </w:r>
            <w:r w:rsidRPr="005C2D80">
              <w:rPr>
                <w:rFonts w:ascii="Calibri" w:eastAsia="MS Mincho" w:hAnsi="Calibri" w:cs="Times New Roman"/>
                <w:b/>
                <w:u w:val="single"/>
              </w:rPr>
              <w:t>18</w:t>
            </w:r>
          </w:p>
        </w:tc>
        <w:tc>
          <w:tcPr>
            <w:tcW w:w="559" w:type="pct"/>
            <w:shd w:val="clear" w:color="auto" w:fill="FF0000"/>
          </w:tcPr>
          <w:p w14:paraId="51109D8A" w14:textId="77777777" w:rsidR="005C2D80" w:rsidRPr="005C2D80" w:rsidRDefault="005C2D80" w:rsidP="005C2D80">
            <w:pPr>
              <w:spacing w:line="360" w:lineRule="auto"/>
              <w:rPr>
                <w:rFonts w:ascii="Calibri" w:eastAsia="MS Mincho" w:hAnsi="Calibri" w:cs="Times New Roman"/>
                <w:color w:val="FF0000"/>
              </w:rPr>
            </w:pPr>
          </w:p>
        </w:tc>
      </w:tr>
      <w:tr w:rsidR="005C2D80" w:rsidRPr="005C2D80" w14:paraId="02852E3D" w14:textId="77777777" w:rsidTr="00DC0714">
        <w:trPr>
          <w:jc w:val="center"/>
        </w:trPr>
        <w:tc>
          <w:tcPr>
            <w:tcW w:w="5000" w:type="pct"/>
            <w:gridSpan w:val="3"/>
          </w:tcPr>
          <w:p w14:paraId="7D2214D7" w14:textId="77777777" w:rsidR="005C2D80" w:rsidRPr="005C2D80" w:rsidRDefault="005C2D80" w:rsidP="005C2D80">
            <w:pPr>
              <w:rPr>
                <w:rFonts w:ascii="Calibri" w:eastAsia="MS Mincho" w:hAnsi="Calibri" w:cs="Times New Roman"/>
                <w:b/>
                <w:color w:val="0000FF"/>
              </w:rPr>
            </w:pPr>
          </w:p>
          <w:p w14:paraId="1F8685AD" w14:textId="77777777" w:rsidR="005C2D80" w:rsidRPr="005C2D80" w:rsidRDefault="005C2D80" w:rsidP="005C2D80">
            <w:pPr>
              <w:rPr>
                <w:rFonts w:ascii="Calibri" w:eastAsia="MS Mincho" w:hAnsi="Calibri" w:cs="Times New Roman"/>
                <w:b/>
                <w:color w:val="0000FF"/>
              </w:rPr>
            </w:pPr>
            <w:r w:rsidRPr="005C2D80">
              <w:rPr>
                <w:rFonts w:ascii="Calibri" w:eastAsia="MS Mincho" w:hAnsi="Calibri" w:cs="Times New Roman"/>
                <w:b/>
                <w:color w:val="0000FF"/>
              </w:rPr>
              <w:t>UNIT III: Nature of Learning + Continue Service Learning</w:t>
            </w:r>
          </w:p>
          <w:p w14:paraId="06C30436" w14:textId="77777777" w:rsidR="005C2D80" w:rsidRPr="005C2D80" w:rsidRDefault="005C2D80" w:rsidP="005C2D80">
            <w:pPr>
              <w:rPr>
                <w:rFonts w:ascii="Calibri" w:eastAsia="MS Mincho" w:hAnsi="Calibri" w:cs="Times New Roman"/>
                <w:b/>
                <w:color w:val="0000FF"/>
              </w:rPr>
            </w:pPr>
          </w:p>
        </w:tc>
      </w:tr>
      <w:tr w:rsidR="005C2D80" w:rsidRPr="005C2D80" w14:paraId="2A94A791" w14:textId="77777777" w:rsidTr="00DC0714">
        <w:trPr>
          <w:jc w:val="center"/>
        </w:trPr>
        <w:tc>
          <w:tcPr>
            <w:tcW w:w="3102" w:type="pct"/>
          </w:tcPr>
          <w:p w14:paraId="4A4B8A7D"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7:  </w:t>
            </w:r>
            <w:r w:rsidRPr="005C2D80">
              <w:rPr>
                <w:rFonts w:ascii="Calibri" w:eastAsia="MS Mincho" w:hAnsi="Calibri" w:cs="Times New Roman"/>
              </w:rPr>
              <w:t>Behavioral &amp; Social Cognitive Views</w:t>
            </w:r>
          </w:p>
        </w:tc>
        <w:tc>
          <w:tcPr>
            <w:tcW w:w="1339" w:type="pct"/>
          </w:tcPr>
          <w:p w14:paraId="4F0CBD52"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Feb 19 - </w:t>
            </w:r>
            <w:r w:rsidRPr="005C2D80">
              <w:rPr>
                <w:rFonts w:ascii="Calibri" w:eastAsia="MS Mincho" w:hAnsi="Calibri" w:cs="Times New Roman"/>
                <w:b/>
                <w:u w:val="single"/>
              </w:rPr>
              <w:t>25</w:t>
            </w:r>
          </w:p>
        </w:tc>
        <w:tc>
          <w:tcPr>
            <w:tcW w:w="559" w:type="pct"/>
            <w:shd w:val="clear" w:color="auto" w:fill="FF0000"/>
          </w:tcPr>
          <w:p w14:paraId="36C7D073" w14:textId="77777777" w:rsidR="005C2D80" w:rsidRPr="005C2D80" w:rsidRDefault="005C2D80" w:rsidP="005C2D80">
            <w:pPr>
              <w:spacing w:line="360" w:lineRule="auto"/>
              <w:rPr>
                <w:rFonts w:ascii="Calibri" w:eastAsia="MS Mincho" w:hAnsi="Calibri" w:cs="Times New Roman"/>
              </w:rPr>
            </w:pPr>
          </w:p>
        </w:tc>
      </w:tr>
      <w:tr w:rsidR="005C2D80" w:rsidRPr="005C2D80" w14:paraId="3167F649" w14:textId="77777777" w:rsidTr="00DC0714">
        <w:trPr>
          <w:jc w:val="center"/>
        </w:trPr>
        <w:tc>
          <w:tcPr>
            <w:tcW w:w="3102" w:type="pct"/>
          </w:tcPr>
          <w:p w14:paraId="23ED2CB6"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8:  </w:t>
            </w:r>
            <w:r w:rsidRPr="005C2D80">
              <w:rPr>
                <w:rFonts w:ascii="Calibri" w:eastAsia="MS Mincho" w:hAnsi="Calibri" w:cs="Times New Roman"/>
              </w:rPr>
              <w:t>Individual, Social, &amp; Cyber Constructivism</w:t>
            </w:r>
          </w:p>
        </w:tc>
        <w:tc>
          <w:tcPr>
            <w:tcW w:w="1339" w:type="pct"/>
          </w:tcPr>
          <w:p w14:paraId="5CD8FD16"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Feb 26 – </w:t>
            </w:r>
            <w:r w:rsidRPr="005C2D80">
              <w:rPr>
                <w:rFonts w:ascii="Calibri" w:eastAsia="MS Mincho" w:hAnsi="Calibri" w:cs="Times New Roman"/>
                <w:b/>
                <w:u w:val="single"/>
              </w:rPr>
              <w:t>Mar 3</w:t>
            </w:r>
          </w:p>
        </w:tc>
        <w:tc>
          <w:tcPr>
            <w:tcW w:w="559" w:type="pct"/>
            <w:shd w:val="clear" w:color="auto" w:fill="FF0000"/>
          </w:tcPr>
          <w:p w14:paraId="0B720CF6" w14:textId="77777777" w:rsidR="005C2D80" w:rsidRPr="005C2D80" w:rsidRDefault="005C2D80" w:rsidP="005C2D80">
            <w:pPr>
              <w:spacing w:line="360" w:lineRule="auto"/>
              <w:rPr>
                <w:rFonts w:ascii="Calibri" w:eastAsia="MS Mincho" w:hAnsi="Calibri" w:cs="Times New Roman"/>
              </w:rPr>
            </w:pPr>
          </w:p>
        </w:tc>
      </w:tr>
      <w:tr w:rsidR="005C2D80" w:rsidRPr="005C2D80" w14:paraId="50A47368" w14:textId="77777777" w:rsidTr="00DC0714">
        <w:trPr>
          <w:jc w:val="center"/>
        </w:trPr>
        <w:tc>
          <w:tcPr>
            <w:tcW w:w="3102" w:type="pct"/>
          </w:tcPr>
          <w:p w14:paraId="7C601BD8"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9:  </w:t>
            </w:r>
            <w:r w:rsidRPr="005C2D80">
              <w:rPr>
                <w:rFonts w:ascii="Calibri" w:eastAsia="MS Mincho" w:hAnsi="Calibri" w:cs="Times New Roman"/>
              </w:rPr>
              <w:t>Information Processing Views</w:t>
            </w:r>
          </w:p>
        </w:tc>
        <w:tc>
          <w:tcPr>
            <w:tcW w:w="1339" w:type="pct"/>
          </w:tcPr>
          <w:p w14:paraId="0E1918B2"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Mar 4 - </w:t>
            </w:r>
            <w:r w:rsidRPr="005C2D80">
              <w:rPr>
                <w:rFonts w:ascii="Calibri" w:eastAsia="MS Mincho" w:hAnsi="Calibri" w:cs="Times New Roman"/>
                <w:b/>
                <w:u w:val="single"/>
              </w:rPr>
              <w:t>24</w:t>
            </w:r>
          </w:p>
        </w:tc>
        <w:tc>
          <w:tcPr>
            <w:tcW w:w="559" w:type="pct"/>
            <w:shd w:val="clear" w:color="auto" w:fill="FF0000"/>
          </w:tcPr>
          <w:p w14:paraId="73D51571" w14:textId="77777777" w:rsidR="005C2D80" w:rsidRPr="005C2D80" w:rsidRDefault="005C2D80" w:rsidP="005C2D80">
            <w:pPr>
              <w:spacing w:line="360" w:lineRule="auto"/>
              <w:rPr>
                <w:rFonts w:ascii="Calibri" w:eastAsia="MS Mincho" w:hAnsi="Calibri" w:cs="Times New Roman"/>
              </w:rPr>
            </w:pPr>
          </w:p>
        </w:tc>
      </w:tr>
      <w:tr w:rsidR="005C2D80" w:rsidRPr="005C2D80" w14:paraId="7C0CF61A" w14:textId="77777777" w:rsidTr="00DC0714">
        <w:trPr>
          <w:jc w:val="center"/>
        </w:trPr>
        <w:tc>
          <w:tcPr>
            <w:tcW w:w="3102" w:type="pct"/>
          </w:tcPr>
          <w:p w14:paraId="4FEC313A"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10:  </w:t>
            </w:r>
            <w:r w:rsidRPr="005C2D80">
              <w:rPr>
                <w:rFonts w:ascii="Calibri" w:eastAsia="MS Mincho" w:hAnsi="Calibri" w:cs="Times New Roman"/>
              </w:rPr>
              <w:t>Instructional Strategies</w:t>
            </w:r>
          </w:p>
        </w:tc>
        <w:tc>
          <w:tcPr>
            <w:tcW w:w="1339" w:type="pct"/>
          </w:tcPr>
          <w:p w14:paraId="33294CBF"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Mar 25 – </w:t>
            </w:r>
            <w:r w:rsidRPr="005C2D80">
              <w:rPr>
                <w:rFonts w:ascii="Calibri" w:eastAsia="MS Mincho" w:hAnsi="Calibri" w:cs="Times New Roman"/>
                <w:b/>
                <w:u w:val="single"/>
              </w:rPr>
              <w:t>31</w:t>
            </w:r>
          </w:p>
        </w:tc>
        <w:tc>
          <w:tcPr>
            <w:tcW w:w="559" w:type="pct"/>
            <w:shd w:val="clear" w:color="auto" w:fill="FF0000"/>
          </w:tcPr>
          <w:p w14:paraId="52720A96" w14:textId="77777777" w:rsidR="005C2D80" w:rsidRPr="005C2D80" w:rsidRDefault="005C2D80" w:rsidP="005C2D80">
            <w:pPr>
              <w:spacing w:line="360" w:lineRule="auto"/>
              <w:rPr>
                <w:rFonts w:ascii="Calibri" w:eastAsia="MS Mincho" w:hAnsi="Calibri" w:cs="Times New Roman"/>
              </w:rPr>
            </w:pPr>
          </w:p>
        </w:tc>
      </w:tr>
      <w:tr w:rsidR="005C2D80" w:rsidRPr="005C2D80" w14:paraId="65898106" w14:textId="77777777" w:rsidTr="00DC0714">
        <w:trPr>
          <w:jc w:val="center"/>
        </w:trPr>
        <w:tc>
          <w:tcPr>
            <w:tcW w:w="5000" w:type="pct"/>
            <w:gridSpan w:val="3"/>
          </w:tcPr>
          <w:p w14:paraId="184A4CF1" w14:textId="77777777" w:rsidR="005C2D80" w:rsidRPr="005C2D80" w:rsidRDefault="005C2D80" w:rsidP="005C2D80">
            <w:pPr>
              <w:rPr>
                <w:rFonts w:ascii="Calibri" w:eastAsia="MS Mincho" w:hAnsi="Calibri" w:cs="Times New Roman"/>
                <w:b/>
                <w:color w:val="0000FF"/>
              </w:rPr>
            </w:pPr>
          </w:p>
          <w:p w14:paraId="75767903" w14:textId="77777777" w:rsidR="005C2D80" w:rsidRPr="005C2D80" w:rsidRDefault="005C2D80" w:rsidP="005C2D80">
            <w:pPr>
              <w:rPr>
                <w:rFonts w:ascii="Calibri" w:eastAsia="MS Mincho" w:hAnsi="Calibri" w:cs="Times New Roman"/>
                <w:b/>
                <w:color w:val="0000FF"/>
              </w:rPr>
            </w:pPr>
            <w:r w:rsidRPr="005C2D80">
              <w:rPr>
                <w:rFonts w:ascii="Calibri" w:eastAsia="MS Mincho" w:hAnsi="Calibri" w:cs="Times New Roman"/>
                <w:b/>
                <w:color w:val="0000FF"/>
              </w:rPr>
              <w:t>UNIT IV: Assessment of Learners + Finish Service Learning</w:t>
            </w:r>
          </w:p>
          <w:p w14:paraId="5D0D6285" w14:textId="77777777" w:rsidR="005C2D80" w:rsidRPr="005C2D80" w:rsidRDefault="005C2D80" w:rsidP="005C2D80">
            <w:pPr>
              <w:rPr>
                <w:rFonts w:ascii="Calibri" w:eastAsia="MS Mincho" w:hAnsi="Calibri" w:cs="Times New Roman"/>
                <w:b/>
                <w:color w:val="0000FF"/>
              </w:rPr>
            </w:pPr>
          </w:p>
        </w:tc>
      </w:tr>
      <w:tr w:rsidR="005C2D80" w:rsidRPr="005C2D80" w14:paraId="0FD62562" w14:textId="77777777" w:rsidTr="00DC0714">
        <w:trPr>
          <w:jc w:val="center"/>
        </w:trPr>
        <w:tc>
          <w:tcPr>
            <w:tcW w:w="3102" w:type="pct"/>
          </w:tcPr>
          <w:p w14:paraId="6727B4EB"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11     </w:t>
            </w:r>
            <w:r w:rsidRPr="005C2D80">
              <w:rPr>
                <w:rFonts w:ascii="Calibri" w:eastAsia="MS Mincho" w:hAnsi="Calibri" w:cs="Times New Roman"/>
              </w:rPr>
              <w:t>Basic Concepts &amp; Guiding Principles</w:t>
            </w:r>
          </w:p>
        </w:tc>
        <w:tc>
          <w:tcPr>
            <w:tcW w:w="1339" w:type="pct"/>
          </w:tcPr>
          <w:p w14:paraId="7954913B"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Apr 1 - </w:t>
            </w:r>
            <w:r w:rsidRPr="005C2D80">
              <w:rPr>
                <w:rFonts w:ascii="Calibri" w:eastAsia="MS Mincho" w:hAnsi="Calibri" w:cs="Times New Roman"/>
                <w:b/>
                <w:u w:val="single"/>
              </w:rPr>
              <w:t>7</w:t>
            </w:r>
          </w:p>
        </w:tc>
        <w:tc>
          <w:tcPr>
            <w:tcW w:w="559" w:type="pct"/>
            <w:shd w:val="clear" w:color="auto" w:fill="FF0000"/>
          </w:tcPr>
          <w:p w14:paraId="3C5479EC" w14:textId="77777777" w:rsidR="005C2D80" w:rsidRPr="005C2D80" w:rsidRDefault="005C2D80" w:rsidP="005C2D80">
            <w:pPr>
              <w:spacing w:line="360" w:lineRule="auto"/>
              <w:rPr>
                <w:rFonts w:ascii="Calibri" w:eastAsia="MS Mincho" w:hAnsi="Calibri" w:cs="Times New Roman"/>
              </w:rPr>
            </w:pPr>
          </w:p>
        </w:tc>
      </w:tr>
      <w:tr w:rsidR="005C2D80" w:rsidRPr="005C2D80" w14:paraId="61AD1449" w14:textId="77777777" w:rsidTr="00DC0714">
        <w:trPr>
          <w:jc w:val="center"/>
        </w:trPr>
        <w:tc>
          <w:tcPr>
            <w:tcW w:w="3102" w:type="pct"/>
          </w:tcPr>
          <w:p w14:paraId="2564E17E" w14:textId="77777777" w:rsidR="005C2D80" w:rsidRPr="005C2D80" w:rsidRDefault="005C2D80" w:rsidP="005C2D80">
            <w:pPr>
              <w:spacing w:line="360" w:lineRule="auto"/>
              <w:rPr>
                <w:rFonts w:ascii="Calibri" w:eastAsia="MS Mincho" w:hAnsi="Calibri" w:cs="Times New Roman"/>
                <w:b/>
              </w:rPr>
            </w:pPr>
            <w:r w:rsidRPr="005C2D80">
              <w:rPr>
                <w:rFonts w:ascii="Calibri" w:eastAsia="MS Mincho" w:hAnsi="Calibri" w:cs="Times New Roman"/>
                <w:b/>
              </w:rPr>
              <w:t xml:space="preserve">MOD 12     </w:t>
            </w:r>
            <w:r w:rsidRPr="005C2D80">
              <w:rPr>
                <w:rFonts w:ascii="Calibri" w:eastAsia="MS Mincho" w:hAnsi="Calibri" w:cs="Times New Roman"/>
              </w:rPr>
              <w:t>Strategies &amp; Resources</w:t>
            </w:r>
          </w:p>
        </w:tc>
        <w:tc>
          <w:tcPr>
            <w:tcW w:w="1339" w:type="pct"/>
          </w:tcPr>
          <w:p w14:paraId="2A2B5DCA"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Apr 8 - </w:t>
            </w:r>
            <w:r w:rsidRPr="005C2D80">
              <w:rPr>
                <w:rFonts w:ascii="Calibri" w:eastAsia="MS Mincho" w:hAnsi="Calibri" w:cs="Times New Roman"/>
                <w:b/>
                <w:u w:val="single"/>
              </w:rPr>
              <w:t>14</w:t>
            </w:r>
          </w:p>
        </w:tc>
        <w:tc>
          <w:tcPr>
            <w:tcW w:w="559" w:type="pct"/>
            <w:shd w:val="clear" w:color="auto" w:fill="FF0000"/>
          </w:tcPr>
          <w:p w14:paraId="5CB9DF01" w14:textId="77777777" w:rsidR="005C2D80" w:rsidRPr="005C2D80" w:rsidRDefault="005C2D80" w:rsidP="005C2D80">
            <w:pPr>
              <w:spacing w:line="360" w:lineRule="auto"/>
              <w:rPr>
                <w:rFonts w:ascii="Calibri" w:eastAsia="MS Mincho" w:hAnsi="Calibri" w:cs="Times New Roman"/>
              </w:rPr>
            </w:pPr>
          </w:p>
        </w:tc>
      </w:tr>
      <w:tr w:rsidR="005C2D80" w:rsidRPr="005C2D80" w14:paraId="429DA848" w14:textId="77777777" w:rsidTr="00DC0714">
        <w:trPr>
          <w:jc w:val="center"/>
        </w:trPr>
        <w:tc>
          <w:tcPr>
            <w:tcW w:w="3102" w:type="pct"/>
          </w:tcPr>
          <w:p w14:paraId="47F01613" w14:textId="77777777" w:rsidR="005C2D80" w:rsidRPr="005C2D80" w:rsidRDefault="005C2D80" w:rsidP="005C2D80">
            <w:pPr>
              <w:rPr>
                <w:rFonts w:ascii="Calibri" w:eastAsia="MS Mincho" w:hAnsi="Calibri" w:cs="Times New Roman"/>
                <w:b/>
              </w:rPr>
            </w:pPr>
            <w:r w:rsidRPr="005C2D80">
              <w:rPr>
                <w:rFonts w:ascii="Calibri" w:eastAsia="MS Mincho" w:hAnsi="Calibri" w:cs="Times New Roman"/>
                <w:b/>
              </w:rPr>
              <w:t xml:space="preserve">MOD 13   </w:t>
            </w:r>
            <w:r w:rsidRPr="005C2D80">
              <w:rPr>
                <w:rFonts w:ascii="Calibri" w:eastAsia="MS Mincho" w:hAnsi="Calibri" w:cs="Times New Roman"/>
              </w:rPr>
              <w:t>Standardized Tests + Field Experience Assessments (</w:t>
            </w:r>
            <w:r w:rsidRPr="005C2D80">
              <w:rPr>
                <w:rFonts w:ascii="Calibri" w:eastAsia="MS Mincho" w:hAnsi="Calibri" w:cs="Times New Roman"/>
                <w:i/>
              </w:rPr>
              <w:t xml:space="preserve">FEA </w:t>
            </w:r>
            <w:r w:rsidRPr="005C2D80">
              <w:rPr>
                <w:rFonts w:ascii="Calibri" w:eastAsia="MS Mincho" w:hAnsi="Calibri" w:cs="Times New Roman"/>
              </w:rPr>
              <w:t xml:space="preserve">are </w:t>
            </w:r>
            <w:r w:rsidRPr="005C2D80">
              <w:rPr>
                <w:rFonts w:ascii="Calibri" w:eastAsia="MS Mincho" w:hAnsi="Calibri" w:cs="Times New Roman"/>
                <w:i/>
              </w:rPr>
              <w:t>in lieu of final exam</w:t>
            </w:r>
            <w:r w:rsidRPr="005C2D80">
              <w:rPr>
                <w:rFonts w:ascii="Calibri" w:eastAsia="MS Mincho" w:hAnsi="Calibri" w:cs="Times New Roman"/>
              </w:rPr>
              <w:t>)</w:t>
            </w:r>
          </w:p>
        </w:tc>
        <w:tc>
          <w:tcPr>
            <w:tcW w:w="1339" w:type="pct"/>
          </w:tcPr>
          <w:p w14:paraId="608BC3C6" w14:textId="77777777" w:rsidR="005C2D80" w:rsidRPr="005C2D80" w:rsidRDefault="005C2D80" w:rsidP="005C2D80">
            <w:pPr>
              <w:spacing w:line="360" w:lineRule="auto"/>
              <w:rPr>
                <w:rFonts w:ascii="Calibri" w:eastAsia="MS Mincho" w:hAnsi="Calibri" w:cs="Times New Roman"/>
              </w:rPr>
            </w:pPr>
            <w:r w:rsidRPr="005C2D80">
              <w:rPr>
                <w:rFonts w:ascii="Calibri" w:eastAsia="MS Mincho" w:hAnsi="Calibri" w:cs="Times New Roman"/>
              </w:rPr>
              <w:t xml:space="preserve">Apr 15 – </w:t>
            </w:r>
            <w:r w:rsidRPr="005C2D80">
              <w:rPr>
                <w:rFonts w:ascii="Calibri" w:eastAsia="MS Mincho" w:hAnsi="Calibri" w:cs="Times New Roman"/>
                <w:b/>
                <w:u w:val="single"/>
              </w:rPr>
              <w:t>21</w:t>
            </w:r>
          </w:p>
        </w:tc>
        <w:tc>
          <w:tcPr>
            <w:tcW w:w="559" w:type="pct"/>
            <w:shd w:val="clear" w:color="auto" w:fill="FF0000"/>
          </w:tcPr>
          <w:p w14:paraId="6CE259D8" w14:textId="77777777" w:rsidR="005C2D80" w:rsidRPr="005C2D80" w:rsidRDefault="005C2D80" w:rsidP="005C2D80">
            <w:pPr>
              <w:spacing w:line="360" w:lineRule="auto"/>
              <w:rPr>
                <w:rFonts w:ascii="Calibri" w:eastAsia="MS Mincho" w:hAnsi="Calibri" w:cs="Times New Roman"/>
              </w:rPr>
            </w:pPr>
          </w:p>
        </w:tc>
      </w:tr>
      <w:tr w:rsidR="005C2D80" w:rsidRPr="005C2D80" w14:paraId="6D602BA1" w14:textId="77777777" w:rsidTr="00DC0714">
        <w:trPr>
          <w:jc w:val="center"/>
        </w:trPr>
        <w:tc>
          <w:tcPr>
            <w:tcW w:w="3102" w:type="pct"/>
          </w:tcPr>
          <w:p w14:paraId="354DB2E4" w14:textId="77777777" w:rsidR="005C2D80" w:rsidRPr="005C2D80" w:rsidRDefault="005C2D80" w:rsidP="005C2D80">
            <w:pPr>
              <w:rPr>
                <w:rFonts w:ascii="Calibri" w:eastAsia="MS Mincho" w:hAnsi="Calibri" w:cs="Times New Roman"/>
                <w:highlight w:val="yellow"/>
              </w:rPr>
            </w:pPr>
          </w:p>
          <w:p w14:paraId="00D49B6A" w14:textId="77777777" w:rsidR="005C2D80" w:rsidRPr="005C2D80" w:rsidRDefault="005C2D80" w:rsidP="005C2D80">
            <w:pPr>
              <w:rPr>
                <w:rFonts w:ascii="Calibri" w:eastAsia="MS Mincho" w:hAnsi="Calibri" w:cs="Times New Roman"/>
                <w:highlight w:val="yellow"/>
              </w:rPr>
            </w:pPr>
            <w:r w:rsidRPr="005C2D80">
              <w:rPr>
                <w:rFonts w:ascii="Calibri" w:eastAsia="MS Mincho" w:hAnsi="Calibri" w:cs="Times New Roman"/>
                <w:highlight w:val="yellow"/>
              </w:rPr>
              <w:t xml:space="preserve">Remaining Assignments </w:t>
            </w:r>
            <w:r w:rsidRPr="005C2D80">
              <w:rPr>
                <w:rFonts w:ascii="Calibri" w:eastAsia="MS Mincho" w:hAnsi="Calibri" w:cs="Times New Roman"/>
                <w:b/>
                <w:highlight w:val="yellow"/>
                <w:u w:val="single"/>
              </w:rPr>
              <w:t>Cut-Off:</w:t>
            </w:r>
            <w:r w:rsidRPr="005C2D80">
              <w:rPr>
                <w:rFonts w:ascii="Calibri" w:eastAsia="MS Mincho" w:hAnsi="Calibri" w:cs="Times New Roman"/>
                <w:highlight w:val="yellow"/>
              </w:rPr>
              <w:t xml:space="preserve"> Submit before</w:t>
            </w:r>
          </w:p>
        </w:tc>
        <w:tc>
          <w:tcPr>
            <w:tcW w:w="1339" w:type="pct"/>
          </w:tcPr>
          <w:p w14:paraId="775AE907" w14:textId="77777777" w:rsidR="005C2D80" w:rsidRPr="005C2D80" w:rsidRDefault="005C2D80" w:rsidP="005C2D80">
            <w:pPr>
              <w:rPr>
                <w:rFonts w:ascii="Calibri" w:eastAsia="MS Mincho" w:hAnsi="Calibri" w:cs="Times New Roman"/>
                <w:b/>
                <w:highlight w:val="yellow"/>
                <w:u w:val="single"/>
              </w:rPr>
            </w:pPr>
          </w:p>
          <w:p w14:paraId="75AAA23C" w14:textId="77777777" w:rsidR="005C2D80" w:rsidRPr="005C2D80" w:rsidRDefault="005C2D80" w:rsidP="005C2D80">
            <w:pPr>
              <w:rPr>
                <w:rFonts w:ascii="Calibri" w:eastAsia="MS Mincho" w:hAnsi="Calibri" w:cs="Times New Roman"/>
                <w:b/>
              </w:rPr>
            </w:pPr>
            <w:r w:rsidRPr="005C2D80">
              <w:rPr>
                <w:rFonts w:ascii="Calibri" w:eastAsia="MS Mincho" w:hAnsi="Calibri" w:cs="Times New Roman"/>
                <w:b/>
                <w:highlight w:val="yellow"/>
                <w:u w:val="single"/>
              </w:rPr>
              <w:t>April 28</w:t>
            </w:r>
            <w:r w:rsidRPr="005C2D80">
              <w:rPr>
                <w:rFonts w:ascii="Calibri" w:eastAsia="MS Mincho" w:hAnsi="Calibri" w:cs="Times New Roman"/>
                <w:highlight w:val="yellow"/>
              </w:rPr>
              <w:t>-11:59 PM!!</w:t>
            </w:r>
          </w:p>
        </w:tc>
        <w:tc>
          <w:tcPr>
            <w:tcW w:w="559" w:type="pct"/>
            <w:shd w:val="clear" w:color="auto" w:fill="FF0000"/>
          </w:tcPr>
          <w:p w14:paraId="2E1EC45F" w14:textId="77777777" w:rsidR="005C2D80" w:rsidRPr="005C2D80" w:rsidRDefault="005C2D80" w:rsidP="005C2D80">
            <w:pPr>
              <w:spacing w:line="360" w:lineRule="auto"/>
              <w:rPr>
                <w:rFonts w:ascii="Calibri" w:eastAsia="MS Mincho" w:hAnsi="Calibri" w:cs="Times New Roman"/>
              </w:rPr>
            </w:pPr>
          </w:p>
        </w:tc>
      </w:tr>
    </w:tbl>
    <w:p w14:paraId="1911D1AD" w14:textId="77777777" w:rsidR="005C2D80" w:rsidRDefault="005C2D80" w:rsidP="005C2D80">
      <w:pPr>
        <w:widowControl/>
        <w:autoSpaceDE/>
        <w:autoSpaceDN/>
        <w:jc w:val="center"/>
        <w:rPr>
          <w:rFonts w:ascii="Calibri" w:eastAsia="Calibri" w:hAnsi="Calibri" w:cs="Times New Roman"/>
          <w:b/>
          <w:sz w:val="20"/>
          <w:szCs w:val="20"/>
        </w:rPr>
      </w:pPr>
    </w:p>
    <w:p w14:paraId="1D76A565" w14:textId="78135787" w:rsidR="005C2D80" w:rsidRPr="005C2D80" w:rsidRDefault="005C2D80" w:rsidP="005C2D80">
      <w:pPr>
        <w:widowControl/>
        <w:autoSpaceDE/>
        <w:autoSpaceDN/>
        <w:jc w:val="center"/>
        <w:rPr>
          <w:rFonts w:ascii="Calibri" w:eastAsia="Calibri" w:hAnsi="Calibri" w:cs="Times New Roman"/>
          <w:sz w:val="20"/>
          <w:szCs w:val="20"/>
        </w:rPr>
      </w:pPr>
      <w:r w:rsidRPr="005C2D80">
        <w:rPr>
          <w:rFonts w:ascii="Calibri" w:eastAsia="Calibri" w:hAnsi="Calibri" w:cs="Times New Roman"/>
          <w:b/>
          <w:sz w:val="20"/>
          <w:szCs w:val="20"/>
        </w:rPr>
        <w:lastRenderedPageBreak/>
        <w:t>@</w:t>
      </w:r>
      <w:r w:rsidRPr="005C2D80">
        <w:rPr>
          <w:rFonts w:ascii="Calibri" w:eastAsia="Calibri" w:hAnsi="Calibri" w:cs="Times New Roman"/>
          <w:sz w:val="20"/>
          <w:szCs w:val="20"/>
        </w:rPr>
        <w:t xml:space="preserve"> = Assignments that can be done two or more weeks early.</w:t>
      </w:r>
    </w:p>
    <w:p w14:paraId="6BB3C85D" w14:textId="77777777" w:rsidR="005C2D80" w:rsidRPr="00B65062" w:rsidRDefault="005C2D80" w:rsidP="005C2D80">
      <w:pPr>
        <w:widowControl/>
        <w:numPr>
          <w:ilvl w:val="0"/>
          <w:numId w:val="10"/>
        </w:numPr>
        <w:autoSpaceDE/>
        <w:autoSpaceDN/>
        <w:spacing w:line="480" w:lineRule="auto"/>
        <w:ind w:right="144"/>
        <w:jc w:val="center"/>
        <w:rPr>
          <w:rFonts w:eastAsia="Calibri"/>
          <w:sz w:val="20"/>
          <w:szCs w:val="20"/>
        </w:rPr>
      </w:pPr>
      <w:r w:rsidRPr="00B65062">
        <w:rPr>
          <w:rFonts w:eastAsia="Calibri"/>
          <w:sz w:val="20"/>
          <w:szCs w:val="20"/>
        </w:rPr>
        <w:t>Arrow items = Service learning related assignments.</w:t>
      </w:r>
    </w:p>
    <w:p w14:paraId="6B1A8C39" w14:textId="77777777" w:rsidR="005C2D80" w:rsidRPr="005C2D80" w:rsidRDefault="005C2D80" w:rsidP="005C2D80">
      <w:pPr>
        <w:ind w:left="360" w:right="144"/>
        <w:rPr>
          <w:rFonts w:eastAsia="Calibri"/>
          <w:sz w:val="20"/>
          <w:szCs w:val="20"/>
        </w:rPr>
      </w:pPr>
    </w:p>
    <w:tbl>
      <w:tblPr>
        <w:tblStyle w:val="TableGrid1"/>
        <w:tblW w:w="0" w:type="auto"/>
        <w:tblInd w:w="445" w:type="dxa"/>
        <w:tblLook w:val="04A0" w:firstRow="1" w:lastRow="0" w:firstColumn="1" w:lastColumn="0" w:noHBand="0" w:noVBand="1"/>
      </w:tblPr>
      <w:tblGrid>
        <w:gridCol w:w="4135"/>
        <w:gridCol w:w="1483"/>
        <w:gridCol w:w="1470"/>
        <w:gridCol w:w="1228"/>
      </w:tblGrid>
      <w:tr w:rsidR="005C2D80" w:rsidRPr="005C2D80" w14:paraId="181945D2" w14:textId="77777777" w:rsidTr="00DC0714">
        <w:tc>
          <w:tcPr>
            <w:tcW w:w="4135" w:type="dxa"/>
          </w:tcPr>
          <w:p w14:paraId="74824B08" w14:textId="77777777" w:rsidR="005C2D80" w:rsidRPr="005C2D80" w:rsidRDefault="005C2D80" w:rsidP="00F40A5A">
            <w:pPr>
              <w:spacing w:before="20" w:after="20"/>
              <w:jc w:val="center"/>
              <w:rPr>
                <w:b/>
              </w:rPr>
            </w:pPr>
            <w:r w:rsidRPr="005C2D80">
              <w:rPr>
                <w:b/>
              </w:rPr>
              <w:t>ASSIGNMENTS</w:t>
            </w:r>
          </w:p>
        </w:tc>
        <w:tc>
          <w:tcPr>
            <w:tcW w:w="1483" w:type="dxa"/>
          </w:tcPr>
          <w:p w14:paraId="45857A80" w14:textId="77777777" w:rsidR="005C2D80" w:rsidRPr="005C2D80" w:rsidRDefault="005C2D80" w:rsidP="00F40A5A">
            <w:pPr>
              <w:spacing w:before="20" w:after="20"/>
              <w:jc w:val="center"/>
              <w:rPr>
                <w:b/>
              </w:rPr>
            </w:pPr>
            <w:r w:rsidRPr="005C2D80">
              <w:rPr>
                <w:b/>
              </w:rPr>
              <w:t xml:space="preserve">EARLIEST </w:t>
            </w:r>
          </w:p>
          <w:p w14:paraId="2CB95F70" w14:textId="77777777" w:rsidR="005C2D80" w:rsidRPr="005C2D80" w:rsidRDefault="005C2D80" w:rsidP="00F40A5A">
            <w:pPr>
              <w:spacing w:before="20" w:after="20"/>
              <w:jc w:val="center"/>
              <w:rPr>
                <w:b/>
              </w:rPr>
            </w:pPr>
            <w:r w:rsidRPr="005C2D80">
              <w:rPr>
                <w:b/>
              </w:rPr>
              <w:t>SUBMISSION</w:t>
            </w:r>
          </w:p>
        </w:tc>
        <w:tc>
          <w:tcPr>
            <w:tcW w:w="1470" w:type="dxa"/>
          </w:tcPr>
          <w:p w14:paraId="5E8F047B" w14:textId="77777777" w:rsidR="005C2D80" w:rsidRPr="005C2D80" w:rsidRDefault="005C2D80" w:rsidP="00F40A5A">
            <w:pPr>
              <w:spacing w:before="20" w:after="20"/>
              <w:jc w:val="center"/>
              <w:rPr>
                <w:b/>
              </w:rPr>
            </w:pPr>
            <w:r w:rsidRPr="005C2D80">
              <w:rPr>
                <w:b/>
              </w:rPr>
              <w:t>DUE 11:59PM CT</w:t>
            </w:r>
          </w:p>
        </w:tc>
        <w:tc>
          <w:tcPr>
            <w:tcW w:w="1228" w:type="dxa"/>
          </w:tcPr>
          <w:p w14:paraId="2FABD6C0" w14:textId="77777777" w:rsidR="005C2D80" w:rsidRPr="005C2D80" w:rsidRDefault="005C2D80" w:rsidP="00F40A5A">
            <w:pPr>
              <w:spacing w:before="20" w:after="20"/>
              <w:jc w:val="center"/>
              <w:rPr>
                <w:b/>
              </w:rPr>
            </w:pPr>
            <w:r w:rsidRPr="005C2D80">
              <w:rPr>
                <w:b/>
              </w:rPr>
              <w:t>POSSIBLE</w:t>
            </w:r>
          </w:p>
          <w:p w14:paraId="6E5A4516" w14:textId="77777777" w:rsidR="005C2D80" w:rsidRPr="005C2D80" w:rsidRDefault="005C2D80" w:rsidP="00F40A5A">
            <w:pPr>
              <w:spacing w:before="20" w:after="20"/>
              <w:jc w:val="center"/>
              <w:rPr>
                <w:b/>
              </w:rPr>
            </w:pPr>
            <w:r w:rsidRPr="005C2D80">
              <w:rPr>
                <w:b/>
              </w:rPr>
              <w:t>SCORE</w:t>
            </w:r>
          </w:p>
        </w:tc>
      </w:tr>
      <w:tr w:rsidR="005C2D80" w:rsidRPr="005C2D80" w14:paraId="42C140A7" w14:textId="77777777" w:rsidTr="00DC0714">
        <w:tc>
          <w:tcPr>
            <w:tcW w:w="4135" w:type="dxa"/>
          </w:tcPr>
          <w:p w14:paraId="1C984143" w14:textId="77777777" w:rsidR="005C2D80" w:rsidRPr="005C2D80" w:rsidRDefault="005C2D80" w:rsidP="00F40A5A">
            <w:pPr>
              <w:numPr>
                <w:ilvl w:val="0"/>
                <w:numId w:val="10"/>
              </w:numPr>
              <w:spacing w:before="20" w:after="20"/>
            </w:pPr>
            <w:r w:rsidRPr="005C2D80">
              <w:rPr>
                <w:b/>
              </w:rPr>
              <w:t>@</w:t>
            </w:r>
            <w:r w:rsidRPr="005C2D80">
              <w:t xml:space="preserve"> M1 Course TASKS</w:t>
            </w:r>
          </w:p>
          <w:p w14:paraId="180C751E" w14:textId="15EEE16E" w:rsidR="005C2D80" w:rsidRPr="005C2D80" w:rsidRDefault="005C2D80" w:rsidP="00BF33BB">
            <w:pPr>
              <w:spacing w:before="20" w:after="20"/>
              <w:ind w:left="360"/>
            </w:pPr>
          </w:p>
        </w:tc>
        <w:tc>
          <w:tcPr>
            <w:tcW w:w="1483" w:type="dxa"/>
          </w:tcPr>
          <w:p w14:paraId="30F5C835" w14:textId="77777777" w:rsidR="005C2D80" w:rsidRPr="005C2D80" w:rsidRDefault="005C2D80" w:rsidP="00F40A5A">
            <w:pPr>
              <w:spacing w:before="20" w:after="20"/>
              <w:jc w:val="center"/>
            </w:pPr>
            <w:r w:rsidRPr="005C2D80">
              <w:t>ASAP</w:t>
            </w:r>
          </w:p>
        </w:tc>
        <w:tc>
          <w:tcPr>
            <w:tcW w:w="1470" w:type="dxa"/>
          </w:tcPr>
          <w:p w14:paraId="600E5798" w14:textId="77777777" w:rsidR="005C2D80" w:rsidRPr="005C2D80" w:rsidRDefault="005C2D80" w:rsidP="00F40A5A">
            <w:pPr>
              <w:spacing w:before="20" w:after="20"/>
              <w:jc w:val="center"/>
            </w:pPr>
            <w:r w:rsidRPr="005C2D80">
              <w:t>Jan 8--8pm</w:t>
            </w:r>
          </w:p>
        </w:tc>
        <w:tc>
          <w:tcPr>
            <w:tcW w:w="1228" w:type="dxa"/>
          </w:tcPr>
          <w:p w14:paraId="214340DB" w14:textId="77777777" w:rsidR="005C2D80" w:rsidRPr="005C2D80" w:rsidRDefault="005C2D80" w:rsidP="00F40A5A">
            <w:pPr>
              <w:spacing w:before="20" w:after="20"/>
              <w:jc w:val="center"/>
            </w:pPr>
            <w:r w:rsidRPr="005C2D80">
              <w:t>9</w:t>
            </w:r>
          </w:p>
          <w:p w14:paraId="2C1BD4D9" w14:textId="130C325C" w:rsidR="005C2D80" w:rsidRPr="005C2D80" w:rsidRDefault="005C2D80" w:rsidP="00F40A5A">
            <w:pPr>
              <w:spacing w:before="20" w:after="20"/>
              <w:jc w:val="center"/>
            </w:pPr>
          </w:p>
        </w:tc>
      </w:tr>
      <w:tr w:rsidR="005C2D80" w:rsidRPr="005C2D80" w14:paraId="6BC5ECE6" w14:textId="77777777" w:rsidTr="00DC0714">
        <w:tc>
          <w:tcPr>
            <w:tcW w:w="4135" w:type="dxa"/>
          </w:tcPr>
          <w:p w14:paraId="0ADA2CE0" w14:textId="77777777" w:rsidR="005C2D80" w:rsidRPr="00B65062" w:rsidRDefault="005C2D80" w:rsidP="00F40A5A">
            <w:pPr>
              <w:numPr>
                <w:ilvl w:val="0"/>
                <w:numId w:val="24"/>
              </w:numPr>
              <w:spacing w:before="20" w:after="20"/>
            </w:pPr>
            <w:r w:rsidRPr="00B65062">
              <w:t xml:space="preserve">*M1 </w:t>
            </w:r>
            <w:r w:rsidRPr="00B65062">
              <w:rPr>
                <w:u w:val="single"/>
              </w:rPr>
              <w:t>REQUIRED CAMPUS</w:t>
            </w:r>
            <w:r w:rsidRPr="00B65062">
              <w:t xml:space="preserve"> MEETING</w:t>
            </w:r>
          </w:p>
          <w:p w14:paraId="6EF8378F" w14:textId="77777777" w:rsidR="005C2D80" w:rsidRPr="00B65062" w:rsidRDefault="005C2D80" w:rsidP="00F40A5A">
            <w:pPr>
              <w:numPr>
                <w:ilvl w:val="0"/>
                <w:numId w:val="24"/>
              </w:numPr>
              <w:spacing w:before="20" w:after="20"/>
            </w:pPr>
            <w:r w:rsidRPr="00B65062">
              <w:t>*M1 Signed M.o.U. for S.L.</w:t>
            </w:r>
          </w:p>
        </w:tc>
        <w:tc>
          <w:tcPr>
            <w:tcW w:w="1483" w:type="dxa"/>
          </w:tcPr>
          <w:p w14:paraId="43784CE7" w14:textId="77777777" w:rsidR="005C2D80" w:rsidRPr="005C2D80" w:rsidRDefault="005C2D80" w:rsidP="00F40A5A">
            <w:pPr>
              <w:spacing w:before="20" w:after="20"/>
              <w:jc w:val="center"/>
              <w:rPr>
                <w:sz w:val="18"/>
                <w:szCs w:val="18"/>
              </w:rPr>
            </w:pPr>
            <w:r w:rsidRPr="005C2D80">
              <w:rPr>
                <w:sz w:val="18"/>
                <w:szCs w:val="18"/>
              </w:rPr>
              <w:t xml:space="preserve">*Jan 5 </w:t>
            </w:r>
          </w:p>
          <w:p w14:paraId="792B1FBE" w14:textId="77777777" w:rsidR="005C2D80" w:rsidRPr="005C2D80" w:rsidRDefault="005C2D80" w:rsidP="00F40A5A">
            <w:pPr>
              <w:spacing w:before="20" w:after="20"/>
              <w:jc w:val="center"/>
            </w:pPr>
            <w:r w:rsidRPr="005C2D80">
              <w:rPr>
                <w:sz w:val="18"/>
                <w:szCs w:val="18"/>
              </w:rPr>
              <w:t>early bird</w:t>
            </w:r>
          </w:p>
        </w:tc>
        <w:tc>
          <w:tcPr>
            <w:tcW w:w="1470" w:type="dxa"/>
          </w:tcPr>
          <w:p w14:paraId="066DB676" w14:textId="77777777" w:rsidR="005C2D80" w:rsidRPr="005C2D80" w:rsidRDefault="005C2D80" w:rsidP="00F40A5A">
            <w:pPr>
              <w:spacing w:before="20" w:after="20"/>
              <w:rPr>
                <w:sz w:val="18"/>
                <w:szCs w:val="18"/>
              </w:rPr>
            </w:pPr>
            <w:r w:rsidRPr="005C2D80">
              <w:rPr>
                <w:sz w:val="18"/>
                <w:szCs w:val="18"/>
              </w:rPr>
              <w:t>*Jan 10 with *11</w:t>
            </w:r>
            <w:r w:rsidRPr="005C2D80">
              <w:rPr>
                <w:sz w:val="18"/>
                <w:szCs w:val="18"/>
                <w:vertAlign w:val="superscript"/>
              </w:rPr>
              <w:t>th</w:t>
            </w:r>
            <w:r w:rsidRPr="005C2D80">
              <w:rPr>
                <w:sz w:val="18"/>
                <w:szCs w:val="18"/>
              </w:rPr>
              <w:t xml:space="preserve">  back-up</w:t>
            </w:r>
          </w:p>
        </w:tc>
        <w:tc>
          <w:tcPr>
            <w:tcW w:w="1228" w:type="dxa"/>
          </w:tcPr>
          <w:p w14:paraId="39FD78DA" w14:textId="7E950C12" w:rsidR="005C2D80" w:rsidRPr="005C2D80" w:rsidRDefault="003E37F9" w:rsidP="00F40A5A">
            <w:pPr>
              <w:spacing w:before="20" w:after="20"/>
              <w:jc w:val="center"/>
            </w:pPr>
            <w:r>
              <w:t>1</w:t>
            </w:r>
            <w:r w:rsidR="005C2D80" w:rsidRPr="005C2D80">
              <w:t>0</w:t>
            </w:r>
          </w:p>
          <w:p w14:paraId="4C120E93" w14:textId="77777777" w:rsidR="005C2D80" w:rsidRPr="005C2D80" w:rsidRDefault="005C2D80" w:rsidP="00F40A5A">
            <w:pPr>
              <w:spacing w:before="20" w:after="20"/>
              <w:jc w:val="center"/>
            </w:pPr>
            <w:r w:rsidRPr="005C2D80">
              <w:t>3</w:t>
            </w:r>
          </w:p>
        </w:tc>
      </w:tr>
      <w:tr w:rsidR="005C2D80" w:rsidRPr="005C2D80" w14:paraId="6E8A3095" w14:textId="77777777" w:rsidTr="00DC0714">
        <w:tc>
          <w:tcPr>
            <w:tcW w:w="4135" w:type="dxa"/>
          </w:tcPr>
          <w:p w14:paraId="231E290B" w14:textId="77777777" w:rsidR="005C2D80" w:rsidRPr="005C2D80" w:rsidRDefault="005C2D80" w:rsidP="00F40A5A">
            <w:pPr>
              <w:spacing w:before="20" w:after="20"/>
            </w:pPr>
            <w:r w:rsidRPr="005C2D80">
              <w:t>M1 Practice Text Entry</w:t>
            </w:r>
          </w:p>
          <w:p w14:paraId="57195DA4" w14:textId="77777777" w:rsidR="005C2D80" w:rsidRPr="005C2D80" w:rsidRDefault="005C2D80" w:rsidP="00F40A5A">
            <w:pPr>
              <w:spacing w:before="20" w:after="20"/>
            </w:pPr>
            <w:r w:rsidRPr="005C2D80">
              <w:t>M1 Practice Quiz</w:t>
            </w:r>
          </w:p>
          <w:p w14:paraId="032A43D5" w14:textId="77777777" w:rsidR="005C2D80" w:rsidRPr="005C2D80" w:rsidRDefault="005C2D80" w:rsidP="00F40A5A">
            <w:pPr>
              <w:spacing w:before="20" w:after="20"/>
            </w:pPr>
            <w:r w:rsidRPr="005C2D80">
              <w:t>M1 Practice Word file</w:t>
            </w:r>
          </w:p>
          <w:p w14:paraId="07790166" w14:textId="77777777" w:rsidR="005C2D80" w:rsidRPr="005C2D80" w:rsidRDefault="005C2D80" w:rsidP="0048744B">
            <w:pPr>
              <w:numPr>
                <w:ilvl w:val="0"/>
                <w:numId w:val="10"/>
              </w:numPr>
              <w:spacing w:before="20" w:after="20"/>
            </w:pPr>
            <w:r w:rsidRPr="005C2D80">
              <w:t>M1 M.o.U.--Syllabus</w:t>
            </w:r>
          </w:p>
          <w:p w14:paraId="48375051" w14:textId="77777777" w:rsidR="005C2D80" w:rsidRPr="005C2D80" w:rsidRDefault="005C2D80" w:rsidP="00F40A5A">
            <w:pPr>
              <w:spacing w:before="20" w:after="20"/>
            </w:pPr>
            <w:r w:rsidRPr="005C2D80">
              <w:t>M1 Practice Vidquiz</w:t>
            </w:r>
          </w:p>
          <w:p w14:paraId="0D110EFB" w14:textId="77777777" w:rsidR="005C2D80" w:rsidRPr="005C2D80" w:rsidRDefault="005C2D80" w:rsidP="00F40A5A">
            <w:pPr>
              <w:spacing w:before="20" w:after="20"/>
            </w:pPr>
            <w:r w:rsidRPr="005C2D80">
              <w:t>M1 Practice Discussion</w:t>
            </w:r>
          </w:p>
          <w:p w14:paraId="62787C63" w14:textId="77777777" w:rsidR="005C2D80" w:rsidRPr="005C2D80" w:rsidRDefault="005C2D80" w:rsidP="00F40A5A">
            <w:pPr>
              <w:spacing w:before="20" w:after="20"/>
            </w:pPr>
            <w:r w:rsidRPr="005C2D80">
              <w:t>M1 Textbook Text Entry</w:t>
            </w:r>
          </w:p>
        </w:tc>
        <w:tc>
          <w:tcPr>
            <w:tcW w:w="1483" w:type="dxa"/>
          </w:tcPr>
          <w:p w14:paraId="4348CD90" w14:textId="77777777" w:rsidR="005C2D80" w:rsidRPr="005C2D80" w:rsidRDefault="005C2D80" w:rsidP="00F40A5A">
            <w:pPr>
              <w:spacing w:before="20" w:after="20"/>
              <w:jc w:val="center"/>
            </w:pPr>
          </w:p>
          <w:p w14:paraId="5B02E0DB" w14:textId="77777777" w:rsidR="005C2D80" w:rsidRPr="005C2D80" w:rsidRDefault="005C2D80" w:rsidP="00F40A5A">
            <w:pPr>
              <w:spacing w:before="20" w:after="20"/>
              <w:jc w:val="center"/>
              <w:rPr>
                <w:vertAlign w:val="superscript"/>
              </w:rPr>
            </w:pPr>
            <w:r w:rsidRPr="005C2D80">
              <w:t>Jan 5</w:t>
            </w:r>
            <w:r w:rsidRPr="005C2D80">
              <w:rPr>
                <w:vertAlign w:val="superscript"/>
              </w:rPr>
              <w:t xml:space="preserve"> </w:t>
            </w:r>
          </w:p>
          <w:p w14:paraId="18791FB5" w14:textId="77777777" w:rsidR="005C2D80" w:rsidRPr="005C2D80" w:rsidRDefault="005C2D80" w:rsidP="00F40A5A">
            <w:pPr>
              <w:spacing w:before="20" w:after="20"/>
              <w:jc w:val="center"/>
            </w:pPr>
          </w:p>
        </w:tc>
        <w:tc>
          <w:tcPr>
            <w:tcW w:w="1470" w:type="dxa"/>
          </w:tcPr>
          <w:p w14:paraId="79C216AD" w14:textId="77777777" w:rsidR="005C2D80" w:rsidRPr="005C2D80" w:rsidRDefault="005C2D80" w:rsidP="00F40A5A">
            <w:pPr>
              <w:spacing w:before="20" w:after="20"/>
              <w:jc w:val="center"/>
            </w:pPr>
          </w:p>
          <w:p w14:paraId="25ECE655" w14:textId="77777777" w:rsidR="005C2D80" w:rsidRPr="005C2D80" w:rsidRDefault="005C2D80" w:rsidP="00F40A5A">
            <w:pPr>
              <w:spacing w:before="20" w:after="20"/>
              <w:jc w:val="center"/>
            </w:pPr>
            <w:r w:rsidRPr="005C2D80">
              <w:t xml:space="preserve">Jan 14 </w:t>
            </w:r>
          </w:p>
        </w:tc>
        <w:tc>
          <w:tcPr>
            <w:tcW w:w="1228" w:type="dxa"/>
          </w:tcPr>
          <w:p w14:paraId="0C4D0B8C" w14:textId="77777777" w:rsidR="005C2D80" w:rsidRPr="005C2D80" w:rsidRDefault="005C2D80" w:rsidP="00F40A5A">
            <w:pPr>
              <w:spacing w:before="20" w:after="20"/>
              <w:jc w:val="center"/>
            </w:pPr>
            <w:r w:rsidRPr="005C2D80">
              <w:t>2</w:t>
            </w:r>
          </w:p>
          <w:p w14:paraId="02C0A3F9" w14:textId="77777777" w:rsidR="005C2D80" w:rsidRPr="005C2D80" w:rsidRDefault="005C2D80" w:rsidP="00F40A5A">
            <w:pPr>
              <w:spacing w:before="20" w:after="20"/>
              <w:jc w:val="center"/>
            </w:pPr>
            <w:r w:rsidRPr="005C2D80">
              <w:t>6</w:t>
            </w:r>
          </w:p>
          <w:p w14:paraId="335F3E15" w14:textId="77777777" w:rsidR="005C2D80" w:rsidRPr="005C2D80" w:rsidRDefault="005C2D80" w:rsidP="00F40A5A">
            <w:pPr>
              <w:spacing w:before="20" w:after="20"/>
              <w:jc w:val="center"/>
            </w:pPr>
            <w:r w:rsidRPr="005C2D80">
              <w:t>2</w:t>
            </w:r>
          </w:p>
          <w:p w14:paraId="67DD6F11" w14:textId="77777777" w:rsidR="005C2D80" w:rsidRPr="005C2D80" w:rsidRDefault="005C2D80" w:rsidP="00F40A5A">
            <w:pPr>
              <w:spacing w:before="20" w:after="20"/>
              <w:jc w:val="center"/>
            </w:pPr>
            <w:r w:rsidRPr="005C2D80">
              <w:t>5</w:t>
            </w:r>
          </w:p>
          <w:p w14:paraId="34FABBF0" w14:textId="77777777" w:rsidR="005C2D80" w:rsidRPr="005C2D80" w:rsidRDefault="005C2D80" w:rsidP="00F40A5A">
            <w:pPr>
              <w:spacing w:before="20" w:after="20"/>
              <w:jc w:val="center"/>
            </w:pPr>
            <w:r w:rsidRPr="005C2D80">
              <w:t>5</w:t>
            </w:r>
          </w:p>
          <w:p w14:paraId="1208BB16" w14:textId="77777777" w:rsidR="005C2D80" w:rsidRPr="005C2D80" w:rsidRDefault="005C2D80" w:rsidP="00F40A5A">
            <w:pPr>
              <w:spacing w:before="20" w:after="20"/>
              <w:jc w:val="center"/>
            </w:pPr>
            <w:r w:rsidRPr="005C2D80">
              <w:t>3</w:t>
            </w:r>
          </w:p>
          <w:p w14:paraId="73FDE6BF" w14:textId="77777777" w:rsidR="005C2D80" w:rsidRPr="005C2D80" w:rsidRDefault="005C2D80" w:rsidP="00F40A5A">
            <w:pPr>
              <w:spacing w:before="20" w:after="20"/>
              <w:jc w:val="center"/>
            </w:pPr>
            <w:r w:rsidRPr="005C2D80">
              <w:t>8</w:t>
            </w:r>
          </w:p>
        </w:tc>
      </w:tr>
      <w:tr w:rsidR="00BB5AB7" w:rsidRPr="00F144D9" w14:paraId="48AD420E" w14:textId="77777777" w:rsidTr="00CE4DE5">
        <w:tc>
          <w:tcPr>
            <w:tcW w:w="4135" w:type="dxa"/>
          </w:tcPr>
          <w:p w14:paraId="0388D2F1" w14:textId="7769ADB0" w:rsidR="00BB5AB7" w:rsidRPr="00F144D9" w:rsidRDefault="00BB5AB7" w:rsidP="00F40A5A">
            <w:pPr>
              <w:numPr>
                <w:ilvl w:val="0"/>
                <w:numId w:val="10"/>
              </w:numPr>
              <w:spacing w:before="20" w:after="20"/>
              <w:rPr>
                <w:highlight w:val="green"/>
              </w:rPr>
            </w:pPr>
            <w:r w:rsidRPr="00F144D9">
              <w:rPr>
                <w:highlight w:val="green"/>
              </w:rPr>
              <w:t xml:space="preserve">2 Hrs, 30 mins </w:t>
            </w:r>
            <w:r w:rsidRPr="00F144D9">
              <w:rPr>
                <w:i/>
                <w:highlight w:val="green"/>
              </w:rPr>
              <w:t>SL</w:t>
            </w:r>
          </w:p>
        </w:tc>
        <w:tc>
          <w:tcPr>
            <w:tcW w:w="1483" w:type="dxa"/>
          </w:tcPr>
          <w:p w14:paraId="331123A5" w14:textId="77777777" w:rsidR="00BB5AB7" w:rsidRPr="00F144D9" w:rsidRDefault="00BB5AB7" w:rsidP="00F40A5A">
            <w:pPr>
              <w:spacing w:before="20" w:after="20"/>
              <w:jc w:val="center"/>
              <w:rPr>
                <w:highlight w:val="green"/>
              </w:rPr>
            </w:pPr>
            <w:r w:rsidRPr="00F144D9">
              <w:rPr>
                <w:highlight w:val="green"/>
              </w:rPr>
              <w:t>Jan 13</w:t>
            </w:r>
          </w:p>
        </w:tc>
        <w:tc>
          <w:tcPr>
            <w:tcW w:w="1470" w:type="dxa"/>
          </w:tcPr>
          <w:p w14:paraId="33913E58" w14:textId="77777777" w:rsidR="00BB5AB7" w:rsidRPr="00F144D9" w:rsidRDefault="00BB5AB7" w:rsidP="00F40A5A">
            <w:pPr>
              <w:spacing w:before="20" w:after="20"/>
              <w:jc w:val="center"/>
              <w:rPr>
                <w:highlight w:val="green"/>
              </w:rPr>
            </w:pPr>
            <w:r w:rsidRPr="00F144D9">
              <w:rPr>
                <w:highlight w:val="green"/>
              </w:rPr>
              <w:t>Jan 17</w:t>
            </w:r>
          </w:p>
        </w:tc>
        <w:tc>
          <w:tcPr>
            <w:tcW w:w="1228" w:type="dxa"/>
          </w:tcPr>
          <w:p w14:paraId="661181CB" w14:textId="77777777" w:rsidR="00BB5AB7" w:rsidRPr="00F144D9" w:rsidRDefault="00BB5AB7" w:rsidP="00F40A5A">
            <w:pPr>
              <w:spacing w:before="20" w:after="20"/>
              <w:jc w:val="center"/>
              <w:rPr>
                <w:highlight w:val="green"/>
              </w:rPr>
            </w:pPr>
            <w:r w:rsidRPr="00F144D9">
              <w:rPr>
                <w:highlight w:val="green"/>
              </w:rPr>
              <w:t>2</w:t>
            </w:r>
          </w:p>
        </w:tc>
      </w:tr>
      <w:tr w:rsidR="00BB5AB7" w:rsidRPr="00F144D9" w14:paraId="56C82FC8" w14:textId="77777777" w:rsidTr="00CE4DE5">
        <w:tc>
          <w:tcPr>
            <w:tcW w:w="4135" w:type="dxa"/>
          </w:tcPr>
          <w:p w14:paraId="75D5F3A0" w14:textId="77777777" w:rsidR="00BB5AB7" w:rsidRPr="00F144D9" w:rsidRDefault="00BB5AB7" w:rsidP="00F40A5A">
            <w:pPr>
              <w:numPr>
                <w:ilvl w:val="0"/>
                <w:numId w:val="10"/>
              </w:numPr>
              <w:spacing w:before="20" w:after="20"/>
              <w:rPr>
                <w:highlight w:val="green"/>
              </w:rPr>
            </w:pPr>
            <w:r w:rsidRPr="00F144D9">
              <w:rPr>
                <w:b/>
                <w:i/>
                <w:highlight w:val="green"/>
              </w:rPr>
              <w:t>@</w:t>
            </w:r>
            <w:r w:rsidRPr="00F144D9">
              <w:rPr>
                <w:highlight w:val="green"/>
              </w:rPr>
              <w:t xml:space="preserve"> 5 Hrs </w:t>
            </w:r>
            <w:r w:rsidRPr="00F144D9">
              <w:rPr>
                <w:i/>
                <w:highlight w:val="green"/>
              </w:rPr>
              <w:t>SL</w:t>
            </w:r>
          </w:p>
        </w:tc>
        <w:tc>
          <w:tcPr>
            <w:tcW w:w="1483" w:type="dxa"/>
          </w:tcPr>
          <w:p w14:paraId="2BF042AD" w14:textId="77777777" w:rsidR="00BB5AB7" w:rsidRPr="00F144D9" w:rsidRDefault="00BB5AB7" w:rsidP="00F40A5A">
            <w:pPr>
              <w:spacing w:before="20" w:after="20"/>
              <w:jc w:val="center"/>
              <w:rPr>
                <w:highlight w:val="green"/>
              </w:rPr>
            </w:pPr>
          </w:p>
        </w:tc>
        <w:tc>
          <w:tcPr>
            <w:tcW w:w="1470" w:type="dxa"/>
          </w:tcPr>
          <w:p w14:paraId="3B3AC2EF" w14:textId="77777777" w:rsidR="00BB5AB7" w:rsidRPr="00F144D9" w:rsidRDefault="00BB5AB7" w:rsidP="00F40A5A">
            <w:pPr>
              <w:spacing w:before="20" w:after="20"/>
              <w:jc w:val="center"/>
              <w:rPr>
                <w:highlight w:val="green"/>
              </w:rPr>
            </w:pPr>
            <w:r w:rsidRPr="00F144D9">
              <w:rPr>
                <w:highlight w:val="green"/>
              </w:rPr>
              <w:t>Jan 31</w:t>
            </w:r>
          </w:p>
        </w:tc>
        <w:tc>
          <w:tcPr>
            <w:tcW w:w="1228" w:type="dxa"/>
          </w:tcPr>
          <w:p w14:paraId="58552DBA" w14:textId="77777777" w:rsidR="00BB5AB7" w:rsidRPr="00F144D9" w:rsidRDefault="00BB5AB7" w:rsidP="00F40A5A">
            <w:pPr>
              <w:spacing w:before="20" w:after="20"/>
              <w:jc w:val="center"/>
              <w:rPr>
                <w:highlight w:val="green"/>
              </w:rPr>
            </w:pPr>
            <w:r w:rsidRPr="00F144D9">
              <w:rPr>
                <w:highlight w:val="green"/>
              </w:rPr>
              <w:t>2</w:t>
            </w:r>
          </w:p>
        </w:tc>
      </w:tr>
      <w:tr w:rsidR="00BB5AB7" w:rsidRPr="00F144D9" w14:paraId="135C1233" w14:textId="77777777" w:rsidTr="00CE4DE5">
        <w:tc>
          <w:tcPr>
            <w:tcW w:w="4135" w:type="dxa"/>
          </w:tcPr>
          <w:p w14:paraId="2EBA8B4E" w14:textId="77777777" w:rsidR="00BB5AB7" w:rsidRPr="00F144D9" w:rsidRDefault="00BB5AB7" w:rsidP="00F40A5A">
            <w:pPr>
              <w:numPr>
                <w:ilvl w:val="0"/>
                <w:numId w:val="10"/>
              </w:numPr>
              <w:spacing w:before="20" w:after="20"/>
              <w:rPr>
                <w:highlight w:val="green"/>
              </w:rPr>
            </w:pPr>
            <w:r w:rsidRPr="00F144D9">
              <w:rPr>
                <w:b/>
                <w:highlight w:val="green"/>
              </w:rPr>
              <w:t>@</w:t>
            </w:r>
            <w:r w:rsidRPr="00F144D9">
              <w:rPr>
                <w:highlight w:val="green"/>
              </w:rPr>
              <w:t xml:space="preserve"> 10 Hrs </w:t>
            </w:r>
            <w:r w:rsidRPr="00F144D9">
              <w:rPr>
                <w:i/>
                <w:highlight w:val="green"/>
              </w:rPr>
              <w:t>SL</w:t>
            </w:r>
          </w:p>
        </w:tc>
        <w:tc>
          <w:tcPr>
            <w:tcW w:w="1483" w:type="dxa"/>
          </w:tcPr>
          <w:p w14:paraId="457EEBE1" w14:textId="77777777" w:rsidR="00BB5AB7" w:rsidRPr="00F144D9" w:rsidRDefault="00BB5AB7" w:rsidP="00F40A5A">
            <w:pPr>
              <w:spacing w:before="20" w:after="20"/>
              <w:jc w:val="center"/>
              <w:rPr>
                <w:highlight w:val="green"/>
              </w:rPr>
            </w:pPr>
          </w:p>
        </w:tc>
        <w:tc>
          <w:tcPr>
            <w:tcW w:w="1470" w:type="dxa"/>
          </w:tcPr>
          <w:p w14:paraId="312BE796" w14:textId="77777777" w:rsidR="00BB5AB7" w:rsidRPr="00F144D9" w:rsidRDefault="00BB5AB7" w:rsidP="00F40A5A">
            <w:pPr>
              <w:spacing w:before="20" w:after="20"/>
              <w:jc w:val="center"/>
              <w:rPr>
                <w:highlight w:val="green"/>
              </w:rPr>
            </w:pPr>
            <w:r w:rsidRPr="00F144D9">
              <w:rPr>
                <w:highlight w:val="green"/>
              </w:rPr>
              <w:t>Feb 14</w:t>
            </w:r>
          </w:p>
        </w:tc>
        <w:tc>
          <w:tcPr>
            <w:tcW w:w="1228" w:type="dxa"/>
          </w:tcPr>
          <w:p w14:paraId="7C603EF4" w14:textId="77777777" w:rsidR="00BB5AB7" w:rsidRPr="00F144D9" w:rsidRDefault="00BB5AB7" w:rsidP="00F40A5A">
            <w:pPr>
              <w:spacing w:before="20" w:after="20"/>
              <w:jc w:val="center"/>
              <w:rPr>
                <w:highlight w:val="green"/>
              </w:rPr>
            </w:pPr>
            <w:r w:rsidRPr="00F144D9">
              <w:rPr>
                <w:highlight w:val="green"/>
              </w:rPr>
              <w:t>2</w:t>
            </w:r>
          </w:p>
        </w:tc>
      </w:tr>
      <w:tr w:rsidR="0013553C" w:rsidRPr="00F144D9" w14:paraId="10F6291E" w14:textId="77777777" w:rsidTr="00CE4DE5">
        <w:tc>
          <w:tcPr>
            <w:tcW w:w="4135" w:type="dxa"/>
          </w:tcPr>
          <w:p w14:paraId="4BAA723F" w14:textId="77777777" w:rsidR="0013553C" w:rsidRPr="00F144D9" w:rsidRDefault="0013553C" w:rsidP="00F40A5A">
            <w:pPr>
              <w:numPr>
                <w:ilvl w:val="0"/>
                <w:numId w:val="10"/>
              </w:numPr>
              <w:spacing w:before="20" w:after="20"/>
              <w:rPr>
                <w:highlight w:val="green"/>
              </w:rPr>
            </w:pPr>
            <w:r w:rsidRPr="00F144D9">
              <w:rPr>
                <w:b/>
                <w:highlight w:val="green"/>
              </w:rPr>
              <w:t xml:space="preserve">@ </w:t>
            </w:r>
            <w:r w:rsidRPr="00F144D9">
              <w:rPr>
                <w:highlight w:val="green"/>
              </w:rPr>
              <w:t xml:space="preserve">15 Hrs </w:t>
            </w:r>
            <w:r w:rsidRPr="00F144D9">
              <w:rPr>
                <w:i/>
                <w:highlight w:val="green"/>
              </w:rPr>
              <w:t>SL</w:t>
            </w:r>
          </w:p>
        </w:tc>
        <w:tc>
          <w:tcPr>
            <w:tcW w:w="1483" w:type="dxa"/>
          </w:tcPr>
          <w:p w14:paraId="64EDB6E6" w14:textId="77777777" w:rsidR="0013553C" w:rsidRPr="00F144D9" w:rsidRDefault="0013553C" w:rsidP="00F40A5A">
            <w:pPr>
              <w:spacing w:before="20" w:after="20"/>
              <w:jc w:val="center"/>
              <w:rPr>
                <w:highlight w:val="green"/>
              </w:rPr>
            </w:pPr>
          </w:p>
        </w:tc>
        <w:tc>
          <w:tcPr>
            <w:tcW w:w="1470" w:type="dxa"/>
          </w:tcPr>
          <w:p w14:paraId="0E8E717F" w14:textId="77777777" w:rsidR="0013553C" w:rsidRPr="00F144D9" w:rsidRDefault="0013553C" w:rsidP="00F40A5A">
            <w:pPr>
              <w:spacing w:before="20" w:after="20"/>
              <w:jc w:val="center"/>
              <w:rPr>
                <w:highlight w:val="green"/>
              </w:rPr>
            </w:pPr>
            <w:r w:rsidRPr="00F144D9">
              <w:rPr>
                <w:highlight w:val="green"/>
              </w:rPr>
              <w:t>Mar 6</w:t>
            </w:r>
          </w:p>
        </w:tc>
        <w:tc>
          <w:tcPr>
            <w:tcW w:w="1228" w:type="dxa"/>
          </w:tcPr>
          <w:p w14:paraId="09A4C3BF" w14:textId="77777777" w:rsidR="0013553C" w:rsidRPr="00F144D9" w:rsidRDefault="0013553C" w:rsidP="00F40A5A">
            <w:pPr>
              <w:spacing w:before="20" w:after="20"/>
              <w:jc w:val="center"/>
              <w:rPr>
                <w:highlight w:val="green"/>
              </w:rPr>
            </w:pPr>
            <w:r w:rsidRPr="00F144D9">
              <w:rPr>
                <w:highlight w:val="green"/>
              </w:rPr>
              <w:t>2</w:t>
            </w:r>
          </w:p>
        </w:tc>
      </w:tr>
      <w:tr w:rsidR="0013553C" w:rsidRPr="00F144D9" w14:paraId="498DC36B" w14:textId="77777777" w:rsidTr="00CE4DE5">
        <w:tc>
          <w:tcPr>
            <w:tcW w:w="4135" w:type="dxa"/>
          </w:tcPr>
          <w:p w14:paraId="62E22D48" w14:textId="77777777" w:rsidR="0013553C" w:rsidRPr="00F144D9" w:rsidRDefault="0013553C" w:rsidP="00F40A5A">
            <w:pPr>
              <w:numPr>
                <w:ilvl w:val="0"/>
                <w:numId w:val="10"/>
              </w:numPr>
              <w:spacing w:before="20" w:after="20"/>
              <w:rPr>
                <w:highlight w:val="green"/>
              </w:rPr>
            </w:pPr>
            <w:r w:rsidRPr="00F144D9">
              <w:rPr>
                <w:b/>
                <w:highlight w:val="green"/>
              </w:rPr>
              <w:t>@</w:t>
            </w:r>
            <w:r w:rsidRPr="00F144D9">
              <w:rPr>
                <w:highlight w:val="green"/>
              </w:rPr>
              <w:t xml:space="preserve"> 20 Hrs </w:t>
            </w:r>
            <w:r w:rsidRPr="00F144D9">
              <w:rPr>
                <w:i/>
                <w:highlight w:val="green"/>
              </w:rPr>
              <w:t>SL</w:t>
            </w:r>
          </w:p>
        </w:tc>
        <w:tc>
          <w:tcPr>
            <w:tcW w:w="1483" w:type="dxa"/>
          </w:tcPr>
          <w:p w14:paraId="19F00E4E" w14:textId="77777777" w:rsidR="0013553C" w:rsidRPr="00F144D9" w:rsidRDefault="0013553C" w:rsidP="00F40A5A">
            <w:pPr>
              <w:spacing w:before="20" w:after="20"/>
              <w:jc w:val="center"/>
              <w:rPr>
                <w:highlight w:val="green"/>
              </w:rPr>
            </w:pPr>
          </w:p>
        </w:tc>
        <w:tc>
          <w:tcPr>
            <w:tcW w:w="1470" w:type="dxa"/>
          </w:tcPr>
          <w:p w14:paraId="29619670" w14:textId="77777777" w:rsidR="0013553C" w:rsidRPr="00F144D9" w:rsidRDefault="0013553C" w:rsidP="00F40A5A">
            <w:pPr>
              <w:spacing w:before="20" w:after="20"/>
              <w:jc w:val="center"/>
              <w:rPr>
                <w:highlight w:val="green"/>
              </w:rPr>
            </w:pPr>
            <w:r w:rsidRPr="00F144D9">
              <w:rPr>
                <w:highlight w:val="green"/>
              </w:rPr>
              <w:t>Mar 27</w:t>
            </w:r>
          </w:p>
        </w:tc>
        <w:tc>
          <w:tcPr>
            <w:tcW w:w="1228" w:type="dxa"/>
          </w:tcPr>
          <w:p w14:paraId="1FD500D6" w14:textId="77777777" w:rsidR="0013553C" w:rsidRPr="00F144D9" w:rsidRDefault="0013553C" w:rsidP="00F40A5A">
            <w:pPr>
              <w:spacing w:before="20" w:after="20"/>
              <w:jc w:val="center"/>
              <w:rPr>
                <w:highlight w:val="green"/>
              </w:rPr>
            </w:pPr>
            <w:r w:rsidRPr="00F144D9">
              <w:rPr>
                <w:highlight w:val="green"/>
              </w:rPr>
              <w:t>2</w:t>
            </w:r>
          </w:p>
        </w:tc>
      </w:tr>
      <w:tr w:rsidR="0013553C" w:rsidRPr="005C2D80" w14:paraId="0E6CFEA9" w14:textId="77777777" w:rsidTr="00CE4DE5">
        <w:tc>
          <w:tcPr>
            <w:tcW w:w="4135" w:type="dxa"/>
          </w:tcPr>
          <w:p w14:paraId="170EC703" w14:textId="77777777" w:rsidR="0013553C" w:rsidRPr="00F144D9" w:rsidRDefault="0013553C" w:rsidP="00F40A5A">
            <w:pPr>
              <w:numPr>
                <w:ilvl w:val="0"/>
                <w:numId w:val="10"/>
              </w:numPr>
              <w:spacing w:before="20" w:after="20"/>
              <w:rPr>
                <w:highlight w:val="green"/>
              </w:rPr>
            </w:pPr>
            <w:r w:rsidRPr="00F144D9">
              <w:rPr>
                <w:b/>
                <w:highlight w:val="green"/>
              </w:rPr>
              <w:t>@</w:t>
            </w:r>
            <w:r w:rsidRPr="00F144D9">
              <w:rPr>
                <w:highlight w:val="green"/>
              </w:rPr>
              <w:t xml:space="preserve"> 25 Hrs </w:t>
            </w:r>
            <w:r w:rsidRPr="00F144D9">
              <w:rPr>
                <w:i/>
                <w:highlight w:val="green"/>
              </w:rPr>
              <w:t>SL</w:t>
            </w:r>
            <w:r w:rsidRPr="00F144D9">
              <w:rPr>
                <w:highlight w:val="green"/>
              </w:rPr>
              <w:t xml:space="preserve"> + </w:t>
            </w:r>
            <w:r w:rsidRPr="00F144D9">
              <w:rPr>
                <w:sz w:val="16"/>
                <w:szCs w:val="16"/>
                <w:highlight w:val="green"/>
              </w:rPr>
              <w:t>Confirmation from Teacher</w:t>
            </w:r>
          </w:p>
        </w:tc>
        <w:tc>
          <w:tcPr>
            <w:tcW w:w="1483" w:type="dxa"/>
          </w:tcPr>
          <w:p w14:paraId="2CF56CD9" w14:textId="77777777" w:rsidR="0013553C" w:rsidRPr="00F144D9" w:rsidRDefault="0013553C" w:rsidP="00F40A5A">
            <w:pPr>
              <w:spacing w:before="20" w:after="20"/>
              <w:jc w:val="center"/>
              <w:rPr>
                <w:highlight w:val="green"/>
              </w:rPr>
            </w:pPr>
          </w:p>
        </w:tc>
        <w:tc>
          <w:tcPr>
            <w:tcW w:w="1470" w:type="dxa"/>
          </w:tcPr>
          <w:p w14:paraId="5E5D817E" w14:textId="77777777" w:rsidR="0013553C" w:rsidRPr="00F144D9" w:rsidRDefault="0013553C" w:rsidP="00F40A5A">
            <w:pPr>
              <w:spacing w:before="20" w:after="20"/>
              <w:jc w:val="center"/>
              <w:rPr>
                <w:highlight w:val="green"/>
              </w:rPr>
            </w:pPr>
            <w:r w:rsidRPr="00F144D9">
              <w:rPr>
                <w:highlight w:val="green"/>
              </w:rPr>
              <w:t>Apr 24</w:t>
            </w:r>
          </w:p>
        </w:tc>
        <w:tc>
          <w:tcPr>
            <w:tcW w:w="1228" w:type="dxa"/>
          </w:tcPr>
          <w:p w14:paraId="443DB59C" w14:textId="44367585" w:rsidR="0013553C" w:rsidRPr="005C2D80" w:rsidRDefault="003B1762" w:rsidP="00F40A5A">
            <w:pPr>
              <w:spacing w:before="20" w:after="20"/>
              <w:jc w:val="center"/>
            </w:pPr>
            <w:r>
              <w:rPr>
                <w:highlight w:val="green"/>
              </w:rPr>
              <w:t>9</w:t>
            </w:r>
            <w:r w:rsidR="0013553C" w:rsidRPr="00F144D9">
              <w:rPr>
                <w:highlight w:val="green"/>
              </w:rPr>
              <w:t>0</w:t>
            </w:r>
          </w:p>
        </w:tc>
      </w:tr>
      <w:tr w:rsidR="005C2D80" w:rsidRPr="005C2D80" w14:paraId="0D57B368" w14:textId="77777777" w:rsidTr="00DC0714">
        <w:tc>
          <w:tcPr>
            <w:tcW w:w="4135" w:type="dxa"/>
          </w:tcPr>
          <w:p w14:paraId="4A144C72" w14:textId="77777777" w:rsidR="005C2D80" w:rsidRPr="005C2D80" w:rsidRDefault="005C2D80" w:rsidP="00F40A5A">
            <w:pPr>
              <w:spacing w:before="20" w:after="20"/>
            </w:pPr>
            <w:r w:rsidRPr="005C2D80">
              <w:t>M2 Basic Rubric</w:t>
            </w:r>
          </w:p>
          <w:p w14:paraId="07C58BC8" w14:textId="77777777" w:rsidR="005C2D80" w:rsidRPr="005C2D80" w:rsidRDefault="005C2D80" w:rsidP="00F40A5A">
            <w:pPr>
              <w:spacing w:before="20" w:after="20"/>
            </w:pPr>
            <w:r w:rsidRPr="005C2D80">
              <w:t xml:space="preserve">M2 Vidquiz </w:t>
            </w:r>
          </w:p>
        </w:tc>
        <w:tc>
          <w:tcPr>
            <w:tcW w:w="1483" w:type="dxa"/>
          </w:tcPr>
          <w:p w14:paraId="40902D61" w14:textId="77777777" w:rsidR="005C2D80" w:rsidRPr="005C2D80" w:rsidRDefault="005C2D80" w:rsidP="00F40A5A">
            <w:pPr>
              <w:spacing w:before="20" w:after="20"/>
              <w:jc w:val="center"/>
            </w:pPr>
          </w:p>
          <w:p w14:paraId="7629C524" w14:textId="77777777" w:rsidR="005C2D80" w:rsidRPr="005C2D80" w:rsidRDefault="005C2D80" w:rsidP="00F40A5A">
            <w:pPr>
              <w:spacing w:before="20" w:after="20"/>
              <w:jc w:val="center"/>
            </w:pPr>
            <w:r w:rsidRPr="005C2D80">
              <w:t>Jan 15</w:t>
            </w:r>
          </w:p>
        </w:tc>
        <w:tc>
          <w:tcPr>
            <w:tcW w:w="1470" w:type="dxa"/>
          </w:tcPr>
          <w:p w14:paraId="3B7CED4A" w14:textId="77777777" w:rsidR="005C2D80" w:rsidRPr="005C2D80" w:rsidRDefault="005C2D80" w:rsidP="00F40A5A">
            <w:pPr>
              <w:spacing w:before="20" w:after="20"/>
              <w:jc w:val="center"/>
            </w:pPr>
          </w:p>
          <w:p w14:paraId="42A8096C" w14:textId="77777777" w:rsidR="005C2D80" w:rsidRPr="005C2D80" w:rsidRDefault="005C2D80" w:rsidP="00F40A5A">
            <w:pPr>
              <w:spacing w:before="20" w:after="20"/>
              <w:jc w:val="center"/>
            </w:pPr>
            <w:r w:rsidRPr="005C2D80">
              <w:t>Jan 21</w:t>
            </w:r>
          </w:p>
        </w:tc>
        <w:tc>
          <w:tcPr>
            <w:tcW w:w="1228" w:type="dxa"/>
          </w:tcPr>
          <w:p w14:paraId="437E5065" w14:textId="77777777" w:rsidR="005C2D80" w:rsidRPr="005C2D80" w:rsidRDefault="005C2D80" w:rsidP="00F40A5A">
            <w:pPr>
              <w:spacing w:before="20" w:after="20"/>
              <w:jc w:val="center"/>
            </w:pPr>
            <w:r w:rsidRPr="005C2D80">
              <w:t>84</w:t>
            </w:r>
          </w:p>
          <w:p w14:paraId="5FDF1C90" w14:textId="77777777" w:rsidR="005C2D80" w:rsidRPr="005C2D80" w:rsidRDefault="005C2D80" w:rsidP="00F40A5A">
            <w:pPr>
              <w:spacing w:before="20" w:after="20"/>
              <w:jc w:val="center"/>
            </w:pPr>
            <w:r w:rsidRPr="005C2D80">
              <w:t>8</w:t>
            </w:r>
          </w:p>
        </w:tc>
      </w:tr>
      <w:tr w:rsidR="005C2D80" w:rsidRPr="005C2D80" w14:paraId="7952DA3C" w14:textId="77777777" w:rsidTr="00DC0714">
        <w:tc>
          <w:tcPr>
            <w:tcW w:w="4135" w:type="dxa"/>
          </w:tcPr>
          <w:p w14:paraId="788A5041" w14:textId="77777777" w:rsidR="005C2D80" w:rsidRPr="005C2D80" w:rsidRDefault="005C2D80" w:rsidP="00F40A5A">
            <w:pPr>
              <w:spacing w:before="20" w:after="20"/>
            </w:pPr>
            <w:r w:rsidRPr="005C2D80">
              <w:t>M3 QUIZ</w:t>
            </w:r>
          </w:p>
          <w:p w14:paraId="6D35C5A5" w14:textId="77777777" w:rsidR="005C2D80" w:rsidRPr="005C2D80" w:rsidRDefault="005C2D80" w:rsidP="00F40A5A">
            <w:pPr>
              <w:spacing w:before="20" w:after="20"/>
            </w:pPr>
            <w:r w:rsidRPr="005C2D80">
              <w:t xml:space="preserve">M3 Vidquiz </w:t>
            </w:r>
          </w:p>
          <w:p w14:paraId="42EC4AD8" w14:textId="77777777" w:rsidR="005C2D80" w:rsidRPr="005C2D80" w:rsidRDefault="005C2D80" w:rsidP="00F40A5A">
            <w:pPr>
              <w:numPr>
                <w:ilvl w:val="0"/>
                <w:numId w:val="10"/>
              </w:numPr>
              <w:spacing w:before="20" w:after="20"/>
            </w:pPr>
            <w:r w:rsidRPr="005C2D80">
              <w:t>M3 S.L. Reflection</w:t>
            </w:r>
          </w:p>
        </w:tc>
        <w:tc>
          <w:tcPr>
            <w:tcW w:w="1483" w:type="dxa"/>
          </w:tcPr>
          <w:p w14:paraId="7E001CB4" w14:textId="77777777" w:rsidR="005C2D80" w:rsidRPr="005C2D80" w:rsidRDefault="005C2D80" w:rsidP="00F40A5A">
            <w:pPr>
              <w:spacing w:before="20" w:after="20"/>
              <w:jc w:val="center"/>
            </w:pPr>
          </w:p>
          <w:p w14:paraId="655A163B" w14:textId="77777777" w:rsidR="005C2D80" w:rsidRPr="005C2D80" w:rsidRDefault="005C2D80" w:rsidP="00F40A5A">
            <w:pPr>
              <w:spacing w:before="20" w:after="20"/>
              <w:jc w:val="center"/>
            </w:pPr>
            <w:r w:rsidRPr="005C2D80">
              <w:t xml:space="preserve">Jan 22 </w:t>
            </w:r>
          </w:p>
        </w:tc>
        <w:tc>
          <w:tcPr>
            <w:tcW w:w="1470" w:type="dxa"/>
          </w:tcPr>
          <w:p w14:paraId="4C13C48D" w14:textId="77777777" w:rsidR="005C2D80" w:rsidRPr="005C2D80" w:rsidRDefault="005C2D80" w:rsidP="00F40A5A">
            <w:pPr>
              <w:spacing w:before="20" w:after="20"/>
              <w:jc w:val="center"/>
            </w:pPr>
          </w:p>
          <w:p w14:paraId="2D683D60" w14:textId="77777777" w:rsidR="005C2D80" w:rsidRPr="005C2D80" w:rsidRDefault="005C2D80" w:rsidP="00F40A5A">
            <w:pPr>
              <w:spacing w:before="20" w:after="20"/>
              <w:jc w:val="center"/>
            </w:pPr>
            <w:r w:rsidRPr="005C2D80">
              <w:t>Jan 28</w:t>
            </w:r>
          </w:p>
        </w:tc>
        <w:tc>
          <w:tcPr>
            <w:tcW w:w="1228" w:type="dxa"/>
          </w:tcPr>
          <w:p w14:paraId="130751C9" w14:textId="77777777" w:rsidR="005C2D80" w:rsidRPr="005C2D80" w:rsidRDefault="005C2D80" w:rsidP="00F40A5A">
            <w:pPr>
              <w:spacing w:before="20" w:after="20"/>
              <w:jc w:val="center"/>
            </w:pPr>
            <w:r w:rsidRPr="005C2D80">
              <w:t>50</w:t>
            </w:r>
          </w:p>
          <w:p w14:paraId="1AD9518E" w14:textId="77777777" w:rsidR="005C2D80" w:rsidRPr="005C2D80" w:rsidRDefault="005C2D80" w:rsidP="00F40A5A">
            <w:pPr>
              <w:spacing w:before="20" w:after="20"/>
              <w:jc w:val="center"/>
            </w:pPr>
            <w:r w:rsidRPr="005C2D80">
              <w:t>8</w:t>
            </w:r>
          </w:p>
          <w:p w14:paraId="1E1A7DA5" w14:textId="77777777" w:rsidR="005C2D80" w:rsidRPr="005C2D80" w:rsidRDefault="005C2D80" w:rsidP="00F40A5A">
            <w:pPr>
              <w:spacing w:before="20" w:after="20"/>
              <w:jc w:val="center"/>
            </w:pPr>
            <w:r w:rsidRPr="005C2D80">
              <w:t>120</w:t>
            </w:r>
          </w:p>
        </w:tc>
      </w:tr>
      <w:tr w:rsidR="005C2D80" w:rsidRPr="005C2D80" w14:paraId="3ACF414F" w14:textId="77777777" w:rsidTr="00DC0714">
        <w:tc>
          <w:tcPr>
            <w:tcW w:w="4135" w:type="dxa"/>
          </w:tcPr>
          <w:p w14:paraId="0BC75826" w14:textId="77777777" w:rsidR="005C2D80" w:rsidRPr="000426CF" w:rsidRDefault="005C2D80" w:rsidP="00F40A5A">
            <w:pPr>
              <w:spacing w:before="20" w:after="20"/>
            </w:pPr>
            <w:r w:rsidRPr="000426CF">
              <w:t>M4 Vidquiz</w:t>
            </w:r>
          </w:p>
          <w:p w14:paraId="3E3DB078" w14:textId="3768FF2E" w:rsidR="005C2D80" w:rsidRPr="000426CF" w:rsidRDefault="005C2D80" w:rsidP="00F40A5A">
            <w:pPr>
              <w:spacing w:before="20" w:after="20"/>
              <w:rPr>
                <w:sz w:val="16"/>
                <w:szCs w:val="16"/>
              </w:rPr>
            </w:pPr>
            <w:r w:rsidRPr="000426CF">
              <w:t xml:space="preserve">*M4 Discussion: </w:t>
            </w:r>
            <w:r w:rsidRPr="000426CF">
              <w:rPr>
                <w:sz w:val="16"/>
                <w:szCs w:val="16"/>
              </w:rPr>
              <w:t>Do on</w:t>
            </w:r>
            <w:r w:rsidRPr="000426CF">
              <w:t xml:space="preserve"> </w:t>
            </w:r>
            <w:r w:rsidRPr="000426CF">
              <w:rPr>
                <w:sz w:val="16"/>
                <w:szCs w:val="16"/>
              </w:rPr>
              <w:t xml:space="preserve">Canvas or Zoom. </w:t>
            </w:r>
          </w:p>
        </w:tc>
        <w:tc>
          <w:tcPr>
            <w:tcW w:w="1483" w:type="dxa"/>
          </w:tcPr>
          <w:p w14:paraId="5FA7B83E" w14:textId="77777777" w:rsidR="005C2D80" w:rsidRPr="000426CF" w:rsidRDefault="005C2D80" w:rsidP="00F40A5A">
            <w:pPr>
              <w:spacing w:before="20" w:after="20"/>
              <w:jc w:val="center"/>
            </w:pPr>
            <w:r w:rsidRPr="000426CF">
              <w:t>Jan 29</w:t>
            </w:r>
          </w:p>
        </w:tc>
        <w:tc>
          <w:tcPr>
            <w:tcW w:w="1470" w:type="dxa"/>
          </w:tcPr>
          <w:p w14:paraId="40541BC2" w14:textId="77777777" w:rsidR="005C2D80" w:rsidRPr="000426CF" w:rsidRDefault="005C2D80" w:rsidP="00F40A5A">
            <w:pPr>
              <w:spacing w:before="20" w:after="20"/>
              <w:jc w:val="center"/>
              <w:rPr>
                <w:sz w:val="4"/>
                <w:szCs w:val="4"/>
              </w:rPr>
            </w:pPr>
            <w:r w:rsidRPr="000426CF">
              <w:t>Feb 4</w:t>
            </w:r>
            <w:r w:rsidRPr="000426CF">
              <w:br/>
            </w:r>
          </w:p>
          <w:p w14:paraId="75B9B744" w14:textId="77777777" w:rsidR="005C2D80" w:rsidRPr="000426CF" w:rsidRDefault="005C2D80" w:rsidP="00F40A5A">
            <w:pPr>
              <w:spacing w:before="20" w:after="20"/>
              <w:jc w:val="center"/>
              <w:rPr>
                <w:sz w:val="16"/>
                <w:szCs w:val="16"/>
              </w:rPr>
            </w:pPr>
            <w:r w:rsidRPr="000426CF">
              <w:rPr>
                <w:sz w:val="16"/>
                <w:szCs w:val="16"/>
              </w:rPr>
              <w:t xml:space="preserve">*Zoom 7--8pm </w:t>
            </w:r>
          </w:p>
        </w:tc>
        <w:tc>
          <w:tcPr>
            <w:tcW w:w="1228" w:type="dxa"/>
          </w:tcPr>
          <w:p w14:paraId="70B8AB14" w14:textId="77777777" w:rsidR="005C2D80" w:rsidRPr="000426CF" w:rsidRDefault="005C2D80" w:rsidP="00F40A5A">
            <w:pPr>
              <w:spacing w:before="20" w:after="20"/>
              <w:jc w:val="center"/>
            </w:pPr>
            <w:r w:rsidRPr="000426CF">
              <w:t>20</w:t>
            </w:r>
          </w:p>
          <w:p w14:paraId="7788165F" w14:textId="77777777" w:rsidR="005C2D80" w:rsidRPr="005C2D80" w:rsidRDefault="005C2D80" w:rsidP="00F40A5A">
            <w:pPr>
              <w:spacing w:before="20" w:after="20"/>
              <w:jc w:val="center"/>
            </w:pPr>
            <w:r w:rsidRPr="000426CF">
              <w:t>100</w:t>
            </w:r>
          </w:p>
        </w:tc>
      </w:tr>
      <w:tr w:rsidR="005C2D80" w:rsidRPr="005C2D80" w14:paraId="1306A8CF" w14:textId="77777777" w:rsidTr="00DC0714">
        <w:tc>
          <w:tcPr>
            <w:tcW w:w="4135" w:type="dxa"/>
          </w:tcPr>
          <w:p w14:paraId="3C0944D9" w14:textId="77777777" w:rsidR="005C2D80" w:rsidRPr="005C2D80" w:rsidRDefault="005C2D80" w:rsidP="00F40A5A">
            <w:pPr>
              <w:spacing w:before="20" w:after="20"/>
            </w:pPr>
            <w:r w:rsidRPr="005C2D80">
              <w:t>M5 two Vidquizzes</w:t>
            </w:r>
          </w:p>
          <w:p w14:paraId="4AA307CE" w14:textId="77777777" w:rsidR="005C2D80" w:rsidRPr="005C2D80" w:rsidRDefault="005C2D80" w:rsidP="00F40A5A">
            <w:pPr>
              <w:spacing w:before="20" w:after="20"/>
            </w:pPr>
            <w:r w:rsidRPr="005C2D80">
              <w:t>M5 H.O.T. Asnmt</w:t>
            </w:r>
          </w:p>
        </w:tc>
        <w:tc>
          <w:tcPr>
            <w:tcW w:w="1483" w:type="dxa"/>
          </w:tcPr>
          <w:p w14:paraId="6B6F54E8" w14:textId="77777777" w:rsidR="005C2D80" w:rsidRPr="005C2D80" w:rsidRDefault="005C2D80" w:rsidP="00F40A5A">
            <w:pPr>
              <w:spacing w:before="20" w:after="20"/>
              <w:jc w:val="center"/>
            </w:pPr>
            <w:r w:rsidRPr="005C2D80">
              <w:t>Feb 5</w:t>
            </w:r>
          </w:p>
        </w:tc>
        <w:tc>
          <w:tcPr>
            <w:tcW w:w="1470" w:type="dxa"/>
          </w:tcPr>
          <w:p w14:paraId="291937C7" w14:textId="77777777" w:rsidR="005C2D80" w:rsidRPr="005C2D80" w:rsidRDefault="005C2D80" w:rsidP="00F40A5A">
            <w:pPr>
              <w:spacing w:before="20" w:after="20"/>
              <w:jc w:val="center"/>
            </w:pPr>
            <w:r w:rsidRPr="005C2D80">
              <w:t xml:space="preserve">Feb 11 </w:t>
            </w:r>
          </w:p>
        </w:tc>
        <w:tc>
          <w:tcPr>
            <w:tcW w:w="1228" w:type="dxa"/>
          </w:tcPr>
          <w:p w14:paraId="477D8B8F" w14:textId="77777777" w:rsidR="005C2D80" w:rsidRPr="005C2D80" w:rsidRDefault="005C2D80" w:rsidP="00F40A5A">
            <w:pPr>
              <w:spacing w:before="20" w:after="20"/>
              <w:jc w:val="center"/>
            </w:pPr>
            <w:r w:rsidRPr="005C2D80">
              <w:t>30</w:t>
            </w:r>
          </w:p>
          <w:p w14:paraId="365FC49E" w14:textId="77777777" w:rsidR="005C2D80" w:rsidRPr="005C2D80" w:rsidRDefault="005C2D80" w:rsidP="00F40A5A">
            <w:pPr>
              <w:spacing w:before="20" w:after="20"/>
              <w:jc w:val="center"/>
            </w:pPr>
            <w:r w:rsidRPr="005C2D80">
              <w:t>100</w:t>
            </w:r>
          </w:p>
        </w:tc>
      </w:tr>
      <w:tr w:rsidR="005C2D80" w:rsidRPr="005C2D80" w14:paraId="38AB1686" w14:textId="77777777" w:rsidTr="00DC0714">
        <w:tc>
          <w:tcPr>
            <w:tcW w:w="4135" w:type="dxa"/>
          </w:tcPr>
          <w:p w14:paraId="3B9A093B" w14:textId="77777777" w:rsidR="005C2D80" w:rsidRPr="005C2D80" w:rsidRDefault="005C2D80" w:rsidP="00F40A5A">
            <w:pPr>
              <w:spacing w:before="20" w:after="20"/>
            </w:pPr>
            <w:r w:rsidRPr="005C2D80">
              <w:t>M6 QUIZ</w:t>
            </w:r>
          </w:p>
          <w:p w14:paraId="1F60E74A" w14:textId="77777777" w:rsidR="005C2D80" w:rsidRPr="005C2D80" w:rsidRDefault="005C2D80" w:rsidP="00F40A5A">
            <w:pPr>
              <w:spacing w:before="20" w:after="20"/>
            </w:pPr>
            <w:r w:rsidRPr="005C2D80">
              <w:t>M6 H.O.T. Asnmt</w:t>
            </w:r>
          </w:p>
        </w:tc>
        <w:tc>
          <w:tcPr>
            <w:tcW w:w="1483" w:type="dxa"/>
          </w:tcPr>
          <w:p w14:paraId="6395C6F7" w14:textId="77777777" w:rsidR="005C2D80" w:rsidRPr="005C2D80" w:rsidRDefault="005C2D80" w:rsidP="00F40A5A">
            <w:pPr>
              <w:spacing w:before="20" w:after="20"/>
              <w:jc w:val="center"/>
            </w:pPr>
            <w:r w:rsidRPr="005C2D80">
              <w:t>Feb 12</w:t>
            </w:r>
          </w:p>
        </w:tc>
        <w:tc>
          <w:tcPr>
            <w:tcW w:w="1470" w:type="dxa"/>
          </w:tcPr>
          <w:p w14:paraId="03FEDDB5" w14:textId="77777777" w:rsidR="005C2D80" w:rsidRPr="005C2D80" w:rsidRDefault="005C2D80" w:rsidP="00F40A5A">
            <w:pPr>
              <w:spacing w:before="20" w:after="20"/>
              <w:jc w:val="center"/>
            </w:pPr>
            <w:r w:rsidRPr="005C2D80">
              <w:t>Feb 18</w:t>
            </w:r>
          </w:p>
        </w:tc>
        <w:tc>
          <w:tcPr>
            <w:tcW w:w="1228" w:type="dxa"/>
          </w:tcPr>
          <w:p w14:paraId="638C126A" w14:textId="77777777" w:rsidR="005C2D80" w:rsidRPr="005C2D80" w:rsidRDefault="005C2D80" w:rsidP="00F40A5A">
            <w:pPr>
              <w:spacing w:before="20" w:after="20"/>
              <w:jc w:val="center"/>
            </w:pPr>
            <w:r w:rsidRPr="005C2D80">
              <w:t>50</w:t>
            </w:r>
          </w:p>
          <w:p w14:paraId="0FAB460D" w14:textId="77777777" w:rsidR="005C2D80" w:rsidRPr="005C2D80" w:rsidRDefault="005C2D80" w:rsidP="00F40A5A">
            <w:pPr>
              <w:spacing w:before="20" w:after="20"/>
              <w:jc w:val="center"/>
            </w:pPr>
            <w:r w:rsidRPr="005C2D80">
              <w:t>120</w:t>
            </w:r>
          </w:p>
        </w:tc>
      </w:tr>
      <w:tr w:rsidR="005C2D80" w:rsidRPr="005C2D80" w14:paraId="269D6314" w14:textId="77777777" w:rsidTr="00DC0714">
        <w:trPr>
          <w:trHeight w:val="354"/>
        </w:trPr>
        <w:tc>
          <w:tcPr>
            <w:tcW w:w="4135" w:type="dxa"/>
          </w:tcPr>
          <w:p w14:paraId="168BD631" w14:textId="77777777" w:rsidR="005C2D80" w:rsidRPr="005C2D80" w:rsidRDefault="005C2D80" w:rsidP="00F40A5A">
            <w:pPr>
              <w:spacing w:before="20" w:after="20"/>
            </w:pPr>
            <w:r w:rsidRPr="005C2D80">
              <w:t>M7 QUIZ</w:t>
            </w:r>
          </w:p>
          <w:p w14:paraId="0DA4E288" w14:textId="77777777" w:rsidR="005C2D80" w:rsidRPr="005C2D80" w:rsidRDefault="005C2D80" w:rsidP="00F40A5A">
            <w:pPr>
              <w:spacing w:before="20" w:after="20"/>
            </w:pPr>
            <w:r w:rsidRPr="005C2D80">
              <w:t>M7 Lesson Plan</w:t>
            </w:r>
          </w:p>
        </w:tc>
        <w:tc>
          <w:tcPr>
            <w:tcW w:w="1483" w:type="dxa"/>
          </w:tcPr>
          <w:p w14:paraId="09932EE3" w14:textId="77777777" w:rsidR="005C2D80" w:rsidRPr="005C2D80" w:rsidRDefault="005C2D80" w:rsidP="00F40A5A">
            <w:pPr>
              <w:spacing w:before="20" w:after="20"/>
              <w:jc w:val="center"/>
            </w:pPr>
            <w:r w:rsidRPr="005C2D80">
              <w:t>Feb 19</w:t>
            </w:r>
          </w:p>
        </w:tc>
        <w:tc>
          <w:tcPr>
            <w:tcW w:w="1470" w:type="dxa"/>
          </w:tcPr>
          <w:p w14:paraId="6E7A65C5" w14:textId="77777777" w:rsidR="005C2D80" w:rsidRPr="005C2D80" w:rsidRDefault="005C2D80" w:rsidP="00F40A5A">
            <w:pPr>
              <w:spacing w:before="20" w:after="20"/>
              <w:jc w:val="center"/>
            </w:pPr>
            <w:r w:rsidRPr="005C2D80">
              <w:t>Feb 25</w:t>
            </w:r>
          </w:p>
        </w:tc>
        <w:tc>
          <w:tcPr>
            <w:tcW w:w="1228" w:type="dxa"/>
          </w:tcPr>
          <w:p w14:paraId="689F3651" w14:textId="77777777" w:rsidR="005C2D80" w:rsidRPr="005C2D80" w:rsidRDefault="005C2D80" w:rsidP="00F40A5A">
            <w:pPr>
              <w:spacing w:before="20" w:after="20"/>
              <w:jc w:val="center"/>
            </w:pPr>
            <w:r w:rsidRPr="005C2D80">
              <w:t>30</w:t>
            </w:r>
          </w:p>
          <w:p w14:paraId="3EF3B617" w14:textId="77777777" w:rsidR="005C2D80" w:rsidRPr="005C2D80" w:rsidRDefault="005C2D80" w:rsidP="00F40A5A">
            <w:pPr>
              <w:spacing w:before="20" w:after="20"/>
              <w:jc w:val="center"/>
            </w:pPr>
            <w:r w:rsidRPr="005C2D80">
              <w:t>120</w:t>
            </w:r>
          </w:p>
        </w:tc>
      </w:tr>
      <w:tr w:rsidR="005C2D80" w:rsidRPr="005C2D80" w14:paraId="15A9FCF7" w14:textId="77777777" w:rsidTr="00DC0714">
        <w:tc>
          <w:tcPr>
            <w:tcW w:w="4135" w:type="dxa"/>
          </w:tcPr>
          <w:p w14:paraId="7EEEBE1E" w14:textId="77777777" w:rsidR="005C2D80" w:rsidRPr="005C2D80" w:rsidRDefault="005C2D80" w:rsidP="00F40A5A">
            <w:pPr>
              <w:spacing w:before="20" w:after="20"/>
            </w:pPr>
            <w:r w:rsidRPr="005C2D80">
              <w:t>M8 Lesson Plan</w:t>
            </w:r>
          </w:p>
        </w:tc>
        <w:tc>
          <w:tcPr>
            <w:tcW w:w="1483" w:type="dxa"/>
          </w:tcPr>
          <w:p w14:paraId="28008C85" w14:textId="77777777" w:rsidR="005C2D80" w:rsidRPr="005C2D80" w:rsidRDefault="005C2D80" w:rsidP="00F40A5A">
            <w:pPr>
              <w:spacing w:before="20" w:after="20"/>
              <w:jc w:val="center"/>
            </w:pPr>
            <w:r w:rsidRPr="005C2D80">
              <w:t>Feb 26</w:t>
            </w:r>
          </w:p>
        </w:tc>
        <w:tc>
          <w:tcPr>
            <w:tcW w:w="1470" w:type="dxa"/>
          </w:tcPr>
          <w:p w14:paraId="381B9B77" w14:textId="77777777" w:rsidR="005C2D80" w:rsidRPr="005C2D80" w:rsidRDefault="005C2D80" w:rsidP="00F40A5A">
            <w:pPr>
              <w:spacing w:before="20" w:after="20"/>
              <w:jc w:val="center"/>
            </w:pPr>
            <w:r w:rsidRPr="005C2D80">
              <w:t>Mar 3</w:t>
            </w:r>
          </w:p>
        </w:tc>
        <w:tc>
          <w:tcPr>
            <w:tcW w:w="1228" w:type="dxa"/>
          </w:tcPr>
          <w:p w14:paraId="1627F335" w14:textId="77777777" w:rsidR="005C2D80" w:rsidRPr="005C2D80" w:rsidRDefault="005C2D80" w:rsidP="00F40A5A">
            <w:pPr>
              <w:spacing w:before="20" w:after="20"/>
              <w:jc w:val="center"/>
            </w:pPr>
            <w:r w:rsidRPr="005C2D80">
              <w:t>120</w:t>
            </w:r>
          </w:p>
        </w:tc>
      </w:tr>
      <w:tr w:rsidR="005C2D80" w:rsidRPr="005C2D80" w14:paraId="698DC326" w14:textId="77777777" w:rsidTr="00DC0714">
        <w:tc>
          <w:tcPr>
            <w:tcW w:w="4135" w:type="dxa"/>
          </w:tcPr>
          <w:p w14:paraId="69BEA108" w14:textId="77777777" w:rsidR="005C2D80" w:rsidRPr="005C2D80" w:rsidRDefault="005C2D80" w:rsidP="00F40A5A">
            <w:pPr>
              <w:spacing w:before="20" w:after="20"/>
            </w:pPr>
            <w:r w:rsidRPr="005C2D80">
              <w:t>M9 Lesson Plan</w:t>
            </w:r>
          </w:p>
        </w:tc>
        <w:tc>
          <w:tcPr>
            <w:tcW w:w="1483" w:type="dxa"/>
          </w:tcPr>
          <w:p w14:paraId="51349522" w14:textId="77777777" w:rsidR="005C2D80" w:rsidRPr="005C2D80" w:rsidRDefault="005C2D80" w:rsidP="00F40A5A">
            <w:pPr>
              <w:spacing w:before="20" w:after="20"/>
              <w:jc w:val="center"/>
            </w:pPr>
            <w:r w:rsidRPr="005C2D80">
              <w:t>Mar 4</w:t>
            </w:r>
          </w:p>
        </w:tc>
        <w:tc>
          <w:tcPr>
            <w:tcW w:w="1470" w:type="dxa"/>
          </w:tcPr>
          <w:p w14:paraId="694A2266" w14:textId="77777777" w:rsidR="005C2D80" w:rsidRPr="005C2D80" w:rsidRDefault="005C2D80" w:rsidP="00F40A5A">
            <w:pPr>
              <w:spacing w:before="20" w:after="20"/>
              <w:jc w:val="center"/>
            </w:pPr>
            <w:r w:rsidRPr="005C2D80">
              <w:t>Mar 24</w:t>
            </w:r>
          </w:p>
        </w:tc>
        <w:tc>
          <w:tcPr>
            <w:tcW w:w="1228" w:type="dxa"/>
          </w:tcPr>
          <w:p w14:paraId="5C169638" w14:textId="77777777" w:rsidR="005C2D80" w:rsidRPr="005C2D80" w:rsidRDefault="005C2D80" w:rsidP="00F40A5A">
            <w:pPr>
              <w:spacing w:before="20" w:after="20"/>
              <w:jc w:val="center"/>
            </w:pPr>
            <w:r w:rsidRPr="005C2D80">
              <w:t>120</w:t>
            </w:r>
          </w:p>
        </w:tc>
      </w:tr>
      <w:tr w:rsidR="005C2D80" w:rsidRPr="005C2D80" w14:paraId="30169ED9" w14:textId="77777777" w:rsidTr="00DC0714">
        <w:tc>
          <w:tcPr>
            <w:tcW w:w="4135" w:type="dxa"/>
          </w:tcPr>
          <w:p w14:paraId="7E847CB7" w14:textId="77777777" w:rsidR="005C2D80" w:rsidRPr="005C2D80" w:rsidRDefault="005C2D80" w:rsidP="00F40A5A">
            <w:pPr>
              <w:spacing w:before="20" w:after="20"/>
            </w:pPr>
            <w:r w:rsidRPr="005C2D80">
              <w:t>M10 Vidquiz</w:t>
            </w:r>
          </w:p>
          <w:p w14:paraId="3BB1789C" w14:textId="77777777" w:rsidR="005C2D80" w:rsidRPr="005C2D80" w:rsidRDefault="005C2D80" w:rsidP="00F40A5A">
            <w:pPr>
              <w:numPr>
                <w:ilvl w:val="0"/>
                <w:numId w:val="10"/>
              </w:numPr>
              <w:spacing w:before="20" w:after="20"/>
            </w:pPr>
            <w:r w:rsidRPr="005C2D80">
              <w:t>M10  S.L. Reflection</w:t>
            </w:r>
          </w:p>
        </w:tc>
        <w:tc>
          <w:tcPr>
            <w:tcW w:w="1483" w:type="dxa"/>
          </w:tcPr>
          <w:p w14:paraId="226CC387" w14:textId="77777777" w:rsidR="005C2D80" w:rsidRPr="005C2D80" w:rsidRDefault="005C2D80" w:rsidP="00F40A5A">
            <w:pPr>
              <w:spacing w:before="20" w:after="20"/>
              <w:jc w:val="center"/>
            </w:pPr>
            <w:r w:rsidRPr="005C2D80">
              <w:t>Mar 25</w:t>
            </w:r>
          </w:p>
        </w:tc>
        <w:tc>
          <w:tcPr>
            <w:tcW w:w="1470" w:type="dxa"/>
          </w:tcPr>
          <w:p w14:paraId="4195D721" w14:textId="77777777" w:rsidR="005C2D80" w:rsidRPr="005C2D80" w:rsidRDefault="005C2D80" w:rsidP="00F40A5A">
            <w:pPr>
              <w:spacing w:before="20" w:after="20"/>
              <w:jc w:val="center"/>
            </w:pPr>
            <w:r w:rsidRPr="005C2D80">
              <w:t>Mar 31</w:t>
            </w:r>
          </w:p>
        </w:tc>
        <w:tc>
          <w:tcPr>
            <w:tcW w:w="1228" w:type="dxa"/>
          </w:tcPr>
          <w:p w14:paraId="2C6AD299" w14:textId="77777777" w:rsidR="005C2D80" w:rsidRPr="005C2D80" w:rsidRDefault="005C2D80" w:rsidP="00F40A5A">
            <w:pPr>
              <w:spacing w:before="20" w:after="20"/>
              <w:jc w:val="center"/>
            </w:pPr>
            <w:r w:rsidRPr="005C2D80">
              <w:t>15</w:t>
            </w:r>
          </w:p>
          <w:p w14:paraId="191E079C" w14:textId="77777777" w:rsidR="005C2D80" w:rsidRPr="005C2D80" w:rsidRDefault="005C2D80" w:rsidP="00F40A5A">
            <w:pPr>
              <w:spacing w:before="20" w:after="20"/>
              <w:jc w:val="center"/>
            </w:pPr>
            <w:r w:rsidRPr="005C2D80">
              <w:t>120</w:t>
            </w:r>
          </w:p>
        </w:tc>
      </w:tr>
      <w:tr w:rsidR="005C2D80" w:rsidRPr="005C2D80" w14:paraId="3965A986" w14:textId="77777777" w:rsidTr="00DC0714">
        <w:tc>
          <w:tcPr>
            <w:tcW w:w="4135" w:type="dxa"/>
          </w:tcPr>
          <w:p w14:paraId="4D0EC28A" w14:textId="77777777" w:rsidR="005C2D80" w:rsidRPr="005C2D80" w:rsidRDefault="005C2D80" w:rsidP="00F40A5A">
            <w:pPr>
              <w:spacing w:before="20" w:after="20"/>
            </w:pPr>
            <w:r w:rsidRPr="005C2D80">
              <w:t>M11 QUIZ</w:t>
            </w:r>
          </w:p>
          <w:p w14:paraId="4A4A1933" w14:textId="77777777" w:rsidR="005C2D80" w:rsidRPr="005C2D80" w:rsidRDefault="005C2D80" w:rsidP="00F40A5A">
            <w:pPr>
              <w:spacing w:before="20" w:after="20"/>
            </w:pPr>
            <w:r w:rsidRPr="005C2D80">
              <w:t>M11 Discussion</w:t>
            </w:r>
          </w:p>
        </w:tc>
        <w:tc>
          <w:tcPr>
            <w:tcW w:w="1483" w:type="dxa"/>
          </w:tcPr>
          <w:p w14:paraId="17B5970A" w14:textId="77777777" w:rsidR="005C2D80" w:rsidRPr="005C2D80" w:rsidRDefault="005C2D80" w:rsidP="00F40A5A">
            <w:pPr>
              <w:spacing w:before="20" w:after="20"/>
              <w:jc w:val="center"/>
            </w:pPr>
            <w:r w:rsidRPr="005C2D80">
              <w:t>Apr 1</w:t>
            </w:r>
          </w:p>
        </w:tc>
        <w:tc>
          <w:tcPr>
            <w:tcW w:w="1470" w:type="dxa"/>
          </w:tcPr>
          <w:p w14:paraId="2C70287C" w14:textId="77777777" w:rsidR="005C2D80" w:rsidRPr="005C2D80" w:rsidRDefault="005C2D80" w:rsidP="00F40A5A">
            <w:pPr>
              <w:spacing w:before="20" w:after="20"/>
              <w:jc w:val="center"/>
            </w:pPr>
            <w:r w:rsidRPr="005C2D80">
              <w:t>Apr 7</w:t>
            </w:r>
          </w:p>
        </w:tc>
        <w:tc>
          <w:tcPr>
            <w:tcW w:w="1228" w:type="dxa"/>
          </w:tcPr>
          <w:p w14:paraId="65CDEC52" w14:textId="77777777" w:rsidR="005C2D80" w:rsidRPr="005C2D80" w:rsidRDefault="005C2D80" w:rsidP="00F40A5A">
            <w:pPr>
              <w:spacing w:before="20" w:after="20"/>
              <w:jc w:val="center"/>
            </w:pPr>
            <w:r w:rsidRPr="005C2D80">
              <w:t>50</w:t>
            </w:r>
          </w:p>
          <w:p w14:paraId="27EFE660" w14:textId="77777777" w:rsidR="005C2D80" w:rsidRPr="005C2D80" w:rsidRDefault="005C2D80" w:rsidP="00F40A5A">
            <w:pPr>
              <w:spacing w:before="20" w:after="20"/>
              <w:jc w:val="center"/>
            </w:pPr>
            <w:r w:rsidRPr="005C2D80">
              <w:t>100</w:t>
            </w:r>
          </w:p>
        </w:tc>
      </w:tr>
      <w:tr w:rsidR="005C2D80" w:rsidRPr="005C2D80" w14:paraId="3F380A7C" w14:textId="77777777" w:rsidTr="00DC0714">
        <w:tc>
          <w:tcPr>
            <w:tcW w:w="4135" w:type="dxa"/>
          </w:tcPr>
          <w:p w14:paraId="0C253972" w14:textId="740FCB46" w:rsidR="005C2D80" w:rsidRPr="005C2D80" w:rsidRDefault="005C2D80" w:rsidP="00F40A5A">
            <w:pPr>
              <w:spacing w:before="20" w:after="20"/>
              <w:rPr>
                <w:b/>
              </w:rPr>
            </w:pPr>
            <w:r w:rsidRPr="005C2D80">
              <w:t xml:space="preserve"> M12 QUIZ</w:t>
            </w:r>
          </w:p>
          <w:p w14:paraId="0B1993FF" w14:textId="00F5BA8D" w:rsidR="005C2D80" w:rsidRPr="005C2D80" w:rsidRDefault="005C2D80" w:rsidP="00F40A5A">
            <w:pPr>
              <w:spacing w:before="20" w:after="20"/>
            </w:pPr>
            <w:r>
              <w:rPr>
                <w:b/>
              </w:rPr>
              <w:t xml:space="preserve"> </w:t>
            </w:r>
            <w:r w:rsidRPr="005C2D80">
              <w:t>M12 Assessment Items of Value</w:t>
            </w:r>
          </w:p>
        </w:tc>
        <w:tc>
          <w:tcPr>
            <w:tcW w:w="1483" w:type="dxa"/>
          </w:tcPr>
          <w:p w14:paraId="6F4F5F59" w14:textId="77777777" w:rsidR="005C2D80" w:rsidRPr="005C2D80" w:rsidRDefault="005C2D80" w:rsidP="00F40A5A">
            <w:pPr>
              <w:spacing w:before="20" w:after="20"/>
              <w:jc w:val="center"/>
            </w:pPr>
            <w:r w:rsidRPr="005C2D80">
              <w:t>Apr 8</w:t>
            </w:r>
          </w:p>
        </w:tc>
        <w:tc>
          <w:tcPr>
            <w:tcW w:w="1470" w:type="dxa"/>
          </w:tcPr>
          <w:p w14:paraId="5309BEA2" w14:textId="77777777" w:rsidR="005C2D80" w:rsidRPr="005C2D80" w:rsidRDefault="005C2D80" w:rsidP="00F40A5A">
            <w:pPr>
              <w:spacing w:before="20" w:after="20"/>
              <w:jc w:val="center"/>
            </w:pPr>
            <w:r w:rsidRPr="005C2D80">
              <w:t>Apr 14</w:t>
            </w:r>
          </w:p>
        </w:tc>
        <w:tc>
          <w:tcPr>
            <w:tcW w:w="1228" w:type="dxa"/>
          </w:tcPr>
          <w:p w14:paraId="37E33CDF" w14:textId="77777777" w:rsidR="005C2D80" w:rsidRPr="005C2D80" w:rsidRDefault="005C2D80" w:rsidP="00F40A5A">
            <w:pPr>
              <w:spacing w:before="20" w:after="20"/>
              <w:jc w:val="center"/>
            </w:pPr>
            <w:r w:rsidRPr="005C2D80">
              <w:t>30</w:t>
            </w:r>
          </w:p>
          <w:p w14:paraId="23A2FFB2" w14:textId="77777777" w:rsidR="005C2D80" w:rsidRPr="005C2D80" w:rsidRDefault="005C2D80" w:rsidP="00F40A5A">
            <w:pPr>
              <w:spacing w:before="20" w:after="20"/>
              <w:jc w:val="center"/>
            </w:pPr>
            <w:r w:rsidRPr="005C2D80">
              <w:t>120</w:t>
            </w:r>
          </w:p>
        </w:tc>
      </w:tr>
      <w:tr w:rsidR="005C2D80" w:rsidRPr="005C2D80" w14:paraId="5E7654A5" w14:textId="77777777" w:rsidTr="00DC0714">
        <w:tc>
          <w:tcPr>
            <w:tcW w:w="4135" w:type="dxa"/>
          </w:tcPr>
          <w:p w14:paraId="63F70113" w14:textId="77777777" w:rsidR="005C2D80" w:rsidRPr="005C2D80" w:rsidRDefault="005C2D80" w:rsidP="00F40A5A">
            <w:pPr>
              <w:numPr>
                <w:ilvl w:val="0"/>
                <w:numId w:val="10"/>
              </w:numPr>
              <w:spacing w:before="20" w:after="20"/>
            </w:pPr>
            <w:r w:rsidRPr="005C2D80">
              <w:rPr>
                <w:b/>
              </w:rPr>
              <w:t>@</w:t>
            </w:r>
            <w:r w:rsidRPr="005C2D80">
              <w:t xml:space="preserve"> M13 S.L. TK20 Survey </w:t>
            </w:r>
          </w:p>
          <w:p w14:paraId="15F1216D" w14:textId="77777777" w:rsidR="005C2D80" w:rsidRPr="005C2D80" w:rsidRDefault="005C2D80" w:rsidP="00F40A5A">
            <w:pPr>
              <w:numPr>
                <w:ilvl w:val="0"/>
                <w:numId w:val="10"/>
              </w:numPr>
              <w:spacing w:before="20" w:after="20"/>
            </w:pPr>
            <w:r w:rsidRPr="005C2D80">
              <w:rPr>
                <w:b/>
              </w:rPr>
              <w:t>@</w:t>
            </w:r>
            <w:r w:rsidRPr="005C2D80">
              <w:t xml:space="preserve"> M13 S.L. Reflection </w:t>
            </w:r>
          </w:p>
          <w:p w14:paraId="5E9C1F2C" w14:textId="77777777" w:rsidR="005C2D80" w:rsidRPr="005C2D80" w:rsidRDefault="005C2D80" w:rsidP="00F40A5A">
            <w:pPr>
              <w:spacing w:before="20" w:after="20"/>
              <w:ind w:left="360" w:hanging="360"/>
            </w:pPr>
            <w:r w:rsidRPr="005C2D80">
              <w:rPr>
                <w:b/>
              </w:rPr>
              <w:t>@</w:t>
            </w:r>
            <w:r w:rsidRPr="005C2D80">
              <w:t xml:space="preserve"> M13 QUIZ</w:t>
            </w:r>
          </w:p>
        </w:tc>
        <w:tc>
          <w:tcPr>
            <w:tcW w:w="1483" w:type="dxa"/>
          </w:tcPr>
          <w:p w14:paraId="2664CD40" w14:textId="77777777" w:rsidR="005C2D80" w:rsidRPr="005C2D80" w:rsidRDefault="005C2D80" w:rsidP="00F40A5A">
            <w:pPr>
              <w:spacing w:before="20" w:after="20"/>
              <w:jc w:val="center"/>
            </w:pPr>
          </w:p>
          <w:p w14:paraId="0422EA2B" w14:textId="77777777" w:rsidR="005C2D80" w:rsidRPr="005C2D80" w:rsidRDefault="005C2D80" w:rsidP="00F40A5A">
            <w:pPr>
              <w:spacing w:before="20" w:after="20"/>
              <w:jc w:val="center"/>
            </w:pPr>
            <w:r w:rsidRPr="005C2D80">
              <w:t>Apr 1</w:t>
            </w:r>
          </w:p>
        </w:tc>
        <w:tc>
          <w:tcPr>
            <w:tcW w:w="1470" w:type="dxa"/>
          </w:tcPr>
          <w:p w14:paraId="4A7E25E6" w14:textId="77777777" w:rsidR="005C2D80" w:rsidRPr="005C2D80" w:rsidRDefault="005C2D80" w:rsidP="00F40A5A">
            <w:pPr>
              <w:spacing w:before="20" w:after="20"/>
              <w:jc w:val="center"/>
            </w:pPr>
          </w:p>
          <w:p w14:paraId="6480BDD2" w14:textId="77777777" w:rsidR="005C2D80" w:rsidRPr="005C2D80" w:rsidRDefault="005C2D80" w:rsidP="00F40A5A">
            <w:pPr>
              <w:spacing w:before="20" w:after="20"/>
              <w:jc w:val="center"/>
            </w:pPr>
            <w:r w:rsidRPr="005C2D80">
              <w:t>Apr 21</w:t>
            </w:r>
          </w:p>
        </w:tc>
        <w:tc>
          <w:tcPr>
            <w:tcW w:w="1228" w:type="dxa"/>
          </w:tcPr>
          <w:p w14:paraId="39FF1641" w14:textId="77777777" w:rsidR="005C2D80" w:rsidRPr="005C2D80" w:rsidRDefault="005C2D80" w:rsidP="00F40A5A">
            <w:pPr>
              <w:spacing w:before="20" w:after="20"/>
              <w:jc w:val="center"/>
            </w:pPr>
            <w:r w:rsidRPr="005C2D80">
              <w:t>16</w:t>
            </w:r>
          </w:p>
          <w:p w14:paraId="0A0583D9" w14:textId="77777777" w:rsidR="005C2D80" w:rsidRPr="005C2D80" w:rsidRDefault="005C2D80" w:rsidP="00F40A5A">
            <w:pPr>
              <w:spacing w:before="20" w:after="20"/>
              <w:jc w:val="center"/>
            </w:pPr>
            <w:r w:rsidRPr="005C2D80">
              <w:t>100</w:t>
            </w:r>
          </w:p>
          <w:p w14:paraId="109FD335" w14:textId="77777777" w:rsidR="005C2D80" w:rsidRPr="005C2D80" w:rsidRDefault="005C2D80" w:rsidP="00F40A5A">
            <w:pPr>
              <w:spacing w:before="20" w:after="20"/>
              <w:jc w:val="center"/>
            </w:pPr>
            <w:r w:rsidRPr="005C2D80">
              <w:t>24</w:t>
            </w:r>
          </w:p>
        </w:tc>
      </w:tr>
      <w:tr w:rsidR="005C2D80" w:rsidRPr="005C2D80" w14:paraId="4FCC7A98" w14:textId="77777777" w:rsidTr="00DC0714">
        <w:tc>
          <w:tcPr>
            <w:tcW w:w="8316" w:type="dxa"/>
            <w:gridSpan w:val="4"/>
          </w:tcPr>
          <w:p w14:paraId="15B4AFE4" w14:textId="2BB0CF80" w:rsidR="005C2D80" w:rsidRPr="005C2D80" w:rsidRDefault="005C2D80" w:rsidP="00F40A5A">
            <w:pPr>
              <w:spacing w:before="20" w:after="20"/>
              <w:ind w:left="360"/>
            </w:pPr>
            <w:r w:rsidRPr="005C2D80">
              <w:t xml:space="preserve">                                                                    TOTAL POSSIBLE POINTS    </w:t>
            </w:r>
            <w:r w:rsidR="001440C7">
              <w:rPr>
                <w:b/>
              </w:rPr>
              <w:t>1808</w:t>
            </w:r>
          </w:p>
        </w:tc>
      </w:tr>
      <w:tr w:rsidR="005C2D80" w:rsidRPr="005C2D80" w14:paraId="664D638E" w14:textId="77777777" w:rsidTr="00DC0714">
        <w:tc>
          <w:tcPr>
            <w:tcW w:w="8316" w:type="dxa"/>
            <w:gridSpan w:val="4"/>
          </w:tcPr>
          <w:p w14:paraId="7287FEF8" w14:textId="77777777" w:rsidR="005C2D80" w:rsidRPr="005C2D80" w:rsidRDefault="005C2D80" w:rsidP="00F40A5A">
            <w:pPr>
              <w:spacing w:before="20" w:after="20"/>
              <w:jc w:val="center"/>
            </w:pPr>
            <w:r w:rsidRPr="005C2D80">
              <w:t xml:space="preserve">*LATE / REMAINING ASSIGNMENTS SUBMIT </w:t>
            </w:r>
            <w:r w:rsidRPr="005C2D80">
              <w:rPr>
                <w:highlight w:val="yellow"/>
                <w:u w:val="single"/>
              </w:rPr>
              <w:t>BEFORE</w:t>
            </w:r>
            <w:r w:rsidRPr="005C2D80">
              <w:rPr>
                <w:highlight w:val="yellow"/>
              </w:rPr>
              <w:t xml:space="preserve"> 11:59PM, APRIL 28, 2020</w:t>
            </w:r>
          </w:p>
        </w:tc>
      </w:tr>
    </w:tbl>
    <w:p w14:paraId="4463D008" w14:textId="3D77628F"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D305CF">
        <w:rPr>
          <w:b/>
          <w:sz w:val="24"/>
          <w:szCs w:val="24"/>
        </w:rPr>
        <w:t>Procedures for Grading</w:t>
      </w:r>
      <w:r w:rsidR="000C62E5" w:rsidRPr="00094D60">
        <w:rPr>
          <w:b/>
          <w:spacing w:val="-17"/>
          <w:sz w:val="24"/>
          <w:szCs w:val="24"/>
        </w:rPr>
        <w:t xml:space="preserve"> </w:t>
      </w:r>
      <w:r w:rsidR="000C62E5" w:rsidRPr="00094D60">
        <w:rPr>
          <w:b/>
          <w:sz w:val="24"/>
          <w:szCs w:val="24"/>
        </w:rPr>
        <w:t>Assignments:</w:t>
      </w:r>
    </w:p>
    <w:p w14:paraId="4430AEF4" w14:textId="7278DD09"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w:t>
      </w:r>
      <w:r w:rsidR="005E0DE4">
        <w:rPr>
          <w:sz w:val="24"/>
          <w:szCs w:val="24"/>
        </w:rPr>
        <w:t xml:space="preserve"> either</w:t>
      </w:r>
      <w:r w:rsidRPr="00B044A9">
        <w:rPr>
          <w:sz w:val="24"/>
          <w:szCs w:val="24"/>
        </w:rPr>
        <w:t xml:space="preserve"> failed to</w:t>
      </w:r>
      <w:r w:rsidR="005E0DE4">
        <w:rPr>
          <w:sz w:val="24"/>
          <w:szCs w:val="24"/>
        </w:rPr>
        <w:t xml:space="preserve"> submit work or failed to submit work</w:t>
      </w:r>
      <w:r w:rsidRPr="00B044A9">
        <w:rPr>
          <w:sz w:val="24"/>
          <w:szCs w:val="24"/>
        </w:rPr>
        <w:t xml:space="preserve">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D305CF">
        <w:rPr>
          <w:sz w:val="24"/>
          <w:szCs w:val="24"/>
          <w:u w:val="single"/>
        </w:rPr>
        <w:t>instructions</w:t>
      </w:r>
      <w:r w:rsidRPr="00B044A9">
        <w:rPr>
          <w:b/>
          <w:color w:val="0000FF"/>
          <w:sz w:val="24"/>
          <w:szCs w:val="24"/>
        </w:rPr>
        <w:t xml:space="preserve"> </w:t>
      </w:r>
      <w:r w:rsidRPr="00B044A9">
        <w:rPr>
          <w:sz w:val="24"/>
          <w:szCs w:val="24"/>
        </w:rPr>
        <w:t>which are at the top of the assignment page which also contains the task/questions you are to create responses fo</w:t>
      </w:r>
      <w:r w:rsidR="00D305CF">
        <w:rPr>
          <w:sz w:val="24"/>
          <w:szCs w:val="24"/>
        </w:rPr>
        <w:t>r. I even highlight some of the</w:t>
      </w:r>
      <w:r w:rsidRPr="00D305CF">
        <w:rPr>
          <w:sz w:val="24"/>
          <w:szCs w:val="24"/>
        </w:rPr>
        <w:t xml:space="preserve"> instructions</w:t>
      </w:r>
      <w:r w:rsidRPr="00B044A9">
        <w:rPr>
          <w:b/>
          <w:color w:val="0000FF"/>
          <w:sz w:val="24"/>
          <w:szCs w:val="24"/>
        </w:rPr>
        <w:t xml:space="preserve">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3B1C3C5B"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assignments) is </w:t>
      </w:r>
      <w:r w:rsidR="00D305CF">
        <w:rPr>
          <w:b/>
          <w:color w:val="231F20"/>
          <w:sz w:val="24"/>
          <w:szCs w:val="24"/>
          <w:u w:val="single" w:color="231F20"/>
          <w:shd w:val="clear" w:color="auto" w:fill="FFFF00"/>
        </w:rPr>
        <w:t>94</w:t>
      </w:r>
      <w:r w:rsidRPr="00B044A9">
        <w:rPr>
          <w:b/>
          <w:color w:val="231F20"/>
          <w:sz w:val="24"/>
          <w:szCs w:val="24"/>
          <w:u w:val="single" w:color="231F20"/>
          <w:shd w:val="clear" w:color="auto" w:fill="FFFF00"/>
        </w:rPr>
        <w:t xml:space="preserve">%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00DD0D6B">
        <w:rPr>
          <w:color w:val="231F20"/>
          <w:sz w:val="24"/>
          <w:szCs w:val="24"/>
          <w:u w:val="single" w:color="231F20"/>
        </w:rPr>
        <w:t>94</w:t>
      </w:r>
      <w:r w:rsidRPr="00B044A9">
        <w:rPr>
          <w:color w:val="231F20"/>
          <w:sz w:val="24"/>
          <w:szCs w:val="24"/>
          <w:u w:val="single" w:color="231F20"/>
        </w:rPr>
        <w:t xml:space="preserve">% </w:t>
      </w:r>
      <w:r w:rsidRPr="00B044A9">
        <w:rPr>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54FB0FCF"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w:t>
      </w:r>
      <w:r w:rsidR="0053721F">
        <w:rPr>
          <w:color w:val="231F20"/>
          <w:sz w:val="24"/>
          <w:szCs w:val="24"/>
        </w:rPr>
        <w:t>er. It is possible to receive 94</w:t>
      </w:r>
      <w:r w:rsidRPr="00B044A9">
        <w:rPr>
          <w:color w:val="231F20"/>
          <w:sz w:val="24"/>
          <w:szCs w:val="24"/>
        </w:rPr>
        <w:t>+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111E7D3B" w:rsidR="007162F1" w:rsidRPr="001354FE" w:rsidRDefault="0066319C" w:rsidP="007162F1">
      <w:pPr>
        <w:pStyle w:val="BodyText"/>
        <w:spacing w:line="252" w:lineRule="exact"/>
        <w:ind w:left="384" w:hanging="185"/>
        <w:jc w:val="center"/>
        <w:rPr>
          <w:b/>
          <w:color w:val="231F20"/>
          <w:sz w:val="24"/>
          <w:szCs w:val="24"/>
        </w:rPr>
      </w:pPr>
      <w:r>
        <w:rPr>
          <w:b/>
          <w:color w:val="231F20"/>
          <w:sz w:val="24"/>
          <w:szCs w:val="24"/>
        </w:rPr>
        <w:t>Course Grading Scale b</w:t>
      </w:r>
      <w:r w:rsidR="007162F1" w:rsidRPr="001354FE">
        <w:rPr>
          <w:b/>
          <w:color w:val="231F20"/>
          <w:sz w:val="24"/>
          <w:szCs w:val="24"/>
        </w:rPr>
        <w:t xml:space="preserve">y % </w:t>
      </w:r>
    </w:p>
    <w:p w14:paraId="1DD41082" w14:textId="68E000B8" w:rsidR="007162F1" w:rsidRPr="001354FE" w:rsidRDefault="002322C0" w:rsidP="007162F1">
      <w:pPr>
        <w:pStyle w:val="BodyText"/>
        <w:spacing w:line="252" w:lineRule="exact"/>
        <w:ind w:left="384" w:hanging="185"/>
        <w:jc w:val="center"/>
        <w:rPr>
          <w:color w:val="231F20"/>
          <w:sz w:val="24"/>
          <w:szCs w:val="24"/>
        </w:rPr>
      </w:pPr>
      <w:r>
        <w:rPr>
          <w:color w:val="231F20"/>
          <w:sz w:val="24"/>
          <w:szCs w:val="24"/>
        </w:rPr>
        <w:t>94</w:t>
      </w:r>
      <w:r w:rsidR="007162F1" w:rsidRPr="001354FE">
        <w:rPr>
          <w:color w:val="231F20"/>
          <w:sz w:val="24"/>
          <w:szCs w:val="24"/>
        </w:rPr>
        <w:t xml:space="preserve">% - 100% = </w:t>
      </w:r>
      <w:r w:rsidR="007162F1" w:rsidRPr="001354FE">
        <w:rPr>
          <w:b/>
          <w:color w:val="231F20"/>
          <w:sz w:val="24"/>
          <w:szCs w:val="24"/>
        </w:rPr>
        <w:t>A</w:t>
      </w:r>
    </w:p>
    <w:p w14:paraId="094719DE" w14:textId="6802C2E8" w:rsidR="00097648" w:rsidRPr="001354FE" w:rsidRDefault="002322C0" w:rsidP="007162F1">
      <w:pPr>
        <w:pStyle w:val="BodyText"/>
        <w:spacing w:line="252" w:lineRule="exact"/>
        <w:ind w:left="384" w:hanging="185"/>
        <w:jc w:val="center"/>
        <w:rPr>
          <w:b/>
          <w:sz w:val="24"/>
          <w:szCs w:val="24"/>
        </w:rPr>
      </w:pPr>
      <w:r>
        <w:rPr>
          <w:color w:val="231F20"/>
          <w:sz w:val="24"/>
          <w:szCs w:val="24"/>
        </w:rPr>
        <w:t>80% – 93</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12A2C39D"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D339A3">
        <w:rPr>
          <w:b/>
          <w:sz w:val="24"/>
          <w:u w:val="single"/>
        </w:rPr>
        <w:t>1808</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5FA10FD7"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F72C64">
        <w:rPr>
          <w:sz w:val="24"/>
          <w:u w:val="single"/>
        </w:rPr>
        <w:t>page 13</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w:t>
      </w:r>
      <w:r w:rsidR="000C62E5" w:rsidRPr="00B044A9">
        <w:rPr>
          <w:color w:val="231F20"/>
          <w:sz w:val="24"/>
          <w:szCs w:val="24"/>
        </w:rPr>
        <w:lastRenderedPageBreak/>
        <w:t>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r w:rsidRPr="00B044A9">
        <w:rPr>
          <w:b/>
          <w:color w:val="231F20"/>
          <w:sz w:val="24"/>
          <w:szCs w:val="24"/>
          <w:shd w:val="clear" w:color="auto" w:fill="FFFF00"/>
        </w:rPr>
        <w:t>Un</w:t>
      </w:r>
      <w:r w:rsidRPr="00B044A9">
        <w:rPr>
          <w:color w:val="231F20"/>
          <w:sz w:val="24"/>
          <w:szCs w:val="24"/>
          <w:shd w:val="clear" w:color="auto" w:fill="FFFF00"/>
        </w:rPr>
        <w:t xml:space="preserve">submitted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cannot include, at that time, how a person is most accurately doing in their service </w:t>
      </w:r>
      <w:r w:rsidRPr="00B044A9">
        <w:rPr>
          <w:color w:val="231F20"/>
          <w:sz w:val="24"/>
          <w:szCs w:val="24"/>
        </w:rPr>
        <w:lastRenderedPageBreak/>
        <w:t>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of points 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6EC77D45"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as the</w:t>
      </w:r>
      <w:r w:rsidR="000035C6">
        <w:rPr>
          <w:color w:val="231F20"/>
          <w:sz w:val="24"/>
          <w:szCs w:val="24"/>
          <w:shd w:val="clear" w:color="auto" w:fill="FFFF00"/>
        </w:rPr>
        <w:t xml:space="preserve"> earlier</w:t>
      </w:r>
      <w:r w:rsidR="000C62E5" w:rsidRPr="00B044A9">
        <w:rPr>
          <w:color w:val="231F20"/>
          <w:sz w:val="24"/>
          <w:szCs w:val="24"/>
          <w:shd w:val="clear" w:color="auto" w:fill="FFFF00"/>
        </w:rPr>
        <w:t xml:space="preserve"> steps in that module in Canvas. </w:t>
      </w:r>
      <w:r w:rsidR="000C62E5" w:rsidRPr="00B044A9">
        <w:rPr>
          <w:color w:val="231F20"/>
          <w:sz w:val="24"/>
          <w:szCs w:val="24"/>
        </w:rPr>
        <w:t>You will have access to the location for submitting these assignments</w:t>
      </w:r>
      <w:r w:rsidR="0049127A">
        <w:rPr>
          <w:color w:val="231F20"/>
          <w:sz w:val="24"/>
          <w:szCs w:val="24"/>
        </w:rPr>
        <w:t xml:space="preserve"> about one month</w:t>
      </w:r>
      <w:r w:rsidR="000C62E5" w:rsidRPr="00B044A9">
        <w:rPr>
          <w:color w:val="231F20"/>
          <w:sz w:val="24"/>
          <w:szCs w:val="24"/>
        </w:rPr>
        <w:t xml:space="preserve">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r w:rsidR="006A0799">
        <w:rPr>
          <w:color w:val="231F20"/>
          <w:sz w:val="24"/>
          <w:szCs w:val="24"/>
        </w:rPr>
        <w:t xml:space="preserve"> These should be done no later</w:t>
      </w:r>
      <w:r w:rsidR="006342F0">
        <w:rPr>
          <w:color w:val="231F20"/>
          <w:sz w:val="24"/>
          <w:szCs w:val="24"/>
        </w:rPr>
        <w:t xml:space="preserve"> than the last week of classes since time is allocated for them during the last week of classes.</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A46A853"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4D334A">
        <w:rPr>
          <w:color w:val="231F20"/>
          <w:sz w:val="24"/>
          <w:szCs w:val="24"/>
          <w:shd w:val="clear" w:color="auto" w:fill="FFFF00"/>
        </w:rPr>
        <w:t>StromMOD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t>
      </w:r>
      <w:r w:rsidR="000C62E5" w:rsidRPr="00B044A9">
        <w:rPr>
          <w:color w:val="231F20"/>
          <w:sz w:val="24"/>
          <w:szCs w:val="24"/>
        </w:rPr>
        <w:lastRenderedPageBreak/>
        <w:t>work is not received or sent correctly to me by the deadline then it is late. Send in your assignments with time to spare like a recommended full 24 hours earlier than the deadline, even earlier is better.</w:t>
      </w:r>
    </w:p>
    <w:p w14:paraId="69907DF4" w14:textId="5A7B3AD8" w:rsidR="00097648" w:rsidRPr="00B044A9" w:rsidRDefault="000C62E5" w:rsidP="00081CB6">
      <w:pPr>
        <w:pStyle w:val="BodyText"/>
        <w:spacing w:before="183"/>
        <w:ind w:right="178"/>
        <w:rPr>
          <w:sz w:val="24"/>
          <w:szCs w:val="24"/>
        </w:rPr>
      </w:pPr>
      <w:r w:rsidRPr="00B044A9">
        <w:rPr>
          <w:color w:val="231F20"/>
          <w:sz w:val="24"/>
          <w:szCs w:val="24"/>
        </w:rPr>
        <w:t>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 xml:space="preserve">-up in case a computer fails. </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26888EE0"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5EF2B2E1"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w:t>
      </w:r>
      <w:r w:rsidR="008A4E45">
        <w:rPr>
          <w:color w:val="231F20"/>
          <w:sz w:val="24"/>
          <w:szCs w:val="24"/>
        </w:rPr>
        <w:t>tlined in the Student Policy e-</w:t>
      </w:r>
      <w:r w:rsidR="000C62E5" w:rsidRPr="00537942">
        <w:rPr>
          <w:color w:val="231F20"/>
          <w:sz w:val="24"/>
          <w:szCs w:val="24"/>
        </w:rPr>
        <w:t>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p>
    <w:p w14:paraId="15D3C3B8" w14:textId="77777777" w:rsidR="00F75E05" w:rsidRPr="009F0784" w:rsidRDefault="00F75E05" w:rsidP="00F75E05">
      <w:pPr>
        <w:pStyle w:val="ListParagraph"/>
        <w:tabs>
          <w:tab w:val="left" w:pos="488"/>
        </w:tabs>
        <w:spacing w:before="77"/>
        <w:ind w:left="0" w:right="44"/>
        <w:rPr>
          <w:sz w:val="24"/>
          <w:szCs w:val="24"/>
        </w:rPr>
      </w:pPr>
    </w:p>
    <w:p w14:paraId="3140B43F" w14:textId="11D206DF" w:rsidR="00097648" w:rsidRPr="007A4F82" w:rsidRDefault="006C2E0E" w:rsidP="00F75E05">
      <w:pPr>
        <w:pStyle w:val="ListParagraph"/>
        <w:tabs>
          <w:tab w:val="left" w:pos="488"/>
        </w:tabs>
        <w:spacing w:before="77"/>
        <w:ind w:left="0"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26D9A51B" w:rsidR="007A4F82" w:rsidRPr="007A4F82" w:rsidRDefault="007A4F82" w:rsidP="00F75E05">
      <w:pPr>
        <w:tabs>
          <w:tab w:val="left" w:pos="488"/>
        </w:tabs>
        <w:spacing w:before="77"/>
        <w:ind w:right="44"/>
        <w:rPr>
          <w:sz w:val="24"/>
          <w:szCs w:val="24"/>
        </w:rPr>
      </w:pPr>
      <w:r w:rsidRPr="008F70A0">
        <w:rPr>
          <w:sz w:val="24"/>
          <w:szCs w:val="24"/>
          <w:highlight w:val="yellow"/>
        </w:rPr>
        <w:t xml:space="preserve">Remember to submit remaining work you want to earn credit for towards </w:t>
      </w:r>
      <w:r w:rsidR="00841162">
        <w:rPr>
          <w:sz w:val="24"/>
          <w:szCs w:val="24"/>
          <w:highlight w:val="yellow"/>
        </w:rPr>
        <w:t>Spring 2020</w:t>
      </w:r>
      <w:r w:rsidRPr="008F70A0">
        <w:rPr>
          <w:sz w:val="24"/>
          <w:szCs w:val="24"/>
          <w:highlight w:val="yellow"/>
        </w:rPr>
        <w:t xml:space="preserve">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92539B">
        <w:rPr>
          <w:sz w:val="24"/>
          <w:szCs w:val="24"/>
          <w:highlight w:val="yellow"/>
          <w:u w:val="single"/>
        </w:rPr>
        <w:t xml:space="preserve"> cut-off of 11:59pm on April 28</w:t>
      </w:r>
      <w:r>
        <w:rPr>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I will NOT accept work towards credit for this semester submitted after the cut off time. The only way to submit more work</w:t>
      </w:r>
      <w:r w:rsidR="00CA60A0">
        <w:rPr>
          <w:sz w:val="24"/>
          <w:szCs w:val="24"/>
        </w:rPr>
        <w:t xml:space="preserve"> 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3B346B39" w:rsidR="009F0784" w:rsidRPr="007A4F82" w:rsidRDefault="009F0784" w:rsidP="00F75E05">
      <w:pPr>
        <w:tabs>
          <w:tab w:val="left" w:pos="488"/>
        </w:tabs>
        <w:spacing w:before="77"/>
        <w:ind w:right="44"/>
        <w:rPr>
          <w:sz w:val="24"/>
          <w:szCs w:val="24"/>
        </w:rPr>
      </w:pPr>
      <w:r>
        <w:rPr>
          <w:sz w:val="24"/>
          <w:szCs w:val="24"/>
        </w:rPr>
        <w:lastRenderedPageBreak/>
        <w:t xml:space="preserve">With late work, </w:t>
      </w:r>
      <w:r w:rsidRPr="00D727D7">
        <w:rPr>
          <w:sz w:val="24"/>
          <w:szCs w:val="24"/>
          <w:u w:val="single"/>
        </w:rPr>
        <w:t>as long as</w:t>
      </w:r>
      <w:r w:rsidR="00170A15">
        <w:rPr>
          <w:sz w:val="24"/>
          <w:szCs w:val="24"/>
          <w:u w:val="single"/>
        </w:rPr>
        <w:t xml:space="preserve"> it is submitted BEFORE the cut-</w:t>
      </w:r>
      <w:r w:rsidRPr="00D727D7">
        <w:rPr>
          <w:sz w:val="24"/>
          <w:szCs w:val="24"/>
          <w:u w:val="single"/>
        </w:rPr>
        <w:t>off date and time</w:t>
      </w:r>
      <w:r>
        <w:rPr>
          <w:sz w:val="24"/>
          <w:szCs w:val="24"/>
        </w:rPr>
        <w:t xml:space="preserve">, then I typically do not deduct points for lateness. The work, though late, is considered on its merits based on the quality. </w:t>
      </w:r>
      <w:r w:rsidR="00A04DE5">
        <w:rPr>
          <w:sz w:val="24"/>
          <w:szCs w:val="24"/>
        </w:rPr>
        <w:t xml:space="preserve">Keep on schedule though please! </w:t>
      </w:r>
    </w:p>
    <w:p w14:paraId="172B3510" w14:textId="4A9BF000" w:rsidR="009F0784" w:rsidRDefault="000C62E5" w:rsidP="00F75E05">
      <w:pPr>
        <w:pStyle w:val="BodyText"/>
        <w:spacing w:before="183"/>
        <w:ind w:right="44"/>
        <w:rPr>
          <w:sz w:val="24"/>
          <w:szCs w:val="24"/>
          <w:shd w:val="clear" w:color="auto" w:fill="FFFF00"/>
        </w:rPr>
      </w:pPr>
      <w:r w:rsidRPr="00B044A9">
        <w:rPr>
          <w:sz w:val="24"/>
          <w:szCs w:val="24"/>
          <w:shd w:val="clear" w:color="auto" w:fill="FFFF00"/>
        </w:rPr>
        <w:t>If I did not receive your assignment</w:t>
      </w:r>
      <w:r w:rsidR="00C0063C">
        <w:rPr>
          <w:sz w:val="24"/>
          <w:szCs w:val="24"/>
          <w:shd w:val="clear" w:color="auto" w:fill="FFFF00"/>
        </w:rPr>
        <w:t xml:space="preserve"> by the</w:t>
      </w:r>
      <w:r w:rsidRPr="00B044A9">
        <w:rPr>
          <w:sz w:val="24"/>
          <w:szCs w:val="24"/>
          <w:shd w:val="clear" w:color="auto" w:fill="FFFF00"/>
        </w:rPr>
        <w:t xml:space="preserve"> due date, then the following day as soon as I can I will post on your Canvas gradebook a status of </w:t>
      </w:r>
      <w:r w:rsidR="00BB5363">
        <w:rPr>
          <w:b/>
          <w:sz w:val="24"/>
          <w:szCs w:val="24"/>
          <w:u w:val="thick"/>
          <w:shd w:val="clear" w:color="auto" w:fill="FFFF00"/>
        </w:rPr>
        <w:t>NOT RECEIVED, “E</w:t>
      </w:r>
      <w:r w:rsidRPr="00B044A9">
        <w:rPr>
          <w:b/>
          <w:sz w:val="24"/>
          <w:szCs w:val="24"/>
          <w:u w:val="thick"/>
          <w:shd w:val="clear" w:color="auto" w:fill="FFFF00"/>
        </w:rPr>
        <w:t>xt</w:t>
      </w:r>
      <w:r w:rsidR="00BB5363">
        <w:rPr>
          <w:b/>
          <w:sz w:val="24"/>
          <w:szCs w:val="24"/>
          <w:u w:val="thick"/>
          <w:shd w:val="clear" w:color="auto" w:fill="FFFF00"/>
        </w:rPr>
        <w:t>ension in progress.”</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w:t>
      </w:r>
      <w:r w:rsidR="00BB5363">
        <w:rPr>
          <w:sz w:val="24"/>
          <w:szCs w:val="24"/>
          <w:shd w:val="clear" w:color="auto" w:fill="FFFF00"/>
        </w:rPr>
        <w:t>m</w:t>
      </w:r>
      <w:r w:rsidR="009F0784">
        <w:rPr>
          <w:sz w:val="24"/>
          <w:szCs w:val="24"/>
          <w:shd w:val="clear" w:color="auto" w:fill="FFFF00"/>
        </w:rPr>
        <w:t>it it as soo</w:t>
      </w:r>
      <w:r w:rsidR="00BB5363">
        <w:rPr>
          <w:sz w:val="24"/>
          <w:szCs w:val="24"/>
          <w:shd w:val="clear" w:color="auto" w:fill="FFFF00"/>
        </w:rPr>
        <w:t>n as you can and before the cut-</w:t>
      </w:r>
      <w:r w:rsidR="009F0784">
        <w:rPr>
          <w:sz w:val="24"/>
          <w:szCs w:val="24"/>
          <w:shd w:val="clear" w:color="auto" w:fill="FFFF00"/>
        </w:rPr>
        <w:t xml:space="preserve">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to submit the</w:t>
      </w:r>
      <w:r w:rsidR="00873EB2">
        <w:rPr>
          <w:sz w:val="24"/>
          <w:szCs w:val="24"/>
          <w:shd w:val="clear" w:color="auto" w:fill="FFFF00"/>
        </w:rPr>
        <w:t xml:space="preserve"> late</w:t>
      </w:r>
      <w:r w:rsidRPr="00B044A9">
        <w:rPr>
          <w:sz w:val="24"/>
          <w:szCs w:val="24"/>
          <w:shd w:val="clear" w:color="auto" w:fill="FFFF00"/>
        </w:rPr>
        <w:t xml:space="preserve"> work. </w:t>
      </w:r>
    </w:p>
    <w:p w14:paraId="1C6FE7BC" w14:textId="4C9211AC" w:rsidR="008C002F" w:rsidRPr="00396EFF" w:rsidRDefault="009F0784" w:rsidP="00F75E05">
      <w:pPr>
        <w:pStyle w:val="BodyText"/>
        <w:spacing w:before="183"/>
        <w:ind w:right="44"/>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w:t>
      </w:r>
      <w:r w:rsidR="00873EB2">
        <w:rPr>
          <w:sz w:val="24"/>
          <w:szCs w:val="24"/>
          <w:shd w:val="clear" w:color="auto" w:fill="FFFF00"/>
        </w:rPr>
        <w:t xml:space="preserve">mathematical </w:t>
      </w:r>
      <w:r>
        <w:rPr>
          <w:sz w:val="24"/>
          <w:szCs w:val="24"/>
          <w:shd w:val="clear" w:color="auto" w:fill="FFFF00"/>
        </w:rPr>
        <w:t>effect of the work</w:t>
      </w:r>
      <w:r w:rsidR="00A12E45">
        <w:rPr>
          <w:sz w:val="24"/>
          <w:szCs w:val="24"/>
          <w:shd w:val="clear" w:color="auto" w:fill="FFFF00"/>
        </w:rPr>
        <w:t xml:space="preserve"> being</w:t>
      </w:r>
      <w:r>
        <w:rPr>
          <w:sz w:val="24"/>
          <w:szCs w:val="24"/>
          <w:shd w:val="clear" w:color="auto" w:fill="FFFF00"/>
        </w:rPr>
        <w:t xml:space="preserve"> unsubmitted on your running</w:t>
      </w:r>
      <w:r w:rsidR="00A12E45">
        <w:rPr>
          <w:sz w:val="24"/>
          <w:szCs w:val="24"/>
          <w:shd w:val="clear" w:color="auto" w:fill="FFFF00"/>
        </w:rPr>
        <w:t xml:space="preserve"> course</w:t>
      </w:r>
      <w:r w:rsidR="00873EB2">
        <w:rPr>
          <w:sz w:val="24"/>
          <w:szCs w:val="24"/>
          <w:shd w:val="clear" w:color="auto" w:fill="FFFF00"/>
        </w:rPr>
        <w:t xml:space="preserve"> grade in Canvas G</w:t>
      </w:r>
      <w:r>
        <w:rPr>
          <w:sz w:val="24"/>
          <w:szCs w:val="24"/>
          <w:shd w:val="clear" w:color="auto" w:fill="FFFF00"/>
        </w:rPr>
        <w:t xml:space="preserve">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By doing this, you won’t</w:t>
      </w:r>
      <w:r w:rsidR="00873EB2">
        <w:rPr>
          <w:sz w:val="24"/>
          <w:szCs w:val="24"/>
        </w:rPr>
        <w:t xml:space="preserve"> likely</w:t>
      </w:r>
      <w:r w:rsidR="008C002F" w:rsidRPr="00396EFF">
        <w:rPr>
          <w:sz w:val="24"/>
          <w:szCs w:val="24"/>
        </w:rPr>
        <w:t xml:space="preserve"> get further behind. </w:t>
      </w:r>
      <w:r w:rsidR="00A0768B">
        <w:rPr>
          <w:sz w:val="24"/>
          <w:szCs w:val="24"/>
          <w:shd w:val="clear" w:color="auto" w:fill="FFFF00"/>
        </w:rPr>
        <w:t>Instead</w:t>
      </w:r>
      <w:r w:rsidR="00873EB2">
        <w:rPr>
          <w:sz w:val="24"/>
          <w:szCs w:val="24"/>
          <w:shd w:val="clear" w:color="auto" w:fill="FFFF00"/>
        </w:rPr>
        <w:t>,</w:t>
      </w:r>
      <w:r w:rsidR="00A0768B">
        <w:rPr>
          <w:sz w:val="24"/>
          <w:szCs w:val="24"/>
          <w:shd w:val="clear" w:color="auto" w:fill="FFFF00"/>
        </w:rPr>
        <w:t xml:space="preserve">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F75E05">
      <w:pPr>
        <w:tabs>
          <w:tab w:val="left" w:pos="1648"/>
        </w:tabs>
        <w:ind w:right="44"/>
      </w:pPr>
      <w:r>
        <w:tab/>
      </w:r>
    </w:p>
    <w:p w14:paraId="2FFB1E15" w14:textId="51BB00B1" w:rsidR="00097648" w:rsidRPr="00B044A9" w:rsidRDefault="000C62E5" w:rsidP="00F75E05">
      <w:pPr>
        <w:ind w:right="44"/>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w:t>
      </w:r>
      <w:r w:rsidR="00170A15">
        <w:rPr>
          <w:sz w:val="24"/>
          <w:szCs w:val="24"/>
        </w:rPr>
        <w:t>-</w:t>
      </w:r>
      <w:r w:rsidR="00BD398E">
        <w:rPr>
          <w:sz w:val="24"/>
          <w:szCs w:val="24"/>
        </w:rPr>
        <w:t xml:space="preserve">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3ECF24D" w:rsidR="00097648" w:rsidRPr="00F170C6" w:rsidRDefault="006C2E0E" w:rsidP="00F75E05">
      <w:pPr>
        <w:tabs>
          <w:tab w:val="left" w:pos="710"/>
        </w:tabs>
        <w:spacing w:before="1"/>
        <w:ind w:right="44"/>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3401BD">
        <w:rPr>
          <w:sz w:val="24"/>
          <w:szCs w:val="24"/>
          <w:shd w:val="clear" w:color="auto" w:fill="FFFF00"/>
        </w:rPr>
        <w:t xml:space="preserve"> than a C and</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E394B6"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Resubmissions help enable you to do quality work and allow you opportunity to perform at a higher level in the class toward the highest course grade possible instead of being disallowed second chances.</w:t>
      </w:r>
      <w:r w:rsidR="008D3440">
        <w:rPr>
          <w:sz w:val="24"/>
          <w:szCs w:val="24"/>
        </w:rPr>
        <w:t xml:space="preserve"> It is the 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 xml:space="preserve">Please check Tigermail and Canvas gradebook once per day Monday </w:t>
      </w:r>
      <w:r w:rsidR="000C62E5" w:rsidRPr="00F170C6">
        <w:rPr>
          <w:sz w:val="24"/>
          <w:szCs w:val="24"/>
          <w:u w:val="single"/>
        </w:rPr>
        <w:lastRenderedPageBreak/>
        <w:t>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5C74501D"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sidRPr="00BC24FA">
        <w:rPr>
          <w:sz w:val="24"/>
          <w:szCs w:val="24"/>
          <w:u w:val="single"/>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841162">
        <w:rPr>
          <w:b/>
          <w:sz w:val="24"/>
          <w:szCs w:val="24"/>
          <w:u w:val="single"/>
          <w:shd w:val="clear" w:color="auto" w:fill="FFFF00"/>
        </w:rPr>
        <w:t>April</w:t>
      </w:r>
      <w:r w:rsidRPr="00A63008">
        <w:rPr>
          <w:b/>
          <w:sz w:val="24"/>
          <w:szCs w:val="24"/>
          <w:u w:val="single"/>
          <w:shd w:val="clear" w:color="auto" w:fill="FFFF00"/>
        </w:rPr>
        <w:t xml:space="preserve"> </w:t>
      </w:r>
      <w:r w:rsidR="00841162">
        <w:rPr>
          <w:b/>
          <w:sz w:val="24"/>
          <w:szCs w:val="24"/>
          <w:u w:val="single"/>
          <w:shd w:val="clear" w:color="auto" w:fill="FFFF00"/>
        </w:rPr>
        <w:t>28</w:t>
      </w:r>
      <w:r w:rsidR="008C36AC">
        <w:rPr>
          <w:sz w:val="24"/>
          <w:szCs w:val="24"/>
          <w:u w:val="single"/>
          <w:shd w:val="clear" w:color="auto" w:fill="FFFF00"/>
        </w:rPr>
        <w:t xml:space="preserve"> –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00841162">
        <w:rPr>
          <w:sz w:val="24"/>
          <w:szCs w:val="24"/>
          <w:shd w:val="clear" w:color="auto" w:fill="FFFF00"/>
        </w:rPr>
        <w:t>2020</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18453F85" w:rsidR="00097648" w:rsidRPr="00B044A9" w:rsidRDefault="000C62E5" w:rsidP="009F55ED">
      <w:pPr>
        <w:pStyle w:val="BodyText"/>
        <w:spacing w:before="153"/>
        <w:ind w:right="337"/>
        <w:rPr>
          <w:sz w:val="24"/>
          <w:szCs w:val="24"/>
        </w:rPr>
      </w:pPr>
      <w:r w:rsidRPr="00B044A9">
        <w:rPr>
          <w:color w:val="231F20"/>
          <w:sz w:val="24"/>
          <w:szCs w:val="24"/>
        </w:rPr>
        <w:t>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w:t>
      </w:r>
      <w:r w:rsidR="004506EF">
        <w:rPr>
          <w:color w:val="231F20"/>
          <w:sz w:val="24"/>
          <w:szCs w:val="24"/>
        </w:rPr>
        <w:t>th their computers, and several</w:t>
      </w:r>
      <w:r w:rsidRPr="00B044A9">
        <w:rPr>
          <w:color w:val="231F20"/>
          <w:sz w:val="24"/>
          <w:szCs w:val="24"/>
        </w:rPr>
        <w:t xml:space="preserv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3A200ED9"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 xml:space="preserve">of </w:t>
      </w:r>
      <w:r w:rsidR="00C26190">
        <w:rPr>
          <w:color w:val="231F20"/>
          <w:sz w:val="24"/>
          <w:szCs w:val="24"/>
        </w:rPr>
        <w:t>April</w:t>
      </w:r>
      <w:r w:rsidRPr="00B044A9">
        <w:rPr>
          <w:color w:val="231F20"/>
          <w:sz w:val="24"/>
          <w:szCs w:val="24"/>
        </w:rPr>
        <w:t xml:space="preserve"> </w:t>
      </w:r>
      <w:r w:rsidR="00C26190">
        <w:rPr>
          <w:color w:val="231F20"/>
          <w:sz w:val="24"/>
          <w:szCs w:val="24"/>
        </w:rPr>
        <w:t>28</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C26190">
        <w:rPr>
          <w:color w:val="231F20"/>
          <w:sz w:val="24"/>
          <w:szCs w:val="24"/>
          <w:u w:val="single" w:color="231F20"/>
        </w:rPr>
        <w:t>April</w:t>
      </w:r>
      <w:r w:rsidRPr="00B044A9">
        <w:rPr>
          <w:color w:val="231F20"/>
          <w:sz w:val="24"/>
          <w:szCs w:val="24"/>
          <w:u w:val="single" w:color="231F20"/>
        </w:rPr>
        <w:t xml:space="preserve"> </w:t>
      </w:r>
      <w:r w:rsidR="00C26190">
        <w:rPr>
          <w:color w:val="231F20"/>
          <w:sz w:val="24"/>
          <w:szCs w:val="24"/>
          <w:u w:val="single" w:color="231F20"/>
        </w:rPr>
        <w:t>28</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w:t>
      </w:r>
      <w:r w:rsidR="00B75E39">
        <w:rPr>
          <w:color w:val="231F20"/>
          <w:sz w:val="24"/>
          <w:szCs w:val="24"/>
        </w:rPr>
        <w:t>points is a realistic goal. The</w:t>
      </w:r>
      <w:r w:rsidR="00AA0A79">
        <w:rPr>
          <w:color w:val="231F20"/>
          <w:sz w:val="24"/>
          <w:szCs w:val="24"/>
        </w:rPr>
        <w:t xml:space="preserve"> </w:t>
      </w:r>
      <w:r w:rsidRPr="00B044A9">
        <w:rPr>
          <w:color w:val="231F20"/>
          <w:sz w:val="24"/>
          <w:szCs w:val="24"/>
        </w:rPr>
        <w:t>quizzes give feedback right away and so 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essays, those items can best be done first (sooner) so there is still time enough to resubmit. You can submit </w:t>
      </w:r>
      <w:r w:rsidR="00E5511C">
        <w:rPr>
          <w:color w:val="231F20"/>
          <w:sz w:val="24"/>
          <w:szCs w:val="24"/>
        </w:rPr>
        <w:t xml:space="preserve">them on </w:t>
      </w:r>
      <w:r w:rsidR="00C26190">
        <w:rPr>
          <w:color w:val="231F20"/>
          <w:sz w:val="24"/>
          <w:szCs w:val="24"/>
          <w:u w:val="single"/>
        </w:rPr>
        <w:t>April</w:t>
      </w:r>
      <w:r w:rsidR="006F595E">
        <w:rPr>
          <w:color w:val="231F20"/>
          <w:sz w:val="24"/>
          <w:szCs w:val="24"/>
          <w:u w:val="single"/>
        </w:rPr>
        <w:t xml:space="preserve"> </w:t>
      </w:r>
      <w:r w:rsidR="00C26190">
        <w:rPr>
          <w:color w:val="231F20"/>
          <w:sz w:val="24"/>
          <w:szCs w:val="24"/>
          <w:u w:val="single"/>
        </w:rPr>
        <w:t>28</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w:t>
      </w:r>
      <w:r w:rsidRPr="00B044A9">
        <w:rPr>
          <w:color w:val="231F20"/>
          <w:sz w:val="24"/>
          <w:szCs w:val="24"/>
        </w:rPr>
        <w:lastRenderedPageBreak/>
        <w:t xml:space="preserve">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F00EBF">
        <w:rPr>
          <w:b/>
          <w:color w:val="231F20"/>
          <w:sz w:val="24"/>
          <w:szCs w:val="24"/>
          <w:u w:val="thick" w:color="231F20"/>
        </w:rPr>
        <w:t>April 28</w:t>
      </w:r>
      <w:r w:rsidR="00AA1DA9">
        <w:rPr>
          <w:b/>
          <w:color w:val="231F20"/>
          <w:sz w:val="24"/>
          <w:szCs w:val="24"/>
          <w:u w:val="thick" w:color="231F20"/>
        </w:rPr>
        <w:t xml:space="preserve"> – 11:59</w:t>
      </w:r>
      <w:r w:rsidR="00F00EBF">
        <w:rPr>
          <w:b/>
          <w:color w:val="231F20"/>
          <w:sz w:val="24"/>
          <w:szCs w:val="24"/>
          <w:u w:val="thick" w:color="231F20"/>
        </w:rPr>
        <w:t>pm cut-</w:t>
      </w:r>
      <w:r w:rsidRPr="00B044A9">
        <w:rPr>
          <w:b/>
          <w:color w:val="231F20"/>
          <w:sz w:val="24"/>
          <w:szCs w:val="24"/>
          <w:u w:val="thick" w:color="231F20"/>
        </w:rPr>
        <w:t xml:space="preserve">off time </w:t>
      </w:r>
      <w:r w:rsidRPr="00B044A9">
        <w:rPr>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(Tigermail) separate from material you as my students send me for this semester on Canvas email, containing your correspondence and assignments to this class. I may send occasional class wide announcements as well on Tigermail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F7ED307"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940B6D">
        <w:rPr>
          <w:i/>
          <w:color w:val="231F20"/>
          <w:sz w:val="24"/>
          <w:szCs w:val="24"/>
        </w:rPr>
        <w:t>/Conversation/Message</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365EFE88" w14:textId="75731BC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43D76D6F"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the cut-off date</w:t>
      </w:r>
      <w:r w:rsidR="00286C27">
        <w:rPr>
          <w:color w:val="231F20"/>
          <w:sz w:val="24"/>
          <w:szCs w:val="24"/>
        </w:rPr>
        <w:t xml:space="preserve"> and time</w:t>
      </w:r>
      <w:r w:rsidR="007E0D72">
        <w:rPr>
          <w:color w:val="231F20"/>
          <w:sz w:val="24"/>
          <w:szCs w:val="24"/>
        </w:rPr>
        <w:t xml:space="preserve"> of </w:t>
      </w:r>
      <w:r w:rsidR="00286C27">
        <w:rPr>
          <w:color w:val="231F20"/>
          <w:sz w:val="24"/>
          <w:szCs w:val="24"/>
        </w:rPr>
        <w:t>April</w:t>
      </w:r>
      <w:r w:rsidR="006F595E">
        <w:rPr>
          <w:color w:val="231F20"/>
          <w:sz w:val="24"/>
          <w:szCs w:val="24"/>
        </w:rPr>
        <w:t xml:space="preserve"> </w:t>
      </w:r>
      <w:r w:rsidR="00286C27">
        <w:rPr>
          <w:color w:val="231F20"/>
          <w:sz w:val="24"/>
          <w:szCs w:val="24"/>
        </w:rPr>
        <w:t>28</w:t>
      </w:r>
      <w:r w:rsidR="005B177D">
        <w:rPr>
          <w:color w:val="231F20"/>
          <w:sz w:val="24"/>
          <w:szCs w:val="24"/>
        </w:rPr>
        <w:t>, 11:59</w:t>
      </w:r>
      <w:r w:rsidRPr="00B044A9">
        <w:rPr>
          <w:color w:val="231F20"/>
          <w:sz w:val="24"/>
          <w:szCs w:val="24"/>
        </w:rPr>
        <w:t xml:space="preserve">pm. If this is not communicated before that deadline expires, then an instructor can only give all </w:t>
      </w:r>
      <w:r w:rsidRPr="00B044A9">
        <w:rPr>
          <w:b/>
          <w:color w:val="231F20"/>
          <w:sz w:val="24"/>
          <w:szCs w:val="24"/>
          <w:u w:val="thick" w:color="231F20"/>
        </w:rPr>
        <w:t>un</w:t>
      </w:r>
      <w:r w:rsidRPr="00B044A9">
        <w:rPr>
          <w:color w:val="231F20"/>
          <w:sz w:val="24"/>
          <w:szCs w:val="24"/>
        </w:rPr>
        <w:t xml:space="preserve">submitted work </w:t>
      </w:r>
      <w:r w:rsidRPr="00B044A9">
        <w:rPr>
          <w:color w:val="231F20"/>
          <w:sz w:val="24"/>
          <w:szCs w:val="24"/>
          <w:u w:val="single" w:color="231F20"/>
        </w:rPr>
        <w:t xml:space="preserve">zero (0) points </w:t>
      </w:r>
      <w:r w:rsidR="00D65465">
        <w:rPr>
          <w:color w:val="231F20"/>
          <w:sz w:val="24"/>
          <w:szCs w:val="24"/>
        </w:rPr>
        <w:t>which will impact on a final</w:t>
      </w:r>
      <w:r w:rsidRPr="00B044A9">
        <w:rPr>
          <w:color w:val="231F20"/>
          <w:sz w:val="24"/>
          <w:szCs w:val="24"/>
        </w:rPr>
        <w:t xml:space="preserv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854C6A2" w:rsidR="009B36B4" w:rsidRPr="0018228A" w:rsidRDefault="009B36B4" w:rsidP="00AF4D75">
      <w:pPr>
        <w:spacing w:before="3"/>
        <w:ind w:left="142" w:right="177"/>
        <w:rPr>
          <w:sz w:val="24"/>
          <w:szCs w:val="24"/>
        </w:rPr>
      </w:pPr>
      <w:r w:rsidRPr="0018228A">
        <w:rPr>
          <w:color w:val="231F20"/>
          <w:sz w:val="24"/>
          <w:szCs w:val="24"/>
        </w:rPr>
        <w:t xml:space="preserve">We only have one </w:t>
      </w:r>
      <w:r w:rsidRPr="00EE1412">
        <w:rPr>
          <w:color w:val="231F20"/>
          <w:sz w:val="24"/>
          <w:szCs w:val="24"/>
          <w:u w:val="single"/>
        </w:rPr>
        <w:t>required class mee</w:t>
      </w:r>
      <w:r w:rsidR="00545D11" w:rsidRPr="00EE1412">
        <w:rPr>
          <w:color w:val="231F20"/>
          <w:sz w:val="24"/>
          <w:szCs w:val="24"/>
          <w:u w:val="single"/>
        </w:rPr>
        <w:t>ting</w:t>
      </w:r>
      <w:r w:rsidR="00C0063C">
        <w:rPr>
          <w:color w:val="231F20"/>
          <w:sz w:val="24"/>
          <w:szCs w:val="24"/>
        </w:rPr>
        <w:t xml:space="preserve"> which is offered at 3 dates/times</w:t>
      </w:r>
      <w:r w:rsidRPr="0018228A">
        <w:rPr>
          <w:color w:val="231F20"/>
          <w:sz w:val="24"/>
          <w:szCs w:val="24"/>
        </w:rPr>
        <w:t xml:space="preserv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w:t>
      </w:r>
      <w:r w:rsidR="00545D11">
        <w:rPr>
          <w:color w:val="231F20"/>
          <w:sz w:val="24"/>
          <w:szCs w:val="24"/>
          <w:shd w:val="clear" w:color="auto" w:fill="FFFF00"/>
        </w:rPr>
        <w:t>one of those dates or at a make-</w:t>
      </w:r>
      <w:r w:rsidRPr="0018228A">
        <w:rPr>
          <w:color w:val="231F20"/>
          <w:sz w:val="24"/>
          <w:szCs w:val="24"/>
          <w:shd w:val="clear" w:color="auto" w:fill="FFFF00"/>
        </w:rPr>
        <w:t xml:space="preserve">up session (on a day and time agreed upon with the professor), then this results in one letter grade drop for the course. </w:t>
      </w:r>
      <w:r w:rsidRPr="0018228A">
        <w:rPr>
          <w:color w:val="231F20"/>
          <w:sz w:val="24"/>
          <w:szCs w:val="24"/>
        </w:rPr>
        <w:t xml:space="preserve">This is due to the high importance of the one session which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27F11014" w:rsidR="00097648" w:rsidRPr="00B044A9" w:rsidRDefault="000C62E5" w:rsidP="00F76ABA">
      <w:pPr>
        <w:spacing w:before="1"/>
        <w:ind w:left="142"/>
        <w:rPr>
          <w:sz w:val="24"/>
          <w:szCs w:val="24"/>
        </w:rPr>
      </w:pPr>
      <w:r w:rsidRPr="00B044A9">
        <w:rPr>
          <w:i/>
          <w:sz w:val="24"/>
          <w:szCs w:val="24"/>
        </w:rPr>
        <w:t>Student Policy e</w:t>
      </w:r>
      <w:r w:rsidR="002A3A41">
        <w:rPr>
          <w:i/>
          <w:sz w:val="24"/>
          <w:szCs w:val="24"/>
        </w:rPr>
        <w:t>-</w:t>
      </w:r>
      <w:r w:rsidRPr="00B044A9">
        <w:rPr>
          <w:i/>
          <w:sz w:val="24"/>
          <w:szCs w:val="24"/>
        </w:rPr>
        <w:t>Handbook</w:t>
      </w:r>
      <w:r w:rsidR="00F76ABA">
        <w:rPr>
          <w:sz w:val="24"/>
          <w:szCs w:val="24"/>
        </w:rPr>
        <w:t xml:space="preserve">: </w:t>
      </w:r>
      <w:r w:rsidRPr="00B044A9">
        <w:rPr>
          <w:sz w:val="24"/>
          <w:szCs w:val="24"/>
        </w:rPr>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8D319DA"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Any other reason the instructor deems appropriate. In thi</w:t>
      </w:r>
      <w:r w:rsidR="00C0063C">
        <w:rPr>
          <w:sz w:val="24"/>
          <w:szCs w:val="24"/>
        </w:rPr>
        <w:t>s course section, we have only 3</w:t>
      </w:r>
      <w:r w:rsidRPr="00F070F6">
        <w:rPr>
          <w:sz w:val="24"/>
          <w:szCs w:val="24"/>
        </w:rPr>
        <w:t xml:space="preserve"> different dates (already stated well before the start of the semester) when </w:t>
      </w:r>
      <w:r w:rsidRPr="00F070F6">
        <w:rPr>
          <w:sz w:val="24"/>
          <w:szCs w:val="24"/>
        </w:rPr>
        <w:lastRenderedPageBreak/>
        <w:t xml:space="preserve">we meet for </w:t>
      </w:r>
      <w:r w:rsidR="00C0063C">
        <w:rPr>
          <w:sz w:val="24"/>
          <w:szCs w:val="24"/>
        </w:rPr>
        <w:t>orientation on the one selected. Attending on one of these dates is</w:t>
      </w:r>
      <w:r w:rsidRPr="00F070F6">
        <w:rPr>
          <w:sz w:val="24"/>
          <w:szCs w:val="24"/>
        </w:rPr>
        <w:t xml:space="preserve"> </w:t>
      </w:r>
      <w:r w:rsidR="00C0063C">
        <w:rPr>
          <w:sz w:val="24"/>
          <w:szCs w:val="24"/>
        </w:rPr>
        <w:t>required. If none of these options are attended</w:t>
      </w:r>
      <w:r w:rsidRPr="00F070F6">
        <w:rPr>
          <w:sz w:val="24"/>
          <w:szCs w:val="24"/>
        </w:rPr>
        <w:t xml:space="preserve"> then </w:t>
      </w:r>
      <w:r w:rsidR="00C0063C">
        <w:rPr>
          <w:sz w:val="24"/>
          <w:szCs w:val="24"/>
        </w:rPr>
        <w:t xml:space="preserve">a make-up session must be attended </w:t>
      </w:r>
      <w:r w:rsidRPr="00F070F6">
        <w:rPr>
          <w:sz w:val="24"/>
          <w:szCs w:val="24"/>
        </w:rPr>
        <w:t>as soon afterwards as humanly possible. Emai</w:t>
      </w:r>
      <w:r w:rsidR="00C0063C">
        <w:rPr>
          <w:sz w:val="24"/>
          <w:szCs w:val="24"/>
        </w:rPr>
        <w:t>ling this instructor as to make-</w:t>
      </w:r>
      <w:r w:rsidRPr="00F070F6">
        <w:rPr>
          <w:sz w:val="24"/>
          <w:szCs w:val="24"/>
        </w:rPr>
        <w:t>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0CF2F8F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w:t>
      </w:r>
      <w:r w:rsidR="00412E01">
        <w:rPr>
          <w:color w:val="231F20"/>
          <w:sz w:val="24"/>
          <w:szCs w:val="24"/>
        </w:rPr>
        <w:t xml:space="preserve"> and email</w:t>
      </w:r>
      <w:r w:rsidRPr="00B044A9">
        <w:rPr>
          <w:color w:val="231F20"/>
          <w:sz w:val="24"/>
          <w:szCs w:val="24"/>
        </w:rPr>
        <w:t>, you will be notified of my posted records of where/when there are problems that I’m aware of. Students are expected to participate in all class discussions and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590D26B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w:t>
      </w:r>
      <w:r w:rsidR="00C1384B">
        <w:rPr>
          <w:i/>
          <w:color w:val="231F20"/>
          <w:sz w:val="24"/>
          <w:szCs w:val="24"/>
        </w:rPr>
        <w:t>-</w:t>
      </w:r>
      <w:r w:rsidRPr="00B044A9">
        <w:rPr>
          <w:i/>
          <w:color w:val="231F20"/>
          <w:sz w:val="24"/>
          <w:szCs w:val="24"/>
        </w:rPr>
        <w:t>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29CDE006"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1AB364FB" w:rsidR="00097648" w:rsidRPr="0017041C" w:rsidRDefault="00FF645A" w:rsidP="002A6A61">
      <w:pPr>
        <w:ind w:left="142"/>
        <w:rPr>
          <w:sz w:val="24"/>
          <w:szCs w:val="24"/>
        </w:rPr>
      </w:pPr>
      <w:r>
        <w:rPr>
          <w:sz w:val="24"/>
          <w:szCs w:val="24"/>
        </w:rPr>
        <w:t>Any service learning session recorded/</w:t>
      </w:r>
      <w:r w:rsidR="000C62E5" w:rsidRPr="0017041C">
        <w:rPr>
          <w:sz w:val="24"/>
          <w:szCs w:val="24"/>
        </w:rPr>
        <w:t>reported</w:t>
      </w:r>
      <w:r>
        <w:rPr>
          <w:sz w:val="24"/>
          <w:szCs w:val="24"/>
        </w:rPr>
        <w:t xml:space="preserve"> on a time sheet</w:t>
      </w:r>
      <w:r w:rsidR="000C62E5" w:rsidRPr="0017041C">
        <w:rPr>
          <w:sz w:val="24"/>
          <w:szCs w:val="24"/>
        </w:rPr>
        <w:t xml:space="preserve"> by a student or</w:t>
      </w:r>
      <w:r w:rsidR="001A6AE5">
        <w:rPr>
          <w:sz w:val="24"/>
          <w:szCs w:val="24"/>
        </w:rPr>
        <w:t xml:space="preserve"> by</w:t>
      </w:r>
      <w:r w:rsidR="000C62E5" w:rsidRPr="0017041C">
        <w:rPr>
          <w:sz w:val="24"/>
          <w:szCs w:val="24"/>
        </w:rPr>
        <w:t xml:space="preserve"> </w:t>
      </w:r>
      <w:r w:rsidR="001A6AE5">
        <w:rPr>
          <w:sz w:val="24"/>
          <w:szCs w:val="24"/>
        </w:rPr>
        <w:t xml:space="preserve">others </w:t>
      </w:r>
      <w:r>
        <w:rPr>
          <w:sz w:val="24"/>
          <w:szCs w:val="24"/>
        </w:rPr>
        <w:t>on</w:t>
      </w:r>
      <w:r w:rsidR="001A6AE5">
        <w:rPr>
          <w:sz w:val="24"/>
          <w:szCs w:val="24"/>
        </w:rPr>
        <w:t xml:space="preserve"> fraudulent dates</w:t>
      </w:r>
      <w:r w:rsidR="000C62E5" w:rsidRPr="0017041C">
        <w:rPr>
          <w:sz w:val="24"/>
          <w:szCs w:val="24"/>
        </w:rPr>
        <w:t xml:space="preserve"> and/or times will result in </w:t>
      </w:r>
      <w:r w:rsidR="008A07D4" w:rsidRPr="0017041C">
        <w:rPr>
          <w:sz w:val="24"/>
          <w:szCs w:val="24"/>
        </w:rPr>
        <w:t xml:space="preserve">academic misconduct </w:t>
      </w:r>
      <w:r w:rsidR="000C62E5" w:rsidRPr="0017041C">
        <w:rPr>
          <w:sz w:val="24"/>
          <w:szCs w:val="24"/>
        </w:rPr>
        <w:t xml:space="preserve">discipline. </w:t>
      </w:r>
      <w:r>
        <w:rPr>
          <w:sz w:val="24"/>
          <w:szCs w:val="24"/>
        </w:rPr>
        <w:t>Abiding by a</w:t>
      </w:r>
      <w:r w:rsidR="001A6AE5">
        <w:rPr>
          <w:sz w:val="24"/>
          <w:szCs w:val="24"/>
        </w:rPr>
        <w:t xml:space="preserve">cademic honesty at service learning sites means that there is </w:t>
      </w:r>
      <w:r w:rsidR="0017041C" w:rsidRPr="0017041C">
        <w:rPr>
          <w:sz w:val="24"/>
          <w:szCs w:val="24"/>
        </w:rPr>
        <w:t>(a)</w:t>
      </w:r>
      <w:r w:rsidR="001A6AE5">
        <w:rPr>
          <w:sz w:val="24"/>
          <w:szCs w:val="24"/>
        </w:rPr>
        <w:t xml:space="preserve"> no</w:t>
      </w:r>
      <w:r w:rsidR="0017041C" w:rsidRPr="0017041C">
        <w:rPr>
          <w:sz w:val="24"/>
          <w:szCs w:val="24"/>
        </w:rPr>
        <w:t xml:space="preserve"> forgery, falsifying, or theft of time sheets and (b)</w:t>
      </w:r>
      <w:r w:rsidR="001A6AE5">
        <w:rPr>
          <w:sz w:val="24"/>
          <w:szCs w:val="24"/>
        </w:rPr>
        <w:t xml:space="preserve"> no</w:t>
      </w:r>
      <w:r w:rsidR="0017041C" w:rsidRPr="0017041C">
        <w:rPr>
          <w:sz w:val="24"/>
          <w:szCs w:val="24"/>
        </w:rPr>
        <w:t xml:space="preserve"> false attendance by surrogates (imposters) falsely claiming identity of a student or professor. </w:t>
      </w:r>
      <w:r w:rsidR="000C62E5" w:rsidRPr="0017041C">
        <w:rPr>
          <w:sz w:val="24"/>
          <w:szCs w:val="24"/>
        </w:rPr>
        <w:t>Record exact</w:t>
      </w:r>
      <w:r>
        <w:rPr>
          <w:sz w:val="24"/>
          <w:szCs w:val="24"/>
        </w:rPr>
        <w:t xml:space="preserve"> dates and</w:t>
      </w:r>
      <w:r w:rsidR="000C62E5" w:rsidRPr="0017041C">
        <w:rPr>
          <w:sz w:val="24"/>
          <w:szCs w:val="24"/>
        </w:rPr>
        <w:t xml:space="preserve"> times when you begin and end your service learning on each day served and do so neat</w:t>
      </w:r>
      <w:r w:rsidR="002A6A61" w:rsidRPr="0017041C">
        <w:rPr>
          <w:sz w:val="24"/>
          <w:szCs w:val="24"/>
        </w:rPr>
        <w:t xml:space="preserve">ly so I can read them. </w:t>
      </w:r>
      <w:r>
        <w:rPr>
          <w:sz w:val="24"/>
          <w:szCs w:val="24"/>
        </w:rPr>
        <w:t xml:space="preserve">Thank you for your cooperation. </w:t>
      </w:r>
    </w:p>
    <w:p w14:paraId="3F9F772E" w14:textId="77777777" w:rsidR="002A6A61" w:rsidRPr="006A1855" w:rsidRDefault="002A6A61" w:rsidP="002A6A61">
      <w:pPr>
        <w:rPr>
          <w:sz w:val="24"/>
          <w:szCs w:val="24"/>
        </w:rPr>
      </w:pPr>
    </w:p>
    <w:p w14:paraId="7F2675C0" w14:textId="61B0073E"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lastRenderedPageBreak/>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5EBF11F1" w:rsidR="00097648" w:rsidRPr="00B044A9" w:rsidRDefault="000F7BD7">
      <w:pPr>
        <w:pStyle w:val="ListParagraph"/>
        <w:numPr>
          <w:ilvl w:val="0"/>
          <w:numId w:val="1"/>
        </w:numPr>
        <w:tabs>
          <w:tab w:val="left" w:pos="285"/>
        </w:tabs>
        <w:spacing w:before="181"/>
        <w:ind w:right="180" w:firstLine="0"/>
        <w:rPr>
          <w:color w:val="231F20"/>
          <w:sz w:val="24"/>
          <w:szCs w:val="24"/>
        </w:rPr>
      </w:pPr>
      <w:r>
        <w:rPr>
          <w:b/>
          <w:color w:val="231F20"/>
          <w:sz w:val="24"/>
          <w:szCs w:val="24"/>
        </w:rPr>
        <w:t>Apprentices</w:t>
      </w:r>
      <w:r w:rsidR="000C62E5" w:rsidRPr="00B044A9">
        <w:rPr>
          <w:b/>
          <w:color w:val="231F20"/>
          <w:sz w:val="24"/>
          <w:szCs w:val="24"/>
        </w:rPr>
        <w:t>:</w:t>
      </w:r>
      <w:r>
        <w:rPr>
          <w:color w:val="231F20"/>
          <w:sz w:val="24"/>
          <w:szCs w:val="24"/>
        </w:rPr>
        <w:t xml:space="preserve"> Please be aware I have to have an apprentice in my course almost every semester since it is a part of the doctoral coursework in Educational Psychology, the graduate program that I support</w:t>
      </w:r>
      <w:r w:rsidR="000C62E5" w:rsidRPr="00B044A9">
        <w:rPr>
          <w:color w:val="231F20"/>
          <w:sz w:val="24"/>
          <w:szCs w:val="24"/>
        </w:rPr>
        <w:t>.</w:t>
      </w:r>
      <w:r>
        <w:rPr>
          <w:color w:val="231F20"/>
          <w:sz w:val="24"/>
          <w:szCs w:val="24"/>
        </w:rPr>
        <w:t xml:space="preserve"> An apprentice will present to you but will </w:t>
      </w:r>
      <w:r w:rsidRPr="000F7BD7">
        <w:rPr>
          <w:color w:val="231F20"/>
          <w:sz w:val="24"/>
          <w:szCs w:val="24"/>
          <w:u w:val="single"/>
        </w:rPr>
        <w:t>not</w:t>
      </w:r>
      <w:r>
        <w:rPr>
          <w:color w:val="231F20"/>
          <w:sz w:val="24"/>
          <w:szCs w:val="24"/>
        </w:rPr>
        <w:t xml:space="preserve"> be grading your work and will </w:t>
      </w:r>
      <w:r w:rsidRPr="000F7BD7">
        <w:rPr>
          <w:color w:val="231F20"/>
          <w:sz w:val="24"/>
          <w:szCs w:val="24"/>
          <w:u w:val="single"/>
        </w:rPr>
        <w:t>not</w:t>
      </w:r>
      <w:r>
        <w:rPr>
          <w:color w:val="231F20"/>
          <w:sz w:val="24"/>
          <w:szCs w:val="24"/>
        </w:rPr>
        <w:t xml:space="preserve"> be communicating with you about course work or service learning. </w:t>
      </w:r>
      <w:r w:rsidRPr="005244FC">
        <w:rPr>
          <w:color w:val="231F20"/>
          <w:sz w:val="24"/>
          <w:szCs w:val="24"/>
          <w:u w:val="single"/>
        </w:rPr>
        <w:t>Only I communicate with you and grade your work</w:t>
      </w:r>
      <w:r>
        <w:rPr>
          <w:color w:val="231F20"/>
          <w:sz w:val="24"/>
          <w:szCs w:val="24"/>
        </w:rPr>
        <w:t xml:space="preserve">. </w:t>
      </w:r>
    </w:p>
    <w:p w14:paraId="3967B2E7" w14:textId="3DF98D32" w:rsidR="00097648" w:rsidRDefault="00097648">
      <w:pPr>
        <w:pStyle w:val="BodyText"/>
        <w:spacing w:before="8"/>
        <w:rPr>
          <w:sz w:val="24"/>
          <w:szCs w:val="24"/>
        </w:rPr>
      </w:pPr>
    </w:p>
    <w:p w14:paraId="29AA913B" w14:textId="2E9F6AAD" w:rsidR="0049238E" w:rsidRDefault="0049238E">
      <w:pPr>
        <w:pStyle w:val="BodyText"/>
        <w:spacing w:before="8"/>
        <w:rPr>
          <w:sz w:val="24"/>
          <w:szCs w:val="24"/>
        </w:rPr>
      </w:pPr>
    </w:p>
    <w:p w14:paraId="34CC49F6" w14:textId="77777777" w:rsidR="008E3062" w:rsidRPr="00B044A9" w:rsidRDefault="008E3062">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lastRenderedPageBreak/>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 xml:space="preserve">The psychology here as it directly affects your motivation is that there are limits in the amount of help that should be provided to a teacher in training student on any one </w:t>
      </w:r>
      <w:r w:rsidRPr="00B044A9">
        <w:rPr>
          <w:color w:val="231F20"/>
          <w:sz w:val="24"/>
          <w:szCs w:val="24"/>
        </w:rPr>
        <w:lastRenderedPageBreak/>
        <w:t>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w:t>
      </w:r>
      <w:r w:rsidR="000C62E5" w:rsidRPr="00AC2DA6">
        <w:rPr>
          <w:color w:val="231F20"/>
          <w:sz w:val="24"/>
          <w:szCs w:val="24"/>
        </w:rPr>
        <w:lastRenderedPageBreak/>
        <w:t>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settings, they are expected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02ABA58C" w:rsidR="00097648" w:rsidRDefault="000C62E5">
      <w:pPr>
        <w:spacing w:before="93"/>
        <w:ind w:left="119" w:right="215"/>
        <w:rPr>
          <w:color w:val="231F20"/>
          <w:sz w:val="20"/>
          <w:szCs w:val="20"/>
        </w:rPr>
      </w:pPr>
      <w:r w:rsidRPr="00227B43">
        <w:rPr>
          <w:color w:val="231F20"/>
          <w:sz w:val="20"/>
          <w:szCs w:val="20"/>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p>
    <w:p w14:paraId="0DFAABB4" w14:textId="069503C6" w:rsidR="00D61B5B" w:rsidRDefault="00D61B5B">
      <w:pPr>
        <w:spacing w:before="93"/>
        <w:ind w:left="119" w:right="215"/>
        <w:rPr>
          <w:color w:val="231F20"/>
          <w:sz w:val="20"/>
          <w:szCs w:val="20"/>
        </w:rPr>
      </w:pPr>
    </w:p>
    <w:p w14:paraId="1DBE882B" w14:textId="189B30DE" w:rsidR="00D61B5B" w:rsidRPr="00227B43" w:rsidRDefault="00D61B5B" w:rsidP="00D61B5B">
      <w:pPr>
        <w:spacing w:before="93"/>
        <w:ind w:left="119" w:right="215"/>
        <w:jc w:val="center"/>
        <w:rPr>
          <w:sz w:val="20"/>
          <w:szCs w:val="20"/>
        </w:rPr>
      </w:pPr>
      <w:r>
        <w:rPr>
          <w:color w:val="231F20"/>
          <w:sz w:val="20"/>
          <w:szCs w:val="20"/>
        </w:rPr>
        <w:t xml:space="preserve">----------------------------END OF </w:t>
      </w:r>
      <w:r w:rsidRPr="001D5D13">
        <w:rPr>
          <w:b/>
          <w:color w:val="231F20"/>
          <w:sz w:val="20"/>
          <w:szCs w:val="20"/>
        </w:rPr>
        <w:t>PART I</w:t>
      </w:r>
      <w:r>
        <w:rPr>
          <w:color w:val="231F20"/>
          <w:sz w:val="20"/>
          <w:szCs w:val="20"/>
        </w:rPr>
        <w:t xml:space="preserve"> OF SYLLABUS----------------------------</w:t>
      </w:r>
    </w:p>
    <w:p w14:paraId="1DB9E58F" w14:textId="77777777" w:rsidR="00097648" w:rsidRPr="00227B43" w:rsidRDefault="00097648">
      <w:pPr>
        <w:pStyle w:val="BodyText"/>
        <w:rPr>
          <w:sz w:val="20"/>
          <w:szCs w:val="20"/>
        </w:rPr>
      </w:pPr>
    </w:p>
    <w:p w14:paraId="7B872347" w14:textId="5C1AA19D"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w:lastRenderedPageBreak/>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3CC3FC"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">
                  <v:imagedata r:id="rId24"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1512D346" w:rsidR="0036373E" w:rsidRPr="0092794A" w:rsidRDefault="0036373E" w:rsidP="00337476">
      <w:pPr>
        <w:pStyle w:val="Heading7"/>
        <w:spacing w:before="92" w:line="275" w:lineRule="exact"/>
        <w:ind w:left="190" w:right="48" w:hanging="48"/>
        <w:jc w:val="center"/>
        <w:rPr>
          <w:rFonts w:ascii="Arial" w:hAnsi="Arial" w:cs="Arial"/>
          <w:b/>
          <w:i w:val="0"/>
        </w:rPr>
      </w:pPr>
      <w:r w:rsidRPr="0092794A">
        <w:rPr>
          <w:rFonts w:ascii="Arial" w:hAnsi="Arial" w:cs="Arial"/>
          <w:b/>
          <w:i w:val="0"/>
        </w:rPr>
        <w:t>SYLLABUS PART II - SERVICE LEARNIN</w:t>
      </w:r>
      <w:r w:rsidR="00E84CA3" w:rsidRPr="0092794A">
        <w:rPr>
          <w:rFonts w:ascii="Arial" w:hAnsi="Arial" w:cs="Arial"/>
          <w:b/>
          <w:i w:val="0"/>
        </w:rPr>
        <w:t xml:space="preserve">G ORIENTATION PACKET   </w:t>
      </w:r>
      <w:r w:rsidR="004F54C6" w:rsidRPr="0092794A">
        <w:rPr>
          <w:rFonts w:ascii="Arial" w:hAnsi="Arial" w:cs="Arial"/>
          <w:b/>
          <w:i w:val="0"/>
        </w:rPr>
        <w:t>p</w:t>
      </w:r>
      <w:r w:rsidR="00170A15" w:rsidRPr="0092794A">
        <w:rPr>
          <w:rFonts w:ascii="Arial" w:hAnsi="Arial" w:cs="Arial"/>
          <w:b/>
          <w:i w:val="0"/>
        </w:rPr>
        <w:t>a</w:t>
      </w:r>
      <w:r w:rsidR="004F54C6" w:rsidRPr="0092794A">
        <w:rPr>
          <w:rFonts w:ascii="Arial" w:hAnsi="Arial" w:cs="Arial"/>
          <w:b/>
          <w:i w:val="0"/>
        </w:rPr>
        <w:t>g</w:t>
      </w:r>
      <w:r w:rsidR="00170A15" w:rsidRPr="0092794A">
        <w:rPr>
          <w:rFonts w:ascii="Arial" w:hAnsi="Arial" w:cs="Arial"/>
          <w:b/>
          <w:i w:val="0"/>
        </w:rPr>
        <w:t>e</w:t>
      </w:r>
      <w:r w:rsidR="00DC3C02" w:rsidRPr="0092794A">
        <w:rPr>
          <w:rFonts w:ascii="Arial" w:hAnsi="Arial" w:cs="Arial"/>
          <w:b/>
          <w:i w:val="0"/>
        </w:rPr>
        <w:t>s 29-46</w:t>
      </w:r>
    </w:p>
    <w:p w14:paraId="6A33FB62" w14:textId="7C51665F" w:rsidR="0036373E" w:rsidRDefault="0036373E" w:rsidP="00763502">
      <w:pPr>
        <w:spacing w:line="275" w:lineRule="exact"/>
        <w:ind w:left="995" w:right="48" w:hanging="48"/>
        <w:jc w:val="center"/>
        <w:rPr>
          <w:sz w:val="24"/>
        </w:rPr>
      </w:pPr>
      <w:r>
        <w:rPr>
          <w:sz w:val="24"/>
        </w:rPr>
        <w:t>FOUN 3103 (section MKS) –</w:t>
      </w:r>
      <w:r w:rsidR="00357DEE" w:rsidRPr="00357DEE">
        <w:rPr>
          <w:sz w:val="24"/>
        </w:rPr>
        <w:t xml:space="preserve"> </w:t>
      </w:r>
      <w:r w:rsidR="00841162">
        <w:rPr>
          <w:sz w:val="24"/>
        </w:rPr>
        <w:t>Spring</w:t>
      </w:r>
      <w:r w:rsidR="00357DEE">
        <w:rPr>
          <w:sz w:val="24"/>
        </w:rPr>
        <w:t xml:space="preserve"> </w:t>
      </w:r>
      <w:r w:rsidR="00841162">
        <w:rPr>
          <w:sz w:val="24"/>
        </w:rPr>
        <w:t>2020</w:t>
      </w:r>
    </w:p>
    <w:p w14:paraId="4D5BA3A7" w14:textId="77777777" w:rsidR="00337476" w:rsidRDefault="0036373E" w:rsidP="00763502">
      <w:pPr>
        <w:pStyle w:val="BodyText"/>
        <w:spacing w:before="2"/>
        <w:ind w:left="993" w:right="48" w:hanging="48"/>
        <w:jc w:val="center"/>
      </w:pPr>
      <w:r>
        <w:t xml:space="preserve">Dr. Strom - Service Learning Coordinator (for </w:t>
      </w:r>
      <w:r w:rsidR="00337476">
        <w:t xml:space="preserve">this </w:t>
      </w:r>
      <w:r>
        <w:t xml:space="preserve">section only) </w:t>
      </w:r>
    </w:p>
    <w:p w14:paraId="673FBB83" w14:textId="37D63522" w:rsidR="0036373E" w:rsidRDefault="00A976A5" w:rsidP="00763502">
      <w:pPr>
        <w:pStyle w:val="BodyText"/>
        <w:spacing w:before="2"/>
        <w:ind w:left="993" w:right="48" w:hanging="48"/>
        <w:jc w:val="center"/>
      </w:pPr>
      <w:hyperlink r:id="rId25">
        <w:r w:rsidR="0036373E">
          <w:rPr>
            <w:color w:val="0000FF"/>
            <w:u w:val="single" w:color="0000FF"/>
          </w:rPr>
          <w:t>stromps@auburn.edu</w:t>
        </w:r>
      </w:hyperlink>
      <w:r w:rsidR="0036373E" w:rsidRPr="00E84CA3">
        <w:rPr>
          <w:color w:val="0000FF"/>
        </w:rPr>
        <w:t xml:space="preserve"> </w:t>
      </w:r>
      <w:r w:rsidR="00E84CA3" w:rsidRPr="00E84CA3">
        <w:t xml:space="preserve"> </w:t>
      </w:r>
      <w:r w:rsidR="0036373E">
        <w:t>334-844-3077</w:t>
      </w:r>
      <w:r w:rsidR="00E84CA3">
        <w:t xml:space="preserve">   </w:t>
      </w:r>
    </w:p>
    <w:p w14:paraId="1309736C" w14:textId="77777777" w:rsidR="0036373E" w:rsidRDefault="0036373E" w:rsidP="0036373E">
      <w:pPr>
        <w:pStyle w:val="BodyText"/>
        <w:spacing w:before="5"/>
        <w:rPr>
          <w:sz w:val="29"/>
        </w:rPr>
      </w:pPr>
    </w:p>
    <w:p w14:paraId="6C9DC01C" w14:textId="77777777" w:rsidR="0036373E" w:rsidRPr="00E138C5" w:rsidRDefault="0036373E" w:rsidP="00E138C5">
      <w:pPr>
        <w:pStyle w:val="Heading8"/>
        <w:ind w:left="995" w:right="1014" w:hanging="711"/>
        <w:jc w:val="center"/>
        <w:rPr>
          <w:b/>
          <w:sz w:val="24"/>
          <w:szCs w:val="24"/>
        </w:rPr>
      </w:pPr>
      <w:r w:rsidRPr="00E138C5">
        <w:rPr>
          <w:b/>
          <w:sz w:val="24"/>
          <w:szCs w:val="24"/>
        </w:rP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The Service Learning component of this course is designed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BB8A738" w:rsidR="0036373E" w:rsidRDefault="0036373E" w:rsidP="0036373E">
      <w:pPr>
        <w:pStyle w:val="BodyText"/>
        <w:spacing w:before="1"/>
        <w:ind w:left="100" w:right="166"/>
      </w:pPr>
      <w:r>
        <w:rPr>
          <w:b/>
          <w:u w:val="thick"/>
        </w:rPr>
        <w:t xml:space="preserve">Course Requirements: </w:t>
      </w:r>
      <w:r>
        <w:t xml:space="preserve">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 xml:space="preserve">semester. If a student fails to receive a satisfactory assessment or fails to complete all requirements of SL a second time, he or she will receive a grade of “F” for the course. Aside from this document (Part </w:t>
      </w:r>
      <w:r w:rsidR="001F491B">
        <w:t>II</w:t>
      </w:r>
      <w:r>
        <w:t xml:space="preserve">), for all other service learning </w:t>
      </w:r>
      <w:r>
        <w:lastRenderedPageBreak/>
        <w:t xml:space="preserve">policies to also honor, please read those relevant sections in PART </w:t>
      </w:r>
      <w:r w:rsidR="00A25778">
        <w:t>I</w:t>
      </w:r>
      <w:r>
        <w:t xml:space="preserve"> of this syllabus where they appear.</w:t>
      </w:r>
    </w:p>
    <w:p w14:paraId="13086DF6" w14:textId="77777777" w:rsidR="0036373E" w:rsidRDefault="0036373E" w:rsidP="0036373E">
      <w:pPr>
        <w:pStyle w:val="BodyText"/>
        <w:spacing w:before="9"/>
        <w:rPr>
          <w:sz w:val="21"/>
        </w:rPr>
      </w:pPr>
    </w:p>
    <w:p w14:paraId="456F3C5A" w14:textId="110E5DD0"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during the semester. You must complete all 25 hours, and ALL hours must be completed</w:t>
      </w:r>
      <w:r w:rsidR="001D784E">
        <w:t xml:space="preserve"> by</w:t>
      </w:r>
      <w:r>
        <w:t xml:space="preserve"> </w:t>
      </w:r>
      <w:r w:rsidR="00841162">
        <w:t>April 28, 2020</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I and your site supervisor/cooperating teacher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497F770D" w:rsidR="0036373E" w:rsidRDefault="0036373E" w:rsidP="0036373E">
      <w:pPr>
        <w:pStyle w:val="BodyText"/>
        <w:spacing w:before="184"/>
        <w:ind w:left="142" w:right="258"/>
      </w:pPr>
      <w:r>
        <w:t>You will be expected to serve 25 hours onsite at the site assigned to you. At these service learning sessions you will be working with elementary school aged children. Each service session will be scheduled so that at least 2 hours, 30 minutes per week must be served on a single day, until all service is complete. Some sites</w:t>
      </w:r>
      <w:r w:rsidR="00D643D8">
        <w:t xml:space="preserve"> often</w:t>
      </w:r>
      <w:r>
        <w:t xml:space="preserve">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w:t>
      </w:r>
      <w:r w:rsidR="00D643D8">
        <w:t xml:space="preserve"> Nothing else counts and hours at other locations will not count.</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7B8DAAC7" w14:textId="3DACDA90" w:rsidR="00170A15" w:rsidRDefault="00170A15"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sidR="00863B62">
                              <w:rPr>
                                <w:u w:val="thick"/>
                              </w:rPr>
                              <w:t>page 45</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Complete all service hours by April 28.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8AE5BD" id="_x0000_t202" coordsize="21600,21600" o:spt="202" path="m,l,21600r21600,l21600,xe">
                <v:stroke joinstyle="miter"/>
                <v:path gradientshapeok="t" o:connecttype="rect"/>
              </v:shapetype>
              <v:shape id="Text Box 322" o:spid="_x0000_s1026"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" filled="f" strokecolor="yellow" strokeweight="4.44pt">
                <v:textbox inset="0,0,0,0">
                  <w:txbxContent>
                    <w:p w14:paraId="7B8DAAC7" w14:textId="3DACDA90" w:rsidR="00170A15" w:rsidRDefault="00170A15"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sidR="00863B62">
                        <w:rPr>
                          <w:u w:val="thick"/>
                        </w:rPr>
                        <w:t>page 45</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Complete all service hours by April 28. </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14:paraId="6B7ADFDD" w14:textId="03017B03"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This service learning must be done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be counted toward fulfillment of teaching internship nor for lab hours nor practica for other courses. </w:t>
      </w:r>
      <w:r>
        <w:rPr>
          <w:u w:val="single"/>
        </w:rPr>
        <w:t xml:space="preserve">No </w:t>
      </w:r>
      <w:r>
        <w:t xml:space="preserve">other service learning or lab experience, volunteer work, internship or job, </w:t>
      </w:r>
      <w:r>
        <w:lastRenderedPageBreak/>
        <w:t xml:space="preserve">(paid or unpaid) will be counted towards the fulfillment of these 25 hours. Driving time to and from the site is </w:t>
      </w:r>
      <w:r>
        <w:rPr>
          <w:u w:val="single"/>
        </w:rPr>
        <w:t xml:space="preserve">never </w:t>
      </w:r>
      <w:r>
        <w:t xml:space="preserve">to be counted or recorded toward service of the 25 hours. We do </w:t>
      </w:r>
      <w:r>
        <w:rPr>
          <w:u w:val="single"/>
        </w:rPr>
        <w:t xml:space="preserve">not </w:t>
      </w:r>
      <w:r>
        <w:t xml:space="preserve">round off any time when tallying the amount </w:t>
      </w:r>
      <w:r w:rsidR="000C70B0">
        <w:t xml:space="preserve">of time </w:t>
      </w:r>
      <w:r>
        <w:t>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14:paraId="19FC0D56" w14:textId="77777777" w:rsidR="0036373E" w:rsidRDefault="0036373E" w:rsidP="0036373E">
      <w:pPr>
        <w:pStyle w:val="BodyText"/>
        <w:spacing w:before="184"/>
        <w:ind w:left="340" w:right="839"/>
      </w:pPr>
      <w:r>
        <w:t>I have some specific criteria which will be important to consider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7A36E96A"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sidR="00DD4AAD">
        <w:rPr>
          <w:b/>
          <w:u w:val="single"/>
          <w:shd w:val="clear" w:color="auto" w:fill="FFFF00"/>
        </w:rPr>
        <w:t>Jan 8</w:t>
      </w:r>
      <w:r>
        <w:rPr>
          <w:b/>
          <w:u w:val="single"/>
          <w:shd w:val="clear" w:color="auto" w:fill="FFFF00"/>
        </w:rPr>
        <w:t xml:space="preserve"> </w:t>
      </w:r>
      <w:r>
        <w:rPr>
          <w:u w:val="single"/>
          <w:shd w:val="clear" w:color="auto" w:fill="FFFF00"/>
        </w:rPr>
        <w:t xml:space="preserve">– </w:t>
      </w:r>
      <w:r w:rsidR="00852922">
        <w:rPr>
          <w:b/>
          <w:u w:val="single"/>
          <w:shd w:val="clear" w:color="auto" w:fill="FFFF00"/>
        </w:rPr>
        <w:t>8</w:t>
      </w:r>
      <w:r>
        <w:rPr>
          <w:b/>
          <w:u w:val="single"/>
          <w:shd w:val="clear" w:color="auto" w:fill="FFFF00"/>
        </w:rPr>
        <w:t xml:space="preserve">pm </w:t>
      </w:r>
      <w:r>
        <w:rPr>
          <w:u w:val="single"/>
          <w:shd w:val="clear" w:color="auto" w:fill="FFFF00"/>
        </w:rPr>
        <w:t xml:space="preserve">and earlier than this date if </w:t>
      </w:r>
      <w:r>
        <w:t>possible</w:t>
      </w:r>
      <w:r>
        <w:rPr>
          <w:b/>
        </w:rPr>
        <w:t xml:space="preserve">. </w:t>
      </w:r>
      <w:r>
        <w:t xml:space="preserve">The sooner the better. </w:t>
      </w:r>
      <w:r>
        <w:rPr>
          <w:shd w:val="clear" w:color="auto" w:fill="FFFF00"/>
        </w:rPr>
        <w:t xml:space="preserve">That way, either before or by the end of that week, the plan is to get you a placement (to be emailed to you) with a specific school and teacher/supervisor. </w:t>
      </w:r>
      <w:r>
        <w:t xml:space="preserve">To </w:t>
      </w:r>
      <w:r>
        <w:rPr>
          <w:u w:val="single"/>
        </w:rPr>
        <w:t xml:space="preserve">summarize the above, </w:t>
      </w:r>
      <w:r>
        <w:t xml:space="preserve">once you are assigned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00852922">
        <w:rPr>
          <w:b/>
          <w:u w:val="single"/>
          <w:shd w:val="clear" w:color="auto" w:fill="FFFF00"/>
        </w:rPr>
        <w:t>Saturday</w:t>
      </w:r>
      <w:r w:rsidR="00B17A09" w:rsidRPr="00B17A09">
        <w:rPr>
          <w:b/>
          <w:u w:val="single"/>
          <w:shd w:val="clear" w:color="auto" w:fill="FFFF00"/>
        </w:rPr>
        <w:t xml:space="preserve">, </w:t>
      </w:r>
      <w:r w:rsidR="00DD4AAD">
        <w:rPr>
          <w:b/>
          <w:u w:val="single"/>
          <w:shd w:val="clear" w:color="auto" w:fill="FFFF00"/>
        </w:rPr>
        <w:t>Jan 11</w:t>
      </w:r>
      <w:r w:rsidR="0021056B">
        <w:rPr>
          <w:b/>
          <w:u w:val="single"/>
          <w:shd w:val="clear" w:color="auto" w:fill="FFFF00"/>
        </w:rPr>
        <w:t xml:space="preserve">, </w:t>
      </w:r>
      <w:r w:rsidR="0021056B" w:rsidRPr="00DD4AAD">
        <w:rPr>
          <w:shd w:val="clear" w:color="auto" w:fill="FFFF00"/>
        </w:rPr>
        <w:t>by the end of class</w:t>
      </w:r>
      <w:r w:rsidRPr="00DD4AAD">
        <w:rPr>
          <w:shd w:val="clear" w:color="auto" w:fill="FFFF00"/>
        </w:rPr>
        <w:t xml:space="preserve">, </w:t>
      </w:r>
      <w:r>
        <w:rPr>
          <w:shd w:val="clear" w:color="auto" w:fill="FFFF00"/>
        </w:rPr>
        <w:t xml:space="preserve">you will </w:t>
      </w:r>
      <w:r>
        <w:rPr>
          <w:u w:val="single"/>
          <w:shd w:val="clear" w:color="auto" w:fill="FFFF00"/>
        </w:rPr>
        <w:t xml:space="preserve">need </w:t>
      </w:r>
      <w:r>
        <w:rPr>
          <w:shd w:val="clear" w:color="auto" w:fill="FFFF00"/>
        </w:rPr>
        <w:t xml:space="preserve">to start service during the week of </w:t>
      </w:r>
      <w:r w:rsidR="00DD4AAD">
        <w:rPr>
          <w:b/>
          <w:shd w:val="clear" w:color="auto" w:fill="FFFF00"/>
        </w:rPr>
        <w:t>Jan 13 - 17</w:t>
      </w:r>
      <w:r>
        <w:rPr>
          <w:b/>
          <w:shd w:val="clear" w:color="auto" w:fill="FFFF00"/>
        </w:rPr>
        <w:t xml:space="preserve"> since the school will expect you.</w:t>
      </w:r>
      <w:r w:rsidR="00B17A09">
        <w:rPr>
          <w:b/>
          <w:shd w:val="clear" w:color="auto" w:fill="FFFF00"/>
        </w:rPr>
        <w:t xml:space="preserve"> </w:t>
      </w:r>
    </w:p>
    <w:p w14:paraId="0A78522C" w14:textId="77777777" w:rsidR="0036373E" w:rsidRDefault="0036373E" w:rsidP="0036373E">
      <w:pPr>
        <w:rPr>
          <w:b/>
          <w:bCs/>
        </w:rPr>
      </w:pPr>
      <w:r>
        <w:br w:type="page"/>
      </w:r>
    </w:p>
    <w:p w14:paraId="44F51AEE" w14:textId="77777777" w:rsidR="0036373E" w:rsidRPr="00F9574C" w:rsidRDefault="0036373E" w:rsidP="00FE6907">
      <w:pPr>
        <w:pStyle w:val="Heading8"/>
        <w:spacing w:before="57"/>
        <w:ind w:left="142"/>
        <w:rPr>
          <w:rFonts w:ascii="Arial" w:hAnsi="Arial"/>
          <w:b/>
          <w:sz w:val="24"/>
          <w:szCs w:val="24"/>
        </w:rPr>
      </w:pPr>
      <w:r w:rsidRPr="00F9574C">
        <w:rPr>
          <w:rFonts w:ascii="Arial" w:hAnsi="Arial"/>
          <w:b/>
          <w:sz w:val="24"/>
          <w:szCs w:val="24"/>
        </w:rPr>
        <w:lastRenderedPageBreak/>
        <w:t>Service Learning Placement Requirement of Background Clearance:</w:t>
      </w:r>
    </w:p>
    <w:p w14:paraId="59DCFB27" w14:textId="5D7B812C" w:rsidR="00D003B9" w:rsidRPr="00D003B9" w:rsidRDefault="0036373E" w:rsidP="00FE6907">
      <w:pPr>
        <w:ind w:left="142"/>
        <w:rPr>
          <w:rFonts w:ascii="Times" w:eastAsia="Times New Roman" w:hAnsi="Times" w:cs="Times New Roman"/>
          <w:i/>
          <w:color w:val="000000"/>
        </w:rPr>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r w:rsidR="00FD45E6">
        <w:t xml:space="preserve"> </w:t>
      </w:r>
      <w:r w:rsidR="00FD45E6" w:rsidRPr="00C75527">
        <w:rPr>
          <w:shd w:val="clear" w:color="auto" w:fill="FFFF00"/>
        </w:rPr>
        <w:t xml:space="preserve">The </w:t>
      </w:r>
      <w:r w:rsidR="00D003B9">
        <w:rPr>
          <w:shd w:val="clear" w:color="auto" w:fill="FFFF00"/>
        </w:rPr>
        <w:t xml:space="preserve">School </w:t>
      </w:r>
      <w:r w:rsidR="00C75527">
        <w:rPr>
          <w:shd w:val="clear" w:color="auto" w:fill="FFFF00"/>
        </w:rPr>
        <w:t>F</w:t>
      </w:r>
      <w:r w:rsidR="00FD45E6" w:rsidRPr="00C75527">
        <w:rPr>
          <w:shd w:val="clear" w:color="auto" w:fill="FFFF00"/>
        </w:rPr>
        <w:t xml:space="preserve">ield </w:t>
      </w:r>
      <w:r w:rsidR="00C75527">
        <w:rPr>
          <w:shd w:val="clear" w:color="auto" w:fill="FFFF00"/>
        </w:rPr>
        <w:t>E</w:t>
      </w:r>
      <w:r w:rsidR="00FD45E6" w:rsidRPr="00C75527">
        <w:rPr>
          <w:shd w:val="clear" w:color="auto" w:fill="FFFF00"/>
        </w:rPr>
        <w:t xml:space="preserve">xperiences </w:t>
      </w:r>
      <w:r w:rsidR="00C75527">
        <w:rPr>
          <w:shd w:val="clear" w:color="auto" w:fill="FFFF00"/>
        </w:rPr>
        <w:t>R</w:t>
      </w:r>
      <w:r w:rsidR="00FD45E6" w:rsidRPr="00C75527">
        <w:rPr>
          <w:shd w:val="clear" w:color="auto" w:fill="FFFF00"/>
        </w:rPr>
        <w:t xml:space="preserve">equest </w:t>
      </w:r>
      <w:r w:rsidR="00C75527">
        <w:rPr>
          <w:shd w:val="clear" w:color="auto" w:fill="FFFF00"/>
        </w:rPr>
        <w:t>F</w:t>
      </w:r>
      <w:r w:rsidR="00FD45E6" w:rsidRPr="00C75527">
        <w:rPr>
          <w:shd w:val="clear" w:color="auto" w:fill="FFFF00"/>
        </w:rPr>
        <w:t>orm</w:t>
      </w:r>
      <w:r w:rsidR="00C75527">
        <w:rPr>
          <w:shd w:val="clear" w:color="auto" w:fill="FFFF00"/>
        </w:rPr>
        <w:t>s</w:t>
      </w:r>
      <w:r w:rsidR="00FD45E6" w:rsidRPr="00C75527">
        <w:rPr>
          <w:shd w:val="clear" w:color="auto" w:fill="FFFF00"/>
        </w:rPr>
        <w:t xml:space="preserve"> that this instructor files through the College of Education </w:t>
      </w:r>
      <w:r w:rsidR="00D003B9">
        <w:rPr>
          <w:shd w:val="clear" w:color="auto" w:fill="FFFF00"/>
        </w:rPr>
        <w:t xml:space="preserve">(Professional Education Services) </w:t>
      </w:r>
      <w:r w:rsidR="00FD45E6" w:rsidRPr="00C75527">
        <w:rPr>
          <w:shd w:val="clear" w:color="auto" w:fill="FFFF00"/>
        </w:rPr>
        <w:t xml:space="preserve">and Auburn City Schools is a </w:t>
      </w:r>
      <w:r w:rsidR="00C75527">
        <w:rPr>
          <w:shd w:val="clear" w:color="auto" w:fill="FFFF00"/>
        </w:rPr>
        <w:t xml:space="preserve">legal </w:t>
      </w:r>
      <w:r w:rsidR="00FD45E6" w:rsidRPr="00C75527">
        <w:rPr>
          <w:shd w:val="clear" w:color="auto" w:fill="FFFF00"/>
        </w:rPr>
        <w:t>partnership agreement between specific schools only in this district and our College.</w:t>
      </w:r>
      <w:r w:rsidR="00C75527" w:rsidRPr="00C75527">
        <w:rPr>
          <w:shd w:val="clear" w:color="auto" w:fill="FFFF00"/>
        </w:rPr>
        <w:t xml:space="preserve"> </w:t>
      </w:r>
      <w:r w:rsidR="00611164">
        <w:rPr>
          <w:shd w:val="clear" w:color="auto" w:fill="FFFF00"/>
        </w:rPr>
        <w:t>This</w:t>
      </w:r>
      <w:r w:rsidR="00C75527" w:rsidRPr="00C75527">
        <w:rPr>
          <w:shd w:val="clear" w:color="auto" w:fill="FFFF00"/>
        </w:rPr>
        <w:t xml:space="preserve"> form mandates </w:t>
      </w:r>
      <w:r w:rsidR="00611164">
        <w:rPr>
          <w:shd w:val="clear" w:color="auto" w:fill="FFFF00"/>
        </w:rPr>
        <w:t>(a)</w:t>
      </w:r>
      <w:r w:rsidR="00C75527" w:rsidRPr="00C75527">
        <w:rPr>
          <w:shd w:val="clear" w:color="auto" w:fill="FFFF00"/>
        </w:rPr>
        <w:t xml:space="preserve"> you must complete </w:t>
      </w:r>
      <w:r w:rsidR="00611164">
        <w:rPr>
          <w:shd w:val="clear" w:color="auto" w:fill="FFFF00"/>
        </w:rPr>
        <w:t xml:space="preserve">service learning </w:t>
      </w:r>
      <w:r w:rsidR="00C75527" w:rsidRPr="00774007">
        <w:rPr>
          <w:u w:val="single"/>
          <w:shd w:val="clear" w:color="auto" w:fill="FFFF00"/>
        </w:rPr>
        <w:t>at the specific school where you are placed</w:t>
      </w:r>
      <w:r w:rsidR="00BB1680" w:rsidRPr="00774007">
        <w:rPr>
          <w:u w:val="single"/>
          <w:shd w:val="clear" w:color="auto" w:fill="FFFF00"/>
        </w:rPr>
        <w:t xml:space="preserve"> by this instructor</w:t>
      </w:r>
      <w:r w:rsidR="00C75527" w:rsidRPr="00774007">
        <w:rPr>
          <w:u w:val="single"/>
          <w:shd w:val="clear" w:color="auto" w:fill="FFFF00"/>
        </w:rPr>
        <w:t xml:space="preserve">, and </w:t>
      </w:r>
      <w:r w:rsidR="00611164" w:rsidRPr="00774007">
        <w:rPr>
          <w:u w:val="single"/>
          <w:shd w:val="clear" w:color="auto" w:fill="FFFF00"/>
        </w:rPr>
        <w:t xml:space="preserve">(b) </w:t>
      </w:r>
      <w:r w:rsidR="00C75527" w:rsidRPr="00774007">
        <w:rPr>
          <w:u w:val="single"/>
          <w:shd w:val="clear" w:color="auto" w:fill="FFFF00"/>
        </w:rPr>
        <w:t>you have a cleared background check in order to be placed</w:t>
      </w:r>
      <w:r w:rsidR="00C75527" w:rsidRPr="00D003B9">
        <w:rPr>
          <w:shd w:val="clear" w:color="auto" w:fill="FFFF00"/>
        </w:rPr>
        <w:t>.</w:t>
      </w:r>
      <w:r w:rsidR="00D003B9" w:rsidRPr="00D003B9">
        <w:rPr>
          <w:shd w:val="clear" w:color="auto" w:fill="FFFF00"/>
        </w:rPr>
        <w:t xml:space="preserve"> </w:t>
      </w:r>
      <w:r w:rsidR="00D003B9" w:rsidRPr="00D003B9">
        <w:rPr>
          <w:rFonts w:ascii="Times" w:eastAsia="Times New Roman" w:hAnsi="Times" w:cs="Times New Roman"/>
          <w:i/>
          <w:color w:val="000000"/>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00DF514B">
        <w:rPr>
          <w:rFonts w:ascii="Times" w:eastAsia="Times New Roman" w:hAnsi="Times" w:cs="Times New Roman"/>
          <w:i/>
          <w:color w:val="000000"/>
        </w:rPr>
        <w:t xml:space="preserve"> [Cited from the School Field Experiences Request Form.]</w:t>
      </w:r>
    </w:p>
    <w:p w14:paraId="2E38B68B" w14:textId="7F85CCEB" w:rsidR="0036373E" w:rsidRPr="00894928" w:rsidRDefault="0036373E" w:rsidP="002B7A26">
      <w:pPr>
        <w:pStyle w:val="BodyText"/>
        <w:spacing w:before="197" w:line="276" w:lineRule="auto"/>
        <w:ind w:left="180" w:right="125"/>
      </w:pPr>
      <w:r w:rsidRPr="00894928">
        <w:t xml:space="preserve">In many instances, if a person cannot produce before the semester start, their </w:t>
      </w:r>
      <w:r w:rsidRPr="00894928">
        <w:rPr>
          <w:u w:val="single"/>
        </w:rPr>
        <w:t xml:space="preserve">cleared </w:t>
      </w:r>
      <w:r w:rsidRPr="00894928">
        <w:t>background check for Block II course, then they should not be enrolled or self-enrolled in such courses since the expectation was they were to have provided</w:t>
      </w:r>
      <w:r w:rsidR="00803894">
        <w:t xml:space="preserve"> a cleared</w:t>
      </w:r>
      <w:r w:rsidRPr="00894928">
        <w:t xml:space="preserve"> background check when they took FOUN3000 which is a pre-requisite to the Block II courses, including FOUN 3100, 3103, 3110 and 3113. 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w:t>
      </w:r>
      <w:r w:rsidR="008552BE">
        <w:t>’</w:t>
      </w:r>
      <w:r w:rsidRPr="00894928">
        <w: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7F7820">
      <w:pPr>
        <w:ind w:left="180"/>
      </w:pPr>
      <w:r>
        <w:rPr>
          <w:b/>
          <w:shd w:val="clear" w:color="auto" w:fill="FFFF00"/>
        </w:rPr>
        <w:t xml:space="preserve">Orientation to service learning </w:t>
      </w:r>
      <w:r>
        <w:rPr>
          <w:shd w:val="clear" w:color="auto" w:fill="FFFF00"/>
        </w:rPr>
        <w:t xml:space="preserve">will be done during our class MEETING. </w:t>
      </w:r>
      <w:r>
        <w:t>I will cover with you the lion’s share of general orientation policies, behaviors, dress code, etc. Remaining details about your specific classroom or afterschool program will be covered by those you will directly work with there. Please abide by this helpful orientation information.</w:t>
      </w:r>
    </w:p>
    <w:p w14:paraId="61608F6A" w14:textId="77777777" w:rsidR="0036373E" w:rsidRDefault="0036373E" w:rsidP="00E7059A">
      <w:pPr>
        <w:pStyle w:val="BodyText"/>
        <w:spacing w:before="8"/>
        <w:ind w:left="142"/>
        <w:rPr>
          <w:sz w:val="13"/>
        </w:rPr>
      </w:pPr>
    </w:p>
    <w:p w14:paraId="506ACC0B" w14:textId="67586801" w:rsidR="0036373E" w:rsidRPr="00C12BA9" w:rsidRDefault="00BF5D07" w:rsidP="0036373E">
      <w:pPr>
        <w:spacing w:before="93" w:line="259" w:lineRule="auto"/>
        <w:ind w:left="142" w:right="351"/>
        <w:rPr>
          <w:b/>
        </w:rPr>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66130D"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23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19AEAALc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r w:rsidR="0036373E" w:rsidRPr="00C12BA9">
        <w:rPr>
          <w:b/>
          <w:shd w:val="clear" w:color="auto" w:fill="FFFF00"/>
        </w:rPr>
        <w:t>Ask your cooperating teacher</w:t>
      </w:r>
      <w:r w:rsidR="00C12BA9">
        <w:rPr>
          <w:b/>
          <w:shd w:val="clear" w:color="auto" w:fill="FFFF00"/>
        </w:rPr>
        <w:t>/site supervisor</w:t>
      </w:r>
      <w:r w:rsidR="0036373E" w:rsidRPr="00C12BA9">
        <w:rPr>
          <w:b/>
          <w:shd w:val="clear" w:color="auto" w:fill="FFFF00"/>
        </w:rPr>
        <w:t xml:space="preserve"> the below questions on your </w:t>
      </w:r>
      <w:r w:rsidR="0036373E" w:rsidRPr="00C12BA9">
        <w:rPr>
          <w:b/>
          <w:shd w:val="clear" w:color="auto" w:fill="FFFF00"/>
        </w:rPr>
        <w:lastRenderedPageBreak/>
        <w:t>first service visit.</w:t>
      </w:r>
      <w:r w:rsidR="00C12BA9">
        <w:rPr>
          <w:shd w:val="clear" w:color="auto" w:fill="FFFF00"/>
        </w:rPr>
        <w:t xml:space="preserve"> </w:t>
      </w:r>
      <w:r w:rsidR="00C12BA9" w:rsidRPr="00C12BA9">
        <w:rPr>
          <w:b/>
          <w:shd w:val="clear" w:color="auto" w:fill="FFFF00"/>
        </w:rPr>
        <w:t xml:space="preserve">This is </w:t>
      </w:r>
      <w:r w:rsidR="00C12BA9" w:rsidRPr="00C12BA9">
        <w:rPr>
          <w:b/>
          <w:u w:val="single"/>
          <w:shd w:val="clear" w:color="auto" w:fill="FFFF00"/>
        </w:rPr>
        <w:t>your obligation</w:t>
      </w:r>
      <w:r w:rsidR="00C12BA9" w:rsidRPr="00C12BA9">
        <w:rPr>
          <w:b/>
          <w:shd w:val="clear" w:color="auto" w:fill="FFFF00"/>
        </w:rPr>
        <w:t xml:space="preserve"> as the student to discuss the below items. </w:t>
      </w:r>
    </w:p>
    <w:p w14:paraId="2C22A979" w14:textId="787D31CC" w:rsidR="0036373E" w:rsidRDefault="0036373E" w:rsidP="0036373E">
      <w:pPr>
        <w:spacing w:before="158" w:line="412" w:lineRule="auto"/>
        <w:ind w:left="120" w:right="899"/>
        <w:rPr>
          <w:i/>
          <w:color w:val="0000FF"/>
        </w:rPr>
      </w:pPr>
      <w:r w:rsidRPr="00225B29">
        <w:rPr>
          <w:i/>
          <w:color w:val="0000FF"/>
          <w:highlight w:val="yellow"/>
        </w:rPr>
        <w:t>a---</w:t>
      </w:r>
      <w:r>
        <w:rPr>
          <w:i/>
          <w:color w:val="0000FF"/>
        </w:rPr>
        <w:t xml:space="preserve"> Make sure you have this person’s school email address. </w:t>
      </w:r>
      <w:r w:rsidR="001C4783">
        <w:rPr>
          <w:i/>
          <w:color w:val="0000FF"/>
        </w:rPr>
        <w:t>They need yours also.</w:t>
      </w:r>
    </w:p>
    <w:p w14:paraId="48CC5AE0" w14:textId="77777777" w:rsidR="0036373E" w:rsidRDefault="0036373E" w:rsidP="0036373E">
      <w:pPr>
        <w:spacing w:before="158" w:line="412" w:lineRule="auto"/>
        <w:ind w:left="120" w:right="3607"/>
        <w:rPr>
          <w:i/>
        </w:rPr>
      </w:pPr>
      <w:r w:rsidRPr="00225B29">
        <w:rPr>
          <w:i/>
          <w:color w:val="0000FF"/>
          <w:highlight w:val="yellow"/>
        </w:rPr>
        <w:t>b---</w:t>
      </w:r>
      <w:r>
        <w:rPr>
          <w:i/>
          <w:color w:val="0000FF"/>
        </w:rPr>
        <w:t>When do they start their time at the school each day?</w:t>
      </w:r>
    </w:p>
    <w:p w14:paraId="62C72DFF" w14:textId="71238F93" w:rsidR="0036373E" w:rsidRDefault="0036373E" w:rsidP="0036373E">
      <w:pPr>
        <w:spacing w:before="1" w:line="259" w:lineRule="auto"/>
        <w:ind w:left="120" w:right="410"/>
        <w:rPr>
          <w:i/>
        </w:rPr>
      </w:pPr>
      <w:r w:rsidRPr="00225B29">
        <w:rPr>
          <w:i/>
          <w:color w:val="0000FF"/>
          <w:highlight w:val="yellow"/>
        </w:rPr>
        <w:t>c---</w:t>
      </w:r>
      <w:r w:rsidR="00DF7753">
        <w:rPr>
          <w:i/>
          <w:color w:val="0000FF"/>
        </w:rPr>
        <w:t xml:space="preserve">When is their </w:t>
      </w:r>
      <w:r>
        <w:rPr>
          <w:i/>
          <w:color w:val="0000FF"/>
        </w:rPr>
        <w:t>planning period</w:t>
      </w:r>
      <w:r w:rsidR="00DF7753">
        <w:rPr>
          <w:i/>
          <w:color w:val="0000FF"/>
        </w:rPr>
        <w:t>, weekly team meeting,</w:t>
      </w:r>
      <w:r>
        <w:rPr>
          <w:i/>
          <w:color w:val="0000FF"/>
        </w:rPr>
        <w:t xml:space="preserve"> or are gone (out of the classroom) during certain times of the day</w:t>
      </w:r>
      <w:r w:rsidR="00225B29">
        <w:rPr>
          <w:i/>
          <w:color w:val="0000FF"/>
        </w:rPr>
        <w:t xml:space="preserve"> and when is their lunch time</w:t>
      </w:r>
      <w:r>
        <w:rPr>
          <w:i/>
          <w:color w:val="0000FF"/>
        </w:rPr>
        <w:t>?</w:t>
      </w:r>
      <w:r w:rsidR="00DF7753">
        <w:rPr>
          <w:i/>
          <w:color w:val="0000FF"/>
        </w:rPr>
        <w:t xml:space="preserve"> When are specials?</w:t>
      </w:r>
    </w:p>
    <w:p w14:paraId="0E3C7BB0" w14:textId="77777777" w:rsidR="0036373E" w:rsidRDefault="0036373E" w:rsidP="0036373E">
      <w:pPr>
        <w:spacing w:before="159"/>
        <w:ind w:left="120"/>
        <w:rPr>
          <w:i/>
        </w:rPr>
      </w:pPr>
      <w:r w:rsidRPr="00225B29">
        <w:rPr>
          <w:i/>
          <w:color w:val="0000FF"/>
          <w:highlight w:val="yellow"/>
        </w:rPr>
        <w:t>d---</w:t>
      </w:r>
      <w:r>
        <w:rPr>
          <w:i/>
          <w:color w:val="0000FF"/>
        </w:rPr>
        <w:t>When are any field trips or days that they have planned in advance to be gone?</w:t>
      </w:r>
    </w:p>
    <w:p w14:paraId="4161BF91" w14:textId="77777777" w:rsidR="0036373E" w:rsidRDefault="0036373E" w:rsidP="0036373E">
      <w:pPr>
        <w:spacing w:before="181" w:line="259" w:lineRule="auto"/>
        <w:ind w:left="120" w:right="405"/>
        <w:rPr>
          <w:i/>
        </w:rPr>
      </w:pPr>
      <w:r w:rsidRPr="00225B29">
        <w:rPr>
          <w:i/>
          <w:color w:val="0000FF"/>
          <w:highlight w:val="yellow"/>
        </w:rPr>
        <w:t>e---</w:t>
      </w:r>
      <w:r>
        <w:rPr>
          <w:i/>
          <w:color w:val="0000FF"/>
        </w:rPr>
        <w:t>Can you serve their classroom on days when they are gone but when their class is still there? Or, if need be, what other teacher's room you could you serve (for that day only) when they are gone from school?</w:t>
      </w:r>
    </w:p>
    <w:p w14:paraId="5DFEF318" w14:textId="3A9AD681" w:rsidR="0036373E" w:rsidRDefault="0036373E" w:rsidP="0036373E">
      <w:pPr>
        <w:pStyle w:val="BodyText"/>
        <w:spacing w:before="161" w:line="259" w:lineRule="auto"/>
        <w:ind w:left="120" w:right="178"/>
      </w:pPr>
      <w:r w:rsidRPr="00225B29">
        <w:rPr>
          <w:i/>
          <w:color w:val="0000FF"/>
          <w:highlight w:val="yellow"/>
        </w:rPr>
        <w:t>f-</w:t>
      </w:r>
      <w:r w:rsidR="00225B29" w:rsidRPr="00225B29">
        <w:rPr>
          <w:i/>
          <w:color w:val="0000FF"/>
          <w:highlight w:val="yellow"/>
        </w:rPr>
        <w:t>-</w:t>
      </w:r>
      <w:r w:rsidRPr="00225B29">
        <w:rPr>
          <w:i/>
          <w:color w:val="0000FF"/>
          <w:highlight w:val="yellow"/>
        </w:rPr>
        <w:t>-</w:t>
      </w:r>
      <w:r w:rsidRPr="008B49E0">
        <w:rPr>
          <w:i/>
          <w:color w:val="0000FF"/>
        </w:rPr>
        <w:t xml:space="preserve">If you know </w:t>
      </w:r>
      <w:r w:rsidRPr="008B49E0">
        <w:rPr>
          <w:i/>
          <w:color w:val="0000FF"/>
          <w:u w:val="single" w:color="0000FF"/>
        </w:rPr>
        <w:t xml:space="preserve">ahead of time </w:t>
      </w:r>
      <w:r w:rsidRPr="008B49E0">
        <w:rPr>
          <w:i/>
          <w:color w:val="0000FF"/>
        </w:rPr>
        <w:t xml:space="preserve">that your cooperating teacher will not be there and neither will the class then you may ask your cooperating teacher (in advance) if another room/teacher could be served </w:t>
      </w:r>
      <w:r w:rsidRPr="008B49E0">
        <w:rPr>
          <w:i/>
          <w:color w:val="0000FF"/>
          <w:u w:val="single" w:color="0000FF"/>
        </w:rPr>
        <w:t xml:space="preserve">for that one day only </w:t>
      </w:r>
      <w:r w:rsidRPr="008B49E0">
        <w:rPr>
          <w:i/>
          <w:color w:val="0000FF"/>
        </w:rPr>
        <w:t>but this must be by the allowance of that teacher only. You cannot just pick a random room to serve when they don’t know who you are, etc.</w:t>
      </w:r>
    </w:p>
    <w:p w14:paraId="18C0BC42" w14:textId="77777777" w:rsidR="0036373E" w:rsidRDefault="0036373E" w:rsidP="0036373E">
      <w:pPr>
        <w:spacing w:before="159"/>
        <w:ind w:left="120"/>
        <w:rPr>
          <w:i/>
        </w:rPr>
      </w:pPr>
      <w:r>
        <w:rPr>
          <w:i/>
          <w:color w:val="0000FF"/>
        </w:rPr>
        <w:t>g---Refer to the school calendar so you know all days when school is closed or in half days.</w:t>
      </w:r>
    </w:p>
    <w:p w14:paraId="3502EFF7" w14:textId="3286A3B4" w:rsidR="0036373E" w:rsidRDefault="0036373E" w:rsidP="0036373E">
      <w:pPr>
        <w:spacing w:before="181" w:line="259" w:lineRule="auto"/>
        <w:ind w:left="120" w:right="130"/>
        <w:rPr>
          <w:i/>
          <w:color w:val="0000FF"/>
        </w:rPr>
      </w:pPr>
      <w:r w:rsidRPr="00225B29">
        <w:rPr>
          <w:i/>
          <w:color w:val="0000FF"/>
          <w:highlight w:val="yellow"/>
        </w:rPr>
        <w:t>h---</w:t>
      </w:r>
      <w:r>
        <w:rPr>
          <w:i/>
          <w:color w:val="0000FF"/>
        </w:rPr>
        <w:t>Tell your teacher your time you will consistently serve along with another day/time which you can hopefully use as your time for make-ups. Ask to be sure if that make up time is acceptable with the teacher / site supervisor.</w:t>
      </w:r>
      <w:r w:rsidR="0022094A">
        <w:rPr>
          <w:i/>
          <w:color w:val="0000FF"/>
        </w:rPr>
        <w:t xml:space="preserve"> </w:t>
      </w:r>
      <w:r w:rsidR="0022094A" w:rsidRPr="0022094A">
        <w:rPr>
          <w:i/>
          <w:color w:val="0000FF"/>
          <w:u w:val="single"/>
        </w:rPr>
        <w:t>Only you</w:t>
      </w:r>
      <w:r w:rsidR="0022094A">
        <w:rPr>
          <w:i/>
          <w:color w:val="0000FF"/>
        </w:rPr>
        <w:t xml:space="preserve"> must plan with </w:t>
      </w:r>
      <w:r w:rsidR="003C06C5">
        <w:rPr>
          <w:i/>
          <w:color w:val="0000FF"/>
        </w:rPr>
        <w:t>your</w:t>
      </w:r>
      <w:r w:rsidR="0022094A">
        <w:rPr>
          <w:i/>
          <w:color w:val="0000FF"/>
        </w:rPr>
        <w:t xml:space="preserve"> teacher please.</w:t>
      </w:r>
    </w:p>
    <w:p w14:paraId="4CBCB537" w14:textId="28B699B0" w:rsidR="0036373E" w:rsidRDefault="0036373E" w:rsidP="0036373E">
      <w:pPr>
        <w:spacing w:before="181" w:line="259" w:lineRule="auto"/>
        <w:ind w:left="142" w:right="130"/>
        <w:rPr>
          <w:i/>
          <w:color w:val="0000FF"/>
        </w:rPr>
      </w:pPr>
      <w:r w:rsidRPr="00225B29">
        <w:rPr>
          <w:i/>
          <w:color w:val="0000FF"/>
          <w:highlight w:val="yellow"/>
        </w:rPr>
        <w:t>i---</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they will use it and where it will be</w:t>
      </w:r>
      <w:r w:rsidRPr="002E3B99">
        <w:rPr>
          <w:i/>
          <w:color w:val="0000FF"/>
        </w:rPr>
        <w:t xml:space="preserve"> kept so you may access it right when you arrive. Not all teachers use the</w:t>
      </w:r>
      <w:r>
        <w:rPr>
          <w:i/>
          <w:color w:val="0000FF"/>
        </w:rPr>
        <w:t>m but they</w:t>
      </w:r>
      <w:r w:rsidRPr="002E3B99">
        <w:rPr>
          <w:i/>
          <w:color w:val="0000FF"/>
        </w:rPr>
        <w:t xml:space="preserve"> can be helpful when used. </w:t>
      </w:r>
    </w:p>
    <w:p w14:paraId="0032CCAF" w14:textId="15BDFACF" w:rsidR="00596204" w:rsidRPr="002E3B99" w:rsidRDefault="00596204" w:rsidP="0036373E">
      <w:pPr>
        <w:spacing w:before="181" w:line="259" w:lineRule="auto"/>
        <w:ind w:left="142" w:right="130"/>
        <w:rPr>
          <w:i/>
          <w:color w:val="0000FF"/>
        </w:rPr>
      </w:pPr>
      <w:r w:rsidRPr="00225B29">
        <w:rPr>
          <w:i/>
          <w:color w:val="0000FF"/>
          <w:highlight w:val="yellow"/>
        </w:rPr>
        <w:t>j—</w:t>
      </w:r>
      <w:r>
        <w:rPr>
          <w:i/>
          <w:color w:val="0000FF"/>
        </w:rPr>
        <w:t xml:space="preserve"> Please tell your teacher if you wish to present or co-present lessons o</w:t>
      </w:r>
      <w:r w:rsidR="00E76E0E">
        <w:rPr>
          <w:i/>
          <w:color w:val="0000FF"/>
        </w:rPr>
        <w:t xml:space="preserve">r facilitate activities. If he/she </w:t>
      </w:r>
      <w:r>
        <w:rPr>
          <w:i/>
          <w:color w:val="0000FF"/>
        </w:rPr>
        <w:t>does not know your comfort zo</w:t>
      </w:r>
      <w:r w:rsidR="00F9241A">
        <w:rPr>
          <w:i/>
          <w:color w:val="0000FF"/>
        </w:rPr>
        <w:t>ne or goals then she/he may not choose to</w:t>
      </w:r>
      <w:r>
        <w:rPr>
          <w:i/>
          <w:color w:val="0000FF"/>
        </w:rPr>
        <w:t xml:space="preserve"> have you active in direct instruction or other high stakes learning activities. </w:t>
      </w:r>
      <w:r w:rsidRPr="004C1D5A">
        <w:rPr>
          <w:i/>
          <w:color w:val="0000FF"/>
          <w:u w:val="single"/>
        </w:rPr>
        <w:t>Only you</w:t>
      </w:r>
      <w:r>
        <w:rPr>
          <w:i/>
          <w:color w:val="0000FF"/>
        </w:rPr>
        <w:t xml:space="preserve"> can communicate this to your teacher.</w:t>
      </w:r>
      <w:r w:rsidR="00F9241A">
        <w:rPr>
          <w:i/>
          <w:color w:val="0000FF"/>
        </w:rPr>
        <w:t xml:space="preserve"> </w:t>
      </w:r>
      <w:r w:rsidR="00E76E0E">
        <w:rPr>
          <w:i/>
          <w:color w:val="0000FF"/>
        </w:rPr>
        <w:t>Be active and</w:t>
      </w:r>
      <w:r w:rsidR="004C1D5A">
        <w:rPr>
          <w:i/>
          <w:color w:val="0000FF"/>
        </w:rPr>
        <w:t xml:space="preserve"> do not just observe. </w:t>
      </w:r>
      <w:r w:rsidR="00F9241A">
        <w:rPr>
          <w:i/>
          <w:color w:val="0000FF"/>
        </w:rPr>
        <w:t>Also,</w:t>
      </w:r>
      <w:r>
        <w:rPr>
          <w:i/>
          <w:color w:val="0000FF"/>
        </w:rPr>
        <w:t xml:space="preserve"> </w:t>
      </w:r>
      <w:r w:rsidR="00F9241A">
        <w:rPr>
          <w:i/>
          <w:color w:val="0000FF"/>
          <w:u w:val="single"/>
        </w:rPr>
        <w:t>b</w:t>
      </w:r>
      <w:r w:rsidR="00F9241A" w:rsidRPr="00F9241A">
        <w:rPr>
          <w:i/>
          <w:color w:val="0000FF"/>
          <w:u w:val="single"/>
        </w:rPr>
        <w:t>eing reliable</w:t>
      </w:r>
      <w:r w:rsidR="00F9241A">
        <w:rPr>
          <w:i/>
          <w:color w:val="0000FF"/>
        </w:rPr>
        <w:t xml:space="preserve"> in terms of attendance can make such requested experiences more likely since the teacher can then rely on you to be there. </w:t>
      </w:r>
    </w:p>
    <w:p w14:paraId="7E80DAB0" w14:textId="3A16D614"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will be assigned to a cooperating teacher and given his or her email and room number prior to starting your service learning.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 xml:space="preserve">since Canvas is only within the </w:t>
      </w:r>
      <w:r>
        <w:rPr>
          <w:shd w:val="clear" w:color="auto" w:fill="FFFF00"/>
        </w:rPr>
        <w:lastRenderedPageBreak/>
        <w:t>university. So, that is an added reason to be sure to check your AU Tigermail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t>Professional Documentation of Time Served On TIME SHEET:</w:t>
      </w:r>
    </w:p>
    <w:p w14:paraId="5FE98006" w14:textId="7872095E"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placement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must be fully completed with hours tallied and the signature of the cooperating teacher or site supervisor indicated at the bottom of </w:t>
      </w:r>
      <w:r w:rsidR="00514404">
        <w:t>the form (see example on page 42</w:t>
      </w:r>
      <w:r>
        <w:t xml:space="preserve">).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must be served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for anyone else to sign their hours on. Anyone else’s hours will be erased.</w:t>
      </w:r>
    </w:p>
    <w:p w14:paraId="009E0DD7" w14:textId="7FB13A85" w:rsidR="0036373E" w:rsidRPr="00C43DED" w:rsidRDefault="0036373E" w:rsidP="0036373E">
      <w:pPr>
        <w:pStyle w:val="BodyText"/>
        <w:spacing w:before="159" w:line="259" w:lineRule="auto"/>
        <w:ind w:left="120" w:right="174"/>
        <w:rPr>
          <w:sz w:val="16"/>
          <w:szCs w:val="16"/>
        </w:rPr>
      </w:pPr>
      <w:r>
        <w:t xml:space="preserve">--Record exact </w:t>
      </w:r>
      <w:r>
        <w:rPr>
          <w:u w:val="single"/>
        </w:rPr>
        <w:t>date</w:t>
      </w:r>
      <w:r>
        <w:t xml:space="preserve">, exact </w:t>
      </w:r>
      <w:r>
        <w:rPr>
          <w:u w:val="single"/>
        </w:rPr>
        <w:t xml:space="preserve">start time </w:t>
      </w:r>
      <w:r>
        <w:t xml:space="preserve">and then </w:t>
      </w:r>
      <w:r>
        <w:rPr>
          <w:u w:val="single"/>
        </w:rPr>
        <w:t xml:space="preserve">end time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r w:rsidR="00C43DED">
        <w:br/>
      </w:r>
    </w:p>
    <w:p w14:paraId="4A85A661" w14:textId="39FF0B61" w:rsidR="0036373E" w:rsidRDefault="00C43DED" w:rsidP="0036373E">
      <w:pPr>
        <w:pStyle w:val="BodyText"/>
        <w:spacing w:before="7"/>
        <w:rPr>
          <w:sz w:val="10"/>
        </w:rPr>
      </w:pPr>
      <w:r>
        <w:rPr>
          <w:b/>
        </w:rPr>
        <w:t xml:space="preserve">  </w:t>
      </w:r>
      <w:r w:rsidRPr="00C43DED">
        <w:rPr>
          <w:b/>
          <w:highlight w:val="yellow"/>
        </w:rPr>
        <w:t xml:space="preserve">2: 35   </w:t>
      </w:r>
      <w:r w:rsidRPr="00C43DED">
        <w:rPr>
          <w:highlight w:val="yellow"/>
        </w:rPr>
        <w:t xml:space="preserve">(This mark means you served </w:t>
      </w:r>
      <w:r w:rsidRPr="00C43DED">
        <w:rPr>
          <w:b/>
          <w:highlight w:val="yellow"/>
          <w:u w:val="thick"/>
        </w:rPr>
        <w:t>2 hours</w:t>
      </w:r>
      <w:r w:rsidR="00283AD3" w:rsidRPr="00283AD3">
        <w:rPr>
          <w:b/>
          <w:highlight w:val="yellow"/>
          <w:u w:val="single"/>
        </w:rPr>
        <w:t xml:space="preserve"> and</w:t>
      </w:r>
      <w:r w:rsidRPr="00283AD3">
        <w:rPr>
          <w:b/>
          <w:highlight w:val="yellow"/>
          <w:u w:val="thick"/>
        </w:rPr>
        <w:t xml:space="preserve"> </w:t>
      </w:r>
      <w:r w:rsidRPr="00C43DED">
        <w:rPr>
          <w:b/>
          <w:highlight w:val="yellow"/>
          <w:u w:val="thick"/>
        </w:rPr>
        <w:t xml:space="preserve">35 minutes </w:t>
      </w:r>
      <w:r w:rsidRPr="00C43DED">
        <w:rPr>
          <w:highlight w:val="yellow"/>
        </w:rPr>
        <w:t>on that day of service</w:t>
      </w:r>
      <w:r w:rsidR="00283AD3">
        <w:rPr>
          <w:highlight w:val="yellow"/>
        </w:rPr>
        <w:t>.</w:t>
      </w:r>
      <w:r w:rsidRPr="00C43DED">
        <w:rPr>
          <w:highlight w:val="yellow"/>
        </w:rPr>
        <w:t>)</w: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short-hand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68BEF5" id="Group 377" o:spid="_x0000_s1026" style="position:absolute;margin-left:71.55pt;margin-top:-13.45pt;width:68.65pt;height:12.75pt;z-index:-34632;mso-position-horizontal-relative:page" coordorigin="1431,-269" coordsize="13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">
                <v:rect id="Rectangle 378" o:spid="_x0000_s1027" style="position:absolute;left:1440;top:-269;width:135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v:line id="Line 379" o:spid="_x0000_s1028" style="position:absolute;visibility:visible;mso-wrap-style:square" from="1440,-33" to="27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" strokeweight=".29667mm"/>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714229"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Kp9QEAALc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could mean either 2 hours, 30 mins or could be 2 hours, 50 mins. Also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r>
        <w:t>I’ll bring to your attention if I need to correct it. A note on your time sheet will be left regarding this either on the front or backside of your time sheet (sign in/out sheet).</w:t>
      </w:r>
    </w:p>
    <w:p w14:paraId="18F11979" w14:textId="77777777" w:rsidR="0036373E" w:rsidRDefault="0036373E" w:rsidP="0036373E">
      <w:pPr>
        <w:pStyle w:val="BodyText"/>
        <w:spacing w:before="7"/>
        <w:rPr>
          <w:sz w:val="20"/>
        </w:rPr>
      </w:pPr>
    </w:p>
    <w:p w14:paraId="746AF3B9" w14:textId="6AD9B1A8"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t>for any reason anywhere off the site campus</w:t>
      </w:r>
      <w:r>
        <w:t xml:space="preserve">. Only I will collect time sheets at or near the </w:t>
      </w:r>
      <w:r>
        <w:lastRenderedPageBreak/>
        <w:t>semester’s end.</w:t>
      </w:r>
      <w:r>
        <w:rPr>
          <w:shd w:val="clear" w:color="auto" w:fill="FFFF00"/>
        </w:rPr>
        <w:t xml:space="preserve"> Please </w:t>
      </w:r>
      <w:r w:rsidRPr="004E61AF">
        <w:rPr>
          <w:u w:val="single"/>
          <w:shd w:val="clear" w:color="auto" w:fill="FFFF00"/>
        </w:rPr>
        <w:t>leave</w:t>
      </w:r>
      <w:r>
        <w:rPr>
          <w:shd w:val="clear" w:color="auto" w:fill="FFFF00"/>
        </w:rPr>
        <w:t xml:space="preserve"> your Time Sheet in the binder or in its originally kept location once you are done with all your hour</w:t>
      </w:r>
      <w:r w:rsidRPr="0075296F">
        <w:rPr>
          <w:highlight w:val="yellow"/>
          <w:shd w:val="clear" w:color="auto" w:fill="FFFF00"/>
        </w:rPr>
        <w:t>s</w:t>
      </w:r>
      <w:r w:rsidRPr="0075296F">
        <w:rPr>
          <w:highlight w:val="yellow"/>
        </w:rPr>
        <w:t>.</w:t>
      </w:r>
      <w:r w:rsidR="0075296F" w:rsidRPr="0075296F">
        <w:rPr>
          <w:highlight w:val="yellow"/>
        </w:rPr>
        <w:t xml:space="preserve"> Email me</w:t>
      </w:r>
      <w:r w:rsidR="001266BE">
        <w:rPr>
          <w:highlight w:val="yellow"/>
        </w:rPr>
        <w:t xml:space="preserve"> as soon as possible</w:t>
      </w:r>
      <w:r w:rsidR="0075296F" w:rsidRPr="0075296F">
        <w:rPr>
          <w:highlight w:val="yellow"/>
        </w:rPr>
        <w:t xml:space="preserve"> once you are done</w:t>
      </w:r>
      <w:r w:rsidR="001266BE">
        <w:rPr>
          <w:highlight w:val="yellow"/>
        </w:rPr>
        <w:t>.</w:t>
      </w:r>
      <w:r w:rsidR="0075296F" w:rsidRPr="0075296F">
        <w:rPr>
          <w:highlight w:val="yellow"/>
        </w:rPr>
        <w:t xml:space="preserve"> </w:t>
      </w:r>
    </w:p>
    <w:p w14:paraId="4614E5F6" w14:textId="10B8C453"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will be used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keeping tabs on your hours. </w:t>
      </w:r>
      <w:r>
        <w:rPr>
          <w:i/>
        </w:rPr>
        <w:t xml:space="preserve">“Out of </w:t>
      </w:r>
      <w:r w:rsidR="00170A15">
        <w:rPr>
          <w:i/>
        </w:rPr>
        <w:t>sight</w:t>
      </w:r>
      <w:r>
        <w:rPr>
          <w:i/>
        </w:rPr>
        <w:t xml:space="preserve">, out of mind.” </w:t>
      </w:r>
      <w:r>
        <w:t xml:space="preserve">So,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time frame.</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5185B7B8" w14:textId="57069DF9" w:rsidR="0036373E" w:rsidRPr="00234029" w:rsidRDefault="0036373E" w:rsidP="0036373E">
      <w:pPr>
        <w:pStyle w:val="BodyText"/>
        <w:spacing w:before="8"/>
      </w:pPr>
      <w:r w:rsidRPr="004F211E">
        <w:rPr>
          <w:highlight w:val="yellow"/>
        </w:rPr>
        <w:t>--</w:t>
      </w:r>
      <w:r w:rsidRPr="004F211E">
        <w:t xml:space="preserve"> After completion of 25 hours + confirmation that</w:t>
      </w:r>
      <w:r w:rsidR="00A02C97" w:rsidRPr="00A02C97">
        <w:rPr>
          <w:b/>
        </w:rPr>
        <w:t>:</w:t>
      </w:r>
      <w:r w:rsidR="00234029">
        <w:t xml:space="preserve"> (a)</w:t>
      </w:r>
      <w:r w:rsidRPr="004F211E">
        <w:t xml:space="preserve"> hours on time sheet were shown to teacher, </w:t>
      </w:r>
      <w:r w:rsidR="00234029">
        <w:t xml:space="preserve">(b) </w:t>
      </w:r>
      <w:r w:rsidRPr="004F211E">
        <w:t>the teacher signed</w:t>
      </w:r>
      <w:r w:rsidR="00234029">
        <w:t xml:space="preserve"> time sheet</w:t>
      </w:r>
      <w:r w:rsidRPr="004F211E">
        <w:t xml:space="preserve">, </w:t>
      </w:r>
      <w:r w:rsidR="00234029">
        <w:t xml:space="preserve">(c) </w:t>
      </w:r>
      <w:r w:rsidRPr="004F211E">
        <w:t>the</w:t>
      </w:r>
      <w:r w:rsidR="00234029">
        <w:t xml:space="preserve"> time</w:t>
      </w:r>
      <w:r w:rsidRPr="004F211E">
        <w:t xml:space="preserve"> </w:t>
      </w:r>
      <w:r w:rsidRPr="004E61AF">
        <w:rPr>
          <w:u w:val="single"/>
        </w:rPr>
        <w:t>sheet was then left in</w:t>
      </w:r>
      <w:r w:rsidR="004E61AF">
        <w:rPr>
          <w:u w:val="single"/>
        </w:rPr>
        <w:t xml:space="preserve"> </w:t>
      </w:r>
      <w:r w:rsidR="00BD42D0">
        <w:rPr>
          <w:u w:val="single"/>
        </w:rPr>
        <w:t xml:space="preserve">usual location </w:t>
      </w:r>
      <w:r w:rsidRPr="004E61AF">
        <w:rPr>
          <w:u w:val="single"/>
        </w:rPr>
        <w:t>at the site</w:t>
      </w:r>
      <w:r w:rsidR="00BD42D0">
        <w:rPr>
          <w:u w:val="single"/>
        </w:rPr>
        <w:t>,</w:t>
      </w:r>
      <w:r w:rsidR="00BD42D0">
        <w:t xml:space="preserve"> and</w:t>
      </w:r>
      <w:r w:rsidR="00234029">
        <w:t xml:space="preserve"> (d)</w:t>
      </w:r>
      <w:r w:rsidR="00BD42D0">
        <w:t xml:space="preserve"> you emailed me</w:t>
      </w:r>
      <w:r w:rsidR="00234029">
        <w:t xml:space="preserve"> and CC the teacher/supervisor that you were done with hours</w:t>
      </w:r>
      <w:r w:rsidR="00BD42D0">
        <w:t xml:space="preserve">. </w:t>
      </w: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AEEB252" w:rsidR="0036373E" w:rsidRDefault="0036373E" w:rsidP="0036373E">
      <w:pPr>
        <w:pStyle w:val="BodyText"/>
        <w:spacing w:before="3"/>
        <w:ind w:right="381"/>
      </w:pPr>
      <w: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w:t>
      </w:r>
      <w:r w:rsidR="00170A15">
        <w:t xml:space="preserve"> expectations regarding proper behavior and attire</w:t>
      </w:r>
      <w:r>
        <w:t>.</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41C896B7" w:rsidR="0036373E" w:rsidRDefault="0036373E" w:rsidP="0036373E">
      <w:pPr>
        <w:pStyle w:val="BodyText"/>
        <w:spacing w:before="183"/>
      </w:pPr>
      <w:r>
        <w:t>--Please abide by all city, cou</w:t>
      </w:r>
      <w:r w:rsidR="00545DBB">
        <w:t>nty, and state laws (traffic AND</w:t>
      </w:r>
      <w:r>
        <w:t xml:space="preserve"> sc</w:t>
      </w:r>
      <w:r w:rsidR="004E61AF">
        <w:t xml:space="preserve">hool zone laws). </w:t>
      </w:r>
      <w:r w:rsidR="004E61AF" w:rsidRPr="004E61AF">
        <w:rPr>
          <w:highlight w:val="yellow"/>
        </w:rPr>
        <w:t>Show the front office your driver’s license on your</w:t>
      </w:r>
      <w:r w:rsidR="004E61AF" w:rsidRPr="004E61AF">
        <w:rPr>
          <w:highlight w:val="yellow"/>
          <w:u w:val="single"/>
        </w:rPr>
        <w:t xml:space="preserve"> first day of service</w:t>
      </w:r>
      <w:r w:rsidR="004E61AF" w:rsidRPr="004E61AF">
        <w:rPr>
          <w:highlight w:val="yellow"/>
        </w:rPr>
        <w:t xml:space="preserve"> to confirm a safe background assessment.</w:t>
      </w:r>
    </w:p>
    <w:p w14:paraId="235247C1" w14:textId="53301F33" w:rsidR="0036373E" w:rsidRDefault="0036373E" w:rsidP="0036373E">
      <w:pPr>
        <w:pStyle w:val="BodyText"/>
        <w:spacing w:before="179"/>
      </w:pPr>
      <w:r>
        <w:t>--Please do not</w:t>
      </w:r>
      <w:r w:rsidR="00DF0C47">
        <w:t xml:space="preserve"> speed or</w:t>
      </w:r>
      <w:r>
        <w:t xml:space="preserve"> blast the car stereo when driving </w:t>
      </w:r>
      <w:r w:rsidR="00DF0C47">
        <w:t>or near any</w:t>
      </w:r>
      <w:r>
        <w:t xml:space="preserve"> school.</w:t>
      </w:r>
    </w:p>
    <w:p w14:paraId="26978F28" w14:textId="77777777" w:rsidR="0036373E" w:rsidRDefault="0036373E" w:rsidP="0036373E">
      <w:pPr>
        <w:pStyle w:val="BodyText"/>
        <w:spacing w:before="181"/>
      </w:pPr>
      <w:r>
        <w:t>--Please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r>
        <w:t xml:space="preserve">--Please </w:t>
      </w:r>
      <w:r>
        <w:rPr>
          <w:u w:val="single"/>
        </w:rPr>
        <w:t xml:space="preserve">be on time </w:t>
      </w:r>
      <w:r>
        <w:t>when you serve each time at the school. Being on time is another aspect of professionalism. The school relies on you being on time.</w:t>
      </w:r>
    </w:p>
    <w:p w14:paraId="1C4B9314" w14:textId="71005E9D" w:rsidR="0036373E" w:rsidRDefault="0036373E" w:rsidP="0036373E">
      <w:pPr>
        <w:pStyle w:val="BodyText"/>
        <w:spacing w:before="158" w:line="259" w:lineRule="auto"/>
        <w:ind w:right="503"/>
      </w:pPr>
      <w:r>
        <w:t xml:space="preserve">--Refrain from all cell phone use. Do not have the cell phone out in plain view or turned on. If you can, just leave it in the car out of plain site. Lock your cell in your glove compartment </w:t>
      </w:r>
      <w:r>
        <w:lastRenderedPageBreak/>
        <w:t>of your car or leave it at home. Your time there is to be devoted to teaching and helping, and this devotion cannot be accomplished while on a cell phone. It is also very unprofessional.</w:t>
      </w:r>
      <w:r w:rsidR="00AB4E15">
        <w:t xml:space="preserve"> Also, watches are only to tell time, not to talk or text while at a school. </w:t>
      </w:r>
    </w:p>
    <w:p w14:paraId="1A562B81" w14:textId="77777777" w:rsidR="0036373E" w:rsidRDefault="0036373E" w:rsidP="0036373E">
      <w:pPr>
        <w:pStyle w:val="BodyText"/>
        <w:spacing w:before="161"/>
      </w:pPr>
      <w:r>
        <w:t>--Never use profanity or any other offensive language, hand or body gestures.</w:t>
      </w:r>
    </w:p>
    <w:p w14:paraId="76CFA10B" w14:textId="6487DAD5" w:rsidR="0036373E" w:rsidRDefault="0036373E" w:rsidP="0036373E">
      <w:pPr>
        <w:pStyle w:val="BodyText"/>
        <w:spacing w:before="179" w:line="259" w:lineRule="auto"/>
        <w:ind w:right="405"/>
      </w:pPr>
      <w:r>
        <w:t>--Talk only onsite about things that are on-task there (related to what you are doing there at that time) rather than about outside life, plans, or other concerns.</w:t>
      </w:r>
      <w:r w:rsidR="00A039DE">
        <w:t xml:space="preserve"> </w:t>
      </w:r>
    </w:p>
    <w:p w14:paraId="16621125" w14:textId="77777777" w:rsidR="0036373E" w:rsidRDefault="0036373E" w:rsidP="0036373E">
      <w:pPr>
        <w:pStyle w:val="BodyText"/>
        <w:spacing w:line="259" w:lineRule="auto"/>
        <w:ind w:right="403"/>
      </w:pPr>
    </w:p>
    <w:p w14:paraId="4B386C84" w14:textId="1EF9ED47"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E262C9"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wIAACc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" fillcolor="black" stroked="f">
                <w10:wrap anchorx="page"/>
              </v:rect>
            </w:pict>
          </mc:Fallback>
        </mc:AlternateContent>
      </w:r>
      <w:r w:rsidR="0036373E">
        <w:rPr>
          <w:b/>
          <w:shd w:val="clear" w:color="auto" w:fill="FFFF00"/>
        </w:rPr>
        <w:t>--M</w:t>
      </w:r>
      <w:r w:rsidR="00170A15">
        <w:rPr>
          <w:b/>
          <w:shd w:val="clear" w:color="auto" w:fill="FFFF00"/>
        </w:rPr>
        <w:t>.</w:t>
      </w:r>
      <w:r w:rsidR="0036373E">
        <w:rPr>
          <w:b/>
          <w:shd w:val="clear" w:color="auto" w:fill="FFFF00"/>
        </w:rPr>
        <w:t>o</w:t>
      </w:r>
      <w:r w:rsidR="00170A15">
        <w:rPr>
          <w:b/>
          <w:shd w:val="clear" w:color="auto" w:fill="FFFF00"/>
        </w:rPr>
        <w:t>.</w:t>
      </w:r>
      <w:r w:rsidR="0036373E">
        <w:rPr>
          <w:b/>
          <w:shd w:val="clear" w:color="auto" w:fill="FFFF00"/>
        </w:rPr>
        <w:t>U</w:t>
      </w:r>
      <w:r w:rsidR="00170A15">
        <w:rPr>
          <w:b/>
          <w:shd w:val="clear" w:color="auto" w:fill="FFFF00"/>
        </w:rPr>
        <w:t>.</w:t>
      </w:r>
      <w:r w:rsidR="0036373E">
        <w:rPr>
          <w:b/>
          <w:shd w:val="clear" w:color="auto" w:fill="FFFF00"/>
        </w:rPr>
        <w:t xml:space="preserve">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but even then refrain from talking on any specific teacher or student that you work with. Also please refrain from any visual or audio recordings of the site, the room, school grounds, the kids, and the teacher. This includes photography, recording devi</w:t>
      </w:r>
      <w:r w:rsidR="005F76E8">
        <w:t>ces (anyth</w:t>
      </w:r>
      <w:r w:rsidR="00DC7B55">
        <w:t>ing of this nature). See page 43</w:t>
      </w:r>
      <w:r w:rsidR="005F76E8">
        <w:t>.</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rsidRPr="00991A89">
        <w:rPr>
          <w:b/>
        </w:rPr>
        <w:t>:</w:t>
      </w:r>
    </w:p>
    <w:p w14:paraId="1A561683" w14:textId="7F675912"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A specific badge has been made for SL students, and you must order one with your name on it. Badges can be purchased at the LRC. Have your badge made as soon as possible, preferably before you begin your SL. Since many students will need badges, allow ample time for turn</w:t>
      </w:r>
      <w:r w:rsidR="00AE12AA">
        <w:t>-</w:t>
      </w:r>
      <w:r>
        <w:t>around in the LRC.</w:t>
      </w:r>
      <w:r w:rsidR="00AE12AA">
        <w:t xml:space="preserve"> It need not have your picture on it. </w:t>
      </w:r>
    </w:p>
    <w:p w14:paraId="73AA70CF" w14:textId="219179D8" w:rsidR="0036373E" w:rsidRDefault="0036373E" w:rsidP="0036373E">
      <w:pPr>
        <w:pStyle w:val="BodyText"/>
        <w:spacing w:before="1"/>
        <w:ind w:left="120" w:right="104" w:firstLine="720"/>
      </w:pPr>
      <w:r>
        <w:t xml:space="preserve">Please wear clothing at your service learning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all special bodily areas and areas</w:t>
      </w:r>
      <w:r w:rsidR="00E71DFB">
        <w:t xml:space="preserve"> right</w:t>
      </w:r>
      <w:r>
        <w:t xml:space="preserve">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0BD42DE8" w:rsidR="0036373E" w:rsidRDefault="0036373E" w:rsidP="0036373E">
      <w:pPr>
        <w:pStyle w:val="BodyText"/>
        <w:spacing w:before="1"/>
        <w:ind w:left="120" w:right="779"/>
      </w:pPr>
      <w:r>
        <w:t xml:space="preserve">--No undershirts, tank tops, strapless or spaghetti straps, flip-flops, shorts, short skirts, or T-shirts with vulgarity or alcohol ads, </w:t>
      </w:r>
      <w:r w:rsidR="004C4837">
        <w:t xml:space="preserve">or anything </w:t>
      </w:r>
      <w:r w:rsidR="004C4837" w:rsidRPr="004C4837">
        <w:rPr>
          <w:u w:val="single"/>
        </w:rPr>
        <w:t>too</w:t>
      </w:r>
      <w:r w:rsidR="004C4837">
        <w:t xml:space="preserve"> revealing of the bodily form.</w:t>
      </w:r>
    </w:p>
    <w:p w14:paraId="4E253DD4" w14:textId="7D3CA73A" w:rsidR="0036373E" w:rsidRDefault="0036373E" w:rsidP="0036373E">
      <w:pPr>
        <w:pStyle w:val="BodyText"/>
        <w:spacing w:before="1" w:line="253" w:lineRule="exact"/>
        <w:ind w:left="120"/>
      </w:pPr>
      <w:r>
        <w:t>--No sophie shorts (or any short shorts</w:t>
      </w:r>
      <w:r w:rsidR="00170A15">
        <w:t>-</w:t>
      </w:r>
      <w:r>
        <w:t>-whatever their name or style is called).</w:t>
      </w:r>
    </w:p>
    <w:p w14:paraId="05C1D3B2" w14:textId="77777777" w:rsidR="0036373E" w:rsidRDefault="0036373E" w:rsidP="0036373E">
      <w:pPr>
        <w:pStyle w:val="BodyText"/>
        <w:ind w:left="120" w:right="435"/>
      </w:pPr>
      <w:r>
        <w:t xml:space="preserve">--Please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r>
        <w:t>--Please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114DA05" w:rsidR="0036373E" w:rsidRDefault="0036373E" w:rsidP="0036373E">
      <w:pPr>
        <w:pStyle w:val="BodyText"/>
        <w:spacing w:before="2"/>
        <w:ind w:left="120" w:right="532"/>
      </w:pPr>
      <w:r>
        <w:t>--Avoid wearing torn or ripped clothing revealing any body pa</w:t>
      </w:r>
      <w:r w:rsidR="00B256C3">
        <w:t>rts or that look obnoxious in a primary school or</w:t>
      </w:r>
      <w:r>
        <w:t xml:space="preserve">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46492512" w:rsidR="0036373E" w:rsidRDefault="00BF5D07" w:rsidP="009C30AE">
      <w:pPr>
        <w:pStyle w:val="BodyText"/>
        <w:spacing w:before="94"/>
        <w:ind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174386"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" fillcolor="black" stroked="f">
                <w10:wrap anchorx="page"/>
              </v:rect>
            </w:pict>
          </mc:Fallback>
        </mc:AlternateContent>
      </w:r>
      <w:r w:rsidR="0036373E" w:rsidRPr="005B0884">
        <w:rPr>
          <w:b/>
          <w:shd w:val="clear" w:color="auto" w:fill="FFFF00"/>
        </w:rPr>
        <w:t>Absences</w:t>
      </w:r>
      <w:r w:rsidR="0036373E" w:rsidRPr="005B0884">
        <w:rPr>
          <w:b/>
        </w:rPr>
        <w:t xml:space="preserve">: </w:t>
      </w:r>
      <w:r w:rsidR="0036373E" w:rsidRPr="005B0884">
        <w:t>As a professional, attendance during your SL experience is required. If for some</w:t>
      </w:r>
      <w:r w:rsidR="0036373E">
        <w:t xml:space="preserve"> reason you are unable to be present, you must notify your cooperating teacher as soon as possible. Please communicate with your cooperating teacher as to how they would like to be notified (E-mail, phone call). Email me as well just so I know you are planning for make-ups. </w:t>
      </w:r>
      <w:r w:rsidR="0036373E">
        <w:lastRenderedPageBreak/>
        <w:t xml:space="preserve">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must be made up by the end of the semester deadline but please safely complete make-up days </w:t>
      </w:r>
      <w:r w:rsidR="0036373E">
        <w:rPr>
          <w:u w:val="single"/>
        </w:rPr>
        <w:t xml:space="preserve">sooner </w:t>
      </w:r>
      <w:r w:rsidR="0036373E">
        <w:t>rather than late in the semester</w:t>
      </w:r>
      <w:r w:rsidR="0036373E">
        <w:rPr>
          <w:spacing w:val="-36"/>
        </w:rPr>
        <w:t xml:space="preserve"> </w:t>
      </w:r>
      <w:r w:rsidR="00373091">
        <w:rPr>
          <w:spacing w:val="-36"/>
        </w:rPr>
        <w:t xml:space="preserve"> </w:t>
      </w:r>
      <w:r w:rsidR="0036373E">
        <w:t>though</w:t>
      </w:r>
      <w:r w:rsidR="0036373E" w:rsidRPr="006962C2">
        <w:t>.</w:t>
      </w:r>
      <w:r w:rsidR="0036373E">
        <w:rPr>
          <w:shd w:val="clear" w:color="auto" w:fill="FFFF00"/>
        </w:rPr>
        <w:t xml:space="preserve"> Refer to the </w:t>
      </w:r>
      <w:r w:rsidR="0036373E">
        <w:rPr>
          <w:u w:val="single"/>
          <w:shd w:val="clear" w:color="auto" w:fill="FFFF00"/>
        </w:rPr>
        <w:t xml:space="preserve">Service Learning Hours Self-Check Gauge </w:t>
      </w:r>
      <w:r w:rsidR="009F203A">
        <w:rPr>
          <w:shd w:val="clear" w:color="auto" w:fill="FFFF00"/>
        </w:rPr>
        <w:t>on page 44</w:t>
      </w:r>
      <w:r w:rsidR="0036373E">
        <w:rPr>
          <w:shd w:val="clear" w:color="auto" w:fill="FFFF00"/>
        </w:rPr>
        <w:t xml:space="preserve">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Pr>
          <w:i/>
        </w:rPr>
        <w:t>such as a funeral, an illness, court date attendance, unexpected accident, medical appointment, etc.</w:t>
      </w:r>
      <w:r>
        <w:t>) and be prepared to supply a university approved excuse for any of these reasons. I as your instructor along with the site supervisor/cooperating teacher may ask for this material and have the right to see it.</w:t>
      </w:r>
    </w:p>
    <w:p w14:paraId="66CCF16A" w14:textId="1F4EC729" w:rsidR="0036373E" w:rsidRDefault="0036373E" w:rsidP="0036373E">
      <w:pPr>
        <w:pStyle w:val="BodyText"/>
        <w:spacing w:before="184"/>
        <w:ind w:left="120" w:right="142"/>
      </w:pPr>
      <w:r>
        <w:t>Please do not assume you can go on any day just to do a makeup service learning session. Instead, check with the supervisor</w:t>
      </w:r>
      <w:r w:rsidR="00770B3D">
        <w:t>/teacher</w:t>
      </w:r>
      <w:r>
        <w:t xml:space="preserve"> at your site when you can go if you have an unexpected (unplanned) make-up session which needs to be served. In such cases, plan with the afterschool program </w:t>
      </w:r>
      <w:r>
        <w:rPr>
          <w:u w:val="single"/>
        </w:rPr>
        <w:t xml:space="preserve">supervisor </w:t>
      </w:r>
      <w: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Pr>
          <w:spacing w:val="-42"/>
        </w:rPr>
        <w:t xml:space="preserve"> </w:t>
      </w:r>
      <w: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28705C45" w:rsidR="0036373E" w:rsidRDefault="0036373E" w:rsidP="0036373E">
      <w:pPr>
        <w:pStyle w:val="BodyText"/>
        <w:spacing w:before="184" w:line="252" w:lineRule="exact"/>
        <w:ind w:left="120"/>
      </w:pPr>
      <w:r>
        <w:t>As long as you have site supervisor approval, you could serve “planned missed time” in advance if you know ahead of time that, for example, on two Mondays,</w:t>
      </w:r>
      <w:r w:rsidR="00770B3D">
        <w:t xml:space="preserve"> your service learning site might</w:t>
      </w:r>
      <w:r>
        <w:t xml:space="preserve">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Pr>
          <w:i/>
        </w:rPr>
        <w:t>at the site you serve</w:t>
      </w:r>
      <w:r>
        <w:t xml:space="preserve">) immediately to inform them you will not be there that day. The site and the children there count on you being there as planned so it is </w:t>
      </w:r>
      <w:r>
        <w:lastRenderedPageBreak/>
        <w:t>vital to let them know if you can’t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9C30AE">
      <w:pPr>
        <w:pStyle w:val="BodyText"/>
        <w:spacing w:before="94"/>
        <w:ind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1D8E2F"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dLg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OBMBdLgIAACYEAAAOAAAAAAAAAAAAAAAAAC4CAABk&#10;cnMvZTJvRG9jLnhtbFBLAQItABQABgAIAAAAIQAReaxc3gAAAAkBAAAPAAAAAAAAAAAAAAAAAIgE&#10;AABkcnMvZG93bnJldi54bWxQSwUGAAAAAAQABADzAAAAkwU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The one rule you should always follow is: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You are covered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teacher are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w:lastRenderedPageBreak/>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375428" w14:textId="0D54F1D6" w:rsidR="00170A15" w:rsidRDefault="00170A15"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CD61C1" id="Group 327" o:spid="_x0000_s1027" style="position:absolute;left:0;text-align:left;margin-left:81.25pt;margin-top:9.3pt;width:446.15pt;height:234.4pt;z-index:503278776;mso-wrap-distance-left:0;mso-wrap-distance-right:0;mso-position-horizontal-relative:page" coordorigin="1212,186" coordsize="981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">
                <v:rect id="Rectangle 328" o:spid="_x0000_s1028" style="position:absolute;left:1212;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329" o:spid="_x0000_s1029" style="position:absolute;left:1332;top:18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330" o:spid="_x0000_s1030" style="position:absolute;left:10908;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331" o:spid="_x0000_s1031" style="position:absolute;left:1212;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332" o:spid="_x0000_s1032" style="position:absolute;left:10908;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333" o:spid="_x0000_s1033" style="position:absolute;left:1212;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334" o:spid="_x0000_s1034" style="position:absolute;left:10908;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335" o:spid="_x0000_s1035" style="position:absolute;left:1212;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336" o:spid="_x0000_s1036" style="position:absolute;left:10908;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337" o:spid="_x0000_s1037" style="position:absolute;left:1212;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338" o:spid="_x0000_s1038" style="position:absolute;left:10908;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339" o:spid="_x0000_s1039" style="position:absolute;left:1212;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340" o:spid="_x0000_s1040" style="position:absolute;left:10908;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341" o:spid="_x0000_s1041" style="position:absolute;left:1212;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342" o:spid="_x0000_s1042" style="position:absolute;left:10908;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343" o:spid="_x0000_s1043" style="position:absolute;left:1212;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344" o:spid="_x0000_s1044" style="position:absolute;left:10908;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345" o:spid="_x0000_s1045" style="position:absolute;left:1212;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346" o:spid="_x0000_s1046" style="position:absolute;left:10908;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347" o:spid="_x0000_s1047" style="position:absolute;left:1212;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rect id="Rectangle 348" o:spid="_x0000_s1048" style="position:absolute;left:10908;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wwAAANsAAAAPAAAAZHJzL2Rvd25yZXYueG1sRI9BawIx&#10;FITvQv9DeEJv3ayK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QwQvksMAAADbAAAADwAA&#10;AAAAAAAAAAAAAAAHAgAAZHJzL2Rvd25yZXYueG1sUEsFBgAAAAADAAMAtwAAAPcCAAAAAA==&#10;" fillcolor="yellow" stroked="f"/>
                <v:rect id="Rectangle 349" o:spid="_x0000_s1049" style="position:absolute;left:1212;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0" o:spid="_x0000_s1050" style="position:absolute;left:10908;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351" o:spid="_x0000_s1051" style="position:absolute;left:1212;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352" o:spid="_x0000_s1052" style="position:absolute;left:10908;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53" o:spid="_x0000_s1053" style="position:absolute;left:1212;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SbwwAAANsAAAAPAAAAZHJzL2Rvd25yZXYueG1sRI9Ba8JA&#10;FITvBf/D8gRvuklR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lOvEm8MAAADbAAAADwAA&#10;AAAAAAAAAAAAAAAHAgAAZHJzL2Rvd25yZXYueG1sUEsFBgAAAAADAAMAtwAAAPcCAAAAAA==&#10;" fillcolor="yellow" stroked="f"/>
                <v:rect id="Rectangle 354" o:spid="_x0000_s1054" style="position:absolute;left:10908;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55" o:spid="_x0000_s1055" style="position:absolute;left:1212;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" fillcolor="yellow" stroked="f"/>
                <v:rect id="Rectangle 356" o:spid="_x0000_s1056" style="position:absolute;left:10908;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Rectangle 357" o:spid="_x0000_s1057" style="position:absolute;left:1212;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KYwwAAANsAAAAPAAAAZHJzL2Rvd25yZXYueG1sRI9BawIx&#10;FITvhf6H8AreNKu4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69DCmMMAAADbAAAADwAA&#10;AAAAAAAAAAAAAAAHAgAAZHJzL2Rvd25yZXYueG1sUEsFBgAAAAADAAMAtwAAAPcCAAAAAA==&#10;" fillcolor="yellow" stroked="f"/>
                <v:rect id="Rectangle 358" o:spid="_x0000_s1058" style="position:absolute;left:10908;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359" o:spid="_x0000_s1059" style="position:absolute;left:1212;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rect id="Rectangle 360" o:spid="_x0000_s1060" style="position:absolute;left:10908;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0GwQAAANsAAAAPAAAAZHJzL2Rvd25yZXYueG1sRE/PT8Iw&#10;FL6b+D80j4SbdBBH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AXRbQbBAAAA2wAAAA8AAAAA&#10;AAAAAAAAAAAABwIAAGRycy9kb3ducmV2LnhtbFBLBQYAAAAAAwADALcAAAD1AgAAAAA=&#10;" fillcolor="yellow" stroked="f"/>
                <v:rect id="Rectangle 361" o:spid="_x0000_s1061" style="position:absolute;left:1212;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idxAAAANsAAAAPAAAAZHJzL2Rvd25yZXYueG1sRI9Lb8Iw&#10;EITvlfgP1iL1Vhyqgm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GqdyJ3EAAAA2wAAAA8A&#10;AAAAAAAAAAAAAAAABwIAAGRycy9kb3ducmV2LnhtbFBLBQYAAAAAAwADALcAAAD4AgAAAAA=&#10;" fillcolor="yellow" stroked="f"/>
                <v:rect id="Rectangle 362" o:spid="_x0000_s1062" style="position:absolute;left:1332;top:4393;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rect id="Rectangle 363" o:spid="_x0000_s1063" style="position:absolute;left:10908;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" fillcolor="yellow" stroked="f"/>
                <v:rect id="Rectangle 364" o:spid="_x0000_s1064" style="position:absolute;left:1212;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" fillcolor="yellow" stroked="f"/>
                <v:rect id="Rectangle 365" o:spid="_x0000_s1065" style="position:absolute;left:10908;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mqwwAAANsAAAAPAAAAZHJzL2Rvd25yZXYueG1sRI9BawIx&#10;FITvhf6H8AreNKuy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jqxpqsMAAADbAAAADwAA&#10;AAAAAAAAAAAAAAAHAgAAZHJzL2Rvd25yZXYueG1sUEsFBgAAAAADAAMAtwAAAPcCAAAAAA==&#10;" fillcolor="yellow" stroked="f"/>
                <v:shape id="Text Box 366" o:spid="_x0000_s1066" type="#_x0000_t202" style="position:absolute;left:1272;top:246;width:9696;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0375428" w14:textId="0D54F1D6" w:rsidR="00170A15" w:rsidRDefault="00170A15"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w:t>
                        </w:r>
                        <w:r w:rsidRPr="006962C2">
                          <w:rPr>
                            <w:b/>
                            <w:u w:val="single"/>
                            <w:shd w:val="clear" w:color="auto" w:fill="FFFF00"/>
                          </w:rPr>
                          <w:t>In</w:t>
                        </w:r>
                        <w:r>
                          <w:rPr>
                            <w:shd w:val="clear" w:color="auto" w:fill="FFFF00"/>
                          </w:rPr>
                          <w:t xml:space="preserve">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first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Instructor: </w:t>
      </w:r>
      <w: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Pr>
          <w:i/>
        </w:rPr>
        <w:t>site supervisor</w:t>
      </w:r>
      <w:r>
        <w:t xml:space="preserve">) talk to you about improvements in </w:t>
      </w:r>
      <w:r>
        <w:lastRenderedPageBreak/>
        <w:t>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0B764E4C"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sidR="00CF3586">
        <w:rPr>
          <w:shd w:val="clear" w:color="auto" w:fill="FFFF00"/>
        </w:rPr>
        <w:t>See page 44</w:t>
      </w:r>
      <w:r>
        <w:rPr>
          <w:shd w:val="clear" w:color="auto" w:fill="FFFF00"/>
        </w:rPr>
        <w:t xml:space="preserve"> for </w:t>
      </w:r>
      <w:r>
        <w:rPr>
          <w:u w:val="single"/>
          <w:shd w:val="clear" w:color="auto" w:fill="FFFF00"/>
        </w:rPr>
        <w:t xml:space="preserve">Service Learning Hours Self-Check Gauge </w:t>
      </w:r>
      <w:r>
        <w:rPr>
          <w:shd w:val="clear" w:color="auto" w:fill="FFFF00"/>
        </w:rPr>
        <w:t>which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well-being. Don’t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0BAB3F7" w14:textId="62C53C8C" w:rsidR="0036373E" w:rsidRDefault="0036373E" w:rsidP="0036373E">
      <w:pPr>
        <w:pStyle w:val="ListParagraph"/>
        <w:numPr>
          <w:ilvl w:val="0"/>
          <w:numId w:val="21"/>
        </w:numPr>
        <w:tabs>
          <w:tab w:val="left" w:pos="820"/>
          <w:tab w:val="left" w:pos="821"/>
        </w:tabs>
        <w:spacing w:before="1"/>
        <w:ind w:right="147" w:hanging="360"/>
      </w:pPr>
      <w:r>
        <w:t xml:space="preserve">The service learning experience is an educational experience for the student as well as assistance to the school. </w:t>
      </w:r>
      <w:r>
        <w:rPr>
          <w:shd w:val="clear" w:color="auto" w:fill="FFFF00"/>
        </w:rPr>
        <w:t>Duties can be a mix of activities such as: tutoring (individual or small group); lesson presentations (when in</w:t>
      </w:r>
      <w:r w:rsidR="00482B3A">
        <w:rPr>
          <w:shd w:val="clear" w:color="auto" w:fill="FFFF00"/>
        </w:rPr>
        <w:t xml:space="preserve"> your</w:t>
      </w:r>
      <w:r>
        <w:rPr>
          <w:shd w:val="clear" w:color="auto" w:fill="FFFF00"/>
        </w:rPr>
        <w:t xml:space="preserve"> comfort zone); l</w:t>
      </w:r>
      <w:r w:rsidR="006D31A5">
        <w:rPr>
          <w:shd w:val="clear" w:color="auto" w:fill="FFFF00"/>
        </w:rPr>
        <w:t>eading learning activities; co-</w:t>
      </w:r>
      <w:r>
        <w:rPr>
          <w:shd w:val="clear" w:color="auto" w:fill="FFFF00"/>
        </w:rPr>
        <w:t>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r w:rsidR="008D5BCC">
        <w:rPr>
          <w:shd w:val="clear" w:color="auto" w:fill="FFFF00"/>
        </w:rPr>
        <w:t xml:space="preserve"> Plan with the teacher what activities you can help with. Do not only observe.</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t>Consider each of these as opportunities to grow and learn as a professional</w:t>
      </w:r>
      <w:r>
        <w:rPr>
          <w:shd w:val="clear" w:color="auto" w:fill="FFFF00"/>
        </w:rPr>
        <w:t xml:space="preserve">. </w:t>
      </w:r>
      <w:r>
        <w:rPr>
          <w:u w:val="single"/>
          <w:shd w:val="clear" w:color="auto" w:fill="FFFF00"/>
        </w:rPr>
        <w:t xml:space="preserve">It is expected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Students should be supervised at all times by a teacher/ site supervisor. Service learners generally should not be left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r>
        <w:t>Daily verbal or written instruction as to their tasks and expectations should be communicated to the student by the cooperating teacher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r>
        <w:t xml:space="preserve">Timesheets should be signed by each cooperating teacher/supervisor assigned to a student to verify the students’ attendance </w:t>
      </w:r>
      <w:r w:rsidRPr="00CC4E1D">
        <w:rPr>
          <w:u w:val="single"/>
        </w:rPr>
        <w:t xml:space="preserve">at the completion of the 25 hours. Upon being notified that the above is completed, </w:t>
      </w:r>
      <w:r>
        <w:t xml:space="preserve">this </w:t>
      </w:r>
      <w:r>
        <w:lastRenderedPageBreak/>
        <w:t>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that at least 25 hours are recorded on your time sheet and signed by your cooperating teacher!! I’ll post in Gradebook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56273F" w14:textId="77777777" w:rsidR="00170A15" w:rsidRDefault="00170A15" w:rsidP="0036373E">
                              <w:pPr>
                                <w:spacing w:before="152"/>
                                <w:ind w:left="196"/>
                                <w:rPr>
                                  <w:b/>
                                </w:rPr>
                              </w:pPr>
                              <w:r>
                                <w:rPr>
                                  <w:b/>
                                  <w:u w:val="thick"/>
                                </w:rPr>
                                <w:t>Expectations for Service Learning Students</w:t>
                              </w:r>
                            </w:p>
                            <w:p w14:paraId="502C6F95" w14:textId="77777777" w:rsidR="00170A15" w:rsidRDefault="00170A15" w:rsidP="0036373E">
                              <w:pPr>
                                <w:rPr>
                                  <w:sz w:val="19"/>
                                </w:rPr>
                              </w:pPr>
                            </w:p>
                            <w:p w14:paraId="53C17CD9" w14:textId="77777777" w:rsidR="00170A15" w:rsidRDefault="00170A15" w:rsidP="0036373E">
                              <w:pPr>
                                <w:spacing w:before="1"/>
                                <w:ind w:left="556" w:right="312"/>
                              </w:pPr>
                              <w:r>
                                <w:t>--All of the above items students will be informed on so they understand how the school will work with them.</w:t>
                              </w:r>
                            </w:p>
                            <w:p w14:paraId="40DF62E1" w14:textId="6E2D3786" w:rsidR="00170A15" w:rsidRDefault="00170A15" w:rsidP="0036373E">
                              <w:pPr>
                                <w:spacing w:line="252" w:lineRule="exact"/>
                                <w:ind w:left="556"/>
                              </w:pPr>
                              <w:r>
                                <w:t>--Complete 25 hours of service learning before or by April 24. Finishing earlier is safer.</w:t>
                              </w:r>
                            </w:p>
                            <w:p w14:paraId="54E1279B" w14:textId="77777777" w:rsidR="00170A15" w:rsidRDefault="00170A15" w:rsidP="0036373E">
                              <w:pPr>
                                <w:spacing w:before="1" w:line="252" w:lineRule="exact"/>
                                <w:ind w:left="556"/>
                              </w:pPr>
                              <w:r>
                                <w:t>--Provide a schedule of the days and exact hours you plan to serve.</w:t>
                              </w:r>
                            </w:p>
                            <w:p w14:paraId="5CB9454A" w14:textId="77777777" w:rsidR="00170A15" w:rsidRDefault="00170A15"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170A15" w:rsidRDefault="00170A15" w:rsidP="0036373E">
                              <w:pPr>
                                <w:spacing w:before="1" w:line="252" w:lineRule="exact"/>
                                <w:ind w:left="556"/>
                              </w:pPr>
                              <w:r>
                                <w:t>--Make up all missed hours sooner after missed time rather than later.</w:t>
                              </w:r>
                            </w:p>
                            <w:p w14:paraId="14CE1ABF" w14:textId="77777777" w:rsidR="00170A15" w:rsidRDefault="00170A15" w:rsidP="0036373E">
                              <w:pPr>
                                <w:spacing w:line="252" w:lineRule="exact"/>
                                <w:ind w:left="556"/>
                              </w:pPr>
                              <w:r>
                                <w:t>--Sign in and out on your time sheet with date, start time, end time, and time tallied.</w:t>
                              </w:r>
                            </w:p>
                            <w:p w14:paraId="41E4D7F8" w14:textId="77777777" w:rsidR="00170A15" w:rsidRDefault="00170A15" w:rsidP="0036373E">
                              <w:pPr>
                                <w:spacing w:before="1" w:line="252" w:lineRule="exact"/>
                                <w:ind w:left="556"/>
                              </w:pPr>
                              <w:r>
                                <w:t>--Wear a name tag at all times.</w:t>
                              </w:r>
                            </w:p>
                            <w:p w14:paraId="033E22FC" w14:textId="77777777" w:rsidR="00170A15" w:rsidRDefault="00170A15" w:rsidP="0036373E">
                              <w:pPr>
                                <w:spacing w:line="252" w:lineRule="exact"/>
                                <w:ind w:left="556"/>
                              </w:pPr>
                              <w:r>
                                <w:t>--Adhere to the school’s dress code and all rules/ policies as instructed.</w:t>
                              </w:r>
                            </w:p>
                            <w:p w14:paraId="01D0C184" w14:textId="77777777" w:rsidR="00170A15" w:rsidRDefault="00170A15"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42BE235" id="Group 367" o:spid="_x0000_s1067" style="position:absolute;margin-left:62.15pt;margin-top:11.7pt;width:487.7pt;height:178.25pt;z-index:503279800;mso-wrap-distance-left:0;mso-wrap-distance-right:0;mso-position-horizontal-relative:page" coordorigin="1243,234" coordsize="97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">
                <v:line id="Line 368" o:spid="_x0000_s1068" style="position:absolute;visibility:visible;mso-wrap-style:square" from="1332,323" to="109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" strokecolor="yellow" strokeweight="4.44pt"/>
                <v:line id="Line 369" o:spid="_x0000_s1069" style="position:absolute;visibility:visible;mso-wrap-style:square" from="1332,707" to="109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" strokecolor="yellow" strokeweight="4.44pt"/>
                <v:line id="Line 370" o:spid="_x0000_s1070" style="position:absolute;visibility:visible;mso-wrap-style:square" from="1288,278" to="128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" strokecolor="yellow" strokeweight="4.44pt"/>
                <v:line id="Line 371" o:spid="_x0000_s1071" style="position:absolute;visibility:visible;mso-wrap-style:square" from="1692,796" to="109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" strokecolor="yellow" strokeweight="4.44pt"/>
                <v:line id="Line 372" o:spid="_x0000_s1072" style="position:absolute;visibility:visible;mso-wrap-style:square" from="1692,3709" to="109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" strokecolor="yellow" strokeweight="4.44pt"/>
                <v:line id="Line 373" o:spid="_x0000_s1073" style="position:absolute;visibility:visible;mso-wrap-style:square" from="1648,751" to="1648,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" strokecolor="yellow" strokeweight="4.44pt"/>
                <v:line id="Line 374" o:spid="_x0000_s1074" style="position:absolute;visibility:visible;mso-wrap-style:square" from="10952,278" to="10952,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" strokecolor="yellow" strokeweight="4.44pt"/>
                <v:shape id="Text Box 375" o:spid="_x0000_s1075" type="#_x0000_t202" style="position:absolute;left:1243;top:234;width:975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6273F" w14:textId="77777777" w:rsidR="00170A15" w:rsidRDefault="00170A15" w:rsidP="0036373E">
                        <w:pPr>
                          <w:spacing w:before="152"/>
                          <w:ind w:left="196"/>
                          <w:rPr>
                            <w:b/>
                          </w:rPr>
                        </w:pPr>
                        <w:r>
                          <w:rPr>
                            <w:b/>
                            <w:u w:val="thick"/>
                          </w:rPr>
                          <w:t>Expectations for Service Learning Students</w:t>
                        </w:r>
                      </w:p>
                      <w:p w14:paraId="502C6F95" w14:textId="77777777" w:rsidR="00170A15" w:rsidRDefault="00170A15" w:rsidP="0036373E">
                        <w:pPr>
                          <w:rPr>
                            <w:sz w:val="19"/>
                          </w:rPr>
                        </w:pPr>
                      </w:p>
                      <w:p w14:paraId="53C17CD9" w14:textId="77777777" w:rsidR="00170A15" w:rsidRDefault="00170A15" w:rsidP="0036373E">
                        <w:pPr>
                          <w:spacing w:before="1"/>
                          <w:ind w:left="556" w:right="312"/>
                        </w:pPr>
                        <w:r>
                          <w:t>--All of the above items students will be informed on so they understand how the school will work with them.</w:t>
                        </w:r>
                      </w:p>
                      <w:p w14:paraId="40DF62E1" w14:textId="6E2D3786" w:rsidR="00170A15" w:rsidRDefault="00170A15" w:rsidP="0036373E">
                        <w:pPr>
                          <w:spacing w:line="252" w:lineRule="exact"/>
                          <w:ind w:left="556"/>
                        </w:pPr>
                        <w:r>
                          <w:t>--Complete 25 hours of service learning before or by April 24. Finishing earlier is safer.</w:t>
                        </w:r>
                      </w:p>
                      <w:p w14:paraId="54E1279B" w14:textId="77777777" w:rsidR="00170A15" w:rsidRDefault="00170A15" w:rsidP="0036373E">
                        <w:pPr>
                          <w:spacing w:before="1" w:line="252" w:lineRule="exact"/>
                          <w:ind w:left="556"/>
                        </w:pPr>
                        <w:r>
                          <w:t>--Provide a schedule of the days and exact hours you plan to serve.</w:t>
                        </w:r>
                      </w:p>
                      <w:p w14:paraId="5CB9454A" w14:textId="77777777" w:rsidR="00170A15" w:rsidRDefault="00170A15"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170A15" w:rsidRDefault="00170A15" w:rsidP="0036373E">
                        <w:pPr>
                          <w:spacing w:before="1" w:line="252" w:lineRule="exact"/>
                          <w:ind w:left="556"/>
                        </w:pPr>
                        <w:r>
                          <w:t>--Make up all missed hours sooner after missed time rather than later.</w:t>
                        </w:r>
                      </w:p>
                      <w:p w14:paraId="14CE1ABF" w14:textId="77777777" w:rsidR="00170A15" w:rsidRDefault="00170A15" w:rsidP="0036373E">
                        <w:pPr>
                          <w:spacing w:line="252" w:lineRule="exact"/>
                          <w:ind w:left="556"/>
                        </w:pPr>
                        <w:r>
                          <w:t>--Sign in and out on your time sheet with date, start time, end time, and time tallied.</w:t>
                        </w:r>
                      </w:p>
                      <w:p w14:paraId="41E4D7F8" w14:textId="77777777" w:rsidR="00170A15" w:rsidRDefault="00170A15" w:rsidP="0036373E">
                        <w:pPr>
                          <w:spacing w:before="1" w:line="252" w:lineRule="exact"/>
                          <w:ind w:left="556"/>
                        </w:pPr>
                        <w:r>
                          <w:t>--Wear a name tag at all times.</w:t>
                        </w:r>
                      </w:p>
                      <w:p w14:paraId="033E22FC" w14:textId="77777777" w:rsidR="00170A15" w:rsidRDefault="00170A15" w:rsidP="0036373E">
                        <w:pPr>
                          <w:spacing w:line="252" w:lineRule="exact"/>
                          <w:ind w:left="556"/>
                        </w:pPr>
                        <w:r>
                          <w:t>--Adhere to the school’s dress code and all rules/ policies as instructed.</w:t>
                        </w:r>
                      </w:p>
                      <w:p w14:paraId="01D0C184" w14:textId="77777777" w:rsidR="00170A15" w:rsidRDefault="00170A15"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r>
        <w:rPr>
          <w:u w:val="single"/>
          <w:shd w:val="clear" w:color="auto" w:fill="FFFF00"/>
        </w:rPr>
        <w:t xml:space="preserve">Service learning placement Email </w:t>
      </w:r>
      <w:r>
        <w:rPr>
          <w:shd w:val="clear" w:color="auto" w:fill="FFFF00"/>
        </w:rPr>
        <w:t xml:space="preserve">for exact information on your official placement at the school you are assigned to, your cooperating teacher/supervisor, his/her contact information, and where your time sheet will be kept at the site. </w:t>
      </w:r>
      <w:r>
        <w:t xml:space="preserve">ALSO- </w:t>
      </w:r>
      <w:r>
        <w:rPr>
          <w:u w:val="single"/>
        </w:rPr>
        <w:t xml:space="preserve">please respond back to me </w:t>
      </w:r>
      <w:r>
        <w:t xml:space="preserve">on email so I know you received and understand your placement. </w:t>
      </w:r>
      <w:r w:rsidRPr="00F43705">
        <w:rPr>
          <w:u w:val="single"/>
        </w:rPr>
        <w:t>Email requires confirmation responses from the student in order to work effectively for the instructor and the student.</w:t>
      </w:r>
    </w:p>
    <w:p w14:paraId="5CAD16A1" w14:textId="4462CF1B" w:rsidR="009C30AE" w:rsidRDefault="009C30AE">
      <w:pPr>
        <w:rPr>
          <w:rFonts w:ascii="Times New Roman"/>
          <w:sz w:val="23"/>
        </w:rPr>
      </w:pPr>
      <w:r>
        <w:rPr>
          <w:rFonts w:ascii="Times New Roman"/>
          <w:sz w:val="23"/>
        </w:rPr>
        <w:br w:type="page"/>
      </w:r>
    </w:p>
    <w:p w14:paraId="1DB008FD"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6">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r>
        <w:rPr>
          <w:rFonts w:ascii="Times New Roman"/>
          <w:sz w:val="28"/>
          <w:u w:val="single"/>
        </w:rPr>
        <w:t>Deniro</w:t>
      </w:r>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1FD063"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Ms. Barrieles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143E90">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143E90">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143E90">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143E90">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143E90">
            <w:pPr>
              <w:pStyle w:val="TableParagraph"/>
              <w:ind w:left="100" w:right="913"/>
              <w:rPr>
                <w:rFonts w:ascii="Times New Roman"/>
                <w:b/>
                <w:sz w:val="24"/>
              </w:rPr>
            </w:pPr>
            <w:r>
              <w:rPr>
                <w:rFonts w:ascii="Times New Roman"/>
                <w:b/>
                <w:sz w:val="24"/>
              </w:rPr>
              <w:t>HOURS WORKED</w:t>
            </w:r>
          </w:p>
        </w:tc>
      </w:tr>
      <w:tr w:rsidR="0036373E" w14:paraId="014DEDA8" w14:textId="77777777" w:rsidTr="00143E90">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143E90">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5A799440" w14:textId="77777777" w:rsidTr="00143E90">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143E90">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143E90">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143E90">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143E90">
            <w:pPr>
              <w:pStyle w:val="TableParagraph"/>
              <w:spacing w:line="360" w:lineRule="exact"/>
              <w:ind w:left="100"/>
              <w:rPr>
                <w:rFonts w:ascii="Times New Roman"/>
                <w:sz w:val="32"/>
              </w:rPr>
            </w:pPr>
            <w:r>
              <w:rPr>
                <w:rFonts w:ascii="Times New Roman"/>
                <w:sz w:val="32"/>
              </w:rPr>
              <w:t>2:30</w:t>
            </w:r>
          </w:p>
        </w:tc>
      </w:tr>
      <w:tr w:rsidR="0036373E" w14:paraId="0AA2A333" w14:textId="77777777" w:rsidTr="00143E90">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143E90">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069F0369" w14:textId="77777777" w:rsidTr="00143E90">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143E90"/>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143E90"/>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143E90"/>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143E90"/>
        </w:tc>
      </w:tr>
      <w:tr w:rsidR="0036373E" w14:paraId="24E0DE92" w14:textId="77777777" w:rsidTr="00143E90">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143E90"/>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143E90"/>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143E90"/>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143E90"/>
        </w:tc>
      </w:tr>
      <w:tr w:rsidR="0036373E" w14:paraId="5C336E85" w14:textId="77777777" w:rsidTr="00143E90">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143E90"/>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143E90"/>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143E90">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143E90"/>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must be completed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r>
        <w:rPr>
          <w:rFonts w:ascii="Times New Roman"/>
          <w:color w:val="FF0000"/>
          <w:sz w:val="24"/>
        </w:rPr>
        <w:t xml:space="preserve">-  </w:t>
      </w:r>
      <w:r>
        <w:rPr>
          <w:rFonts w:ascii="Times New Roman"/>
          <w:b/>
          <w:i/>
          <w:color w:val="FF0000"/>
          <w:sz w:val="24"/>
        </w:rPr>
        <w:t>A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78466B4E" w:rsidR="0036373E" w:rsidRDefault="00841162" w:rsidP="0036373E">
      <w:pPr>
        <w:ind w:left="439" w:right="439"/>
        <w:jc w:val="center"/>
        <w:rPr>
          <w:sz w:val="24"/>
        </w:rPr>
      </w:pPr>
      <w:r>
        <w:rPr>
          <w:sz w:val="24"/>
        </w:rPr>
        <w:t>Spring</w:t>
      </w:r>
      <w:r w:rsidR="00347693">
        <w:rPr>
          <w:sz w:val="24"/>
        </w:rPr>
        <w:t xml:space="preserve"> </w:t>
      </w:r>
      <w:r>
        <w:rPr>
          <w:sz w:val="24"/>
        </w:rPr>
        <w:t>2020</w:t>
      </w:r>
      <w:r w:rsidR="0036373E">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77B353D8" w14:textId="77777777" w:rsidR="001655C2" w:rsidRDefault="0036373E" w:rsidP="0036373E">
      <w:pPr>
        <w:ind w:left="119" w:right="203"/>
        <w:rPr>
          <w:i/>
          <w:sz w:val="24"/>
        </w:rPr>
      </w:pPr>
      <w:r>
        <w:rPr>
          <w:b/>
          <w:sz w:val="24"/>
        </w:rPr>
        <w:t xml:space="preserve">Preface: </w:t>
      </w:r>
      <w:r>
        <w:rPr>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Pr>
          <w:i/>
          <w:sz w:val="24"/>
        </w:rPr>
        <w:t xml:space="preserve"> </w:t>
      </w:r>
    </w:p>
    <w:p w14:paraId="250938FC" w14:textId="77777777" w:rsidR="001655C2" w:rsidRDefault="001655C2" w:rsidP="0036373E">
      <w:pPr>
        <w:ind w:left="119" w:right="203"/>
        <w:rPr>
          <w:i/>
          <w:sz w:val="24"/>
        </w:rPr>
      </w:pPr>
    </w:p>
    <w:p w14:paraId="00293676" w14:textId="3028B735" w:rsidR="0036373E" w:rsidRDefault="0036373E" w:rsidP="0036373E">
      <w:pPr>
        <w:ind w:left="119" w:right="203"/>
        <w:rPr>
          <w:i/>
          <w:sz w:val="24"/>
        </w:rPr>
      </w:pPr>
      <w:r>
        <w:rPr>
          <w:i/>
          <w:sz w:val="24"/>
        </w:rPr>
        <w:t>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12690CC4" w:rsidR="0036373E" w:rsidRDefault="0036373E" w:rsidP="0036373E">
      <w:pPr>
        <w:pStyle w:val="ListParagraph"/>
        <w:numPr>
          <w:ilvl w:val="0"/>
          <w:numId w:val="20"/>
        </w:numPr>
        <w:tabs>
          <w:tab w:val="left" w:pos="479"/>
          <w:tab w:val="left" w:pos="480"/>
        </w:tabs>
        <w:ind w:left="476" w:right="362" w:hanging="357"/>
        <w:rPr>
          <w:sz w:val="24"/>
        </w:rPr>
      </w:pPr>
      <w:r>
        <w:rPr>
          <w:sz w:val="24"/>
        </w:rPr>
        <w:t>Uphold the policies and procedures of the school and school system in which I am</w:t>
      </w:r>
      <w:r>
        <w:rPr>
          <w:spacing w:val="-10"/>
          <w:sz w:val="24"/>
        </w:rPr>
        <w:t xml:space="preserve"> </w:t>
      </w:r>
      <w:r>
        <w:rPr>
          <w:sz w:val="24"/>
        </w:rPr>
        <w:t>placed by Dr. Strom (S.L. coordinator for this section).</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0FEE2FE9"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r w:rsidR="005A43F3">
        <w:rPr>
          <w:sz w:val="24"/>
        </w:rPr>
        <w:t xml:space="preserve"> Follow all traffic and school zone laws. </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0BF249B8" w:rsidR="0036373E" w:rsidRDefault="0036373E" w:rsidP="0036373E">
      <w:pPr>
        <w:pStyle w:val="ListParagraph"/>
        <w:numPr>
          <w:ilvl w:val="0"/>
          <w:numId w:val="20"/>
        </w:numPr>
        <w:tabs>
          <w:tab w:val="left" w:pos="479"/>
          <w:tab w:val="left" w:pos="480"/>
        </w:tabs>
        <w:ind w:left="476" w:right="286" w:hanging="357"/>
        <w:rPr>
          <w:sz w:val="24"/>
        </w:rPr>
      </w:pPr>
      <w:r>
        <w:rPr>
          <w:sz w:val="24"/>
        </w:rPr>
        <w:t>Abstain from posting on personal social media accounts any negative or derogative comments or photos of the school in which I am</w:t>
      </w:r>
      <w:r>
        <w:rPr>
          <w:spacing w:val="-30"/>
          <w:sz w:val="24"/>
        </w:rPr>
        <w:t xml:space="preserve"> </w:t>
      </w:r>
      <w:r>
        <w:rPr>
          <w:sz w:val="24"/>
        </w:rPr>
        <w:t>placed.</w:t>
      </w:r>
    </w:p>
    <w:p w14:paraId="3774ABEE" w14:textId="6A50474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w:t>
      </w:r>
      <w:r w:rsidR="00064E09">
        <w:rPr>
          <w:sz w:val="24"/>
        </w:rPr>
        <w:br/>
      </w:r>
    </w:p>
    <w:p w14:paraId="11F4997D" w14:textId="77777777" w:rsidR="0036373E" w:rsidRDefault="0036373E" w:rsidP="0036373E">
      <w:pPr>
        <w:spacing w:before="134"/>
        <w:ind w:left="120"/>
        <w:rPr>
          <w:sz w:val="24"/>
        </w:rPr>
      </w:pPr>
      <w:r>
        <w:rPr>
          <w:sz w:val="24"/>
        </w:rPr>
        <w:t>Print</w:t>
      </w:r>
    </w:p>
    <w:p w14:paraId="6FB10395" w14:textId="1721090E" w:rsidR="0036373E" w:rsidRDefault="0036373E" w:rsidP="009C30AE">
      <w:pPr>
        <w:tabs>
          <w:tab w:val="left" w:pos="3870"/>
          <w:tab w:val="left" w:pos="9360"/>
          <w:tab w:val="left" w:pos="9441"/>
        </w:tabs>
        <w:ind w:left="120"/>
        <w:rPr>
          <w:sz w:val="24"/>
        </w:rPr>
      </w:pPr>
      <w:r>
        <w:rPr>
          <w:sz w:val="24"/>
        </w:rPr>
        <w:t>Name:</w:t>
      </w:r>
      <w:r>
        <w:rPr>
          <w:sz w:val="24"/>
          <w:u w:val="single"/>
        </w:rPr>
        <w:t xml:space="preserve"> </w:t>
      </w:r>
      <w:r>
        <w:rPr>
          <w:sz w:val="24"/>
          <w:u w:val="single"/>
        </w:rPr>
        <w:tab/>
      </w:r>
      <w:r>
        <w:rPr>
          <w:sz w:val="24"/>
        </w:rPr>
        <w:t>Signature:</w:t>
      </w:r>
      <w:r w:rsidR="009C30AE">
        <w:rPr>
          <w:sz w:val="24"/>
          <w:u w:val="single"/>
        </w:rPr>
        <w:t xml:space="preserve"> ________________</w:t>
      </w:r>
      <w:r w:rsidR="005D23FB">
        <w:rPr>
          <w:sz w:val="24"/>
          <w:u w:val="single"/>
        </w:rPr>
        <w:t>____</w:t>
      </w:r>
      <w:r w:rsidR="009C30AE">
        <w:rPr>
          <w:sz w:val="24"/>
        </w:rPr>
        <w:t>Date:________</w:t>
      </w:r>
    </w:p>
    <w:p w14:paraId="74E36DA7"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lastRenderedPageBreak/>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days possibly missed due to illness, school in-service days, canceled school days due to weather, bomb threats or other problems. So, plan ahead and get ahead on things if possible.</w:t>
      </w:r>
    </w:p>
    <w:p w14:paraId="746ED7BC" w14:textId="0CFAE6E0"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Email me</w:t>
      </w:r>
      <w:r w:rsidR="00FE3581">
        <w:rPr>
          <w:sz w:val="24"/>
          <w:shd w:val="clear" w:color="auto" w:fill="FFFF00"/>
        </w:rPr>
        <w:t xml:space="preserve"> your</w:t>
      </w:r>
      <w:r>
        <w:rPr>
          <w:sz w:val="24"/>
          <w:shd w:val="clear" w:color="auto" w:fill="FFFF00"/>
        </w:rPr>
        <w:t xml:space="preserve"> S</w:t>
      </w:r>
      <w:r w:rsidR="00FE3581">
        <w:rPr>
          <w:sz w:val="24"/>
          <w:shd w:val="clear" w:color="auto" w:fill="FFFF00"/>
        </w:rPr>
        <w:t>.</w:t>
      </w:r>
      <w:r>
        <w:rPr>
          <w:sz w:val="24"/>
          <w:shd w:val="clear" w:color="auto" w:fill="FFFF00"/>
        </w:rPr>
        <w:t>L</w:t>
      </w:r>
      <w:r w:rsidR="00FE3581">
        <w:rPr>
          <w:sz w:val="24"/>
          <w:shd w:val="clear" w:color="auto" w:fill="FFFF00"/>
        </w:rPr>
        <w:t>.</w:t>
      </w:r>
      <w:r>
        <w:rPr>
          <w:sz w:val="24"/>
          <w:shd w:val="clear" w:color="auto" w:fill="FFFF00"/>
        </w:rPr>
        <w:t xml:space="preserve"> availability by </w:t>
      </w:r>
      <w:r w:rsidR="00873D17">
        <w:rPr>
          <w:b/>
          <w:sz w:val="24"/>
          <w:u w:val="thick"/>
          <w:shd w:val="clear" w:color="auto" w:fill="FFFF00"/>
        </w:rPr>
        <w:t>Jan 8</w:t>
      </w:r>
      <w:r>
        <w:rPr>
          <w:b/>
          <w:sz w:val="24"/>
          <w:u w:val="thick"/>
          <w:shd w:val="clear" w:color="auto" w:fill="FFFF00"/>
        </w:rPr>
        <w:t xml:space="preserve"> or earlier </w:t>
      </w:r>
      <w:r w:rsidRPr="00AB229C">
        <w:rPr>
          <w:sz w:val="24"/>
          <w:u w:val="thick"/>
          <w:shd w:val="clear" w:color="auto" w:fill="FFFF00"/>
        </w:rPr>
        <w:t>if possible</w:t>
      </w:r>
      <w:r>
        <w:rPr>
          <w:b/>
          <w:sz w:val="24"/>
          <w:u w:val="thick"/>
          <w:shd w:val="clear" w:color="auto" w:fill="FFFF00"/>
        </w:rPr>
        <w:t xml:space="preserve"> -  </w:t>
      </w:r>
      <w:r w:rsidRPr="007849C0">
        <w:rPr>
          <w:i/>
          <w:shd w:val="clear" w:color="auto" w:fill="FFFF00"/>
        </w:rPr>
        <w:t xml:space="preserve">Sooner is best! </w:t>
      </w:r>
    </w:p>
    <w:p w14:paraId="5B5743E7" w14:textId="280B37E6" w:rsidR="0036373E" w:rsidRDefault="0036373E" w:rsidP="0036373E">
      <w:pPr>
        <w:tabs>
          <w:tab w:val="left" w:pos="9072"/>
        </w:tabs>
        <w:spacing w:before="10" w:line="254" w:lineRule="auto"/>
        <w:ind w:left="120" w:right="469"/>
        <w:rPr>
          <w:i/>
          <w:sz w:val="24"/>
          <w:shd w:val="clear" w:color="auto" w:fill="FFFF00"/>
        </w:rPr>
      </w:pPr>
      <w:r>
        <w:rPr>
          <w:b/>
          <w:sz w:val="24"/>
          <w:u w:val="single"/>
          <w:shd w:val="clear" w:color="auto" w:fill="FFFF00"/>
        </w:rPr>
        <w:t>*</w:t>
      </w:r>
      <w:r>
        <w:rPr>
          <w:sz w:val="24"/>
          <w:u w:val="single"/>
          <w:shd w:val="clear" w:color="auto" w:fill="FFFF00"/>
        </w:rPr>
        <w:t>S</w:t>
      </w:r>
      <w:r w:rsidR="00FE3581">
        <w:rPr>
          <w:sz w:val="24"/>
          <w:u w:val="single"/>
          <w:shd w:val="clear" w:color="auto" w:fill="FFFF00"/>
        </w:rPr>
        <w:t>.</w:t>
      </w:r>
      <w:r>
        <w:rPr>
          <w:sz w:val="24"/>
          <w:u w:val="single"/>
          <w:shd w:val="clear" w:color="auto" w:fill="FFFF00"/>
        </w:rPr>
        <w:t>L</w:t>
      </w:r>
      <w:r w:rsidR="00FE3581">
        <w:rPr>
          <w:sz w:val="24"/>
          <w:u w:val="single"/>
          <w:shd w:val="clear" w:color="auto" w:fill="FFFF00"/>
        </w:rPr>
        <w:t>.</w:t>
      </w:r>
      <w:r>
        <w:rPr>
          <w:sz w:val="24"/>
          <w:u w:val="single"/>
          <w:shd w:val="clear" w:color="auto" w:fill="FFFF00"/>
        </w:rPr>
        <w:t xml:space="preserve"> placement </w:t>
      </w:r>
      <w:r>
        <w:rPr>
          <w:sz w:val="24"/>
          <w:shd w:val="clear" w:color="auto" w:fill="FFFF00"/>
        </w:rPr>
        <w:t xml:space="preserve">will be emailed during </w:t>
      </w:r>
      <w:r w:rsidR="00FE3581">
        <w:rPr>
          <w:b/>
          <w:sz w:val="24"/>
          <w:u w:val="thick"/>
          <w:shd w:val="clear" w:color="auto" w:fill="FFFF00"/>
        </w:rPr>
        <w:t>Jan 6 - 11</w:t>
      </w:r>
      <w:r>
        <w:rPr>
          <w:b/>
          <w:sz w:val="24"/>
          <w:u w:val="thick"/>
          <w:shd w:val="clear" w:color="auto" w:fill="FFFF00"/>
        </w:rPr>
        <w:t xml:space="preserve">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r w:rsidR="00836290">
        <w:rPr>
          <w:i/>
          <w:sz w:val="24"/>
          <w:shd w:val="clear" w:color="auto" w:fill="FFFF00"/>
        </w:rPr>
        <w:t xml:space="preserve"> </w:t>
      </w:r>
    </w:p>
    <w:p w14:paraId="3EF5C89F" w14:textId="77777777" w:rsidR="00836290" w:rsidRDefault="00836290" w:rsidP="0036373E">
      <w:pPr>
        <w:tabs>
          <w:tab w:val="left" w:pos="9072"/>
        </w:tabs>
        <w:spacing w:before="10" w:line="254" w:lineRule="auto"/>
        <w:ind w:left="120" w:right="469"/>
        <w:rPr>
          <w:i/>
          <w:sz w:val="24"/>
        </w:rPr>
      </w:pPr>
    </w:p>
    <w:p w14:paraId="3DD4D174" w14:textId="18757E3F" w:rsidR="0036373E" w:rsidRDefault="00BF5D07" w:rsidP="00836290">
      <w:pPr>
        <w:pStyle w:val="BodyText"/>
        <w:ind w:left="142" w:right="337"/>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208481"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" strokeweight="1.2pt">
                <w10:wrap anchorx="page"/>
              </v:line>
            </w:pict>
          </mc:Fallback>
        </mc:AlternateContent>
      </w:r>
      <w:r w:rsidR="00836290">
        <w:rPr>
          <w:shd w:val="clear" w:color="auto" w:fill="FFFF00"/>
        </w:rPr>
        <w:t xml:space="preserve">If placed before or by </w:t>
      </w:r>
      <w:r w:rsidR="006F72EB">
        <w:rPr>
          <w:b/>
          <w:u w:val="single"/>
          <w:shd w:val="clear" w:color="auto" w:fill="FFFF00"/>
        </w:rPr>
        <w:t>Saturday</w:t>
      </w:r>
      <w:r w:rsidR="00836290" w:rsidRPr="00B17A09">
        <w:rPr>
          <w:b/>
          <w:u w:val="single"/>
          <w:shd w:val="clear" w:color="auto" w:fill="FFFF00"/>
        </w:rPr>
        <w:t xml:space="preserve">, </w:t>
      </w:r>
      <w:r w:rsidR="003E21FA">
        <w:rPr>
          <w:b/>
          <w:u w:val="single"/>
          <w:shd w:val="clear" w:color="auto" w:fill="FFFF00"/>
        </w:rPr>
        <w:t>Jan 11</w:t>
      </w:r>
      <w:r w:rsidR="006F72EB">
        <w:rPr>
          <w:b/>
          <w:u w:val="single"/>
          <w:shd w:val="clear" w:color="auto" w:fill="FFFF00"/>
        </w:rPr>
        <w:t>, 5:0</w:t>
      </w:r>
      <w:r w:rsidR="004F4BD3">
        <w:rPr>
          <w:b/>
          <w:u w:val="single"/>
          <w:shd w:val="clear" w:color="auto" w:fill="FFFF00"/>
        </w:rPr>
        <w:t>0</w:t>
      </w:r>
      <w:r w:rsidR="00836290" w:rsidRPr="00B17A09">
        <w:rPr>
          <w:b/>
          <w:u w:val="single"/>
          <w:shd w:val="clear" w:color="auto" w:fill="FFFF00"/>
        </w:rPr>
        <w:t>pm</w:t>
      </w:r>
      <w:r w:rsidR="00836290">
        <w:rPr>
          <w:shd w:val="clear" w:color="auto" w:fill="FFFF00"/>
        </w:rPr>
        <w:t xml:space="preserve">, you will </w:t>
      </w:r>
      <w:r w:rsidR="00836290">
        <w:rPr>
          <w:u w:val="single"/>
          <w:shd w:val="clear" w:color="auto" w:fill="FFFF00"/>
        </w:rPr>
        <w:t xml:space="preserve">need </w:t>
      </w:r>
      <w:r w:rsidR="00836290">
        <w:rPr>
          <w:shd w:val="clear" w:color="auto" w:fill="FFFF00"/>
        </w:rPr>
        <w:t xml:space="preserve">to start service during the week of </w:t>
      </w:r>
      <w:r w:rsidR="003E21FA">
        <w:rPr>
          <w:b/>
          <w:shd w:val="clear" w:color="auto" w:fill="FFFF00"/>
        </w:rPr>
        <w:t>Jan 13 - 17</w:t>
      </w:r>
      <w:r w:rsidR="00836290">
        <w:rPr>
          <w:b/>
          <w:shd w:val="clear" w:color="auto" w:fill="FFFF00"/>
        </w:rPr>
        <w:t xml:space="preserve"> since the school will expect you. </w:t>
      </w:r>
      <w:r w:rsidR="0036373E">
        <w:t xml:space="preserve">Starting as early as you can is recommended if you get placed early on. Below is a gauge that shows amount of time each week by date that </w:t>
      </w:r>
      <w:r w:rsidR="0036373E" w:rsidRPr="00836290">
        <w:t>needs</w:t>
      </w:r>
      <w:r w:rsidR="0036373E">
        <w:t xml:space="preserve"> to be completed in order to </w:t>
      </w:r>
      <w:r w:rsidR="0036373E">
        <w:rPr>
          <w:u w:val="single"/>
        </w:rPr>
        <w:t>stay on time</w:t>
      </w:r>
      <w:r w:rsidR="0036373E">
        <w:t xml:space="preserve">. </w:t>
      </w:r>
      <w:r w:rsidR="00CE0F28" w:rsidRPr="00CE0F28">
        <w:rPr>
          <w:b/>
          <w:u w:val="single"/>
        </w:rPr>
        <w:t>Bold, underlined</w:t>
      </w:r>
      <w:r w:rsidR="00CE0F28">
        <w:t xml:space="preserve"> </w:t>
      </w:r>
      <w:r w:rsidR="0036373E">
        <w:t xml:space="preserve">dates indicate deadlines! </w:t>
      </w:r>
      <w:r w:rsidR="008012CC">
        <w:t>Arrow item</w:t>
      </w:r>
      <w:r w:rsidR="00B23C68">
        <w:t>s</w:t>
      </w:r>
      <w:r w:rsidR="008012CC">
        <w:t xml:space="preserve"> </w:t>
      </w:r>
      <w:r w:rsidR="0036373E">
        <w:t xml:space="preserve">show when you need to report me in text </w:t>
      </w:r>
      <w:r w:rsidR="0036373E" w:rsidRPr="00400827">
        <w:rPr>
          <w:u w:val="single"/>
        </w:rPr>
        <w:t>entr</w:t>
      </w:r>
      <w:r w:rsidR="0036373E">
        <w:t>y when you co</w:t>
      </w:r>
      <w:r w:rsidR="009C25A2">
        <w:t>mplete that amount of time. Neatly and consistently record</w:t>
      </w:r>
      <w:r w:rsidR="0036373E">
        <w:t xml:space="preserve"> ALL hours </w:t>
      </w:r>
      <w:r w:rsidR="009C25A2">
        <w:t>served in your</w:t>
      </w:r>
      <w:r w:rsidR="0036373E">
        <w:t xml:space="preserve"> </w:t>
      </w:r>
      <w:r w:rsidR="009C25A2">
        <w:t xml:space="preserve">Time </w:t>
      </w:r>
      <w:r w:rsidR="0036373E">
        <w:t xml:space="preserve">Sheet </w:t>
      </w:r>
      <w:r w:rsidR="0036373E" w:rsidRPr="00400827">
        <w:rPr>
          <w:u w:val="single"/>
        </w:rPr>
        <w:t xml:space="preserve">that I provide your </w:t>
      </w:r>
      <w:r w:rsidR="009C25A2">
        <w:rPr>
          <w:u w:val="single"/>
        </w:rPr>
        <w:t xml:space="preserve">SL </w:t>
      </w:r>
      <w:r w:rsidR="0036373E" w:rsidRPr="00400827">
        <w:rPr>
          <w:u w:val="single"/>
        </w:rPr>
        <w:t>site</w:t>
      </w:r>
      <w:r w:rsidR="0036373E">
        <w:t>!!!!!</w:t>
      </w:r>
      <w:r w:rsidR="009C25A2">
        <w:t xml:space="preserve"> I’ll tell you where to access it. </w:t>
      </w:r>
      <w:r w:rsidR="00432E24">
        <w:br/>
      </w:r>
    </w:p>
    <w:p w14:paraId="2874357F" w14:textId="77777777" w:rsidR="0036373E" w:rsidRDefault="0036373E" w:rsidP="00836290">
      <w:pPr>
        <w:pStyle w:val="BodyText"/>
        <w:ind w:left="142"/>
        <w:rPr>
          <w:sz w:val="20"/>
        </w:rPr>
      </w:pPr>
    </w:p>
    <w:tbl>
      <w:tblPr>
        <w:tblStyle w:val="TableGrid"/>
        <w:tblW w:w="0" w:type="auto"/>
        <w:tblLook w:val="04A0" w:firstRow="1" w:lastRow="0" w:firstColumn="1" w:lastColumn="0" w:noHBand="0" w:noVBand="1"/>
      </w:tblPr>
      <w:tblGrid>
        <w:gridCol w:w="470"/>
        <w:gridCol w:w="7412"/>
        <w:gridCol w:w="1266"/>
      </w:tblGrid>
      <w:tr w:rsidR="0036373E" w14:paraId="6F4DDEC0" w14:textId="77777777" w:rsidTr="00432E24">
        <w:trPr>
          <w:trHeight w:val="464"/>
        </w:trPr>
        <w:tc>
          <w:tcPr>
            <w:tcW w:w="470" w:type="dxa"/>
          </w:tcPr>
          <w:p w14:paraId="0D350143" w14:textId="06ED84EE" w:rsidR="0036373E" w:rsidRPr="003112E4" w:rsidRDefault="0036373E" w:rsidP="003112E4">
            <w:pPr>
              <w:pStyle w:val="ListParagraph"/>
              <w:numPr>
                <w:ilvl w:val="0"/>
                <w:numId w:val="10"/>
              </w:numPr>
            </w:pPr>
          </w:p>
        </w:tc>
        <w:tc>
          <w:tcPr>
            <w:tcW w:w="7412" w:type="dxa"/>
          </w:tcPr>
          <w:p w14:paraId="457E1CB0" w14:textId="28982250" w:rsidR="0036373E" w:rsidRDefault="009119AA" w:rsidP="00143E90">
            <w:pPr>
              <w:tabs>
                <w:tab w:val="left" w:pos="2073"/>
              </w:tabs>
            </w:pPr>
            <w:r>
              <w:rPr>
                <w:b/>
              </w:rPr>
              <w:t>Jan 13 - 17</w:t>
            </w:r>
            <w:r w:rsidR="0036373E">
              <w:rPr>
                <w:b/>
                <w:color w:val="FF0000"/>
              </w:rPr>
              <w:t xml:space="preserve">  </w:t>
            </w:r>
            <w:r w:rsidR="0036373E" w:rsidRPr="00E41470">
              <w:rPr>
                <w:b/>
              </w:rPr>
              <w:t xml:space="preserve"> </w:t>
            </w:r>
            <w:r w:rsidR="0036373E">
              <w:rPr>
                <w:b/>
                <w:u w:val="thick"/>
              </w:rPr>
              <w:t>2 H, 30m</w:t>
            </w:r>
          </w:p>
          <w:p w14:paraId="121F725E" w14:textId="77777777" w:rsidR="0036373E" w:rsidRDefault="0036373E" w:rsidP="00143E90">
            <w:pPr>
              <w:pStyle w:val="BodyText"/>
            </w:pPr>
          </w:p>
        </w:tc>
        <w:tc>
          <w:tcPr>
            <w:tcW w:w="1265" w:type="dxa"/>
          </w:tcPr>
          <w:p w14:paraId="5B733F3D" w14:textId="77777777" w:rsidR="0036373E" w:rsidRDefault="0036373E" w:rsidP="00143E90">
            <w:pPr>
              <w:pStyle w:val="BodyText"/>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tc>
      </w:tr>
      <w:tr w:rsidR="0036373E" w14:paraId="0BB56AD1" w14:textId="77777777" w:rsidTr="00432E24">
        <w:trPr>
          <w:trHeight w:val="472"/>
        </w:trPr>
        <w:tc>
          <w:tcPr>
            <w:tcW w:w="470" w:type="dxa"/>
          </w:tcPr>
          <w:p w14:paraId="1967528E" w14:textId="611146D8" w:rsidR="0036373E" w:rsidRPr="003112E4" w:rsidRDefault="0036373E" w:rsidP="003112E4">
            <w:pPr>
              <w:pStyle w:val="ListParagraph"/>
              <w:numPr>
                <w:ilvl w:val="0"/>
                <w:numId w:val="10"/>
              </w:numPr>
            </w:pPr>
          </w:p>
        </w:tc>
        <w:tc>
          <w:tcPr>
            <w:tcW w:w="7412" w:type="dxa"/>
          </w:tcPr>
          <w:p w14:paraId="2BD6CD28" w14:textId="2CB5CF74" w:rsidR="0036373E" w:rsidRDefault="009119AA" w:rsidP="0068056B">
            <w:pPr>
              <w:pStyle w:val="BodyText"/>
            </w:pPr>
            <w:r>
              <w:rPr>
                <w:b/>
              </w:rPr>
              <w:t>Jan 21 – 31</w:t>
            </w:r>
            <w:r w:rsidR="0036373E" w:rsidRPr="00AC4171">
              <w:rPr>
                <w:b/>
                <w:color w:val="FF0000"/>
              </w:rPr>
              <w:t xml:space="preserve"> </w:t>
            </w:r>
            <w:r w:rsidR="0036373E" w:rsidRPr="0074607A">
              <w:rPr>
                <w:b/>
                <w:color w:val="FF0000"/>
              </w:rPr>
              <w:t xml:space="preserve">  </w:t>
            </w:r>
            <w:r w:rsidR="0036373E">
              <w:rPr>
                <w:b/>
                <w:u w:val="thick"/>
              </w:rPr>
              <w:t>5 H</w:t>
            </w:r>
          </w:p>
        </w:tc>
        <w:tc>
          <w:tcPr>
            <w:tcW w:w="1265" w:type="dxa"/>
          </w:tcPr>
          <w:p w14:paraId="6A893A84"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D96C2A1" w14:textId="77777777" w:rsidR="0036373E" w:rsidRDefault="0036373E" w:rsidP="00143E90">
            <w:pPr>
              <w:pStyle w:val="BodyText"/>
            </w:pPr>
          </w:p>
        </w:tc>
      </w:tr>
      <w:tr w:rsidR="0036373E" w14:paraId="702325A7" w14:textId="77777777" w:rsidTr="00432E24">
        <w:trPr>
          <w:trHeight w:val="464"/>
        </w:trPr>
        <w:tc>
          <w:tcPr>
            <w:tcW w:w="470" w:type="dxa"/>
          </w:tcPr>
          <w:p w14:paraId="49CF7C9D" w14:textId="77777777" w:rsidR="0036373E" w:rsidRPr="00B23C68" w:rsidRDefault="0036373E" w:rsidP="00B23C68"/>
        </w:tc>
        <w:tc>
          <w:tcPr>
            <w:tcW w:w="7412" w:type="dxa"/>
          </w:tcPr>
          <w:p w14:paraId="37EC5EB7" w14:textId="2B1EAA96" w:rsidR="0036373E" w:rsidRDefault="00D2703D" w:rsidP="00771D50">
            <w:pPr>
              <w:pStyle w:val="BodyText"/>
            </w:pPr>
            <w:r>
              <w:rPr>
                <w:b/>
              </w:rPr>
              <w:t xml:space="preserve">Feb 3 - </w:t>
            </w:r>
            <w:r w:rsidR="002B3FFA">
              <w:rPr>
                <w:b/>
              </w:rPr>
              <w:t>7</w:t>
            </w:r>
            <w:r w:rsidR="0036373E" w:rsidRPr="0022153E">
              <w:rPr>
                <w:b/>
                <w:color w:val="FF0000"/>
              </w:rPr>
              <w:t xml:space="preserve"> </w:t>
            </w:r>
            <w:r w:rsidR="0036373E" w:rsidRPr="0074607A">
              <w:rPr>
                <w:b/>
                <w:color w:val="FF0000"/>
              </w:rPr>
              <w:t xml:space="preserve">  </w:t>
            </w:r>
            <w:r w:rsidR="0036373E" w:rsidRPr="00BC0376">
              <w:rPr>
                <w:b/>
                <w:u w:val="thick"/>
              </w:rPr>
              <w:t>7 H,</w:t>
            </w:r>
            <w:r w:rsidR="0036373E" w:rsidRPr="00BC0376">
              <w:rPr>
                <w:b/>
                <w:spacing w:val="-5"/>
                <w:u w:val="thick"/>
              </w:rPr>
              <w:t xml:space="preserve"> </w:t>
            </w:r>
            <w:r w:rsidR="0036373E" w:rsidRPr="00BC0376">
              <w:rPr>
                <w:b/>
                <w:u w:val="thick"/>
              </w:rPr>
              <w:t>30m</w:t>
            </w:r>
          </w:p>
        </w:tc>
        <w:tc>
          <w:tcPr>
            <w:tcW w:w="1265" w:type="dxa"/>
          </w:tcPr>
          <w:p w14:paraId="01FA577E" w14:textId="77777777" w:rsidR="0036373E" w:rsidRDefault="0036373E" w:rsidP="00143E90">
            <w:pPr>
              <w:pStyle w:val="BodyText"/>
              <w:rPr>
                <w:shd w:val="clear" w:color="auto" w:fill="00FF00"/>
              </w:rPr>
            </w:pPr>
          </w:p>
          <w:p w14:paraId="7BFB3B69" w14:textId="77777777" w:rsidR="0036373E" w:rsidRDefault="0036373E" w:rsidP="00143E90">
            <w:pPr>
              <w:pStyle w:val="BodyText"/>
            </w:pPr>
          </w:p>
        </w:tc>
      </w:tr>
      <w:tr w:rsidR="0036373E" w14:paraId="09112BFF" w14:textId="77777777" w:rsidTr="00432E24">
        <w:trPr>
          <w:trHeight w:val="472"/>
        </w:trPr>
        <w:tc>
          <w:tcPr>
            <w:tcW w:w="470" w:type="dxa"/>
          </w:tcPr>
          <w:p w14:paraId="0F6867D7" w14:textId="6ED7C8FF" w:rsidR="0036373E" w:rsidRPr="003112E4" w:rsidRDefault="0036373E" w:rsidP="003112E4">
            <w:pPr>
              <w:pStyle w:val="ListParagraph"/>
              <w:numPr>
                <w:ilvl w:val="0"/>
                <w:numId w:val="10"/>
              </w:numPr>
            </w:pPr>
          </w:p>
        </w:tc>
        <w:tc>
          <w:tcPr>
            <w:tcW w:w="7412" w:type="dxa"/>
          </w:tcPr>
          <w:p w14:paraId="3364536F" w14:textId="5A3DAEB3" w:rsidR="0036373E" w:rsidRDefault="00D2703D" w:rsidP="00771D50">
            <w:pPr>
              <w:pStyle w:val="BodyText"/>
            </w:pPr>
            <w:r>
              <w:rPr>
                <w:b/>
              </w:rPr>
              <w:t>Feb 10 – 1</w:t>
            </w:r>
            <w:r w:rsidR="007D2B93">
              <w:rPr>
                <w:b/>
              </w:rPr>
              <w:t>4</w:t>
            </w:r>
            <w:r w:rsidR="0036373E" w:rsidRPr="0074607A">
              <w:rPr>
                <w:b/>
                <w:color w:val="FF0000"/>
              </w:rPr>
              <w:t xml:space="preserve"> </w:t>
            </w:r>
            <w:r w:rsidR="0036373E">
              <w:rPr>
                <w:b/>
                <w:color w:val="FF0000"/>
              </w:rPr>
              <w:t xml:space="preserve"> </w:t>
            </w:r>
            <w:r w:rsidR="0036373E" w:rsidRPr="0074607A">
              <w:rPr>
                <w:b/>
                <w:color w:val="FF0000"/>
              </w:rPr>
              <w:t xml:space="preserve"> </w:t>
            </w:r>
            <w:r w:rsidR="0036373E">
              <w:rPr>
                <w:b/>
                <w:u w:val="thick"/>
              </w:rPr>
              <w:t>10 H</w:t>
            </w:r>
          </w:p>
        </w:tc>
        <w:tc>
          <w:tcPr>
            <w:tcW w:w="1265" w:type="dxa"/>
          </w:tcPr>
          <w:p w14:paraId="2AE1A93C"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E262975" w14:textId="77777777" w:rsidR="0036373E" w:rsidRDefault="0036373E" w:rsidP="00143E90">
            <w:pPr>
              <w:pStyle w:val="BodyText"/>
            </w:pPr>
          </w:p>
        </w:tc>
      </w:tr>
      <w:tr w:rsidR="0036373E" w14:paraId="0EC51C7F" w14:textId="77777777" w:rsidTr="00432E24">
        <w:trPr>
          <w:trHeight w:val="464"/>
        </w:trPr>
        <w:tc>
          <w:tcPr>
            <w:tcW w:w="470" w:type="dxa"/>
          </w:tcPr>
          <w:p w14:paraId="72D19BD7" w14:textId="77777777" w:rsidR="0036373E" w:rsidRPr="00B23C68" w:rsidRDefault="0036373E" w:rsidP="00B23C68"/>
        </w:tc>
        <w:tc>
          <w:tcPr>
            <w:tcW w:w="7412" w:type="dxa"/>
          </w:tcPr>
          <w:p w14:paraId="6E548EDF" w14:textId="6303D867" w:rsidR="0036373E" w:rsidRDefault="00CE67F6" w:rsidP="00CE67F6">
            <w:pPr>
              <w:pStyle w:val="BodyText"/>
            </w:pPr>
            <w:r>
              <w:rPr>
                <w:b/>
              </w:rPr>
              <w:t>Feb 18</w:t>
            </w:r>
            <w:r w:rsidR="00410EB6">
              <w:rPr>
                <w:b/>
              </w:rPr>
              <w:t xml:space="preserve"> – </w:t>
            </w:r>
            <w:r>
              <w:rPr>
                <w:b/>
              </w:rPr>
              <w:t xml:space="preserve">28 </w:t>
            </w:r>
            <w:r w:rsidR="00410EB6">
              <w:rPr>
                <w:b/>
              </w:rPr>
              <w:t xml:space="preserve"> </w:t>
            </w:r>
            <w:r w:rsidR="00410EB6">
              <w:rPr>
                <w:b/>
                <w:color w:val="FF0000"/>
              </w:rPr>
              <w:t xml:space="preserve"> </w:t>
            </w:r>
            <w:r w:rsidR="0036373E" w:rsidRPr="00B07730">
              <w:rPr>
                <w:b/>
                <w:u w:val="thick"/>
              </w:rPr>
              <w:t>12 H,</w:t>
            </w:r>
            <w:r w:rsidR="0036373E" w:rsidRPr="00B07730">
              <w:rPr>
                <w:b/>
                <w:spacing w:val="-4"/>
                <w:u w:val="thick"/>
              </w:rPr>
              <w:t xml:space="preserve"> </w:t>
            </w:r>
            <w:r w:rsidR="0036373E" w:rsidRPr="00B07730">
              <w:rPr>
                <w:b/>
                <w:u w:val="thick"/>
              </w:rPr>
              <w:t>30m</w:t>
            </w:r>
          </w:p>
        </w:tc>
        <w:tc>
          <w:tcPr>
            <w:tcW w:w="1265" w:type="dxa"/>
          </w:tcPr>
          <w:p w14:paraId="3CFA064F" w14:textId="77777777" w:rsidR="0036373E" w:rsidRDefault="0036373E" w:rsidP="00143E90">
            <w:pPr>
              <w:pStyle w:val="BodyText"/>
              <w:rPr>
                <w:shd w:val="clear" w:color="auto" w:fill="00FF00"/>
              </w:rPr>
            </w:pPr>
          </w:p>
          <w:p w14:paraId="5ED0E3EE" w14:textId="77777777" w:rsidR="0036373E" w:rsidRDefault="0036373E" w:rsidP="00143E90">
            <w:pPr>
              <w:pStyle w:val="BodyText"/>
            </w:pPr>
          </w:p>
        </w:tc>
      </w:tr>
      <w:tr w:rsidR="0036373E" w14:paraId="5690EEFE" w14:textId="77777777" w:rsidTr="00432E24">
        <w:trPr>
          <w:trHeight w:val="464"/>
        </w:trPr>
        <w:tc>
          <w:tcPr>
            <w:tcW w:w="470" w:type="dxa"/>
          </w:tcPr>
          <w:p w14:paraId="3AE2F15B" w14:textId="6746DA7E" w:rsidR="0036373E" w:rsidRPr="00933B02" w:rsidRDefault="0036373E" w:rsidP="00933B02">
            <w:pPr>
              <w:pStyle w:val="ListParagraph"/>
              <w:numPr>
                <w:ilvl w:val="0"/>
                <w:numId w:val="10"/>
              </w:numPr>
            </w:pPr>
          </w:p>
        </w:tc>
        <w:tc>
          <w:tcPr>
            <w:tcW w:w="7412" w:type="dxa"/>
          </w:tcPr>
          <w:p w14:paraId="2F51F2E5" w14:textId="00235E64" w:rsidR="0036373E" w:rsidRDefault="000B63CA" w:rsidP="00771D50">
            <w:pPr>
              <w:pStyle w:val="BodyText"/>
            </w:pPr>
            <w:r>
              <w:rPr>
                <w:b/>
              </w:rPr>
              <w:t>Mar 2</w:t>
            </w:r>
            <w:r w:rsidR="005470FA">
              <w:rPr>
                <w:b/>
              </w:rPr>
              <w:t xml:space="preserve"> </w:t>
            </w:r>
            <w:r w:rsidR="00896A4F">
              <w:rPr>
                <w:b/>
              </w:rPr>
              <w:t>–</w:t>
            </w:r>
            <w:r w:rsidR="005470FA">
              <w:rPr>
                <w:b/>
              </w:rPr>
              <w:t xml:space="preserve"> </w:t>
            </w:r>
            <w:r>
              <w:rPr>
                <w:b/>
              </w:rPr>
              <w:t>6</w:t>
            </w:r>
            <w:r w:rsidR="0036373E" w:rsidRPr="0074607A">
              <w:rPr>
                <w:b/>
                <w:color w:val="FF0000"/>
              </w:rPr>
              <w:t xml:space="preserve">   </w:t>
            </w:r>
            <w:r w:rsidR="0036373E">
              <w:rPr>
                <w:b/>
                <w:u w:val="thick"/>
              </w:rPr>
              <w:t>15 H</w:t>
            </w:r>
          </w:p>
        </w:tc>
        <w:tc>
          <w:tcPr>
            <w:tcW w:w="1265" w:type="dxa"/>
          </w:tcPr>
          <w:p w14:paraId="75E015E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30B62407" w14:textId="77777777" w:rsidR="0036373E" w:rsidRDefault="0036373E" w:rsidP="00143E90">
            <w:pPr>
              <w:pStyle w:val="BodyText"/>
            </w:pPr>
          </w:p>
        </w:tc>
      </w:tr>
      <w:tr w:rsidR="0036373E" w14:paraId="0D57FFF5" w14:textId="77777777" w:rsidTr="00432E24">
        <w:trPr>
          <w:trHeight w:val="472"/>
        </w:trPr>
        <w:tc>
          <w:tcPr>
            <w:tcW w:w="470" w:type="dxa"/>
          </w:tcPr>
          <w:p w14:paraId="112D66EF" w14:textId="77777777" w:rsidR="0036373E" w:rsidRPr="00B23C68" w:rsidRDefault="0036373E" w:rsidP="00B23C68"/>
        </w:tc>
        <w:tc>
          <w:tcPr>
            <w:tcW w:w="7412" w:type="dxa"/>
          </w:tcPr>
          <w:p w14:paraId="15D29E71" w14:textId="2347C887" w:rsidR="0036373E" w:rsidRDefault="00CA62BE" w:rsidP="00771D50">
            <w:pPr>
              <w:pStyle w:val="BodyText"/>
            </w:pPr>
            <w:r>
              <w:rPr>
                <w:b/>
              </w:rPr>
              <w:t>Mar 16 – 20</w:t>
            </w:r>
            <w:r w:rsidR="0036373E" w:rsidRPr="001E75A2">
              <w:rPr>
                <w:b/>
                <w:color w:val="FF0000"/>
              </w:rPr>
              <w:t xml:space="preserve">   </w:t>
            </w:r>
            <w:r w:rsidR="0036373E" w:rsidRPr="001E75A2">
              <w:rPr>
                <w:b/>
                <w:u w:val="thick"/>
              </w:rPr>
              <w:t>17 H,</w:t>
            </w:r>
            <w:r w:rsidR="0036373E" w:rsidRPr="001E75A2">
              <w:rPr>
                <w:b/>
                <w:spacing w:val="-4"/>
                <w:u w:val="thick"/>
              </w:rPr>
              <w:t xml:space="preserve"> </w:t>
            </w:r>
            <w:r w:rsidR="0036373E" w:rsidRPr="001E75A2">
              <w:rPr>
                <w:b/>
                <w:u w:val="thick"/>
              </w:rPr>
              <w:t>30m</w:t>
            </w:r>
          </w:p>
        </w:tc>
        <w:tc>
          <w:tcPr>
            <w:tcW w:w="1265" w:type="dxa"/>
          </w:tcPr>
          <w:p w14:paraId="4C1510B1" w14:textId="77777777" w:rsidR="0036373E" w:rsidRDefault="0036373E" w:rsidP="00143E90">
            <w:pPr>
              <w:pStyle w:val="BodyText"/>
              <w:rPr>
                <w:shd w:val="clear" w:color="auto" w:fill="00FF00"/>
              </w:rPr>
            </w:pPr>
          </w:p>
          <w:p w14:paraId="5F2E469E" w14:textId="77777777" w:rsidR="0036373E" w:rsidRDefault="0036373E" w:rsidP="00143E90">
            <w:pPr>
              <w:pStyle w:val="BodyText"/>
            </w:pPr>
          </w:p>
        </w:tc>
      </w:tr>
      <w:tr w:rsidR="0036373E" w14:paraId="6D784119" w14:textId="77777777" w:rsidTr="00432E24">
        <w:trPr>
          <w:trHeight w:val="464"/>
        </w:trPr>
        <w:tc>
          <w:tcPr>
            <w:tcW w:w="470" w:type="dxa"/>
          </w:tcPr>
          <w:p w14:paraId="04030458" w14:textId="2438F75B" w:rsidR="0036373E" w:rsidRPr="003112E4" w:rsidRDefault="0036373E" w:rsidP="003112E4">
            <w:pPr>
              <w:pStyle w:val="ListParagraph"/>
              <w:numPr>
                <w:ilvl w:val="0"/>
                <w:numId w:val="10"/>
              </w:numPr>
            </w:pPr>
          </w:p>
        </w:tc>
        <w:tc>
          <w:tcPr>
            <w:tcW w:w="7412" w:type="dxa"/>
          </w:tcPr>
          <w:p w14:paraId="02CA4923" w14:textId="06552B9E" w:rsidR="0036373E" w:rsidRDefault="00CA62BE" w:rsidP="00771D50">
            <w:pPr>
              <w:pStyle w:val="BodyText"/>
            </w:pPr>
            <w:r>
              <w:rPr>
                <w:b/>
              </w:rPr>
              <w:t>Mar 23 - 27</w:t>
            </w:r>
            <w:r w:rsidR="0036373E" w:rsidRPr="001E75A2">
              <w:rPr>
                <w:b/>
                <w:color w:val="FF0000"/>
              </w:rPr>
              <w:t xml:space="preserve">   </w:t>
            </w:r>
            <w:r w:rsidR="0036373E">
              <w:rPr>
                <w:b/>
                <w:u w:val="thick"/>
              </w:rPr>
              <w:t>20 H</w:t>
            </w:r>
          </w:p>
        </w:tc>
        <w:tc>
          <w:tcPr>
            <w:tcW w:w="1265" w:type="dxa"/>
          </w:tcPr>
          <w:p w14:paraId="25647ACA"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1AC75E45" w14:textId="77777777" w:rsidR="0036373E" w:rsidRDefault="0036373E" w:rsidP="00143E90">
            <w:pPr>
              <w:pStyle w:val="BodyText"/>
            </w:pPr>
          </w:p>
        </w:tc>
      </w:tr>
      <w:tr w:rsidR="0036373E" w14:paraId="46550C37" w14:textId="77777777" w:rsidTr="00432E24">
        <w:trPr>
          <w:trHeight w:val="472"/>
        </w:trPr>
        <w:tc>
          <w:tcPr>
            <w:tcW w:w="470" w:type="dxa"/>
          </w:tcPr>
          <w:p w14:paraId="39665996" w14:textId="77777777" w:rsidR="0036373E" w:rsidRPr="00B23C68" w:rsidRDefault="0036373E" w:rsidP="00B23C68"/>
        </w:tc>
        <w:tc>
          <w:tcPr>
            <w:tcW w:w="7412" w:type="dxa"/>
          </w:tcPr>
          <w:p w14:paraId="2687B2ED" w14:textId="39C8A6B2" w:rsidR="0036373E" w:rsidRDefault="00CA62BE" w:rsidP="00771D50">
            <w:pPr>
              <w:pStyle w:val="BodyText"/>
            </w:pPr>
            <w:r>
              <w:rPr>
                <w:b/>
              </w:rPr>
              <w:t>Mar 30</w:t>
            </w:r>
            <w:r w:rsidR="00927AF0">
              <w:rPr>
                <w:b/>
              </w:rPr>
              <w:t>—</w:t>
            </w:r>
            <w:r>
              <w:rPr>
                <w:b/>
              </w:rPr>
              <w:t>Apr 3</w:t>
            </w:r>
            <w:r w:rsidR="0036373E" w:rsidRPr="001E75A2">
              <w:rPr>
                <w:b/>
                <w:color w:val="FF0000"/>
              </w:rPr>
              <w:t xml:space="preserve">    </w:t>
            </w:r>
            <w:r w:rsidR="0036373E" w:rsidRPr="001E75A2">
              <w:rPr>
                <w:b/>
                <w:u w:val="thick"/>
              </w:rPr>
              <w:t>22 H,</w:t>
            </w:r>
            <w:r w:rsidR="0036373E" w:rsidRPr="001E75A2">
              <w:rPr>
                <w:b/>
                <w:spacing w:val="-5"/>
                <w:u w:val="thick"/>
              </w:rPr>
              <w:t xml:space="preserve"> </w:t>
            </w:r>
            <w:r w:rsidR="0036373E" w:rsidRPr="001E75A2">
              <w:rPr>
                <w:b/>
                <w:u w:val="thick"/>
              </w:rPr>
              <w:t>30m</w:t>
            </w:r>
          </w:p>
        </w:tc>
        <w:tc>
          <w:tcPr>
            <w:tcW w:w="1265" w:type="dxa"/>
          </w:tcPr>
          <w:p w14:paraId="3EE7E2FF" w14:textId="77777777" w:rsidR="0036373E" w:rsidRDefault="0036373E" w:rsidP="00143E90">
            <w:pPr>
              <w:pStyle w:val="BodyText"/>
              <w:rPr>
                <w:shd w:val="clear" w:color="auto" w:fill="00FF00"/>
              </w:rPr>
            </w:pPr>
          </w:p>
          <w:p w14:paraId="60FC339E" w14:textId="77777777" w:rsidR="0036373E" w:rsidRDefault="0036373E" w:rsidP="00143E90">
            <w:pPr>
              <w:pStyle w:val="BodyText"/>
            </w:pPr>
          </w:p>
        </w:tc>
      </w:tr>
      <w:tr w:rsidR="0036373E" w14:paraId="783BE100" w14:textId="77777777" w:rsidTr="00432E24">
        <w:trPr>
          <w:trHeight w:val="464"/>
        </w:trPr>
        <w:tc>
          <w:tcPr>
            <w:tcW w:w="470" w:type="dxa"/>
          </w:tcPr>
          <w:p w14:paraId="47C26F53" w14:textId="387620E5" w:rsidR="0036373E" w:rsidRPr="003112E4" w:rsidRDefault="0036373E" w:rsidP="003112E4">
            <w:pPr>
              <w:pStyle w:val="ListParagraph"/>
              <w:numPr>
                <w:ilvl w:val="0"/>
                <w:numId w:val="10"/>
              </w:numPr>
            </w:pPr>
          </w:p>
        </w:tc>
        <w:tc>
          <w:tcPr>
            <w:tcW w:w="7412" w:type="dxa"/>
          </w:tcPr>
          <w:p w14:paraId="093598B9" w14:textId="198C3F3D" w:rsidR="0036373E" w:rsidRDefault="00476D4A" w:rsidP="00170A15">
            <w:pPr>
              <w:pStyle w:val="BodyText"/>
            </w:pPr>
            <w:r>
              <w:rPr>
                <w:b/>
              </w:rPr>
              <w:t>Apr 6</w:t>
            </w:r>
            <w:r w:rsidR="00CA6053">
              <w:rPr>
                <w:b/>
              </w:rPr>
              <w:t xml:space="preserve"> </w:t>
            </w:r>
            <w:r>
              <w:rPr>
                <w:b/>
              </w:rPr>
              <w:t>–</w:t>
            </w:r>
            <w:r w:rsidR="00D3004C">
              <w:rPr>
                <w:b/>
              </w:rPr>
              <w:t xml:space="preserve"> </w:t>
            </w:r>
            <w:r>
              <w:rPr>
                <w:b/>
              </w:rPr>
              <w:t xml:space="preserve">Apr </w:t>
            </w:r>
            <w:r w:rsidR="00D3004C" w:rsidRPr="00170A15">
              <w:rPr>
                <w:b/>
                <w:u w:val="single"/>
              </w:rPr>
              <w:t>24</w:t>
            </w:r>
            <w:r w:rsidR="00623147">
              <w:rPr>
                <w:b/>
              </w:rPr>
              <w:t xml:space="preserve"> </w:t>
            </w:r>
            <w:r w:rsidR="00CA6053">
              <w:rPr>
                <w:b/>
              </w:rPr>
              <w:t xml:space="preserve"> </w:t>
            </w:r>
            <w:r w:rsidR="00195039">
              <w:rPr>
                <w:b/>
                <w:color w:val="FF0000"/>
              </w:rPr>
              <w:t xml:space="preserve"> </w:t>
            </w:r>
            <w:r w:rsidR="0036373E" w:rsidRPr="00AF0279">
              <w:rPr>
                <w:b/>
                <w:color w:val="FF0000"/>
              </w:rPr>
              <w:t xml:space="preserve"> </w:t>
            </w:r>
            <w:r w:rsidR="0036373E" w:rsidRPr="00623147">
              <w:rPr>
                <w:b/>
                <w:sz w:val="24"/>
                <w:u w:val="single"/>
              </w:rPr>
              <w:t xml:space="preserve">25 H </w:t>
            </w:r>
            <w:r w:rsidR="00623147">
              <w:rPr>
                <w:b/>
                <w:sz w:val="24"/>
                <w:u w:val="single"/>
              </w:rPr>
              <w:t xml:space="preserve"> </w:t>
            </w:r>
            <w:r w:rsidR="0036373E">
              <w:rPr>
                <w:sz w:val="18"/>
                <w:u w:val="single"/>
              </w:rPr>
              <w:t>(</w:t>
            </w:r>
            <w:r w:rsidR="00E569A4" w:rsidRPr="00170A15">
              <w:rPr>
                <w:i/>
                <w:color w:val="FF0000"/>
                <w:sz w:val="16"/>
                <w:szCs w:val="16"/>
                <w:u w:val="single"/>
              </w:rPr>
              <w:t xml:space="preserve">You </w:t>
            </w:r>
            <w:r w:rsidR="00623147" w:rsidRPr="00170A15">
              <w:rPr>
                <w:i/>
                <w:color w:val="FF0000"/>
                <w:sz w:val="16"/>
                <w:szCs w:val="16"/>
                <w:u w:val="single"/>
              </w:rPr>
              <w:t>can</w:t>
            </w:r>
            <w:r w:rsidR="0036373E" w:rsidRPr="00170A15">
              <w:rPr>
                <w:i/>
                <w:color w:val="FF0000"/>
                <w:sz w:val="16"/>
                <w:szCs w:val="16"/>
                <w:u w:val="single"/>
              </w:rPr>
              <w:t xml:space="preserve"> finish</w:t>
            </w:r>
            <w:r w:rsidR="00623147" w:rsidRPr="00170A15">
              <w:rPr>
                <w:i/>
                <w:color w:val="FF0000"/>
                <w:sz w:val="16"/>
                <w:szCs w:val="16"/>
                <w:u w:val="single"/>
              </w:rPr>
              <w:t xml:space="preserve"> earlier</w:t>
            </w:r>
            <w:r w:rsidR="00170A15">
              <w:rPr>
                <w:i/>
                <w:color w:val="FF0000"/>
                <w:sz w:val="16"/>
                <w:szCs w:val="16"/>
                <w:u w:val="single"/>
              </w:rPr>
              <w:t xml:space="preserve"> than the 24th</w:t>
            </w:r>
            <w:r w:rsidR="00170A15" w:rsidRPr="00170A15">
              <w:rPr>
                <w:i/>
                <w:color w:val="FF0000"/>
                <w:sz w:val="16"/>
                <w:szCs w:val="16"/>
                <w:u w:val="single"/>
              </w:rPr>
              <w:t xml:space="preserve"> if doing 2 hrs,</w:t>
            </w:r>
            <w:r w:rsidR="0036373E" w:rsidRPr="00170A15">
              <w:rPr>
                <w:i/>
                <w:color w:val="FF0000"/>
                <w:sz w:val="16"/>
                <w:szCs w:val="16"/>
                <w:u w:val="single"/>
              </w:rPr>
              <w:t>30 mins weekly</w:t>
            </w:r>
            <w:r w:rsidR="00623147">
              <w:rPr>
                <w:i/>
                <w:sz w:val="18"/>
                <w:u w:val="single"/>
              </w:rPr>
              <w:t>)</w:t>
            </w:r>
            <w:r w:rsidR="0036373E">
              <w:rPr>
                <w:i/>
                <w:sz w:val="18"/>
                <w:u w:val="single"/>
              </w:rPr>
              <w:t>.</w:t>
            </w:r>
          </w:p>
        </w:tc>
        <w:tc>
          <w:tcPr>
            <w:tcW w:w="1265" w:type="dxa"/>
          </w:tcPr>
          <w:p w14:paraId="6830B551" w14:textId="55288E03" w:rsidR="0036373E" w:rsidRDefault="00195039" w:rsidP="00143E90">
            <w:pPr>
              <w:pStyle w:val="BodyText"/>
              <w:rPr>
                <w:shd w:val="clear" w:color="auto" w:fill="00FF00"/>
              </w:rPr>
            </w:pPr>
            <w:r>
              <w:rPr>
                <w:shd w:val="clear" w:color="auto" w:fill="00FF00"/>
              </w:rPr>
              <w:t>text entry</w:t>
            </w:r>
          </w:p>
          <w:p w14:paraId="2FA8C289" w14:textId="77777777" w:rsidR="0036373E" w:rsidRDefault="0036373E" w:rsidP="00143E90">
            <w:pPr>
              <w:pStyle w:val="BodyText"/>
            </w:pPr>
          </w:p>
        </w:tc>
      </w:tr>
      <w:tr w:rsidR="0036373E" w14:paraId="1A81A34A" w14:textId="77777777" w:rsidTr="00432E24">
        <w:trPr>
          <w:trHeight w:val="1634"/>
        </w:trPr>
        <w:tc>
          <w:tcPr>
            <w:tcW w:w="9148" w:type="dxa"/>
            <w:gridSpan w:val="3"/>
          </w:tcPr>
          <w:p w14:paraId="1F3DF457" w14:textId="6192260D" w:rsidR="0036373E" w:rsidRPr="00B23C68" w:rsidRDefault="00950B45" w:rsidP="00B23C68">
            <w:r>
              <w:rPr>
                <w:b/>
                <w:highlight w:val="yellow"/>
              </w:rPr>
              <w:t>April</w:t>
            </w:r>
            <w:r w:rsidR="00382FFD" w:rsidRPr="00C035A9">
              <w:rPr>
                <w:b/>
                <w:highlight w:val="yellow"/>
              </w:rPr>
              <w:t xml:space="preserve"> </w:t>
            </w:r>
            <w:r>
              <w:rPr>
                <w:b/>
                <w:highlight w:val="yellow"/>
              </w:rPr>
              <w:t>28</w:t>
            </w:r>
            <w:r w:rsidR="00C035A9">
              <w:rPr>
                <w:b/>
                <w:highlight w:val="yellow"/>
              </w:rPr>
              <w:t xml:space="preserve"> S</w:t>
            </w:r>
            <w:r w:rsidR="000F5ED5">
              <w:rPr>
                <w:b/>
                <w:highlight w:val="yellow"/>
              </w:rPr>
              <w:t>.</w:t>
            </w:r>
            <w:r w:rsidR="00C035A9">
              <w:rPr>
                <w:b/>
                <w:highlight w:val="yellow"/>
              </w:rPr>
              <w:t>L</w:t>
            </w:r>
            <w:r w:rsidR="000F5ED5">
              <w:rPr>
                <w:b/>
                <w:highlight w:val="yellow"/>
              </w:rPr>
              <w:t>.</w:t>
            </w:r>
            <w:r w:rsidR="00C035A9">
              <w:rPr>
                <w:b/>
                <w:highlight w:val="yellow"/>
              </w:rPr>
              <w:t xml:space="preserve"> Cut-Off</w:t>
            </w:r>
            <w:r w:rsidR="00AD5A1C" w:rsidRPr="001667BE">
              <w:rPr>
                <w:highlight w:val="yellow"/>
              </w:rPr>
              <w:t xml:space="preserve">: </w:t>
            </w:r>
            <w:r w:rsidR="0036373E" w:rsidRPr="001667BE">
              <w:rPr>
                <w:highlight w:val="yellow"/>
              </w:rPr>
              <w:t xml:space="preserve">  </w:t>
            </w:r>
            <w:r w:rsidR="005A6B79" w:rsidRPr="001667BE">
              <w:rPr>
                <w:highlight w:val="yellow"/>
              </w:rPr>
              <w:t>The f</w:t>
            </w:r>
            <w:r w:rsidR="0036373E" w:rsidRPr="001667BE">
              <w:rPr>
                <w:highlight w:val="yellow"/>
              </w:rPr>
              <w:t xml:space="preserve">irst </w:t>
            </w:r>
            <w:r w:rsidR="005A6B79" w:rsidRPr="001667BE">
              <w:rPr>
                <w:highlight w:val="yellow"/>
              </w:rPr>
              <w:t>two</w:t>
            </w:r>
            <w:r w:rsidR="0036373E" w:rsidRPr="001667BE">
              <w:rPr>
                <w:highlight w:val="yellow"/>
              </w:rPr>
              <w:t xml:space="preserve"> days of finals week only if need</w:t>
            </w:r>
            <w:r w:rsidR="000178D5" w:rsidRPr="001667BE">
              <w:rPr>
                <w:highlight w:val="yellow"/>
              </w:rPr>
              <w:t>ed</w:t>
            </w:r>
            <w:r w:rsidR="0036373E" w:rsidRPr="001667BE">
              <w:rPr>
                <w:highlight w:val="yellow"/>
              </w:rPr>
              <w:t xml:space="preserve"> can be used to complete service learning!! This is only for extenuating circumstances.</w:t>
            </w:r>
            <w:r w:rsidR="0036373E" w:rsidRPr="00B23C68">
              <w:t xml:space="preserve"> </w:t>
            </w:r>
          </w:p>
          <w:p w14:paraId="26D37D7B" w14:textId="31BDDC3A" w:rsidR="0036373E" w:rsidRPr="00B23C68" w:rsidRDefault="00BF5D07" w:rsidP="00B23C68">
            <w:r w:rsidRPr="00B23C68">
              <w:rPr>
                <w:noProof/>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7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73D3A0"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" strokeweight=".72pt">
                      <w10:wrap anchorx="page"/>
                    </v:line>
                  </w:pict>
                </mc:Fallback>
              </mc:AlternateContent>
            </w:r>
            <w:r w:rsidR="0036373E" w:rsidRPr="00B23C68">
              <w:t xml:space="preserve">This instructor needs </w:t>
            </w:r>
            <w:r w:rsidR="005A6B79" w:rsidRPr="00B23C68">
              <w:t xml:space="preserve">at least </w:t>
            </w:r>
            <w:r w:rsidR="00B13A75">
              <w:rPr>
                <w:b/>
              </w:rPr>
              <w:t>2</w:t>
            </w:r>
            <w:r w:rsidR="0036373E" w:rsidRPr="00B23C68">
              <w:t xml:space="preserve"> full business days after you email me you are finished and which must all</w:t>
            </w:r>
            <w:r w:rsidR="00FB2B8B">
              <w:t xml:space="preserve">ow for no less than the last </w:t>
            </w:r>
            <w:r w:rsidR="00FB2B8B" w:rsidRPr="00B13A75">
              <w:rPr>
                <w:u w:val="single"/>
              </w:rPr>
              <w:t>three</w:t>
            </w:r>
            <w:r w:rsidR="0036373E" w:rsidRPr="00B13A75">
              <w:rPr>
                <w:u w:val="single"/>
              </w:rPr>
              <w:t xml:space="preserve"> week days of finals week</w:t>
            </w:r>
            <w:r w:rsidR="0036373E" w:rsidRPr="00B23C68">
              <w:t xml:space="preserve"> to verify with your assigned site supervisor your completion of service learning hours via email or in person. I always check to be sure. It is strongly recommended to finish hours well before this time and to have communicated to me on this well before that time.</w:t>
            </w:r>
            <w:r w:rsidR="0018492A">
              <w:t xml:space="preserve"> </w:t>
            </w:r>
            <w:r w:rsidR="0018492A" w:rsidRPr="00382FFD">
              <w:rPr>
                <w:highlight w:val="yellow"/>
                <w:u w:val="single"/>
              </w:rPr>
              <w:t xml:space="preserve">Leave time </w:t>
            </w:r>
            <w:r w:rsidR="00BB3B57" w:rsidRPr="00382FFD">
              <w:rPr>
                <w:highlight w:val="yellow"/>
                <w:u w:val="single"/>
              </w:rPr>
              <w:t>sheet at the site</w:t>
            </w:r>
            <w:r w:rsidR="00BB3B57" w:rsidRPr="00027267">
              <w:rPr>
                <w:highlight w:val="yellow"/>
              </w:rPr>
              <w:t xml:space="preserve"> and email me when done with hours!!!!</w:t>
            </w:r>
            <w:r w:rsidR="00BB3B57">
              <w:t xml:space="preserve"> </w:t>
            </w:r>
          </w:p>
        </w:tc>
      </w:tr>
    </w:tbl>
    <w:p w14:paraId="2BF0A9EB" w14:textId="77777777" w:rsidR="00037026" w:rsidRDefault="00037026" w:rsidP="0036373E">
      <w:pPr>
        <w:spacing w:before="74"/>
        <w:jc w:val="both"/>
        <w:rPr>
          <w:sz w:val="28"/>
        </w:rPr>
      </w:pPr>
    </w:p>
    <w:p w14:paraId="28A777F0" w14:textId="77777777" w:rsidR="004A4DE7" w:rsidRDefault="004A4DE7" w:rsidP="0036373E">
      <w:pPr>
        <w:spacing w:before="74"/>
        <w:jc w:val="both"/>
        <w:rPr>
          <w:sz w:val="28"/>
        </w:rPr>
      </w:pPr>
    </w:p>
    <w:p w14:paraId="1E7045DC" w14:textId="6FAD2E60" w:rsidR="0036373E" w:rsidRDefault="00946DEF" w:rsidP="00946DEF">
      <w:pPr>
        <w:spacing w:before="74"/>
        <w:jc w:val="center"/>
        <w:rPr>
          <w:b/>
          <w:sz w:val="24"/>
        </w:rPr>
      </w:pPr>
      <w:r>
        <w:rPr>
          <w:sz w:val="28"/>
        </w:rPr>
        <w:lastRenderedPageBreak/>
        <w:t>Service Learning</w:t>
      </w:r>
      <w:r w:rsidR="0036373E">
        <w:rPr>
          <w:sz w:val="24"/>
        </w:rPr>
        <w:t xml:space="preserve"> </w:t>
      </w:r>
      <w:r w:rsidR="0036373E">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025"/>
        <w:gridCol w:w="6808"/>
      </w:tblGrid>
      <w:tr w:rsidR="00F040AD" w14:paraId="165A9761" w14:textId="77777777" w:rsidTr="00F040AD">
        <w:trPr>
          <w:trHeight w:hRule="exact" w:val="432"/>
        </w:trPr>
        <w:tc>
          <w:tcPr>
            <w:tcW w:w="266" w:type="dxa"/>
          </w:tcPr>
          <w:p w14:paraId="0B062EDC" w14:textId="77777777" w:rsidR="0036373E" w:rsidRDefault="0036373E" w:rsidP="00143E90"/>
        </w:tc>
        <w:tc>
          <w:tcPr>
            <w:tcW w:w="2025" w:type="dxa"/>
          </w:tcPr>
          <w:p w14:paraId="074077BB" w14:textId="77777777" w:rsidR="0036373E" w:rsidRDefault="0036373E" w:rsidP="00143E90">
            <w:pPr>
              <w:pStyle w:val="TableParagraph"/>
              <w:ind w:left="83" w:right="88"/>
              <w:rPr>
                <w:b/>
                <w:sz w:val="24"/>
              </w:rPr>
            </w:pPr>
            <w:r>
              <w:rPr>
                <w:b/>
                <w:sz w:val="24"/>
              </w:rPr>
              <w:t>DATES</w:t>
            </w:r>
          </w:p>
        </w:tc>
        <w:tc>
          <w:tcPr>
            <w:tcW w:w="6808" w:type="dxa"/>
          </w:tcPr>
          <w:p w14:paraId="4F3DF130" w14:textId="77777777" w:rsidR="0036373E" w:rsidRPr="00C92BB3" w:rsidRDefault="0036373E" w:rsidP="00485E97">
            <w:pPr>
              <w:pStyle w:val="TableParagraph"/>
              <w:ind w:left="1766"/>
              <w:jc w:val="left"/>
              <w:rPr>
                <w:rFonts w:ascii="Arial" w:hAnsi="Arial"/>
                <w:b/>
                <w:sz w:val="18"/>
                <w:szCs w:val="18"/>
              </w:rPr>
            </w:pPr>
            <w:r w:rsidRPr="00C92BB3">
              <w:rPr>
                <w:rFonts w:ascii="Arial" w:hAnsi="Arial"/>
                <w:b/>
                <w:sz w:val="18"/>
                <w:szCs w:val="18"/>
              </w:rPr>
              <w:t>EVENT  DETAILS &amp; DEADLINES</w:t>
            </w:r>
          </w:p>
        </w:tc>
      </w:tr>
      <w:tr w:rsidR="00F040AD" w:rsidRPr="00F040AD" w14:paraId="5865193C" w14:textId="77777777" w:rsidTr="00F040AD">
        <w:trPr>
          <w:trHeight w:hRule="exact" w:val="1046"/>
        </w:trPr>
        <w:tc>
          <w:tcPr>
            <w:tcW w:w="266" w:type="dxa"/>
          </w:tcPr>
          <w:p w14:paraId="2C6E2F05" w14:textId="77777777" w:rsidR="0036373E" w:rsidRPr="00F040AD" w:rsidRDefault="0036373E" w:rsidP="00143E90">
            <w:pPr>
              <w:rPr>
                <w:sz w:val="20"/>
                <w:szCs w:val="20"/>
              </w:rPr>
            </w:pPr>
          </w:p>
        </w:tc>
        <w:tc>
          <w:tcPr>
            <w:tcW w:w="2025" w:type="dxa"/>
          </w:tcPr>
          <w:p w14:paraId="1A0E90EF" w14:textId="0A6CDC7E" w:rsidR="0036373E" w:rsidRPr="00F040AD" w:rsidRDefault="00B66AC8" w:rsidP="00313EB1">
            <w:pPr>
              <w:pStyle w:val="TableParagraph"/>
              <w:ind w:left="83" w:right="85"/>
              <w:rPr>
                <w:b/>
                <w:i/>
                <w:sz w:val="20"/>
                <w:szCs w:val="20"/>
              </w:rPr>
            </w:pPr>
            <w:r>
              <w:rPr>
                <w:b/>
                <w:sz w:val="20"/>
                <w:szCs w:val="20"/>
              </w:rPr>
              <w:t>Jan 8</w:t>
            </w:r>
          </w:p>
        </w:tc>
        <w:tc>
          <w:tcPr>
            <w:tcW w:w="6808" w:type="dxa"/>
          </w:tcPr>
          <w:p w14:paraId="3BDAEA8E" w14:textId="0EBCEA41" w:rsidR="0036373E" w:rsidRPr="00F040AD" w:rsidRDefault="008F11D5" w:rsidP="00313EB1">
            <w:pPr>
              <w:pStyle w:val="TableParagraph"/>
              <w:ind w:right="271"/>
              <w:jc w:val="left"/>
              <w:rPr>
                <w:rFonts w:ascii="Arial" w:hAnsi="Arial"/>
                <w:sz w:val="20"/>
                <w:szCs w:val="20"/>
              </w:rPr>
            </w:pPr>
            <w:r w:rsidRPr="00F040AD">
              <w:rPr>
                <w:b/>
                <w:i/>
                <w:sz w:val="20"/>
                <w:szCs w:val="20"/>
                <w:u w:val="single"/>
              </w:rPr>
              <w:t>Plan</w:t>
            </w:r>
            <w:r w:rsidR="00313EB1" w:rsidRPr="00F040AD">
              <w:rPr>
                <w:b/>
                <w:i/>
                <w:sz w:val="20"/>
                <w:szCs w:val="20"/>
                <w:u w:val="single"/>
              </w:rPr>
              <w:t xml:space="preserve"> SL</w:t>
            </w:r>
            <w:r w:rsidR="00313EB1" w:rsidRPr="00F040AD">
              <w:rPr>
                <w:b/>
                <w:sz w:val="20"/>
                <w:szCs w:val="20"/>
              </w:rPr>
              <w:t xml:space="preserve">: </w:t>
            </w:r>
            <w:r w:rsidR="0036373E" w:rsidRPr="00F040AD">
              <w:rPr>
                <w:rFonts w:ascii="Arial" w:hAnsi="Arial"/>
                <w:sz w:val="20"/>
                <w:szCs w:val="20"/>
                <w:shd w:val="clear" w:color="auto" w:fill="FFFF00"/>
              </w:rPr>
              <w:t>Email Strom</w:t>
            </w:r>
            <w:r w:rsidR="004F504A">
              <w:rPr>
                <w:rFonts w:ascii="Arial" w:hAnsi="Arial"/>
                <w:sz w:val="20"/>
                <w:szCs w:val="20"/>
                <w:shd w:val="clear" w:color="auto" w:fill="FFFF00"/>
              </w:rPr>
              <w:t xml:space="preserve"> your</w:t>
            </w:r>
            <w:r w:rsidR="0036373E" w:rsidRPr="00F040AD">
              <w:rPr>
                <w:rFonts w:ascii="Arial" w:hAnsi="Arial"/>
                <w:sz w:val="20"/>
                <w:szCs w:val="20"/>
                <w:shd w:val="clear" w:color="auto" w:fill="FFFF00"/>
              </w:rPr>
              <w:t xml:space="preserve"> day/time availability by </w:t>
            </w:r>
            <w:r w:rsidR="00B66AC8">
              <w:rPr>
                <w:rFonts w:ascii="Arial" w:hAnsi="Arial"/>
                <w:b/>
                <w:sz w:val="20"/>
                <w:szCs w:val="20"/>
                <w:shd w:val="clear" w:color="auto" w:fill="FFFF00"/>
              </w:rPr>
              <w:t>Wed</w:t>
            </w:r>
            <w:r w:rsidR="0036373E" w:rsidRPr="00F040AD">
              <w:rPr>
                <w:rFonts w:ascii="Arial" w:hAnsi="Arial"/>
                <w:b/>
                <w:sz w:val="20"/>
                <w:szCs w:val="20"/>
                <w:shd w:val="clear" w:color="auto" w:fill="FFFF00"/>
              </w:rPr>
              <w:t xml:space="preserve">. </w:t>
            </w:r>
            <w:r w:rsidR="00B66AC8">
              <w:rPr>
                <w:rFonts w:ascii="Arial" w:hAnsi="Arial"/>
                <w:b/>
                <w:sz w:val="20"/>
                <w:szCs w:val="20"/>
                <w:shd w:val="clear" w:color="auto" w:fill="FFFF00"/>
              </w:rPr>
              <w:t>Jan 8, 8</w:t>
            </w:r>
            <w:r w:rsidR="004F504A">
              <w:rPr>
                <w:rFonts w:ascii="Arial" w:hAnsi="Arial"/>
                <w:b/>
                <w:sz w:val="20"/>
                <w:szCs w:val="20"/>
                <w:shd w:val="clear" w:color="auto" w:fill="FFFF00"/>
              </w:rPr>
              <w:t>pm</w:t>
            </w:r>
            <w:r w:rsidR="0036373E" w:rsidRPr="00F040AD">
              <w:rPr>
                <w:rFonts w:ascii="Arial" w:hAnsi="Arial"/>
                <w:b/>
                <w:sz w:val="20"/>
                <w:szCs w:val="20"/>
                <w:shd w:val="clear" w:color="auto" w:fill="FFFF00"/>
              </w:rPr>
              <w:t xml:space="preserve"> </w:t>
            </w:r>
            <w:r w:rsidR="0036373E" w:rsidRPr="00F040AD">
              <w:rPr>
                <w:rFonts w:ascii="Arial" w:hAnsi="Arial"/>
                <w:sz w:val="20"/>
                <w:szCs w:val="20"/>
              </w:rPr>
              <w:t xml:space="preserve">or earlier if possible </w:t>
            </w:r>
            <w:r w:rsidR="0036373E" w:rsidRPr="00F040AD">
              <w:rPr>
                <w:rFonts w:ascii="Arial" w:hAnsi="Arial"/>
                <w:sz w:val="20"/>
                <w:szCs w:val="20"/>
                <w:u w:val="single"/>
              </w:rPr>
              <w:t>once you know for sure your service learning day/time availability</w:t>
            </w:r>
            <w:r w:rsidR="0036373E" w:rsidRPr="00F040AD">
              <w:rPr>
                <w:rFonts w:ascii="Arial" w:hAnsi="Arial"/>
                <w:sz w:val="20"/>
                <w:szCs w:val="20"/>
              </w:rPr>
              <w:t xml:space="preserve">. </w:t>
            </w:r>
          </w:p>
        </w:tc>
      </w:tr>
      <w:tr w:rsidR="00F040AD" w:rsidRPr="00F040AD" w14:paraId="43C441A4" w14:textId="77777777" w:rsidTr="00F040AD">
        <w:trPr>
          <w:trHeight w:hRule="exact" w:val="516"/>
        </w:trPr>
        <w:tc>
          <w:tcPr>
            <w:tcW w:w="266" w:type="dxa"/>
          </w:tcPr>
          <w:p w14:paraId="3985EFDC" w14:textId="77777777" w:rsidR="0036373E" w:rsidRPr="00F040AD" w:rsidRDefault="0036373E" w:rsidP="00143E90">
            <w:pPr>
              <w:rPr>
                <w:sz w:val="20"/>
                <w:szCs w:val="20"/>
              </w:rPr>
            </w:pPr>
          </w:p>
        </w:tc>
        <w:tc>
          <w:tcPr>
            <w:tcW w:w="2025" w:type="dxa"/>
          </w:tcPr>
          <w:p w14:paraId="39D98F00" w14:textId="37B2E206" w:rsidR="00C760A6" w:rsidRDefault="002D185A" w:rsidP="00C760A6">
            <w:pPr>
              <w:pStyle w:val="TableParagraph"/>
              <w:ind w:left="398"/>
              <w:rPr>
                <w:b/>
                <w:sz w:val="20"/>
                <w:szCs w:val="20"/>
              </w:rPr>
            </w:pPr>
            <w:r>
              <w:rPr>
                <w:b/>
                <w:sz w:val="20"/>
                <w:szCs w:val="20"/>
              </w:rPr>
              <w:t>Jan 5, 10, or 11</w:t>
            </w:r>
            <w:r w:rsidR="00C760A6">
              <w:rPr>
                <w:b/>
                <w:sz w:val="20"/>
                <w:szCs w:val="20"/>
              </w:rPr>
              <w:t xml:space="preserve"> </w:t>
            </w:r>
          </w:p>
          <w:p w14:paraId="22207928" w14:textId="127D4042" w:rsidR="0036373E" w:rsidRPr="00F040AD" w:rsidRDefault="0036373E" w:rsidP="00C760A6">
            <w:pPr>
              <w:pStyle w:val="TableParagraph"/>
              <w:ind w:left="398"/>
              <w:rPr>
                <w:b/>
                <w:sz w:val="20"/>
                <w:szCs w:val="20"/>
              </w:rPr>
            </w:pPr>
          </w:p>
        </w:tc>
        <w:tc>
          <w:tcPr>
            <w:tcW w:w="6808" w:type="dxa"/>
          </w:tcPr>
          <w:p w14:paraId="52D4AB80" w14:textId="3A7A0947" w:rsidR="0036373E" w:rsidRPr="00F040AD" w:rsidRDefault="008F11D5" w:rsidP="004F504A">
            <w:pPr>
              <w:pStyle w:val="TableParagraph"/>
              <w:ind w:right="271"/>
              <w:jc w:val="left"/>
              <w:rPr>
                <w:rFonts w:ascii="Arial" w:hAnsi="Arial"/>
                <w:i/>
                <w:sz w:val="20"/>
                <w:szCs w:val="20"/>
              </w:rPr>
            </w:pPr>
            <w:r w:rsidRPr="00F040AD">
              <w:rPr>
                <w:rFonts w:ascii="Arial" w:hAnsi="Arial"/>
                <w:b/>
                <w:i/>
                <w:sz w:val="20"/>
                <w:szCs w:val="20"/>
                <w:u w:val="single"/>
              </w:rPr>
              <w:t>Class Meeting</w:t>
            </w:r>
            <w:r w:rsidR="0036373E" w:rsidRPr="00F040AD">
              <w:rPr>
                <w:rFonts w:ascii="Arial" w:hAnsi="Arial"/>
                <w:sz w:val="20"/>
                <w:szCs w:val="20"/>
              </w:rPr>
              <w:t>: See meeting date / time options with location on email sent when you enrolled and</w:t>
            </w:r>
            <w:r w:rsidR="00937188">
              <w:rPr>
                <w:rFonts w:ascii="Arial" w:hAnsi="Arial"/>
                <w:sz w:val="20"/>
                <w:szCs w:val="20"/>
              </w:rPr>
              <w:t xml:space="preserve"> </w:t>
            </w:r>
            <w:r w:rsidR="0036373E" w:rsidRPr="00F040AD">
              <w:rPr>
                <w:rFonts w:ascii="Arial" w:hAnsi="Arial"/>
                <w:sz w:val="20"/>
                <w:szCs w:val="20"/>
              </w:rPr>
              <w:t>on Canvas Home page</w:t>
            </w:r>
            <w:r w:rsidR="00937188">
              <w:rPr>
                <w:rFonts w:ascii="Arial" w:hAnsi="Arial"/>
                <w:sz w:val="20"/>
                <w:szCs w:val="20"/>
              </w:rPr>
              <w:t xml:space="preserve"> also</w:t>
            </w:r>
            <w:r w:rsidR="0036373E" w:rsidRPr="00F040AD">
              <w:rPr>
                <w:rFonts w:ascii="Arial" w:hAnsi="Arial"/>
                <w:sz w:val="20"/>
                <w:szCs w:val="20"/>
              </w:rPr>
              <w:t xml:space="preserve">. </w:t>
            </w:r>
          </w:p>
        </w:tc>
      </w:tr>
      <w:tr w:rsidR="00F040AD" w:rsidRPr="00F040AD" w14:paraId="723FE349" w14:textId="77777777" w:rsidTr="0015439A">
        <w:trPr>
          <w:trHeight w:hRule="exact" w:val="4253"/>
        </w:trPr>
        <w:tc>
          <w:tcPr>
            <w:tcW w:w="266" w:type="dxa"/>
          </w:tcPr>
          <w:p w14:paraId="5B16F8E2" w14:textId="77777777" w:rsidR="0036373E" w:rsidRPr="00F040AD" w:rsidRDefault="0036373E" w:rsidP="00143E90">
            <w:pPr>
              <w:rPr>
                <w:sz w:val="20"/>
                <w:szCs w:val="20"/>
              </w:rPr>
            </w:pPr>
          </w:p>
        </w:tc>
        <w:tc>
          <w:tcPr>
            <w:tcW w:w="2025" w:type="dxa"/>
          </w:tcPr>
          <w:p w14:paraId="4AF25ABD" w14:textId="77777777" w:rsidR="007D65B7" w:rsidRDefault="007D65B7" w:rsidP="00143E90">
            <w:pPr>
              <w:pStyle w:val="TableParagraph"/>
              <w:ind w:left="83" w:right="85"/>
              <w:rPr>
                <w:b/>
                <w:sz w:val="20"/>
                <w:szCs w:val="20"/>
              </w:rPr>
            </w:pPr>
          </w:p>
          <w:p w14:paraId="3F3000DC" w14:textId="7D415DC0" w:rsidR="0036373E" w:rsidRPr="00F040AD" w:rsidRDefault="00821B5C" w:rsidP="00143E90">
            <w:pPr>
              <w:pStyle w:val="TableParagraph"/>
              <w:ind w:left="83" w:right="85"/>
              <w:rPr>
                <w:b/>
                <w:sz w:val="20"/>
                <w:szCs w:val="20"/>
              </w:rPr>
            </w:pPr>
            <w:r>
              <w:rPr>
                <w:b/>
                <w:sz w:val="20"/>
                <w:szCs w:val="20"/>
              </w:rPr>
              <w:t>Jan</w:t>
            </w:r>
            <w:r w:rsidR="00FC570F">
              <w:rPr>
                <w:b/>
                <w:sz w:val="20"/>
                <w:szCs w:val="20"/>
              </w:rPr>
              <w:t xml:space="preserve"> 6 - 11</w:t>
            </w:r>
          </w:p>
          <w:p w14:paraId="34B1FD16" w14:textId="77777777" w:rsidR="00692BD9" w:rsidRPr="00F040AD" w:rsidRDefault="00692BD9" w:rsidP="00692BD9">
            <w:pPr>
              <w:pStyle w:val="TableParagraph"/>
              <w:ind w:left="0" w:right="126"/>
              <w:jc w:val="left"/>
              <w:rPr>
                <w:b/>
                <w:i/>
                <w:sz w:val="20"/>
                <w:szCs w:val="20"/>
              </w:rPr>
            </w:pPr>
          </w:p>
          <w:p w14:paraId="30E745CF" w14:textId="77777777" w:rsidR="007D65B7" w:rsidRDefault="007D65B7" w:rsidP="00143E90">
            <w:pPr>
              <w:pStyle w:val="TableParagraph"/>
              <w:ind w:left="83" w:right="45"/>
              <w:rPr>
                <w:b/>
                <w:sz w:val="20"/>
                <w:szCs w:val="20"/>
              </w:rPr>
            </w:pPr>
          </w:p>
          <w:p w14:paraId="336DDD62" w14:textId="77777777" w:rsidR="007D65B7" w:rsidRDefault="007D65B7" w:rsidP="00143E90">
            <w:pPr>
              <w:pStyle w:val="TableParagraph"/>
              <w:ind w:left="83" w:right="45"/>
              <w:rPr>
                <w:b/>
                <w:sz w:val="20"/>
                <w:szCs w:val="20"/>
              </w:rPr>
            </w:pPr>
          </w:p>
          <w:p w14:paraId="18D2C182" w14:textId="77777777" w:rsidR="007D65B7" w:rsidRDefault="007D65B7" w:rsidP="00143E90">
            <w:pPr>
              <w:pStyle w:val="TableParagraph"/>
              <w:ind w:left="83" w:right="45"/>
              <w:rPr>
                <w:b/>
                <w:sz w:val="20"/>
                <w:szCs w:val="20"/>
              </w:rPr>
            </w:pPr>
          </w:p>
          <w:p w14:paraId="685667F3" w14:textId="77777777" w:rsidR="007D65B7" w:rsidRDefault="007D65B7" w:rsidP="00143E90">
            <w:pPr>
              <w:pStyle w:val="TableParagraph"/>
              <w:ind w:left="83" w:right="45"/>
              <w:rPr>
                <w:b/>
                <w:sz w:val="20"/>
                <w:szCs w:val="20"/>
              </w:rPr>
            </w:pPr>
          </w:p>
          <w:p w14:paraId="55DEB94E" w14:textId="77777777" w:rsidR="007D65B7" w:rsidRDefault="007D65B7" w:rsidP="00143E90">
            <w:pPr>
              <w:pStyle w:val="TableParagraph"/>
              <w:ind w:left="83" w:right="45"/>
              <w:rPr>
                <w:b/>
                <w:sz w:val="20"/>
                <w:szCs w:val="20"/>
              </w:rPr>
            </w:pPr>
          </w:p>
          <w:p w14:paraId="7BBF728E" w14:textId="77777777" w:rsidR="007D65B7" w:rsidRDefault="007D65B7" w:rsidP="007D65B7">
            <w:pPr>
              <w:pStyle w:val="TableParagraph"/>
              <w:ind w:left="0" w:right="45"/>
              <w:jc w:val="left"/>
              <w:rPr>
                <w:b/>
                <w:sz w:val="20"/>
                <w:szCs w:val="20"/>
              </w:rPr>
            </w:pPr>
          </w:p>
          <w:p w14:paraId="5D41CEC8" w14:textId="23A8AE97" w:rsidR="0036373E" w:rsidRPr="00F040AD" w:rsidRDefault="00821B5C" w:rsidP="00143E90">
            <w:pPr>
              <w:pStyle w:val="TableParagraph"/>
              <w:ind w:left="83" w:right="45"/>
              <w:rPr>
                <w:b/>
                <w:i/>
                <w:sz w:val="20"/>
                <w:szCs w:val="20"/>
              </w:rPr>
            </w:pPr>
            <w:r>
              <w:rPr>
                <w:b/>
                <w:sz w:val="20"/>
                <w:szCs w:val="20"/>
              </w:rPr>
              <w:t>Jan</w:t>
            </w:r>
            <w:r w:rsidR="004322DD">
              <w:rPr>
                <w:b/>
                <w:sz w:val="20"/>
                <w:szCs w:val="20"/>
              </w:rPr>
              <w:t xml:space="preserve"> 13 - 17</w:t>
            </w:r>
            <w:r w:rsidR="0036373E" w:rsidRPr="00F040AD">
              <w:rPr>
                <w:sz w:val="20"/>
                <w:szCs w:val="20"/>
              </w:rPr>
              <w:t xml:space="preserve"> </w:t>
            </w:r>
          </w:p>
          <w:p w14:paraId="40A6B29D" w14:textId="77777777" w:rsidR="0036373E" w:rsidRPr="00F040AD" w:rsidRDefault="0036373E" w:rsidP="00143E90">
            <w:pPr>
              <w:pStyle w:val="TableParagraph"/>
              <w:ind w:left="19" w:right="139"/>
              <w:rPr>
                <w:b/>
                <w:i/>
                <w:sz w:val="20"/>
                <w:szCs w:val="20"/>
              </w:rPr>
            </w:pPr>
          </w:p>
        </w:tc>
        <w:tc>
          <w:tcPr>
            <w:tcW w:w="6808" w:type="dxa"/>
          </w:tcPr>
          <w:p w14:paraId="7A9AB2C2" w14:textId="77777777" w:rsidR="007D65B7" w:rsidRDefault="007D65B7" w:rsidP="00692BD9">
            <w:pPr>
              <w:pStyle w:val="TableParagraph"/>
              <w:jc w:val="left"/>
              <w:rPr>
                <w:rFonts w:ascii="Arial" w:hAnsi="Arial"/>
                <w:b/>
                <w:i/>
                <w:sz w:val="20"/>
                <w:szCs w:val="20"/>
                <w:u w:val="thick"/>
              </w:rPr>
            </w:pPr>
          </w:p>
          <w:p w14:paraId="0923AB7C" w14:textId="48D91473" w:rsidR="007D65B7" w:rsidRPr="007D65B7" w:rsidRDefault="0036373E" w:rsidP="007D65B7">
            <w:pPr>
              <w:pStyle w:val="TableParagraph"/>
              <w:jc w:val="left"/>
              <w:rPr>
                <w:rFonts w:ascii="Arial" w:hAnsi="Arial"/>
                <w:b/>
                <w:i/>
                <w:sz w:val="20"/>
                <w:szCs w:val="20"/>
              </w:rPr>
            </w:pPr>
            <w:r w:rsidRPr="00F040AD">
              <w:rPr>
                <w:rFonts w:ascii="Arial" w:hAnsi="Arial"/>
                <w:b/>
                <w:i/>
                <w:sz w:val="20"/>
                <w:szCs w:val="20"/>
                <w:u w:val="thick"/>
              </w:rPr>
              <w:t>Placement at site to be emailed to you</w:t>
            </w:r>
            <w:r w:rsidR="007D65B7">
              <w:rPr>
                <w:rFonts w:ascii="Arial" w:hAnsi="Arial"/>
                <w:b/>
                <w:i/>
                <w:sz w:val="20"/>
                <w:szCs w:val="20"/>
                <w:u w:val="thick"/>
              </w:rPr>
              <w:t>:</w:t>
            </w:r>
            <w:r w:rsidRPr="00F040AD">
              <w:rPr>
                <w:rFonts w:ascii="Arial" w:hAnsi="Arial"/>
                <w:b/>
                <w:i/>
                <w:sz w:val="20"/>
                <w:szCs w:val="20"/>
              </w:rPr>
              <w:t xml:space="preserve"> </w:t>
            </w:r>
            <w:r w:rsidR="007D65B7">
              <w:rPr>
                <w:rFonts w:ascii="Arial" w:hAnsi="Arial"/>
                <w:b/>
                <w:i/>
                <w:sz w:val="20"/>
                <w:szCs w:val="20"/>
              </w:rPr>
              <w:t xml:space="preserve"> </w:t>
            </w:r>
            <w:r w:rsidRPr="00F040AD">
              <w:rPr>
                <w:rFonts w:ascii="Arial" w:hAnsi="Arial"/>
                <w:sz w:val="20"/>
                <w:szCs w:val="20"/>
              </w:rPr>
              <w:t xml:space="preserve">School places based on availability day/time that student emails to Strom. I </w:t>
            </w:r>
            <w:r w:rsidRPr="00F040AD">
              <w:rPr>
                <w:rFonts w:ascii="Arial" w:hAnsi="Arial"/>
                <w:i/>
                <w:sz w:val="20"/>
                <w:szCs w:val="20"/>
              </w:rPr>
              <w:t>cannot</w:t>
            </w:r>
            <w:r w:rsidRPr="00F040AD">
              <w:rPr>
                <w:rFonts w:ascii="Arial" w:hAnsi="Arial"/>
                <w:i/>
                <w:spacing w:val="-3"/>
                <w:sz w:val="20"/>
                <w:szCs w:val="20"/>
              </w:rPr>
              <w:t xml:space="preserve"> </w:t>
            </w:r>
            <w:r w:rsidRPr="00F040AD">
              <w:rPr>
                <w:rFonts w:ascii="Arial" w:hAnsi="Arial"/>
                <w:sz w:val="20"/>
                <w:szCs w:val="20"/>
              </w:rPr>
              <w:t>facilitate</w:t>
            </w:r>
            <w:r w:rsidRPr="00F040AD">
              <w:rPr>
                <w:rFonts w:ascii="Arial" w:hAnsi="Arial"/>
                <w:spacing w:val="-2"/>
                <w:sz w:val="20"/>
                <w:szCs w:val="20"/>
              </w:rPr>
              <w:t xml:space="preserve"> </w:t>
            </w:r>
            <w:r w:rsidRPr="00F040AD">
              <w:rPr>
                <w:rFonts w:ascii="Arial" w:hAnsi="Arial"/>
                <w:sz w:val="20"/>
                <w:szCs w:val="20"/>
              </w:rPr>
              <w:t>placement</w:t>
            </w:r>
            <w:r w:rsidRPr="00F040AD">
              <w:rPr>
                <w:rFonts w:ascii="Arial" w:hAnsi="Arial"/>
                <w:spacing w:val="-3"/>
                <w:sz w:val="20"/>
                <w:szCs w:val="20"/>
              </w:rPr>
              <w:t xml:space="preserve"> </w:t>
            </w:r>
            <w:r w:rsidRPr="00F040AD">
              <w:rPr>
                <w:rFonts w:ascii="Arial" w:hAnsi="Arial"/>
                <w:sz w:val="20"/>
                <w:szCs w:val="20"/>
              </w:rPr>
              <w:t>without</w:t>
            </w:r>
            <w:r w:rsidRPr="00F040AD">
              <w:rPr>
                <w:rFonts w:ascii="Arial" w:hAnsi="Arial"/>
                <w:spacing w:val="-3"/>
                <w:sz w:val="20"/>
                <w:szCs w:val="20"/>
              </w:rPr>
              <w:t xml:space="preserve"> </w:t>
            </w:r>
            <w:r w:rsidRPr="00F040AD">
              <w:rPr>
                <w:rFonts w:ascii="Arial" w:hAnsi="Arial"/>
                <w:sz w:val="20"/>
                <w:szCs w:val="20"/>
              </w:rPr>
              <w:t>your</w:t>
            </w:r>
            <w:r w:rsidRPr="00F040AD">
              <w:rPr>
                <w:rFonts w:ascii="Arial" w:hAnsi="Arial"/>
                <w:spacing w:val="-5"/>
                <w:sz w:val="20"/>
                <w:szCs w:val="20"/>
              </w:rPr>
              <w:t xml:space="preserve"> </w:t>
            </w:r>
            <w:r w:rsidRPr="00F040AD">
              <w:rPr>
                <w:rFonts w:ascii="Arial" w:hAnsi="Arial"/>
                <w:sz w:val="20"/>
                <w:szCs w:val="20"/>
              </w:rPr>
              <w:t>availability</w:t>
            </w:r>
            <w:r w:rsidRPr="00F040AD">
              <w:rPr>
                <w:rFonts w:ascii="Arial" w:hAnsi="Arial"/>
                <w:spacing w:val="-5"/>
                <w:sz w:val="20"/>
                <w:szCs w:val="20"/>
              </w:rPr>
              <w:t xml:space="preserve"> </w:t>
            </w:r>
            <w:r w:rsidRPr="00F040AD">
              <w:rPr>
                <w:rFonts w:ascii="Arial" w:hAnsi="Arial"/>
                <w:sz w:val="20"/>
                <w:szCs w:val="20"/>
              </w:rPr>
              <w:t>day/</w:t>
            </w:r>
            <w:r w:rsidRPr="00F040AD">
              <w:rPr>
                <w:rFonts w:ascii="Arial" w:hAnsi="Arial"/>
                <w:spacing w:val="-3"/>
                <w:sz w:val="20"/>
                <w:szCs w:val="20"/>
              </w:rPr>
              <w:t xml:space="preserve"> </w:t>
            </w:r>
            <w:r w:rsidRPr="00F040AD">
              <w:rPr>
                <w:rFonts w:ascii="Arial" w:hAnsi="Arial"/>
                <w:sz w:val="20"/>
                <w:szCs w:val="20"/>
              </w:rPr>
              <w:t>time</w:t>
            </w:r>
            <w:r w:rsidRPr="00F040AD">
              <w:rPr>
                <w:rFonts w:ascii="Arial" w:hAnsi="Arial"/>
                <w:spacing w:val="-5"/>
                <w:sz w:val="20"/>
                <w:szCs w:val="20"/>
              </w:rPr>
              <w:t xml:space="preserve"> </w:t>
            </w:r>
            <w:r w:rsidRPr="00F040AD">
              <w:rPr>
                <w:rFonts w:ascii="Arial" w:hAnsi="Arial"/>
                <w:sz w:val="20"/>
                <w:szCs w:val="20"/>
              </w:rPr>
              <w:t>info.</w:t>
            </w:r>
            <w:r w:rsidRPr="00F040AD">
              <w:rPr>
                <w:rFonts w:ascii="Arial" w:hAnsi="Arial"/>
                <w:spacing w:val="-10"/>
                <w:sz w:val="20"/>
                <w:szCs w:val="20"/>
              </w:rPr>
              <w:t xml:space="preserve"> </w:t>
            </w:r>
            <w:r w:rsidRPr="00F040AD">
              <w:rPr>
                <w:rFonts w:ascii="Arial" w:hAnsi="Arial"/>
                <w:spacing w:val="3"/>
                <w:sz w:val="20"/>
                <w:szCs w:val="20"/>
                <w:shd w:val="clear" w:color="auto" w:fill="FFFF00"/>
              </w:rPr>
              <w:t>We</w:t>
            </w:r>
            <w:r w:rsidRPr="00F040AD">
              <w:rPr>
                <w:rFonts w:ascii="Arial" w:hAnsi="Arial"/>
                <w:spacing w:val="-5"/>
                <w:sz w:val="20"/>
                <w:szCs w:val="20"/>
                <w:shd w:val="clear" w:color="auto" w:fill="FFFF00"/>
              </w:rPr>
              <w:t xml:space="preserve"> </w:t>
            </w:r>
            <w:r w:rsidRPr="00F040AD">
              <w:rPr>
                <w:rFonts w:ascii="Arial" w:hAnsi="Arial"/>
                <w:sz w:val="20"/>
                <w:szCs w:val="20"/>
                <w:shd w:val="clear" w:color="auto" w:fill="FFFF00"/>
              </w:rPr>
              <w:t>also</w:t>
            </w:r>
            <w:r w:rsidRPr="00F040AD">
              <w:rPr>
                <w:rFonts w:ascii="Arial" w:hAnsi="Arial"/>
                <w:spacing w:val="-2"/>
                <w:sz w:val="20"/>
                <w:szCs w:val="20"/>
                <w:shd w:val="clear" w:color="auto" w:fill="FFFF00"/>
              </w:rPr>
              <w:t xml:space="preserve"> </w:t>
            </w:r>
            <w:r w:rsidRPr="00F040AD">
              <w:rPr>
                <w:rFonts w:ascii="Arial" w:hAnsi="Arial"/>
                <w:sz w:val="20"/>
                <w:szCs w:val="20"/>
                <w:shd w:val="clear" w:color="auto" w:fill="FFFF00"/>
              </w:rPr>
              <w:t>must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wait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for schools to get back with me on your placement before I can let you know that placement information (site location and name of</w:t>
            </w:r>
            <w:r w:rsidRPr="00F040AD">
              <w:rPr>
                <w:rFonts w:ascii="Arial" w:hAnsi="Arial"/>
                <w:spacing w:val="-30"/>
                <w:sz w:val="20"/>
                <w:szCs w:val="20"/>
                <w:shd w:val="clear" w:color="auto" w:fill="FFFF00"/>
              </w:rPr>
              <w:t xml:space="preserve"> </w:t>
            </w:r>
            <w:r w:rsidRPr="00F040AD">
              <w:rPr>
                <w:rFonts w:ascii="Arial" w:hAnsi="Arial"/>
                <w:sz w:val="20"/>
                <w:szCs w:val="20"/>
                <w:shd w:val="clear" w:color="auto" w:fill="FFFF00"/>
              </w:rPr>
              <w:t>supervisor/teacher).</w:t>
            </w:r>
            <w:r w:rsidR="007D65B7">
              <w:rPr>
                <w:rFonts w:ascii="Arial" w:hAnsi="Arial"/>
                <w:sz w:val="20"/>
                <w:szCs w:val="20"/>
              </w:rPr>
              <w:t xml:space="preserve"> </w:t>
            </w:r>
            <w:r w:rsidRPr="00F040AD">
              <w:rPr>
                <w:rFonts w:ascii="Arial" w:hAnsi="Arial"/>
                <w:i/>
                <w:sz w:val="20"/>
                <w:szCs w:val="20"/>
              </w:rPr>
              <w:t xml:space="preserve">After emailing me your availability, check your email </w:t>
            </w:r>
            <w:r w:rsidRPr="00F040AD">
              <w:rPr>
                <w:rFonts w:ascii="Arial" w:hAnsi="Arial"/>
                <w:i/>
                <w:sz w:val="20"/>
                <w:szCs w:val="20"/>
                <w:u w:val="single"/>
              </w:rPr>
              <w:t xml:space="preserve">daily </w:t>
            </w:r>
            <w:r w:rsidRPr="00F040AD">
              <w:rPr>
                <w:rFonts w:ascii="Arial" w:hAnsi="Arial"/>
                <w:i/>
                <w:sz w:val="20"/>
                <w:szCs w:val="20"/>
              </w:rPr>
              <w:t>for notification from me abo</w:t>
            </w:r>
            <w:r w:rsidR="007D65B7">
              <w:rPr>
                <w:rFonts w:ascii="Arial" w:hAnsi="Arial"/>
                <w:i/>
                <w:sz w:val="20"/>
                <w:szCs w:val="20"/>
              </w:rPr>
              <w:t>ut your placement (site</w:t>
            </w:r>
            <w:r w:rsidRPr="00F040AD">
              <w:rPr>
                <w:rFonts w:ascii="Arial" w:hAnsi="Arial"/>
                <w:i/>
                <w:sz w:val="20"/>
                <w:szCs w:val="20"/>
              </w:rPr>
              <w:t xml:space="preserve"> &amp; teacher</w:t>
            </w:r>
            <w:r w:rsidR="00222491" w:rsidRPr="00F040AD">
              <w:rPr>
                <w:rFonts w:ascii="Arial" w:hAnsi="Arial"/>
                <w:i/>
                <w:sz w:val="20"/>
                <w:szCs w:val="20"/>
              </w:rPr>
              <w:t>.)</w:t>
            </w:r>
          </w:p>
          <w:p w14:paraId="6152B3F8" w14:textId="38766401" w:rsidR="007D65B7" w:rsidRPr="007D65B7" w:rsidRDefault="00222491" w:rsidP="007D65B7">
            <w:pPr>
              <w:pStyle w:val="TableParagraph"/>
              <w:ind w:right="120"/>
              <w:jc w:val="left"/>
              <w:rPr>
                <w:rFonts w:ascii="Arial" w:hAnsi="Arial"/>
                <w:sz w:val="20"/>
                <w:szCs w:val="20"/>
              </w:rPr>
            </w:pPr>
            <w:r w:rsidRPr="00F040AD">
              <w:rPr>
                <w:rFonts w:ascii="Arial" w:hAnsi="Arial"/>
                <w:i/>
                <w:sz w:val="20"/>
                <w:szCs w:val="20"/>
              </w:rPr>
              <w:t xml:space="preserve"> </w:t>
            </w:r>
          </w:p>
          <w:p w14:paraId="61DA7144" w14:textId="4786279D" w:rsidR="0036373E" w:rsidRPr="00F040AD" w:rsidRDefault="007D65B7" w:rsidP="00222491">
            <w:pPr>
              <w:pStyle w:val="TableParagraph"/>
              <w:jc w:val="left"/>
              <w:rPr>
                <w:rFonts w:ascii="Arial" w:hAnsi="Arial"/>
                <w:i/>
                <w:sz w:val="20"/>
                <w:szCs w:val="20"/>
              </w:rPr>
            </w:pPr>
            <w:r w:rsidRPr="007D65B7">
              <w:rPr>
                <w:rFonts w:ascii="Arial" w:hAnsi="Arial"/>
                <w:b/>
                <w:i/>
                <w:sz w:val="20"/>
                <w:szCs w:val="20"/>
                <w:u w:val="single"/>
              </w:rPr>
              <w:t>Start service:</w:t>
            </w:r>
            <w:r w:rsidRPr="007D65B7">
              <w:rPr>
                <w:sz w:val="20"/>
                <w:szCs w:val="20"/>
                <w:shd w:val="clear" w:color="auto" w:fill="FFFF00"/>
              </w:rPr>
              <w:t xml:space="preserve"> </w:t>
            </w:r>
            <w:r w:rsidR="0036373E" w:rsidRPr="007D65B7">
              <w:rPr>
                <w:sz w:val="20"/>
                <w:szCs w:val="20"/>
                <w:shd w:val="clear" w:color="auto" w:fill="FFFF00"/>
              </w:rPr>
              <w:t xml:space="preserve"> </w:t>
            </w:r>
            <w:r w:rsidR="00222491" w:rsidRPr="00F040AD">
              <w:rPr>
                <w:sz w:val="20"/>
                <w:szCs w:val="20"/>
                <w:shd w:val="clear" w:color="auto" w:fill="FFFF00"/>
              </w:rPr>
              <w:t xml:space="preserve">If placed before or by </w:t>
            </w:r>
            <w:r w:rsidR="00FA3C33">
              <w:rPr>
                <w:b/>
                <w:sz w:val="20"/>
                <w:szCs w:val="20"/>
                <w:u w:val="single"/>
                <w:shd w:val="clear" w:color="auto" w:fill="FFFF00"/>
              </w:rPr>
              <w:t>Saturday</w:t>
            </w:r>
            <w:r w:rsidR="00222491" w:rsidRPr="00F040AD">
              <w:rPr>
                <w:b/>
                <w:sz w:val="20"/>
                <w:szCs w:val="20"/>
                <w:u w:val="single"/>
                <w:shd w:val="clear" w:color="auto" w:fill="FFFF00"/>
              </w:rPr>
              <w:t xml:space="preserve">, </w:t>
            </w:r>
            <w:r w:rsidR="004322DD">
              <w:rPr>
                <w:b/>
                <w:sz w:val="20"/>
                <w:szCs w:val="20"/>
                <w:u w:val="single"/>
                <w:shd w:val="clear" w:color="auto" w:fill="FFFF00"/>
              </w:rPr>
              <w:t>Jan 11</w:t>
            </w:r>
            <w:r w:rsidR="00FA3C33">
              <w:rPr>
                <w:b/>
                <w:sz w:val="20"/>
                <w:szCs w:val="20"/>
                <w:u w:val="single"/>
                <w:shd w:val="clear" w:color="auto" w:fill="FFFF00"/>
              </w:rPr>
              <w:t>, 5</w:t>
            </w:r>
            <w:r w:rsidR="00A4474F">
              <w:rPr>
                <w:b/>
                <w:sz w:val="20"/>
                <w:szCs w:val="20"/>
                <w:u w:val="single"/>
                <w:shd w:val="clear" w:color="auto" w:fill="FFFF00"/>
              </w:rPr>
              <w:t>:0</w:t>
            </w:r>
            <w:r w:rsidR="009E1CCD">
              <w:rPr>
                <w:b/>
                <w:sz w:val="20"/>
                <w:szCs w:val="20"/>
                <w:u w:val="single"/>
                <w:shd w:val="clear" w:color="auto" w:fill="FFFF00"/>
              </w:rPr>
              <w:t>0</w:t>
            </w:r>
            <w:r w:rsidR="00222491" w:rsidRPr="00F040AD">
              <w:rPr>
                <w:b/>
                <w:sz w:val="20"/>
                <w:szCs w:val="20"/>
                <w:u w:val="single"/>
                <w:shd w:val="clear" w:color="auto" w:fill="FFFF00"/>
              </w:rPr>
              <w:t>pm</w:t>
            </w:r>
            <w:r w:rsidR="00222491" w:rsidRPr="00F040AD">
              <w:rPr>
                <w:sz w:val="20"/>
                <w:szCs w:val="20"/>
                <w:shd w:val="clear" w:color="auto" w:fill="FFFF00"/>
              </w:rPr>
              <w:t xml:space="preserve">, you </w:t>
            </w:r>
            <w:r w:rsidR="005B67CE" w:rsidRPr="00F040AD">
              <w:rPr>
                <w:sz w:val="20"/>
                <w:szCs w:val="20"/>
                <w:shd w:val="clear" w:color="auto" w:fill="FFFF00"/>
              </w:rPr>
              <w:t>must</w:t>
            </w:r>
            <w:r w:rsidR="00222491" w:rsidRPr="00F040AD">
              <w:rPr>
                <w:sz w:val="20"/>
                <w:szCs w:val="20"/>
                <w:shd w:val="clear" w:color="auto" w:fill="FFFF00"/>
              </w:rPr>
              <w:t xml:space="preserve"> start service during the week of </w:t>
            </w:r>
            <w:r w:rsidR="004322DD">
              <w:rPr>
                <w:b/>
                <w:sz w:val="20"/>
                <w:szCs w:val="20"/>
                <w:shd w:val="clear" w:color="auto" w:fill="FFFF00"/>
              </w:rPr>
              <w:t>Jan 13 - 17</w:t>
            </w:r>
            <w:r w:rsidR="007F10C1" w:rsidRPr="00F040AD">
              <w:rPr>
                <w:b/>
                <w:sz w:val="20"/>
                <w:szCs w:val="20"/>
                <w:shd w:val="clear" w:color="auto" w:fill="FFFF00"/>
              </w:rPr>
              <w:t xml:space="preserve"> since the school will expect you. </w:t>
            </w:r>
          </w:p>
          <w:p w14:paraId="14382C9A" w14:textId="77777777" w:rsidR="0036373E" w:rsidRPr="00F040AD" w:rsidRDefault="0036373E" w:rsidP="00485E97">
            <w:pPr>
              <w:pStyle w:val="TableParagraph"/>
              <w:jc w:val="left"/>
              <w:rPr>
                <w:rFonts w:ascii="Arial" w:hAnsi="Arial"/>
                <w:b/>
                <w:sz w:val="20"/>
                <w:szCs w:val="20"/>
              </w:rPr>
            </w:pPr>
          </w:p>
          <w:p w14:paraId="4A13BCD4" w14:textId="7CE79E1B" w:rsidR="0036373E" w:rsidRPr="00F040AD" w:rsidRDefault="0036373E" w:rsidP="00222491">
            <w:pPr>
              <w:pStyle w:val="TableParagraph"/>
              <w:ind w:right="172"/>
              <w:jc w:val="left"/>
              <w:rPr>
                <w:rFonts w:ascii="Arial" w:hAnsi="Arial"/>
                <w:sz w:val="20"/>
                <w:szCs w:val="20"/>
              </w:rPr>
            </w:pPr>
            <w:r w:rsidRPr="00F040AD">
              <w:rPr>
                <w:rFonts w:ascii="Arial" w:hAnsi="Arial"/>
                <w:sz w:val="20"/>
                <w:szCs w:val="20"/>
                <w:shd w:val="clear" w:color="auto" w:fill="FFFF00"/>
              </w:rPr>
              <w:t>Service will go f</w:t>
            </w:r>
            <w:r w:rsidR="000C365C">
              <w:rPr>
                <w:rFonts w:ascii="Arial" w:hAnsi="Arial"/>
                <w:sz w:val="20"/>
                <w:szCs w:val="20"/>
                <w:shd w:val="clear" w:color="auto" w:fill="FFFF00"/>
              </w:rPr>
              <w:t>or 10 weeks for</w:t>
            </w:r>
            <w:r w:rsidR="00A70C61">
              <w:rPr>
                <w:rFonts w:ascii="Arial" w:hAnsi="Arial"/>
                <w:sz w:val="20"/>
                <w:szCs w:val="20"/>
                <w:shd w:val="clear" w:color="auto" w:fill="FFFF00"/>
              </w:rPr>
              <w:t xml:space="preserve"> at least 2 hours and</w:t>
            </w:r>
            <w:r w:rsidRPr="00F040AD">
              <w:rPr>
                <w:rFonts w:ascii="Arial" w:hAnsi="Arial"/>
                <w:sz w:val="20"/>
                <w:szCs w:val="20"/>
                <w:shd w:val="clear" w:color="auto" w:fill="FFFF00"/>
              </w:rPr>
              <w:t xml:space="preserve"> 30 minutes </w:t>
            </w:r>
            <w:r w:rsidRPr="003C27BD">
              <w:rPr>
                <w:rFonts w:ascii="Arial" w:hAnsi="Arial"/>
                <w:sz w:val="20"/>
                <w:szCs w:val="20"/>
                <w:u w:val="single"/>
                <w:shd w:val="clear" w:color="auto" w:fill="FFFF00"/>
              </w:rPr>
              <w:t>per week</w:t>
            </w:r>
            <w:r w:rsidRPr="00F040AD">
              <w:rPr>
                <w:rFonts w:ascii="Arial" w:hAnsi="Arial"/>
                <w:sz w:val="20"/>
                <w:szCs w:val="20"/>
                <w:shd w:val="clear" w:color="auto" w:fill="FFFF00"/>
              </w:rPr>
              <w:t xml:space="preserve"> or until done with 25 hours. You may serve more than 2.5 hours each week</w:t>
            </w:r>
            <w:r w:rsidRPr="00F040AD">
              <w:rPr>
                <w:rFonts w:ascii="Arial" w:hAnsi="Arial"/>
                <w:b/>
                <w:sz w:val="20"/>
                <w:szCs w:val="20"/>
                <w:shd w:val="clear" w:color="auto" w:fill="FFFF00"/>
              </w:rPr>
              <w:t xml:space="preserve"> </w:t>
            </w:r>
            <w:r w:rsidRPr="00F040AD">
              <w:rPr>
                <w:rFonts w:ascii="Arial" w:hAnsi="Arial"/>
                <w:sz w:val="20"/>
                <w:szCs w:val="20"/>
                <w:shd w:val="clear" w:color="auto" w:fill="FFFF00"/>
              </w:rPr>
              <w:t xml:space="preserve">as long as you plan this with your cooperating teacher /supervisor. </w:t>
            </w:r>
          </w:p>
        </w:tc>
      </w:tr>
      <w:tr w:rsidR="00F040AD" w:rsidRPr="00F040AD" w14:paraId="3FB29A1D" w14:textId="77777777" w:rsidTr="00592B13">
        <w:trPr>
          <w:trHeight w:hRule="exact" w:val="470"/>
        </w:trPr>
        <w:tc>
          <w:tcPr>
            <w:tcW w:w="266" w:type="dxa"/>
            <w:shd w:val="clear" w:color="auto" w:fill="FABF8F" w:themeFill="accent6" w:themeFillTint="99"/>
          </w:tcPr>
          <w:p w14:paraId="17FF524C" w14:textId="77777777" w:rsidR="0036373E" w:rsidRPr="00F040AD" w:rsidRDefault="0036373E" w:rsidP="00143E90">
            <w:pPr>
              <w:contextualSpacing/>
              <w:rPr>
                <w:sz w:val="20"/>
                <w:szCs w:val="20"/>
              </w:rPr>
            </w:pPr>
          </w:p>
        </w:tc>
        <w:tc>
          <w:tcPr>
            <w:tcW w:w="2025" w:type="dxa"/>
          </w:tcPr>
          <w:p w14:paraId="3904DAF1" w14:textId="5915A9F2" w:rsidR="0036373E" w:rsidRPr="00F040AD" w:rsidRDefault="007F40C4" w:rsidP="00143E90">
            <w:pPr>
              <w:pStyle w:val="TableParagraph"/>
              <w:ind w:right="91"/>
              <w:contextualSpacing/>
              <w:rPr>
                <w:b/>
                <w:sz w:val="20"/>
                <w:szCs w:val="20"/>
              </w:rPr>
            </w:pPr>
            <w:r>
              <w:rPr>
                <w:b/>
                <w:sz w:val="20"/>
                <w:szCs w:val="20"/>
              </w:rPr>
              <w:t>Jan</w:t>
            </w:r>
            <w:r w:rsidR="001412A9">
              <w:rPr>
                <w:b/>
                <w:sz w:val="20"/>
                <w:szCs w:val="20"/>
              </w:rPr>
              <w:t xml:space="preserve"> 2</w:t>
            </w:r>
            <w:r>
              <w:rPr>
                <w:b/>
                <w:sz w:val="20"/>
                <w:szCs w:val="20"/>
              </w:rPr>
              <w:t>0</w:t>
            </w:r>
          </w:p>
        </w:tc>
        <w:tc>
          <w:tcPr>
            <w:tcW w:w="6808" w:type="dxa"/>
          </w:tcPr>
          <w:p w14:paraId="0A502546" w14:textId="5E19EB85" w:rsidR="0036373E" w:rsidRPr="003F01C8" w:rsidRDefault="003E6BF2" w:rsidP="007F40C4">
            <w:pPr>
              <w:pStyle w:val="TableParagraph"/>
              <w:contextualSpacing/>
              <w:jc w:val="left"/>
              <w:rPr>
                <w:rFonts w:ascii="Arial" w:hAnsi="Arial"/>
                <w:sz w:val="20"/>
                <w:szCs w:val="20"/>
              </w:rPr>
            </w:pPr>
            <w:r>
              <w:rPr>
                <w:rFonts w:ascii="Arial" w:hAnsi="Arial"/>
                <w:i/>
                <w:sz w:val="20"/>
                <w:szCs w:val="20"/>
              </w:rPr>
              <w:t xml:space="preserve">   </w:t>
            </w:r>
            <w:r w:rsidRPr="003F01C8">
              <w:rPr>
                <w:rFonts w:ascii="Arial" w:hAnsi="Arial"/>
                <w:sz w:val="20"/>
                <w:szCs w:val="20"/>
              </w:rPr>
              <w:t xml:space="preserve">   </w:t>
            </w:r>
            <w:r w:rsidR="00D93FEB">
              <w:rPr>
                <w:rFonts w:ascii="Arial" w:hAnsi="Arial"/>
                <w:sz w:val="20"/>
                <w:szCs w:val="20"/>
              </w:rPr>
              <w:t xml:space="preserve">MLK </w:t>
            </w:r>
            <w:r w:rsidR="00FB197D">
              <w:rPr>
                <w:rFonts w:ascii="Arial" w:hAnsi="Arial"/>
                <w:sz w:val="20"/>
                <w:szCs w:val="20"/>
              </w:rPr>
              <w:t>Holiday: Off for S.L. Schools</w:t>
            </w:r>
            <w:r w:rsidR="00FC57A5" w:rsidRPr="003F01C8">
              <w:rPr>
                <w:rFonts w:ascii="Arial" w:hAnsi="Arial"/>
                <w:sz w:val="20"/>
                <w:szCs w:val="20"/>
              </w:rPr>
              <w:t xml:space="preserve"> and U</w:t>
            </w:r>
            <w:r w:rsidR="0036373E" w:rsidRPr="003F01C8">
              <w:rPr>
                <w:rFonts w:ascii="Arial" w:hAnsi="Arial"/>
                <w:sz w:val="20"/>
                <w:szCs w:val="20"/>
              </w:rPr>
              <w:t>niversity</w:t>
            </w:r>
          </w:p>
        </w:tc>
      </w:tr>
      <w:tr w:rsidR="00F040AD" w:rsidRPr="00F040AD" w14:paraId="3FF756BB" w14:textId="77777777" w:rsidTr="00592B13">
        <w:trPr>
          <w:trHeight w:hRule="exact" w:val="470"/>
        </w:trPr>
        <w:tc>
          <w:tcPr>
            <w:tcW w:w="266" w:type="dxa"/>
            <w:shd w:val="clear" w:color="auto" w:fill="FABF8F" w:themeFill="accent6" w:themeFillTint="99"/>
          </w:tcPr>
          <w:p w14:paraId="41CF2067" w14:textId="77777777" w:rsidR="0036373E" w:rsidRPr="00F040AD" w:rsidRDefault="0036373E" w:rsidP="00143E90">
            <w:pPr>
              <w:contextualSpacing/>
              <w:rPr>
                <w:sz w:val="20"/>
                <w:szCs w:val="20"/>
              </w:rPr>
            </w:pPr>
          </w:p>
        </w:tc>
        <w:tc>
          <w:tcPr>
            <w:tcW w:w="2025" w:type="dxa"/>
          </w:tcPr>
          <w:p w14:paraId="421AEF67" w14:textId="27E1668B" w:rsidR="0036373E" w:rsidRPr="00F040AD" w:rsidRDefault="007F40C4" w:rsidP="007F40C4">
            <w:pPr>
              <w:pStyle w:val="TableParagraph"/>
              <w:contextualSpacing/>
              <w:rPr>
                <w:b/>
                <w:sz w:val="20"/>
                <w:szCs w:val="20"/>
              </w:rPr>
            </w:pPr>
            <w:r>
              <w:rPr>
                <w:b/>
                <w:sz w:val="20"/>
                <w:szCs w:val="20"/>
              </w:rPr>
              <w:t>Feb 17</w:t>
            </w:r>
            <w:r w:rsidR="00AB7020">
              <w:rPr>
                <w:b/>
                <w:sz w:val="20"/>
                <w:szCs w:val="20"/>
              </w:rPr>
              <w:t xml:space="preserve"> </w:t>
            </w:r>
          </w:p>
        </w:tc>
        <w:tc>
          <w:tcPr>
            <w:tcW w:w="6808" w:type="dxa"/>
          </w:tcPr>
          <w:p w14:paraId="1E5F100C" w14:textId="38EE8133" w:rsidR="0036373E" w:rsidRPr="003F01C8" w:rsidRDefault="00974A79" w:rsidP="007F40C4">
            <w:pPr>
              <w:pStyle w:val="TableParagraph"/>
              <w:tabs>
                <w:tab w:val="left" w:pos="6490"/>
              </w:tabs>
              <w:ind w:left="364"/>
              <w:contextualSpacing/>
              <w:jc w:val="left"/>
              <w:rPr>
                <w:rFonts w:ascii="Arial" w:hAnsi="Arial"/>
                <w:sz w:val="20"/>
                <w:szCs w:val="20"/>
              </w:rPr>
            </w:pPr>
            <w:r>
              <w:rPr>
                <w:rFonts w:ascii="Arial" w:hAnsi="Arial"/>
                <w:sz w:val="20"/>
                <w:szCs w:val="20"/>
              </w:rPr>
              <w:t xml:space="preserve"> </w:t>
            </w:r>
            <w:r w:rsidR="007F40C4">
              <w:rPr>
                <w:rFonts w:ascii="Arial" w:hAnsi="Arial"/>
                <w:sz w:val="20"/>
                <w:szCs w:val="20"/>
              </w:rPr>
              <w:t>Pres</w:t>
            </w:r>
            <w:r w:rsidR="00FB197D">
              <w:rPr>
                <w:rFonts w:ascii="Arial" w:hAnsi="Arial"/>
                <w:sz w:val="20"/>
                <w:szCs w:val="20"/>
              </w:rPr>
              <w:t>idents Day Holiday:  Off for S.L. Schools</w:t>
            </w:r>
          </w:p>
        </w:tc>
      </w:tr>
      <w:tr w:rsidR="003E6BF2" w:rsidRPr="00F040AD" w14:paraId="27234507" w14:textId="77777777" w:rsidTr="00592B13">
        <w:trPr>
          <w:trHeight w:hRule="exact" w:val="644"/>
        </w:trPr>
        <w:tc>
          <w:tcPr>
            <w:tcW w:w="266" w:type="dxa"/>
            <w:shd w:val="clear" w:color="auto" w:fill="FABF8F" w:themeFill="accent6" w:themeFillTint="99"/>
          </w:tcPr>
          <w:p w14:paraId="649E255B" w14:textId="77777777" w:rsidR="003E6BF2" w:rsidRPr="00F040AD" w:rsidRDefault="003E6BF2" w:rsidP="00143E90">
            <w:pPr>
              <w:contextualSpacing/>
              <w:rPr>
                <w:sz w:val="20"/>
                <w:szCs w:val="20"/>
              </w:rPr>
            </w:pPr>
          </w:p>
        </w:tc>
        <w:tc>
          <w:tcPr>
            <w:tcW w:w="2025" w:type="dxa"/>
          </w:tcPr>
          <w:p w14:paraId="220BF2FF" w14:textId="3E253331" w:rsidR="003E6BF2" w:rsidRDefault="0048403A" w:rsidP="00143E90">
            <w:pPr>
              <w:pStyle w:val="TableParagraph"/>
              <w:contextualSpacing/>
              <w:rPr>
                <w:b/>
                <w:sz w:val="20"/>
                <w:szCs w:val="20"/>
              </w:rPr>
            </w:pPr>
            <w:r>
              <w:rPr>
                <w:b/>
                <w:sz w:val="20"/>
                <w:szCs w:val="20"/>
              </w:rPr>
              <w:t>Mar 7--15</w:t>
            </w:r>
          </w:p>
        </w:tc>
        <w:tc>
          <w:tcPr>
            <w:tcW w:w="6808" w:type="dxa"/>
          </w:tcPr>
          <w:p w14:paraId="3F75D96F" w14:textId="15FA22C0" w:rsidR="003E6BF2" w:rsidRPr="00F55B78" w:rsidRDefault="00F55B78" w:rsidP="00F55B78">
            <w:pPr>
              <w:pStyle w:val="TableParagraph"/>
              <w:tabs>
                <w:tab w:val="left" w:pos="6490"/>
              </w:tabs>
              <w:ind w:left="364"/>
              <w:contextualSpacing/>
              <w:jc w:val="left"/>
              <w:rPr>
                <w:rFonts w:ascii="Arial" w:hAnsi="Arial"/>
                <w:i/>
                <w:sz w:val="20"/>
                <w:szCs w:val="20"/>
              </w:rPr>
            </w:pPr>
            <w:r w:rsidRPr="00F55B78">
              <w:rPr>
                <w:rFonts w:ascii="Arial" w:hAnsi="Arial"/>
                <w:sz w:val="20"/>
                <w:szCs w:val="20"/>
              </w:rPr>
              <w:t xml:space="preserve">Spring Break: Off for University </w:t>
            </w:r>
          </w:p>
        </w:tc>
      </w:tr>
      <w:tr w:rsidR="0015439A" w:rsidRPr="00F040AD" w14:paraId="5D2F04A3" w14:textId="77777777" w:rsidTr="00F040AD">
        <w:trPr>
          <w:trHeight w:hRule="exact" w:val="701"/>
        </w:trPr>
        <w:tc>
          <w:tcPr>
            <w:tcW w:w="266" w:type="dxa"/>
          </w:tcPr>
          <w:p w14:paraId="6024BF5C" w14:textId="77777777" w:rsidR="0015439A" w:rsidRPr="00F040AD" w:rsidRDefault="0015439A" w:rsidP="00143E90">
            <w:pPr>
              <w:contextualSpacing/>
              <w:rPr>
                <w:sz w:val="20"/>
                <w:szCs w:val="20"/>
              </w:rPr>
            </w:pPr>
          </w:p>
        </w:tc>
        <w:tc>
          <w:tcPr>
            <w:tcW w:w="2025" w:type="dxa"/>
          </w:tcPr>
          <w:p w14:paraId="604037E2" w14:textId="77777777" w:rsidR="00AA2A99" w:rsidRPr="00AA2A99" w:rsidRDefault="00AA2A99" w:rsidP="00AA2A99">
            <w:pPr>
              <w:pStyle w:val="TableParagraph"/>
              <w:ind w:left="0" w:right="86"/>
              <w:contextualSpacing/>
              <w:jc w:val="left"/>
              <w:rPr>
                <w:b/>
                <w:sz w:val="6"/>
                <w:szCs w:val="6"/>
              </w:rPr>
            </w:pPr>
          </w:p>
          <w:p w14:paraId="7CCE0E6D" w14:textId="6F711504" w:rsidR="0015439A" w:rsidRDefault="00AA2A99" w:rsidP="00143E90">
            <w:pPr>
              <w:pStyle w:val="TableParagraph"/>
              <w:ind w:left="83" w:right="86"/>
              <w:contextualSpacing/>
              <w:rPr>
                <w:b/>
                <w:sz w:val="20"/>
                <w:szCs w:val="20"/>
              </w:rPr>
            </w:pPr>
            <w:r>
              <w:rPr>
                <w:b/>
                <w:sz w:val="20"/>
                <w:szCs w:val="20"/>
              </w:rPr>
              <w:t>Apr 24</w:t>
            </w:r>
          </w:p>
        </w:tc>
        <w:tc>
          <w:tcPr>
            <w:tcW w:w="6808" w:type="dxa"/>
          </w:tcPr>
          <w:p w14:paraId="080C5BEB" w14:textId="665B65D4" w:rsidR="0015439A" w:rsidRDefault="0015439A" w:rsidP="00AA2A99">
            <w:pPr>
              <w:pStyle w:val="TableParagraph"/>
              <w:ind w:left="573"/>
              <w:contextualSpacing/>
              <w:jc w:val="left"/>
              <w:rPr>
                <w:rFonts w:ascii="Arial" w:hAnsi="Arial"/>
                <w:sz w:val="20"/>
                <w:szCs w:val="20"/>
              </w:rPr>
            </w:pPr>
            <w:r>
              <w:rPr>
                <w:rFonts w:ascii="Arial" w:hAnsi="Arial"/>
                <w:sz w:val="20"/>
                <w:szCs w:val="20"/>
              </w:rPr>
              <w:t xml:space="preserve">Last University class day!! </w:t>
            </w:r>
            <w:r w:rsidR="00AA2A99">
              <w:rPr>
                <w:rFonts w:ascii="Arial" w:hAnsi="Arial"/>
                <w:sz w:val="20"/>
                <w:szCs w:val="20"/>
              </w:rPr>
              <w:t>C</w:t>
            </w:r>
            <w:r w:rsidRPr="00F040AD">
              <w:rPr>
                <w:rFonts w:ascii="Arial" w:hAnsi="Arial"/>
                <w:sz w:val="20"/>
                <w:szCs w:val="20"/>
              </w:rPr>
              <w:t>omplete</w:t>
            </w:r>
            <w:r>
              <w:rPr>
                <w:rFonts w:ascii="Arial" w:hAnsi="Arial"/>
                <w:sz w:val="20"/>
                <w:szCs w:val="20"/>
              </w:rPr>
              <w:t xml:space="preserve"> all</w:t>
            </w:r>
            <w:r w:rsidRPr="00F040AD">
              <w:rPr>
                <w:rFonts w:ascii="Arial" w:hAnsi="Arial"/>
                <w:sz w:val="20"/>
                <w:szCs w:val="20"/>
              </w:rPr>
              <w:t xml:space="preserve"> </w:t>
            </w:r>
            <w:r w:rsidR="00785C12">
              <w:rPr>
                <w:rFonts w:ascii="Arial" w:hAnsi="Arial"/>
                <w:sz w:val="20"/>
                <w:szCs w:val="20"/>
              </w:rPr>
              <w:t xml:space="preserve">25 required </w:t>
            </w:r>
            <w:r w:rsidRPr="00F040AD">
              <w:rPr>
                <w:rFonts w:ascii="Arial" w:hAnsi="Arial"/>
                <w:sz w:val="20"/>
                <w:szCs w:val="20"/>
              </w:rPr>
              <w:t>Service Learning</w:t>
            </w:r>
            <w:r w:rsidR="00785C12">
              <w:rPr>
                <w:rFonts w:ascii="Arial" w:hAnsi="Arial"/>
                <w:sz w:val="20"/>
                <w:szCs w:val="20"/>
              </w:rPr>
              <w:t xml:space="preserve"> hours</w:t>
            </w:r>
            <w:r>
              <w:rPr>
                <w:rFonts w:ascii="Arial" w:hAnsi="Arial"/>
                <w:sz w:val="20"/>
                <w:szCs w:val="20"/>
              </w:rPr>
              <w:t xml:space="preserve"> and all</w:t>
            </w:r>
            <w:r w:rsidR="00785C12">
              <w:rPr>
                <w:rFonts w:ascii="Arial" w:hAnsi="Arial"/>
                <w:sz w:val="20"/>
                <w:szCs w:val="20"/>
              </w:rPr>
              <w:t xml:space="preserve"> Canvas</w:t>
            </w:r>
            <w:r>
              <w:rPr>
                <w:rFonts w:ascii="Arial" w:hAnsi="Arial"/>
                <w:sz w:val="20"/>
                <w:szCs w:val="20"/>
              </w:rPr>
              <w:t xml:space="preserve"> mod</w:t>
            </w:r>
            <w:r w:rsidR="00785C12">
              <w:rPr>
                <w:rFonts w:ascii="Arial" w:hAnsi="Arial"/>
                <w:sz w:val="20"/>
                <w:szCs w:val="20"/>
              </w:rPr>
              <w:t>ule work before or by this time</w:t>
            </w:r>
            <w:r>
              <w:rPr>
                <w:rFonts w:ascii="Arial" w:hAnsi="Arial"/>
                <w:sz w:val="20"/>
                <w:szCs w:val="20"/>
              </w:rPr>
              <w:t>!!!!!</w:t>
            </w:r>
          </w:p>
        </w:tc>
      </w:tr>
      <w:tr w:rsidR="00F040AD" w:rsidRPr="00F040AD" w14:paraId="37EDB42D" w14:textId="77777777" w:rsidTr="00F040AD">
        <w:trPr>
          <w:trHeight w:hRule="exact" w:val="2282"/>
        </w:trPr>
        <w:tc>
          <w:tcPr>
            <w:tcW w:w="266" w:type="dxa"/>
          </w:tcPr>
          <w:p w14:paraId="1220DD1A" w14:textId="77777777" w:rsidR="0036373E" w:rsidRPr="00F040AD" w:rsidRDefault="0036373E" w:rsidP="00143E90">
            <w:pPr>
              <w:rPr>
                <w:sz w:val="20"/>
                <w:szCs w:val="20"/>
              </w:rPr>
            </w:pPr>
          </w:p>
        </w:tc>
        <w:tc>
          <w:tcPr>
            <w:tcW w:w="2025" w:type="dxa"/>
          </w:tcPr>
          <w:p w14:paraId="11CEEE23" w14:textId="77777777" w:rsidR="0036373E" w:rsidRPr="00F040AD" w:rsidRDefault="0036373E" w:rsidP="00143E90">
            <w:pPr>
              <w:pStyle w:val="TableParagraph"/>
              <w:rPr>
                <w:b/>
                <w:sz w:val="20"/>
                <w:szCs w:val="20"/>
              </w:rPr>
            </w:pPr>
          </w:p>
          <w:p w14:paraId="4A927753" w14:textId="6F7C3F09" w:rsidR="0036373E" w:rsidRPr="00F040AD" w:rsidRDefault="00AA2A99" w:rsidP="00143E90">
            <w:pPr>
              <w:pStyle w:val="TableParagraph"/>
              <w:ind w:left="83" w:right="86"/>
              <w:rPr>
                <w:b/>
                <w:sz w:val="20"/>
                <w:szCs w:val="20"/>
              </w:rPr>
            </w:pPr>
            <w:r>
              <w:rPr>
                <w:b/>
                <w:sz w:val="20"/>
                <w:szCs w:val="20"/>
              </w:rPr>
              <w:t>Apr 28</w:t>
            </w:r>
            <w:r w:rsidR="0036373E" w:rsidRPr="00F040AD">
              <w:rPr>
                <w:b/>
                <w:sz w:val="20"/>
                <w:szCs w:val="20"/>
              </w:rPr>
              <w:t xml:space="preserve"> </w:t>
            </w:r>
          </w:p>
          <w:p w14:paraId="6FF89759" w14:textId="77777777" w:rsidR="0036373E" w:rsidRPr="00F040AD" w:rsidRDefault="0036373E" w:rsidP="00143E90">
            <w:pPr>
              <w:pStyle w:val="TableParagraph"/>
              <w:rPr>
                <w:b/>
                <w:sz w:val="20"/>
                <w:szCs w:val="20"/>
              </w:rPr>
            </w:pPr>
          </w:p>
          <w:p w14:paraId="5643A188" w14:textId="77777777" w:rsidR="00CE5B36" w:rsidRPr="00F040AD" w:rsidRDefault="00CE5B36" w:rsidP="00143E90">
            <w:pPr>
              <w:pStyle w:val="TableParagraph"/>
              <w:rPr>
                <w:b/>
                <w:sz w:val="20"/>
                <w:szCs w:val="20"/>
              </w:rPr>
            </w:pPr>
          </w:p>
          <w:p w14:paraId="6F3CA766" w14:textId="57523D0B" w:rsidR="001D308C" w:rsidRDefault="000B5723" w:rsidP="00CE5B36">
            <w:pPr>
              <w:pStyle w:val="TableParagraph"/>
              <w:ind w:left="83" w:right="92"/>
              <w:rPr>
                <w:b/>
                <w:sz w:val="20"/>
                <w:szCs w:val="20"/>
              </w:rPr>
            </w:pPr>
            <w:r>
              <w:rPr>
                <w:b/>
                <w:sz w:val="20"/>
                <w:szCs w:val="20"/>
              </w:rPr>
              <w:t>Apr 28</w:t>
            </w:r>
            <w:r w:rsidR="008939FA">
              <w:rPr>
                <w:b/>
                <w:sz w:val="20"/>
                <w:szCs w:val="20"/>
              </w:rPr>
              <w:t xml:space="preserve"> before</w:t>
            </w:r>
          </w:p>
          <w:p w14:paraId="2ED31643" w14:textId="7A4DC689" w:rsidR="0036373E" w:rsidRPr="00F040AD" w:rsidRDefault="008939FA" w:rsidP="00CE5B36">
            <w:pPr>
              <w:pStyle w:val="TableParagraph"/>
              <w:ind w:left="83" w:right="92"/>
              <w:rPr>
                <w:b/>
                <w:sz w:val="20"/>
                <w:szCs w:val="20"/>
              </w:rPr>
            </w:pPr>
            <w:r>
              <w:rPr>
                <w:b/>
                <w:sz w:val="20"/>
                <w:szCs w:val="20"/>
              </w:rPr>
              <w:t xml:space="preserve"> 11:59</w:t>
            </w:r>
            <w:r w:rsidR="001D308C">
              <w:rPr>
                <w:b/>
                <w:sz w:val="20"/>
                <w:szCs w:val="20"/>
              </w:rPr>
              <w:t xml:space="preserve"> </w:t>
            </w:r>
            <w:r w:rsidR="0036373E" w:rsidRPr="00F040AD">
              <w:rPr>
                <w:b/>
                <w:sz w:val="20"/>
                <w:szCs w:val="20"/>
              </w:rPr>
              <w:t>pm</w:t>
            </w:r>
            <w:r w:rsidR="00BF6AEB">
              <w:rPr>
                <w:b/>
                <w:sz w:val="20"/>
                <w:szCs w:val="20"/>
              </w:rPr>
              <w:t xml:space="preserve"> (CT)</w:t>
            </w:r>
          </w:p>
        </w:tc>
        <w:tc>
          <w:tcPr>
            <w:tcW w:w="6808" w:type="dxa"/>
          </w:tcPr>
          <w:p w14:paraId="7309D597" w14:textId="531A30AC" w:rsidR="0036373E" w:rsidRPr="00F040AD" w:rsidRDefault="00AA2A99" w:rsidP="00485E97">
            <w:pPr>
              <w:pStyle w:val="TableParagraph"/>
              <w:ind w:right="296"/>
              <w:jc w:val="left"/>
              <w:rPr>
                <w:rFonts w:ascii="Arial" w:hAnsi="Arial"/>
                <w:sz w:val="20"/>
                <w:szCs w:val="20"/>
              </w:rPr>
            </w:pPr>
            <w:r>
              <w:rPr>
                <w:rFonts w:ascii="Arial" w:hAnsi="Arial"/>
                <w:b/>
                <w:spacing w:val="2"/>
                <w:sz w:val="20"/>
                <w:szCs w:val="20"/>
                <w:shd w:val="clear" w:color="auto" w:fill="FFFF00"/>
              </w:rPr>
              <w:t>Apr 28</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is</w:t>
            </w:r>
            <w:r w:rsidR="0036373E" w:rsidRPr="00F040AD">
              <w:rPr>
                <w:rFonts w:ascii="Arial" w:hAnsi="Arial"/>
                <w:spacing w:val="-3"/>
                <w:sz w:val="20"/>
                <w:szCs w:val="20"/>
                <w:shd w:val="clear" w:color="auto" w:fill="FFFF00"/>
              </w:rPr>
              <w:t xml:space="preserve"> </w:t>
            </w:r>
            <w:r w:rsidR="0036373E" w:rsidRPr="00F040AD">
              <w:rPr>
                <w:rFonts w:ascii="Arial" w:hAnsi="Arial"/>
                <w:sz w:val="20"/>
                <w:szCs w:val="20"/>
                <w:u w:val="single"/>
                <w:shd w:val="clear" w:color="auto" w:fill="FFFF00"/>
              </w:rPr>
              <w:t>last</w:t>
            </w:r>
            <w:r w:rsidR="0036373E" w:rsidRPr="00F040AD">
              <w:rPr>
                <w:rFonts w:ascii="Arial" w:hAnsi="Arial"/>
                <w:spacing w:val="-2"/>
                <w:sz w:val="20"/>
                <w:szCs w:val="20"/>
                <w:u w:val="single"/>
                <w:shd w:val="clear" w:color="auto" w:fill="FFFF00"/>
              </w:rPr>
              <w:t xml:space="preserve"> </w:t>
            </w:r>
            <w:r w:rsidR="0036373E" w:rsidRPr="00F040AD">
              <w:rPr>
                <w:rFonts w:ascii="Arial" w:hAnsi="Arial"/>
                <w:sz w:val="20"/>
                <w:szCs w:val="20"/>
                <w:u w:val="single"/>
                <w:shd w:val="clear" w:color="auto" w:fill="FFFF00"/>
              </w:rPr>
              <w:t>day</w:t>
            </w:r>
            <w:r w:rsidR="0036373E" w:rsidRPr="00F040AD">
              <w:rPr>
                <w:rFonts w:ascii="Arial" w:hAnsi="Arial"/>
                <w:spacing w:val="-5"/>
                <w:sz w:val="20"/>
                <w:szCs w:val="20"/>
                <w:u w:val="single"/>
                <w:shd w:val="clear" w:color="auto" w:fill="FFFF00"/>
              </w:rPr>
              <w:t xml:space="preserve"> </w:t>
            </w:r>
            <w:r w:rsidR="0036373E" w:rsidRPr="00F040AD">
              <w:rPr>
                <w:rFonts w:ascii="Arial" w:hAnsi="Arial"/>
                <w:sz w:val="20"/>
                <w:szCs w:val="20"/>
                <w:shd w:val="clear" w:color="auto" w:fill="FFFF00"/>
              </w:rPr>
              <w:t>to</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finish</w:t>
            </w:r>
            <w:r w:rsidR="0036373E" w:rsidRPr="00F040AD">
              <w:rPr>
                <w:rFonts w:ascii="Arial" w:hAnsi="Arial"/>
                <w:spacing w:val="-4"/>
                <w:sz w:val="20"/>
                <w:szCs w:val="20"/>
                <w:shd w:val="clear" w:color="auto" w:fill="FFFF00"/>
              </w:rPr>
              <w:t xml:space="preserve"> </w:t>
            </w:r>
            <w:r w:rsidR="0036373E" w:rsidRPr="00F040AD">
              <w:rPr>
                <w:rFonts w:ascii="Arial" w:hAnsi="Arial"/>
                <w:b/>
                <w:sz w:val="20"/>
                <w:szCs w:val="20"/>
                <w:shd w:val="clear" w:color="auto" w:fill="FFFF00"/>
              </w:rPr>
              <w:t>late</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service</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learning</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since</w:t>
            </w:r>
            <w:r w:rsidR="0036373E" w:rsidRPr="00F040AD">
              <w:rPr>
                <w:rFonts w:ascii="Arial" w:hAnsi="Arial"/>
                <w:spacing w:val="-2"/>
                <w:sz w:val="20"/>
                <w:szCs w:val="20"/>
                <w:shd w:val="clear" w:color="auto" w:fill="FFFF00"/>
              </w:rPr>
              <w:t xml:space="preserve"> </w:t>
            </w:r>
            <w:r w:rsidR="0036373E" w:rsidRPr="00F040AD">
              <w:rPr>
                <w:rFonts w:ascii="Arial" w:hAnsi="Arial"/>
                <w:sz w:val="20"/>
                <w:szCs w:val="20"/>
                <w:shd w:val="clear" w:color="auto" w:fill="FFFF00"/>
              </w:rPr>
              <w:t>I</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need</w:t>
            </w:r>
            <w:r w:rsidR="0036373E" w:rsidRPr="00F040AD">
              <w:rPr>
                <w:rFonts w:ascii="Arial" w:hAnsi="Arial"/>
                <w:spacing w:val="-2"/>
                <w:sz w:val="20"/>
                <w:szCs w:val="20"/>
                <w:shd w:val="clear" w:color="auto" w:fill="FFFF00"/>
              </w:rPr>
              <w:t xml:space="preserve"> </w:t>
            </w:r>
            <w:r w:rsidR="003A71F5">
              <w:rPr>
                <w:rFonts w:ascii="Arial" w:hAnsi="Arial"/>
                <w:sz w:val="20"/>
                <w:szCs w:val="20"/>
                <w:shd w:val="clear" w:color="auto" w:fill="FFFF00"/>
              </w:rPr>
              <w:t>the next 3</w:t>
            </w:r>
            <w:r w:rsidR="0036373E" w:rsidRPr="00F040AD">
              <w:rPr>
                <w:rFonts w:ascii="Arial" w:hAnsi="Arial"/>
                <w:sz w:val="20"/>
                <w:szCs w:val="20"/>
                <w:shd w:val="clear" w:color="auto" w:fill="FFFF00"/>
              </w:rPr>
              <w:t xml:space="preserve"> school days afterwards (at</w:t>
            </w:r>
            <w:r w:rsidR="004142DA">
              <w:rPr>
                <w:rFonts w:ascii="Arial" w:hAnsi="Arial"/>
                <w:sz w:val="20"/>
                <w:szCs w:val="20"/>
                <w:shd w:val="clear" w:color="auto" w:fill="FFFF00"/>
              </w:rPr>
              <w:t xml:space="preserve"> least) to confirm with site your</w:t>
            </w:r>
            <w:r w:rsidR="0036373E" w:rsidRPr="00F040AD">
              <w:rPr>
                <w:rFonts w:ascii="Arial" w:hAnsi="Arial"/>
                <w:sz w:val="20"/>
                <w:szCs w:val="20"/>
                <w:shd w:val="clear" w:color="auto" w:fill="FFFF00"/>
              </w:rPr>
              <w:t xml:space="preserve"> completion of hours.</w:t>
            </w:r>
          </w:p>
          <w:p w14:paraId="5B53E61C" w14:textId="77777777" w:rsidR="0036373E" w:rsidRPr="00F040AD" w:rsidRDefault="0036373E" w:rsidP="00485E97">
            <w:pPr>
              <w:pStyle w:val="TableParagraph"/>
              <w:jc w:val="left"/>
              <w:rPr>
                <w:rFonts w:ascii="Arial" w:hAnsi="Arial"/>
                <w:b/>
                <w:sz w:val="20"/>
                <w:szCs w:val="20"/>
              </w:rPr>
            </w:pPr>
          </w:p>
          <w:p w14:paraId="3CAF9B83" w14:textId="7CDFBEF7" w:rsidR="0036373E" w:rsidRPr="00F040AD" w:rsidRDefault="00AA2A99" w:rsidP="00AA2A99">
            <w:pPr>
              <w:pStyle w:val="TableParagraph"/>
              <w:ind w:right="353"/>
              <w:jc w:val="left"/>
              <w:rPr>
                <w:rFonts w:ascii="Arial" w:hAnsi="Arial"/>
                <w:sz w:val="20"/>
                <w:szCs w:val="20"/>
              </w:rPr>
            </w:pPr>
            <w:r>
              <w:rPr>
                <w:rFonts w:ascii="Arial" w:hAnsi="Arial"/>
                <w:b/>
                <w:sz w:val="20"/>
                <w:szCs w:val="20"/>
                <w:shd w:val="clear" w:color="auto" w:fill="FFFF00"/>
              </w:rPr>
              <w:t>Apr 28</w:t>
            </w:r>
            <w:r w:rsidR="00CE5B36" w:rsidRPr="00F040AD">
              <w:rPr>
                <w:rFonts w:ascii="Arial" w:hAnsi="Arial"/>
                <w:b/>
                <w:sz w:val="20"/>
                <w:szCs w:val="20"/>
                <w:shd w:val="clear" w:color="auto" w:fill="FFFF00"/>
              </w:rPr>
              <w:t>–</w:t>
            </w:r>
            <w:r w:rsidR="0036373E" w:rsidRPr="00F040AD">
              <w:rPr>
                <w:rFonts w:ascii="Arial" w:hAnsi="Arial"/>
                <w:b/>
                <w:sz w:val="20"/>
                <w:szCs w:val="20"/>
                <w:shd w:val="clear" w:color="auto" w:fill="FFFF00"/>
              </w:rPr>
              <w:t xml:space="preserve"> </w:t>
            </w:r>
            <w:r w:rsidR="00CE5B36" w:rsidRPr="00F040AD">
              <w:rPr>
                <w:rFonts w:ascii="Arial" w:hAnsi="Arial"/>
                <w:b/>
                <w:sz w:val="20"/>
                <w:szCs w:val="20"/>
                <w:shd w:val="clear" w:color="auto" w:fill="FFFF00"/>
              </w:rPr>
              <w:t xml:space="preserve"> </w:t>
            </w:r>
            <w:r w:rsidR="0015367B">
              <w:rPr>
                <w:rFonts w:ascii="Arial" w:hAnsi="Arial"/>
                <w:b/>
                <w:sz w:val="20"/>
                <w:szCs w:val="20"/>
                <w:shd w:val="clear" w:color="auto" w:fill="FFFF00"/>
              </w:rPr>
              <w:t>11:59</w:t>
            </w:r>
            <w:r w:rsidR="0036373E" w:rsidRPr="00F040AD">
              <w:rPr>
                <w:rFonts w:ascii="Arial" w:hAnsi="Arial"/>
                <w:b/>
                <w:sz w:val="20"/>
                <w:szCs w:val="20"/>
                <w:shd w:val="clear" w:color="auto" w:fill="FFFF00"/>
              </w:rPr>
              <w:t xml:space="preserve">pm </w:t>
            </w:r>
            <w:r w:rsidR="0036373E" w:rsidRPr="00F040AD">
              <w:rPr>
                <w:rFonts w:ascii="Arial" w:hAnsi="Arial"/>
                <w:sz w:val="20"/>
                <w:szCs w:val="20"/>
              </w:rPr>
              <w:t xml:space="preserve">is </w:t>
            </w:r>
            <w:r w:rsidR="0036373E" w:rsidRPr="00F040AD">
              <w:rPr>
                <w:rFonts w:ascii="Arial" w:hAnsi="Arial"/>
                <w:b/>
                <w:sz w:val="20"/>
                <w:szCs w:val="20"/>
                <w:shd w:val="clear" w:color="auto" w:fill="FFFF00"/>
              </w:rPr>
              <w:t xml:space="preserve">cut-off deadline </w:t>
            </w:r>
            <w:r w:rsidR="0036373E" w:rsidRPr="00F040AD">
              <w:rPr>
                <w:rFonts w:ascii="Arial" w:hAnsi="Arial"/>
                <w:sz w:val="20"/>
                <w:szCs w:val="20"/>
              </w:rPr>
              <w:t>for all late/remaining assignments to be acc</w:t>
            </w:r>
            <w:r w:rsidR="007828D4">
              <w:rPr>
                <w:rFonts w:ascii="Arial" w:hAnsi="Arial"/>
                <w:sz w:val="20"/>
                <w:szCs w:val="20"/>
              </w:rPr>
              <w:t xml:space="preserve">epted </w:t>
            </w:r>
            <w:r w:rsidR="00347693">
              <w:rPr>
                <w:rFonts w:ascii="Arial" w:hAnsi="Arial"/>
                <w:sz w:val="20"/>
                <w:szCs w:val="20"/>
              </w:rPr>
              <w:t xml:space="preserve">towards earned points for </w:t>
            </w:r>
            <w:r w:rsidR="00313EB1" w:rsidRPr="00F040AD">
              <w:rPr>
                <w:rFonts w:ascii="Arial" w:hAnsi="Arial"/>
                <w:sz w:val="20"/>
                <w:szCs w:val="20"/>
              </w:rPr>
              <w:t>20</w:t>
            </w:r>
            <w:r w:rsidR="00841162">
              <w:rPr>
                <w:rFonts w:ascii="Arial" w:hAnsi="Arial"/>
                <w:sz w:val="20"/>
                <w:szCs w:val="20"/>
              </w:rPr>
              <w:t>20</w:t>
            </w:r>
            <w:r>
              <w:rPr>
                <w:rFonts w:ascii="Arial" w:hAnsi="Arial"/>
                <w:sz w:val="20"/>
                <w:szCs w:val="20"/>
              </w:rPr>
              <w:t xml:space="preserve"> Spring</w:t>
            </w:r>
            <w:r w:rsidR="0036373E" w:rsidRPr="00F040AD">
              <w:rPr>
                <w:rFonts w:ascii="Arial" w:hAnsi="Arial"/>
                <w:sz w:val="20"/>
                <w:szCs w:val="20"/>
              </w:rPr>
              <w:t xml:space="preserve"> term. </w:t>
            </w:r>
            <w:r w:rsidR="0036373E" w:rsidRPr="003420DF">
              <w:rPr>
                <w:rFonts w:ascii="Arial" w:hAnsi="Arial"/>
                <w:sz w:val="20"/>
                <w:szCs w:val="20"/>
                <w:highlight w:val="yellow"/>
              </w:rPr>
              <w:t xml:space="preserve">Canvas assignments </w:t>
            </w:r>
            <w:r w:rsidR="003C7C31">
              <w:rPr>
                <w:rFonts w:ascii="Arial" w:hAnsi="Arial"/>
                <w:sz w:val="20"/>
                <w:szCs w:val="20"/>
                <w:highlight w:val="yellow"/>
                <w:u w:val="single"/>
              </w:rPr>
              <w:t>cut-</w:t>
            </w:r>
            <w:r w:rsidR="0036373E" w:rsidRPr="003420DF">
              <w:rPr>
                <w:rFonts w:ascii="Arial" w:hAnsi="Arial"/>
                <w:sz w:val="20"/>
                <w:szCs w:val="20"/>
                <w:highlight w:val="yellow"/>
                <w:u w:val="single"/>
              </w:rPr>
              <w:t xml:space="preserve">off from access </w:t>
            </w:r>
            <w:r w:rsidR="00F9658A" w:rsidRPr="003420DF">
              <w:rPr>
                <w:rFonts w:ascii="Arial" w:hAnsi="Arial"/>
                <w:b/>
                <w:sz w:val="20"/>
                <w:szCs w:val="20"/>
                <w:highlight w:val="yellow"/>
              </w:rPr>
              <w:t>at</w:t>
            </w:r>
            <w:r w:rsidR="0015367B" w:rsidRPr="003420DF">
              <w:rPr>
                <w:rFonts w:ascii="Arial" w:hAnsi="Arial"/>
                <w:b/>
                <w:sz w:val="20"/>
                <w:szCs w:val="20"/>
                <w:highlight w:val="yellow"/>
              </w:rPr>
              <w:t xml:space="preserve"> </w:t>
            </w:r>
            <w:r w:rsidR="0015367B" w:rsidRPr="003420DF">
              <w:rPr>
                <w:rFonts w:ascii="Arial" w:hAnsi="Arial"/>
                <w:sz w:val="20"/>
                <w:szCs w:val="20"/>
                <w:highlight w:val="yellow"/>
              </w:rPr>
              <w:t>11:59</w:t>
            </w:r>
            <w:r w:rsidR="0036373E" w:rsidRPr="003420DF">
              <w:rPr>
                <w:rFonts w:ascii="Arial" w:hAnsi="Arial"/>
                <w:sz w:val="20"/>
                <w:szCs w:val="20"/>
                <w:highlight w:val="yellow"/>
              </w:rPr>
              <w:t>pm</w:t>
            </w:r>
            <w:r w:rsidR="00D313B8">
              <w:rPr>
                <w:rFonts w:ascii="Arial" w:hAnsi="Arial"/>
                <w:sz w:val="20"/>
                <w:szCs w:val="20"/>
                <w:highlight w:val="yellow"/>
              </w:rPr>
              <w:t>.</w:t>
            </w:r>
            <w:r w:rsidR="0036373E" w:rsidRPr="003420DF">
              <w:rPr>
                <w:rFonts w:ascii="Arial" w:hAnsi="Arial"/>
                <w:sz w:val="20"/>
                <w:szCs w:val="20"/>
                <w:highlight w:val="yellow"/>
              </w:rPr>
              <w:t xml:space="preserve"> </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02EBF66A" w14:textId="7444C480" w:rsidR="00424827" w:rsidRDefault="00EC767D" w:rsidP="00D3601B">
      <w:pPr>
        <w:spacing w:line="480" w:lineRule="auto"/>
        <w:rPr>
          <w:rFonts w:asciiTheme="majorHAnsi" w:hAnsiTheme="majorHAnsi"/>
          <w:i/>
          <w:sz w:val="28"/>
          <w:szCs w:val="28"/>
        </w:rPr>
      </w:pPr>
      <w:r>
        <w:rPr>
          <w:rFonts w:asciiTheme="majorHAnsi" w:hAnsiTheme="majorHAnsi"/>
          <w:b/>
          <w:i/>
          <w:sz w:val="28"/>
          <w:szCs w:val="28"/>
        </w:rPr>
        <w:lastRenderedPageBreak/>
        <w:t xml:space="preserve"> FINAL </w:t>
      </w:r>
      <w:r w:rsidR="00963FDD">
        <w:rPr>
          <w:rFonts w:asciiTheme="majorHAnsi" w:hAnsiTheme="majorHAnsi"/>
          <w:b/>
          <w:i/>
          <w:sz w:val="28"/>
          <w:szCs w:val="28"/>
        </w:rPr>
        <w:t>NOTE:</w:t>
      </w:r>
      <w:r>
        <w:rPr>
          <w:rFonts w:asciiTheme="majorHAnsi" w:hAnsiTheme="majorHAnsi"/>
          <w:b/>
          <w:i/>
          <w:sz w:val="28"/>
          <w:szCs w:val="28"/>
        </w:rPr>
        <w:br/>
      </w:r>
      <w:r>
        <w:rPr>
          <w:rFonts w:asciiTheme="majorHAnsi" w:hAnsiTheme="majorHAnsi"/>
          <w:i/>
          <w:sz w:val="28"/>
          <w:szCs w:val="28"/>
        </w:rPr>
        <w:t>Exact information regarding each service learning site and each student’s placement information will be shared with each student in hard copy and in a file to be posted in each student’s Canvas gradebook</w:t>
      </w:r>
      <w:r w:rsidR="00EC0744">
        <w:rPr>
          <w:rFonts w:asciiTheme="majorHAnsi" w:hAnsiTheme="majorHAnsi"/>
          <w:i/>
          <w:sz w:val="28"/>
          <w:szCs w:val="28"/>
        </w:rPr>
        <w:t>.</w:t>
      </w:r>
      <w:r>
        <w:rPr>
          <w:rFonts w:asciiTheme="majorHAnsi" w:hAnsiTheme="majorHAnsi"/>
          <w:i/>
          <w:sz w:val="28"/>
          <w:szCs w:val="28"/>
        </w:rPr>
        <w:t xml:space="preserve"> </w:t>
      </w:r>
      <w:r w:rsidR="0091560E">
        <w:rPr>
          <w:rFonts w:asciiTheme="majorHAnsi" w:hAnsiTheme="majorHAnsi"/>
          <w:i/>
          <w:sz w:val="28"/>
          <w:szCs w:val="28"/>
        </w:rPr>
        <w:t xml:space="preserve"> Since</w:t>
      </w:r>
      <w:r w:rsidR="005C7E17">
        <w:rPr>
          <w:rFonts w:asciiTheme="majorHAnsi" w:hAnsiTheme="majorHAnsi"/>
          <w:i/>
          <w:sz w:val="28"/>
          <w:szCs w:val="28"/>
        </w:rPr>
        <w:t xml:space="preserve"> course</w:t>
      </w:r>
      <w:r w:rsidR="0091560E">
        <w:rPr>
          <w:rFonts w:asciiTheme="majorHAnsi" w:hAnsiTheme="majorHAnsi"/>
          <w:i/>
          <w:sz w:val="28"/>
          <w:szCs w:val="28"/>
        </w:rPr>
        <w:t xml:space="preserve"> syllabi are public documents,</w:t>
      </w:r>
      <w:r>
        <w:rPr>
          <w:rFonts w:asciiTheme="majorHAnsi" w:hAnsiTheme="majorHAnsi"/>
          <w:i/>
          <w:sz w:val="28"/>
          <w:szCs w:val="28"/>
        </w:rPr>
        <w:t xml:space="preserve"> </w:t>
      </w:r>
      <w:r w:rsidR="0091560E">
        <w:rPr>
          <w:rFonts w:asciiTheme="majorHAnsi" w:hAnsiTheme="majorHAnsi"/>
          <w:i/>
          <w:sz w:val="28"/>
          <w:szCs w:val="28"/>
        </w:rPr>
        <w:t>t</w:t>
      </w:r>
      <w:r>
        <w:rPr>
          <w:rFonts w:asciiTheme="majorHAnsi" w:hAnsiTheme="majorHAnsi"/>
          <w:i/>
          <w:sz w:val="28"/>
          <w:szCs w:val="28"/>
        </w:rPr>
        <w:t>his information</w:t>
      </w:r>
      <w:r w:rsidR="0091560E">
        <w:rPr>
          <w:rFonts w:asciiTheme="majorHAnsi" w:hAnsiTheme="majorHAnsi"/>
          <w:i/>
          <w:sz w:val="28"/>
          <w:szCs w:val="28"/>
        </w:rPr>
        <w:t xml:space="preserve"> is not in the syllabus </w:t>
      </w:r>
      <w:r w:rsidR="005C7E17">
        <w:rPr>
          <w:rFonts w:asciiTheme="majorHAnsi" w:hAnsiTheme="majorHAnsi"/>
          <w:i/>
          <w:sz w:val="28"/>
          <w:szCs w:val="28"/>
        </w:rPr>
        <w:t xml:space="preserve">as it </w:t>
      </w:r>
      <w:r>
        <w:rPr>
          <w:rFonts w:asciiTheme="majorHAnsi" w:hAnsiTheme="majorHAnsi"/>
          <w:i/>
          <w:sz w:val="28"/>
          <w:szCs w:val="28"/>
        </w:rPr>
        <w:t xml:space="preserve">is </w:t>
      </w:r>
      <w:r w:rsidR="001E7658" w:rsidRPr="001E7658">
        <w:rPr>
          <w:rFonts w:asciiTheme="majorHAnsi" w:hAnsiTheme="majorHAnsi"/>
          <w:i/>
          <w:sz w:val="28"/>
          <w:szCs w:val="28"/>
        </w:rPr>
        <w:t>intended for student</w:t>
      </w:r>
      <w:r w:rsidR="00F33F53">
        <w:rPr>
          <w:rFonts w:asciiTheme="majorHAnsi" w:hAnsiTheme="majorHAnsi"/>
          <w:i/>
          <w:sz w:val="28"/>
          <w:szCs w:val="28"/>
        </w:rPr>
        <w:t xml:space="preserve">-only and </w:t>
      </w:r>
      <w:r w:rsidR="00993D7C">
        <w:rPr>
          <w:rFonts w:asciiTheme="majorHAnsi" w:hAnsiTheme="majorHAnsi"/>
          <w:i/>
          <w:sz w:val="28"/>
          <w:szCs w:val="28"/>
        </w:rPr>
        <w:t xml:space="preserve">Auburn University </w:t>
      </w:r>
      <w:r w:rsidR="00F33F53">
        <w:rPr>
          <w:rFonts w:asciiTheme="majorHAnsi" w:hAnsiTheme="majorHAnsi"/>
          <w:i/>
          <w:sz w:val="28"/>
          <w:szCs w:val="28"/>
        </w:rPr>
        <w:t>admin-only</w:t>
      </w:r>
      <w:r w:rsidR="001E7658" w:rsidRPr="001E7658">
        <w:rPr>
          <w:rFonts w:asciiTheme="majorHAnsi" w:hAnsiTheme="majorHAnsi"/>
          <w:i/>
          <w:sz w:val="28"/>
          <w:szCs w:val="28"/>
        </w:rPr>
        <w:t xml:space="preserve"> access</w:t>
      </w:r>
      <w:r w:rsidR="003A6719">
        <w:rPr>
          <w:rFonts w:asciiTheme="majorHAnsi" w:hAnsiTheme="majorHAnsi"/>
          <w:i/>
          <w:sz w:val="28"/>
          <w:szCs w:val="28"/>
        </w:rPr>
        <w:t xml:space="preserve"> (when needed</w:t>
      </w:r>
      <w:r>
        <w:rPr>
          <w:rFonts w:asciiTheme="majorHAnsi" w:hAnsiTheme="majorHAnsi"/>
          <w:i/>
          <w:sz w:val="28"/>
          <w:szCs w:val="28"/>
        </w:rPr>
        <w:t>)</w:t>
      </w:r>
      <w:r w:rsidR="001E7658" w:rsidRPr="001E7658">
        <w:rPr>
          <w:rFonts w:asciiTheme="majorHAnsi" w:hAnsiTheme="majorHAnsi"/>
          <w:i/>
          <w:sz w:val="28"/>
          <w:szCs w:val="28"/>
        </w:rPr>
        <w:t>. This</w:t>
      </w:r>
      <w:r w:rsidR="008167B5">
        <w:rPr>
          <w:rFonts w:asciiTheme="majorHAnsi" w:hAnsiTheme="majorHAnsi"/>
          <w:i/>
          <w:sz w:val="28"/>
          <w:szCs w:val="28"/>
        </w:rPr>
        <w:t xml:space="preserve"> privacy is </w:t>
      </w:r>
      <w:r w:rsidR="008167B5" w:rsidRPr="00F33F53">
        <w:rPr>
          <w:rFonts w:asciiTheme="majorHAnsi" w:hAnsiTheme="majorHAnsi"/>
          <w:i/>
          <w:sz w:val="28"/>
          <w:szCs w:val="28"/>
          <w:u w:val="single"/>
        </w:rPr>
        <w:t>mandated</w:t>
      </w:r>
      <w:r w:rsidR="001E7658" w:rsidRPr="001E7658">
        <w:rPr>
          <w:rFonts w:asciiTheme="majorHAnsi" w:hAnsiTheme="majorHAnsi"/>
          <w:i/>
          <w:sz w:val="28"/>
          <w:szCs w:val="28"/>
        </w:rPr>
        <w:t xml:space="preserve"> for</w:t>
      </w:r>
      <w:r w:rsidR="008167B5">
        <w:rPr>
          <w:rFonts w:asciiTheme="majorHAnsi" w:hAnsiTheme="majorHAnsi"/>
          <w:i/>
          <w:sz w:val="28"/>
          <w:szCs w:val="28"/>
        </w:rPr>
        <w:t xml:space="preserve"> the</w:t>
      </w:r>
      <w:r w:rsidR="00D83E76">
        <w:rPr>
          <w:rFonts w:asciiTheme="majorHAnsi" w:hAnsiTheme="majorHAnsi"/>
          <w:i/>
          <w:sz w:val="28"/>
          <w:szCs w:val="28"/>
        </w:rPr>
        <w:t xml:space="preserve"> safety, </w:t>
      </w:r>
      <w:r w:rsidR="008A0A77">
        <w:rPr>
          <w:rFonts w:asciiTheme="majorHAnsi" w:hAnsiTheme="majorHAnsi"/>
          <w:i/>
          <w:sz w:val="28"/>
          <w:szCs w:val="28"/>
        </w:rPr>
        <w:t>protection</w:t>
      </w:r>
      <w:r w:rsidR="00993D7C">
        <w:rPr>
          <w:rFonts w:asciiTheme="majorHAnsi" w:hAnsiTheme="majorHAnsi"/>
          <w:i/>
          <w:sz w:val="28"/>
          <w:szCs w:val="28"/>
        </w:rPr>
        <w:t>, and well-</w:t>
      </w:r>
      <w:r w:rsidR="00D83E76">
        <w:rPr>
          <w:rFonts w:asciiTheme="majorHAnsi" w:hAnsiTheme="majorHAnsi"/>
          <w:i/>
          <w:sz w:val="28"/>
          <w:szCs w:val="28"/>
        </w:rPr>
        <w:t>being</w:t>
      </w:r>
      <w:r w:rsidR="008A0A77">
        <w:rPr>
          <w:rFonts w:asciiTheme="majorHAnsi" w:hAnsiTheme="majorHAnsi"/>
          <w:i/>
          <w:sz w:val="28"/>
          <w:szCs w:val="28"/>
        </w:rPr>
        <w:t xml:space="preserve"> </w:t>
      </w:r>
      <w:r w:rsidR="001E7658" w:rsidRPr="001E7658">
        <w:rPr>
          <w:rFonts w:asciiTheme="majorHAnsi" w:hAnsiTheme="majorHAnsi"/>
          <w:i/>
          <w:sz w:val="28"/>
          <w:szCs w:val="28"/>
        </w:rPr>
        <w:t>of</w:t>
      </w:r>
      <w:r w:rsidR="00D83E76">
        <w:rPr>
          <w:rFonts w:asciiTheme="majorHAnsi" w:hAnsiTheme="majorHAnsi"/>
          <w:i/>
          <w:sz w:val="28"/>
          <w:szCs w:val="28"/>
        </w:rPr>
        <w:t xml:space="preserve"> Auburn U</w:t>
      </w:r>
      <w:r w:rsidR="00F33F53">
        <w:rPr>
          <w:rFonts w:asciiTheme="majorHAnsi" w:hAnsiTheme="majorHAnsi"/>
          <w:i/>
          <w:sz w:val="28"/>
          <w:szCs w:val="28"/>
        </w:rPr>
        <w:t xml:space="preserve">niversity </w:t>
      </w:r>
      <w:r w:rsidR="001E7658" w:rsidRPr="001E7658">
        <w:rPr>
          <w:rFonts w:asciiTheme="majorHAnsi" w:hAnsiTheme="majorHAnsi"/>
          <w:i/>
          <w:sz w:val="28"/>
          <w:szCs w:val="28"/>
        </w:rPr>
        <w:t>students</w:t>
      </w:r>
      <w:r w:rsidR="008A0A77">
        <w:rPr>
          <w:rFonts w:asciiTheme="majorHAnsi" w:hAnsiTheme="majorHAnsi"/>
          <w:i/>
          <w:sz w:val="28"/>
          <w:szCs w:val="28"/>
        </w:rPr>
        <w:t>,</w:t>
      </w:r>
      <w:r w:rsidR="001E7658"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001E7658" w:rsidRPr="001E7658">
        <w:rPr>
          <w:rFonts w:asciiTheme="majorHAnsi" w:hAnsiTheme="majorHAnsi"/>
          <w:i/>
          <w:sz w:val="28"/>
          <w:szCs w:val="28"/>
        </w:rPr>
        <w:t>.</w:t>
      </w:r>
      <w:r w:rsidR="00D83E76">
        <w:rPr>
          <w:rFonts w:asciiTheme="majorHAnsi" w:hAnsiTheme="majorHAnsi"/>
          <w:i/>
          <w:sz w:val="28"/>
          <w:szCs w:val="28"/>
        </w:rPr>
        <w:t xml:space="preserve"> </w:t>
      </w:r>
      <w:r>
        <w:rPr>
          <w:rFonts w:asciiTheme="majorHAnsi" w:hAnsiTheme="majorHAnsi"/>
          <w:i/>
          <w:sz w:val="28"/>
          <w:szCs w:val="28"/>
        </w:rPr>
        <w:t>This information</w:t>
      </w:r>
      <w:r w:rsidR="003A6719">
        <w:rPr>
          <w:rFonts w:asciiTheme="majorHAnsi" w:hAnsiTheme="majorHAnsi"/>
          <w:i/>
          <w:sz w:val="28"/>
          <w:szCs w:val="28"/>
        </w:rPr>
        <w:t xml:space="preserve"> (once each student receives it)</w:t>
      </w:r>
      <w:r w:rsidR="00CD269C">
        <w:rPr>
          <w:rFonts w:asciiTheme="majorHAnsi" w:hAnsiTheme="majorHAnsi"/>
          <w:i/>
          <w:sz w:val="28"/>
          <w:szCs w:val="28"/>
        </w:rPr>
        <w:t xml:space="preserve"> </w:t>
      </w:r>
      <w:r>
        <w:rPr>
          <w:rFonts w:asciiTheme="majorHAnsi" w:hAnsiTheme="majorHAnsi"/>
          <w:i/>
          <w:sz w:val="28"/>
          <w:szCs w:val="28"/>
        </w:rPr>
        <w:t xml:space="preserve">is </w:t>
      </w:r>
      <w:r w:rsidR="00CD269C" w:rsidRPr="00CD269C">
        <w:rPr>
          <w:rFonts w:asciiTheme="majorHAnsi" w:hAnsiTheme="majorHAnsi"/>
          <w:i/>
          <w:sz w:val="28"/>
          <w:szCs w:val="28"/>
          <w:u w:val="single"/>
        </w:rPr>
        <w:t>not</w:t>
      </w:r>
      <w:r w:rsidR="00CD269C">
        <w:rPr>
          <w:rFonts w:asciiTheme="majorHAnsi" w:hAnsiTheme="majorHAnsi"/>
          <w:i/>
          <w:sz w:val="28"/>
          <w:szCs w:val="28"/>
        </w:rPr>
        <w:t xml:space="preserve"> to be shared with, shown to, or posted for view</w:t>
      </w:r>
      <w:r w:rsidR="00E814F0">
        <w:rPr>
          <w:rFonts w:asciiTheme="majorHAnsi" w:hAnsiTheme="majorHAnsi"/>
          <w:i/>
          <w:sz w:val="28"/>
          <w:szCs w:val="28"/>
        </w:rPr>
        <w:t xml:space="preserve"> by anyone inside this</w:t>
      </w:r>
      <w:r w:rsidR="00CD269C">
        <w:rPr>
          <w:rFonts w:asciiTheme="majorHAnsi" w:hAnsiTheme="majorHAnsi"/>
          <w:i/>
          <w:sz w:val="28"/>
          <w:szCs w:val="28"/>
        </w:rPr>
        <w:t xml:space="preserve"> class section to</w:t>
      </w:r>
      <w:r w:rsidR="00E814F0">
        <w:rPr>
          <w:rFonts w:asciiTheme="majorHAnsi" w:hAnsiTheme="majorHAnsi"/>
          <w:i/>
          <w:sz w:val="28"/>
          <w:szCs w:val="28"/>
        </w:rPr>
        <w:t xml:space="preserve"> anyone outside this</w:t>
      </w:r>
      <w:r w:rsidR="00CD269C">
        <w:rPr>
          <w:rFonts w:asciiTheme="majorHAnsi" w:hAnsiTheme="majorHAnsi"/>
          <w:i/>
          <w:sz w:val="28"/>
          <w:szCs w:val="28"/>
        </w:rPr>
        <w:t xml:space="preserve"> class</w:t>
      </w:r>
      <w:r w:rsidR="00E814F0">
        <w:rPr>
          <w:rFonts w:asciiTheme="majorHAnsi" w:hAnsiTheme="majorHAnsi"/>
          <w:i/>
          <w:sz w:val="28"/>
          <w:szCs w:val="28"/>
        </w:rPr>
        <w:t xml:space="preserve"> section</w:t>
      </w:r>
      <w:r w:rsidR="009459A3">
        <w:rPr>
          <w:rFonts w:asciiTheme="majorHAnsi" w:hAnsiTheme="majorHAnsi"/>
          <w:i/>
          <w:sz w:val="28"/>
          <w:szCs w:val="28"/>
        </w:rPr>
        <w:t xml:space="preserve"> for any reason at any time before, during or after the end of this semester.</w:t>
      </w:r>
      <w:r w:rsidR="00663302">
        <w:rPr>
          <w:rFonts w:asciiTheme="majorHAnsi" w:hAnsiTheme="majorHAnsi"/>
          <w:i/>
          <w:sz w:val="28"/>
          <w:szCs w:val="28"/>
        </w:rPr>
        <w:t xml:space="preserve"> Only</w:t>
      </w:r>
      <w:r w:rsidR="00550579">
        <w:rPr>
          <w:rFonts w:asciiTheme="majorHAnsi" w:hAnsiTheme="majorHAnsi"/>
          <w:i/>
          <w:sz w:val="28"/>
          <w:szCs w:val="28"/>
        </w:rPr>
        <w:t xml:space="preserve"> AU</w:t>
      </w:r>
      <w:r w:rsidR="00663302">
        <w:rPr>
          <w:rFonts w:asciiTheme="majorHAnsi" w:hAnsiTheme="majorHAnsi"/>
          <w:i/>
          <w:sz w:val="28"/>
          <w:szCs w:val="28"/>
        </w:rPr>
        <w:t xml:space="preserve"> admin</w:t>
      </w:r>
      <w:r>
        <w:rPr>
          <w:rFonts w:asciiTheme="majorHAnsi" w:hAnsiTheme="majorHAnsi"/>
          <w:i/>
          <w:sz w:val="28"/>
          <w:szCs w:val="28"/>
        </w:rPr>
        <w:t>, local police,</w:t>
      </w:r>
      <w:r w:rsidR="00550579">
        <w:rPr>
          <w:rFonts w:asciiTheme="majorHAnsi" w:hAnsiTheme="majorHAnsi"/>
          <w:i/>
          <w:sz w:val="28"/>
          <w:szCs w:val="28"/>
        </w:rPr>
        <w:t xml:space="preserve"> and K-12 admin at</w:t>
      </w:r>
      <w:r w:rsidR="00993D7C">
        <w:rPr>
          <w:rFonts w:asciiTheme="majorHAnsi" w:hAnsiTheme="majorHAnsi"/>
          <w:i/>
          <w:sz w:val="28"/>
          <w:szCs w:val="28"/>
        </w:rPr>
        <w:t xml:space="preserve"> the</w:t>
      </w:r>
      <w:r w:rsidR="00550579">
        <w:rPr>
          <w:rFonts w:asciiTheme="majorHAnsi" w:hAnsiTheme="majorHAnsi"/>
          <w:i/>
          <w:sz w:val="28"/>
          <w:szCs w:val="28"/>
        </w:rPr>
        <w:t xml:space="preserve"> schools involved</w:t>
      </w:r>
      <w:r w:rsidR="00663302">
        <w:rPr>
          <w:rFonts w:asciiTheme="majorHAnsi" w:hAnsiTheme="majorHAnsi"/>
          <w:i/>
          <w:sz w:val="28"/>
          <w:szCs w:val="28"/>
        </w:rPr>
        <w:t xml:space="preserve"> may request this information</w:t>
      </w:r>
      <w:r w:rsidR="008D5D39">
        <w:rPr>
          <w:rFonts w:asciiTheme="majorHAnsi" w:hAnsiTheme="majorHAnsi"/>
          <w:i/>
          <w:sz w:val="28"/>
          <w:szCs w:val="28"/>
        </w:rPr>
        <w:t xml:space="preserve"> from this instructor</w:t>
      </w:r>
      <w:r w:rsidR="00663302">
        <w:rPr>
          <w:rFonts w:asciiTheme="majorHAnsi" w:hAnsiTheme="majorHAnsi"/>
          <w:i/>
          <w:sz w:val="28"/>
          <w:szCs w:val="28"/>
        </w:rPr>
        <w:t xml:space="preserve"> (if needed) and must abide by all of the same above expectations.</w:t>
      </w:r>
      <w:r w:rsidR="00FB7C1C">
        <w:rPr>
          <w:rFonts w:asciiTheme="majorHAnsi" w:hAnsiTheme="majorHAnsi"/>
          <w:i/>
          <w:sz w:val="28"/>
          <w:szCs w:val="28"/>
        </w:rPr>
        <w:t xml:space="preserve"> The above privacy ensures</w:t>
      </w:r>
      <w:r w:rsidR="003A6719">
        <w:rPr>
          <w:rFonts w:asciiTheme="majorHAnsi" w:hAnsiTheme="majorHAnsi"/>
          <w:i/>
          <w:sz w:val="28"/>
          <w:szCs w:val="28"/>
        </w:rPr>
        <w:t xml:space="preserve"> safety and academic integrity</w:t>
      </w:r>
      <w:r w:rsidR="00FB7C1C">
        <w:rPr>
          <w:rFonts w:asciiTheme="majorHAnsi" w:hAnsiTheme="majorHAnsi"/>
          <w:i/>
          <w:sz w:val="28"/>
          <w:szCs w:val="28"/>
        </w:rPr>
        <w:t>.</w:t>
      </w:r>
      <w:r w:rsidR="003A6719">
        <w:rPr>
          <w:rFonts w:asciiTheme="majorHAnsi" w:hAnsiTheme="majorHAnsi"/>
          <w:i/>
          <w:sz w:val="28"/>
          <w:szCs w:val="28"/>
        </w:rPr>
        <w:t xml:space="preserve"> </w:t>
      </w:r>
      <w:r w:rsidR="00185254">
        <w:rPr>
          <w:rFonts w:asciiTheme="majorHAnsi" w:hAnsiTheme="majorHAnsi"/>
          <w:i/>
          <w:sz w:val="28"/>
          <w:szCs w:val="28"/>
        </w:rPr>
        <w:t>Thanks for your cooperation in keeping this information private.</w:t>
      </w:r>
    </w:p>
    <w:p w14:paraId="7EC8C2DD" w14:textId="5D5BE452" w:rsidR="001D5D13" w:rsidRPr="00227B43" w:rsidRDefault="001D5D13" w:rsidP="001D5D13">
      <w:pPr>
        <w:spacing w:before="93"/>
        <w:ind w:left="119" w:right="215"/>
        <w:jc w:val="center"/>
        <w:rPr>
          <w:sz w:val="20"/>
          <w:szCs w:val="20"/>
        </w:rPr>
      </w:pPr>
      <w:r>
        <w:rPr>
          <w:color w:val="231F20"/>
          <w:sz w:val="20"/>
          <w:szCs w:val="20"/>
        </w:rPr>
        <w:t xml:space="preserve">----------------------------END OF </w:t>
      </w:r>
      <w:r w:rsidRPr="001D5D13">
        <w:rPr>
          <w:b/>
          <w:color w:val="231F20"/>
          <w:sz w:val="20"/>
          <w:szCs w:val="20"/>
        </w:rPr>
        <w:t>PART II</w:t>
      </w:r>
      <w:r>
        <w:rPr>
          <w:color w:val="231F20"/>
          <w:sz w:val="20"/>
          <w:szCs w:val="20"/>
        </w:rPr>
        <w:t xml:space="preserve"> OF SYLLABUS----------------------------</w:t>
      </w:r>
    </w:p>
    <w:p w14:paraId="0D3355F8" w14:textId="77777777" w:rsidR="001D5D13" w:rsidRPr="001E7658" w:rsidRDefault="001D5D13" w:rsidP="00D3601B">
      <w:pPr>
        <w:spacing w:line="480" w:lineRule="auto"/>
        <w:rPr>
          <w:rFonts w:asciiTheme="majorHAnsi" w:hAnsiTheme="majorHAnsi"/>
          <w:i/>
          <w:sz w:val="28"/>
          <w:szCs w:val="28"/>
        </w:rPr>
      </w:pPr>
    </w:p>
    <w:sectPr w:rsidR="001D5D13" w:rsidRPr="001E7658" w:rsidSect="00750815">
      <w:footerReference w:type="default" r:id="rId27"/>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C213" w14:textId="77777777" w:rsidR="00A976A5" w:rsidRDefault="00A976A5">
      <w:r>
        <w:separator/>
      </w:r>
    </w:p>
  </w:endnote>
  <w:endnote w:type="continuationSeparator" w:id="0">
    <w:p w14:paraId="57095857" w14:textId="77777777" w:rsidR="00A976A5" w:rsidRDefault="00A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170A15" w:rsidRDefault="00170A1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170A15" w:rsidRDefault="00170A1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D40C0" w14:textId="07FAD3DA" w:rsidR="00170A15" w:rsidRDefault="00170A15">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AD3528" id="_x0000_t202" coordsize="21600,21600" o:spt="202" path="m,l,21600r21600,l21600,xe">
              <v:stroke joinstyle="miter"/>
              <v:path gradientshapeok="t" o:connecttype="rect"/>
            </v:shapetype>
            <v:shape id="Text Box 1" o:spid="_x0000_s107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170A15" w:rsidRDefault="00170A15">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6F60" w14:textId="77777777" w:rsidR="00A976A5" w:rsidRDefault="00A976A5">
      <w:r>
        <w:separator/>
      </w:r>
    </w:p>
  </w:footnote>
  <w:footnote w:type="continuationSeparator" w:id="0">
    <w:p w14:paraId="670E25F5" w14:textId="77777777" w:rsidR="00A976A5" w:rsidRDefault="00A9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170A15" w:rsidRDefault="00170A15"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170A15" w:rsidRDefault="00170A15"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5B4E5CE1" w:rsidR="00170A15" w:rsidRDefault="00170A15"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9B8">
      <w:rPr>
        <w:rStyle w:val="PageNumber"/>
        <w:noProof/>
      </w:rPr>
      <w:t>20</w:t>
    </w:r>
    <w:r>
      <w:rPr>
        <w:rStyle w:val="PageNumber"/>
      </w:rPr>
      <w:fldChar w:fldCharType="end"/>
    </w:r>
  </w:p>
  <w:p w14:paraId="32E2B4B1" w14:textId="4235EF6D" w:rsidR="00170A15" w:rsidRDefault="00170A15" w:rsidP="00B12F51">
    <w:pPr>
      <w:pStyle w:val="Header"/>
      <w:tabs>
        <w:tab w:val="clear" w:pos="4320"/>
        <w:tab w:val="clear" w:pos="8640"/>
        <w:tab w:val="left" w:pos="6293"/>
      </w:tabs>
      <w:ind w:right="360"/>
    </w:pPr>
    <w:r>
      <w:t>Syllabus FOUN 3103 Spring 2020    section MKS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4D72D63"/>
    <w:multiLevelType w:val="multilevel"/>
    <w:tmpl w:val="9D46F156"/>
    <w:lvl w:ilvl="0">
      <w:numFmt w:val="bullet"/>
      <w:lvlText w:val=""/>
      <w:lvlJc w:val="left"/>
      <w:pPr>
        <w:ind w:left="360" w:hanging="360"/>
      </w:pPr>
      <w:rPr>
        <w:rFonts w:ascii="Wingdings" w:eastAsiaTheme="minorEastAsia" w:hAnsi="Wingdings" w:cs="Aria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5"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8"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9" w15:restartNumberingAfterBreak="0">
    <w:nsid w:val="387239C8"/>
    <w:multiLevelType w:val="hybridMultilevel"/>
    <w:tmpl w:val="D9008C7C"/>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0"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11"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5615"/>
    <w:multiLevelType w:val="hybridMultilevel"/>
    <w:tmpl w:val="D28AAB18"/>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5"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8"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9"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20"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21"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22"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3"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008B3"/>
    <w:multiLevelType w:val="hybridMultilevel"/>
    <w:tmpl w:val="73180236"/>
    <w:lvl w:ilvl="0" w:tplc="008695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21"/>
  </w:num>
  <w:num w:numId="2">
    <w:abstractNumId w:val="18"/>
  </w:num>
  <w:num w:numId="3">
    <w:abstractNumId w:val="14"/>
  </w:num>
  <w:num w:numId="4">
    <w:abstractNumId w:val="17"/>
  </w:num>
  <w:num w:numId="5">
    <w:abstractNumId w:val="22"/>
  </w:num>
  <w:num w:numId="6">
    <w:abstractNumId w:val="7"/>
  </w:num>
  <w:num w:numId="7">
    <w:abstractNumId w:val="8"/>
  </w:num>
  <w:num w:numId="8">
    <w:abstractNumId w:val="5"/>
  </w:num>
  <w:num w:numId="9">
    <w:abstractNumId w:val="2"/>
  </w:num>
  <w:num w:numId="10">
    <w:abstractNumId w:val="12"/>
  </w:num>
  <w:num w:numId="11">
    <w:abstractNumId w:val="6"/>
  </w:num>
  <w:num w:numId="12">
    <w:abstractNumId w:val="1"/>
  </w:num>
  <w:num w:numId="13">
    <w:abstractNumId w:val="23"/>
  </w:num>
  <w:num w:numId="14">
    <w:abstractNumId w:val="15"/>
  </w:num>
  <w:num w:numId="15">
    <w:abstractNumId w:val="19"/>
  </w:num>
  <w:num w:numId="16">
    <w:abstractNumId w:val="16"/>
  </w:num>
  <w:num w:numId="17">
    <w:abstractNumId w:val="25"/>
  </w:num>
  <w:num w:numId="18">
    <w:abstractNumId w:val="11"/>
  </w:num>
  <w:num w:numId="19">
    <w:abstractNumId w:val="4"/>
  </w:num>
  <w:num w:numId="20">
    <w:abstractNumId w:val="20"/>
  </w:num>
  <w:num w:numId="21">
    <w:abstractNumId w:val="10"/>
  </w:num>
  <w:num w:numId="22">
    <w:abstractNumId w:val="0"/>
  </w:num>
  <w:num w:numId="23">
    <w:abstractNumId w:val="3"/>
  </w:num>
  <w:num w:numId="24">
    <w:abstractNumId w:val="13"/>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cumentProtection w:edit="readOnly" w:enforcement="1" w:cryptProviderType="rsaAES" w:cryptAlgorithmClass="hash" w:cryptAlgorithmType="typeAny" w:cryptAlgorithmSid="14" w:cryptSpinCount="100000" w:hash="WGOGnasM6vNpGKNzAubi/P2kMb7SL2Zrqmgna0XYdWUAyyTNrgLk7S1DwRLzemWj7zdAC6jfpzS+Z1GTYCGhYA==" w:salt="G/amuQmBGSUhC7bkakxQ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48"/>
    <w:rsid w:val="00000DBB"/>
    <w:rsid w:val="000013CA"/>
    <w:rsid w:val="0000150A"/>
    <w:rsid w:val="00001FCD"/>
    <w:rsid w:val="000035C6"/>
    <w:rsid w:val="00005539"/>
    <w:rsid w:val="000114F8"/>
    <w:rsid w:val="00011805"/>
    <w:rsid w:val="00011907"/>
    <w:rsid w:val="00011BDD"/>
    <w:rsid w:val="00011D8D"/>
    <w:rsid w:val="00013CF9"/>
    <w:rsid w:val="00014149"/>
    <w:rsid w:val="00015D31"/>
    <w:rsid w:val="00015FB7"/>
    <w:rsid w:val="00017738"/>
    <w:rsid w:val="000178A3"/>
    <w:rsid w:val="000178D5"/>
    <w:rsid w:val="00020790"/>
    <w:rsid w:val="00022BDE"/>
    <w:rsid w:val="00023479"/>
    <w:rsid w:val="00026225"/>
    <w:rsid w:val="00026243"/>
    <w:rsid w:val="00026D43"/>
    <w:rsid w:val="00027267"/>
    <w:rsid w:val="000325BB"/>
    <w:rsid w:val="00032919"/>
    <w:rsid w:val="00033AD9"/>
    <w:rsid w:val="00035F2A"/>
    <w:rsid w:val="00036E53"/>
    <w:rsid w:val="00037026"/>
    <w:rsid w:val="0003710C"/>
    <w:rsid w:val="0003722C"/>
    <w:rsid w:val="000426CF"/>
    <w:rsid w:val="00047F2A"/>
    <w:rsid w:val="00051F9A"/>
    <w:rsid w:val="00052F6D"/>
    <w:rsid w:val="00053095"/>
    <w:rsid w:val="000535B9"/>
    <w:rsid w:val="00055C93"/>
    <w:rsid w:val="00057A69"/>
    <w:rsid w:val="0006277A"/>
    <w:rsid w:val="00062CBD"/>
    <w:rsid w:val="00062D6F"/>
    <w:rsid w:val="00062F0F"/>
    <w:rsid w:val="00064E09"/>
    <w:rsid w:val="000650FF"/>
    <w:rsid w:val="00067B2A"/>
    <w:rsid w:val="000705E5"/>
    <w:rsid w:val="000706E3"/>
    <w:rsid w:val="00070E8D"/>
    <w:rsid w:val="0007161D"/>
    <w:rsid w:val="00072149"/>
    <w:rsid w:val="00073403"/>
    <w:rsid w:val="00074F16"/>
    <w:rsid w:val="0007711D"/>
    <w:rsid w:val="0007781A"/>
    <w:rsid w:val="00080172"/>
    <w:rsid w:val="00081CB6"/>
    <w:rsid w:val="000828B5"/>
    <w:rsid w:val="00082FF0"/>
    <w:rsid w:val="000865BA"/>
    <w:rsid w:val="00087083"/>
    <w:rsid w:val="00090D21"/>
    <w:rsid w:val="00091E80"/>
    <w:rsid w:val="0009466F"/>
    <w:rsid w:val="00094D60"/>
    <w:rsid w:val="00095102"/>
    <w:rsid w:val="0009524F"/>
    <w:rsid w:val="00095DB3"/>
    <w:rsid w:val="0009643D"/>
    <w:rsid w:val="0009726C"/>
    <w:rsid w:val="00097648"/>
    <w:rsid w:val="00097680"/>
    <w:rsid w:val="000979E9"/>
    <w:rsid w:val="000A20C3"/>
    <w:rsid w:val="000A3284"/>
    <w:rsid w:val="000A6DB0"/>
    <w:rsid w:val="000A7297"/>
    <w:rsid w:val="000A7557"/>
    <w:rsid w:val="000B1538"/>
    <w:rsid w:val="000B1A9E"/>
    <w:rsid w:val="000B2C54"/>
    <w:rsid w:val="000B33C9"/>
    <w:rsid w:val="000B5723"/>
    <w:rsid w:val="000B63CA"/>
    <w:rsid w:val="000B709F"/>
    <w:rsid w:val="000B7BE3"/>
    <w:rsid w:val="000C07B1"/>
    <w:rsid w:val="000C289A"/>
    <w:rsid w:val="000C365C"/>
    <w:rsid w:val="000C43A7"/>
    <w:rsid w:val="000C4D24"/>
    <w:rsid w:val="000C62E5"/>
    <w:rsid w:val="000C6EC9"/>
    <w:rsid w:val="000C70B0"/>
    <w:rsid w:val="000C78BE"/>
    <w:rsid w:val="000D1752"/>
    <w:rsid w:val="000D1C0B"/>
    <w:rsid w:val="000D3360"/>
    <w:rsid w:val="000D49E3"/>
    <w:rsid w:val="000D523C"/>
    <w:rsid w:val="000D6628"/>
    <w:rsid w:val="000D7A7C"/>
    <w:rsid w:val="000E3A9D"/>
    <w:rsid w:val="000E53F2"/>
    <w:rsid w:val="000F0E25"/>
    <w:rsid w:val="000F5AE6"/>
    <w:rsid w:val="000F5ED5"/>
    <w:rsid w:val="000F64FD"/>
    <w:rsid w:val="000F7BD7"/>
    <w:rsid w:val="00107D3B"/>
    <w:rsid w:val="00111458"/>
    <w:rsid w:val="00112F38"/>
    <w:rsid w:val="0011479F"/>
    <w:rsid w:val="00115212"/>
    <w:rsid w:val="001162C2"/>
    <w:rsid w:val="00120BB6"/>
    <w:rsid w:val="0012227A"/>
    <w:rsid w:val="00123924"/>
    <w:rsid w:val="00124D79"/>
    <w:rsid w:val="00125296"/>
    <w:rsid w:val="001266BE"/>
    <w:rsid w:val="00130496"/>
    <w:rsid w:val="00130D56"/>
    <w:rsid w:val="00131B61"/>
    <w:rsid w:val="0013356B"/>
    <w:rsid w:val="00134019"/>
    <w:rsid w:val="00134AA9"/>
    <w:rsid w:val="001354FE"/>
    <w:rsid w:val="0013553C"/>
    <w:rsid w:val="001363EF"/>
    <w:rsid w:val="00136449"/>
    <w:rsid w:val="00136E6A"/>
    <w:rsid w:val="001412A9"/>
    <w:rsid w:val="00141770"/>
    <w:rsid w:val="00143E90"/>
    <w:rsid w:val="001440C7"/>
    <w:rsid w:val="00144E7A"/>
    <w:rsid w:val="00146891"/>
    <w:rsid w:val="001477D2"/>
    <w:rsid w:val="00151237"/>
    <w:rsid w:val="00152BE1"/>
    <w:rsid w:val="0015367B"/>
    <w:rsid w:val="001537A2"/>
    <w:rsid w:val="001537B6"/>
    <w:rsid w:val="0015439A"/>
    <w:rsid w:val="00155241"/>
    <w:rsid w:val="001563E2"/>
    <w:rsid w:val="001569C3"/>
    <w:rsid w:val="00160366"/>
    <w:rsid w:val="001603F8"/>
    <w:rsid w:val="00160A25"/>
    <w:rsid w:val="00162803"/>
    <w:rsid w:val="00162B79"/>
    <w:rsid w:val="00162FCF"/>
    <w:rsid w:val="00164864"/>
    <w:rsid w:val="00164C36"/>
    <w:rsid w:val="001655C2"/>
    <w:rsid w:val="00165AC2"/>
    <w:rsid w:val="001667BE"/>
    <w:rsid w:val="00167230"/>
    <w:rsid w:val="0017041C"/>
    <w:rsid w:val="00170A15"/>
    <w:rsid w:val="001714AE"/>
    <w:rsid w:val="00171C82"/>
    <w:rsid w:val="0017394C"/>
    <w:rsid w:val="00173BBF"/>
    <w:rsid w:val="001752D3"/>
    <w:rsid w:val="00176307"/>
    <w:rsid w:val="00177F11"/>
    <w:rsid w:val="00180915"/>
    <w:rsid w:val="00181030"/>
    <w:rsid w:val="00181DEA"/>
    <w:rsid w:val="0018228A"/>
    <w:rsid w:val="00182940"/>
    <w:rsid w:val="00183AE7"/>
    <w:rsid w:val="0018407A"/>
    <w:rsid w:val="0018492A"/>
    <w:rsid w:val="00185254"/>
    <w:rsid w:val="0018585A"/>
    <w:rsid w:val="00185DB9"/>
    <w:rsid w:val="00186829"/>
    <w:rsid w:val="001911E9"/>
    <w:rsid w:val="001932E8"/>
    <w:rsid w:val="00193750"/>
    <w:rsid w:val="00193F13"/>
    <w:rsid w:val="00195039"/>
    <w:rsid w:val="001968EA"/>
    <w:rsid w:val="00197D56"/>
    <w:rsid w:val="001A0160"/>
    <w:rsid w:val="001A568A"/>
    <w:rsid w:val="001A5EA8"/>
    <w:rsid w:val="001A624C"/>
    <w:rsid w:val="001A6AE5"/>
    <w:rsid w:val="001A6CB0"/>
    <w:rsid w:val="001A7720"/>
    <w:rsid w:val="001B04AF"/>
    <w:rsid w:val="001B1C0F"/>
    <w:rsid w:val="001B262A"/>
    <w:rsid w:val="001B2BA5"/>
    <w:rsid w:val="001B44B7"/>
    <w:rsid w:val="001B4824"/>
    <w:rsid w:val="001B4D1D"/>
    <w:rsid w:val="001B5716"/>
    <w:rsid w:val="001B58BD"/>
    <w:rsid w:val="001B6104"/>
    <w:rsid w:val="001B745B"/>
    <w:rsid w:val="001B7DD4"/>
    <w:rsid w:val="001C13DB"/>
    <w:rsid w:val="001C222A"/>
    <w:rsid w:val="001C3273"/>
    <w:rsid w:val="001C3C03"/>
    <w:rsid w:val="001C4783"/>
    <w:rsid w:val="001C7A2B"/>
    <w:rsid w:val="001D2E07"/>
    <w:rsid w:val="001D308C"/>
    <w:rsid w:val="001D361F"/>
    <w:rsid w:val="001D44A7"/>
    <w:rsid w:val="001D4B88"/>
    <w:rsid w:val="001D4CCE"/>
    <w:rsid w:val="001D5D13"/>
    <w:rsid w:val="001D68CA"/>
    <w:rsid w:val="001D784E"/>
    <w:rsid w:val="001E12B2"/>
    <w:rsid w:val="001E3E71"/>
    <w:rsid w:val="001E474B"/>
    <w:rsid w:val="001E61BB"/>
    <w:rsid w:val="001E62D8"/>
    <w:rsid w:val="001E7658"/>
    <w:rsid w:val="001F0B28"/>
    <w:rsid w:val="001F0E4E"/>
    <w:rsid w:val="001F1989"/>
    <w:rsid w:val="001F2197"/>
    <w:rsid w:val="001F262A"/>
    <w:rsid w:val="001F3B8C"/>
    <w:rsid w:val="001F491B"/>
    <w:rsid w:val="001F4F7B"/>
    <w:rsid w:val="001F5074"/>
    <w:rsid w:val="001F705F"/>
    <w:rsid w:val="00200888"/>
    <w:rsid w:val="00200BAA"/>
    <w:rsid w:val="00200C38"/>
    <w:rsid w:val="002023B8"/>
    <w:rsid w:val="00204E1A"/>
    <w:rsid w:val="002067B3"/>
    <w:rsid w:val="0021056B"/>
    <w:rsid w:val="00211693"/>
    <w:rsid w:val="00211806"/>
    <w:rsid w:val="002138BD"/>
    <w:rsid w:val="0021487B"/>
    <w:rsid w:val="00215F05"/>
    <w:rsid w:val="00217013"/>
    <w:rsid w:val="0022094A"/>
    <w:rsid w:val="0022153E"/>
    <w:rsid w:val="00221B64"/>
    <w:rsid w:val="0022216D"/>
    <w:rsid w:val="00222489"/>
    <w:rsid w:val="00222491"/>
    <w:rsid w:val="002226ED"/>
    <w:rsid w:val="00225AFA"/>
    <w:rsid w:val="00225B29"/>
    <w:rsid w:val="00227A86"/>
    <w:rsid w:val="00227B43"/>
    <w:rsid w:val="00231C12"/>
    <w:rsid w:val="00231F4D"/>
    <w:rsid w:val="002322C0"/>
    <w:rsid w:val="00234029"/>
    <w:rsid w:val="002360BA"/>
    <w:rsid w:val="00241DEE"/>
    <w:rsid w:val="00242870"/>
    <w:rsid w:val="00244F7A"/>
    <w:rsid w:val="002451E7"/>
    <w:rsid w:val="002465A9"/>
    <w:rsid w:val="00250BA9"/>
    <w:rsid w:val="002514B6"/>
    <w:rsid w:val="002534FC"/>
    <w:rsid w:val="002536E9"/>
    <w:rsid w:val="002578AC"/>
    <w:rsid w:val="00261B7B"/>
    <w:rsid w:val="00264EA6"/>
    <w:rsid w:val="0027114A"/>
    <w:rsid w:val="002735CA"/>
    <w:rsid w:val="0027409C"/>
    <w:rsid w:val="00274B44"/>
    <w:rsid w:val="00275BB9"/>
    <w:rsid w:val="00276899"/>
    <w:rsid w:val="00280D85"/>
    <w:rsid w:val="00281124"/>
    <w:rsid w:val="00283AD3"/>
    <w:rsid w:val="002843FA"/>
    <w:rsid w:val="0028574D"/>
    <w:rsid w:val="00286B85"/>
    <w:rsid w:val="00286C27"/>
    <w:rsid w:val="00287EAC"/>
    <w:rsid w:val="00292B26"/>
    <w:rsid w:val="00295BA5"/>
    <w:rsid w:val="00297D4F"/>
    <w:rsid w:val="00297F6D"/>
    <w:rsid w:val="002A20E0"/>
    <w:rsid w:val="002A2493"/>
    <w:rsid w:val="002A34DB"/>
    <w:rsid w:val="002A3A41"/>
    <w:rsid w:val="002A432C"/>
    <w:rsid w:val="002A4C09"/>
    <w:rsid w:val="002A5E71"/>
    <w:rsid w:val="002A643A"/>
    <w:rsid w:val="002A64D8"/>
    <w:rsid w:val="002A6A61"/>
    <w:rsid w:val="002A719A"/>
    <w:rsid w:val="002B05FD"/>
    <w:rsid w:val="002B09BA"/>
    <w:rsid w:val="002B0B57"/>
    <w:rsid w:val="002B16C3"/>
    <w:rsid w:val="002B3FFA"/>
    <w:rsid w:val="002B7A26"/>
    <w:rsid w:val="002C4C30"/>
    <w:rsid w:val="002C6D69"/>
    <w:rsid w:val="002C7324"/>
    <w:rsid w:val="002C781C"/>
    <w:rsid w:val="002D185A"/>
    <w:rsid w:val="002D1A36"/>
    <w:rsid w:val="002D5D61"/>
    <w:rsid w:val="002D6096"/>
    <w:rsid w:val="002E101E"/>
    <w:rsid w:val="002E258D"/>
    <w:rsid w:val="002E2DF4"/>
    <w:rsid w:val="002E56AD"/>
    <w:rsid w:val="002E6EF6"/>
    <w:rsid w:val="002E7144"/>
    <w:rsid w:val="002F3076"/>
    <w:rsid w:val="002F4C1F"/>
    <w:rsid w:val="002F4FB5"/>
    <w:rsid w:val="002F52D4"/>
    <w:rsid w:val="00300FFE"/>
    <w:rsid w:val="00302852"/>
    <w:rsid w:val="00302FC2"/>
    <w:rsid w:val="0030351C"/>
    <w:rsid w:val="00303EA1"/>
    <w:rsid w:val="00304716"/>
    <w:rsid w:val="00304B2E"/>
    <w:rsid w:val="00305371"/>
    <w:rsid w:val="00305F2A"/>
    <w:rsid w:val="00306F93"/>
    <w:rsid w:val="00307349"/>
    <w:rsid w:val="003112E4"/>
    <w:rsid w:val="00311B1C"/>
    <w:rsid w:val="00311B1D"/>
    <w:rsid w:val="0031226A"/>
    <w:rsid w:val="0031351D"/>
    <w:rsid w:val="00313EB1"/>
    <w:rsid w:val="00315591"/>
    <w:rsid w:val="0031765B"/>
    <w:rsid w:val="00320D7B"/>
    <w:rsid w:val="00321A7C"/>
    <w:rsid w:val="00321FFE"/>
    <w:rsid w:val="00322C21"/>
    <w:rsid w:val="00324330"/>
    <w:rsid w:val="003259D7"/>
    <w:rsid w:val="00325BE5"/>
    <w:rsid w:val="00325E1E"/>
    <w:rsid w:val="00327272"/>
    <w:rsid w:val="00330F87"/>
    <w:rsid w:val="003315CB"/>
    <w:rsid w:val="00331938"/>
    <w:rsid w:val="00331A6F"/>
    <w:rsid w:val="00331F93"/>
    <w:rsid w:val="003328C9"/>
    <w:rsid w:val="00332932"/>
    <w:rsid w:val="00334E26"/>
    <w:rsid w:val="00334F96"/>
    <w:rsid w:val="003367A4"/>
    <w:rsid w:val="00336846"/>
    <w:rsid w:val="00337476"/>
    <w:rsid w:val="003401BD"/>
    <w:rsid w:val="003420DF"/>
    <w:rsid w:val="00343AE1"/>
    <w:rsid w:val="00343CFA"/>
    <w:rsid w:val="00343FAC"/>
    <w:rsid w:val="00344B29"/>
    <w:rsid w:val="00345C5F"/>
    <w:rsid w:val="00346334"/>
    <w:rsid w:val="00347693"/>
    <w:rsid w:val="00350077"/>
    <w:rsid w:val="00351469"/>
    <w:rsid w:val="00351505"/>
    <w:rsid w:val="003527BD"/>
    <w:rsid w:val="00354416"/>
    <w:rsid w:val="00354FA7"/>
    <w:rsid w:val="00354FBC"/>
    <w:rsid w:val="00356A7B"/>
    <w:rsid w:val="00356BAB"/>
    <w:rsid w:val="003579E2"/>
    <w:rsid w:val="00357DEE"/>
    <w:rsid w:val="003607F3"/>
    <w:rsid w:val="0036373E"/>
    <w:rsid w:val="00364F46"/>
    <w:rsid w:val="003665FE"/>
    <w:rsid w:val="00367640"/>
    <w:rsid w:val="00370C85"/>
    <w:rsid w:val="003720AF"/>
    <w:rsid w:val="00372522"/>
    <w:rsid w:val="00373091"/>
    <w:rsid w:val="00373702"/>
    <w:rsid w:val="00373E42"/>
    <w:rsid w:val="00377465"/>
    <w:rsid w:val="003802CA"/>
    <w:rsid w:val="00382FFD"/>
    <w:rsid w:val="00383F0F"/>
    <w:rsid w:val="003858F6"/>
    <w:rsid w:val="00385E2C"/>
    <w:rsid w:val="00386371"/>
    <w:rsid w:val="00386BD9"/>
    <w:rsid w:val="00386F7F"/>
    <w:rsid w:val="0038720A"/>
    <w:rsid w:val="003876ED"/>
    <w:rsid w:val="00390491"/>
    <w:rsid w:val="0039068F"/>
    <w:rsid w:val="00391AA0"/>
    <w:rsid w:val="00394D94"/>
    <w:rsid w:val="0039605C"/>
    <w:rsid w:val="00396EFF"/>
    <w:rsid w:val="003A2A38"/>
    <w:rsid w:val="003A3B43"/>
    <w:rsid w:val="003A3BA2"/>
    <w:rsid w:val="003A49B7"/>
    <w:rsid w:val="003A5166"/>
    <w:rsid w:val="003A6427"/>
    <w:rsid w:val="003A6719"/>
    <w:rsid w:val="003A6D05"/>
    <w:rsid w:val="003A71F5"/>
    <w:rsid w:val="003B1036"/>
    <w:rsid w:val="003B1762"/>
    <w:rsid w:val="003B1D1A"/>
    <w:rsid w:val="003B303E"/>
    <w:rsid w:val="003B3420"/>
    <w:rsid w:val="003B460D"/>
    <w:rsid w:val="003B47E2"/>
    <w:rsid w:val="003B4946"/>
    <w:rsid w:val="003C035D"/>
    <w:rsid w:val="003C06C5"/>
    <w:rsid w:val="003C0C2B"/>
    <w:rsid w:val="003C159F"/>
    <w:rsid w:val="003C2032"/>
    <w:rsid w:val="003C27BD"/>
    <w:rsid w:val="003C2A20"/>
    <w:rsid w:val="003C34F8"/>
    <w:rsid w:val="003C3FFD"/>
    <w:rsid w:val="003C5346"/>
    <w:rsid w:val="003C7C31"/>
    <w:rsid w:val="003C7F9B"/>
    <w:rsid w:val="003D224E"/>
    <w:rsid w:val="003D3363"/>
    <w:rsid w:val="003D3451"/>
    <w:rsid w:val="003D3A9E"/>
    <w:rsid w:val="003D4648"/>
    <w:rsid w:val="003D4D2D"/>
    <w:rsid w:val="003D6FFE"/>
    <w:rsid w:val="003D70A1"/>
    <w:rsid w:val="003D7A7D"/>
    <w:rsid w:val="003E0D0F"/>
    <w:rsid w:val="003E21FA"/>
    <w:rsid w:val="003E2EF1"/>
    <w:rsid w:val="003E37F9"/>
    <w:rsid w:val="003E43F1"/>
    <w:rsid w:val="003E66CA"/>
    <w:rsid w:val="003E6BF2"/>
    <w:rsid w:val="003F01C8"/>
    <w:rsid w:val="003F13F4"/>
    <w:rsid w:val="003F211B"/>
    <w:rsid w:val="003F2AAA"/>
    <w:rsid w:val="003F5812"/>
    <w:rsid w:val="003F6C46"/>
    <w:rsid w:val="003F6F09"/>
    <w:rsid w:val="003F7033"/>
    <w:rsid w:val="003F797E"/>
    <w:rsid w:val="00400127"/>
    <w:rsid w:val="00400779"/>
    <w:rsid w:val="00400B37"/>
    <w:rsid w:val="00400DE6"/>
    <w:rsid w:val="004013F2"/>
    <w:rsid w:val="00401C05"/>
    <w:rsid w:val="00401C4C"/>
    <w:rsid w:val="00403336"/>
    <w:rsid w:val="004033D0"/>
    <w:rsid w:val="00403B0B"/>
    <w:rsid w:val="00403E58"/>
    <w:rsid w:val="00410EB6"/>
    <w:rsid w:val="00412E01"/>
    <w:rsid w:val="004142DA"/>
    <w:rsid w:val="00415B05"/>
    <w:rsid w:val="00415EE6"/>
    <w:rsid w:val="004163D6"/>
    <w:rsid w:val="00420416"/>
    <w:rsid w:val="00420682"/>
    <w:rsid w:val="00420771"/>
    <w:rsid w:val="00421523"/>
    <w:rsid w:val="00421CDD"/>
    <w:rsid w:val="00422736"/>
    <w:rsid w:val="00423CB5"/>
    <w:rsid w:val="00423E67"/>
    <w:rsid w:val="00424827"/>
    <w:rsid w:val="00425444"/>
    <w:rsid w:val="00426D54"/>
    <w:rsid w:val="004270A9"/>
    <w:rsid w:val="00430739"/>
    <w:rsid w:val="00430754"/>
    <w:rsid w:val="00430C11"/>
    <w:rsid w:val="004322DD"/>
    <w:rsid w:val="00432E24"/>
    <w:rsid w:val="00434E67"/>
    <w:rsid w:val="00435B93"/>
    <w:rsid w:val="00436013"/>
    <w:rsid w:val="00437913"/>
    <w:rsid w:val="004408E2"/>
    <w:rsid w:val="0044313D"/>
    <w:rsid w:val="00445A9C"/>
    <w:rsid w:val="004469ED"/>
    <w:rsid w:val="00447CE1"/>
    <w:rsid w:val="004505ED"/>
    <w:rsid w:val="004506EF"/>
    <w:rsid w:val="004509EA"/>
    <w:rsid w:val="00454700"/>
    <w:rsid w:val="004607D9"/>
    <w:rsid w:val="0046084B"/>
    <w:rsid w:val="004618F5"/>
    <w:rsid w:val="00462F6B"/>
    <w:rsid w:val="00463A03"/>
    <w:rsid w:val="00463D63"/>
    <w:rsid w:val="004644BD"/>
    <w:rsid w:val="0046493E"/>
    <w:rsid w:val="0046543B"/>
    <w:rsid w:val="004667E6"/>
    <w:rsid w:val="00466F00"/>
    <w:rsid w:val="00471D7A"/>
    <w:rsid w:val="00472968"/>
    <w:rsid w:val="00475037"/>
    <w:rsid w:val="00476D4A"/>
    <w:rsid w:val="00476E88"/>
    <w:rsid w:val="00477B3C"/>
    <w:rsid w:val="00480C1F"/>
    <w:rsid w:val="00482B3A"/>
    <w:rsid w:val="0048403A"/>
    <w:rsid w:val="0048515C"/>
    <w:rsid w:val="004853AC"/>
    <w:rsid w:val="00485DCE"/>
    <w:rsid w:val="00485E97"/>
    <w:rsid w:val="0048744B"/>
    <w:rsid w:val="00490290"/>
    <w:rsid w:val="00490FDB"/>
    <w:rsid w:val="0049127A"/>
    <w:rsid w:val="004918E0"/>
    <w:rsid w:val="0049238E"/>
    <w:rsid w:val="00492811"/>
    <w:rsid w:val="00492BEF"/>
    <w:rsid w:val="00493A99"/>
    <w:rsid w:val="004947D3"/>
    <w:rsid w:val="00494952"/>
    <w:rsid w:val="004956B7"/>
    <w:rsid w:val="004979A4"/>
    <w:rsid w:val="00497CFA"/>
    <w:rsid w:val="004A2A7F"/>
    <w:rsid w:val="004A45B0"/>
    <w:rsid w:val="004A4619"/>
    <w:rsid w:val="004A47A7"/>
    <w:rsid w:val="004A4DE7"/>
    <w:rsid w:val="004A5F42"/>
    <w:rsid w:val="004A60FC"/>
    <w:rsid w:val="004A7275"/>
    <w:rsid w:val="004B07AC"/>
    <w:rsid w:val="004B0E65"/>
    <w:rsid w:val="004B2553"/>
    <w:rsid w:val="004B2806"/>
    <w:rsid w:val="004B4255"/>
    <w:rsid w:val="004B49A5"/>
    <w:rsid w:val="004B4F3F"/>
    <w:rsid w:val="004B7910"/>
    <w:rsid w:val="004C1D5A"/>
    <w:rsid w:val="004C3CEE"/>
    <w:rsid w:val="004C4837"/>
    <w:rsid w:val="004D02F5"/>
    <w:rsid w:val="004D1322"/>
    <w:rsid w:val="004D19DA"/>
    <w:rsid w:val="004D1D3A"/>
    <w:rsid w:val="004D31BC"/>
    <w:rsid w:val="004D334A"/>
    <w:rsid w:val="004D6579"/>
    <w:rsid w:val="004D685A"/>
    <w:rsid w:val="004D7A72"/>
    <w:rsid w:val="004D7B57"/>
    <w:rsid w:val="004E089E"/>
    <w:rsid w:val="004E2222"/>
    <w:rsid w:val="004E26C5"/>
    <w:rsid w:val="004E2E2F"/>
    <w:rsid w:val="004E2E8C"/>
    <w:rsid w:val="004E575B"/>
    <w:rsid w:val="004E61AF"/>
    <w:rsid w:val="004E72F3"/>
    <w:rsid w:val="004E7B58"/>
    <w:rsid w:val="004E7CAF"/>
    <w:rsid w:val="004E7FB2"/>
    <w:rsid w:val="004F1425"/>
    <w:rsid w:val="004F28CD"/>
    <w:rsid w:val="004F2A2D"/>
    <w:rsid w:val="004F336C"/>
    <w:rsid w:val="004F41EE"/>
    <w:rsid w:val="004F4BD3"/>
    <w:rsid w:val="004F504A"/>
    <w:rsid w:val="004F54C6"/>
    <w:rsid w:val="004F62AE"/>
    <w:rsid w:val="00500938"/>
    <w:rsid w:val="0050546E"/>
    <w:rsid w:val="005101F7"/>
    <w:rsid w:val="00510516"/>
    <w:rsid w:val="005123DF"/>
    <w:rsid w:val="005140D6"/>
    <w:rsid w:val="00514404"/>
    <w:rsid w:val="0051538C"/>
    <w:rsid w:val="0051637A"/>
    <w:rsid w:val="005178D7"/>
    <w:rsid w:val="005203AF"/>
    <w:rsid w:val="00520C65"/>
    <w:rsid w:val="00521B83"/>
    <w:rsid w:val="00523962"/>
    <w:rsid w:val="00523BC3"/>
    <w:rsid w:val="005244FC"/>
    <w:rsid w:val="00524696"/>
    <w:rsid w:val="005251A1"/>
    <w:rsid w:val="00526642"/>
    <w:rsid w:val="00526646"/>
    <w:rsid w:val="00526C98"/>
    <w:rsid w:val="00533DBD"/>
    <w:rsid w:val="00535894"/>
    <w:rsid w:val="00535D3A"/>
    <w:rsid w:val="0053721F"/>
    <w:rsid w:val="005376F9"/>
    <w:rsid w:val="00537942"/>
    <w:rsid w:val="00540F57"/>
    <w:rsid w:val="00544B0A"/>
    <w:rsid w:val="00545D11"/>
    <w:rsid w:val="00545DBB"/>
    <w:rsid w:val="00546835"/>
    <w:rsid w:val="005470FA"/>
    <w:rsid w:val="005475DA"/>
    <w:rsid w:val="00547709"/>
    <w:rsid w:val="00547D3D"/>
    <w:rsid w:val="00550579"/>
    <w:rsid w:val="00550DF0"/>
    <w:rsid w:val="005553B3"/>
    <w:rsid w:val="00556829"/>
    <w:rsid w:val="00562A51"/>
    <w:rsid w:val="00563B7C"/>
    <w:rsid w:val="00565998"/>
    <w:rsid w:val="00566957"/>
    <w:rsid w:val="00566D16"/>
    <w:rsid w:val="00567F11"/>
    <w:rsid w:val="00570E88"/>
    <w:rsid w:val="00574BA2"/>
    <w:rsid w:val="00576FA4"/>
    <w:rsid w:val="005807D1"/>
    <w:rsid w:val="005808E6"/>
    <w:rsid w:val="005812DF"/>
    <w:rsid w:val="00582DDC"/>
    <w:rsid w:val="00582ED8"/>
    <w:rsid w:val="005830FD"/>
    <w:rsid w:val="005839D6"/>
    <w:rsid w:val="00584EB6"/>
    <w:rsid w:val="005857AA"/>
    <w:rsid w:val="00586803"/>
    <w:rsid w:val="00587CA6"/>
    <w:rsid w:val="00591B6A"/>
    <w:rsid w:val="00592B13"/>
    <w:rsid w:val="005946D2"/>
    <w:rsid w:val="00596133"/>
    <w:rsid w:val="00596204"/>
    <w:rsid w:val="005A15B4"/>
    <w:rsid w:val="005A16FA"/>
    <w:rsid w:val="005A28E6"/>
    <w:rsid w:val="005A43F3"/>
    <w:rsid w:val="005A5121"/>
    <w:rsid w:val="005A6B79"/>
    <w:rsid w:val="005A6E24"/>
    <w:rsid w:val="005B177D"/>
    <w:rsid w:val="005B2DB5"/>
    <w:rsid w:val="005B4CFA"/>
    <w:rsid w:val="005B67CE"/>
    <w:rsid w:val="005B684A"/>
    <w:rsid w:val="005B7B1A"/>
    <w:rsid w:val="005C038F"/>
    <w:rsid w:val="005C077D"/>
    <w:rsid w:val="005C1887"/>
    <w:rsid w:val="005C1F19"/>
    <w:rsid w:val="005C280F"/>
    <w:rsid w:val="005C2A7A"/>
    <w:rsid w:val="005C2D80"/>
    <w:rsid w:val="005C50E0"/>
    <w:rsid w:val="005C6870"/>
    <w:rsid w:val="005C73BE"/>
    <w:rsid w:val="005C7E17"/>
    <w:rsid w:val="005D23FB"/>
    <w:rsid w:val="005D32F6"/>
    <w:rsid w:val="005D4B8A"/>
    <w:rsid w:val="005D528E"/>
    <w:rsid w:val="005D5D29"/>
    <w:rsid w:val="005E0DE4"/>
    <w:rsid w:val="005E34C6"/>
    <w:rsid w:val="005E454C"/>
    <w:rsid w:val="005F32C1"/>
    <w:rsid w:val="005F4376"/>
    <w:rsid w:val="005F5DB5"/>
    <w:rsid w:val="005F6EFB"/>
    <w:rsid w:val="005F76E8"/>
    <w:rsid w:val="006014C9"/>
    <w:rsid w:val="006023D8"/>
    <w:rsid w:val="00602E18"/>
    <w:rsid w:val="00604D3B"/>
    <w:rsid w:val="006108C3"/>
    <w:rsid w:val="00610CA9"/>
    <w:rsid w:val="00611164"/>
    <w:rsid w:val="006123CF"/>
    <w:rsid w:val="00612AD1"/>
    <w:rsid w:val="00613647"/>
    <w:rsid w:val="00613CEE"/>
    <w:rsid w:val="00614FB3"/>
    <w:rsid w:val="00616776"/>
    <w:rsid w:val="00617429"/>
    <w:rsid w:val="006178FB"/>
    <w:rsid w:val="0062133C"/>
    <w:rsid w:val="0062181A"/>
    <w:rsid w:val="00621902"/>
    <w:rsid w:val="00622E68"/>
    <w:rsid w:val="00623147"/>
    <w:rsid w:val="006241BB"/>
    <w:rsid w:val="0062508C"/>
    <w:rsid w:val="006260D9"/>
    <w:rsid w:val="006261AD"/>
    <w:rsid w:val="00626392"/>
    <w:rsid w:val="0062751F"/>
    <w:rsid w:val="0063021B"/>
    <w:rsid w:val="0063031F"/>
    <w:rsid w:val="00633CDA"/>
    <w:rsid w:val="006342F0"/>
    <w:rsid w:val="00634B07"/>
    <w:rsid w:val="00635BD8"/>
    <w:rsid w:val="006365BD"/>
    <w:rsid w:val="00637165"/>
    <w:rsid w:val="00637A02"/>
    <w:rsid w:val="00637E19"/>
    <w:rsid w:val="00641286"/>
    <w:rsid w:val="0064177A"/>
    <w:rsid w:val="006420D6"/>
    <w:rsid w:val="00642AC3"/>
    <w:rsid w:val="00642AD6"/>
    <w:rsid w:val="00644246"/>
    <w:rsid w:val="00644520"/>
    <w:rsid w:val="00645CF6"/>
    <w:rsid w:val="00647317"/>
    <w:rsid w:val="00647B4B"/>
    <w:rsid w:val="00647B80"/>
    <w:rsid w:val="0065158D"/>
    <w:rsid w:val="00652507"/>
    <w:rsid w:val="00654C00"/>
    <w:rsid w:val="006563DE"/>
    <w:rsid w:val="00657218"/>
    <w:rsid w:val="00657A91"/>
    <w:rsid w:val="00660617"/>
    <w:rsid w:val="00660AD3"/>
    <w:rsid w:val="00660B4C"/>
    <w:rsid w:val="006622C0"/>
    <w:rsid w:val="00662B77"/>
    <w:rsid w:val="0066319C"/>
    <w:rsid w:val="00663302"/>
    <w:rsid w:val="00664743"/>
    <w:rsid w:val="00664F96"/>
    <w:rsid w:val="00665A73"/>
    <w:rsid w:val="00665C14"/>
    <w:rsid w:val="00666B73"/>
    <w:rsid w:val="0066752A"/>
    <w:rsid w:val="00667A7E"/>
    <w:rsid w:val="006705FE"/>
    <w:rsid w:val="00671341"/>
    <w:rsid w:val="006744B0"/>
    <w:rsid w:val="006776C1"/>
    <w:rsid w:val="0068056B"/>
    <w:rsid w:val="00680A29"/>
    <w:rsid w:val="00681CB9"/>
    <w:rsid w:val="00682A0C"/>
    <w:rsid w:val="00682E29"/>
    <w:rsid w:val="00683472"/>
    <w:rsid w:val="00685ACC"/>
    <w:rsid w:val="006877A0"/>
    <w:rsid w:val="00692BD9"/>
    <w:rsid w:val="00693D44"/>
    <w:rsid w:val="00695666"/>
    <w:rsid w:val="00695B63"/>
    <w:rsid w:val="006962C2"/>
    <w:rsid w:val="0069648A"/>
    <w:rsid w:val="006A0799"/>
    <w:rsid w:val="006A0FB2"/>
    <w:rsid w:val="006A1855"/>
    <w:rsid w:val="006A5BE3"/>
    <w:rsid w:val="006A631D"/>
    <w:rsid w:val="006A74C7"/>
    <w:rsid w:val="006A77FC"/>
    <w:rsid w:val="006B31F1"/>
    <w:rsid w:val="006B40D5"/>
    <w:rsid w:val="006B41CE"/>
    <w:rsid w:val="006B4284"/>
    <w:rsid w:val="006B6C5A"/>
    <w:rsid w:val="006C1664"/>
    <w:rsid w:val="006C28BD"/>
    <w:rsid w:val="006C2E0E"/>
    <w:rsid w:val="006C2E5D"/>
    <w:rsid w:val="006C32AF"/>
    <w:rsid w:val="006C7855"/>
    <w:rsid w:val="006C7A92"/>
    <w:rsid w:val="006C7C29"/>
    <w:rsid w:val="006C7EEF"/>
    <w:rsid w:val="006D1593"/>
    <w:rsid w:val="006D16A0"/>
    <w:rsid w:val="006D2737"/>
    <w:rsid w:val="006D31A5"/>
    <w:rsid w:val="006D34F2"/>
    <w:rsid w:val="006D47AF"/>
    <w:rsid w:val="006D53BD"/>
    <w:rsid w:val="006E1BDD"/>
    <w:rsid w:val="006E1FF8"/>
    <w:rsid w:val="006E20FE"/>
    <w:rsid w:val="006E2889"/>
    <w:rsid w:val="006E335B"/>
    <w:rsid w:val="006E4688"/>
    <w:rsid w:val="006E4863"/>
    <w:rsid w:val="006E5048"/>
    <w:rsid w:val="006E65DC"/>
    <w:rsid w:val="006E7152"/>
    <w:rsid w:val="006F258A"/>
    <w:rsid w:val="006F358A"/>
    <w:rsid w:val="006F374F"/>
    <w:rsid w:val="006F595C"/>
    <w:rsid w:val="006F595E"/>
    <w:rsid w:val="006F6036"/>
    <w:rsid w:val="006F71C1"/>
    <w:rsid w:val="006F72EB"/>
    <w:rsid w:val="007010AE"/>
    <w:rsid w:val="007053A8"/>
    <w:rsid w:val="00711692"/>
    <w:rsid w:val="007121AC"/>
    <w:rsid w:val="0071312A"/>
    <w:rsid w:val="00713490"/>
    <w:rsid w:val="00714710"/>
    <w:rsid w:val="00715582"/>
    <w:rsid w:val="007162F1"/>
    <w:rsid w:val="007179C9"/>
    <w:rsid w:val="00723254"/>
    <w:rsid w:val="00724B87"/>
    <w:rsid w:val="00724DA3"/>
    <w:rsid w:val="007250C3"/>
    <w:rsid w:val="007259D3"/>
    <w:rsid w:val="00726AF9"/>
    <w:rsid w:val="00727DF0"/>
    <w:rsid w:val="00732064"/>
    <w:rsid w:val="007352D6"/>
    <w:rsid w:val="00740150"/>
    <w:rsid w:val="00741290"/>
    <w:rsid w:val="00741F5E"/>
    <w:rsid w:val="00742313"/>
    <w:rsid w:val="007429CD"/>
    <w:rsid w:val="00742B84"/>
    <w:rsid w:val="00742DC4"/>
    <w:rsid w:val="00744798"/>
    <w:rsid w:val="00746639"/>
    <w:rsid w:val="00746FF2"/>
    <w:rsid w:val="00750815"/>
    <w:rsid w:val="00750833"/>
    <w:rsid w:val="00751B5B"/>
    <w:rsid w:val="0075296F"/>
    <w:rsid w:val="00753445"/>
    <w:rsid w:val="00754668"/>
    <w:rsid w:val="00755BA0"/>
    <w:rsid w:val="007561D3"/>
    <w:rsid w:val="007565FC"/>
    <w:rsid w:val="00761525"/>
    <w:rsid w:val="00761599"/>
    <w:rsid w:val="00762EB3"/>
    <w:rsid w:val="00763502"/>
    <w:rsid w:val="00766B8A"/>
    <w:rsid w:val="007672A2"/>
    <w:rsid w:val="00770B3D"/>
    <w:rsid w:val="00771D50"/>
    <w:rsid w:val="0077273C"/>
    <w:rsid w:val="00772964"/>
    <w:rsid w:val="00773777"/>
    <w:rsid w:val="007737C6"/>
    <w:rsid w:val="00773A24"/>
    <w:rsid w:val="00773E42"/>
    <w:rsid w:val="00774007"/>
    <w:rsid w:val="007775C8"/>
    <w:rsid w:val="00780941"/>
    <w:rsid w:val="00781C32"/>
    <w:rsid w:val="007828D4"/>
    <w:rsid w:val="00784A48"/>
    <w:rsid w:val="00785C12"/>
    <w:rsid w:val="00787161"/>
    <w:rsid w:val="00790CFE"/>
    <w:rsid w:val="00792EEB"/>
    <w:rsid w:val="00793202"/>
    <w:rsid w:val="007941BF"/>
    <w:rsid w:val="00794474"/>
    <w:rsid w:val="007960F4"/>
    <w:rsid w:val="0079791B"/>
    <w:rsid w:val="007A1B8A"/>
    <w:rsid w:val="007A1E55"/>
    <w:rsid w:val="007A3335"/>
    <w:rsid w:val="007A423B"/>
    <w:rsid w:val="007A4F82"/>
    <w:rsid w:val="007B03D4"/>
    <w:rsid w:val="007B11E5"/>
    <w:rsid w:val="007B1675"/>
    <w:rsid w:val="007B3A70"/>
    <w:rsid w:val="007B4142"/>
    <w:rsid w:val="007B548B"/>
    <w:rsid w:val="007B555C"/>
    <w:rsid w:val="007B55AE"/>
    <w:rsid w:val="007B688D"/>
    <w:rsid w:val="007C0782"/>
    <w:rsid w:val="007C2B5D"/>
    <w:rsid w:val="007C337A"/>
    <w:rsid w:val="007C3EB8"/>
    <w:rsid w:val="007C6098"/>
    <w:rsid w:val="007C6CF4"/>
    <w:rsid w:val="007D048E"/>
    <w:rsid w:val="007D1F54"/>
    <w:rsid w:val="007D2340"/>
    <w:rsid w:val="007D2B93"/>
    <w:rsid w:val="007D4266"/>
    <w:rsid w:val="007D494D"/>
    <w:rsid w:val="007D6325"/>
    <w:rsid w:val="007D65B7"/>
    <w:rsid w:val="007D66C2"/>
    <w:rsid w:val="007E0463"/>
    <w:rsid w:val="007E0D72"/>
    <w:rsid w:val="007E2AF3"/>
    <w:rsid w:val="007E3AEF"/>
    <w:rsid w:val="007E6896"/>
    <w:rsid w:val="007F10C1"/>
    <w:rsid w:val="007F22F0"/>
    <w:rsid w:val="007F40C4"/>
    <w:rsid w:val="007F44FE"/>
    <w:rsid w:val="007F4624"/>
    <w:rsid w:val="007F50B4"/>
    <w:rsid w:val="007F5568"/>
    <w:rsid w:val="007F7820"/>
    <w:rsid w:val="00800D40"/>
    <w:rsid w:val="008012CC"/>
    <w:rsid w:val="00801300"/>
    <w:rsid w:val="008019E3"/>
    <w:rsid w:val="00801BCF"/>
    <w:rsid w:val="00803709"/>
    <w:rsid w:val="00803894"/>
    <w:rsid w:val="00803F93"/>
    <w:rsid w:val="00804DC8"/>
    <w:rsid w:val="008062DF"/>
    <w:rsid w:val="00807457"/>
    <w:rsid w:val="00810540"/>
    <w:rsid w:val="0081087B"/>
    <w:rsid w:val="00811098"/>
    <w:rsid w:val="00811816"/>
    <w:rsid w:val="00811E5A"/>
    <w:rsid w:val="00812F7E"/>
    <w:rsid w:val="00813A7E"/>
    <w:rsid w:val="00815232"/>
    <w:rsid w:val="0081593E"/>
    <w:rsid w:val="00816460"/>
    <w:rsid w:val="008167B5"/>
    <w:rsid w:val="008172BC"/>
    <w:rsid w:val="00817591"/>
    <w:rsid w:val="00821B5C"/>
    <w:rsid w:val="00822C59"/>
    <w:rsid w:val="00823D11"/>
    <w:rsid w:val="0082482A"/>
    <w:rsid w:val="0082484E"/>
    <w:rsid w:val="00825F8D"/>
    <w:rsid w:val="00825FB4"/>
    <w:rsid w:val="00832187"/>
    <w:rsid w:val="008340A9"/>
    <w:rsid w:val="00834D77"/>
    <w:rsid w:val="00834F04"/>
    <w:rsid w:val="00835A99"/>
    <w:rsid w:val="00836290"/>
    <w:rsid w:val="00836A62"/>
    <w:rsid w:val="00837935"/>
    <w:rsid w:val="00841162"/>
    <w:rsid w:val="008418A4"/>
    <w:rsid w:val="00843282"/>
    <w:rsid w:val="00843CF2"/>
    <w:rsid w:val="00844A98"/>
    <w:rsid w:val="0084685F"/>
    <w:rsid w:val="0085008D"/>
    <w:rsid w:val="00850992"/>
    <w:rsid w:val="00852922"/>
    <w:rsid w:val="008552BE"/>
    <w:rsid w:val="0085555B"/>
    <w:rsid w:val="00855A84"/>
    <w:rsid w:val="00860BFA"/>
    <w:rsid w:val="00861C90"/>
    <w:rsid w:val="00861CF1"/>
    <w:rsid w:val="00862884"/>
    <w:rsid w:val="008628C7"/>
    <w:rsid w:val="00863B62"/>
    <w:rsid w:val="008646FC"/>
    <w:rsid w:val="00865614"/>
    <w:rsid w:val="00867E14"/>
    <w:rsid w:val="008714EE"/>
    <w:rsid w:val="0087249B"/>
    <w:rsid w:val="00873D17"/>
    <w:rsid w:val="00873E4E"/>
    <w:rsid w:val="00873EB2"/>
    <w:rsid w:val="00874175"/>
    <w:rsid w:val="0087418F"/>
    <w:rsid w:val="00877702"/>
    <w:rsid w:val="00881409"/>
    <w:rsid w:val="0088184D"/>
    <w:rsid w:val="00882D2B"/>
    <w:rsid w:val="00884247"/>
    <w:rsid w:val="00886C2E"/>
    <w:rsid w:val="008874BD"/>
    <w:rsid w:val="0089048E"/>
    <w:rsid w:val="008909B4"/>
    <w:rsid w:val="00891F33"/>
    <w:rsid w:val="008939FA"/>
    <w:rsid w:val="008943E6"/>
    <w:rsid w:val="00894B8E"/>
    <w:rsid w:val="00895766"/>
    <w:rsid w:val="00896A4F"/>
    <w:rsid w:val="008978A2"/>
    <w:rsid w:val="008A06A3"/>
    <w:rsid w:val="008A07D4"/>
    <w:rsid w:val="008A0A77"/>
    <w:rsid w:val="008A2F02"/>
    <w:rsid w:val="008A3FFF"/>
    <w:rsid w:val="008A4E45"/>
    <w:rsid w:val="008A5786"/>
    <w:rsid w:val="008A7C8F"/>
    <w:rsid w:val="008B03B7"/>
    <w:rsid w:val="008B0A79"/>
    <w:rsid w:val="008B49E0"/>
    <w:rsid w:val="008B5E6B"/>
    <w:rsid w:val="008B60B1"/>
    <w:rsid w:val="008B68C6"/>
    <w:rsid w:val="008B6C70"/>
    <w:rsid w:val="008B6E8C"/>
    <w:rsid w:val="008C002F"/>
    <w:rsid w:val="008C1136"/>
    <w:rsid w:val="008C1858"/>
    <w:rsid w:val="008C2480"/>
    <w:rsid w:val="008C2A3E"/>
    <w:rsid w:val="008C31BD"/>
    <w:rsid w:val="008C36AC"/>
    <w:rsid w:val="008C3AF5"/>
    <w:rsid w:val="008C4383"/>
    <w:rsid w:val="008C6024"/>
    <w:rsid w:val="008C6756"/>
    <w:rsid w:val="008D19C6"/>
    <w:rsid w:val="008D2785"/>
    <w:rsid w:val="008D297D"/>
    <w:rsid w:val="008D3440"/>
    <w:rsid w:val="008D3646"/>
    <w:rsid w:val="008D4C99"/>
    <w:rsid w:val="008D5BCC"/>
    <w:rsid w:val="008D5D39"/>
    <w:rsid w:val="008D79D3"/>
    <w:rsid w:val="008D7CE3"/>
    <w:rsid w:val="008E3062"/>
    <w:rsid w:val="008E3C8C"/>
    <w:rsid w:val="008E4E0E"/>
    <w:rsid w:val="008F11D5"/>
    <w:rsid w:val="008F368F"/>
    <w:rsid w:val="008F4395"/>
    <w:rsid w:val="008F6504"/>
    <w:rsid w:val="008F70A0"/>
    <w:rsid w:val="00901709"/>
    <w:rsid w:val="0090511F"/>
    <w:rsid w:val="00906432"/>
    <w:rsid w:val="009119AA"/>
    <w:rsid w:val="009129DF"/>
    <w:rsid w:val="00913C44"/>
    <w:rsid w:val="00914CEE"/>
    <w:rsid w:val="0091560E"/>
    <w:rsid w:val="00915B35"/>
    <w:rsid w:val="00915C87"/>
    <w:rsid w:val="00917025"/>
    <w:rsid w:val="009177A1"/>
    <w:rsid w:val="00920EFA"/>
    <w:rsid w:val="009223ED"/>
    <w:rsid w:val="00923205"/>
    <w:rsid w:val="0092474D"/>
    <w:rsid w:val="0092539B"/>
    <w:rsid w:val="00927590"/>
    <w:rsid w:val="0092794A"/>
    <w:rsid w:val="009279D1"/>
    <w:rsid w:val="00927AF0"/>
    <w:rsid w:val="00930DFA"/>
    <w:rsid w:val="0093100B"/>
    <w:rsid w:val="009311CB"/>
    <w:rsid w:val="00931B31"/>
    <w:rsid w:val="00932D44"/>
    <w:rsid w:val="00933B02"/>
    <w:rsid w:val="00937188"/>
    <w:rsid w:val="00940B6D"/>
    <w:rsid w:val="009439EF"/>
    <w:rsid w:val="00945823"/>
    <w:rsid w:val="009459A3"/>
    <w:rsid w:val="009468F9"/>
    <w:rsid w:val="00946DEF"/>
    <w:rsid w:val="009478C7"/>
    <w:rsid w:val="00950B45"/>
    <w:rsid w:val="00951C3A"/>
    <w:rsid w:val="00951F68"/>
    <w:rsid w:val="00952199"/>
    <w:rsid w:val="009539D4"/>
    <w:rsid w:val="00956382"/>
    <w:rsid w:val="00956BEA"/>
    <w:rsid w:val="0095747A"/>
    <w:rsid w:val="009600E0"/>
    <w:rsid w:val="00963FDD"/>
    <w:rsid w:val="00965917"/>
    <w:rsid w:val="009664F2"/>
    <w:rsid w:val="00970CE0"/>
    <w:rsid w:val="00970EE3"/>
    <w:rsid w:val="0097157B"/>
    <w:rsid w:val="009736CE"/>
    <w:rsid w:val="0097372F"/>
    <w:rsid w:val="00974A79"/>
    <w:rsid w:val="00975C6E"/>
    <w:rsid w:val="00980832"/>
    <w:rsid w:val="009810A8"/>
    <w:rsid w:val="009811EE"/>
    <w:rsid w:val="00981B37"/>
    <w:rsid w:val="009821E7"/>
    <w:rsid w:val="00983AA4"/>
    <w:rsid w:val="00984414"/>
    <w:rsid w:val="00984B55"/>
    <w:rsid w:val="0098516E"/>
    <w:rsid w:val="009856DD"/>
    <w:rsid w:val="00987CA5"/>
    <w:rsid w:val="00987E52"/>
    <w:rsid w:val="00990AC0"/>
    <w:rsid w:val="00990E9E"/>
    <w:rsid w:val="009917C0"/>
    <w:rsid w:val="009917DF"/>
    <w:rsid w:val="00991A89"/>
    <w:rsid w:val="00992525"/>
    <w:rsid w:val="00992AD4"/>
    <w:rsid w:val="009934B1"/>
    <w:rsid w:val="00993D7C"/>
    <w:rsid w:val="009A0637"/>
    <w:rsid w:val="009A0CF0"/>
    <w:rsid w:val="009A1461"/>
    <w:rsid w:val="009A2140"/>
    <w:rsid w:val="009A535C"/>
    <w:rsid w:val="009A61AB"/>
    <w:rsid w:val="009A7415"/>
    <w:rsid w:val="009A75D5"/>
    <w:rsid w:val="009B0B5C"/>
    <w:rsid w:val="009B3246"/>
    <w:rsid w:val="009B36B4"/>
    <w:rsid w:val="009B42D2"/>
    <w:rsid w:val="009B4EBA"/>
    <w:rsid w:val="009B5706"/>
    <w:rsid w:val="009B766A"/>
    <w:rsid w:val="009C1C89"/>
    <w:rsid w:val="009C25A2"/>
    <w:rsid w:val="009C30AE"/>
    <w:rsid w:val="009C531E"/>
    <w:rsid w:val="009C6A95"/>
    <w:rsid w:val="009C7310"/>
    <w:rsid w:val="009D235F"/>
    <w:rsid w:val="009D25A9"/>
    <w:rsid w:val="009D2951"/>
    <w:rsid w:val="009D37D6"/>
    <w:rsid w:val="009D7A80"/>
    <w:rsid w:val="009E019E"/>
    <w:rsid w:val="009E104B"/>
    <w:rsid w:val="009E1447"/>
    <w:rsid w:val="009E192B"/>
    <w:rsid w:val="009E1CCD"/>
    <w:rsid w:val="009E1CE7"/>
    <w:rsid w:val="009E4339"/>
    <w:rsid w:val="009E4FA2"/>
    <w:rsid w:val="009E5BA9"/>
    <w:rsid w:val="009E71C1"/>
    <w:rsid w:val="009E7D62"/>
    <w:rsid w:val="009E7DB6"/>
    <w:rsid w:val="009F0784"/>
    <w:rsid w:val="009F0BC3"/>
    <w:rsid w:val="009F203A"/>
    <w:rsid w:val="009F55ED"/>
    <w:rsid w:val="009F57F3"/>
    <w:rsid w:val="009F5F1C"/>
    <w:rsid w:val="009F658A"/>
    <w:rsid w:val="009F69EC"/>
    <w:rsid w:val="009F7205"/>
    <w:rsid w:val="00A009C8"/>
    <w:rsid w:val="00A021B6"/>
    <w:rsid w:val="00A02A1F"/>
    <w:rsid w:val="00A02C97"/>
    <w:rsid w:val="00A03844"/>
    <w:rsid w:val="00A039DE"/>
    <w:rsid w:val="00A03A31"/>
    <w:rsid w:val="00A04DE5"/>
    <w:rsid w:val="00A057AD"/>
    <w:rsid w:val="00A0768B"/>
    <w:rsid w:val="00A10DBF"/>
    <w:rsid w:val="00A118D3"/>
    <w:rsid w:val="00A12B78"/>
    <w:rsid w:val="00A12DE4"/>
    <w:rsid w:val="00A12E45"/>
    <w:rsid w:val="00A12E5D"/>
    <w:rsid w:val="00A13A43"/>
    <w:rsid w:val="00A15569"/>
    <w:rsid w:val="00A17673"/>
    <w:rsid w:val="00A20509"/>
    <w:rsid w:val="00A21F6B"/>
    <w:rsid w:val="00A23A72"/>
    <w:rsid w:val="00A23CCD"/>
    <w:rsid w:val="00A23DB2"/>
    <w:rsid w:val="00A23DC3"/>
    <w:rsid w:val="00A2422F"/>
    <w:rsid w:val="00A24C1E"/>
    <w:rsid w:val="00A25778"/>
    <w:rsid w:val="00A25F45"/>
    <w:rsid w:val="00A26C8F"/>
    <w:rsid w:val="00A30968"/>
    <w:rsid w:val="00A309FA"/>
    <w:rsid w:val="00A328FA"/>
    <w:rsid w:val="00A32AFB"/>
    <w:rsid w:val="00A33C8C"/>
    <w:rsid w:val="00A34EA0"/>
    <w:rsid w:val="00A36670"/>
    <w:rsid w:val="00A36B31"/>
    <w:rsid w:val="00A36C6F"/>
    <w:rsid w:val="00A36DBA"/>
    <w:rsid w:val="00A36F21"/>
    <w:rsid w:val="00A42CEA"/>
    <w:rsid w:val="00A4339E"/>
    <w:rsid w:val="00A4474F"/>
    <w:rsid w:val="00A46219"/>
    <w:rsid w:val="00A46879"/>
    <w:rsid w:val="00A51687"/>
    <w:rsid w:val="00A51B06"/>
    <w:rsid w:val="00A51B9A"/>
    <w:rsid w:val="00A529A2"/>
    <w:rsid w:val="00A55727"/>
    <w:rsid w:val="00A55D0E"/>
    <w:rsid w:val="00A55DE9"/>
    <w:rsid w:val="00A60125"/>
    <w:rsid w:val="00A617BF"/>
    <w:rsid w:val="00A61A50"/>
    <w:rsid w:val="00A61C78"/>
    <w:rsid w:val="00A63008"/>
    <w:rsid w:val="00A642CD"/>
    <w:rsid w:val="00A64A62"/>
    <w:rsid w:val="00A6556D"/>
    <w:rsid w:val="00A65F39"/>
    <w:rsid w:val="00A701C7"/>
    <w:rsid w:val="00A7092F"/>
    <w:rsid w:val="00A70C61"/>
    <w:rsid w:val="00A71360"/>
    <w:rsid w:val="00A7255D"/>
    <w:rsid w:val="00A72781"/>
    <w:rsid w:val="00A73724"/>
    <w:rsid w:val="00A75DBF"/>
    <w:rsid w:val="00A771CD"/>
    <w:rsid w:val="00A77C29"/>
    <w:rsid w:val="00A80C51"/>
    <w:rsid w:val="00A82192"/>
    <w:rsid w:val="00A823B0"/>
    <w:rsid w:val="00A82B0E"/>
    <w:rsid w:val="00A83F96"/>
    <w:rsid w:val="00A85726"/>
    <w:rsid w:val="00A8581A"/>
    <w:rsid w:val="00A86EFC"/>
    <w:rsid w:val="00A870E8"/>
    <w:rsid w:val="00A91CD9"/>
    <w:rsid w:val="00A92FEA"/>
    <w:rsid w:val="00A942B3"/>
    <w:rsid w:val="00A94996"/>
    <w:rsid w:val="00A976A5"/>
    <w:rsid w:val="00A97FB9"/>
    <w:rsid w:val="00AA0A79"/>
    <w:rsid w:val="00AA1DA9"/>
    <w:rsid w:val="00AA2A99"/>
    <w:rsid w:val="00AA3CA7"/>
    <w:rsid w:val="00AA5439"/>
    <w:rsid w:val="00AA5E89"/>
    <w:rsid w:val="00AA7734"/>
    <w:rsid w:val="00AB3C72"/>
    <w:rsid w:val="00AB4149"/>
    <w:rsid w:val="00AB4E15"/>
    <w:rsid w:val="00AB5CE7"/>
    <w:rsid w:val="00AB6EF1"/>
    <w:rsid w:val="00AB7020"/>
    <w:rsid w:val="00AB7FF0"/>
    <w:rsid w:val="00AC2133"/>
    <w:rsid w:val="00AC2C0F"/>
    <w:rsid w:val="00AC2C64"/>
    <w:rsid w:val="00AC2DA6"/>
    <w:rsid w:val="00AC4171"/>
    <w:rsid w:val="00AC4EEC"/>
    <w:rsid w:val="00AD3075"/>
    <w:rsid w:val="00AD3246"/>
    <w:rsid w:val="00AD4E47"/>
    <w:rsid w:val="00AD505C"/>
    <w:rsid w:val="00AD5A1C"/>
    <w:rsid w:val="00AD6182"/>
    <w:rsid w:val="00AE09E8"/>
    <w:rsid w:val="00AE12AA"/>
    <w:rsid w:val="00AE2DB7"/>
    <w:rsid w:val="00AE3040"/>
    <w:rsid w:val="00AE312F"/>
    <w:rsid w:val="00AE4A28"/>
    <w:rsid w:val="00AE53B4"/>
    <w:rsid w:val="00AE654A"/>
    <w:rsid w:val="00AE780B"/>
    <w:rsid w:val="00AF03F1"/>
    <w:rsid w:val="00AF07DA"/>
    <w:rsid w:val="00AF0C20"/>
    <w:rsid w:val="00AF198B"/>
    <w:rsid w:val="00AF2CAF"/>
    <w:rsid w:val="00AF4D75"/>
    <w:rsid w:val="00B02DCB"/>
    <w:rsid w:val="00B044A9"/>
    <w:rsid w:val="00B04937"/>
    <w:rsid w:val="00B05007"/>
    <w:rsid w:val="00B06329"/>
    <w:rsid w:val="00B06879"/>
    <w:rsid w:val="00B07F86"/>
    <w:rsid w:val="00B10883"/>
    <w:rsid w:val="00B1200A"/>
    <w:rsid w:val="00B12F51"/>
    <w:rsid w:val="00B13A75"/>
    <w:rsid w:val="00B153DA"/>
    <w:rsid w:val="00B1556A"/>
    <w:rsid w:val="00B16138"/>
    <w:rsid w:val="00B17A09"/>
    <w:rsid w:val="00B21172"/>
    <w:rsid w:val="00B2152F"/>
    <w:rsid w:val="00B2167F"/>
    <w:rsid w:val="00B23397"/>
    <w:rsid w:val="00B23C68"/>
    <w:rsid w:val="00B23EFC"/>
    <w:rsid w:val="00B24744"/>
    <w:rsid w:val="00B256C3"/>
    <w:rsid w:val="00B2594B"/>
    <w:rsid w:val="00B260BB"/>
    <w:rsid w:val="00B26B5D"/>
    <w:rsid w:val="00B37F1F"/>
    <w:rsid w:val="00B43B9D"/>
    <w:rsid w:val="00B4432B"/>
    <w:rsid w:val="00B4493C"/>
    <w:rsid w:val="00B51E22"/>
    <w:rsid w:val="00B52458"/>
    <w:rsid w:val="00B532A7"/>
    <w:rsid w:val="00B5515D"/>
    <w:rsid w:val="00B55826"/>
    <w:rsid w:val="00B56221"/>
    <w:rsid w:val="00B60291"/>
    <w:rsid w:val="00B60B34"/>
    <w:rsid w:val="00B612E6"/>
    <w:rsid w:val="00B63611"/>
    <w:rsid w:val="00B64278"/>
    <w:rsid w:val="00B649C8"/>
    <w:rsid w:val="00B65062"/>
    <w:rsid w:val="00B66AC8"/>
    <w:rsid w:val="00B70B44"/>
    <w:rsid w:val="00B71E31"/>
    <w:rsid w:val="00B7310F"/>
    <w:rsid w:val="00B74F5B"/>
    <w:rsid w:val="00B75E39"/>
    <w:rsid w:val="00B77421"/>
    <w:rsid w:val="00B77A8D"/>
    <w:rsid w:val="00B80158"/>
    <w:rsid w:val="00B803AF"/>
    <w:rsid w:val="00B80CB5"/>
    <w:rsid w:val="00B81738"/>
    <w:rsid w:val="00B81A85"/>
    <w:rsid w:val="00B81CFC"/>
    <w:rsid w:val="00B858C2"/>
    <w:rsid w:val="00B87A5F"/>
    <w:rsid w:val="00B9030E"/>
    <w:rsid w:val="00B9169B"/>
    <w:rsid w:val="00B91889"/>
    <w:rsid w:val="00B91C91"/>
    <w:rsid w:val="00B9264B"/>
    <w:rsid w:val="00B93E82"/>
    <w:rsid w:val="00B95D83"/>
    <w:rsid w:val="00BA0F95"/>
    <w:rsid w:val="00BA14CF"/>
    <w:rsid w:val="00BA178F"/>
    <w:rsid w:val="00BA286C"/>
    <w:rsid w:val="00BA5D10"/>
    <w:rsid w:val="00BA643B"/>
    <w:rsid w:val="00BB028D"/>
    <w:rsid w:val="00BB0B45"/>
    <w:rsid w:val="00BB1680"/>
    <w:rsid w:val="00BB29BC"/>
    <w:rsid w:val="00BB3B57"/>
    <w:rsid w:val="00BB3CDC"/>
    <w:rsid w:val="00BB3E91"/>
    <w:rsid w:val="00BB3E94"/>
    <w:rsid w:val="00BB5363"/>
    <w:rsid w:val="00BB5AB7"/>
    <w:rsid w:val="00BB637F"/>
    <w:rsid w:val="00BC0A78"/>
    <w:rsid w:val="00BC24FA"/>
    <w:rsid w:val="00BC29E4"/>
    <w:rsid w:val="00BC3A01"/>
    <w:rsid w:val="00BC4640"/>
    <w:rsid w:val="00BC48AE"/>
    <w:rsid w:val="00BC498B"/>
    <w:rsid w:val="00BC79EC"/>
    <w:rsid w:val="00BC7BEE"/>
    <w:rsid w:val="00BD16E8"/>
    <w:rsid w:val="00BD1CEB"/>
    <w:rsid w:val="00BD32CF"/>
    <w:rsid w:val="00BD357A"/>
    <w:rsid w:val="00BD398E"/>
    <w:rsid w:val="00BD42D0"/>
    <w:rsid w:val="00BD4FF6"/>
    <w:rsid w:val="00BE26F0"/>
    <w:rsid w:val="00BE40E6"/>
    <w:rsid w:val="00BE5545"/>
    <w:rsid w:val="00BE5A61"/>
    <w:rsid w:val="00BE66B7"/>
    <w:rsid w:val="00BE672D"/>
    <w:rsid w:val="00BE6FD9"/>
    <w:rsid w:val="00BF1A2D"/>
    <w:rsid w:val="00BF2507"/>
    <w:rsid w:val="00BF33BB"/>
    <w:rsid w:val="00BF3623"/>
    <w:rsid w:val="00BF37FA"/>
    <w:rsid w:val="00BF51AF"/>
    <w:rsid w:val="00BF5D07"/>
    <w:rsid w:val="00BF66A3"/>
    <w:rsid w:val="00BF6AEB"/>
    <w:rsid w:val="00BF7004"/>
    <w:rsid w:val="00BF7B29"/>
    <w:rsid w:val="00C0063C"/>
    <w:rsid w:val="00C02F3F"/>
    <w:rsid w:val="00C035A9"/>
    <w:rsid w:val="00C06A03"/>
    <w:rsid w:val="00C12BA9"/>
    <w:rsid w:val="00C12D53"/>
    <w:rsid w:val="00C1384B"/>
    <w:rsid w:val="00C162D2"/>
    <w:rsid w:val="00C219BC"/>
    <w:rsid w:val="00C220AE"/>
    <w:rsid w:val="00C23F9F"/>
    <w:rsid w:val="00C26190"/>
    <w:rsid w:val="00C27FFB"/>
    <w:rsid w:val="00C3076F"/>
    <w:rsid w:val="00C30924"/>
    <w:rsid w:val="00C30F56"/>
    <w:rsid w:val="00C31D08"/>
    <w:rsid w:val="00C37E55"/>
    <w:rsid w:val="00C40D31"/>
    <w:rsid w:val="00C43DED"/>
    <w:rsid w:val="00C44B35"/>
    <w:rsid w:val="00C45243"/>
    <w:rsid w:val="00C45571"/>
    <w:rsid w:val="00C46641"/>
    <w:rsid w:val="00C5006D"/>
    <w:rsid w:val="00C5014C"/>
    <w:rsid w:val="00C51ABE"/>
    <w:rsid w:val="00C51BEC"/>
    <w:rsid w:val="00C54565"/>
    <w:rsid w:val="00C54C50"/>
    <w:rsid w:val="00C57C03"/>
    <w:rsid w:val="00C61575"/>
    <w:rsid w:val="00C61843"/>
    <w:rsid w:val="00C6213E"/>
    <w:rsid w:val="00C648B3"/>
    <w:rsid w:val="00C64CDA"/>
    <w:rsid w:val="00C668B7"/>
    <w:rsid w:val="00C72DB9"/>
    <w:rsid w:val="00C75527"/>
    <w:rsid w:val="00C760A6"/>
    <w:rsid w:val="00C776E8"/>
    <w:rsid w:val="00C809C8"/>
    <w:rsid w:val="00C80BE1"/>
    <w:rsid w:val="00C83302"/>
    <w:rsid w:val="00C83816"/>
    <w:rsid w:val="00C83D4E"/>
    <w:rsid w:val="00C86711"/>
    <w:rsid w:val="00C873F2"/>
    <w:rsid w:val="00C9107D"/>
    <w:rsid w:val="00C9175A"/>
    <w:rsid w:val="00C91B20"/>
    <w:rsid w:val="00C92B4E"/>
    <w:rsid w:val="00C92BB3"/>
    <w:rsid w:val="00C92C87"/>
    <w:rsid w:val="00C9315A"/>
    <w:rsid w:val="00C95973"/>
    <w:rsid w:val="00C96117"/>
    <w:rsid w:val="00C9768A"/>
    <w:rsid w:val="00C979B8"/>
    <w:rsid w:val="00CA19DE"/>
    <w:rsid w:val="00CA2985"/>
    <w:rsid w:val="00CA3156"/>
    <w:rsid w:val="00CA4443"/>
    <w:rsid w:val="00CA473A"/>
    <w:rsid w:val="00CA4E26"/>
    <w:rsid w:val="00CA4F1D"/>
    <w:rsid w:val="00CA5F8F"/>
    <w:rsid w:val="00CA6053"/>
    <w:rsid w:val="00CA60A0"/>
    <w:rsid w:val="00CA62BE"/>
    <w:rsid w:val="00CA73D2"/>
    <w:rsid w:val="00CA7ABC"/>
    <w:rsid w:val="00CA7BEA"/>
    <w:rsid w:val="00CB2C08"/>
    <w:rsid w:val="00CB2F4E"/>
    <w:rsid w:val="00CB3DD4"/>
    <w:rsid w:val="00CB3F57"/>
    <w:rsid w:val="00CB66F5"/>
    <w:rsid w:val="00CB6FB8"/>
    <w:rsid w:val="00CB7121"/>
    <w:rsid w:val="00CC0498"/>
    <w:rsid w:val="00CC0544"/>
    <w:rsid w:val="00CC10D6"/>
    <w:rsid w:val="00CC1860"/>
    <w:rsid w:val="00CC3539"/>
    <w:rsid w:val="00CC38C8"/>
    <w:rsid w:val="00CC5088"/>
    <w:rsid w:val="00CC5125"/>
    <w:rsid w:val="00CC6028"/>
    <w:rsid w:val="00CC7377"/>
    <w:rsid w:val="00CD15DE"/>
    <w:rsid w:val="00CD269C"/>
    <w:rsid w:val="00CD34BD"/>
    <w:rsid w:val="00CD7AD2"/>
    <w:rsid w:val="00CE0F28"/>
    <w:rsid w:val="00CE154C"/>
    <w:rsid w:val="00CE225D"/>
    <w:rsid w:val="00CE22BF"/>
    <w:rsid w:val="00CE5B36"/>
    <w:rsid w:val="00CE67F6"/>
    <w:rsid w:val="00CE7428"/>
    <w:rsid w:val="00CF0E88"/>
    <w:rsid w:val="00CF2221"/>
    <w:rsid w:val="00CF3586"/>
    <w:rsid w:val="00CF3B58"/>
    <w:rsid w:val="00CF3E4A"/>
    <w:rsid w:val="00CF6848"/>
    <w:rsid w:val="00D003B9"/>
    <w:rsid w:val="00D0134B"/>
    <w:rsid w:val="00D01C4A"/>
    <w:rsid w:val="00D03987"/>
    <w:rsid w:val="00D058DE"/>
    <w:rsid w:val="00D07A26"/>
    <w:rsid w:val="00D10595"/>
    <w:rsid w:val="00D14546"/>
    <w:rsid w:val="00D15BC7"/>
    <w:rsid w:val="00D16A70"/>
    <w:rsid w:val="00D175AE"/>
    <w:rsid w:val="00D208EF"/>
    <w:rsid w:val="00D20B56"/>
    <w:rsid w:val="00D20F47"/>
    <w:rsid w:val="00D219B9"/>
    <w:rsid w:val="00D2320C"/>
    <w:rsid w:val="00D2467A"/>
    <w:rsid w:val="00D2703D"/>
    <w:rsid w:val="00D3004C"/>
    <w:rsid w:val="00D305CF"/>
    <w:rsid w:val="00D313B8"/>
    <w:rsid w:val="00D322B6"/>
    <w:rsid w:val="00D3303E"/>
    <w:rsid w:val="00D33937"/>
    <w:rsid w:val="00D339A3"/>
    <w:rsid w:val="00D354D3"/>
    <w:rsid w:val="00D3601B"/>
    <w:rsid w:val="00D36C65"/>
    <w:rsid w:val="00D36C73"/>
    <w:rsid w:val="00D379D7"/>
    <w:rsid w:val="00D40376"/>
    <w:rsid w:val="00D40AAA"/>
    <w:rsid w:val="00D40D42"/>
    <w:rsid w:val="00D4175C"/>
    <w:rsid w:val="00D42A71"/>
    <w:rsid w:val="00D4514C"/>
    <w:rsid w:val="00D46C7F"/>
    <w:rsid w:val="00D4760C"/>
    <w:rsid w:val="00D532D2"/>
    <w:rsid w:val="00D57132"/>
    <w:rsid w:val="00D60EDF"/>
    <w:rsid w:val="00D61B5B"/>
    <w:rsid w:val="00D64191"/>
    <w:rsid w:val="00D643D8"/>
    <w:rsid w:val="00D65465"/>
    <w:rsid w:val="00D666C8"/>
    <w:rsid w:val="00D6698C"/>
    <w:rsid w:val="00D70F53"/>
    <w:rsid w:val="00D7103F"/>
    <w:rsid w:val="00D727D7"/>
    <w:rsid w:val="00D7280A"/>
    <w:rsid w:val="00D73D4D"/>
    <w:rsid w:val="00D74126"/>
    <w:rsid w:val="00D741CA"/>
    <w:rsid w:val="00D7537A"/>
    <w:rsid w:val="00D7598C"/>
    <w:rsid w:val="00D759B8"/>
    <w:rsid w:val="00D83C07"/>
    <w:rsid w:val="00D83E76"/>
    <w:rsid w:val="00D84458"/>
    <w:rsid w:val="00D91F7D"/>
    <w:rsid w:val="00D93FEB"/>
    <w:rsid w:val="00D94461"/>
    <w:rsid w:val="00D947D4"/>
    <w:rsid w:val="00D9666D"/>
    <w:rsid w:val="00D9797F"/>
    <w:rsid w:val="00DA0493"/>
    <w:rsid w:val="00DA0B39"/>
    <w:rsid w:val="00DA46A1"/>
    <w:rsid w:val="00DA46AB"/>
    <w:rsid w:val="00DA48A7"/>
    <w:rsid w:val="00DA5015"/>
    <w:rsid w:val="00DA5853"/>
    <w:rsid w:val="00DA6484"/>
    <w:rsid w:val="00DA6F84"/>
    <w:rsid w:val="00DB1202"/>
    <w:rsid w:val="00DB3782"/>
    <w:rsid w:val="00DB5093"/>
    <w:rsid w:val="00DB7EDE"/>
    <w:rsid w:val="00DC087E"/>
    <w:rsid w:val="00DC196D"/>
    <w:rsid w:val="00DC237A"/>
    <w:rsid w:val="00DC3C02"/>
    <w:rsid w:val="00DC4A38"/>
    <w:rsid w:val="00DC4A4B"/>
    <w:rsid w:val="00DC4FFB"/>
    <w:rsid w:val="00DC606B"/>
    <w:rsid w:val="00DC7B55"/>
    <w:rsid w:val="00DD04E5"/>
    <w:rsid w:val="00DD0B94"/>
    <w:rsid w:val="00DD0D6B"/>
    <w:rsid w:val="00DD167C"/>
    <w:rsid w:val="00DD1A55"/>
    <w:rsid w:val="00DD215A"/>
    <w:rsid w:val="00DD2D83"/>
    <w:rsid w:val="00DD4AAD"/>
    <w:rsid w:val="00DD4EEF"/>
    <w:rsid w:val="00DE2D30"/>
    <w:rsid w:val="00DE58AA"/>
    <w:rsid w:val="00DE62B1"/>
    <w:rsid w:val="00DE6D40"/>
    <w:rsid w:val="00DE7DB7"/>
    <w:rsid w:val="00DF0C47"/>
    <w:rsid w:val="00DF258E"/>
    <w:rsid w:val="00DF35DA"/>
    <w:rsid w:val="00DF4411"/>
    <w:rsid w:val="00DF4620"/>
    <w:rsid w:val="00DF5109"/>
    <w:rsid w:val="00DF514B"/>
    <w:rsid w:val="00DF58FB"/>
    <w:rsid w:val="00DF5A66"/>
    <w:rsid w:val="00DF5B10"/>
    <w:rsid w:val="00DF5E18"/>
    <w:rsid w:val="00DF7753"/>
    <w:rsid w:val="00E000FA"/>
    <w:rsid w:val="00E0068F"/>
    <w:rsid w:val="00E018A1"/>
    <w:rsid w:val="00E01C28"/>
    <w:rsid w:val="00E021A9"/>
    <w:rsid w:val="00E0245A"/>
    <w:rsid w:val="00E07B39"/>
    <w:rsid w:val="00E1186C"/>
    <w:rsid w:val="00E12A34"/>
    <w:rsid w:val="00E12F3E"/>
    <w:rsid w:val="00E12F4B"/>
    <w:rsid w:val="00E138C5"/>
    <w:rsid w:val="00E13DB6"/>
    <w:rsid w:val="00E14085"/>
    <w:rsid w:val="00E143E4"/>
    <w:rsid w:val="00E14914"/>
    <w:rsid w:val="00E1540C"/>
    <w:rsid w:val="00E168BB"/>
    <w:rsid w:val="00E16A9F"/>
    <w:rsid w:val="00E21BC0"/>
    <w:rsid w:val="00E21C77"/>
    <w:rsid w:val="00E21E5C"/>
    <w:rsid w:val="00E250BE"/>
    <w:rsid w:val="00E27D83"/>
    <w:rsid w:val="00E3063F"/>
    <w:rsid w:val="00E3162C"/>
    <w:rsid w:val="00E324CB"/>
    <w:rsid w:val="00E356A1"/>
    <w:rsid w:val="00E35847"/>
    <w:rsid w:val="00E36118"/>
    <w:rsid w:val="00E406B9"/>
    <w:rsid w:val="00E4202D"/>
    <w:rsid w:val="00E42B1E"/>
    <w:rsid w:val="00E45B6C"/>
    <w:rsid w:val="00E47017"/>
    <w:rsid w:val="00E511EA"/>
    <w:rsid w:val="00E51FA4"/>
    <w:rsid w:val="00E53030"/>
    <w:rsid w:val="00E5511C"/>
    <w:rsid w:val="00E55970"/>
    <w:rsid w:val="00E569A4"/>
    <w:rsid w:val="00E57B83"/>
    <w:rsid w:val="00E57ECB"/>
    <w:rsid w:val="00E63766"/>
    <w:rsid w:val="00E66A65"/>
    <w:rsid w:val="00E674B1"/>
    <w:rsid w:val="00E7059A"/>
    <w:rsid w:val="00E70E0D"/>
    <w:rsid w:val="00E71DFB"/>
    <w:rsid w:val="00E71E2F"/>
    <w:rsid w:val="00E71EFA"/>
    <w:rsid w:val="00E72203"/>
    <w:rsid w:val="00E7555D"/>
    <w:rsid w:val="00E75B04"/>
    <w:rsid w:val="00E75FF6"/>
    <w:rsid w:val="00E76136"/>
    <w:rsid w:val="00E76CCE"/>
    <w:rsid w:val="00E76E0E"/>
    <w:rsid w:val="00E814F0"/>
    <w:rsid w:val="00E844D2"/>
    <w:rsid w:val="00E847AD"/>
    <w:rsid w:val="00E84CA3"/>
    <w:rsid w:val="00E865B2"/>
    <w:rsid w:val="00E86C15"/>
    <w:rsid w:val="00E913A6"/>
    <w:rsid w:val="00E9788C"/>
    <w:rsid w:val="00E97FCB"/>
    <w:rsid w:val="00EA0527"/>
    <w:rsid w:val="00EA1868"/>
    <w:rsid w:val="00EA289B"/>
    <w:rsid w:val="00EA2CB4"/>
    <w:rsid w:val="00EA3414"/>
    <w:rsid w:val="00EA4854"/>
    <w:rsid w:val="00EA5295"/>
    <w:rsid w:val="00EA5AFD"/>
    <w:rsid w:val="00EA6511"/>
    <w:rsid w:val="00EA76EB"/>
    <w:rsid w:val="00EA7D23"/>
    <w:rsid w:val="00EB0C73"/>
    <w:rsid w:val="00EB0DCD"/>
    <w:rsid w:val="00EB14E7"/>
    <w:rsid w:val="00EB1645"/>
    <w:rsid w:val="00EB2D30"/>
    <w:rsid w:val="00EB3D7C"/>
    <w:rsid w:val="00EB51CB"/>
    <w:rsid w:val="00EB592B"/>
    <w:rsid w:val="00EB5C3B"/>
    <w:rsid w:val="00EB70B6"/>
    <w:rsid w:val="00EB70FA"/>
    <w:rsid w:val="00EC0744"/>
    <w:rsid w:val="00EC276E"/>
    <w:rsid w:val="00EC3A87"/>
    <w:rsid w:val="00EC43E2"/>
    <w:rsid w:val="00EC4560"/>
    <w:rsid w:val="00EC50EB"/>
    <w:rsid w:val="00EC767D"/>
    <w:rsid w:val="00ED282F"/>
    <w:rsid w:val="00ED31E9"/>
    <w:rsid w:val="00ED3593"/>
    <w:rsid w:val="00ED44F8"/>
    <w:rsid w:val="00ED54A2"/>
    <w:rsid w:val="00ED667D"/>
    <w:rsid w:val="00EE1412"/>
    <w:rsid w:val="00EE2EAB"/>
    <w:rsid w:val="00EE3198"/>
    <w:rsid w:val="00EE3349"/>
    <w:rsid w:val="00EE5115"/>
    <w:rsid w:val="00EE723F"/>
    <w:rsid w:val="00EE7631"/>
    <w:rsid w:val="00EF36D0"/>
    <w:rsid w:val="00EF6118"/>
    <w:rsid w:val="00EF7294"/>
    <w:rsid w:val="00EF72BE"/>
    <w:rsid w:val="00F00EBF"/>
    <w:rsid w:val="00F01B93"/>
    <w:rsid w:val="00F029FF"/>
    <w:rsid w:val="00F040AD"/>
    <w:rsid w:val="00F05535"/>
    <w:rsid w:val="00F05F9A"/>
    <w:rsid w:val="00F06086"/>
    <w:rsid w:val="00F06169"/>
    <w:rsid w:val="00F070F6"/>
    <w:rsid w:val="00F11865"/>
    <w:rsid w:val="00F119E9"/>
    <w:rsid w:val="00F122B4"/>
    <w:rsid w:val="00F144D9"/>
    <w:rsid w:val="00F160DB"/>
    <w:rsid w:val="00F165D1"/>
    <w:rsid w:val="00F16D6C"/>
    <w:rsid w:val="00F170C6"/>
    <w:rsid w:val="00F21A2B"/>
    <w:rsid w:val="00F23157"/>
    <w:rsid w:val="00F23951"/>
    <w:rsid w:val="00F27008"/>
    <w:rsid w:val="00F271BE"/>
    <w:rsid w:val="00F3362B"/>
    <w:rsid w:val="00F33E3E"/>
    <w:rsid w:val="00F33EFE"/>
    <w:rsid w:val="00F33F53"/>
    <w:rsid w:val="00F34FEB"/>
    <w:rsid w:val="00F3589A"/>
    <w:rsid w:val="00F37A3D"/>
    <w:rsid w:val="00F40A5A"/>
    <w:rsid w:val="00F43705"/>
    <w:rsid w:val="00F4454B"/>
    <w:rsid w:val="00F45585"/>
    <w:rsid w:val="00F4691F"/>
    <w:rsid w:val="00F50729"/>
    <w:rsid w:val="00F512EE"/>
    <w:rsid w:val="00F52BC2"/>
    <w:rsid w:val="00F53F7C"/>
    <w:rsid w:val="00F55B78"/>
    <w:rsid w:val="00F601CA"/>
    <w:rsid w:val="00F602FB"/>
    <w:rsid w:val="00F60395"/>
    <w:rsid w:val="00F646A9"/>
    <w:rsid w:val="00F64C11"/>
    <w:rsid w:val="00F64D10"/>
    <w:rsid w:val="00F72C64"/>
    <w:rsid w:val="00F72F86"/>
    <w:rsid w:val="00F75E05"/>
    <w:rsid w:val="00F761A2"/>
    <w:rsid w:val="00F76550"/>
    <w:rsid w:val="00F76ABA"/>
    <w:rsid w:val="00F77FA2"/>
    <w:rsid w:val="00F805F9"/>
    <w:rsid w:val="00F8071E"/>
    <w:rsid w:val="00F829F0"/>
    <w:rsid w:val="00F8391E"/>
    <w:rsid w:val="00F83935"/>
    <w:rsid w:val="00F84C14"/>
    <w:rsid w:val="00F87E01"/>
    <w:rsid w:val="00F9068D"/>
    <w:rsid w:val="00F91F8E"/>
    <w:rsid w:val="00F9241A"/>
    <w:rsid w:val="00F93123"/>
    <w:rsid w:val="00F93F31"/>
    <w:rsid w:val="00F9574C"/>
    <w:rsid w:val="00F9658A"/>
    <w:rsid w:val="00F97BDC"/>
    <w:rsid w:val="00FA0262"/>
    <w:rsid w:val="00FA20C5"/>
    <w:rsid w:val="00FA3B50"/>
    <w:rsid w:val="00FA3C33"/>
    <w:rsid w:val="00FA5975"/>
    <w:rsid w:val="00FA7901"/>
    <w:rsid w:val="00FB197D"/>
    <w:rsid w:val="00FB1A6F"/>
    <w:rsid w:val="00FB2B8B"/>
    <w:rsid w:val="00FB48F6"/>
    <w:rsid w:val="00FB6862"/>
    <w:rsid w:val="00FB7C1C"/>
    <w:rsid w:val="00FC0E8D"/>
    <w:rsid w:val="00FC2072"/>
    <w:rsid w:val="00FC2E80"/>
    <w:rsid w:val="00FC540E"/>
    <w:rsid w:val="00FC570F"/>
    <w:rsid w:val="00FC57A5"/>
    <w:rsid w:val="00FD0C11"/>
    <w:rsid w:val="00FD3046"/>
    <w:rsid w:val="00FD45E6"/>
    <w:rsid w:val="00FD4EEC"/>
    <w:rsid w:val="00FD7512"/>
    <w:rsid w:val="00FE3581"/>
    <w:rsid w:val="00FE3730"/>
    <w:rsid w:val="00FE49A4"/>
    <w:rsid w:val="00FE506E"/>
    <w:rsid w:val="00FE549C"/>
    <w:rsid w:val="00FE5881"/>
    <w:rsid w:val="00FE6907"/>
    <w:rsid w:val="00FE6C18"/>
    <w:rsid w:val="00FE7D0A"/>
    <w:rsid w:val="00FF07AA"/>
    <w:rsid w:val="00FF0AF5"/>
    <w:rsid w:val="00FF1446"/>
    <w:rsid w:val="00FF239C"/>
    <w:rsid w:val="00FF3763"/>
    <w:rsid w:val="00FF5ECB"/>
    <w:rsid w:val="00FF645A"/>
    <w:rsid w:val="00FF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semiHidden/>
    <w:unhideWhenUsed/>
    <w:rsid w:val="003720AF"/>
    <w:rPr>
      <w:color w:val="0000FF" w:themeColor="hyperlink"/>
      <w:u w:val="single"/>
    </w:rPr>
  </w:style>
  <w:style w:type="paragraph" w:styleId="NormalWeb">
    <w:name w:val="Normal (Web)"/>
    <w:basedOn w:val="Normal"/>
    <w:uiPriority w:val="99"/>
    <w:semiHidden/>
    <w:unhideWhenUsed/>
    <w:rsid w:val="00FF3763"/>
    <w:pPr>
      <w:widowControl/>
      <w:autoSpaceDE/>
      <w:autoSpaceDN/>
    </w:pPr>
    <w:rPr>
      <w:rFonts w:ascii="Calibri" w:eastAsiaTheme="minorHAnsi" w:hAnsi="Calibri" w:cs="Calibri"/>
    </w:rPr>
  </w:style>
  <w:style w:type="table" w:customStyle="1" w:styleId="TableGrid1">
    <w:name w:val="Table Grid1"/>
    <w:basedOn w:val="TableNormal"/>
    <w:next w:val="TableGrid"/>
    <w:uiPriority w:val="39"/>
    <w:rsid w:val="005C2D80"/>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s://auburn.instructure.com/courses/782150/wiki/tech-help-info" TargetMode="External"/><Relationship Id="rId26" Type="http://schemas.openxmlformats.org/officeDocument/2006/relationships/hyperlink" Target="mailto:stromps@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romps@auburn.edu" TargetMode="External"/><Relationship Id="rId25" Type="http://schemas.openxmlformats.org/officeDocument/2006/relationships/hyperlink" Target="mailto:stromps@auburn.edu" TargetMode="Externa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47</Pages>
  <Words>19832</Words>
  <Characters>113049</Characters>
  <Application>Microsoft Office Word</Application>
  <DocSecurity>8</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132616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Paris Strom</cp:lastModifiedBy>
  <cp:revision>372</cp:revision>
  <cp:lastPrinted>2019-12-08T19:36:00Z</cp:lastPrinted>
  <dcterms:created xsi:type="dcterms:W3CDTF">2019-08-16T18:01:00Z</dcterms:created>
  <dcterms:modified xsi:type="dcterms:W3CDTF">2019-12-10T22:32:00Z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