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031298C8"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RSED 3000</w:t>
      </w:r>
      <w:r w:rsidR="00007DDF">
        <w:rPr>
          <w:bCs/>
        </w:rPr>
        <w:t>/3003</w:t>
      </w:r>
      <w:r>
        <w:rPr>
          <w:bCs/>
        </w:rPr>
        <w:t xml:space="preserve">, </w:t>
      </w:r>
      <w:r w:rsidR="00DC0A88">
        <w:rPr>
          <w:bCs/>
        </w:rPr>
        <w:t>Spring 2020</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2E13DA57" w:rsidR="00182FF8" w:rsidRPr="00592BEB" w:rsidRDefault="00182FF8" w:rsidP="00182FF8">
      <w:pPr>
        <w:tabs>
          <w:tab w:val="left" w:pos="720"/>
          <w:tab w:val="left" w:pos="1440"/>
          <w:tab w:val="left" w:pos="2160"/>
          <w:tab w:val="left" w:pos="2340"/>
        </w:tabs>
        <w:ind w:left="2592" w:hanging="2592"/>
        <w:rPr>
          <w:b/>
        </w:rPr>
      </w:pPr>
      <w:r>
        <w:rPr>
          <w:bCs/>
        </w:rPr>
        <w:tab/>
      </w:r>
      <w:r w:rsidRPr="006C0EB9">
        <w:rPr>
          <w:b/>
        </w:rPr>
        <w:t>Instructor:</w:t>
      </w:r>
      <w:r w:rsidR="006C0EB9">
        <w:rPr>
          <w:b/>
        </w:rPr>
        <w:t xml:space="preserve"> </w:t>
      </w:r>
      <w:r w:rsidR="00A6216B">
        <w:rPr>
          <w:bCs/>
        </w:rPr>
        <w:t>M</w:t>
      </w:r>
      <w:r w:rsidR="00007DDF">
        <w:rPr>
          <w:bCs/>
        </w:rPr>
        <w:t>r</w:t>
      </w:r>
      <w:r w:rsidR="00A6216B">
        <w:rPr>
          <w:bCs/>
        </w:rPr>
        <w:t xml:space="preserve">. </w:t>
      </w:r>
      <w:r w:rsidR="00007DDF">
        <w:rPr>
          <w:bCs/>
        </w:rPr>
        <w:t xml:space="preserve">Abdullah </w:t>
      </w:r>
      <w:proofErr w:type="spellStart"/>
      <w:r w:rsidR="00007DDF">
        <w:rPr>
          <w:bCs/>
        </w:rPr>
        <w:t>Abubakr</w:t>
      </w:r>
      <w:proofErr w:type="spellEnd"/>
    </w:p>
    <w:p w14:paraId="3DF8F0A7" w14:textId="46A5927D" w:rsidR="00182FF8" w:rsidRPr="00351682" w:rsidRDefault="00182FF8" w:rsidP="00182FF8">
      <w:pPr>
        <w:tabs>
          <w:tab w:val="left" w:pos="720"/>
          <w:tab w:val="left" w:pos="1440"/>
          <w:tab w:val="left" w:pos="2160"/>
          <w:tab w:val="left" w:pos="2340"/>
        </w:tabs>
        <w:ind w:left="2592" w:hanging="2592"/>
        <w:rPr>
          <w:b/>
        </w:rPr>
      </w:pPr>
      <w:r w:rsidRPr="00351682">
        <w:rPr>
          <w:b/>
        </w:rPr>
        <w:tab/>
        <w:t>Email Address:</w:t>
      </w:r>
      <w:r w:rsidR="006C0EB9" w:rsidRPr="00351682">
        <w:rPr>
          <w:b/>
        </w:rPr>
        <w:t xml:space="preserve"> </w:t>
      </w:r>
      <w:r w:rsidR="00351682" w:rsidRPr="004B43BE">
        <w:rPr>
          <w:bCs/>
        </w:rPr>
        <w:t>aya0006@auburn.edu</w:t>
      </w:r>
    </w:p>
    <w:p w14:paraId="123518E7" w14:textId="67E82A7F" w:rsidR="00182FF8" w:rsidRPr="00351682" w:rsidRDefault="00182FF8" w:rsidP="00182FF8">
      <w:pPr>
        <w:tabs>
          <w:tab w:val="left" w:pos="720"/>
          <w:tab w:val="left" w:pos="1440"/>
          <w:tab w:val="left" w:pos="2160"/>
          <w:tab w:val="left" w:pos="2340"/>
        </w:tabs>
        <w:ind w:left="2592" w:hanging="2592"/>
        <w:rPr>
          <w:b/>
        </w:rPr>
      </w:pPr>
      <w:r w:rsidRPr="00351682">
        <w:rPr>
          <w:b/>
        </w:rPr>
        <w:tab/>
        <w:t>Phone Number:</w:t>
      </w:r>
      <w:r w:rsidR="006C0EB9" w:rsidRPr="00351682">
        <w:rPr>
          <w:b/>
        </w:rPr>
        <w:t xml:space="preserve"> </w:t>
      </w:r>
    </w:p>
    <w:p w14:paraId="1A090E6B" w14:textId="41B09F40" w:rsidR="00182FF8" w:rsidRDefault="00182FF8" w:rsidP="004B43BE">
      <w:pPr>
        <w:tabs>
          <w:tab w:val="left" w:pos="720"/>
          <w:tab w:val="left" w:pos="1440"/>
          <w:tab w:val="left" w:pos="2160"/>
          <w:tab w:val="left" w:pos="2340"/>
        </w:tabs>
        <w:ind w:left="2592" w:hanging="2592"/>
        <w:rPr>
          <w:b/>
        </w:rPr>
      </w:pPr>
      <w:r w:rsidRPr="00351682">
        <w:rPr>
          <w:b/>
        </w:rPr>
        <w:tab/>
        <w:t>Office Hours:</w:t>
      </w:r>
      <w:r w:rsidR="004B43BE">
        <w:rPr>
          <w:b/>
        </w:rPr>
        <w:t xml:space="preserve"> </w:t>
      </w:r>
      <w:r w:rsidR="004B43BE" w:rsidRPr="00AA180B">
        <w:rPr>
          <w:bCs/>
        </w:rPr>
        <w:t>by appointment</w:t>
      </w:r>
      <w:r w:rsidR="004B43BE">
        <w:rPr>
          <w:b/>
        </w:rPr>
        <w:t xml:space="preserve"> </w:t>
      </w:r>
      <w:r w:rsidR="004B43BE" w:rsidRPr="004B43BE">
        <w:rPr>
          <w:bCs/>
        </w:rPr>
        <w:t>Zoom</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47D792EA"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6C0EB9">
        <w:t>Spring</w:t>
      </w:r>
      <w:r>
        <w:t xml:space="preserve"> 20</w:t>
      </w:r>
      <w:r w:rsidR="006C0EB9">
        <w:t>20</w:t>
      </w:r>
    </w:p>
    <w:p w14:paraId="3EE95029" w14:textId="153F0B14" w:rsidR="00182FF8" w:rsidRPr="0061654A" w:rsidRDefault="00182FF8" w:rsidP="00182FF8">
      <w:pPr>
        <w:ind w:firstLine="720"/>
      </w:pPr>
      <w:r w:rsidRPr="0061654A">
        <w:rPr>
          <w:b/>
        </w:rPr>
        <w:t>Day/Time:</w:t>
      </w:r>
      <w:r w:rsidRPr="0061654A">
        <w:t xml:space="preserve"> </w:t>
      </w:r>
      <w:r w:rsidR="00007DDF">
        <w:t>Wednesday</w:t>
      </w:r>
      <w:r w:rsidRPr="006C0EB9">
        <w:t xml:space="preserve">, </w:t>
      </w:r>
      <w:r w:rsidR="00A6216B">
        <w:t>5</w:t>
      </w:r>
      <w:r w:rsidRPr="006C0EB9">
        <w:t>:</w:t>
      </w:r>
      <w:r w:rsidR="00007DDF">
        <w:t>3</w:t>
      </w:r>
      <w:r w:rsidR="006C0EB9" w:rsidRPr="006C0EB9">
        <w:t>0</w:t>
      </w:r>
      <w:r w:rsidRPr="006C0EB9">
        <w:t xml:space="preserve"> </w:t>
      </w:r>
      <w:r w:rsidR="005134E9">
        <w:t>p</w:t>
      </w:r>
      <w:r w:rsidRPr="006C0EB9">
        <w:t xml:space="preserve">.m. – </w:t>
      </w:r>
      <w:r w:rsidR="00007DDF">
        <w:t>8</w:t>
      </w:r>
      <w:r w:rsidR="00A6216B">
        <w:t>:</w:t>
      </w:r>
      <w:r w:rsidR="00007DDF">
        <w:t>0</w:t>
      </w:r>
      <w:r w:rsidR="006C0EB9" w:rsidRPr="006C0EB9">
        <w:t>0</w:t>
      </w:r>
      <w:r w:rsidRPr="006C0EB9">
        <w:t xml:space="preserve"> </w:t>
      </w:r>
      <w:r w:rsidR="005134E9">
        <w:t>p</w:t>
      </w:r>
      <w:r w:rsidRPr="006C0EB9">
        <w:t>.m.</w:t>
      </w:r>
      <w:r w:rsidR="00636F4C">
        <w:t xml:space="preserve"> </w:t>
      </w:r>
    </w:p>
    <w:p w14:paraId="17B4FAE1" w14:textId="459245F0"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6C0EB9">
        <w:t>November</w:t>
      </w:r>
      <w:r w:rsidRPr="007905CE">
        <w:t xml:space="preserve"> 20</w:t>
      </w:r>
      <w:r>
        <w:t>19</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4B2E5F8A" w14:textId="04E6021B" w:rsidR="00182FF8" w:rsidRDefault="0003429D" w:rsidP="00182FF8">
      <w:pPr>
        <w:rPr>
          <w:color w:val="333333"/>
          <w:shd w:val="clear" w:color="auto" w:fill="FFFFFF"/>
        </w:rPr>
      </w:pPr>
      <w:r w:rsidRPr="0003429D">
        <w:rPr>
          <w:rFonts w:cs="Tahoma"/>
          <w:u w:val="single"/>
        </w:rPr>
        <w:t>Required</w:t>
      </w:r>
      <w:r>
        <w:rPr>
          <w:rFonts w:cs="Tahoma"/>
        </w:rPr>
        <w:t xml:space="preserve">: </w:t>
      </w:r>
      <w:proofErr w:type="spellStart"/>
      <w:r w:rsidR="00182FF8">
        <w:rPr>
          <w:rFonts w:cs="Tahoma"/>
        </w:rPr>
        <w:t>MyLab</w:t>
      </w:r>
      <w:proofErr w:type="spellEnd"/>
      <w:r w:rsidR="00182FF8">
        <w:rPr>
          <w:rFonts w:cs="Tahoma"/>
        </w:rPr>
        <w:t xml:space="preserve"> Education with Pearson </w:t>
      </w:r>
      <w:proofErr w:type="spellStart"/>
      <w:r w:rsidR="00182FF8">
        <w:rPr>
          <w:rFonts w:cs="Tahoma"/>
        </w:rPr>
        <w:t>eText</w:t>
      </w:r>
      <w:proofErr w:type="spellEnd"/>
      <w:r w:rsidR="00182FF8">
        <w:rPr>
          <w:rFonts w:cs="Tahoma"/>
        </w:rPr>
        <w:t xml:space="preserve"> 2.0 – Instant Access – for Including Students with Special Needs: A Practical Guide for Classroom Teachers, 8</w:t>
      </w:r>
      <w:r w:rsidR="00182FF8" w:rsidRPr="00D6772B">
        <w:rPr>
          <w:rFonts w:cs="Tahoma"/>
          <w:vertAlign w:val="superscript"/>
        </w:rPr>
        <w:t>th</w:t>
      </w:r>
      <w:r w:rsidR="00182FF8">
        <w:rPr>
          <w:rFonts w:cs="Tahoma"/>
        </w:rPr>
        <w:t xml:space="preserve"> edition by Marilyn Friend and William D. </w:t>
      </w:r>
      <w:proofErr w:type="spellStart"/>
      <w:r w:rsidR="00182FF8">
        <w:rPr>
          <w:rFonts w:cs="Tahoma"/>
        </w:rPr>
        <w:t>Bursuck</w:t>
      </w:r>
      <w:proofErr w:type="spellEnd"/>
      <w:r w:rsidR="00182FF8">
        <w:rPr>
          <w:rFonts w:cs="Tahoma"/>
        </w:rPr>
        <w:t xml:space="preserve">. ISBN-13: </w:t>
      </w:r>
      <w:r w:rsidR="00182FF8" w:rsidRPr="00D6772B">
        <w:rPr>
          <w:color w:val="333333"/>
          <w:shd w:val="clear" w:color="auto" w:fill="FFFFFF"/>
        </w:rPr>
        <w:t>9780135204894</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1710"/>
        <w:gridCol w:w="2700"/>
      </w:tblGrid>
      <w:tr w:rsidR="00BA4747" w:rsidRPr="00FE434A" w14:paraId="38CB1A62" w14:textId="77777777" w:rsidTr="004A02C5">
        <w:tc>
          <w:tcPr>
            <w:tcW w:w="985" w:type="dxa"/>
          </w:tcPr>
          <w:p w14:paraId="3DA945D3" w14:textId="77777777" w:rsidR="00BA4747" w:rsidRPr="00265888" w:rsidRDefault="00BA4747" w:rsidP="00A732A7">
            <w:pPr>
              <w:rPr>
                <w:b/>
                <w:sz w:val="20"/>
                <w:szCs w:val="20"/>
              </w:rPr>
            </w:pPr>
            <w:r w:rsidRPr="00265888">
              <w:rPr>
                <w:b/>
                <w:sz w:val="20"/>
                <w:szCs w:val="20"/>
              </w:rPr>
              <w:t>Date</w:t>
            </w: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171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700" w:type="dxa"/>
          </w:tcPr>
          <w:p w14:paraId="17A046EB" w14:textId="77777777"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tc>
      </w:tr>
      <w:tr w:rsidR="00BA4747" w:rsidRPr="00FE434A" w14:paraId="783CE629" w14:textId="77777777" w:rsidTr="004A02C5">
        <w:tc>
          <w:tcPr>
            <w:tcW w:w="985" w:type="dxa"/>
          </w:tcPr>
          <w:p w14:paraId="3929953B" w14:textId="77777777" w:rsidR="00BA4747" w:rsidRDefault="00BA4747" w:rsidP="00A732A7">
            <w:pPr>
              <w:rPr>
                <w:sz w:val="20"/>
                <w:szCs w:val="20"/>
              </w:rPr>
            </w:pPr>
            <w:r>
              <w:rPr>
                <w:sz w:val="20"/>
                <w:szCs w:val="20"/>
              </w:rPr>
              <w:t>Week 1</w:t>
            </w:r>
          </w:p>
          <w:p w14:paraId="688CA89E" w14:textId="77777777" w:rsidR="004B740E" w:rsidRDefault="004B740E" w:rsidP="00A732A7">
            <w:pPr>
              <w:rPr>
                <w:sz w:val="20"/>
                <w:szCs w:val="20"/>
              </w:rPr>
            </w:pPr>
          </w:p>
          <w:p w14:paraId="2F9AFE76" w14:textId="598A2DEE" w:rsidR="004B740E" w:rsidRDefault="006C0EB9" w:rsidP="00A732A7">
            <w:pPr>
              <w:rPr>
                <w:sz w:val="20"/>
                <w:szCs w:val="20"/>
              </w:rPr>
            </w:pPr>
            <w:r>
              <w:rPr>
                <w:sz w:val="20"/>
                <w:szCs w:val="20"/>
              </w:rPr>
              <w:t>1/</w:t>
            </w:r>
            <w:r w:rsidR="00007DDF">
              <w:rPr>
                <w:sz w:val="20"/>
                <w:szCs w:val="20"/>
              </w:rPr>
              <w:t>8</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171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754CBD60" w14:textId="791D82CE" w:rsidR="00BA4747" w:rsidRPr="00FE434A" w:rsidRDefault="00BA4747" w:rsidP="00311FF3">
            <w:pPr>
              <w:rPr>
                <w:sz w:val="20"/>
                <w:szCs w:val="20"/>
              </w:rPr>
            </w:pPr>
            <w:r w:rsidRPr="00FE434A">
              <w:rPr>
                <w:sz w:val="20"/>
                <w:szCs w:val="20"/>
              </w:rPr>
              <w:t>Chapter 1</w:t>
            </w:r>
            <w:r>
              <w:rPr>
                <w:sz w:val="20"/>
                <w:szCs w:val="20"/>
              </w:rPr>
              <w:t xml:space="preserve"> (</w:t>
            </w:r>
            <w:r w:rsidR="00311FF3">
              <w:rPr>
                <w:sz w:val="20"/>
                <w:szCs w:val="20"/>
              </w:rPr>
              <w:t>all)</w:t>
            </w:r>
          </w:p>
        </w:tc>
        <w:tc>
          <w:tcPr>
            <w:tcW w:w="2700" w:type="dxa"/>
          </w:tcPr>
          <w:p w14:paraId="0ECF1057" w14:textId="0F421C9A" w:rsidR="00BA4747" w:rsidRPr="00FE434A" w:rsidRDefault="007A0D4F" w:rsidP="00E2656A">
            <w:pPr>
              <w:rPr>
                <w:sz w:val="20"/>
                <w:szCs w:val="20"/>
              </w:rPr>
            </w:pPr>
            <w:r>
              <w:rPr>
                <w:sz w:val="20"/>
                <w:szCs w:val="20"/>
              </w:rPr>
              <w:t xml:space="preserve">Chapter 1 </w:t>
            </w:r>
            <w:r w:rsidR="00AF3C1C">
              <w:rPr>
                <w:sz w:val="20"/>
                <w:szCs w:val="20"/>
              </w:rPr>
              <w:t>Quiz (</w:t>
            </w:r>
            <w:r w:rsidR="000108DC" w:rsidRPr="009005D2">
              <w:rPr>
                <w:sz w:val="20"/>
                <w:szCs w:val="20"/>
              </w:rPr>
              <w:t xml:space="preserve">start time </w:t>
            </w:r>
            <w:r w:rsidR="000108DC" w:rsidRPr="009005D2">
              <w:rPr>
                <w:sz w:val="20"/>
                <w:szCs w:val="20"/>
                <w:highlight w:val="yellow"/>
              </w:rPr>
              <w:t>after</w:t>
            </w:r>
            <w:r w:rsidR="000108DC" w:rsidRPr="009005D2">
              <w:rPr>
                <w:sz w:val="20"/>
                <w:szCs w:val="20"/>
              </w:rPr>
              <w:t xml:space="preserve"> class</w:t>
            </w:r>
            <w:r w:rsidR="000108DC">
              <w:rPr>
                <w:sz w:val="20"/>
                <w:szCs w:val="20"/>
              </w:rPr>
              <w:t>)</w:t>
            </w:r>
          </w:p>
        </w:tc>
      </w:tr>
      <w:tr w:rsidR="00BA4747" w:rsidRPr="00FE434A" w14:paraId="5A801AD3" w14:textId="77777777" w:rsidTr="004A02C5">
        <w:tc>
          <w:tcPr>
            <w:tcW w:w="985" w:type="dxa"/>
          </w:tcPr>
          <w:p w14:paraId="79CDC219" w14:textId="77777777" w:rsidR="00BA4747" w:rsidRDefault="00BA4747" w:rsidP="00A732A7">
            <w:pPr>
              <w:rPr>
                <w:sz w:val="20"/>
                <w:szCs w:val="20"/>
              </w:rPr>
            </w:pPr>
            <w:r>
              <w:rPr>
                <w:sz w:val="20"/>
                <w:szCs w:val="20"/>
              </w:rPr>
              <w:t>Week 2</w:t>
            </w:r>
          </w:p>
          <w:p w14:paraId="36934894" w14:textId="77777777" w:rsidR="004B740E" w:rsidRDefault="004B740E" w:rsidP="00A732A7">
            <w:pPr>
              <w:rPr>
                <w:sz w:val="20"/>
                <w:szCs w:val="20"/>
              </w:rPr>
            </w:pPr>
          </w:p>
          <w:p w14:paraId="5356BD96" w14:textId="0715293E" w:rsidR="004B740E" w:rsidRPr="00FE434A" w:rsidRDefault="006C0EB9" w:rsidP="00A732A7">
            <w:pPr>
              <w:rPr>
                <w:sz w:val="20"/>
                <w:szCs w:val="20"/>
              </w:rPr>
            </w:pPr>
            <w:r>
              <w:rPr>
                <w:sz w:val="20"/>
                <w:szCs w:val="20"/>
              </w:rPr>
              <w:t>1/</w:t>
            </w:r>
            <w:r w:rsidR="00007DDF">
              <w:rPr>
                <w:sz w:val="20"/>
                <w:szCs w:val="20"/>
              </w:rPr>
              <w:t>15</w:t>
            </w:r>
          </w:p>
        </w:tc>
        <w:tc>
          <w:tcPr>
            <w:tcW w:w="5130" w:type="dxa"/>
          </w:tcPr>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lastRenderedPageBreak/>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1710" w:type="dxa"/>
          </w:tcPr>
          <w:p w14:paraId="7B4516BA" w14:textId="77777777" w:rsidR="00BA4747" w:rsidRPr="00FE434A" w:rsidRDefault="00BA4747" w:rsidP="00A732A7">
            <w:pPr>
              <w:rPr>
                <w:sz w:val="20"/>
                <w:szCs w:val="20"/>
              </w:rPr>
            </w:pPr>
            <w:r w:rsidRPr="00FE434A">
              <w:rPr>
                <w:sz w:val="20"/>
                <w:szCs w:val="20"/>
              </w:rPr>
              <w:lastRenderedPageBreak/>
              <w:t>Chapter 2 (all)</w:t>
            </w:r>
          </w:p>
        </w:tc>
        <w:tc>
          <w:tcPr>
            <w:tcW w:w="2700" w:type="dxa"/>
          </w:tcPr>
          <w:p w14:paraId="02E67E04" w14:textId="1DBD036F" w:rsidR="00BA4747" w:rsidRPr="00FE434A" w:rsidRDefault="007A0D4F" w:rsidP="007A0D4F">
            <w:pPr>
              <w:rPr>
                <w:sz w:val="20"/>
                <w:szCs w:val="20"/>
              </w:rPr>
            </w:pPr>
            <w:r>
              <w:rPr>
                <w:sz w:val="20"/>
                <w:szCs w:val="20"/>
              </w:rPr>
              <w:t xml:space="preserve">Chapter 2 </w:t>
            </w:r>
            <w:r w:rsidR="00AF3C1C">
              <w:rPr>
                <w:sz w:val="20"/>
                <w:szCs w:val="20"/>
              </w:rPr>
              <w:t>Quiz (</w:t>
            </w:r>
            <w:r w:rsidR="000108DC" w:rsidRPr="009005D2">
              <w:rPr>
                <w:sz w:val="20"/>
                <w:szCs w:val="20"/>
              </w:rPr>
              <w:t xml:space="preserve">start time </w:t>
            </w:r>
            <w:r w:rsidR="000108DC" w:rsidRPr="009005D2">
              <w:rPr>
                <w:sz w:val="20"/>
                <w:szCs w:val="20"/>
                <w:highlight w:val="yellow"/>
              </w:rPr>
              <w:t>after</w:t>
            </w:r>
            <w:r w:rsidR="000108DC" w:rsidRPr="009005D2">
              <w:rPr>
                <w:sz w:val="20"/>
                <w:szCs w:val="20"/>
              </w:rPr>
              <w:t xml:space="preserve"> class</w:t>
            </w:r>
            <w:r w:rsidR="000108DC">
              <w:rPr>
                <w:sz w:val="20"/>
                <w:szCs w:val="20"/>
              </w:rPr>
              <w:t>)</w:t>
            </w:r>
          </w:p>
        </w:tc>
      </w:tr>
      <w:tr w:rsidR="00BA4747" w:rsidRPr="00FE434A" w14:paraId="77944C62" w14:textId="77777777" w:rsidTr="004A02C5">
        <w:tc>
          <w:tcPr>
            <w:tcW w:w="985" w:type="dxa"/>
          </w:tcPr>
          <w:p w14:paraId="5CD9D2B5" w14:textId="77777777" w:rsidR="00BA4747" w:rsidRDefault="00BA4747" w:rsidP="00A732A7">
            <w:pPr>
              <w:rPr>
                <w:sz w:val="20"/>
                <w:szCs w:val="20"/>
              </w:rPr>
            </w:pPr>
            <w:r>
              <w:rPr>
                <w:sz w:val="20"/>
                <w:szCs w:val="20"/>
              </w:rPr>
              <w:t>Week 3</w:t>
            </w:r>
          </w:p>
          <w:p w14:paraId="4DC2E37A" w14:textId="77777777" w:rsidR="004B740E" w:rsidRDefault="004B740E" w:rsidP="00A732A7">
            <w:pPr>
              <w:rPr>
                <w:sz w:val="20"/>
                <w:szCs w:val="20"/>
              </w:rPr>
            </w:pPr>
          </w:p>
          <w:p w14:paraId="7F92083C" w14:textId="4B380A45" w:rsidR="004B740E" w:rsidRPr="00FE434A" w:rsidRDefault="006C0EB9" w:rsidP="00A732A7">
            <w:pPr>
              <w:rPr>
                <w:sz w:val="20"/>
                <w:szCs w:val="20"/>
              </w:rPr>
            </w:pPr>
            <w:r>
              <w:rPr>
                <w:sz w:val="20"/>
                <w:szCs w:val="20"/>
              </w:rPr>
              <w:t>1/</w:t>
            </w:r>
            <w:r w:rsidR="00007DDF">
              <w:rPr>
                <w:sz w:val="20"/>
                <w:szCs w:val="20"/>
              </w:rPr>
              <w:t>22</w:t>
            </w: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1710" w:type="dxa"/>
          </w:tcPr>
          <w:p w14:paraId="519CAB8F" w14:textId="77777777" w:rsidR="00BA4747" w:rsidRPr="00FE434A" w:rsidRDefault="00BA4747" w:rsidP="00A732A7">
            <w:pPr>
              <w:rPr>
                <w:sz w:val="20"/>
                <w:szCs w:val="20"/>
              </w:rPr>
            </w:pPr>
            <w:r>
              <w:rPr>
                <w:sz w:val="20"/>
                <w:szCs w:val="20"/>
              </w:rPr>
              <w:t>Chapter 3 (all)</w:t>
            </w:r>
          </w:p>
        </w:tc>
        <w:tc>
          <w:tcPr>
            <w:tcW w:w="2700" w:type="dxa"/>
          </w:tcPr>
          <w:p w14:paraId="1529C0E6" w14:textId="77777777" w:rsidR="004A02C5" w:rsidRDefault="007A0D4F" w:rsidP="004A02C5">
            <w:pPr>
              <w:pStyle w:val="ListParagraph"/>
              <w:numPr>
                <w:ilvl w:val="0"/>
                <w:numId w:val="16"/>
              </w:numPr>
              <w:rPr>
                <w:sz w:val="20"/>
                <w:szCs w:val="20"/>
              </w:rPr>
            </w:pPr>
            <w:r w:rsidRPr="004A02C5">
              <w:rPr>
                <w:sz w:val="20"/>
                <w:szCs w:val="20"/>
              </w:rPr>
              <w:t xml:space="preserve">Chapter 3 </w:t>
            </w:r>
            <w:r w:rsidR="00336CBF" w:rsidRPr="004A02C5">
              <w:rPr>
                <w:b/>
                <w:bCs/>
                <w:sz w:val="20"/>
                <w:szCs w:val="20"/>
              </w:rPr>
              <w:t>Quiz</w:t>
            </w:r>
            <w:r w:rsidR="00336CBF" w:rsidRPr="004A02C5">
              <w:rPr>
                <w:sz w:val="20"/>
                <w:szCs w:val="20"/>
              </w:rPr>
              <w:t xml:space="preserve"> (</w:t>
            </w:r>
            <w:r w:rsidR="000108DC" w:rsidRPr="004A02C5">
              <w:rPr>
                <w:sz w:val="20"/>
                <w:szCs w:val="20"/>
              </w:rPr>
              <w:t xml:space="preserve">start time </w:t>
            </w:r>
            <w:r w:rsidR="000108DC" w:rsidRPr="004A02C5">
              <w:rPr>
                <w:sz w:val="20"/>
                <w:szCs w:val="20"/>
                <w:highlight w:val="yellow"/>
              </w:rPr>
              <w:t>after</w:t>
            </w:r>
            <w:r w:rsidR="000108DC" w:rsidRPr="004A02C5">
              <w:rPr>
                <w:sz w:val="20"/>
                <w:szCs w:val="20"/>
              </w:rPr>
              <w:t xml:space="preserve"> class)</w:t>
            </w:r>
          </w:p>
          <w:p w14:paraId="1B5D8C4A" w14:textId="479B1C32" w:rsidR="00336CBF" w:rsidRPr="004A02C5" w:rsidRDefault="00336CBF" w:rsidP="004A02C5">
            <w:pPr>
              <w:pStyle w:val="ListParagraph"/>
              <w:numPr>
                <w:ilvl w:val="0"/>
                <w:numId w:val="16"/>
              </w:numPr>
              <w:rPr>
                <w:sz w:val="20"/>
                <w:szCs w:val="20"/>
              </w:rPr>
            </w:pPr>
            <w:r w:rsidRPr="004A02C5">
              <w:rPr>
                <w:b/>
                <w:bCs/>
                <w:sz w:val="20"/>
                <w:szCs w:val="20"/>
              </w:rPr>
              <w:t>Assignment</w:t>
            </w:r>
            <w:r w:rsidRPr="004A02C5">
              <w:rPr>
                <w:sz w:val="20"/>
                <w:szCs w:val="20"/>
              </w:rPr>
              <w:t xml:space="preserve"> - </w:t>
            </w:r>
            <w:r w:rsidRPr="009054CD">
              <w:rPr>
                <w:b/>
                <w:bCs/>
                <w:color w:val="FF0000"/>
                <w:sz w:val="20"/>
                <w:szCs w:val="20"/>
              </w:rPr>
              <w:t>Complete the Frayer Charts</w:t>
            </w:r>
            <w:r w:rsidR="00151190" w:rsidRPr="009054CD">
              <w:rPr>
                <w:color w:val="FF0000"/>
                <w:sz w:val="20"/>
                <w:szCs w:val="20"/>
              </w:rPr>
              <w:t xml:space="preserve"> </w:t>
            </w:r>
            <w:r w:rsidR="00151190">
              <w:rPr>
                <w:sz w:val="20"/>
                <w:szCs w:val="20"/>
              </w:rPr>
              <w:t>(</w:t>
            </w:r>
            <w:r w:rsidR="00151190" w:rsidRPr="00151190">
              <w:rPr>
                <w:sz w:val="20"/>
                <w:szCs w:val="20"/>
              </w:rPr>
              <w:t>Available</w:t>
            </w:r>
            <w:r w:rsidR="00151190" w:rsidRPr="00151190">
              <w:rPr>
                <w:sz w:val="20"/>
                <w:szCs w:val="20"/>
                <w:u w:val="single"/>
              </w:rPr>
              <w:t xml:space="preserve"> from</w:t>
            </w:r>
            <w:r w:rsidR="00151190">
              <w:rPr>
                <w:sz w:val="20"/>
                <w:szCs w:val="20"/>
              </w:rPr>
              <w:t xml:space="preserve"> </w:t>
            </w:r>
            <w:r w:rsidR="00151190" w:rsidRPr="00151190">
              <w:rPr>
                <w:sz w:val="20"/>
                <w:szCs w:val="20"/>
              </w:rPr>
              <w:t>Jan 23 at 12am</w:t>
            </w:r>
            <w:r w:rsidR="00151190">
              <w:rPr>
                <w:sz w:val="20"/>
                <w:szCs w:val="20"/>
              </w:rPr>
              <w:t xml:space="preserve"> / </w:t>
            </w:r>
            <w:r w:rsidR="00151190" w:rsidRPr="00151190">
              <w:rPr>
                <w:sz w:val="20"/>
                <w:szCs w:val="20"/>
                <w:u w:val="single"/>
              </w:rPr>
              <w:t>Until</w:t>
            </w:r>
            <w:r w:rsidR="00151190">
              <w:rPr>
                <w:sz w:val="20"/>
                <w:szCs w:val="20"/>
              </w:rPr>
              <w:t xml:space="preserve"> to </w:t>
            </w:r>
            <w:r w:rsidR="00151190" w:rsidRPr="00151190">
              <w:rPr>
                <w:sz w:val="20"/>
                <w:szCs w:val="20"/>
              </w:rPr>
              <w:t>Feb 18 at 11:59pm</w:t>
            </w:r>
            <w:r w:rsidR="00151190">
              <w:rPr>
                <w:sz w:val="20"/>
                <w:szCs w:val="20"/>
              </w:rPr>
              <w:t>)</w:t>
            </w:r>
          </w:p>
          <w:p w14:paraId="38A45445" w14:textId="77777777" w:rsidR="00336CBF" w:rsidRDefault="00336CBF" w:rsidP="00E2656A">
            <w:pPr>
              <w:rPr>
                <w:sz w:val="20"/>
                <w:szCs w:val="20"/>
              </w:rPr>
            </w:pPr>
          </w:p>
          <w:p w14:paraId="5DA64D10" w14:textId="3A50A537" w:rsidR="000108DC" w:rsidRPr="00FE434A" w:rsidRDefault="000108DC" w:rsidP="00E2656A">
            <w:pPr>
              <w:rPr>
                <w:sz w:val="20"/>
                <w:szCs w:val="20"/>
              </w:rPr>
            </w:pPr>
          </w:p>
        </w:tc>
      </w:tr>
      <w:tr w:rsidR="00BA4747" w:rsidRPr="00FE434A" w14:paraId="62F1C21E" w14:textId="77777777" w:rsidTr="004A02C5">
        <w:tc>
          <w:tcPr>
            <w:tcW w:w="985" w:type="dxa"/>
          </w:tcPr>
          <w:p w14:paraId="11B550A3" w14:textId="77777777" w:rsidR="00BA4747" w:rsidRDefault="00BA4747" w:rsidP="00A732A7">
            <w:pPr>
              <w:rPr>
                <w:sz w:val="20"/>
                <w:szCs w:val="20"/>
              </w:rPr>
            </w:pPr>
            <w:r>
              <w:rPr>
                <w:sz w:val="20"/>
                <w:szCs w:val="20"/>
              </w:rPr>
              <w:t>Week 4</w:t>
            </w:r>
          </w:p>
          <w:p w14:paraId="6EB2DDC1" w14:textId="77777777" w:rsidR="004B740E" w:rsidRDefault="004B740E" w:rsidP="00A732A7">
            <w:pPr>
              <w:rPr>
                <w:sz w:val="20"/>
                <w:szCs w:val="20"/>
              </w:rPr>
            </w:pPr>
          </w:p>
          <w:p w14:paraId="0F43509A" w14:textId="5FD49A21" w:rsidR="004B740E" w:rsidRDefault="005134E9" w:rsidP="00A732A7">
            <w:pPr>
              <w:rPr>
                <w:sz w:val="20"/>
                <w:szCs w:val="20"/>
              </w:rPr>
            </w:pPr>
            <w:r>
              <w:rPr>
                <w:sz w:val="20"/>
                <w:szCs w:val="20"/>
              </w:rPr>
              <w:t>1/</w:t>
            </w:r>
            <w:r w:rsidR="00007DDF">
              <w:rPr>
                <w:sz w:val="20"/>
                <w:szCs w:val="20"/>
              </w:rPr>
              <w:t>29</w:t>
            </w:r>
          </w:p>
        </w:tc>
        <w:tc>
          <w:tcPr>
            <w:tcW w:w="5130" w:type="dxa"/>
          </w:tcPr>
          <w:p w14:paraId="2477E74F" w14:textId="77777777" w:rsidR="00BA4747" w:rsidRDefault="00BA4747" w:rsidP="00A732A7">
            <w:pPr>
              <w:rPr>
                <w:sz w:val="20"/>
                <w:szCs w:val="20"/>
              </w:rPr>
            </w:pPr>
            <w:r>
              <w:rPr>
                <w:sz w:val="20"/>
                <w:szCs w:val="20"/>
              </w:rPr>
              <w:t>Chapter 4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1710" w:type="dxa"/>
          </w:tcPr>
          <w:p w14:paraId="02D9F28B" w14:textId="77777777" w:rsidR="00BA4747" w:rsidRPr="00FE434A" w:rsidRDefault="00BA4747" w:rsidP="00A732A7">
            <w:pPr>
              <w:rPr>
                <w:sz w:val="20"/>
                <w:szCs w:val="20"/>
              </w:rPr>
            </w:pPr>
            <w:r>
              <w:rPr>
                <w:sz w:val="20"/>
                <w:szCs w:val="20"/>
              </w:rPr>
              <w:t>Chapter 4 (all)</w:t>
            </w:r>
          </w:p>
        </w:tc>
        <w:tc>
          <w:tcPr>
            <w:tcW w:w="2700" w:type="dxa"/>
          </w:tcPr>
          <w:p w14:paraId="29F29DC0" w14:textId="77777777" w:rsidR="00BA4747" w:rsidRPr="002D744F" w:rsidRDefault="007A0D4F" w:rsidP="002D744F">
            <w:pPr>
              <w:pStyle w:val="ListParagraph"/>
              <w:numPr>
                <w:ilvl w:val="0"/>
                <w:numId w:val="18"/>
              </w:numPr>
              <w:rPr>
                <w:sz w:val="20"/>
                <w:szCs w:val="20"/>
              </w:rPr>
            </w:pPr>
            <w:r w:rsidRPr="002D744F">
              <w:rPr>
                <w:sz w:val="20"/>
                <w:szCs w:val="20"/>
              </w:rPr>
              <w:t xml:space="preserve">Chapter 4 </w:t>
            </w:r>
            <w:r w:rsidR="002D744F" w:rsidRPr="002D744F">
              <w:rPr>
                <w:b/>
                <w:bCs/>
                <w:sz w:val="20"/>
                <w:szCs w:val="20"/>
              </w:rPr>
              <w:t>Quiz</w:t>
            </w:r>
            <w:r w:rsidR="002D744F" w:rsidRPr="002D744F">
              <w:rPr>
                <w:sz w:val="20"/>
                <w:szCs w:val="20"/>
              </w:rPr>
              <w:t xml:space="preserve"> (</w:t>
            </w:r>
            <w:r w:rsidR="009005D2" w:rsidRPr="002D744F">
              <w:rPr>
                <w:sz w:val="20"/>
                <w:szCs w:val="20"/>
              </w:rPr>
              <w:t xml:space="preserve">start time </w:t>
            </w:r>
            <w:r w:rsidR="009005D2" w:rsidRPr="002D744F">
              <w:rPr>
                <w:sz w:val="20"/>
                <w:szCs w:val="20"/>
                <w:highlight w:val="yellow"/>
              </w:rPr>
              <w:t>after</w:t>
            </w:r>
            <w:r w:rsidR="009005D2" w:rsidRPr="002D744F">
              <w:rPr>
                <w:sz w:val="20"/>
                <w:szCs w:val="20"/>
              </w:rPr>
              <w:t xml:space="preserve"> class)</w:t>
            </w:r>
          </w:p>
          <w:p w14:paraId="2CAD87CF" w14:textId="75B7DEFE" w:rsidR="002D744F" w:rsidRPr="002D744F" w:rsidRDefault="002D744F" w:rsidP="002D744F">
            <w:pPr>
              <w:pStyle w:val="ListParagraph"/>
              <w:ind w:left="360"/>
              <w:rPr>
                <w:sz w:val="20"/>
                <w:szCs w:val="20"/>
              </w:rPr>
            </w:pPr>
          </w:p>
        </w:tc>
      </w:tr>
      <w:tr w:rsidR="00BA4747" w:rsidRPr="00FE434A" w14:paraId="3AA9BA9A" w14:textId="77777777" w:rsidTr="004A02C5">
        <w:tc>
          <w:tcPr>
            <w:tcW w:w="985" w:type="dxa"/>
          </w:tcPr>
          <w:p w14:paraId="21F74221" w14:textId="77777777" w:rsidR="00BA4747" w:rsidRDefault="00BA4747" w:rsidP="00A732A7">
            <w:pPr>
              <w:rPr>
                <w:sz w:val="20"/>
                <w:szCs w:val="20"/>
              </w:rPr>
            </w:pPr>
            <w:r>
              <w:rPr>
                <w:sz w:val="20"/>
                <w:szCs w:val="20"/>
              </w:rPr>
              <w:t>Week 5</w:t>
            </w:r>
          </w:p>
          <w:p w14:paraId="054C999C" w14:textId="77777777" w:rsidR="004B740E" w:rsidRDefault="004B740E" w:rsidP="00A732A7">
            <w:pPr>
              <w:rPr>
                <w:sz w:val="20"/>
                <w:szCs w:val="20"/>
              </w:rPr>
            </w:pPr>
          </w:p>
          <w:p w14:paraId="6FB0F44E" w14:textId="320795C9" w:rsidR="004B740E" w:rsidRDefault="006C0EB9" w:rsidP="00A732A7">
            <w:pPr>
              <w:rPr>
                <w:sz w:val="20"/>
                <w:szCs w:val="20"/>
              </w:rPr>
            </w:pPr>
            <w:r>
              <w:rPr>
                <w:sz w:val="20"/>
                <w:szCs w:val="20"/>
              </w:rPr>
              <w:t>2/</w:t>
            </w:r>
            <w:r w:rsidR="00007DDF">
              <w:rPr>
                <w:sz w:val="20"/>
                <w:szCs w:val="20"/>
              </w:rPr>
              <w:t>5</w:t>
            </w: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1710" w:type="dxa"/>
          </w:tcPr>
          <w:p w14:paraId="7C9E1BF2" w14:textId="5E6F1577" w:rsidR="00BA4747" w:rsidRPr="00FE434A" w:rsidRDefault="0080466D" w:rsidP="0080466D">
            <w:pPr>
              <w:rPr>
                <w:sz w:val="20"/>
                <w:szCs w:val="20"/>
              </w:rPr>
            </w:pPr>
            <w:r w:rsidRPr="0080466D">
              <w:rPr>
                <w:sz w:val="20"/>
                <w:szCs w:val="20"/>
              </w:rPr>
              <w:t>Exam 1 covers Modules 1-4 and all material addressed</w:t>
            </w:r>
          </w:p>
        </w:tc>
        <w:tc>
          <w:tcPr>
            <w:tcW w:w="2700" w:type="dxa"/>
          </w:tcPr>
          <w:p w14:paraId="58A2FF09" w14:textId="77777777" w:rsidR="00BA4747" w:rsidRPr="00FE434A" w:rsidRDefault="00BA4747" w:rsidP="00A732A7">
            <w:pPr>
              <w:rPr>
                <w:sz w:val="20"/>
                <w:szCs w:val="20"/>
              </w:rPr>
            </w:pPr>
          </w:p>
        </w:tc>
      </w:tr>
      <w:tr w:rsidR="00BA4747" w:rsidRPr="00FE434A" w14:paraId="4A2CA85D" w14:textId="77777777" w:rsidTr="004A02C5">
        <w:tc>
          <w:tcPr>
            <w:tcW w:w="985" w:type="dxa"/>
          </w:tcPr>
          <w:p w14:paraId="2EDA177B" w14:textId="77777777" w:rsidR="00BA4747" w:rsidRDefault="00BA4747" w:rsidP="00A732A7">
            <w:pPr>
              <w:rPr>
                <w:sz w:val="20"/>
                <w:szCs w:val="20"/>
              </w:rPr>
            </w:pPr>
            <w:r>
              <w:rPr>
                <w:sz w:val="20"/>
                <w:szCs w:val="20"/>
              </w:rPr>
              <w:t>Week 6</w:t>
            </w:r>
          </w:p>
          <w:p w14:paraId="0C967DB0" w14:textId="77777777" w:rsidR="004B740E" w:rsidRDefault="004B740E" w:rsidP="00A732A7">
            <w:pPr>
              <w:rPr>
                <w:sz w:val="20"/>
                <w:szCs w:val="20"/>
              </w:rPr>
            </w:pPr>
          </w:p>
          <w:p w14:paraId="1C687EBD" w14:textId="67A2D22D" w:rsidR="004B740E" w:rsidRDefault="006C0EB9" w:rsidP="00A732A7">
            <w:pPr>
              <w:rPr>
                <w:sz w:val="20"/>
                <w:szCs w:val="20"/>
              </w:rPr>
            </w:pPr>
            <w:r>
              <w:rPr>
                <w:sz w:val="20"/>
                <w:szCs w:val="20"/>
              </w:rPr>
              <w:t>2/</w:t>
            </w:r>
            <w:r w:rsidR="005134E9">
              <w:rPr>
                <w:sz w:val="20"/>
                <w:szCs w:val="20"/>
              </w:rPr>
              <w:t>1</w:t>
            </w:r>
            <w:r w:rsidR="00007DDF">
              <w:rPr>
                <w:sz w:val="20"/>
                <w:szCs w:val="20"/>
              </w:rPr>
              <w:t>2</w:t>
            </w:r>
          </w:p>
        </w:tc>
        <w:tc>
          <w:tcPr>
            <w:tcW w:w="5130" w:type="dxa"/>
          </w:tcPr>
          <w:p w14:paraId="6FD2E3E3" w14:textId="77777777" w:rsidR="00BA4747" w:rsidRDefault="00BA4747" w:rsidP="00A732A7">
            <w:pPr>
              <w:rPr>
                <w:sz w:val="20"/>
                <w:szCs w:val="20"/>
              </w:rPr>
            </w:pPr>
            <w:r>
              <w:rPr>
                <w:sz w:val="20"/>
                <w:szCs w:val="20"/>
              </w:rPr>
              <w:t>Chapter 5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lastRenderedPageBreak/>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1710" w:type="dxa"/>
          </w:tcPr>
          <w:p w14:paraId="7925DC5F" w14:textId="77777777" w:rsidR="00BA4747" w:rsidRPr="00FE434A" w:rsidRDefault="00BA4747" w:rsidP="00A732A7">
            <w:pPr>
              <w:rPr>
                <w:sz w:val="20"/>
                <w:szCs w:val="20"/>
              </w:rPr>
            </w:pPr>
            <w:r>
              <w:rPr>
                <w:sz w:val="20"/>
                <w:szCs w:val="20"/>
              </w:rPr>
              <w:lastRenderedPageBreak/>
              <w:t>Chapter 5 (all)</w:t>
            </w:r>
          </w:p>
        </w:tc>
        <w:tc>
          <w:tcPr>
            <w:tcW w:w="2700" w:type="dxa"/>
          </w:tcPr>
          <w:p w14:paraId="2D036F7B" w14:textId="4624C4DD" w:rsidR="00BA4747" w:rsidRPr="00FE434A" w:rsidRDefault="007A0D4F" w:rsidP="00A732A7">
            <w:pPr>
              <w:rPr>
                <w:sz w:val="20"/>
                <w:szCs w:val="20"/>
              </w:rPr>
            </w:pPr>
            <w:r>
              <w:rPr>
                <w:sz w:val="20"/>
                <w:szCs w:val="20"/>
              </w:rPr>
              <w:t xml:space="preserve">Chapter 5 </w:t>
            </w:r>
            <w:r w:rsidR="00AF3C1C">
              <w:rPr>
                <w:sz w:val="20"/>
                <w:szCs w:val="20"/>
              </w:rPr>
              <w:t>Quiz (</w:t>
            </w:r>
            <w:r w:rsidR="009005D2" w:rsidRPr="009005D2">
              <w:rPr>
                <w:sz w:val="20"/>
                <w:szCs w:val="20"/>
              </w:rPr>
              <w:t xml:space="preserve">start time </w:t>
            </w:r>
            <w:r w:rsidR="009005D2" w:rsidRPr="009005D2">
              <w:rPr>
                <w:sz w:val="20"/>
                <w:szCs w:val="20"/>
                <w:highlight w:val="yellow"/>
              </w:rPr>
              <w:t>after</w:t>
            </w:r>
            <w:r w:rsidR="009005D2" w:rsidRPr="009005D2">
              <w:rPr>
                <w:sz w:val="20"/>
                <w:szCs w:val="20"/>
              </w:rPr>
              <w:t xml:space="preserve"> class</w:t>
            </w:r>
            <w:r w:rsidR="009005D2">
              <w:rPr>
                <w:sz w:val="20"/>
                <w:szCs w:val="20"/>
              </w:rPr>
              <w:t>)</w:t>
            </w:r>
          </w:p>
        </w:tc>
      </w:tr>
      <w:tr w:rsidR="00BA4747" w:rsidRPr="00FE434A" w14:paraId="0AD60D0B" w14:textId="77777777" w:rsidTr="004A02C5">
        <w:tc>
          <w:tcPr>
            <w:tcW w:w="985" w:type="dxa"/>
          </w:tcPr>
          <w:p w14:paraId="202412A0" w14:textId="77777777" w:rsidR="00BA4747" w:rsidRDefault="00BA4747" w:rsidP="00A732A7">
            <w:pPr>
              <w:rPr>
                <w:sz w:val="20"/>
                <w:szCs w:val="20"/>
              </w:rPr>
            </w:pPr>
            <w:r>
              <w:rPr>
                <w:sz w:val="20"/>
                <w:szCs w:val="20"/>
              </w:rPr>
              <w:t>Week 7</w:t>
            </w:r>
          </w:p>
          <w:p w14:paraId="36590E41" w14:textId="77777777" w:rsidR="004B740E" w:rsidRDefault="004B740E" w:rsidP="00A732A7">
            <w:pPr>
              <w:rPr>
                <w:sz w:val="20"/>
                <w:szCs w:val="20"/>
              </w:rPr>
            </w:pPr>
          </w:p>
          <w:p w14:paraId="2E43C93C" w14:textId="2F948CB2" w:rsidR="004B740E" w:rsidRDefault="006C0EB9" w:rsidP="00A732A7">
            <w:pPr>
              <w:rPr>
                <w:sz w:val="20"/>
                <w:szCs w:val="20"/>
              </w:rPr>
            </w:pPr>
            <w:r>
              <w:rPr>
                <w:sz w:val="20"/>
                <w:szCs w:val="20"/>
              </w:rPr>
              <w:t>2/</w:t>
            </w:r>
            <w:r w:rsidR="00007DDF">
              <w:rPr>
                <w:sz w:val="20"/>
                <w:szCs w:val="20"/>
              </w:rPr>
              <w:t>19</w:t>
            </w:r>
          </w:p>
        </w:tc>
        <w:tc>
          <w:tcPr>
            <w:tcW w:w="5130" w:type="dxa"/>
          </w:tcPr>
          <w:p w14:paraId="798BC747" w14:textId="77777777" w:rsidR="00BA4747" w:rsidRDefault="00BA4747" w:rsidP="00A732A7">
            <w:pPr>
              <w:rPr>
                <w:sz w:val="20"/>
                <w:szCs w:val="20"/>
              </w:rPr>
            </w:pPr>
            <w:r>
              <w:rPr>
                <w:sz w:val="20"/>
                <w:szCs w:val="20"/>
              </w:rPr>
              <w:t>Chapter 6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1710" w:type="dxa"/>
          </w:tcPr>
          <w:p w14:paraId="04ACFDD9" w14:textId="77777777" w:rsidR="00BA4747" w:rsidRPr="00FE434A" w:rsidRDefault="00BA4747" w:rsidP="00A732A7">
            <w:pPr>
              <w:rPr>
                <w:sz w:val="20"/>
                <w:szCs w:val="20"/>
              </w:rPr>
            </w:pPr>
            <w:r>
              <w:rPr>
                <w:sz w:val="20"/>
                <w:szCs w:val="20"/>
              </w:rPr>
              <w:t>Chapter 6 (all)</w:t>
            </w:r>
          </w:p>
        </w:tc>
        <w:tc>
          <w:tcPr>
            <w:tcW w:w="2700" w:type="dxa"/>
          </w:tcPr>
          <w:p w14:paraId="753B4DCA" w14:textId="43B4F2AB" w:rsidR="002D744F" w:rsidRDefault="007A0D4F" w:rsidP="002D744F">
            <w:pPr>
              <w:pStyle w:val="ListParagraph"/>
              <w:numPr>
                <w:ilvl w:val="0"/>
                <w:numId w:val="19"/>
              </w:numPr>
              <w:rPr>
                <w:sz w:val="20"/>
                <w:szCs w:val="20"/>
              </w:rPr>
            </w:pPr>
            <w:r w:rsidRPr="002D744F">
              <w:rPr>
                <w:sz w:val="20"/>
                <w:szCs w:val="20"/>
              </w:rPr>
              <w:t xml:space="preserve">Chapter 6 </w:t>
            </w:r>
            <w:r w:rsidR="00614773" w:rsidRPr="002D744F">
              <w:rPr>
                <w:sz w:val="20"/>
                <w:szCs w:val="20"/>
              </w:rPr>
              <w:t>Quiz (</w:t>
            </w:r>
            <w:r w:rsidR="009005D2" w:rsidRPr="002D744F">
              <w:rPr>
                <w:sz w:val="20"/>
                <w:szCs w:val="20"/>
              </w:rPr>
              <w:t xml:space="preserve">start time </w:t>
            </w:r>
            <w:r w:rsidR="009005D2" w:rsidRPr="002D744F">
              <w:rPr>
                <w:sz w:val="20"/>
                <w:szCs w:val="20"/>
                <w:highlight w:val="yellow"/>
              </w:rPr>
              <w:t>after</w:t>
            </w:r>
            <w:r w:rsidR="009005D2" w:rsidRPr="002D744F">
              <w:rPr>
                <w:sz w:val="20"/>
                <w:szCs w:val="20"/>
              </w:rPr>
              <w:t xml:space="preserve"> class)</w:t>
            </w:r>
          </w:p>
          <w:p w14:paraId="26EEE953" w14:textId="2072F55A" w:rsidR="002D744F" w:rsidRPr="002D744F" w:rsidRDefault="002D744F" w:rsidP="002D744F">
            <w:pPr>
              <w:pStyle w:val="ListParagraph"/>
              <w:numPr>
                <w:ilvl w:val="0"/>
                <w:numId w:val="19"/>
              </w:numPr>
              <w:rPr>
                <w:sz w:val="20"/>
                <w:szCs w:val="20"/>
              </w:rPr>
            </w:pPr>
            <w:r w:rsidRPr="002D744F">
              <w:rPr>
                <w:b/>
                <w:bCs/>
                <w:sz w:val="20"/>
                <w:szCs w:val="20"/>
              </w:rPr>
              <w:t>Assignment</w:t>
            </w:r>
            <w:r w:rsidRPr="002D744F">
              <w:rPr>
                <w:sz w:val="20"/>
                <w:szCs w:val="20"/>
              </w:rPr>
              <w:t xml:space="preserve"> - </w:t>
            </w:r>
            <w:r w:rsidRPr="002D744F">
              <w:rPr>
                <w:b/>
                <w:bCs/>
                <w:color w:val="FF0000"/>
                <w:sz w:val="20"/>
                <w:szCs w:val="20"/>
              </w:rPr>
              <w:t>Low Incidence Presentation</w:t>
            </w:r>
          </w:p>
          <w:p w14:paraId="09B1CA46" w14:textId="7BEE6803" w:rsidR="002D744F" w:rsidRPr="004A02C5" w:rsidRDefault="002D744F" w:rsidP="002D744F">
            <w:pPr>
              <w:pStyle w:val="ListParagraph"/>
              <w:ind w:left="360"/>
              <w:rPr>
                <w:sz w:val="20"/>
                <w:szCs w:val="20"/>
              </w:rPr>
            </w:pPr>
            <w:r>
              <w:rPr>
                <w:sz w:val="20"/>
                <w:szCs w:val="20"/>
              </w:rPr>
              <w:t>(</w:t>
            </w:r>
            <w:r w:rsidRPr="002D744F">
              <w:rPr>
                <w:sz w:val="20"/>
                <w:szCs w:val="20"/>
              </w:rPr>
              <w:t>Avai</w:t>
            </w:r>
            <w:r w:rsidRPr="00151190">
              <w:rPr>
                <w:sz w:val="20"/>
                <w:szCs w:val="20"/>
              </w:rPr>
              <w:t>lable</w:t>
            </w:r>
            <w:r w:rsidRPr="00151190">
              <w:rPr>
                <w:sz w:val="20"/>
                <w:szCs w:val="20"/>
                <w:u w:val="single"/>
              </w:rPr>
              <w:t xml:space="preserve"> from</w:t>
            </w:r>
            <w:r>
              <w:rPr>
                <w:sz w:val="20"/>
                <w:szCs w:val="20"/>
              </w:rPr>
              <w:t xml:space="preserve"> </w:t>
            </w:r>
            <w:r w:rsidRPr="002D744F">
              <w:rPr>
                <w:sz w:val="20"/>
                <w:szCs w:val="20"/>
              </w:rPr>
              <w:t>Feb 20</w:t>
            </w:r>
            <w:r w:rsidRPr="00151190">
              <w:rPr>
                <w:sz w:val="20"/>
                <w:szCs w:val="20"/>
              </w:rPr>
              <w:t xml:space="preserve"> at 12am</w:t>
            </w:r>
            <w:r>
              <w:rPr>
                <w:sz w:val="20"/>
                <w:szCs w:val="20"/>
              </w:rPr>
              <w:t xml:space="preserve"> / </w:t>
            </w:r>
            <w:r w:rsidRPr="00151190">
              <w:rPr>
                <w:sz w:val="20"/>
                <w:szCs w:val="20"/>
                <w:u w:val="single"/>
              </w:rPr>
              <w:t>Until</w:t>
            </w:r>
            <w:r>
              <w:rPr>
                <w:sz w:val="20"/>
                <w:szCs w:val="20"/>
              </w:rPr>
              <w:t xml:space="preserve"> to </w:t>
            </w:r>
            <w:r w:rsidR="003E2121" w:rsidRPr="002D744F">
              <w:rPr>
                <w:sz w:val="20"/>
                <w:szCs w:val="20"/>
              </w:rPr>
              <w:t>Feb 2</w:t>
            </w:r>
            <w:bookmarkStart w:id="0" w:name="_GoBack"/>
            <w:bookmarkEnd w:id="0"/>
            <w:r w:rsidRPr="002D744F">
              <w:rPr>
                <w:sz w:val="20"/>
                <w:szCs w:val="20"/>
              </w:rPr>
              <w:t>7at</w:t>
            </w:r>
            <w:r w:rsidRPr="002D744F">
              <w:rPr>
                <w:sz w:val="20"/>
                <w:szCs w:val="20"/>
                <w:u w:val="single"/>
              </w:rPr>
              <w:t xml:space="preserve"> </w:t>
            </w:r>
            <w:r w:rsidRPr="00151190">
              <w:rPr>
                <w:sz w:val="20"/>
                <w:szCs w:val="20"/>
              </w:rPr>
              <w:t>11:59pm</w:t>
            </w:r>
            <w:r>
              <w:rPr>
                <w:sz w:val="20"/>
                <w:szCs w:val="20"/>
              </w:rPr>
              <w:t>)</w:t>
            </w:r>
          </w:p>
          <w:p w14:paraId="4CE6A72A" w14:textId="39EC3139" w:rsidR="002D744F" w:rsidRPr="00FE434A" w:rsidRDefault="002D744F" w:rsidP="00A732A7">
            <w:pPr>
              <w:rPr>
                <w:sz w:val="20"/>
                <w:szCs w:val="20"/>
              </w:rPr>
            </w:pPr>
          </w:p>
        </w:tc>
      </w:tr>
      <w:tr w:rsidR="00BA4747" w:rsidRPr="00FE434A" w14:paraId="637C694C" w14:textId="77777777" w:rsidTr="004A02C5">
        <w:tc>
          <w:tcPr>
            <w:tcW w:w="985" w:type="dxa"/>
          </w:tcPr>
          <w:p w14:paraId="67162E31" w14:textId="77777777" w:rsidR="00BA4747" w:rsidRDefault="00BA4747" w:rsidP="00A732A7">
            <w:pPr>
              <w:rPr>
                <w:sz w:val="20"/>
                <w:szCs w:val="20"/>
              </w:rPr>
            </w:pPr>
            <w:r>
              <w:rPr>
                <w:sz w:val="20"/>
                <w:szCs w:val="20"/>
              </w:rPr>
              <w:t>Week 8</w:t>
            </w:r>
          </w:p>
          <w:p w14:paraId="174BC046" w14:textId="2AB1C3CD" w:rsidR="004B740E" w:rsidRDefault="004B740E" w:rsidP="00A732A7">
            <w:pPr>
              <w:rPr>
                <w:sz w:val="20"/>
                <w:szCs w:val="20"/>
              </w:rPr>
            </w:pPr>
          </w:p>
          <w:p w14:paraId="00B14D11" w14:textId="50A00912" w:rsidR="004B740E" w:rsidRDefault="005134E9" w:rsidP="00A732A7">
            <w:pPr>
              <w:rPr>
                <w:sz w:val="20"/>
                <w:szCs w:val="20"/>
              </w:rPr>
            </w:pPr>
            <w:r>
              <w:rPr>
                <w:sz w:val="20"/>
                <w:szCs w:val="20"/>
              </w:rPr>
              <w:t>2/2</w:t>
            </w:r>
            <w:r w:rsidR="00007DDF">
              <w:rPr>
                <w:sz w:val="20"/>
                <w:szCs w:val="20"/>
              </w:rPr>
              <w:t>6</w:t>
            </w:r>
          </w:p>
          <w:p w14:paraId="50BF19E4" w14:textId="58F70370" w:rsidR="004B740E" w:rsidRDefault="004B740E" w:rsidP="00A732A7">
            <w:pPr>
              <w:rPr>
                <w:sz w:val="20"/>
                <w:szCs w:val="20"/>
              </w:rPr>
            </w:pPr>
          </w:p>
        </w:tc>
        <w:tc>
          <w:tcPr>
            <w:tcW w:w="5130" w:type="dxa"/>
          </w:tcPr>
          <w:p w14:paraId="4E5110D3" w14:textId="77777777" w:rsidR="00BA4747" w:rsidRDefault="00BA4747" w:rsidP="00A732A7">
            <w:pPr>
              <w:rPr>
                <w:sz w:val="20"/>
                <w:szCs w:val="20"/>
              </w:rPr>
            </w:pPr>
            <w:r>
              <w:rPr>
                <w:sz w:val="20"/>
                <w:szCs w:val="20"/>
              </w:rPr>
              <w:t>Chapter 7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1710" w:type="dxa"/>
          </w:tcPr>
          <w:p w14:paraId="14DFE7B9" w14:textId="77777777" w:rsidR="00BA4747" w:rsidRPr="00FE434A" w:rsidRDefault="00BA4747" w:rsidP="00A732A7">
            <w:pPr>
              <w:rPr>
                <w:sz w:val="20"/>
                <w:szCs w:val="20"/>
              </w:rPr>
            </w:pPr>
            <w:r>
              <w:rPr>
                <w:sz w:val="20"/>
                <w:szCs w:val="20"/>
              </w:rPr>
              <w:t>Chapter 7 (all)</w:t>
            </w:r>
          </w:p>
        </w:tc>
        <w:tc>
          <w:tcPr>
            <w:tcW w:w="2700" w:type="dxa"/>
          </w:tcPr>
          <w:p w14:paraId="03D30855" w14:textId="5D884814" w:rsidR="00E2608B" w:rsidRDefault="007A0D4F" w:rsidP="00E2608B">
            <w:pPr>
              <w:pStyle w:val="ListParagraph"/>
              <w:numPr>
                <w:ilvl w:val="0"/>
                <w:numId w:val="20"/>
              </w:numPr>
              <w:rPr>
                <w:sz w:val="20"/>
                <w:szCs w:val="20"/>
              </w:rPr>
            </w:pPr>
            <w:r w:rsidRPr="00E2608B">
              <w:rPr>
                <w:sz w:val="20"/>
                <w:szCs w:val="20"/>
              </w:rPr>
              <w:t xml:space="preserve">Chapter 7 </w:t>
            </w:r>
            <w:r w:rsidR="00614773" w:rsidRPr="00E2608B">
              <w:rPr>
                <w:sz w:val="20"/>
                <w:szCs w:val="20"/>
              </w:rPr>
              <w:t>Quiz (</w:t>
            </w:r>
            <w:r w:rsidR="009005D2" w:rsidRPr="00E2608B">
              <w:rPr>
                <w:sz w:val="20"/>
                <w:szCs w:val="20"/>
              </w:rPr>
              <w:t xml:space="preserve">start time </w:t>
            </w:r>
            <w:r w:rsidR="009005D2" w:rsidRPr="00E2608B">
              <w:rPr>
                <w:sz w:val="20"/>
                <w:szCs w:val="20"/>
                <w:highlight w:val="yellow"/>
              </w:rPr>
              <w:t>after</w:t>
            </w:r>
            <w:r w:rsidR="009005D2" w:rsidRPr="00E2608B">
              <w:rPr>
                <w:sz w:val="20"/>
                <w:szCs w:val="20"/>
              </w:rPr>
              <w:t xml:space="preserve"> class)</w:t>
            </w:r>
          </w:p>
          <w:p w14:paraId="11D56CCF" w14:textId="6BADC107" w:rsidR="00E2608B" w:rsidRPr="00E2608B" w:rsidRDefault="00E2608B" w:rsidP="00E2608B">
            <w:pPr>
              <w:pStyle w:val="ListParagraph"/>
              <w:numPr>
                <w:ilvl w:val="0"/>
                <w:numId w:val="20"/>
              </w:numPr>
              <w:rPr>
                <w:sz w:val="20"/>
                <w:szCs w:val="20"/>
              </w:rPr>
            </w:pPr>
            <w:r w:rsidRPr="00E2608B">
              <w:rPr>
                <w:b/>
                <w:bCs/>
                <w:sz w:val="20"/>
                <w:szCs w:val="20"/>
              </w:rPr>
              <w:t>Assignment</w:t>
            </w:r>
            <w:r w:rsidRPr="00E2608B">
              <w:rPr>
                <w:sz w:val="20"/>
                <w:szCs w:val="20"/>
              </w:rPr>
              <w:t xml:space="preserve"> - </w:t>
            </w:r>
            <w:r w:rsidRPr="00E2608B">
              <w:rPr>
                <w:b/>
                <w:bCs/>
                <w:color w:val="FF0000"/>
                <w:sz w:val="20"/>
                <w:szCs w:val="20"/>
              </w:rPr>
              <w:t>High Incidence Presentation</w:t>
            </w:r>
          </w:p>
          <w:p w14:paraId="43BBFA38" w14:textId="2BFA5657" w:rsidR="00E2608B" w:rsidRPr="004A02C5" w:rsidRDefault="00E2608B" w:rsidP="00E2608B">
            <w:pPr>
              <w:pStyle w:val="ListParagraph"/>
              <w:ind w:left="360"/>
              <w:rPr>
                <w:sz w:val="20"/>
                <w:szCs w:val="20"/>
              </w:rPr>
            </w:pPr>
            <w:r>
              <w:rPr>
                <w:sz w:val="20"/>
                <w:szCs w:val="20"/>
              </w:rPr>
              <w:t>(</w:t>
            </w:r>
            <w:r w:rsidRPr="002D744F">
              <w:rPr>
                <w:sz w:val="20"/>
                <w:szCs w:val="20"/>
              </w:rPr>
              <w:t>Avai</w:t>
            </w:r>
            <w:r w:rsidRPr="00151190">
              <w:rPr>
                <w:sz w:val="20"/>
                <w:szCs w:val="20"/>
              </w:rPr>
              <w:t>lable</w:t>
            </w:r>
            <w:r w:rsidRPr="00151190">
              <w:rPr>
                <w:sz w:val="20"/>
                <w:szCs w:val="20"/>
                <w:u w:val="single"/>
              </w:rPr>
              <w:t xml:space="preserve"> from</w:t>
            </w:r>
            <w:r>
              <w:rPr>
                <w:sz w:val="20"/>
                <w:szCs w:val="20"/>
              </w:rPr>
              <w:t xml:space="preserve"> </w:t>
            </w:r>
            <w:r w:rsidRPr="002D744F">
              <w:rPr>
                <w:sz w:val="20"/>
                <w:szCs w:val="20"/>
              </w:rPr>
              <w:t>Feb 2</w:t>
            </w:r>
            <w:r>
              <w:rPr>
                <w:sz w:val="20"/>
                <w:szCs w:val="20"/>
              </w:rPr>
              <w:t>7</w:t>
            </w:r>
            <w:r w:rsidRPr="00151190">
              <w:rPr>
                <w:sz w:val="20"/>
                <w:szCs w:val="20"/>
              </w:rPr>
              <w:t xml:space="preserve"> at 12am</w:t>
            </w:r>
            <w:r>
              <w:rPr>
                <w:sz w:val="20"/>
                <w:szCs w:val="20"/>
              </w:rPr>
              <w:t xml:space="preserve"> / </w:t>
            </w:r>
            <w:r w:rsidRPr="00151190">
              <w:rPr>
                <w:sz w:val="20"/>
                <w:szCs w:val="20"/>
                <w:u w:val="single"/>
              </w:rPr>
              <w:t>Until</w:t>
            </w:r>
            <w:r>
              <w:rPr>
                <w:sz w:val="20"/>
                <w:szCs w:val="20"/>
              </w:rPr>
              <w:t xml:space="preserve"> to </w:t>
            </w:r>
            <w:r w:rsidRPr="002D744F">
              <w:rPr>
                <w:sz w:val="20"/>
                <w:szCs w:val="20"/>
              </w:rPr>
              <w:t xml:space="preserve">Mar </w:t>
            </w:r>
            <w:r>
              <w:rPr>
                <w:sz w:val="20"/>
                <w:szCs w:val="20"/>
              </w:rPr>
              <w:t>2</w:t>
            </w:r>
            <w:r w:rsidRPr="002D744F">
              <w:rPr>
                <w:sz w:val="20"/>
                <w:szCs w:val="20"/>
              </w:rPr>
              <w:t>7at</w:t>
            </w:r>
            <w:r w:rsidRPr="002D744F">
              <w:rPr>
                <w:sz w:val="20"/>
                <w:szCs w:val="20"/>
                <w:u w:val="single"/>
              </w:rPr>
              <w:t xml:space="preserve"> </w:t>
            </w:r>
            <w:r w:rsidRPr="00151190">
              <w:rPr>
                <w:sz w:val="20"/>
                <w:szCs w:val="20"/>
              </w:rPr>
              <w:t>11:59pm</w:t>
            </w:r>
            <w:r>
              <w:rPr>
                <w:sz w:val="20"/>
                <w:szCs w:val="20"/>
              </w:rPr>
              <w:t>)</w:t>
            </w:r>
          </w:p>
          <w:p w14:paraId="63732C31" w14:textId="3C12CA42" w:rsidR="00E2608B" w:rsidRPr="00E2608B" w:rsidRDefault="00E2608B" w:rsidP="00E2608B">
            <w:pPr>
              <w:pStyle w:val="ListParagraph"/>
              <w:ind w:left="360"/>
              <w:rPr>
                <w:sz w:val="20"/>
                <w:szCs w:val="20"/>
              </w:rPr>
            </w:pPr>
          </w:p>
        </w:tc>
      </w:tr>
      <w:tr w:rsidR="00BA4747" w:rsidRPr="00FE434A" w14:paraId="61F1DDC7" w14:textId="77777777" w:rsidTr="004A02C5">
        <w:tc>
          <w:tcPr>
            <w:tcW w:w="985" w:type="dxa"/>
          </w:tcPr>
          <w:p w14:paraId="51FA6DF4" w14:textId="77777777" w:rsidR="00BA4747" w:rsidRDefault="00BA4747" w:rsidP="00A732A7">
            <w:pPr>
              <w:rPr>
                <w:sz w:val="20"/>
                <w:szCs w:val="20"/>
              </w:rPr>
            </w:pPr>
            <w:r>
              <w:rPr>
                <w:sz w:val="20"/>
                <w:szCs w:val="20"/>
              </w:rPr>
              <w:t>Week 9</w:t>
            </w:r>
          </w:p>
          <w:p w14:paraId="63CC3421" w14:textId="77777777" w:rsidR="004B740E" w:rsidRDefault="004B740E" w:rsidP="00A732A7">
            <w:pPr>
              <w:rPr>
                <w:sz w:val="20"/>
                <w:szCs w:val="20"/>
              </w:rPr>
            </w:pPr>
          </w:p>
          <w:p w14:paraId="36E078EE" w14:textId="6A4842BC" w:rsidR="004B740E" w:rsidRDefault="006C0EB9" w:rsidP="00A732A7">
            <w:pPr>
              <w:rPr>
                <w:sz w:val="20"/>
                <w:szCs w:val="20"/>
              </w:rPr>
            </w:pPr>
            <w:r>
              <w:rPr>
                <w:sz w:val="20"/>
                <w:szCs w:val="20"/>
              </w:rPr>
              <w:t>3/</w:t>
            </w:r>
            <w:r w:rsidR="00007DDF">
              <w:rPr>
                <w:sz w:val="20"/>
                <w:szCs w:val="20"/>
              </w:rPr>
              <w:t>4</w:t>
            </w:r>
          </w:p>
        </w:tc>
        <w:tc>
          <w:tcPr>
            <w:tcW w:w="5130" w:type="dxa"/>
          </w:tcPr>
          <w:p w14:paraId="5C8C00A6" w14:textId="77777777" w:rsidR="00BA4747" w:rsidRDefault="00BA4747" w:rsidP="00A732A7">
            <w:pPr>
              <w:rPr>
                <w:sz w:val="20"/>
                <w:szCs w:val="20"/>
              </w:rPr>
            </w:pPr>
            <w:r>
              <w:rPr>
                <w:sz w:val="20"/>
                <w:szCs w:val="20"/>
              </w:rPr>
              <w:t>Chapter 8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 xml:space="preserve">Discuss how cultural diversity influences education, critically analyzing your own response to students from </w:t>
            </w:r>
            <w:r>
              <w:rPr>
                <w:i/>
                <w:sz w:val="20"/>
                <w:szCs w:val="20"/>
              </w:rPr>
              <w:lastRenderedPageBreak/>
              <w:t>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1710" w:type="dxa"/>
          </w:tcPr>
          <w:p w14:paraId="58C993E2" w14:textId="77777777" w:rsidR="00BA4747" w:rsidRPr="00FE434A" w:rsidRDefault="00BA4747" w:rsidP="00A732A7">
            <w:pPr>
              <w:rPr>
                <w:sz w:val="20"/>
                <w:szCs w:val="20"/>
              </w:rPr>
            </w:pPr>
            <w:r>
              <w:rPr>
                <w:sz w:val="20"/>
                <w:szCs w:val="20"/>
              </w:rPr>
              <w:lastRenderedPageBreak/>
              <w:t>Chapter 8 (all)</w:t>
            </w:r>
          </w:p>
        </w:tc>
        <w:tc>
          <w:tcPr>
            <w:tcW w:w="2700" w:type="dxa"/>
          </w:tcPr>
          <w:p w14:paraId="50AB8873" w14:textId="628497CE" w:rsidR="00BA4747" w:rsidRPr="00FE434A" w:rsidRDefault="002A0E45" w:rsidP="00A732A7">
            <w:pPr>
              <w:rPr>
                <w:sz w:val="20"/>
                <w:szCs w:val="20"/>
              </w:rPr>
            </w:pPr>
            <w:r>
              <w:rPr>
                <w:sz w:val="20"/>
                <w:szCs w:val="20"/>
              </w:rPr>
              <w:t xml:space="preserve">Chapter 8 </w:t>
            </w:r>
            <w:r w:rsidR="007D0389">
              <w:rPr>
                <w:sz w:val="20"/>
                <w:szCs w:val="20"/>
              </w:rPr>
              <w:t>Quiz (</w:t>
            </w:r>
            <w:r w:rsidR="009005D2" w:rsidRPr="009005D2">
              <w:rPr>
                <w:sz w:val="20"/>
                <w:szCs w:val="20"/>
              </w:rPr>
              <w:t xml:space="preserve">start time </w:t>
            </w:r>
            <w:r w:rsidR="009005D2" w:rsidRPr="009005D2">
              <w:rPr>
                <w:sz w:val="20"/>
                <w:szCs w:val="20"/>
                <w:highlight w:val="yellow"/>
              </w:rPr>
              <w:t>after</w:t>
            </w:r>
            <w:r w:rsidR="009005D2" w:rsidRPr="009005D2">
              <w:rPr>
                <w:sz w:val="20"/>
                <w:szCs w:val="20"/>
              </w:rPr>
              <w:t xml:space="preserve"> class</w:t>
            </w:r>
            <w:r w:rsidR="009005D2">
              <w:rPr>
                <w:sz w:val="20"/>
                <w:szCs w:val="20"/>
              </w:rPr>
              <w:t>)</w:t>
            </w:r>
          </w:p>
        </w:tc>
      </w:tr>
      <w:tr w:rsidR="00BA4747" w:rsidRPr="00FE434A" w14:paraId="374C9CAF" w14:textId="77777777" w:rsidTr="004A02C5">
        <w:tc>
          <w:tcPr>
            <w:tcW w:w="985" w:type="dxa"/>
          </w:tcPr>
          <w:p w14:paraId="42179849" w14:textId="77777777" w:rsidR="00BA4747" w:rsidRDefault="00BA4747" w:rsidP="00A732A7">
            <w:pPr>
              <w:rPr>
                <w:sz w:val="20"/>
                <w:szCs w:val="20"/>
              </w:rPr>
            </w:pPr>
            <w:r>
              <w:rPr>
                <w:sz w:val="20"/>
                <w:szCs w:val="20"/>
              </w:rPr>
              <w:t>Week 10</w:t>
            </w:r>
          </w:p>
          <w:p w14:paraId="3090AB15" w14:textId="77777777" w:rsidR="004B740E" w:rsidRDefault="004B740E" w:rsidP="00A732A7">
            <w:pPr>
              <w:rPr>
                <w:sz w:val="20"/>
                <w:szCs w:val="20"/>
              </w:rPr>
            </w:pPr>
          </w:p>
          <w:p w14:paraId="16D6162E" w14:textId="1D4CA29C" w:rsidR="004B740E" w:rsidRDefault="006C0EB9" w:rsidP="00A732A7">
            <w:pPr>
              <w:rPr>
                <w:sz w:val="20"/>
                <w:szCs w:val="20"/>
              </w:rPr>
            </w:pPr>
            <w:r>
              <w:rPr>
                <w:sz w:val="20"/>
                <w:szCs w:val="20"/>
              </w:rPr>
              <w:t>3/</w:t>
            </w:r>
            <w:r w:rsidR="005134E9">
              <w:rPr>
                <w:sz w:val="20"/>
                <w:szCs w:val="20"/>
              </w:rPr>
              <w:t>1</w:t>
            </w:r>
            <w:r w:rsidR="00007DDF">
              <w:rPr>
                <w:sz w:val="20"/>
                <w:szCs w:val="20"/>
              </w:rPr>
              <w:t>8</w:t>
            </w:r>
          </w:p>
        </w:tc>
        <w:tc>
          <w:tcPr>
            <w:tcW w:w="5130" w:type="dxa"/>
          </w:tcPr>
          <w:p w14:paraId="2E1D91FE" w14:textId="64D137F4" w:rsidR="00BA4747" w:rsidRDefault="00BA4747" w:rsidP="00A732A7">
            <w:pPr>
              <w:rPr>
                <w:sz w:val="20"/>
                <w:szCs w:val="20"/>
              </w:rPr>
            </w:pPr>
            <w:r>
              <w:rPr>
                <w:sz w:val="20"/>
                <w:szCs w:val="20"/>
              </w:rPr>
              <w:t>Exam 2</w:t>
            </w:r>
          </w:p>
          <w:p w14:paraId="3F76885A" w14:textId="77777777" w:rsidR="00BA4747" w:rsidRDefault="00BA4747" w:rsidP="00A732A7">
            <w:pPr>
              <w:rPr>
                <w:sz w:val="20"/>
                <w:szCs w:val="20"/>
              </w:rPr>
            </w:pPr>
            <w:r>
              <w:rPr>
                <w:sz w:val="20"/>
                <w:szCs w:val="20"/>
              </w:rPr>
              <w:t>(Chapters 5-8)</w:t>
            </w:r>
          </w:p>
        </w:tc>
        <w:tc>
          <w:tcPr>
            <w:tcW w:w="1710" w:type="dxa"/>
          </w:tcPr>
          <w:p w14:paraId="4159BEAF" w14:textId="4E4786C6" w:rsidR="00BA4747" w:rsidRPr="00FE434A" w:rsidRDefault="00352A63" w:rsidP="00352A63">
            <w:pPr>
              <w:rPr>
                <w:sz w:val="20"/>
                <w:szCs w:val="20"/>
              </w:rPr>
            </w:pPr>
            <w:r w:rsidRPr="00352A63">
              <w:rPr>
                <w:sz w:val="20"/>
                <w:szCs w:val="20"/>
              </w:rPr>
              <w:t>Exam 2 covers Modules 6-9</w:t>
            </w:r>
          </w:p>
        </w:tc>
        <w:tc>
          <w:tcPr>
            <w:tcW w:w="2700" w:type="dxa"/>
          </w:tcPr>
          <w:p w14:paraId="2AF51F2F" w14:textId="77777777" w:rsidR="00BA4747" w:rsidRPr="00FE434A" w:rsidRDefault="00BA4747" w:rsidP="00A732A7">
            <w:pPr>
              <w:rPr>
                <w:sz w:val="20"/>
                <w:szCs w:val="20"/>
              </w:rPr>
            </w:pPr>
          </w:p>
        </w:tc>
      </w:tr>
      <w:tr w:rsidR="00BA4747" w:rsidRPr="00FE434A" w14:paraId="3036A6C0" w14:textId="77777777" w:rsidTr="004A02C5">
        <w:tc>
          <w:tcPr>
            <w:tcW w:w="985" w:type="dxa"/>
          </w:tcPr>
          <w:p w14:paraId="2ACF46A8" w14:textId="77777777" w:rsidR="00BA4747" w:rsidRDefault="00BA4747" w:rsidP="00A732A7">
            <w:pPr>
              <w:rPr>
                <w:sz w:val="20"/>
                <w:szCs w:val="20"/>
              </w:rPr>
            </w:pPr>
            <w:r>
              <w:rPr>
                <w:sz w:val="20"/>
                <w:szCs w:val="20"/>
              </w:rPr>
              <w:t>Week 11</w:t>
            </w:r>
          </w:p>
          <w:p w14:paraId="75327B86" w14:textId="77777777" w:rsidR="004B740E" w:rsidRDefault="004B740E" w:rsidP="00A732A7">
            <w:pPr>
              <w:rPr>
                <w:sz w:val="20"/>
                <w:szCs w:val="20"/>
              </w:rPr>
            </w:pPr>
          </w:p>
          <w:p w14:paraId="1123AA49" w14:textId="44B17C10" w:rsidR="004B740E" w:rsidRDefault="006C0EB9" w:rsidP="00A732A7">
            <w:pPr>
              <w:rPr>
                <w:sz w:val="20"/>
                <w:szCs w:val="20"/>
              </w:rPr>
            </w:pPr>
            <w:r>
              <w:rPr>
                <w:sz w:val="20"/>
                <w:szCs w:val="20"/>
              </w:rPr>
              <w:t>3/</w:t>
            </w:r>
            <w:r w:rsidR="005134E9">
              <w:rPr>
                <w:sz w:val="20"/>
                <w:szCs w:val="20"/>
              </w:rPr>
              <w:t>2</w:t>
            </w:r>
            <w:r w:rsidR="00007DDF">
              <w:rPr>
                <w:sz w:val="20"/>
                <w:szCs w:val="20"/>
              </w:rPr>
              <w:t>5</w:t>
            </w:r>
          </w:p>
        </w:tc>
        <w:tc>
          <w:tcPr>
            <w:tcW w:w="5130" w:type="dxa"/>
          </w:tcPr>
          <w:p w14:paraId="20487BA7" w14:textId="77777777" w:rsidR="00BA4747" w:rsidRDefault="00BA4747" w:rsidP="00A732A7">
            <w:pPr>
              <w:rPr>
                <w:sz w:val="20"/>
                <w:szCs w:val="20"/>
              </w:rPr>
            </w:pPr>
            <w:r>
              <w:rPr>
                <w:sz w:val="20"/>
                <w:szCs w:val="20"/>
              </w:rPr>
              <w:t>Chapter 9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1710" w:type="dxa"/>
          </w:tcPr>
          <w:p w14:paraId="29287D5F" w14:textId="77777777" w:rsidR="00BA4747" w:rsidRPr="00FE434A" w:rsidRDefault="00BA4747" w:rsidP="00A732A7">
            <w:pPr>
              <w:rPr>
                <w:sz w:val="20"/>
                <w:szCs w:val="20"/>
              </w:rPr>
            </w:pPr>
            <w:r>
              <w:rPr>
                <w:sz w:val="20"/>
                <w:szCs w:val="20"/>
              </w:rPr>
              <w:t>Chapter 9 (all)</w:t>
            </w:r>
          </w:p>
        </w:tc>
        <w:tc>
          <w:tcPr>
            <w:tcW w:w="2700" w:type="dxa"/>
          </w:tcPr>
          <w:p w14:paraId="6195A897" w14:textId="6F3958FE" w:rsidR="00BA4747" w:rsidRPr="00FE434A" w:rsidRDefault="002A0E45" w:rsidP="00A732A7">
            <w:pPr>
              <w:rPr>
                <w:sz w:val="20"/>
                <w:szCs w:val="20"/>
              </w:rPr>
            </w:pPr>
            <w:r>
              <w:rPr>
                <w:sz w:val="20"/>
                <w:szCs w:val="20"/>
              </w:rPr>
              <w:t xml:space="preserve">Chapter 9 </w:t>
            </w:r>
            <w:r w:rsidR="00AF3C1C">
              <w:rPr>
                <w:sz w:val="20"/>
                <w:szCs w:val="20"/>
              </w:rPr>
              <w:t>Quiz (</w:t>
            </w:r>
            <w:r w:rsidR="009005D2" w:rsidRPr="009005D2">
              <w:rPr>
                <w:sz w:val="20"/>
                <w:szCs w:val="20"/>
              </w:rPr>
              <w:t xml:space="preserve">start time </w:t>
            </w:r>
            <w:r w:rsidR="009005D2" w:rsidRPr="009005D2">
              <w:rPr>
                <w:sz w:val="20"/>
                <w:szCs w:val="20"/>
                <w:highlight w:val="yellow"/>
              </w:rPr>
              <w:t>after</w:t>
            </w:r>
            <w:r w:rsidR="009005D2" w:rsidRPr="009005D2">
              <w:rPr>
                <w:sz w:val="20"/>
                <w:szCs w:val="20"/>
              </w:rPr>
              <w:t xml:space="preserve"> class</w:t>
            </w:r>
            <w:r w:rsidR="009005D2">
              <w:rPr>
                <w:sz w:val="20"/>
                <w:szCs w:val="20"/>
              </w:rPr>
              <w:t>)</w:t>
            </w:r>
          </w:p>
        </w:tc>
      </w:tr>
      <w:tr w:rsidR="00BA4747" w:rsidRPr="00FE434A" w14:paraId="62FF3881" w14:textId="77777777" w:rsidTr="004A02C5">
        <w:tc>
          <w:tcPr>
            <w:tcW w:w="985" w:type="dxa"/>
          </w:tcPr>
          <w:p w14:paraId="730A61DD" w14:textId="77777777" w:rsidR="00BA4747" w:rsidRDefault="00BA4747" w:rsidP="00A732A7">
            <w:pPr>
              <w:rPr>
                <w:sz w:val="20"/>
                <w:szCs w:val="20"/>
              </w:rPr>
            </w:pPr>
            <w:r>
              <w:rPr>
                <w:sz w:val="20"/>
                <w:szCs w:val="20"/>
              </w:rPr>
              <w:t>Week 12</w:t>
            </w:r>
          </w:p>
          <w:p w14:paraId="2D7F6E86" w14:textId="77777777" w:rsidR="004B740E" w:rsidRDefault="004B740E" w:rsidP="00A732A7">
            <w:pPr>
              <w:rPr>
                <w:sz w:val="20"/>
                <w:szCs w:val="20"/>
              </w:rPr>
            </w:pPr>
          </w:p>
          <w:p w14:paraId="3BA7D5C3" w14:textId="2FB94E4A" w:rsidR="004B740E" w:rsidRDefault="006C0EB9" w:rsidP="00A732A7">
            <w:pPr>
              <w:rPr>
                <w:sz w:val="20"/>
                <w:szCs w:val="20"/>
              </w:rPr>
            </w:pPr>
            <w:r>
              <w:rPr>
                <w:sz w:val="20"/>
                <w:szCs w:val="20"/>
              </w:rPr>
              <w:t>4/</w:t>
            </w:r>
            <w:r w:rsidR="00007DDF">
              <w:rPr>
                <w:sz w:val="20"/>
                <w:szCs w:val="20"/>
              </w:rPr>
              <w:t>1</w:t>
            </w:r>
          </w:p>
        </w:tc>
        <w:tc>
          <w:tcPr>
            <w:tcW w:w="5130" w:type="dxa"/>
          </w:tcPr>
          <w:p w14:paraId="30C074A7" w14:textId="77777777" w:rsidR="00BA4747" w:rsidRDefault="00BA4747" w:rsidP="00A732A7">
            <w:pPr>
              <w:rPr>
                <w:sz w:val="20"/>
                <w:szCs w:val="20"/>
              </w:rPr>
            </w:pPr>
            <w:r>
              <w:rPr>
                <w:sz w:val="20"/>
                <w:szCs w:val="20"/>
              </w:rPr>
              <w:t>Chapter 10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A732A7">
            <w:pPr>
              <w:rPr>
                <w:sz w:val="20"/>
                <w:szCs w:val="20"/>
              </w:rPr>
            </w:pPr>
          </w:p>
        </w:tc>
        <w:tc>
          <w:tcPr>
            <w:tcW w:w="1710" w:type="dxa"/>
          </w:tcPr>
          <w:p w14:paraId="777FEF3F" w14:textId="77777777" w:rsidR="00BA4747" w:rsidRPr="00FE434A" w:rsidRDefault="00BA4747" w:rsidP="00A732A7">
            <w:pPr>
              <w:rPr>
                <w:sz w:val="20"/>
                <w:szCs w:val="20"/>
              </w:rPr>
            </w:pPr>
            <w:r>
              <w:rPr>
                <w:sz w:val="20"/>
                <w:szCs w:val="20"/>
              </w:rPr>
              <w:t>Chapter 10 (all)</w:t>
            </w:r>
          </w:p>
        </w:tc>
        <w:tc>
          <w:tcPr>
            <w:tcW w:w="2700" w:type="dxa"/>
          </w:tcPr>
          <w:p w14:paraId="23B6E14E" w14:textId="77777777" w:rsidR="004D7749" w:rsidRDefault="002A0E45" w:rsidP="004D7749">
            <w:pPr>
              <w:pStyle w:val="ListParagraph"/>
              <w:numPr>
                <w:ilvl w:val="0"/>
                <w:numId w:val="21"/>
              </w:numPr>
              <w:rPr>
                <w:sz w:val="20"/>
                <w:szCs w:val="20"/>
              </w:rPr>
            </w:pPr>
            <w:r w:rsidRPr="004D7749">
              <w:rPr>
                <w:sz w:val="20"/>
                <w:szCs w:val="20"/>
              </w:rPr>
              <w:t xml:space="preserve">Chapter 10 </w:t>
            </w:r>
            <w:r w:rsidR="004D7749" w:rsidRPr="004D7749">
              <w:rPr>
                <w:sz w:val="20"/>
                <w:szCs w:val="20"/>
              </w:rPr>
              <w:t>Quiz (</w:t>
            </w:r>
            <w:r w:rsidR="009005D2" w:rsidRPr="004D7749">
              <w:rPr>
                <w:sz w:val="20"/>
                <w:szCs w:val="20"/>
              </w:rPr>
              <w:t xml:space="preserve">start time </w:t>
            </w:r>
            <w:r w:rsidR="009005D2" w:rsidRPr="004D7749">
              <w:rPr>
                <w:sz w:val="20"/>
                <w:szCs w:val="20"/>
                <w:highlight w:val="yellow"/>
              </w:rPr>
              <w:t>after</w:t>
            </w:r>
            <w:r w:rsidR="009005D2" w:rsidRPr="004D7749">
              <w:rPr>
                <w:sz w:val="20"/>
                <w:szCs w:val="20"/>
              </w:rPr>
              <w:t xml:space="preserve"> class)</w:t>
            </w:r>
          </w:p>
          <w:p w14:paraId="35898924" w14:textId="526C66F7" w:rsidR="004D7749" w:rsidRPr="004D7749" w:rsidRDefault="004D7749" w:rsidP="004D7749">
            <w:pPr>
              <w:pStyle w:val="ListParagraph"/>
              <w:numPr>
                <w:ilvl w:val="0"/>
                <w:numId w:val="21"/>
              </w:numPr>
              <w:rPr>
                <w:sz w:val="20"/>
                <w:szCs w:val="20"/>
              </w:rPr>
            </w:pPr>
            <w:r w:rsidRPr="004D7749">
              <w:rPr>
                <w:b/>
                <w:bCs/>
                <w:sz w:val="20"/>
                <w:szCs w:val="20"/>
              </w:rPr>
              <w:t>Assignment</w:t>
            </w:r>
            <w:r w:rsidRPr="004D7749">
              <w:rPr>
                <w:sz w:val="20"/>
                <w:szCs w:val="20"/>
              </w:rPr>
              <w:t xml:space="preserve"> - </w:t>
            </w:r>
            <w:r w:rsidRPr="004D7749">
              <w:rPr>
                <w:b/>
                <w:bCs/>
                <w:color w:val="FF0000"/>
                <w:sz w:val="20"/>
                <w:szCs w:val="20"/>
              </w:rPr>
              <w:t>Successful Learning Strategies</w:t>
            </w:r>
          </w:p>
          <w:p w14:paraId="0B1BEC2B" w14:textId="0A768588" w:rsidR="004D7749" w:rsidRPr="004D7749" w:rsidRDefault="004D7749" w:rsidP="004D7749">
            <w:pPr>
              <w:ind w:left="360"/>
              <w:rPr>
                <w:sz w:val="20"/>
                <w:szCs w:val="20"/>
              </w:rPr>
            </w:pPr>
            <w:r w:rsidRPr="004D7749">
              <w:rPr>
                <w:sz w:val="20"/>
                <w:szCs w:val="20"/>
              </w:rPr>
              <w:t>(Available</w:t>
            </w:r>
            <w:r w:rsidRPr="004D7749">
              <w:rPr>
                <w:sz w:val="20"/>
                <w:szCs w:val="20"/>
                <w:u w:val="single"/>
              </w:rPr>
              <w:t xml:space="preserve"> from</w:t>
            </w:r>
            <w:r w:rsidRPr="004D7749">
              <w:rPr>
                <w:sz w:val="20"/>
                <w:szCs w:val="20"/>
              </w:rPr>
              <w:t xml:space="preserve"> </w:t>
            </w:r>
            <w:r>
              <w:rPr>
                <w:sz w:val="20"/>
                <w:szCs w:val="20"/>
              </w:rPr>
              <w:t>Apr</w:t>
            </w:r>
            <w:r w:rsidRPr="004D7749">
              <w:rPr>
                <w:sz w:val="20"/>
                <w:szCs w:val="20"/>
              </w:rPr>
              <w:t xml:space="preserve"> 2 at 12am / </w:t>
            </w:r>
            <w:r w:rsidRPr="004D7749">
              <w:rPr>
                <w:sz w:val="20"/>
                <w:szCs w:val="20"/>
                <w:u w:val="single"/>
              </w:rPr>
              <w:t>Until</w:t>
            </w:r>
            <w:r w:rsidRPr="004D7749">
              <w:rPr>
                <w:sz w:val="20"/>
                <w:szCs w:val="20"/>
              </w:rPr>
              <w:t xml:space="preserve"> to </w:t>
            </w:r>
            <w:r>
              <w:rPr>
                <w:sz w:val="20"/>
                <w:szCs w:val="20"/>
              </w:rPr>
              <w:t>Apr</w:t>
            </w:r>
            <w:r w:rsidRPr="004D7749">
              <w:rPr>
                <w:sz w:val="20"/>
                <w:szCs w:val="20"/>
              </w:rPr>
              <w:t xml:space="preserve"> </w:t>
            </w:r>
            <w:r w:rsidR="00A37E2C">
              <w:rPr>
                <w:sz w:val="20"/>
                <w:szCs w:val="20"/>
              </w:rPr>
              <w:t xml:space="preserve">14 </w:t>
            </w:r>
            <w:r w:rsidRPr="004D7749">
              <w:rPr>
                <w:sz w:val="20"/>
                <w:szCs w:val="20"/>
              </w:rPr>
              <w:t>at</w:t>
            </w:r>
            <w:r w:rsidRPr="004D7749">
              <w:rPr>
                <w:sz w:val="20"/>
                <w:szCs w:val="20"/>
                <w:u w:val="single"/>
              </w:rPr>
              <w:t xml:space="preserve"> </w:t>
            </w:r>
            <w:r w:rsidRPr="004D7749">
              <w:rPr>
                <w:sz w:val="20"/>
                <w:szCs w:val="20"/>
              </w:rPr>
              <w:t>11:59pm)</w:t>
            </w:r>
          </w:p>
          <w:p w14:paraId="419F696F" w14:textId="69F85ADD" w:rsidR="004D7749" w:rsidRPr="004D7749" w:rsidRDefault="004D7749" w:rsidP="004D7749">
            <w:pPr>
              <w:pStyle w:val="ListParagraph"/>
              <w:ind w:left="360"/>
              <w:rPr>
                <w:sz w:val="20"/>
                <w:szCs w:val="20"/>
              </w:rPr>
            </w:pPr>
          </w:p>
        </w:tc>
      </w:tr>
      <w:tr w:rsidR="00BA4747" w:rsidRPr="00FE434A" w14:paraId="26FF9DD2" w14:textId="77777777" w:rsidTr="004A02C5">
        <w:tc>
          <w:tcPr>
            <w:tcW w:w="985" w:type="dxa"/>
          </w:tcPr>
          <w:p w14:paraId="08CF1963" w14:textId="77777777" w:rsidR="00BA4747" w:rsidRDefault="00BA4747" w:rsidP="00A732A7">
            <w:pPr>
              <w:rPr>
                <w:sz w:val="20"/>
                <w:szCs w:val="20"/>
              </w:rPr>
            </w:pPr>
            <w:r>
              <w:rPr>
                <w:sz w:val="20"/>
                <w:szCs w:val="20"/>
              </w:rPr>
              <w:t>Week 13</w:t>
            </w:r>
          </w:p>
          <w:p w14:paraId="7F50C011" w14:textId="77777777" w:rsidR="004B740E" w:rsidRDefault="004B740E" w:rsidP="00A732A7">
            <w:pPr>
              <w:rPr>
                <w:sz w:val="20"/>
                <w:szCs w:val="20"/>
              </w:rPr>
            </w:pPr>
          </w:p>
          <w:p w14:paraId="7427A5A5" w14:textId="76811C0D" w:rsidR="004B740E" w:rsidRDefault="006C0EB9" w:rsidP="00A732A7">
            <w:pPr>
              <w:rPr>
                <w:sz w:val="20"/>
                <w:szCs w:val="20"/>
              </w:rPr>
            </w:pPr>
            <w:r>
              <w:rPr>
                <w:sz w:val="20"/>
                <w:szCs w:val="20"/>
              </w:rPr>
              <w:t>4/</w:t>
            </w:r>
            <w:r w:rsidR="00007DDF">
              <w:rPr>
                <w:sz w:val="20"/>
                <w:szCs w:val="20"/>
              </w:rPr>
              <w:t>8</w:t>
            </w:r>
          </w:p>
        </w:tc>
        <w:tc>
          <w:tcPr>
            <w:tcW w:w="5130" w:type="dxa"/>
          </w:tcPr>
          <w:p w14:paraId="300AA3A7" w14:textId="77777777" w:rsidR="00BA4747" w:rsidRDefault="00BA4747" w:rsidP="00A732A7">
            <w:pPr>
              <w:rPr>
                <w:sz w:val="20"/>
                <w:szCs w:val="20"/>
              </w:rPr>
            </w:pPr>
            <w:r>
              <w:rPr>
                <w:sz w:val="20"/>
                <w:szCs w:val="20"/>
              </w:rPr>
              <w:t>Chapter 11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A732A7">
            <w:pPr>
              <w:pStyle w:val="ListParagraph"/>
              <w:numPr>
                <w:ilvl w:val="0"/>
                <w:numId w:val="8"/>
              </w:numPr>
              <w:rPr>
                <w:sz w:val="20"/>
                <w:szCs w:val="20"/>
              </w:rPr>
            </w:pPr>
            <w:r>
              <w:rPr>
                <w:i/>
                <w:sz w:val="20"/>
                <w:szCs w:val="20"/>
              </w:rPr>
              <w:t>Describe and provide a rationale for grading practices that can benefit all of your students</w:t>
            </w:r>
          </w:p>
          <w:p w14:paraId="7F7E1A34" w14:textId="77777777" w:rsidR="00BA4747" w:rsidRPr="00A732A7" w:rsidRDefault="00BA4747" w:rsidP="00A732A7">
            <w:pPr>
              <w:pStyle w:val="ListParagraph"/>
              <w:numPr>
                <w:ilvl w:val="0"/>
                <w:numId w:val="8"/>
              </w:numPr>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A732A7">
            <w:pPr>
              <w:pStyle w:val="ListParagraph"/>
              <w:numPr>
                <w:ilvl w:val="0"/>
                <w:numId w:val="8"/>
              </w:numPr>
              <w:rPr>
                <w:sz w:val="20"/>
                <w:szCs w:val="20"/>
              </w:rPr>
            </w:pPr>
            <w:r>
              <w:rPr>
                <w:i/>
                <w:sz w:val="20"/>
                <w:szCs w:val="20"/>
              </w:rPr>
              <w:t xml:space="preserve">Explain the potential benefits of using performance-based and portfolio assessments with students with disabilities. Identify features of each that may cause </w:t>
            </w:r>
            <w:r>
              <w:rPr>
                <w:i/>
                <w:sz w:val="20"/>
                <w:szCs w:val="20"/>
              </w:rPr>
              <w:lastRenderedPageBreak/>
              <w:t>problems for students with disabilities, and describe adjustments that could be made to ameliorate these difficulties</w:t>
            </w:r>
          </w:p>
          <w:p w14:paraId="3E18B628" w14:textId="77777777" w:rsidR="00BA4747" w:rsidRDefault="00BA4747" w:rsidP="00A732A7">
            <w:pPr>
              <w:rPr>
                <w:sz w:val="20"/>
                <w:szCs w:val="20"/>
              </w:rPr>
            </w:pPr>
          </w:p>
        </w:tc>
        <w:tc>
          <w:tcPr>
            <w:tcW w:w="1710" w:type="dxa"/>
          </w:tcPr>
          <w:p w14:paraId="5510F1B9" w14:textId="77777777" w:rsidR="00BA4747" w:rsidRPr="00FE434A" w:rsidRDefault="00BA4747" w:rsidP="00A732A7">
            <w:pPr>
              <w:rPr>
                <w:sz w:val="20"/>
                <w:szCs w:val="20"/>
              </w:rPr>
            </w:pPr>
            <w:r>
              <w:rPr>
                <w:sz w:val="20"/>
                <w:szCs w:val="20"/>
              </w:rPr>
              <w:lastRenderedPageBreak/>
              <w:t>Chapter 11 (all)</w:t>
            </w:r>
          </w:p>
        </w:tc>
        <w:tc>
          <w:tcPr>
            <w:tcW w:w="2700" w:type="dxa"/>
          </w:tcPr>
          <w:p w14:paraId="4C18E753" w14:textId="545D41E2" w:rsidR="002A0E45" w:rsidRDefault="002A0E45" w:rsidP="002A0E45">
            <w:pPr>
              <w:rPr>
                <w:sz w:val="20"/>
                <w:szCs w:val="20"/>
              </w:rPr>
            </w:pPr>
            <w:r>
              <w:rPr>
                <w:sz w:val="20"/>
                <w:szCs w:val="20"/>
              </w:rPr>
              <w:t xml:space="preserve">Chapter 11 Quiz </w:t>
            </w:r>
            <w:r w:rsidR="009005D2">
              <w:rPr>
                <w:sz w:val="20"/>
                <w:szCs w:val="20"/>
              </w:rPr>
              <w:t>(</w:t>
            </w:r>
            <w:r w:rsidR="009005D2" w:rsidRPr="009005D2">
              <w:rPr>
                <w:sz w:val="20"/>
                <w:szCs w:val="20"/>
              </w:rPr>
              <w:t xml:space="preserve">start time </w:t>
            </w:r>
            <w:r w:rsidR="009005D2" w:rsidRPr="009005D2">
              <w:rPr>
                <w:sz w:val="20"/>
                <w:szCs w:val="20"/>
                <w:highlight w:val="yellow"/>
              </w:rPr>
              <w:t>after</w:t>
            </w:r>
            <w:r w:rsidR="009005D2" w:rsidRPr="009005D2">
              <w:rPr>
                <w:sz w:val="20"/>
                <w:szCs w:val="20"/>
              </w:rPr>
              <w:t xml:space="preserve"> class</w:t>
            </w:r>
            <w:r w:rsidR="009005D2">
              <w:rPr>
                <w:sz w:val="20"/>
                <w:szCs w:val="20"/>
              </w:rPr>
              <w:t>)</w:t>
            </w:r>
          </w:p>
          <w:p w14:paraId="2EB98261" w14:textId="6C1CBA47" w:rsidR="00BA4747" w:rsidRPr="00FE434A" w:rsidRDefault="00BA4747" w:rsidP="00A732A7">
            <w:pPr>
              <w:rPr>
                <w:sz w:val="20"/>
                <w:szCs w:val="20"/>
              </w:rPr>
            </w:pPr>
          </w:p>
        </w:tc>
      </w:tr>
      <w:tr w:rsidR="00BA4747" w:rsidRPr="00FE434A" w14:paraId="5152F800" w14:textId="77777777" w:rsidTr="004A02C5">
        <w:tc>
          <w:tcPr>
            <w:tcW w:w="985" w:type="dxa"/>
          </w:tcPr>
          <w:p w14:paraId="54207DEA" w14:textId="77777777" w:rsidR="00BA4747" w:rsidRDefault="00BA4747" w:rsidP="00A732A7">
            <w:pPr>
              <w:rPr>
                <w:sz w:val="20"/>
                <w:szCs w:val="20"/>
              </w:rPr>
            </w:pPr>
            <w:r>
              <w:rPr>
                <w:sz w:val="20"/>
                <w:szCs w:val="20"/>
              </w:rPr>
              <w:t>Week 14</w:t>
            </w:r>
          </w:p>
          <w:p w14:paraId="6419C924" w14:textId="77777777" w:rsidR="004B740E" w:rsidRDefault="004B740E" w:rsidP="00A732A7">
            <w:pPr>
              <w:rPr>
                <w:sz w:val="20"/>
                <w:szCs w:val="20"/>
              </w:rPr>
            </w:pPr>
          </w:p>
          <w:p w14:paraId="37563CDC" w14:textId="69CBADE0" w:rsidR="004B740E" w:rsidRDefault="006C0EB9" w:rsidP="00A732A7">
            <w:pPr>
              <w:rPr>
                <w:sz w:val="20"/>
                <w:szCs w:val="20"/>
              </w:rPr>
            </w:pPr>
            <w:r>
              <w:rPr>
                <w:sz w:val="20"/>
                <w:szCs w:val="20"/>
              </w:rPr>
              <w:t>4/</w:t>
            </w:r>
            <w:r w:rsidR="005134E9">
              <w:rPr>
                <w:sz w:val="20"/>
                <w:szCs w:val="20"/>
              </w:rPr>
              <w:t>1</w:t>
            </w:r>
            <w:r w:rsidR="00007DDF">
              <w:rPr>
                <w:sz w:val="20"/>
                <w:szCs w:val="20"/>
              </w:rPr>
              <w:t>5</w:t>
            </w:r>
          </w:p>
        </w:tc>
        <w:tc>
          <w:tcPr>
            <w:tcW w:w="5130" w:type="dxa"/>
          </w:tcPr>
          <w:p w14:paraId="557A9ECD" w14:textId="77777777" w:rsidR="00BA4747" w:rsidRDefault="00BA4747" w:rsidP="00A732A7">
            <w:pPr>
              <w:rPr>
                <w:sz w:val="20"/>
                <w:szCs w:val="20"/>
              </w:rPr>
            </w:pPr>
            <w:r>
              <w:rPr>
                <w:sz w:val="20"/>
                <w:szCs w:val="20"/>
              </w:rPr>
              <w:t>Chapter 12 – Responding to Student Behavior</w:t>
            </w:r>
          </w:p>
          <w:p w14:paraId="5C2B0353" w14:textId="77777777" w:rsidR="00BA4747" w:rsidRDefault="00BA4747" w:rsidP="00B37A33">
            <w:pPr>
              <w:rPr>
                <w:i/>
                <w:sz w:val="20"/>
                <w:szCs w:val="20"/>
              </w:rPr>
            </w:pPr>
            <w:r>
              <w:rPr>
                <w:i/>
                <w:sz w:val="20"/>
                <w:szCs w:val="20"/>
                <w:u w:val="single"/>
              </w:rPr>
              <w:t xml:space="preserve">Learning Outcomes: </w:t>
            </w:r>
          </w:p>
          <w:p w14:paraId="792B73B8" w14:textId="4375708A" w:rsidR="00BA4747" w:rsidRPr="00B37A33" w:rsidRDefault="00BA4747" w:rsidP="00B37A33">
            <w:pPr>
              <w:pStyle w:val="ListParagraph"/>
              <w:numPr>
                <w:ilvl w:val="0"/>
                <w:numId w:val="8"/>
              </w:numPr>
              <w:rPr>
                <w:sz w:val="20"/>
                <w:szCs w:val="20"/>
              </w:rPr>
            </w:pPr>
            <w:r>
              <w:rPr>
                <w:i/>
                <w:sz w:val="20"/>
                <w:szCs w:val="20"/>
              </w:rPr>
              <w:t>Outline classroom strategies that promote students’ positive behavior and prevent misbehavior</w:t>
            </w:r>
          </w:p>
          <w:p w14:paraId="0B6B3B33" w14:textId="4F090F77" w:rsidR="00BA4747" w:rsidRPr="00B37A33" w:rsidRDefault="00BA4747" w:rsidP="00B37A33">
            <w:pPr>
              <w:pStyle w:val="ListParagraph"/>
              <w:numPr>
                <w:ilvl w:val="0"/>
                <w:numId w:val="8"/>
              </w:numPr>
              <w:rPr>
                <w:sz w:val="20"/>
                <w:szCs w:val="20"/>
              </w:rPr>
            </w:pPr>
            <w:r>
              <w:rPr>
                <w:i/>
                <w:sz w:val="20"/>
                <w:szCs w:val="20"/>
              </w:rPr>
              <w:t>Explain simple techniques for responding to individual student misbehavior</w:t>
            </w:r>
          </w:p>
          <w:p w14:paraId="29A327B1" w14:textId="20BD3BA2" w:rsidR="00BA4747" w:rsidRPr="00B37A33" w:rsidRDefault="00BA4747" w:rsidP="00B37A3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6A58727" w14:textId="55BC9DEB" w:rsidR="00BA4747" w:rsidRPr="00B37A33" w:rsidRDefault="00BA4747" w:rsidP="00B37A33">
            <w:pPr>
              <w:pStyle w:val="ListParagraph"/>
              <w:numPr>
                <w:ilvl w:val="0"/>
                <w:numId w:val="8"/>
              </w:numPr>
              <w:rPr>
                <w:sz w:val="20"/>
                <w:szCs w:val="20"/>
              </w:rPr>
            </w:pPr>
            <w:r>
              <w:rPr>
                <w:i/>
                <w:sz w:val="20"/>
                <w:szCs w:val="20"/>
              </w:rPr>
              <w:t>Outline systematic approaches for increasing positive behaviors and decreasing negative behaviors</w:t>
            </w:r>
          </w:p>
          <w:p w14:paraId="40032D9E" w14:textId="559F06E1" w:rsidR="00BA4747" w:rsidRPr="00A732A7" w:rsidRDefault="00BA4747" w:rsidP="00B37A33">
            <w:pPr>
              <w:pStyle w:val="ListParagraph"/>
              <w:numPr>
                <w:ilvl w:val="0"/>
                <w:numId w:val="8"/>
              </w:numPr>
              <w:rPr>
                <w:sz w:val="20"/>
                <w:szCs w:val="20"/>
              </w:rPr>
            </w:pPr>
            <w:r>
              <w:rPr>
                <w:i/>
                <w:sz w:val="20"/>
                <w:szCs w:val="20"/>
              </w:rPr>
              <w:t>Identify how to help students manage their own behavior</w:t>
            </w:r>
          </w:p>
          <w:p w14:paraId="026986E9" w14:textId="363CCC69" w:rsidR="00BA4747" w:rsidRDefault="00BA4747" w:rsidP="00A732A7">
            <w:pPr>
              <w:rPr>
                <w:sz w:val="20"/>
                <w:szCs w:val="20"/>
              </w:rPr>
            </w:pPr>
          </w:p>
        </w:tc>
        <w:tc>
          <w:tcPr>
            <w:tcW w:w="1710" w:type="dxa"/>
          </w:tcPr>
          <w:p w14:paraId="25695AF5" w14:textId="77777777" w:rsidR="00BA4747" w:rsidRPr="00FE434A" w:rsidRDefault="00BA4747" w:rsidP="00A732A7">
            <w:pPr>
              <w:rPr>
                <w:sz w:val="20"/>
                <w:szCs w:val="20"/>
              </w:rPr>
            </w:pPr>
            <w:r>
              <w:rPr>
                <w:sz w:val="20"/>
                <w:szCs w:val="20"/>
              </w:rPr>
              <w:t>Chapter 12 (all)</w:t>
            </w:r>
          </w:p>
        </w:tc>
        <w:tc>
          <w:tcPr>
            <w:tcW w:w="2700" w:type="dxa"/>
          </w:tcPr>
          <w:p w14:paraId="32168C8F" w14:textId="220DB963" w:rsidR="00BA4747" w:rsidRPr="00AF3C1C" w:rsidRDefault="00BA4747" w:rsidP="00AF3C1C">
            <w:pPr>
              <w:pStyle w:val="ListParagraph"/>
              <w:numPr>
                <w:ilvl w:val="0"/>
                <w:numId w:val="22"/>
              </w:numPr>
              <w:rPr>
                <w:sz w:val="20"/>
                <w:szCs w:val="20"/>
              </w:rPr>
            </w:pPr>
            <w:r w:rsidRPr="00AF3C1C">
              <w:rPr>
                <w:sz w:val="20"/>
                <w:szCs w:val="20"/>
              </w:rPr>
              <w:t xml:space="preserve">Chapter 12 Quiz due by </w:t>
            </w:r>
            <w:r w:rsidRPr="00AF3C1C">
              <w:rPr>
                <w:sz w:val="20"/>
                <w:szCs w:val="20"/>
                <w:highlight w:val="yellow"/>
              </w:rPr>
              <w:t>end of week?</w:t>
            </w:r>
            <w:r w:rsidR="00DD1948" w:rsidRPr="00AF3C1C">
              <w:rPr>
                <w:sz w:val="20"/>
                <w:szCs w:val="20"/>
                <w:highlight w:val="yellow"/>
              </w:rPr>
              <w:t xml:space="preserve"> </w:t>
            </w:r>
          </w:p>
          <w:p w14:paraId="004AAA3C" w14:textId="77777777" w:rsidR="00AF3C1C" w:rsidRPr="004D7749" w:rsidRDefault="00AF3C1C" w:rsidP="00AF3C1C">
            <w:pPr>
              <w:pStyle w:val="ListParagraph"/>
              <w:numPr>
                <w:ilvl w:val="0"/>
                <w:numId w:val="21"/>
              </w:numPr>
              <w:rPr>
                <w:sz w:val="20"/>
                <w:szCs w:val="20"/>
              </w:rPr>
            </w:pPr>
            <w:r w:rsidRPr="004D7749">
              <w:rPr>
                <w:b/>
                <w:bCs/>
                <w:sz w:val="20"/>
                <w:szCs w:val="20"/>
              </w:rPr>
              <w:t>Assignment</w:t>
            </w:r>
            <w:r w:rsidRPr="004D7749">
              <w:rPr>
                <w:sz w:val="20"/>
                <w:szCs w:val="20"/>
              </w:rPr>
              <w:t xml:space="preserve"> - </w:t>
            </w:r>
            <w:r w:rsidRPr="004D7749">
              <w:rPr>
                <w:b/>
                <w:bCs/>
                <w:color w:val="FF0000"/>
                <w:sz w:val="20"/>
                <w:szCs w:val="20"/>
              </w:rPr>
              <w:t>Successful Learning Strategies</w:t>
            </w:r>
          </w:p>
          <w:p w14:paraId="4B717778" w14:textId="550E0C1D" w:rsidR="00AF3C1C" w:rsidRPr="004D7749" w:rsidRDefault="00AF3C1C" w:rsidP="00AF3C1C">
            <w:pPr>
              <w:ind w:left="360"/>
              <w:rPr>
                <w:sz w:val="20"/>
                <w:szCs w:val="20"/>
              </w:rPr>
            </w:pPr>
            <w:r w:rsidRPr="004D7749">
              <w:rPr>
                <w:sz w:val="20"/>
                <w:szCs w:val="20"/>
              </w:rPr>
              <w:t>(Available</w:t>
            </w:r>
            <w:r w:rsidRPr="004D7749">
              <w:rPr>
                <w:sz w:val="20"/>
                <w:szCs w:val="20"/>
                <w:u w:val="single"/>
              </w:rPr>
              <w:t xml:space="preserve"> from</w:t>
            </w:r>
            <w:r w:rsidRPr="004D7749">
              <w:rPr>
                <w:sz w:val="20"/>
                <w:szCs w:val="20"/>
              </w:rPr>
              <w:t xml:space="preserve"> </w:t>
            </w:r>
            <w:r>
              <w:rPr>
                <w:sz w:val="20"/>
                <w:szCs w:val="20"/>
              </w:rPr>
              <w:t>Apr</w:t>
            </w:r>
            <w:r w:rsidRPr="004D7749">
              <w:rPr>
                <w:sz w:val="20"/>
                <w:szCs w:val="20"/>
              </w:rPr>
              <w:t xml:space="preserve"> </w:t>
            </w:r>
            <w:r>
              <w:rPr>
                <w:sz w:val="20"/>
                <w:szCs w:val="20"/>
              </w:rPr>
              <w:t>15</w:t>
            </w:r>
            <w:r w:rsidRPr="004D7749">
              <w:rPr>
                <w:sz w:val="20"/>
                <w:szCs w:val="20"/>
              </w:rPr>
              <w:t xml:space="preserve"> at 12am / </w:t>
            </w:r>
            <w:r w:rsidRPr="004D7749">
              <w:rPr>
                <w:sz w:val="20"/>
                <w:szCs w:val="20"/>
                <w:u w:val="single"/>
              </w:rPr>
              <w:t>Until</w:t>
            </w:r>
            <w:r w:rsidRPr="004D7749">
              <w:rPr>
                <w:sz w:val="20"/>
                <w:szCs w:val="20"/>
              </w:rPr>
              <w:t xml:space="preserve"> to </w:t>
            </w:r>
            <w:r>
              <w:rPr>
                <w:sz w:val="20"/>
                <w:szCs w:val="20"/>
              </w:rPr>
              <w:t>Apr</w:t>
            </w:r>
            <w:r w:rsidRPr="004D7749">
              <w:rPr>
                <w:sz w:val="20"/>
                <w:szCs w:val="20"/>
              </w:rPr>
              <w:t xml:space="preserve"> 2</w:t>
            </w:r>
            <w:r>
              <w:rPr>
                <w:sz w:val="20"/>
                <w:szCs w:val="20"/>
              </w:rPr>
              <w:t>2</w:t>
            </w:r>
            <w:r w:rsidRPr="004D7749">
              <w:rPr>
                <w:sz w:val="20"/>
                <w:szCs w:val="20"/>
              </w:rPr>
              <w:t>at</w:t>
            </w:r>
            <w:r w:rsidRPr="004D7749">
              <w:rPr>
                <w:sz w:val="20"/>
                <w:szCs w:val="20"/>
                <w:u w:val="single"/>
              </w:rPr>
              <w:t xml:space="preserve"> </w:t>
            </w:r>
            <w:r w:rsidRPr="004D7749">
              <w:rPr>
                <w:sz w:val="20"/>
                <w:szCs w:val="20"/>
              </w:rPr>
              <w:t>11:59pm)</w:t>
            </w:r>
          </w:p>
          <w:p w14:paraId="636C1F6D" w14:textId="261B1135" w:rsidR="00D07E8C" w:rsidRPr="00FE434A" w:rsidRDefault="00D07E8C" w:rsidP="00A732A7">
            <w:pPr>
              <w:rPr>
                <w:sz w:val="20"/>
                <w:szCs w:val="20"/>
              </w:rPr>
            </w:pPr>
          </w:p>
        </w:tc>
      </w:tr>
      <w:tr w:rsidR="00BA4747" w:rsidRPr="00FE434A" w14:paraId="2AF44917" w14:textId="77777777" w:rsidTr="004A02C5">
        <w:tc>
          <w:tcPr>
            <w:tcW w:w="985" w:type="dxa"/>
          </w:tcPr>
          <w:p w14:paraId="4E31CE18" w14:textId="77777777" w:rsidR="00BA4747" w:rsidRDefault="00BA4747" w:rsidP="00A732A7">
            <w:pPr>
              <w:rPr>
                <w:sz w:val="20"/>
                <w:szCs w:val="20"/>
              </w:rPr>
            </w:pPr>
            <w:r>
              <w:rPr>
                <w:sz w:val="20"/>
                <w:szCs w:val="20"/>
              </w:rPr>
              <w:t>Week 15</w:t>
            </w:r>
          </w:p>
          <w:p w14:paraId="3B2D3F29" w14:textId="77777777" w:rsidR="004B740E" w:rsidRDefault="004B740E" w:rsidP="00A732A7">
            <w:pPr>
              <w:rPr>
                <w:sz w:val="20"/>
                <w:szCs w:val="20"/>
              </w:rPr>
            </w:pPr>
          </w:p>
          <w:p w14:paraId="7700F74E" w14:textId="64BC3E04" w:rsidR="004B740E" w:rsidRDefault="005134E9" w:rsidP="00A732A7">
            <w:pPr>
              <w:rPr>
                <w:sz w:val="20"/>
                <w:szCs w:val="20"/>
              </w:rPr>
            </w:pPr>
            <w:r>
              <w:rPr>
                <w:sz w:val="20"/>
                <w:szCs w:val="20"/>
              </w:rPr>
              <w:t>4/2</w:t>
            </w:r>
            <w:r w:rsidR="00007DDF">
              <w:rPr>
                <w:sz w:val="20"/>
                <w:szCs w:val="20"/>
              </w:rPr>
              <w:t>2</w:t>
            </w:r>
          </w:p>
        </w:tc>
        <w:tc>
          <w:tcPr>
            <w:tcW w:w="5130" w:type="dxa"/>
          </w:tcPr>
          <w:p w14:paraId="7B1C6D55" w14:textId="0017AC15" w:rsidR="00BA4747" w:rsidRDefault="00BA4747" w:rsidP="00A732A7">
            <w:pPr>
              <w:rPr>
                <w:sz w:val="20"/>
                <w:szCs w:val="20"/>
              </w:rPr>
            </w:pPr>
            <w:r>
              <w:rPr>
                <w:sz w:val="20"/>
                <w:szCs w:val="20"/>
              </w:rPr>
              <w:t>Exam 3</w:t>
            </w:r>
          </w:p>
          <w:p w14:paraId="0C9B5BC7" w14:textId="77777777" w:rsidR="00BA4747" w:rsidRDefault="00BA4747" w:rsidP="00A732A7">
            <w:pPr>
              <w:rPr>
                <w:sz w:val="20"/>
                <w:szCs w:val="20"/>
              </w:rPr>
            </w:pPr>
            <w:r>
              <w:rPr>
                <w:sz w:val="20"/>
                <w:szCs w:val="20"/>
              </w:rPr>
              <w:t>(Chapters 9-12)</w:t>
            </w:r>
          </w:p>
        </w:tc>
        <w:tc>
          <w:tcPr>
            <w:tcW w:w="1710" w:type="dxa"/>
          </w:tcPr>
          <w:p w14:paraId="3F1CAB8C" w14:textId="6B9BEB64" w:rsidR="00BA4747" w:rsidRPr="00FE434A" w:rsidRDefault="00875EA2" w:rsidP="00A732A7">
            <w:pPr>
              <w:rPr>
                <w:sz w:val="20"/>
                <w:szCs w:val="20"/>
              </w:rPr>
            </w:pPr>
            <w:r w:rsidRPr="00875EA2">
              <w:rPr>
                <w:sz w:val="20"/>
                <w:szCs w:val="20"/>
              </w:rPr>
              <w:t>Exam 3 covers Modules 11-14</w:t>
            </w:r>
          </w:p>
        </w:tc>
        <w:tc>
          <w:tcPr>
            <w:tcW w:w="2700" w:type="dxa"/>
          </w:tcPr>
          <w:p w14:paraId="49EDF3EC" w14:textId="77777777" w:rsidR="00BA4747" w:rsidRPr="00FE434A" w:rsidRDefault="00BA4747" w:rsidP="00A732A7">
            <w:pPr>
              <w:rPr>
                <w:sz w:val="20"/>
                <w:szCs w:val="20"/>
              </w:rPr>
            </w:pPr>
          </w:p>
        </w:tc>
      </w:tr>
    </w:tbl>
    <w:p w14:paraId="57FFFB9A" w14:textId="0FD9EC34" w:rsidR="00A732A7" w:rsidRDefault="00A732A7" w:rsidP="00636F4C"/>
    <w:p w14:paraId="65B3B886" w14:textId="043DCC36" w:rsidR="00636F4C" w:rsidRDefault="00636F4C" w:rsidP="00636F4C">
      <w:pPr>
        <w:tabs>
          <w:tab w:val="left" w:pos="900"/>
        </w:tabs>
        <w:rPr>
          <w:rFonts w:cs="Tahoma"/>
          <w:b/>
        </w:rPr>
      </w:pPr>
      <w:r w:rsidRPr="00B622B6">
        <w:rPr>
          <w:rFonts w:cs="Tahoma"/>
          <w:b/>
          <w:highlight w:val="yellow"/>
        </w:rPr>
        <w:t xml:space="preserve">Distance Education </w:t>
      </w:r>
      <w:r w:rsidRPr="00636F4C">
        <w:rPr>
          <w:rFonts w:cs="Tahoma"/>
          <w:b/>
          <w:highlight w:val="yellow"/>
        </w:rPr>
        <w:t>Participation (if applicable):</w:t>
      </w:r>
      <w:r>
        <w:rPr>
          <w:rFonts w:cs="Tahoma"/>
          <w:b/>
        </w:rPr>
        <w:t xml:space="preserve"> </w:t>
      </w:r>
    </w:p>
    <w:p w14:paraId="3ABAE996" w14:textId="77777777" w:rsidR="00636F4C" w:rsidRDefault="00636F4C" w:rsidP="00636F4C">
      <w:pPr>
        <w:pStyle w:val="ColorfulList-Accent11"/>
        <w:numPr>
          <w:ilvl w:val="0"/>
          <w:numId w:val="14"/>
        </w:numPr>
        <w:tabs>
          <w:tab w:val="left" w:pos="-1440"/>
        </w:tabs>
      </w:pPr>
      <w:r>
        <w:t xml:space="preserve">The course will have recordings of class lectures available on Canvas through </w:t>
      </w:r>
      <w:proofErr w:type="spellStart"/>
      <w:r>
        <w:t>Panopto</w:t>
      </w:r>
      <w:proofErr w:type="spellEnd"/>
      <w:r>
        <w:t xml:space="preserve"> that can be viewed by distance learning students. The class will be recorded weekly. The video will be archived for viewing on Canvas immediately after that.  Archiving could take up to an hour.   Students should use Safari as their web browser when accessing </w:t>
      </w:r>
      <w:proofErr w:type="spellStart"/>
      <w:r>
        <w:t>Panopto</w:t>
      </w:r>
      <w:proofErr w:type="spellEnd"/>
      <w:r>
        <w:t xml:space="preserve"> and be sure their computers meet the requirements necessary to do so. </w:t>
      </w:r>
    </w:p>
    <w:p w14:paraId="2F9FF177" w14:textId="77777777" w:rsidR="00636F4C" w:rsidRDefault="00636F4C" w:rsidP="00636F4C">
      <w:pPr>
        <w:pStyle w:val="ColorfulList-Accent11"/>
        <w:numPr>
          <w:ilvl w:val="0"/>
          <w:numId w:val="14"/>
        </w:numPr>
        <w:tabs>
          <w:tab w:val="left" w:pos="-1440"/>
        </w:tabs>
      </w:pPr>
      <w:r>
        <w:t xml:space="preserve">The course provides for timely and appropriate interactions between instructor and students via </w:t>
      </w:r>
      <w:proofErr w:type="spellStart"/>
      <w:r>
        <w:t>Tigermail</w:t>
      </w:r>
      <w:proofErr w:type="spellEnd"/>
      <w:r>
        <w:t xml:space="preserve"> email, discussion boards, and Canvas messaging. The instructor will respond to </w:t>
      </w:r>
      <w:proofErr w:type="spellStart"/>
      <w:r>
        <w:t>Tigermail</w:t>
      </w:r>
      <w:proofErr w:type="spellEnd"/>
      <w:r>
        <w:t xml:space="preserve"> emails or Canvas messages within 24 hours of receipt (note: this may vary for emails sent on Saturday or Sunday)</w:t>
      </w:r>
    </w:p>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527BE6FA"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r w:rsidRPr="00B622B6">
        <w:rPr>
          <w:highlight w:val="yellow"/>
        </w:rPr>
        <w:t xml:space="preserve">Participation will be counted for </w:t>
      </w:r>
      <w:r w:rsidRPr="00B622B6">
        <w:rPr>
          <w:i/>
          <w:highlight w:val="yellow"/>
        </w:rPr>
        <w:t>distance learning students</w:t>
      </w:r>
      <w:r w:rsidRPr="00B622B6">
        <w:rPr>
          <w:highlight w:val="yellow"/>
        </w:rPr>
        <w:t xml:space="preserve"> by timely completion of quizzes and participation in discussion boards</w:t>
      </w:r>
      <w:r>
        <w:t>.</w:t>
      </w:r>
    </w:p>
    <w:p w14:paraId="7658F5F6" w14:textId="77777777" w:rsidR="00040131" w:rsidRPr="00636F4C" w:rsidRDefault="00040131" w:rsidP="00636F4C"/>
    <w:p w14:paraId="445794ED" w14:textId="3DA4A9CD" w:rsidR="00040131" w:rsidRDefault="001D1883" w:rsidP="007D47C3">
      <w:pPr>
        <w:ind w:left="360" w:hanging="360"/>
        <w:rPr>
          <w:rFonts w:cs="Tahoma"/>
          <w:bCs/>
        </w:rPr>
      </w:pPr>
      <w:r w:rsidRPr="007D47C3">
        <w:rPr>
          <w:rFonts w:cs="Tahoma"/>
          <w:bCs/>
        </w:rPr>
        <w:t xml:space="preserve">A. </w:t>
      </w:r>
      <w:r w:rsidR="00040131" w:rsidRPr="00417D11">
        <w:rPr>
          <w:b/>
        </w:rPr>
        <w:t>Learning Activities</w:t>
      </w:r>
      <w:r w:rsidR="000C6C1D">
        <w:rPr>
          <w:b/>
        </w:rPr>
        <w:t xml:space="preserve"> (100points)</w:t>
      </w:r>
      <w:r w:rsidR="00040131" w:rsidRPr="00417D11">
        <w:t>: Throughout the semester there will be three types of learning activities.</w:t>
      </w:r>
    </w:p>
    <w:p w14:paraId="222BB97D" w14:textId="4323AF66" w:rsidR="007D47C3" w:rsidRDefault="00C969BC" w:rsidP="007D47C3">
      <w:pPr>
        <w:ind w:left="360" w:hanging="360"/>
        <w:rPr>
          <w:rFonts w:cs="Tahoma"/>
          <w:bCs/>
        </w:rPr>
      </w:pPr>
      <w:r w:rsidRPr="00C969BC">
        <w:rPr>
          <w:rFonts w:cs="Tahoma"/>
          <w:bCs/>
        </w:rPr>
        <w:t xml:space="preserve">(1) </w:t>
      </w:r>
      <w:r w:rsidRPr="00970526">
        <w:rPr>
          <w:rFonts w:cs="Tahoma"/>
          <w:bCs/>
          <w:u w:val="single"/>
        </w:rPr>
        <w:t>Quizzes (10%)-</w:t>
      </w:r>
      <w:r w:rsidR="00112AD4" w:rsidRPr="00112AD4">
        <w:rPr>
          <w:rFonts w:cs="Tahoma"/>
          <w:bCs/>
        </w:rPr>
        <w:t xml:space="preserve"> </w:t>
      </w:r>
      <w:r w:rsidR="00112AD4" w:rsidRPr="00C969BC">
        <w:rPr>
          <w:rFonts w:cs="Tahoma"/>
          <w:bCs/>
        </w:rPr>
        <w:t>There will be 12 summary quizzes to be taken after each class session that introduces new content. The top 10 quiz scores will</w:t>
      </w:r>
      <w:r w:rsidR="00112AD4">
        <w:rPr>
          <w:rFonts w:cs="Tahoma"/>
          <w:bCs/>
        </w:rPr>
        <w:t xml:space="preserve"> then</w:t>
      </w:r>
      <w:r w:rsidR="00112AD4" w:rsidRPr="00C969BC">
        <w:rPr>
          <w:rFonts w:cs="Tahoma"/>
          <w:bCs/>
        </w:rPr>
        <w:t xml:space="preserve"> be averaged. The following percentage</w:t>
      </w:r>
      <w:r w:rsidR="00112AD4">
        <w:rPr>
          <w:rFonts w:cs="Tahoma"/>
          <w:bCs/>
        </w:rPr>
        <w:t xml:space="preserve"> scores</w:t>
      </w:r>
      <w:r w:rsidR="00112AD4" w:rsidRPr="00C969BC">
        <w:rPr>
          <w:rFonts w:cs="Tahoma"/>
          <w:bCs/>
        </w:rPr>
        <w:t xml:space="preserve"> will be awarded: “A” (</w:t>
      </w:r>
      <w:r w:rsidR="00112AD4">
        <w:rPr>
          <w:rFonts w:cs="Tahoma"/>
          <w:bCs/>
        </w:rPr>
        <w:t xml:space="preserve">averaged score of </w:t>
      </w:r>
      <w:r w:rsidR="00112AD4" w:rsidRPr="00C969BC">
        <w:rPr>
          <w:rFonts w:cs="Tahoma"/>
          <w:bCs/>
        </w:rPr>
        <w:t xml:space="preserve">100-80%) = 10 </w:t>
      </w:r>
      <w:r w:rsidR="00112AD4">
        <w:rPr>
          <w:rFonts w:cs="Tahoma"/>
          <w:bCs/>
        </w:rPr>
        <w:t>%</w:t>
      </w:r>
      <w:r w:rsidR="00112AD4" w:rsidRPr="00C969BC">
        <w:rPr>
          <w:rFonts w:cs="Tahoma"/>
          <w:bCs/>
        </w:rPr>
        <w:t xml:space="preserve"> </w:t>
      </w:r>
      <w:r w:rsidR="00112AD4">
        <w:rPr>
          <w:rFonts w:cs="Tahoma"/>
          <w:bCs/>
        </w:rPr>
        <w:t xml:space="preserve">awarded </w:t>
      </w:r>
      <w:r w:rsidR="00112AD4" w:rsidRPr="00C969BC">
        <w:rPr>
          <w:rFonts w:cs="Tahoma"/>
          <w:bCs/>
        </w:rPr>
        <w:t>points</w:t>
      </w:r>
      <w:r w:rsidR="00112AD4">
        <w:rPr>
          <w:rFonts w:cs="Tahoma"/>
          <w:bCs/>
        </w:rPr>
        <w:t xml:space="preserve">; </w:t>
      </w:r>
      <w:r w:rsidR="00112AD4" w:rsidRPr="00C969BC">
        <w:rPr>
          <w:rFonts w:cs="Tahoma"/>
          <w:bCs/>
        </w:rPr>
        <w:t>“B” (</w:t>
      </w:r>
      <w:r w:rsidR="00112AD4">
        <w:rPr>
          <w:rFonts w:cs="Tahoma"/>
          <w:bCs/>
        </w:rPr>
        <w:t xml:space="preserve">averaged score of </w:t>
      </w:r>
      <w:r w:rsidR="00112AD4" w:rsidRPr="00C969BC">
        <w:rPr>
          <w:rFonts w:cs="Tahoma"/>
          <w:bCs/>
        </w:rPr>
        <w:t>79-60%) = 8 a</w:t>
      </w:r>
      <w:r w:rsidR="00112AD4">
        <w:rPr>
          <w:rFonts w:cs="Tahoma"/>
          <w:bCs/>
        </w:rPr>
        <w:t>warded p</w:t>
      </w:r>
      <w:r w:rsidR="00112AD4" w:rsidRPr="00C969BC">
        <w:rPr>
          <w:rFonts w:cs="Tahoma"/>
          <w:bCs/>
        </w:rPr>
        <w:t>oints</w:t>
      </w:r>
      <w:r w:rsidR="00112AD4">
        <w:rPr>
          <w:rFonts w:cs="Tahoma"/>
          <w:bCs/>
        </w:rPr>
        <w:t xml:space="preserve">; </w:t>
      </w:r>
      <w:r w:rsidR="00112AD4" w:rsidRPr="00C969BC">
        <w:rPr>
          <w:rFonts w:cs="Tahoma"/>
          <w:bCs/>
        </w:rPr>
        <w:t>“C” (</w:t>
      </w:r>
      <w:r w:rsidR="00112AD4">
        <w:rPr>
          <w:rFonts w:cs="Tahoma"/>
          <w:bCs/>
        </w:rPr>
        <w:t xml:space="preserve">averaged score of </w:t>
      </w:r>
      <w:r w:rsidR="00112AD4" w:rsidRPr="00C969BC">
        <w:rPr>
          <w:rFonts w:cs="Tahoma"/>
          <w:bCs/>
        </w:rPr>
        <w:t xml:space="preserve">59-40%) = 6 </w:t>
      </w:r>
      <w:r w:rsidR="00112AD4">
        <w:rPr>
          <w:rFonts w:cs="Tahoma"/>
          <w:bCs/>
        </w:rPr>
        <w:t>awarded</w:t>
      </w:r>
      <w:r w:rsidR="00112AD4" w:rsidRPr="00C969BC">
        <w:rPr>
          <w:rFonts w:cs="Tahoma"/>
          <w:bCs/>
        </w:rPr>
        <w:t xml:space="preserve"> points</w:t>
      </w:r>
      <w:r w:rsidR="00112AD4">
        <w:rPr>
          <w:rFonts w:cs="Tahoma"/>
          <w:bCs/>
        </w:rPr>
        <w:t xml:space="preserve">; </w:t>
      </w:r>
      <w:r w:rsidR="00112AD4" w:rsidRPr="00C969BC">
        <w:rPr>
          <w:rFonts w:cs="Tahoma"/>
          <w:bCs/>
        </w:rPr>
        <w:t>“D” (</w:t>
      </w:r>
      <w:r w:rsidR="00112AD4">
        <w:rPr>
          <w:rFonts w:cs="Tahoma"/>
          <w:bCs/>
        </w:rPr>
        <w:t xml:space="preserve">averaged score of </w:t>
      </w:r>
      <w:r w:rsidR="00112AD4" w:rsidRPr="00C969BC">
        <w:rPr>
          <w:rFonts w:cs="Tahoma"/>
          <w:bCs/>
        </w:rPr>
        <w:t xml:space="preserve">39-20%) = 6 </w:t>
      </w:r>
      <w:r w:rsidR="00112AD4">
        <w:rPr>
          <w:rFonts w:cs="Tahoma"/>
          <w:bCs/>
        </w:rPr>
        <w:t>awarded</w:t>
      </w:r>
      <w:r w:rsidR="00112AD4" w:rsidRPr="00C969BC">
        <w:rPr>
          <w:rFonts w:cs="Tahoma"/>
          <w:bCs/>
        </w:rPr>
        <w:t xml:space="preserve"> points</w:t>
      </w:r>
      <w:r w:rsidR="00112AD4">
        <w:rPr>
          <w:rFonts w:cs="Tahoma"/>
          <w:bCs/>
        </w:rPr>
        <w:t xml:space="preserve">; </w:t>
      </w:r>
      <w:r w:rsidR="00112AD4" w:rsidRPr="00C969BC">
        <w:rPr>
          <w:rFonts w:cs="Tahoma"/>
          <w:bCs/>
        </w:rPr>
        <w:t>“F” (</w:t>
      </w:r>
      <w:r w:rsidR="00112AD4">
        <w:rPr>
          <w:rFonts w:cs="Tahoma"/>
          <w:bCs/>
        </w:rPr>
        <w:t xml:space="preserve">averaged score of </w:t>
      </w:r>
      <w:r w:rsidR="00112AD4" w:rsidRPr="00C969BC">
        <w:rPr>
          <w:rFonts w:cs="Tahoma"/>
          <w:bCs/>
        </w:rPr>
        <w:t xml:space="preserve">20% or lower) = 0 </w:t>
      </w:r>
      <w:r w:rsidR="00112AD4">
        <w:rPr>
          <w:rFonts w:cs="Tahoma"/>
          <w:bCs/>
        </w:rPr>
        <w:t>awarded</w:t>
      </w:r>
      <w:r w:rsidR="00112AD4" w:rsidRPr="00C969BC">
        <w:rPr>
          <w:rFonts w:cs="Tahoma"/>
          <w:bCs/>
        </w:rPr>
        <w:t xml:space="preserve"> points.</w:t>
      </w:r>
    </w:p>
    <w:p w14:paraId="3810E397" w14:textId="0A93FEEC" w:rsidR="000075D0" w:rsidRDefault="00970526" w:rsidP="007A2819">
      <w:pPr>
        <w:ind w:left="360" w:hanging="360"/>
        <w:rPr>
          <w:rFonts w:cs="Tahoma"/>
          <w:bCs/>
        </w:rPr>
      </w:pPr>
      <w:r w:rsidRPr="00970526">
        <w:rPr>
          <w:rFonts w:cs="Tahoma"/>
          <w:bCs/>
        </w:rPr>
        <w:t xml:space="preserve">(2) </w:t>
      </w:r>
      <w:r w:rsidR="00331CB8" w:rsidRPr="00331CB8">
        <w:rPr>
          <w:rFonts w:cs="Tahoma"/>
          <w:bCs/>
          <w:u w:val="single"/>
        </w:rPr>
        <w:t>Post-class activities (10 %)-</w:t>
      </w:r>
      <w:r w:rsidR="00331CB8" w:rsidRPr="00331CB8">
        <w:rPr>
          <w:rFonts w:cs="Tahoma"/>
          <w:bCs/>
        </w:rPr>
        <w:t xml:space="preserve">These activities include independent assignments and may or may not be announced ahead of </w:t>
      </w:r>
      <w:r w:rsidR="00C92CE2" w:rsidRPr="00331CB8">
        <w:rPr>
          <w:rFonts w:cs="Tahoma"/>
          <w:bCs/>
        </w:rPr>
        <w:t>time.</w:t>
      </w:r>
    </w:p>
    <w:p w14:paraId="6AA74A05" w14:textId="7199E5F5" w:rsidR="0072441E" w:rsidRDefault="0072441E" w:rsidP="0072441E">
      <w:pPr>
        <w:pStyle w:val="ListParagraph"/>
        <w:numPr>
          <w:ilvl w:val="0"/>
          <w:numId w:val="15"/>
        </w:numPr>
        <w:rPr>
          <w:rFonts w:cs="Tahoma"/>
          <w:bCs/>
        </w:rPr>
      </w:pPr>
      <w:r w:rsidRPr="0072441E">
        <w:rPr>
          <w:rFonts w:cs="Tahoma"/>
          <w:bCs/>
        </w:rPr>
        <w:t>Behavior Activity</w:t>
      </w:r>
    </w:p>
    <w:p w14:paraId="3817DB3F" w14:textId="20852896" w:rsidR="0072441E" w:rsidRDefault="0072441E" w:rsidP="0072441E">
      <w:pPr>
        <w:pStyle w:val="ListParagraph"/>
        <w:numPr>
          <w:ilvl w:val="0"/>
          <w:numId w:val="15"/>
        </w:numPr>
        <w:rPr>
          <w:rFonts w:cs="Tahoma"/>
          <w:bCs/>
        </w:rPr>
      </w:pPr>
      <w:r w:rsidRPr="0072441E">
        <w:rPr>
          <w:rFonts w:cs="Tahoma"/>
          <w:bCs/>
        </w:rPr>
        <w:t>Co teacher</w:t>
      </w:r>
    </w:p>
    <w:p w14:paraId="2F72C10F" w14:textId="48BD0BB0" w:rsidR="0072441E" w:rsidRDefault="00107DDB" w:rsidP="0072441E">
      <w:pPr>
        <w:pStyle w:val="ListParagraph"/>
        <w:numPr>
          <w:ilvl w:val="0"/>
          <w:numId w:val="15"/>
        </w:numPr>
        <w:rPr>
          <w:rFonts w:cs="Tahoma"/>
          <w:bCs/>
        </w:rPr>
      </w:pPr>
      <w:r w:rsidRPr="00107DDB">
        <w:rPr>
          <w:rFonts w:cs="Tahoma"/>
          <w:bCs/>
        </w:rPr>
        <w:lastRenderedPageBreak/>
        <w:t>High incident disability</w:t>
      </w:r>
    </w:p>
    <w:p w14:paraId="17762D9E" w14:textId="6C77B9AD" w:rsidR="00107DDB" w:rsidRDefault="00FE2ED5" w:rsidP="0072441E">
      <w:pPr>
        <w:pStyle w:val="ListParagraph"/>
        <w:numPr>
          <w:ilvl w:val="0"/>
          <w:numId w:val="15"/>
        </w:numPr>
        <w:rPr>
          <w:rFonts w:cs="Tahoma"/>
          <w:bCs/>
        </w:rPr>
      </w:pPr>
      <w:r w:rsidRPr="00FE2ED5">
        <w:rPr>
          <w:rFonts w:cs="Tahoma"/>
          <w:bCs/>
        </w:rPr>
        <w:t>Low Incidence Presentation</w:t>
      </w:r>
    </w:p>
    <w:p w14:paraId="481B0919" w14:textId="304E8E1E" w:rsidR="00FE2ED5" w:rsidRPr="0072441E" w:rsidRDefault="00FE2ED5" w:rsidP="0072441E">
      <w:pPr>
        <w:pStyle w:val="ListParagraph"/>
        <w:numPr>
          <w:ilvl w:val="0"/>
          <w:numId w:val="15"/>
        </w:numPr>
        <w:rPr>
          <w:rFonts w:cs="Tahoma"/>
          <w:bCs/>
        </w:rPr>
      </w:pPr>
      <w:r w:rsidRPr="00FE2ED5">
        <w:rPr>
          <w:rFonts w:cs="Tahoma"/>
          <w:bCs/>
        </w:rPr>
        <w:t>Successful Learning Strategies</w:t>
      </w:r>
    </w:p>
    <w:p w14:paraId="32DCAB7C" w14:textId="3E8EF67A" w:rsidR="00970526" w:rsidRDefault="007A2819" w:rsidP="0072441E">
      <w:pPr>
        <w:ind w:left="360" w:hanging="360"/>
        <w:rPr>
          <w:rFonts w:cs="Tahoma"/>
          <w:bCs/>
        </w:rPr>
      </w:pPr>
      <w:r w:rsidRPr="00970526">
        <w:rPr>
          <w:rFonts w:cs="Tahoma"/>
          <w:bCs/>
        </w:rPr>
        <w:t>(2</w:t>
      </w:r>
      <w:r w:rsidRPr="007A2819">
        <w:rPr>
          <w:rFonts w:cs="Tahoma"/>
          <w:bCs/>
          <w:u w:val="single"/>
        </w:rPr>
        <w:t>) Discussion (5%)-</w:t>
      </w:r>
      <w:r w:rsidRPr="007A2819">
        <w:rPr>
          <w:rFonts w:cs="Tahoma"/>
          <w:bCs/>
        </w:rPr>
        <w:t xml:space="preserve"> </w:t>
      </w:r>
      <w:r w:rsidR="0072441E" w:rsidRPr="007A2819">
        <w:rPr>
          <w:rFonts w:cs="Tahoma"/>
          <w:bCs/>
        </w:rPr>
        <w:t xml:space="preserve">there will be 12 discussion questions on the </w:t>
      </w:r>
      <w:r w:rsidR="0072441E">
        <w:rPr>
          <w:rFonts w:cs="Tahoma"/>
          <w:bCs/>
        </w:rPr>
        <w:t>C</w:t>
      </w:r>
      <w:r w:rsidR="0072441E" w:rsidRPr="007A2819">
        <w:rPr>
          <w:rFonts w:cs="Tahoma"/>
          <w:bCs/>
        </w:rPr>
        <w:t>anvases</w:t>
      </w:r>
      <w:r w:rsidR="0072441E">
        <w:rPr>
          <w:rFonts w:cs="Tahoma"/>
          <w:bCs/>
        </w:rPr>
        <w:t xml:space="preserve">. Points are </w:t>
      </w:r>
      <w:proofErr w:type="spellStart"/>
      <w:r w:rsidR="0072441E">
        <w:rPr>
          <w:rFonts w:cs="Tahoma"/>
          <w:bCs/>
        </w:rPr>
        <w:t>araded</w:t>
      </w:r>
      <w:proofErr w:type="spellEnd"/>
      <w:r w:rsidR="0072441E">
        <w:rPr>
          <w:rFonts w:cs="Tahoma"/>
          <w:bCs/>
        </w:rPr>
        <w:t xml:space="preserve"> as following: </w:t>
      </w:r>
      <w:r w:rsidR="0072441E" w:rsidRPr="007A2819">
        <w:rPr>
          <w:rFonts w:cs="Tahoma"/>
          <w:bCs/>
        </w:rPr>
        <w:t xml:space="preserve">participate in 10-9 discussions </w:t>
      </w:r>
      <w:r w:rsidR="0072441E">
        <w:rPr>
          <w:rFonts w:cs="Tahoma"/>
          <w:bCs/>
        </w:rPr>
        <w:t xml:space="preserve">= </w:t>
      </w:r>
      <w:r w:rsidR="0072441E" w:rsidRPr="007A2819">
        <w:rPr>
          <w:rFonts w:cs="Tahoma"/>
          <w:bCs/>
        </w:rPr>
        <w:t>5 points “A”</w:t>
      </w:r>
      <w:r w:rsidR="0072441E">
        <w:rPr>
          <w:rFonts w:cs="Tahoma"/>
          <w:bCs/>
        </w:rPr>
        <w:t xml:space="preserve">; participation in </w:t>
      </w:r>
      <w:r w:rsidR="0072441E" w:rsidRPr="007A2819">
        <w:rPr>
          <w:rFonts w:cs="Tahoma"/>
          <w:bCs/>
        </w:rPr>
        <w:t>(8-7</w:t>
      </w:r>
      <w:r w:rsidR="0072441E">
        <w:rPr>
          <w:rFonts w:cs="Tahoma"/>
          <w:bCs/>
        </w:rPr>
        <w:t xml:space="preserve"> discussions</w:t>
      </w:r>
      <w:r w:rsidR="0072441E" w:rsidRPr="007A2819">
        <w:rPr>
          <w:rFonts w:cs="Tahoma"/>
          <w:bCs/>
        </w:rPr>
        <w:t>)</w:t>
      </w:r>
      <w:r w:rsidR="0072441E">
        <w:rPr>
          <w:rFonts w:cs="Tahoma"/>
          <w:bCs/>
        </w:rPr>
        <w:t xml:space="preserve"> </w:t>
      </w:r>
      <w:r w:rsidR="0072441E" w:rsidRPr="007A2819">
        <w:rPr>
          <w:rFonts w:cs="Tahoma"/>
          <w:bCs/>
        </w:rPr>
        <w:t>= 4 points</w:t>
      </w:r>
      <w:r w:rsidR="0072441E">
        <w:rPr>
          <w:rFonts w:cs="Tahoma"/>
          <w:bCs/>
        </w:rPr>
        <w:t xml:space="preserve"> </w:t>
      </w:r>
      <w:r w:rsidR="0072441E" w:rsidRPr="007A2819">
        <w:rPr>
          <w:rFonts w:cs="Tahoma"/>
          <w:bCs/>
        </w:rPr>
        <w:t>“B”</w:t>
      </w:r>
      <w:r w:rsidR="0072441E">
        <w:rPr>
          <w:rFonts w:cs="Tahoma"/>
          <w:bCs/>
        </w:rPr>
        <w:t xml:space="preserve">; participation in </w:t>
      </w:r>
      <w:r w:rsidR="0072441E" w:rsidRPr="007A2819">
        <w:rPr>
          <w:rFonts w:cs="Tahoma"/>
          <w:bCs/>
        </w:rPr>
        <w:t>(6-5</w:t>
      </w:r>
      <w:r w:rsidR="0072441E" w:rsidRPr="00E92605">
        <w:rPr>
          <w:rFonts w:cs="Tahoma"/>
          <w:bCs/>
        </w:rPr>
        <w:t xml:space="preserve"> </w:t>
      </w:r>
      <w:r w:rsidR="0072441E">
        <w:rPr>
          <w:rFonts w:cs="Tahoma"/>
          <w:bCs/>
        </w:rPr>
        <w:t>discussions</w:t>
      </w:r>
      <w:r w:rsidR="0072441E" w:rsidRPr="007A2819">
        <w:rPr>
          <w:rFonts w:cs="Tahoma"/>
          <w:bCs/>
        </w:rPr>
        <w:t>) = 3 points “C”</w:t>
      </w:r>
      <w:r w:rsidR="0072441E">
        <w:rPr>
          <w:rFonts w:cs="Tahoma"/>
          <w:bCs/>
        </w:rPr>
        <w:t>; participation in (3-4 discussions) = 2 points. Anything below 3 participations earns 0 points.</w:t>
      </w:r>
    </w:p>
    <w:p w14:paraId="4818509D" w14:textId="77777777" w:rsidR="007D47C3" w:rsidRPr="007D47C3" w:rsidRDefault="007D47C3" w:rsidP="007D47C3">
      <w:pPr>
        <w:ind w:left="720" w:hanging="360"/>
        <w:rPr>
          <w:rFonts w:cs="Tahoma"/>
          <w:bCs/>
        </w:rPr>
      </w:pPr>
    </w:p>
    <w:p w14:paraId="2DCB3CAA" w14:textId="18D22544" w:rsidR="001D1883" w:rsidRDefault="001D1883" w:rsidP="001D1883">
      <w:pPr>
        <w:ind w:left="360" w:hanging="360"/>
        <w:rPr>
          <w:rFonts w:cs="Tahoma"/>
        </w:rPr>
      </w:pPr>
      <w:r>
        <w:rPr>
          <w:rFonts w:cs="Tahoma"/>
          <w:b/>
        </w:rPr>
        <w:t xml:space="preserve">B. </w:t>
      </w:r>
      <w:r w:rsidRPr="003A0544">
        <w:rPr>
          <w:rFonts w:cs="Tahoma"/>
          <w:b/>
        </w:rPr>
        <w:t>Examinations</w:t>
      </w:r>
      <w:r w:rsidR="000C6C1D">
        <w:rPr>
          <w:rFonts w:cs="Tahoma"/>
          <w:b/>
        </w:rPr>
        <w:t xml:space="preserve"> (300 points</w:t>
      </w:r>
      <w:r w:rsidR="00D02B1B">
        <w:rPr>
          <w:rFonts w:cs="Tahoma"/>
          <w:b/>
        </w:rPr>
        <w:t>):</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r w:rsidR="00C17151">
        <w:rPr>
          <w:rFonts w:cs="Tahoma"/>
          <w:b/>
        </w:rPr>
        <w:t xml:space="preserve">. </w:t>
      </w:r>
      <w:r w:rsidR="00C17151" w:rsidRPr="00C17151">
        <w:rPr>
          <w:rFonts w:cs="Tahoma"/>
          <w:b/>
        </w:rPr>
        <w:t>All Exams will consist 100 items which will include a variety of item times such as multiple-choice, true/false, applied activities, short answer and matching questions.</w:t>
      </w:r>
      <w:r w:rsidR="00C17151">
        <w:rPr>
          <w:rFonts w:cs="Tahoma"/>
          <w:b/>
        </w:rPr>
        <w:t xml:space="preserve"> </w:t>
      </w:r>
      <w:r w:rsidR="00C17151" w:rsidRPr="00C17151">
        <w:rPr>
          <w:rFonts w:cs="Tahoma"/>
          <w:b/>
        </w:rPr>
        <w:t>All students will access and complete their exams via CANVAS.</w:t>
      </w:r>
      <w:r w:rsidR="00C17151">
        <w:rPr>
          <w:rFonts w:cs="Tahoma"/>
          <w:b/>
        </w:rPr>
        <w:t xml:space="preserve"> </w:t>
      </w:r>
      <w:r w:rsidR="00C17151" w:rsidRPr="00C17151">
        <w:rPr>
          <w:rFonts w:cs="Tahoma"/>
          <w:b/>
        </w:rPr>
        <w:t>These exams are timed and must be completed during the allotted time period and due date. All exams must be completed individually and must represent your own work and responses. Exam 1 will cover all information in Modules 1-4, Exam 2 will cover all information in Modules 6-9, and Exam 3 will cover all information in Modules 11-14</w:t>
      </w:r>
      <w:r w:rsidR="00641F9E">
        <w:rPr>
          <w:rFonts w:cs="Tahoma"/>
          <w:b/>
        </w:rPr>
        <w:t xml:space="preserve">. </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2AB28CF3" w:rsidR="001D1883" w:rsidRPr="00AF6D18" w:rsidRDefault="001D1883" w:rsidP="001D1883">
      <w:pPr>
        <w:ind w:firstLine="720"/>
        <w:rPr>
          <w:rFonts w:cs="Tahoma"/>
          <w:b/>
          <w:bCs/>
        </w:rPr>
      </w:pPr>
      <w:r w:rsidRPr="003A0544">
        <w:rPr>
          <w:rFonts w:cs="Tahoma"/>
        </w:rPr>
        <w:t>Learning Activities</w:t>
      </w:r>
      <w:r w:rsidR="00882ABE">
        <w:rPr>
          <w:rFonts w:cs="Tahoma"/>
        </w:rPr>
        <w:tab/>
        <w:t>25%</w:t>
      </w:r>
      <w:r w:rsidR="00C430FF">
        <w:rPr>
          <w:rFonts w:cs="Tahoma"/>
        </w:rPr>
        <w:t xml:space="preserve"> = 100 points</w:t>
      </w:r>
    </w:p>
    <w:p w14:paraId="7FFE3E1E" w14:textId="1ED6222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r w:rsidR="00C430FF">
        <w:rPr>
          <w:rFonts w:cs="Tahoma"/>
          <w:lang w:val="fr-FR"/>
        </w:rPr>
        <w:t xml:space="preserve"> = </w:t>
      </w:r>
      <w:r w:rsidR="00C430FF">
        <w:rPr>
          <w:rFonts w:cs="Tahoma"/>
        </w:rPr>
        <w:t>100 points</w:t>
      </w:r>
    </w:p>
    <w:p w14:paraId="57A1FD88" w14:textId="17E88D15"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r w:rsidR="00C430FF">
        <w:rPr>
          <w:rFonts w:cs="Tahoma"/>
          <w:lang w:val="fr-FR"/>
        </w:rPr>
        <w:t xml:space="preserve"> = </w:t>
      </w:r>
      <w:r w:rsidR="00C430FF">
        <w:rPr>
          <w:rFonts w:cs="Tahoma"/>
        </w:rPr>
        <w:t>100 points</w:t>
      </w:r>
    </w:p>
    <w:p w14:paraId="7C883553" w14:textId="4F79157A"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t>25%</w:t>
      </w:r>
      <w:r w:rsidR="00C430FF">
        <w:rPr>
          <w:rFonts w:cs="Tahoma"/>
          <w:lang w:val="fr-FR"/>
        </w:rPr>
        <w:t xml:space="preserve"> = </w:t>
      </w:r>
      <w:r w:rsidR="00C430FF">
        <w:rPr>
          <w:rFonts w:cs="Tahoma"/>
        </w:rPr>
        <w:t>100 points</w:t>
      </w:r>
    </w:p>
    <w:p w14:paraId="1072B913" w14:textId="252B02EF"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r w:rsidR="00C430FF">
        <w:rPr>
          <w:rFonts w:cs="Tahoma"/>
        </w:rPr>
        <w:t xml:space="preserve">= 400 points </w:t>
      </w:r>
    </w:p>
    <w:p w14:paraId="1CF3E5AE" w14:textId="77777777" w:rsidR="001D1883" w:rsidRDefault="001D1883" w:rsidP="001D1883">
      <w:pPr>
        <w:rPr>
          <w:rFonts w:cs="Tahoma"/>
        </w:rPr>
      </w:pPr>
    </w:p>
    <w:p w14:paraId="5A46FD7E" w14:textId="5496C987" w:rsidR="001D1883" w:rsidRDefault="00882ABE" w:rsidP="001D1883">
      <w:pPr>
        <w:autoSpaceDE w:val="0"/>
        <w:autoSpaceDN w:val="0"/>
        <w:adjustRightInd w:val="0"/>
        <w:ind w:firstLine="720"/>
        <w:rPr>
          <w:b/>
        </w:rPr>
      </w:pPr>
      <w:r w:rsidRPr="00882ABE">
        <w:rPr>
          <w:b/>
        </w:rPr>
        <w:t>Grading Scale:</w:t>
      </w:r>
    </w:p>
    <w:tbl>
      <w:tblPr>
        <w:tblStyle w:val="GridTable6Colorful"/>
        <w:tblW w:w="0" w:type="auto"/>
        <w:tblLook w:val="04A0" w:firstRow="1" w:lastRow="0" w:firstColumn="1" w:lastColumn="0" w:noHBand="0" w:noVBand="1"/>
      </w:tblPr>
      <w:tblGrid>
        <w:gridCol w:w="3596"/>
        <w:gridCol w:w="3597"/>
        <w:gridCol w:w="3597"/>
      </w:tblGrid>
      <w:tr w:rsidR="008377EB" w14:paraId="215AB552" w14:textId="77777777" w:rsidTr="00837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5C9B1D5" w14:textId="0945316F" w:rsidR="008377EB" w:rsidRDefault="008377EB" w:rsidP="00A53B92">
            <w:pPr>
              <w:autoSpaceDE w:val="0"/>
              <w:autoSpaceDN w:val="0"/>
              <w:adjustRightInd w:val="0"/>
              <w:jc w:val="center"/>
              <w:rPr>
                <w:b w:val="0"/>
              </w:rPr>
            </w:pPr>
            <w:r w:rsidRPr="008377EB">
              <w:t>Letter Grade</w:t>
            </w:r>
          </w:p>
        </w:tc>
        <w:tc>
          <w:tcPr>
            <w:tcW w:w="3597" w:type="dxa"/>
          </w:tcPr>
          <w:p w14:paraId="25B7E4AA" w14:textId="3B0DE74F" w:rsidR="008377EB" w:rsidRDefault="008377EB" w:rsidP="00A53B9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rPr>
            </w:pPr>
            <w:r w:rsidRPr="008377EB">
              <w:t>Percentage</w:t>
            </w:r>
          </w:p>
        </w:tc>
        <w:tc>
          <w:tcPr>
            <w:tcW w:w="3597" w:type="dxa"/>
          </w:tcPr>
          <w:p w14:paraId="1ACC0EA6" w14:textId="51494987" w:rsidR="008377EB" w:rsidRDefault="008377EB" w:rsidP="00A53B9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rPr>
            </w:pPr>
            <w:r w:rsidRPr="008377EB">
              <w:t>Points</w:t>
            </w:r>
          </w:p>
        </w:tc>
      </w:tr>
      <w:tr w:rsidR="008377EB" w14:paraId="2F69F1CE" w14:textId="77777777" w:rsidTr="00837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2FEADB6A" w14:textId="0365DD6C" w:rsidR="008377EB" w:rsidRDefault="008377EB" w:rsidP="00A53B92">
            <w:pPr>
              <w:autoSpaceDE w:val="0"/>
              <w:autoSpaceDN w:val="0"/>
              <w:adjustRightInd w:val="0"/>
              <w:jc w:val="center"/>
              <w:rPr>
                <w:b w:val="0"/>
              </w:rPr>
            </w:pPr>
            <w:r>
              <w:rPr>
                <w:b w:val="0"/>
              </w:rPr>
              <w:t>A</w:t>
            </w:r>
          </w:p>
        </w:tc>
        <w:tc>
          <w:tcPr>
            <w:tcW w:w="3597" w:type="dxa"/>
          </w:tcPr>
          <w:p w14:paraId="5FF03611" w14:textId="145795B7" w:rsidR="008377EB" w:rsidRDefault="008377EB" w:rsidP="00A53B9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r w:rsidRPr="004962CE">
              <w:t>90-100</w:t>
            </w:r>
          </w:p>
        </w:tc>
        <w:tc>
          <w:tcPr>
            <w:tcW w:w="3597" w:type="dxa"/>
          </w:tcPr>
          <w:p w14:paraId="1D570BBC" w14:textId="71D2402A" w:rsidR="008377EB" w:rsidRDefault="00042F66" w:rsidP="00A53B9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r>
              <w:rPr>
                <w:b/>
              </w:rPr>
              <w:t>360-400</w:t>
            </w:r>
          </w:p>
        </w:tc>
      </w:tr>
      <w:tr w:rsidR="008377EB" w14:paraId="4DBA8812" w14:textId="77777777" w:rsidTr="008377EB">
        <w:tc>
          <w:tcPr>
            <w:cnfStyle w:val="001000000000" w:firstRow="0" w:lastRow="0" w:firstColumn="1" w:lastColumn="0" w:oddVBand="0" w:evenVBand="0" w:oddHBand="0" w:evenHBand="0" w:firstRowFirstColumn="0" w:firstRowLastColumn="0" w:lastRowFirstColumn="0" w:lastRowLastColumn="0"/>
            <w:tcW w:w="3596" w:type="dxa"/>
          </w:tcPr>
          <w:p w14:paraId="0E6E42C2" w14:textId="75EC3B4B" w:rsidR="008377EB" w:rsidRDefault="008377EB" w:rsidP="00A53B92">
            <w:pPr>
              <w:autoSpaceDE w:val="0"/>
              <w:autoSpaceDN w:val="0"/>
              <w:adjustRightInd w:val="0"/>
              <w:jc w:val="center"/>
              <w:rPr>
                <w:b w:val="0"/>
              </w:rPr>
            </w:pPr>
            <w:r>
              <w:rPr>
                <w:b w:val="0"/>
              </w:rPr>
              <w:t>B</w:t>
            </w:r>
          </w:p>
        </w:tc>
        <w:tc>
          <w:tcPr>
            <w:tcW w:w="3597" w:type="dxa"/>
          </w:tcPr>
          <w:p w14:paraId="3703B490" w14:textId="4760D4A4" w:rsidR="008377EB" w:rsidRDefault="008377EB" w:rsidP="00A53B9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r w:rsidRPr="004962CE">
              <w:t>89-80</w:t>
            </w:r>
          </w:p>
        </w:tc>
        <w:tc>
          <w:tcPr>
            <w:tcW w:w="3597" w:type="dxa"/>
          </w:tcPr>
          <w:p w14:paraId="2432D8F9" w14:textId="61C05365" w:rsidR="008377EB" w:rsidRDefault="00042F66" w:rsidP="00A53B9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r>
              <w:rPr>
                <w:b/>
              </w:rPr>
              <w:t>359-320</w:t>
            </w:r>
          </w:p>
        </w:tc>
      </w:tr>
      <w:tr w:rsidR="008377EB" w14:paraId="2C98EFBF" w14:textId="77777777" w:rsidTr="00837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802FC8D" w14:textId="02AB9BE5" w:rsidR="008377EB" w:rsidRDefault="008377EB" w:rsidP="00A53B92">
            <w:pPr>
              <w:autoSpaceDE w:val="0"/>
              <w:autoSpaceDN w:val="0"/>
              <w:adjustRightInd w:val="0"/>
              <w:jc w:val="center"/>
              <w:rPr>
                <w:b w:val="0"/>
              </w:rPr>
            </w:pPr>
            <w:r>
              <w:rPr>
                <w:b w:val="0"/>
              </w:rPr>
              <w:t>C</w:t>
            </w:r>
          </w:p>
        </w:tc>
        <w:tc>
          <w:tcPr>
            <w:tcW w:w="3597" w:type="dxa"/>
          </w:tcPr>
          <w:p w14:paraId="759F50D0" w14:textId="7F1737D0" w:rsidR="008377EB" w:rsidRDefault="008377EB" w:rsidP="00A53B9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r w:rsidRPr="004962CE">
              <w:t>79-70</w:t>
            </w:r>
          </w:p>
        </w:tc>
        <w:tc>
          <w:tcPr>
            <w:tcW w:w="3597" w:type="dxa"/>
          </w:tcPr>
          <w:p w14:paraId="7BEC201D" w14:textId="0EDD4C1D" w:rsidR="008377EB" w:rsidRDefault="00042F66" w:rsidP="00A53B9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r>
              <w:rPr>
                <w:b/>
              </w:rPr>
              <w:t>319-280</w:t>
            </w:r>
          </w:p>
        </w:tc>
      </w:tr>
      <w:tr w:rsidR="008377EB" w14:paraId="2B52DEED" w14:textId="77777777" w:rsidTr="008377EB">
        <w:tc>
          <w:tcPr>
            <w:cnfStyle w:val="001000000000" w:firstRow="0" w:lastRow="0" w:firstColumn="1" w:lastColumn="0" w:oddVBand="0" w:evenVBand="0" w:oddHBand="0" w:evenHBand="0" w:firstRowFirstColumn="0" w:firstRowLastColumn="0" w:lastRowFirstColumn="0" w:lastRowLastColumn="0"/>
            <w:tcW w:w="3596" w:type="dxa"/>
          </w:tcPr>
          <w:p w14:paraId="02324BEE" w14:textId="0C88462F" w:rsidR="008377EB" w:rsidRDefault="008377EB" w:rsidP="00A53B92">
            <w:pPr>
              <w:autoSpaceDE w:val="0"/>
              <w:autoSpaceDN w:val="0"/>
              <w:adjustRightInd w:val="0"/>
              <w:jc w:val="center"/>
              <w:rPr>
                <w:b w:val="0"/>
              </w:rPr>
            </w:pPr>
            <w:r>
              <w:rPr>
                <w:b w:val="0"/>
              </w:rPr>
              <w:t>D</w:t>
            </w:r>
          </w:p>
        </w:tc>
        <w:tc>
          <w:tcPr>
            <w:tcW w:w="3597" w:type="dxa"/>
          </w:tcPr>
          <w:p w14:paraId="5E979F42" w14:textId="38C51874" w:rsidR="008377EB" w:rsidRDefault="008377EB" w:rsidP="00A53B9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r w:rsidRPr="004962CE">
              <w:t>69-60</w:t>
            </w:r>
          </w:p>
        </w:tc>
        <w:tc>
          <w:tcPr>
            <w:tcW w:w="3597" w:type="dxa"/>
          </w:tcPr>
          <w:p w14:paraId="79C590D9" w14:textId="0249CF5B" w:rsidR="008377EB" w:rsidRDefault="00042F66" w:rsidP="00A53B9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r>
              <w:rPr>
                <w:b/>
              </w:rPr>
              <w:t>279-240</w:t>
            </w:r>
          </w:p>
        </w:tc>
      </w:tr>
      <w:tr w:rsidR="008377EB" w14:paraId="62D95165" w14:textId="77777777" w:rsidTr="00837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C490EA1" w14:textId="38843F48" w:rsidR="008377EB" w:rsidRDefault="008377EB" w:rsidP="00A53B92">
            <w:pPr>
              <w:autoSpaceDE w:val="0"/>
              <w:autoSpaceDN w:val="0"/>
              <w:adjustRightInd w:val="0"/>
              <w:jc w:val="center"/>
              <w:rPr>
                <w:b w:val="0"/>
              </w:rPr>
            </w:pPr>
            <w:r>
              <w:rPr>
                <w:b w:val="0"/>
              </w:rPr>
              <w:t>F</w:t>
            </w:r>
          </w:p>
        </w:tc>
        <w:tc>
          <w:tcPr>
            <w:tcW w:w="3597" w:type="dxa"/>
          </w:tcPr>
          <w:p w14:paraId="79C3206F" w14:textId="0484C7D5" w:rsidR="008377EB" w:rsidRDefault="008377EB" w:rsidP="00A53B9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r w:rsidRPr="004962CE">
              <w:t>Below 59</w:t>
            </w:r>
          </w:p>
        </w:tc>
        <w:tc>
          <w:tcPr>
            <w:tcW w:w="3597" w:type="dxa"/>
          </w:tcPr>
          <w:p w14:paraId="4DC03C62" w14:textId="563AC485" w:rsidR="008377EB" w:rsidRDefault="00042F66" w:rsidP="00A53B9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r>
              <w:rPr>
                <w:b/>
              </w:rPr>
              <w:t>239 below</w:t>
            </w:r>
          </w:p>
        </w:tc>
      </w:tr>
    </w:tbl>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 xml:space="preserve">the instructor notifies the student’s department </w:t>
      </w:r>
      <w:r w:rsidRPr="00DA36B8">
        <w:rPr>
          <w:bCs/>
          <w:i/>
          <w:sz w:val="22"/>
          <w:szCs w:val="22"/>
        </w:rPr>
        <w:lastRenderedPageBreak/>
        <w:t>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77777777"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r w:rsidR="00636F4C" w:rsidRPr="00B622B6">
        <w:rPr>
          <w:rFonts w:cs="Tahoma"/>
          <w:b/>
          <w:highlight w:val="yellow"/>
        </w:rPr>
        <w:t>Distance learning students</w:t>
      </w:r>
      <w:r w:rsidR="00636F4C" w:rsidRPr="00B622B6">
        <w:rPr>
          <w:rFonts w:cs="Tahoma"/>
          <w:highlight w:val="yellow"/>
        </w:rPr>
        <w:t xml:space="preserve"> should complete quizzes during the time they are available to verify attendance/lecture viewing.</w:t>
      </w:r>
    </w:p>
    <w:p w14:paraId="64A90D98" w14:textId="5385CD80" w:rsidR="001D1883" w:rsidRPr="003A0544" w:rsidRDefault="001D1883" w:rsidP="00636F4C">
      <w:pPr>
        <w:jc w:val="both"/>
        <w:rPr>
          <w:rFonts w:cs="Tahoma"/>
        </w:rPr>
      </w:pPr>
    </w:p>
    <w:p w14:paraId="447B655F" w14:textId="77777777" w:rsidR="001D1883" w:rsidRDefault="001D1883" w:rsidP="001D18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4CECCF98" w14:textId="6C49800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636F4C" w:rsidRPr="00B622B6">
        <w:rPr>
          <w:rFonts w:cs="Tahoma"/>
          <w:b/>
          <w:highlight w:val="yellow"/>
        </w:rPr>
        <w:t>Distance learning students</w:t>
      </w:r>
      <w:r w:rsidR="00636F4C" w:rsidRPr="00B622B6">
        <w:rPr>
          <w:rFonts w:cs="Tahoma"/>
          <w:highlight w:val="yellow"/>
        </w:rPr>
        <w:t xml:space="preserve"> should complete quizzes during the time they are available to verify attendance/lecture viewing.</w:t>
      </w:r>
    </w:p>
    <w:p w14:paraId="33E4CB24" w14:textId="77777777" w:rsidR="001D1883" w:rsidRDefault="001D1883" w:rsidP="001D1883">
      <w:pPr>
        <w:pStyle w:val="Default"/>
        <w:ind w:left="360"/>
        <w:rPr>
          <w:sz w:val="22"/>
          <w:szCs w:val="22"/>
        </w:rPr>
      </w:pPr>
    </w:p>
    <w:p w14:paraId="6B520482" w14:textId="77777777"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Pr="000E7644">
        <w:rPr>
          <w:rStyle w:val="Emphasis"/>
          <w:color w:val="333333"/>
          <w:highlight w:val="yellow"/>
          <w:bdr w:val="none" w:sz="0" w:space="0" w:color="auto" w:frame="1"/>
          <w:shd w:val="clear" w:color="auto" w:fill="FFFFFF"/>
        </w:rPr>
        <w:t>____________________.</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w:t>
      </w:r>
      <w:r w:rsidRPr="009372CB">
        <w:rPr>
          <w:rFonts w:cs="Verdana"/>
        </w:rPr>
        <w:lastRenderedPageBreak/>
        <w:t>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E14FF" w14:textId="77777777" w:rsidR="00B05FBF" w:rsidRDefault="00B05FBF" w:rsidP="001D1883">
      <w:r>
        <w:separator/>
      </w:r>
    </w:p>
  </w:endnote>
  <w:endnote w:type="continuationSeparator" w:id="0">
    <w:p w14:paraId="2F602298" w14:textId="77777777" w:rsidR="00B05FBF" w:rsidRDefault="00B05FBF"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56D12" w14:textId="77777777" w:rsidR="00B05FBF" w:rsidRDefault="00B05FBF" w:rsidP="001D1883">
      <w:r>
        <w:separator/>
      </w:r>
    </w:p>
  </w:footnote>
  <w:footnote w:type="continuationSeparator" w:id="0">
    <w:p w14:paraId="3FBD2F89" w14:textId="77777777" w:rsidR="00B05FBF" w:rsidRDefault="00B05FBF"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97A40"/>
    <w:multiLevelType w:val="hybridMultilevel"/>
    <w:tmpl w:val="7F0ED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E7E8C"/>
    <w:multiLevelType w:val="hybridMultilevel"/>
    <w:tmpl w:val="111E1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823CF"/>
    <w:multiLevelType w:val="hybridMultilevel"/>
    <w:tmpl w:val="08FC23AE"/>
    <w:lvl w:ilvl="0" w:tplc="4606C4E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41D17"/>
    <w:multiLevelType w:val="hybridMultilevel"/>
    <w:tmpl w:val="41527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5F2B48"/>
    <w:multiLevelType w:val="hybridMultilevel"/>
    <w:tmpl w:val="3034C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4968F2"/>
    <w:multiLevelType w:val="hybridMultilevel"/>
    <w:tmpl w:val="9044F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0052A3"/>
    <w:multiLevelType w:val="hybridMultilevel"/>
    <w:tmpl w:val="EDFA4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1B0651"/>
    <w:multiLevelType w:val="hybridMultilevel"/>
    <w:tmpl w:val="EBFA6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0"/>
  </w:num>
  <w:num w:numId="4">
    <w:abstractNumId w:val="19"/>
  </w:num>
  <w:num w:numId="5">
    <w:abstractNumId w:val="15"/>
  </w:num>
  <w:num w:numId="6">
    <w:abstractNumId w:val="17"/>
  </w:num>
  <w:num w:numId="7">
    <w:abstractNumId w:val="3"/>
  </w:num>
  <w:num w:numId="8">
    <w:abstractNumId w:val="20"/>
  </w:num>
  <w:num w:numId="9">
    <w:abstractNumId w:val="5"/>
  </w:num>
  <w:num w:numId="10">
    <w:abstractNumId w:val="0"/>
  </w:num>
  <w:num w:numId="11">
    <w:abstractNumId w:val="16"/>
  </w:num>
  <w:num w:numId="12">
    <w:abstractNumId w:val="11"/>
  </w:num>
  <w:num w:numId="13">
    <w:abstractNumId w:val="6"/>
  </w:num>
  <w:num w:numId="14">
    <w:abstractNumId w:val="7"/>
  </w:num>
  <w:num w:numId="15">
    <w:abstractNumId w:val="4"/>
  </w:num>
  <w:num w:numId="16">
    <w:abstractNumId w:val="21"/>
  </w:num>
  <w:num w:numId="17">
    <w:abstractNumId w:val="9"/>
  </w:num>
  <w:num w:numId="18">
    <w:abstractNumId w:val="2"/>
  </w:num>
  <w:num w:numId="19">
    <w:abstractNumId w:val="1"/>
  </w:num>
  <w:num w:numId="20">
    <w:abstractNumId w:val="8"/>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5D0"/>
    <w:rsid w:val="00007DDF"/>
    <w:rsid w:val="000108DC"/>
    <w:rsid w:val="00017CA3"/>
    <w:rsid w:val="00020FAF"/>
    <w:rsid w:val="0003429D"/>
    <w:rsid w:val="00040131"/>
    <w:rsid w:val="00042F66"/>
    <w:rsid w:val="00047F83"/>
    <w:rsid w:val="00063E35"/>
    <w:rsid w:val="000832FC"/>
    <w:rsid w:val="000B32EC"/>
    <w:rsid w:val="000C6C1D"/>
    <w:rsid w:val="00102456"/>
    <w:rsid w:val="00107DDB"/>
    <w:rsid w:val="00112AD4"/>
    <w:rsid w:val="00151190"/>
    <w:rsid w:val="00155790"/>
    <w:rsid w:val="00182FF8"/>
    <w:rsid w:val="001D1883"/>
    <w:rsid w:val="00213A2D"/>
    <w:rsid w:val="0025155F"/>
    <w:rsid w:val="00265888"/>
    <w:rsid w:val="002A0E45"/>
    <w:rsid w:val="002D424B"/>
    <w:rsid w:val="002D744F"/>
    <w:rsid w:val="00310F2B"/>
    <w:rsid w:val="00311FF3"/>
    <w:rsid w:val="003168EC"/>
    <w:rsid w:val="00331CB8"/>
    <w:rsid w:val="00336CBF"/>
    <w:rsid w:val="00344444"/>
    <w:rsid w:val="00351682"/>
    <w:rsid w:val="00352A63"/>
    <w:rsid w:val="00370D2D"/>
    <w:rsid w:val="003E0232"/>
    <w:rsid w:val="003E2121"/>
    <w:rsid w:val="00430B0C"/>
    <w:rsid w:val="00491A9A"/>
    <w:rsid w:val="004A02C5"/>
    <w:rsid w:val="004B43BE"/>
    <w:rsid w:val="004B740E"/>
    <w:rsid w:val="004D7749"/>
    <w:rsid w:val="005134E9"/>
    <w:rsid w:val="00554E45"/>
    <w:rsid w:val="00605615"/>
    <w:rsid w:val="00614773"/>
    <w:rsid w:val="00616C1A"/>
    <w:rsid w:val="00636F4C"/>
    <w:rsid w:val="00641F9E"/>
    <w:rsid w:val="00695FC0"/>
    <w:rsid w:val="006C0EB9"/>
    <w:rsid w:val="006D16BB"/>
    <w:rsid w:val="006E1F78"/>
    <w:rsid w:val="006E53FA"/>
    <w:rsid w:val="0072441E"/>
    <w:rsid w:val="00777A83"/>
    <w:rsid w:val="007954FF"/>
    <w:rsid w:val="007A0D4F"/>
    <w:rsid w:val="007A2819"/>
    <w:rsid w:val="007B6391"/>
    <w:rsid w:val="007D0389"/>
    <w:rsid w:val="007D47C3"/>
    <w:rsid w:val="0080466D"/>
    <w:rsid w:val="0083438D"/>
    <w:rsid w:val="008377EB"/>
    <w:rsid w:val="00865DBE"/>
    <w:rsid w:val="00871F17"/>
    <w:rsid w:val="00875EA2"/>
    <w:rsid w:val="00882ABE"/>
    <w:rsid w:val="00883176"/>
    <w:rsid w:val="0089546C"/>
    <w:rsid w:val="009005D2"/>
    <w:rsid w:val="009054CD"/>
    <w:rsid w:val="00970526"/>
    <w:rsid w:val="00970F15"/>
    <w:rsid w:val="009735BA"/>
    <w:rsid w:val="009B0926"/>
    <w:rsid w:val="00A20874"/>
    <w:rsid w:val="00A270B4"/>
    <w:rsid w:val="00A319AC"/>
    <w:rsid w:val="00A37E2C"/>
    <w:rsid w:val="00A53B92"/>
    <w:rsid w:val="00A6216B"/>
    <w:rsid w:val="00A732A7"/>
    <w:rsid w:val="00AF1E68"/>
    <w:rsid w:val="00AF210C"/>
    <w:rsid w:val="00AF3C1C"/>
    <w:rsid w:val="00B05FBF"/>
    <w:rsid w:val="00B0606F"/>
    <w:rsid w:val="00B07E49"/>
    <w:rsid w:val="00B12CA1"/>
    <w:rsid w:val="00B261CC"/>
    <w:rsid w:val="00B37A33"/>
    <w:rsid w:val="00B74683"/>
    <w:rsid w:val="00B8390B"/>
    <w:rsid w:val="00B85B93"/>
    <w:rsid w:val="00BA4747"/>
    <w:rsid w:val="00C17151"/>
    <w:rsid w:val="00C430FF"/>
    <w:rsid w:val="00C87073"/>
    <w:rsid w:val="00C92CE2"/>
    <w:rsid w:val="00C969BC"/>
    <w:rsid w:val="00CA5E40"/>
    <w:rsid w:val="00CB2FD8"/>
    <w:rsid w:val="00CF1953"/>
    <w:rsid w:val="00D02B1B"/>
    <w:rsid w:val="00D07E8C"/>
    <w:rsid w:val="00D82F2D"/>
    <w:rsid w:val="00DB24A2"/>
    <w:rsid w:val="00DB7DFF"/>
    <w:rsid w:val="00DC0A88"/>
    <w:rsid w:val="00DC1C01"/>
    <w:rsid w:val="00DD1948"/>
    <w:rsid w:val="00DD7F96"/>
    <w:rsid w:val="00E2608B"/>
    <w:rsid w:val="00E2656A"/>
    <w:rsid w:val="00EE12AF"/>
    <w:rsid w:val="00F47378"/>
    <w:rsid w:val="00FE2ED5"/>
    <w:rsid w:val="00FE4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table" w:styleId="GridTable6Colorful">
    <w:name w:val="Grid Table 6 Colorful"/>
    <w:basedOn w:val="TableNormal"/>
    <w:uiPriority w:val="51"/>
    <w:rsid w:val="008377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0511067">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22549566">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25042031">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502111">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7EE17-958E-4361-BD1B-B801287E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10</Pages>
  <Words>3927</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 </cp:lastModifiedBy>
  <cp:revision>46</cp:revision>
  <dcterms:created xsi:type="dcterms:W3CDTF">2019-11-06T06:48:00Z</dcterms:created>
  <dcterms:modified xsi:type="dcterms:W3CDTF">2020-01-06T18:25:00Z</dcterms:modified>
</cp:coreProperties>
</file>