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736143D6"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RSED 492</w:t>
      </w:r>
      <w:r w:rsidR="005E0F1D" w:rsidRPr="00594AC8">
        <w:rPr>
          <w:rFonts w:ascii="Times New Roman" w:hAnsi="Times New Roman" w:cs="Times New Roman"/>
          <w:color w:val="000000" w:themeColor="text1"/>
        </w:rPr>
        <w:t>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40EC94ED"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Senior</w:t>
      </w:r>
      <w:r w:rsidR="005E0F1D" w:rsidRPr="00594AC8">
        <w:rPr>
          <w:rFonts w:ascii="Times New Roman" w:hAnsi="Times New Roman" w:cs="Times New Roman"/>
          <w:color w:val="000000" w:themeColor="text1"/>
        </w:rPr>
        <w:t xml:space="preserve"> standing, </w:t>
      </w:r>
      <w:r w:rsidR="00F02B72">
        <w:rPr>
          <w:rFonts w:ascii="Times New Roman" w:hAnsi="Times New Roman" w:cs="Times New Roman"/>
          <w:color w:val="000000" w:themeColor="text1"/>
        </w:rPr>
        <w:t xml:space="preserve">COE </w:t>
      </w:r>
      <w:r w:rsidR="00D964B2">
        <w:rPr>
          <w:rFonts w:ascii="Times New Roman" w:hAnsi="Times New Roman" w:cs="Times New Roman"/>
          <w:color w:val="000000" w:themeColor="text1"/>
        </w:rPr>
        <w:t>Clinical Residency</w:t>
      </w:r>
      <w:r w:rsidR="00F02B72">
        <w:rPr>
          <w:rFonts w:ascii="Times New Roman" w:hAnsi="Times New Roman" w:cs="Times New Roman"/>
          <w:color w:val="000000" w:themeColor="text1"/>
        </w:rPr>
        <w:t xml:space="preserve"> admission, Departmental approval</w:t>
      </w:r>
      <w:r w:rsidR="00356B0D">
        <w:rPr>
          <w:rFonts w:ascii="Times New Roman" w:hAnsi="Times New Roman" w:cs="Times New Roman"/>
          <w:color w:val="000000" w:themeColor="text1"/>
        </w:rPr>
        <w:t>, Clear background check</w:t>
      </w:r>
    </w:p>
    <w:p w14:paraId="4BFE2BDB" w14:textId="5BCDBBDB" w:rsidR="005E0F1D" w:rsidRPr="00594AC8" w:rsidRDefault="00DE0CFC" w:rsidP="00E4468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RSED 4140</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7EB42B8F" w:rsidR="005E0F1D" w:rsidRPr="00D964B2" w:rsidRDefault="00AE5109"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1234A</w:t>
      </w:r>
      <w:r w:rsidR="005E0F1D" w:rsidRPr="00D964B2">
        <w:rPr>
          <w:rFonts w:ascii="Times New Roman" w:hAnsi="Times New Roman" w:cs="Times New Roman"/>
          <w:color w:val="000000" w:themeColor="text1"/>
        </w:rPr>
        <w:t xml:space="preserve"> Haley Center</w:t>
      </w:r>
    </w:p>
    <w:p w14:paraId="6BC39B65" w14:textId="3AF6191B"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(334)844-3588</w:t>
      </w:r>
    </w:p>
    <w:p w14:paraId="0E2DFACD" w14:textId="6B8E7765" w:rsidR="005E0F1D" w:rsidRPr="00734C35" w:rsidRDefault="0045535B" w:rsidP="00734C35">
      <w:pPr>
        <w:ind w:left="720"/>
        <w:rPr>
          <w:rFonts w:ascii="Times New Roman" w:hAnsi="Times New Roman" w:cs="Times New Roman"/>
          <w:color w:val="000000" w:themeColor="text1"/>
        </w:rPr>
      </w:pPr>
      <w:hyperlink r:id="rId7" w:history="1">
        <w:r w:rsidR="005E0F1D" w:rsidRPr="00734C35">
          <w:rPr>
            <w:rStyle w:val="Hyperlink"/>
            <w:rFonts w:ascii="Times New Roman" w:hAnsi="Times New Roman" w:cs="Times New Roman"/>
            <w:color w:val="000000" w:themeColor="text1"/>
          </w:rPr>
          <w:t>kschweck@auburn.edu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34181B2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0B4A7BB2" w:rsidR="005E0F1D" w:rsidRDefault="005E0F1D" w:rsidP="005E0F1D">
      <w:pPr>
        <w:rPr>
          <w:rFonts w:ascii="Times New Roman" w:hAnsi="Times New Roman" w:cs="Times New Roman"/>
          <w:color w:val="000000" w:themeColor="text1"/>
        </w:rPr>
      </w:pPr>
    </w:p>
    <w:p w14:paraId="704E4539" w14:textId="77777777" w:rsidR="00D8372A" w:rsidRPr="00802EA3" w:rsidRDefault="00D8372A" w:rsidP="00D8372A">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Ms. Moore </w:t>
      </w:r>
    </w:p>
    <w:p w14:paraId="05C27E51" w14:textId="77777777" w:rsidR="00D8372A" w:rsidRPr="00802EA3" w:rsidRDefault="00D8372A" w:rsidP="00D8372A">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1232A Haley Center</w:t>
      </w:r>
    </w:p>
    <w:p w14:paraId="11749E67" w14:textId="77777777" w:rsidR="00D8372A" w:rsidRPr="00802EA3" w:rsidRDefault="00D8372A" w:rsidP="00D8372A">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Cell: 334-663-3811</w:t>
      </w:r>
    </w:p>
    <w:p w14:paraId="41ED9901" w14:textId="77777777" w:rsidR="00D8372A" w:rsidRPr="00A7142D" w:rsidRDefault="0045535B" w:rsidP="00D8372A">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00D8372A" w:rsidRPr="00802EA3">
          <w:rPr>
            <w:rStyle w:val="Hyperlink"/>
            <w:rFonts w:ascii="Times New Roman" w:hAnsi="Times New Roman" w:cs="Times New Roman"/>
          </w:rPr>
          <w:t>ajm0024@auburn.edu-</w:t>
        </w:r>
      </w:hyperlink>
      <w:r w:rsidR="00D8372A" w:rsidRPr="00802EA3">
        <w:rPr>
          <w:rStyle w:val="Hyperlink"/>
          <w:rFonts w:ascii="Times New Roman" w:hAnsi="Times New Roman" w:cs="Times New Roman"/>
        </w:rPr>
        <w:t xml:space="preserve"> </w:t>
      </w:r>
      <w:r w:rsidR="00D8372A" w:rsidRPr="00734C35">
        <w:rPr>
          <w:rStyle w:val="Hyperlink"/>
          <w:rFonts w:ascii="Times New Roman" w:hAnsi="Times New Roman" w:cs="Times New Roman"/>
          <w:color w:val="000000" w:themeColor="text1"/>
          <w:u w:val="none"/>
        </w:rPr>
        <w:t>I will</w:t>
      </w:r>
      <w:r w:rsidR="00D8372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53138F0F" w14:textId="77777777" w:rsidR="00D8372A" w:rsidRDefault="00D8372A" w:rsidP="00D8372A">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437811C3" w14:textId="77777777" w:rsidR="00D8372A" w:rsidRPr="00594AC8" w:rsidRDefault="00D8372A" w:rsidP="005E0F1D">
      <w:pPr>
        <w:rPr>
          <w:rFonts w:ascii="Times New Roman" w:hAnsi="Times New Roman" w:cs="Times New Roman"/>
          <w:color w:val="000000" w:themeColor="text1"/>
        </w:rPr>
      </w:pPr>
    </w:p>
    <w:p w14:paraId="64F2F062" w14:textId="1E679C7D"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D8372A">
        <w:rPr>
          <w:rFonts w:ascii="Times New Roman" w:hAnsi="Times New Roman" w:cs="Times New Roman"/>
          <w:color w:val="000000" w:themeColor="text1"/>
        </w:rPr>
        <w:t>Spring</w:t>
      </w:r>
      <w:r w:rsidR="00AE5109">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20</w:t>
      </w:r>
    </w:p>
    <w:p w14:paraId="1265E30C" w14:textId="623F4AE7" w:rsidR="00DE0CFC"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Meetings 6:00-</w:t>
      </w:r>
      <w:r w:rsidR="00E555C0">
        <w:rPr>
          <w:rFonts w:ascii="Times New Roman" w:hAnsi="Times New Roman" w:cs="Times New Roman"/>
          <w:color w:val="000000" w:themeColor="text1"/>
        </w:rPr>
        <w:t>8:00</w:t>
      </w:r>
      <w:r w:rsidR="00744163">
        <w:rPr>
          <w:rFonts w:ascii="Times New Roman" w:hAnsi="Times New Roman" w:cs="Times New Roman"/>
          <w:color w:val="000000" w:themeColor="text1"/>
        </w:rPr>
        <w:t xml:space="preserve"> p.m., HC </w:t>
      </w:r>
      <w:r w:rsidR="00D8372A">
        <w:rPr>
          <w:rFonts w:ascii="Times New Roman" w:hAnsi="Times New Roman" w:cs="Times New Roman"/>
          <w:color w:val="000000" w:themeColor="text1"/>
        </w:rPr>
        <w:t>1218</w:t>
      </w:r>
      <w:r w:rsidR="00F02B72">
        <w:rPr>
          <w:rFonts w:ascii="Times New Roman" w:hAnsi="Times New Roman" w:cs="Times New Roman"/>
          <w:color w:val="000000" w:themeColor="text1"/>
        </w:rPr>
        <w:t>/Zoom. Students must ensure that our online meetings are conducted in private and all information from meetings is kept confidential.</w:t>
      </w:r>
    </w:p>
    <w:p w14:paraId="24BE09FE" w14:textId="77777777" w:rsidR="00D8372A" w:rsidRPr="00594AC8" w:rsidRDefault="00D8372A" w:rsidP="00F02B72">
      <w:pPr>
        <w:tabs>
          <w:tab w:val="left" w:pos="3600"/>
        </w:tabs>
        <w:ind w:left="3600" w:hanging="2880"/>
        <w:rPr>
          <w:rFonts w:ascii="Times New Roman" w:hAnsi="Times New Roman" w:cs="Times New Roman"/>
          <w:color w:val="000000" w:themeColor="text1"/>
        </w:rPr>
      </w:pPr>
    </w:p>
    <w:p w14:paraId="6B33AFEF" w14:textId="097ADABD"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r>
      <w:r w:rsidR="00D8372A">
        <w:rPr>
          <w:rFonts w:ascii="Times New Roman" w:hAnsi="Times New Roman" w:cs="Times New Roman"/>
          <w:color w:val="000000" w:themeColor="text1"/>
        </w:rPr>
        <w:t>January</w:t>
      </w:r>
      <w:r w:rsidR="001D75EA">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20</w:t>
      </w:r>
    </w:p>
    <w:p w14:paraId="1ABBF965" w14:textId="77777777" w:rsidR="00DE0CFC" w:rsidRPr="00594AC8" w:rsidRDefault="00DE0CFC" w:rsidP="00DE0CFC">
      <w:pPr>
        <w:rPr>
          <w:rFonts w:ascii="Times New Roman" w:hAnsi="Times New Roman" w:cs="Times New Roman"/>
          <w:color w:val="000000" w:themeColor="text1"/>
        </w:rPr>
      </w:pPr>
    </w:p>
    <w:p w14:paraId="13F45CFB" w14:textId="77777777"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4622B3">
        <w:rPr>
          <w:rFonts w:ascii="Times New Roman" w:hAnsi="Times New Roman" w:cs="Times New Roman"/>
          <w:color w:val="000000" w:themeColor="text1"/>
        </w:rPr>
        <w:t>COE Clinical Residency and Special Education Program Handbooks</w:t>
      </w:r>
    </w:p>
    <w:p w14:paraId="2DF27017" w14:textId="77777777" w:rsidR="00132902"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w:t>
      </w:r>
    </w:p>
    <w:p w14:paraId="20E29CCB" w14:textId="78FED69A" w:rsidR="00132902" w:rsidRPr="009122C9"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required</w:t>
      </w: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3E5CB631"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his/her 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705D0547" w:rsidR="00F35205" w:rsidRDefault="006F0AC5" w:rsidP="00F02B72">
            <w:pPr>
              <w:pStyle w:val="Level1"/>
              <w:widowControl/>
              <w:ind w:left="0"/>
              <w:jc w:val="left"/>
              <w:rPr>
                <w:color w:val="000000" w:themeColor="text1"/>
              </w:rPr>
            </w:pPr>
            <w:r>
              <w:rPr>
                <w:color w:val="000000" w:themeColor="text1"/>
              </w:rPr>
              <w:t>Tuesday</w:t>
            </w:r>
            <w:r w:rsidR="001D75EA">
              <w:rPr>
                <w:color w:val="000000" w:themeColor="text1"/>
              </w:rPr>
              <w:t xml:space="preserve"> </w:t>
            </w:r>
            <w:r w:rsidR="00D8372A">
              <w:rPr>
                <w:color w:val="000000" w:themeColor="text1"/>
              </w:rPr>
              <w:t>1</w:t>
            </w:r>
            <w:r w:rsidR="006618EC">
              <w:rPr>
                <w:color w:val="000000" w:themeColor="text1"/>
              </w:rPr>
              <w:t>/</w:t>
            </w:r>
            <w:r w:rsidR="00D8372A">
              <w:rPr>
                <w:color w:val="000000" w:themeColor="text1"/>
              </w:rPr>
              <w:t>7</w:t>
            </w:r>
            <w:r w:rsidR="006618EC">
              <w:rPr>
                <w:color w:val="000000" w:themeColor="text1"/>
              </w:rPr>
              <w:t>/</w:t>
            </w:r>
            <w:r w:rsidR="00D8372A">
              <w:rPr>
                <w:color w:val="000000" w:themeColor="text1"/>
              </w:rPr>
              <w:t>20</w:t>
            </w:r>
          </w:p>
          <w:p w14:paraId="4BA23CF9" w14:textId="7F475806" w:rsidR="00F02B72" w:rsidRDefault="00D8372A" w:rsidP="00F02B72">
            <w:pPr>
              <w:pStyle w:val="Level1"/>
              <w:widowControl/>
              <w:ind w:left="0"/>
              <w:jc w:val="left"/>
              <w:rPr>
                <w:color w:val="000000" w:themeColor="text1"/>
              </w:rPr>
            </w:pPr>
            <w:r>
              <w:rPr>
                <w:color w:val="000000" w:themeColor="text1"/>
              </w:rPr>
              <w:t>11:15-12:45</w:t>
            </w:r>
          </w:p>
          <w:p w14:paraId="1BC03DD5" w14:textId="5F43503E" w:rsidR="00F02B72" w:rsidRPr="00594AC8" w:rsidRDefault="006F0AC5" w:rsidP="00F02B72">
            <w:pPr>
              <w:pStyle w:val="Level1"/>
              <w:widowControl/>
              <w:ind w:left="0"/>
              <w:jc w:val="left"/>
              <w:rPr>
                <w:color w:val="000000" w:themeColor="text1"/>
              </w:rPr>
            </w:pPr>
            <w:r>
              <w:rPr>
                <w:color w:val="000000" w:themeColor="text1"/>
              </w:rPr>
              <w:t>HC 1218</w:t>
            </w:r>
          </w:p>
        </w:tc>
        <w:tc>
          <w:tcPr>
            <w:tcW w:w="6025" w:type="dxa"/>
          </w:tcPr>
          <w:p w14:paraId="3910D51E" w14:textId="6CEF48F4" w:rsidR="00F35205" w:rsidRPr="00594AC8" w:rsidRDefault="00F35205" w:rsidP="00752EA8">
            <w:pPr>
              <w:pStyle w:val="Level1"/>
              <w:widowControl/>
              <w:ind w:left="0"/>
              <w:jc w:val="left"/>
              <w:rPr>
                <w:color w:val="000000" w:themeColor="text1"/>
              </w:rPr>
            </w:pPr>
            <w:r w:rsidRPr="00594AC8">
              <w:rPr>
                <w:color w:val="000000" w:themeColor="text1"/>
              </w:rPr>
              <w:t>First meeting: Welcome</w:t>
            </w:r>
            <w:r w:rsidR="001D75EA">
              <w:rPr>
                <w:color w:val="000000" w:themeColor="text1"/>
              </w:rPr>
              <w:t xml:space="preserve"> and Overview</w:t>
            </w:r>
          </w:p>
        </w:tc>
      </w:tr>
      <w:tr w:rsidR="00F35205" w:rsidRPr="00594AC8" w14:paraId="7D857DCD" w14:textId="77777777" w:rsidTr="00F35205">
        <w:tc>
          <w:tcPr>
            <w:tcW w:w="2965" w:type="dxa"/>
          </w:tcPr>
          <w:p w14:paraId="29A25D79" w14:textId="147EEA0E" w:rsidR="00F35205" w:rsidRPr="00594AC8" w:rsidRDefault="006F0AC5" w:rsidP="00745668">
            <w:pPr>
              <w:pStyle w:val="Level1"/>
              <w:widowControl/>
              <w:ind w:left="0"/>
              <w:jc w:val="left"/>
              <w:rPr>
                <w:color w:val="000000" w:themeColor="text1"/>
              </w:rPr>
            </w:pPr>
            <w:r>
              <w:rPr>
                <w:color w:val="000000" w:themeColor="text1"/>
              </w:rPr>
              <w:t>Wednesday</w:t>
            </w:r>
            <w:r w:rsidR="001D75EA">
              <w:rPr>
                <w:color w:val="000000" w:themeColor="text1"/>
              </w:rPr>
              <w:t xml:space="preserve"> </w:t>
            </w:r>
            <w:r>
              <w:rPr>
                <w:color w:val="000000" w:themeColor="text1"/>
              </w:rPr>
              <w:t>1</w:t>
            </w:r>
            <w:r w:rsidR="006618EC">
              <w:rPr>
                <w:color w:val="000000" w:themeColor="text1"/>
              </w:rPr>
              <w:t>/</w:t>
            </w:r>
            <w:r>
              <w:rPr>
                <w:color w:val="000000" w:themeColor="text1"/>
              </w:rPr>
              <w:t>8</w:t>
            </w:r>
            <w:r w:rsidR="006618EC">
              <w:rPr>
                <w:color w:val="000000" w:themeColor="text1"/>
              </w:rPr>
              <w:t>/</w:t>
            </w:r>
            <w:r>
              <w:rPr>
                <w:color w:val="000000" w:themeColor="text1"/>
              </w:rPr>
              <w:t>20</w:t>
            </w:r>
          </w:p>
        </w:tc>
        <w:tc>
          <w:tcPr>
            <w:tcW w:w="6025" w:type="dxa"/>
          </w:tcPr>
          <w:p w14:paraId="54E8AEC4" w14:textId="31520BBD" w:rsidR="00F35205" w:rsidRPr="00594AC8" w:rsidRDefault="00752EA8" w:rsidP="00745668">
            <w:pPr>
              <w:pStyle w:val="Level1"/>
              <w:widowControl/>
              <w:ind w:left="0"/>
              <w:jc w:val="left"/>
              <w:rPr>
                <w:color w:val="000000" w:themeColor="text1"/>
              </w:rPr>
            </w:pPr>
            <w:r>
              <w:rPr>
                <w:color w:val="000000" w:themeColor="text1"/>
              </w:rPr>
              <w:t xml:space="preserve">First Day of </w:t>
            </w:r>
            <w:r w:rsidR="001D75EA">
              <w:rPr>
                <w:color w:val="000000" w:themeColor="text1"/>
              </w:rPr>
              <w:t>Clinical Residency</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6947C3BB" w14:textId="1714FA0C" w:rsidR="00752EA8" w:rsidRDefault="00332298" w:rsidP="00745668">
            <w:pPr>
              <w:pStyle w:val="Level1"/>
              <w:widowControl/>
              <w:ind w:left="0"/>
              <w:jc w:val="left"/>
              <w:rPr>
                <w:color w:val="000000" w:themeColor="text1"/>
              </w:rPr>
            </w:pPr>
            <w:r>
              <w:rPr>
                <w:color w:val="000000" w:themeColor="text1"/>
              </w:rPr>
              <w:t>Mondays 6:00-</w:t>
            </w:r>
            <w:r w:rsidR="006F0AC5">
              <w:rPr>
                <w:color w:val="000000" w:themeColor="text1"/>
              </w:rPr>
              <w:t>8:00</w:t>
            </w:r>
            <w:r w:rsidR="00752EA8">
              <w:rPr>
                <w:color w:val="000000" w:themeColor="text1"/>
              </w:rPr>
              <w:t xml:space="preserve"> p.m.</w:t>
            </w:r>
          </w:p>
          <w:p w14:paraId="2C7EBB77" w14:textId="403EE51E" w:rsidR="00752EA8" w:rsidRPr="00594AC8" w:rsidRDefault="001D75EA" w:rsidP="00745668">
            <w:pPr>
              <w:pStyle w:val="Level1"/>
              <w:widowControl/>
              <w:ind w:left="0"/>
              <w:jc w:val="left"/>
              <w:rPr>
                <w:color w:val="000000" w:themeColor="text1"/>
              </w:rPr>
            </w:pPr>
            <w:r>
              <w:rPr>
                <w:color w:val="000000" w:themeColor="text1"/>
              </w:rPr>
              <w:t xml:space="preserve">HC </w:t>
            </w:r>
            <w:r w:rsidR="00E555C0">
              <w:rPr>
                <w:color w:val="000000" w:themeColor="text1"/>
              </w:rPr>
              <w:t>1218</w:t>
            </w:r>
            <w:bookmarkStart w:id="0" w:name="_GoBack"/>
            <w:bookmarkEnd w:id="0"/>
            <w:r w:rsidR="00752EA8">
              <w:rPr>
                <w:color w:val="000000" w:themeColor="text1"/>
              </w:rPr>
              <w:t>/Zoom</w:t>
            </w:r>
          </w:p>
        </w:tc>
        <w:tc>
          <w:tcPr>
            <w:tcW w:w="6025" w:type="dxa"/>
          </w:tcPr>
          <w:p w14:paraId="5B74FF7E" w14:textId="622A0F6B" w:rsidR="00752EA8" w:rsidRDefault="00752EA8" w:rsidP="00745668">
            <w:pPr>
              <w:pStyle w:val="Level1"/>
              <w:widowControl/>
              <w:ind w:left="0"/>
              <w:jc w:val="left"/>
              <w:rPr>
                <w:color w:val="000000" w:themeColor="text1"/>
              </w:rPr>
            </w:pPr>
            <w:r>
              <w:rPr>
                <w:color w:val="000000" w:themeColor="text1"/>
              </w:rPr>
              <w:t xml:space="preserve">Will discuss </w:t>
            </w:r>
            <w:r w:rsidR="001D75EA">
              <w:rPr>
                <w:color w:val="000000" w:themeColor="text1"/>
              </w:rPr>
              <w:t xml:space="preserve">syllabus, </w:t>
            </w:r>
            <w:r>
              <w:rPr>
                <w:color w:val="000000" w:themeColor="text1"/>
              </w:rPr>
              <w:t>experiences</w:t>
            </w:r>
            <w:r w:rsidR="001D75EA">
              <w:rPr>
                <w:color w:val="000000" w:themeColor="text1"/>
              </w:rPr>
              <w:t>,</w:t>
            </w:r>
            <w:r>
              <w:rPr>
                <w:color w:val="000000" w:themeColor="text1"/>
              </w:rPr>
              <w:t xml:space="preserve"> and upcoming assignments and responsibilities.</w:t>
            </w:r>
          </w:p>
          <w:p w14:paraId="6D6630AE" w14:textId="337B3089" w:rsidR="00752EA8" w:rsidRDefault="00752EA8" w:rsidP="00745668">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4CF61A27" w:rsidR="001D75EA" w:rsidRDefault="001D75EA" w:rsidP="00745668">
            <w:pPr>
              <w:pStyle w:val="Level1"/>
              <w:widowControl/>
              <w:ind w:left="0"/>
              <w:jc w:val="left"/>
              <w:rPr>
                <w:color w:val="000000" w:themeColor="text1"/>
              </w:rPr>
            </w:pPr>
            <w:r w:rsidRPr="00B6614B">
              <w:rPr>
                <w:i/>
                <w:iCs/>
                <w:color w:val="000000" w:themeColor="text1"/>
              </w:rPr>
              <w:t>Mandatory edTPA meetings</w:t>
            </w:r>
            <w:r>
              <w:rPr>
                <w:color w:val="000000" w:themeColor="text1"/>
              </w:rPr>
              <w:t xml:space="preserve">: </w:t>
            </w:r>
            <w:r w:rsidR="00B6614B" w:rsidRPr="00B6614B">
              <w:rPr>
                <w:color w:val="000000" w:themeColor="text1"/>
              </w:rPr>
              <w:t>Time/Location TBA by Dr. King</w:t>
            </w:r>
            <w:r w:rsidR="000A1E09">
              <w:rPr>
                <w:color w:val="000000" w:themeColor="text1"/>
              </w:rPr>
              <w:t>/Dr. Flores</w:t>
            </w:r>
          </w:p>
          <w:p w14:paraId="7F2DC9DA" w14:textId="77777777" w:rsidR="006618EC" w:rsidRPr="00B6614B" w:rsidRDefault="001D75EA" w:rsidP="001D75EA">
            <w:pPr>
              <w:pStyle w:val="Level1"/>
              <w:widowControl/>
              <w:ind w:left="0"/>
              <w:jc w:val="left"/>
              <w:rPr>
                <w:i/>
                <w:iCs/>
                <w:color w:val="000000" w:themeColor="text1"/>
              </w:rPr>
            </w:pPr>
            <w:r w:rsidRPr="00B6614B">
              <w:rPr>
                <w:i/>
                <w:iCs/>
                <w:color w:val="000000" w:themeColor="text1"/>
              </w:rPr>
              <w:t xml:space="preserve">Start second site: </w:t>
            </w:r>
          </w:p>
          <w:p w14:paraId="7381E4C5" w14:textId="243A5F44" w:rsidR="001D75EA" w:rsidRPr="00B6614B" w:rsidRDefault="006618EC" w:rsidP="001D75EA">
            <w:pPr>
              <w:pStyle w:val="Level1"/>
              <w:widowControl/>
              <w:ind w:left="0"/>
              <w:jc w:val="left"/>
              <w:rPr>
                <w:color w:val="000000" w:themeColor="text1"/>
              </w:rPr>
            </w:pPr>
            <w:r w:rsidRPr="00B6614B">
              <w:rPr>
                <w:color w:val="000000" w:themeColor="text1"/>
              </w:rPr>
              <w:t>Collaborative-</w:t>
            </w:r>
            <w:r w:rsidR="006F0AC5">
              <w:rPr>
                <w:color w:val="000000" w:themeColor="text1"/>
              </w:rPr>
              <w:t>3</w:t>
            </w:r>
            <w:r w:rsidR="000A1E09">
              <w:rPr>
                <w:color w:val="000000" w:themeColor="text1"/>
              </w:rPr>
              <w:t>/</w:t>
            </w:r>
            <w:r w:rsidR="006F0AC5">
              <w:rPr>
                <w:color w:val="000000" w:themeColor="text1"/>
              </w:rPr>
              <w:t>2</w:t>
            </w:r>
            <w:r w:rsidR="00B6614B" w:rsidRPr="00B6614B">
              <w:rPr>
                <w:color w:val="000000" w:themeColor="text1"/>
              </w:rPr>
              <w:t>/</w:t>
            </w:r>
            <w:r w:rsidR="006F0AC5">
              <w:rPr>
                <w:color w:val="000000" w:themeColor="text1"/>
              </w:rPr>
              <w:t>20</w:t>
            </w:r>
          </w:p>
          <w:p w14:paraId="78662099" w14:textId="3C4830BB" w:rsidR="006618EC" w:rsidRDefault="006618EC" w:rsidP="001D75EA">
            <w:pPr>
              <w:pStyle w:val="Level1"/>
              <w:widowControl/>
              <w:ind w:left="0"/>
              <w:jc w:val="left"/>
              <w:rPr>
                <w:color w:val="000000" w:themeColor="text1"/>
              </w:rPr>
            </w:pPr>
            <w:r w:rsidRPr="00B6614B">
              <w:rPr>
                <w:color w:val="000000" w:themeColor="text1"/>
              </w:rPr>
              <w:t>EC/K-6 -</w:t>
            </w:r>
            <w:r w:rsidR="006F0AC5">
              <w:rPr>
                <w:color w:val="000000" w:themeColor="text1"/>
              </w:rPr>
              <w:t>3/23/</w:t>
            </w:r>
            <w:proofErr w:type="gramStart"/>
            <w:r w:rsidR="006F0AC5">
              <w:rPr>
                <w:color w:val="000000" w:themeColor="text1"/>
              </w:rPr>
              <w:t>20 ??</w:t>
            </w:r>
            <w:proofErr w:type="gramEnd"/>
            <w:r w:rsidR="006F0AC5">
              <w:rPr>
                <w:color w:val="000000" w:themeColor="text1"/>
              </w:rPr>
              <w:t xml:space="preserve"> </w:t>
            </w:r>
          </w:p>
          <w:p w14:paraId="14EA8280" w14:textId="3552FFBA" w:rsidR="006F0AC5" w:rsidRPr="00594AC8" w:rsidRDefault="001D75EA" w:rsidP="001D75EA">
            <w:pPr>
              <w:pStyle w:val="Level1"/>
              <w:widowControl/>
              <w:ind w:left="0"/>
              <w:jc w:val="left"/>
              <w:rPr>
                <w:color w:val="000000" w:themeColor="text1"/>
              </w:rPr>
            </w:pPr>
            <w:r w:rsidRPr="00B6614B">
              <w:rPr>
                <w:i/>
                <w:iCs/>
                <w:color w:val="000000" w:themeColor="text1"/>
              </w:rPr>
              <w:t>COE Interview Day:</w:t>
            </w:r>
            <w:r>
              <w:rPr>
                <w:color w:val="000000" w:themeColor="text1"/>
              </w:rPr>
              <w:t xml:space="preserve"> </w:t>
            </w:r>
            <w:r w:rsidR="006F0AC5">
              <w:rPr>
                <w:color w:val="000000" w:themeColor="text1"/>
              </w:rPr>
              <w:t>3</w:t>
            </w:r>
            <w:r w:rsidR="000A1E09">
              <w:rPr>
                <w:color w:val="000000" w:themeColor="text1"/>
              </w:rPr>
              <w:t>/</w:t>
            </w:r>
            <w:r w:rsidR="006F0AC5">
              <w:rPr>
                <w:color w:val="000000" w:themeColor="text1"/>
              </w:rPr>
              <w:t>3</w:t>
            </w:r>
            <w:r w:rsidR="00B6614B" w:rsidRPr="00B6614B">
              <w:rPr>
                <w:color w:val="000000" w:themeColor="text1"/>
              </w:rPr>
              <w:t>/</w:t>
            </w:r>
            <w:r w:rsidR="006F0AC5">
              <w:rPr>
                <w:color w:val="000000" w:themeColor="text1"/>
              </w:rPr>
              <w:t>20</w:t>
            </w:r>
            <w:r w:rsidR="00752EA8" w:rsidRPr="00B6614B">
              <w:rPr>
                <w:color w:val="000000" w:themeColor="text1"/>
              </w:rPr>
              <w:t xml:space="preserve"> 8:00-3:00, </w:t>
            </w:r>
            <w:r w:rsidR="00332298" w:rsidRPr="00B6614B">
              <w:rPr>
                <w:color w:val="000000" w:themeColor="text1"/>
              </w:rPr>
              <w:t>Beard Eaves Memorial Coliseum</w:t>
            </w:r>
          </w:p>
        </w:tc>
      </w:tr>
      <w:tr w:rsidR="00F35205" w:rsidRPr="00594AC8" w14:paraId="1C5696A2" w14:textId="77777777" w:rsidTr="00F35205">
        <w:tc>
          <w:tcPr>
            <w:tcW w:w="2965" w:type="dxa"/>
          </w:tcPr>
          <w:p w14:paraId="1DCFB9C7" w14:textId="48242000" w:rsidR="00F35205" w:rsidRPr="00B6614B" w:rsidRDefault="00752EA8" w:rsidP="00825859">
            <w:pPr>
              <w:pStyle w:val="Level1"/>
              <w:widowControl/>
              <w:ind w:left="0"/>
              <w:jc w:val="left"/>
              <w:rPr>
                <w:color w:val="000000" w:themeColor="text1"/>
              </w:rPr>
            </w:pPr>
            <w:r w:rsidRPr="00B6614B">
              <w:rPr>
                <w:color w:val="000000" w:themeColor="text1"/>
              </w:rPr>
              <w:t xml:space="preserve">Monday </w:t>
            </w:r>
            <w:r w:rsidR="006F0AC5">
              <w:rPr>
                <w:color w:val="000000" w:themeColor="text1"/>
              </w:rPr>
              <w:t>4</w:t>
            </w:r>
            <w:r w:rsidR="00E4468C">
              <w:rPr>
                <w:color w:val="000000" w:themeColor="text1"/>
              </w:rPr>
              <w:t>/</w:t>
            </w:r>
            <w:r w:rsidR="006F0AC5">
              <w:rPr>
                <w:color w:val="000000" w:themeColor="text1"/>
              </w:rPr>
              <w:t>27</w:t>
            </w:r>
            <w:r w:rsidR="00B6614B" w:rsidRPr="00B6614B">
              <w:rPr>
                <w:color w:val="000000" w:themeColor="text1"/>
              </w:rPr>
              <w:t>/</w:t>
            </w:r>
            <w:r w:rsidR="006F0AC5">
              <w:rPr>
                <w:color w:val="000000" w:themeColor="text1"/>
              </w:rPr>
              <w:t>20</w:t>
            </w:r>
          </w:p>
          <w:p w14:paraId="05381132" w14:textId="2CEC72DF" w:rsidR="00752EA8" w:rsidRPr="00594AC8" w:rsidRDefault="00752EA8" w:rsidP="00745668">
            <w:pPr>
              <w:pStyle w:val="Level1"/>
              <w:widowControl/>
              <w:ind w:left="0"/>
              <w:jc w:val="left"/>
              <w:rPr>
                <w:color w:val="000000" w:themeColor="text1"/>
              </w:rPr>
            </w:pPr>
          </w:p>
        </w:tc>
        <w:tc>
          <w:tcPr>
            <w:tcW w:w="6025" w:type="dxa"/>
          </w:tcPr>
          <w:p w14:paraId="52F8580C" w14:textId="06FA0B10" w:rsidR="00752EA8" w:rsidRPr="00594AC8" w:rsidRDefault="00752EA8" w:rsidP="00745668">
            <w:pPr>
              <w:pStyle w:val="Level1"/>
              <w:widowControl/>
              <w:ind w:left="0"/>
              <w:jc w:val="left"/>
              <w:rPr>
                <w:color w:val="000000" w:themeColor="text1"/>
              </w:rPr>
            </w:pPr>
            <w:r>
              <w:rPr>
                <w:color w:val="000000" w:themeColor="text1"/>
              </w:rPr>
              <w:t xml:space="preserve">Due: </w:t>
            </w:r>
            <w:r w:rsidR="000A1E09">
              <w:rPr>
                <w:color w:val="000000" w:themeColor="text1"/>
              </w:rPr>
              <w:t>Electronic</w:t>
            </w:r>
            <w:r>
              <w:rPr>
                <w:color w:val="000000" w:themeColor="text1"/>
              </w:rPr>
              <w:t xml:space="preserve"> copies of Final Attendance Verification, </w:t>
            </w:r>
            <w:r w:rsidR="00AD5288">
              <w:rPr>
                <w:color w:val="000000" w:themeColor="text1"/>
              </w:rPr>
              <w:t>Clinical Educator</w:t>
            </w:r>
            <w:r>
              <w:rPr>
                <w:color w:val="000000" w:themeColor="text1"/>
              </w:rPr>
              <w:t xml:space="preserve"> </w:t>
            </w:r>
            <w:r w:rsidR="00AD5288">
              <w:rPr>
                <w:color w:val="000000" w:themeColor="text1"/>
              </w:rPr>
              <w:t xml:space="preserve">and University Supervisor Evaluations, </w:t>
            </w:r>
            <w:r>
              <w:rPr>
                <w:color w:val="000000" w:themeColor="text1"/>
              </w:rPr>
              <w:t>edTPA</w:t>
            </w:r>
            <w:r w:rsidR="00AD5288">
              <w:rPr>
                <w:color w:val="000000" w:themeColor="text1"/>
              </w:rPr>
              <w:t xml:space="preserve"> Tasks</w:t>
            </w:r>
            <w:r>
              <w:rPr>
                <w:color w:val="000000" w:themeColor="text1"/>
              </w:rPr>
              <w:t>, Independent Teaching Lesson Plans and Reflections</w:t>
            </w:r>
            <w:r w:rsidR="000A1E09">
              <w:rPr>
                <w:color w:val="000000" w:themeColor="text1"/>
              </w:rPr>
              <w:t>– All on Box.com in your folder assigned by your supervisor</w:t>
            </w:r>
          </w:p>
        </w:tc>
      </w:tr>
      <w:tr w:rsidR="001D75EA" w:rsidRPr="00594AC8" w14:paraId="4D24D748" w14:textId="77777777" w:rsidTr="00F35205">
        <w:tc>
          <w:tcPr>
            <w:tcW w:w="2965" w:type="dxa"/>
          </w:tcPr>
          <w:p w14:paraId="3F5A3D7A" w14:textId="0C490374" w:rsidR="001D75EA" w:rsidRDefault="001D75EA" w:rsidP="00825859">
            <w:pPr>
              <w:pStyle w:val="Level1"/>
              <w:widowControl/>
              <w:ind w:left="0"/>
              <w:jc w:val="left"/>
              <w:rPr>
                <w:color w:val="000000" w:themeColor="text1"/>
              </w:rPr>
            </w:pPr>
            <w:r w:rsidRPr="00B6614B">
              <w:rPr>
                <w:color w:val="000000" w:themeColor="text1"/>
              </w:rPr>
              <w:t xml:space="preserve">Monday </w:t>
            </w:r>
            <w:r w:rsidR="006F0AC5">
              <w:rPr>
                <w:color w:val="000000" w:themeColor="text1"/>
              </w:rPr>
              <w:t>4</w:t>
            </w:r>
            <w:r w:rsidR="000A1E09">
              <w:rPr>
                <w:color w:val="000000" w:themeColor="text1"/>
              </w:rPr>
              <w:t>/</w:t>
            </w:r>
            <w:r w:rsidR="006F0AC5">
              <w:rPr>
                <w:color w:val="000000" w:themeColor="text1"/>
              </w:rPr>
              <w:t>27</w:t>
            </w:r>
            <w:r w:rsidR="00B6614B" w:rsidRPr="00B6614B">
              <w:rPr>
                <w:color w:val="000000" w:themeColor="text1"/>
              </w:rPr>
              <w:t>/</w:t>
            </w:r>
            <w:r w:rsidR="006F0AC5">
              <w:rPr>
                <w:color w:val="000000" w:themeColor="text1"/>
              </w:rPr>
              <w:t>20</w:t>
            </w:r>
          </w:p>
          <w:p w14:paraId="6A7DD901" w14:textId="15A2CBF4" w:rsidR="001D75EA" w:rsidRDefault="00B6614B" w:rsidP="00825859">
            <w:pPr>
              <w:pStyle w:val="Level1"/>
              <w:widowControl/>
              <w:ind w:left="0"/>
              <w:jc w:val="left"/>
              <w:rPr>
                <w:color w:val="000000" w:themeColor="text1"/>
              </w:rPr>
            </w:pPr>
            <w:r>
              <w:rPr>
                <w:color w:val="000000" w:themeColor="text1"/>
              </w:rPr>
              <w:t>Time and Location TBA</w:t>
            </w:r>
          </w:p>
        </w:tc>
        <w:tc>
          <w:tcPr>
            <w:tcW w:w="6025" w:type="dxa"/>
          </w:tcPr>
          <w:p w14:paraId="78FAEB61" w14:textId="3B5D1141" w:rsidR="001D75EA" w:rsidRDefault="001D75EA" w:rsidP="00745668">
            <w:pPr>
              <w:pStyle w:val="Level1"/>
              <w:widowControl/>
              <w:ind w:left="0"/>
              <w:jc w:val="left"/>
              <w:rPr>
                <w:color w:val="000000" w:themeColor="text1"/>
              </w:rPr>
            </w:pPr>
            <w:r>
              <w:rPr>
                <w:color w:val="000000" w:themeColor="text1"/>
              </w:rPr>
              <w:t>COE Exit Meeting</w:t>
            </w:r>
          </w:p>
        </w:tc>
      </w:tr>
    </w:tbl>
    <w:p w14:paraId="61AADA3D" w14:textId="360F5B0C" w:rsidR="00F35205" w:rsidRPr="00594AC8" w:rsidRDefault="00F35205" w:rsidP="00745668">
      <w:pPr>
        <w:pStyle w:val="Level1"/>
        <w:widowControl/>
        <w:ind w:left="360"/>
        <w:jc w:val="left"/>
        <w:rPr>
          <w:color w:val="000000" w:themeColor="text1"/>
        </w:rPr>
      </w:pPr>
    </w:p>
    <w:p w14:paraId="01337692" w14:textId="2EDB9990"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3237C7CC" w:rsidR="00F35205" w:rsidRPr="00594AC8" w:rsidRDefault="009D0BCC" w:rsidP="00803507">
      <w:pPr>
        <w:pStyle w:val="Level1"/>
        <w:widowControl/>
        <w:numPr>
          <w:ilvl w:val="0"/>
          <w:numId w:val="10"/>
        </w:numPr>
        <w:jc w:val="left"/>
        <w:rPr>
          <w:color w:val="000000" w:themeColor="text1"/>
        </w:rPr>
      </w:pPr>
      <w:r>
        <w:rPr>
          <w:color w:val="000000" w:themeColor="text1"/>
        </w:rPr>
        <w:t xml:space="preserve">Attend the College’s </w:t>
      </w:r>
      <w:r w:rsidR="006618EC">
        <w:rPr>
          <w:color w:val="000000" w:themeColor="text1"/>
        </w:rPr>
        <w:t>Clinical Residency</w:t>
      </w:r>
      <w:r>
        <w:rPr>
          <w:color w:val="000000" w:themeColor="text1"/>
        </w:rPr>
        <w:t xml:space="preserve"> Orientation Meeting at the beginning of the semester.</w:t>
      </w:r>
    </w:p>
    <w:p w14:paraId="0C18E377" w14:textId="4B5D54B8"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first class day of Auburn’s semester through the final class day of Auburn’s semester. You will </w:t>
      </w:r>
      <w:r w:rsidRPr="006618EC">
        <w:rPr>
          <w:color w:val="000000" w:themeColor="text1"/>
          <w:u w:val="single"/>
        </w:rPr>
        <w:t>not</w:t>
      </w:r>
      <w:r>
        <w:rPr>
          <w:color w:val="000000" w:themeColor="text1"/>
        </w:rPr>
        <w:t xml:space="preserve"> follow AU’s calendar of holidays. During spring semester, students placed in community-based settings who are not scheduled to have a spring break may take a </w:t>
      </w:r>
      <w:r w:rsidR="003C2485">
        <w:rPr>
          <w:color w:val="000000" w:themeColor="text1"/>
        </w:rPr>
        <w:t>week-long</w:t>
      </w:r>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13DDA318" w:rsidR="00803507" w:rsidRPr="00594AC8" w:rsidRDefault="009D0BCC" w:rsidP="00803507">
      <w:pPr>
        <w:pStyle w:val="Level1"/>
        <w:widowControl/>
        <w:numPr>
          <w:ilvl w:val="0"/>
          <w:numId w:val="10"/>
        </w:numPr>
        <w:jc w:val="left"/>
        <w:rPr>
          <w:color w:val="000000" w:themeColor="text1"/>
        </w:rPr>
      </w:pPr>
      <w:r>
        <w:rPr>
          <w:color w:val="000000" w:themeColor="text1"/>
        </w:rPr>
        <w:t xml:space="preserve">Attend weekly </w:t>
      </w:r>
      <w:r w:rsidR="001D75EA">
        <w:rPr>
          <w:color w:val="000000" w:themeColor="text1"/>
        </w:rPr>
        <w:t>clinical residency</w:t>
      </w:r>
      <w:r>
        <w:rPr>
          <w:color w:val="000000" w:themeColor="text1"/>
        </w:rPr>
        <w:t xml:space="preserve"> meetings</w:t>
      </w:r>
      <w:r w:rsidR="00B319F3">
        <w:rPr>
          <w:color w:val="000000" w:themeColor="text1"/>
        </w:rPr>
        <w:t>.</w:t>
      </w:r>
    </w:p>
    <w:p w14:paraId="41F12CE0" w14:textId="7AB0A326" w:rsidR="00803507" w:rsidRPr="00594AC8" w:rsidRDefault="009D0BCC" w:rsidP="00803507">
      <w:pPr>
        <w:pStyle w:val="Level1"/>
        <w:widowControl/>
        <w:numPr>
          <w:ilvl w:val="0"/>
          <w:numId w:val="10"/>
        </w:numPr>
        <w:jc w:val="left"/>
        <w:rPr>
          <w:color w:val="000000" w:themeColor="text1"/>
        </w:rPr>
      </w:pPr>
      <w:r>
        <w:rPr>
          <w:color w:val="000000" w:themeColor="text1"/>
        </w:rPr>
        <w:lastRenderedPageBreak/>
        <w:t xml:space="preserve">Be prompt and regular in attendance; follow the schedule expected of </w:t>
      </w:r>
      <w:r w:rsidR="00854A79">
        <w:rPr>
          <w:color w:val="000000" w:themeColor="text1"/>
        </w:rPr>
        <w:t>clinical educators</w:t>
      </w:r>
      <w:r>
        <w:rPr>
          <w:color w:val="000000" w:themeColor="text1"/>
        </w:rPr>
        <w:t>.</w:t>
      </w:r>
      <w:r w:rsidR="00854A79">
        <w:rPr>
          <w:color w:val="000000" w:themeColor="text1"/>
        </w:rPr>
        <w:t xml:space="preserve"> You are required to be full-time in the school for a full semester in the teaching field for which you are seeking certification. </w:t>
      </w:r>
      <w:r>
        <w:rPr>
          <w:color w:val="000000" w:themeColor="text1"/>
        </w:rPr>
        <w:t xml:space="preserve"> </w:t>
      </w:r>
      <w:r>
        <w:rPr>
          <w:i/>
          <w:iCs/>
          <w:color w:val="000000" w:themeColor="text1"/>
        </w:rPr>
        <w:t xml:space="preserve">Note: Absences should not occur except for emergencies (e.g. sickness, death in the family). If an absence is unavoidable, contact your </w:t>
      </w:r>
      <w:r w:rsidR="001D75EA">
        <w:rPr>
          <w:i/>
          <w:iCs/>
          <w:color w:val="000000" w:themeColor="text1"/>
        </w:rPr>
        <w:t>clinical</w:t>
      </w:r>
      <w:r>
        <w:rPr>
          <w:i/>
          <w:iCs/>
          <w:color w:val="000000" w:themeColor="text1"/>
        </w:rPr>
        <w:t xml:space="preserve"> </w:t>
      </w:r>
      <w:r w:rsidR="001D75EA">
        <w:rPr>
          <w:i/>
          <w:iCs/>
          <w:color w:val="000000" w:themeColor="text1"/>
        </w:rPr>
        <w:t>educator</w:t>
      </w:r>
      <w:r>
        <w:rPr>
          <w:i/>
          <w:iCs/>
          <w:color w:val="000000" w:themeColor="text1"/>
        </w:rPr>
        <w:t xml:space="preserve"> and university supervisor. You are required to make up absences and provide excuses for them. </w:t>
      </w:r>
      <w:r w:rsidR="00854A79">
        <w:rPr>
          <w:i/>
          <w:iCs/>
          <w:color w:val="000000" w:themeColor="text1"/>
        </w:rPr>
        <w:t>If you have not fulfilled this requirement by the last day of AU classes, you will attend the Clinical Residency Evaluation Meeting at the end of the semester then return to the school site to compete the attendance requirement</w:t>
      </w:r>
      <w:r>
        <w:rPr>
          <w:i/>
          <w:iCs/>
          <w:color w:val="000000" w:themeColor="text1"/>
        </w:rPr>
        <w:t>.</w:t>
      </w:r>
      <w:r w:rsidR="00854A79">
        <w:rPr>
          <w:i/>
          <w:iCs/>
          <w:color w:val="000000" w:themeColor="text1"/>
        </w:rPr>
        <w:t xml:space="preserve"> All required days must be completed within the clinical residency semester.</w:t>
      </w:r>
      <w:r>
        <w:rPr>
          <w:i/>
          <w:iCs/>
          <w:color w:val="000000" w:themeColor="text1"/>
        </w:rPr>
        <w:t xml:space="preserve"> During spring semester, students in community-based placements who are not scheduled to have a spring break may also makeup days during their week off in between placements.</w:t>
      </w:r>
    </w:p>
    <w:p w14:paraId="719D9C0A" w14:textId="15DADD99" w:rsidR="00854A79" w:rsidRPr="006618EC" w:rsidRDefault="009D0BCC" w:rsidP="006618EC">
      <w:pPr>
        <w:pStyle w:val="Level1"/>
        <w:widowControl/>
        <w:numPr>
          <w:ilvl w:val="0"/>
          <w:numId w:val="10"/>
        </w:numPr>
        <w:jc w:val="left"/>
        <w:rPr>
          <w:color w:val="000000" w:themeColor="text1"/>
        </w:rPr>
      </w:pPr>
      <w:r>
        <w:rPr>
          <w:color w:val="000000" w:themeColor="text1"/>
        </w:rPr>
        <w:t xml:space="preserve">Attend all school functions that your </w:t>
      </w:r>
      <w:r w:rsidR="00854A79">
        <w:rPr>
          <w:color w:val="000000" w:themeColor="text1"/>
        </w:rPr>
        <w:t>clinical educator</w:t>
      </w:r>
      <w:r>
        <w:rPr>
          <w:color w:val="000000" w:themeColor="text1"/>
        </w:rPr>
        <w:t xml:space="preserve"> is required to attend (e.g. faculty meetings, PTO/PTA meetings, school/community events).</w:t>
      </w: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Attend all edTPA meetings.</w:t>
      </w:r>
    </w:p>
    <w:p w14:paraId="532A4367" w14:textId="1D6A1E93" w:rsidR="008E4B59" w:rsidRDefault="009D0BCC" w:rsidP="009D0BCC">
      <w:pPr>
        <w:pStyle w:val="Level1"/>
        <w:widowControl/>
        <w:numPr>
          <w:ilvl w:val="0"/>
          <w:numId w:val="10"/>
        </w:numPr>
        <w:jc w:val="left"/>
        <w:rPr>
          <w:color w:val="000000" w:themeColor="text1"/>
        </w:rPr>
      </w:pPr>
      <w:r>
        <w:rPr>
          <w:color w:val="000000" w:themeColor="text1"/>
        </w:rPr>
        <w:t xml:space="preserve">Attend the </w:t>
      </w:r>
      <w:r w:rsidR="001D75EA">
        <w:rPr>
          <w:color w:val="000000" w:themeColor="text1"/>
        </w:rPr>
        <w:t>Clinical Residency</w:t>
      </w:r>
      <w:r>
        <w:rPr>
          <w:color w:val="000000" w:themeColor="text1"/>
        </w:rPr>
        <w:t xml:space="preserve">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7A322C27" w:rsidR="009D0BCC" w:rsidRPr="00854A79" w:rsidRDefault="00854A79" w:rsidP="00854A79">
      <w:pPr>
        <w:pStyle w:val="Level1"/>
        <w:widowControl/>
        <w:numPr>
          <w:ilvl w:val="1"/>
          <w:numId w:val="21"/>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w:t>
      </w:r>
      <w:r w:rsidR="0033528D">
        <w:rPr>
          <w:color w:val="000000" w:themeColor="text1"/>
        </w:rPr>
        <w:t>all 20</w:t>
      </w:r>
      <w:r w:rsidR="006618EC">
        <w:rPr>
          <w:color w:val="000000" w:themeColor="text1"/>
        </w:rPr>
        <w:t xml:space="preserve"> days in their school setting. </w:t>
      </w:r>
      <w:r>
        <w:rPr>
          <w:i/>
          <w:iCs/>
          <w:color w:val="000000" w:themeColor="text1"/>
        </w:rPr>
        <w:t>Any candidate who is absent from her or his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06C08BC4" w:rsidR="00854A79" w:rsidRPr="009D0BCC" w:rsidRDefault="00854A79" w:rsidP="00854A79">
      <w:pPr>
        <w:pStyle w:val="Level1"/>
        <w:widowControl/>
        <w:numPr>
          <w:ilvl w:val="1"/>
          <w:numId w:val="21"/>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3012558D" w:rsidR="00970AA2" w:rsidRPr="005B0C0F" w:rsidRDefault="00970AA2" w:rsidP="00970AA2">
      <w:pPr>
        <w:pStyle w:val="Level1"/>
        <w:widowControl/>
        <w:numPr>
          <w:ilvl w:val="1"/>
          <w:numId w:val="21"/>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23FADCC" w:rsidR="00970AA2" w:rsidRPr="005B0C0F" w:rsidRDefault="00970AA2" w:rsidP="005B0C0F">
      <w:pPr>
        <w:pStyle w:val="Level1"/>
        <w:widowControl/>
        <w:numPr>
          <w:ilvl w:val="0"/>
          <w:numId w:val="21"/>
        </w:numPr>
        <w:jc w:val="left"/>
        <w:rPr>
          <w:b/>
          <w:bCs/>
          <w:color w:val="000000" w:themeColor="text1"/>
        </w:rPr>
      </w:pPr>
      <w:r w:rsidRPr="005B0C0F">
        <w:rPr>
          <w:b/>
          <w:bCs/>
          <w:color w:val="000000" w:themeColor="text1"/>
        </w:rPr>
        <w:t>Internship Key Assessments</w:t>
      </w:r>
    </w:p>
    <w:p w14:paraId="390248CA" w14:textId="77B28DAC" w:rsidR="00970AA2" w:rsidRPr="00970AA2" w:rsidRDefault="000A1E09" w:rsidP="00970AA2">
      <w:pPr>
        <w:pStyle w:val="Level1"/>
        <w:widowControl/>
        <w:numPr>
          <w:ilvl w:val="1"/>
          <w:numId w:val="21"/>
        </w:numPr>
        <w:jc w:val="left"/>
        <w:rPr>
          <w:b/>
          <w:bCs/>
          <w:color w:val="000000" w:themeColor="text1"/>
        </w:rPr>
      </w:pPr>
      <w:r>
        <w:rPr>
          <w:color w:val="000000" w:themeColor="text1"/>
        </w:rPr>
        <w:t>Holistic Assessment of Candidate Performance Assessment</w:t>
      </w:r>
    </w:p>
    <w:p w14:paraId="4C6574C8" w14:textId="6D6EC048" w:rsidR="00970AA2" w:rsidRPr="00970AA2" w:rsidRDefault="00970AA2" w:rsidP="00970AA2">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sidR="006C0459">
        <w:rPr>
          <w:i/>
          <w:iCs/>
          <w:color w:val="000000" w:themeColor="text1"/>
        </w:rPr>
        <w:t xml:space="preserve"> It can also be used at midpoint to identify strengths and target areas of professional growth.</w:t>
      </w:r>
    </w:p>
    <w:p w14:paraId="21694110" w14:textId="77777777" w:rsidR="000A1E09" w:rsidRPr="00970AA2" w:rsidRDefault="000A1E09" w:rsidP="000A1E09">
      <w:pPr>
        <w:pStyle w:val="Level1"/>
        <w:widowControl/>
        <w:numPr>
          <w:ilvl w:val="1"/>
          <w:numId w:val="21"/>
        </w:numPr>
        <w:jc w:val="left"/>
        <w:rPr>
          <w:b/>
          <w:bCs/>
          <w:color w:val="000000" w:themeColor="text1"/>
        </w:rPr>
      </w:pPr>
      <w:r>
        <w:rPr>
          <w:color w:val="000000" w:themeColor="text1"/>
        </w:rPr>
        <w:t>Personal and Professional Dispositions Assessment (PPDA)</w:t>
      </w:r>
    </w:p>
    <w:p w14:paraId="5DF1B756" w14:textId="664B0CF6" w:rsidR="000A1E09" w:rsidRDefault="000A1E09" w:rsidP="000A1E09">
      <w:pPr>
        <w:pStyle w:val="Level1"/>
        <w:widowControl/>
        <w:ind w:left="1530"/>
        <w:jc w:val="left"/>
        <w:rPr>
          <w:color w:val="000000" w:themeColor="text1"/>
        </w:rPr>
      </w:pPr>
      <w:r>
        <w:rPr>
          <w:i/>
          <w:iCs/>
          <w:color w:val="000000" w:themeColor="text1"/>
        </w:rPr>
        <w:t xml:space="preserve">This checklist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Your clinical educator and university supervisor will complete it at least at midpoint and the end of your clinical residency semester.</w:t>
      </w:r>
    </w:p>
    <w:p w14:paraId="7FD8E555" w14:textId="683D3931" w:rsidR="000A1E09" w:rsidRPr="006C0459" w:rsidRDefault="000A1E09" w:rsidP="00970AA2">
      <w:pPr>
        <w:pStyle w:val="Level1"/>
        <w:widowControl/>
        <w:numPr>
          <w:ilvl w:val="1"/>
          <w:numId w:val="21"/>
        </w:numPr>
        <w:jc w:val="left"/>
        <w:rPr>
          <w:b/>
          <w:bCs/>
          <w:color w:val="000000" w:themeColor="text1"/>
        </w:rPr>
      </w:pPr>
      <w:r>
        <w:rPr>
          <w:color w:val="000000" w:themeColor="text1"/>
        </w:rPr>
        <w:t>Planning for Instruction Assessment</w:t>
      </w:r>
    </w:p>
    <w:p w14:paraId="0FC8085C" w14:textId="6EDFA523"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3DFCBE5" w14:textId="31E3EB24" w:rsidR="000A1E09" w:rsidRPr="006C0459" w:rsidRDefault="000A1E09" w:rsidP="00970AA2">
      <w:pPr>
        <w:pStyle w:val="Level1"/>
        <w:widowControl/>
        <w:numPr>
          <w:ilvl w:val="1"/>
          <w:numId w:val="21"/>
        </w:numPr>
        <w:jc w:val="left"/>
        <w:rPr>
          <w:b/>
          <w:bCs/>
          <w:color w:val="000000" w:themeColor="text1"/>
        </w:rPr>
      </w:pPr>
      <w:r>
        <w:rPr>
          <w:color w:val="000000" w:themeColor="text1"/>
        </w:rPr>
        <w:t>Pedagogical Content Knowledge Observation Instrument</w:t>
      </w:r>
    </w:p>
    <w:p w14:paraId="148A7A5A" w14:textId="77777777"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660F484" w14:textId="60AA49AA" w:rsidR="00970AA2" w:rsidRPr="00970AA2" w:rsidRDefault="00970AA2" w:rsidP="00970AA2">
      <w:pPr>
        <w:pStyle w:val="Level1"/>
        <w:widowControl/>
        <w:numPr>
          <w:ilvl w:val="1"/>
          <w:numId w:val="21"/>
        </w:numPr>
        <w:jc w:val="left"/>
        <w:rPr>
          <w:b/>
          <w:bCs/>
          <w:color w:val="000000" w:themeColor="text1"/>
        </w:rPr>
      </w:pPr>
      <w:proofErr w:type="spellStart"/>
      <w:r>
        <w:rPr>
          <w:color w:val="000000" w:themeColor="text1"/>
        </w:rPr>
        <w:t>edTPA</w:t>
      </w:r>
      <w:proofErr w:type="spellEnd"/>
    </w:p>
    <w:p w14:paraId="33C4AB91" w14:textId="5AC01C8C"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 xml:space="preserve">Upload the email verification form from Pearson into the Tk20 system following the instructions in your COE handbook or according to the emailed instructions that you </w:t>
      </w:r>
      <w:r w:rsidR="00854A79">
        <w:rPr>
          <w:i/>
          <w:iCs/>
          <w:color w:val="000000" w:themeColor="text1"/>
        </w:rPr>
        <w:lastRenderedPageBreak/>
        <w:t>receive from the Director of Assessment.</w:t>
      </w:r>
      <w:r w:rsidR="006C0459">
        <w:rPr>
          <w:i/>
          <w:iCs/>
          <w:color w:val="000000" w:themeColor="text1"/>
        </w:rPr>
        <w:t xml:space="preserve"> A passing score will be required to be </w:t>
      </w:r>
      <w:proofErr w:type="spellStart"/>
      <w:r w:rsidR="006C0459">
        <w:rPr>
          <w:i/>
          <w:iCs/>
          <w:color w:val="000000" w:themeColor="text1"/>
        </w:rPr>
        <w:t>be</w:t>
      </w:r>
      <w:proofErr w:type="spellEnd"/>
      <w:r w:rsidR="006C0459">
        <w:rPr>
          <w:i/>
          <w:iCs/>
          <w:color w:val="000000" w:themeColor="text1"/>
        </w:rPr>
        <w:t xml:space="preserve"> recommended for certification with ALSDE.</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0C8123A8" w:rsidR="00466092" w:rsidRDefault="00466092" w:rsidP="00466092">
      <w:pPr>
        <w:pStyle w:val="Level1"/>
        <w:widowControl/>
        <w:numPr>
          <w:ilvl w:val="0"/>
          <w:numId w:val="22"/>
        </w:numPr>
        <w:jc w:val="left"/>
        <w:rPr>
          <w:color w:val="000000" w:themeColor="text1"/>
        </w:rPr>
      </w:pPr>
      <w:r>
        <w:rPr>
          <w:color w:val="000000" w:themeColor="text1"/>
        </w:rPr>
        <w:t xml:space="preserve">Satisfactory completion of all </w:t>
      </w:r>
      <w:r w:rsidR="006C0459">
        <w:rPr>
          <w:color w:val="000000" w:themeColor="text1"/>
        </w:rPr>
        <w:t>clinical residency</w:t>
      </w:r>
      <w:r>
        <w:rPr>
          <w:color w:val="000000" w:themeColor="text1"/>
        </w:rPr>
        <w:t xml:space="preserve"> key assessments</w:t>
      </w:r>
    </w:p>
    <w:p w14:paraId="56FC7B07" w14:textId="6B75F786" w:rsidR="001D75EA" w:rsidRDefault="001D75EA" w:rsidP="00466092">
      <w:pPr>
        <w:pStyle w:val="Level1"/>
        <w:widowControl/>
        <w:numPr>
          <w:ilvl w:val="0"/>
          <w:numId w:val="22"/>
        </w:numPr>
        <w:jc w:val="left"/>
        <w:rPr>
          <w:color w:val="000000" w:themeColor="text1"/>
        </w:rPr>
      </w:pPr>
      <w:r>
        <w:rPr>
          <w:color w:val="000000" w:themeColor="text1"/>
        </w:rPr>
        <w:t>Verified edTPA submission</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30121BA0"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Please </w:t>
      </w:r>
      <w:proofErr w:type="gramStart"/>
      <w:r w:rsidR="005B0C0F">
        <w:rPr>
          <w:rFonts w:ascii="Times New Roman" w:hAnsi="Times New Roman" w:cs="Times New Roman"/>
          <w:color w:val="000000" w:themeColor="text1"/>
        </w:rPr>
        <w:t>note:</w:t>
      </w:r>
      <w:proofErr w:type="gramEnd"/>
      <w:r w:rsidR="005B0C0F">
        <w:rPr>
          <w:rFonts w:ascii="Times New Roman" w:hAnsi="Times New Roman" w:cs="Times New Roman"/>
          <w:color w:val="000000" w:themeColor="text1"/>
        </w:rPr>
        <w:t xml:space="preserve"> you are welcome to turn assignments in early.</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4E748F3B"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The assignments attached to this clinical residency will either be checked off or turned in for review to the university supervisor. 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164"/>
        <w:gridCol w:w="6502"/>
        <w:gridCol w:w="2129"/>
      </w:tblGrid>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6C35020"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3528D">
              <w:rPr>
                <w:rFonts w:ascii="Times New Roman" w:hAnsi="Times New Roman" w:cs="Times New Roman"/>
                <w:color w:val="000000" w:themeColor="text1"/>
              </w:rPr>
              <w:t>1</w:t>
            </w:r>
            <w:r w:rsidR="007A0A1E">
              <w:rPr>
                <w:rFonts w:ascii="Times New Roman" w:hAnsi="Times New Roman" w:cs="Times New Roman"/>
                <w:color w:val="000000" w:themeColor="text1"/>
              </w:rPr>
              <w:t>/</w:t>
            </w:r>
            <w:r w:rsidR="006E7638">
              <w:rPr>
                <w:rFonts w:ascii="Times New Roman" w:hAnsi="Times New Roman" w:cs="Times New Roman"/>
                <w:color w:val="000000" w:themeColor="text1"/>
              </w:rPr>
              <w:t>8</w:t>
            </w:r>
            <w:r w:rsidR="00CF0C3E">
              <w:rPr>
                <w:rFonts w:ascii="Times New Roman" w:hAnsi="Times New Roman" w:cs="Times New Roman"/>
                <w:color w:val="000000" w:themeColor="text1"/>
              </w:rPr>
              <w:t xml:space="preserve"> (</w:t>
            </w:r>
            <w:r w:rsidR="006E7638">
              <w:rPr>
                <w:rFonts w:ascii="Times New Roman" w:hAnsi="Times New Roman" w:cs="Times New Roman"/>
                <w:color w:val="000000" w:themeColor="text1"/>
              </w:rPr>
              <w:t>Wednesday</w:t>
            </w:r>
            <w:r w:rsidR="00CF0C3E">
              <w:rPr>
                <w:rFonts w:ascii="Times New Roman" w:hAnsi="Times New Roman" w:cs="Times New Roman"/>
                <w:color w:val="000000" w:themeColor="text1"/>
              </w:rPr>
              <w:t>)</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2EF24E4E" w14:textId="77777777" w:rsidTr="0030296C">
        <w:tc>
          <w:tcPr>
            <w:tcW w:w="2335" w:type="dxa"/>
          </w:tcPr>
          <w:p w14:paraId="44E5C384" w14:textId="20AEDDCD" w:rsidR="00AD5288" w:rsidRPr="00854A79"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sidR="00E4468C">
              <w:rPr>
                <w:rFonts w:ascii="Times New Roman" w:hAnsi="Times New Roman" w:cs="Times New Roman"/>
                <w:color w:val="000000" w:themeColor="text1"/>
              </w:rPr>
              <w:t xml:space="preserve"> and Participation</w:t>
            </w:r>
          </w:p>
          <w:p w14:paraId="3D8A817C" w14:textId="77777777" w:rsidR="00AD5288" w:rsidRPr="00854A79" w:rsidRDefault="00AD5288" w:rsidP="00AD5288">
            <w:pPr>
              <w:rPr>
                <w:rFonts w:ascii="Times New Roman" w:hAnsi="Times New Roman" w:cs="Times New Roman"/>
                <w:color w:val="000000" w:themeColor="text1"/>
              </w:rPr>
            </w:pPr>
          </w:p>
          <w:p w14:paraId="7B0E9F74" w14:textId="3CFEE55A" w:rsidR="00E4468C" w:rsidRDefault="00E4468C" w:rsidP="00E4468C">
            <w:pPr>
              <w:pStyle w:val="ListParagraph"/>
              <w:numPr>
                <w:ilvl w:val="0"/>
                <w:numId w:val="29"/>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33528D">
              <w:rPr>
                <w:rFonts w:ascii="Times New Roman" w:hAnsi="Times New Roman" w:cs="Times New Roman"/>
                <w:color w:val="000000" w:themeColor="text1"/>
              </w:rPr>
              <w:t>1/13</w:t>
            </w:r>
          </w:p>
          <w:p w14:paraId="15B2FFDB" w14:textId="7B0812D5" w:rsidR="00AD5288" w:rsidRPr="00E4468C" w:rsidRDefault="00E4468C" w:rsidP="00E4468C">
            <w:pPr>
              <w:pStyle w:val="ListParagraph"/>
              <w:numPr>
                <w:ilvl w:val="0"/>
                <w:numId w:val="29"/>
              </w:numPr>
              <w:rPr>
                <w:rFonts w:ascii="Times New Roman" w:hAnsi="Times New Roman" w:cs="Times New Roman"/>
                <w:color w:val="000000" w:themeColor="text1"/>
              </w:rPr>
            </w:pPr>
            <w:r w:rsidRPr="00E4468C">
              <w:rPr>
                <w:rFonts w:ascii="Times New Roman" w:hAnsi="Times New Roman" w:cs="Times New Roman"/>
                <w:color w:val="000000" w:themeColor="text1"/>
              </w:rPr>
              <w:t>Professional Development and Service</w:t>
            </w:r>
          </w:p>
        </w:tc>
        <w:tc>
          <w:tcPr>
            <w:tcW w:w="5940" w:type="dxa"/>
          </w:tcPr>
          <w:p w14:paraId="1E406FDB" w14:textId="77777777" w:rsidR="00AD5288" w:rsidRPr="00E4468C" w:rsidRDefault="00132902" w:rsidP="00E4468C">
            <w:pPr>
              <w:pStyle w:val="ListParagraph"/>
              <w:numPr>
                <w:ilvl w:val="0"/>
                <w:numId w:val="30"/>
              </w:numPr>
              <w:rPr>
                <w:rFonts w:ascii="Times New Roman" w:hAnsi="Times New Roman" w:cs="Times New Roman"/>
                <w:color w:val="000000" w:themeColor="text1"/>
              </w:rPr>
            </w:pPr>
            <w:r w:rsidRPr="00E4468C">
              <w:rPr>
                <w:rFonts w:ascii="Times New Roman" w:hAnsi="Times New Roman" w:cs="Times New Roman"/>
                <w:color w:val="000000" w:themeColor="text1"/>
              </w:rPr>
              <w:t>Candidates</w:t>
            </w:r>
            <w:r w:rsidR="00AD5288" w:rsidRPr="00E4468C">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 by submitting </w:t>
            </w:r>
            <w:r w:rsidR="00AD5288" w:rsidRPr="00E4468C">
              <w:rPr>
                <w:rFonts w:ascii="Times New Roman" w:hAnsi="Times New Roman" w:cs="Times New Roman"/>
                <w:color w:val="2D3B45"/>
              </w:rPr>
              <w:t>printouts from the website that show:</w:t>
            </w:r>
            <w:r w:rsidR="00AD5288" w:rsidRPr="00E4468C">
              <w:rPr>
                <w:rFonts w:ascii="Times New Roman" w:hAnsi="Times New Roman" w:cs="Times New Roman"/>
                <w:color w:val="2D3B45"/>
              </w:rPr>
              <w:br/>
              <w:t>Membership number</w:t>
            </w:r>
            <w:r w:rsidR="00AD5288" w:rsidRPr="00E4468C">
              <w:rPr>
                <w:rFonts w:ascii="Times New Roman" w:hAnsi="Times New Roman" w:cs="Times New Roman"/>
                <w:color w:val="2D3B45"/>
              </w:rPr>
              <w:br/>
              <w:t>Membership type</w:t>
            </w:r>
            <w:r w:rsidR="00AD5288" w:rsidRPr="00E4468C">
              <w:rPr>
                <w:rFonts w:ascii="Times New Roman" w:hAnsi="Times New Roman" w:cs="Times New Roman"/>
                <w:color w:val="2D3B45"/>
              </w:rPr>
              <w:br/>
              <w:t>Chapter</w:t>
            </w:r>
            <w:r w:rsidR="00AD5288" w:rsidRPr="00E4468C">
              <w:rPr>
                <w:rFonts w:ascii="Times New Roman" w:hAnsi="Times New Roman" w:cs="Times New Roman"/>
                <w:color w:val="2D3B45"/>
              </w:rPr>
              <w:br/>
              <w:t>Expiration date of membership</w:t>
            </w:r>
          </w:p>
          <w:p w14:paraId="0F0E2DF5" w14:textId="10A8014D" w:rsidR="00E4468C" w:rsidRPr="00E4468C" w:rsidRDefault="00E4468C" w:rsidP="00E4468C">
            <w:pPr>
              <w:pStyle w:val="ListParagraph"/>
              <w:numPr>
                <w:ilvl w:val="0"/>
                <w:numId w:val="30"/>
              </w:numPr>
              <w:rPr>
                <w:rFonts w:ascii="Times New Roman" w:hAnsi="Times New Roman" w:cs="Times New Roman"/>
                <w:color w:val="2D3B45"/>
              </w:rPr>
            </w:pPr>
            <w:r w:rsidRPr="00E4468C">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tc>
        <w:tc>
          <w:tcPr>
            <w:tcW w:w="2520" w:type="dxa"/>
          </w:tcPr>
          <w:p w14:paraId="67F092BB" w14:textId="4C10D4A6" w:rsidR="00E4468C"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No points.  Required to pass practicum.</w:t>
            </w:r>
          </w:p>
          <w:p w14:paraId="2E05C8BA" w14:textId="1339F996" w:rsidR="00AD5288"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p>
        </w:tc>
      </w:tr>
      <w:tr w:rsidR="00AD5288" w:rsidRPr="00594AC8" w14:paraId="02E40C75" w14:textId="77777777" w:rsidTr="0030296C">
        <w:tc>
          <w:tcPr>
            <w:tcW w:w="233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711EB70C" w14:textId="5C15F706"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4642D6">
              <w:rPr>
                <w:rFonts w:ascii="Times New Roman" w:hAnsi="Times New Roman" w:cs="Times New Roman"/>
                <w:color w:val="000000" w:themeColor="text1"/>
              </w:rPr>
              <w:t>1/13</w:t>
            </w:r>
          </w:p>
          <w:p w14:paraId="21D67182" w14:textId="2E1FA85A" w:rsidR="00AD5288" w:rsidRPr="00594AC8" w:rsidRDefault="007A0A1E"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To be sent home no later than </w:t>
            </w:r>
            <w:r w:rsidR="004642D6">
              <w:rPr>
                <w:rFonts w:ascii="Times New Roman" w:hAnsi="Times New Roman" w:cs="Times New Roman"/>
                <w:color w:val="000000" w:themeColor="text1"/>
              </w:rPr>
              <w:t>1/16</w:t>
            </w:r>
          </w:p>
        </w:tc>
        <w:tc>
          <w:tcPr>
            <w:tcW w:w="5940" w:type="dxa"/>
          </w:tcPr>
          <w:p w14:paraId="3ACD5900" w14:textId="1BAE868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w:t>
            </w:r>
            <w:r w:rsidR="007A0A1E">
              <w:rPr>
                <w:rFonts w:ascii="Times New Roman" w:hAnsi="Times New Roman" w:cs="Times New Roman"/>
                <w:color w:val="000000" w:themeColor="text1"/>
              </w:rPr>
              <w:t>after receiving clinical educator and university supervisor approval.</w:t>
            </w:r>
          </w:p>
        </w:tc>
        <w:tc>
          <w:tcPr>
            <w:tcW w:w="2520" w:type="dxa"/>
          </w:tcPr>
          <w:p w14:paraId="72DC277E" w14:textId="77777777" w:rsidR="00AD5288" w:rsidRPr="00594AC8" w:rsidRDefault="00AD5288" w:rsidP="00AD5288">
            <w:pPr>
              <w:rPr>
                <w:rFonts w:ascii="Times New Roman" w:hAnsi="Times New Roman" w:cs="Times New Roman"/>
                <w:color w:val="000000" w:themeColor="text1"/>
              </w:rPr>
            </w:pPr>
          </w:p>
        </w:tc>
      </w:tr>
      <w:tr w:rsidR="00AD5288" w:rsidRPr="00594AC8" w14:paraId="085DC22D" w14:textId="77777777" w:rsidTr="0030296C">
        <w:tc>
          <w:tcPr>
            <w:tcW w:w="233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32C47C6C"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4642D6">
              <w:rPr>
                <w:rFonts w:ascii="Times New Roman" w:hAnsi="Times New Roman" w:cs="Times New Roman"/>
                <w:color w:val="000000" w:themeColor="text1"/>
              </w:rPr>
              <w:t>1/13</w:t>
            </w:r>
            <w:r w:rsidR="006618EC">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on </w:t>
            </w:r>
            <w:r w:rsidR="004642D6">
              <w:rPr>
                <w:rFonts w:ascii="Times New Roman" w:hAnsi="Times New Roman" w:cs="Times New Roman"/>
                <w:color w:val="000000" w:themeColor="text1"/>
              </w:rPr>
              <w:t>4/27</w:t>
            </w:r>
            <w:r w:rsidRPr="00594AC8">
              <w:rPr>
                <w:rFonts w:ascii="Times New Roman" w:hAnsi="Times New Roman" w:cs="Times New Roman"/>
                <w:color w:val="000000" w:themeColor="text1"/>
              </w:rPr>
              <w:t xml:space="preserve"> </w:t>
            </w:r>
          </w:p>
        </w:tc>
        <w:tc>
          <w:tcPr>
            <w:tcW w:w="5940" w:type="dxa"/>
          </w:tcPr>
          <w:p w14:paraId="5AFA1A36" w14:textId="728A862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w:t>
            </w:r>
            <w:r w:rsidR="004642D6">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4642D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w:t>
            </w:r>
            <w:r w:rsidR="004642D6">
              <w:rPr>
                <w:rFonts w:ascii="Times New Roman" w:hAnsi="Times New Roman" w:cs="Times New Roman"/>
                <w:color w:val="000000" w:themeColor="text1"/>
              </w:rPr>
              <w:t xml:space="preserve">on Box </w:t>
            </w:r>
            <w:r w:rsidRPr="00594AC8">
              <w:rPr>
                <w:rFonts w:ascii="Times New Roman" w:hAnsi="Times New Roman" w:cs="Times New Roman"/>
                <w:color w:val="000000" w:themeColor="text1"/>
              </w:rPr>
              <w:t>at the end of the semester.</w:t>
            </w:r>
          </w:p>
        </w:tc>
        <w:tc>
          <w:tcPr>
            <w:tcW w:w="2520"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D5288" w:rsidRPr="00594AC8" w14:paraId="0B7A4579" w14:textId="77777777" w:rsidTr="0030296C">
        <w:tc>
          <w:tcPr>
            <w:tcW w:w="233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5B594041"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D5A82">
              <w:rPr>
                <w:rFonts w:ascii="Times New Roman" w:hAnsi="Times New Roman" w:cs="Times New Roman"/>
                <w:color w:val="000000" w:themeColor="text1"/>
              </w:rPr>
              <w:t>1/13</w:t>
            </w:r>
          </w:p>
          <w:p w14:paraId="53D3F569"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Site 2:</w:t>
            </w:r>
          </w:p>
          <w:p w14:paraId="7BF9BDE6" w14:textId="2BF8DA3C"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6618EC">
              <w:rPr>
                <w:rFonts w:ascii="Times New Roman" w:hAnsi="Times New Roman" w:cs="Times New Roman"/>
                <w:color w:val="000000" w:themeColor="text1"/>
              </w:rPr>
              <w:t xml:space="preserve">Collab- </w:t>
            </w:r>
            <w:r w:rsidR="007D5A82">
              <w:rPr>
                <w:rFonts w:ascii="Times New Roman" w:hAnsi="Times New Roman" w:cs="Times New Roman"/>
                <w:color w:val="000000" w:themeColor="text1"/>
              </w:rPr>
              <w:t>3/2</w:t>
            </w:r>
          </w:p>
          <w:p w14:paraId="0FEF000F" w14:textId="3E61DCB6"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D5A82">
              <w:rPr>
                <w:rFonts w:ascii="Times New Roman" w:hAnsi="Times New Roman" w:cs="Times New Roman"/>
                <w:color w:val="000000" w:themeColor="text1"/>
              </w:rPr>
              <w:t>3/23</w:t>
            </w:r>
          </w:p>
        </w:tc>
        <w:tc>
          <w:tcPr>
            <w:tcW w:w="594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2520" w:type="dxa"/>
          </w:tcPr>
          <w:p w14:paraId="1C372B06" w14:textId="05766EA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AD5288" w:rsidRPr="00594AC8" w14:paraId="425803F4" w14:textId="77777777" w:rsidTr="0030296C">
        <w:tc>
          <w:tcPr>
            <w:tcW w:w="233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6CFDA4A3"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D5A82">
              <w:rPr>
                <w:rFonts w:ascii="Times New Roman" w:hAnsi="Times New Roman" w:cs="Times New Roman"/>
                <w:color w:val="000000" w:themeColor="text1"/>
              </w:rPr>
              <w:t>1/20</w:t>
            </w:r>
          </w:p>
          <w:p w14:paraId="22EEBE95"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66E48472" w14:textId="2E2318F2" w:rsidR="00AD528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7D5A82">
              <w:rPr>
                <w:rFonts w:ascii="Times New Roman" w:hAnsi="Times New Roman" w:cs="Times New Roman"/>
                <w:color w:val="000000" w:themeColor="text1"/>
              </w:rPr>
              <w:t>3/9</w:t>
            </w:r>
          </w:p>
          <w:p w14:paraId="6CC7E096" w14:textId="6B834E3B"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D5A82">
              <w:rPr>
                <w:rFonts w:ascii="Times New Roman" w:hAnsi="Times New Roman" w:cs="Times New Roman"/>
                <w:color w:val="000000" w:themeColor="text1"/>
              </w:rPr>
              <w:t>3/30</w:t>
            </w:r>
          </w:p>
        </w:tc>
        <w:tc>
          <w:tcPr>
            <w:tcW w:w="594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1DACF37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w:t>
            </w:r>
            <w:proofErr w:type="gramStart"/>
            <w:r w:rsidR="003C2485" w:rsidRPr="00594AC8">
              <w:rPr>
                <w:rFonts w:ascii="Times New Roman" w:hAnsi="Times New Roman" w:cs="Times New Roman"/>
                <w:color w:val="000000" w:themeColor="text1"/>
              </w:rPr>
              <w:t>30-</w:t>
            </w:r>
            <w:r w:rsidR="007D5A82">
              <w:rPr>
                <w:rFonts w:ascii="Times New Roman" w:hAnsi="Times New Roman" w:cs="Times New Roman"/>
                <w:color w:val="000000" w:themeColor="text1"/>
              </w:rPr>
              <w:t xml:space="preserve">45 </w:t>
            </w:r>
            <w:r w:rsidR="003C2485" w:rsidRPr="00594AC8">
              <w:rPr>
                <w:rFonts w:ascii="Times New Roman" w:hAnsi="Times New Roman" w:cs="Times New Roman"/>
                <w:color w:val="000000" w:themeColor="text1"/>
              </w:rPr>
              <w:t>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2205678B"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B6614B" w:rsidRDefault="00B6614B" w:rsidP="00AD5288">
            <w:pPr>
              <w:rPr>
                <w:rFonts w:ascii="Times New Roman" w:hAnsi="Times New Roman" w:cs="Times New Roman"/>
                <w:color w:val="000000" w:themeColor="text1"/>
              </w:rPr>
            </w:pPr>
          </w:p>
          <w:p w14:paraId="4AFFCC15" w14:textId="542EA824"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30296C">
        <w:tc>
          <w:tcPr>
            <w:tcW w:w="233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D6DF1DA" w14:textId="2B3B8E83"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D5A82">
              <w:rPr>
                <w:rFonts w:ascii="Times New Roman" w:hAnsi="Times New Roman" w:cs="Times New Roman"/>
                <w:color w:val="000000" w:themeColor="text1"/>
              </w:rPr>
              <w:t>1/20</w:t>
            </w:r>
          </w:p>
          <w:p w14:paraId="1DE40287"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4F41AFB6" w14:textId="58C3F751"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7D5A82">
              <w:rPr>
                <w:rFonts w:ascii="Times New Roman" w:hAnsi="Times New Roman" w:cs="Times New Roman"/>
                <w:color w:val="000000" w:themeColor="text1"/>
              </w:rPr>
              <w:t>3/9</w:t>
            </w:r>
          </w:p>
          <w:p w14:paraId="459C798A" w14:textId="55F00520" w:rsidR="00AD5288" w:rsidRPr="00594AC8" w:rsidRDefault="00AD5288" w:rsidP="006618EC">
            <w:pPr>
              <w:rPr>
                <w:rFonts w:ascii="Times New Roman" w:hAnsi="Times New Roman" w:cs="Times New Roman"/>
                <w:color w:val="000000" w:themeColor="text1"/>
              </w:rPr>
            </w:pPr>
          </w:p>
        </w:tc>
        <w:tc>
          <w:tcPr>
            <w:tcW w:w="5940" w:type="dxa"/>
          </w:tcPr>
          <w:p w14:paraId="09832D7A"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721F6531" w14:textId="77777777" w:rsidR="00B6614B" w:rsidRDefault="00B6614B" w:rsidP="00AD5288">
            <w:pPr>
              <w:rPr>
                <w:rFonts w:ascii="Times New Roman" w:hAnsi="Times New Roman" w:cs="Times New Roman"/>
                <w:color w:val="000000" w:themeColor="text1"/>
              </w:rPr>
            </w:pPr>
          </w:p>
          <w:p w14:paraId="1EEF6B11" w14:textId="74016E4B" w:rsidR="00B6614B" w:rsidRPr="00594AC8" w:rsidRDefault="00B6614B" w:rsidP="00AD5288">
            <w:pPr>
              <w:rPr>
                <w:rFonts w:ascii="Times New Roman" w:hAnsi="Times New Roman" w:cs="Times New Roman"/>
                <w:color w:val="000000" w:themeColor="text1"/>
              </w:rPr>
            </w:pPr>
          </w:p>
        </w:tc>
        <w:tc>
          <w:tcPr>
            <w:tcW w:w="2520" w:type="dxa"/>
          </w:tcPr>
          <w:p w14:paraId="61EB2D09" w14:textId="344FED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37BE27A6" w14:textId="77777777" w:rsidTr="0030296C">
        <w:tc>
          <w:tcPr>
            <w:tcW w:w="233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6A029CE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7D5A82">
              <w:rPr>
                <w:rFonts w:ascii="Times New Roman" w:hAnsi="Times New Roman" w:cs="Times New Roman"/>
                <w:color w:val="000000" w:themeColor="text1"/>
              </w:rPr>
              <w:t>1/20</w:t>
            </w:r>
          </w:p>
        </w:tc>
        <w:tc>
          <w:tcPr>
            <w:tcW w:w="5940" w:type="dxa"/>
          </w:tcPr>
          <w:p w14:paraId="5BC71666" w14:textId="385288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w:t>
            </w:r>
            <w:r w:rsidRPr="00594AC8">
              <w:rPr>
                <w:rFonts w:ascii="Times New Roman" w:hAnsi="Times New Roman" w:cs="Times New Roman"/>
                <w:color w:val="000000" w:themeColor="text1"/>
              </w:rPr>
              <w:lastRenderedPageBreak/>
              <w:t xml:space="preserve">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2520" w:type="dxa"/>
          </w:tcPr>
          <w:p w14:paraId="739F0CE2" w14:textId="5DDD90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Pr="00594AC8">
              <w:rPr>
                <w:rFonts w:ascii="Times New Roman" w:hAnsi="Times New Roman" w:cs="Times New Roman"/>
                <w:color w:val="000000" w:themeColor="text1"/>
              </w:rPr>
              <w:t>00 points</w:t>
            </w:r>
          </w:p>
        </w:tc>
      </w:tr>
      <w:tr w:rsidR="00AD5288" w:rsidRPr="00594AC8" w14:paraId="764E0EB8" w14:textId="77777777" w:rsidTr="0030296C">
        <w:tc>
          <w:tcPr>
            <w:tcW w:w="2335" w:type="dxa"/>
          </w:tcPr>
          <w:p w14:paraId="4B3F6790" w14:textId="26D25205" w:rsidR="00AD5288" w:rsidRPr="009E2A32" w:rsidRDefault="007A0A1E" w:rsidP="00AD5288">
            <w:pPr>
              <w:rPr>
                <w:rFonts w:ascii="Times New Roman" w:hAnsi="Times New Roman" w:cs="Times New Roman"/>
                <w:color w:val="000000" w:themeColor="text1"/>
              </w:rPr>
            </w:pPr>
            <w:r w:rsidRPr="008D0C1E">
              <w:rPr>
                <w:rFonts w:ascii="Times New Roman" w:hAnsi="Times New Roman" w:cs="Times New Roman"/>
                <w:color w:val="000000" w:themeColor="text1"/>
              </w:rPr>
              <w:t xml:space="preserve">Weekly Candidate/Clinical Educator </w:t>
            </w:r>
            <w:r w:rsidR="00AD5288" w:rsidRPr="008D0C1E">
              <w:rPr>
                <w:rFonts w:ascii="Times New Roman" w:hAnsi="Times New Roman" w:cs="Times New Roman"/>
                <w:color w:val="000000" w:themeColor="text1"/>
              </w:rPr>
              <w:t>Conference Forms</w:t>
            </w:r>
          </w:p>
          <w:p w14:paraId="1503DFC0" w14:textId="7A647A9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Weekly beginning </w:t>
            </w:r>
            <w:r w:rsidR="007D5A82">
              <w:rPr>
                <w:rFonts w:ascii="Times New Roman" w:hAnsi="Times New Roman" w:cs="Times New Roman"/>
                <w:color w:val="000000" w:themeColor="text1"/>
              </w:rPr>
              <w:t>1/20</w:t>
            </w:r>
          </w:p>
        </w:tc>
        <w:tc>
          <w:tcPr>
            <w:tcW w:w="5940" w:type="dxa"/>
          </w:tcPr>
          <w:p w14:paraId="2A76D71C" w14:textId="6DA146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50AB976D" w14:textId="2FA6FC85" w:rsidR="00AD5288" w:rsidRPr="000B3C31" w:rsidRDefault="00AD5288" w:rsidP="00AD5288">
            <w:pPr>
              <w:rPr>
                <w:rFonts w:ascii="Times New Roman" w:hAnsi="Times New Roman" w:cs="Times New Roman"/>
                <w:color w:val="000000" w:themeColor="text1"/>
              </w:rPr>
            </w:pPr>
          </w:p>
        </w:tc>
        <w:tc>
          <w:tcPr>
            <w:tcW w:w="2520" w:type="dxa"/>
          </w:tcPr>
          <w:p w14:paraId="61DCFFCC" w14:textId="2AFF24D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AD5288" w:rsidRPr="00594AC8" w14:paraId="18562C05" w14:textId="77777777" w:rsidTr="0030296C">
        <w:tc>
          <w:tcPr>
            <w:tcW w:w="2335" w:type="dxa"/>
          </w:tcPr>
          <w:p w14:paraId="31B3AA04" w14:textId="6C76D2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AD5288" w:rsidRPr="00594AC8" w:rsidRDefault="00AD5288" w:rsidP="00AD5288">
            <w:pPr>
              <w:rPr>
                <w:rFonts w:ascii="Times New Roman" w:hAnsi="Times New Roman" w:cs="Times New Roman"/>
                <w:color w:val="000000" w:themeColor="text1"/>
              </w:rPr>
            </w:pPr>
          </w:p>
          <w:p w14:paraId="5D280369"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504B9F3E" w:rsidR="00AD5288" w:rsidRPr="00594AC8" w:rsidRDefault="007D5A82" w:rsidP="00AD5288">
            <w:pPr>
              <w:rPr>
                <w:rFonts w:ascii="Times New Roman" w:hAnsi="Times New Roman" w:cs="Times New Roman"/>
                <w:color w:val="000000" w:themeColor="text1"/>
              </w:rPr>
            </w:pPr>
            <w:r>
              <w:rPr>
                <w:rFonts w:ascii="Times New Roman" w:hAnsi="Times New Roman" w:cs="Times New Roman"/>
                <w:color w:val="000000" w:themeColor="text1"/>
              </w:rPr>
              <w:t>2/24</w:t>
            </w:r>
          </w:p>
          <w:p w14:paraId="2B97B257" w14:textId="5FC92D85" w:rsidR="00AD5288" w:rsidRPr="00594AC8" w:rsidRDefault="00AD5288" w:rsidP="00AD5288">
            <w:pPr>
              <w:rPr>
                <w:rFonts w:ascii="Times New Roman" w:hAnsi="Times New Roman" w:cs="Times New Roman"/>
                <w:color w:val="000000" w:themeColor="text1"/>
              </w:rPr>
            </w:pPr>
          </w:p>
        </w:tc>
        <w:tc>
          <w:tcPr>
            <w:tcW w:w="5940" w:type="dxa"/>
          </w:tcPr>
          <w:p w14:paraId="5C57BBA8" w14:textId="77777777" w:rsidR="00AD5288"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3C95074E" w:rsidR="00AD5288" w:rsidRPr="000B3C31" w:rsidRDefault="00AD5288" w:rsidP="00AD5288">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COE Interview Day: </w:t>
            </w:r>
            <w:r w:rsidR="007D5A82">
              <w:rPr>
                <w:rFonts w:ascii="Times New Roman" w:hAnsi="Times New Roman" w:cs="Times New Roman"/>
                <w:i/>
                <w:iCs/>
                <w:color w:val="000000" w:themeColor="text1"/>
              </w:rPr>
              <w:t>3/3/20</w:t>
            </w:r>
            <w:r w:rsidRPr="00B6614B">
              <w:rPr>
                <w:rFonts w:ascii="Times New Roman" w:hAnsi="Times New Roman" w:cs="Times New Roman"/>
                <w:i/>
                <w:iCs/>
                <w:color w:val="000000" w:themeColor="text1"/>
              </w:rPr>
              <w:t xml:space="preserve"> 8:00-3:00</w:t>
            </w:r>
          </w:p>
        </w:tc>
        <w:tc>
          <w:tcPr>
            <w:tcW w:w="2520" w:type="dxa"/>
          </w:tcPr>
          <w:p w14:paraId="4DC84D9C" w14:textId="69D09693" w:rsidR="00AD5288" w:rsidRPr="000B3C31"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AD5288" w:rsidRPr="00594AC8" w14:paraId="3C453E3B" w14:textId="77777777" w:rsidTr="0030296C">
        <w:tc>
          <w:tcPr>
            <w:tcW w:w="2335" w:type="dxa"/>
          </w:tcPr>
          <w:p w14:paraId="49F2FC6F" w14:textId="4B7EA765"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AD5288" w:rsidRPr="00594AC8" w:rsidRDefault="00AD5288" w:rsidP="00AD5288">
            <w:pPr>
              <w:rPr>
                <w:rFonts w:ascii="Times New Roman" w:hAnsi="Times New Roman" w:cs="Times New Roman"/>
                <w:color w:val="000000" w:themeColor="text1"/>
              </w:rPr>
            </w:pPr>
          </w:p>
          <w:p w14:paraId="163974D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AD5288" w:rsidRDefault="00AD5288" w:rsidP="00AD5288">
            <w:pPr>
              <w:rPr>
                <w:rFonts w:ascii="Times New Roman" w:hAnsi="Times New Roman" w:cs="Times New Roman"/>
                <w:color w:val="000000" w:themeColor="text1"/>
              </w:rPr>
            </w:pPr>
          </w:p>
          <w:p w14:paraId="3115B6B7" w14:textId="0639DA0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7D5A82">
              <w:rPr>
                <w:rFonts w:ascii="Times New Roman" w:hAnsi="Times New Roman" w:cs="Times New Roman"/>
                <w:color w:val="000000" w:themeColor="text1"/>
              </w:rPr>
              <w:t>4/20</w:t>
            </w:r>
            <w:r>
              <w:rPr>
                <w:rFonts w:ascii="Times New Roman" w:hAnsi="Times New Roman" w:cs="Times New Roman"/>
                <w:color w:val="000000" w:themeColor="text1"/>
              </w:rPr>
              <w:t xml:space="preserve"> on Canvas</w:t>
            </w:r>
          </w:p>
        </w:tc>
        <w:tc>
          <w:tcPr>
            <w:tcW w:w="5940" w:type="dxa"/>
          </w:tcPr>
          <w:p w14:paraId="4BEA58BC" w14:textId="52F26CD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Print the form off of Canvas and keep it in your notebook. Document your participation in the activities throughout each site and have your clinical educator verify with a signature. </w:t>
            </w:r>
            <w:r w:rsidRPr="007A0A1E">
              <w:rPr>
                <w:rFonts w:ascii="Times New Roman" w:hAnsi="Times New Roman" w:cs="Times New Roman"/>
                <w:color w:val="000000" w:themeColor="text1"/>
                <w:u w:val="single"/>
              </w:rPr>
              <w:t>Complete one form for each site.</w:t>
            </w:r>
          </w:p>
          <w:p w14:paraId="12EBE6EC" w14:textId="269BC72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w:t>
            </w:r>
            <w:r w:rsidR="00B6614B">
              <w:rPr>
                <w:rFonts w:ascii="Times New Roman" w:hAnsi="Times New Roman" w:cs="Times New Roman"/>
                <w:color w:val="000000" w:themeColor="text1"/>
              </w:rPr>
              <w:t>/IFSP</w:t>
            </w:r>
            <w:r>
              <w:rPr>
                <w:rFonts w:ascii="Times New Roman" w:hAnsi="Times New Roman" w:cs="Times New Roman"/>
                <w:color w:val="000000" w:themeColor="text1"/>
              </w:rPr>
              <w:t xml:space="preserve"> goals and objectives. Participate in data collection</w:t>
            </w:r>
            <w:r w:rsidR="00B6614B">
              <w:rPr>
                <w:rFonts w:ascii="Times New Roman" w:hAnsi="Times New Roman" w:cs="Times New Roman"/>
                <w:color w:val="000000" w:themeColor="text1"/>
              </w:rPr>
              <w:t>/assessment</w:t>
            </w:r>
            <w:r>
              <w:rPr>
                <w:rFonts w:ascii="Times New Roman" w:hAnsi="Times New Roman" w:cs="Times New Roman"/>
                <w:color w:val="000000" w:themeColor="text1"/>
              </w:rPr>
              <w:t xml:space="preserve"> on a regular basis as directed by your clinical educator. Document your participation on the form with your clinical educator(s).</w:t>
            </w:r>
          </w:p>
          <w:p w14:paraId="3B9831FB" w14:textId="77777777" w:rsidR="00AD5288" w:rsidRDefault="00AD5288" w:rsidP="00AD5288">
            <w:pPr>
              <w:rPr>
                <w:rFonts w:ascii="Times New Roman" w:hAnsi="Times New Roman" w:cs="Times New Roman"/>
                <w:color w:val="000000" w:themeColor="text1"/>
              </w:rPr>
            </w:pPr>
          </w:p>
          <w:p w14:paraId="28FF7BBE" w14:textId="711763B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trainings). Document your participation on the form with your </w:t>
            </w:r>
            <w:r w:rsidR="003C2485">
              <w:rPr>
                <w:rFonts w:ascii="Times New Roman" w:hAnsi="Times New Roman" w:cs="Times New Roman"/>
                <w:color w:val="000000" w:themeColor="text1"/>
              </w:rPr>
              <w:t>clinical</w:t>
            </w:r>
            <w:r>
              <w:rPr>
                <w:rFonts w:ascii="Times New Roman" w:hAnsi="Times New Roman" w:cs="Times New Roman"/>
                <w:color w:val="000000" w:themeColor="text1"/>
              </w:rPr>
              <w:t xml:space="preserve"> educator(s).</w:t>
            </w:r>
          </w:p>
          <w:p w14:paraId="2B061806" w14:textId="77777777" w:rsidR="00AD5288" w:rsidRDefault="00AD5288" w:rsidP="00AD5288">
            <w:pPr>
              <w:rPr>
                <w:rFonts w:ascii="Times New Roman" w:hAnsi="Times New Roman" w:cs="Times New Roman"/>
                <w:color w:val="000000" w:themeColor="text1"/>
              </w:rPr>
            </w:pPr>
          </w:p>
          <w:p w14:paraId="64E24A22" w14:textId="110C5711"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WebSets</w:t>
            </w:r>
            <w:proofErr w:type="spellEnd"/>
            <w:r w:rsidR="00B6614B">
              <w:rPr>
                <w:rFonts w:ascii="Times New Roman" w:hAnsi="Times New Roman" w:cs="Times New Roman"/>
                <w:color w:val="000000" w:themeColor="text1"/>
              </w:rPr>
              <w:t xml:space="preserve"> or other applicable system (early intervention)</w:t>
            </w:r>
            <w:r>
              <w:rPr>
                <w:rFonts w:ascii="Times New Roman" w:hAnsi="Times New Roman" w:cs="Times New Roman"/>
                <w:color w:val="000000" w:themeColor="text1"/>
              </w:rPr>
              <w:t>. Document your participation on the form with your clinical educator(s).</w:t>
            </w:r>
          </w:p>
          <w:p w14:paraId="172F2956" w14:textId="77777777" w:rsidR="00AD5288" w:rsidRDefault="00AD5288" w:rsidP="00AD5288">
            <w:pPr>
              <w:rPr>
                <w:rFonts w:ascii="Times New Roman" w:hAnsi="Times New Roman" w:cs="Times New Roman"/>
                <w:color w:val="000000" w:themeColor="text1"/>
              </w:rPr>
            </w:pPr>
          </w:p>
          <w:p w14:paraId="290F5077" w14:textId="4E9C2A56" w:rsidR="00AD5288" w:rsidRPr="00B46377"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2520" w:type="dxa"/>
          </w:tcPr>
          <w:p w14:paraId="07492183" w14:textId="15756B27" w:rsidR="00AD5288" w:rsidRPr="005B0C0F" w:rsidRDefault="007A0A1E"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150</w:t>
            </w:r>
            <w:r w:rsidR="00AD5288" w:rsidRPr="005B0C0F">
              <w:rPr>
                <w:rFonts w:ascii="Times New Roman" w:hAnsi="Times New Roman" w:cs="Times New Roman"/>
                <w:color w:val="000000" w:themeColor="text1"/>
              </w:rPr>
              <w:t xml:space="preserve"> points</w:t>
            </w:r>
          </w:p>
          <w:p w14:paraId="4B8EB1BB" w14:textId="3279E9A2" w:rsidR="00AD5288" w:rsidRPr="00594AC8" w:rsidRDefault="00AD5288"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w:t>
            </w:r>
            <w:r w:rsidR="007A0A1E" w:rsidRPr="005B0C0F">
              <w:rPr>
                <w:rFonts w:ascii="Times New Roman" w:hAnsi="Times New Roman" w:cs="Times New Roman"/>
                <w:color w:val="000000" w:themeColor="text1"/>
              </w:rPr>
              <w:t>50</w:t>
            </w:r>
            <w:r w:rsidRPr="005B0C0F">
              <w:rPr>
                <w:rFonts w:ascii="Times New Roman" w:hAnsi="Times New Roman" w:cs="Times New Roman"/>
                <w:color w:val="000000" w:themeColor="text1"/>
              </w:rPr>
              <w:t xml:space="preserve"> points per section)</w:t>
            </w:r>
          </w:p>
        </w:tc>
      </w:tr>
      <w:tr w:rsidR="00AD5288" w:rsidRPr="00594AC8" w14:paraId="6AB623D7" w14:textId="77777777" w:rsidTr="0030296C">
        <w:tc>
          <w:tcPr>
            <w:tcW w:w="2335" w:type="dxa"/>
          </w:tcPr>
          <w:p w14:paraId="58FDB0D0" w14:textId="0BCFFA1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AD5288" w:rsidRDefault="00AD5288" w:rsidP="00AD5288">
            <w:pPr>
              <w:rPr>
                <w:rFonts w:ascii="Times New Roman" w:hAnsi="Times New Roman" w:cs="Times New Roman"/>
                <w:color w:val="000000" w:themeColor="text1"/>
              </w:rPr>
            </w:pPr>
          </w:p>
          <w:p w14:paraId="7F92241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09B3DA6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w:t>
            </w:r>
            <w:r>
              <w:rPr>
                <w:rFonts w:ascii="Times New Roman" w:hAnsi="Times New Roman" w:cs="Times New Roman"/>
                <w:color w:val="000000" w:themeColor="text1"/>
              </w:rPr>
              <w:lastRenderedPageBreak/>
              <w:t xml:space="preserve">p.m. prior to implementation to supervisor via </w:t>
            </w:r>
            <w:r w:rsidR="00B83246" w:rsidRPr="005B0C0F">
              <w:rPr>
                <w:rFonts w:ascii="Times New Roman" w:hAnsi="Times New Roman" w:cs="Times New Roman"/>
                <w:color w:val="000000" w:themeColor="text1"/>
              </w:rPr>
              <w:t>Box.com</w:t>
            </w:r>
            <w:r w:rsidRPr="005B0C0F">
              <w:rPr>
                <w:rFonts w:ascii="Times New Roman" w:hAnsi="Times New Roman" w:cs="Times New Roman"/>
                <w:color w:val="000000" w:themeColor="text1"/>
              </w:rPr>
              <w:t>.</w:t>
            </w:r>
            <w:r>
              <w:rPr>
                <w:rFonts w:ascii="Times New Roman" w:hAnsi="Times New Roman" w:cs="Times New Roman"/>
                <w:color w:val="000000" w:themeColor="text1"/>
              </w:rPr>
              <w:t xml:space="preserve"> Must be approved by cooperating teacher prior to this.</w:t>
            </w:r>
          </w:p>
          <w:p w14:paraId="19E02BE8" w14:textId="77777777" w:rsidR="00AD5288" w:rsidRDefault="00AD5288" w:rsidP="00AD5288">
            <w:pPr>
              <w:rPr>
                <w:rFonts w:ascii="Times New Roman" w:hAnsi="Times New Roman" w:cs="Times New Roman"/>
                <w:color w:val="000000" w:themeColor="text1"/>
              </w:rPr>
            </w:pPr>
          </w:p>
          <w:p w14:paraId="307C3C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3F66B0D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8:00 a.m. to supervisor via </w:t>
            </w:r>
            <w:r w:rsidR="00B83246">
              <w:rPr>
                <w:rFonts w:ascii="Times New Roman" w:hAnsi="Times New Roman" w:cs="Times New Roman"/>
                <w:color w:val="000000" w:themeColor="text1"/>
              </w:rPr>
              <w:t>Box.com</w:t>
            </w:r>
            <w:r>
              <w:rPr>
                <w:rFonts w:ascii="Times New Roman" w:hAnsi="Times New Roman" w:cs="Times New Roman"/>
                <w:color w:val="000000" w:themeColor="text1"/>
              </w:rPr>
              <w:t>.</w:t>
            </w:r>
          </w:p>
          <w:p w14:paraId="0FEEB583" w14:textId="4B0DBA64" w:rsidR="00AD5288" w:rsidRPr="00594AC8" w:rsidRDefault="00AD5288" w:rsidP="00AD5288">
            <w:pPr>
              <w:rPr>
                <w:rFonts w:ascii="Times New Roman" w:hAnsi="Times New Roman" w:cs="Times New Roman"/>
                <w:color w:val="000000" w:themeColor="text1"/>
              </w:rPr>
            </w:pPr>
          </w:p>
        </w:tc>
        <w:tc>
          <w:tcPr>
            <w:tcW w:w="5940" w:type="dxa"/>
          </w:tcPr>
          <w:p w14:paraId="2A9946E1" w14:textId="77777777" w:rsidR="00B83246" w:rsidRPr="00B83246" w:rsidRDefault="00B83246" w:rsidP="00B83246">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lastRenderedPageBreak/>
              <w:t>Everyone-</w:t>
            </w:r>
          </w:p>
          <w:p w14:paraId="5540E966"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 xml:space="preserve">Remember- you must complete a minimum of 20 days of independent teaching. </w:t>
            </w:r>
            <w:r w:rsidRPr="007D5A82">
              <w:rPr>
                <w:rFonts w:ascii="Times New Roman" w:hAnsi="Times New Roman" w:cs="Times New Roman"/>
                <w:b/>
                <w:bCs/>
                <w:color w:val="000000" w:themeColor="text1"/>
              </w:rPr>
              <w:t>10 of these must be consecutive.</w:t>
            </w:r>
            <w:r>
              <w:rPr>
                <w:rFonts w:ascii="Times New Roman" w:hAnsi="Times New Roman" w:cs="Times New Roman"/>
                <w:color w:val="000000" w:themeColor="text1"/>
              </w:rPr>
              <w:t xml:space="preserve"> You must have a lesson/service plan for every part of your schedule for all 20 days.</w:t>
            </w:r>
          </w:p>
          <w:p w14:paraId="3646C8B8" w14:textId="77777777" w:rsidR="00B83246" w:rsidRDefault="00B83246" w:rsidP="00B83246">
            <w:pPr>
              <w:rPr>
                <w:rFonts w:ascii="Times New Roman" w:hAnsi="Times New Roman" w:cs="Times New Roman"/>
                <w:color w:val="000000" w:themeColor="text1"/>
              </w:rPr>
            </w:pPr>
          </w:p>
          <w:p w14:paraId="548F0C71"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lastRenderedPageBreak/>
              <w:t>You may complete additional days without submitting lesson plans to your supervisor. This is highly encouraged so that you maximize your clinical residency experience.</w:t>
            </w:r>
          </w:p>
          <w:p w14:paraId="7FACFE00" w14:textId="77777777" w:rsidR="00B83246" w:rsidRDefault="00B83246" w:rsidP="00AD5288">
            <w:pPr>
              <w:rPr>
                <w:rFonts w:ascii="Times New Roman" w:hAnsi="Times New Roman" w:cs="Times New Roman"/>
                <w:b/>
                <w:bCs/>
                <w:color w:val="000000" w:themeColor="text1"/>
                <w:u w:val="single"/>
              </w:rPr>
            </w:pPr>
          </w:p>
          <w:p w14:paraId="28F88E49" w14:textId="465678A3"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Lesson Plans:</w:t>
            </w:r>
          </w:p>
          <w:p w14:paraId="6607AC1B" w14:textId="3C997D60" w:rsidR="00AD5288" w:rsidRDefault="00AD5288" w:rsidP="00383A49">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w:t>
            </w:r>
            <w:r w:rsidR="007A0A1E" w:rsidRPr="00B83246">
              <w:rPr>
                <w:rFonts w:ascii="Times New Roman" w:hAnsi="Times New Roman" w:cs="Times New Roman"/>
                <w:color w:val="000000" w:themeColor="text1"/>
                <w:u w:val="single"/>
              </w:rPr>
              <w:t xml:space="preserve">It is highly recommended that you review the </w:t>
            </w:r>
            <w:r w:rsidR="00B83246" w:rsidRPr="00B83246">
              <w:rPr>
                <w:rFonts w:ascii="Times New Roman" w:hAnsi="Times New Roman" w:cs="Times New Roman"/>
                <w:i/>
                <w:iCs/>
                <w:color w:val="000000" w:themeColor="text1"/>
                <w:u w:val="single"/>
              </w:rPr>
              <w:t>Planning for Instruction</w:t>
            </w:r>
            <w:r w:rsidR="00B83246" w:rsidRPr="00B83246">
              <w:rPr>
                <w:rFonts w:ascii="Times New Roman" w:hAnsi="Times New Roman" w:cs="Times New Roman"/>
                <w:color w:val="000000" w:themeColor="text1"/>
                <w:u w:val="single"/>
              </w:rPr>
              <w:t xml:space="preserve"> and </w:t>
            </w:r>
            <w:r w:rsidR="00B83246" w:rsidRPr="00B83246">
              <w:rPr>
                <w:rFonts w:ascii="Times New Roman" w:hAnsi="Times New Roman" w:cs="Times New Roman"/>
                <w:i/>
                <w:iCs/>
                <w:color w:val="000000" w:themeColor="text1"/>
                <w:u w:val="single"/>
              </w:rPr>
              <w:t>Pedagogical Content Knowledge Observation Instruments and addendums</w:t>
            </w:r>
            <w:r w:rsidR="00B83246" w:rsidRPr="00B83246">
              <w:rPr>
                <w:rFonts w:ascii="Times New Roman" w:hAnsi="Times New Roman" w:cs="Times New Roman"/>
                <w:color w:val="000000" w:themeColor="text1"/>
                <w:u w:val="single"/>
              </w:rPr>
              <w:t xml:space="preserve"> before and during lesson plan construction.</w:t>
            </w:r>
          </w:p>
          <w:p w14:paraId="25CFE587" w14:textId="512BEEFB"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 xml:space="preserve">When submitting lesson plans on box use the following format: </w:t>
            </w:r>
            <w:proofErr w:type="spellStart"/>
            <w:r>
              <w:rPr>
                <w:rFonts w:ascii="Times New Roman" w:hAnsi="Times New Roman" w:cs="Times New Roman"/>
                <w:color w:val="000000" w:themeColor="text1"/>
              </w:rPr>
              <w:t>Lastname_LP_Date</w:t>
            </w:r>
            <w:proofErr w:type="spellEnd"/>
            <w:r w:rsidR="005B0C0F">
              <w:rPr>
                <w:rFonts w:ascii="Times New Roman" w:hAnsi="Times New Roman" w:cs="Times New Roman"/>
                <w:color w:val="000000" w:themeColor="text1"/>
              </w:rPr>
              <w:t xml:space="preserve"> OR </w:t>
            </w:r>
            <w:proofErr w:type="spellStart"/>
            <w:r w:rsidR="005B0C0F">
              <w:rPr>
                <w:rFonts w:ascii="Times New Roman" w:hAnsi="Times New Roman" w:cs="Times New Roman"/>
                <w:color w:val="000000" w:themeColor="text1"/>
              </w:rPr>
              <w:t>Lastname_Ref_Date</w:t>
            </w:r>
            <w:proofErr w:type="spellEnd"/>
            <w:r>
              <w:rPr>
                <w:rFonts w:ascii="Times New Roman" w:hAnsi="Times New Roman" w:cs="Times New Roman"/>
                <w:color w:val="000000" w:themeColor="text1"/>
              </w:rPr>
              <w:t>. Upload one document per day of independent teaching (combine all lesson plans from one day into a single document in the order you will teach).</w:t>
            </w:r>
          </w:p>
          <w:p w14:paraId="251BFEE3" w14:textId="77777777" w:rsidR="00AD5288" w:rsidRDefault="00AD5288" w:rsidP="00AD5288">
            <w:pPr>
              <w:rPr>
                <w:rFonts w:ascii="Times New Roman" w:hAnsi="Times New Roman" w:cs="Times New Roman"/>
                <w:color w:val="000000" w:themeColor="text1"/>
              </w:rPr>
            </w:pPr>
          </w:p>
          <w:p w14:paraId="63DB4C80"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1B06AE7F" w14:textId="621B248F" w:rsidR="00D6320C" w:rsidRDefault="00D6320C" w:rsidP="00AD5288">
            <w:pPr>
              <w:rPr>
                <w:rFonts w:ascii="Times New Roman" w:hAnsi="Times New Roman" w:cs="Times New Roman"/>
                <w:color w:val="000000" w:themeColor="text1"/>
              </w:rPr>
            </w:pPr>
          </w:p>
          <w:p w14:paraId="53B62B92" w14:textId="05D54740" w:rsidR="00AD5288" w:rsidRPr="00594AC8" w:rsidRDefault="00D6320C" w:rsidP="00B83246">
            <w:pPr>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2520" w:type="dxa"/>
          </w:tcPr>
          <w:p w14:paraId="0EB256BC" w14:textId="7D4B1FB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AD5288" w:rsidRPr="00594AC8" w14:paraId="4212582B" w14:textId="77777777" w:rsidTr="0030296C">
        <w:tc>
          <w:tcPr>
            <w:tcW w:w="2335" w:type="dxa"/>
          </w:tcPr>
          <w:p w14:paraId="258DF1DD" w14:textId="2BF96EC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Self-Evaluations</w:t>
            </w:r>
            <w:r>
              <w:rPr>
                <w:rFonts w:ascii="Times New Roman" w:hAnsi="Times New Roman" w:cs="Times New Roman"/>
                <w:color w:val="000000" w:themeColor="text1"/>
              </w:rPr>
              <w:t xml:space="preserve"> and Semester Goals</w:t>
            </w:r>
          </w:p>
          <w:p w14:paraId="51848041" w14:textId="77777777" w:rsidR="00AD5288" w:rsidRPr="00594AC8" w:rsidRDefault="00AD5288" w:rsidP="00AD5288">
            <w:pPr>
              <w:rPr>
                <w:rFonts w:ascii="Times New Roman" w:hAnsi="Times New Roman" w:cs="Times New Roman"/>
                <w:color w:val="000000" w:themeColor="text1"/>
              </w:rPr>
            </w:pPr>
          </w:p>
          <w:p w14:paraId="633916B4"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B0B888C" w14:textId="53ABCE36" w:rsidR="00AD5288" w:rsidRPr="00594AC8" w:rsidRDefault="00B00315" w:rsidP="00AD528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9C64B2B" w14:textId="525AB9C6"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sidRPr="008372F6">
              <w:rPr>
                <w:rFonts w:ascii="Times New Roman" w:hAnsi="Times New Roman" w:cs="Times New Roman"/>
                <w:color w:val="000000" w:themeColor="text1"/>
              </w:rPr>
              <w:t xml:space="preserve">Complete the initial self-assessment with the </w:t>
            </w:r>
            <w:r w:rsidR="00B83246" w:rsidRPr="00B83246">
              <w:rPr>
                <w:rFonts w:ascii="Times New Roman" w:hAnsi="Times New Roman" w:cs="Times New Roman"/>
                <w:i/>
                <w:iCs/>
                <w:color w:val="000000" w:themeColor="text1"/>
              </w:rPr>
              <w:t xml:space="preserve">Holistic Assessment of Candidate Performance </w:t>
            </w:r>
            <w:r w:rsidR="00B83246">
              <w:rPr>
                <w:rFonts w:ascii="Times New Roman" w:hAnsi="Times New Roman" w:cs="Times New Roman"/>
                <w:color w:val="000000" w:themeColor="text1"/>
              </w:rPr>
              <w:t xml:space="preserve">and the </w:t>
            </w:r>
            <w:r w:rsidR="00B83246" w:rsidRPr="00B83246">
              <w:rPr>
                <w:rFonts w:ascii="Times New Roman" w:hAnsi="Times New Roman" w:cs="Times New Roman"/>
                <w:i/>
                <w:iCs/>
                <w:color w:val="000000" w:themeColor="text1"/>
              </w:rPr>
              <w:t>Personal and Professional Dispositions Assessment</w:t>
            </w:r>
            <w:r w:rsidRPr="008372F6">
              <w:rPr>
                <w:rFonts w:ascii="Times New Roman" w:hAnsi="Times New Roman" w:cs="Times New Roman"/>
                <w:color w:val="000000" w:themeColor="text1"/>
              </w:rPr>
              <w:t xml:space="preserve"> based on previous experiences. </w:t>
            </w:r>
            <w:r w:rsidRPr="00B00315">
              <w:rPr>
                <w:rFonts w:ascii="Times New Roman" w:hAnsi="Times New Roman" w:cs="Times New Roman"/>
                <w:b/>
                <w:bCs/>
                <w:color w:val="000000" w:themeColor="text1"/>
              </w:rPr>
              <w:t xml:space="preserve">Due </w:t>
            </w:r>
            <w:r w:rsidR="007D5A82">
              <w:rPr>
                <w:rFonts w:ascii="Times New Roman" w:hAnsi="Times New Roman" w:cs="Times New Roman"/>
                <w:b/>
                <w:bCs/>
                <w:color w:val="000000" w:themeColor="text1"/>
              </w:rPr>
              <w:t>1/13</w:t>
            </w:r>
          </w:p>
          <w:p w14:paraId="583DC7DC" w14:textId="0DC12DAA"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w:t>
            </w:r>
            <w:r w:rsidRPr="00B00315">
              <w:rPr>
                <w:rFonts w:ascii="Times New Roman" w:hAnsi="Times New Roman" w:cs="Times New Roman"/>
                <w:b/>
                <w:bCs/>
                <w:color w:val="000000" w:themeColor="text1"/>
              </w:rPr>
              <w:t xml:space="preserve">Due </w:t>
            </w:r>
            <w:r w:rsidR="007D5A82">
              <w:rPr>
                <w:rFonts w:ascii="Times New Roman" w:hAnsi="Times New Roman" w:cs="Times New Roman"/>
                <w:b/>
                <w:bCs/>
                <w:color w:val="000000" w:themeColor="text1"/>
              </w:rPr>
              <w:t>1/20</w:t>
            </w:r>
          </w:p>
          <w:p w14:paraId="42697CFF" w14:textId="7CB12B4A"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2266EA">
              <w:rPr>
                <w:rFonts w:ascii="Times New Roman" w:hAnsi="Times New Roman" w:cs="Times New Roman"/>
                <w:b/>
                <w:bCs/>
                <w:color w:val="000000" w:themeColor="text1"/>
              </w:rPr>
              <w:t>3/2</w:t>
            </w:r>
            <w:r w:rsidR="00B00315" w:rsidRPr="00B00315">
              <w:rPr>
                <w:rFonts w:ascii="Times New Roman" w:hAnsi="Times New Roman" w:cs="Times New Roman"/>
                <w:b/>
                <w:bCs/>
                <w:color w:val="000000" w:themeColor="text1"/>
              </w:rPr>
              <w:t xml:space="preserve"> for Collaborative and </w:t>
            </w:r>
            <w:r w:rsidR="002266EA">
              <w:rPr>
                <w:rFonts w:ascii="Times New Roman" w:hAnsi="Times New Roman" w:cs="Times New Roman"/>
                <w:b/>
                <w:bCs/>
                <w:color w:val="000000" w:themeColor="text1"/>
              </w:rPr>
              <w:t>3/23</w:t>
            </w:r>
            <w:r w:rsidR="00B00315" w:rsidRPr="00B00315">
              <w:rPr>
                <w:rFonts w:ascii="Times New Roman" w:hAnsi="Times New Roman" w:cs="Times New Roman"/>
                <w:b/>
                <w:bCs/>
                <w:color w:val="000000" w:themeColor="text1"/>
              </w:rPr>
              <w:t xml:space="preserve"> for EC/K6</w:t>
            </w:r>
          </w:p>
          <w:p w14:paraId="47D3399B" w14:textId="5096FC0D"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w:t>
            </w:r>
            <w:r w:rsidR="00B00315">
              <w:rPr>
                <w:rFonts w:ascii="Times New Roman" w:hAnsi="Times New Roman" w:cs="Times New Roman"/>
                <w:color w:val="000000" w:themeColor="text1"/>
              </w:rPr>
              <w:t>most recent</w:t>
            </w:r>
            <w:r>
              <w:rPr>
                <w:rFonts w:ascii="Times New Roman" w:hAnsi="Times New Roman" w:cs="Times New Roman"/>
                <w:color w:val="000000" w:themeColor="text1"/>
              </w:rPr>
              <w:t xml:space="preserve"> clinical educator and supervisor evaluations, establish goals for </w:t>
            </w:r>
            <w:r w:rsidR="00B00315">
              <w:rPr>
                <w:rFonts w:ascii="Times New Roman" w:hAnsi="Times New Roman" w:cs="Times New Roman"/>
                <w:color w:val="000000" w:themeColor="text1"/>
              </w:rPr>
              <w:t>your</w:t>
            </w:r>
            <w:r>
              <w:rPr>
                <w:rFonts w:ascii="Times New Roman" w:hAnsi="Times New Roman" w:cs="Times New Roman"/>
                <w:color w:val="000000" w:themeColor="text1"/>
              </w:rPr>
              <w:t xml:space="preserve"> second </w:t>
            </w:r>
            <w:r w:rsidR="00B00315">
              <w:rPr>
                <w:rFonts w:ascii="Times New Roman" w:hAnsi="Times New Roman" w:cs="Times New Roman"/>
                <w:color w:val="000000" w:themeColor="text1"/>
              </w:rPr>
              <w:t>placement</w:t>
            </w:r>
            <w:r>
              <w:rPr>
                <w:rFonts w:ascii="Times New Roman" w:hAnsi="Times New Roman" w:cs="Times New Roman"/>
                <w:color w:val="000000" w:themeColor="text1"/>
              </w:rPr>
              <w:t xml:space="preserve"> with your clinical educator. </w:t>
            </w:r>
            <w:r w:rsidRPr="00B00315">
              <w:rPr>
                <w:rFonts w:ascii="Times New Roman" w:hAnsi="Times New Roman" w:cs="Times New Roman"/>
                <w:b/>
                <w:bCs/>
                <w:color w:val="000000" w:themeColor="text1"/>
              </w:rPr>
              <w:t xml:space="preserve">Due </w:t>
            </w:r>
            <w:r w:rsidR="002266EA">
              <w:rPr>
                <w:rFonts w:ascii="Times New Roman" w:hAnsi="Times New Roman" w:cs="Times New Roman"/>
                <w:b/>
                <w:bCs/>
                <w:color w:val="000000" w:themeColor="text1"/>
              </w:rPr>
              <w:t>3/9</w:t>
            </w:r>
            <w:r w:rsidR="00B00315" w:rsidRPr="00B00315">
              <w:rPr>
                <w:rFonts w:ascii="Times New Roman" w:hAnsi="Times New Roman" w:cs="Times New Roman"/>
                <w:b/>
                <w:bCs/>
                <w:color w:val="000000" w:themeColor="text1"/>
              </w:rPr>
              <w:t xml:space="preserve"> (Collab) and </w:t>
            </w:r>
            <w:r w:rsidR="002266EA">
              <w:rPr>
                <w:rFonts w:ascii="Times New Roman" w:hAnsi="Times New Roman" w:cs="Times New Roman"/>
                <w:b/>
                <w:bCs/>
                <w:color w:val="000000" w:themeColor="text1"/>
              </w:rPr>
              <w:t>3/30</w:t>
            </w:r>
            <w:r w:rsidR="00B00315" w:rsidRPr="00B00315">
              <w:rPr>
                <w:rFonts w:ascii="Times New Roman" w:hAnsi="Times New Roman" w:cs="Times New Roman"/>
                <w:b/>
                <w:bCs/>
                <w:color w:val="000000" w:themeColor="text1"/>
              </w:rPr>
              <w:t xml:space="preserve"> (EC/K6)</w:t>
            </w:r>
          </w:p>
          <w:p w14:paraId="34824A7C" w14:textId="3E7B4AB5"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2266EA">
              <w:rPr>
                <w:rFonts w:ascii="Times New Roman" w:hAnsi="Times New Roman" w:cs="Times New Roman"/>
                <w:b/>
                <w:bCs/>
                <w:color w:val="000000" w:themeColor="text1"/>
              </w:rPr>
              <w:t>4/20</w:t>
            </w:r>
          </w:p>
        </w:tc>
        <w:tc>
          <w:tcPr>
            <w:tcW w:w="2520" w:type="dxa"/>
          </w:tcPr>
          <w:p w14:paraId="057058FB" w14:textId="2D50C56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5 points each</w:t>
            </w:r>
          </w:p>
        </w:tc>
      </w:tr>
      <w:tr w:rsidR="00C91C57" w:rsidRPr="00594AC8" w14:paraId="1218718F" w14:textId="77777777" w:rsidTr="0030296C">
        <w:tc>
          <w:tcPr>
            <w:tcW w:w="2335" w:type="dxa"/>
          </w:tcPr>
          <w:p w14:paraId="2AD39A8F" w14:textId="77777777" w:rsidR="00C91C57" w:rsidRDefault="00015EDB" w:rsidP="00AD5288">
            <w:pPr>
              <w:rPr>
                <w:rFonts w:ascii="Times New Roman" w:hAnsi="Times New Roman" w:cs="Times New Roman"/>
                <w:color w:val="000000" w:themeColor="text1"/>
              </w:rPr>
            </w:pPr>
            <w:r>
              <w:rPr>
                <w:rFonts w:ascii="Times New Roman" w:hAnsi="Times New Roman" w:cs="Times New Roman"/>
                <w:color w:val="000000" w:themeColor="text1"/>
              </w:rPr>
              <w:t>Supplemental Assignments for Key Assessments</w:t>
            </w:r>
          </w:p>
          <w:p w14:paraId="3E3A0CA8" w14:textId="7D065BE3" w:rsidR="00015EDB" w:rsidRPr="00594AC8" w:rsidRDefault="00015EDB" w:rsidP="00AD5288">
            <w:pPr>
              <w:rPr>
                <w:rFonts w:ascii="Times New Roman" w:hAnsi="Times New Roman" w:cs="Times New Roman"/>
                <w:color w:val="000000" w:themeColor="text1"/>
              </w:rPr>
            </w:pPr>
            <w:r>
              <w:rPr>
                <w:rFonts w:ascii="Times New Roman" w:hAnsi="Times New Roman" w:cs="Times New Roman"/>
                <w:color w:val="000000" w:themeColor="text1"/>
              </w:rPr>
              <w:t>Due: 2/24</w:t>
            </w:r>
          </w:p>
        </w:tc>
        <w:tc>
          <w:tcPr>
            <w:tcW w:w="5940" w:type="dxa"/>
          </w:tcPr>
          <w:p w14:paraId="1D8E5BDE" w14:textId="6114F53B" w:rsidR="00015EDB" w:rsidRPr="00015EDB" w:rsidRDefault="00015EDB" w:rsidP="00015EDB">
            <w:pPr>
              <w:pStyle w:val="ListParagraph"/>
              <w:numPr>
                <w:ilvl w:val="0"/>
                <w:numId w:val="35"/>
              </w:numPr>
              <w:rPr>
                <w:rFonts w:ascii="Times New Roman" w:hAnsi="Times New Roman" w:cs="Times New Roman"/>
                <w:color w:val="000000" w:themeColor="text1"/>
              </w:rPr>
            </w:pPr>
            <w:r w:rsidRPr="00015EDB">
              <w:rPr>
                <w:rFonts w:ascii="Times New Roman" w:hAnsi="Times New Roman" w:cs="Times New Roman"/>
                <w:color w:val="000000" w:themeColor="text1"/>
              </w:rPr>
              <w:t>Visit </w:t>
            </w:r>
            <w:hyperlink r:id="rId9" w:tgtFrame="_blank" w:history="1">
              <w:r w:rsidRPr="00015EDB">
                <w:rPr>
                  <w:rStyle w:val="Hyperlink"/>
                  <w:rFonts w:ascii="Times New Roman" w:hAnsi="Times New Roman" w:cs="Times New Roman"/>
                </w:rPr>
                <w:t>https://www.washington.edu/doit/what-accessible-electronic-and-information-technology (Links to an external site.)</w:t>
              </w:r>
            </w:hyperlink>
            <w:r w:rsidRPr="00015EDB">
              <w:rPr>
                <w:rFonts w:ascii="Times New Roman" w:hAnsi="Times New Roman" w:cs="Times New Roman"/>
                <w:color w:val="000000" w:themeColor="text1"/>
              </w:rPr>
              <w:t>. Read and summarize.  Submit your summary on Canvas.</w:t>
            </w:r>
          </w:p>
          <w:p w14:paraId="2B290E43" w14:textId="30CCC54C" w:rsidR="00015EDB" w:rsidRPr="00015EDB" w:rsidRDefault="00015EDB" w:rsidP="00015EDB">
            <w:pPr>
              <w:ind w:left="80"/>
              <w:rPr>
                <w:rFonts w:ascii="Times New Roman" w:hAnsi="Times New Roman" w:cs="Times New Roman"/>
                <w:color w:val="000000" w:themeColor="text1"/>
              </w:rPr>
            </w:pPr>
          </w:p>
          <w:p w14:paraId="7967088C" w14:textId="38BB1B65" w:rsidR="00015EDB" w:rsidRPr="00015EDB" w:rsidRDefault="00015EDB" w:rsidP="00015EDB">
            <w:pPr>
              <w:pStyle w:val="ListParagraph"/>
              <w:numPr>
                <w:ilvl w:val="0"/>
                <w:numId w:val="35"/>
              </w:numPr>
              <w:rPr>
                <w:rFonts w:ascii="Times New Roman" w:hAnsi="Times New Roman" w:cs="Times New Roman"/>
                <w:color w:val="000000" w:themeColor="text1"/>
              </w:rPr>
            </w:pPr>
            <w:r w:rsidRPr="00015EDB">
              <w:rPr>
                <w:rFonts w:ascii="Times New Roman" w:hAnsi="Times New Roman" w:cs="Times New Roman"/>
                <w:color w:val="000000" w:themeColor="text1"/>
              </w:rPr>
              <w:t xml:space="preserve">Print the AL Educator Code of Ethics (already posted on Canvas). Sign them acknowledging you have read and </w:t>
            </w:r>
            <w:r w:rsidRPr="00015EDB">
              <w:rPr>
                <w:rFonts w:ascii="Times New Roman" w:hAnsi="Times New Roman" w:cs="Times New Roman"/>
                <w:color w:val="000000" w:themeColor="text1"/>
              </w:rPr>
              <w:lastRenderedPageBreak/>
              <w:t>understand (if you don't understand something - ask me!). Submit the signed Code of Ethics on Canvas.</w:t>
            </w:r>
          </w:p>
          <w:p w14:paraId="7B8BAEBA" w14:textId="77777777" w:rsidR="00015EDB" w:rsidRPr="00015EDB" w:rsidRDefault="00015EDB" w:rsidP="00015EDB">
            <w:pPr>
              <w:rPr>
                <w:rFonts w:ascii="Times New Roman" w:hAnsi="Times New Roman" w:cs="Times New Roman"/>
                <w:color w:val="000000" w:themeColor="text1"/>
              </w:rPr>
            </w:pPr>
          </w:p>
          <w:p w14:paraId="00BFD158" w14:textId="77777777" w:rsidR="00015EDB" w:rsidRPr="00015EDB" w:rsidRDefault="00015EDB" w:rsidP="00015EDB">
            <w:pPr>
              <w:ind w:left="80"/>
              <w:rPr>
                <w:rFonts w:ascii="Times New Roman" w:hAnsi="Times New Roman" w:cs="Times New Roman"/>
                <w:color w:val="000000" w:themeColor="text1"/>
              </w:rPr>
            </w:pPr>
            <w:r w:rsidRPr="00015EDB">
              <w:rPr>
                <w:rFonts w:ascii="Times New Roman" w:hAnsi="Times New Roman" w:cs="Times New Roman"/>
                <w:color w:val="000000" w:themeColor="text1"/>
              </w:rPr>
              <w:t>3) Complete the following IRIS module. Submit your typed responses to the assessment questions on Canvas.</w:t>
            </w:r>
          </w:p>
          <w:p w14:paraId="59CEDD2E" w14:textId="01B82F60" w:rsidR="00015EDB" w:rsidRPr="00015EDB" w:rsidRDefault="00015EDB" w:rsidP="00015EDB">
            <w:pPr>
              <w:ind w:left="80"/>
              <w:rPr>
                <w:rFonts w:ascii="Times New Roman" w:hAnsi="Times New Roman" w:cs="Times New Roman"/>
                <w:color w:val="000000" w:themeColor="text1"/>
              </w:rPr>
            </w:pPr>
            <w:r w:rsidRPr="00015EDB">
              <w:rPr>
                <w:rFonts w:ascii="Times New Roman" w:hAnsi="Times New Roman" w:cs="Times New Roman"/>
                <w:color w:val="000000" w:themeColor="text1"/>
              </w:rPr>
              <w:t>The IRIS Center. (2012). </w:t>
            </w:r>
            <w:r w:rsidRPr="00015EDB">
              <w:rPr>
                <w:rFonts w:ascii="Times New Roman" w:hAnsi="Times New Roman" w:cs="Times New Roman"/>
                <w:i/>
                <w:iCs/>
                <w:color w:val="000000" w:themeColor="text1"/>
              </w:rPr>
              <w:t>Classroom Diversity: An</w:t>
            </w:r>
            <w:r w:rsidRPr="00015EDB">
              <w:rPr>
                <w:rFonts w:ascii="Times New Roman" w:hAnsi="Times New Roman" w:cs="Times New Roman"/>
                <w:color w:val="000000" w:themeColor="text1"/>
              </w:rPr>
              <w:t> </w:t>
            </w:r>
            <w:r w:rsidRPr="00015EDB">
              <w:rPr>
                <w:rFonts w:ascii="Times New Roman" w:hAnsi="Times New Roman" w:cs="Times New Roman"/>
                <w:i/>
                <w:iCs/>
                <w:color w:val="000000" w:themeColor="text1"/>
              </w:rPr>
              <w:t>Introduction to Student</w:t>
            </w:r>
            <w:r>
              <w:rPr>
                <w:rFonts w:ascii="Times New Roman" w:hAnsi="Times New Roman" w:cs="Times New Roman"/>
                <w:i/>
                <w:iCs/>
                <w:color w:val="000000" w:themeColor="text1"/>
              </w:rPr>
              <w:t xml:space="preserve"> </w:t>
            </w:r>
            <w:r w:rsidRPr="00015EDB">
              <w:rPr>
                <w:rFonts w:ascii="Times New Roman" w:hAnsi="Times New Roman" w:cs="Times New Roman"/>
                <w:i/>
                <w:iCs/>
                <w:color w:val="000000" w:themeColor="text1"/>
              </w:rPr>
              <w:t>Differences </w:t>
            </w:r>
            <w:r w:rsidRPr="00015EDB">
              <w:rPr>
                <w:rFonts w:ascii="Times New Roman" w:hAnsi="Times New Roman" w:cs="Times New Roman"/>
                <w:color w:val="000000" w:themeColor="text1"/>
              </w:rPr>
              <w:t>from </w:t>
            </w:r>
            <w:hyperlink r:id="rId10" w:anchor="content" w:tgtFrame="_blank" w:history="1">
              <w:r w:rsidRPr="00015EDB">
                <w:rPr>
                  <w:rStyle w:val="Hyperlink"/>
                  <w:rFonts w:ascii="Times New Roman" w:hAnsi="Times New Roman" w:cs="Times New Roman"/>
                </w:rPr>
                <w:t>https://iris.peabody.vanderbilt.edu/module/div/</w:t>
              </w:r>
            </w:hyperlink>
          </w:p>
          <w:p w14:paraId="54045FB9" w14:textId="77777777" w:rsidR="00C91C57" w:rsidRPr="00015EDB" w:rsidRDefault="00C91C57" w:rsidP="00015EDB">
            <w:pPr>
              <w:ind w:left="80"/>
              <w:rPr>
                <w:rFonts w:ascii="Times New Roman" w:hAnsi="Times New Roman" w:cs="Times New Roman"/>
                <w:color w:val="000000" w:themeColor="text1"/>
              </w:rPr>
            </w:pPr>
          </w:p>
        </w:tc>
        <w:tc>
          <w:tcPr>
            <w:tcW w:w="2520" w:type="dxa"/>
          </w:tcPr>
          <w:p w14:paraId="46D91C1D" w14:textId="77777777" w:rsidR="00C91C57" w:rsidRDefault="00C91C57" w:rsidP="00AD5288">
            <w:pPr>
              <w:rPr>
                <w:rFonts w:ascii="Times New Roman" w:hAnsi="Times New Roman" w:cs="Times New Roman"/>
                <w:color w:val="000000" w:themeColor="text1"/>
              </w:rPr>
            </w:pPr>
          </w:p>
        </w:tc>
      </w:tr>
      <w:tr w:rsidR="00744FC6" w:rsidRPr="00594AC8" w14:paraId="51889D92" w14:textId="77777777" w:rsidTr="0030296C">
        <w:tc>
          <w:tcPr>
            <w:tcW w:w="2335" w:type="dxa"/>
          </w:tcPr>
          <w:p w14:paraId="2CA023A8" w14:textId="62E872D1" w:rsidR="00744FC6" w:rsidRDefault="00744FC6" w:rsidP="00AD5288">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 and Supervisor Evaluations</w:t>
            </w:r>
          </w:p>
        </w:tc>
        <w:tc>
          <w:tcPr>
            <w:tcW w:w="5940" w:type="dxa"/>
          </w:tcPr>
          <w:p w14:paraId="7DE711EF" w14:textId="29741211" w:rsidR="00366509" w:rsidRDefault="00E4468C" w:rsidP="00366509">
            <w:pPr>
              <w:rPr>
                <w:rFonts w:ascii="Times New Roman" w:hAnsi="Times New Roman" w:cs="Times New Roman"/>
                <w:color w:val="000000" w:themeColor="text1"/>
              </w:rPr>
            </w:pPr>
            <w:r>
              <w:rPr>
                <w:rFonts w:ascii="Times New Roman" w:hAnsi="Times New Roman" w:cs="Times New Roman"/>
                <w:color w:val="000000" w:themeColor="text1"/>
              </w:rPr>
              <w:t>Please</w:t>
            </w:r>
            <w:r w:rsidR="00366509">
              <w:rPr>
                <w:rFonts w:ascii="Times New Roman" w:hAnsi="Times New Roman" w:cs="Times New Roman"/>
                <w:color w:val="000000" w:themeColor="text1"/>
              </w:rPr>
              <w:t xml:space="preserve"> p</w:t>
            </w:r>
            <w:r w:rsidR="00366509" w:rsidRPr="00594AC8">
              <w:rPr>
                <w:rFonts w:ascii="Times New Roman" w:hAnsi="Times New Roman" w:cs="Times New Roman"/>
                <w:color w:val="000000" w:themeColor="text1"/>
              </w:rPr>
              <w:t xml:space="preserve">rovide appropriate forms to your </w:t>
            </w:r>
            <w:r w:rsidR="00366509">
              <w:rPr>
                <w:rFonts w:ascii="Times New Roman" w:hAnsi="Times New Roman" w:cs="Times New Roman"/>
                <w:color w:val="000000" w:themeColor="text1"/>
              </w:rPr>
              <w:t>assigned clinical educator</w:t>
            </w:r>
            <w:r w:rsidR="00366509" w:rsidRPr="00594AC8">
              <w:rPr>
                <w:rFonts w:ascii="Times New Roman" w:hAnsi="Times New Roman" w:cs="Times New Roman"/>
                <w:color w:val="000000" w:themeColor="text1"/>
              </w:rPr>
              <w:t xml:space="preserve"> at least a week in advance.</w:t>
            </w:r>
            <w:r w:rsidR="00366509">
              <w:rPr>
                <w:rFonts w:ascii="Times New Roman" w:hAnsi="Times New Roman" w:cs="Times New Roman"/>
                <w:color w:val="000000" w:themeColor="text1"/>
              </w:rPr>
              <w:t xml:space="preserve"> </w:t>
            </w:r>
            <w:r w:rsidR="00366509" w:rsidRPr="00594AC8">
              <w:rPr>
                <w:rFonts w:ascii="Times New Roman" w:hAnsi="Times New Roman" w:cs="Times New Roman"/>
                <w:color w:val="000000" w:themeColor="text1"/>
              </w:rPr>
              <w:t xml:space="preserve">Be sure to complete all demographic information prior to providing the forms to your </w:t>
            </w:r>
            <w:r w:rsidR="00366509">
              <w:rPr>
                <w:rFonts w:ascii="Times New Roman" w:hAnsi="Times New Roman" w:cs="Times New Roman"/>
                <w:color w:val="000000" w:themeColor="text1"/>
              </w:rPr>
              <w:t>educator</w:t>
            </w:r>
            <w:r w:rsidR="00366509" w:rsidRPr="00594AC8">
              <w:rPr>
                <w:rFonts w:ascii="Times New Roman" w:hAnsi="Times New Roman" w:cs="Times New Roman"/>
                <w:color w:val="000000" w:themeColor="text1"/>
              </w:rPr>
              <w:t xml:space="preserve">(s).  </w:t>
            </w:r>
          </w:p>
          <w:p w14:paraId="2B2B1C42" w14:textId="77777777" w:rsidR="00744FC6" w:rsidRDefault="00744FC6" w:rsidP="00AD5288">
            <w:pPr>
              <w:rPr>
                <w:rFonts w:ascii="Times New Roman" w:hAnsi="Times New Roman" w:cs="Times New Roman"/>
                <w:color w:val="000000" w:themeColor="text1"/>
              </w:rPr>
            </w:pPr>
          </w:p>
          <w:p w14:paraId="2FE7ECF7" w14:textId="1D728ADF" w:rsidR="00366509" w:rsidRPr="00594AC8" w:rsidRDefault="00366509" w:rsidP="00366509">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p>
          <w:p w14:paraId="4A06CE61" w14:textId="77777777" w:rsidR="00366509" w:rsidRDefault="00366509" w:rsidP="00AD5288">
            <w:pPr>
              <w:rPr>
                <w:rFonts w:ascii="Times New Roman" w:hAnsi="Times New Roman" w:cs="Times New Roman"/>
                <w:color w:val="000000" w:themeColor="text1"/>
              </w:rPr>
            </w:pPr>
          </w:p>
          <w:p w14:paraId="48C9376E" w14:textId="6D0E1E00" w:rsidR="00366509" w:rsidRDefault="00366509" w:rsidP="00AD5288">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sidR="00367726">
              <w:rPr>
                <w:rFonts w:ascii="Times New Roman" w:hAnsi="Times New Roman" w:cs="Times New Roman"/>
                <w:color w:val="000000" w:themeColor="text1"/>
              </w:rPr>
              <w:t xml:space="preserve"> (4)</w:t>
            </w:r>
            <w:r>
              <w:rPr>
                <w:rFonts w:ascii="Times New Roman" w:hAnsi="Times New Roman" w:cs="Times New Roman"/>
                <w:color w:val="000000" w:themeColor="text1"/>
              </w:rPr>
              <w:t>:</w:t>
            </w:r>
          </w:p>
          <w:p w14:paraId="09ABDFD5" w14:textId="77777777" w:rsidR="00E4468C" w:rsidRDefault="00367726"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Your clinical educator and university supervisor will observe the same teaching segment and complete the </w:t>
            </w:r>
            <w:r w:rsidR="00E4468C">
              <w:rPr>
                <w:rFonts w:ascii="Times New Roman" w:hAnsi="Times New Roman" w:cs="Times New Roman"/>
                <w:color w:val="000000" w:themeColor="text1"/>
              </w:rPr>
              <w:t>following forms:</w:t>
            </w:r>
          </w:p>
          <w:p w14:paraId="4E618401"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Planning for Instruction Assessment</w:t>
            </w:r>
          </w:p>
          <w:p w14:paraId="653099C3"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Pedagogical Content Knowledge Observation</w:t>
            </w:r>
          </w:p>
          <w:p w14:paraId="37999D72" w14:textId="0BAAF793" w:rsidR="00E4468C" w:rsidRPr="008D0C1E"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 xml:space="preserve"> </w:t>
            </w:r>
            <w:r w:rsidR="00E4468C" w:rsidRPr="008D0C1E">
              <w:rPr>
                <w:rFonts w:ascii="Times New Roman" w:hAnsi="Times New Roman" w:cs="Times New Roman"/>
                <w:color w:val="000000" w:themeColor="text1"/>
              </w:rPr>
              <w:t>C</w:t>
            </w:r>
            <w:r w:rsidRPr="008D0C1E">
              <w:rPr>
                <w:rFonts w:ascii="Times New Roman" w:hAnsi="Times New Roman" w:cs="Times New Roman"/>
                <w:color w:val="000000" w:themeColor="text1"/>
              </w:rPr>
              <w:t xml:space="preserve">lassroom </w:t>
            </w:r>
            <w:r w:rsidR="00E4468C" w:rsidRPr="008D0C1E">
              <w:rPr>
                <w:rFonts w:ascii="Times New Roman" w:hAnsi="Times New Roman" w:cs="Times New Roman"/>
                <w:color w:val="000000" w:themeColor="text1"/>
              </w:rPr>
              <w:t>O</w:t>
            </w:r>
            <w:r w:rsidRPr="008D0C1E">
              <w:rPr>
                <w:rFonts w:ascii="Times New Roman" w:hAnsi="Times New Roman" w:cs="Times New Roman"/>
                <w:color w:val="000000" w:themeColor="text1"/>
              </w:rPr>
              <w:t xml:space="preserve">bservation </w:t>
            </w:r>
            <w:r w:rsidR="00E4468C" w:rsidRPr="008D0C1E">
              <w:rPr>
                <w:rFonts w:ascii="Times New Roman" w:hAnsi="Times New Roman" w:cs="Times New Roman"/>
                <w:color w:val="000000" w:themeColor="text1"/>
              </w:rPr>
              <w:t>F</w:t>
            </w:r>
            <w:r w:rsidRPr="008D0C1E">
              <w:rPr>
                <w:rFonts w:ascii="Times New Roman" w:hAnsi="Times New Roman" w:cs="Times New Roman"/>
                <w:color w:val="000000" w:themeColor="text1"/>
              </w:rPr>
              <w:t>orm</w:t>
            </w:r>
          </w:p>
          <w:p w14:paraId="30DCC90E" w14:textId="4E463F96" w:rsidR="00367726"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00367726" w:rsidRPr="00E4468C">
              <w:rPr>
                <w:rFonts w:ascii="Times New Roman" w:hAnsi="Times New Roman" w:cs="Times New Roman"/>
                <w:color w:val="000000" w:themeColor="text1"/>
              </w:rPr>
              <w:t xml:space="preserve">It may be necessary for the teaching segment to be recorded if both parties are not able to observe at the same time. </w:t>
            </w:r>
          </w:p>
          <w:p w14:paraId="78024EA1" w14:textId="7F05EE38" w:rsidR="00E4468C" w:rsidRPr="00E4468C"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w:t>
            </w:r>
            <w:r w:rsidR="002266EA">
              <w:rPr>
                <w:rFonts w:ascii="Times New Roman" w:hAnsi="Times New Roman" w:cs="Times New Roman"/>
                <w:color w:val="000000" w:themeColor="text1"/>
              </w:rPr>
              <w:t>You will upload these</w:t>
            </w:r>
            <w:r>
              <w:rPr>
                <w:rFonts w:ascii="Times New Roman" w:hAnsi="Times New Roman" w:cs="Times New Roman"/>
                <w:color w:val="000000" w:themeColor="text1"/>
              </w:rPr>
              <w:t xml:space="preserve"> assessments to Canvas within a week of the observation.</w:t>
            </w:r>
          </w:p>
          <w:p w14:paraId="72EF0FCE" w14:textId="77777777" w:rsidR="00E4468C" w:rsidRDefault="00E4468C" w:rsidP="00AD5288">
            <w:pPr>
              <w:rPr>
                <w:rFonts w:ascii="Times New Roman" w:hAnsi="Times New Roman" w:cs="Times New Roman"/>
                <w:color w:val="000000" w:themeColor="text1"/>
              </w:rPr>
            </w:pPr>
          </w:p>
          <w:p w14:paraId="4618638A" w14:textId="77777777" w:rsidR="00366509" w:rsidRDefault="00366509" w:rsidP="00AD5288">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w:t>
            </w:r>
          </w:p>
          <w:p w14:paraId="0C339D1C" w14:textId="41E2B0FE"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Holistic Assessment of Candidate Performance</w:t>
            </w:r>
          </w:p>
          <w:p w14:paraId="6FB9C37E" w14:textId="77777777"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19DC010D" w14:textId="77777777" w:rsidR="00367726" w:rsidRDefault="00367726" w:rsidP="00367726">
            <w:pPr>
              <w:rPr>
                <w:rFonts w:ascii="Times New Roman" w:hAnsi="Times New Roman" w:cs="Times New Roman"/>
                <w:color w:val="000000" w:themeColor="text1"/>
              </w:rPr>
            </w:pPr>
          </w:p>
          <w:p w14:paraId="6C288EE5" w14:textId="28E78E1F" w:rsidR="00047FF9" w:rsidRDefault="00047FF9" w:rsidP="00367726">
            <w:pPr>
              <w:rPr>
                <w:rFonts w:ascii="Times New Roman" w:hAnsi="Times New Roman" w:cs="Times New Roman"/>
                <w:color w:val="000000" w:themeColor="text1"/>
              </w:rPr>
            </w:pPr>
            <w:r>
              <w:rPr>
                <w:rFonts w:ascii="Times New Roman" w:hAnsi="Times New Roman" w:cs="Times New Roman"/>
                <w:color w:val="000000" w:themeColor="text1"/>
              </w:rPr>
              <w:t>Additional evaluations for early intervention placements are provided on Canvas and will be submitted at the end of the semester:</w:t>
            </w:r>
          </w:p>
          <w:p w14:paraId="181FD6A4" w14:textId="77777777"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EI Observation Form</w:t>
            </w:r>
          </w:p>
          <w:p w14:paraId="76FF6A15" w14:textId="77777777"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Coaching Evaluation</w:t>
            </w:r>
          </w:p>
          <w:p w14:paraId="4117F37B" w14:textId="77777777"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Clinical Residency EI Dispositions</w:t>
            </w:r>
          </w:p>
          <w:p w14:paraId="1684BB67" w14:textId="38798815"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Internship Assessment Portfolio</w:t>
            </w:r>
          </w:p>
        </w:tc>
        <w:tc>
          <w:tcPr>
            <w:tcW w:w="2520" w:type="dxa"/>
          </w:tcPr>
          <w:p w14:paraId="5BC26C61" w14:textId="77777777" w:rsidR="00E4468C" w:rsidRDefault="00E4468C" w:rsidP="00236154">
            <w:pPr>
              <w:rPr>
                <w:rFonts w:ascii="Times New Roman" w:hAnsi="Times New Roman" w:cs="Times New Roman"/>
                <w:color w:val="000000" w:themeColor="text1"/>
              </w:rPr>
            </w:pPr>
            <w:r w:rsidRPr="00367726">
              <w:rPr>
                <w:rFonts w:ascii="Times New Roman" w:hAnsi="Times New Roman" w:cs="Times New Roman"/>
                <w:color w:val="000000" w:themeColor="text1"/>
              </w:rPr>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Pr="00367726">
              <w:rPr>
                <w:rFonts w:ascii="Times New Roman" w:hAnsi="Times New Roman" w:cs="Times New Roman"/>
                <w:b/>
                <w:i/>
                <w:color w:val="000000" w:themeColor="text1"/>
              </w:rPr>
              <w:t xml:space="preserve">Implementation of Professional Practice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sidRPr="00367726">
              <w:rPr>
                <w:rFonts w:ascii="Times New Roman" w:hAnsi="Times New Roman" w:cs="Times New Roman"/>
                <w:color w:val="000000" w:themeColor="text1"/>
              </w:rPr>
              <w:t xml:space="preserve">.  </w:t>
            </w:r>
          </w:p>
          <w:p w14:paraId="2DA778FC" w14:textId="77777777" w:rsidR="00E4468C" w:rsidRDefault="00E4468C" w:rsidP="00236154">
            <w:pPr>
              <w:rPr>
                <w:rFonts w:ascii="Times New Roman" w:hAnsi="Times New Roman" w:cs="Times New Roman"/>
                <w:color w:val="000000" w:themeColor="text1"/>
              </w:rPr>
            </w:pPr>
          </w:p>
          <w:p w14:paraId="7F27BF14" w14:textId="77777777" w:rsidR="00E4468C" w:rsidRDefault="00E4468C" w:rsidP="00236154">
            <w:pPr>
              <w:rPr>
                <w:rFonts w:ascii="Times New Roman" w:hAnsi="Times New Roman" w:cs="Times New Roman"/>
                <w:color w:val="000000" w:themeColor="text1"/>
              </w:rPr>
            </w:pPr>
          </w:p>
          <w:p w14:paraId="0039B92C" w14:textId="77777777" w:rsidR="00E4468C" w:rsidRDefault="00E4468C" w:rsidP="00236154">
            <w:pPr>
              <w:rPr>
                <w:rFonts w:ascii="Times New Roman" w:hAnsi="Times New Roman" w:cs="Times New Roman"/>
                <w:color w:val="000000" w:themeColor="text1"/>
              </w:rPr>
            </w:pPr>
          </w:p>
          <w:p w14:paraId="21C50E0D" w14:textId="77777777" w:rsidR="00E4468C" w:rsidRDefault="00E4468C" w:rsidP="00236154">
            <w:pPr>
              <w:rPr>
                <w:rFonts w:ascii="Times New Roman" w:hAnsi="Times New Roman" w:cs="Times New Roman"/>
                <w:color w:val="000000" w:themeColor="text1"/>
              </w:rPr>
            </w:pPr>
          </w:p>
          <w:p w14:paraId="0D1BA213" w14:textId="77777777" w:rsidR="00E4468C" w:rsidRDefault="00E4468C" w:rsidP="00236154">
            <w:pPr>
              <w:rPr>
                <w:rFonts w:ascii="Times New Roman" w:hAnsi="Times New Roman" w:cs="Times New Roman"/>
                <w:color w:val="000000" w:themeColor="text1"/>
              </w:rPr>
            </w:pPr>
          </w:p>
          <w:p w14:paraId="4D2610CC" w14:textId="77777777" w:rsidR="00E4468C" w:rsidRDefault="00E4468C" w:rsidP="00236154">
            <w:pPr>
              <w:rPr>
                <w:rFonts w:ascii="Times New Roman" w:hAnsi="Times New Roman" w:cs="Times New Roman"/>
                <w:color w:val="000000" w:themeColor="text1"/>
              </w:rPr>
            </w:pPr>
          </w:p>
          <w:p w14:paraId="0BAAC700" w14:textId="77777777" w:rsidR="00E4468C" w:rsidRDefault="00E4468C" w:rsidP="00236154">
            <w:pPr>
              <w:rPr>
                <w:rFonts w:ascii="Times New Roman" w:hAnsi="Times New Roman" w:cs="Times New Roman"/>
                <w:color w:val="000000" w:themeColor="text1"/>
              </w:rPr>
            </w:pPr>
          </w:p>
          <w:p w14:paraId="090757B8" w14:textId="77777777" w:rsidR="00E4468C" w:rsidRDefault="00E4468C" w:rsidP="00236154">
            <w:pPr>
              <w:rPr>
                <w:rFonts w:ascii="Times New Roman" w:hAnsi="Times New Roman" w:cs="Times New Roman"/>
                <w:color w:val="000000" w:themeColor="text1"/>
              </w:rPr>
            </w:pPr>
          </w:p>
          <w:p w14:paraId="5EC390F5" w14:textId="77777777" w:rsidR="00E4468C" w:rsidRDefault="00E4468C" w:rsidP="00236154">
            <w:pPr>
              <w:rPr>
                <w:rFonts w:ascii="Times New Roman" w:hAnsi="Times New Roman" w:cs="Times New Roman"/>
                <w:color w:val="000000" w:themeColor="text1"/>
              </w:rPr>
            </w:pPr>
          </w:p>
          <w:p w14:paraId="14C5DDF7" w14:textId="77777777" w:rsidR="00E4468C" w:rsidRDefault="00E4468C" w:rsidP="00236154">
            <w:pPr>
              <w:rPr>
                <w:rFonts w:ascii="Times New Roman" w:hAnsi="Times New Roman" w:cs="Times New Roman"/>
                <w:color w:val="000000" w:themeColor="text1"/>
              </w:rPr>
            </w:pPr>
          </w:p>
          <w:p w14:paraId="1DE8B07F" w14:textId="0F2A71C9" w:rsidR="00E4468C" w:rsidRDefault="00E4468C" w:rsidP="00236154">
            <w:pPr>
              <w:rPr>
                <w:rFonts w:ascii="Times New Roman" w:hAnsi="Times New Roman" w:cs="Times New Roman"/>
                <w:color w:val="000000" w:themeColor="text1"/>
              </w:rPr>
            </w:pPr>
          </w:p>
          <w:p w14:paraId="6A5BE975" w14:textId="63182B9B" w:rsidR="0030296C" w:rsidRDefault="0030296C" w:rsidP="00236154">
            <w:pPr>
              <w:rPr>
                <w:rFonts w:ascii="Times New Roman" w:hAnsi="Times New Roman" w:cs="Times New Roman"/>
                <w:color w:val="000000" w:themeColor="text1"/>
              </w:rPr>
            </w:pPr>
          </w:p>
          <w:p w14:paraId="314DCE0C" w14:textId="77777777" w:rsidR="0030296C" w:rsidRDefault="0030296C" w:rsidP="00236154">
            <w:pPr>
              <w:rPr>
                <w:rFonts w:ascii="Times New Roman" w:hAnsi="Times New Roman" w:cs="Times New Roman"/>
                <w:color w:val="000000" w:themeColor="text1"/>
              </w:rPr>
            </w:pPr>
          </w:p>
          <w:p w14:paraId="7D1609F3" w14:textId="02C7C205" w:rsidR="00744FC6" w:rsidRDefault="00E4468C" w:rsidP="00236154">
            <w:pPr>
              <w:rPr>
                <w:rFonts w:ascii="Times New Roman" w:hAnsi="Times New Roman" w:cs="Times New Roman"/>
                <w:color w:val="000000" w:themeColor="text1"/>
              </w:rPr>
            </w:pPr>
            <w:r>
              <w:rPr>
                <w:rFonts w:ascii="Times New Roman" w:hAnsi="Times New Roman" w:cs="Times New Roman"/>
                <w:color w:val="000000" w:themeColor="text1"/>
              </w:rPr>
              <w:t>*These</w:t>
            </w:r>
            <w:r w:rsidRPr="00367726">
              <w:rPr>
                <w:rFonts w:ascii="Times New Roman" w:hAnsi="Times New Roman" w:cs="Times New Roman"/>
                <w:color w:val="000000" w:themeColor="text1"/>
              </w:rPr>
              <w:t xml:space="preserve"> assessment</w:t>
            </w:r>
            <w:r>
              <w:rPr>
                <w:rFonts w:ascii="Times New Roman" w:hAnsi="Times New Roman" w:cs="Times New Roman"/>
                <w:color w:val="000000" w:themeColor="text1"/>
              </w:rPr>
              <w:t>s</w:t>
            </w:r>
            <w:r w:rsidRPr="00367726">
              <w:rPr>
                <w:rFonts w:ascii="Times New Roman" w:hAnsi="Times New Roman" w:cs="Times New Roman"/>
                <w:color w:val="000000" w:themeColor="text1"/>
              </w:rPr>
              <w:t xml:space="preserve"> may also be used at mid-point as a formative assessment in order to identify strengths and target areas of professional growth.</w:t>
            </w:r>
          </w:p>
        </w:tc>
      </w:tr>
      <w:tr w:rsidR="00AD5288" w:rsidRPr="00594AC8" w14:paraId="3802ED91" w14:textId="77777777" w:rsidTr="0030296C">
        <w:tc>
          <w:tcPr>
            <w:tcW w:w="2335" w:type="dxa"/>
          </w:tcPr>
          <w:p w14:paraId="23FC805D" w14:textId="7AA8B807" w:rsidR="00AD5288" w:rsidRDefault="00AD5288" w:rsidP="00AD5288">
            <w:pPr>
              <w:rPr>
                <w:rFonts w:ascii="Times New Roman" w:hAnsi="Times New Roman" w:cs="Times New Roman"/>
                <w:color w:val="000000" w:themeColor="text1"/>
              </w:rPr>
            </w:pPr>
            <w:proofErr w:type="spellStart"/>
            <w:r>
              <w:rPr>
                <w:rFonts w:ascii="Times New Roman" w:hAnsi="Times New Roman" w:cs="Times New Roman"/>
                <w:color w:val="000000" w:themeColor="text1"/>
              </w:rPr>
              <w:t>edTPA</w:t>
            </w:r>
            <w:proofErr w:type="spellEnd"/>
          </w:p>
          <w:p w14:paraId="190635D8" w14:textId="77777777" w:rsidR="00AD5288" w:rsidRDefault="00AD5288" w:rsidP="00AD5288">
            <w:pPr>
              <w:rPr>
                <w:rFonts w:ascii="Times New Roman" w:hAnsi="Times New Roman" w:cs="Times New Roman"/>
                <w:color w:val="000000" w:themeColor="text1"/>
              </w:rPr>
            </w:pPr>
          </w:p>
          <w:p w14:paraId="1E4C59C4"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40ECB544" w14:textId="2A2836A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See COE handbook for edTPA submission deadlines</w:t>
            </w:r>
          </w:p>
          <w:p w14:paraId="63C667FB" w14:textId="77777777" w:rsidR="00AD5288" w:rsidRDefault="00AD5288" w:rsidP="00AD5288">
            <w:pPr>
              <w:rPr>
                <w:rFonts w:ascii="Times New Roman" w:hAnsi="Times New Roman" w:cs="Times New Roman"/>
                <w:color w:val="000000" w:themeColor="text1"/>
              </w:rPr>
            </w:pPr>
          </w:p>
          <w:p w14:paraId="7F2BEBD2" w14:textId="6DA69D5B" w:rsidR="00AD5288" w:rsidRDefault="002266EA"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Box</w:t>
            </w:r>
            <w:r w:rsidR="00AD5288">
              <w:rPr>
                <w:rFonts w:ascii="Times New Roman" w:hAnsi="Times New Roman" w:cs="Times New Roman"/>
                <w:color w:val="000000" w:themeColor="text1"/>
              </w:rPr>
              <w:t xml:space="preserve"> submission due:</w:t>
            </w:r>
          </w:p>
          <w:p w14:paraId="7BD37118" w14:textId="0FF1A45B" w:rsidR="00AD5288" w:rsidRPr="00594AC8" w:rsidRDefault="002266EA" w:rsidP="00AD5288">
            <w:pPr>
              <w:rPr>
                <w:rFonts w:ascii="Times New Roman" w:hAnsi="Times New Roman" w:cs="Times New Roman"/>
                <w:color w:val="000000" w:themeColor="text1"/>
              </w:rPr>
            </w:pPr>
            <w:r>
              <w:rPr>
                <w:rFonts w:ascii="Times New Roman" w:hAnsi="Times New Roman" w:cs="Times New Roman"/>
                <w:color w:val="000000" w:themeColor="text1"/>
              </w:rPr>
              <w:t>4/27</w:t>
            </w:r>
          </w:p>
        </w:tc>
        <w:tc>
          <w:tcPr>
            <w:tcW w:w="5940" w:type="dxa"/>
          </w:tcPr>
          <w:p w14:paraId="32202679" w14:textId="4D213F1D"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Candidates must complete and submit the edTPA according to the guidelines established by the College of Education. Mandatory meetings will be held throughout the semester to guide you with the process.</w:t>
            </w:r>
          </w:p>
          <w:p w14:paraId="267C36A0" w14:textId="77777777" w:rsidR="00AD5288" w:rsidRDefault="00AD5288" w:rsidP="00AD5288">
            <w:pPr>
              <w:rPr>
                <w:rFonts w:ascii="Times New Roman" w:hAnsi="Times New Roman" w:cs="Times New Roman"/>
                <w:color w:val="000000" w:themeColor="text1"/>
              </w:rPr>
            </w:pPr>
          </w:p>
          <w:p w14:paraId="79A69283" w14:textId="5D7805F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After the edTPA is submitted for scoring, candidates will upload all parts of the edPTA with the exception of the videos to </w:t>
            </w:r>
            <w:r w:rsidR="002266EA">
              <w:rPr>
                <w:rFonts w:ascii="Times New Roman" w:hAnsi="Times New Roman" w:cs="Times New Roman"/>
                <w:color w:val="000000" w:themeColor="text1"/>
              </w:rPr>
              <w:t>Box</w:t>
            </w:r>
            <w:r>
              <w:rPr>
                <w:rFonts w:ascii="Times New Roman" w:hAnsi="Times New Roman" w:cs="Times New Roman"/>
                <w:color w:val="000000" w:themeColor="text1"/>
              </w:rPr>
              <w:t>.</w:t>
            </w:r>
          </w:p>
        </w:tc>
        <w:tc>
          <w:tcPr>
            <w:tcW w:w="2520" w:type="dxa"/>
          </w:tcPr>
          <w:p w14:paraId="064FA1E8" w14:textId="306E7D7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2F4F423C" w14:textId="77777777" w:rsidTr="0030296C">
        <w:tc>
          <w:tcPr>
            <w:tcW w:w="2335" w:type="dxa"/>
          </w:tcPr>
          <w:p w14:paraId="3F86528F" w14:textId="627267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6881FC9" w14:textId="77777777" w:rsidR="00AD5288" w:rsidRDefault="00AD5288" w:rsidP="00AD5288">
            <w:pPr>
              <w:rPr>
                <w:rFonts w:ascii="Times New Roman" w:hAnsi="Times New Roman" w:cs="Times New Roman"/>
                <w:color w:val="000000" w:themeColor="text1"/>
              </w:rPr>
            </w:pPr>
          </w:p>
          <w:p w14:paraId="6F384C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3ABE2F19" w:rsidR="00AD5288" w:rsidRPr="00594AC8" w:rsidRDefault="002266EA" w:rsidP="00AD5288">
            <w:pPr>
              <w:rPr>
                <w:rFonts w:ascii="Times New Roman" w:hAnsi="Times New Roman" w:cs="Times New Roman"/>
                <w:color w:val="000000" w:themeColor="text1"/>
              </w:rPr>
            </w:pPr>
            <w:r>
              <w:rPr>
                <w:rFonts w:ascii="Times New Roman" w:hAnsi="Times New Roman" w:cs="Times New Roman"/>
                <w:color w:val="000000" w:themeColor="text1"/>
              </w:rPr>
              <w:t>4/27</w:t>
            </w:r>
          </w:p>
        </w:tc>
        <w:tc>
          <w:tcPr>
            <w:tcW w:w="5940" w:type="dxa"/>
          </w:tcPr>
          <w:p w14:paraId="059D1B3B" w14:textId="41F98DB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w:t>
            </w:r>
            <w:r w:rsidR="002266EA">
              <w:rPr>
                <w:rFonts w:ascii="Times New Roman" w:hAnsi="Times New Roman" w:cs="Times New Roman"/>
                <w:color w:val="000000" w:themeColor="text1"/>
              </w:rPr>
              <w:t>Box</w:t>
            </w:r>
            <w:r>
              <w:rPr>
                <w:rFonts w:ascii="Times New Roman" w:hAnsi="Times New Roman" w:cs="Times New Roman"/>
                <w:color w:val="000000" w:themeColor="text1"/>
              </w:rPr>
              <w:t>.</w:t>
            </w:r>
          </w:p>
        </w:tc>
        <w:tc>
          <w:tcPr>
            <w:tcW w:w="2520" w:type="dxa"/>
          </w:tcPr>
          <w:p w14:paraId="772A5D6E" w14:textId="2BB88D0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4385696C" w14:textId="77777777" w:rsidTr="0030296C">
        <w:tc>
          <w:tcPr>
            <w:tcW w:w="233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08BB203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266EA">
              <w:rPr>
                <w:rFonts w:ascii="Times New Roman" w:hAnsi="Times New Roman" w:cs="Times New Roman"/>
                <w:color w:val="000000" w:themeColor="text1"/>
              </w:rPr>
              <w:t>4/27</w:t>
            </w:r>
          </w:p>
        </w:tc>
        <w:tc>
          <w:tcPr>
            <w:tcW w:w="5940" w:type="dxa"/>
          </w:tcPr>
          <w:p w14:paraId="544C3AFD" w14:textId="6C09AEF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w:t>
            </w:r>
            <w:r w:rsidR="008F211C">
              <w:rPr>
                <w:rFonts w:ascii="Times New Roman" w:hAnsi="Times New Roman" w:cs="Times New Roman"/>
                <w:color w:val="000000" w:themeColor="text1"/>
              </w:rPr>
              <w:t xml:space="preserve"> or posted in an announcement</w:t>
            </w:r>
            <w:r>
              <w:rPr>
                <w:rFonts w:ascii="Times New Roman" w:hAnsi="Times New Roman" w:cs="Times New Roman"/>
                <w:color w:val="000000" w:themeColor="text1"/>
              </w:rPr>
              <w:t>)</w:t>
            </w:r>
            <w:r w:rsidRPr="00594AC8">
              <w:rPr>
                <w:rFonts w:ascii="Times New Roman" w:hAnsi="Times New Roman" w:cs="Times New Roman"/>
                <w:color w:val="000000" w:themeColor="text1"/>
              </w:rPr>
              <w:t>.</w:t>
            </w:r>
          </w:p>
        </w:tc>
        <w:tc>
          <w:tcPr>
            <w:tcW w:w="2520"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8F7874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sidR="00494281">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sidR="00EF3B99">
        <w:rPr>
          <w:rFonts w:ascii="Times New Roman" w:hAnsi="Times New Roman" w:cs="Times New Roman"/>
          <w:color w:val="000000" w:themeColor="text1"/>
        </w:rPr>
        <w:t xml:space="preserve"> See the College of Education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handbook for specific College of Education criteria for completion of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2A2D9294"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8D0C1E">
        <w:rPr>
          <w:rFonts w:ascii="Times New Roman" w:hAnsi="Times New Roman" w:cs="Times New Roman"/>
          <w:color w:val="000000" w:themeColor="text1"/>
        </w:rPr>
        <w:t xml:space="preserve"> and </w:t>
      </w:r>
      <w:r w:rsidR="008D0C1E">
        <w:rPr>
          <w:rFonts w:ascii="Times New Roman" w:hAnsi="Times New Roman" w:cs="Times New Roman"/>
          <w:i/>
          <w:iCs/>
          <w:color w:val="000000" w:themeColor="text1"/>
        </w:rPr>
        <w:t xml:space="preserve">competent </w:t>
      </w:r>
      <w:r w:rsidR="008D0C1E">
        <w:rPr>
          <w:rFonts w:ascii="Times New Roman" w:hAnsi="Times New Roman" w:cs="Times New Roman"/>
          <w:color w:val="000000" w:themeColor="text1"/>
        </w:rPr>
        <w:t>level</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42F7362A"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5A9B4561" w:rsidR="0080515F" w:rsidRDefault="00744FC6"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EF3B99">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xml:space="preserve">, internship verification form, </w:t>
      </w:r>
      <w:proofErr w:type="spellStart"/>
      <w:r w:rsidR="00EF3B99">
        <w:rPr>
          <w:rFonts w:ascii="Times New Roman" w:hAnsi="Times New Roman" w:cs="Times New Roman"/>
          <w:color w:val="000000" w:themeColor="text1"/>
        </w:rPr>
        <w:t>edTPA</w:t>
      </w:r>
      <w:proofErr w:type="spellEnd"/>
      <w:r w:rsidR="00EF3B99">
        <w:rPr>
          <w:rFonts w:ascii="Times New Roman" w:hAnsi="Times New Roman" w:cs="Times New Roman"/>
          <w:color w:val="000000" w:themeColor="text1"/>
        </w:rPr>
        <w:t>, independent teaching lesson plans and reflections, and evidence of exit survey completion</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7445FDA8" w14:textId="4B7664EA" w:rsidR="00494281" w:rsidRPr="00594AC8" w:rsidRDefault="00494281"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65463F86"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1D3E5389"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1"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7D7DF23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2"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B8606C5"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372BDA">
        <w:rPr>
          <w:rFonts w:ascii="Times New Roman" w:hAnsi="Times New Roman" w:cs="Times New Roman"/>
        </w:rPr>
        <w:t>Candidates</w:t>
      </w:r>
      <w:r>
        <w:rPr>
          <w:rFonts w:ascii="Times New Roman" w:hAnsi="Times New Roman" w:cs="Times New Roman"/>
        </w:rPr>
        <w:t xml:space="preserve"> are expected to check tigermail and Canvas daily. Tigermail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5C7F093A" w:rsidR="00CB3789" w:rsidRPr="00594AC8" w:rsidRDefault="0052528F"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w:t>
      </w:r>
      <w:r w:rsidR="00CB3789" w:rsidRPr="0052528F">
        <w:rPr>
          <w:rStyle w:val="Heading3Char"/>
          <w:rFonts w:ascii="Times New Roman" w:hAnsi="Times New Roman" w:cs="Times New Roman"/>
          <w:color w:val="000000" w:themeColor="text1"/>
        </w:rPr>
        <w:t xml:space="preserve"> Observations</w:t>
      </w:r>
      <w:r w:rsidR="00CB3789" w:rsidRPr="00594AC8">
        <w:rPr>
          <w:rStyle w:val="Heading3Char"/>
          <w:rFonts w:ascii="Times New Roman" w:hAnsi="Times New Roman" w:cs="Times New Roman"/>
          <w:color w:val="000000" w:themeColor="text1"/>
        </w:rPr>
        <w:t>:</w:t>
      </w:r>
      <w:r w:rsidR="00CB3789" w:rsidRPr="00594AC8">
        <w:rPr>
          <w:rFonts w:ascii="Times New Roman" w:hAnsi="Times New Roman" w:cs="Times New Roman"/>
          <w:b/>
          <w:bCs/>
          <w:color w:val="000000" w:themeColor="text1"/>
        </w:rPr>
        <w:t xml:space="preserve"> </w:t>
      </w:r>
      <w:r w:rsidR="00CB3789"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sidR="00A02DE9">
        <w:rPr>
          <w:rFonts w:ascii="Times New Roman" w:hAnsi="Times New Roman" w:cs="Times New Roman"/>
          <w:color w:val="000000" w:themeColor="text1"/>
        </w:rPr>
        <w:t>,</w:t>
      </w:r>
      <w:r w:rsidR="00CB3789"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00CB3789"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00CB3789"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00CB3789"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00366509">
        <w:rPr>
          <w:rFonts w:ascii="Times New Roman" w:hAnsi="Times New Roman" w:cs="Times New Roman"/>
          <w:color w:val="000000" w:themeColor="text1"/>
        </w:rPr>
        <w:t>to your Clinical Residency folder created by your supervisor. Email your supervisor when it has been uploaded. The</w:t>
      </w:r>
      <w:r>
        <w:rPr>
          <w:rFonts w:ascii="Times New Roman" w:hAnsi="Times New Roman" w:cs="Times New Roman"/>
          <w:color w:val="000000" w:themeColor="text1"/>
        </w:rPr>
        <w:t xml:space="preserve"> link</w:t>
      </w:r>
      <w:r w:rsidR="00CB3789"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00CB3789" w:rsidRPr="00594AC8">
        <w:rPr>
          <w:rFonts w:ascii="Times New Roman" w:hAnsi="Times New Roman" w:cs="Times New Roman"/>
          <w:color w:val="000000" w:themeColor="text1"/>
        </w:rPr>
        <w:t xml:space="preserve"> Remember, you must protect the confidentiality of your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00CB3789" w:rsidRPr="00594AC8">
        <w:rPr>
          <w:rFonts w:ascii="Times New Roman" w:hAnsi="Times New Roman" w:cs="Times New Roman"/>
          <w:color w:val="000000" w:themeColor="text1"/>
        </w:rPr>
        <w:t xml:space="preserve"> after your supervisor has reviewed it.  Please note: some schools require special permission to video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00CB3789"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6A126D91"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sidR="0052528F">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3" w:history="1">
        <w:r w:rsidR="0052528F" w:rsidRPr="0052528F">
          <w:rPr>
            <w:rStyle w:val="Hyperlink"/>
            <w:rFonts w:ascii="Times New Roman" w:hAnsi="Times New Roman" w:cs="Times New Roman"/>
          </w:rPr>
          <w:t>Link to establish Box account</w:t>
        </w:r>
      </w:hyperlink>
    </w:p>
    <w:p w14:paraId="640FBD50" w14:textId="4A645240" w:rsidR="00CB3789" w:rsidRDefault="00CB3789" w:rsidP="0052528F">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05B450BF" w14:textId="0B2CC98B" w:rsidR="0052528F" w:rsidRDefault="0052528F" w:rsidP="0052528F">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19816AC5" w14:textId="503C9B0F" w:rsidR="0052528F" w:rsidRPr="00594AC8" w:rsidRDefault="0052528F" w:rsidP="0052528F">
      <w:pPr>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E51F492"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wear closed-toed shoes/foot garments.</w:t>
      </w:r>
    </w:p>
    <w:p w14:paraId="3D8B3103" w14:textId="20D9E1C7"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B7374D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4"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4816564A"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BF93D43" w14:textId="43AFE7CA" w:rsidR="00372BDA" w:rsidRDefault="00372BDA" w:rsidP="00304123">
      <w:pPr>
        <w:tabs>
          <w:tab w:val="left" w:pos="540"/>
          <w:tab w:val="left" w:pos="9360"/>
        </w:tabs>
        <w:rPr>
          <w:rFonts w:ascii="Times New Roman" w:hAnsi="Times New Roman" w:cs="Times New Roman"/>
          <w:color w:val="000000" w:themeColor="text1"/>
        </w:rPr>
      </w:pPr>
    </w:p>
    <w:p w14:paraId="75CF6CE6" w14:textId="16C6DCEA"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lastRenderedPageBreak/>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5"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1ADF839D" w14:textId="77777777" w:rsidR="00854A79" w:rsidRPr="00594AC8" w:rsidRDefault="00854A79"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6231828F" w14:textId="0DD0B754" w:rsidR="005B4E9F" w:rsidRDefault="00737FAA" w:rsidP="002266EA">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5B4E9F" w:rsidSect="00346A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2DC4B" w14:textId="77777777" w:rsidR="0045535B" w:rsidRDefault="0045535B" w:rsidP="00EF0F97">
      <w:r>
        <w:separator/>
      </w:r>
    </w:p>
  </w:endnote>
  <w:endnote w:type="continuationSeparator" w:id="0">
    <w:p w14:paraId="3A695E3D" w14:textId="77777777" w:rsidR="0045535B" w:rsidRDefault="0045535B"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40586" w14:textId="77777777" w:rsidR="0045535B" w:rsidRDefault="0045535B" w:rsidP="00EF0F97">
      <w:r>
        <w:separator/>
      </w:r>
    </w:p>
  </w:footnote>
  <w:footnote w:type="continuationSeparator" w:id="0">
    <w:p w14:paraId="2178FA87" w14:textId="77777777" w:rsidR="0045535B" w:rsidRDefault="0045535B"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04F"/>
    <w:multiLevelType w:val="hybridMultilevel"/>
    <w:tmpl w:val="18446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65549C"/>
    <w:multiLevelType w:val="hybridMultilevel"/>
    <w:tmpl w:val="447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96537"/>
    <w:multiLevelType w:val="hybridMultilevel"/>
    <w:tmpl w:val="915C0FB6"/>
    <w:lvl w:ilvl="0" w:tplc="F530E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1"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456BD"/>
    <w:multiLevelType w:val="hybridMultilevel"/>
    <w:tmpl w:val="0A3CED66"/>
    <w:lvl w:ilvl="0" w:tplc="14B24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F2C2B"/>
    <w:multiLevelType w:val="hybridMultilevel"/>
    <w:tmpl w:val="D6E47786"/>
    <w:lvl w:ilvl="0" w:tplc="455C37FA">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0"/>
  </w:num>
  <w:num w:numId="4">
    <w:abstractNumId w:val="22"/>
  </w:num>
  <w:num w:numId="5">
    <w:abstractNumId w:val="2"/>
  </w:num>
  <w:num w:numId="6">
    <w:abstractNumId w:val="31"/>
  </w:num>
  <w:num w:numId="7">
    <w:abstractNumId w:val="29"/>
  </w:num>
  <w:num w:numId="8">
    <w:abstractNumId w:val="26"/>
  </w:num>
  <w:num w:numId="9">
    <w:abstractNumId w:val="8"/>
  </w:num>
  <w:num w:numId="10">
    <w:abstractNumId w:val="7"/>
  </w:num>
  <w:num w:numId="11">
    <w:abstractNumId w:val="15"/>
  </w:num>
  <w:num w:numId="12">
    <w:abstractNumId w:val="35"/>
  </w:num>
  <w:num w:numId="13">
    <w:abstractNumId w:val="25"/>
  </w:num>
  <w:num w:numId="14">
    <w:abstractNumId w:val="3"/>
  </w:num>
  <w:num w:numId="15">
    <w:abstractNumId w:val="27"/>
  </w:num>
  <w:num w:numId="16">
    <w:abstractNumId w:val="23"/>
  </w:num>
  <w:num w:numId="17">
    <w:abstractNumId w:val="17"/>
  </w:num>
  <w:num w:numId="18">
    <w:abstractNumId w:val="34"/>
  </w:num>
  <w:num w:numId="19">
    <w:abstractNumId w:val="6"/>
  </w:num>
  <w:num w:numId="20">
    <w:abstractNumId w:val="1"/>
  </w:num>
  <w:num w:numId="21">
    <w:abstractNumId w:val="5"/>
  </w:num>
  <w:num w:numId="22">
    <w:abstractNumId w:val="20"/>
  </w:num>
  <w:num w:numId="23">
    <w:abstractNumId w:val="32"/>
  </w:num>
  <w:num w:numId="24">
    <w:abstractNumId w:val="24"/>
  </w:num>
  <w:num w:numId="25">
    <w:abstractNumId w:val="9"/>
  </w:num>
  <w:num w:numId="26">
    <w:abstractNumId w:val="12"/>
  </w:num>
  <w:num w:numId="27">
    <w:abstractNumId w:val="14"/>
  </w:num>
  <w:num w:numId="28">
    <w:abstractNumId w:val="11"/>
  </w:num>
  <w:num w:numId="29">
    <w:abstractNumId w:val="4"/>
  </w:num>
  <w:num w:numId="30">
    <w:abstractNumId w:val="30"/>
  </w:num>
  <w:num w:numId="31">
    <w:abstractNumId w:val="21"/>
  </w:num>
  <w:num w:numId="32">
    <w:abstractNumId w:val="16"/>
  </w:num>
  <w:num w:numId="33">
    <w:abstractNumId w:val="19"/>
  </w:num>
  <w:num w:numId="34">
    <w:abstractNumId w:val="18"/>
  </w:num>
  <w:num w:numId="35">
    <w:abstractNumId w:val="3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7450"/>
    <w:rsid w:val="00015EDB"/>
    <w:rsid w:val="00047FF9"/>
    <w:rsid w:val="000A1E09"/>
    <w:rsid w:val="000B3C31"/>
    <w:rsid w:val="000F6871"/>
    <w:rsid w:val="00116A11"/>
    <w:rsid w:val="00132902"/>
    <w:rsid w:val="0015778D"/>
    <w:rsid w:val="0018104E"/>
    <w:rsid w:val="001D75EA"/>
    <w:rsid w:val="002078A0"/>
    <w:rsid w:val="00225001"/>
    <w:rsid w:val="002266EA"/>
    <w:rsid w:val="00236154"/>
    <w:rsid w:val="00272AB7"/>
    <w:rsid w:val="002B03DB"/>
    <w:rsid w:val="002B771A"/>
    <w:rsid w:val="002C69D4"/>
    <w:rsid w:val="002D54DB"/>
    <w:rsid w:val="002E4E2F"/>
    <w:rsid w:val="0030296C"/>
    <w:rsid w:val="00304123"/>
    <w:rsid w:val="00307C26"/>
    <w:rsid w:val="00322E2E"/>
    <w:rsid w:val="003316C1"/>
    <w:rsid w:val="00332298"/>
    <w:rsid w:val="0033528D"/>
    <w:rsid w:val="00345154"/>
    <w:rsid w:val="00346A08"/>
    <w:rsid w:val="00356B0D"/>
    <w:rsid w:val="00366509"/>
    <w:rsid w:val="00367726"/>
    <w:rsid w:val="00372BDA"/>
    <w:rsid w:val="00383A49"/>
    <w:rsid w:val="00392DEF"/>
    <w:rsid w:val="003A5B1B"/>
    <w:rsid w:val="003C2485"/>
    <w:rsid w:val="003F0938"/>
    <w:rsid w:val="0045535B"/>
    <w:rsid w:val="004565FA"/>
    <w:rsid w:val="004622B3"/>
    <w:rsid w:val="004642D6"/>
    <w:rsid w:val="00466092"/>
    <w:rsid w:val="00475C64"/>
    <w:rsid w:val="00494281"/>
    <w:rsid w:val="004A5AAC"/>
    <w:rsid w:val="004B5B5C"/>
    <w:rsid w:val="0052528F"/>
    <w:rsid w:val="00594AC8"/>
    <w:rsid w:val="005A024A"/>
    <w:rsid w:val="005B0C0F"/>
    <w:rsid w:val="005B4E9F"/>
    <w:rsid w:val="005C7854"/>
    <w:rsid w:val="005C7FF3"/>
    <w:rsid w:val="005E0F1D"/>
    <w:rsid w:val="00651448"/>
    <w:rsid w:val="006618EC"/>
    <w:rsid w:val="00666D06"/>
    <w:rsid w:val="006942D3"/>
    <w:rsid w:val="006C0459"/>
    <w:rsid w:val="006C0829"/>
    <w:rsid w:val="006C6CD5"/>
    <w:rsid w:val="006E7638"/>
    <w:rsid w:val="006F0AC5"/>
    <w:rsid w:val="00734C35"/>
    <w:rsid w:val="00737FAA"/>
    <w:rsid w:val="00744163"/>
    <w:rsid w:val="00744FC6"/>
    <w:rsid w:val="00745668"/>
    <w:rsid w:val="00752EA8"/>
    <w:rsid w:val="00774A0B"/>
    <w:rsid w:val="007A0A1E"/>
    <w:rsid w:val="007B455C"/>
    <w:rsid w:val="007D3C6F"/>
    <w:rsid w:val="007D5A82"/>
    <w:rsid w:val="00803507"/>
    <w:rsid w:val="0080515F"/>
    <w:rsid w:val="00825859"/>
    <w:rsid w:val="008372F6"/>
    <w:rsid w:val="00854A79"/>
    <w:rsid w:val="00856A9B"/>
    <w:rsid w:val="00865332"/>
    <w:rsid w:val="008743A6"/>
    <w:rsid w:val="00877D17"/>
    <w:rsid w:val="00880BA1"/>
    <w:rsid w:val="00886D12"/>
    <w:rsid w:val="008B7F65"/>
    <w:rsid w:val="008D0C1E"/>
    <w:rsid w:val="008E4B59"/>
    <w:rsid w:val="008F211C"/>
    <w:rsid w:val="009139A7"/>
    <w:rsid w:val="00970AA2"/>
    <w:rsid w:val="00990C93"/>
    <w:rsid w:val="009A227D"/>
    <w:rsid w:val="009A3475"/>
    <w:rsid w:val="009D002F"/>
    <w:rsid w:val="009D0BCC"/>
    <w:rsid w:val="009E2A32"/>
    <w:rsid w:val="009E60BF"/>
    <w:rsid w:val="00A02DE9"/>
    <w:rsid w:val="00A31901"/>
    <w:rsid w:val="00A37263"/>
    <w:rsid w:val="00A83AB4"/>
    <w:rsid w:val="00AD5288"/>
    <w:rsid w:val="00AE1806"/>
    <w:rsid w:val="00AE5109"/>
    <w:rsid w:val="00AF3CC2"/>
    <w:rsid w:val="00B0006A"/>
    <w:rsid w:val="00B00315"/>
    <w:rsid w:val="00B319F3"/>
    <w:rsid w:val="00B46377"/>
    <w:rsid w:val="00B6614B"/>
    <w:rsid w:val="00B83246"/>
    <w:rsid w:val="00B9043C"/>
    <w:rsid w:val="00B909B6"/>
    <w:rsid w:val="00BB5C3B"/>
    <w:rsid w:val="00BD6245"/>
    <w:rsid w:val="00C024CF"/>
    <w:rsid w:val="00C339C9"/>
    <w:rsid w:val="00C72F82"/>
    <w:rsid w:val="00C91C57"/>
    <w:rsid w:val="00CB3789"/>
    <w:rsid w:val="00CC37FC"/>
    <w:rsid w:val="00CF0C3E"/>
    <w:rsid w:val="00CF1B08"/>
    <w:rsid w:val="00D054A0"/>
    <w:rsid w:val="00D30624"/>
    <w:rsid w:val="00D4478F"/>
    <w:rsid w:val="00D6320C"/>
    <w:rsid w:val="00D63C75"/>
    <w:rsid w:val="00D74A91"/>
    <w:rsid w:val="00D82122"/>
    <w:rsid w:val="00D8372A"/>
    <w:rsid w:val="00D964B2"/>
    <w:rsid w:val="00DA3489"/>
    <w:rsid w:val="00DB5F87"/>
    <w:rsid w:val="00DD5BE1"/>
    <w:rsid w:val="00DE0CFC"/>
    <w:rsid w:val="00DE6117"/>
    <w:rsid w:val="00DF3821"/>
    <w:rsid w:val="00E17913"/>
    <w:rsid w:val="00E31066"/>
    <w:rsid w:val="00E4468C"/>
    <w:rsid w:val="00E555C0"/>
    <w:rsid w:val="00E74A49"/>
    <w:rsid w:val="00E85E1B"/>
    <w:rsid w:val="00E91B85"/>
    <w:rsid w:val="00EA3540"/>
    <w:rsid w:val="00EE5492"/>
    <w:rsid w:val="00EF0F97"/>
    <w:rsid w:val="00EF1114"/>
    <w:rsid w:val="00EF3B99"/>
    <w:rsid w:val="00EF6D3F"/>
    <w:rsid w:val="00F02B72"/>
    <w:rsid w:val="00F35205"/>
    <w:rsid w:val="00F66587"/>
    <w:rsid w:val="00F726C0"/>
    <w:rsid w:val="00F959B7"/>
    <w:rsid w:val="00FA72AB"/>
    <w:rsid w:val="00FE0D56"/>
    <w:rsid w:val="00FE1E98"/>
    <w:rsid w:val="00FE3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7149">
      <w:bodyDiv w:val="1"/>
      <w:marLeft w:val="0"/>
      <w:marRight w:val="0"/>
      <w:marTop w:val="0"/>
      <w:marBottom w:val="0"/>
      <w:divBdr>
        <w:top w:val="none" w:sz="0" w:space="0" w:color="auto"/>
        <w:left w:val="none" w:sz="0" w:space="0" w:color="auto"/>
        <w:bottom w:val="none" w:sz="0" w:space="0" w:color="auto"/>
        <w:right w:val="none" w:sz="0" w:space="0" w:color="auto"/>
      </w:divBdr>
    </w:div>
    <w:div w:id="1664746244">
      <w:bodyDiv w:val="1"/>
      <w:marLeft w:val="0"/>
      <w:marRight w:val="0"/>
      <w:marTop w:val="0"/>
      <w:marBottom w:val="0"/>
      <w:divBdr>
        <w:top w:val="none" w:sz="0" w:space="0" w:color="auto"/>
        <w:left w:val="none" w:sz="0" w:space="0" w:color="auto"/>
        <w:bottom w:val="none" w:sz="0" w:space="0" w:color="auto"/>
        <w:right w:val="none" w:sz="0" w:space="0" w:color="auto"/>
      </w:divBdr>
    </w:div>
    <w:div w:id="1830749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0024@auburn.edu-" TargetMode="External"/><Relationship Id="rId13" Type="http://schemas.openxmlformats.org/officeDocument/2006/relationships/hyperlink" Target="https://auburn.service-now.com/it?id=kb_article&amp;sys_id=18fa98f9db559f804d1a77e9af9619e6" TargetMode="Externa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StudentAcademicGrievancePolicy.pdf" TargetMode="External"/><Relationship Id="rId10" Type="http://schemas.openxmlformats.org/officeDocument/2006/relationships/hyperlink" Target="https://iris.peabody.vanderbilt.edu/module/div/" TargetMode="External"/><Relationship Id="rId4" Type="http://schemas.openxmlformats.org/officeDocument/2006/relationships/webSettings" Target="webSettings.xml"/><Relationship Id="rId9" Type="http://schemas.openxmlformats.org/officeDocument/2006/relationships/hyperlink" Target="https://www.washington.edu/doit/what-accessible-electronic-and-information-technology"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5187</Words>
  <Characters>29572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7</cp:revision>
  <cp:lastPrinted>2018-08-20T13:07:00Z</cp:lastPrinted>
  <dcterms:created xsi:type="dcterms:W3CDTF">2019-12-31T18:46:00Z</dcterms:created>
  <dcterms:modified xsi:type="dcterms:W3CDTF">2020-01-01T23:33:00Z</dcterms:modified>
</cp:coreProperties>
</file>