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E95966" w:rsidP="006E1D9E">
      <w:pPr>
        <w:pStyle w:val="Default"/>
        <w:jc w:val="center"/>
        <w:rPr>
          <w:color w:val="003366"/>
          <w:sz w:val="32"/>
          <w:szCs w:val="32"/>
        </w:rPr>
      </w:pPr>
      <w:r>
        <w:rPr>
          <w:color w:val="003366"/>
          <w:sz w:val="32"/>
          <w:szCs w:val="32"/>
        </w:rPr>
        <w:t>Mrs. Lauren Miller</w:t>
      </w:r>
    </w:p>
    <w:p w:rsidR="006E1D9E" w:rsidRDefault="00E95966" w:rsidP="006E1D9E">
      <w:pPr>
        <w:pStyle w:val="Default"/>
        <w:jc w:val="center"/>
        <w:rPr>
          <w:rStyle w:val="Hyperlink"/>
          <w:color w:val="003366"/>
          <w:sz w:val="32"/>
          <w:szCs w:val="32"/>
        </w:rPr>
      </w:pPr>
      <w:hyperlink r:id="rId6" w:history="1">
        <w:r w:rsidRPr="00303D77">
          <w:rPr>
            <w:rStyle w:val="Hyperlink"/>
            <w:sz w:val="32"/>
            <w:szCs w:val="32"/>
          </w:rPr>
          <w:t>leb0019@auburn.edu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T/Th</w:t>
      </w:r>
      <w:r>
        <w:rPr>
          <w:color w:val="003366"/>
          <w:sz w:val="28"/>
          <w:szCs w:val="32"/>
        </w:rPr>
        <w:t xml:space="preserve"> </w:t>
      </w:r>
      <w:r w:rsidR="00E95966">
        <w:rPr>
          <w:color w:val="003366"/>
          <w:sz w:val="28"/>
          <w:szCs w:val="32"/>
        </w:rPr>
        <w:t>1:00</w:t>
      </w:r>
      <w:r>
        <w:rPr>
          <w:color w:val="003366"/>
          <w:sz w:val="28"/>
          <w:szCs w:val="32"/>
        </w:rPr>
        <w:t xml:space="preserve"> – </w:t>
      </w:r>
      <w:r w:rsidR="00E95966">
        <w:rPr>
          <w:color w:val="003366"/>
          <w:sz w:val="28"/>
          <w:szCs w:val="32"/>
        </w:rPr>
        <w:t>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rsidR="00E95966" w:rsidRPr="00F659E4" w:rsidRDefault="00E95966" w:rsidP="00E95966">
      <w:pPr>
        <w:pStyle w:val="Default"/>
        <w:jc w:val="center"/>
        <w:rPr>
          <w:color w:val="003366"/>
          <w:sz w:val="28"/>
          <w:szCs w:val="28"/>
        </w:rPr>
      </w:pPr>
      <w:r>
        <w:rPr>
          <w:color w:val="003366"/>
          <w:sz w:val="28"/>
          <w:szCs w:val="28"/>
        </w:rPr>
        <w:t>Kris Thomas</w:t>
      </w:r>
    </w:p>
    <w:p w:rsidR="00A36AE5" w:rsidRDefault="00E95966" w:rsidP="00E95966">
      <w:pPr>
        <w:pStyle w:val="Default"/>
        <w:jc w:val="center"/>
        <w:rPr>
          <w:color w:val="003366"/>
          <w:sz w:val="32"/>
          <w:szCs w:val="32"/>
        </w:rPr>
      </w:pPr>
      <w:hyperlink r:id="rId7" w:history="1">
        <w:r w:rsidRPr="00A5505E">
          <w:rPr>
            <w:rStyle w:val="Hyperlink"/>
            <w:sz w:val="28"/>
            <w:szCs w:val="28"/>
          </w:rPr>
          <w:t>kpt0007@auburn.edu</w:t>
        </w:r>
      </w:hyperlink>
    </w:p>
    <w:p w:rsidR="006E1D9E" w:rsidRDefault="006E1D9E" w:rsidP="006E1D9E">
      <w:pPr>
        <w:pStyle w:val="Default"/>
      </w:pPr>
    </w:p>
    <w:p w:rsidR="006E1D9E" w:rsidRDefault="006E1D9E" w:rsidP="006E1D9E">
      <w:pPr>
        <w:pStyle w:val="Default"/>
      </w:pPr>
    </w:p>
    <w:p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E95966">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w:t>
            </w:r>
            <w:r w:rsidR="00E95966">
              <w:rPr>
                <w:rFonts w:ascii="Arial" w:hAnsi="Arial" w:cs="Arial"/>
                <w:sz w:val="20"/>
                <w:szCs w:val="20"/>
              </w:rPr>
              <w:t>434</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E95966">
              <w:rPr>
                <w:rFonts w:ascii="Arial" w:hAnsi="Arial" w:cs="Arial"/>
                <w:sz w:val="20"/>
                <w:szCs w:val="20"/>
              </w:rPr>
              <w:t>Mrs. Lauren Miller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E95966">
              <w:rPr>
                <w:rFonts w:ascii="Arial" w:hAnsi="Arial" w:cs="Arial"/>
                <w:sz w:val="20"/>
                <w:szCs w:val="20"/>
              </w:rPr>
              <w:t>leb0019</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762887" w:rsidRPr="00BF7DD7" w:rsidRDefault="00FE2893" w:rsidP="00E227CA">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T/Th 1</w:t>
            </w:r>
            <w:r w:rsidR="00076C13">
              <w:rPr>
                <w:rFonts w:ascii="Arial" w:hAnsi="Arial" w:cs="Arial"/>
                <w:sz w:val="20"/>
                <w:szCs w:val="20"/>
              </w:rPr>
              <w:t xml:space="preserve">:00 </w:t>
            </w:r>
            <w:r w:rsidR="00E95966">
              <w:rPr>
                <w:rFonts w:ascii="Arial" w:hAnsi="Arial" w:cs="Arial"/>
                <w:sz w:val="20"/>
                <w:szCs w:val="20"/>
              </w:rPr>
              <w:t>p</w:t>
            </w:r>
            <w:r w:rsidR="00076C13">
              <w:rPr>
                <w:rFonts w:ascii="Arial" w:hAnsi="Arial" w:cs="Arial"/>
                <w:sz w:val="20"/>
                <w:szCs w:val="20"/>
              </w:rPr>
              <w:t xml:space="preserve">m – </w:t>
            </w:r>
            <w:r w:rsidR="00E95966">
              <w:rPr>
                <w:rFonts w:ascii="Arial" w:hAnsi="Arial" w:cs="Arial"/>
                <w:sz w:val="20"/>
                <w:szCs w:val="20"/>
              </w:rPr>
              <w:t>2:00 pm</w:t>
            </w:r>
            <w:bookmarkStart w:id="0" w:name="_GoBack"/>
            <w:bookmarkEnd w:id="0"/>
            <w:r w:rsidR="00E227CA">
              <w:rPr>
                <w:rFonts w:ascii="Arial" w:hAnsi="Arial" w:cs="Arial"/>
                <w:sz w:val="20"/>
                <w:szCs w:val="20"/>
              </w:rPr>
              <w:br/>
              <w:t xml:space="preserve">                       </w:t>
            </w:r>
            <w:r>
              <w:rPr>
                <w:rFonts w:ascii="Arial" w:hAnsi="Arial" w:cs="Arial"/>
                <w:sz w:val="20"/>
                <w:szCs w:val="20"/>
              </w:rPr>
              <w:t>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2"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C4D7A">
            <w:pPr>
              <w:rPr>
                <w:rFonts w:ascii="Arial" w:hAnsi="Arial" w:cs="Arial"/>
                <w:sz w:val="20"/>
              </w:rPr>
            </w:pPr>
            <w:r>
              <w:rPr>
                <w:rFonts w:ascii="Arial" w:hAnsi="Arial" w:cs="Arial"/>
                <w:sz w:val="20"/>
              </w:rPr>
              <w:t>Jan. 11 - 15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January 17</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 xml:space="preserve">Week 2: </w:t>
            </w:r>
          </w:p>
          <w:p w:rsidR="0006675B" w:rsidRDefault="005C4D7A" w:rsidP="00E227CA">
            <w:pPr>
              <w:rPr>
                <w:rFonts w:ascii="Arial" w:hAnsi="Arial" w:cs="Arial"/>
                <w:sz w:val="20"/>
              </w:rPr>
            </w:pPr>
            <w:r>
              <w:rPr>
                <w:rFonts w:ascii="Arial" w:hAnsi="Arial" w:cs="Arial"/>
                <w:sz w:val="20"/>
              </w:rPr>
              <w:t>Jan. 18 - 22</w:t>
            </w: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Default="0006675B" w:rsidP="007778C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 xml:space="preserve">Excel Module </w:t>
            </w:r>
            <w:r w:rsidR="002D20CC">
              <w:rPr>
                <w:rFonts w:ascii="Arial" w:hAnsi="Arial" w:cs="Arial"/>
                <w:sz w:val="20"/>
              </w:rPr>
              <w:t>2</w:t>
            </w:r>
            <w:r>
              <w:rPr>
                <w:rFonts w:ascii="Arial" w:hAnsi="Arial" w:cs="Arial"/>
                <w:sz w:val="20"/>
              </w:rPr>
              <w:t xml:space="preserve">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January 31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1. Module 4: Analyzing and Charting Financial Data</w:t>
            </w:r>
            <w:r w:rsidR="007778C5">
              <w:rPr>
                <w:rFonts w:ascii="Arial" w:hAnsi="Arial" w:cs="Arial"/>
                <w:sz w:val="20"/>
              </w:rPr>
              <w:t xml:space="preserve"> – </w:t>
            </w:r>
            <w:r w:rsidR="007778C5" w:rsidRPr="007A5CE5">
              <w:rPr>
                <w:rFonts w:ascii="Arial" w:hAnsi="Arial" w:cs="Arial"/>
                <w:b/>
                <w:sz w:val="20"/>
              </w:rPr>
              <w:t>Due</w:t>
            </w:r>
            <w:r w:rsidR="007778C5">
              <w:rPr>
                <w:rFonts w:ascii="Arial" w:hAnsi="Arial" w:cs="Arial"/>
                <w:b/>
                <w:sz w:val="20"/>
              </w:rPr>
              <w:t xml:space="preserve"> Thursday, February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February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1. Module 6: Managing Data with Data Tools</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C4D7A">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FA3D0F" w:rsidP="00076C13">
            <w:pPr>
              <w:pStyle w:val="ListParagraph"/>
              <w:numPr>
                <w:ilvl w:val="0"/>
                <w:numId w:val="11"/>
              </w:numPr>
              <w:rPr>
                <w:rFonts w:ascii="Arial" w:hAnsi="Arial" w:cs="Arial"/>
                <w:sz w:val="20"/>
              </w:rPr>
            </w:pPr>
            <w:r>
              <w:rPr>
                <w:rFonts w:ascii="Arial" w:hAnsi="Arial" w:cs="Arial"/>
                <w:sz w:val="20"/>
              </w:rPr>
              <w:t>At-Home Certification Exam</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w:t>
            </w:r>
            <w:r w:rsidR="00FA3D0F">
              <w:rPr>
                <w:rFonts w:ascii="Arial" w:hAnsi="Arial" w:cs="Arial"/>
                <w:sz w:val="20"/>
              </w:rPr>
              <w:t xml:space="preserve">ly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5C4D7A" w:rsidRDefault="005C4D7A" w:rsidP="005C4D7A">
            <w:pPr>
              <w:pStyle w:val="ListParagraph"/>
              <w:ind w:left="0"/>
              <w:contextualSpacing/>
              <w:rPr>
                <w:rFonts w:ascii="Arial" w:hAnsi="Arial" w:cs="Arial"/>
                <w:sz w:val="20"/>
              </w:rPr>
            </w:pPr>
            <w:r>
              <w:rPr>
                <w:rFonts w:ascii="Arial" w:hAnsi="Arial" w:cs="Arial"/>
                <w:sz w:val="20"/>
              </w:rPr>
              <w:t>1. Module 11: Exploring PivotTable Design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11 Sam Exam</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r w:rsidRPr="005C4D7A">
              <w:rPr>
                <w:rFonts w:ascii="Arial" w:hAnsi="Arial" w:cs="Arial"/>
                <w:sz w:val="20"/>
              </w:rPr>
              <w:t xml:space="preserve"> </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8: Performing What-If Analyses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8 Sam Exam</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r w:rsidRPr="005C4D7A">
              <w:rPr>
                <w:rFonts w:ascii="Arial" w:hAnsi="Arial" w:cs="Arial"/>
                <w:sz w:val="20"/>
              </w:rPr>
              <w:t xml:space="preserve">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9: Exploring Financial Tools and Functions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10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r w:rsidRPr="005C4D7A">
              <w:rPr>
                <w:rFonts w:ascii="Arial" w:hAnsi="Arial" w:cs="Arial"/>
                <w:sz w:val="20"/>
              </w:rPr>
              <w:t xml:space="preserve">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12: Developing an Excel Application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883E70" w:rsidRDefault="001F0FCD" w:rsidP="00883E70">
            <w:pPr>
              <w:rPr>
                <w:rFonts w:ascii="Arial" w:hAnsi="Arial" w:cs="Arial"/>
                <w:sz w:val="20"/>
              </w:rPr>
            </w:pPr>
            <w:r>
              <w:rPr>
                <w:rFonts w:ascii="Arial" w:hAnsi="Arial" w:cs="Arial"/>
                <w:sz w:val="20"/>
              </w:rPr>
              <w:t>2. Discussion</w:t>
            </w:r>
          </w:p>
          <w:p w:rsidR="0006675B" w:rsidRPr="00875C74" w:rsidRDefault="0006675B"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C4D7A">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1. GMetrix Practice for Excel Expert Certification Exam</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C4D7A">
            <w:pPr>
              <w:pStyle w:val="ListParagraph"/>
              <w:numPr>
                <w:ilvl w:val="0"/>
                <w:numId w:val="8"/>
              </w:numPr>
              <w:rPr>
                <w:rFonts w:ascii="Arial" w:hAnsi="Arial" w:cs="Arial"/>
                <w:sz w:val="20"/>
              </w:rPr>
            </w:pPr>
            <w:r>
              <w:rPr>
                <w:rFonts w:ascii="Arial" w:hAnsi="Arial" w:cs="Arial"/>
                <w:sz w:val="20"/>
              </w:rPr>
              <w:lastRenderedPageBreak/>
              <w:t>Excel Expert Practice Exam 1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P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5C4D7A" w:rsidRPr="005C4D7A" w:rsidRDefault="005C4D7A" w:rsidP="008D3C7F">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1F0FCD" w:rsidRPr="005C4D7A"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A04F13" w:rsidRDefault="00A04F13" w:rsidP="00A04F13">
            <w:pPr>
              <w:rPr>
                <w:rFonts w:ascii="Arial" w:hAnsi="Arial" w:cs="Arial"/>
                <w:sz w:val="20"/>
              </w:rPr>
            </w:pPr>
            <w:r>
              <w:rPr>
                <w:rFonts w:ascii="Arial" w:hAnsi="Arial" w:cs="Arial"/>
                <w:sz w:val="20"/>
              </w:rPr>
              <w:t xml:space="preserve">2. Discussion – </w:t>
            </w:r>
            <w:r>
              <w:rPr>
                <w:rFonts w:ascii="Arial" w:hAnsi="Arial" w:cs="Arial"/>
                <w:b/>
                <w:sz w:val="20"/>
              </w:rPr>
              <w:t>Due Sunday, April 18</w:t>
            </w:r>
          </w:p>
          <w:p w:rsidR="005C4D7A" w:rsidRDefault="005C4D7A" w:rsidP="005C4D7A">
            <w:pPr>
              <w:rPr>
                <w:rFonts w:ascii="Arial" w:hAnsi="Arial" w:cs="Arial"/>
                <w:sz w:val="20"/>
              </w:rPr>
            </w:pPr>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15:</w:t>
            </w:r>
          </w:p>
          <w:p w:rsidR="0006675B" w:rsidRDefault="005C4D7A">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1F0FCD" w:rsidRDefault="00FA3D0F" w:rsidP="00FA3D0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966F5B" w:rsidRPr="00FA3D0F" w:rsidRDefault="00966F5B" w:rsidP="00966F5B">
            <w:pPr>
              <w:pStyle w:val="ListParagraph"/>
              <w:rPr>
                <w:rFonts w:ascii="Arial" w:hAnsi="Arial" w:cs="Arial"/>
                <w:sz w:val="20"/>
              </w:rPr>
            </w:pPr>
          </w:p>
        </w:tc>
      </w:tr>
      <w:tr w:rsidR="0006675B" w:rsidTr="007778C5">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rsidTr="00E227CA">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E227CA">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E227CA">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E227CA">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E227CA">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E227CA">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E227CA">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E227CA">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E227CA">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 xml:space="preserve">University Policies will be followed in this class </w:t>
      </w:r>
      <w:r>
        <w:rPr>
          <w:rStyle w:val="1"/>
          <w:sz w:val="20"/>
        </w:rPr>
        <w:lastRenderedPageBreak/>
        <w:t>(</w:t>
      </w:r>
      <w:hyperlink r:id="rId1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E95966"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7"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9"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w:t>
      </w:r>
      <w:r w:rsidRPr="00114104">
        <w:rPr>
          <w:rFonts w:ascii="Arial" w:hAnsi="Arial" w:cs="Arial"/>
          <w:sz w:val="20"/>
          <w:szCs w:val="20"/>
        </w:rPr>
        <w:lastRenderedPageBreak/>
        <w:t>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037BE"/>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95966"/>
    <w:rsid w:val="00EA0D92"/>
    <w:rsid w:val="00EB2C37"/>
    <w:rsid w:val="00EB37F1"/>
    <w:rsid w:val="00ED5F82"/>
    <w:rsid w:val="00ED75CA"/>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E53C6"/>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_kb_id=430dda30dbda720078e3f6e9af961956" TargetMode="External"/><Relationship Id="rId18" Type="http://schemas.openxmlformats.org/officeDocument/2006/relationships/hyperlink" Target="http://www.auburn.edu/writingcenter" TargetMode="Externa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hyperlink" Target="mailto:kpt0007@auburn.edu" TargetMode="External"/><Relationship Id="rId12" Type="http://schemas.openxmlformats.org/officeDocument/2006/relationships/hyperlink" Target="https://horizon.auburn.edu/" TargetMode="External"/><Relationship Id="rId17"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_info%2fstudent_policies%2f"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hyperlink" Target="mailto:leb0019@auburn.edu" TargetMode="External"/><Relationship Id="rId11" Type="http://schemas.openxmlformats.org/officeDocument/2006/relationships/hyperlink" Target="https://harbert.auburn.edu/about/offices-services/its/virtual-lab.html" TargetMode="External"/><Relationship Id="rId5" Type="http://schemas.openxmlformats.org/officeDocument/2006/relationships/webSettings" Target="webSettings.xml"/><Relationship Id="rId15" Type="http://schemas.openxmlformats.org/officeDocument/2006/relationships/hyperlink" Target="https://cas.auburn.edu/owa/redir.aspx?C=d112a881837c43d68bb32f2890a8b3c1&amp;URL=https%3a%2f%2fsites.auburn.edu%2fadmin%2funiversitypolicies%2fdefault.aspx" TargetMode="External"/><Relationship Id="rId23" Type="http://schemas.openxmlformats.org/officeDocument/2006/relationships/theme" Target="theme/theme1.xml"/><Relationship Id="rId10" Type="http://schemas.openxmlformats.org/officeDocument/2006/relationships/hyperlink" Target="https://blackboard.auburn.edu" TargetMode="External"/><Relationship Id="rId19"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www.certipor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5FF4-6DA6-4DFB-94B8-03480E1A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3463</Words>
  <Characters>19744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23161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3</cp:revision>
  <cp:lastPrinted>2019-01-07T13:52:00Z</cp:lastPrinted>
  <dcterms:created xsi:type="dcterms:W3CDTF">2021-01-07T17:37:00Z</dcterms:created>
  <dcterms:modified xsi:type="dcterms:W3CDTF">2021-01-07T17:40:00Z</dcterms:modified>
</cp:coreProperties>
</file>