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681D8" w14:textId="77777777" w:rsidR="002A666B" w:rsidRPr="002A666B" w:rsidRDefault="002A666B" w:rsidP="002A666B">
      <w:pPr>
        <w:shd w:val="clear" w:color="auto" w:fill="118AB2"/>
        <w:spacing w:before="100" w:beforeAutospacing="1" w:after="100" w:afterAutospacing="1" w:line="240" w:lineRule="auto"/>
        <w:jc w:val="center"/>
        <w:outlineLvl w:val="1"/>
        <w:rPr>
          <w:rFonts w:ascii="Times New Roman" w:eastAsia="Times New Roman" w:hAnsi="Times New Roman" w:cs="Times New Roman"/>
          <w:b/>
          <w:bCs/>
          <w:color w:val="FFFFFF"/>
          <w:sz w:val="36"/>
          <w:szCs w:val="36"/>
        </w:rPr>
      </w:pPr>
      <w:r w:rsidRPr="002A666B">
        <w:rPr>
          <w:rFonts w:ascii="Times New Roman" w:eastAsia="Times New Roman" w:hAnsi="Times New Roman" w:cs="Times New Roman"/>
          <w:b/>
          <w:bCs/>
          <w:color w:val="FFFFFF"/>
          <w:sz w:val="36"/>
          <w:szCs w:val="36"/>
        </w:rPr>
        <w:t>CTEE 4040: Curriculum: Mathematics</w:t>
      </w:r>
    </w:p>
    <w:p w14:paraId="42D017DB" w14:textId="77777777" w:rsidR="002A666B" w:rsidRPr="002A666B" w:rsidRDefault="002A666B" w:rsidP="002A666B">
      <w:pPr>
        <w:shd w:val="clear" w:color="auto" w:fill="FAEDCD"/>
        <w:spacing w:after="100" w:afterAutospacing="1" w:line="240" w:lineRule="auto"/>
        <w:rPr>
          <w:rFonts w:ascii="Times New Roman" w:eastAsia="Times New Roman" w:hAnsi="Times New Roman" w:cs="Times New Roman"/>
          <w:color w:val="000000"/>
          <w:sz w:val="24"/>
          <w:szCs w:val="24"/>
        </w:rPr>
      </w:pPr>
      <w:r w:rsidRPr="002A666B">
        <w:rPr>
          <w:rFonts w:ascii="Times New Roman" w:eastAsia="Times New Roman" w:hAnsi="Times New Roman" w:cs="Times New Roman"/>
          <w:b/>
          <w:bCs/>
          <w:color w:val="000000"/>
          <w:sz w:val="36"/>
          <w:szCs w:val="36"/>
        </w:rPr>
        <w:t>College of Education | Curriculum &amp; Teaching</w:t>
      </w:r>
    </w:p>
    <w:p w14:paraId="69230509" w14:textId="77777777" w:rsidR="002A666B" w:rsidRPr="002A666B" w:rsidRDefault="002A666B" w:rsidP="002A666B">
      <w:pPr>
        <w:shd w:val="clear" w:color="auto" w:fill="118AB2"/>
        <w:spacing w:before="150" w:after="150"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color w:val="FFFFFF"/>
          <w:sz w:val="27"/>
          <w:szCs w:val="27"/>
        </w:rPr>
        <w:t>Course Description</w:t>
      </w:r>
    </w:p>
    <w:p w14:paraId="7F8517BD"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Pedagogical content knowledge, principles, and standards in the major concepts and modes of inquiry for the integrated study of mathematics for elementary learners. (Credits: 4)</w:t>
      </w:r>
    </w:p>
    <w:p w14:paraId="2FECA16D"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Prerequisite/Corequisites:</w:t>
      </w:r>
    </w:p>
    <w:p w14:paraId="23F99E81"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Admission to Teacher Education</w:t>
      </w:r>
    </w:p>
    <w:p w14:paraId="3A426E6A"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Restrictions</w:t>
      </w:r>
    </w:p>
    <w:p w14:paraId="2192B126"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This section is restricted to Elementary Education majors enrolled in CTEE 4040: Natural Science.</w:t>
      </w:r>
    </w:p>
    <w:p w14:paraId="13A2D413"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shd w:val="clear" w:color="auto" w:fill="ECE2D0"/>
        </w:rPr>
        <w:t>Other requirements</w:t>
      </w:r>
    </w:p>
    <w:p w14:paraId="68AEAB80" w14:textId="77777777" w:rsidR="002A666B" w:rsidRPr="002A666B" w:rsidRDefault="002A666B" w:rsidP="002A66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Technology --access to an electronic device (</w:t>
      </w:r>
      <w:proofErr w:type="gramStart"/>
      <w:r w:rsidRPr="002A666B">
        <w:rPr>
          <w:rFonts w:ascii="Times New Roman" w:eastAsia="Times New Roman" w:hAnsi="Times New Roman" w:cs="Times New Roman"/>
          <w:sz w:val="24"/>
          <w:szCs w:val="24"/>
        </w:rPr>
        <w:t>e.g.</w:t>
      </w:r>
      <w:proofErr w:type="gramEnd"/>
      <w:r w:rsidRPr="002A666B">
        <w:rPr>
          <w:rFonts w:ascii="Times New Roman" w:eastAsia="Times New Roman" w:hAnsi="Times New Roman" w:cs="Times New Roman"/>
          <w:sz w:val="24"/>
          <w:szCs w:val="24"/>
        </w:rPr>
        <w:t xml:space="preserve"> tablet, laptop), printer, and web access. You must have access to a web browser and check your AU email and Canvas account daily</w:t>
      </w:r>
    </w:p>
    <w:p w14:paraId="0FF63C19" w14:textId="77777777" w:rsidR="002A666B" w:rsidRPr="002A666B" w:rsidRDefault="002A666B" w:rsidP="002A66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headphones/earbuds </w:t>
      </w:r>
    </w:p>
    <w:p w14:paraId="746C4273" w14:textId="77777777" w:rsidR="002A666B" w:rsidRPr="002A666B" w:rsidRDefault="002A666B" w:rsidP="002A666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2A666B">
          <w:rPr>
            <w:rFonts w:ascii="Times New Roman" w:eastAsia="Times New Roman" w:hAnsi="Times New Roman" w:cs="Times New Roman"/>
            <w:color w:val="0000FF"/>
            <w:sz w:val="24"/>
            <w:szCs w:val="24"/>
            <w:u w:val="single"/>
          </w:rPr>
          <w:t>Canvas Student Guide</w:t>
        </w:r>
      </w:hyperlink>
      <w:r w:rsidRPr="002A666B">
        <w:rPr>
          <w:rFonts w:ascii="Times New Roman" w:eastAsia="Times New Roman" w:hAnsi="Times New Roman" w:cs="Times New Roman"/>
          <w:sz w:val="24"/>
          <w:szCs w:val="24"/>
        </w:rPr>
        <w:t>- This link from Canvas provides you a listing of FAQ for all of Canvas for student use </w:t>
      </w:r>
    </w:p>
    <w:p w14:paraId="783E3EE5" w14:textId="77777777" w:rsidR="002A666B" w:rsidRPr="002A666B" w:rsidRDefault="002A666B" w:rsidP="002A66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face mask/covering </w:t>
      </w:r>
    </w:p>
    <w:p w14:paraId="06FFC09F" w14:textId="77777777" w:rsidR="002A666B" w:rsidRPr="002A666B" w:rsidRDefault="002A666B" w:rsidP="002A66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Time management skills</w:t>
      </w:r>
    </w:p>
    <w:p w14:paraId="1C8D36C1" w14:textId="77777777" w:rsidR="002A666B" w:rsidRPr="002A666B" w:rsidRDefault="002A666B" w:rsidP="002A66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COE name button </w:t>
      </w:r>
      <w:r w:rsidRPr="002A666B">
        <w:rPr>
          <w:rFonts w:ascii="Times New Roman" w:eastAsia="Times New Roman" w:hAnsi="Times New Roman" w:cs="Times New Roman"/>
          <w:i/>
          <w:iCs/>
          <w:sz w:val="24"/>
          <w:szCs w:val="24"/>
        </w:rPr>
        <w:t>[LRC for buttons]</w:t>
      </w:r>
      <w:r w:rsidRPr="002A666B">
        <w:rPr>
          <w:rFonts w:ascii="Times New Roman" w:eastAsia="Times New Roman" w:hAnsi="Times New Roman" w:cs="Times New Roman"/>
          <w:sz w:val="24"/>
          <w:szCs w:val="24"/>
        </w:rPr>
        <w:t xml:space="preserve"> (to be worn in field placement)</w:t>
      </w:r>
    </w:p>
    <w:p w14:paraId="707A5D48" w14:textId="3883A8B4" w:rsidR="002A666B" w:rsidRDefault="002A666B" w:rsidP="002A66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Other materials: composition book/spiral-bound notebook, school pouch with supplies (tape, mini-scissors, markers, pencils, ink pens, index cards), materials needed to construct instructional anchor charts, games, and/or other teaching resources</w:t>
      </w:r>
    </w:p>
    <w:p w14:paraId="16DBE117" w14:textId="466D4A4D" w:rsidR="00E54A29" w:rsidRPr="00E54A29" w:rsidRDefault="00E54A29" w:rsidP="00E54A29">
      <w:pPr>
        <w:shd w:val="clear" w:color="auto" w:fill="118AB2"/>
        <w:spacing w:before="150" w:after="150" w:line="240" w:lineRule="auto"/>
        <w:outlineLvl w:val="2"/>
        <w:rPr>
          <w:rFonts w:ascii="Times New Roman" w:eastAsia="Times New Roman" w:hAnsi="Times New Roman" w:cs="Times New Roman"/>
          <w:b/>
          <w:bCs/>
          <w:color w:val="FFFFFF"/>
          <w:sz w:val="27"/>
          <w:szCs w:val="27"/>
        </w:rPr>
      </w:pPr>
      <w:r>
        <w:rPr>
          <w:rFonts w:ascii="Times New Roman" w:eastAsia="Times New Roman" w:hAnsi="Times New Roman" w:cs="Times New Roman"/>
          <w:b/>
          <w:bCs/>
          <w:color w:val="FFFFFF"/>
          <w:sz w:val="27"/>
          <w:szCs w:val="27"/>
        </w:rPr>
        <w:t>Instructor Contact Information</w:t>
      </w:r>
    </w:p>
    <w:p w14:paraId="0A346593" w14:textId="77777777" w:rsidR="00E54A29" w:rsidRPr="00E54A29" w:rsidRDefault="00E54A29" w:rsidP="00E54A29">
      <w:pPr>
        <w:shd w:val="clear" w:color="auto" w:fill="FFFFFF"/>
        <w:spacing w:before="75" w:after="75" w:line="240" w:lineRule="auto"/>
        <w:rPr>
          <w:rFonts w:ascii="Times New Roman" w:eastAsia="Times New Roman" w:hAnsi="Times New Roman" w:cs="Times New Roman"/>
          <w:color w:val="2D3B45"/>
          <w:sz w:val="24"/>
          <w:szCs w:val="24"/>
        </w:rPr>
      </w:pPr>
      <w:r w:rsidRPr="00E54A29">
        <w:rPr>
          <w:rFonts w:ascii="Times New Roman" w:eastAsia="Times New Roman" w:hAnsi="Times New Roman" w:cs="Times New Roman"/>
          <w:b/>
          <w:bCs/>
          <w:color w:val="2D3B45"/>
          <w:sz w:val="24"/>
          <w:szCs w:val="24"/>
        </w:rPr>
        <w:t>Instructor: </w:t>
      </w:r>
      <w:r w:rsidRPr="00E54A29">
        <w:rPr>
          <w:rFonts w:ascii="Times New Roman" w:eastAsia="Times New Roman" w:hAnsi="Times New Roman" w:cs="Times New Roman"/>
          <w:color w:val="2D3B45"/>
          <w:sz w:val="24"/>
          <w:szCs w:val="24"/>
        </w:rPr>
        <w:t>Brandi Dailey</w:t>
      </w:r>
    </w:p>
    <w:p w14:paraId="172975C5" w14:textId="77777777" w:rsidR="00E54A29" w:rsidRPr="00E54A29" w:rsidRDefault="00E54A29" w:rsidP="00E54A29">
      <w:pPr>
        <w:shd w:val="clear" w:color="auto" w:fill="FFFFFF"/>
        <w:spacing w:before="75" w:after="75" w:line="240" w:lineRule="auto"/>
        <w:rPr>
          <w:rFonts w:ascii="Times New Roman" w:eastAsia="Times New Roman" w:hAnsi="Times New Roman" w:cs="Times New Roman"/>
          <w:color w:val="2D3B45"/>
          <w:sz w:val="24"/>
          <w:szCs w:val="24"/>
        </w:rPr>
      </w:pPr>
      <w:r w:rsidRPr="00E54A29">
        <w:rPr>
          <w:rFonts w:ascii="Times New Roman" w:eastAsia="Times New Roman" w:hAnsi="Times New Roman" w:cs="Times New Roman"/>
          <w:b/>
          <w:bCs/>
          <w:color w:val="2D3B45"/>
          <w:sz w:val="24"/>
          <w:szCs w:val="24"/>
        </w:rPr>
        <w:t>Phone: </w:t>
      </w:r>
      <w:r w:rsidRPr="00E54A29">
        <w:rPr>
          <w:rFonts w:ascii="Times New Roman" w:eastAsia="Times New Roman" w:hAnsi="Times New Roman" w:cs="Times New Roman"/>
          <w:color w:val="2D3B45"/>
          <w:sz w:val="24"/>
          <w:szCs w:val="24"/>
        </w:rPr>
        <w:t>(334) 759-9291 (personal cell)</w:t>
      </w:r>
    </w:p>
    <w:p w14:paraId="2C97D757" w14:textId="77777777" w:rsidR="00E54A29" w:rsidRPr="00E54A29" w:rsidRDefault="00E54A29" w:rsidP="00E54A29">
      <w:pPr>
        <w:shd w:val="clear" w:color="auto" w:fill="FFFFFF"/>
        <w:spacing w:before="75" w:after="75" w:line="240" w:lineRule="auto"/>
        <w:rPr>
          <w:rFonts w:ascii="Times New Roman" w:eastAsia="Times New Roman" w:hAnsi="Times New Roman" w:cs="Times New Roman"/>
          <w:color w:val="2D3B45"/>
          <w:sz w:val="24"/>
          <w:szCs w:val="24"/>
        </w:rPr>
      </w:pPr>
      <w:r w:rsidRPr="00E54A29">
        <w:rPr>
          <w:rFonts w:ascii="Times New Roman" w:eastAsia="Times New Roman" w:hAnsi="Times New Roman" w:cs="Times New Roman"/>
          <w:b/>
          <w:bCs/>
          <w:color w:val="2D3B45"/>
          <w:sz w:val="24"/>
          <w:szCs w:val="24"/>
        </w:rPr>
        <w:t>Email: </w:t>
      </w:r>
      <w:hyperlink r:id="rId6" w:history="1">
        <w:r w:rsidRPr="00E54A29">
          <w:rPr>
            <w:rFonts w:ascii="Times New Roman" w:eastAsia="Times New Roman" w:hAnsi="Times New Roman" w:cs="Times New Roman"/>
            <w:color w:val="0000FF"/>
            <w:sz w:val="24"/>
            <w:szCs w:val="24"/>
            <w:u w:val="single"/>
          </w:rPr>
          <w:t>bad0032@auburn.edu</w:t>
        </w:r>
      </w:hyperlink>
    </w:p>
    <w:p w14:paraId="582CF71A" w14:textId="77777777" w:rsidR="00E54A29" w:rsidRPr="00E54A29" w:rsidRDefault="00E54A29" w:rsidP="00E54A29">
      <w:pPr>
        <w:shd w:val="clear" w:color="auto" w:fill="FFFFFF"/>
        <w:spacing w:before="75" w:after="75" w:line="240" w:lineRule="auto"/>
        <w:rPr>
          <w:rFonts w:ascii="Times New Roman" w:eastAsia="Times New Roman" w:hAnsi="Times New Roman" w:cs="Times New Roman"/>
          <w:color w:val="2D3B45"/>
          <w:sz w:val="24"/>
          <w:szCs w:val="24"/>
        </w:rPr>
      </w:pPr>
      <w:r w:rsidRPr="00E54A29">
        <w:rPr>
          <w:rFonts w:ascii="Times New Roman" w:eastAsia="Times New Roman" w:hAnsi="Times New Roman" w:cs="Times New Roman"/>
          <w:b/>
          <w:bCs/>
          <w:color w:val="2D3B45"/>
          <w:sz w:val="24"/>
          <w:szCs w:val="24"/>
        </w:rPr>
        <w:t>Office: </w:t>
      </w:r>
      <w:r w:rsidRPr="00E54A29">
        <w:rPr>
          <w:rFonts w:ascii="Times New Roman" w:eastAsia="Times New Roman" w:hAnsi="Times New Roman" w:cs="Times New Roman"/>
          <w:color w:val="2D3B45"/>
          <w:sz w:val="24"/>
          <w:szCs w:val="24"/>
        </w:rPr>
        <w:t>Haley 5034</w:t>
      </w:r>
    </w:p>
    <w:p w14:paraId="501079C2" w14:textId="77777777" w:rsidR="00E54A29" w:rsidRPr="00E54A29" w:rsidRDefault="00E54A29" w:rsidP="00E54A29">
      <w:pPr>
        <w:shd w:val="clear" w:color="auto" w:fill="FFFFFF"/>
        <w:spacing w:before="75" w:after="75" w:line="240" w:lineRule="auto"/>
        <w:rPr>
          <w:rFonts w:ascii="Times New Roman" w:eastAsia="Times New Roman" w:hAnsi="Times New Roman" w:cs="Times New Roman"/>
          <w:color w:val="2D3B45"/>
          <w:sz w:val="24"/>
          <w:szCs w:val="24"/>
        </w:rPr>
      </w:pPr>
      <w:r w:rsidRPr="00E54A29">
        <w:rPr>
          <w:rFonts w:ascii="Times New Roman" w:eastAsia="Times New Roman" w:hAnsi="Times New Roman" w:cs="Times New Roman"/>
          <w:b/>
          <w:bCs/>
          <w:color w:val="2D3B45"/>
          <w:sz w:val="24"/>
          <w:szCs w:val="24"/>
        </w:rPr>
        <w:t>Office Hours: </w:t>
      </w:r>
      <w:r w:rsidRPr="00E54A29">
        <w:rPr>
          <w:rFonts w:ascii="Times New Roman" w:eastAsia="Times New Roman" w:hAnsi="Times New Roman" w:cs="Times New Roman"/>
          <w:color w:val="2D3B45"/>
          <w:sz w:val="24"/>
          <w:szCs w:val="24"/>
        </w:rPr>
        <w:t>by appointment, held virtually via Zoom</w:t>
      </w:r>
    </w:p>
    <w:p w14:paraId="215984D3" w14:textId="77777777" w:rsidR="002A666B" w:rsidRPr="002A666B" w:rsidRDefault="002A666B" w:rsidP="002A666B">
      <w:pPr>
        <w:shd w:val="clear" w:color="auto" w:fill="118AB2"/>
        <w:spacing w:before="150" w:after="150"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color w:val="FFFFFF"/>
          <w:sz w:val="27"/>
          <w:szCs w:val="27"/>
        </w:rPr>
        <w:t>Student Learning Outcomes (SLOs) and Course Objectives</w:t>
      </w:r>
    </w:p>
    <w:p w14:paraId="02495B43"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Course Goal</w:t>
      </w:r>
    </w:p>
    <w:p w14:paraId="533ECD30"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lastRenderedPageBreak/>
        <w:t>To critically analyze the curriculum and the process of teaching and learning mathematics in the elementary grades.</w:t>
      </w:r>
    </w:p>
    <w:p w14:paraId="2B529EF4"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Student Learning Outcomes:</w:t>
      </w:r>
    </w:p>
    <w:p w14:paraId="1BA8D26E"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Student Learning Outcomes (SLO) for elementary education majors are based on the Alabama Quality Teaching Standards [state standards] (AQTS) and the Association of Childhood Education International (ACEI) [national standards].</w:t>
      </w:r>
    </w:p>
    <w:p w14:paraId="369D8CFE"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After completion of this course, along with the clinical based lab, the pre-service teacher should:</w:t>
      </w:r>
    </w:p>
    <w:p w14:paraId="5536CD9B" w14:textId="77777777" w:rsidR="002A666B" w:rsidRPr="002A666B" w:rsidRDefault="002A666B" w:rsidP="002A66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know, understand, and use the major concepts and procedures that define numbers and operations, algebra, geometry, measurement, data analysis, and probability. In doing so they will engage in problem-solving, reasoning, proof, communication, connections, and representation. This includes understanding current reform efforts and technological resources that enhance the learning experience for K-6 students. (AQTS 1. A 1, B. 1; 4.A. 3) (ACEI 2.3)</w:t>
      </w:r>
    </w:p>
    <w:p w14:paraId="327A8B47" w14:textId="77777777" w:rsidR="002A666B" w:rsidRPr="002A666B" w:rsidRDefault="002A666B" w:rsidP="002A66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 A v, 1.B. iii) (ACEI 2.3, 3.1)</w:t>
      </w:r>
    </w:p>
    <w:p w14:paraId="223DDFB6" w14:textId="77777777" w:rsidR="002A666B" w:rsidRPr="002A666B" w:rsidRDefault="002A666B" w:rsidP="002A66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demonstrate in-depth knowledge and understanding of how the major concepts and themes of mathematics are integrated across academic fields (AQTS 1.A v, 1.B. iii) (ACEI 2.3, 3.1)</w:t>
      </w:r>
    </w:p>
    <w:p w14:paraId="3ABC1672" w14:textId="77777777" w:rsidR="002A666B" w:rsidRPr="002A666B" w:rsidRDefault="002A666B" w:rsidP="002A66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plan and implement engaging learning experiences based on the Alabama Course of Study for Mathematics and the National Council of Teachers of Mathematics standards in which K - 6 students are challenged to problem solve, analyze, and evaluate real-world situations and are able to demonstrate their competence and build on prior knowledge. (AQTS 1. A. ii, </w:t>
      </w:r>
      <w:proofErr w:type="spellStart"/>
      <w:proofErr w:type="gramStart"/>
      <w:r w:rsidRPr="002A666B">
        <w:rPr>
          <w:rFonts w:ascii="Times New Roman" w:eastAsia="Times New Roman" w:hAnsi="Times New Roman" w:cs="Times New Roman"/>
          <w:sz w:val="24"/>
          <w:szCs w:val="24"/>
        </w:rPr>
        <w:t>iii,iv</w:t>
      </w:r>
      <w:proofErr w:type="gramEnd"/>
      <w:r w:rsidRPr="002A666B">
        <w:rPr>
          <w:rFonts w:ascii="Times New Roman" w:eastAsia="Times New Roman" w:hAnsi="Times New Roman" w:cs="Times New Roman"/>
          <w:sz w:val="24"/>
          <w:szCs w:val="24"/>
        </w:rPr>
        <w:t>,v</w:t>
      </w:r>
      <w:proofErr w:type="spellEnd"/>
      <w:r w:rsidRPr="002A666B">
        <w:rPr>
          <w:rFonts w:ascii="Times New Roman" w:eastAsia="Times New Roman" w:hAnsi="Times New Roman" w:cs="Times New Roman"/>
          <w:sz w:val="24"/>
          <w:szCs w:val="24"/>
        </w:rPr>
        <w:t xml:space="preserve">; B. </w:t>
      </w:r>
      <w:proofErr w:type="spellStart"/>
      <w:r w:rsidRPr="002A666B">
        <w:rPr>
          <w:rFonts w:ascii="Times New Roman" w:eastAsia="Times New Roman" w:hAnsi="Times New Roman" w:cs="Times New Roman"/>
          <w:sz w:val="24"/>
          <w:szCs w:val="24"/>
        </w:rPr>
        <w:t>ii,iii</w:t>
      </w:r>
      <w:proofErr w:type="spellEnd"/>
      <w:r w:rsidRPr="002A666B">
        <w:rPr>
          <w:rFonts w:ascii="Times New Roman" w:eastAsia="Times New Roman" w:hAnsi="Times New Roman" w:cs="Times New Roman"/>
          <w:sz w:val="24"/>
          <w:szCs w:val="24"/>
        </w:rPr>
        <w:t>; 2.A. v, vi, vii) (ACEI 2.3, 3.3., 3.4)</w:t>
      </w:r>
    </w:p>
    <w:p w14:paraId="5CB5D846" w14:textId="0619E8CE" w:rsidR="002A666B" w:rsidRPr="002A666B" w:rsidRDefault="002A666B" w:rsidP="002A66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use the major concepts and modes of inquiry from mathematics to promote elementary students' abilities problem solve, reason, communicate mathematically, make connections and represent their thinking in a clinically based lab placement (AQTS 4.A. iii, iv, v) (ACEI 2.3)</w:t>
      </w:r>
    </w:p>
    <w:p w14:paraId="4736CC7F" w14:textId="77777777" w:rsidR="002A666B" w:rsidRPr="002A666B" w:rsidRDefault="002A666B" w:rsidP="002A66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Recognize the importance of communication skills in themselves and in the </w:t>
      </w:r>
      <w:proofErr w:type="gramStart"/>
      <w:r w:rsidRPr="002A666B">
        <w:rPr>
          <w:rFonts w:ascii="Times New Roman" w:eastAsia="Times New Roman" w:hAnsi="Times New Roman" w:cs="Times New Roman"/>
          <w:sz w:val="24"/>
          <w:szCs w:val="24"/>
        </w:rPr>
        <w:t>children</w:t>
      </w:r>
      <w:proofErr w:type="gramEnd"/>
      <w:r w:rsidRPr="002A666B">
        <w:rPr>
          <w:rFonts w:ascii="Times New Roman" w:eastAsia="Times New Roman" w:hAnsi="Times New Roman" w:cs="Times New Roman"/>
          <w:sz w:val="24"/>
          <w:szCs w:val="24"/>
        </w:rPr>
        <w:t xml:space="preserve"> they teach, including strategies for reasoning, problem-solving, inquiry, and debate in new settings in a clinically based lab placement (AQTS 2.D. i, ii, vi, vii, ix, x; 3.A v, vi, vii) (ACEI 2.3)</w:t>
      </w:r>
    </w:p>
    <w:p w14:paraId="1C500087" w14:textId="2B04D1B2" w:rsidR="002A666B" w:rsidRPr="002A666B" w:rsidRDefault="002A666B" w:rsidP="002A66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plan and implement a variety of individual and group activities that emphasize student participation. Plan and analyze appropriate assessments in order to monitor K-6 student learning and progress (AQTS 2.E.i, ii, v, vii, viii, ix, x, xi)</w:t>
      </w:r>
      <w:r w:rsidR="009A4B15">
        <w:rPr>
          <w:rFonts w:ascii="Times New Roman" w:eastAsia="Times New Roman" w:hAnsi="Times New Roman" w:cs="Times New Roman"/>
          <w:sz w:val="24"/>
          <w:szCs w:val="24"/>
        </w:rPr>
        <w:t xml:space="preserve"> </w:t>
      </w:r>
      <w:r w:rsidRPr="002A666B">
        <w:rPr>
          <w:rFonts w:ascii="Times New Roman" w:eastAsia="Times New Roman" w:hAnsi="Times New Roman" w:cs="Times New Roman"/>
          <w:sz w:val="24"/>
          <w:szCs w:val="24"/>
        </w:rPr>
        <w:t>(ACEI 4.0)</w:t>
      </w:r>
    </w:p>
    <w:p w14:paraId="4430ED18" w14:textId="77777777" w:rsidR="002A666B" w:rsidRPr="002A666B" w:rsidRDefault="002A666B" w:rsidP="002A66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demonstrate an understanding of the teaching professional codes of ethical conduct (AQTS 5.E. i, ii, iii, iv </w:t>
      </w:r>
      <w:proofErr w:type="spellStart"/>
      <w:r w:rsidRPr="002A666B">
        <w:rPr>
          <w:rFonts w:ascii="Times New Roman" w:eastAsia="Times New Roman" w:hAnsi="Times New Roman" w:cs="Times New Roman"/>
          <w:sz w:val="24"/>
          <w:szCs w:val="24"/>
        </w:rPr>
        <w:t>F.i</w:t>
      </w:r>
      <w:proofErr w:type="spellEnd"/>
      <w:r w:rsidRPr="002A666B">
        <w:rPr>
          <w:rFonts w:ascii="Times New Roman" w:eastAsia="Times New Roman" w:hAnsi="Times New Roman" w:cs="Times New Roman"/>
          <w:sz w:val="24"/>
          <w:szCs w:val="24"/>
        </w:rPr>
        <w:t>, ii, iii, iv) (ACEI 5.1)</w:t>
      </w:r>
    </w:p>
    <w:p w14:paraId="24049873" w14:textId="77777777" w:rsidR="002A666B" w:rsidRPr="002A666B" w:rsidRDefault="002A666B" w:rsidP="002A66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reflect on their own teaching practices and consult with other professionals in order to grow professionally (AQTS 5.B iv, v, vi, vii) (ACEI 5.1)</w:t>
      </w:r>
    </w:p>
    <w:p w14:paraId="5F592860" w14:textId="77777777" w:rsidR="002A666B" w:rsidRPr="002A666B" w:rsidRDefault="002A666B" w:rsidP="002A66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lastRenderedPageBreak/>
        <w:t>use clinical based lab placement's observation and practice of teaching and learning as a basis for experimenting with, reflecting on, and revising professional practice (AQTS 2.D. v, vi, vii, viii, ix, x) (ACEI 5.1)</w:t>
      </w:r>
    </w:p>
    <w:p w14:paraId="7A6ED858" w14:textId="77777777" w:rsidR="002A666B" w:rsidRPr="002A666B" w:rsidRDefault="002A666B" w:rsidP="002A666B">
      <w:pPr>
        <w:shd w:val="clear" w:color="auto" w:fill="118AB2"/>
        <w:spacing w:before="150" w:after="150"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color w:val="FFFFFF"/>
          <w:sz w:val="27"/>
          <w:szCs w:val="27"/>
        </w:rPr>
        <w:t>Materials and Resources</w:t>
      </w:r>
    </w:p>
    <w:p w14:paraId="096E9046" w14:textId="77777777" w:rsidR="002A666B" w:rsidRPr="002A666B" w:rsidRDefault="002A666B" w:rsidP="002A666B">
      <w:pPr>
        <w:shd w:val="clear" w:color="auto" w:fill="FFFFFF"/>
        <w:spacing w:before="100" w:beforeAutospacing="1" w:after="100" w:afterAutospacing="1" w:line="240" w:lineRule="auto"/>
        <w:outlineLvl w:val="3"/>
        <w:rPr>
          <w:rFonts w:ascii="Times New Roman" w:eastAsia="Times New Roman" w:hAnsi="Times New Roman" w:cs="Times New Roman"/>
          <w:b/>
          <w:bCs/>
          <w:color w:val="808080"/>
          <w:sz w:val="24"/>
          <w:szCs w:val="24"/>
        </w:rPr>
      </w:pPr>
      <w:r w:rsidRPr="002A666B">
        <w:rPr>
          <w:rFonts w:ascii="Times New Roman" w:eastAsia="Times New Roman" w:hAnsi="Times New Roman" w:cs="Times New Roman"/>
          <w:b/>
          <w:bCs/>
          <w:color w:val="808080"/>
          <w:sz w:val="24"/>
          <w:szCs w:val="24"/>
        </w:rPr>
        <w:t>Textbook:</w:t>
      </w:r>
    </w:p>
    <w:p w14:paraId="08E4F3EE" w14:textId="7DC078C4" w:rsidR="002A666B" w:rsidRPr="002A666B" w:rsidRDefault="002A666B" w:rsidP="00FD750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Van de </w:t>
      </w:r>
      <w:proofErr w:type="spellStart"/>
      <w:r w:rsidRPr="002A666B">
        <w:rPr>
          <w:rFonts w:ascii="Times New Roman" w:eastAsia="Times New Roman" w:hAnsi="Times New Roman" w:cs="Times New Roman"/>
          <w:sz w:val="24"/>
          <w:szCs w:val="24"/>
        </w:rPr>
        <w:t>Walle</w:t>
      </w:r>
      <w:proofErr w:type="spellEnd"/>
      <w:r w:rsidRPr="002A666B">
        <w:rPr>
          <w:rFonts w:ascii="Times New Roman" w:eastAsia="Times New Roman" w:hAnsi="Times New Roman" w:cs="Times New Roman"/>
          <w:sz w:val="24"/>
          <w:szCs w:val="24"/>
        </w:rPr>
        <w:t xml:space="preserve">, J. A., Karp, K. S., Bay-Williams, J.M. (2019). </w:t>
      </w:r>
      <w:r w:rsidRPr="002A666B">
        <w:rPr>
          <w:rFonts w:ascii="Times New Roman" w:eastAsia="Times New Roman" w:hAnsi="Times New Roman" w:cs="Times New Roman"/>
          <w:i/>
          <w:iCs/>
          <w:sz w:val="24"/>
          <w:szCs w:val="24"/>
        </w:rPr>
        <w:t>Elementary and middle school mathematics: Teaching developmentally.</w:t>
      </w:r>
      <w:r w:rsidRPr="002A666B">
        <w:rPr>
          <w:rFonts w:ascii="Times New Roman" w:eastAsia="Times New Roman" w:hAnsi="Times New Roman" w:cs="Times New Roman"/>
          <w:sz w:val="24"/>
          <w:szCs w:val="24"/>
        </w:rPr>
        <w:t xml:space="preserve"> (10th ed.) Pearson.  </w:t>
      </w:r>
    </w:p>
    <w:p w14:paraId="526EAFA7" w14:textId="77777777" w:rsidR="002A666B" w:rsidRPr="002A666B" w:rsidRDefault="002A666B" w:rsidP="002A666B">
      <w:pPr>
        <w:shd w:val="clear" w:color="auto" w:fill="FFFFFF"/>
        <w:spacing w:before="100" w:beforeAutospacing="1" w:after="100" w:afterAutospacing="1" w:line="240" w:lineRule="auto"/>
        <w:outlineLvl w:val="3"/>
        <w:rPr>
          <w:rFonts w:ascii="Times New Roman" w:eastAsia="Times New Roman" w:hAnsi="Times New Roman" w:cs="Times New Roman"/>
          <w:b/>
          <w:bCs/>
          <w:color w:val="808080"/>
          <w:sz w:val="24"/>
          <w:szCs w:val="24"/>
        </w:rPr>
      </w:pPr>
      <w:r w:rsidRPr="002A666B">
        <w:rPr>
          <w:rFonts w:ascii="Times New Roman" w:eastAsia="Times New Roman" w:hAnsi="Times New Roman" w:cs="Times New Roman"/>
          <w:b/>
          <w:bCs/>
          <w:color w:val="808080"/>
          <w:sz w:val="24"/>
          <w:szCs w:val="24"/>
        </w:rPr>
        <w:t>Additional Required Readings and Resources:</w:t>
      </w:r>
    </w:p>
    <w:p w14:paraId="7B556A5D"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hyperlink r:id="rId7" w:history="1">
        <w:r w:rsidRPr="002A666B">
          <w:rPr>
            <w:rFonts w:ascii="Times New Roman" w:eastAsia="Times New Roman" w:hAnsi="Times New Roman" w:cs="Times New Roman"/>
            <w:color w:val="0000FF"/>
            <w:sz w:val="24"/>
            <w:szCs w:val="24"/>
            <w:u w:val="single"/>
          </w:rPr>
          <w:t>Mathematics AL Course of Study</w:t>
        </w:r>
      </w:hyperlink>
    </w:p>
    <w:p w14:paraId="16DE63AE"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hyperlink r:id="rId8" w:history="1">
        <w:r w:rsidRPr="002A666B">
          <w:rPr>
            <w:rFonts w:ascii="Times New Roman" w:eastAsia="Times New Roman" w:hAnsi="Times New Roman" w:cs="Times New Roman"/>
            <w:color w:val="0000FF"/>
            <w:sz w:val="24"/>
            <w:szCs w:val="24"/>
            <w:u w:val="single"/>
          </w:rPr>
          <w:t xml:space="preserve">ALEX </w:t>
        </w:r>
        <w:r w:rsidRPr="002A666B">
          <w:rPr>
            <w:rFonts w:ascii="Times New Roman" w:eastAsia="Times New Roman" w:hAnsi="Times New Roman" w:cs="Times New Roman"/>
            <w:i/>
            <w:iCs/>
            <w:color w:val="0000FF"/>
            <w:sz w:val="24"/>
            <w:szCs w:val="24"/>
            <w:u w:val="single"/>
          </w:rPr>
          <w:t>database</w:t>
        </w:r>
        <w:r w:rsidRPr="002A666B">
          <w:rPr>
            <w:rFonts w:ascii="Times New Roman" w:eastAsia="Times New Roman" w:hAnsi="Times New Roman" w:cs="Times New Roman"/>
            <w:color w:val="0000FF"/>
            <w:sz w:val="24"/>
            <w:szCs w:val="24"/>
            <w:u w:val="single"/>
          </w:rPr>
          <w:t xml:space="preserve"> (Alabama Learning Exchange)</w:t>
        </w:r>
      </w:hyperlink>
    </w:p>
    <w:p w14:paraId="24A5376A" w14:textId="77777777" w:rsidR="009A4B15" w:rsidRPr="009A4B15" w:rsidRDefault="009A4B15" w:rsidP="009A4B15">
      <w:pPr>
        <w:spacing w:before="75" w:after="75" w:line="240" w:lineRule="auto"/>
        <w:rPr>
          <w:rFonts w:ascii="Times New Roman" w:eastAsia="Times New Roman" w:hAnsi="Times New Roman" w:cs="Times New Roman"/>
          <w:color w:val="000000"/>
          <w:sz w:val="24"/>
          <w:szCs w:val="24"/>
        </w:rPr>
      </w:pPr>
      <w:r w:rsidRPr="009A4B15">
        <w:rPr>
          <w:rFonts w:ascii="Times New Roman" w:eastAsia="Times New Roman" w:hAnsi="Times New Roman" w:cs="Times New Roman"/>
          <w:color w:val="000000"/>
          <w:sz w:val="24"/>
          <w:szCs w:val="24"/>
        </w:rPr>
        <w:t>The </w:t>
      </w:r>
      <w:r w:rsidRPr="009A4B15">
        <w:rPr>
          <w:rFonts w:ascii="Times New Roman" w:eastAsia="Times New Roman" w:hAnsi="Times New Roman" w:cs="Times New Roman"/>
          <w:i/>
          <w:iCs/>
          <w:color w:val="000000"/>
          <w:sz w:val="24"/>
          <w:szCs w:val="24"/>
        </w:rPr>
        <w:t>Field Placement Lab Manual</w:t>
      </w:r>
    </w:p>
    <w:p w14:paraId="714BA4B0" w14:textId="77777777" w:rsidR="009A4B15" w:rsidRPr="009A4B15" w:rsidRDefault="009A4B15" w:rsidP="009A4B15">
      <w:pPr>
        <w:spacing w:before="75" w:after="75" w:line="240" w:lineRule="auto"/>
        <w:rPr>
          <w:rFonts w:ascii="Times New Roman" w:eastAsia="Times New Roman" w:hAnsi="Times New Roman" w:cs="Times New Roman"/>
          <w:color w:val="000000"/>
          <w:sz w:val="24"/>
          <w:szCs w:val="24"/>
        </w:rPr>
      </w:pPr>
      <w:r w:rsidRPr="009A4B15">
        <w:rPr>
          <w:rFonts w:ascii="Times New Roman" w:eastAsia="Times New Roman" w:hAnsi="Times New Roman" w:cs="Times New Roman"/>
          <w:color w:val="000000"/>
          <w:sz w:val="24"/>
          <w:szCs w:val="24"/>
        </w:rPr>
        <w:t>GoReact (online video repository, see more under Technology Policies)</w:t>
      </w:r>
    </w:p>
    <w:p w14:paraId="7DF9E334" w14:textId="77777777" w:rsidR="009A4B15" w:rsidRPr="009A4B15" w:rsidRDefault="009A4B15" w:rsidP="009A4B15">
      <w:pPr>
        <w:spacing w:before="75" w:after="75" w:line="240" w:lineRule="auto"/>
        <w:rPr>
          <w:rFonts w:ascii="Times New Roman" w:eastAsia="Times New Roman" w:hAnsi="Times New Roman" w:cs="Times New Roman"/>
          <w:color w:val="000000"/>
          <w:sz w:val="24"/>
          <w:szCs w:val="24"/>
        </w:rPr>
      </w:pPr>
      <w:r w:rsidRPr="009A4B15">
        <w:rPr>
          <w:rFonts w:ascii="Times New Roman" w:eastAsia="Times New Roman" w:hAnsi="Times New Roman" w:cs="Times New Roman"/>
          <w:color w:val="000000"/>
          <w:sz w:val="24"/>
          <w:szCs w:val="24"/>
        </w:rPr>
        <w:t>Articles pertinent to each week’s topics will be posted for students on Canvas.</w:t>
      </w:r>
    </w:p>
    <w:p w14:paraId="768E380D" w14:textId="4EA409D4" w:rsidR="009A4B15" w:rsidRPr="009A4B15" w:rsidRDefault="009A4B15" w:rsidP="009A4B15">
      <w:pPr>
        <w:spacing w:after="0" w:line="240" w:lineRule="auto"/>
        <w:rPr>
          <w:rFonts w:ascii="Times New Roman" w:eastAsia="Times New Roman" w:hAnsi="Times New Roman" w:cs="Times New Roman"/>
          <w:color w:val="000000"/>
          <w:sz w:val="24"/>
          <w:szCs w:val="24"/>
        </w:rPr>
      </w:pPr>
      <w:hyperlink r:id="rId9" w:tgtFrame="_blank" w:history="1">
        <w:r w:rsidRPr="009A4B15">
          <w:rPr>
            <w:rFonts w:ascii="Times New Roman" w:eastAsia="Times New Roman" w:hAnsi="Times New Roman" w:cs="Times New Roman"/>
            <w:color w:val="0000FF"/>
            <w:sz w:val="24"/>
            <w:szCs w:val="24"/>
            <w:u w:val="single"/>
          </w:rPr>
          <w:t>Canvas Student Guide</w:t>
        </w:r>
        <w:r w:rsidRPr="009A4B15">
          <w:rPr>
            <w:rFonts w:ascii="Times New Roman" w:eastAsia="Times New Roman" w:hAnsi="Times New Roman" w:cs="Times New Roman"/>
            <w:color w:val="0000FF"/>
            <w:sz w:val="24"/>
            <w:szCs w:val="24"/>
            <w:u w:val="single"/>
            <w:bdr w:val="none" w:sz="0" w:space="0" w:color="auto" w:frame="1"/>
          </w:rPr>
          <w:t>.</w:t>
        </w:r>
      </w:hyperlink>
      <w:r w:rsidRPr="009A4B15">
        <w:rPr>
          <w:rFonts w:ascii="Times New Roman" w:eastAsia="Times New Roman" w:hAnsi="Times New Roman" w:cs="Times New Roman"/>
          <w:color w:val="000000"/>
          <w:sz w:val="24"/>
          <w:szCs w:val="24"/>
        </w:rPr>
        <w:t>- This link from Canvas provides you a listing of FAQ for all of Canvas for student use</w:t>
      </w:r>
    </w:p>
    <w:p w14:paraId="490935CC" w14:textId="77777777" w:rsidR="009A4B15" w:rsidRPr="009A4B15" w:rsidRDefault="009A4B15" w:rsidP="009A4B15">
      <w:pPr>
        <w:spacing w:before="75" w:after="75" w:line="240" w:lineRule="auto"/>
        <w:rPr>
          <w:rFonts w:ascii="Times New Roman" w:eastAsia="Times New Roman" w:hAnsi="Times New Roman" w:cs="Times New Roman"/>
          <w:color w:val="000000"/>
          <w:sz w:val="24"/>
          <w:szCs w:val="24"/>
        </w:rPr>
      </w:pPr>
      <w:r w:rsidRPr="009A4B15">
        <w:rPr>
          <w:rFonts w:ascii="Times New Roman" w:eastAsia="Times New Roman" w:hAnsi="Times New Roman" w:cs="Times New Roman"/>
          <w:color w:val="000000"/>
          <w:sz w:val="24"/>
          <w:szCs w:val="24"/>
        </w:rPr>
        <w:t>COE name button </w:t>
      </w:r>
      <w:r w:rsidRPr="009A4B15">
        <w:rPr>
          <w:rFonts w:ascii="Times New Roman" w:eastAsia="Times New Roman" w:hAnsi="Times New Roman" w:cs="Times New Roman"/>
          <w:i/>
          <w:iCs/>
          <w:color w:val="000000"/>
          <w:sz w:val="24"/>
          <w:szCs w:val="24"/>
        </w:rPr>
        <w:t>[LRC for buttons]</w:t>
      </w:r>
      <w:r w:rsidRPr="009A4B15">
        <w:rPr>
          <w:rFonts w:ascii="Times New Roman" w:eastAsia="Times New Roman" w:hAnsi="Times New Roman" w:cs="Times New Roman"/>
          <w:color w:val="000000"/>
          <w:sz w:val="24"/>
          <w:szCs w:val="24"/>
        </w:rPr>
        <w:t> (to be worn in field placement)</w:t>
      </w:r>
    </w:p>
    <w:p w14:paraId="01619C52" w14:textId="77777777" w:rsidR="009A4B15" w:rsidRPr="009A4B15" w:rsidRDefault="009A4B15" w:rsidP="009A4B15">
      <w:pPr>
        <w:spacing w:before="75" w:after="75" w:line="240" w:lineRule="auto"/>
        <w:rPr>
          <w:rFonts w:ascii="Times New Roman" w:eastAsia="Times New Roman" w:hAnsi="Times New Roman" w:cs="Times New Roman"/>
          <w:color w:val="000000"/>
          <w:sz w:val="24"/>
          <w:szCs w:val="24"/>
        </w:rPr>
      </w:pPr>
      <w:r w:rsidRPr="009A4B15">
        <w:rPr>
          <w:rFonts w:ascii="Times New Roman" w:eastAsia="Times New Roman" w:hAnsi="Times New Roman" w:cs="Times New Roman"/>
          <w:color w:val="000000"/>
          <w:sz w:val="24"/>
          <w:szCs w:val="24"/>
        </w:rPr>
        <w:t>face mask/covering</w:t>
      </w:r>
    </w:p>
    <w:p w14:paraId="18B694AA" w14:textId="77777777" w:rsidR="009A4B15" w:rsidRPr="009A4B15" w:rsidRDefault="009A4B15" w:rsidP="009A4B15">
      <w:pPr>
        <w:spacing w:before="75" w:after="75" w:line="240" w:lineRule="auto"/>
        <w:rPr>
          <w:rFonts w:ascii="Times New Roman" w:eastAsia="Times New Roman" w:hAnsi="Times New Roman" w:cs="Times New Roman"/>
          <w:color w:val="000000"/>
          <w:sz w:val="24"/>
          <w:szCs w:val="24"/>
        </w:rPr>
      </w:pPr>
      <w:r w:rsidRPr="009A4B15">
        <w:rPr>
          <w:rFonts w:ascii="Times New Roman" w:eastAsia="Times New Roman" w:hAnsi="Times New Roman" w:cs="Times New Roman"/>
          <w:b/>
          <w:bCs/>
          <w:color w:val="000000"/>
          <w:sz w:val="24"/>
          <w:szCs w:val="24"/>
        </w:rPr>
        <w:t>Other materials: </w:t>
      </w:r>
      <w:r w:rsidRPr="009A4B15">
        <w:rPr>
          <w:rFonts w:ascii="Times New Roman" w:eastAsia="Times New Roman" w:hAnsi="Times New Roman" w:cs="Times New Roman"/>
          <w:color w:val="000000"/>
          <w:sz w:val="24"/>
          <w:szCs w:val="24"/>
        </w:rPr>
        <w:t>composition book/spiral-bound notebook, school pouch with supplies (tape, mini-scissors, markers, pencils, ink pens, index cards), materials needed to construct instructional anchor charts, games, and/or other teaching resources</w:t>
      </w:r>
    </w:p>
    <w:p w14:paraId="4FF13983" w14:textId="77777777" w:rsidR="002A666B" w:rsidRPr="002A666B" w:rsidRDefault="002A666B" w:rsidP="002A666B">
      <w:pPr>
        <w:shd w:val="clear" w:color="auto" w:fill="118AB2"/>
        <w:spacing w:before="150" w:after="150"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color w:val="FFFFFF"/>
          <w:sz w:val="27"/>
          <w:szCs w:val="27"/>
        </w:rPr>
        <w:t>Course Format</w:t>
      </w:r>
    </w:p>
    <w:p w14:paraId="74383107"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The course will consist of both online (Zoom) and face-to-face class meetings, as well as a lab placement, and asynchronous online assignments. See more details below.</w:t>
      </w:r>
    </w:p>
    <w:p w14:paraId="2ABDBC9A" w14:textId="77777777" w:rsidR="002A666B" w:rsidRPr="002A666B" w:rsidRDefault="002A666B" w:rsidP="002A666B">
      <w:pPr>
        <w:spacing w:before="300" w:after="300" w:line="240" w:lineRule="auto"/>
        <w:ind w:left="450" w:right="450"/>
        <w:jc w:val="center"/>
        <w:rPr>
          <w:rFonts w:ascii="Times New Roman" w:eastAsia="Times New Roman" w:hAnsi="Times New Roman" w:cs="Times New Roman"/>
          <w:sz w:val="24"/>
          <w:szCs w:val="24"/>
        </w:rPr>
      </w:pPr>
      <w:r w:rsidRPr="002A666B">
        <w:rPr>
          <w:rFonts w:ascii="Times New Roman" w:eastAsia="Times New Roman" w:hAnsi="Times New Roman" w:cs="Times New Roman"/>
          <w:b/>
          <w:bCs/>
          <w:sz w:val="24"/>
          <w:szCs w:val="24"/>
        </w:rPr>
        <w:t>This syllabus is subject to change at the discretion of the class instructor. The course format may change from what is outlined here as circumstances and public health guidelines become updated.  Students will be notified in a timely manner of any syllabus changes via email.</w:t>
      </w:r>
    </w:p>
    <w:p w14:paraId="4BF91884"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Class Meeting Format</w:t>
      </w:r>
    </w:p>
    <w:p w14:paraId="2E2E5F1D"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This class will begin the first two class meetings virtually via Zoom, then will commence in a hybrid format to include synchronous (face-to-face instruction held on campus), along with asynchronous weekly rotations. Class meetings are scheduled once per week for 120 minutes. The classroom capacity to maintain a safe, social/physical distance is less than the course enrollment, so the entire class cannot meet face-to-face simultaneously. Therefore, you will need </w:t>
      </w:r>
      <w:r w:rsidRPr="002A666B">
        <w:rPr>
          <w:rFonts w:ascii="Times New Roman" w:eastAsia="Times New Roman" w:hAnsi="Times New Roman" w:cs="Times New Roman"/>
          <w:sz w:val="24"/>
          <w:szCs w:val="24"/>
        </w:rPr>
        <w:lastRenderedPageBreak/>
        <w:t>to reference the Canvas course home page for the linked calendar of the listed groups and group rotation assignments for synchronous/asynchronous weeks throughout the semester.</w:t>
      </w:r>
    </w:p>
    <w:p w14:paraId="4403A93C"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During weeks with asynchronous assignments, the class meeting time is to be reserved in which you need to meet with a small group for collaborative work over Zoom.</w:t>
      </w:r>
    </w:p>
    <w:p w14:paraId="5B804A7F"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Further, this class is technology-enhanced; it will use Canvas as a learning management system (LMS) for online activities, completion, and submission of all assignments via Canvas.</w:t>
      </w:r>
    </w:p>
    <w:p w14:paraId="63B6D2F6"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Lab Placements</w:t>
      </w:r>
    </w:p>
    <w:p w14:paraId="77C805A0"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This course has a field placement component. Students will be assigned a placement in a school where they will spend time observing and teaching every Monday, Wednesday, and Friday throughout the semester (please review the professionalism expectations and guidelines in the Lab Manual).</w:t>
      </w:r>
    </w:p>
    <w:p w14:paraId="4F8CB84B"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i/>
          <w:iCs/>
          <w:sz w:val="24"/>
          <w:szCs w:val="24"/>
        </w:rPr>
        <w:t>At this time, our field placements are scheduled to begin on January 25th. If placement schools continue to provide face-to-face instruction, you will be scheduled to attend your placement each Monday, Wednesday, and Friday. The expectations and assignments for field placement may change if placement schools move to fully remote instruction at any point this semester.</w:t>
      </w:r>
    </w:p>
    <w:p w14:paraId="6487081C"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Assessments</w:t>
      </w:r>
    </w:p>
    <w:p w14:paraId="2B4F0579"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Several assessments will be used throughout the semester and are all found in the Canvas course: The </w:t>
      </w:r>
      <w:r w:rsidRPr="002A666B">
        <w:rPr>
          <w:rFonts w:ascii="Times New Roman" w:eastAsia="Times New Roman" w:hAnsi="Times New Roman" w:cs="Times New Roman"/>
          <w:i/>
          <w:iCs/>
          <w:sz w:val="24"/>
          <w:szCs w:val="24"/>
        </w:rPr>
        <w:t>Planning for Instruction Assessment</w:t>
      </w:r>
      <w:r w:rsidRPr="002A666B">
        <w:rPr>
          <w:rFonts w:ascii="Times New Roman" w:eastAsia="Times New Roman" w:hAnsi="Times New Roman" w:cs="Times New Roman"/>
          <w:sz w:val="24"/>
          <w:szCs w:val="24"/>
        </w:rPr>
        <w:t xml:space="preserve">, </w:t>
      </w:r>
      <w:r w:rsidRPr="002A666B">
        <w:rPr>
          <w:rFonts w:ascii="Times New Roman" w:eastAsia="Times New Roman" w:hAnsi="Times New Roman" w:cs="Times New Roman"/>
          <w:i/>
          <w:iCs/>
          <w:sz w:val="24"/>
          <w:szCs w:val="24"/>
        </w:rPr>
        <w:t>Pedagogical Content Knowledge Observation</w:t>
      </w:r>
      <w:r w:rsidRPr="002A666B">
        <w:rPr>
          <w:rFonts w:ascii="Times New Roman" w:eastAsia="Times New Roman" w:hAnsi="Times New Roman" w:cs="Times New Roman"/>
          <w:sz w:val="24"/>
          <w:szCs w:val="24"/>
        </w:rPr>
        <w:t xml:space="preserve">, </w:t>
      </w:r>
      <w:r w:rsidRPr="002A666B">
        <w:rPr>
          <w:rFonts w:ascii="Times New Roman" w:eastAsia="Times New Roman" w:hAnsi="Times New Roman" w:cs="Times New Roman"/>
          <w:i/>
          <w:iCs/>
          <w:sz w:val="24"/>
          <w:szCs w:val="24"/>
        </w:rPr>
        <w:t>Personal and Professional Dispositions Assessment</w:t>
      </w:r>
      <w:r w:rsidRPr="002A666B">
        <w:rPr>
          <w:rFonts w:ascii="Times New Roman" w:eastAsia="Times New Roman" w:hAnsi="Times New Roman" w:cs="Times New Roman"/>
          <w:sz w:val="24"/>
          <w:szCs w:val="24"/>
        </w:rPr>
        <w:t xml:space="preserve">, and </w:t>
      </w:r>
      <w:r w:rsidRPr="002A666B">
        <w:rPr>
          <w:rFonts w:ascii="Times New Roman" w:eastAsia="Times New Roman" w:hAnsi="Times New Roman" w:cs="Times New Roman"/>
          <w:i/>
          <w:iCs/>
          <w:sz w:val="24"/>
          <w:szCs w:val="24"/>
        </w:rPr>
        <w:t>Holistic Assessment of Candidate Performance</w:t>
      </w:r>
      <w:r w:rsidRPr="002A666B">
        <w:rPr>
          <w:rFonts w:ascii="Times New Roman" w:eastAsia="Times New Roman" w:hAnsi="Times New Roman" w:cs="Times New Roman"/>
          <w:sz w:val="24"/>
          <w:szCs w:val="24"/>
        </w:rPr>
        <w:t>.</w:t>
      </w:r>
    </w:p>
    <w:p w14:paraId="1191AAA2"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The various instruments will be used to assess your written and taught lesson plans, as well as your professional disposition within the classroom and field placement settings.</w:t>
      </w:r>
    </w:p>
    <w:p w14:paraId="1C4BBAC2"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At this stage in your development, you should complete all requirements in the second indicator column, “</w:t>
      </w:r>
      <w:r w:rsidRPr="002A666B">
        <w:rPr>
          <w:rFonts w:ascii="Times New Roman" w:eastAsia="Times New Roman" w:hAnsi="Times New Roman" w:cs="Times New Roman"/>
          <w:i/>
          <w:iCs/>
          <w:sz w:val="24"/>
          <w:szCs w:val="24"/>
        </w:rPr>
        <w:t>Development</w:t>
      </w:r>
      <w:r w:rsidRPr="002A666B">
        <w:rPr>
          <w:rFonts w:ascii="Times New Roman" w:eastAsia="Times New Roman" w:hAnsi="Times New Roman" w:cs="Times New Roman"/>
          <w:sz w:val="24"/>
          <w:szCs w:val="24"/>
        </w:rPr>
        <w:t>” out of the four columns. In your internship semester, you should complete the third column by the end of the internship.</w:t>
      </w:r>
    </w:p>
    <w:p w14:paraId="204856E8" w14:textId="77777777" w:rsidR="002A666B" w:rsidRPr="002A666B" w:rsidRDefault="002A666B" w:rsidP="002A666B">
      <w:pPr>
        <w:shd w:val="clear" w:color="auto" w:fill="118AB2"/>
        <w:spacing w:before="150" w:after="150"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color w:val="FFFFFF"/>
          <w:sz w:val="27"/>
          <w:szCs w:val="27"/>
        </w:rPr>
        <w:t>Course Activities and Projects</w:t>
      </w:r>
    </w:p>
    <w:p w14:paraId="123ABF20"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666B">
        <w:rPr>
          <w:rFonts w:ascii="Times New Roman" w:eastAsia="Times New Roman" w:hAnsi="Times New Roman" w:cs="Times New Roman"/>
          <w:color w:val="000000"/>
          <w:sz w:val="24"/>
          <w:szCs w:val="24"/>
        </w:rPr>
        <w:t xml:space="preserve">Course assignment details, requirements, due dates, and grading criteria for each assignment will be discussed in class and listed on Canvas. Projects, lessons, presentations, and course final exam will all use skills and knowledge gleaned from the course and your lab placement over several weeks. </w:t>
      </w:r>
    </w:p>
    <w:p w14:paraId="72C2F4FB"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Lectures</w:t>
      </w:r>
    </w:p>
    <w:p w14:paraId="3C3D3087"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666B">
        <w:rPr>
          <w:rFonts w:ascii="Times New Roman" w:eastAsia="Times New Roman" w:hAnsi="Times New Roman" w:cs="Times New Roman"/>
          <w:color w:val="000000"/>
          <w:sz w:val="24"/>
          <w:szCs w:val="24"/>
        </w:rPr>
        <w:t xml:space="preserve">Lectures will cover material listed on the class schedule and will consist of material that may not be covered in the class text(s). Lectures will also involve activities and discussions that will help </w:t>
      </w:r>
      <w:r w:rsidRPr="002A666B">
        <w:rPr>
          <w:rFonts w:ascii="Times New Roman" w:eastAsia="Times New Roman" w:hAnsi="Times New Roman" w:cs="Times New Roman"/>
          <w:color w:val="000000"/>
          <w:sz w:val="24"/>
          <w:szCs w:val="24"/>
        </w:rPr>
        <w:lastRenderedPageBreak/>
        <w:t xml:space="preserve">aid your understanding of the topic(s) covered - participation is required.  Lectures may be delivered in synchronous face-to-face/Zoom sessions or asynchronously via pre-recorded presentations. Class discussion facilitation will also accompany the class topics and readings. </w:t>
      </w:r>
    </w:p>
    <w:p w14:paraId="127B81E3"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Assigned Readings</w:t>
      </w:r>
    </w:p>
    <w:p w14:paraId="2732A8F3"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666B">
        <w:rPr>
          <w:rFonts w:ascii="Times New Roman" w:eastAsia="Times New Roman" w:hAnsi="Times New Roman" w:cs="Times New Roman"/>
          <w:color w:val="000000"/>
          <w:sz w:val="24"/>
          <w:szCs w:val="24"/>
        </w:rPr>
        <w:t>Each week you are expected to read the assigned reading(s). This will be the first activity that you should complete. The readings are to ensure that students are feeling confident in their understanding and knowledge of classroom management. You will annotate notes, questions you have, and any “ah-ha” moments within your journal from the readings. </w:t>
      </w:r>
    </w:p>
    <w:p w14:paraId="5D8830B1"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Coursework Activities</w:t>
      </w:r>
    </w:p>
    <w:p w14:paraId="4CC0DBE7"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666B">
        <w:rPr>
          <w:rFonts w:ascii="Times New Roman" w:eastAsia="Times New Roman" w:hAnsi="Times New Roman" w:cs="Times New Roman"/>
          <w:color w:val="000000"/>
          <w:sz w:val="24"/>
          <w:szCs w:val="24"/>
        </w:rPr>
        <w:t>There will be several in-class activities that may include but are not limited to, group discussions (synchronous/in-class and virtually), group work, and a few other types of activities. These assignments will be completed and turned in during class time. This component is graded partly on your class participation. You will also annotate any notes within your journal from classwork or class meetings as well. Further, asynchronous assignments are coursework activities that are to be completed during the class meeting time.</w:t>
      </w:r>
    </w:p>
    <w:p w14:paraId="1DC11273"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Outside Class Assignments</w:t>
      </w:r>
    </w:p>
    <w:p w14:paraId="12ED7DFA"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666B">
        <w:rPr>
          <w:rFonts w:ascii="Times New Roman" w:eastAsia="Times New Roman" w:hAnsi="Times New Roman" w:cs="Times New Roman"/>
          <w:color w:val="000000"/>
          <w:sz w:val="24"/>
          <w:szCs w:val="24"/>
        </w:rPr>
        <w:t xml:space="preserve">Many assignments are expected to be completed outside of class after the class meeting. These include writing assignments and reading quizzes. Also, you will use your journal to record observations of both student mathematics practices and teacher mathematics teaching practices in your journal while in your field placement. Outside of class assignments will be completed and submitted to Canvas. Details and due dates will be given in class as well as listed on Canvas. In-class activities, outside class assignments, class participation, and professional disposition are assessed and included in one graded category together. </w:t>
      </w:r>
    </w:p>
    <w:p w14:paraId="3C069C23"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Lesson Plans</w:t>
      </w:r>
    </w:p>
    <w:p w14:paraId="64A0CD05"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666B">
        <w:rPr>
          <w:rFonts w:ascii="Times New Roman" w:eastAsia="Times New Roman" w:hAnsi="Times New Roman" w:cs="Times New Roman"/>
          <w:color w:val="000000"/>
          <w:sz w:val="24"/>
          <w:szCs w:val="24"/>
        </w:rPr>
        <w:t>In your field placement class, you will develop and teach two math lessons, and both require you to use the major concepts and modes of inquiry from mathematics to promote elementary students' abilities to problem-solve, reason, communicate mathematically, make connections, and represent their thinking. The first lesson plan will be a whole group lesson, and the second will be a small group re-engagement lesson. Both lessons will be video recorded using GoReact and you will write reflections following the taught lessons. </w:t>
      </w:r>
    </w:p>
    <w:p w14:paraId="07E61EA6"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Course Final</w:t>
      </w:r>
    </w:p>
    <w:p w14:paraId="22327403"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666B">
        <w:rPr>
          <w:rFonts w:ascii="Times New Roman" w:eastAsia="Times New Roman" w:hAnsi="Times New Roman" w:cs="Times New Roman"/>
          <w:color w:val="000000"/>
          <w:sz w:val="24"/>
          <w:szCs w:val="24"/>
        </w:rPr>
        <w:t>The course final will be due during finals week. It will consist of your cumulative understanding and demonstration of mathematics content, math teaching, pedagogy, and math education, as well as drawing on your experiences from your field placement from the semester. </w:t>
      </w:r>
    </w:p>
    <w:p w14:paraId="0499694A"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Class Discussion Facilitation</w:t>
      </w:r>
    </w:p>
    <w:p w14:paraId="0C68F954"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666B">
        <w:rPr>
          <w:rFonts w:ascii="Times New Roman" w:eastAsia="Times New Roman" w:hAnsi="Times New Roman" w:cs="Times New Roman"/>
          <w:color w:val="000000"/>
          <w:sz w:val="24"/>
          <w:szCs w:val="24"/>
        </w:rPr>
        <w:lastRenderedPageBreak/>
        <w:t>Class discussion facilitation details are TBD.</w:t>
      </w:r>
    </w:p>
    <w:p w14:paraId="3231BCE5"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Journal</w:t>
      </w:r>
    </w:p>
    <w:p w14:paraId="39286B91" w14:textId="77777777" w:rsidR="002A666B" w:rsidRPr="002A666B" w:rsidRDefault="002A666B" w:rsidP="002A666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A666B">
        <w:rPr>
          <w:rFonts w:ascii="Times New Roman" w:eastAsia="Times New Roman" w:hAnsi="Times New Roman" w:cs="Times New Roman"/>
          <w:color w:val="000000"/>
          <w:sz w:val="24"/>
          <w:szCs w:val="24"/>
        </w:rPr>
        <w:t xml:space="preserve">Throughout the semester, you will handwrite and complete entries in your math journal that are related to your experiences in the field, assigned readings completed before class (homework) which form the basis of class discussion, coursework activities, notes taken in class, discussions regarding field experiences/observations, and other additional entries made from class activities as well. Additionally, throughout your field placement, you will take notes of specific examples of student problems and strategies that demonstrate the Standards of Mathematical Practices as well as when you used or observed your teacher using the Mathematics Teaching Practice. These noted specific examples will be needed for the final exam. </w:t>
      </w:r>
      <w:r w:rsidRPr="002A666B">
        <w:rPr>
          <w:rFonts w:ascii="Times New Roman" w:eastAsia="Times New Roman" w:hAnsi="Times New Roman" w:cs="Times New Roman"/>
          <w:color w:val="000000"/>
          <w:sz w:val="24"/>
          <w:szCs w:val="24"/>
        </w:rPr>
        <w:br/>
        <w:t>The journal entries are designed to help you make connections between the readings, mathematical content, and practicum fieldwork. The journal is to be brought into each class meeting. Math journals will be spot-checked throughout the semester in class and submitted at the end of the semester to be assessed holistically.</w:t>
      </w:r>
    </w:p>
    <w:p w14:paraId="5EB3735D" w14:textId="77777777" w:rsidR="002A666B" w:rsidRPr="002A666B" w:rsidRDefault="002A666B" w:rsidP="002A666B">
      <w:pPr>
        <w:shd w:val="clear" w:color="auto" w:fill="118AB2"/>
        <w:spacing w:before="150" w:after="150"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color w:val="FFFFFF"/>
          <w:sz w:val="27"/>
          <w:szCs w:val="27"/>
        </w:rPr>
        <w:t>Grading and Evaluation</w:t>
      </w:r>
    </w:p>
    <w:p w14:paraId="255DA0E3"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Achievement in this course will be assessed through the completion of the following activities:</w:t>
      </w:r>
    </w:p>
    <w:tbl>
      <w:tblPr>
        <w:tblW w:w="4949" w:type="pct"/>
        <w:tblCellMar>
          <w:top w:w="15" w:type="dxa"/>
          <w:left w:w="375" w:type="dxa"/>
          <w:bottom w:w="15" w:type="dxa"/>
          <w:right w:w="375" w:type="dxa"/>
        </w:tblCellMar>
        <w:tblLook w:val="04A0" w:firstRow="1" w:lastRow="0" w:firstColumn="1" w:lastColumn="0" w:noHBand="0" w:noVBand="1"/>
      </w:tblPr>
      <w:tblGrid>
        <w:gridCol w:w="6875"/>
        <w:gridCol w:w="2390"/>
      </w:tblGrid>
      <w:tr w:rsidR="002A666B" w:rsidRPr="002A666B" w14:paraId="298E0ABA" w14:textId="77777777" w:rsidTr="002A666B">
        <w:trPr>
          <w:trHeight w:val="345"/>
        </w:trPr>
        <w:tc>
          <w:tcPr>
            <w:tcW w:w="3710" w:type="pct"/>
            <w:shd w:val="clear" w:color="auto" w:fill="BBBBBB"/>
            <w:vAlign w:val="center"/>
            <w:hideMark/>
          </w:tcPr>
          <w:p w14:paraId="13F1DFBC" w14:textId="77777777" w:rsidR="002A666B" w:rsidRPr="002A666B" w:rsidRDefault="002A666B" w:rsidP="002A666B">
            <w:pPr>
              <w:spacing w:after="0" w:line="240" w:lineRule="auto"/>
              <w:jc w:val="center"/>
              <w:rPr>
                <w:rFonts w:ascii="Times New Roman" w:eastAsia="Times New Roman" w:hAnsi="Times New Roman" w:cs="Times New Roman"/>
                <w:color w:val="000000"/>
                <w:sz w:val="24"/>
                <w:szCs w:val="24"/>
              </w:rPr>
            </w:pPr>
            <w:r w:rsidRPr="002A666B">
              <w:rPr>
                <w:rFonts w:ascii="Times New Roman" w:eastAsia="Times New Roman" w:hAnsi="Times New Roman" w:cs="Times New Roman"/>
                <w:b/>
                <w:bCs/>
                <w:color w:val="000000"/>
                <w:sz w:val="24"/>
                <w:szCs w:val="24"/>
              </w:rPr>
              <w:t>Assignment Type</w:t>
            </w:r>
          </w:p>
        </w:tc>
        <w:tc>
          <w:tcPr>
            <w:tcW w:w="4005" w:type="pct"/>
            <w:shd w:val="clear" w:color="auto" w:fill="BBBBBB"/>
            <w:vAlign w:val="center"/>
            <w:hideMark/>
          </w:tcPr>
          <w:p w14:paraId="4120FCC6" w14:textId="77777777" w:rsidR="002A666B" w:rsidRPr="002A666B" w:rsidRDefault="002A666B" w:rsidP="002A666B">
            <w:pPr>
              <w:spacing w:after="0" w:line="240" w:lineRule="auto"/>
              <w:jc w:val="center"/>
              <w:rPr>
                <w:rFonts w:ascii="Times New Roman" w:eastAsia="Times New Roman" w:hAnsi="Times New Roman" w:cs="Times New Roman"/>
                <w:color w:val="000000"/>
                <w:sz w:val="24"/>
                <w:szCs w:val="24"/>
              </w:rPr>
            </w:pPr>
            <w:r w:rsidRPr="002A666B">
              <w:rPr>
                <w:rFonts w:ascii="Times New Roman" w:eastAsia="Times New Roman" w:hAnsi="Times New Roman" w:cs="Times New Roman"/>
                <w:b/>
                <w:bCs/>
                <w:color w:val="000000"/>
                <w:sz w:val="24"/>
                <w:szCs w:val="24"/>
              </w:rPr>
              <w:t>Grade %</w:t>
            </w:r>
          </w:p>
        </w:tc>
      </w:tr>
      <w:tr w:rsidR="002A666B" w:rsidRPr="002A666B" w14:paraId="4F2F0963" w14:textId="77777777" w:rsidTr="002A666B">
        <w:trPr>
          <w:trHeight w:val="345"/>
        </w:trPr>
        <w:tc>
          <w:tcPr>
            <w:tcW w:w="3710" w:type="pct"/>
            <w:vAlign w:val="center"/>
            <w:hideMark/>
          </w:tcPr>
          <w:p w14:paraId="493E5065" w14:textId="77777777" w:rsidR="002A666B" w:rsidRPr="002A666B" w:rsidRDefault="002A666B" w:rsidP="002A666B">
            <w:pPr>
              <w:spacing w:after="0"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Coursework Activities/Participation/Professional Disposition</w:t>
            </w:r>
          </w:p>
        </w:tc>
        <w:tc>
          <w:tcPr>
            <w:tcW w:w="4005" w:type="pct"/>
            <w:vAlign w:val="center"/>
            <w:hideMark/>
          </w:tcPr>
          <w:p w14:paraId="769F0FD3"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15%</w:t>
            </w:r>
          </w:p>
        </w:tc>
      </w:tr>
      <w:tr w:rsidR="002A666B" w:rsidRPr="002A666B" w14:paraId="0B6A19C0" w14:textId="77777777" w:rsidTr="002A666B">
        <w:trPr>
          <w:trHeight w:val="345"/>
        </w:trPr>
        <w:tc>
          <w:tcPr>
            <w:tcW w:w="3710" w:type="pct"/>
            <w:vAlign w:val="center"/>
            <w:hideMark/>
          </w:tcPr>
          <w:p w14:paraId="5A87FEFE" w14:textId="77777777" w:rsidR="002A666B" w:rsidRPr="002A666B" w:rsidRDefault="002A666B" w:rsidP="002A666B">
            <w:pPr>
              <w:spacing w:after="0"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Class Discussion Facilitation </w:t>
            </w:r>
          </w:p>
        </w:tc>
        <w:tc>
          <w:tcPr>
            <w:tcW w:w="4005" w:type="pct"/>
            <w:vAlign w:val="center"/>
            <w:hideMark/>
          </w:tcPr>
          <w:p w14:paraId="2E4E42EC"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15%</w:t>
            </w:r>
          </w:p>
        </w:tc>
      </w:tr>
      <w:tr w:rsidR="002A666B" w:rsidRPr="002A666B" w14:paraId="2D586AFF" w14:textId="77777777" w:rsidTr="002A666B">
        <w:trPr>
          <w:trHeight w:val="330"/>
        </w:trPr>
        <w:tc>
          <w:tcPr>
            <w:tcW w:w="3710" w:type="pct"/>
            <w:vAlign w:val="center"/>
            <w:hideMark/>
          </w:tcPr>
          <w:p w14:paraId="006A8F34" w14:textId="77777777" w:rsidR="002A666B" w:rsidRPr="002A666B" w:rsidRDefault="002A666B" w:rsidP="002A666B">
            <w:pPr>
              <w:spacing w:after="0"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Journal </w:t>
            </w:r>
          </w:p>
        </w:tc>
        <w:tc>
          <w:tcPr>
            <w:tcW w:w="4005" w:type="pct"/>
            <w:vAlign w:val="center"/>
            <w:hideMark/>
          </w:tcPr>
          <w:p w14:paraId="13047710"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10%</w:t>
            </w:r>
          </w:p>
        </w:tc>
      </w:tr>
      <w:tr w:rsidR="002A666B" w:rsidRPr="002A666B" w14:paraId="324A1CB4" w14:textId="77777777" w:rsidTr="002A666B">
        <w:trPr>
          <w:trHeight w:val="345"/>
        </w:trPr>
        <w:tc>
          <w:tcPr>
            <w:tcW w:w="3710" w:type="pct"/>
            <w:vAlign w:val="center"/>
            <w:hideMark/>
          </w:tcPr>
          <w:p w14:paraId="340D70DF" w14:textId="77777777" w:rsidR="002A666B" w:rsidRPr="002A666B" w:rsidRDefault="002A666B" w:rsidP="002A666B">
            <w:pPr>
              <w:spacing w:after="0"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Lesson Plan 1</w:t>
            </w:r>
          </w:p>
        </w:tc>
        <w:tc>
          <w:tcPr>
            <w:tcW w:w="4005" w:type="pct"/>
            <w:vAlign w:val="center"/>
            <w:hideMark/>
          </w:tcPr>
          <w:p w14:paraId="02AFEE00"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15%</w:t>
            </w:r>
          </w:p>
        </w:tc>
      </w:tr>
      <w:tr w:rsidR="002A666B" w:rsidRPr="002A666B" w14:paraId="3AB468AC" w14:textId="77777777" w:rsidTr="002A666B">
        <w:trPr>
          <w:trHeight w:val="330"/>
        </w:trPr>
        <w:tc>
          <w:tcPr>
            <w:tcW w:w="3710" w:type="pct"/>
            <w:vAlign w:val="center"/>
            <w:hideMark/>
          </w:tcPr>
          <w:p w14:paraId="603BE50B" w14:textId="77777777" w:rsidR="002A666B" w:rsidRPr="002A666B" w:rsidRDefault="002A666B" w:rsidP="002A666B">
            <w:pPr>
              <w:spacing w:after="0"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Lesson Plan 2</w:t>
            </w:r>
          </w:p>
        </w:tc>
        <w:tc>
          <w:tcPr>
            <w:tcW w:w="4005" w:type="pct"/>
            <w:vAlign w:val="center"/>
            <w:hideMark/>
          </w:tcPr>
          <w:p w14:paraId="74CEC04E"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20%</w:t>
            </w:r>
          </w:p>
        </w:tc>
      </w:tr>
      <w:tr w:rsidR="002A666B" w:rsidRPr="002A666B" w14:paraId="2F9D2CCA" w14:textId="77777777" w:rsidTr="002A666B">
        <w:trPr>
          <w:trHeight w:val="330"/>
        </w:trPr>
        <w:tc>
          <w:tcPr>
            <w:tcW w:w="3710" w:type="pct"/>
            <w:vAlign w:val="center"/>
            <w:hideMark/>
          </w:tcPr>
          <w:p w14:paraId="36205D89" w14:textId="77777777" w:rsidR="002A666B" w:rsidRPr="002A666B" w:rsidRDefault="002A666B" w:rsidP="002A666B">
            <w:pPr>
              <w:spacing w:after="0"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Course Final</w:t>
            </w:r>
          </w:p>
        </w:tc>
        <w:tc>
          <w:tcPr>
            <w:tcW w:w="4005" w:type="pct"/>
            <w:vAlign w:val="center"/>
            <w:hideMark/>
          </w:tcPr>
          <w:p w14:paraId="12B11C73"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25%</w:t>
            </w:r>
          </w:p>
        </w:tc>
      </w:tr>
      <w:tr w:rsidR="002A666B" w:rsidRPr="002A666B" w14:paraId="07DDDB52" w14:textId="77777777" w:rsidTr="002A666B">
        <w:trPr>
          <w:trHeight w:val="345"/>
        </w:trPr>
        <w:tc>
          <w:tcPr>
            <w:tcW w:w="3710" w:type="pct"/>
            <w:shd w:val="clear" w:color="auto" w:fill="808080"/>
            <w:vAlign w:val="center"/>
            <w:hideMark/>
          </w:tcPr>
          <w:p w14:paraId="3BCC0006" w14:textId="77777777" w:rsidR="002A666B" w:rsidRPr="002A666B" w:rsidRDefault="002A666B" w:rsidP="002A666B">
            <w:pPr>
              <w:spacing w:after="0" w:line="240" w:lineRule="auto"/>
              <w:rPr>
                <w:rFonts w:ascii="Times New Roman" w:eastAsia="Times New Roman" w:hAnsi="Times New Roman" w:cs="Times New Roman"/>
                <w:color w:val="FFFFFF"/>
                <w:sz w:val="24"/>
                <w:szCs w:val="24"/>
              </w:rPr>
            </w:pPr>
            <w:r w:rsidRPr="002A666B">
              <w:rPr>
                <w:rFonts w:ascii="Times New Roman" w:eastAsia="Times New Roman" w:hAnsi="Times New Roman" w:cs="Times New Roman"/>
                <w:b/>
                <w:bCs/>
                <w:color w:val="FFFFFF"/>
                <w:sz w:val="24"/>
                <w:szCs w:val="24"/>
              </w:rPr>
              <w:t>Total</w:t>
            </w:r>
          </w:p>
        </w:tc>
        <w:tc>
          <w:tcPr>
            <w:tcW w:w="4005" w:type="pct"/>
            <w:shd w:val="clear" w:color="auto" w:fill="808080"/>
            <w:vAlign w:val="center"/>
            <w:hideMark/>
          </w:tcPr>
          <w:p w14:paraId="1C29BA54" w14:textId="77777777" w:rsidR="002A666B" w:rsidRPr="002A666B" w:rsidRDefault="002A666B" w:rsidP="002A666B">
            <w:pPr>
              <w:spacing w:after="0" w:line="240" w:lineRule="auto"/>
              <w:jc w:val="center"/>
              <w:rPr>
                <w:rFonts w:ascii="Times New Roman" w:eastAsia="Times New Roman" w:hAnsi="Times New Roman" w:cs="Times New Roman"/>
                <w:color w:val="000000"/>
                <w:sz w:val="24"/>
                <w:szCs w:val="24"/>
              </w:rPr>
            </w:pPr>
            <w:r w:rsidRPr="002A666B">
              <w:rPr>
                <w:rFonts w:ascii="Times New Roman" w:eastAsia="Times New Roman" w:hAnsi="Times New Roman" w:cs="Times New Roman"/>
                <w:b/>
                <w:bCs/>
                <w:color w:val="000000"/>
                <w:sz w:val="24"/>
                <w:szCs w:val="24"/>
              </w:rPr>
              <w:t>100%</w:t>
            </w:r>
          </w:p>
        </w:tc>
      </w:tr>
    </w:tbl>
    <w:p w14:paraId="6533921B" w14:textId="77777777" w:rsidR="002A666B" w:rsidRPr="002A666B" w:rsidRDefault="002A666B" w:rsidP="002A666B">
      <w:pPr>
        <w:shd w:val="clear" w:color="auto" w:fill="FFD166"/>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2A666B">
        <w:rPr>
          <w:rFonts w:ascii="Times New Roman" w:eastAsia="Times New Roman" w:hAnsi="Times New Roman" w:cs="Times New Roman"/>
          <w:b/>
          <w:bCs/>
          <w:color w:val="000000"/>
          <w:sz w:val="24"/>
          <w:szCs w:val="24"/>
        </w:rPr>
        <w:t>Grading Scale</w:t>
      </w:r>
    </w:p>
    <w:p w14:paraId="0679144B"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Final grades are calculated on a weighted percentage basis, using a ten-point grading scale (see chart above). You can check your progress at any time within Canvas where course grades will be available as soon as they are assessed.</w:t>
      </w:r>
    </w:p>
    <w:tbl>
      <w:tblPr>
        <w:tblW w:w="4951" w:type="pct"/>
        <w:tblCellMar>
          <w:top w:w="15" w:type="dxa"/>
          <w:left w:w="15" w:type="dxa"/>
          <w:bottom w:w="15" w:type="dxa"/>
          <w:right w:w="15" w:type="dxa"/>
        </w:tblCellMar>
        <w:tblLook w:val="04A0" w:firstRow="1" w:lastRow="0" w:firstColumn="1" w:lastColumn="0" w:noHBand="0" w:noVBand="1"/>
      </w:tblPr>
      <w:tblGrid>
        <w:gridCol w:w="4634"/>
        <w:gridCol w:w="4634"/>
      </w:tblGrid>
      <w:tr w:rsidR="002A666B" w:rsidRPr="002A666B" w14:paraId="0C5ACD26" w14:textId="77777777" w:rsidTr="002A666B">
        <w:trPr>
          <w:trHeight w:val="345"/>
        </w:trPr>
        <w:tc>
          <w:tcPr>
            <w:tcW w:w="1666" w:type="pct"/>
            <w:shd w:val="clear" w:color="auto" w:fill="BBBBBB"/>
            <w:vAlign w:val="center"/>
            <w:hideMark/>
          </w:tcPr>
          <w:p w14:paraId="6E0C25BC" w14:textId="77777777" w:rsidR="002A666B" w:rsidRPr="002A666B" w:rsidRDefault="002A666B" w:rsidP="002A666B">
            <w:pPr>
              <w:spacing w:after="0" w:line="240" w:lineRule="auto"/>
              <w:jc w:val="center"/>
              <w:rPr>
                <w:rFonts w:ascii="Times New Roman" w:eastAsia="Times New Roman" w:hAnsi="Times New Roman" w:cs="Times New Roman"/>
                <w:color w:val="000000"/>
                <w:sz w:val="24"/>
                <w:szCs w:val="24"/>
              </w:rPr>
            </w:pPr>
            <w:r w:rsidRPr="002A666B">
              <w:rPr>
                <w:rFonts w:ascii="Times New Roman" w:eastAsia="Times New Roman" w:hAnsi="Times New Roman" w:cs="Times New Roman"/>
                <w:b/>
                <w:bCs/>
                <w:color w:val="000000"/>
                <w:sz w:val="24"/>
                <w:szCs w:val="24"/>
              </w:rPr>
              <w:t>Letter</w:t>
            </w:r>
          </w:p>
        </w:tc>
        <w:tc>
          <w:tcPr>
            <w:tcW w:w="1666" w:type="pct"/>
            <w:shd w:val="clear" w:color="auto" w:fill="BBBBBB"/>
            <w:vAlign w:val="center"/>
            <w:hideMark/>
          </w:tcPr>
          <w:p w14:paraId="631088BE" w14:textId="77777777" w:rsidR="002A666B" w:rsidRPr="002A666B" w:rsidRDefault="002A666B" w:rsidP="002A666B">
            <w:pPr>
              <w:spacing w:after="0" w:line="240" w:lineRule="auto"/>
              <w:jc w:val="center"/>
              <w:rPr>
                <w:rFonts w:ascii="Times New Roman" w:eastAsia="Times New Roman" w:hAnsi="Times New Roman" w:cs="Times New Roman"/>
                <w:color w:val="000000"/>
                <w:sz w:val="24"/>
                <w:szCs w:val="24"/>
              </w:rPr>
            </w:pPr>
            <w:r w:rsidRPr="002A666B">
              <w:rPr>
                <w:rFonts w:ascii="Times New Roman" w:eastAsia="Times New Roman" w:hAnsi="Times New Roman" w:cs="Times New Roman"/>
                <w:b/>
                <w:bCs/>
                <w:color w:val="000000"/>
                <w:sz w:val="24"/>
                <w:szCs w:val="24"/>
              </w:rPr>
              <w:t>Range</w:t>
            </w:r>
          </w:p>
        </w:tc>
      </w:tr>
      <w:tr w:rsidR="002A666B" w:rsidRPr="002A666B" w14:paraId="7AD2FB63" w14:textId="77777777" w:rsidTr="002A666B">
        <w:trPr>
          <w:trHeight w:val="345"/>
        </w:trPr>
        <w:tc>
          <w:tcPr>
            <w:tcW w:w="1666" w:type="pct"/>
            <w:vAlign w:val="center"/>
            <w:hideMark/>
          </w:tcPr>
          <w:p w14:paraId="127CE268"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w:t>
            </w:r>
          </w:p>
        </w:tc>
        <w:tc>
          <w:tcPr>
            <w:tcW w:w="1666" w:type="pct"/>
            <w:vAlign w:val="center"/>
            <w:hideMark/>
          </w:tcPr>
          <w:p w14:paraId="5C065AB7"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90%+</w:t>
            </w:r>
          </w:p>
        </w:tc>
      </w:tr>
      <w:tr w:rsidR="002A666B" w:rsidRPr="002A666B" w14:paraId="191DDD63" w14:textId="77777777" w:rsidTr="002A666B">
        <w:trPr>
          <w:trHeight w:val="345"/>
        </w:trPr>
        <w:tc>
          <w:tcPr>
            <w:tcW w:w="1666" w:type="pct"/>
            <w:vAlign w:val="center"/>
            <w:hideMark/>
          </w:tcPr>
          <w:p w14:paraId="0B030E29"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B</w:t>
            </w:r>
          </w:p>
        </w:tc>
        <w:tc>
          <w:tcPr>
            <w:tcW w:w="1666" w:type="pct"/>
            <w:vAlign w:val="center"/>
            <w:hideMark/>
          </w:tcPr>
          <w:p w14:paraId="0F4304DA"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80-89%</w:t>
            </w:r>
          </w:p>
        </w:tc>
      </w:tr>
      <w:tr w:rsidR="002A666B" w:rsidRPr="002A666B" w14:paraId="2BBD85F5" w14:textId="77777777" w:rsidTr="002A666B">
        <w:trPr>
          <w:trHeight w:val="345"/>
        </w:trPr>
        <w:tc>
          <w:tcPr>
            <w:tcW w:w="1666" w:type="pct"/>
            <w:vAlign w:val="center"/>
            <w:hideMark/>
          </w:tcPr>
          <w:p w14:paraId="29C2EFAA"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C</w:t>
            </w:r>
          </w:p>
        </w:tc>
        <w:tc>
          <w:tcPr>
            <w:tcW w:w="1666" w:type="pct"/>
            <w:vAlign w:val="center"/>
            <w:hideMark/>
          </w:tcPr>
          <w:p w14:paraId="36711849"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70-79%</w:t>
            </w:r>
          </w:p>
        </w:tc>
      </w:tr>
      <w:tr w:rsidR="002A666B" w:rsidRPr="002A666B" w14:paraId="1EDBB122" w14:textId="77777777" w:rsidTr="002A666B">
        <w:trPr>
          <w:trHeight w:val="345"/>
        </w:trPr>
        <w:tc>
          <w:tcPr>
            <w:tcW w:w="1666" w:type="pct"/>
            <w:vAlign w:val="center"/>
            <w:hideMark/>
          </w:tcPr>
          <w:p w14:paraId="20C8CEE3"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D</w:t>
            </w:r>
          </w:p>
        </w:tc>
        <w:tc>
          <w:tcPr>
            <w:tcW w:w="1666" w:type="pct"/>
            <w:vAlign w:val="center"/>
            <w:hideMark/>
          </w:tcPr>
          <w:p w14:paraId="52B5ADDC"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60-69%</w:t>
            </w:r>
          </w:p>
        </w:tc>
      </w:tr>
      <w:tr w:rsidR="002A666B" w:rsidRPr="002A666B" w14:paraId="08EF8ACC" w14:textId="77777777" w:rsidTr="002A666B">
        <w:trPr>
          <w:trHeight w:val="345"/>
        </w:trPr>
        <w:tc>
          <w:tcPr>
            <w:tcW w:w="1666" w:type="pct"/>
            <w:vAlign w:val="center"/>
            <w:hideMark/>
          </w:tcPr>
          <w:p w14:paraId="6D272184"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lastRenderedPageBreak/>
              <w:t>F</w:t>
            </w:r>
          </w:p>
        </w:tc>
        <w:tc>
          <w:tcPr>
            <w:tcW w:w="1666" w:type="pct"/>
            <w:vAlign w:val="center"/>
            <w:hideMark/>
          </w:tcPr>
          <w:p w14:paraId="113DBFB0" w14:textId="77777777" w:rsidR="002A666B" w:rsidRPr="002A666B" w:rsidRDefault="002A666B" w:rsidP="002A666B">
            <w:pPr>
              <w:spacing w:after="0" w:line="240" w:lineRule="auto"/>
              <w:jc w:val="center"/>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59% or less</w:t>
            </w:r>
          </w:p>
        </w:tc>
      </w:tr>
    </w:tbl>
    <w:p w14:paraId="68AC6F00"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For more detailed information about university grading standards, please refer to information on the following link: </w:t>
      </w:r>
      <w:hyperlink r:id="rId10" w:anchor="grades" w:history="1">
        <w:r w:rsidRPr="002A666B">
          <w:rPr>
            <w:rFonts w:ascii="Times New Roman" w:eastAsia="Times New Roman" w:hAnsi="Times New Roman" w:cs="Times New Roman"/>
            <w:color w:val="0000FF"/>
            <w:sz w:val="24"/>
            <w:szCs w:val="24"/>
            <w:u w:val="single"/>
          </w:rPr>
          <w:t>Auburn University Undergraduate Academic Policies on Grades</w:t>
        </w:r>
      </w:hyperlink>
    </w:p>
    <w:p w14:paraId="3A2B4A5D" w14:textId="77777777" w:rsidR="002A666B" w:rsidRPr="002A666B" w:rsidRDefault="002A666B" w:rsidP="002A666B">
      <w:pPr>
        <w:shd w:val="clear" w:color="auto" w:fill="118AB2"/>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color w:val="FFFFFF"/>
          <w:sz w:val="27"/>
          <w:szCs w:val="27"/>
        </w:rPr>
        <w:t>Assignment and Grading Policies</w:t>
      </w:r>
    </w:p>
    <w:p w14:paraId="29D092D3"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Professional Participation and Dispositions</w:t>
      </w:r>
    </w:p>
    <w:p w14:paraId="419D759B"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As budding professionals, your disposition in collaboration and exchange is extremely important. Students are expected to participate in all class discussions and participate in all exercises. Students are not to complete a different course’s assignment or work during class time. Because learning occurs as we are actively involved, both mentally and physically, it is essential that all students participate in class discussions, activities, and assignments. Participation involves: </w:t>
      </w:r>
    </w:p>
    <w:p w14:paraId="50B583B0" w14:textId="77777777" w:rsidR="002A666B" w:rsidRPr="002A666B" w:rsidRDefault="002A666B" w:rsidP="002A66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 careful reading of the texts and/or additional articles prior to class meetings</w:t>
      </w:r>
    </w:p>
    <w:p w14:paraId="5E89E29C" w14:textId="77777777" w:rsidR="002A666B" w:rsidRPr="002A666B" w:rsidRDefault="002A666B" w:rsidP="002A66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active listening and discussion during class (face-to-face or virtual)</w:t>
      </w:r>
    </w:p>
    <w:p w14:paraId="6AC7552F" w14:textId="77777777" w:rsidR="002A666B" w:rsidRPr="002A666B" w:rsidRDefault="002A666B" w:rsidP="002A66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participation and cooperation during class activities and assignments</w:t>
      </w:r>
    </w:p>
    <w:p w14:paraId="7C1BD618" w14:textId="77777777" w:rsidR="002A666B" w:rsidRPr="002A666B" w:rsidRDefault="002A666B" w:rsidP="002A66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completion and submission of all lessons, assignments, and projects on time</w:t>
      </w:r>
    </w:p>
    <w:p w14:paraId="52F157D2" w14:textId="77777777" w:rsidR="002A666B" w:rsidRPr="002A666B" w:rsidRDefault="002A666B" w:rsidP="002A66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timely attendance of all class meetings (face-to-face or virtual)</w:t>
      </w:r>
    </w:p>
    <w:p w14:paraId="0FC2EBEF" w14:textId="77777777" w:rsidR="002A666B" w:rsidRPr="002A666B" w:rsidRDefault="002A666B" w:rsidP="002A66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honest exchange and challenging of viewpoints</w:t>
      </w:r>
    </w:p>
    <w:p w14:paraId="43E1DEBB"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Class participation and dispositions may affect your grade and could result in the loss of points at the instructor's discretion. In class activities, outside class assignments, class participation, and professional disposition are graded and included in one grade category together. </w:t>
      </w:r>
    </w:p>
    <w:p w14:paraId="4B2A7A88"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Due Dates</w:t>
      </w:r>
    </w:p>
    <w:p w14:paraId="37ABA200"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w:t>
      </w:r>
      <w:r w:rsidRPr="002A666B">
        <w:rPr>
          <w:rFonts w:ascii="Times New Roman" w:eastAsia="Times New Roman" w:hAnsi="Times New Roman" w:cs="Times New Roman"/>
          <w:i/>
          <w:iCs/>
          <w:sz w:val="24"/>
          <w:szCs w:val="24"/>
        </w:rPr>
        <w:t>The DO date is not the DUE date</w:t>
      </w:r>
      <w:r w:rsidRPr="002A666B">
        <w:rPr>
          <w:rFonts w:ascii="Times New Roman" w:eastAsia="Times New Roman" w:hAnsi="Times New Roman" w:cs="Times New Roman"/>
          <w:sz w:val="24"/>
          <w:szCs w:val="24"/>
        </w:rPr>
        <w:t xml:space="preserve">.” Technology cannot be used as an excuse. Procrastination is the number one reason why work is not completed by the scheduled due date. Manage your time, carefully plan, and establish times to complete your assignments. Start your assignments well before the DUE date to avoid those last-minute emergencies or technical situations that may arise to prevent you from completing assignments on time. For example, if you are uploading your work at 11:50 p.m. for an 11:59 p.m. due date and your Internet connection fails, that is a procrastination issue. It is Murphy’s Law that problems are apt to occur when you cram or rush. </w:t>
      </w:r>
    </w:p>
    <w:p w14:paraId="4E72B7BC"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Assignment Format</w:t>
      </w:r>
    </w:p>
    <w:p w14:paraId="21FF8A0E"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All written assignments must be typed and should adhere to correct Standard English conventions and mechanics. Assignments must be submitted to the Canvas dropbox (no other submission type, </w:t>
      </w:r>
      <w:proofErr w:type="gramStart"/>
      <w:r w:rsidRPr="002A666B">
        <w:rPr>
          <w:rFonts w:ascii="Times New Roman" w:eastAsia="Times New Roman" w:hAnsi="Times New Roman" w:cs="Times New Roman"/>
          <w:sz w:val="24"/>
          <w:szCs w:val="24"/>
        </w:rPr>
        <w:t>i.e.</w:t>
      </w:r>
      <w:proofErr w:type="gramEnd"/>
      <w:r w:rsidRPr="002A666B">
        <w:rPr>
          <w:rFonts w:ascii="Times New Roman" w:eastAsia="Times New Roman" w:hAnsi="Times New Roman" w:cs="Times New Roman"/>
          <w:sz w:val="24"/>
          <w:szCs w:val="24"/>
        </w:rPr>
        <w:t xml:space="preserve"> emailed documents or files submitted in the comments box within Canvas) and presented on time.</w:t>
      </w:r>
    </w:p>
    <w:p w14:paraId="635FFDFF"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lastRenderedPageBreak/>
        <w:t>Only course assignments submitted by the due date to the appropriate Canvas dropbox will be assessed. Any assignment file, comments, text, etc. posted within the assignment feedback/comment field will not be assessed. </w:t>
      </w:r>
    </w:p>
    <w:p w14:paraId="74A00157"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Late Work</w:t>
      </w:r>
    </w:p>
    <w:p w14:paraId="3960616A"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Late assignments will be reduced by 10% for each day they are submitted late for up to three days. See the attendance and absence policy for more information. Even an exception is granted due to an excused absence, the following parts of this policy still apply:</w:t>
      </w:r>
    </w:p>
    <w:p w14:paraId="4185EE42" w14:textId="77777777" w:rsidR="002A666B" w:rsidRPr="002A666B" w:rsidRDefault="002A666B" w:rsidP="002A66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No work will be accepted once it is more than three days late. </w:t>
      </w:r>
    </w:p>
    <w:p w14:paraId="4A123025" w14:textId="77777777" w:rsidR="002A666B" w:rsidRPr="002A666B" w:rsidRDefault="002A666B" w:rsidP="002A66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In-class activities are based on in-class participation and cannot be made up.</w:t>
      </w:r>
    </w:p>
    <w:p w14:paraId="36CDD0EF" w14:textId="77777777" w:rsidR="002A666B" w:rsidRPr="002A666B" w:rsidRDefault="002A666B" w:rsidP="002A66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Online quizzes and discussion board assignments are not accepted late. </w:t>
      </w:r>
    </w:p>
    <w:p w14:paraId="10D54455" w14:textId="77777777" w:rsidR="002A666B" w:rsidRPr="002A666B" w:rsidRDefault="002A666B" w:rsidP="002A66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The course final will </w:t>
      </w:r>
      <w:r w:rsidRPr="002A666B">
        <w:rPr>
          <w:rFonts w:ascii="Times New Roman" w:eastAsia="Times New Roman" w:hAnsi="Times New Roman" w:cs="Times New Roman"/>
          <w:b/>
          <w:bCs/>
          <w:sz w:val="24"/>
          <w:szCs w:val="24"/>
        </w:rPr>
        <w:t>not</w:t>
      </w:r>
      <w:r w:rsidRPr="002A666B">
        <w:rPr>
          <w:rFonts w:ascii="Times New Roman" w:eastAsia="Times New Roman" w:hAnsi="Times New Roman" w:cs="Times New Roman"/>
          <w:sz w:val="24"/>
          <w:szCs w:val="24"/>
        </w:rPr>
        <w:t xml:space="preserve"> be accepted late.</w:t>
      </w:r>
    </w:p>
    <w:p w14:paraId="60AB2CBF"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If a campus-wide problem occurs (such as a network outage) that impacts the ability of all students to complete activities as scheduled, your instructor will make appropriate accommodations after verification. If you are having individual technical or computer difficulties, it is your responsibility to use the computers on campus or through another source to meet deadlines. Computers are available to you in the library and computer labs throughout campus. Check with the library or computer lab locations and times of operation. Please do not email me minutes prior to the due date of an assignment or moments right after the due date and the Canvas assignment window has closed letting me know there were technical difficulties. Please manage your time wisely as a budding professional.</w:t>
      </w:r>
    </w:p>
    <w:p w14:paraId="21E07A40" w14:textId="77777777" w:rsidR="002A666B" w:rsidRPr="002A666B" w:rsidRDefault="002A666B" w:rsidP="002A666B">
      <w:pPr>
        <w:shd w:val="clear" w:color="auto" w:fill="118AB2"/>
        <w:spacing w:before="150" w:after="150"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color w:val="FFFFFF"/>
          <w:sz w:val="27"/>
          <w:szCs w:val="27"/>
        </w:rPr>
        <w:t>Course Policies</w:t>
      </w:r>
    </w:p>
    <w:p w14:paraId="3BBE9B14"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Attendance/Absences/Tardies</w:t>
      </w:r>
    </w:p>
    <w:p w14:paraId="1A502017"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Attendance is required and taken at each class meeting. There is not an opportunity to make up missed work completed in class. If you know of an occurrence where you will be tardy, not be able to attend class--whether virtual or face-to-face, notify me as soon as possible. </w:t>
      </w:r>
    </w:p>
    <w:p w14:paraId="0EEBD352" w14:textId="77777777" w:rsidR="002A666B" w:rsidRPr="002A666B" w:rsidRDefault="002A666B" w:rsidP="009A4B15">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Tardies</w:t>
      </w:r>
    </w:p>
    <w:p w14:paraId="0816B6C7" w14:textId="72ED6F9B"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Three tardies to class (whether virtual or face-to-face) will be counted as one absence. Leaving class early counts as a tardy. A tardy consists of being more than five minutes late to class or leaving class ten or more minutes from the course’s scheduled end time.</w:t>
      </w:r>
    </w:p>
    <w:p w14:paraId="6A6E966E"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Excused Absences</w:t>
      </w:r>
    </w:p>
    <w:p w14:paraId="2F8DE542"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Students are granted excused absences as defined in the </w:t>
      </w:r>
      <w:hyperlink r:id="rId11" w:history="1">
        <w:r w:rsidRPr="002A666B">
          <w:rPr>
            <w:rFonts w:ascii="Times New Roman" w:eastAsia="Times New Roman" w:hAnsi="Times New Roman" w:cs="Times New Roman"/>
            <w:i/>
            <w:iCs/>
            <w:color w:val="0000FF"/>
            <w:sz w:val="24"/>
            <w:szCs w:val="24"/>
            <w:u w:val="single"/>
          </w:rPr>
          <w:t>Student Policy eHandbook</w:t>
        </w:r>
      </w:hyperlink>
      <w:r w:rsidRPr="002A666B">
        <w:rPr>
          <w:rFonts w:ascii="Times New Roman" w:eastAsia="Times New Roman" w:hAnsi="Times New Roman" w:cs="Times New Roman"/>
          <w:sz w:val="24"/>
          <w:szCs w:val="24"/>
        </w:rPr>
        <w:t xml:space="preserve">, and include the following: the death of an immediate family member, trips for a university-sponsored organization, intercollegiate athletic events, subpoena for court, or religious holiday. When feasible, the student must notify the instructor prior to the occurrence of any excused absences, but in no case shall such notification occur more than one week after the absence. Appropriate </w:t>
      </w:r>
      <w:r w:rsidRPr="002A666B">
        <w:rPr>
          <w:rFonts w:ascii="Times New Roman" w:eastAsia="Times New Roman" w:hAnsi="Times New Roman" w:cs="Times New Roman"/>
          <w:sz w:val="24"/>
          <w:szCs w:val="24"/>
        </w:rPr>
        <w:lastRenderedPageBreak/>
        <w:t xml:space="preserve">documentation for all excused absences is required. Please see the </w:t>
      </w:r>
      <w:hyperlink r:id="rId12" w:history="1">
        <w:r w:rsidRPr="002A666B">
          <w:rPr>
            <w:rFonts w:ascii="Times New Roman" w:eastAsia="Times New Roman" w:hAnsi="Times New Roman" w:cs="Times New Roman"/>
            <w:i/>
            <w:iCs/>
            <w:color w:val="0000FF"/>
            <w:sz w:val="24"/>
            <w:szCs w:val="24"/>
            <w:u w:val="single"/>
          </w:rPr>
          <w:t>Student Policy eHandbook</w:t>
        </w:r>
      </w:hyperlink>
      <w:r w:rsidRPr="002A666B">
        <w:rPr>
          <w:rFonts w:ascii="Times New Roman" w:eastAsia="Times New Roman" w:hAnsi="Times New Roman" w:cs="Times New Roman"/>
          <w:sz w:val="24"/>
          <w:szCs w:val="24"/>
        </w:rPr>
        <w:t xml:space="preserve"> for more information. </w:t>
      </w:r>
    </w:p>
    <w:p w14:paraId="71A0F302"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Lab Placement Attendance</w:t>
      </w:r>
    </w:p>
    <w:p w14:paraId="4697925B"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In addition to your coursework, the course has a field placement component.  </w:t>
      </w:r>
      <w:r w:rsidRPr="002A666B">
        <w:rPr>
          <w:rFonts w:ascii="Times New Roman" w:eastAsia="Times New Roman" w:hAnsi="Times New Roman" w:cs="Times New Roman"/>
          <w:i/>
          <w:iCs/>
          <w:sz w:val="24"/>
          <w:szCs w:val="24"/>
        </w:rPr>
        <w:t>Currently, our field placements are scheduled to begin on January 25th.  If placement schools continue to provide face-to-face instruction, you will be scheduled to attend your placement each Monday, Wednesday, and Friday.  The expectations and assignments for field placement may change if placement schools move to fully remote instruction at any point this semester.</w:t>
      </w:r>
      <w:r w:rsidRPr="002A666B">
        <w:rPr>
          <w:rFonts w:ascii="Times New Roman" w:eastAsia="Times New Roman" w:hAnsi="Times New Roman" w:cs="Times New Roman"/>
          <w:sz w:val="24"/>
          <w:szCs w:val="24"/>
        </w:rPr>
        <w:t xml:space="preserve"> Students are expected to attend their lab placements in the corequisite methods course. The school setting is required in order to complete the projects in this course. Failure to attend the lab placement will not count as an excuse for poor quality or work undone. Check the lab manual for the attendance policy and make-up dates for days in which you could make up your hours for absences. Expected professional dispositions and performance competencies in this field-based course require students to meet attendance requirements.</w:t>
      </w:r>
    </w:p>
    <w:p w14:paraId="3FD68600" w14:textId="77777777" w:rsidR="002A666B" w:rsidRPr="002A666B" w:rsidRDefault="002A666B" w:rsidP="002A666B">
      <w:pPr>
        <w:shd w:val="clear" w:color="auto" w:fill="ECE2D0"/>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Additional and/or Excessive Absences</w:t>
      </w:r>
    </w:p>
    <w:p w14:paraId="23DF78C8"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Additional absences not included as part of those defined in the Student Handbook or not related to COVID-19 quarantine (as described), are unexcused absences. </w:t>
      </w:r>
      <w:r w:rsidRPr="002A666B">
        <w:rPr>
          <w:rFonts w:ascii="Times New Roman" w:eastAsia="Times New Roman" w:hAnsi="Times New Roman" w:cs="Times New Roman"/>
          <w:b/>
          <w:bCs/>
          <w:sz w:val="24"/>
          <w:szCs w:val="24"/>
        </w:rPr>
        <w:t>Two unexcused class absences will result in the lowering of a letter grade on the final course grade.</w:t>
      </w:r>
      <w:r w:rsidRPr="002A666B">
        <w:rPr>
          <w:rFonts w:ascii="Times New Roman" w:eastAsia="Times New Roman" w:hAnsi="Times New Roman" w:cs="Times New Roman"/>
          <w:sz w:val="24"/>
          <w:szCs w:val="24"/>
        </w:rPr>
        <w:t xml:space="preserve"> At the third unexcused absence, the student will meet with the elementary education faculty and may be referred to the Office of Student Affairs to be withdrawn from the course and could be assigned a grade of "FA" as you will have insufficient time in the course to earn passing course credit.</w:t>
      </w:r>
    </w:p>
    <w:p w14:paraId="4F294EC5"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The Right to Change</w:t>
      </w:r>
    </w:p>
    <w:p w14:paraId="7EBFCBA8" w14:textId="77777777" w:rsidR="002A666B" w:rsidRPr="002A666B" w:rsidRDefault="002A666B" w:rsidP="002A666B">
      <w:pPr>
        <w:spacing w:after="0"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The instructor reserves the right to modify the course syllabus, class schedule, modify the course syllabus, alter classroom policies, and have the freedom to cover course topics at their discretion in order to meet learning objectives, compensate for a missed class, or for similar reasons. If normal class and activities are disrupted due to illness, emergency, or crisis situations (i.e., COVID-19 pandemic), changes that affect the syllabus and the course structure may have the possibility of altering student outcomes. Thus, if this occurs, an addendum to your syllabus and/</w:t>
      </w:r>
    </w:p>
    <w:p w14:paraId="1EF4E20C"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Communication and Feedback</w:t>
      </w:r>
    </w:p>
    <w:p w14:paraId="33909D22"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Students are responsible for checking their Auburn University email and Canvas accounts daily for announcements.</w:t>
      </w:r>
    </w:p>
    <w:p w14:paraId="4DE8F2B9"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2A666B">
        <w:rPr>
          <w:rFonts w:ascii="Times New Roman" w:eastAsia="Times New Roman" w:hAnsi="Times New Roman" w:cs="Times New Roman"/>
          <w:b/>
          <w:bCs/>
          <w:sz w:val="24"/>
          <w:szCs w:val="24"/>
        </w:rPr>
        <w:t xml:space="preserve">72 hours </w:t>
      </w:r>
      <w:r w:rsidRPr="002A666B">
        <w:rPr>
          <w:rFonts w:ascii="Times New Roman" w:eastAsia="Times New Roman" w:hAnsi="Times New Roman" w:cs="Times New Roman"/>
          <w:sz w:val="24"/>
          <w:szCs w:val="24"/>
        </w:rPr>
        <w:t xml:space="preserve">to get back to them on any communication, and </w:t>
      </w:r>
      <w:r w:rsidRPr="002A666B">
        <w:rPr>
          <w:rFonts w:ascii="Times New Roman" w:eastAsia="Times New Roman" w:hAnsi="Times New Roman" w:cs="Times New Roman"/>
          <w:b/>
          <w:bCs/>
          <w:sz w:val="24"/>
          <w:szCs w:val="24"/>
        </w:rPr>
        <w:t>two weeks</w:t>
      </w:r>
      <w:r w:rsidRPr="002A666B">
        <w:rPr>
          <w:rFonts w:ascii="Times New Roman" w:eastAsia="Times New Roman" w:hAnsi="Times New Roman" w:cs="Times New Roman"/>
          <w:sz w:val="24"/>
          <w:szCs w:val="24"/>
        </w:rPr>
        <w:t xml:space="preserve"> for grading turnaround time on major assignments. </w:t>
      </w:r>
      <w:r w:rsidRPr="002A666B">
        <w:rPr>
          <w:rFonts w:ascii="Times New Roman" w:eastAsia="Times New Roman" w:hAnsi="Times New Roman" w:cs="Times New Roman"/>
          <w:b/>
          <w:bCs/>
          <w:sz w:val="24"/>
          <w:szCs w:val="24"/>
        </w:rPr>
        <w:t xml:space="preserve">The instructor reserves the right to alter these feedback parameters due to contingencies such as holidays, course progress, </w:t>
      </w:r>
      <w:r w:rsidRPr="002A666B">
        <w:rPr>
          <w:rFonts w:ascii="Times New Roman" w:eastAsia="Times New Roman" w:hAnsi="Times New Roman" w:cs="Times New Roman"/>
          <w:b/>
          <w:bCs/>
          <w:sz w:val="24"/>
          <w:szCs w:val="24"/>
        </w:rPr>
        <w:lastRenderedPageBreak/>
        <w:t>campus emergencies, weather, holidays, professional activities, etc. with notice provided.</w:t>
      </w:r>
      <w:r w:rsidRPr="002A666B">
        <w:rPr>
          <w:rFonts w:ascii="Times New Roman" w:eastAsia="Times New Roman" w:hAnsi="Times New Roman" w:cs="Times New Roman"/>
          <w:sz w:val="24"/>
          <w:szCs w:val="24"/>
        </w:rPr>
        <w:t xml:space="preserve"> If students have concerns about communication or feedback, they should always go to the professor first. Students should explain their concerns as clearly as possible without judgment or emotion. Effective communication is an important skill, and every interaction in their program is an opportunity to develop this skill.</w:t>
      </w:r>
    </w:p>
    <w:p w14:paraId="7CB48715"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b/>
          <w:bCs/>
          <w:sz w:val="24"/>
          <w:szCs w:val="24"/>
        </w:rPr>
        <w:t>Your Auburn University email address is the university-approved form of communication between instructors and students.</w:t>
      </w:r>
      <w:r w:rsidRPr="002A666B">
        <w:rPr>
          <w:rFonts w:ascii="Times New Roman" w:eastAsia="Times New Roman" w:hAnsi="Times New Roman" w:cs="Times New Roman"/>
          <w:sz w:val="24"/>
          <w:szCs w:val="24"/>
        </w:rPr>
        <w:t xml:space="preserve"> Follow the steps </w:t>
      </w:r>
      <w:hyperlink r:id="rId13" w:history="1">
        <w:r w:rsidRPr="002A666B">
          <w:rPr>
            <w:rFonts w:ascii="Times New Roman" w:eastAsia="Times New Roman" w:hAnsi="Times New Roman" w:cs="Times New Roman"/>
            <w:color w:val="0000FF"/>
            <w:sz w:val="24"/>
            <w:szCs w:val="24"/>
            <w:u w:val="single"/>
          </w:rPr>
          <w:t xml:space="preserve">in the video linked here </w:t>
        </w:r>
      </w:hyperlink>
      <w:r w:rsidRPr="002A666B">
        <w:rPr>
          <w:rFonts w:ascii="Times New Roman" w:eastAsia="Times New Roman" w:hAnsi="Times New Roman" w:cs="Times New Roman"/>
          <w:sz w:val="24"/>
          <w:szCs w:val="24"/>
        </w:rPr>
        <w:t>to set your notifications preferences and specify that all course alerts are routed to your Auburn University email address (</w:t>
      </w:r>
      <w:r w:rsidRPr="002A666B">
        <w:rPr>
          <w:rFonts w:ascii="Times New Roman" w:eastAsia="Times New Roman" w:hAnsi="Times New Roman" w:cs="Times New Roman"/>
          <w:sz w:val="24"/>
          <w:szCs w:val="24"/>
          <w:u w:val="single"/>
        </w:rPr>
        <w:t>userid@auburn.edu</w:t>
      </w:r>
      <w:r w:rsidRPr="002A666B">
        <w:rPr>
          <w:rFonts w:ascii="Times New Roman" w:eastAsia="Times New Roman" w:hAnsi="Times New Roman" w:cs="Times New Roman"/>
          <w:sz w:val="24"/>
          <w:szCs w:val="24"/>
        </w:rPr>
        <w:t xml:space="preserve">). You can contact </w:t>
      </w:r>
      <w:hyperlink r:id="rId14" w:history="1">
        <w:r w:rsidRPr="002A666B">
          <w:rPr>
            <w:rFonts w:ascii="Times New Roman" w:eastAsia="Times New Roman" w:hAnsi="Times New Roman" w:cs="Times New Roman"/>
            <w:color w:val="0000FF"/>
            <w:sz w:val="24"/>
            <w:szCs w:val="24"/>
            <w:u w:val="single"/>
          </w:rPr>
          <w:t xml:space="preserve">Auburn University's OIT Help Desk </w:t>
        </w:r>
      </w:hyperlink>
      <w:r w:rsidRPr="002A666B">
        <w:rPr>
          <w:rFonts w:ascii="Times New Roman" w:eastAsia="Times New Roman" w:hAnsi="Times New Roman" w:cs="Times New Roman"/>
          <w:sz w:val="24"/>
          <w:szCs w:val="24"/>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34AF35B4"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b/>
          <w:bCs/>
          <w:sz w:val="24"/>
          <w:szCs w:val="24"/>
        </w:rPr>
        <w:t>This course will be supported by Auburn University’s Canvas platform.</w:t>
      </w:r>
      <w:r w:rsidRPr="002A666B">
        <w:rPr>
          <w:rFonts w:ascii="Times New Roman" w:eastAsia="Times New Roman" w:hAnsi="Times New Roman" w:cs="Times New Roman"/>
          <w:sz w:val="24"/>
          <w:szCs w:val="24"/>
        </w:rPr>
        <w:t xml:space="preserve"> The syllabus, class assignments, occasional lectures, test grades, final grades, and important announcements will be posted to the Canvas site for this course. Check the Canvas site for this course frequently.</w:t>
      </w:r>
    </w:p>
    <w:p w14:paraId="40AC04A5"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Instructor Assistance with Course Performance</w:t>
      </w:r>
    </w:p>
    <w:p w14:paraId="223B0802"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DAEF4F1"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Diversity Statement</w:t>
      </w:r>
    </w:p>
    <w:p w14:paraId="4BF78E94"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7325931D"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*Source: University of Michigan, Center for Research on Learning and Teaching</w:t>
      </w:r>
    </w:p>
    <w:p w14:paraId="0389A717"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2A666B">
        <w:rPr>
          <w:rFonts w:ascii="Times New Roman" w:eastAsia="Times New Roman" w:hAnsi="Times New Roman" w:cs="Times New Roman"/>
          <w:sz w:val="24"/>
          <w:szCs w:val="24"/>
        </w:rPr>
        <w:t>e.g.</w:t>
      </w:r>
      <w:proofErr w:type="gramEnd"/>
      <w:r w:rsidRPr="002A666B">
        <w:rPr>
          <w:rFonts w:ascii="Times New Roman" w:eastAsia="Times New Roman" w:hAnsi="Times New Roman" w:cs="Times New Roman"/>
          <w:sz w:val="24"/>
          <w:szCs w:val="24"/>
        </w:rPr>
        <w:t xml:space="preserve"> "he" or "she" or "they" or "</w:t>
      </w:r>
      <w:proofErr w:type="spellStart"/>
      <w:r w:rsidRPr="002A666B">
        <w:rPr>
          <w:rFonts w:ascii="Times New Roman" w:eastAsia="Times New Roman" w:hAnsi="Times New Roman" w:cs="Times New Roman"/>
          <w:sz w:val="24"/>
          <w:szCs w:val="24"/>
        </w:rPr>
        <w:t>ze</w:t>
      </w:r>
      <w:proofErr w:type="spellEnd"/>
      <w:r w:rsidRPr="002A666B">
        <w:rPr>
          <w:rFonts w:ascii="Times New Roman" w:eastAsia="Times New Roman" w:hAnsi="Times New Roman" w:cs="Times New Roman"/>
          <w:sz w:val="24"/>
          <w:szCs w:val="24"/>
        </w:rPr>
        <w:t>" or something else). In this classroom, you are invited to share what pronouns you go by, and we will refer to people using the pronouns that they share.</w:t>
      </w:r>
    </w:p>
    <w:p w14:paraId="52DBD207"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*Source: Auburn University College of Education, Critical Studies Working Group</w:t>
      </w:r>
    </w:p>
    <w:p w14:paraId="56154AFB"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lastRenderedPageBreak/>
        <w:t>If you would like to change your given name and pronouns to be reflective within AU Banner, Canvas, and Zoom, go to the Canvas course home page, click on “tech information and assistance,” and scroll to the bottom for instructions on how to change your given name and add your pronouns.</w:t>
      </w:r>
    </w:p>
    <w:p w14:paraId="09EA635E"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Accessibility</w:t>
      </w:r>
    </w:p>
    <w:p w14:paraId="7FF2BB00"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1DFCF580" w14:textId="77777777" w:rsidR="002A666B" w:rsidRPr="002A666B" w:rsidRDefault="002A666B" w:rsidP="002A666B">
      <w:pPr>
        <w:shd w:val="clear" w:color="auto" w:fill="118AB2"/>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color w:val="FFFFFF"/>
          <w:sz w:val="27"/>
          <w:szCs w:val="27"/>
        </w:rPr>
        <w:t>Technology Policies</w:t>
      </w:r>
    </w:p>
    <w:p w14:paraId="0C62E4C7"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i/>
          <w:iCs/>
          <w:sz w:val="24"/>
          <w:szCs w:val="24"/>
        </w:rPr>
        <w:t>Review the Canvas course page on tech assistance and information for more detailed information and policies relative to technology, course interactions, netiquette, handling tech issues, and where/how to get help for tech issues</w:t>
      </w:r>
    </w:p>
    <w:p w14:paraId="48EF5F63"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GoReact</w:t>
      </w:r>
    </w:p>
    <w:p w14:paraId="222B428A"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Students will be required to use GoReact during their field placement to upload and comment on a teaching video. GoReact is a password-protected, online platform that will work as a repository for your teaching videos during field placement. Your instructor will provide instructions on how to create an account. GoReact is the only way you can submit your teaching videos for your course! Students must upload video files directly to GoReact. Students are </w:t>
      </w:r>
      <w:r w:rsidRPr="002A666B">
        <w:rPr>
          <w:rFonts w:ascii="Times New Roman" w:eastAsia="Times New Roman" w:hAnsi="Times New Roman" w:cs="Times New Roman"/>
          <w:b/>
          <w:bCs/>
          <w:sz w:val="24"/>
          <w:szCs w:val="24"/>
        </w:rPr>
        <w:t>not</w:t>
      </w:r>
      <w:r w:rsidRPr="002A666B">
        <w:rPr>
          <w:rFonts w:ascii="Times New Roman" w:eastAsia="Times New Roman" w:hAnsi="Times New Roman" w:cs="Times New Roman"/>
          <w:sz w:val="24"/>
          <w:szCs w:val="24"/>
        </w:rPr>
        <w:t xml:space="preserve"> allowed to upload videos to YouTube first and then use the YouTube link as the GoReact upload. This action violates our media release agreement between the university and elementary school students and families. If you have trouble compressing a video, you may visit the </w:t>
      </w:r>
      <w:hyperlink r:id="rId15" w:history="1">
        <w:r w:rsidRPr="002A666B">
          <w:rPr>
            <w:rFonts w:ascii="Times New Roman" w:eastAsia="Times New Roman" w:hAnsi="Times New Roman" w:cs="Times New Roman"/>
            <w:color w:val="0000FF"/>
            <w:sz w:val="24"/>
            <w:szCs w:val="24"/>
            <w:u w:val="single"/>
          </w:rPr>
          <w:t>GoReact Help Site</w:t>
        </w:r>
      </w:hyperlink>
      <w:r w:rsidRPr="002A666B">
        <w:rPr>
          <w:rFonts w:ascii="Times New Roman" w:eastAsia="Times New Roman" w:hAnsi="Times New Roman" w:cs="Times New Roman"/>
          <w:sz w:val="24"/>
          <w:szCs w:val="24"/>
        </w:rPr>
        <w:t xml:space="preserve">  or complete the </w:t>
      </w:r>
      <w:hyperlink r:id="rId16" w:history="1">
        <w:r w:rsidRPr="002A666B">
          <w:rPr>
            <w:rFonts w:ascii="Times New Roman" w:eastAsia="Times New Roman" w:hAnsi="Times New Roman" w:cs="Times New Roman"/>
            <w:color w:val="0000FF"/>
            <w:sz w:val="24"/>
            <w:szCs w:val="24"/>
            <w:u w:val="single"/>
          </w:rPr>
          <w:t>GoReact Student Support Form</w:t>
        </w:r>
      </w:hyperlink>
      <w:r w:rsidRPr="002A666B">
        <w:rPr>
          <w:rFonts w:ascii="Times New Roman" w:eastAsia="Times New Roman" w:hAnsi="Times New Roman" w:cs="Times New Roman"/>
          <w:sz w:val="24"/>
          <w:szCs w:val="24"/>
        </w:rPr>
        <w:t> </w:t>
      </w:r>
    </w:p>
    <w:p w14:paraId="70A47F59"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Technology in the Classroom</w:t>
      </w:r>
    </w:p>
    <w:p w14:paraId="71B663A7"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Students will utilize technology in the classroom this semester. While students may use a laptop, tablet, or similar device for viewing the readings and/or completing in-class assignments/discussions, or interactions, students should not use said devices for personal texting, social media purposes, web surfing, or other non-class related activities during class (this includes another course’s work/assignments). If this becomes a problem, a student may be asked to leave the class session. Further, silence/turn off cell phones during class time and usage of these will be permitted during class time unless otherwise stated. If you have an </w:t>
      </w:r>
      <w:proofErr w:type="gramStart"/>
      <w:r w:rsidRPr="002A666B">
        <w:rPr>
          <w:rFonts w:ascii="Times New Roman" w:eastAsia="Times New Roman" w:hAnsi="Times New Roman" w:cs="Times New Roman"/>
          <w:sz w:val="24"/>
          <w:szCs w:val="24"/>
        </w:rPr>
        <w:t>emergency or other extenuating circumstances</w:t>
      </w:r>
      <w:proofErr w:type="gramEnd"/>
      <w:r w:rsidRPr="002A666B">
        <w:rPr>
          <w:rFonts w:ascii="Times New Roman" w:eastAsia="Times New Roman" w:hAnsi="Times New Roman" w:cs="Times New Roman"/>
          <w:sz w:val="24"/>
          <w:szCs w:val="24"/>
        </w:rPr>
        <w:t>, please speak with me about keeping your device on silent prior to class. </w:t>
      </w:r>
    </w:p>
    <w:p w14:paraId="7D19F447"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Internet Access and Course Technology</w:t>
      </w:r>
    </w:p>
    <w:p w14:paraId="67BD364F"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lastRenderedPageBreak/>
        <w:t>Since this course utilizes Canvas as an online component, students must have access to a working computer and reliable access to the Internet. Students can use an Auburn University computer lab (if available), the public library, etc., to ensure access. Make sure to plan ahead and have a back-up plan in place in case you have technical problems. If you experience Canvas technical problems, please look at the</w:t>
      </w:r>
      <w:hyperlink r:id="rId17" w:history="1">
        <w:r w:rsidRPr="002A666B">
          <w:rPr>
            <w:rFonts w:ascii="Times New Roman" w:eastAsia="Times New Roman" w:hAnsi="Times New Roman" w:cs="Times New Roman"/>
            <w:color w:val="0000FF"/>
            <w:sz w:val="24"/>
            <w:szCs w:val="24"/>
            <w:u w:val="single"/>
          </w:rPr>
          <w:t xml:space="preserve"> Biggio Center's Student Self-Help for Canvas Page.</w:t>
        </w:r>
      </w:hyperlink>
      <w:r w:rsidRPr="002A666B">
        <w:rPr>
          <w:rFonts w:ascii="Times New Roman" w:eastAsia="Times New Roman" w:hAnsi="Times New Roman" w:cs="Times New Roman"/>
          <w:sz w:val="24"/>
          <w:szCs w:val="24"/>
        </w:rPr>
        <w:t xml:space="preserve"> Additional sources of information and assistance can be accessed from the </w:t>
      </w:r>
      <w:hyperlink r:id="rId18" w:history="1">
        <w:r w:rsidRPr="002A666B">
          <w:rPr>
            <w:rFonts w:ascii="Times New Roman" w:eastAsia="Times New Roman" w:hAnsi="Times New Roman" w:cs="Times New Roman"/>
            <w:color w:val="0000FF"/>
            <w:sz w:val="24"/>
            <w:szCs w:val="24"/>
            <w:u w:val="single"/>
          </w:rPr>
          <w:t xml:space="preserve">AU Student Resources Page </w:t>
        </w:r>
      </w:hyperlink>
      <w:r w:rsidRPr="002A666B">
        <w:rPr>
          <w:rFonts w:ascii="Times New Roman" w:eastAsia="Times New Roman" w:hAnsi="Times New Roman" w:cs="Times New Roman"/>
          <w:sz w:val="24"/>
          <w:szCs w:val="24"/>
        </w:rPr>
        <w:t>of the Canvas course page.</w:t>
      </w:r>
    </w:p>
    <w:p w14:paraId="60D971E7"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Tech Issues</w:t>
      </w:r>
    </w:p>
    <w:p w14:paraId="10F398C4"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Much of this course is hosted in Canvas (assignment dropboxes, resources, discussion boards, assessments, etc.) and may require students to download and troubleshoot their own technology problems. Since I am unable to make house calls or personally analyze multiple different student computer systems, troubleshooting may involve working with the campus help desk, LRC, peers, etc. That being said, if you have tech issues, I will happily try to help you during regular office hours. Also, look to the Canvas course page “tech information and assistance” for links to the Help Desk.</w:t>
      </w:r>
    </w:p>
    <w:p w14:paraId="6C38559E"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Backing Up Work/Saving Work</w:t>
      </w:r>
    </w:p>
    <w:p w14:paraId="48397400"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All assignments for this course are submitted through Auburn University’s Learning Management System (LMS), Canvas. Courses with electronically submitted assignments require students to take responsibility for saving and backing up their work and for re-doing assignments if they fail to back up their work (It’s a good idea to create assignments in Word, Docs, or other word processing software in a case where Canvas times you out or you lose your connection).</w:t>
      </w:r>
    </w:p>
    <w:p w14:paraId="5F240987"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Submission Errors</w:t>
      </w:r>
    </w:p>
    <w:p w14:paraId="048E5E9B"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As soon as you submit an assignment in a Canvas dropbox, you should immediately check for the verbiage “submitted” that appears on the screen. Additionally, you can also then go to the “Grades” section within Canvas and also see that there is no longer a blank next to the assignment title, indicating that something has been submitted to a dropbox (whether this is a text entry or file uploaded/attached).</w:t>
      </w:r>
    </w:p>
    <w:p w14:paraId="64D01CA0" w14:textId="77777777" w:rsidR="002A666B" w:rsidRPr="002A666B" w:rsidRDefault="002A666B" w:rsidP="002A666B">
      <w:pPr>
        <w:shd w:val="clear" w:color="auto" w:fill="118AB2"/>
        <w:spacing w:before="100" w:beforeAutospacing="1" w:after="100" w:afterAutospacing="1" w:line="240" w:lineRule="auto"/>
        <w:outlineLvl w:val="2"/>
        <w:rPr>
          <w:rFonts w:ascii="Times New Roman" w:eastAsia="Times New Roman" w:hAnsi="Times New Roman" w:cs="Times New Roman"/>
          <w:b/>
          <w:bCs/>
          <w:color w:val="FBF8F8"/>
          <w:sz w:val="27"/>
          <w:szCs w:val="27"/>
        </w:rPr>
      </w:pPr>
      <w:r w:rsidRPr="002A666B">
        <w:rPr>
          <w:rFonts w:ascii="Times New Roman" w:eastAsia="Times New Roman" w:hAnsi="Times New Roman" w:cs="Times New Roman"/>
          <w:b/>
          <w:bCs/>
          <w:color w:val="FBF8F8"/>
          <w:sz w:val="27"/>
          <w:szCs w:val="27"/>
        </w:rPr>
        <w:t>Professionalism Policies</w:t>
      </w:r>
    </w:p>
    <w:p w14:paraId="1EE7086F"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203B49CA" w14:textId="77777777" w:rsidR="002A666B" w:rsidRPr="002A666B" w:rsidRDefault="002A666B" w:rsidP="002A66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Engage in responsible and ethical professional practices</w:t>
      </w:r>
    </w:p>
    <w:p w14:paraId="1D8A9E74" w14:textId="77777777" w:rsidR="002A666B" w:rsidRPr="002A666B" w:rsidRDefault="002A666B" w:rsidP="002A66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Contribute to collaborative learning communities</w:t>
      </w:r>
    </w:p>
    <w:p w14:paraId="69ED9A56" w14:textId="77777777" w:rsidR="002A666B" w:rsidRPr="002A666B" w:rsidRDefault="002A666B" w:rsidP="002A66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Demonstrate a commitment to diversity</w:t>
      </w:r>
    </w:p>
    <w:p w14:paraId="5B46B90C" w14:textId="77777777" w:rsidR="002A666B" w:rsidRPr="002A666B" w:rsidRDefault="002A666B" w:rsidP="002A66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Model and nurture intellectual vitality</w:t>
      </w:r>
    </w:p>
    <w:p w14:paraId="4335D91A"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Budding professionals use appropriate means for discussions.</w:t>
      </w:r>
    </w:p>
    <w:p w14:paraId="03D688D3"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lastRenderedPageBreak/>
        <w:t>Please respect our class time together and my own time as a teacher and researcher by planning to discuss grades or other points of discussion/contention during my outlined office hours or by an appointment.</w:t>
      </w:r>
    </w:p>
    <w:p w14:paraId="584BB9FA"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Budding professionals take responsibility for their own learning.</w:t>
      </w:r>
    </w:p>
    <w:p w14:paraId="6C2A95EB"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My overarching goal is to support class members in becoming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meditating or facilitating work with collaborating peers.  Email is the surest way to contact me outside of class, and while I do check my email regularly, during my office hours, I will respond immediately to emails, provided I am not meeting with a student at that moment. Outside of office </w:t>
      </w:r>
      <w:proofErr w:type="gramStart"/>
      <w:r w:rsidRPr="002A666B">
        <w:rPr>
          <w:rFonts w:ascii="Times New Roman" w:eastAsia="Times New Roman" w:hAnsi="Times New Roman" w:cs="Times New Roman"/>
          <w:sz w:val="24"/>
          <w:szCs w:val="24"/>
        </w:rPr>
        <w:t xml:space="preserve">hours,  </w:t>
      </w:r>
      <w:r w:rsidRPr="002A666B">
        <w:rPr>
          <w:rFonts w:ascii="Times New Roman" w:eastAsia="Times New Roman" w:hAnsi="Times New Roman" w:cs="Times New Roman"/>
          <w:b/>
          <w:bCs/>
          <w:sz w:val="24"/>
          <w:szCs w:val="24"/>
        </w:rPr>
        <w:t>I</w:t>
      </w:r>
      <w:proofErr w:type="gramEnd"/>
      <w:r w:rsidRPr="002A666B">
        <w:rPr>
          <w:rFonts w:ascii="Times New Roman" w:eastAsia="Times New Roman" w:hAnsi="Times New Roman" w:cs="Times New Roman"/>
          <w:b/>
          <w:bCs/>
          <w:sz w:val="24"/>
          <w:szCs w:val="24"/>
        </w:rPr>
        <w:t xml:space="preserve"> do not check email after 9 pm.  </w:t>
      </w:r>
      <w:r w:rsidRPr="002A666B">
        <w:rPr>
          <w:rFonts w:ascii="Times New Roman" w:eastAsia="Times New Roman" w:hAnsi="Times New Roman" w:cs="Times New Roman"/>
          <w:sz w:val="24"/>
          <w:szCs w:val="24"/>
        </w:rPr>
        <w:t>Please allow me 72 hours to respond to email. If you have an emergency, please call my cell phone (personal number) listed on the syllabus.  </w:t>
      </w:r>
    </w:p>
    <w:p w14:paraId="38C63A01"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Budding professionals give credit where credit is due.</w:t>
      </w:r>
    </w:p>
    <w:p w14:paraId="27AC05EA"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Even though I will encourage you to work in groups and learn from each other, each individual is held responsible for their own behavior and learning. I expect students to submit their own work for all assignments. The University Academic Honesty Code and the Tiger Cub Rules and Regulations pertaining to academic dishonesty will apply to this class. See also </w:t>
      </w:r>
      <w:hyperlink r:id="rId19" w:history="1">
        <w:r w:rsidRPr="002A666B">
          <w:rPr>
            <w:rFonts w:ascii="Times New Roman" w:eastAsia="Times New Roman" w:hAnsi="Times New Roman" w:cs="Times New Roman"/>
            <w:color w:val="0000FF"/>
            <w:sz w:val="24"/>
            <w:szCs w:val="24"/>
            <w:u w:val="single"/>
          </w:rPr>
          <w:t>Student Policy eHandbook</w:t>
        </w:r>
      </w:hyperlink>
      <w:r w:rsidRPr="002A666B">
        <w:rPr>
          <w:rFonts w:ascii="Times New Roman" w:eastAsia="Times New Roman" w:hAnsi="Times New Roman" w:cs="Times New Roman"/>
          <w:sz w:val="24"/>
          <w:szCs w:val="24"/>
        </w:rPr>
        <w:t xml:space="preserve"> for rules on academic honesty. If and when resources are found (even those online!), the proper citation must be used.  Details regarding APA formatting and citations will be available on Canvas, and it is a student’s responsibility to learn and adhere to citing a resource. In addition, written assignments that are similar or identical to those of other students in the class (past or present) as well as submitting previously submitted work for another course is also a violation of the Code. Violations of the Auburn University Academic Honesty Code will be treated according to university policy. Resubmission of the found assignment is not an option. </w:t>
      </w:r>
      <w:r w:rsidRPr="002A666B">
        <w:rPr>
          <w:rFonts w:ascii="Times New Roman" w:eastAsia="Times New Roman" w:hAnsi="Times New Roman" w:cs="Times New Roman"/>
          <w:b/>
          <w:bCs/>
          <w:sz w:val="24"/>
          <w:szCs w:val="24"/>
        </w:rPr>
        <w:t>Finally, you may not submit the work of someone else or work that you have submitted for another class to satisfy a requirement of this course.</w:t>
      </w:r>
    </w:p>
    <w:p w14:paraId="0D6BBBC6"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Budding professionals make others aware of what they need to be successful.</w:t>
      </w:r>
    </w:p>
    <w:p w14:paraId="790F65A1"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Please inform me within the first week of class if you require adaptations/modifications to any assignment because of special needs (disabilities, religious observances, technology access, or otherwise).</w:t>
      </w:r>
    </w:p>
    <w:p w14:paraId="5EBAD55C"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Budding professionals show up on time and are prepared every day for work.</w:t>
      </w:r>
    </w:p>
    <w:p w14:paraId="40981EA3"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Your attendance is expected during each class session, whether it is a face-to-face class meeting or virtual. Failure to attend class sessions usually results in a lower grade due to the collaborative approach of the class structure.</w:t>
      </w:r>
    </w:p>
    <w:p w14:paraId="26DC227E"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 xml:space="preserve">Budding </w:t>
      </w:r>
      <w:proofErr w:type="gramStart"/>
      <w:r w:rsidRPr="002A666B">
        <w:rPr>
          <w:rFonts w:ascii="Times New Roman" w:eastAsia="Times New Roman" w:hAnsi="Times New Roman" w:cs="Times New Roman"/>
          <w:b/>
          <w:bCs/>
          <w:color w:val="000000"/>
          <w:sz w:val="27"/>
          <w:szCs w:val="27"/>
        </w:rPr>
        <w:t>professionals</w:t>
      </w:r>
      <w:proofErr w:type="gramEnd"/>
      <w:r w:rsidRPr="002A666B">
        <w:rPr>
          <w:rFonts w:ascii="Times New Roman" w:eastAsia="Times New Roman" w:hAnsi="Times New Roman" w:cs="Times New Roman"/>
          <w:b/>
          <w:bCs/>
          <w:color w:val="000000"/>
          <w:sz w:val="27"/>
          <w:szCs w:val="27"/>
        </w:rPr>
        <w:t xml:space="preserve"> complete assignments on time.</w:t>
      </w:r>
    </w:p>
    <w:p w14:paraId="6623F5FE"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lastRenderedPageBreak/>
        <w:t xml:space="preserve">Assignments are due in Canvas as indicated in the particular assignment’s requirements and the course calendar. Assignments submitted after this time will be considered late. Assignments that are </w:t>
      </w:r>
      <w:r w:rsidRPr="002A666B">
        <w:rPr>
          <w:rFonts w:ascii="Times New Roman" w:eastAsia="Times New Roman" w:hAnsi="Times New Roman" w:cs="Times New Roman"/>
          <w:b/>
          <w:bCs/>
          <w:i/>
          <w:iCs/>
          <w:sz w:val="24"/>
          <w:szCs w:val="24"/>
        </w:rPr>
        <w:t>incomplete or submitted late</w:t>
      </w:r>
      <w:r w:rsidRPr="002A666B">
        <w:rPr>
          <w:rFonts w:ascii="Times New Roman" w:eastAsia="Times New Roman" w:hAnsi="Times New Roman" w:cs="Times New Roman"/>
          <w:sz w:val="24"/>
          <w:szCs w:val="24"/>
        </w:rPr>
        <w:t xml:space="preserve"> will be reduced by 10% for each day they are submitted late, </w:t>
      </w:r>
      <w:r w:rsidRPr="002A666B">
        <w:rPr>
          <w:rFonts w:ascii="Times New Roman" w:eastAsia="Times New Roman" w:hAnsi="Times New Roman" w:cs="Times New Roman"/>
          <w:b/>
          <w:bCs/>
          <w:sz w:val="24"/>
          <w:szCs w:val="24"/>
        </w:rPr>
        <w:t xml:space="preserve">up to the third day </w:t>
      </w:r>
      <w:r w:rsidRPr="002A666B">
        <w:rPr>
          <w:rFonts w:ascii="Times New Roman" w:eastAsia="Times New Roman" w:hAnsi="Times New Roman" w:cs="Times New Roman"/>
          <w:b/>
          <w:bCs/>
          <w:i/>
          <w:iCs/>
          <w:sz w:val="24"/>
          <w:szCs w:val="24"/>
        </w:rPr>
        <w:t>(excluding quizzes, discussion boards, and the course final; NO late submissions are accepted for these assignments)</w:t>
      </w:r>
      <w:r w:rsidRPr="002A666B">
        <w:rPr>
          <w:rFonts w:ascii="Times New Roman" w:eastAsia="Times New Roman" w:hAnsi="Times New Roman" w:cs="Times New Roman"/>
          <w:sz w:val="24"/>
          <w:szCs w:val="24"/>
        </w:rPr>
        <w:t>. Once a due date has commenced, the Canvas assignment window has closed and can no longer accept submissions in the dropbox. It is the student’s responsibility to contact the instructor if assignment deadlines are not met. Students are responsible for initiating arrangements for missed work and or for submitting assignments past deadlines for late credit, when applicable. When or if you are unable to complete an assignment as a result of illness or a similar event that incapacitates you, let me know as soon as possible, preferably before the deadline if possible, giving an estimate of when you expect to complete the assignment. The instructor will discuss the next steps with you.</w:t>
      </w:r>
    </w:p>
    <w:p w14:paraId="0CA0F049" w14:textId="77777777" w:rsidR="002A666B" w:rsidRPr="002A666B" w:rsidRDefault="002A666B" w:rsidP="002A666B">
      <w:pPr>
        <w:shd w:val="clear" w:color="auto" w:fill="118AB2"/>
        <w:spacing w:before="150" w:after="150"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i/>
          <w:iCs/>
          <w:color w:val="FFFFFF"/>
          <w:sz w:val="27"/>
          <w:szCs w:val="27"/>
        </w:rPr>
        <w:t xml:space="preserve">  </w:t>
      </w:r>
      <w:r w:rsidRPr="002A666B">
        <w:rPr>
          <w:rFonts w:ascii="Times New Roman" w:eastAsia="Times New Roman" w:hAnsi="Times New Roman" w:cs="Times New Roman"/>
          <w:b/>
          <w:bCs/>
          <w:color w:val="FFFFFF"/>
          <w:sz w:val="27"/>
          <w:szCs w:val="27"/>
        </w:rPr>
        <w:t>Academic Integrity Policies</w:t>
      </w:r>
    </w:p>
    <w:p w14:paraId="152EE049"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Cheating, plagiarism, or any other form of academic dishonesty will not be tolerated and will be handled accordingly. Any student who is caught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Students will also be reported to the Academic Honesty Committee and will face disciplinary which could result in the student's permanent forced withdrawal from the University.</w:t>
      </w:r>
    </w:p>
    <w:p w14:paraId="425F1A19"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Further policies concerning particular types of academic integrity offenses are listed below.</w:t>
      </w:r>
    </w:p>
    <w:p w14:paraId="55791928"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Cheating</w:t>
      </w:r>
    </w:p>
    <w:p w14:paraId="21C6F8D6"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Any student who is caught cheating will receive a grade of zero on that assignment. Any assignment that is submitted by more than one student will receive a grade of zero unless it was designated as an assigned group activity. Any assignment where students have the same verbiage or answers, even when collaborating, will receive a zero for the grade. This grade will be given to any and all students who submit the same work. Cheating also applies to using any unauthorized materials, devices, or resources on any assignment, including those completed in and outside of class. Students who cheat will also be reported and will face disciplinary action by the University which could result in the student's permanent forced withdrawal from the University.</w:t>
      </w:r>
    </w:p>
    <w:p w14:paraId="6944F365"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Plagiarism</w:t>
      </w:r>
    </w:p>
    <w:p w14:paraId="153A58BD"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Plagiarism on any level will not be tolerated. All assignments submitted are subject to be checked for plagiarism. All students should know exactly what constitutes plagiarism. Even accidental, unintentional plagiarism will result in automatic failure. Anything you copy from any source gets automatically highlighted on your assignment as an instructor </w:t>
      </w:r>
      <w:proofErr w:type="gramStart"/>
      <w:r w:rsidRPr="002A666B">
        <w:rPr>
          <w:rFonts w:ascii="Times New Roman" w:eastAsia="Times New Roman" w:hAnsi="Times New Roman" w:cs="Times New Roman"/>
          <w:sz w:val="24"/>
          <w:szCs w:val="24"/>
        </w:rPr>
        <w:t>grades</w:t>
      </w:r>
      <w:proofErr w:type="gramEnd"/>
      <w:r w:rsidRPr="002A666B">
        <w:rPr>
          <w:rFonts w:ascii="Times New Roman" w:eastAsia="Times New Roman" w:hAnsi="Times New Roman" w:cs="Times New Roman"/>
          <w:sz w:val="24"/>
          <w:szCs w:val="24"/>
        </w:rPr>
        <w:t xml:space="preserve"> it. </w:t>
      </w:r>
    </w:p>
    <w:p w14:paraId="7A6B057A"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Falsification</w:t>
      </w:r>
    </w:p>
    <w:p w14:paraId="76BE09B6"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lastRenderedPageBreak/>
        <w:t>It is a violation of academic honesty to misrepresent material or fabricate information in an academic exercise, assignment, or proceeding. Some examples of falsification are: </w:t>
      </w:r>
    </w:p>
    <w:p w14:paraId="738776A3" w14:textId="77777777" w:rsidR="002A666B" w:rsidRPr="002A666B" w:rsidRDefault="002A666B" w:rsidP="002A66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falsification of time logs during field placements</w:t>
      </w:r>
    </w:p>
    <w:p w14:paraId="2EDF3E3B" w14:textId="77777777" w:rsidR="002A666B" w:rsidRPr="002A666B" w:rsidRDefault="002A666B" w:rsidP="002A66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false or misleading citation of sources</w:t>
      </w:r>
    </w:p>
    <w:p w14:paraId="45633061" w14:textId="77777777" w:rsidR="002A666B" w:rsidRPr="002A666B" w:rsidRDefault="002A666B" w:rsidP="002A66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the falsification of the results of experiments or of computer data</w:t>
      </w:r>
    </w:p>
    <w:p w14:paraId="0943D601" w14:textId="77777777" w:rsidR="002A666B" w:rsidRPr="002A666B" w:rsidRDefault="002A666B" w:rsidP="002A66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false or misleading information in an academic context in order to gain an unfair advantage</w:t>
      </w:r>
    </w:p>
    <w:p w14:paraId="0A7592E6"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Multiple Submissions</w:t>
      </w:r>
    </w:p>
    <w:p w14:paraId="5B912D50"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It is a violation of academic honesty to submit substantial portions of the same work for credit more than once without the explicit consent of the instructor(s) to whom the material is submitted for additional credit. In cases in which there is a natural development of research or knowledge in a sequence of courses, the use of prior work may be desirable or required. However, the student is responsible for indicating in writing, that the current work submitted for credit is cumulative in nature. </w:t>
      </w:r>
    </w:p>
    <w:p w14:paraId="6B8432E5" w14:textId="77777777" w:rsidR="002A666B" w:rsidRPr="002A666B" w:rsidRDefault="002A666B" w:rsidP="002A666B">
      <w:pPr>
        <w:shd w:val="clear" w:color="auto" w:fill="118AB2"/>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2A666B">
        <w:rPr>
          <w:rFonts w:ascii="Times New Roman" w:eastAsia="Times New Roman" w:hAnsi="Times New Roman" w:cs="Times New Roman"/>
          <w:b/>
          <w:bCs/>
          <w:color w:val="FFFFFF"/>
          <w:sz w:val="27"/>
          <w:szCs w:val="27"/>
        </w:rPr>
        <w:t> COVID Related Policies</w:t>
      </w:r>
    </w:p>
    <w:p w14:paraId="49A17D6B"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shd w:val="clear" w:color="auto" w:fill="FFFFFF"/>
        </w:rPr>
        <w:t xml:space="preserve">These policies are subject to change as additional guidelines and policies are released by the country, state, city, or University. </w:t>
      </w:r>
    </w:p>
    <w:p w14:paraId="53554005"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Statement on COVID-19 physical distancing</w:t>
      </w:r>
    </w:p>
    <w:p w14:paraId="0885EAF8"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Face coverings are not a substitute for physical distancing. Students shall observe physical distancing guidelines where possible in the classroom, laboratory, studio, creative space setting and in public spaces. </w:t>
      </w:r>
    </w:p>
    <w:p w14:paraId="1493D5D5"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67F0687"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Face covering policy</w:t>
      </w:r>
    </w:p>
    <w:p w14:paraId="522A1AB8"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44FEF18"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If a student has a medical exception to the face-covering requirement, please contact the Office of Accessibility to obtain appropriate documentation.</w:t>
      </w:r>
    </w:p>
    <w:p w14:paraId="799434EC"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lastRenderedPageBreak/>
        <w:t>Possibility of going remote</w:t>
      </w:r>
    </w:p>
    <w:p w14:paraId="45BF2D55"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the Internet.</w:t>
      </w:r>
    </w:p>
    <w:p w14:paraId="523AE96C"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Assignments/schedule subject to change due to pandemic</w:t>
      </w:r>
    </w:p>
    <w:p w14:paraId="3919C261"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The course schedule and assignments are designed with the most up-to-date information and policies in mind. If the situation </w:t>
      </w:r>
      <w:proofErr w:type="gramStart"/>
      <w:r w:rsidRPr="002A666B">
        <w:rPr>
          <w:rFonts w:ascii="Times New Roman" w:eastAsia="Times New Roman" w:hAnsi="Times New Roman" w:cs="Times New Roman"/>
          <w:sz w:val="24"/>
          <w:szCs w:val="24"/>
        </w:rPr>
        <w:t>changes</w:t>
      </w:r>
      <w:proofErr w:type="gramEnd"/>
      <w:r w:rsidRPr="002A666B">
        <w:rPr>
          <w:rFonts w:ascii="Times New Roman" w:eastAsia="Times New Roman" w:hAnsi="Times New Roman" w:cs="Times New Roman"/>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C42DD87"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In the event a student in class tests positive</w:t>
      </w:r>
    </w:p>
    <w:p w14:paraId="1C39592A"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Students must conduct daily health checks in accordance with </w:t>
      </w:r>
      <w:hyperlink r:id="rId20" w:tgtFrame="_blank" w:history="1">
        <w:r w:rsidRPr="002A666B">
          <w:rPr>
            <w:rFonts w:ascii="Times New Roman" w:eastAsia="Times New Roman" w:hAnsi="Times New Roman" w:cs="Times New Roman"/>
            <w:color w:val="0000FF"/>
            <w:sz w:val="24"/>
            <w:szCs w:val="24"/>
            <w:u w:val="single"/>
          </w:rPr>
          <w:t>CDC guidelines</w:t>
        </w:r>
      </w:hyperlink>
      <w:r w:rsidRPr="002A666B">
        <w:rPr>
          <w:rFonts w:ascii="Times New Roman" w:eastAsia="Times New Roman" w:hAnsi="Times New Roman" w:cs="Times New Roman"/>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1" w:tgtFrame="_blank" w:history="1">
        <w:r w:rsidRPr="002A666B">
          <w:rPr>
            <w:rFonts w:ascii="Times New Roman" w:eastAsia="Times New Roman" w:hAnsi="Times New Roman" w:cs="Times New Roman"/>
            <w:color w:val="0000FF"/>
            <w:sz w:val="24"/>
            <w:szCs w:val="24"/>
            <w:u w:val="single"/>
          </w:rPr>
          <w:t>Student Health Center</w:t>
        </w:r>
      </w:hyperlink>
      <w:r w:rsidRPr="002A666B">
        <w:rPr>
          <w:rFonts w:ascii="Times New Roman" w:eastAsia="Times New Roman" w:hAnsi="Times New Roman" w:cs="Times New Roman"/>
          <w:sz w:val="24"/>
          <w:szCs w:val="24"/>
        </w:rPr>
        <w:t xml:space="preserve"> or their health care provider to receive care and who can provide the latest direction on quarantine and self-isolation. Contact your instructor immediately to make instructional and learning arrangements.</w:t>
      </w:r>
    </w:p>
    <w:p w14:paraId="5F1E60EB"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In the event that I test positive or am required to quarantine</w:t>
      </w:r>
    </w:p>
    <w:p w14:paraId="2B790E35"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E22E43D"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Zoom policies</w:t>
      </w:r>
    </w:p>
    <w:p w14:paraId="7B9AE1F5"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When we meet on Zoom, your attendance, attention, and professional participation are expected. Zoom participation requires you to keep your video on and your microphone muted when you are not speaking.</w:t>
      </w:r>
    </w:p>
    <w:p w14:paraId="7FDB601F"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 xml:space="preserve">Although not what we may choose, </w:t>
      </w:r>
      <w:proofErr w:type="gramStart"/>
      <w:r w:rsidRPr="002A666B">
        <w:rPr>
          <w:rFonts w:ascii="Times New Roman" w:eastAsia="Times New Roman" w:hAnsi="Times New Roman" w:cs="Times New Roman"/>
          <w:sz w:val="24"/>
          <w:szCs w:val="24"/>
        </w:rPr>
        <w:t>Zoom</w:t>
      </w:r>
      <w:proofErr w:type="gramEnd"/>
      <w:r w:rsidRPr="002A666B">
        <w:rPr>
          <w:rFonts w:ascii="Times New Roman" w:eastAsia="Times New Roman" w:hAnsi="Times New Roman" w:cs="Times New Roman"/>
          <w:sz w:val="24"/>
          <w:szCs w:val="24"/>
        </w:rPr>
        <w:t xml:space="preserve"> participation will often take place in our homes, and while you may be participating from your domicile, our Zoom meetings are professional interactions. It may feel intrusive that we are seeing each other’s private living spaces. I encourage you to use a virtual background if you desire. Additionally, at times, the WIFI connection may become weak. In this situation, please send a private chat message to me saying </w:t>
      </w:r>
      <w:r w:rsidRPr="002A666B">
        <w:rPr>
          <w:rFonts w:ascii="Times New Roman" w:eastAsia="Times New Roman" w:hAnsi="Times New Roman" w:cs="Times New Roman"/>
          <w:sz w:val="24"/>
          <w:szCs w:val="24"/>
        </w:rPr>
        <w:lastRenderedPageBreak/>
        <w:t>that you may need to turn off your video because of the connection but will remain active in the class discussions. Additionally,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E0389AA" w14:textId="77777777" w:rsidR="002A666B" w:rsidRPr="002A666B" w:rsidRDefault="002A666B" w:rsidP="002A666B">
      <w:pPr>
        <w:shd w:val="clear" w:color="auto" w:fill="FFD166"/>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2A666B">
        <w:rPr>
          <w:rFonts w:ascii="Times New Roman" w:eastAsia="Times New Roman" w:hAnsi="Times New Roman" w:cs="Times New Roman"/>
          <w:b/>
          <w:bCs/>
          <w:color w:val="000000"/>
          <w:sz w:val="27"/>
          <w:szCs w:val="27"/>
        </w:rPr>
        <w:t>Attendance</w:t>
      </w:r>
    </w:p>
    <w:p w14:paraId="08C4F0BD"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6543C0F"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Please do the following in the event of an illness or COVID-related absence:</w:t>
      </w:r>
    </w:p>
    <w:p w14:paraId="6890C42B" w14:textId="77777777" w:rsidR="002A666B" w:rsidRPr="002A666B" w:rsidRDefault="002A666B" w:rsidP="002A66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Notify me in advance of your absence if possible</w:t>
      </w:r>
    </w:p>
    <w:p w14:paraId="14C292B8" w14:textId="77777777" w:rsidR="002A666B" w:rsidRPr="002A666B" w:rsidRDefault="002A666B" w:rsidP="002A66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Keep up with coursework as much as possible</w:t>
      </w:r>
    </w:p>
    <w:p w14:paraId="0783624E" w14:textId="77777777" w:rsidR="002A666B" w:rsidRPr="002A666B" w:rsidRDefault="002A666B" w:rsidP="002A66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Participate in class activities and submit assignments electronically as much as possible</w:t>
      </w:r>
    </w:p>
    <w:p w14:paraId="565F0C6C" w14:textId="77777777" w:rsidR="002A666B" w:rsidRPr="002A666B" w:rsidRDefault="002A666B" w:rsidP="002A66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Notify me if you require a modification to the deadline of an assignment or exam</w:t>
      </w:r>
    </w:p>
    <w:p w14:paraId="176C6D05" w14:textId="77777777" w:rsidR="002A666B" w:rsidRPr="002A666B" w:rsidRDefault="002A666B" w:rsidP="002A666B">
      <w:pPr>
        <w:spacing w:before="100" w:beforeAutospacing="1" w:after="100" w:afterAutospacing="1" w:line="240" w:lineRule="auto"/>
        <w:rPr>
          <w:rFonts w:ascii="Times New Roman" w:eastAsia="Times New Roman" w:hAnsi="Times New Roman" w:cs="Times New Roman"/>
          <w:sz w:val="24"/>
          <w:szCs w:val="24"/>
        </w:rPr>
      </w:pPr>
      <w:r w:rsidRPr="002A666B">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28D355DB" w14:textId="77777777" w:rsidR="0036168E" w:rsidRDefault="0036168E"/>
    <w:sectPr w:rsidR="00361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4326"/>
    <w:multiLevelType w:val="multilevel"/>
    <w:tmpl w:val="7520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41323"/>
    <w:multiLevelType w:val="multilevel"/>
    <w:tmpl w:val="CCF6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E0552"/>
    <w:multiLevelType w:val="multilevel"/>
    <w:tmpl w:val="8024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96552"/>
    <w:multiLevelType w:val="multilevel"/>
    <w:tmpl w:val="9578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4500F"/>
    <w:multiLevelType w:val="multilevel"/>
    <w:tmpl w:val="226CF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6D27C6"/>
    <w:multiLevelType w:val="multilevel"/>
    <w:tmpl w:val="1164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A5EC0"/>
    <w:multiLevelType w:val="multilevel"/>
    <w:tmpl w:val="6EB0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9226DC"/>
    <w:multiLevelType w:val="multilevel"/>
    <w:tmpl w:val="0C7E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6B"/>
    <w:rsid w:val="002A666B"/>
    <w:rsid w:val="0036168E"/>
    <w:rsid w:val="009A4B15"/>
    <w:rsid w:val="00E5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3B20"/>
  <w15:chartTrackingRefBased/>
  <w15:docId w15:val="{3DB0455F-558F-454D-AA22-218721BE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66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66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A66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6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66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A666B"/>
    <w:rPr>
      <w:rFonts w:ascii="Times New Roman" w:eastAsia="Times New Roman" w:hAnsi="Times New Roman" w:cs="Times New Roman"/>
      <w:b/>
      <w:bCs/>
      <w:sz w:val="24"/>
      <w:szCs w:val="24"/>
    </w:rPr>
  </w:style>
  <w:style w:type="paragraph" w:customStyle="1" w:styleId="klsubtitle">
    <w:name w:val="kl_subtitle"/>
    <w:basedOn w:val="Normal"/>
    <w:rsid w:val="002A66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66B"/>
    <w:rPr>
      <w:b/>
      <w:bCs/>
    </w:rPr>
  </w:style>
  <w:style w:type="paragraph" w:styleId="NormalWeb">
    <w:name w:val="Normal (Web)"/>
    <w:basedOn w:val="Normal"/>
    <w:uiPriority w:val="99"/>
    <w:semiHidden/>
    <w:unhideWhenUsed/>
    <w:rsid w:val="002A66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666B"/>
    <w:rPr>
      <w:color w:val="0000FF"/>
      <w:u w:val="single"/>
    </w:rPr>
  </w:style>
  <w:style w:type="paragraph" w:customStyle="1" w:styleId="bs-alert">
    <w:name w:val="bs-alert"/>
    <w:basedOn w:val="Normal"/>
    <w:rsid w:val="002A66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666B"/>
    <w:rPr>
      <w:i/>
      <w:iCs/>
    </w:rPr>
  </w:style>
  <w:style w:type="character" w:customStyle="1" w:styleId="screenreader-only">
    <w:name w:val="screenreader-only"/>
    <w:basedOn w:val="DefaultParagraphFont"/>
    <w:rsid w:val="009A4B15"/>
  </w:style>
  <w:style w:type="paragraph" w:styleId="ListParagraph">
    <w:name w:val="List Paragraph"/>
    <w:basedOn w:val="Normal"/>
    <w:uiPriority w:val="34"/>
    <w:qFormat/>
    <w:rsid w:val="00E5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3567">
      <w:bodyDiv w:val="1"/>
      <w:marLeft w:val="0"/>
      <w:marRight w:val="0"/>
      <w:marTop w:val="0"/>
      <w:marBottom w:val="0"/>
      <w:divBdr>
        <w:top w:val="none" w:sz="0" w:space="0" w:color="auto"/>
        <w:left w:val="none" w:sz="0" w:space="0" w:color="auto"/>
        <w:bottom w:val="none" w:sz="0" w:space="0" w:color="auto"/>
        <w:right w:val="none" w:sz="0" w:space="0" w:color="auto"/>
      </w:divBdr>
    </w:div>
    <w:div w:id="176777396">
      <w:bodyDiv w:val="1"/>
      <w:marLeft w:val="0"/>
      <w:marRight w:val="0"/>
      <w:marTop w:val="0"/>
      <w:marBottom w:val="0"/>
      <w:divBdr>
        <w:top w:val="none" w:sz="0" w:space="0" w:color="auto"/>
        <w:left w:val="none" w:sz="0" w:space="0" w:color="auto"/>
        <w:bottom w:val="none" w:sz="0" w:space="0" w:color="auto"/>
        <w:right w:val="none" w:sz="0" w:space="0" w:color="auto"/>
      </w:divBdr>
    </w:div>
    <w:div w:id="2035422979">
      <w:bodyDiv w:val="1"/>
      <w:marLeft w:val="0"/>
      <w:marRight w:val="0"/>
      <w:marTop w:val="0"/>
      <w:marBottom w:val="0"/>
      <w:divBdr>
        <w:top w:val="none" w:sz="0" w:space="0" w:color="auto"/>
        <w:left w:val="none" w:sz="0" w:space="0" w:color="auto"/>
        <w:bottom w:val="none" w:sz="0" w:space="0" w:color="auto"/>
        <w:right w:val="none" w:sz="0" w:space="0" w:color="auto"/>
      </w:divBdr>
      <w:divsChild>
        <w:div w:id="1124545269">
          <w:marLeft w:val="0"/>
          <w:marRight w:val="0"/>
          <w:marTop w:val="0"/>
          <w:marBottom w:val="0"/>
          <w:divBdr>
            <w:top w:val="none" w:sz="0" w:space="0" w:color="auto"/>
            <w:left w:val="none" w:sz="0" w:space="0" w:color="auto"/>
            <w:bottom w:val="none" w:sz="0" w:space="0" w:color="auto"/>
            <w:right w:val="none" w:sz="0" w:space="0" w:color="auto"/>
          </w:divBdr>
        </w:div>
        <w:div w:id="2052605727">
          <w:marLeft w:val="0"/>
          <w:marRight w:val="0"/>
          <w:marTop w:val="0"/>
          <w:marBottom w:val="0"/>
          <w:divBdr>
            <w:top w:val="none" w:sz="0" w:space="0" w:color="auto"/>
            <w:left w:val="none" w:sz="0" w:space="0" w:color="auto"/>
            <w:bottom w:val="none" w:sz="0" w:space="0" w:color="auto"/>
            <w:right w:val="none" w:sz="0" w:space="0" w:color="auto"/>
          </w:divBdr>
        </w:div>
        <w:div w:id="321470019">
          <w:marLeft w:val="0"/>
          <w:marRight w:val="0"/>
          <w:marTop w:val="0"/>
          <w:marBottom w:val="0"/>
          <w:divBdr>
            <w:top w:val="none" w:sz="0" w:space="0" w:color="auto"/>
            <w:left w:val="none" w:sz="0" w:space="0" w:color="auto"/>
            <w:bottom w:val="none" w:sz="0" w:space="0" w:color="auto"/>
            <w:right w:val="none" w:sz="0" w:space="0" w:color="auto"/>
          </w:divBdr>
        </w:div>
        <w:div w:id="929050203">
          <w:marLeft w:val="0"/>
          <w:marRight w:val="0"/>
          <w:marTop w:val="0"/>
          <w:marBottom w:val="0"/>
          <w:divBdr>
            <w:top w:val="none" w:sz="0" w:space="0" w:color="auto"/>
            <w:left w:val="none" w:sz="0" w:space="0" w:color="auto"/>
            <w:bottom w:val="none" w:sz="0" w:space="0" w:color="auto"/>
            <w:right w:val="none" w:sz="0" w:space="0" w:color="auto"/>
          </w:divBdr>
          <w:divsChild>
            <w:div w:id="647712198">
              <w:marLeft w:val="0"/>
              <w:marRight w:val="0"/>
              <w:marTop w:val="0"/>
              <w:marBottom w:val="0"/>
              <w:divBdr>
                <w:top w:val="none" w:sz="0" w:space="0" w:color="auto"/>
                <w:left w:val="none" w:sz="0" w:space="0" w:color="auto"/>
                <w:bottom w:val="none" w:sz="0" w:space="0" w:color="auto"/>
                <w:right w:val="none" w:sz="0" w:space="0" w:color="auto"/>
              </w:divBdr>
              <w:divsChild>
                <w:div w:id="753206081">
                  <w:marLeft w:val="0"/>
                  <w:marRight w:val="0"/>
                  <w:marTop w:val="0"/>
                  <w:marBottom w:val="0"/>
                  <w:divBdr>
                    <w:top w:val="none" w:sz="0" w:space="0" w:color="auto"/>
                    <w:left w:val="none" w:sz="0" w:space="0" w:color="auto"/>
                    <w:bottom w:val="none" w:sz="0" w:space="0" w:color="auto"/>
                    <w:right w:val="none" w:sz="0" w:space="0" w:color="auto"/>
                  </w:divBdr>
                </w:div>
                <w:div w:id="1641304308">
                  <w:marLeft w:val="0"/>
                  <w:marRight w:val="0"/>
                  <w:marTop w:val="0"/>
                  <w:marBottom w:val="0"/>
                  <w:divBdr>
                    <w:top w:val="none" w:sz="0" w:space="0" w:color="auto"/>
                    <w:left w:val="none" w:sz="0" w:space="0" w:color="auto"/>
                    <w:bottom w:val="none" w:sz="0" w:space="0" w:color="auto"/>
                    <w:right w:val="none" w:sz="0" w:space="0" w:color="auto"/>
                  </w:divBdr>
                </w:div>
                <w:div w:id="3362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592">
          <w:marLeft w:val="0"/>
          <w:marRight w:val="0"/>
          <w:marTop w:val="0"/>
          <w:marBottom w:val="0"/>
          <w:divBdr>
            <w:top w:val="none" w:sz="0" w:space="0" w:color="auto"/>
            <w:left w:val="none" w:sz="0" w:space="0" w:color="auto"/>
            <w:bottom w:val="none" w:sz="0" w:space="0" w:color="auto"/>
            <w:right w:val="none" w:sz="0" w:space="0" w:color="auto"/>
          </w:divBdr>
          <w:divsChild>
            <w:div w:id="660738649">
              <w:marLeft w:val="0"/>
              <w:marRight w:val="0"/>
              <w:marTop w:val="0"/>
              <w:marBottom w:val="0"/>
              <w:divBdr>
                <w:top w:val="none" w:sz="0" w:space="0" w:color="auto"/>
                <w:left w:val="none" w:sz="0" w:space="0" w:color="auto"/>
                <w:bottom w:val="none" w:sz="0" w:space="0" w:color="auto"/>
                <w:right w:val="none" w:sz="0" w:space="0" w:color="auto"/>
              </w:divBdr>
              <w:divsChild>
                <w:div w:id="1595092089">
                  <w:marLeft w:val="0"/>
                  <w:marRight w:val="0"/>
                  <w:marTop w:val="0"/>
                  <w:marBottom w:val="0"/>
                  <w:divBdr>
                    <w:top w:val="none" w:sz="0" w:space="0" w:color="auto"/>
                    <w:left w:val="none" w:sz="0" w:space="0" w:color="auto"/>
                    <w:bottom w:val="none" w:sz="0" w:space="0" w:color="auto"/>
                    <w:right w:val="none" w:sz="0" w:space="0" w:color="auto"/>
                  </w:divBdr>
                </w:div>
                <w:div w:id="1770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070">
          <w:marLeft w:val="0"/>
          <w:marRight w:val="0"/>
          <w:marTop w:val="0"/>
          <w:marBottom w:val="0"/>
          <w:divBdr>
            <w:top w:val="none" w:sz="0" w:space="0" w:color="auto"/>
            <w:left w:val="none" w:sz="0" w:space="0" w:color="auto"/>
            <w:bottom w:val="none" w:sz="0" w:space="0" w:color="auto"/>
            <w:right w:val="none" w:sz="0" w:space="0" w:color="auto"/>
          </w:divBdr>
        </w:div>
        <w:div w:id="446431621">
          <w:marLeft w:val="0"/>
          <w:marRight w:val="0"/>
          <w:marTop w:val="0"/>
          <w:marBottom w:val="0"/>
          <w:divBdr>
            <w:top w:val="none" w:sz="0" w:space="0" w:color="auto"/>
            <w:left w:val="none" w:sz="0" w:space="0" w:color="auto"/>
            <w:bottom w:val="none" w:sz="0" w:space="0" w:color="auto"/>
            <w:right w:val="none" w:sz="0" w:space="0" w:color="auto"/>
          </w:divBdr>
          <w:divsChild>
            <w:div w:id="1280140175">
              <w:marLeft w:val="0"/>
              <w:marRight w:val="0"/>
              <w:marTop w:val="0"/>
              <w:marBottom w:val="0"/>
              <w:divBdr>
                <w:top w:val="none" w:sz="0" w:space="0" w:color="auto"/>
                <w:left w:val="none" w:sz="0" w:space="0" w:color="auto"/>
                <w:bottom w:val="none" w:sz="0" w:space="0" w:color="auto"/>
                <w:right w:val="none" w:sz="0" w:space="0" w:color="auto"/>
              </w:divBdr>
              <w:divsChild>
                <w:div w:id="913397278">
                  <w:marLeft w:val="0"/>
                  <w:marRight w:val="0"/>
                  <w:marTop w:val="0"/>
                  <w:marBottom w:val="0"/>
                  <w:divBdr>
                    <w:top w:val="none" w:sz="0" w:space="0" w:color="auto"/>
                    <w:left w:val="none" w:sz="0" w:space="0" w:color="auto"/>
                    <w:bottom w:val="none" w:sz="0" w:space="0" w:color="auto"/>
                    <w:right w:val="none" w:sz="0" w:space="0" w:color="auto"/>
                  </w:divBdr>
                </w:div>
                <w:div w:id="1823154338">
                  <w:marLeft w:val="0"/>
                  <w:marRight w:val="0"/>
                  <w:marTop w:val="0"/>
                  <w:marBottom w:val="0"/>
                  <w:divBdr>
                    <w:top w:val="none" w:sz="0" w:space="0" w:color="auto"/>
                    <w:left w:val="none" w:sz="0" w:space="0" w:color="auto"/>
                    <w:bottom w:val="none" w:sz="0" w:space="0" w:color="auto"/>
                    <w:right w:val="none" w:sz="0" w:space="0" w:color="auto"/>
                  </w:divBdr>
                </w:div>
                <w:div w:id="20624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6211">
          <w:marLeft w:val="0"/>
          <w:marRight w:val="0"/>
          <w:marTop w:val="0"/>
          <w:marBottom w:val="0"/>
          <w:divBdr>
            <w:top w:val="none" w:sz="0" w:space="0" w:color="auto"/>
            <w:left w:val="none" w:sz="0" w:space="0" w:color="auto"/>
            <w:bottom w:val="none" w:sz="0" w:space="0" w:color="auto"/>
            <w:right w:val="none" w:sz="0" w:space="0" w:color="auto"/>
          </w:divBdr>
          <w:divsChild>
            <w:div w:id="1158299801">
              <w:marLeft w:val="0"/>
              <w:marRight w:val="0"/>
              <w:marTop w:val="0"/>
              <w:marBottom w:val="0"/>
              <w:divBdr>
                <w:top w:val="none" w:sz="0" w:space="0" w:color="auto"/>
                <w:left w:val="none" w:sz="0" w:space="0" w:color="auto"/>
                <w:bottom w:val="none" w:sz="0" w:space="0" w:color="auto"/>
                <w:right w:val="none" w:sz="0" w:space="0" w:color="auto"/>
              </w:divBdr>
              <w:divsChild>
                <w:div w:id="1712269332">
                  <w:marLeft w:val="0"/>
                  <w:marRight w:val="0"/>
                  <w:marTop w:val="0"/>
                  <w:marBottom w:val="0"/>
                  <w:divBdr>
                    <w:top w:val="none" w:sz="0" w:space="0" w:color="auto"/>
                    <w:left w:val="none" w:sz="0" w:space="0" w:color="auto"/>
                    <w:bottom w:val="none" w:sz="0" w:space="0" w:color="auto"/>
                    <w:right w:val="none" w:sz="0" w:space="0" w:color="auto"/>
                  </w:divBdr>
                </w:div>
                <w:div w:id="322271627">
                  <w:marLeft w:val="0"/>
                  <w:marRight w:val="0"/>
                  <w:marTop w:val="0"/>
                  <w:marBottom w:val="0"/>
                  <w:divBdr>
                    <w:top w:val="none" w:sz="0" w:space="0" w:color="auto"/>
                    <w:left w:val="none" w:sz="0" w:space="0" w:color="auto"/>
                    <w:bottom w:val="none" w:sz="0" w:space="0" w:color="auto"/>
                    <w:right w:val="none" w:sz="0" w:space="0" w:color="auto"/>
                  </w:divBdr>
                </w:div>
                <w:div w:id="2077508813">
                  <w:marLeft w:val="0"/>
                  <w:marRight w:val="0"/>
                  <w:marTop w:val="0"/>
                  <w:marBottom w:val="0"/>
                  <w:divBdr>
                    <w:top w:val="none" w:sz="0" w:space="0" w:color="auto"/>
                    <w:left w:val="none" w:sz="0" w:space="0" w:color="auto"/>
                    <w:bottom w:val="none" w:sz="0" w:space="0" w:color="auto"/>
                    <w:right w:val="none" w:sz="0" w:space="0" w:color="auto"/>
                  </w:divBdr>
                </w:div>
                <w:div w:id="215165970">
                  <w:marLeft w:val="0"/>
                  <w:marRight w:val="0"/>
                  <w:marTop w:val="0"/>
                  <w:marBottom w:val="0"/>
                  <w:divBdr>
                    <w:top w:val="none" w:sz="0" w:space="0" w:color="auto"/>
                    <w:left w:val="none" w:sz="0" w:space="0" w:color="auto"/>
                    <w:bottom w:val="none" w:sz="0" w:space="0" w:color="auto"/>
                    <w:right w:val="none" w:sz="0" w:space="0" w:color="auto"/>
                  </w:divBdr>
                </w:div>
                <w:div w:id="1190141756">
                  <w:marLeft w:val="0"/>
                  <w:marRight w:val="0"/>
                  <w:marTop w:val="0"/>
                  <w:marBottom w:val="0"/>
                  <w:divBdr>
                    <w:top w:val="none" w:sz="0" w:space="0" w:color="auto"/>
                    <w:left w:val="none" w:sz="0" w:space="0" w:color="auto"/>
                    <w:bottom w:val="none" w:sz="0" w:space="0" w:color="auto"/>
                    <w:right w:val="none" w:sz="0" w:space="0" w:color="auto"/>
                  </w:divBdr>
                </w:div>
                <w:div w:id="1167131200">
                  <w:marLeft w:val="0"/>
                  <w:marRight w:val="0"/>
                  <w:marTop w:val="0"/>
                  <w:marBottom w:val="0"/>
                  <w:divBdr>
                    <w:top w:val="none" w:sz="0" w:space="0" w:color="auto"/>
                    <w:left w:val="none" w:sz="0" w:space="0" w:color="auto"/>
                    <w:bottom w:val="none" w:sz="0" w:space="0" w:color="auto"/>
                    <w:right w:val="none" w:sz="0" w:space="0" w:color="auto"/>
                  </w:divBdr>
                </w:div>
                <w:div w:id="1464226552">
                  <w:marLeft w:val="0"/>
                  <w:marRight w:val="0"/>
                  <w:marTop w:val="0"/>
                  <w:marBottom w:val="0"/>
                  <w:divBdr>
                    <w:top w:val="none" w:sz="0" w:space="0" w:color="auto"/>
                    <w:left w:val="none" w:sz="0" w:space="0" w:color="auto"/>
                    <w:bottom w:val="none" w:sz="0" w:space="0" w:color="auto"/>
                    <w:right w:val="none" w:sz="0" w:space="0" w:color="auto"/>
                  </w:divBdr>
                </w:div>
                <w:div w:id="2405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3210">
          <w:marLeft w:val="0"/>
          <w:marRight w:val="0"/>
          <w:marTop w:val="0"/>
          <w:marBottom w:val="0"/>
          <w:divBdr>
            <w:top w:val="none" w:sz="0" w:space="0" w:color="auto"/>
            <w:left w:val="none" w:sz="0" w:space="0" w:color="auto"/>
            <w:bottom w:val="none" w:sz="0" w:space="0" w:color="auto"/>
            <w:right w:val="none" w:sz="0" w:space="0" w:color="auto"/>
          </w:divBdr>
        </w:div>
        <w:div w:id="1121921748">
          <w:marLeft w:val="0"/>
          <w:marRight w:val="0"/>
          <w:marTop w:val="0"/>
          <w:marBottom w:val="0"/>
          <w:divBdr>
            <w:top w:val="none" w:sz="0" w:space="0" w:color="auto"/>
            <w:left w:val="none" w:sz="0" w:space="0" w:color="auto"/>
            <w:bottom w:val="none" w:sz="0" w:space="0" w:color="auto"/>
            <w:right w:val="none" w:sz="0" w:space="0" w:color="auto"/>
          </w:divBdr>
          <w:divsChild>
            <w:div w:id="1496262026">
              <w:marLeft w:val="0"/>
              <w:marRight w:val="0"/>
              <w:marTop w:val="0"/>
              <w:marBottom w:val="0"/>
              <w:divBdr>
                <w:top w:val="none" w:sz="0" w:space="0" w:color="auto"/>
                <w:left w:val="none" w:sz="0" w:space="0" w:color="auto"/>
                <w:bottom w:val="none" w:sz="0" w:space="0" w:color="auto"/>
                <w:right w:val="none" w:sz="0" w:space="0" w:color="auto"/>
              </w:divBdr>
              <w:divsChild>
                <w:div w:id="1257785384">
                  <w:marLeft w:val="0"/>
                  <w:marRight w:val="0"/>
                  <w:marTop w:val="0"/>
                  <w:marBottom w:val="0"/>
                  <w:divBdr>
                    <w:top w:val="none" w:sz="0" w:space="0" w:color="auto"/>
                    <w:left w:val="none" w:sz="0" w:space="0" w:color="auto"/>
                    <w:bottom w:val="none" w:sz="0" w:space="0" w:color="auto"/>
                    <w:right w:val="none" w:sz="0" w:space="0" w:color="auto"/>
                  </w:divBdr>
                </w:div>
                <w:div w:id="1165244046">
                  <w:marLeft w:val="0"/>
                  <w:marRight w:val="0"/>
                  <w:marTop w:val="0"/>
                  <w:marBottom w:val="0"/>
                  <w:divBdr>
                    <w:top w:val="none" w:sz="0" w:space="0" w:color="auto"/>
                    <w:left w:val="none" w:sz="0" w:space="0" w:color="auto"/>
                    <w:bottom w:val="none" w:sz="0" w:space="0" w:color="auto"/>
                    <w:right w:val="none" w:sz="0" w:space="0" w:color="auto"/>
                  </w:divBdr>
                </w:div>
                <w:div w:id="2132705020">
                  <w:marLeft w:val="0"/>
                  <w:marRight w:val="0"/>
                  <w:marTop w:val="0"/>
                  <w:marBottom w:val="0"/>
                  <w:divBdr>
                    <w:top w:val="none" w:sz="0" w:space="0" w:color="auto"/>
                    <w:left w:val="none" w:sz="0" w:space="0" w:color="auto"/>
                    <w:bottom w:val="none" w:sz="0" w:space="0" w:color="auto"/>
                    <w:right w:val="none" w:sz="0" w:space="0" w:color="auto"/>
                  </w:divBdr>
                </w:div>
                <w:div w:id="5849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3445">
          <w:marLeft w:val="0"/>
          <w:marRight w:val="0"/>
          <w:marTop w:val="0"/>
          <w:marBottom w:val="0"/>
          <w:divBdr>
            <w:top w:val="none" w:sz="0" w:space="0" w:color="auto"/>
            <w:left w:val="none" w:sz="0" w:space="0" w:color="auto"/>
            <w:bottom w:val="none" w:sz="0" w:space="0" w:color="auto"/>
            <w:right w:val="none" w:sz="0" w:space="0" w:color="auto"/>
          </w:divBdr>
          <w:divsChild>
            <w:div w:id="9836312">
              <w:marLeft w:val="0"/>
              <w:marRight w:val="0"/>
              <w:marTop w:val="0"/>
              <w:marBottom w:val="0"/>
              <w:divBdr>
                <w:top w:val="none" w:sz="0" w:space="0" w:color="auto"/>
                <w:left w:val="none" w:sz="0" w:space="0" w:color="auto"/>
                <w:bottom w:val="none" w:sz="0" w:space="0" w:color="auto"/>
                <w:right w:val="none" w:sz="0" w:space="0" w:color="auto"/>
              </w:divBdr>
              <w:divsChild>
                <w:div w:id="28116713">
                  <w:marLeft w:val="0"/>
                  <w:marRight w:val="0"/>
                  <w:marTop w:val="0"/>
                  <w:marBottom w:val="0"/>
                  <w:divBdr>
                    <w:top w:val="none" w:sz="0" w:space="0" w:color="auto"/>
                    <w:left w:val="none" w:sz="0" w:space="0" w:color="auto"/>
                    <w:bottom w:val="none" w:sz="0" w:space="0" w:color="auto"/>
                    <w:right w:val="none" w:sz="0" w:space="0" w:color="auto"/>
                  </w:divBdr>
                  <w:divsChild>
                    <w:div w:id="1312128919">
                      <w:marLeft w:val="0"/>
                      <w:marRight w:val="0"/>
                      <w:marTop w:val="0"/>
                      <w:marBottom w:val="0"/>
                      <w:divBdr>
                        <w:top w:val="none" w:sz="0" w:space="0" w:color="auto"/>
                        <w:left w:val="none" w:sz="0" w:space="0" w:color="auto"/>
                        <w:bottom w:val="none" w:sz="0" w:space="0" w:color="auto"/>
                        <w:right w:val="none" w:sz="0" w:space="0" w:color="auto"/>
                      </w:divBdr>
                      <w:divsChild>
                        <w:div w:id="217714445">
                          <w:marLeft w:val="0"/>
                          <w:marRight w:val="0"/>
                          <w:marTop w:val="0"/>
                          <w:marBottom w:val="0"/>
                          <w:divBdr>
                            <w:top w:val="none" w:sz="0" w:space="0" w:color="auto"/>
                            <w:left w:val="none" w:sz="0" w:space="0" w:color="auto"/>
                            <w:bottom w:val="none" w:sz="0" w:space="0" w:color="auto"/>
                            <w:right w:val="none" w:sz="0" w:space="0" w:color="auto"/>
                          </w:divBdr>
                        </w:div>
                        <w:div w:id="2092043016">
                          <w:marLeft w:val="0"/>
                          <w:marRight w:val="0"/>
                          <w:marTop w:val="0"/>
                          <w:marBottom w:val="0"/>
                          <w:divBdr>
                            <w:top w:val="none" w:sz="0" w:space="0" w:color="auto"/>
                            <w:left w:val="none" w:sz="0" w:space="0" w:color="auto"/>
                            <w:bottom w:val="none" w:sz="0" w:space="0" w:color="auto"/>
                            <w:right w:val="none" w:sz="0" w:space="0" w:color="auto"/>
                          </w:divBdr>
                        </w:div>
                        <w:div w:id="1251351059">
                          <w:marLeft w:val="0"/>
                          <w:marRight w:val="0"/>
                          <w:marTop w:val="0"/>
                          <w:marBottom w:val="0"/>
                          <w:divBdr>
                            <w:top w:val="none" w:sz="0" w:space="0" w:color="auto"/>
                            <w:left w:val="none" w:sz="0" w:space="0" w:color="auto"/>
                            <w:bottom w:val="none" w:sz="0" w:space="0" w:color="auto"/>
                            <w:right w:val="none" w:sz="0" w:space="0" w:color="auto"/>
                          </w:divBdr>
                        </w:div>
                        <w:div w:id="12203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5827">
                  <w:marLeft w:val="0"/>
                  <w:marRight w:val="0"/>
                  <w:marTop w:val="0"/>
                  <w:marBottom w:val="0"/>
                  <w:divBdr>
                    <w:top w:val="none" w:sz="0" w:space="0" w:color="auto"/>
                    <w:left w:val="none" w:sz="0" w:space="0" w:color="auto"/>
                    <w:bottom w:val="none" w:sz="0" w:space="0" w:color="auto"/>
                    <w:right w:val="none" w:sz="0" w:space="0" w:color="auto"/>
                  </w:divBdr>
                </w:div>
                <w:div w:id="1183402839">
                  <w:marLeft w:val="0"/>
                  <w:marRight w:val="0"/>
                  <w:marTop w:val="0"/>
                  <w:marBottom w:val="0"/>
                  <w:divBdr>
                    <w:top w:val="none" w:sz="0" w:space="0" w:color="auto"/>
                    <w:left w:val="none" w:sz="0" w:space="0" w:color="auto"/>
                    <w:bottom w:val="none" w:sz="0" w:space="0" w:color="auto"/>
                    <w:right w:val="none" w:sz="0" w:space="0" w:color="auto"/>
                  </w:divBdr>
                </w:div>
                <w:div w:id="1744373687">
                  <w:marLeft w:val="0"/>
                  <w:marRight w:val="0"/>
                  <w:marTop w:val="0"/>
                  <w:marBottom w:val="0"/>
                  <w:divBdr>
                    <w:top w:val="none" w:sz="0" w:space="0" w:color="auto"/>
                    <w:left w:val="none" w:sz="0" w:space="0" w:color="auto"/>
                    <w:bottom w:val="none" w:sz="0" w:space="0" w:color="auto"/>
                    <w:right w:val="none" w:sz="0" w:space="0" w:color="auto"/>
                  </w:divBdr>
                </w:div>
                <w:div w:id="181669723">
                  <w:marLeft w:val="0"/>
                  <w:marRight w:val="0"/>
                  <w:marTop w:val="0"/>
                  <w:marBottom w:val="0"/>
                  <w:divBdr>
                    <w:top w:val="none" w:sz="0" w:space="0" w:color="auto"/>
                    <w:left w:val="none" w:sz="0" w:space="0" w:color="auto"/>
                    <w:bottom w:val="none" w:sz="0" w:space="0" w:color="auto"/>
                    <w:right w:val="none" w:sz="0" w:space="0" w:color="auto"/>
                  </w:divBdr>
                </w:div>
                <w:div w:id="8578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333">
          <w:marLeft w:val="0"/>
          <w:marRight w:val="0"/>
          <w:marTop w:val="0"/>
          <w:marBottom w:val="0"/>
          <w:divBdr>
            <w:top w:val="none" w:sz="0" w:space="0" w:color="auto"/>
            <w:left w:val="none" w:sz="0" w:space="0" w:color="auto"/>
            <w:bottom w:val="none" w:sz="0" w:space="0" w:color="auto"/>
            <w:right w:val="none" w:sz="0" w:space="0" w:color="auto"/>
          </w:divBdr>
          <w:divsChild>
            <w:div w:id="1639145087">
              <w:marLeft w:val="0"/>
              <w:marRight w:val="0"/>
              <w:marTop w:val="0"/>
              <w:marBottom w:val="0"/>
              <w:divBdr>
                <w:top w:val="none" w:sz="0" w:space="0" w:color="auto"/>
                <w:left w:val="none" w:sz="0" w:space="0" w:color="auto"/>
                <w:bottom w:val="none" w:sz="0" w:space="0" w:color="auto"/>
                <w:right w:val="none" w:sz="0" w:space="0" w:color="auto"/>
              </w:divBdr>
              <w:divsChild>
                <w:div w:id="459112234">
                  <w:marLeft w:val="0"/>
                  <w:marRight w:val="0"/>
                  <w:marTop w:val="0"/>
                  <w:marBottom w:val="0"/>
                  <w:divBdr>
                    <w:top w:val="none" w:sz="0" w:space="0" w:color="auto"/>
                    <w:left w:val="none" w:sz="0" w:space="0" w:color="auto"/>
                    <w:bottom w:val="none" w:sz="0" w:space="0" w:color="auto"/>
                    <w:right w:val="none" w:sz="0" w:space="0" w:color="auto"/>
                  </w:divBdr>
                </w:div>
                <w:div w:id="162817672">
                  <w:marLeft w:val="0"/>
                  <w:marRight w:val="0"/>
                  <w:marTop w:val="0"/>
                  <w:marBottom w:val="0"/>
                  <w:divBdr>
                    <w:top w:val="none" w:sz="0" w:space="0" w:color="auto"/>
                    <w:left w:val="none" w:sz="0" w:space="0" w:color="auto"/>
                    <w:bottom w:val="none" w:sz="0" w:space="0" w:color="auto"/>
                    <w:right w:val="none" w:sz="0" w:space="0" w:color="auto"/>
                  </w:divBdr>
                </w:div>
                <w:div w:id="625046461">
                  <w:marLeft w:val="0"/>
                  <w:marRight w:val="0"/>
                  <w:marTop w:val="0"/>
                  <w:marBottom w:val="0"/>
                  <w:divBdr>
                    <w:top w:val="none" w:sz="0" w:space="0" w:color="auto"/>
                    <w:left w:val="none" w:sz="0" w:space="0" w:color="auto"/>
                    <w:bottom w:val="none" w:sz="0" w:space="0" w:color="auto"/>
                    <w:right w:val="none" w:sz="0" w:space="0" w:color="auto"/>
                  </w:divBdr>
                </w:div>
                <w:div w:id="1217012249">
                  <w:marLeft w:val="0"/>
                  <w:marRight w:val="0"/>
                  <w:marTop w:val="0"/>
                  <w:marBottom w:val="0"/>
                  <w:divBdr>
                    <w:top w:val="none" w:sz="0" w:space="0" w:color="auto"/>
                    <w:left w:val="none" w:sz="0" w:space="0" w:color="auto"/>
                    <w:bottom w:val="none" w:sz="0" w:space="0" w:color="auto"/>
                    <w:right w:val="none" w:sz="0" w:space="0" w:color="auto"/>
                  </w:divBdr>
                </w:div>
                <w:div w:id="961493159">
                  <w:marLeft w:val="0"/>
                  <w:marRight w:val="0"/>
                  <w:marTop w:val="0"/>
                  <w:marBottom w:val="0"/>
                  <w:divBdr>
                    <w:top w:val="none" w:sz="0" w:space="0" w:color="auto"/>
                    <w:left w:val="none" w:sz="0" w:space="0" w:color="auto"/>
                    <w:bottom w:val="none" w:sz="0" w:space="0" w:color="auto"/>
                    <w:right w:val="none" w:sz="0" w:space="0" w:color="auto"/>
                  </w:divBdr>
                </w:div>
                <w:div w:id="17129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5836">
          <w:marLeft w:val="0"/>
          <w:marRight w:val="0"/>
          <w:marTop w:val="0"/>
          <w:marBottom w:val="0"/>
          <w:divBdr>
            <w:top w:val="none" w:sz="0" w:space="0" w:color="auto"/>
            <w:left w:val="none" w:sz="0" w:space="0" w:color="auto"/>
            <w:bottom w:val="none" w:sz="0" w:space="0" w:color="auto"/>
            <w:right w:val="none" w:sz="0" w:space="0" w:color="auto"/>
          </w:divBdr>
          <w:divsChild>
            <w:div w:id="1603566151">
              <w:marLeft w:val="0"/>
              <w:marRight w:val="0"/>
              <w:marTop w:val="0"/>
              <w:marBottom w:val="0"/>
              <w:divBdr>
                <w:top w:val="none" w:sz="0" w:space="0" w:color="auto"/>
                <w:left w:val="none" w:sz="0" w:space="0" w:color="auto"/>
                <w:bottom w:val="none" w:sz="0" w:space="0" w:color="auto"/>
                <w:right w:val="none" w:sz="0" w:space="0" w:color="auto"/>
              </w:divBdr>
              <w:divsChild>
                <w:div w:id="510487097">
                  <w:marLeft w:val="0"/>
                  <w:marRight w:val="0"/>
                  <w:marTop w:val="0"/>
                  <w:marBottom w:val="0"/>
                  <w:divBdr>
                    <w:top w:val="none" w:sz="0" w:space="0" w:color="auto"/>
                    <w:left w:val="none" w:sz="0" w:space="0" w:color="auto"/>
                    <w:bottom w:val="none" w:sz="0" w:space="0" w:color="auto"/>
                    <w:right w:val="none" w:sz="0" w:space="0" w:color="auto"/>
                  </w:divBdr>
                </w:div>
                <w:div w:id="1171942452">
                  <w:marLeft w:val="0"/>
                  <w:marRight w:val="0"/>
                  <w:marTop w:val="0"/>
                  <w:marBottom w:val="0"/>
                  <w:divBdr>
                    <w:top w:val="none" w:sz="0" w:space="0" w:color="auto"/>
                    <w:left w:val="none" w:sz="0" w:space="0" w:color="auto"/>
                    <w:bottom w:val="none" w:sz="0" w:space="0" w:color="auto"/>
                    <w:right w:val="none" w:sz="0" w:space="0" w:color="auto"/>
                  </w:divBdr>
                </w:div>
                <w:div w:id="876430041">
                  <w:marLeft w:val="0"/>
                  <w:marRight w:val="0"/>
                  <w:marTop w:val="0"/>
                  <w:marBottom w:val="0"/>
                  <w:divBdr>
                    <w:top w:val="none" w:sz="0" w:space="0" w:color="auto"/>
                    <w:left w:val="none" w:sz="0" w:space="0" w:color="auto"/>
                    <w:bottom w:val="none" w:sz="0" w:space="0" w:color="auto"/>
                    <w:right w:val="none" w:sz="0" w:space="0" w:color="auto"/>
                  </w:divBdr>
                </w:div>
                <w:div w:id="597060806">
                  <w:marLeft w:val="0"/>
                  <w:marRight w:val="0"/>
                  <w:marTop w:val="0"/>
                  <w:marBottom w:val="0"/>
                  <w:divBdr>
                    <w:top w:val="none" w:sz="0" w:space="0" w:color="auto"/>
                    <w:left w:val="none" w:sz="0" w:space="0" w:color="auto"/>
                    <w:bottom w:val="none" w:sz="0" w:space="0" w:color="auto"/>
                    <w:right w:val="none" w:sz="0" w:space="0" w:color="auto"/>
                  </w:divBdr>
                </w:div>
                <w:div w:id="2142964189">
                  <w:marLeft w:val="0"/>
                  <w:marRight w:val="0"/>
                  <w:marTop w:val="0"/>
                  <w:marBottom w:val="0"/>
                  <w:divBdr>
                    <w:top w:val="none" w:sz="0" w:space="0" w:color="auto"/>
                    <w:left w:val="none" w:sz="0" w:space="0" w:color="auto"/>
                    <w:bottom w:val="none" w:sz="0" w:space="0" w:color="auto"/>
                    <w:right w:val="none" w:sz="0" w:space="0" w:color="auto"/>
                  </w:divBdr>
                </w:div>
                <w:div w:id="17154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0069">
          <w:marLeft w:val="0"/>
          <w:marRight w:val="0"/>
          <w:marTop w:val="0"/>
          <w:marBottom w:val="0"/>
          <w:divBdr>
            <w:top w:val="none" w:sz="0" w:space="0" w:color="auto"/>
            <w:left w:val="none" w:sz="0" w:space="0" w:color="auto"/>
            <w:bottom w:val="none" w:sz="0" w:space="0" w:color="auto"/>
            <w:right w:val="none" w:sz="0" w:space="0" w:color="auto"/>
          </w:divBdr>
          <w:divsChild>
            <w:div w:id="846749997">
              <w:marLeft w:val="0"/>
              <w:marRight w:val="0"/>
              <w:marTop w:val="0"/>
              <w:marBottom w:val="0"/>
              <w:divBdr>
                <w:top w:val="none" w:sz="0" w:space="0" w:color="auto"/>
                <w:left w:val="none" w:sz="0" w:space="0" w:color="auto"/>
                <w:bottom w:val="none" w:sz="0" w:space="0" w:color="auto"/>
                <w:right w:val="none" w:sz="0" w:space="0" w:color="auto"/>
              </w:divBdr>
              <w:divsChild>
                <w:div w:id="764964565">
                  <w:marLeft w:val="0"/>
                  <w:marRight w:val="0"/>
                  <w:marTop w:val="0"/>
                  <w:marBottom w:val="0"/>
                  <w:divBdr>
                    <w:top w:val="none" w:sz="0" w:space="0" w:color="auto"/>
                    <w:left w:val="none" w:sz="0" w:space="0" w:color="auto"/>
                    <w:bottom w:val="none" w:sz="0" w:space="0" w:color="auto"/>
                    <w:right w:val="none" w:sz="0" w:space="0" w:color="auto"/>
                  </w:divBdr>
                </w:div>
                <w:div w:id="2044556523">
                  <w:marLeft w:val="0"/>
                  <w:marRight w:val="0"/>
                  <w:marTop w:val="0"/>
                  <w:marBottom w:val="0"/>
                  <w:divBdr>
                    <w:top w:val="none" w:sz="0" w:space="0" w:color="auto"/>
                    <w:left w:val="none" w:sz="0" w:space="0" w:color="auto"/>
                    <w:bottom w:val="none" w:sz="0" w:space="0" w:color="auto"/>
                    <w:right w:val="none" w:sz="0" w:space="0" w:color="auto"/>
                  </w:divBdr>
                </w:div>
                <w:div w:id="1013924158">
                  <w:marLeft w:val="0"/>
                  <w:marRight w:val="0"/>
                  <w:marTop w:val="0"/>
                  <w:marBottom w:val="0"/>
                  <w:divBdr>
                    <w:top w:val="none" w:sz="0" w:space="0" w:color="auto"/>
                    <w:left w:val="none" w:sz="0" w:space="0" w:color="auto"/>
                    <w:bottom w:val="none" w:sz="0" w:space="0" w:color="auto"/>
                    <w:right w:val="none" w:sz="0" w:space="0" w:color="auto"/>
                  </w:divBdr>
                </w:div>
                <w:div w:id="20032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4214">
          <w:marLeft w:val="0"/>
          <w:marRight w:val="0"/>
          <w:marTop w:val="0"/>
          <w:marBottom w:val="0"/>
          <w:divBdr>
            <w:top w:val="none" w:sz="0" w:space="0" w:color="auto"/>
            <w:left w:val="none" w:sz="0" w:space="0" w:color="auto"/>
            <w:bottom w:val="none" w:sz="0" w:space="0" w:color="auto"/>
            <w:right w:val="none" w:sz="0" w:space="0" w:color="auto"/>
          </w:divBdr>
          <w:divsChild>
            <w:div w:id="2031564009">
              <w:marLeft w:val="0"/>
              <w:marRight w:val="0"/>
              <w:marTop w:val="0"/>
              <w:marBottom w:val="0"/>
              <w:divBdr>
                <w:top w:val="none" w:sz="0" w:space="0" w:color="auto"/>
                <w:left w:val="none" w:sz="0" w:space="0" w:color="auto"/>
                <w:bottom w:val="none" w:sz="0" w:space="0" w:color="auto"/>
                <w:right w:val="none" w:sz="0" w:space="0" w:color="auto"/>
              </w:divBdr>
              <w:divsChild>
                <w:div w:id="237249774">
                  <w:marLeft w:val="0"/>
                  <w:marRight w:val="0"/>
                  <w:marTop w:val="0"/>
                  <w:marBottom w:val="0"/>
                  <w:divBdr>
                    <w:top w:val="none" w:sz="0" w:space="0" w:color="auto"/>
                    <w:left w:val="none" w:sz="0" w:space="0" w:color="auto"/>
                    <w:bottom w:val="none" w:sz="0" w:space="0" w:color="auto"/>
                    <w:right w:val="none" w:sz="0" w:space="0" w:color="auto"/>
                  </w:divBdr>
                </w:div>
                <w:div w:id="1124926593">
                  <w:marLeft w:val="0"/>
                  <w:marRight w:val="0"/>
                  <w:marTop w:val="0"/>
                  <w:marBottom w:val="0"/>
                  <w:divBdr>
                    <w:top w:val="none" w:sz="0" w:space="0" w:color="auto"/>
                    <w:left w:val="none" w:sz="0" w:space="0" w:color="auto"/>
                    <w:bottom w:val="none" w:sz="0" w:space="0" w:color="auto"/>
                    <w:right w:val="none" w:sz="0" w:space="0" w:color="auto"/>
                  </w:divBdr>
                </w:div>
                <w:div w:id="1215047085">
                  <w:marLeft w:val="0"/>
                  <w:marRight w:val="0"/>
                  <w:marTop w:val="0"/>
                  <w:marBottom w:val="0"/>
                  <w:divBdr>
                    <w:top w:val="none" w:sz="0" w:space="0" w:color="auto"/>
                    <w:left w:val="none" w:sz="0" w:space="0" w:color="auto"/>
                    <w:bottom w:val="none" w:sz="0" w:space="0" w:color="auto"/>
                    <w:right w:val="none" w:sz="0" w:space="0" w:color="auto"/>
                  </w:divBdr>
                </w:div>
                <w:div w:id="29381058">
                  <w:marLeft w:val="0"/>
                  <w:marRight w:val="0"/>
                  <w:marTop w:val="0"/>
                  <w:marBottom w:val="0"/>
                  <w:divBdr>
                    <w:top w:val="none" w:sz="0" w:space="0" w:color="auto"/>
                    <w:left w:val="none" w:sz="0" w:space="0" w:color="auto"/>
                    <w:bottom w:val="none" w:sz="0" w:space="0" w:color="auto"/>
                    <w:right w:val="none" w:sz="0" w:space="0" w:color="auto"/>
                  </w:divBdr>
                </w:div>
                <w:div w:id="274286968">
                  <w:marLeft w:val="0"/>
                  <w:marRight w:val="0"/>
                  <w:marTop w:val="0"/>
                  <w:marBottom w:val="0"/>
                  <w:divBdr>
                    <w:top w:val="none" w:sz="0" w:space="0" w:color="auto"/>
                    <w:left w:val="none" w:sz="0" w:space="0" w:color="auto"/>
                    <w:bottom w:val="none" w:sz="0" w:space="0" w:color="auto"/>
                    <w:right w:val="none" w:sz="0" w:space="0" w:color="auto"/>
                  </w:divBdr>
                </w:div>
                <w:div w:id="565267116">
                  <w:marLeft w:val="0"/>
                  <w:marRight w:val="0"/>
                  <w:marTop w:val="0"/>
                  <w:marBottom w:val="0"/>
                  <w:divBdr>
                    <w:top w:val="none" w:sz="0" w:space="0" w:color="auto"/>
                    <w:left w:val="none" w:sz="0" w:space="0" w:color="auto"/>
                    <w:bottom w:val="none" w:sz="0" w:space="0" w:color="auto"/>
                    <w:right w:val="none" w:sz="0" w:space="0" w:color="auto"/>
                  </w:divBdr>
                </w:div>
                <w:div w:id="1472864064">
                  <w:marLeft w:val="0"/>
                  <w:marRight w:val="0"/>
                  <w:marTop w:val="0"/>
                  <w:marBottom w:val="0"/>
                  <w:divBdr>
                    <w:top w:val="none" w:sz="0" w:space="0" w:color="auto"/>
                    <w:left w:val="none" w:sz="0" w:space="0" w:color="auto"/>
                    <w:bottom w:val="none" w:sz="0" w:space="0" w:color="auto"/>
                    <w:right w:val="none" w:sz="0" w:space="0" w:color="auto"/>
                  </w:divBdr>
                </w:div>
                <w:div w:id="20328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state.al.us/browseMath.php" TargetMode="External"/><Relationship Id="rId13" Type="http://schemas.openxmlformats.org/officeDocument/2006/relationships/hyperlink" Target="https://community.canvaslms.com/videos/1072" TargetMode="External"/><Relationship Id="rId18" Type="http://schemas.openxmlformats.org/officeDocument/2006/relationships/hyperlink" Target="/courses/1271475/pages/au-student-resources" TargetMode="External"/><Relationship Id="rId3" Type="http://schemas.openxmlformats.org/officeDocument/2006/relationships/settings" Target="settings.xml"/><Relationship Id="rId21" Type="http://schemas.openxmlformats.org/officeDocument/2006/relationships/hyperlink" Target="https://cws.auburn.edu/aumc/" TargetMode="External"/><Relationship Id="rId7" Type="http://schemas.openxmlformats.org/officeDocument/2006/relationships/hyperlink" Target="https://aub.ie/6kBhWG"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p.auburn.edu/biggio/helpguides/student-self-help/" TargetMode="External"/><Relationship Id="rId2" Type="http://schemas.openxmlformats.org/officeDocument/2006/relationships/styles" Target="styles.xml"/><Relationship Id="rId16" Type="http://schemas.openxmlformats.org/officeDocument/2006/relationships/hyperlink" Target="https://help.goreact.com/hc/en-us/requests/new" TargetMode="External"/><Relationship Id="rId20" Type="http://schemas.openxmlformats.org/officeDocument/2006/relationships/hyperlink" Target="https://www.cdc.gov/coronavirus/2019-ncov/symptoms-testing/symptoms.html" TargetMode="External"/><Relationship Id="rId1" Type="http://schemas.openxmlformats.org/officeDocument/2006/relationships/numbering" Target="numbering.xml"/><Relationship Id="rId6" Type="http://schemas.openxmlformats.org/officeDocument/2006/relationships/hyperlink" Target="mailto:tad0002@auburn.edu;" TargetMode="External"/><Relationship Id="rId11" Type="http://schemas.openxmlformats.org/officeDocument/2006/relationships/hyperlink" Target="http://www.auburn.edu/student_info/student_policies/" TargetMode="External"/><Relationship Id="rId5" Type="http://schemas.openxmlformats.org/officeDocument/2006/relationships/hyperlink" Target="https://guides.instructure.com/m/4212" TargetMode="External"/><Relationship Id="rId15" Type="http://schemas.openxmlformats.org/officeDocument/2006/relationships/hyperlink" Target="https://help.goreact.com/hc/en-us/categories/115000013583-Goreactcom" TargetMode="External"/><Relationship Id="rId23" Type="http://schemas.openxmlformats.org/officeDocument/2006/relationships/theme" Target="theme/theme1.xml"/><Relationship Id="rId10" Type="http://schemas.openxmlformats.org/officeDocument/2006/relationships/hyperlink" Target="https://www.auburn.edu/cosam/departments/student-services/academic-policies.htm" TargetMode="External"/><Relationship Id="rId19"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guides.instructure.com/m/4212" TargetMode="External"/><Relationship Id="rId14" Type="http://schemas.openxmlformats.org/officeDocument/2006/relationships/hyperlink" Target="http://www.auburn.edu/oit/helpdes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6553</Words>
  <Characters>37356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Dailey</dc:creator>
  <cp:keywords/>
  <dc:description/>
  <cp:lastModifiedBy>Brandi Dailey</cp:lastModifiedBy>
  <cp:revision>1</cp:revision>
  <dcterms:created xsi:type="dcterms:W3CDTF">2021-01-11T18:11:00Z</dcterms:created>
  <dcterms:modified xsi:type="dcterms:W3CDTF">2021-01-11T18:37:00Z</dcterms:modified>
</cp:coreProperties>
</file>