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29AE" w14:textId="77777777" w:rsidR="00AD46DB" w:rsidRDefault="00AD46DB" w:rsidP="001E328A">
      <w:pPr>
        <w:pStyle w:val="NoSpacing"/>
        <w:contextualSpacing/>
        <w:rPr>
          <w:rStyle w:val="Strong"/>
        </w:rPr>
        <w:sectPr w:rsidR="00AD46DB" w:rsidSect="00AD46DB">
          <w:type w:val="continuous"/>
          <w:pgSz w:w="12240" w:h="15840"/>
          <w:pgMar w:top="1440" w:right="1440" w:bottom="1440" w:left="1440" w:header="720" w:footer="720" w:gutter="0"/>
          <w:cols w:num="2" w:space="720"/>
          <w:docGrid w:linePitch="360"/>
        </w:sectPr>
      </w:pPr>
    </w:p>
    <w:p w14:paraId="68E45B33" w14:textId="75AA24C6" w:rsidR="0037553C" w:rsidRPr="0015146B" w:rsidRDefault="0037553C" w:rsidP="004F7979">
      <w:pPr>
        <w:pStyle w:val="NoSpacing"/>
        <w:contextualSpacing/>
        <w:jc w:val="center"/>
      </w:pPr>
      <w:r w:rsidRPr="0015146B">
        <w:rPr>
          <w:rStyle w:val="Strong"/>
        </w:rPr>
        <w:t>SYLLABUS</w:t>
      </w:r>
    </w:p>
    <w:p w14:paraId="1B8BB169" w14:textId="77777777" w:rsidR="0037553C" w:rsidRPr="0015146B" w:rsidRDefault="0037553C">
      <w:pPr>
        <w:pStyle w:val="NoSpacing"/>
      </w:pPr>
      <w:r w:rsidRPr="0015146B">
        <w:t xml:space="preserve">  </w:t>
      </w:r>
    </w:p>
    <w:p w14:paraId="5921C29D" w14:textId="43C68B68"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8E339F">
        <w:t>-00</w:t>
      </w:r>
      <w:r w:rsidR="002E03CB">
        <w:t>2</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0E479EF9"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002E03CB">
        <w:t>1</w:t>
      </w:r>
      <w:r w:rsidRPr="007F4233">
        <w:t xml:space="preserve">:00 – </w:t>
      </w:r>
      <w:r w:rsidR="002E03CB">
        <w:t>3</w:t>
      </w:r>
      <w:r w:rsidRPr="007F4233">
        <w:t>:</w:t>
      </w:r>
      <w:r w:rsidR="00D83736">
        <w:t>5</w:t>
      </w:r>
      <w:r w:rsidRPr="007F4233">
        <w:t xml:space="preserve">0 </w:t>
      </w:r>
      <w:r w:rsidR="007F4233">
        <w:t>p.m.</w:t>
      </w:r>
      <w:r w:rsidRPr="007F4233">
        <w:t xml:space="preserve">, Haley Center </w:t>
      </w:r>
      <w:r w:rsidR="002E03CB">
        <w:t>1212</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0A838D8C" w:rsidR="0037553C" w:rsidRDefault="0037553C" w:rsidP="001F4A4B">
      <w:pPr>
        <w:pStyle w:val="NoSpacing"/>
        <w:ind w:firstLine="720"/>
        <w:contextualSpacing/>
      </w:pPr>
      <w:r w:rsidRPr="005571A2">
        <w:rPr>
          <w:b/>
        </w:rPr>
        <w:t>Course Instructor:</w:t>
      </w:r>
      <w:r w:rsidRPr="005571A2">
        <w:t> </w:t>
      </w:r>
      <w:r w:rsidRPr="005571A2">
        <w:tab/>
      </w:r>
      <w:r w:rsidR="002E03CB">
        <w:t xml:space="preserve">Nicholas C. </w:t>
      </w:r>
      <w:proofErr w:type="spellStart"/>
      <w:r w:rsidR="002E03CB">
        <w:t>Derzis</w:t>
      </w:r>
      <w:proofErr w:type="spellEnd"/>
      <w:r w:rsidR="002E03CB">
        <w:t xml:space="preserve">, Jr., </w:t>
      </w:r>
      <w:proofErr w:type="spellStart"/>
      <w:r w:rsidR="002E03CB">
        <w:t>Phd</w:t>
      </w:r>
      <w:proofErr w:type="spellEnd"/>
      <w:r w:rsidR="002E03CB">
        <w:t>, CRC</w:t>
      </w:r>
    </w:p>
    <w:p w14:paraId="73D9E9BB" w14:textId="716E4BAD" w:rsidR="002E03CB" w:rsidRPr="0015146B" w:rsidRDefault="002E03CB" w:rsidP="001F4A4B">
      <w:pPr>
        <w:pStyle w:val="NoSpacing"/>
        <w:ind w:firstLine="720"/>
        <w:contextualSpacing/>
      </w:pPr>
      <w:r>
        <w:tab/>
      </w:r>
      <w:r>
        <w:tab/>
      </w:r>
      <w:r>
        <w:tab/>
        <w:t>Associate Clinical Professor</w:t>
      </w:r>
    </w:p>
    <w:p w14:paraId="4969AA9C" w14:textId="2E0BA67E" w:rsidR="00BB5D74" w:rsidRPr="007F4233" w:rsidRDefault="009D572B" w:rsidP="001F4A4B">
      <w:pPr>
        <w:pStyle w:val="NoSpacing"/>
        <w:ind w:firstLine="720"/>
        <w:contextualSpacing/>
      </w:pPr>
      <w:r w:rsidRPr="007F4233">
        <w:rPr>
          <w:b/>
        </w:rPr>
        <w:t>Semester/Year:</w:t>
      </w:r>
      <w:r w:rsidR="00E44E7C" w:rsidRPr="007F4233">
        <w:tab/>
      </w:r>
      <w:r w:rsidR="00D83736">
        <w:t>Spring 202</w:t>
      </w:r>
      <w:r w:rsidR="002E03CB">
        <w:t>3</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July 2011</w:t>
      </w:r>
      <w:r w:rsidR="00304CF6" w:rsidRPr="0015146B">
        <w:t xml:space="preserve">; </w:t>
      </w:r>
      <w:r w:rsidR="00304CF6" w:rsidRPr="0015146B">
        <w:tab/>
      </w:r>
    </w:p>
    <w:p w14:paraId="64725C5E" w14:textId="57AE4FD0"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r w:rsidR="00DC6EF1">
        <w:t>; revised December 2020</w:t>
      </w:r>
      <w:r w:rsidR="004F7979">
        <w:t>; revised December 2021</w:t>
      </w:r>
      <w:r w:rsidR="002E03CB">
        <w:t>; January 2023</w:t>
      </w:r>
    </w:p>
    <w:p w14:paraId="124E7C5C" w14:textId="77777777" w:rsidR="003D2771" w:rsidRPr="0015146B" w:rsidRDefault="003D2771" w:rsidP="003D2771">
      <w:pPr>
        <w:pStyle w:val="NoSpacing"/>
        <w:spacing w:before="0" w:beforeAutospacing="0" w:after="0" w:afterAutospacing="0"/>
      </w:pPr>
    </w:p>
    <w:p w14:paraId="5BACF3F1" w14:textId="57F633B7" w:rsidR="00927574" w:rsidRDefault="001F4A4B" w:rsidP="00927574">
      <w:pPr>
        <w:pStyle w:val="NoSpacing"/>
        <w:spacing w:before="0" w:beforeAutospacing="0" w:after="0" w:afterAutospacing="0"/>
      </w:pPr>
      <w:r w:rsidRPr="0015146B">
        <w:rPr>
          <w:rStyle w:val="Strong"/>
        </w:rPr>
        <w:t xml:space="preserve">3. </w:t>
      </w:r>
      <w:r w:rsidRPr="0015146B">
        <w:rPr>
          <w:rStyle w:val="Strong"/>
        </w:rPr>
        <w:tab/>
      </w:r>
      <w:r w:rsidR="00927574">
        <w:rPr>
          <w:rStyle w:val="Strong"/>
        </w:rPr>
        <w:t xml:space="preserve">Required </w:t>
      </w:r>
      <w:r w:rsidR="0037553C" w:rsidRPr="0015146B">
        <w:rPr>
          <w:rStyle w:val="Strong"/>
        </w:rPr>
        <w:t>Text</w:t>
      </w:r>
      <w:r w:rsidR="005257F5" w:rsidRPr="0015146B">
        <w:t>(s):</w:t>
      </w:r>
      <w:r w:rsidR="0037553C" w:rsidRPr="0015146B">
        <w:t xml:space="preserve"> </w:t>
      </w:r>
    </w:p>
    <w:p w14:paraId="41690BC5" w14:textId="08D08257" w:rsidR="00974BC0" w:rsidRDefault="00927574" w:rsidP="004F7979">
      <w:pPr>
        <w:pStyle w:val="NoSpacing"/>
        <w:spacing w:before="0" w:beforeAutospacing="0" w:after="0" w:afterAutospacing="0"/>
        <w:ind w:left="720"/>
      </w:pPr>
      <w:r w:rsidRPr="00927574">
        <w:t xml:space="preserve">Sue, D., Sue D., Neville, H., Smith L. (2019) </w:t>
      </w:r>
      <w:r w:rsidRPr="00927574">
        <w:rPr>
          <w:i/>
        </w:rPr>
        <w:t>Counseling the Culturally Diverse: Theory and Practice</w:t>
      </w:r>
      <w:r w:rsidRPr="00927574">
        <w:t xml:space="preserve"> (8th Ed.). Wiley, NY</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xml:space="preserve">  This course focuses on addressing the cultural context of relationships, </w:t>
      </w:r>
      <w:proofErr w:type="gramStart"/>
      <w:r w:rsidR="0037553C" w:rsidRPr="0015146B">
        <w:t>issues</w:t>
      </w:r>
      <w:proofErr w:type="gramEnd"/>
      <w:r w:rsidR="0037553C" w:rsidRPr="0015146B">
        <w:t xml:space="preserve">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.2.a.)</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(CACREP.II.F.2.d</w:t>
      </w:r>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t>d)</w:t>
      </w:r>
      <w:r w:rsidRPr="00285310">
        <w:t xml:space="preserve">     </w:t>
      </w:r>
      <w:r w:rsidR="001F4A4B" w:rsidRPr="00285310">
        <w:tab/>
      </w:r>
      <w:r w:rsidRPr="0015146B">
        <w:t xml:space="preserve">Counselors’ roles in social justice, advocacy and conflict resolution, cultural self-awareness, the nature of biases, prejudices, processes of intentional and unintentional oppression and discrimination, and other culturally supported </w:t>
      </w:r>
      <w:r w:rsidRPr="0015146B">
        <w:lastRenderedPageBreak/>
        <w:t>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F.2.b</w:t>
      </w:r>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(CACREP.II.F.1.i</w:t>
      </w:r>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r w:rsidR="00746E0E" w:rsidRPr="007F4233">
        <w:t>1</w:t>
      </w:r>
      <w:r w:rsidR="005D0970" w:rsidRPr="007F4233">
        <w:t>.e</w:t>
      </w:r>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II.F.2.f)</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3B061117"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(i.e.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486651">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665739">
      <w:pPr>
        <w:widowControl w:val="0"/>
        <w:autoSpaceDE w:val="0"/>
        <w:autoSpaceDN w:val="0"/>
        <w:adjustRightInd w:val="0"/>
        <w:spacing w:line="240" w:lineRule="auto"/>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06578265" w:rsidR="009F3295" w:rsidRPr="009F3295" w:rsidRDefault="005C784E" w:rsidP="005C784E">
      <w:pPr>
        <w:pStyle w:val="NoSpacing"/>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486651">
        <w:trPr>
          <w:trHeight w:val="469"/>
        </w:trPr>
        <w:tc>
          <w:tcPr>
            <w:tcW w:w="1838" w:type="dxa"/>
            <w:vAlign w:val="center"/>
          </w:tcPr>
          <w:p w14:paraId="2C221197" w14:textId="77777777" w:rsidR="005C784E" w:rsidRPr="002454B6" w:rsidRDefault="005C784E" w:rsidP="00285310">
            <w:pPr>
              <w:pStyle w:val="NoSpacing"/>
              <w:jc w:val="center"/>
            </w:pPr>
            <w:r w:rsidRPr="00285310">
              <w:rPr>
                <w:b/>
              </w:rPr>
              <w:t>Date</w:t>
            </w:r>
          </w:p>
        </w:tc>
        <w:tc>
          <w:tcPr>
            <w:tcW w:w="4046" w:type="dxa"/>
            <w:vAlign w:val="center"/>
          </w:tcPr>
          <w:p w14:paraId="3209A419" w14:textId="77777777" w:rsidR="005C784E" w:rsidRPr="0015146B" w:rsidRDefault="005C784E" w:rsidP="002164DC">
            <w:pPr>
              <w:pStyle w:val="Heading5"/>
              <w:rPr>
                <w:szCs w:val="24"/>
              </w:rPr>
            </w:pPr>
            <w:r w:rsidRPr="0015146B">
              <w:rPr>
                <w:szCs w:val="24"/>
              </w:rPr>
              <w:t>Topic</w:t>
            </w:r>
          </w:p>
        </w:tc>
        <w:tc>
          <w:tcPr>
            <w:tcW w:w="3467" w:type="dxa"/>
            <w:vAlign w:val="center"/>
          </w:tcPr>
          <w:p w14:paraId="36E92F8B" w14:textId="3EF0AF13" w:rsidR="005C784E" w:rsidRPr="0015146B" w:rsidRDefault="005C784E">
            <w:pPr>
              <w:pStyle w:val="Heading5"/>
              <w:rPr>
                <w:szCs w:val="24"/>
              </w:rPr>
            </w:pPr>
            <w:r w:rsidRPr="0015146B">
              <w:rPr>
                <w:szCs w:val="24"/>
              </w:rPr>
              <w:t>Reading</w:t>
            </w:r>
            <w:r w:rsidR="000810B6">
              <w:rPr>
                <w:szCs w:val="24"/>
              </w:rPr>
              <w:t xml:space="preserve"> &amp; Assignments</w:t>
            </w:r>
          </w:p>
        </w:tc>
      </w:tr>
      <w:tr w:rsidR="005C784E" w:rsidRPr="0015146B" w14:paraId="4A9B0137" w14:textId="77777777" w:rsidTr="00285310">
        <w:trPr>
          <w:trHeight w:val="490"/>
        </w:trPr>
        <w:tc>
          <w:tcPr>
            <w:tcW w:w="1838" w:type="dxa"/>
          </w:tcPr>
          <w:p w14:paraId="14A5FF21" w14:textId="77777777" w:rsidR="00F822CB" w:rsidRDefault="00F822CB" w:rsidP="00A53710">
            <w:pPr>
              <w:pStyle w:val="NoSpacing"/>
              <w:spacing w:before="0" w:beforeAutospacing="0" w:after="0" w:afterAutospacing="0"/>
              <w:jc w:val="center"/>
            </w:pPr>
            <w:r w:rsidRPr="00285310">
              <w:t>Week 1</w:t>
            </w:r>
          </w:p>
          <w:p w14:paraId="4CC78858" w14:textId="648DCFE4" w:rsidR="005C784E" w:rsidRPr="00285310" w:rsidRDefault="0093209F" w:rsidP="00A53710">
            <w:pPr>
              <w:pStyle w:val="NoSpacing"/>
              <w:spacing w:before="0" w:beforeAutospacing="0" w:after="0" w:afterAutospacing="0"/>
              <w:jc w:val="center"/>
            </w:pPr>
            <w:r>
              <w:t>1/</w:t>
            </w:r>
            <w:r w:rsidR="00F822CB">
              <w:t>1</w:t>
            </w:r>
            <w:r w:rsidR="002138B0">
              <w:t>7</w:t>
            </w:r>
            <w:r w:rsidR="00F822CB">
              <w:t xml:space="preserve"> </w:t>
            </w:r>
          </w:p>
        </w:tc>
        <w:tc>
          <w:tcPr>
            <w:tcW w:w="4046" w:type="dxa"/>
          </w:tcPr>
          <w:p w14:paraId="10E54D32" w14:textId="77777777" w:rsidR="005C784E" w:rsidRDefault="005C784E" w:rsidP="00A53710">
            <w:pPr>
              <w:pStyle w:val="NoSpacing"/>
              <w:spacing w:before="0" w:beforeAutospacing="0" w:after="0" w:afterAutospacing="0"/>
              <w:jc w:val="center"/>
            </w:pPr>
            <w:r w:rsidRPr="00285310">
              <w:t>Introduction to the Course</w:t>
            </w:r>
          </w:p>
          <w:p w14:paraId="1DC6734F" w14:textId="17BC3574" w:rsidR="00847A36" w:rsidRPr="00285310" w:rsidRDefault="00847A36" w:rsidP="00A53710">
            <w:pPr>
              <w:pStyle w:val="NoSpacing"/>
              <w:spacing w:before="0" w:beforeAutospacing="0" w:after="0" w:afterAutospacing="0"/>
              <w:jc w:val="center"/>
              <w:rPr>
                <w:rFonts w:eastAsia="Malgun Gothic"/>
                <w:b/>
                <w:i/>
                <w:lang w:eastAsia="ko-KR"/>
              </w:rPr>
            </w:pPr>
            <w:r w:rsidRPr="00285310">
              <w:rPr>
                <w:rFonts w:eastAsia="Malgun Gothic"/>
                <w:b/>
                <w:i/>
                <w:lang w:eastAsia="ko-KR"/>
              </w:rPr>
              <w:t>Ground Rules</w:t>
            </w:r>
          </w:p>
        </w:tc>
        <w:tc>
          <w:tcPr>
            <w:tcW w:w="3467" w:type="dxa"/>
          </w:tcPr>
          <w:p w14:paraId="61426148" w14:textId="762C39CC" w:rsidR="005C784E" w:rsidRPr="00285310" w:rsidRDefault="009F3295" w:rsidP="00A53710">
            <w:pPr>
              <w:pStyle w:val="NoSpacing"/>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28366A6B" w14:textId="77777777" w:rsidR="005C784E" w:rsidRDefault="005C784E" w:rsidP="00494913">
            <w:pPr>
              <w:pStyle w:val="NoSpacing"/>
              <w:spacing w:before="0" w:beforeAutospacing="0" w:after="0" w:afterAutospacing="0"/>
              <w:jc w:val="center"/>
            </w:pPr>
            <w:r w:rsidRPr="00677FD1">
              <w:t>Week 2</w:t>
            </w:r>
          </w:p>
          <w:p w14:paraId="378A70B3" w14:textId="0E2553F7" w:rsidR="00F822CB" w:rsidRPr="00677FD1" w:rsidRDefault="00F822CB" w:rsidP="00494913">
            <w:pPr>
              <w:pStyle w:val="NoSpacing"/>
              <w:spacing w:before="0" w:beforeAutospacing="0" w:after="0" w:afterAutospacing="0"/>
              <w:jc w:val="center"/>
            </w:pPr>
            <w:r>
              <w:t>1/</w:t>
            </w:r>
            <w:r w:rsidR="00112879">
              <w:t>2</w:t>
            </w:r>
            <w:r w:rsidR="002138B0">
              <w:t>4</w:t>
            </w:r>
          </w:p>
        </w:tc>
        <w:tc>
          <w:tcPr>
            <w:tcW w:w="4046" w:type="dxa"/>
          </w:tcPr>
          <w:p w14:paraId="68D9B3EC" w14:textId="36716935" w:rsidR="00ED76F1" w:rsidRPr="00FB2B09" w:rsidRDefault="00ED76F1" w:rsidP="00ED76F1">
            <w:pPr>
              <w:spacing w:before="4"/>
              <w:ind w:left="450" w:right="237"/>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 xml:space="preserve">Multicultural Counseling and Therapy </w:t>
            </w:r>
          </w:p>
          <w:p w14:paraId="3B568FC5" w14:textId="02D8526F" w:rsidR="005C784E" w:rsidRPr="00677FD1" w:rsidRDefault="00ED76F1" w:rsidP="00ED76F1">
            <w:pPr>
              <w:pStyle w:val="NoSpacing"/>
              <w:spacing w:before="0" w:beforeAutospacing="0" w:after="0" w:afterAutospacing="0"/>
              <w:jc w:val="center"/>
              <w:rPr>
                <w:i/>
              </w:rPr>
            </w:pPr>
            <w:r w:rsidRPr="00FB2B09">
              <w:rPr>
                <w:spacing w:val="1"/>
                <w:w w:val="102"/>
              </w:rPr>
              <w:t>Multicultural Competence for Counselors and Therapists of Marginalized groups</w:t>
            </w:r>
            <w:r w:rsidRPr="00FB2B09">
              <w:rPr>
                <w:spacing w:val="3"/>
                <w:w w:val="102"/>
              </w:rPr>
              <w:t xml:space="preserve"> to Multicultural Training</w:t>
            </w:r>
            <w:r>
              <w:rPr>
                <w:spacing w:val="3"/>
                <w:w w:val="102"/>
                <w:sz w:val="21"/>
                <w:szCs w:val="21"/>
              </w:rPr>
              <w:t xml:space="preserve"> </w:t>
            </w:r>
          </w:p>
        </w:tc>
        <w:tc>
          <w:tcPr>
            <w:tcW w:w="3467" w:type="dxa"/>
          </w:tcPr>
          <w:p w14:paraId="2EE7DF43" w14:textId="29DD15AF" w:rsidR="005C784E" w:rsidRPr="00677FD1" w:rsidRDefault="00ED76F1" w:rsidP="002164DC">
            <w:pPr>
              <w:pStyle w:val="NoSpacing"/>
              <w:spacing w:before="0" w:beforeAutospacing="0" w:after="0" w:afterAutospacing="0"/>
              <w:jc w:val="center"/>
              <w:rPr>
                <w:b/>
              </w:rPr>
            </w:pPr>
            <w:r>
              <w:t xml:space="preserve">Sue </w:t>
            </w:r>
            <w:r w:rsidR="00FB2B09">
              <w:t>&amp; Sue Ch. 2 &amp; 3</w:t>
            </w:r>
          </w:p>
        </w:tc>
      </w:tr>
      <w:tr w:rsidR="005C784E" w:rsidRPr="0015146B" w14:paraId="3573187E" w14:textId="77777777" w:rsidTr="00FB2B09">
        <w:trPr>
          <w:trHeight w:val="620"/>
        </w:trPr>
        <w:tc>
          <w:tcPr>
            <w:tcW w:w="1838" w:type="dxa"/>
          </w:tcPr>
          <w:p w14:paraId="6AAB7407" w14:textId="77777777" w:rsidR="005C784E" w:rsidRDefault="005C784E" w:rsidP="00494913">
            <w:pPr>
              <w:pStyle w:val="NoSpacing"/>
              <w:spacing w:before="0" w:beforeAutospacing="0" w:after="0" w:afterAutospacing="0"/>
              <w:jc w:val="center"/>
            </w:pPr>
            <w:r w:rsidRPr="00285310">
              <w:t xml:space="preserve">Week </w:t>
            </w:r>
            <w:r w:rsidR="00D22948">
              <w:t>3</w:t>
            </w:r>
          </w:p>
          <w:p w14:paraId="1E1EF434" w14:textId="0A6A3E9A" w:rsidR="00F822CB" w:rsidRPr="00285310" w:rsidRDefault="00E86CE9" w:rsidP="00494913">
            <w:pPr>
              <w:pStyle w:val="NoSpacing"/>
              <w:spacing w:before="0" w:beforeAutospacing="0" w:after="0" w:afterAutospacing="0"/>
              <w:jc w:val="center"/>
            </w:pPr>
            <w:r>
              <w:t>1</w:t>
            </w:r>
            <w:r w:rsidR="00112879">
              <w:t>/</w:t>
            </w:r>
            <w:r>
              <w:t>3</w:t>
            </w:r>
            <w:r w:rsidR="00112879">
              <w:t>1</w:t>
            </w:r>
          </w:p>
        </w:tc>
        <w:tc>
          <w:tcPr>
            <w:tcW w:w="4046" w:type="dxa"/>
          </w:tcPr>
          <w:p w14:paraId="795580C7" w14:textId="1B557B52" w:rsidR="00FB2B09" w:rsidRPr="00FB2B09"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Political and Social Justice Implications of Counseling and Psychotherapy</w:t>
            </w:r>
          </w:p>
          <w:p w14:paraId="248B3DCB" w14:textId="5163625A" w:rsidR="005C784E" w:rsidRPr="00FB2B09"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 xml:space="preserve">The Impact of Systemic Oppression Within the Counseling Process: Client </w:t>
            </w:r>
            <w:r w:rsidRPr="00FB2B09">
              <w:rPr>
                <w:rFonts w:ascii="Times New Roman" w:eastAsia="Times New Roman" w:hAnsi="Times New Roman"/>
                <w:spacing w:val="1"/>
                <w:w w:val="102"/>
                <w:sz w:val="24"/>
                <w:szCs w:val="24"/>
              </w:rPr>
              <w:lastRenderedPageBreak/>
              <w:t>Worldviews and Counselor Credibility</w:t>
            </w:r>
          </w:p>
        </w:tc>
        <w:tc>
          <w:tcPr>
            <w:tcW w:w="3467" w:type="dxa"/>
          </w:tcPr>
          <w:p w14:paraId="1A4E0317" w14:textId="2CF005BC" w:rsidR="002164DC" w:rsidRDefault="005C784E" w:rsidP="00A53710">
            <w:pPr>
              <w:pStyle w:val="NoSpacing"/>
              <w:spacing w:before="0" w:beforeAutospacing="0" w:after="0" w:afterAutospacing="0"/>
              <w:jc w:val="center"/>
            </w:pPr>
            <w:r w:rsidRPr="00285310">
              <w:lastRenderedPageBreak/>
              <w:t xml:space="preserve">Sue &amp; Sue </w:t>
            </w:r>
            <w:r w:rsidR="00DB1A24">
              <w:t xml:space="preserve">Ch. </w:t>
            </w:r>
            <w:r w:rsidR="00FB2B09">
              <w:t>4 &amp; 5</w:t>
            </w:r>
          </w:p>
          <w:p w14:paraId="325301A6" w14:textId="23DF0D3A" w:rsidR="005C784E" w:rsidRPr="00285310" w:rsidRDefault="00FB2B09">
            <w:pPr>
              <w:pStyle w:val="NoSpacing"/>
              <w:spacing w:before="0" w:beforeAutospacing="0" w:after="0" w:afterAutospacing="0"/>
              <w:jc w:val="center"/>
              <w:rPr>
                <w:b/>
              </w:rPr>
            </w:pPr>
            <w:r w:rsidRPr="00486651">
              <w:rPr>
                <w:b/>
              </w:rPr>
              <w:t>Reflection #1 Due</w:t>
            </w:r>
          </w:p>
        </w:tc>
      </w:tr>
      <w:tr w:rsidR="00D22948" w:rsidRPr="0015146B" w14:paraId="6AFA8F7B" w14:textId="77777777" w:rsidTr="00FB2B09">
        <w:trPr>
          <w:trHeight w:val="2015"/>
        </w:trPr>
        <w:tc>
          <w:tcPr>
            <w:tcW w:w="1838" w:type="dxa"/>
          </w:tcPr>
          <w:p w14:paraId="256E607D" w14:textId="2244ABE9" w:rsidR="00D22948" w:rsidRDefault="00D22948" w:rsidP="00D22948">
            <w:pPr>
              <w:pStyle w:val="NoSpacing"/>
              <w:spacing w:before="0" w:beforeAutospacing="0" w:after="0" w:afterAutospacing="0"/>
              <w:jc w:val="center"/>
            </w:pPr>
            <w:r w:rsidRPr="00A122A6">
              <w:t xml:space="preserve">Week </w:t>
            </w:r>
            <w:r>
              <w:t>4</w:t>
            </w:r>
          </w:p>
          <w:p w14:paraId="3F83D672" w14:textId="141B3063" w:rsidR="00F822CB" w:rsidRPr="00A122A6" w:rsidRDefault="00F822CB" w:rsidP="00D22948">
            <w:pPr>
              <w:pStyle w:val="NoSpacing"/>
              <w:spacing w:before="0" w:beforeAutospacing="0" w:after="0" w:afterAutospacing="0"/>
              <w:jc w:val="center"/>
            </w:pPr>
            <w:r>
              <w:t>2/</w:t>
            </w:r>
            <w:r w:rsidR="00475F51">
              <w:t>7</w:t>
            </w:r>
          </w:p>
          <w:p w14:paraId="4BB1A123" w14:textId="77777777" w:rsidR="00D22948" w:rsidRPr="00D22948" w:rsidRDefault="00D22948" w:rsidP="00D22948">
            <w:pPr>
              <w:pStyle w:val="NoSpacing"/>
              <w:spacing w:before="0" w:beforeAutospacing="0" w:after="0" w:afterAutospacing="0"/>
              <w:jc w:val="center"/>
            </w:pPr>
          </w:p>
        </w:tc>
        <w:tc>
          <w:tcPr>
            <w:tcW w:w="4046" w:type="dxa"/>
          </w:tcPr>
          <w:p w14:paraId="23F8881D" w14:textId="5BDFA3D3" w:rsidR="00FB2B09" w:rsidRPr="00FB2B09"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Microaggressions in Counseling and Psychotherapy</w:t>
            </w:r>
          </w:p>
          <w:p w14:paraId="787F8930" w14:textId="2D9CB44A" w:rsidR="00672530" w:rsidRPr="00FB2B09"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Multicultural Barriers and the Helping Professional: The Individual Interplay of Cultural Perspectives</w:t>
            </w:r>
          </w:p>
        </w:tc>
        <w:tc>
          <w:tcPr>
            <w:tcW w:w="3467" w:type="dxa"/>
          </w:tcPr>
          <w:p w14:paraId="052B7E00" w14:textId="4BA8FCA4" w:rsidR="00D22948" w:rsidRPr="00A122A6" w:rsidRDefault="00D22948" w:rsidP="00D22948">
            <w:pPr>
              <w:pStyle w:val="NoSpacing"/>
              <w:spacing w:before="0" w:beforeAutospacing="0" w:after="0" w:afterAutospacing="0"/>
              <w:jc w:val="center"/>
            </w:pPr>
            <w:r w:rsidRPr="00A122A6">
              <w:t>Sue &amp; Sue</w:t>
            </w:r>
            <w:r w:rsidR="00DF587E">
              <w:t xml:space="preserve"> Ch. </w:t>
            </w:r>
            <w:r w:rsidR="00FB2B09">
              <w:t>6 &amp; 7</w:t>
            </w:r>
          </w:p>
          <w:p w14:paraId="4FBEEF99" w14:textId="2CF0FF90" w:rsidR="00693E28" w:rsidRPr="00486651" w:rsidRDefault="00693E28" w:rsidP="002164DC">
            <w:pPr>
              <w:pStyle w:val="NoSpacing"/>
              <w:spacing w:before="0" w:beforeAutospacing="0" w:after="0" w:afterAutospacing="0"/>
              <w:jc w:val="center"/>
              <w:rPr>
                <w:rFonts w:eastAsia="Malgun Gothic"/>
                <w:b/>
                <w:lang w:eastAsia="ko-KR"/>
              </w:rPr>
            </w:pPr>
          </w:p>
        </w:tc>
      </w:tr>
      <w:tr w:rsidR="00C8740C" w:rsidRPr="0015146B" w14:paraId="4DEA35B2" w14:textId="77777777" w:rsidTr="00285310">
        <w:trPr>
          <w:trHeight w:val="575"/>
        </w:trPr>
        <w:tc>
          <w:tcPr>
            <w:tcW w:w="1838" w:type="dxa"/>
          </w:tcPr>
          <w:p w14:paraId="284ACD1B"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W</w:t>
            </w:r>
            <w:r>
              <w:rPr>
                <w:rFonts w:eastAsia="Malgun Gothic"/>
                <w:lang w:eastAsia="ko-KR"/>
              </w:rPr>
              <w:t>eek 5</w:t>
            </w:r>
          </w:p>
          <w:p w14:paraId="5B11B277" w14:textId="395971E6" w:rsidR="00581B37" w:rsidRPr="00285310" w:rsidRDefault="00581B37" w:rsidP="00D22948">
            <w:pPr>
              <w:pStyle w:val="NoSpacing"/>
              <w:spacing w:before="0" w:beforeAutospacing="0" w:after="0" w:afterAutospacing="0"/>
              <w:jc w:val="center"/>
              <w:rPr>
                <w:rFonts w:eastAsia="Malgun Gothic"/>
                <w:lang w:eastAsia="ko-KR"/>
              </w:rPr>
            </w:pPr>
            <w:r>
              <w:rPr>
                <w:rFonts w:eastAsia="Malgun Gothic"/>
                <w:lang w:eastAsia="ko-KR"/>
              </w:rPr>
              <w:t>2/</w:t>
            </w:r>
            <w:r w:rsidR="00112879">
              <w:rPr>
                <w:rFonts w:eastAsia="Malgun Gothic"/>
                <w:lang w:eastAsia="ko-KR"/>
              </w:rPr>
              <w:t>1</w:t>
            </w:r>
            <w:r w:rsidR="00475F51">
              <w:rPr>
                <w:rFonts w:eastAsia="Malgun Gothic"/>
                <w:lang w:eastAsia="ko-KR"/>
              </w:rPr>
              <w:t>4</w:t>
            </w:r>
          </w:p>
        </w:tc>
        <w:tc>
          <w:tcPr>
            <w:tcW w:w="4046" w:type="dxa"/>
          </w:tcPr>
          <w:p w14:paraId="2639804B" w14:textId="3004A8E5" w:rsidR="00FB2B09" w:rsidRPr="00A52B5C" w:rsidRDefault="00FB2B09" w:rsidP="00FB2B09">
            <w:pPr>
              <w:spacing w:before="4"/>
              <w:ind w:left="496" w:right="480"/>
              <w:jc w:val="center"/>
              <w:rPr>
                <w:rFonts w:ascii="Times New Roman" w:eastAsia="Times New Roman" w:hAnsi="Times New Roman"/>
                <w:spacing w:val="2"/>
                <w:w w:val="102"/>
                <w:sz w:val="24"/>
                <w:szCs w:val="24"/>
              </w:rPr>
            </w:pPr>
            <w:r w:rsidRPr="00A52B5C">
              <w:rPr>
                <w:rFonts w:ascii="Times New Roman" w:eastAsia="Times New Roman" w:hAnsi="Times New Roman"/>
                <w:spacing w:val="2"/>
                <w:w w:val="102"/>
                <w:sz w:val="24"/>
                <w:szCs w:val="24"/>
              </w:rPr>
              <w:t>Communication Style and Its Impact on Counseling and Psychotherapy</w:t>
            </w:r>
          </w:p>
          <w:p w14:paraId="1A3F8D05" w14:textId="77777777" w:rsidR="00C8740C" w:rsidRPr="0071380D" w:rsidRDefault="00FB2B09" w:rsidP="00FB2B09">
            <w:pPr>
              <w:pStyle w:val="NoSpacing"/>
              <w:spacing w:before="0" w:beforeAutospacing="0" w:after="0" w:afterAutospacing="0"/>
              <w:jc w:val="center"/>
              <w:rPr>
                <w:spacing w:val="2"/>
                <w:w w:val="102"/>
              </w:rPr>
            </w:pPr>
            <w:r w:rsidRPr="00A52B5C">
              <w:rPr>
                <w:spacing w:val="2"/>
                <w:w w:val="102"/>
              </w:rPr>
              <w:t xml:space="preserve">Multicultural Evidence-Based </w:t>
            </w:r>
            <w:r w:rsidRPr="0071380D">
              <w:rPr>
                <w:spacing w:val="2"/>
                <w:w w:val="102"/>
              </w:rPr>
              <w:t>Practice (EBP)</w:t>
            </w:r>
          </w:p>
          <w:p w14:paraId="28FD000E" w14:textId="77777777" w:rsidR="00F613F5" w:rsidRPr="0071380D" w:rsidRDefault="00F613F5" w:rsidP="00FB2B09">
            <w:pPr>
              <w:pStyle w:val="NoSpacing"/>
              <w:spacing w:before="0" w:beforeAutospacing="0" w:after="0" w:afterAutospacing="0"/>
              <w:jc w:val="center"/>
              <w:rPr>
                <w:spacing w:val="2"/>
                <w:w w:val="102"/>
              </w:rPr>
            </w:pPr>
          </w:p>
          <w:p w14:paraId="50F85EC3" w14:textId="0CF7F194" w:rsidR="00F613F5" w:rsidRPr="00285310" w:rsidRDefault="00F613F5" w:rsidP="00FB2B09">
            <w:pPr>
              <w:pStyle w:val="NoSpacing"/>
              <w:spacing w:before="0" w:beforeAutospacing="0" w:after="0" w:afterAutospacing="0"/>
              <w:jc w:val="center"/>
              <w:rPr>
                <w:rFonts w:eastAsia="Malgun Gothic"/>
                <w:lang w:eastAsia="ko-KR"/>
              </w:rPr>
            </w:pPr>
            <w:r w:rsidRPr="0071380D">
              <w:rPr>
                <w:spacing w:val="3"/>
                <w:w w:val="102"/>
              </w:rPr>
              <w:t>Racial, Ethnic, Cultural Identity Attitudes in People of Color</w:t>
            </w:r>
          </w:p>
        </w:tc>
        <w:tc>
          <w:tcPr>
            <w:tcW w:w="3467" w:type="dxa"/>
          </w:tcPr>
          <w:p w14:paraId="181F176E" w14:textId="165F7EE6"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ue &amp; Sue Ch</w:t>
            </w:r>
            <w:r w:rsidR="00F613F5">
              <w:rPr>
                <w:rFonts w:eastAsia="Malgun Gothic"/>
                <w:lang w:eastAsia="ko-KR"/>
              </w:rPr>
              <w:t>.</w:t>
            </w:r>
            <w:r w:rsidR="00FB2B09">
              <w:rPr>
                <w:rFonts w:eastAsia="Malgun Gothic"/>
                <w:lang w:eastAsia="ko-KR"/>
              </w:rPr>
              <w:t xml:space="preserve"> </w:t>
            </w:r>
            <w:r w:rsidR="00BA5514">
              <w:rPr>
                <w:rFonts w:eastAsia="Malgun Gothic"/>
                <w:lang w:eastAsia="ko-KR"/>
              </w:rPr>
              <w:t>8</w:t>
            </w:r>
            <w:r w:rsidR="00F613F5">
              <w:rPr>
                <w:rFonts w:eastAsia="Malgun Gothic"/>
                <w:lang w:eastAsia="ko-KR"/>
              </w:rPr>
              <w:t>,</w:t>
            </w:r>
            <w:r w:rsidR="00BA5514">
              <w:rPr>
                <w:rFonts w:eastAsia="Malgun Gothic"/>
                <w:lang w:eastAsia="ko-KR"/>
              </w:rPr>
              <w:t xml:space="preserve"> 9</w:t>
            </w:r>
            <w:r w:rsidR="00F613F5">
              <w:rPr>
                <w:rFonts w:eastAsia="Malgun Gothic"/>
                <w:lang w:eastAsia="ko-KR"/>
              </w:rPr>
              <w:t>, 11</w:t>
            </w:r>
          </w:p>
          <w:p w14:paraId="63584F61" w14:textId="178F1A56" w:rsidR="00761F9E" w:rsidRPr="00285310" w:rsidRDefault="00FB2B09" w:rsidP="002164DC">
            <w:pPr>
              <w:pStyle w:val="NoSpacing"/>
              <w:spacing w:before="0" w:beforeAutospacing="0" w:after="0" w:afterAutospacing="0"/>
              <w:jc w:val="center"/>
              <w:rPr>
                <w:rFonts w:eastAsia="Malgun Gothic"/>
                <w:i/>
                <w:lang w:eastAsia="ko-KR"/>
              </w:rPr>
            </w:pPr>
            <w:r w:rsidRPr="00C00D8E">
              <w:rPr>
                <w:b/>
              </w:rPr>
              <w:t>Reflection #2 Due</w:t>
            </w:r>
          </w:p>
        </w:tc>
      </w:tr>
      <w:tr w:rsidR="004801FA" w:rsidRPr="0015146B" w14:paraId="0511661D" w14:textId="77777777" w:rsidTr="00285310">
        <w:trPr>
          <w:trHeight w:val="575"/>
        </w:trPr>
        <w:tc>
          <w:tcPr>
            <w:tcW w:w="1838" w:type="dxa"/>
          </w:tcPr>
          <w:p w14:paraId="38681681"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6</w:t>
            </w:r>
          </w:p>
          <w:p w14:paraId="087AB216" w14:textId="61520AD8"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2/2</w:t>
            </w:r>
            <w:r w:rsidR="00475F51">
              <w:rPr>
                <w:rFonts w:eastAsia="Malgun Gothic"/>
                <w:lang w:eastAsia="ko-KR"/>
              </w:rPr>
              <w:t>1</w:t>
            </w:r>
          </w:p>
        </w:tc>
        <w:tc>
          <w:tcPr>
            <w:tcW w:w="4046" w:type="dxa"/>
          </w:tcPr>
          <w:p w14:paraId="1B290295" w14:textId="59B2FDDB" w:rsidR="00F613F5" w:rsidRPr="00F613F5" w:rsidRDefault="00F613F5" w:rsidP="00F613F5">
            <w:pPr>
              <w:spacing w:before="9" w:line="250" w:lineRule="auto"/>
              <w:ind w:left="326" w:right="310" w:hanging="1"/>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 xml:space="preserve">White Racial Identity Development </w:t>
            </w:r>
          </w:p>
          <w:p w14:paraId="660EAEF0" w14:textId="33CCFA81" w:rsidR="004801FA" w:rsidRPr="00F613F5" w:rsidRDefault="00F613F5" w:rsidP="00F613F5">
            <w:pPr>
              <w:spacing w:before="4" w:line="250" w:lineRule="auto"/>
              <w:ind w:left="491" w:right="476"/>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Culturally Competent Assessment</w:t>
            </w:r>
          </w:p>
        </w:tc>
        <w:tc>
          <w:tcPr>
            <w:tcW w:w="3467" w:type="dxa"/>
          </w:tcPr>
          <w:p w14:paraId="356055A1" w14:textId="4BC1D5DC" w:rsidR="00F613F5" w:rsidRPr="00F613F5" w:rsidRDefault="00F613F5" w:rsidP="00F613F5">
            <w:pPr>
              <w:spacing w:before="4"/>
              <w:ind w:right="-3"/>
              <w:jc w:val="center"/>
              <w:rPr>
                <w:rFonts w:ascii="Times New Roman" w:eastAsia="Times New Roman" w:hAnsi="Times New Roman"/>
                <w:spacing w:val="11"/>
                <w:sz w:val="24"/>
                <w:szCs w:val="24"/>
              </w:rPr>
            </w:pPr>
            <w:r w:rsidRPr="00F613F5">
              <w:rPr>
                <w:rFonts w:ascii="Times New Roman" w:eastAsia="Times New Roman" w:hAnsi="Times New Roman"/>
                <w:spacing w:val="2"/>
                <w:sz w:val="24"/>
                <w:szCs w:val="24"/>
              </w:rPr>
              <w:t>Su</w:t>
            </w:r>
            <w:r w:rsidRPr="00F613F5">
              <w:rPr>
                <w:rFonts w:ascii="Times New Roman" w:eastAsia="Times New Roman" w:hAnsi="Times New Roman"/>
                <w:sz w:val="24"/>
                <w:szCs w:val="24"/>
              </w:rPr>
              <w:t>e</w:t>
            </w:r>
            <w:r w:rsidRPr="00F613F5">
              <w:rPr>
                <w:rFonts w:ascii="Times New Roman" w:eastAsia="Times New Roman" w:hAnsi="Times New Roman"/>
                <w:spacing w:val="11"/>
                <w:sz w:val="24"/>
                <w:szCs w:val="24"/>
              </w:rPr>
              <w:t xml:space="preserve"> &amp; Sue </w:t>
            </w:r>
            <w:r w:rsidRPr="00F613F5">
              <w:rPr>
                <w:rFonts w:ascii="Times New Roman" w:eastAsia="Times New Roman" w:hAnsi="Times New Roman"/>
                <w:spacing w:val="3"/>
                <w:sz w:val="24"/>
                <w:szCs w:val="24"/>
              </w:rPr>
              <w:t>C</w:t>
            </w:r>
            <w:r w:rsidRPr="00F613F5">
              <w:rPr>
                <w:rFonts w:ascii="Times New Roman" w:eastAsia="Times New Roman" w:hAnsi="Times New Roman"/>
                <w:spacing w:val="2"/>
                <w:sz w:val="24"/>
                <w:szCs w:val="24"/>
              </w:rPr>
              <w:t>h</w:t>
            </w:r>
            <w:r w:rsidRPr="00F613F5">
              <w:rPr>
                <w:rFonts w:ascii="Times New Roman" w:eastAsia="Times New Roman" w:hAnsi="Times New Roman"/>
                <w:sz w:val="24"/>
                <w:szCs w:val="24"/>
              </w:rPr>
              <w:t>.</w:t>
            </w:r>
            <w:r w:rsidRPr="00F613F5">
              <w:rPr>
                <w:rFonts w:ascii="Times New Roman" w:eastAsia="Times New Roman" w:hAnsi="Times New Roman"/>
                <w:spacing w:val="11"/>
                <w:sz w:val="24"/>
                <w:szCs w:val="24"/>
              </w:rPr>
              <w:t xml:space="preserve"> </w:t>
            </w:r>
            <w:r w:rsidRPr="00F613F5">
              <w:rPr>
                <w:rFonts w:ascii="Times New Roman" w:eastAsia="Times New Roman" w:hAnsi="Times New Roman"/>
                <w:sz w:val="24"/>
                <w:szCs w:val="24"/>
              </w:rPr>
              <w:t>12 &amp; 13</w:t>
            </w:r>
          </w:p>
          <w:p w14:paraId="5C5A08D3" w14:textId="5575C957" w:rsidR="004801FA" w:rsidRPr="00F613F5" w:rsidRDefault="004801FA" w:rsidP="004801FA">
            <w:pPr>
              <w:pStyle w:val="NoSpacing"/>
              <w:spacing w:before="0" w:beforeAutospacing="0" w:after="0" w:afterAutospacing="0"/>
              <w:jc w:val="center"/>
              <w:rPr>
                <w:rFonts w:eastAsia="Malgun Gothic"/>
                <w:lang w:eastAsia="ko-KR"/>
              </w:rPr>
            </w:pPr>
          </w:p>
        </w:tc>
      </w:tr>
      <w:tr w:rsidR="004801FA" w:rsidRPr="0015146B" w14:paraId="7D97AB53" w14:textId="77777777" w:rsidTr="00285310">
        <w:trPr>
          <w:trHeight w:val="113"/>
        </w:trPr>
        <w:tc>
          <w:tcPr>
            <w:tcW w:w="1838" w:type="dxa"/>
          </w:tcPr>
          <w:p w14:paraId="3A04ACA7" w14:textId="77777777" w:rsidR="004801FA" w:rsidRDefault="004801FA" w:rsidP="004801FA">
            <w:pPr>
              <w:pStyle w:val="NoSpacing"/>
              <w:spacing w:before="0" w:beforeAutospacing="0" w:after="0" w:afterAutospacing="0"/>
              <w:jc w:val="center"/>
            </w:pPr>
            <w:r w:rsidRPr="00285310">
              <w:t xml:space="preserve">Week </w:t>
            </w:r>
            <w:r>
              <w:t>7</w:t>
            </w:r>
          </w:p>
          <w:p w14:paraId="39D9FA4D" w14:textId="0AFC62A6" w:rsidR="004801FA" w:rsidRPr="00285310" w:rsidRDefault="00475F51" w:rsidP="004801FA">
            <w:pPr>
              <w:pStyle w:val="NoSpacing"/>
              <w:spacing w:before="0" w:beforeAutospacing="0" w:after="0" w:afterAutospacing="0"/>
              <w:jc w:val="center"/>
            </w:pPr>
            <w:r>
              <w:t>2</w:t>
            </w:r>
            <w:r w:rsidR="004801FA">
              <w:t>/</w:t>
            </w:r>
            <w:r>
              <w:t>28</w:t>
            </w:r>
          </w:p>
        </w:tc>
        <w:tc>
          <w:tcPr>
            <w:tcW w:w="4046" w:type="dxa"/>
          </w:tcPr>
          <w:p w14:paraId="013B1428" w14:textId="77777777" w:rsidR="00F613F5" w:rsidRPr="00F613F5" w:rsidRDefault="00F613F5" w:rsidP="004801FA">
            <w:pPr>
              <w:pStyle w:val="NoSpacing"/>
              <w:spacing w:before="0" w:beforeAutospacing="0" w:after="0" w:afterAutospacing="0"/>
              <w:jc w:val="center"/>
              <w:rPr>
                <w:spacing w:val="2"/>
              </w:rPr>
            </w:pPr>
            <w:r w:rsidRPr="00F613F5">
              <w:rPr>
                <w:spacing w:val="2"/>
              </w:rPr>
              <w:t xml:space="preserve">Counseling African Americans </w:t>
            </w:r>
          </w:p>
          <w:p w14:paraId="26906CB0" w14:textId="77777777" w:rsidR="00FE5ED9" w:rsidRDefault="00FE5ED9" w:rsidP="004801FA">
            <w:pPr>
              <w:pStyle w:val="NoSpacing"/>
              <w:spacing w:before="0" w:beforeAutospacing="0" w:after="0" w:afterAutospacing="0"/>
              <w:jc w:val="center"/>
              <w:rPr>
                <w:spacing w:val="2"/>
              </w:rPr>
            </w:pPr>
            <w:r w:rsidRPr="00F613F5">
              <w:rPr>
                <w:rFonts w:eastAsia="Malgun Gothic"/>
                <w:b/>
                <w:i/>
                <w:lang w:eastAsia="ko-KR"/>
              </w:rPr>
              <w:t>Presentation</w:t>
            </w:r>
            <w:r w:rsidRPr="00F613F5">
              <w:rPr>
                <w:spacing w:val="2"/>
              </w:rPr>
              <w:t xml:space="preserve"> </w:t>
            </w:r>
          </w:p>
          <w:p w14:paraId="6FB0D268" w14:textId="0DA65C74" w:rsidR="004801FA" w:rsidRPr="00FE5ED9" w:rsidRDefault="00F613F5" w:rsidP="00FE5ED9">
            <w:pPr>
              <w:pStyle w:val="NoSpacing"/>
              <w:spacing w:before="0" w:beforeAutospacing="0" w:after="0" w:afterAutospacing="0"/>
              <w:jc w:val="center"/>
            </w:pPr>
            <w:r w:rsidRPr="00F613F5">
              <w:rPr>
                <w:spacing w:val="2"/>
              </w:rPr>
              <w:t xml:space="preserve">Counseling </w:t>
            </w:r>
            <w:r w:rsidR="00336143">
              <w:t>Native</w:t>
            </w:r>
            <w:r w:rsidR="004801FA" w:rsidRPr="00F613F5">
              <w:t xml:space="preserve"> Americans</w:t>
            </w:r>
          </w:p>
        </w:tc>
        <w:tc>
          <w:tcPr>
            <w:tcW w:w="3467" w:type="dxa"/>
          </w:tcPr>
          <w:p w14:paraId="3A3AD9AD" w14:textId="6C0D3FD1" w:rsidR="004801FA" w:rsidRPr="00285310" w:rsidRDefault="004801FA" w:rsidP="004801FA">
            <w:pPr>
              <w:pStyle w:val="NoSpacing"/>
              <w:spacing w:before="0" w:beforeAutospacing="0" w:after="0" w:afterAutospacing="0"/>
              <w:jc w:val="center"/>
            </w:pPr>
            <w:r w:rsidRPr="00285310">
              <w:t xml:space="preserve">Sue &amp; Sue </w:t>
            </w:r>
            <w:r>
              <w:t>Ch. 1</w:t>
            </w:r>
            <w:r w:rsidR="00F613F5">
              <w:t>4 &amp; 15</w:t>
            </w:r>
          </w:p>
          <w:p w14:paraId="525763AC" w14:textId="1E3C51C4" w:rsidR="004801FA" w:rsidRPr="00285310" w:rsidRDefault="004801FA" w:rsidP="004801FA">
            <w:pPr>
              <w:pStyle w:val="NoSpacing"/>
              <w:spacing w:before="0" w:beforeAutospacing="0" w:after="0" w:afterAutospacing="0"/>
              <w:jc w:val="center"/>
              <w:rPr>
                <w:b/>
              </w:rPr>
            </w:pPr>
            <w:r w:rsidRPr="00C00D8E">
              <w:rPr>
                <w:b/>
              </w:rPr>
              <w:t>Reflection #</w:t>
            </w:r>
            <w:r w:rsidR="00F613F5">
              <w:rPr>
                <w:b/>
              </w:rPr>
              <w:t>3</w:t>
            </w:r>
            <w:r w:rsidRPr="00C00D8E">
              <w:rPr>
                <w:b/>
              </w:rPr>
              <w:t xml:space="preserve"> Due</w:t>
            </w:r>
          </w:p>
        </w:tc>
      </w:tr>
      <w:tr w:rsidR="004801FA" w:rsidRPr="0015146B" w14:paraId="7551D196" w14:textId="77777777" w:rsidTr="004801FA">
        <w:trPr>
          <w:trHeight w:val="467"/>
        </w:trPr>
        <w:tc>
          <w:tcPr>
            <w:tcW w:w="1838" w:type="dxa"/>
            <w:shd w:val="clear" w:color="auto" w:fill="EEECE1" w:themeFill="background2"/>
          </w:tcPr>
          <w:p w14:paraId="158090E7" w14:textId="77777777" w:rsidR="004801FA" w:rsidRDefault="004801FA" w:rsidP="004801FA">
            <w:pPr>
              <w:pStyle w:val="NoSpacing"/>
              <w:spacing w:before="0" w:beforeAutospacing="0" w:after="0" w:afterAutospacing="0"/>
              <w:jc w:val="center"/>
            </w:pPr>
            <w:r w:rsidRPr="00285310">
              <w:t xml:space="preserve">Week </w:t>
            </w:r>
            <w:r>
              <w:t>8</w:t>
            </w:r>
          </w:p>
          <w:p w14:paraId="3E949A4B" w14:textId="798B348B" w:rsidR="004801FA" w:rsidRPr="00285310" w:rsidRDefault="00475F51" w:rsidP="004801FA">
            <w:pPr>
              <w:pStyle w:val="NoSpacing"/>
              <w:spacing w:before="0" w:beforeAutospacing="0" w:after="0" w:afterAutospacing="0"/>
              <w:jc w:val="center"/>
            </w:pPr>
            <w:r>
              <w:t>3</w:t>
            </w:r>
            <w:r w:rsidR="004801FA">
              <w:t>/</w:t>
            </w:r>
            <w:r>
              <w:t>7</w:t>
            </w:r>
          </w:p>
        </w:tc>
        <w:tc>
          <w:tcPr>
            <w:tcW w:w="4046" w:type="dxa"/>
            <w:shd w:val="clear" w:color="auto" w:fill="EEECE1" w:themeFill="background2"/>
          </w:tcPr>
          <w:p w14:paraId="465F8E3B" w14:textId="4F535C6C" w:rsidR="004801FA" w:rsidRPr="00285310" w:rsidRDefault="004801FA" w:rsidP="004801FA">
            <w:pPr>
              <w:pStyle w:val="NoSpacing"/>
              <w:spacing w:before="0" w:beforeAutospacing="0" w:after="0" w:afterAutospacing="0"/>
              <w:jc w:val="center"/>
            </w:pPr>
            <w:r>
              <w:t>Spring Break – No class meeting</w:t>
            </w:r>
            <w:r w:rsidRPr="00285310" w:rsidDel="00BB772E">
              <w:t xml:space="preserve"> </w:t>
            </w:r>
            <w:r w:rsidR="00475F51">
              <w:sym w:font="Wingdings" w:char="F04A"/>
            </w:r>
          </w:p>
        </w:tc>
        <w:tc>
          <w:tcPr>
            <w:tcW w:w="3467" w:type="dxa"/>
            <w:shd w:val="clear" w:color="auto" w:fill="EEECE1" w:themeFill="background2"/>
          </w:tcPr>
          <w:p w14:paraId="41F87FF6" w14:textId="72AE231C" w:rsidR="004801FA" w:rsidRPr="006365A5" w:rsidRDefault="00475F51" w:rsidP="004801FA">
            <w:pPr>
              <w:pStyle w:val="NoSpacing"/>
              <w:spacing w:before="0" w:beforeAutospacing="0" w:after="0" w:afterAutospacing="0"/>
              <w:jc w:val="center"/>
            </w:pPr>
            <w:r>
              <w:sym w:font="Wingdings" w:char="F04A"/>
            </w:r>
            <w:r>
              <w:t xml:space="preserve"> </w:t>
            </w:r>
            <w:r>
              <w:sym w:font="Wingdings" w:char="F04A"/>
            </w:r>
            <w:r>
              <w:t xml:space="preserve"> </w:t>
            </w:r>
          </w:p>
        </w:tc>
      </w:tr>
      <w:tr w:rsidR="004801FA" w:rsidRPr="0015146B" w14:paraId="3EBA942B" w14:textId="77777777" w:rsidTr="002D0401">
        <w:trPr>
          <w:trHeight w:val="710"/>
        </w:trPr>
        <w:tc>
          <w:tcPr>
            <w:tcW w:w="1838" w:type="dxa"/>
          </w:tcPr>
          <w:p w14:paraId="0B189393" w14:textId="77777777" w:rsidR="004801FA" w:rsidRDefault="004801FA" w:rsidP="004801FA">
            <w:pPr>
              <w:pStyle w:val="NoSpacing"/>
              <w:spacing w:before="0" w:beforeAutospacing="0" w:after="0" w:afterAutospacing="0"/>
              <w:jc w:val="center"/>
            </w:pPr>
            <w:r>
              <w:t>Week 9</w:t>
            </w:r>
          </w:p>
          <w:p w14:paraId="03B93187" w14:textId="6C2A290B" w:rsidR="004801FA" w:rsidRDefault="004801FA" w:rsidP="004801FA">
            <w:pPr>
              <w:pStyle w:val="NoSpacing"/>
              <w:spacing w:before="0" w:beforeAutospacing="0" w:after="0" w:afterAutospacing="0"/>
              <w:jc w:val="center"/>
            </w:pPr>
            <w:r>
              <w:t>3/1</w:t>
            </w:r>
            <w:r w:rsidR="00475F51">
              <w:t>4</w:t>
            </w:r>
          </w:p>
        </w:tc>
        <w:tc>
          <w:tcPr>
            <w:tcW w:w="4046" w:type="dxa"/>
          </w:tcPr>
          <w:p w14:paraId="4DB32D08" w14:textId="22672AA5" w:rsidR="004801FA" w:rsidRDefault="00336143" w:rsidP="000B544E">
            <w:pPr>
              <w:pStyle w:val="NoSpacing"/>
              <w:spacing w:before="0" w:beforeAutospacing="0" w:after="0" w:afterAutospacing="0"/>
              <w:ind w:left="-59" w:right="-75"/>
              <w:jc w:val="center"/>
            </w:pPr>
            <w:r>
              <w:t xml:space="preserve"> Counseling Asian</w:t>
            </w:r>
            <w:r w:rsidR="004801FA" w:rsidRPr="00285310">
              <w:t xml:space="preserve"> Americans</w:t>
            </w:r>
          </w:p>
          <w:p w14:paraId="2C209F9C" w14:textId="77777777" w:rsidR="00FE5ED9" w:rsidRDefault="00FE5ED9" w:rsidP="000B544E">
            <w:pPr>
              <w:pStyle w:val="NoSpacing"/>
              <w:spacing w:before="0" w:beforeAutospacing="0" w:after="0" w:afterAutospacing="0"/>
              <w:ind w:left="-59" w:right="-75"/>
              <w:jc w:val="center"/>
            </w:pPr>
            <w:r w:rsidRPr="002822B5">
              <w:rPr>
                <w:rFonts w:eastAsia="Malgun Gothic"/>
                <w:b/>
                <w:i/>
                <w:lang w:eastAsia="ko-KR"/>
              </w:rPr>
              <w:t>Presentation</w:t>
            </w:r>
            <w:r>
              <w:t xml:space="preserve"> </w:t>
            </w:r>
          </w:p>
          <w:p w14:paraId="72ADB2C0" w14:textId="7A97F1BF" w:rsidR="004801FA" w:rsidRPr="00FE5ED9" w:rsidRDefault="00336143" w:rsidP="00FE5ED9">
            <w:pPr>
              <w:pStyle w:val="NoSpacing"/>
              <w:spacing w:before="0" w:beforeAutospacing="0" w:after="0" w:afterAutospacing="0"/>
              <w:ind w:left="-59" w:right="-75"/>
              <w:jc w:val="center"/>
            </w:pPr>
            <w:r>
              <w:t xml:space="preserve">Counseling </w:t>
            </w:r>
            <w:r w:rsidRPr="00285310">
              <w:t>Hispanic/Latin</w:t>
            </w:r>
            <w:r>
              <w:t>x</w:t>
            </w:r>
            <w:r w:rsidRPr="00285310">
              <w:t xml:space="preserve"> Americans</w:t>
            </w:r>
          </w:p>
        </w:tc>
        <w:tc>
          <w:tcPr>
            <w:tcW w:w="3467" w:type="dxa"/>
          </w:tcPr>
          <w:p w14:paraId="63910F6F" w14:textId="535A96BE" w:rsidR="004801FA" w:rsidRDefault="004801FA" w:rsidP="004801FA">
            <w:pPr>
              <w:pStyle w:val="NoSpacing"/>
              <w:spacing w:before="0" w:beforeAutospacing="0" w:after="0" w:afterAutospacing="0"/>
              <w:jc w:val="center"/>
            </w:pPr>
            <w:r w:rsidRPr="00285310">
              <w:t xml:space="preserve">Sue &amp; Sue </w:t>
            </w:r>
            <w:r>
              <w:t>Ch. 1</w:t>
            </w:r>
            <w:r w:rsidR="0071380D">
              <w:t>6 &amp; 17</w:t>
            </w:r>
          </w:p>
          <w:p w14:paraId="0CAF5E1F" w14:textId="2218D763" w:rsidR="004801FA" w:rsidRPr="00285310" w:rsidRDefault="004801FA" w:rsidP="004801FA">
            <w:pPr>
              <w:pStyle w:val="NoSpacing"/>
              <w:spacing w:before="0" w:beforeAutospacing="0" w:after="0" w:afterAutospacing="0"/>
              <w:jc w:val="center"/>
            </w:pPr>
          </w:p>
        </w:tc>
      </w:tr>
      <w:tr w:rsidR="004801FA" w:rsidRPr="0015146B" w14:paraId="3A2184BE" w14:textId="77777777" w:rsidTr="00FE5ED9">
        <w:trPr>
          <w:trHeight w:val="1286"/>
        </w:trPr>
        <w:tc>
          <w:tcPr>
            <w:tcW w:w="1838" w:type="dxa"/>
          </w:tcPr>
          <w:p w14:paraId="76224B0D" w14:textId="77777777" w:rsidR="004801FA" w:rsidRDefault="004801FA" w:rsidP="004801FA">
            <w:pPr>
              <w:pStyle w:val="NoSpacing"/>
              <w:spacing w:before="0" w:beforeAutospacing="0" w:after="0" w:afterAutospacing="0"/>
              <w:jc w:val="center"/>
            </w:pPr>
            <w:r w:rsidRPr="00285310">
              <w:t xml:space="preserve">Week </w:t>
            </w:r>
            <w:r>
              <w:t>10</w:t>
            </w:r>
          </w:p>
          <w:p w14:paraId="0DE47226" w14:textId="4027D82D" w:rsidR="004801FA" w:rsidRPr="00285310" w:rsidRDefault="004801FA" w:rsidP="004801FA">
            <w:pPr>
              <w:pStyle w:val="NoSpacing"/>
              <w:spacing w:before="0" w:beforeAutospacing="0" w:after="0" w:afterAutospacing="0"/>
              <w:jc w:val="center"/>
            </w:pPr>
            <w:r>
              <w:t>3/2</w:t>
            </w:r>
            <w:r w:rsidR="00475F51">
              <w:t>1</w:t>
            </w:r>
          </w:p>
        </w:tc>
        <w:tc>
          <w:tcPr>
            <w:tcW w:w="4046" w:type="dxa"/>
          </w:tcPr>
          <w:p w14:paraId="0FFBC159" w14:textId="6F354958" w:rsidR="004801FA" w:rsidRPr="00FE5ED9" w:rsidRDefault="0071380D" w:rsidP="00FE5ED9">
            <w:pPr>
              <w:spacing w:before="4"/>
              <w:ind w:left="-59" w:right="-75"/>
              <w:jc w:val="center"/>
              <w:rPr>
                <w:rFonts w:ascii="Times New Roman" w:eastAsia="Times New Roman" w:hAnsi="Times New Roman"/>
                <w:spacing w:val="3"/>
                <w:w w:val="102"/>
                <w:sz w:val="24"/>
                <w:szCs w:val="24"/>
              </w:rPr>
            </w:pPr>
            <w:r w:rsidRPr="0071380D">
              <w:rPr>
                <w:rFonts w:ascii="Times New Roman" w:eastAsia="Times New Roman" w:hAnsi="Times New Roman"/>
                <w:spacing w:val="3"/>
                <w:w w:val="102"/>
                <w:sz w:val="24"/>
                <w:szCs w:val="24"/>
              </w:rPr>
              <w:t xml:space="preserve">Counseling Multiracial Populations </w:t>
            </w:r>
            <w:r w:rsidR="004C0419">
              <w:rPr>
                <w:rFonts w:ascii="Times New Roman" w:eastAsia="Times New Roman" w:hAnsi="Times New Roman"/>
                <w:spacing w:val="3"/>
                <w:w w:val="102"/>
                <w:sz w:val="24"/>
                <w:szCs w:val="24"/>
              </w:rPr>
              <w:br/>
            </w:r>
            <w:r w:rsidR="00FE5ED9" w:rsidRPr="00FE5ED9">
              <w:rPr>
                <w:rFonts w:ascii="Times New Roman" w:eastAsia="Malgun Gothic" w:hAnsi="Times New Roman"/>
                <w:b/>
                <w:i/>
                <w:sz w:val="24"/>
                <w:szCs w:val="24"/>
                <w:lang w:eastAsia="ko-KR"/>
              </w:rPr>
              <w:t>Presentation</w:t>
            </w:r>
            <w:r w:rsidR="00FE5ED9" w:rsidRPr="00FE5ED9">
              <w:rPr>
                <w:rFonts w:ascii="Times New Roman" w:eastAsia="Times New Roman" w:hAnsi="Times New Roman"/>
                <w:spacing w:val="3"/>
                <w:w w:val="102"/>
                <w:sz w:val="24"/>
                <w:szCs w:val="24"/>
              </w:rPr>
              <w:t xml:space="preserve"> </w:t>
            </w:r>
            <w:r w:rsidR="00FE5ED9">
              <w:rPr>
                <w:rFonts w:ascii="Times New Roman" w:eastAsia="Times New Roman" w:hAnsi="Times New Roman"/>
                <w:spacing w:val="3"/>
                <w:w w:val="102"/>
                <w:sz w:val="24"/>
                <w:szCs w:val="24"/>
              </w:rPr>
              <w:br/>
            </w:r>
            <w:r w:rsidRPr="0071380D">
              <w:rPr>
                <w:rFonts w:ascii="Times New Roman" w:eastAsia="Times New Roman" w:hAnsi="Times New Roman"/>
                <w:spacing w:val="3"/>
                <w:w w:val="102"/>
                <w:sz w:val="24"/>
                <w:szCs w:val="24"/>
              </w:rPr>
              <w:t>Counseling Arab Americans and Muslim American</w:t>
            </w:r>
            <w:r w:rsidR="00FE5ED9">
              <w:rPr>
                <w:rFonts w:ascii="Times New Roman" w:eastAsia="Times New Roman" w:hAnsi="Times New Roman"/>
                <w:spacing w:val="3"/>
                <w:w w:val="102"/>
                <w:sz w:val="24"/>
                <w:szCs w:val="24"/>
              </w:rPr>
              <w:t>s</w:t>
            </w:r>
          </w:p>
        </w:tc>
        <w:tc>
          <w:tcPr>
            <w:tcW w:w="3467" w:type="dxa"/>
          </w:tcPr>
          <w:p w14:paraId="2C94C5E9" w14:textId="3991FA63" w:rsidR="004801FA" w:rsidRDefault="004801FA" w:rsidP="004801FA">
            <w:pPr>
              <w:pStyle w:val="NoSpacing"/>
              <w:spacing w:before="0" w:beforeAutospacing="0" w:after="0" w:afterAutospacing="0"/>
              <w:jc w:val="center"/>
            </w:pPr>
            <w:r w:rsidRPr="00285310">
              <w:t xml:space="preserve">Sue &amp; Sue </w:t>
            </w:r>
            <w:r>
              <w:t>Ch. 1</w:t>
            </w:r>
            <w:r w:rsidR="0071380D">
              <w:t>8</w:t>
            </w:r>
            <w:r w:rsidR="00D62F14">
              <w:t xml:space="preserve"> &amp;</w:t>
            </w:r>
            <w:r w:rsidR="0071380D">
              <w:t xml:space="preserve"> 19</w:t>
            </w:r>
          </w:p>
          <w:p w14:paraId="483526E2" w14:textId="092DE644" w:rsidR="004801FA" w:rsidRPr="00285310" w:rsidRDefault="004801FA" w:rsidP="004801FA">
            <w:pPr>
              <w:pStyle w:val="NoSpacing"/>
              <w:spacing w:before="0" w:beforeAutospacing="0" w:after="0" w:afterAutospacing="0"/>
              <w:jc w:val="center"/>
              <w:rPr>
                <w:b/>
              </w:rPr>
            </w:pPr>
          </w:p>
        </w:tc>
      </w:tr>
      <w:tr w:rsidR="004801FA" w:rsidRPr="0015146B" w14:paraId="53A60A04" w14:textId="77777777" w:rsidTr="00285310">
        <w:trPr>
          <w:trHeight w:val="402"/>
        </w:trPr>
        <w:tc>
          <w:tcPr>
            <w:tcW w:w="1838" w:type="dxa"/>
          </w:tcPr>
          <w:p w14:paraId="5C2A7102" w14:textId="77777777" w:rsidR="004801FA" w:rsidRDefault="004801FA" w:rsidP="004801FA">
            <w:pPr>
              <w:pStyle w:val="NoSpacing"/>
              <w:spacing w:before="0" w:beforeAutospacing="0" w:after="0" w:afterAutospacing="0"/>
              <w:jc w:val="center"/>
            </w:pPr>
            <w:r w:rsidRPr="00285310">
              <w:t>Week 1</w:t>
            </w:r>
            <w:r>
              <w:t>1</w:t>
            </w:r>
          </w:p>
          <w:p w14:paraId="1AB48D71" w14:textId="486696EF" w:rsidR="004801FA" w:rsidRPr="00285310" w:rsidRDefault="004801FA" w:rsidP="004801FA">
            <w:pPr>
              <w:pStyle w:val="NoSpacing"/>
              <w:spacing w:before="0" w:beforeAutospacing="0" w:after="0" w:afterAutospacing="0"/>
              <w:jc w:val="center"/>
            </w:pPr>
            <w:r>
              <w:t>3/2</w:t>
            </w:r>
            <w:r w:rsidR="00475F51">
              <w:t>8</w:t>
            </w:r>
          </w:p>
        </w:tc>
        <w:tc>
          <w:tcPr>
            <w:tcW w:w="4046" w:type="dxa"/>
          </w:tcPr>
          <w:p w14:paraId="1BA2E20C" w14:textId="7E189D26" w:rsidR="004C0419" w:rsidRPr="00FE5ED9" w:rsidRDefault="004C0419" w:rsidP="00FE5ED9">
            <w:pPr>
              <w:spacing w:before="8"/>
              <w:ind w:left="-59" w:right="-75"/>
              <w:jc w:val="center"/>
              <w:rPr>
                <w:rFonts w:ascii="Times New Roman" w:eastAsia="Times New Roman" w:hAnsi="Times New Roman"/>
                <w:spacing w:val="1"/>
                <w:sz w:val="24"/>
                <w:szCs w:val="24"/>
              </w:rPr>
            </w:pPr>
            <w:r w:rsidRPr="004C0419">
              <w:rPr>
                <w:rFonts w:ascii="Times New Roman" w:eastAsia="Times New Roman" w:hAnsi="Times New Roman"/>
                <w:spacing w:val="3"/>
                <w:w w:val="102"/>
                <w:sz w:val="24"/>
                <w:szCs w:val="24"/>
              </w:rPr>
              <w:t>Counseling Immigrants and Refugees</w:t>
            </w:r>
            <w:r w:rsidRPr="004C0419">
              <w:rPr>
                <w:rFonts w:ascii="Times New Roman" w:eastAsia="Times New Roman" w:hAnsi="Times New Roman"/>
                <w:spacing w:val="1"/>
                <w:sz w:val="24"/>
                <w:szCs w:val="24"/>
              </w:rPr>
              <w:br/>
              <w:t>Counseling Jewish</w:t>
            </w:r>
            <w:r w:rsidR="000B544E">
              <w:rPr>
                <w:rFonts w:ascii="Times New Roman" w:eastAsia="Times New Roman" w:hAnsi="Times New Roman"/>
                <w:spacing w:val="1"/>
                <w:sz w:val="24"/>
                <w:szCs w:val="24"/>
              </w:rPr>
              <w:t xml:space="preserve"> </w:t>
            </w:r>
            <w:r w:rsidRPr="004C0419">
              <w:rPr>
                <w:rFonts w:ascii="Times New Roman" w:eastAsia="Times New Roman" w:hAnsi="Times New Roman"/>
                <w:spacing w:val="1"/>
                <w:sz w:val="24"/>
                <w:szCs w:val="24"/>
              </w:rPr>
              <w:t xml:space="preserve">Americans </w:t>
            </w:r>
            <w:r w:rsidR="004801FA" w:rsidRPr="00FE5ED9">
              <w:rPr>
                <w:rFonts w:ascii="Times New Roman" w:eastAsia="Malgun Gothic" w:hAnsi="Times New Roman"/>
                <w:b/>
                <w:i/>
                <w:sz w:val="24"/>
                <w:szCs w:val="24"/>
                <w:lang w:eastAsia="ko-KR"/>
              </w:rPr>
              <w:t>Presentation</w:t>
            </w:r>
          </w:p>
        </w:tc>
        <w:tc>
          <w:tcPr>
            <w:tcW w:w="3467" w:type="dxa"/>
          </w:tcPr>
          <w:p w14:paraId="38DA37D8" w14:textId="41929C7C" w:rsidR="004801FA" w:rsidRDefault="004801FA" w:rsidP="004801FA">
            <w:pPr>
              <w:pStyle w:val="NoSpacing"/>
              <w:spacing w:before="0" w:beforeAutospacing="0" w:after="0" w:afterAutospacing="0"/>
              <w:jc w:val="center"/>
            </w:pPr>
            <w:r w:rsidRPr="00285310">
              <w:t xml:space="preserve">Sue &amp; Sue </w:t>
            </w:r>
            <w:r>
              <w:t>Ch. 2</w:t>
            </w:r>
            <w:r w:rsidR="005A0506">
              <w:t>0</w:t>
            </w:r>
            <w:r w:rsidR="004C0419">
              <w:t xml:space="preserve"> &amp; 2</w:t>
            </w:r>
            <w:r w:rsidR="005A0506">
              <w:t>1</w:t>
            </w:r>
          </w:p>
          <w:p w14:paraId="7F113EE0" w14:textId="40E76704" w:rsidR="004801FA" w:rsidRPr="00285310" w:rsidRDefault="00DC2DE0" w:rsidP="004801FA">
            <w:pPr>
              <w:pStyle w:val="NoSpacing"/>
              <w:spacing w:before="0" w:beforeAutospacing="0" w:after="0" w:afterAutospacing="0"/>
              <w:jc w:val="center"/>
              <w:rPr>
                <w:rFonts w:eastAsia="Malgun Gothic"/>
                <w:b/>
                <w:i/>
                <w:lang w:eastAsia="ko-KR"/>
              </w:rPr>
            </w:pPr>
            <w:r w:rsidRPr="00C00D8E">
              <w:rPr>
                <w:b/>
              </w:rPr>
              <w:t>Reflection #</w:t>
            </w:r>
            <w:r>
              <w:rPr>
                <w:b/>
              </w:rPr>
              <w:t>4</w:t>
            </w:r>
            <w:r w:rsidRPr="00C00D8E">
              <w:rPr>
                <w:b/>
              </w:rPr>
              <w:t xml:space="preserve"> Due</w:t>
            </w:r>
          </w:p>
        </w:tc>
      </w:tr>
      <w:tr w:rsidR="004801FA" w:rsidRPr="0015146B" w14:paraId="59EB05C6" w14:textId="77777777" w:rsidTr="00FE5ED9">
        <w:trPr>
          <w:trHeight w:val="350"/>
        </w:trPr>
        <w:tc>
          <w:tcPr>
            <w:tcW w:w="1838" w:type="dxa"/>
          </w:tcPr>
          <w:p w14:paraId="6A0B381C" w14:textId="77777777" w:rsidR="004801FA" w:rsidRDefault="004801FA" w:rsidP="004801FA">
            <w:pPr>
              <w:pStyle w:val="NoSpacing"/>
              <w:spacing w:before="0" w:beforeAutospacing="0" w:after="0" w:afterAutospacing="0"/>
              <w:jc w:val="center"/>
            </w:pPr>
            <w:r w:rsidRPr="00285310">
              <w:t>Week 1</w:t>
            </w:r>
            <w:r>
              <w:t>2</w:t>
            </w:r>
          </w:p>
          <w:p w14:paraId="23DB11FF" w14:textId="32E1445F" w:rsidR="004801FA" w:rsidRPr="00285310" w:rsidRDefault="004801FA" w:rsidP="004801FA">
            <w:pPr>
              <w:pStyle w:val="NoSpacing"/>
              <w:spacing w:before="0" w:beforeAutospacing="0" w:after="0" w:afterAutospacing="0"/>
              <w:jc w:val="center"/>
            </w:pPr>
            <w:r>
              <w:t>4/</w:t>
            </w:r>
            <w:r w:rsidR="00475F51">
              <w:t>4</w:t>
            </w:r>
          </w:p>
        </w:tc>
        <w:tc>
          <w:tcPr>
            <w:tcW w:w="4046" w:type="dxa"/>
          </w:tcPr>
          <w:p w14:paraId="2A0DF0E5" w14:textId="205532C0" w:rsidR="000B544E" w:rsidRPr="00454AFD" w:rsidRDefault="00454AFD" w:rsidP="00BF39AC">
            <w:pPr>
              <w:spacing w:before="8"/>
              <w:ind w:left="-59" w:right="-75"/>
              <w:jc w:val="center"/>
              <w:rPr>
                <w:rFonts w:ascii="Times New Roman" w:eastAsia="Times New Roman" w:hAnsi="Times New Roman"/>
                <w:spacing w:val="1"/>
                <w:sz w:val="24"/>
                <w:szCs w:val="24"/>
              </w:rPr>
            </w:pPr>
            <w:r w:rsidRPr="00454AFD">
              <w:rPr>
                <w:rFonts w:ascii="Times New Roman" w:hAnsi="Times New Roman"/>
                <w:spacing w:val="1"/>
                <w:sz w:val="24"/>
                <w:szCs w:val="24"/>
              </w:rPr>
              <w:t>Counseling Women</w:t>
            </w:r>
            <w:r w:rsidR="00BF39AC" w:rsidRPr="00454AFD">
              <w:rPr>
                <w:rFonts w:ascii="Times New Roman" w:eastAsia="Times New Roman" w:hAnsi="Times New Roman"/>
                <w:spacing w:val="1"/>
                <w:sz w:val="24"/>
                <w:szCs w:val="24"/>
              </w:rPr>
              <w:br/>
              <w:t>Counseling LGBTQ+ Populations</w:t>
            </w:r>
          </w:p>
          <w:p w14:paraId="264E359C" w14:textId="4EFC76B2" w:rsidR="004801FA" w:rsidRPr="00285310" w:rsidRDefault="004801FA" w:rsidP="000B544E">
            <w:pPr>
              <w:pStyle w:val="NoSpacing"/>
              <w:spacing w:before="0" w:beforeAutospacing="0" w:after="0" w:afterAutospacing="0"/>
              <w:ind w:left="-59" w:right="-75"/>
              <w:jc w:val="center"/>
            </w:pPr>
            <w:r w:rsidRPr="002822B5">
              <w:rPr>
                <w:rFonts w:eastAsia="Malgun Gothic"/>
                <w:b/>
                <w:i/>
                <w:lang w:eastAsia="ko-KR"/>
              </w:rPr>
              <w:lastRenderedPageBreak/>
              <w:t>Presentation</w:t>
            </w:r>
          </w:p>
        </w:tc>
        <w:tc>
          <w:tcPr>
            <w:tcW w:w="3467" w:type="dxa"/>
          </w:tcPr>
          <w:p w14:paraId="61BEFB00" w14:textId="3BACC1B5" w:rsidR="004801FA" w:rsidRDefault="004801FA" w:rsidP="004801FA">
            <w:pPr>
              <w:pStyle w:val="NoSpacing"/>
              <w:spacing w:before="0" w:beforeAutospacing="0" w:after="0" w:afterAutospacing="0"/>
              <w:jc w:val="center"/>
            </w:pPr>
            <w:r w:rsidRPr="00285310">
              <w:lastRenderedPageBreak/>
              <w:t xml:space="preserve">Sue &amp; Sue </w:t>
            </w:r>
            <w:r>
              <w:t xml:space="preserve">Ch. </w:t>
            </w:r>
            <w:r w:rsidR="00D62F14">
              <w:t>2</w:t>
            </w:r>
            <w:r w:rsidR="00454AFD">
              <w:t>3</w:t>
            </w:r>
            <w:r w:rsidR="00D62F14">
              <w:t xml:space="preserve"> &amp; 2</w:t>
            </w:r>
            <w:r w:rsidR="00454AFD">
              <w:t>6</w:t>
            </w:r>
          </w:p>
          <w:p w14:paraId="05383F8F" w14:textId="7E3824B3" w:rsidR="004801FA" w:rsidRPr="000E1E0F" w:rsidRDefault="004801FA" w:rsidP="00DD4E76">
            <w:pPr>
              <w:pStyle w:val="NoSpacing"/>
              <w:spacing w:before="0" w:beforeAutospacing="0" w:after="0" w:afterAutospacing="0"/>
              <w:jc w:val="center"/>
              <w:rPr>
                <w:i/>
              </w:rPr>
            </w:pPr>
          </w:p>
        </w:tc>
      </w:tr>
      <w:tr w:rsidR="004801FA" w:rsidRPr="0015146B" w14:paraId="3A048D35" w14:textId="77777777" w:rsidTr="00285310">
        <w:trPr>
          <w:trHeight w:val="402"/>
        </w:trPr>
        <w:tc>
          <w:tcPr>
            <w:tcW w:w="1838" w:type="dxa"/>
          </w:tcPr>
          <w:p w14:paraId="1D385B6F" w14:textId="77777777" w:rsidR="004801FA" w:rsidRDefault="004801FA" w:rsidP="004801FA">
            <w:pPr>
              <w:pStyle w:val="NoSpacing"/>
              <w:spacing w:before="0" w:beforeAutospacing="0" w:after="0" w:afterAutospacing="0"/>
              <w:jc w:val="center"/>
            </w:pPr>
            <w:r w:rsidRPr="00285310">
              <w:t>Week 1</w:t>
            </w:r>
            <w:r>
              <w:t>3</w:t>
            </w:r>
          </w:p>
          <w:p w14:paraId="284958F2" w14:textId="77A0CC5B" w:rsidR="004801FA" w:rsidRPr="00285310" w:rsidRDefault="004801FA" w:rsidP="004801FA">
            <w:pPr>
              <w:pStyle w:val="NoSpacing"/>
              <w:spacing w:before="0" w:beforeAutospacing="0" w:after="0" w:afterAutospacing="0"/>
              <w:jc w:val="center"/>
            </w:pPr>
            <w:r>
              <w:t>4/1</w:t>
            </w:r>
            <w:r w:rsidR="00475F51">
              <w:t>1</w:t>
            </w:r>
          </w:p>
        </w:tc>
        <w:tc>
          <w:tcPr>
            <w:tcW w:w="4046" w:type="dxa"/>
          </w:tcPr>
          <w:p w14:paraId="306E1D61" w14:textId="64D19030" w:rsidR="004801FA" w:rsidRPr="00FE5ED9" w:rsidRDefault="00BF39AC" w:rsidP="00FE5ED9">
            <w:pPr>
              <w:spacing w:before="8"/>
              <w:ind w:left="-59" w:right="-75"/>
              <w:jc w:val="center"/>
              <w:rPr>
                <w:rFonts w:ascii="Times New Roman" w:eastAsia="Times New Roman" w:hAnsi="Times New Roman"/>
                <w:w w:val="102"/>
                <w:sz w:val="24"/>
                <w:szCs w:val="24"/>
              </w:rPr>
            </w:pPr>
            <w:r w:rsidRPr="00BF39AC">
              <w:rPr>
                <w:rFonts w:ascii="Times New Roman" w:eastAsia="Times New Roman" w:hAnsi="Times New Roman"/>
                <w:spacing w:val="1"/>
                <w:sz w:val="24"/>
                <w:szCs w:val="24"/>
              </w:rPr>
              <w:t>Counseling Older Adults</w:t>
            </w:r>
            <w:r w:rsidRPr="00BF39AC">
              <w:rPr>
                <w:rFonts w:ascii="Times New Roman" w:eastAsia="Times New Roman" w:hAnsi="Times New Roman"/>
                <w:spacing w:val="1"/>
                <w:sz w:val="24"/>
                <w:szCs w:val="24"/>
              </w:rPr>
              <w:br/>
              <w:t xml:space="preserve">Counseling Individuals Living in </w:t>
            </w:r>
            <w:r w:rsidRPr="00FE5ED9">
              <w:rPr>
                <w:rFonts w:ascii="Times New Roman" w:eastAsia="Times New Roman" w:hAnsi="Times New Roman"/>
                <w:spacing w:val="1"/>
                <w:sz w:val="24"/>
                <w:szCs w:val="24"/>
              </w:rPr>
              <w:t xml:space="preserve">Poverty </w:t>
            </w:r>
            <w:r w:rsidR="00FE5ED9" w:rsidRPr="00FE5ED9">
              <w:rPr>
                <w:rFonts w:ascii="Times New Roman" w:eastAsia="Times New Roman" w:hAnsi="Times New Roman"/>
                <w:spacing w:val="1"/>
                <w:sz w:val="24"/>
                <w:szCs w:val="24"/>
              </w:rPr>
              <w:br/>
            </w:r>
            <w:r w:rsidR="004801FA" w:rsidRPr="00FE5ED9">
              <w:rPr>
                <w:rFonts w:ascii="Times New Roman" w:eastAsia="Malgun Gothic" w:hAnsi="Times New Roman"/>
                <w:b/>
                <w:i/>
                <w:sz w:val="24"/>
                <w:szCs w:val="24"/>
                <w:lang w:eastAsia="ko-KR"/>
              </w:rPr>
              <w:t>Presentatio</w:t>
            </w:r>
            <w:r w:rsidRPr="00FE5ED9">
              <w:rPr>
                <w:rFonts w:ascii="Times New Roman" w:eastAsia="Malgun Gothic" w:hAnsi="Times New Roman"/>
                <w:b/>
                <w:i/>
                <w:sz w:val="24"/>
                <w:szCs w:val="24"/>
                <w:lang w:eastAsia="ko-KR"/>
              </w:rPr>
              <w:t>n</w:t>
            </w:r>
          </w:p>
        </w:tc>
        <w:tc>
          <w:tcPr>
            <w:tcW w:w="3467" w:type="dxa"/>
          </w:tcPr>
          <w:p w14:paraId="7D627F5D" w14:textId="77EAD186"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D62F14">
              <w:t>4 &amp; 25</w:t>
            </w:r>
          </w:p>
          <w:p w14:paraId="53DA3818" w14:textId="77777777" w:rsidR="004C0419" w:rsidRDefault="004C0419" w:rsidP="004C0419">
            <w:pPr>
              <w:pStyle w:val="NoSpacing"/>
              <w:spacing w:before="0" w:beforeAutospacing="0" w:after="0" w:afterAutospacing="0"/>
              <w:jc w:val="center"/>
            </w:pPr>
            <w:r>
              <w:rPr>
                <w:b/>
              </w:rPr>
              <w:t>Interview Project Due</w:t>
            </w:r>
            <w:r w:rsidRPr="00285310" w:rsidDel="00BB772E">
              <w:t xml:space="preserve"> </w:t>
            </w:r>
          </w:p>
          <w:p w14:paraId="332F560A" w14:textId="4B64EA26" w:rsidR="004801FA" w:rsidRPr="00285310" w:rsidRDefault="004801FA" w:rsidP="004801FA">
            <w:pPr>
              <w:pStyle w:val="NoSpacing"/>
              <w:spacing w:before="0" w:beforeAutospacing="0" w:after="0" w:afterAutospacing="0"/>
              <w:jc w:val="center"/>
              <w:rPr>
                <w:b/>
              </w:rPr>
            </w:pPr>
          </w:p>
        </w:tc>
      </w:tr>
      <w:tr w:rsidR="004801FA" w:rsidRPr="0015146B" w14:paraId="11162539" w14:textId="77777777" w:rsidTr="00285310">
        <w:trPr>
          <w:trHeight w:val="402"/>
        </w:trPr>
        <w:tc>
          <w:tcPr>
            <w:tcW w:w="1838" w:type="dxa"/>
          </w:tcPr>
          <w:p w14:paraId="69E2B5AE" w14:textId="77777777" w:rsidR="004801FA" w:rsidRDefault="004801FA" w:rsidP="004801FA">
            <w:pPr>
              <w:pStyle w:val="NoSpacing"/>
              <w:spacing w:before="0" w:beforeAutospacing="0" w:after="0" w:afterAutospacing="0"/>
              <w:jc w:val="center"/>
            </w:pPr>
            <w:r w:rsidRPr="00285310">
              <w:t>Week 1</w:t>
            </w:r>
            <w:r>
              <w:t>4</w:t>
            </w:r>
          </w:p>
          <w:p w14:paraId="5BAA0058" w14:textId="3DDB35A5" w:rsidR="004801FA" w:rsidRPr="00285310" w:rsidRDefault="004801FA" w:rsidP="004801FA">
            <w:pPr>
              <w:pStyle w:val="NoSpacing"/>
              <w:spacing w:before="0" w:beforeAutospacing="0" w:after="0" w:afterAutospacing="0"/>
              <w:jc w:val="center"/>
            </w:pPr>
            <w:r>
              <w:t>4/1</w:t>
            </w:r>
            <w:r w:rsidR="00475F51">
              <w:t>8</w:t>
            </w:r>
          </w:p>
        </w:tc>
        <w:tc>
          <w:tcPr>
            <w:tcW w:w="4046" w:type="dxa"/>
          </w:tcPr>
          <w:p w14:paraId="57656174" w14:textId="1862C11E" w:rsidR="004801FA" w:rsidRPr="00BF39AC" w:rsidRDefault="00454AFD" w:rsidP="004801FA">
            <w:pPr>
              <w:pStyle w:val="NoSpacing"/>
              <w:spacing w:before="0" w:beforeAutospacing="0" w:after="0" w:afterAutospacing="0"/>
              <w:jc w:val="center"/>
            </w:pPr>
            <w:r w:rsidRPr="00BF39AC">
              <w:rPr>
                <w:spacing w:val="1"/>
              </w:rPr>
              <w:t xml:space="preserve">Counseling Individuals with Disabilities </w:t>
            </w:r>
          </w:p>
          <w:p w14:paraId="4F7ECD2F" w14:textId="63DDB56B" w:rsidR="004801FA" w:rsidRPr="00285310" w:rsidRDefault="004801FA" w:rsidP="004801FA">
            <w:pPr>
              <w:pStyle w:val="NoSpacing"/>
              <w:spacing w:before="0" w:beforeAutospacing="0" w:after="0" w:afterAutospacing="0"/>
              <w:jc w:val="center"/>
              <w:rPr>
                <w:i/>
              </w:rPr>
            </w:pPr>
            <w:r w:rsidRPr="002822B5">
              <w:rPr>
                <w:rFonts w:eastAsia="Malgun Gothic"/>
                <w:b/>
                <w:i/>
                <w:lang w:eastAsia="ko-KR"/>
              </w:rPr>
              <w:t>Presentation</w:t>
            </w:r>
          </w:p>
        </w:tc>
        <w:tc>
          <w:tcPr>
            <w:tcW w:w="3467" w:type="dxa"/>
          </w:tcPr>
          <w:p w14:paraId="2CAD94A3" w14:textId="48FC76B4"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454AFD">
              <w:t>2</w:t>
            </w:r>
          </w:p>
          <w:p w14:paraId="5D583A23" w14:textId="55DA7E8C" w:rsidR="00DC2DE0" w:rsidRDefault="00DC2DE0" w:rsidP="00DC2DE0">
            <w:pPr>
              <w:pStyle w:val="NoSpacing"/>
              <w:spacing w:before="0" w:beforeAutospacing="0" w:after="0" w:afterAutospacing="0"/>
              <w:jc w:val="center"/>
            </w:pPr>
            <w:r>
              <w:rPr>
                <w:b/>
              </w:rPr>
              <w:t>Reflection #5 Due</w:t>
            </w:r>
          </w:p>
          <w:p w14:paraId="792B66DD" w14:textId="5DD96457" w:rsidR="004801FA" w:rsidRPr="000E1E0F" w:rsidRDefault="004801FA" w:rsidP="004C0419">
            <w:pPr>
              <w:pStyle w:val="NoSpacing"/>
              <w:spacing w:before="0" w:beforeAutospacing="0" w:after="0" w:afterAutospacing="0"/>
              <w:jc w:val="center"/>
              <w:rPr>
                <w:rFonts w:eastAsia="Malgun Gothic"/>
                <w:b/>
                <w:lang w:eastAsia="ko-KR"/>
              </w:rPr>
            </w:pPr>
          </w:p>
        </w:tc>
      </w:tr>
      <w:tr w:rsidR="004801FA" w:rsidRPr="0015146B" w14:paraId="36C83929" w14:textId="77777777" w:rsidTr="002164DC">
        <w:trPr>
          <w:trHeight w:val="474"/>
        </w:trPr>
        <w:tc>
          <w:tcPr>
            <w:tcW w:w="1838" w:type="dxa"/>
          </w:tcPr>
          <w:p w14:paraId="1AEA0A8B"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15</w:t>
            </w:r>
          </w:p>
          <w:p w14:paraId="61560246" w14:textId="7CAA5C4B" w:rsidR="004801FA" w:rsidRPr="00285310" w:rsidRDefault="004801FA" w:rsidP="004801FA">
            <w:pPr>
              <w:pStyle w:val="NoSpacing"/>
              <w:spacing w:before="0" w:beforeAutospacing="0" w:after="0" w:afterAutospacing="0"/>
              <w:jc w:val="center"/>
              <w:rPr>
                <w:rFonts w:eastAsia="Malgun Gothic"/>
                <w:lang w:eastAsia="ko-KR"/>
              </w:rPr>
            </w:pPr>
            <w:r>
              <w:rPr>
                <w:rFonts w:eastAsia="Malgun Gothic"/>
                <w:lang w:eastAsia="ko-KR"/>
              </w:rPr>
              <w:t>4/2</w:t>
            </w:r>
            <w:r w:rsidR="00475F51">
              <w:rPr>
                <w:rFonts w:eastAsia="Malgun Gothic"/>
                <w:lang w:eastAsia="ko-KR"/>
              </w:rPr>
              <w:t>5</w:t>
            </w:r>
          </w:p>
        </w:tc>
        <w:tc>
          <w:tcPr>
            <w:tcW w:w="4046" w:type="dxa"/>
          </w:tcPr>
          <w:p w14:paraId="3BA23216" w14:textId="6F9C896F" w:rsidR="004801FA" w:rsidRPr="00285310" w:rsidRDefault="00737998" w:rsidP="004801FA">
            <w:pPr>
              <w:pStyle w:val="NoSpacing"/>
              <w:spacing w:before="0" w:beforeAutospacing="0" w:after="0" w:afterAutospacing="0"/>
              <w:jc w:val="center"/>
              <w:rPr>
                <w:rFonts w:eastAsia="Malgun Gothic"/>
                <w:lang w:eastAsia="ko-KR"/>
              </w:rPr>
            </w:pPr>
            <w:r>
              <w:t xml:space="preserve">Final Assignment </w:t>
            </w:r>
            <w:proofErr w:type="gramStart"/>
            <w:r>
              <w:t>Work Day</w:t>
            </w:r>
            <w:proofErr w:type="gramEnd"/>
            <w:r>
              <w:t xml:space="preserve"> – no class meeting</w:t>
            </w:r>
          </w:p>
        </w:tc>
        <w:tc>
          <w:tcPr>
            <w:tcW w:w="3467" w:type="dxa"/>
          </w:tcPr>
          <w:p w14:paraId="58685D18" w14:textId="3D9C0AED" w:rsidR="004801FA" w:rsidRPr="000E1E0F" w:rsidRDefault="004801FA" w:rsidP="004801FA">
            <w:pPr>
              <w:pStyle w:val="NoSpacing"/>
              <w:spacing w:before="0" w:beforeAutospacing="0" w:after="0" w:afterAutospacing="0"/>
              <w:jc w:val="center"/>
              <w:rPr>
                <w:b/>
              </w:rPr>
            </w:pPr>
            <w:r w:rsidRPr="00285310">
              <w:rPr>
                <w:b/>
              </w:rPr>
              <w:t>Self-Reflection Paper Due</w:t>
            </w:r>
            <w:r w:rsidR="005A0506" w:rsidRPr="006D2D13">
              <w:rPr>
                <w:b/>
                <w:bCs/>
              </w:rPr>
              <w:t xml:space="preserve"> Extra Credit Due</w:t>
            </w:r>
            <w:r w:rsidR="00737998">
              <w:rPr>
                <w:b/>
                <w:bCs/>
              </w:rPr>
              <w:br/>
              <w:t>(both assignments due by midnight)</w:t>
            </w:r>
          </w:p>
        </w:tc>
      </w:tr>
    </w:tbl>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t>Assignments/Projects:</w:t>
      </w:r>
    </w:p>
    <w:p w14:paraId="4A2BE984" w14:textId="579C36FE" w:rsidR="00F405B3" w:rsidRDefault="00B475D0" w:rsidP="00AA4176">
      <w:pPr>
        <w:spacing w:after="0" w:line="240" w:lineRule="auto"/>
        <w:ind w:left="450" w:hanging="450"/>
        <w:rPr>
          <w:rFonts w:ascii="Times New Roman" w:hAnsi="Times New Roman"/>
          <w:sz w:val="24"/>
          <w:szCs w:val="24"/>
        </w:rPr>
      </w:pPr>
      <w:r w:rsidRPr="00FF71AF">
        <w:rPr>
          <w:rFonts w:ascii="Times New Roman" w:eastAsia="Times New Roman" w:hAnsi="Times New Roman"/>
          <w:bCs/>
          <w:sz w:val="24"/>
          <w:szCs w:val="24"/>
        </w:rPr>
        <w:t>*** All assignments are expected to follow the APA</w:t>
      </w:r>
      <w:r w:rsidR="00354A87" w:rsidRPr="00FF71AF">
        <w:rPr>
          <w:rFonts w:ascii="Times New Roman" w:eastAsia="Times New Roman" w:hAnsi="Times New Roman"/>
          <w:bCs/>
          <w:sz w:val="24"/>
          <w:szCs w:val="24"/>
        </w:rPr>
        <w:t xml:space="preserve"> writing</w:t>
      </w:r>
      <w:r w:rsidRPr="00FF71AF">
        <w:rPr>
          <w:rFonts w:ascii="Times New Roman" w:eastAsia="Times New Roman" w:hAnsi="Times New Roman"/>
          <w:bCs/>
          <w:sz w:val="24"/>
          <w:szCs w:val="24"/>
        </w:rPr>
        <w:t xml:space="preserve"> format (</w:t>
      </w:r>
      <w:r w:rsidRPr="00FF71AF">
        <w:rPr>
          <w:rFonts w:ascii="Times New Roman" w:hAnsi="Times New Roman"/>
          <w:sz w:val="24"/>
          <w:szCs w:val="24"/>
        </w:rPr>
        <w:t xml:space="preserve">Times New Roman, 12 </w:t>
      </w:r>
      <w:proofErr w:type="gramStart"/>
      <w:r w:rsidRPr="00FF71AF">
        <w:rPr>
          <w:rFonts w:ascii="Times New Roman" w:hAnsi="Times New Roman"/>
          <w:sz w:val="24"/>
          <w:szCs w:val="24"/>
        </w:rPr>
        <w:t>font</w:t>
      </w:r>
      <w:proofErr w:type="gramEnd"/>
      <w:r w:rsidRPr="00FF71AF">
        <w:rPr>
          <w:rFonts w:ascii="Times New Roman" w:hAnsi="Times New Roman"/>
          <w:sz w:val="24"/>
          <w:szCs w:val="24"/>
        </w:rPr>
        <w:t>, 1” margins, double-spaced) ***</w:t>
      </w:r>
    </w:p>
    <w:p w14:paraId="09B7A349" w14:textId="77777777" w:rsidR="00FF71AF" w:rsidRPr="00FF71AF" w:rsidRDefault="00FF71AF" w:rsidP="00FF71AF">
      <w:pPr>
        <w:spacing w:after="0" w:line="240" w:lineRule="auto"/>
        <w:rPr>
          <w:rFonts w:ascii="Times New Roman" w:eastAsia="Times New Roman" w:hAnsi="Times New Roman"/>
          <w:bCs/>
          <w:sz w:val="24"/>
          <w:szCs w:val="24"/>
        </w:rPr>
      </w:pPr>
    </w:p>
    <w:p w14:paraId="6849E016" w14:textId="5635E019" w:rsidR="002164DC" w:rsidRDefault="002164DC" w:rsidP="0048665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p>
    <w:p w14:paraId="6BE2F386" w14:textId="4525C00A" w:rsidR="002164DC" w:rsidRPr="003912F6" w:rsidRDefault="002164DC" w:rsidP="00486651">
      <w:pPr>
        <w:spacing w:after="0" w:line="240" w:lineRule="auto"/>
        <w:ind w:leftChars="322" w:left="708"/>
        <w:rPr>
          <w:rFonts w:ascii="Times New Roman" w:eastAsia="Times New Roman" w:hAnsi="Times New Roman"/>
          <w:b/>
          <w:bCs/>
          <w:sz w:val="24"/>
          <w:szCs w:val="24"/>
          <w:lang w:eastAsia="ko-KR"/>
        </w:rPr>
      </w:pPr>
      <w:r>
        <w:rPr>
          <w:rFonts w:ascii="Times New Roman" w:eastAsia="Times New Roman" w:hAnsi="Times New Roman"/>
          <w:b/>
          <w:bCs/>
          <w:sz w:val="24"/>
          <w:szCs w:val="24"/>
        </w:rPr>
        <w:tab/>
      </w:r>
      <w:r>
        <w:rPr>
          <w:rFonts w:ascii="Times New Roman" w:eastAsia="Times New Roman" w:hAnsi="Times New Roman"/>
          <w:bCs/>
          <w:sz w:val="24"/>
          <w:szCs w:val="24"/>
        </w:rPr>
        <w:t>(</w:t>
      </w:r>
      <w:r w:rsidR="005E69E6">
        <w:rPr>
          <w:rFonts w:ascii="Times New Roman" w:eastAsia="Times New Roman" w:hAnsi="Times New Roman"/>
          <w:bCs/>
          <w:sz w:val="24"/>
          <w:szCs w:val="24"/>
        </w:rPr>
        <w:t>T</w:t>
      </w:r>
      <w:r w:rsidR="000810B6">
        <w:rPr>
          <w:rFonts w:ascii="Times New Roman" w:eastAsia="Times New Roman" w:hAnsi="Times New Roman"/>
          <w:bCs/>
          <w:sz w:val="24"/>
          <w:szCs w:val="24"/>
        </w:rPr>
        <w:t xml:space="preserve">otal </w:t>
      </w:r>
      <w:r w:rsidR="00F27EC9">
        <w:rPr>
          <w:rFonts w:ascii="Times New Roman" w:eastAsia="Times New Roman" w:hAnsi="Times New Roman"/>
          <w:bCs/>
          <w:sz w:val="24"/>
          <w:szCs w:val="24"/>
        </w:rPr>
        <w:t>6</w:t>
      </w:r>
      <w:r w:rsidR="00250BDB">
        <w:rPr>
          <w:rFonts w:ascii="Times New Roman" w:eastAsia="Times New Roman" w:hAnsi="Times New Roman"/>
          <w:bCs/>
          <w:sz w:val="24"/>
          <w:szCs w:val="24"/>
        </w:rPr>
        <w:t>0</w:t>
      </w:r>
      <w:r w:rsidR="004A6E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 xml:space="preserve">that discussions will be respectful yet skillful in providing constructive feedback to each other. </w:t>
      </w:r>
      <w:r w:rsidR="000810B6">
        <w:rPr>
          <w:rFonts w:ascii="Times New Roman" w:eastAsia="Times New Roman" w:hAnsi="Times New Roman"/>
          <w:bCs/>
          <w:sz w:val="24"/>
          <w:szCs w:val="24"/>
        </w:rPr>
        <w:t>In addition,</w:t>
      </w:r>
      <w:r w:rsidR="00E56020" w:rsidRPr="00A8224D">
        <w:rPr>
          <w:rFonts w:ascii="Times New Roman" w:eastAsia="Times New Roman" w:hAnsi="Times New Roman"/>
          <w:bCs/>
          <w:sz w:val="24"/>
          <w:szCs w:val="24"/>
        </w:rPr>
        <w:t xml:space="preserve"> students are expected to submit </w:t>
      </w:r>
      <w:r w:rsidR="00E56020" w:rsidRPr="00486651">
        <w:rPr>
          <w:rFonts w:ascii="Times New Roman" w:hAnsi="Times New Roman"/>
          <w:b/>
          <w:sz w:val="24"/>
          <w:szCs w:val="24"/>
        </w:rPr>
        <w:t>three</w:t>
      </w:r>
      <w:r w:rsidR="00E56020" w:rsidRPr="00486651">
        <w:rPr>
          <w:rFonts w:ascii="Times New Roman" w:hAnsi="Times New Roman"/>
          <w:sz w:val="24"/>
          <w:szCs w:val="24"/>
        </w:rPr>
        <w:t xml:space="preserve"> discussion questions</w:t>
      </w:r>
      <w:r w:rsidR="000810B6">
        <w:rPr>
          <w:rFonts w:ascii="Times New Roman" w:hAnsi="Times New Roman"/>
          <w:sz w:val="24"/>
          <w:szCs w:val="24"/>
        </w:rPr>
        <w:t xml:space="preserve"> weekly, regarding</w:t>
      </w:r>
      <w:r w:rsidR="00E56020" w:rsidRPr="00486651">
        <w:rPr>
          <w:rFonts w:ascii="Times New Roman" w:hAnsi="Times New Roman"/>
          <w:sz w:val="24"/>
          <w:szCs w:val="24"/>
        </w:rPr>
        <w:t xml:space="preserve"> </w:t>
      </w:r>
      <w:r w:rsidR="000810B6" w:rsidRPr="00486651">
        <w:rPr>
          <w:rFonts w:ascii="Times New Roman" w:hAnsi="Times New Roman"/>
          <w:i/>
          <w:sz w:val="24"/>
          <w:szCs w:val="24"/>
        </w:rPr>
        <w:t>the topic</w:t>
      </w:r>
      <w:r w:rsidR="000810B6" w:rsidRPr="000810B6">
        <w:rPr>
          <w:rFonts w:ascii="Times New Roman" w:hAnsi="Times New Roman"/>
          <w:sz w:val="24"/>
          <w:szCs w:val="24"/>
        </w:rPr>
        <w:t xml:space="preserve"> of the week</w:t>
      </w:r>
      <w:r w:rsidR="00E56020" w:rsidRPr="00486651">
        <w:rPr>
          <w:rFonts w:ascii="Times New Roman" w:hAnsi="Times New Roman"/>
          <w:sz w:val="24"/>
          <w:szCs w:val="24"/>
        </w:rPr>
        <w:t>.</w:t>
      </w:r>
      <w:r w:rsidR="000810B6">
        <w:rPr>
          <w:rFonts w:ascii="Times New Roman" w:hAnsi="Times New Roman"/>
          <w:sz w:val="24"/>
          <w:szCs w:val="24"/>
        </w:rPr>
        <w:t xml:space="preserve"> Questions can be based on the assigned readings and assigned assignments related to the topic (if applicable).</w:t>
      </w:r>
      <w:r w:rsidR="00E56020" w:rsidRPr="00486651">
        <w:rPr>
          <w:rFonts w:ascii="Times New Roman" w:hAnsi="Times New Roman"/>
          <w:sz w:val="24"/>
          <w:szCs w:val="24"/>
        </w:rPr>
        <w:t xml:space="preserve"> </w:t>
      </w:r>
      <w:r w:rsidR="00A8224D" w:rsidRPr="00486651">
        <w:rPr>
          <w:rFonts w:ascii="Times New Roman" w:hAnsi="Times New Roman"/>
          <w:sz w:val="24"/>
          <w:szCs w:val="24"/>
        </w:rPr>
        <w:t>These questions should be original and helpful to facilitate class discussion</w:t>
      </w:r>
      <w:r w:rsidR="00CE14C0" w:rsidRPr="00CE14C0">
        <w:rPr>
          <w:rFonts w:ascii="Times New Roman" w:hAnsi="Times New Roman"/>
          <w:sz w:val="24"/>
          <w:szCs w:val="24"/>
        </w:rPr>
        <w:t xml:space="preserve">. </w:t>
      </w:r>
      <w:r w:rsidR="00250BDB">
        <w:rPr>
          <w:rFonts w:ascii="Times New Roman" w:hAnsi="Times New Roman"/>
          <w:sz w:val="24"/>
          <w:szCs w:val="24"/>
        </w:rPr>
        <w:t xml:space="preserve">No questions are due on Week 1. Participation points for Week 1 class will be based solely on student engagement. </w:t>
      </w:r>
      <w:r w:rsidR="000810B6">
        <w:rPr>
          <w:rFonts w:ascii="Times New Roman" w:hAnsi="Times New Roman"/>
          <w:sz w:val="24"/>
          <w:szCs w:val="24"/>
        </w:rPr>
        <w:t>Students should</w:t>
      </w:r>
      <w:r w:rsidR="00CE14C0" w:rsidRPr="00CE14C0">
        <w:rPr>
          <w:rFonts w:ascii="Times New Roman" w:hAnsi="Times New Roman"/>
          <w:sz w:val="24"/>
          <w:szCs w:val="24"/>
        </w:rPr>
        <w:t xml:space="preserve"> submit</w:t>
      </w:r>
      <w:r w:rsidR="000810B6">
        <w:rPr>
          <w:rFonts w:ascii="Times New Roman" w:hAnsi="Times New Roman"/>
          <w:sz w:val="24"/>
          <w:szCs w:val="24"/>
        </w:rPr>
        <w:t xml:space="preserve"> the questions on Canvas</w:t>
      </w:r>
      <w:r w:rsidR="003912F6">
        <w:rPr>
          <w:rFonts w:ascii="Times New Roman" w:hAnsi="Times New Roman"/>
          <w:sz w:val="24"/>
          <w:szCs w:val="24"/>
        </w:rPr>
        <w:t xml:space="preserve"> on the </w:t>
      </w:r>
      <w:r w:rsidR="003912F6" w:rsidRPr="003912F6">
        <w:rPr>
          <w:rFonts w:ascii="Times New Roman" w:hAnsi="Times New Roman"/>
          <w:b/>
          <w:bCs/>
          <w:sz w:val="24"/>
          <w:szCs w:val="24"/>
        </w:rPr>
        <w:t xml:space="preserve">Sunday before class by </w:t>
      </w:r>
      <w:r w:rsidR="00AA4176">
        <w:rPr>
          <w:rFonts w:ascii="Times New Roman" w:hAnsi="Times New Roman"/>
          <w:b/>
          <w:bCs/>
          <w:sz w:val="24"/>
          <w:szCs w:val="24"/>
        </w:rPr>
        <w:t>11:59</w:t>
      </w:r>
      <w:r w:rsidR="00CE14C0" w:rsidRPr="003912F6">
        <w:rPr>
          <w:rFonts w:ascii="Times New Roman" w:hAnsi="Times New Roman"/>
          <w:b/>
          <w:bCs/>
          <w:sz w:val="24"/>
          <w:szCs w:val="24"/>
        </w:rPr>
        <w:t xml:space="preserve">pm. </w:t>
      </w:r>
    </w:p>
    <w:p w14:paraId="5E1800CC" w14:textId="6626C241" w:rsidR="00EA44B2" w:rsidRPr="0015146B" w:rsidRDefault="00EA44B2" w:rsidP="00955143">
      <w:pPr>
        <w:pStyle w:val="BodyTextIndent3"/>
        <w:spacing w:after="0" w:line="240" w:lineRule="auto"/>
        <w:ind w:left="0"/>
        <w:rPr>
          <w:rFonts w:ascii="Times New Roman" w:hAnsi="Times New Roman"/>
          <w:sz w:val="24"/>
          <w:szCs w:val="24"/>
        </w:rPr>
      </w:pPr>
    </w:p>
    <w:p w14:paraId="44E3A7C4" w14:textId="77777777" w:rsidR="001F4579" w:rsidRDefault="001F4579" w:rsidP="00285310">
      <w:pPr>
        <w:spacing w:after="0" w:line="240" w:lineRule="auto"/>
        <w:rPr>
          <w:rFonts w:ascii="Times New Roman" w:hAnsi="Times New Roman"/>
          <w:b/>
          <w:sz w:val="24"/>
          <w:szCs w:val="24"/>
        </w:rPr>
      </w:pPr>
    </w:p>
    <w:p w14:paraId="10B1F7D3" w14:textId="276FE509" w:rsidR="005C784E" w:rsidRPr="0015146B" w:rsidRDefault="004765D1" w:rsidP="005C784E">
      <w:pPr>
        <w:spacing w:after="0" w:line="240" w:lineRule="auto"/>
        <w:ind w:left="360" w:firstLine="360"/>
        <w:rPr>
          <w:rFonts w:ascii="Times New Roman" w:hAnsi="Times New Roman"/>
          <w:b/>
          <w:sz w:val="24"/>
          <w:szCs w:val="24"/>
        </w:rPr>
      </w:pPr>
      <w:r>
        <w:rPr>
          <w:rFonts w:ascii="Times New Roman" w:hAnsi="Times New Roman"/>
          <w:b/>
          <w:sz w:val="24"/>
          <w:szCs w:val="24"/>
        </w:rPr>
        <w:t>B</w:t>
      </w:r>
      <w:r w:rsidR="005C784E" w:rsidRPr="0015146B">
        <w:rPr>
          <w:rFonts w:ascii="Times New Roman" w:hAnsi="Times New Roman"/>
          <w:b/>
          <w:sz w:val="24"/>
          <w:szCs w:val="24"/>
        </w:rPr>
        <w:t xml:space="preserve">. Presentation, Best Practices </w:t>
      </w:r>
      <w:r w:rsidR="00752B90">
        <w:rPr>
          <w:rFonts w:ascii="Times New Roman" w:hAnsi="Times New Roman"/>
          <w:b/>
          <w:sz w:val="24"/>
          <w:szCs w:val="24"/>
        </w:rPr>
        <w:t xml:space="preserve">Handout </w:t>
      </w:r>
      <w:r w:rsidR="005C784E" w:rsidRPr="0015146B">
        <w:rPr>
          <w:rFonts w:ascii="Times New Roman" w:hAnsi="Times New Roman"/>
          <w:b/>
          <w:sz w:val="24"/>
          <w:szCs w:val="24"/>
        </w:rPr>
        <w:t xml:space="preserve">and Discussion: </w:t>
      </w:r>
    </w:p>
    <w:p w14:paraId="167D0DF5" w14:textId="7F6A3B89"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w:t>
      </w:r>
      <w:r w:rsidR="00CE14C0">
        <w:rPr>
          <w:rFonts w:ascii="Times New Roman" w:hAnsi="Times New Roman"/>
          <w:sz w:val="24"/>
          <w:szCs w:val="24"/>
        </w:rPr>
        <w:t>6</w:t>
      </w:r>
      <w:r w:rsidRPr="0015146B">
        <w:rPr>
          <w:rFonts w:ascii="Times New Roman" w:hAnsi="Times New Roman"/>
          <w:sz w:val="24"/>
          <w:szCs w:val="24"/>
        </w:rPr>
        <w:t>0</w:t>
      </w:r>
      <w:r w:rsidR="004A6E1C">
        <w:rPr>
          <w:rFonts w:ascii="Times New Roman" w:hAnsi="Times New Roman"/>
          <w:sz w:val="24"/>
          <w:szCs w:val="24"/>
        </w:rPr>
        <w:t xml:space="preserve"> </w:t>
      </w:r>
      <w:r w:rsidRPr="0015146B">
        <w:rPr>
          <w:rFonts w:ascii="Times New Roman" w:hAnsi="Times New Roman"/>
          <w:sz w:val="24"/>
          <w:szCs w:val="24"/>
        </w:rPr>
        <w:t xml:space="preserve">pts) – </w:t>
      </w:r>
      <w:bookmarkStart w:id="2" w:name="OLE_LINK1"/>
      <w:bookmarkStart w:id="3" w:name="OLE_LINK2"/>
      <w:r w:rsidR="004C2974" w:rsidRPr="0015146B">
        <w:rPr>
          <w:rFonts w:ascii="Times New Roman" w:hAnsi="Times New Roman"/>
          <w:sz w:val="24"/>
          <w:szCs w:val="24"/>
        </w:rPr>
        <w:t xml:space="preserve">Students will </w:t>
      </w:r>
      <w:r w:rsidR="004B51C3">
        <w:rPr>
          <w:rFonts w:ascii="Times New Roman" w:hAnsi="Times New Roman"/>
          <w:sz w:val="24"/>
          <w:szCs w:val="24"/>
        </w:rPr>
        <w:t xml:space="preserve">work individually or as a pair with a classmate </w:t>
      </w:r>
      <w:r w:rsidR="004C2974" w:rsidRPr="0015146B">
        <w:rPr>
          <w:rFonts w:ascii="Times New Roman" w:hAnsi="Times New Roman"/>
          <w:sz w:val="24"/>
          <w:szCs w:val="24"/>
        </w:rPr>
        <w:t xml:space="preserve">for a presentation activity. For this assignment, students will </w:t>
      </w:r>
      <w:r w:rsidR="005C784E" w:rsidRPr="0015146B">
        <w:rPr>
          <w:rFonts w:ascii="Times New Roman" w:hAnsi="Times New Roman"/>
          <w:sz w:val="24"/>
          <w:szCs w:val="24"/>
        </w:rPr>
        <w:t>examine the scholarly literature related to counseling</w:t>
      </w:r>
      <w:r w:rsidR="00D12B4F">
        <w:rPr>
          <w:rFonts w:ascii="Times New Roman" w:hAnsi="Times New Roman"/>
          <w:sz w:val="24"/>
          <w:szCs w:val="24"/>
        </w:rPr>
        <w:t xml:space="preserve"> </w:t>
      </w:r>
      <w:r w:rsidR="00437C80" w:rsidRPr="0015146B">
        <w:rPr>
          <w:rFonts w:ascii="Times New Roman" w:hAnsi="Times New Roman"/>
          <w:sz w:val="24"/>
          <w:szCs w:val="24"/>
        </w:rPr>
        <w:t xml:space="preserve">regarding the diverse </w:t>
      </w:r>
      <w:r w:rsidR="00DF587E">
        <w:rPr>
          <w:rFonts w:ascii="Times New Roman" w:hAnsi="Times New Roman"/>
          <w:sz w:val="24"/>
          <w:szCs w:val="24"/>
        </w:rPr>
        <w:t>group</w:t>
      </w:r>
      <w:r w:rsidR="00437C80" w:rsidRPr="0015146B">
        <w:rPr>
          <w:rFonts w:ascii="Times New Roman" w:hAnsi="Times New Roman"/>
          <w:sz w:val="24"/>
          <w:szCs w:val="24"/>
        </w:rPr>
        <w:t xml:space="preserve"> assigne</w:t>
      </w:r>
      <w:r w:rsidR="005B070C">
        <w:rPr>
          <w:rFonts w:ascii="Times New Roman" w:hAnsi="Times New Roman"/>
          <w:sz w:val="24"/>
          <w:szCs w:val="24"/>
        </w:rPr>
        <w:t>d</w:t>
      </w:r>
      <w:r w:rsidR="00437C80" w:rsidRPr="0015146B">
        <w:rPr>
          <w:rFonts w:ascii="Times New Roman" w:hAnsi="Times New Roman"/>
          <w:sz w:val="24"/>
          <w:szCs w:val="24"/>
        </w:rPr>
        <w:t>. Student</w:t>
      </w:r>
      <w:r w:rsidR="00B82ACF">
        <w:rPr>
          <w:rFonts w:ascii="Times New Roman" w:hAnsi="Times New Roman"/>
          <w:sz w:val="24"/>
          <w:szCs w:val="24"/>
        </w:rPr>
        <w:t>/</w:t>
      </w:r>
      <w:r w:rsidR="00437C80" w:rsidRPr="0015146B">
        <w:rPr>
          <w:rFonts w:ascii="Times New Roman" w:hAnsi="Times New Roman"/>
          <w:sz w:val="24"/>
          <w:szCs w:val="24"/>
        </w:rPr>
        <w:t xml:space="preserve">groups must prepare a </w:t>
      </w:r>
      <w:r w:rsidR="00DA44B1">
        <w:rPr>
          <w:rFonts w:ascii="Times New Roman" w:hAnsi="Times New Roman"/>
          <w:sz w:val="24"/>
          <w:szCs w:val="24"/>
        </w:rPr>
        <w:t>6</w:t>
      </w:r>
      <w:r w:rsidR="00437C80" w:rsidRPr="0015146B">
        <w:rPr>
          <w:rFonts w:ascii="Times New Roman" w:hAnsi="Times New Roman"/>
          <w:sz w:val="24"/>
          <w:szCs w:val="24"/>
        </w:rPr>
        <w:t>0-minute presentation</w:t>
      </w:r>
      <w:r w:rsidR="004E17B2">
        <w:rPr>
          <w:rFonts w:ascii="Times New Roman" w:hAnsi="Times New Roman"/>
          <w:sz w:val="24"/>
          <w:szCs w:val="24"/>
        </w:rPr>
        <w:t>,</w:t>
      </w:r>
      <w:r w:rsidR="00437C80" w:rsidRPr="0015146B">
        <w:rPr>
          <w:rFonts w:ascii="Times New Roman" w:hAnsi="Times New Roman"/>
          <w:sz w:val="24"/>
          <w:szCs w:val="24"/>
        </w:rPr>
        <w:t xml:space="preserve"> including class discussion, to be presented in class.</w:t>
      </w:r>
      <w:r w:rsidR="00486DB2">
        <w:rPr>
          <w:rFonts w:ascii="Times New Roman" w:hAnsi="Times New Roman"/>
          <w:sz w:val="24"/>
          <w:szCs w:val="24"/>
        </w:rPr>
        <w:t xml:space="preserve"> Students must also provide a best practice handout</w:t>
      </w:r>
      <w:r w:rsidR="00BA7BE2">
        <w:rPr>
          <w:rFonts w:ascii="Times New Roman" w:hAnsi="Times New Roman"/>
          <w:sz w:val="24"/>
          <w:szCs w:val="24"/>
        </w:rPr>
        <w:t xml:space="preserve"> to classmates and instructor. The handout should be a synthesis of the information provided in your presentation.</w:t>
      </w:r>
      <w:r w:rsidR="00437C80" w:rsidRPr="0015146B">
        <w:rPr>
          <w:rFonts w:ascii="Times New Roman" w:hAnsi="Times New Roman"/>
          <w:sz w:val="24"/>
          <w:szCs w:val="24"/>
        </w:rPr>
        <w:t xml:space="preserve"> In a PowerPoint format, please include the following information</w:t>
      </w:r>
      <w:r w:rsidR="00DA44B1">
        <w:rPr>
          <w:rFonts w:ascii="Times New Roman" w:hAnsi="Times New Roman"/>
          <w:sz w:val="24"/>
          <w:szCs w:val="24"/>
        </w:rPr>
        <w:t xml:space="preserve"> (also, refer to the rubric for more details)</w:t>
      </w:r>
      <w:r w:rsidR="00437C80" w:rsidRPr="0015146B">
        <w:rPr>
          <w:rFonts w:ascii="Times New Roman" w:hAnsi="Times New Roman"/>
          <w:sz w:val="24"/>
          <w:szCs w:val="24"/>
        </w:rPr>
        <w:t xml:space="preserve">: </w:t>
      </w:r>
    </w:p>
    <w:p w14:paraId="568D1B3D" w14:textId="77777777" w:rsidR="005C784E" w:rsidRPr="0015146B" w:rsidRDefault="005C784E" w:rsidP="00486651">
      <w:pPr>
        <w:spacing w:after="0" w:line="240" w:lineRule="auto"/>
        <w:rPr>
          <w:rFonts w:ascii="Times New Roman" w:hAnsi="Times New Roman"/>
          <w:sz w:val="24"/>
          <w:szCs w:val="24"/>
        </w:rPr>
      </w:pPr>
    </w:p>
    <w:p w14:paraId="6C72286A" w14:textId="72855D72" w:rsidR="002B3688" w:rsidRDefault="002B3688" w:rsidP="00486651">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Best practice handout (5 points)</w:t>
      </w:r>
    </w:p>
    <w:p w14:paraId="7E5AC594" w14:textId="0FB9F82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Include a </w:t>
      </w:r>
      <w:r w:rsidR="00400667" w:rsidRPr="00486651">
        <w:rPr>
          <w:rFonts w:ascii="Times New Roman" w:hAnsi="Times New Roman"/>
          <w:sz w:val="24"/>
          <w:szCs w:val="24"/>
        </w:rPr>
        <w:t>b</w:t>
      </w:r>
      <w:r w:rsidR="00BA7024" w:rsidRPr="00486651">
        <w:rPr>
          <w:rFonts w:ascii="Times New Roman" w:hAnsi="Times New Roman"/>
          <w:sz w:val="24"/>
          <w:szCs w:val="24"/>
        </w:rPr>
        <w:t xml:space="preserve">rief </w:t>
      </w:r>
      <w:r w:rsidR="00182A1C" w:rsidRPr="00486651">
        <w:rPr>
          <w:rFonts w:ascii="Times New Roman" w:hAnsi="Times New Roman"/>
          <w:sz w:val="24"/>
          <w:szCs w:val="24"/>
        </w:rPr>
        <w:t>history of the specific population</w:t>
      </w:r>
      <w:r w:rsidRPr="00486651">
        <w:rPr>
          <w:rFonts w:ascii="Times New Roman" w:hAnsi="Times New Roman"/>
          <w:sz w:val="24"/>
          <w:szCs w:val="24"/>
        </w:rPr>
        <w:t xml:space="preserve"> (keep this specif</w:t>
      </w:r>
      <w:r w:rsidR="007E58AF" w:rsidRPr="00486651">
        <w:rPr>
          <w:rFonts w:ascii="Times New Roman" w:hAnsi="Times New Roman"/>
          <w:sz w:val="24"/>
          <w:szCs w:val="24"/>
        </w:rPr>
        <w:t>ic to the United States from</w:t>
      </w:r>
      <w:r w:rsidR="006B49F6" w:rsidRPr="00486651">
        <w:rPr>
          <w:rFonts w:ascii="Times New Roman" w:hAnsi="Times New Roman"/>
          <w:sz w:val="24"/>
          <w:szCs w:val="24"/>
        </w:rPr>
        <w:t xml:space="preserve"> 1900</w:t>
      </w:r>
      <w:r w:rsidR="00437C80" w:rsidRPr="00486651">
        <w:rPr>
          <w:rFonts w:ascii="Times New Roman" w:hAnsi="Times New Roman"/>
          <w:sz w:val="24"/>
          <w:szCs w:val="24"/>
        </w:rPr>
        <w:t>-</w:t>
      </w:r>
      <w:r w:rsidR="00ED6829">
        <w:rPr>
          <w:rFonts w:ascii="Times New Roman" w:hAnsi="Times New Roman"/>
          <w:sz w:val="24"/>
          <w:szCs w:val="24"/>
        </w:rPr>
        <w:t>present day</w:t>
      </w:r>
      <w:r w:rsidRPr="00486651">
        <w:rPr>
          <w:rFonts w:ascii="Times New Roman" w:hAnsi="Times New Roman"/>
          <w:sz w:val="24"/>
          <w:szCs w:val="24"/>
        </w:rPr>
        <w:t>)</w:t>
      </w:r>
      <w:r w:rsidR="00306FF2" w:rsidRPr="00486651">
        <w:rPr>
          <w:rFonts w:ascii="Times New Roman" w:hAnsi="Times New Roman"/>
          <w:sz w:val="24"/>
          <w:szCs w:val="24"/>
        </w:rPr>
        <w:t>.</w:t>
      </w:r>
      <w:r w:rsidRPr="00486651">
        <w:rPr>
          <w:rFonts w:ascii="Times New Roman" w:hAnsi="Times New Roman"/>
          <w:sz w:val="24"/>
          <w:szCs w:val="24"/>
        </w:rPr>
        <w:t xml:space="preserve"> </w:t>
      </w:r>
      <w:r w:rsidR="00D12B4F" w:rsidRPr="00486651">
        <w:rPr>
          <w:rFonts w:ascii="Times New Roman" w:hAnsi="Times New Roman"/>
          <w:sz w:val="24"/>
          <w:szCs w:val="24"/>
        </w:rPr>
        <w:t>(</w:t>
      </w:r>
      <w:r w:rsidR="002B3688">
        <w:rPr>
          <w:rFonts w:ascii="Times New Roman" w:hAnsi="Times New Roman"/>
          <w:sz w:val="24"/>
          <w:szCs w:val="24"/>
        </w:rPr>
        <w:t>5</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B5AB779" w14:textId="251DC4E3" w:rsidR="005C784E" w:rsidRPr="00486651" w:rsidRDefault="00182A1C"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Present t</w:t>
      </w:r>
      <w:r w:rsidR="00BA7024" w:rsidRPr="00486651">
        <w:rPr>
          <w:rFonts w:ascii="Times New Roman" w:hAnsi="Times New Roman"/>
          <w:sz w:val="24"/>
          <w:szCs w:val="24"/>
        </w:rPr>
        <w:t>hree</w:t>
      </w:r>
      <w:r w:rsidR="005C784E" w:rsidRPr="00486651">
        <w:rPr>
          <w:rFonts w:ascii="Times New Roman" w:hAnsi="Times New Roman"/>
          <w:sz w:val="24"/>
          <w:szCs w:val="24"/>
        </w:rPr>
        <w:t xml:space="preserve"> thought-provoking questions related to the weekly assigned readings</w:t>
      </w:r>
      <w:r w:rsidR="00437C80" w:rsidRPr="00486651">
        <w:rPr>
          <w:rFonts w:ascii="Times New Roman" w:hAnsi="Times New Roman"/>
          <w:sz w:val="24"/>
          <w:szCs w:val="24"/>
        </w:rPr>
        <w:t>.</w:t>
      </w:r>
      <w:r w:rsidR="00693E28" w:rsidRPr="00486651">
        <w:rPr>
          <w:rFonts w:ascii="Times New Roman" w:hAnsi="Times New Roman"/>
          <w:sz w:val="24"/>
          <w:szCs w:val="24"/>
        </w:rPr>
        <w:t xml:space="preserve"> </w:t>
      </w:r>
      <w:r w:rsidR="00D12B4F" w:rsidRPr="00486651">
        <w:rPr>
          <w:rFonts w:ascii="Times New Roman" w:hAnsi="Times New Roman"/>
          <w:sz w:val="24"/>
          <w:szCs w:val="24"/>
        </w:rPr>
        <w:t>(</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623D8EC5" w14:textId="7240F4E4" w:rsidR="005C784E" w:rsidRPr="00A447A3" w:rsidRDefault="00BA7024" w:rsidP="00A447A3">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lastRenderedPageBreak/>
        <w:t>Bring</w:t>
      </w:r>
      <w:r w:rsidR="00182A1C" w:rsidRPr="00486651">
        <w:rPr>
          <w:rFonts w:ascii="Times New Roman" w:hAnsi="Times New Roman"/>
          <w:sz w:val="24"/>
          <w:szCs w:val="24"/>
        </w:rPr>
        <w:t xml:space="preserve"> a comprehensive client </w:t>
      </w:r>
      <w:r w:rsidR="00BE7445">
        <w:rPr>
          <w:rFonts w:ascii="Times New Roman" w:hAnsi="Times New Roman"/>
          <w:sz w:val="24"/>
          <w:szCs w:val="24"/>
        </w:rPr>
        <w:t>case vignette</w:t>
      </w:r>
      <w:r w:rsidR="005C784E" w:rsidRPr="00486651">
        <w:rPr>
          <w:rFonts w:ascii="Times New Roman" w:hAnsi="Times New Roman"/>
          <w:sz w:val="24"/>
          <w:szCs w:val="24"/>
        </w:rPr>
        <w:t xml:space="preserve">. Each </w:t>
      </w:r>
      <w:r w:rsidR="0026155A" w:rsidRPr="00486651">
        <w:rPr>
          <w:rFonts w:ascii="Times New Roman" w:hAnsi="Times New Roman"/>
          <w:sz w:val="24"/>
          <w:szCs w:val="24"/>
        </w:rPr>
        <w:t xml:space="preserve">clinical vignette </w:t>
      </w:r>
      <w:r w:rsidR="005C784E" w:rsidRPr="00486651">
        <w:rPr>
          <w:rFonts w:ascii="Times New Roman" w:hAnsi="Times New Roman"/>
          <w:sz w:val="24"/>
          <w:szCs w:val="24"/>
        </w:rPr>
        <w:t>should include client demographic information (e.g., age, sex, ethnicity, relationship status</w:t>
      </w:r>
      <w:r w:rsidR="0026155A" w:rsidRPr="00486651">
        <w:rPr>
          <w:rFonts w:ascii="Times New Roman" w:hAnsi="Times New Roman"/>
          <w:sz w:val="24"/>
          <w:szCs w:val="24"/>
        </w:rPr>
        <w:t>, medical/mental</w:t>
      </w:r>
      <w:r w:rsidR="003576A7">
        <w:rPr>
          <w:rFonts w:ascii="Times New Roman" w:hAnsi="Times New Roman"/>
          <w:sz w:val="24"/>
          <w:szCs w:val="24"/>
        </w:rPr>
        <w:t xml:space="preserve"> history), presenting concerns</w:t>
      </w:r>
      <w:r w:rsidR="005C784E" w:rsidRPr="00486651">
        <w:rPr>
          <w:rFonts w:ascii="Times New Roman" w:hAnsi="Times New Roman"/>
          <w:sz w:val="24"/>
          <w:szCs w:val="24"/>
        </w:rPr>
        <w:t xml:space="preserve">, and relevant social, cultural, family or other history important </w:t>
      </w:r>
      <w:r w:rsidRPr="00486651">
        <w:rPr>
          <w:rFonts w:ascii="Times New Roman" w:hAnsi="Times New Roman"/>
          <w:sz w:val="24"/>
          <w:szCs w:val="24"/>
        </w:rPr>
        <w:t>to</w:t>
      </w:r>
      <w:r w:rsidR="005C784E" w:rsidRPr="00486651">
        <w:rPr>
          <w:rFonts w:ascii="Times New Roman" w:hAnsi="Times New Roman"/>
          <w:sz w:val="24"/>
          <w:szCs w:val="24"/>
        </w:rPr>
        <w:t xml:space="preserve"> understand the client(s) and the presenting issue(s</w:t>
      </w:r>
      <w:proofErr w:type="gramStart"/>
      <w:r w:rsidR="005C784E" w:rsidRPr="00486651">
        <w:rPr>
          <w:rFonts w:ascii="Times New Roman" w:hAnsi="Times New Roman"/>
          <w:sz w:val="24"/>
          <w:szCs w:val="24"/>
        </w:rPr>
        <w:t>)</w:t>
      </w:r>
      <w:r w:rsidR="00306FF2" w:rsidRPr="00486651">
        <w:rPr>
          <w:rFonts w:ascii="Times New Roman" w:hAnsi="Times New Roman"/>
          <w:sz w:val="24"/>
          <w:szCs w:val="24"/>
        </w:rPr>
        <w:t>.</w:t>
      </w:r>
      <w:r w:rsidR="00D12B4F" w:rsidRPr="00A447A3">
        <w:rPr>
          <w:rFonts w:ascii="Times New Roman" w:hAnsi="Times New Roman"/>
          <w:sz w:val="24"/>
          <w:szCs w:val="24"/>
        </w:rPr>
        <w:t>(</w:t>
      </w:r>
      <w:proofErr w:type="gramEnd"/>
      <w:r w:rsidR="00D12B4F" w:rsidRPr="00A447A3">
        <w:rPr>
          <w:rFonts w:ascii="Times New Roman" w:hAnsi="Times New Roman"/>
          <w:sz w:val="24"/>
          <w:szCs w:val="24"/>
        </w:rPr>
        <w:t>20</w:t>
      </w:r>
      <w:r w:rsidR="004A6E1C" w:rsidRPr="00A447A3">
        <w:rPr>
          <w:rFonts w:ascii="Times New Roman" w:hAnsi="Times New Roman"/>
          <w:sz w:val="24"/>
          <w:szCs w:val="24"/>
        </w:rPr>
        <w:t xml:space="preserve"> </w:t>
      </w:r>
      <w:r w:rsidR="00D12B4F" w:rsidRPr="00A447A3">
        <w:rPr>
          <w:rFonts w:ascii="Times New Roman" w:hAnsi="Times New Roman"/>
          <w:sz w:val="24"/>
          <w:szCs w:val="24"/>
        </w:rPr>
        <w:t>pts)</w:t>
      </w:r>
    </w:p>
    <w:p w14:paraId="6E9B1878" w14:textId="7292A19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486651">
        <w:rPr>
          <w:rFonts w:ascii="Times New Roman" w:hAnsi="Times New Roman"/>
          <w:sz w:val="24"/>
          <w:szCs w:val="24"/>
        </w:rPr>
        <w:t>and/</w:t>
      </w:r>
      <w:r w:rsidRPr="00486651">
        <w:rPr>
          <w:rFonts w:ascii="Times New Roman" w:hAnsi="Times New Roman"/>
          <w:sz w:val="24"/>
          <w:szCs w:val="24"/>
        </w:rPr>
        <w:t>or negative manner</w:t>
      </w:r>
      <w:r w:rsidR="00306FF2" w:rsidRPr="00486651">
        <w:rPr>
          <w:rFonts w:ascii="Times New Roman" w:hAnsi="Times New Roman"/>
          <w:sz w:val="24"/>
          <w:szCs w:val="24"/>
        </w:rPr>
        <w:t>.</w:t>
      </w:r>
      <w:r w:rsidR="00D12B4F" w:rsidRPr="00486651">
        <w:rPr>
          <w:rFonts w:ascii="Times New Roman" w:hAnsi="Times New Roman"/>
          <w:sz w:val="24"/>
          <w:szCs w:val="24"/>
        </w:rPr>
        <w:t xml:space="preserve"> (</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4DFE9882" w14:textId="67FC58E4" w:rsidR="005C784E" w:rsidRPr="00AE6D34" w:rsidRDefault="005C784E" w:rsidP="00486651">
      <w:pPr>
        <w:pStyle w:val="ListParagraph"/>
        <w:numPr>
          <w:ilvl w:val="0"/>
          <w:numId w:val="16"/>
        </w:numPr>
        <w:spacing w:after="0" w:line="240" w:lineRule="auto"/>
        <w:ind w:leftChars="0"/>
        <w:rPr>
          <w:rFonts w:ascii="Times New Roman" w:hAnsi="Times New Roman"/>
          <w:sz w:val="24"/>
          <w:szCs w:val="24"/>
        </w:rPr>
      </w:pPr>
      <w:r w:rsidRPr="00AE6D34">
        <w:rPr>
          <w:rFonts w:ascii="Times New Roman" w:hAnsi="Times New Roman"/>
          <w:sz w:val="24"/>
          <w:szCs w:val="24"/>
        </w:rPr>
        <w:t xml:space="preserve">Finally, examine the recent scholarly literature related to counseling with your chosen social/cultural group and prepare a “best practices” outline or bulleted summary (1-2 pages, including references) </w:t>
      </w:r>
      <w:r w:rsidR="00437C80" w:rsidRPr="00AE6D34">
        <w:rPr>
          <w:rFonts w:ascii="Times New Roman" w:hAnsi="Times New Roman"/>
          <w:sz w:val="24"/>
          <w:szCs w:val="24"/>
        </w:rPr>
        <w:t>to</w:t>
      </w:r>
      <w:r w:rsidR="00BA7024" w:rsidRPr="00AE6D34">
        <w:rPr>
          <w:rFonts w:ascii="Times New Roman" w:hAnsi="Times New Roman"/>
          <w:sz w:val="24"/>
          <w:szCs w:val="24"/>
        </w:rPr>
        <w:t xml:space="preserve"> </w:t>
      </w:r>
      <w:r w:rsidR="00437C80" w:rsidRPr="00AE6D34">
        <w:rPr>
          <w:rFonts w:ascii="Times New Roman" w:hAnsi="Times New Roman"/>
          <w:sz w:val="24"/>
          <w:szCs w:val="24"/>
        </w:rPr>
        <w:t xml:space="preserve">distribute to class members. </w:t>
      </w:r>
      <w:r w:rsidR="00D12B4F" w:rsidRPr="00AE6D34">
        <w:rPr>
          <w:rFonts w:ascii="Times New Roman" w:hAnsi="Times New Roman"/>
          <w:sz w:val="24"/>
          <w:szCs w:val="24"/>
        </w:rPr>
        <w:t>(</w:t>
      </w:r>
      <w:r w:rsidR="00CE14C0" w:rsidRPr="00AE6D34">
        <w:rPr>
          <w:rFonts w:ascii="Times New Roman" w:hAnsi="Times New Roman"/>
          <w:sz w:val="24"/>
          <w:szCs w:val="24"/>
        </w:rPr>
        <w:t>1</w:t>
      </w:r>
      <w:r w:rsidR="00D12B4F" w:rsidRPr="00AE6D34">
        <w:rPr>
          <w:rFonts w:ascii="Times New Roman" w:hAnsi="Times New Roman"/>
          <w:sz w:val="24"/>
          <w:szCs w:val="24"/>
        </w:rPr>
        <w:t>0</w:t>
      </w:r>
      <w:r w:rsidR="004A6E1C" w:rsidRPr="00AE6D34">
        <w:rPr>
          <w:rFonts w:ascii="Times New Roman" w:hAnsi="Times New Roman"/>
          <w:sz w:val="24"/>
          <w:szCs w:val="24"/>
        </w:rPr>
        <w:t xml:space="preserve"> </w:t>
      </w:r>
      <w:r w:rsidR="00D12B4F" w:rsidRPr="00AE6D34">
        <w:rPr>
          <w:rFonts w:ascii="Times New Roman" w:hAnsi="Times New Roman"/>
          <w:sz w:val="24"/>
          <w:szCs w:val="24"/>
        </w:rPr>
        <w:t>pts)</w:t>
      </w:r>
      <w:bookmarkEnd w:id="2"/>
      <w:bookmarkEnd w:id="3"/>
    </w:p>
    <w:p w14:paraId="16E710CC" w14:textId="77777777" w:rsidR="005C784E" w:rsidRPr="00285310" w:rsidRDefault="005C784E" w:rsidP="005C784E">
      <w:pPr>
        <w:pStyle w:val="BodyTextIndent3"/>
        <w:spacing w:after="0" w:line="240" w:lineRule="auto"/>
        <w:ind w:left="720"/>
        <w:rPr>
          <w:rFonts w:ascii="Times New Roman" w:hAnsi="Times New Roman"/>
          <w:sz w:val="24"/>
          <w:szCs w:val="24"/>
        </w:rPr>
      </w:pPr>
    </w:p>
    <w:p w14:paraId="397C2CF7" w14:textId="747308FC" w:rsidR="005C784E" w:rsidRPr="0015146B" w:rsidRDefault="004765D1" w:rsidP="005C784E">
      <w:pPr>
        <w:pStyle w:val="NoSpacing"/>
        <w:spacing w:before="0" w:beforeAutospacing="0" w:after="0" w:afterAutospacing="0"/>
        <w:ind w:left="720"/>
        <w:rPr>
          <w:b/>
        </w:rPr>
      </w:pPr>
      <w:r>
        <w:rPr>
          <w:b/>
        </w:rPr>
        <w:t>C</w:t>
      </w:r>
      <w:r w:rsidR="005C784E" w:rsidRPr="0015146B">
        <w:rPr>
          <w:b/>
        </w:rPr>
        <w:t xml:space="preserve">. </w:t>
      </w:r>
      <w:r w:rsidR="00A8224D">
        <w:rPr>
          <w:b/>
        </w:rPr>
        <w:t>Reflection Journal</w:t>
      </w:r>
      <w:r w:rsidR="0069189A">
        <w:rPr>
          <w:b/>
        </w:rPr>
        <w:t>s</w:t>
      </w:r>
      <w:r w:rsidR="005C784E" w:rsidRPr="0015146B">
        <w:rPr>
          <w:b/>
        </w:rPr>
        <w:t xml:space="preserve">: </w:t>
      </w:r>
    </w:p>
    <w:p w14:paraId="6BD5C4D0" w14:textId="0743D40D" w:rsidR="00A53710" w:rsidRDefault="006667F6" w:rsidP="005C784E">
      <w:pPr>
        <w:pStyle w:val="NoSpacing"/>
        <w:spacing w:before="0" w:beforeAutospacing="0" w:after="0" w:afterAutospacing="0"/>
        <w:ind w:left="720"/>
      </w:pPr>
      <w:r w:rsidRPr="007F4233">
        <w:t>(</w:t>
      </w:r>
      <w:r w:rsidR="004D206A">
        <w:t>100</w:t>
      </w:r>
      <w:r w:rsidR="00F3444E" w:rsidRPr="007F4233">
        <w:t xml:space="preserve"> pts; </w:t>
      </w:r>
      <w:r w:rsidR="00693E28">
        <w:t>2</w:t>
      </w:r>
      <w:r w:rsidR="0069189A">
        <w:t>0</w:t>
      </w:r>
      <w:r w:rsidR="004A6E1C">
        <w:t xml:space="preserve"> </w:t>
      </w:r>
      <w:r w:rsidR="00F3444E" w:rsidRPr="007F4233">
        <w:t>pts each) – Students</w:t>
      </w:r>
      <w:r w:rsidRPr="007F4233">
        <w:t xml:space="preserve"> are</w:t>
      </w:r>
      <w:r w:rsidR="005C784E" w:rsidRPr="0013482C">
        <w:t xml:space="preserve"> asked to write </w:t>
      </w:r>
      <w:r w:rsidRPr="0013482C">
        <w:t xml:space="preserve">and submit </w:t>
      </w:r>
      <w:r w:rsidR="004D206A">
        <w:rPr>
          <w:b/>
        </w:rPr>
        <w:t>five</w:t>
      </w:r>
      <w:r w:rsidR="0069189A" w:rsidRPr="00486651">
        <w:rPr>
          <w:b/>
        </w:rPr>
        <w:t xml:space="preserve"> </w:t>
      </w:r>
      <w:r w:rsidR="00A8224D">
        <w:t>reflection journals</w:t>
      </w:r>
      <w:r w:rsidRPr="0013482C">
        <w:t>.</w:t>
      </w:r>
      <w:r w:rsidR="006B76E5">
        <w:t xml:space="preserve"> </w:t>
      </w:r>
      <w:r w:rsidR="00693E28">
        <w:t xml:space="preserve"> </w:t>
      </w:r>
      <w:r w:rsidR="004D206A">
        <w:rPr>
          <w:b/>
          <w:i/>
        </w:rPr>
        <w:t>Five</w:t>
      </w:r>
      <w:r w:rsidR="00693E28" w:rsidRPr="00486651">
        <w:rPr>
          <w:b/>
          <w:i/>
        </w:rPr>
        <w:t xml:space="preserve"> journals should not overlap in their topics.</w:t>
      </w:r>
      <w:r w:rsidR="00202B60">
        <w:rPr>
          <w:b/>
          <w:i/>
        </w:rPr>
        <w:t xml:space="preserve"> In addition, group chosen to reflect on should be different from population you chose for </w:t>
      </w:r>
      <w:r w:rsidR="00AC63C5">
        <w:rPr>
          <w:b/>
          <w:i/>
        </w:rPr>
        <w:t>your p</w:t>
      </w:r>
      <w:r w:rsidR="00202B60">
        <w:rPr>
          <w:b/>
          <w:i/>
        </w:rPr>
        <w:t xml:space="preserve">resentation and </w:t>
      </w:r>
      <w:r w:rsidR="00B86030">
        <w:rPr>
          <w:b/>
          <w:i/>
        </w:rPr>
        <w:t>social justice/advocacy paper.</w:t>
      </w:r>
      <w:r w:rsidR="00A53710" w:rsidRPr="0015146B">
        <w:t xml:space="preserve"> </w:t>
      </w:r>
      <w:r w:rsidR="00D06D7F" w:rsidRPr="00C45A80">
        <w:t>Entries should be double-spaced, 12pt font, Times New Roman and</w:t>
      </w:r>
      <w:r w:rsidR="0069189A">
        <w:t xml:space="preserve"> 2 </w:t>
      </w:r>
      <w:r w:rsidR="00D06D7F" w:rsidRPr="00C45A80">
        <w:t>page</w:t>
      </w:r>
      <w:r w:rsidR="0069189A">
        <w:t>s</w:t>
      </w:r>
      <w:r w:rsidR="00D06D7F" w:rsidRPr="00C45A80">
        <w:t xml:space="preserve"> in length.</w:t>
      </w:r>
      <w:r w:rsidR="00D06D7F">
        <w:t xml:space="preserve"> </w:t>
      </w:r>
      <w:r w:rsidRPr="0015146B">
        <w:t xml:space="preserve">Students can </w:t>
      </w:r>
      <w:r w:rsidR="00A53710" w:rsidRPr="0015146B">
        <w:t xml:space="preserve">receive a maximum of </w:t>
      </w:r>
      <w:r w:rsidR="0069189A">
        <w:t>20</w:t>
      </w:r>
      <w:r w:rsidR="00A53710" w:rsidRPr="0015146B">
        <w:t xml:space="preserve"> points for each </w:t>
      </w:r>
      <w:r w:rsidR="00A8224D">
        <w:t>journal</w:t>
      </w:r>
      <w:r w:rsidR="00A53710" w:rsidRPr="0015146B">
        <w:t xml:space="preserve">, based </w:t>
      </w:r>
      <w:r w:rsidRPr="0015146B">
        <w:t>on the quality and depth of the</w:t>
      </w:r>
      <w:r w:rsidR="00A53710" w:rsidRPr="0015146B">
        <w:t xml:space="preserve"> reflections. </w:t>
      </w:r>
      <w:r w:rsidR="00A53710" w:rsidRPr="0015146B">
        <w:rPr>
          <w:b/>
          <w:u w:val="single"/>
        </w:rPr>
        <w:t>Late</w:t>
      </w:r>
      <w:r w:rsidR="00BA7024">
        <w:rPr>
          <w:b/>
          <w:u w:val="single"/>
        </w:rPr>
        <w:t xml:space="preserve"> reflections</w:t>
      </w:r>
      <w:r w:rsidR="00BA7024" w:rsidRPr="0015146B">
        <w:rPr>
          <w:b/>
          <w:u w:val="single"/>
        </w:rPr>
        <w:t xml:space="preserve"> </w:t>
      </w:r>
      <w:r w:rsidR="00A53710" w:rsidRPr="0015146B">
        <w:rPr>
          <w:b/>
          <w:u w:val="single"/>
        </w:rPr>
        <w:t>will not be accepted.</w:t>
      </w:r>
      <w:r w:rsidR="00A53710" w:rsidRPr="0015146B">
        <w:t xml:space="preserve"> All </w:t>
      </w:r>
      <w:r w:rsidR="00BA7024">
        <w:t>portions of</w:t>
      </w:r>
      <w:r w:rsidR="00BA7024" w:rsidRPr="0015146B">
        <w:t xml:space="preserve"> </w:t>
      </w:r>
      <w:r w:rsidR="00A53710" w:rsidRPr="0015146B">
        <w:t xml:space="preserve">reflections will remain confidential, although some contents may anonymously be included into class discussion. </w:t>
      </w:r>
    </w:p>
    <w:p w14:paraId="13620605" w14:textId="77777777" w:rsidR="00A61E23" w:rsidRDefault="00A61E23" w:rsidP="005C784E">
      <w:pPr>
        <w:pStyle w:val="NoSpacing"/>
        <w:spacing w:before="0" w:beforeAutospacing="0" w:after="0" w:afterAutospacing="0"/>
        <w:ind w:left="720"/>
      </w:pPr>
    </w:p>
    <w:p w14:paraId="7467CD60" w14:textId="77777777" w:rsidR="00A61E23" w:rsidRDefault="00A61E23" w:rsidP="005C784E">
      <w:pPr>
        <w:pStyle w:val="NoSpacing"/>
        <w:spacing w:before="0" w:beforeAutospacing="0" w:after="0" w:afterAutospacing="0"/>
        <w:ind w:left="720"/>
      </w:pPr>
      <w:r w:rsidRPr="00C45A80">
        <w:t xml:space="preserve">In these reflections, please </w:t>
      </w:r>
      <w:r>
        <w:t>include the following:</w:t>
      </w:r>
      <w:r w:rsidRPr="00D44236">
        <w:t xml:space="preserve"> </w:t>
      </w:r>
    </w:p>
    <w:p w14:paraId="6DF904FF" w14:textId="3D89ED33" w:rsidR="00B65C46" w:rsidRDefault="00B65C46" w:rsidP="00486651">
      <w:pPr>
        <w:pStyle w:val="NoSpacing"/>
        <w:numPr>
          <w:ilvl w:val="0"/>
          <w:numId w:val="17"/>
        </w:numPr>
        <w:spacing w:before="0" w:beforeAutospacing="0" w:after="0" w:afterAutospacing="0"/>
      </w:pPr>
      <w:r>
        <w:t>P</w:t>
      </w:r>
      <w:r w:rsidR="00A61E23" w:rsidRPr="00D44236">
        <w:t>ersonal reactions, thoughts, feelings</w:t>
      </w:r>
      <w:r w:rsidR="00A61E23">
        <w:t xml:space="preserve"> regarding a </w:t>
      </w:r>
      <w:r w:rsidR="00B475D0">
        <w:t>specific</w:t>
      </w:r>
      <w:r w:rsidR="00956A83">
        <w:t xml:space="preserve"> population (or</w:t>
      </w:r>
      <w:r w:rsidR="00B475D0">
        <w:t xml:space="preserve"> topic</w:t>
      </w:r>
      <w:r w:rsidR="00956A83">
        <w:t>)</w:t>
      </w:r>
      <w:r w:rsidR="00B475D0">
        <w:t xml:space="preserve"> or i</w:t>
      </w:r>
      <w:r w:rsidR="00956A83">
        <w:t>n conjunction with another population</w:t>
      </w:r>
      <w:r w:rsidR="00A61E23">
        <w:t xml:space="preserve"> (specify which </w:t>
      </w:r>
      <w:r w:rsidR="00956A83">
        <w:t>population</w:t>
      </w:r>
      <w:r w:rsidR="00A61E23">
        <w:t>(s) you are reflecting on, on the head of the paper</w:t>
      </w:r>
      <w:r w:rsidR="00B475D0">
        <w:t>, e.g., Socio-Economic Status &amp; Native American</w:t>
      </w:r>
      <w:r w:rsidR="00A61E23">
        <w:t>)</w:t>
      </w:r>
      <w:r>
        <w:t xml:space="preserve"> (5 pts)</w:t>
      </w:r>
    </w:p>
    <w:p w14:paraId="470C228B" w14:textId="759016CA" w:rsidR="00B65C46" w:rsidRDefault="00B65C46" w:rsidP="00486651">
      <w:pPr>
        <w:pStyle w:val="NoSpacing"/>
        <w:numPr>
          <w:ilvl w:val="0"/>
          <w:numId w:val="17"/>
        </w:numPr>
        <w:spacing w:before="0" w:beforeAutospacing="0" w:after="0" w:afterAutospacing="0"/>
      </w:pPr>
      <w:r>
        <w:t>A</w:t>
      </w:r>
      <w:r w:rsidR="00A61E23">
        <w:t>ny biases/stereotypes you noticed</w:t>
      </w:r>
      <w:r w:rsidR="00A61E23" w:rsidRPr="00D44236">
        <w:t xml:space="preserve"> </w:t>
      </w:r>
      <w:r w:rsidR="00956A83">
        <w:t>regarding your chosen population</w:t>
      </w:r>
      <w:r w:rsidR="00A61E23">
        <w:t>(s)</w:t>
      </w:r>
      <w:r>
        <w:t xml:space="preserve"> (5 pts)</w:t>
      </w:r>
    </w:p>
    <w:p w14:paraId="34A62B56" w14:textId="11C5DC8E" w:rsidR="00B65C46" w:rsidRDefault="00B65C46" w:rsidP="00486651">
      <w:pPr>
        <w:pStyle w:val="NoSpacing"/>
        <w:numPr>
          <w:ilvl w:val="0"/>
          <w:numId w:val="17"/>
        </w:numPr>
        <w:spacing w:before="0" w:beforeAutospacing="0" w:after="0" w:afterAutospacing="0"/>
      </w:pPr>
      <w:r>
        <w:t>I</w:t>
      </w:r>
      <w:r w:rsidR="00A61E23" w:rsidRPr="0015146B">
        <w:t>nsights</w:t>
      </w:r>
      <w:r w:rsidR="00A61E23">
        <w:t xml:space="preserve"> you earned from the assigned readings, discussions in class, or any assignme</w:t>
      </w:r>
      <w:r>
        <w:t>nts regarding the topic(s) (5 pts)</w:t>
      </w:r>
    </w:p>
    <w:p w14:paraId="59447EF5" w14:textId="67684EE1" w:rsidR="005A6987" w:rsidRDefault="00B65C46" w:rsidP="004E6371">
      <w:pPr>
        <w:pStyle w:val="NoSpacing"/>
        <w:numPr>
          <w:ilvl w:val="0"/>
          <w:numId w:val="17"/>
        </w:numPr>
        <w:spacing w:before="0" w:beforeAutospacing="0" w:after="0" w:afterAutospacing="0"/>
      </w:pPr>
      <w:r>
        <w:t>H</w:t>
      </w:r>
      <w:r w:rsidR="00A61E23">
        <w:t>ow you are planning to embody the insights you earned in your personal and professional space (e.g., process about uncomfortable emotions in certain situa</w:t>
      </w:r>
      <w:r w:rsidR="00956A83">
        <w:t>tions involving the chosen population</w:t>
      </w:r>
      <w:r w:rsidR="00B475D0">
        <w:t>(s)</w:t>
      </w:r>
      <w:r w:rsidR="00A61E23">
        <w:t xml:space="preserve">; process how </w:t>
      </w:r>
      <w:r w:rsidR="00763D3E">
        <w:t>these</w:t>
      </w:r>
      <w:r w:rsidR="00A61E23">
        <w:t xml:space="preserve"> emotions could be hindering th</w:t>
      </w:r>
      <w:r w:rsidR="00B475D0">
        <w:t>e clinical relationship with the</w:t>
      </w:r>
      <w:r w:rsidR="00A61E23">
        <w:t xml:space="preserve"> client</w:t>
      </w:r>
      <w:r w:rsidR="00B475D0">
        <w:t>,</w:t>
      </w:r>
      <w:r w:rsidR="00A61E23">
        <w:t xml:space="preserve"> from the </w:t>
      </w:r>
      <w:proofErr w:type="gramStart"/>
      <w:r w:rsidR="00B475D0">
        <w:t xml:space="preserve">particular </w:t>
      </w:r>
      <w:r w:rsidR="00A61E23">
        <w:t>cultural</w:t>
      </w:r>
      <w:proofErr w:type="gramEnd"/>
      <w:r w:rsidR="00A61E23">
        <w:t xml:space="preserve"> group)</w:t>
      </w:r>
      <w:r>
        <w:t xml:space="preserve"> (5 pts)</w:t>
      </w:r>
    </w:p>
    <w:p w14:paraId="28C8888B" w14:textId="7E5640CC" w:rsidR="004E6371" w:rsidRPr="004E6371" w:rsidRDefault="004E6371" w:rsidP="004E6371">
      <w:pPr>
        <w:pStyle w:val="ListParagraph"/>
        <w:numPr>
          <w:ilvl w:val="0"/>
          <w:numId w:val="25"/>
        </w:numPr>
        <w:spacing w:before="100" w:beforeAutospacing="1" w:after="100" w:afterAutospacing="1" w:line="240" w:lineRule="auto"/>
        <w:ind w:leftChars="0"/>
        <w:rPr>
          <w:rFonts w:ascii="Times New Roman" w:hAnsi="Times New Roman"/>
          <w:b/>
          <w:sz w:val="24"/>
          <w:szCs w:val="24"/>
        </w:rPr>
      </w:pPr>
      <w:r w:rsidRPr="004E6371">
        <w:rPr>
          <w:rFonts w:ascii="Times New Roman" w:hAnsi="Times New Roman"/>
          <w:b/>
          <w:sz w:val="24"/>
          <w:szCs w:val="24"/>
        </w:rPr>
        <w:t>Inte</w:t>
      </w:r>
      <w:r>
        <w:rPr>
          <w:rFonts w:ascii="Times New Roman" w:hAnsi="Times New Roman"/>
          <w:b/>
          <w:sz w:val="24"/>
          <w:szCs w:val="24"/>
        </w:rPr>
        <w:t>r</w:t>
      </w:r>
      <w:r w:rsidRPr="004E6371">
        <w:rPr>
          <w:rFonts w:ascii="Times New Roman" w:hAnsi="Times New Roman"/>
          <w:b/>
          <w:sz w:val="24"/>
          <w:szCs w:val="24"/>
        </w:rPr>
        <w:t xml:space="preserve">view Project (50 </w:t>
      </w:r>
      <w:proofErr w:type="gramStart"/>
      <w:r w:rsidRPr="004E6371">
        <w:rPr>
          <w:rFonts w:ascii="Times New Roman" w:hAnsi="Times New Roman"/>
          <w:b/>
          <w:sz w:val="24"/>
          <w:szCs w:val="24"/>
        </w:rPr>
        <w:t xml:space="preserve">Points)   </w:t>
      </w:r>
      <w:proofErr w:type="gramEnd"/>
      <w:r w:rsidRPr="004E6371">
        <w:rPr>
          <w:rFonts w:ascii="Times New Roman" w:hAnsi="Times New Roman"/>
          <w:b/>
          <w:sz w:val="24"/>
          <w:szCs w:val="24"/>
        </w:rPr>
        <w:t xml:space="preserve">                                                                                                                 </w:t>
      </w:r>
      <w:r w:rsidRPr="004E6371">
        <w:rPr>
          <w:rFonts w:ascii="Times New Roman" w:eastAsia="Times New Roman" w:hAnsi="Times New Roman"/>
          <w:spacing w:val="-1"/>
          <w:sz w:val="24"/>
          <w:szCs w:val="24"/>
        </w:rPr>
        <w:t>Y</w:t>
      </w:r>
      <w:r w:rsidRPr="004E6371">
        <w:rPr>
          <w:rFonts w:ascii="Times New Roman" w:eastAsia="Times New Roman" w:hAnsi="Times New Roman"/>
          <w:sz w:val="24"/>
          <w:szCs w:val="24"/>
        </w:rPr>
        <w:t xml:space="preserve">ou </w:t>
      </w:r>
      <w:r w:rsidRPr="004E6371">
        <w:rPr>
          <w:rFonts w:ascii="Times New Roman" w:eastAsia="Times New Roman" w:hAnsi="Times New Roman"/>
          <w:spacing w:val="-1"/>
          <w:sz w:val="24"/>
          <w:szCs w:val="24"/>
        </w:rPr>
        <w:t>w</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l</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be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s</w:t>
      </w:r>
      <w:r w:rsidRPr="004E6371">
        <w:rPr>
          <w:rFonts w:ascii="Times New Roman" w:eastAsia="Times New Roman" w:hAnsi="Times New Roman"/>
          <w:spacing w:val="-2"/>
          <w:sz w:val="24"/>
          <w:szCs w:val="24"/>
        </w:rPr>
        <w:t>k</w:t>
      </w:r>
      <w:r w:rsidRPr="004E6371">
        <w:rPr>
          <w:rFonts w:ascii="Times New Roman" w:eastAsia="Times New Roman" w:hAnsi="Times New Roman"/>
          <w:sz w:val="24"/>
          <w:szCs w:val="24"/>
        </w:rPr>
        <w:t xml:space="preserve">ed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ew an elder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pacing w:val="2"/>
          <w:sz w:val="24"/>
          <w:szCs w:val="24"/>
        </w:rPr>
        <w:t>b</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n</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d</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ng ex</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n</w:t>
      </w:r>
      <w:r w:rsidRPr="004E6371">
        <w:rPr>
          <w:rFonts w:ascii="Times New Roman" w:eastAsia="Times New Roman" w:hAnsi="Times New Roman"/>
          <w:sz w:val="24"/>
          <w:szCs w:val="24"/>
        </w:rPr>
        <w:t>ded</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y</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2"/>
          <w:sz w:val="24"/>
          <w:szCs w:val="24"/>
        </w:rPr>
        <w:t>T</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w:t>
      </w:r>
      <w:r w:rsidRPr="004E6371">
        <w:rPr>
          <w:rFonts w:ascii="Times New Roman" w:eastAsia="Times New Roman" w:hAnsi="Times New Roman"/>
          <w:spacing w:val="1"/>
          <w:sz w:val="24"/>
          <w:szCs w:val="24"/>
        </w:rPr>
        <w:t>ri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ns</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2"/>
          <w:sz w:val="24"/>
          <w:szCs w:val="24"/>
        </w:rPr>
        <w:t>g</w:t>
      </w:r>
      <w:r w:rsidRPr="004E6371">
        <w:rPr>
          <w:rFonts w:ascii="Times New Roman" w:eastAsia="Times New Roman" w:hAnsi="Times New Roman"/>
          <w:sz w:val="24"/>
          <w:szCs w:val="24"/>
        </w:rPr>
        <w:t xml:space="preserve">e </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a</w:t>
      </w:r>
      <w:r w:rsidRPr="004E6371">
        <w:rPr>
          <w:rFonts w:ascii="Times New Roman" w:eastAsia="Times New Roman" w:hAnsi="Times New Roman"/>
          <w:spacing w:val="4"/>
          <w:sz w:val="24"/>
          <w:szCs w:val="24"/>
        </w:rPr>
        <w:t>l</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m</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ti</w:t>
      </w:r>
      <w:r w:rsidRPr="004E6371">
        <w:rPr>
          <w:rFonts w:ascii="Times New Roman" w:eastAsia="Times New Roman" w:hAnsi="Times New Roman"/>
          <w:sz w:val="24"/>
          <w:szCs w:val="24"/>
        </w:rPr>
        <w:t xml:space="preserve">on </w:t>
      </w:r>
      <w:r w:rsidRPr="004E6371">
        <w:rPr>
          <w:rFonts w:ascii="Times New Roman" w:eastAsia="Times New Roman" w:hAnsi="Times New Roman"/>
          <w:spacing w:val="-2"/>
          <w:sz w:val="24"/>
          <w:szCs w:val="24"/>
        </w:rPr>
        <w:t>s</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s, geographic etc.</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I</w:t>
      </w:r>
      <w:r w:rsidRPr="004E6371">
        <w:rPr>
          <w:rFonts w:ascii="Times New Roman" w:eastAsia="Times New Roman" w:hAnsi="Times New Roman"/>
          <w:sz w:val="24"/>
          <w:szCs w:val="24"/>
        </w:rPr>
        <w:t>f</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t</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s </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p</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ac</w:t>
      </w:r>
      <w:r w:rsidRPr="004E6371">
        <w:rPr>
          <w:rFonts w:ascii="Times New Roman" w:eastAsia="Times New Roman" w:hAnsi="Times New Roman"/>
          <w:spacing w:val="-1"/>
          <w:sz w:val="24"/>
          <w:szCs w:val="24"/>
        </w:rPr>
        <w:t>t</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ca</w:t>
      </w:r>
      <w:r w:rsidRPr="004E6371">
        <w:rPr>
          <w:rFonts w:ascii="Times New Roman" w:eastAsia="Times New Roman" w:hAnsi="Times New Roman"/>
          <w:spacing w:val="-2"/>
          <w:sz w:val="24"/>
          <w:szCs w:val="24"/>
        </w:rPr>
        <w:t>b</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 do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s w</w:t>
      </w:r>
      <w:r w:rsidRPr="004E6371">
        <w:rPr>
          <w:rFonts w:ascii="Times New Roman" w:eastAsia="Times New Roman" w:hAnsi="Times New Roman"/>
          <w:spacing w:val="-2"/>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 xml:space="preserve">h a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be</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ay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ew </w:t>
      </w:r>
      <w:r w:rsidRPr="004E6371">
        <w:rPr>
          <w:rFonts w:ascii="Times New Roman" w:eastAsia="Times New Roman" w:hAnsi="Times New Roman"/>
          <w:spacing w:val="-3"/>
          <w:sz w:val="24"/>
          <w:szCs w:val="24"/>
        </w:rPr>
        <w:t>a</w:t>
      </w:r>
      <w:r w:rsidRPr="004E6371">
        <w:rPr>
          <w:rFonts w:ascii="Times New Roman" w:eastAsia="Times New Roman" w:hAnsi="Times New Roman"/>
          <w:sz w:val="24"/>
          <w:szCs w:val="24"/>
        </w:rPr>
        <w:t>no</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l</w:t>
      </w:r>
      <w:r w:rsidRPr="004E6371">
        <w:rPr>
          <w:rFonts w:ascii="Times New Roman" w:eastAsia="Times New Roman" w:hAnsi="Times New Roman"/>
          <w:spacing w:val="-2"/>
          <w:sz w:val="24"/>
          <w:szCs w:val="24"/>
        </w:rPr>
        <w:t>d</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s</w:t>
      </w:r>
      <w:r w:rsidRPr="004E6371">
        <w:rPr>
          <w:rFonts w:ascii="Times New Roman" w:eastAsia="Times New Roman" w:hAnsi="Times New Roman"/>
          <w:sz w:val="24"/>
          <w:szCs w:val="24"/>
        </w:rPr>
        <w:t>e acqu</w:t>
      </w:r>
      <w:r w:rsidRPr="004E6371">
        <w:rPr>
          <w:rFonts w:ascii="Times New Roman" w:eastAsia="Times New Roman" w:hAnsi="Times New Roman"/>
          <w:spacing w:val="-2"/>
          <w:sz w:val="24"/>
          <w:szCs w:val="24"/>
        </w:rPr>
        <w:t>a</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an</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e 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s</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it</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 xml:space="preserve">and </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u</w:t>
      </w:r>
      <w:r w:rsidRPr="004E6371">
        <w:rPr>
          <w:rFonts w:ascii="Times New Roman" w:eastAsia="Times New Roman" w:hAnsi="Times New Roman"/>
          <w:spacing w:val="-1"/>
          <w:sz w:val="24"/>
          <w:szCs w:val="24"/>
        </w:rPr>
        <w:t>l</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r</w:t>
      </w:r>
      <w:r w:rsidRPr="004E6371">
        <w:rPr>
          <w:rFonts w:ascii="Times New Roman" w:eastAsia="Times New Roman" w:hAnsi="Times New Roman"/>
          <w:sz w:val="24"/>
          <w:szCs w:val="24"/>
        </w:rPr>
        <w:t>e.</w:t>
      </w:r>
      <w:r w:rsidRPr="004E6371">
        <w:rPr>
          <w:rFonts w:ascii="Times New Roman" w:eastAsia="Times New Roman" w:hAnsi="Times New Roman"/>
          <w:spacing w:val="3"/>
          <w:sz w:val="24"/>
          <w:szCs w:val="24"/>
        </w:rPr>
        <w:t xml:space="preserve"> </w:t>
      </w:r>
      <w:r w:rsidRPr="004E6371">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302B137D" w14:textId="77777777" w:rsidR="004E6371" w:rsidRPr="00FB2244" w:rsidRDefault="004E6371" w:rsidP="004E6371">
      <w:pPr>
        <w:spacing w:line="240" w:lineRule="auto"/>
        <w:ind w:left="1080" w:right="565" w:firstLine="90"/>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Q</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ons </w:t>
      </w:r>
      <w:r w:rsidRPr="00FB2244">
        <w:rPr>
          <w:rFonts w:ascii="Times New Roman" w:eastAsia="Times New Roman" w:hAnsi="Times New Roman"/>
          <w:spacing w:val="-1"/>
          <w:sz w:val="24"/>
          <w:szCs w:val="24"/>
        </w:rPr>
        <w:t>m</w:t>
      </w:r>
      <w:r w:rsidRPr="00FB2244">
        <w:rPr>
          <w:rFonts w:ascii="Times New Roman" w:eastAsia="Times New Roman" w:hAnsi="Times New Roman"/>
          <w:sz w:val="24"/>
          <w:szCs w:val="24"/>
        </w:rPr>
        <w:t>ay</w:t>
      </w:r>
      <w:r w:rsidRPr="00FB2244">
        <w:rPr>
          <w:rFonts w:ascii="Times New Roman" w:eastAsia="Times New Roman" w:hAnsi="Times New Roman"/>
          <w:spacing w:val="-1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c</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d</w:t>
      </w:r>
      <w:r w:rsidRPr="00FB2244">
        <w:rPr>
          <w:rFonts w:ascii="Times New Roman" w:eastAsia="Times New Roman" w:hAnsi="Times New Roman"/>
          <w:sz w:val="24"/>
          <w:szCs w:val="24"/>
        </w:rPr>
        <w:t>e but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not</w:t>
      </w:r>
      <w:r w:rsidRPr="00FB2244">
        <w:rPr>
          <w:rFonts w:ascii="Times New Roman" w:eastAsia="Times New Roman" w:hAnsi="Times New Roman"/>
          <w:spacing w:val="-1"/>
          <w:sz w:val="24"/>
          <w:szCs w:val="24"/>
        </w:rPr>
        <w:t xml:space="preserve"> 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ed</w:t>
      </w:r>
      <w:r w:rsidRPr="00FB2244">
        <w:rPr>
          <w:rFonts w:ascii="Times New Roman" w:eastAsia="Times New Roman" w:hAnsi="Times New Roman"/>
          <w:spacing w:val="-14"/>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o</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p>
    <w:p w14:paraId="7F9777D3"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f</w:t>
      </w:r>
      <w:r w:rsidRPr="00FB2244">
        <w:rPr>
          <w:rFonts w:ascii="Times New Roman" w:eastAsia="Times New Roman" w:hAnsi="Times New Roman"/>
          <w:sz w:val="24"/>
          <w:szCs w:val="24"/>
        </w:rPr>
        <w:t>a</w:t>
      </w:r>
      <w:r w:rsidRPr="00FB2244">
        <w:rPr>
          <w:rFonts w:ascii="Times New Roman" w:eastAsia="Times New Roman" w:hAnsi="Times New Roman"/>
          <w:spacing w:val="-3"/>
          <w:sz w:val="24"/>
          <w:szCs w:val="24"/>
        </w:rPr>
        <w:t>m</w:t>
      </w:r>
      <w:r w:rsidRPr="00FB2244">
        <w:rPr>
          <w:rFonts w:ascii="Times New Roman" w:eastAsia="Times New Roman" w:hAnsi="Times New Roman"/>
          <w:spacing w:val="1"/>
          <w:sz w:val="24"/>
          <w:szCs w:val="24"/>
        </w:rPr>
        <w:t>il</w:t>
      </w:r>
      <w:r w:rsidRPr="00FB2244">
        <w:rPr>
          <w:rFonts w:ascii="Times New Roman" w:eastAsia="Times New Roman" w:hAnsi="Times New Roman"/>
          <w:sz w:val="24"/>
          <w:szCs w:val="24"/>
        </w:rPr>
        <w:t>y</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4"/>
          <w:sz w:val="24"/>
          <w:szCs w:val="24"/>
        </w:rPr>
        <w:t>m</w:t>
      </w:r>
      <w:r w:rsidRPr="00FB2244">
        <w:rPr>
          <w:rFonts w:ascii="Times New Roman" w:eastAsia="Times New Roman" w:hAnsi="Times New Roman"/>
          <w:spacing w:val="3"/>
          <w:sz w:val="24"/>
          <w:szCs w:val="24"/>
        </w:rPr>
        <w:t>e</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be</w:t>
      </w:r>
      <w:r w:rsidRPr="00FB2244">
        <w:rPr>
          <w:rFonts w:ascii="Times New Roman" w:eastAsia="Times New Roman" w:hAnsi="Times New Roman"/>
          <w:spacing w:val="3"/>
          <w:sz w:val="24"/>
          <w:szCs w:val="24"/>
        </w:rPr>
        <w:t>r</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e</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x</w:t>
      </w:r>
      <w:r w:rsidRPr="00FB2244">
        <w:rPr>
          <w:rFonts w:ascii="Times New Roman" w:eastAsia="Times New Roman" w:hAnsi="Times New Roman"/>
          <w:sz w:val="24"/>
          <w:szCs w:val="24"/>
        </w:rPr>
        <w:t>pe</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ces?</w:t>
      </w:r>
      <w:r w:rsidRPr="00FB2244">
        <w:rPr>
          <w:rFonts w:ascii="Times New Roman" w:eastAsia="Times New Roman" w:hAnsi="Times New Roman"/>
          <w:spacing w:val="54"/>
          <w:sz w:val="24"/>
          <w:szCs w:val="24"/>
        </w:rPr>
        <w:t xml:space="preserve"> </w:t>
      </w:r>
    </w:p>
    <w:p w14:paraId="70DCDC8D"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z w:val="24"/>
          <w:szCs w:val="24"/>
        </w:rPr>
        <w:t>as 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ea</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54"/>
          <w:sz w:val="24"/>
          <w:szCs w:val="24"/>
        </w:rPr>
        <w:t xml:space="preserve"> </w:t>
      </w:r>
    </w:p>
    <w:p w14:paraId="6405F3A6"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 w</w:t>
      </w:r>
      <w:r w:rsidRPr="00FB2244">
        <w:rPr>
          <w:rFonts w:ascii="Times New Roman" w:eastAsia="Times New Roman" w:hAnsi="Times New Roman"/>
          <w:spacing w:val="-3"/>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po</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ant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o </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 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p>
    <w:p w14:paraId="53610CD5"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1"/>
          <w:sz w:val="24"/>
          <w:szCs w:val="24"/>
        </w:rPr>
      </w:pPr>
      <w:r w:rsidRPr="00FB2244">
        <w:rPr>
          <w:rFonts w:ascii="Times New Roman" w:eastAsia="Times New Roman" w:hAnsi="Times New Roman"/>
          <w:spacing w:val="-1"/>
          <w:sz w:val="24"/>
          <w:szCs w:val="24"/>
        </w:rPr>
        <w:lastRenderedPageBreak/>
        <w:t>H</w:t>
      </w:r>
      <w:r w:rsidRPr="00FB2244">
        <w:rPr>
          <w:rFonts w:ascii="Times New Roman" w:eastAsia="Times New Roman" w:hAnsi="Times New Roman"/>
          <w:sz w:val="24"/>
          <w:szCs w:val="24"/>
        </w:rPr>
        <w:t>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se</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c</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an</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ed o</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t</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 co</w:t>
      </w:r>
      <w:r w:rsidRPr="00FB2244">
        <w:rPr>
          <w:rFonts w:ascii="Times New Roman" w:eastAsia="Times New Roman" w:hAnsi="Times New Roman"/>
          <w:spacing w:val="-2"/>
          <w:sz w:val="24"/>
          <w:szCs w:val="24"/>
        </w:rPr>
        <w:t>ur</w:t>
      </w:r>
      <w:r w:rsidRPr="00FB2244">
        <w:rPr>
          <w:rFonts w:ascii="Times New Roman" w:eastAsia="Times New Roman" w:hAnsi="Times New Roman"/>
          <w:sz w:val="24"/>
          <w:szCs w:val="24"/>
        </w:rPr>
        <w:t>se</w:t>
      </w:r>
      <w:r w:rsidRPr="00FB2244">
        <w:rPr>
          <w:rFonts w:ascii="Times New Roman" w:eastAsia="Times New Roman" w:hAnsi="Times New Roman"/>
          <w:spacing w:val="4"/>
          <w:sz w:val="24"/>
          <w:szCs w:val="24"/>
        </w:rPr>
        <w:t xml:space="preserve"> </w:t>
      </w:r>
      <w:r w:rsidRPr="00FB2244">
        <w:rPr>
          <w:rFonts w:ascii="Times New Roman" w:eastAsia="Times New Roman" w:hAnsi="Times New Roman"/>
          <w:sz w:val="24"/>
          <w:szCs w:val="24"/>
        </w:rPr>
        <w:t>of</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 xml:space="preserve"> </w:t>
      </w:r>
    </w:p>
    <w:p w14:paraId="4D3625F0"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2"/>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d</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ff</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t now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han w</w:t>
      </w:r>
      <w:r w:rsidRPr="00FB2244">
        <w:rPr>
          <w:rFonts w:ascii="Times New Roman" w:eastAsia="Times New Roman" w:hAnsi="Times New Roman"/>
          <w:spacing w:val="-3"/>
          <w:sz w:val="24"/>
          <w:szCs w:val="24"/>
        </w:rPr>
        <w:t>h</w:t>
      </w:r>
      <w:r w:rsidRPr="00FB2244">
        <w:rPr>
          <w:rFonts w:ascii="Times New Roman" w:eastAsia="Times New Roman" w:hAnsi="Times New Roman"/>
          <w:sz w:val="24"/>
          <w:szCs w:val="24"/>
        </w:rPr>
        <w:t>en 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g</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 xml:space="preserve">up? </w:t>
      </w:r>
      <w:r w:rsidRPr="00FB2244">
        <w:rPr>
          <w:rFonts w:ascii="Times New Roman" w:eastAsia="Times New Roman" w:hAnsi="Times New Roman"/>
          <w:spacing w:val="2"/>
          <w:sz w:val="24"/>
          <w:szCs w:val="24"/>
        </w:rPr>
        <w:t xml:space="preserve"> </w:t>
      </w:r>
    </w:p>
    <w:p w14:paraId="315A4ADF" w14:textId="77777777" w:rsidR="004E6371" w:rsidRPr="00FB2244" w:rsidRDefault="004E6371" w:rsidP="004E6371">
      <w:pPr>
        <w:pStyle w:val="ListParagraph"/>
        <w:spacing w:after="0" w:line="240" w:lineRule="auto"/>
        <w:ind w:left="880" w:right="565" w:firstLine="90"/>
        <w:rPr>
          <w:rFonts w:ascii="Times New Roman" w:eastAsia="Times New Roman" w:hAnsi="Times New Roman"/>
          <w:spacing w:val="2"/>
          <w:sz w:val="24"/>
          <w:szCs w:val="24"/>
        </w:rPr>
      </w:pPr>
    </w:p>
    <w:p w14:paraId="6FF708F4" w14:textId="70242C1A" w:rsidR="004E6371" w:rsidRPr="008F6CCA" w:rsidRDefault="004E6371" w:rsidP="004215C1">
      <w:pPr>
        <w:spacing w:line="240" w:lineRule="auto"/>
        <w:ind w:left="1080" w:right="565"/>
        <w:rPr>
          <w:rFonts w:ascii="Times New Roman" w:eastAsia="Times New Roman" w:hAnsi="Times New Roman"/>
          <w:b/>
          <w:spacing w:val="4"/>
          <w:sz w:val="24"/>
          <w:szCs w:val="24"/>
        </w:rPr>
      </w:pPr>
      <w:r w:rsidRPr="00FB2244">
        <w:rPr>
          <w:rFonts w:ascii="Times New Roman" w:eastAsia="Times New Roman" w:hAnsi="Times New Roman"/>
          <w:spacing w:val="-1"/>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con</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on</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pos</w:t>
      </w:r>
      <w:r w:rsidRPr="00FB2244">
        <w:rPr>
          <w:rFonts w:ascii="Times New Roman" w:eastAsia="Times New Roman" w:hAnsi="Times New Roman"/>
          <w:spacing w:val="-1"/>
          <w:sz w:val="24"/>
          <w:szCs w:val="24"/>
        </w:rPr>
        <w:t>s</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b</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e.</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z w:val="24"/>
          <w:szCs w:val="24"/>
        </w:rPr>
        <w:t xml:space="preserve">Both interviews should be at least 30 minutes (try not </w:t>
      </w:r>
      <w:proofErr w:type="gramStart"/>
      <w:r w:rsidRPr="00FB2244">
        <w:rPr>
          <w:rFonts w:ascii="Times New Roman" w:eastAsia="Times New Roman" w:hAnsi="Times New Roman"/>
          <w:sz w:val="24"/>
          <w:szCs w:val="24"/>
        </w:rPr>
        <w:t>exceed</w:t>
      </w:r>
      <w:proofErr w:type="gramEnd"/>
      <w:r w:rsidRPr="00FB2244">
        <w:rPr>
          <w:rFonts w:ascii="Times New Roman" w:eastAsia="Times New Roman" w:hAnsi="Times New Roman"/>
          <w:sz w:val="24"/>
          <w:szCs w:val="24"/>
        </w:rPr>
        <w:t xml:space="preserve"> 1 hour). Each interview is to be audio recorded and submitted along with reflection paper. If you need access to an audio recording device, please notify m</w:t>
      </w:r>
      <w:r w:rsidR="004215C1">
        <w:rPr>
          <w:rFonts w:ascii="Times New Roman" w:eastAsia="Times New Roman" w:hAnsi="Times New Roman"/>
          <w:sz w:val="24"/>
          <w:szCs w:val="24"/>
        </w:rPr>
        <w:t>e,</w:t>
      </w:r>
      <w:r w:rsidRPr="00FB2244">
        <w:rPr>
          <w:rFonts w:ascii="Times New Roman" w:eastAsia="Times New Roman" w:hAnsi="Times New Roman"/>
          <w:sz w:val="24"/>
          <w:szCs w:val="24"/>
        </w:rPr>
        <w:t xml:space="preserve"> and I will help you acquire what you need for this assignment. Ta</w:t>
      </w:r>
      <w:r w:rsidRPr="00FB2244">
        <w:rPr>
          <w:rFonts w:ascii="Times New Roman" w:eastAsia="Times New Roman" w:hAnsi="Times New Roman"/>
          <w:spacing w:val="-3"/>
          <w:sz w:val="24"/>
          <w:szCs w:val="24"/>
        </w:rPr>
        <w:t>k</w:t>
      </w:r>
      <w:r w:rsidRPr="00FB2244">
        <w:rPr>
          <w:rFonts w:ascii="Times New Roman" w:eastAsia="Times New Roman" w:hAnsi="Times New Roman"/>
          <w:sz w:val="24"/>
          <w:szCs w:val="24"/>
        </w:rPr>
        <w:t>e a</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c</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c</w:t>
      </w:r>
      <w:r w:rsidRPr="00FB2244">
        <w:rPr>
          <w:rFonts w:ascii="Times New Roman" w:eastAsia="Times New Roman" w:hAnsi="Times New Roman"/>
          <w:sz w:val="24"/>
          <w:szCs w:val="24"/>
        </w:rPr>
        <w:t>al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ec</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of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i</w:t>
      </w:r>
      <w:r w:rsidRPr="00FB2244">
        <w:rPr>
          <w:rFonts w:ascii="Times New Roman" w:eastAsia="Times New Roman" w:hAnsi="Times New Roman"/>
          <w:sz w:val="24"/>
          <w:szCs w:val="24"/>
        </w:rPr>
        <w:t>n</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v</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ewe</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na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ng</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n </w:t>
      </w:r>
      <w:r w:rsidRPr="00FB2244">
        <w:rPr>
          <w:rFonts w:ascii="Times New Roman" w:eastAsia="Times New Roman" w:hAnsi="Times New Roman"/>
          <w:spacing w:val="-4"/>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nd co</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w:t>
      </w:r>
      <w:r w:rsidRPr="00FB2244">
        <w:rPr>
          <w:rFonts w:ascii="Times New Roman" w:eastAsia="Times New Roman" w:hAnsi="Times New Roman"/>
          <w:spacing w:val="-2"/>
          <w:sz w:val="24"/>
          <w:szCs w:val="24"/>
        </w:rPr>
        <w:t>p</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l</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 xml:space="preserve">ed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cou</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e.</w:t>
      </w:r>
      <w:r w:rsidRPr="00FB2244">
        <w:rPr>
          <w:rFonts w:ascii="Times New Roman" w:eastAsia="Times New Roman" w:hAnsi="Times New Roman"/>
          <w:spacing w:val="4"/>
          <w:sz w:val="24"/>
          <w:szCs w:val="24"/>
        </w:rPr>
        <w:t xml:space="preserve"> Students will turn in a </w:t>
      </w:r>
      <w:proofErr w:type="gramStart"/>
      <w:r>
        <w:rPr>
          <w:rFonts w:ascii="Times New Roman" w:eastAsia="Times New Roman" w:hAnsi="Times New Roman"/>
          <w:spacing w:val="4"/>
          <w:sz w:val="24"/>
          <w:szCs w:val="24"/>
        </w:rPr>
        <w:t>5</w:t>
      </w:r>
      <w:r w:rsidRPr="00FB2244">
        <w:rPr>
          <w:rFonts w:ascii="Times New Roman" w:eastAsia="Times New Roman" w:hAnsi="Times New Roman"/>
          <w:spacing w:val="4"/>
          <w:sz w:val="24"/>
          <w:szCs w:val="24"/>
        </w:rPr>
        <w:t>-</w:t>
      </w:r>
      <w:r w:rsidR="007B3FED">
        <w:rPr>
          <w:rFonts w:ascii="Times New Roman" w:eastAsia="Times New Roman" w:hAnsi="Times New Roman"/>
          <w:spacing w:val="4"/>
          <w:sz w:val="24"/>
          <w:szCs w:val="24"/>
        </w:rPr>
        <w:t>8</w:t>
      </w:r>
      <w:r w:rsidRPr="00FB2244">
        <w:rPr>
          <w:rFonts w:ascii="Times New Roman" w:eastAsia="Times New Roman" w:hAnsi="Times New Roman"/>
          <w:spacing w:val="4"/>
          <w:sz w:val="24"/>
          <w:szCs w:val="24"/>
        </w:rPr>
        <w:t xml:space="preserve"> page</w:t>
      </w:r>
      <w:proofErr w:type="gramEnd"/>
      <w:r w:rsidRPr="00FB2244">
        <w:rPr>
          <w:rFonts w:ascii="Times New Roman" w:eastAsia="Times New Roman" w:hAnsi="Times New Roman"/>
          <w:spacing w:val="4"/>
          <w:sz w:val="24"/>
          <w:szCs w:val="24"/>
        </w:rPr>
        <w:t xml:space="preserve"> summary/conceptualization of the interview with brief transcriptions of important moments. </w:t>
      </w:r>
    </w:p>
    <w:p w14:paraId="731F5E77" w14:textId="77777777" w:rsidR="004E6371" w:rsidRPr="0015146B" w:rsidRDefault="004E6371" w:rsidP="004E6371">
      <w:pPr>
        <w:pStyle w:val="NoSpacing"/>
        <w:spacing w:before="0" w:beforeAutospacing="0" w:after="0" w:afterAutospacing="0"/>
      </w:pPr>
    </w:p>
    <w:p w14:paraId="1577F5BE" w14:textId="3BF1F62A" w:rsidR="004E6371" w:rsidRPr="00D44236" w:rsidRDefault="004E6371" w:rsidP="004E6371">
      <w:pPr>
        <w:pStyle w:val="NoSpacing"/>
        <w:numPr>
          <w:ilvl w:val="0"/>
          <w:numId w:val="25"/>
        </w:numPr>
        <w:spacing w:before="0" w:beforeAutospacing="0" w:after="0" w:afterAutospacing="0"/>
      </w:pPr>
      <w:r w:rsidRPr="004E6371">
        <w:rPr>
          <w:b/>
        </w:rPr>
        <w:t>Self-</w:t>
      </w:r>
      <w:r>
        <w:rPr>
          <w:b/>
        </w:rPr>
        <w:t>Reflection Paper</w:t>
      </w:r>
      <w:r w:rsidRPr="00D44236">
        <w:rPr>
          <w:b/>
        </w:rPr>
        <w:t xml:space="preserve">: </w:t>
      </w:r>
    </w:p>
    <w:p w14:paraId="361B2CE7" w14:textId="77777777" w:rsidR="004E6371" w:rsidRDefault="004E6371" w:rsidP="004215C1">
      <w:pPr>
        <w:pStyle w:val="NoSpacing"/>
        <w:spacing w:before="0" w:beforeAutospacing="0" w:after="0" w:afterAutospacing="0"/>
        <w:ind w:left="720"/>
        <w:rPr>
          <w:b/>
        </w:rPr>
      </w:pPr>
      <w:r w:rsidRPr="00D44236">
        <w:t>(</w:t>
      </w:r>
      <w:r>
        <w:t>40</w:t>
      </w:r>
      <w:r w:rsidRPr="00D44236">
        <w:t xml:space="preserve"> pts.) – At the end of the semester, students will </w:t>
      </w:r>
      <w:r w:rsidRPr="0015146B">
        <w:t>write a s</w:t>
      </w:r>
      <w:r>
        <w:t>elf-reflection paper</w:t>
      </w:r>
      <w:r w:rsidRPr="00D44236">
        <w:t xml:space="preserve"> (</w:t>
      </w:r>
      <w:r>
        <w:t>3</w:t>
      </w:r>
      <w:r w:rsidRPr="0015146B">
        <w:t>-</w:t>
      </w:r>
      <w:r>
        <w:t>4</w:t>
      </w:r>
      <w:r w:rsidRPr="0015146B">
        <w:t xml:space="preserve"> pages, double spaced). </w:t>
      </w:r>
      <w:r>
        <w:t>Genuine self-exploration is essential for the journey in developing multicultural competencies. T</w:t>
      </w:r>
      <w:r w:rsidRPr="00D44236">
        <w:t>hese reflections should include</w:t>
      </w:r>
      <w:r>
        <w:t xml:space="preserve"> in-depth reflection on </w:t>
      </w:r>
      <w:r w:rsidRPr="0015146B">
        <w:t>changes in understanding themselves</w:t>
      </w:r>
      <w:r>
        <w:t>, specifically regarding their</w:t>
      </w:r>
      <w:r w:rsidRPr="0015146B">
        <w:t xml:space="preserve"> identity</w:t>
      </w:r>
      <w:r>
        <w:t xml:space="preserve"> and/or </w:t>
      </w:r>
      <w:r w:rsidRPr="0015146B">
        <w:t>worldview</w:t>
      </w:r>
      <w:r>
        <w:t xml:space="preserve">, as one monitored oneself </w:t>
      </w:r>
      <w:proofErr w:type="spellStart"/>
      <w:r>
        <w:t>through out</w:t>
      </w:r>
      <w:proofErr w:type="spellEnd"/>
      <w:r>
        <w:t xml:space="preserve"> the semester (20 pts)</w:t>
      </w:r>
      <w:r w:rsidRPr="00C32E43">
        <w:t>. The reflection should</w:t>
      </w:r>
      <w:r>
        <w:t xml:space="preserve"> </w:t>
      </w:r>
      <w:r w:rsidRPr="00D44236">
        <w:t xml:space="preserve">conclude with a self-appraisal </w:t>
      </w:r>
      <w:r>
        <w:t>of one’s</w:t>
      </w:r>
      <w:r w:rsidRPr="00D44236">
        <w:t xml:space="preserve"> strengths and limitations in counseling </w:t>
      </w:r>
      <w:r w:rsidRPr="0015146B">
        <w:t>people representing diverse populations.</w:t>
      </w:r>
      <w:r>
        <w:t xml:space="preserve"> </w:t>
      </w:r>
      <w:proofErr w:type="gramStart"/>
      <w:r>
        <w:t>In regards to</w:t>
      </w:r>
      <w:proofErr w:type="gramEnd"/>
      <w:r>
        <w:t xml:space="preserve"> the limitations, students should also include how they plan to address the limitation in the future to gain multicultural competence in that area (20 pts). Students should submit the Self-Reflection paper via Canvas </w:t>
      </w:r>
      <w:r>
        <w:rPr>
          <w:b/>
        </w:rPr>
        <w:t>on the due date indicated in the course schedule. See the rubric for this at the end of the syllabus.</w:t>
      </w:r>
    </w:p>
    <w:p w14:paraId="4B965A35" w14:textId="77777777" w:rsidR="004E6371" w:rsidRDefault="004E6371" w:rsidP="004E6371">
      <w:pPr>
        <w:pStyle w:val="NoSpacing"/>
        <w:spacing w:before="0" w:beforeAutospacing="0" w:after="0" w:afterAutospacing="0"/>
        <w:ind w:left="720" w:firstLine="60"/>
        <w:rPr>
          <w:b/>
        </w:rPr>
      </w:pPr>
    </w:p>
    <w:p w14:paraId="620F773F" w14:textId="77777777" w:rsidR="004E6371" w:rsidRPr="00486651" w:rsidRDefault="004E6371" w:rsidP="004E6371">
      <w:pPr>
        <w:pStyle w:val="NoSpacing"/>
        <w:spacing w:before="0" w:beforeAutospacing="0" w:after="0" w:afterAutospacing="0"/>
        <w:rPr>
          <w:b/>
        </w:rPr>
      </w:pPr>
      <w:r>
        <w:rPr>
          <w:b/>
        </w:rPr>
        <w:t xml:space="preserve">EXTRA CREDIT: </w:t>
      </w:r>
      <w:r w:rsidRPr="00486651">
        <w:rPr>
          <w:b/>
        </w:rPr>
        <w:t>Social Justice/Advocacy Paper</w:t>
      </w:r>
    </w:p>
    <w:p w14:paraId="065E9D7B" w14:textId="5C892F2A" w:rsidR="004E6371" w:rsidRDefault="004E6371" w:rsidP="004E6371">
      <w:pPr>
        <w:pStyle w:val="NoSpacing"/>
        <w:spacing w:before="0" w:beforeAutospacing="0" w:after="0" w:afterAutospacing="0"/>
        <w:ind w:left="720"/>
      </w:pPr>
      <w:r>
        <w:t xml:space="preserve">(10 pts.) – Students may elect to write a social justice/advocacy paper for a selected cultural group. </w:t>
      </w:r>
      <w:r w:rsidRPr="00AE6D34">
        <w:t>The population</w:t>
      </w:r>
      <w:r>
        <w:t xml:space="preserve"> you chose for this assignment</w:t>
      </w:r>
      <w:r w:rsidRPr="00AE6D34">
        <w:t xml:space="preserve"> should be different from</w:t>
      </w:r>
      <w:r>
        <w:t xml:space="preserve"> a group you are a member of and</w:t>
      </w:r>
      <w:r w:rsidRPr="00AE6D34">
        <w:t xml:space="preserve"> </w:t>
      </w:r>
      <w:r w:rsidR="00B36371">
        <w:t xml:space="preserve">different from </w:t>
      </w:r>
      <w:r w:rsidRPr="00AE6D34">
        <w:t>the population chosen for your Group Presentation</w:t>
      </w:r>
      <w:r>
        <w:t xml:space="preserve">. The paper must be 2-3 pages in length (excluding reference and cover page), double spaced, and in Times New Roman font. </w:t>
      </w:r>
      <w:r w:rsidR="00990DE4" w:rsidRPr="00990DE4">
        <w:rPr>
          <w:i/>
          <w:iCs/>
        </w:rPr>
        <w:t>No partial credit will be given</w:t>
      </w:r>
      <w:r w:rsidR="00990DE4">
        <w:rPr>
          <w:i/>
          <w:iCs/>
        </w:rPr>
        <w:t xml:space="preserve"> on this assignment</w:t>
      </w:r>
      <w:r w:rsidR="00990DE4" w:rsidRPr="00990DE4">
        <w:rPr>
          <w:i/>
          <w:iCs/>
        </w:rPr>
        <w:t>.</w:t>
      </w:r>
      <w:r w:rsidR="00990DE4">
        <w:t xml:space="preserve"> </w:t>
      </w:r>
      <w:r>
        <w:t>The paper should include the following contents:</w:t>
      </w:r>
    </w:p>
    <w:p w14:paraId="76CC393E" w14:textId="77777777" w:rsidR="004E6371" w:rsidRDefault="004E6371" w:rsidP="004E6371">
      <w:pPr>
        <w:pStyle w:val="NoSpacing"/>
        <w:spacing w:before="0" w:beforeAutospacing="0" w:after="0" w:afterAutospacing="0"/>
        <w:ind w:left="720" w:firstLine="60"/>
      </w:pPr>
    </w:p>
    <w:p w14:paraId="13BCFD42" w14:textId="77777777" w:rsidR="004E6371" w:rsidRDefault="004E6371" w:rsidP="004E6371">
      <w:pPr>
        <w:pStyle w:val="NoSpacing"/>
        <w:numPr>
          <w:ilvl w:val="0"/>
          <w:numId w:val="18"/>
        </w:numPr>
        <w:spacing w:before="0" w:beforeAutospacing="0" w:after="0" w:afterAutospacing="0"/>
        <w:ind w:left="1134"/>
      </w:pPr>
      <w:r>
        <w:t>Identify the cultural group you are interested in engaging in for social justice/advocacy project and state your reasons for personal and professional interest in this group (2 pts)</w:t>
      </w:r>
    </w:p>
    <w:p w14:paraId="544C78A9" w14:textId="77777777" w:rsidR="004E6371" w:rsidRDefault="004E6371" w:rsidP="004E6371">
      <w:pPr>
        <w:pStyle w:val="NoSpacing"/>
        <w:numPr>
          <w:ilvl w:val="0"/>
          <w:numId w:val="18"/>
        </w:numPr>
        <w:spacing w:before="0" w:beforeAutospacing="0" w:after="0" w:afterAutospacing="0"/>
        <w:ind w:left="1134"/>
      </w:pPr>
      <w:r>
        <w:t xml:space="preserve">Specific plans of social justice/advocacy project (e.g., community level mental health </w:t>
      </w:r>
      <w:r w:rsidRPr="00486651">
        <w:rPr>
          <w:b/>
          <w:i/>
        </w:rPr>
        <w:t>workshop</w:t>
      </w:r>
      <w:r>
        <w:rPr>
          <w:b/>
          <w:i/>
        </w:rPr>
        <w:t xml:space="preserve"> </w:t>
      </w:r>
      <w:r w:rsidRPr="00486651">
        <w:t>to educate the members on certain cultural groups</w:t>
      </w:r>
      <w:r>
        <w:t xml:space="preserve">, creating a </w:t>
      </w:r>
      <w:r w:rsidRPr="00486651">
        <w:rPr>
          <w:b/>
          <w:i/>
        </w:rPr>
        <w:t>website</w:t>
      </w:r>
      <w:r>
        <w:t xml:space="preserve"> to educate the public) (2 pts)</w:t>
      </w:r>
    </w:p>
    <w:p w14:paraId="14BDC144" w14:textId="2D3D7845" w:rsidR="004E6371" w:rsidRDefault="004E6371" w:rsidP="004E6371">
      <w:pPr>
        <w:pStyle w:val="NoSpacing"/>
        <w:numPr>
          <w:ilvl w:val="0"/>
          <w:numId w:val="18"/>
        </w:numPr>
        <w:spacing w:before="0" w:beforeAutospacing="0" w:after="0" w:afterAutospacing="0"/>
        <w:ind w:left="1134"/>
      </w:pPr>
      <w:r>
        <w:t xml:space="preserve">Supporting evidence </w:t>
      </w:r>
      <w:r w:rsidR="00B36371">
        <w:t xml:space="preserve">(a minimum of 2 peer-reviewed sources) </w:t>
      </w:r>
      <w:r>
        <w:t>for the need for your social justice/advocacy project (2 points)</w:t>
      </w:r>
    </w:p>
    <w:p w14:paraId="4EAC0753" w14:textId="77777777" w:rsidR="004E6371" w:rsidRDefault="004E6371" w:rsidP="004E6371">
      <w:pPr>
        <w:pStyle w:val="NoSpacing"/>
        <w:numPr>
          <w:ilvl w:val="0"/>
          <w:numId w:val="18"/>
        </w:numPr>
        <w:spacing w:before="0" w:beforeAutospacing="0" w:after="0" w:afterAutospacing="0"/>
        <w:ind w:left="1134"/>
      </w:pPr>
      <w:r>
        <w:t>The expected impact of your project on the population (2 points)</w:t>
      </w:r>
    </w:p>
    <w:p w14:paraId="38A1C8C7" w14:textId="77777777" w:rsidR="004E6371" w:rsidRDefault="004E6371" w:rsidP="004E6371">
      <w:pPr>
        <w:pStyle w:val="NoSpacing"/>
        <w:numPr>
          <w:ilvl w:val="0"/>
          <w:numId w:val="18"/>
        </w:numPr>
        <w:spacing w:before="0" w:beforeAutospacing="0" w:after="0" w:afterAutospacing="0"/>
        <w:ind w:left="1134"/>
      </w:pPr>
      <w:r>
        <w:t xml:space="preserve">Plans and strategies to protect the group members, especially who are considered to be in vulnerable situation should be provided. This is highly pertinent if the student is planning to propose for providing clinical services to those clients (e.g., Some of the examples that could create harm include providing clinical work without supervision </w:t>
      </w:r>
      <w:r>
        <w:lastRenderedPageBreak/>
        <w:t xml:space="preserve">from a licensed mental health clinician and temporary engagement and withdrawing from the group members, without proper steps.) (2 pts) </w:t>
      </w:r>
    </w:p>
    <w:p w14:paraId="31A05B07" w14:textId="77777777" w:rsidR="004E6371" w:rsidRDefault="004E6371" w:rsidP="004E6371">
      <w:pPr>
        <w:pStyle w:val="NoSpacing"/>
        <w:spacing w:before="0" w:beforeAutospacing="0" w:after="0" w:afterAutospacing="0"/>
        <w:ind w:left="720" w:firstLine="60"/>
      </w:pPr>
    </w:p>
    <w:p w14:paraId="6FD0E21F" w14:textId="77777777" w:rsidR="004E6371" w:rsidRPr="0015146B" w:rsidRDefault="004E6371" w:rsidP="004E6371">
      <w:pPr>
        <w:pStyle w:val="NoSpacing"/>
        <w:spacing w:before="0" w:beforeAutospacing="0" w:after="0" w:afterAutospacing="0"/>
        <w:rPr>
          <w:b/>
        </w:rPr>
      </w:pPr>
    </w:p>
    <w:p w14:paraId="3B7FC383" w14:textId="77777777" w:rsidR="004E6371" w:rsidRPr="0015146B" w:rsidRDefault="004E6371" w:rsidP="004E6371">
      <w:pPr>
        <w:pStyle w:val="NoSpacing"/>
        <w:spacing w:before="0" w:beforeAutospacing="0" w:after="0" w:afterAutospacing="0"/>
        <w:ind w:left="720" w:hanging="1020"/>
      </w:pPr>
      <w:r w:rsidRPr="0015146B">
        <w:rPr>
          <w:b/>
        </w:rPr>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2F7C42FF" w14:textId="77777777" w:rsidR="004E6371" w:rsidRPr="0015146B" w:rsidRDefault="004E6371" w:rsidP="004E6371">
      <w:pPr>
        <w:pStyle w:val="NoSpacing"/>
        <w:spacing w:before="0" w:beforeAutospacing="0" w:after="0" w:afterAutospacing="0"/>
        <w:ind w:left="720" w:hanging="1020"/>
      </w:pPr>
      <w:r w:rsidRPr="0015146B">
        <w:rPr>
          <w:b/>
        </w:rPr>
        <w:tab/>
      </w:r>
    </w:p>
    <w:tbl>
      <w:tblPr>
        <w:tblW w:w="6642" w:type="dxa"/>
        <w:tblInd w:w="1638" w:type="dxa"/>
        <w:tblLayout w:type="fixed"/>
        <w:tblLook w:val="04A0" w:firstRow="1" w:lastRow="0" w:firstColumn="1" w:lastColumn="0" w:noHBand="0" w:noVBand="1"/>
      </w:tblPr>
      <w:tblGrid>
        <w:gridCol w:w="3886"/>
        <w:gridCol w:w="2756"/>
      </w:tblGrid>
      <w:tr w:rsidR="004E6371" w:rsidRPr="0015146B" w14:paraId="55423DFA" w14:textId="77777777" w:rsidTr="000D10A5">
        <w:trPr>
          <w:trHeight w:val="359"/>
        </w:trPr>
        <w:tc>
          <w:tcPr>
            <w:tcW w:w="3886" w:type="dxa"/>
            <w:shd w:val="clear" w:color="auto" w:fill="auto"/>
            <w:noWrap/>
            <w:vAlign w:val="bottom"/>
            <w:hideMark/>
          </w:tcPr>
          <w:p w14:paraId="4D22F246" w14:textId="332CDC29" w:rsidR="004E6371" w:rsidRPr="0015146B" w:rsidRDefault="006E7870"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Class </w:t>
            </w:r>
            <w:r w:rsidR="004E6371">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50B545C4" w14:textId="7C98F15C" w:rsidR="004E6371" w:rsidRPr="0015146B" w:rsidRDefault="00D07A73"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4E6371" w:rsidRPr="0015146B">
              <w:rPr>
                <w:rFonts w:ascii="Times New Roman" w:eastAsia="Times New Roman" w:hAnsi="Times New Roman"/>
                <w:color w:val="000000"/>
                <w:sz w:val="24"/>
                <w:szCs w:val="24"/>
              </w:rPr>
              <w:t>0</w:t>
            </w:r>
          </w:p>
        </w:tc>
      </w:tr>
      <w:tr w:rsidR="004E6371" w:rsidRPr="0015146B" w14:paraId="4263D52B" w14:textId="77777777" w:rsidTr="000D10A5">
        <w:trPr>
          <w:trHeight w:val="300"/>
        </w:trPr>
        <w:tc>
          <w:tcPr>
            <w:tcW w:w="3886" w:type="dxa"/>
            <w:shd w:val="clear" w:color="auto" w:fill="auto"/>
            <w:noWrap/>
            <w:vAlign w:val="bottom"/>
            <w:hideMark/>
          </w:tcPr>
          <w:p w14:paraId="69508E7D" w14:textId="08D9A416" w:rsidR="004E6371" w:rsidRPr="0015146B" w:rsidRDefault="004A5D66"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Interview Project</w:t>
            </w:r>
          </w:p>
        </w:tc>
        <w:tc>
          <w:tcPr>
            <w:tcW w:w="2756" w:type="dxa"/>
            <w:shd w:val="clear" w:color="auto" w:fill="auto"/>
            <w:noWrap/>
            <w:vAlign w:val="bottom"/>
            <w:hideMark/>
          </w:tcPr>
          <w:p w14:paraId="5277361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4E6371" w:rsidRPr="0015146B" w14:paraId="2F1F5A74" w14:textId="77777777" w:rsidTr="000D10A5">
        <w:trPr>
          <w:trHeight w:val="300"/>
        </w:trPr>
        <w:tc>
          <w:tcPr>
            <w:tcW w:w="3886" w:type="dxa"/>
            <w:shd w:val="clear" w:color="auto" w:fill="auto"/>
            <w:noWrap/>
            <w:vAlign w:val="bottom"/>
            <w:hideMark/>
          </w:tcPr>
          <w:p w14:paraId="0AF5BC46" w14:textId="77777777" w:rsidR="004E6371" w:rsidRPr="007F4233"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756" w:type="dxa"/>
            <w:shd w:val="clear" w:color="auto" w:fill="auto"/>
            <w:noWrap/>
            <w:vAlign w:val="bottom"/>
            <w:hideMark/>
          </w:tcPr>
          <w:p w14:paraId="10448141"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F4233">
              <w:rPr>
                <w:rFonts w:ascii="Times New Roman" w:eastAsia="Times New Roman" w:hAnsi="Times New Roman"/>
                <w:color w:val="000000"/>
                <w:sz w:val="24"/>
                <w:szCs w:val="24"/>
              </w:rPr>
              <w:t>0</w:t>
            </w:r>
          </w:p>
        </w:tc>
      </w:tr>
      <w:tr w:rsidR="004E6371" w:rsidRPr="0015146B" w14:paraId="47F06B81" w14:textId="77777777" w:rsidTr="000D10A5">
        <w:trPr>
          <w:trHeight w:val="300"/>
        </w:trPr>
        <w:tc>
          <w:tcPr>
            <w:tcW w:w="3886" w:type="dxa"/>
            <w:shd w:val="clear" w:color="auto" w:fill="auto"/>
            <w:noWrap/>
            <w:vAlign w:val="bottom"/>
            <w:hideMark/>
          </w:tcPr>
          <w:p w14:paraId="60DDE4B0" w14:textId="77777777" w:rsidR="004E6371" w:rsidRPr="0015146B"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Pr>
                <w:rFonts w:ascii="Times New Roman" w:eastAsia="Times New Roman" w:hAnsi="Times New Roman"/>
                <w:color w:val="000000"/>
                <w:sz w:val="24"/>
                <w:szCs w:val="24"/>
              </w:rPr>
              <w:t>s</w:t>
            </w:r>
          </w:p>
        </w:tc>
        <w:tc>
          <w:tcPr>
            <w:tcW w:w="2756" w:type="dxa"/>
            <w:shd w:val="clear" w:color="auto" w:fill="auto"/>
            <w:noWrap/>
            <w:vAlign w:val="bottom"/>
            <w:hideMark/>
          </w:tcPr>
          <w:p w14:paraId="3B9B17E4" w14:textId="745B42D4" w:rsidR="004E6371" w:rsidRPr="007F4233" w:rsidRDefault="004215C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4E6371" w:rsidRPr="0015146B" w14:paraId="6FA7320D" w14:textId="77777777" w:rsidTr="000D10A5">
        <w:trPr>
          <w:trHeight w:val="300"/>
        </w:trPr>
        <w:tc>
          <w:tcPr>
            <w:tcW w:w="3886" w:type="dxa"/>
            <w:tcBorders>
              <w:bottom w:val="single" w:sz="8" w:space="0" w:color="auto"/>
            </w:tcBorders>
            <w:shd w:val="clear" w:color="auto" w:fill="auto"/>
            <w:noWrap/>
            <w:vAlign w:val="bottom"/>
            <w:hideMark/>
          </w:tcPr>
          <w:p w14:paraId="6D59205B" w14:textId="77777777" w:rsidR="004E6371" w:rsidRPr="0015146B" w:rsidRDefault="004E6371"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Pr="0015146B">
              <w:rPr>
                <w:rFonts w:ascii="Times New Roman" w:eastAsia="Times New Roman" w:hAnsi="Times New Roman"/>
                <w:color w:val="000000"/>
                <w:sz w:val="24"/>
                <w:szCs w:val="24"/>
              </w:rPr>
              <w:t xml:space="preserve"> </w:t>
            </w:r>
          </w:p>
        </w:tc>
        <w:tc>
          <w:tcPr>
            <w:tcW w:w="2756" w:type="dxa"/>
            <w:tcBorders>
              <w:bottom w:val="single" w:sz="8" w:space="0" w:color="auto"/>
            </w:tcBorders>
            <w:shd w:val="clear" w:color="auto" w:fill="auto"/>
            <w:noWrap/>
            <w:vAlign w:val="bottom"/>
            <w:hideMark/>
          </w:tcPr>
          <w:p w14:paraId="0F3B43D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F4233">
              <w:rPr>
                <w:rFonts w:ascii="Times New Roman" w:eastAsia="Times New Roman" w:hAnsi="Times New Roman"/>
                <w:color w:val="000000"/>
                <w:sz w:val="24"/>
                <w:szCs w:val="24"/>
              </w:rPr>
              <w:t>0</w:t>
            </w:r>
          </w:p>
        </w:tc>
      </w:tr>
      <w:tr w:rsidR="004E6371" w:rsidRPr="0015146B" w14:paraId="71FEF85E"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7C380279" w14:textId="77777777" w:rsidR="004E6371" w:rsidRPr="0015146B" w:rsidRDefault="004E6371" w:rsidP="000D10A5">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0BC3CF93" w14:textId="78CF5FDB" w:rsidR="004E6371" w:rsidRPr="007F4233"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D07A73">
              <w:rPr>
                <w:rFonts w:ascii="Times New Roman" w:eastAsia="Times New Roman" w:hAnsi="Times New Roman"/>
                <w:b/>
                <w:color w:val="000000"/>
                <w:sz w:val="24"/>
                <w:szCs w:val="24"/>
              </w:rPr>
              <w:t>0</w:t>
            </w:r>
            <w:r w:rsidRPr="007F4233">
              <w:rPr>
                <w:rFonts w:ascii="Times New Roman" w:eastAsia="Times New Roman" w:hAnsi="Times New Roman"/>
                <w:b/>
                <w:color w:val="000000"/>
                <w:sz w:val="24"/>
                <w:szCs w:val="24"/>
              </w:rPr>
              <w:t>0</w:t>
            </w:r>
          </w:p>
        </w:tc>
      </w:tr>
      <w:tr w:rsidR="004E6371" w:rsidRPr="0015146B" w14:paraId="24344520" w14:textId="77777777" w:rsidTr="000D10A5">
        <w:trPr>
          <w:trHeight w:val="300"/>
        </w:trPr>
        <w:tc>
          <w:tcPr>
            <w:tcW w:w="3886" w:type="dxa"/>
            <w:tcBorders>
              <w:top w:val="single" w:sz="8" w:space="0" w:color="auto"/>
            </w:tcBorders>
            <w:shd w:val="clear" w:color="auto" w:fill="auto"/>
            <w:noWrap/>
            <w:vAlign w:val="bottom"/>
          </w:tcPr>
          <w:p w14:paraId="5D8B104E" w14:textId="77777777" w:rsidR="004E6371" w:rsidRPr="0015146B" w:rsidRDefault="004E6371" w:rsidP="000D10A5">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Extra Credit</w:t>
            </w:r>
          </w:p>
        </w:tc>
        <w:tc>
          <w:tcPr>
            <w:tcW w:w="2756" w:type="dxa"/>
            <w:tcBorders>
              <w:top w:val="single" w:sz="8" w:space="0" w:color="auto"/>
            </w:tcBorders>
            <w:shd w:val="clear" w:color="auto" w:fill="auto"/>
            <w:noWrap/>
            <w:vAlign w:val="bottom"/>
          </w:tcPr>
          <w:p w14:paraId="3AFD5861" w14:textId="77777777" w:rsidR="004E6371"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+10 </w:t>
            </w:r>
          </w:p>
        </w:tc>
      </w:tr>
    </w:tbl>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A</w:t>
      </w:r>
      <w:r w:rsidRPr="00285310">
        <w:rPr>
          <w:rFonts w:ascii="Times New Roman" w:eastAsia="Malgun Gothic" w:hAnsi="Times New Roman"/>
          <w:spacing w:val="-7"/>
          <w:sz w:val="24"/>
        </w:rPr>
        <w:tab/>
        <w:t>90% or greater</w:t>
      </w:r>
    </w:p>
    <w:p w14:paraId="36B9DB8D" w14:textId="3481E120"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B</w:t>
      </w:r>
      <w:r w:rsidRPr="00285310">
        <w:rPr>
          <w:rFonts w:ascii="Times New Roman" w:eastAsia="Malgun Gothic" w:hAnsi="Times New Roman"/>
          <w:spacing w:val="-7"/>
          <w:sz w:val="24"/>
        </w:rPr>
        <w:tab/>
        <w:t>80-89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32873E3" w14:textId="3A5955B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C</w:t>
      </w:r>
      <w:r w:rsidRPr="00285310">
        <w:rPr>
          <w:rFonts w:ascii="Times New Roman" w:eastAsia="Malgun Gothic" w:hAnsi="Times New Roman"/>
          <w:spacing w:val="-7"/>
          <w:sz w:val="24"/>
        </w:rPr>
        <w:tab/>
        <w:t>70-79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1F27FC5" w14:textId="2993501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D</w:t>
      </w:r>
      <w:r w:rsidRPr="00285310">
        <w:rPr>
          <w:rFonts w:ascii="Times New Roman" w:eastAsia="Malgun Gothic" w:hAnsi="Times New Roman"/>
          <w:spacing w:val="-7"/>
          <w:sz w:val="24"/>
        </w:rPr>
        <w:tab/>
        <w:t>60-69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F1C53C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F</w:t>
      </w:r>
      <w:r w:rsidRPr="00285310">
        <w:rPr>
          <w:rFonts w:ascii="Times New Roman" w:eastAsia="Malgun Gothic" w:hAnsi="Times New Roman"/>
          <w:spacing w:val="-7"/>
          <w:sz w:val="24"/>
        </w:rPr>
        <w:tab/>
        <w:t>59% or lower</w:t>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7C1995A5" w:rsidR="004841B8"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w:t>
      </w:r>
      <w:r w:rsidR="00F77895">
        <w:rPr>
          <w:rFonts w:ascii="Times New Roman" w:hAnsi="Times New Roman"/>
          <w:sz w:val="24"/>
          <w:szCs w:val="24"/>
        </w:rPr>
        <w:t xml:space="preserve"> without prior or any notice</w:t>
      </w:r>
      <w:r w:rsidRPr="00C45A80">
        <w:rPr>
          <w:rFonts w:ascii="Times New Roman" w:hAnsi="Times New Roman"/>
          <w:sz w:val="24"/>
          <w:szCs w:val="24"/>
        </w:rPr>
        <w:t>,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w:t>
      </w:r>
      <w:r w:rsidR="00452505">
        <w:rPr>
          <w:rFonts w:ascii="Times New Roman" w:hAnsi="Times New Roman"/>
          <w:sz w:val="24"/>
          <w:szCs w:val="24"/>
        </w:rPr>
        <w:t xml:space="preserve"> without an excused absence granted prior to the start of class</w:t>
      </w:r>
      <w:r w:rsidRPr="0015146B">
        <w:rPr>
          <w:rFonts w:ascii="Times New Roman" w:hAnsi="Times New Roman"/>
          <w:sz w:val="24"/>
          <w:szCs w:val="24"/>
        </w:rPr>
        <w:t xml:space="preserve">. </w:t>
      </w:r>
    </w:p>
    <w:p w14:paraId="1823ED5C" w14:textId="77777777" w:rsidR="000A6810" w:rsidRPr="0015146B" w:rsidRDefault="000A6810" w:rsidP="00F443BC">
      <w:pPr>
        <w:spacing w:after="0" w:line="240" w:lineRule="auto"/>
        <w:rPr>
          <w:rFonts w:ascii="Times New Roman" w:hAnsi="Times New Roman"/>
          <w:sz w:val="24"/>
          <w:szCs w:val="24"/>
        </w:rPr>
      </w:pPr>
    </w:p>
    <w:p w14:paraId="38BF938A" w14:textId="5DC265FA" w:rsidR="004841B8" w:rsidRPr="00F443BC"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w:t>
      </w:r>
      <w:r w:rsidRPr="0015146B">
        <w:rPr>
          <w:rFonts w:ascii="Times New Roman" w:hAnsi="Times New Roman"/>
          <w:sz w:val="24"/>
          <w:szCs w:val="24"/>
        </w:rPr>
        <w:lastRenderedPageBreak/>
        <w:t xml:space="preserve">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8"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51A6BE09" w14:textId="77777777" w:rsidR="00F443BC" w:rsidRDefault="00F443BC" w:rsidP="00F443BC">
      <w:pPr>
        <w:pStyle w:val="ListParagraph"/>
        <w:spacing w:after="0" w:line="240" w:lineRule="auto"/>
        <w:ind w:leftChars="0" w:left="540"/>
        <w:rPr>
          <w:rFonts w:ascii="Times New Roman" w:hAnsi="Times New Roman"/>
          <w:sz w:val="24"/>
          <w:szCs w:val="24"/>
        </w:rPr>
      </w:pPr>
    </w:p>
    <w:p w14:paraId="73796B4D" w14:textId="3C56311B" w:rsidR="00F443BC" w:rsidRPr="00F443BC" w:rsidRDefault="00F443BC" w:rsidP="00F443BC">
      <w:pPr>
        <w:pStyle w:val="ListParagraph"/>
        <w:spacing w:after="0" w:line="240" w:lineRule="auto"/>
        <w:ind w:leftChars="0" w:left="1350"/>
        <w:rPr>
          <w:rFonts w:ascii="Times New Roman" w:hAnsi="Times New Roman"/>
          <w:sz w:val="24"/>
          <w:szCs w:val="24"/>
        </w:rPr>
      </w:pPr>
      <w:r w:rsidRPr="00F443BC">
        <w:rPr>
          <w:rFonts w:ascii="Times New Roman" w:hAnsi="Times New Roman"/>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F443BC">
        <w:rPr>
          <w:rFonts w:ascii="Times New Roman" w:hAnsi="Times New Roman"/>
          <w:sz w:val="24"/>
          <w:szCs w:val="24"/>
        </w:rPr>
        <w:t>Healthcheck</w:t>
      </w:r>
      <w:proofErr w:type="spellEnd"/>
      <w:r w:rsidRPr="00F443BC">
        <w:rPr>
          <w:rFonts w:ascii="Times New Roman" w:hAnsi="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9" w:history="1">
        <w:r w:rsidRPr="00F443BC">
          <w:rPr>
            <w:rStyle w:val="Hyperlink"/>
            <w:rFonts w:ascii="Times New Roman" w:hAnsi="Times New Roman"/>
            <w:sz w:val="24"/>
            <w:szCs w:val="24"/>
          </w:rPr>
          <w:t>ahealthieru@auburn.edu</w:t>
        </w:r>
      </w:hyperlink>
      <w:r w:rsidRPr="00F443BC">
        <w:rPr>
          <w:rFonts w:ascii="Times New Roman" w:hAnsi="Times New Roman"/>
          <w:sz w:val="24"/>
          <w:szCs w:val="24"/>
        </w:rPr>
        <w:t>.</w:t>
      </w:r>
    </w:p>
    <w:p w14:paraId="05CF0EDA" w14:textId="77777777" w:rsidR="00F443BC" w:rsidRPr="002B53AB" w:rsidRDefault="00F443BC" w:rsidP="00F443BC">
      <w:pPr>
        <w:spacing w:after="0" w:line="240" w:lineRule="auto"/>
        <w:ind w:left="540"/>
        <w:rPr>
          <w:rFonts w:ascii="Times New Roman" w:hAnsi="Times New Roman"/>
          <w:sz w:val="24"/>
          <w:szCs w:val="24"/>
          <w:u w:val="single"/>
        </w:rPr>
      </w:pPr>
    </w:p>
    <w:p w14:paraId="44928232" w14:textId="77777777" w:rsidR="002B53AB" w:rsidRPr="0015146B" w:rsidRDefault="002B53AB" w:rsidP="002B53AB">
      <w:pPr>
        <w:spacing w:after="0" w:line="240" w:lineRule="auto"/>
        <w:ind w:left="1620"/>
        <w:rPr>
          <w:rFonts w:ascii="Times New Roman" w:hAnsi="Times New Roman"/>
          <w:sz w:val="24"/>
          <w:szCs w:val="24"/>
          <w:u w:val="single"/>
        </w:rPr>
      </w:pP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4399838B" w:rsidR="004841B8"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73583AFE" w14:textId="1ADC17C3" w:rsidR="002B53AB" w:rsidRDefault="002B53AB" w:rsidP="004841B8">
      <w:pPr>
        <w:spacing w:after="0" w:line="240" w:lineRule="auto"/>
        <w:ind w:left="2160" w:firstLine="547"/>
        <w:rPr>
          <w:rFonts w:ascii="Times New Roman" w:hAnsi="Times New Roman"/>
          <w:sz w:val="24"/>
          <w:szCs w:val="24"/>
        </w:rPr>
      </w:pPr>
    </w:p>
    <w:p w14:paraId="760A18EE" w14:textId="54E8FD7C" w:rsid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As a member of the Auburn University academic </w:t>
      </w:r>
      <w:proofErr w:type="gramStart"/>
      <w:r w:rsidRPr="002B53AB">
        <w:rPr>
          <w:rFonts w:ascii="Times New Roman" w:hAnsi="Times New Roman"/>
          <w:sz w:val="24"/>
          <w:szCs w:val="24"/>
        </w:rPr>
        <w:t>community</w:t>
      </w:r>
      <w:proofErr w:type="gramEnd"/>
      <w:r w:rsidRPr="002B53AB">
        <w:rPr>
          <w:rFonts w:ascii="Times New Roman" w:hAnsi="Times New Roman"/>
          <w:sz w:val="24"/>
          <w:szCs w:val="24"/>
        </w:rPr>
        <w:t xml:space="preserve"> you are required to follow all university guidelines for personal safety with face coverings, physical distancing, and sanitation. </w:t>
      </w:r>
      <w:r w:rsidRPr="002B53AB">
        <w:rPr>
          <w:rFonts w:ascii="Times New Roman" w:hAnsi="Times New Roman"/>
          <w:b/>
          <w:sz w:val="24"/>
          <w:szCs w:val="24"/>
        </w:rPr>
        <w:t>Face coverings are required for in-</w:t>
      </w:r>
      <w:r w:rsidRPr="002B53AB">
        <w:rPr>
          <w:rFonts w:ascii="Times New Roman" w:hAnsi="Times New Roman"/>
          <w:b/>
          <w:sz w:val="24"/>
          <w:szCs w:val="24"/>
        </w:rPr>
        <w:lastRenderedPageBreak/>
        <w:t>person meetings and in all campus buildings</w:t>
      </w:r>
      <w:r w:rsidRPr="002B53AB">
        <w:rPr>
          <w:rFonts w:ascii="Times New Roman" w:hAnsi="Times New Roman"/>
          <w:sz w:val="24"/>
          <w:szCs w:val="24"/>
        </w:rPr>
        <w:t xml:space="preserve">. Note that face coverings must meet safety specifications, be worn correctly, and be socially appropriate. You are required to wear your face coverings at all times. If you remove your face covering or are non-compliant with the </w:t>
      </w:r>
      <w:hyperlink r:id="rId10" w:history="1">
        <w:r w:rsidRPr="002B53AB">
          <w:rPr>
            <w:rStyle w:val="Hyperlink"/>
            <w:rFonts w:ascii="Times New Roman" w:hAnsi="Times New Roman"/>
            <w:sz w:val="24"/>
            <w:szCs w:val="24"/>
          </w:rPr>
          <w:t>university’s policy on face coverings</w:t>
        </w:r>
      </w:hyperlink>
      <w:r w:rsidRPr="002B53AB">
        <w:rPr>
          <w:rFonts w:ascii="Times New Roman" w:hAnsi="Times New Roman"/>
          <w:sz w:val="24"/>
          <w:szCs w:val="24"/>
        </w:rPr>
        <w:t xml:space="preserve">, you will be instructed to leave the classroom and will be held to the protocols outlined in the </w:t>
      </w:r>
      <w:hyperlink r:id="rId11" w:history="1">
        <w:r w:rsidRPr="002B53AB">
          <w:rPr>
            <w:rStyle w:val="Hyperlink"/>
            <w:rFonts w:ascii="Times New Roman" w:hAnsi="Times New Roman"/>
            <w:sz w:val="24"/>
            <w:szCs w:val="24"/>
          </w:rPr>
          <w:t>Auburn University Policy on Classroom Behavior</w:t>
        </w:r>
      </w:hyperlink>
      <w:r w:rsidRPr="002B53AB">
        <w:rPr>
          <w:rFonts w:ascii="Times New Roman" w:hAnsi="Times New Roman"/>
          <w:sz w:val="24"/>
          <w:szCs w:val="24"/>
        </w:rPr>
        <w:t xml:space="preserve">. Any student who willfully refuses to wear a face covering and does not have a noted accommodation may be subject to disciplinary action. </w:t>
      </w:r>
    </w:p>
    <w:p w14:paraId="0951587D" w14:textId="77777777" w:rsidR="002B53AB" w:rsidRPr="002B53AB" w:rsidRDefault="002B53AB" w:rsidP="002B53AB">
      <w:pPr>
        <w:spacing w:after="0" w:line="240" w:lineRule="auto"/>
        <w:ind w:left="1710"/>
        <w:rPr>
          <w:rFonts w:ascii="Times New Roman" w:hAnsi="Times New Roman"/>
          <w:sz w:val="24"/>
          <w:szCs w:val="24"/>
        </w:rPr>
      </w:pPr>
    </w:p>
    <w:p w14:paraId="7C6B5DF0" w14:textId="77777777" w:rsidR="002B53AB" w:rsidRP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Students should also observe appropriate </w:t>
      </w:r>
      <w:r w:rsidRPr="002B53AB">
        <w:rPr>
          <w:rFonts w:ascii="Times New Roman" w:hAnsi="Times New Roman"/>
          <w:b/>
          <w:sz w:val="24"/>
          <w:szCs w:val="24"/>
        </w:rPr>
        <w:t>physical distancing</w:t>
      </w:r>
      <w:r w:rsidRPr="002B53AB">
        <w:rPr>
          <w:rFonts w:ascii="Times New Roman" w:hAnsi="Times New Roman"/>
          <w:sz w:val="24"/>
          <w:szCs w:val="24"/>
        </w:rPr>
        <w:t xml:space="preserve"> and follow all classroom signage/avoid congregating around doorways before or after class. If the instructional space has designated entrance and exit doors, you should use them. </w:t>
      </w:r>
      <w:r w:rsidRPr="002B53AB">
        <w:rPr>
          <w:rFonts w:ascii="Times New Roman" w:hAnsi="Times New Roman"/>
          <w:bCs/>
          <w:sz w:val="24"/>
          <w:szCs w:val="24"/>
        </w:rPr>
        <w:t>Students should exit the instructional space immediately after the end of instruction to help ensure social distancing and allow for the persons attending the next scheduled class session to enter.</w:t>
      </w:r>
    </w:p>
    <w:p w14:paraId="0888667D" w14:textId="77777777" w:rsidR="002B53AB" w:rsidRPr="0015146B" w:rsidRDefault="002B53AB" w:rsidP="004841B8">
      <w:pPr>
        <w:spacing w:after="0" w:line="240" w:lineRule="auto"/>
        <w:ind w:left="2160" w:firstLine="547"/>
        <w:rPr>
          <w:rFonts w:ascii="Times New Roman" w:hAnsi="Times New Roman"/>
          <w:sz w:val="24"/>
          <w:szCs w:val="24"/>
        </w:rPr>
      </w:pP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15B70F2" w:rsidR="006772E1"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6C08C3B6" w14:textId="77777777" w:rsidR="00B0159E" w:rsidRPr="00C45A80" w:rsidRDefault="00B0159E" w:rsidP="00E14E76">
      <w:pPr>
        <w:spacing w:after="0" w:line="240" w:lineRule="auto"/>
        <w:ind w:left="720"/>
        <w:rPr>
          <w:rFonts w:ascii="Times New Roman" w:hAnsi="Times New Roman"/>
          <w:sz w:val="24"/>
          <w:szCs w:val="24"/>
        </w:rPr>
      </w:pPr>
    </w:p>
    <w:p w14:paraId="3427243E" w14:textId="77777777" w:rsidR="00B0159E" w:rsidRDefault="00B0159E" w:rsidP="00B0159E">
      <w:pPr>
        <w:rPr>
          <w:rFonts w:ascii="Times New Roman" w:hAnsi="Times New Roman"/>
          <w:b/>
          <w:bCs/>
          <w:color w:val="000000"/>
          <w:sz w:val="24"/>
          <w:szCs w:val="24"/>
          <w:u w:val="single"/>
        </w:rPr>
      </w:pPr>
      <w:r w:rsidRPr="0006132F">
        <w:rPr>
          <w:rFonts w:ascii="Times New Roman" w:hAnsi="Times New Roman"/>
          <w:b/>
          <w:bCs/>
          <w:color w:val="000000"/>
          <w:sz w:val="24"/>
          <w:szCs w:val="24"/>
          <w:u w:val="single"/>
        </w:rPr>
        <w:t>COVID-19 Related Policies</w:t>
      </w:r>
    </w:p>
    <w:p w14:paraId="2048A65C" w14:textId="2C84C716" w:rsidR="00F53A05" w:rsidRPr="00DB5042" w:rsidRDefault="00F53A05" w:rsidP="00135270">
      <w:pPr>
        <w:rPr>
          <w:rFonts w:ascii="Times New Roman" w:hAnsi="Times New Roman"/>
          <w:color w:val="000000"/>
          <w:sz w:val="24"/>
          <w:szCs w:val="24"/>
        </w:rPr>
      </w:pPr>
      <w:r w:rsidRPr="00DB5042">
        <w:rPr>
          <w:rFonts w:ascii="Times New Roman" w:hAnsi="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2" w:tgtFrame="_blank" w:history="1">
        <w:r w:rsidRPr="00DB5042">
          <w:rPr>
            <w:rStyle w:val="Hyperlink"/>
            <w:rFonts w:ascii="Times New Roman" w:hAnsi="Times New Roman"/>
            <w:sz w:val="24"/>
            <w:szCs w:val="24"/>
            <w:u w:val="none"/>
          </w:rPr>
          <w:t>A Healthier U</w:t>
        </w:r>
      </w:hyperlink>
      <w:r w:rsidRPr="00DB5042">
        <w:rPr>
          <w:rFonts w:ascii="Times New Roman" w:hAnsi="Times New Roman"/>
          <w:color w:val="000000"/>
          <w:sz w:val="24"/>
          <w:szCs w:val="24"/>
        </w:rPr>
        <w:t xml:space="preserve">. We are all responsible for protecting ourselves and our community. </w:t>
      </w:r>
      <w:proofErr w:type="gramStart"/>
      <w:r w:rsidRPr="00DB5042">
        <w:rPr>
          <w:rFonts w:ascii="Times New Roman" w:hAnsi="Times New Roman"/>
          <w:color w:val="000000"/>
          <w:sz w:val="24"/>
          <w:szCs w:val="24"/>
        </w:rPr>
        <w:t>In the event that</w:t>
      </w:r>
      <w:proofErr w:type="gramEnd"/>
      <w:r w:rsidRPr="00DB5042">
        <w:rPr>
          <w:rFonts w:ascii="Times New Roman" w:hAnsi="Times New Roman"/>
          <w:color w:val="000000"/>
          <w:sz w:val="24"/>
          <w:szCs w:val="24"/>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32790B28" w14:textId="77777777" w:rsidR="00B0159E" w:rsidRDefault="00B0159E" w:rsidP="00BF75C9">
      <w:pPr>
        <w:pStyle w:val="NoSpacing"/>
        <w:jc w:val="center"/>
        <w:rPr>
          <w:b/>
        </w:rPr>
      </w:pPr>
    </w:p>
    <w:p w14:paraId="6F79F133" w14:textId="77777777" w:rsidR="00B0159E" w:rsidRDefault="00B0159E" w:rsidP="00BF75C9">
      <w:pPr>
        <w:pStyle w:val="NoSpacing"/>
        <w:jc w:val="center"/>
        <w:rPr>
          <w:b/>
        </w:rPr>
      </w:pPr>
    </w:p>
    <w:p w14:paraId="00C798DF" w14:textId="0999FEB4" w:rsidR="00D06D7F" w:rsidRDefault="00033F51" w:rsidP="00FA01E7">
      <w:pPr>
        <w:spacing w:after="0" w:line="240" w:lineRule="auto"/>
        <w:ind w:left="574" w:hangingChars="239" w:hanging="574"/>
        <w:jc w:val="center"/>
        <w:rPr>
          <w:rFonts w:ascii="Times New Roman" w:hAnsi="Times New Roman"/>
          <w:sz w:val="24"/>
          <w:szCs w:val="24"/>
          <w:lang w:eastAsia="ko-KR"/>
        </w:rPr>
      </w:pPr>
      <w:r>
        <w:rPr>
          <w:rFonts w:ascii="Times New Roman" w:hAnsi="Times New Roman"/>
          <w:sz w:val="24"/>
          <w:szCs w:val="24"/>
        </w:rPr>
        <w:br w:type="column"/>
      </w:r>
      <w:r w:rsidR="00FA01E7">
        <w:rPr>
          <w:rFonts w:ascii="Times New Roman" w:hAnsi="Times New Roman"/>
          <w:sz w:val="24"/>
          <w:szCs w:val="24"/>
          <w:lang w:eastAsia="ko-KR"/>
        </w:rPr>
        <w:lastRenderedPageBreak/>
        <w:t xml:space="preserve"> </w:t>
      </w:r>
    </w:p>
    <w:p w14:paraId="64F4A0B7" w14:textId="45D1244F" w:rsidR="004E6371"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 xml:space="preserve">APPENDIX </w:t>
      </w:r>
      <w:r w:rsidR="000F2150">
        <w:rPr>
          <w:rFonts w:ascii="Times New Roman" w:hAnsi="Times New Roman"/>
          <w:b/>
          <w:bCs/>
          <w:sz w:val="24"/>
          <w:szCs w:val="24"/>
          <w:lang w:eastAsia="ko-KR"/>
        </w:rPr>
        <w:t>A</w:t>
      </w:r>
      <w:r w:rsidRPr="006D2D13">
        <w:rPr>
          <w:rFonts w:ascii="Times New Roman" w:hAnsi="Times New Roman"/>
          <w:b/>
          <w:bCs/>
          <w:sz w:val="24"/>
          <w:szCs w:val="24"/>
          <w:lang w:eastAsia="ko-KR"/>
        </w:rPr>
        <w:t>:</w:t>
      </w:r>
      <w:r>
        <w:rPr>
          <w:rFonts w:ascii="Times New Roman" w:hAnsi="Times New Roman"/>
          <w:sz w:val="24"/>
          <w:szCs w:val="24"/>
          <w:lang w:eastAsia="ko-KR"/>
        </w:rPr>
        <w:t xml:space="preserve"> </w:t>
      </w:r>
      <w:r>
        <w:rPr>
          <w:rFonts w:ascii="Times New Roman" w:hAnsi="Times New Roman"/>
          <w:b/>
          <w:bCs/>
          <w:sz w:val="24"/>
          <w:szCs w:val="24"/>
          <w:lang w:eastAsia="ko-KR"/>
        </w:rPr>
        <w:t>Rubric for Presentation</w:t>
      </w:r>
    </w:p>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1933"/>
        <w:gridCol w:w="2466"/>
        <w:gridCol w:w="2340"/>
        <w:gridCol w:w="1890"/>
      </w:tblGrid>
      <w:tr w:rsidR="004E6371" w:rsidRPr="00863982" w14:paraId="29ECEAFC" w14:textId="77777777" w:rsidTr="000D10A5">
        <w:trPr>
          <w:cantSplit/>
          <w:trHeight w:val="928"/>
        </w:trPr>
        <w:tc>
          <w:tcPr>
            <w:tcW w:w="1689" w:type="dxa"/>
            <w:shd w:val="clear" w:color="auto" w:fill="auto"/>
            <w:vAlign w:val="center"/>
          </w:tcPr>
          <w:p w14:paraId="17C68797"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364C700B" w14:textId="77777777" w:rsidR="004E6371" w:rsidRPr="00863982" w:rsidRDefault="004E6371" w:rsidP="000D10A5">
            <w:pPr>
              <w:ind w:left="113" w:right="113"/>
              <w:rPr>
                <w:b/>
              </w:rPr>
            </w:pPr>
            <w:r>
              <w:rPr>
                <w:b/>
              </w:rPr>
              <w:t>points</w:t>
            </w:r>
          </w:p>
        </w:tc>
        <w:tc>
          <w:tcPr>
            <w:tcW w:w="1933" w:type="dxa"/>
            <w:shd w:val="clear" w:color="auto" w:fill="FABF8F" w:themeFill="accent6" w:themeFillTint="99"/>
            <w:vAlign w:val="center"/>
          </w:tcPr>
          <w:p w14:paraId="2D7314B6" w14:textId="77777777" w:rsidR="004E6371" w:rsidRPr="00863982" w:rsidRDefault="004E6371" w:rsidP="000D10A5">
            <w:pPr>
              <w:ind w:left="274" w:hanging="274"/>
              <w:jc w:val="center"/>
              <w:rPr>
                <w:b/>
              </w:rPr>
            </w:pPr>
            <w:r w:rsidRPr="00863982">
              <w:rPr>
                <w:b/>
              </w:rPr>
              <w:t>Exemplary</w:t>
            </w:r>
          </w:p>
        </w:tc>
        <w:tc>
          <w:tcPr>
            <w:tcW w:w="2466" w:type="dxa"/>
            <w:shd w:val="clear" w:color="auto" w:fill="FFFF00"/>
            <w:vAlign w:val="center"/>
          </w:tcPr>
          <w:p w14:paraId="32EE653B" w14:textId="77777777" w:rsidR="004E6371" w:rsidRPr="00863982" w:rsidRDefault="004E6371" w:rsidP="000D10A5">
            <w:pPr>
              <w:jc w:val="center"/>
              <w:rPr>
                <w:b/>
              </w:rPr>
            </w:pPr>
            <w:r w:rsidRPr="00863982">
              <w:rPr>
                <w:b/>
              </w:rPr>
              <w:t>Accomplished</w:t>
            </w:r>
          </w:p>
        </w:tc>
        <w:tc>
          <w:tcPr>
            <w:tcW w:w="2340" w:type="dxa"/>
            <w:shd w:val="clear" w:color="auto" w:fill="FFC000"/>
            <w:tcMar>
              <w:top w:w="43" w:type="dxa"/>
              <w:left w:w="115" w:type="dxa"/>
              <w:bottom w:w="43" w:type="dxa"/>
              <w:right w:w="115" w:type="dxa"/>
            </w:tcMar>
            <w:vAlign w:val="center"/>
          </w:tcPr>
          <w:p w14:paraId="7EAE5D79" w14:textId="77777777" w:rsidR="004E6371" w:rsidRPr="00863982" w:rsidRDefault="004E6371" w:rsidP="000D10A5">
            <w:pPr>
              <w:ind w:left="120" w:hanging="180"/>
              <w:jc w:val="center"/>
              <w:rPr>
                <w:b/>
              </w:rPr>
            </w:pPr>
            <w:r w:rsidRPr="00863982">
              <w:rPr>
                <w:b/>
              </w:rPr>
              <w:t>Developing</w:t>
            </w:r>
          </w:p>
        </w:tc>
        <w:tc>
          <w:tcPr>
            <w:tcW w:w="1890" w:type="dxa"/>
            <w:shd w:val="clear" w:color="auto" w:fill="FA91FF"/>
            <w:tcMar>
              <w:top w:w="43" w:type="dxa"/>
              <w:left w:w="72" w:type="dxa"/>
              <w:bottom w:w="43" w:type="dxa"/>
              <w:right w:w="72" w:type="dxa"/>
            </w:tcMar>
            <w:vAlign w:val="center"/>
          </w:tcPr>
          <w:p w14:paraId="0244F162" w14:textId="77777777" w:rsidR="004E6371" w:rsidRPr="00863982" w:rsidRDefault="004E6371" w:rsidP="000D10A5">
            <w:pPr>
              <w:ind w:left="-92"/>
              <w:jc w:val="center"/>
              <w:rPr>
                <w:b/>
              </w:rPr>
            </w:pPr>
            <w:r w:rsidRPr="00863982">
              <w:rPr>
                <w:b/>
              </w:rPr>
              <w:t>Beginning</w:t>
            </w:r>
          </w:p>
        </w:tc>
      </w:tr>
      <w:tr w:rsidR="004E6371" w:rsidRPr="00863982" w14:paraId="6BBF7A31" w14:textId="77777777" w:rsidTr="004E6371">
        <w:trPr>
          <w:trHeight w:val="1891"/>
        </w:trPr>
        <w:tc>
          <w:tcPr>
            <w:tcW w:w="1689" w:type="dxa"/>
            <w:shd w:val="clear" w:color="auto" w:fill="auto"/>
            <w:vAlign w:val="center"/>
          </w:tcPr>
          <w:p w14:paraId="00FF89BD" w14:textId="77777777" w:rsidR="004E6371" w:rsidRPr="00863982" w:rsidRDefault="004E6371" w:rsidP="000D10A5">
            <w:pPr>
              <w:rPr>
                <w:b/>
              </w:rPr>
            </w:pPr>
            <w:r>
              <w:rPr>
                <w:b/>
              </w:rPr>
              <w:t>History of population</w:t>
            </w:r>
          </w:p>
          <w:p w14:paraId="6653C703" w14:textId="77777777" w:rsidR="004E6371" w:rsidRPr="00863982" w:rsidRDefault="004E6371" w:rsidP="000D10A5">
            <w:pPr>
              <w:rPr>
                <w:b/>
              </w:rPr>
            </w:pPr>
            <w:r w:rsidRPr="00863982">
              <w:rPr>
                <w:b/>
              </w:rPr>
              <w:t>Score________</w:t>
            </w:r>
          </w:p>
        </w:tc>
        <w:tc>
          <w:tcPr>
            <w:tcW w:w="698" w:type="dxa"/>
            <w:shd w:val="clear" w:color="auto" w:fill="auto"/>
            <w:vAlign w:val="center"/>
          </w:tcPr>
          <w:p w14:paraId="3706B680" w14:textId="36F9B074" w:rsidR="004E6371" w:rsidRPr="00863982" w:rsidRDefault="00CD37DD" w:rsidP="000D10A5">
            <w:r>
              <w:t>10</w:t>
            </w:r>
          </w:p>
        </w:tc>
        <w:tc>
          <w:tcPr>
            <w:tcW w:w="1933" w:type="dxa"/>
            <w:tcMar>
              <w:top w:w="43" w:type="dxa"/>
              <w:left w:w="115" w:type="dxa"/>
              <w:bottom w:w="43" w:type="dxa"/>
              <w:right w:w="115" w:type="dxa"/>
            </w:tcMar>
          </w:tcPr>
          <w:p w14:paraId="17942DD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relevant </w:t>
            </w:r>
            <w:r>
              <w:t>and thorough information</w:t>
            </w:r>
            <w:r w:rsidRPr="00863982">
              <w:t xml:space="preserve"> </w:t>
            </w:r>
            <w:r>
              <w:t>for understanding the history of the population</w:t>
            </w:r>
          </w:p>
          <w:p w14:paraId="2AAF1C59" w14:textId="77777777" w:rsidR="004E6371" w:rsidRPr="00863982" w:rsidRDefault="004E6371" w:rsidP="000D10A5">
            <w:pPr>
              <w:spacing w:after="0" w:line="240" w:lineRule="auto"/>
              <w:ind w:left="274"/>
              <w:rPr>
                <w:b/>
                <w:u w:val="words"/>
              </w:rPr>
            </w:pPr>
          </w:p>
        </w:tc>
        <w:tc>
          <w:tcPr>
            <w:tcW w:w="2466" w:type="dxa"/>
            <w:tcMar>
              <w:top w:w="43" w:type="dxa"/>
              <w:left w:w="115" w:type="dxa"/>
              <w:bottom w:w="43" w:type="dxa"/>
              <w:right w:w="115" w:type="dxa"/>
            </w:tcMar>
          </w:tcPr>
          <w:p w14:paraId="1ADF3F40"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 Group articulated a </w:t>
            </w:r>
            <w:r>
              <w:t xml:space="preserve">mostly </w:t>
            </w:r>
            <w:r w:rsidRPr="00863982">
              <w:t xml:space="preserve">relevant </w:t>
            </w:r>
            <w:r>
              <w:t>and thorough information</w:t>
            </w:r>
            <w:r w:rsidRPr="00863982">
              <w:t xml:space="preserve"> </w:t>
            </w:r>
            <w:r>
              <w:t>for understanding the history of the population</w:t>
            </w:r>
          </w:p>
        </w:tc>
        <w:tc>
          <w:tcPr>
            <w:tcW w:w="2340" w:type="dxa"/>
            <w:shd w:val="clear" w:color="auto" w:fill="auto"/>
            <w:tcMar>
              <w:top w:w="43" w:type="dxa"/>
              <w:left w:w="115" w:type="dxa"/>
              <w:bottom w:w="43" w:type="dxa"/>
              <w:right w:w="115" w:type="dxa"/>
            </w:tcMar>
          </w:tcPr>
          <w:p w14:paraId="018A479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 xml:space="preserve">Group articulated a </w:t>
            </w:r>
            <w:r>
              <w:t xml:space="preserve">somewhat </w:t>
            </w:r>
            <w:r w:rsidRPr="00863982">
              <w:t xml:space="preserve">relevant </w:t>
            </w:r>
            <w:r>
              <w:t>and thorough information</w:t>
            </w:r>
            <w:r w:rsidRPr="00863982">
              <w:t xml:space="preserve"> </w:t>
            </w:r>
            <w:r>
              <w:t>for understanding the history of the population</w:t>
            </w:r>
          </w:p>
        </w:tc>
        <w:tc>
          <w:tcPr>
            <w:tcW w:w="1890" w:type="dxa"/>
            <w:shd w:val="clear" w:color="auto" w:fill="auto"/>
            <w:tcMar>
              <w:top w:w="43" w:type="dxa"/>
              <w:left w:w="115" w:type="dxa"/>
              <w:bottom w:w="43" w:type="dxa"/>
              <w:right w:w="115" w:type="dxa"/>
            </w:tcMar>
          </w:tcPr>
          <w:p w14:paraId="30E8BDA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r>
              <w:t>or history</w:t>
            </w:r>
          </w:p>
        </w:tc>
      </w:tr>
      <w:tr w:rsidR="004E6371" w:rsidRPr="00863982" w14:paraId="35918D96" w14:textId="77777777" w:rsidTr="000D10A5">
        <w:trPr>
          <w:trHeight w:val="3250"/>
        </w:trPr>
        <w:tc>
          <w:tcPr>
            <w:tcW w:w="1689" w:type="dxa"/>
            <w:shd w:val="clear" w:color="auto" w:fill="auto"/>
            <w:vAlign w:val="center"/>
          </w:tcPr>
          <w:p w14:paraId="2BBF91B1" w14:textId="77777777" w:rsidR="004E6371" w:rsidRPr="00863982" w:rsidRDefault="004E6371" w:rsidP="000D10A5">
            <w:pPr>
              <w:rPr>
                <w:b/>
              </w:rPr>
            </w:pPr>
            <w:r>
              <w:rPr>
                <w:b/>
              </w:rPr>
              <w:t>Case vignette</w:t>
            </w:r>
          </w:p>
          <w:p w14:paraId="6F44F41C" w14:textId="77777777" w:rsidR="004E6371" w:rsidRPr="00863982" w:rsidRDefault="004E6371" w:rsidP="000D10A5">
            <w:pPr>
              <w:rPr>
                <w:b/>
              </w:rPr>
            </w:pPr>
            <w:r w:rsidRPr="00863982">
              <w:rPr>
                <w:b/>
              </w:rPr>
              <w:t>Score________</w:t>
            </w:r>
          </w:p>
        </w:tc>
        <w:tc>
          <w:tcPr>
            <w:tcW w:w="698" w:type="dxa"/>
            <w:shd w:val="clear" w:color="auto" w:fill="auto"/>
            <w:vAlign w:val="center"/>
          </w:tcPr>
          <w:p w14:paraId="4355DAF2" w14:textId="77777777" w:rsidR="004E6371" w:rsidRPr="00863982" w:rsidRDefault="004E6371" w:rsidP="000D10A5">
            <w:r>
              <w:t>20</w:t>
            </w:r>
          </w:p>
        </w:tc>
        <w:tc>
          <w:tcPr>
            <w:tcW w:w="1933" w:type="dxa"/>
            <w:tcMar>
              <w:top w:w="43" w:type="dxa"/>
              <w:left w:w="115" w:type="dxa"/>
              <w:bottom w:w="43" w:type="dxa"/>
              <w:right w:w="115" w:type="dxa"/>
            </w:tcMar>
          </w:tcPr>
          <w:p w14:paraId="4FBD4AA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a relevant </w:t>
            </w:r>
            <w:r>
              <w:t>demographic information</w:t>
            </w:r>
            <w:r w:rsidRPr="00863982">
              <w:t xml:space="preserve"> </w:t>
            </w:r>
          </w:p>
          <w:p w14:paraId="2BE5F99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provided </w:t>
            </w:r>
            <w:r>
              <w:t>relevant and thorough history for understanding client concern</w:t>
            </w:r>
            <w:r w:rsidRPr="00863982">
              <w:t xml:space="preserve">  </w:t>
            </w:r>
          </w:p>
        </w:tc>
        <w:tc>
          <w:tcPr>
            <w:tcW w:w="2466" w:type="dxa"/>
            <w:tcMar>
              <w:top w:w="43" w:type="dxa"/>
              <w:left w:w="115" w:type="dxa"/>
              <w:bottom w:w="43" w:type="dxa"/>
              <w:right w:w="115" w:type="dxa"/>
            </w:tcMar>
          </w:tcPr>
          <w:p w14:paraId="30A487D8"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32FC4495"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provided mostly rel</w:t>
            </w:r>
            <w:r>
              <w:t>evant and thorough history</w:t>
            </w:r>
          </w:p>
        </w:tc>
        <w:tc>
          <w:tcPr>
            <w:tcW w:w="2340" w:type="dxa"/>
            <w:shd w:val="clear" w:color="auto" w:fill="auto"/>
            <w:tcMar>
              <w:top w:w="43" w:type="dxa"/>
              <w:left w:w="115" w:type="dxa"/>
              <w:bottom w:w="43" w:type="dxa"/>
              <w:right w:w="115" w:type="dxa"/>
            </w:tcMar>
          </w:tcPr>
          <w:p w14:paraId="12DFDD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articulated a </w:t>
            </w:r>
            <w:r>
              <w:t xml:space="preserve">somewhat </w:t>
            </w:r>
            <w:r w:rsidRPr="00863982">
              <w:t xml:space="preserve">relevant </w:t>
            </w:r>
            <w:r>
              <w:t>demographic information</w:t>
            </w:r>
          </w:p>
          <w:p w14:paraId="3134C10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provided information lacking in </w:t>
            </w:r>
            <w:r>
              <w:t>relevance and thoroughness</w:t>
            </w:r>
            <w:r w:rsidRPr="00863982">
              <w:t xml:space="preserve"> </w:t>
            </w:r>
          </w:p>
        </w:tc>
        <w:tc>
          <w:tcPr>
            <w:tcW w:w="1890" w:type="dxa"/>
            <w:shd w:val="clear" w:color="auto" w:fill="auto"/>
            <w:tcMar>
              <w:top w:w="43" w:type="dxa"/>
              <w:left w:w="115" w:type="dxa"/>
              <w:bottom w:w="43" w:type="dxa"/>
              <w:right w:w="115" w:type="dxa"/>
            </w:tcMar>
          </w:tcPr>
          <w:p w14:paraId="4FDE9797"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p>
          <w:p w14:paraId="296A587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w:t>
            </w:r>
            <w:r>
              <w:t>information that was insufficient and/or irrelevant.</w:t>
            </w:r>
          </w:p>
          <w:p w14:paraId="6FD0BA8C" w14:textId="77777777" w:rsidR="004E6371" w:rsidRPr="00863982" w:rsidRDefault="004E6371" w:rsidP="000D10A5">
            <w:pPr>
              <w:ind w:left="274"/>
            </w:pPr>
          </w:p>
        </w:tc>
      </w:tr>
      <w:tr w:rsidR="004E6371" w:rsidRPr="00863982" w14:paraId="665AFC38" w14:textId="77777777" w:rsidTr="000D10A5">
        <w:trPr>
          <w:trHeight w:val="586"/>
        </w:trPr>
        <w:tc>
          <w:tcPr>
            <w:tcW w:w="1689" w:type="dxa"/>
            <w:shd w:val="clear" w:color="auto" w:fill="auto"/>
            <w:vAlign w:val="center"/>
          </w:tcPr>
          <w:p w14:paraId="2BF18FBB" w14:textId="77777777" w:rsidR="004E6371" w:rsidRPr="00863982" w:rsidRDefault="004E6371" w:rsidP="000D10A5">
            <w:pPr>
              <w:rPr>
                <w:b/>
              </w:rPr>
            </w:pPr>
            <w:r w:rsidRPr="00863982">
              <w:rPr>
                <w:b/>
              </w:rPr>
              <w:t>Use of Current Counseling Literature</w:t>
            </w:r>
          </w:p>
          <w:p w14:paraId="6D23C369" w14:textId="77777777" w:rsidR="004E6371" w:rsidRPr="00863982" w:rsidRDefault="004E6371" w:rsidP="000D10A5">
            <w:pPr>
              <w:rPr>
                <w:b/>
              </w:rPr>
            </w:pPr>
            <w:r w:rsidRPr="00863982">
              <w:rPr>
                <w:b/>
              </w:rPr>
              <w:t>Score________</w:t>
            </w:r>
          </w:p>
        </w:tc>
        <w:tc>
          <w:tcPr>
            <w:tcW w:w="698" w:type="dxa"/>
            <w:shd w:val="clear" w:color="auto" w:fill="auto"/>
            <w:vAlign w:val="center"/>
          </w:tcPr>
          <w:p w14:paraId="100C821E" w14:textId="77777777" w:rsidR="004E6371" w:rsidRPr="00863982" w:rsidRDefault="004E6371" w:rsidP="000D10A5">
            <w:r>
              <w:t>10</w:t>
            </w:r>
          </w:p>
        </w:tc>
        <w:tc>
          <w:tcPr>
            <w:tcW w:w="1933" w:type="dxa"/>
            <w:tcMar>
              <w:top w:w="43" w:type="dxa"/>
              <w:left w:w="115" w:type="dxa"/>
              <w:bottom w:w="43" w:type="dxa"/>
              <w:right w:w="115" w:type="dxa"/>
            </w:tcMar>
          </w:tcPr>
          <w:p w14:paraId="4AE86C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used at least </w:t>
            </w:r>
            <w:r>
              <w:t>8</w:t>
            </w:r>
            <w:r w:rsidRPr="00863982">
              <w:t xml:space="preserve"> peer-reviewed articles</w:t>
            </w:r>
          </w:p>
          <w:p w14:paraId="51A3AFC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thorough understanding of selected research </w:t>
            </w:r>
          </w:p>
          <w:p w14:paraId="0F9AFF9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effectively communicated relevance to class </w:t>
            </w:r>
          </w:p>
        </w:tc>
        <w:tc>
          <w:tcPr>
            <w:tcW w:w="2466" w:type="dxa"/>
            <w:tcMar>
              <w:top w:w="43" w:type="dxa"/>
              <w:left w:w="115" w:type="dxa"/>
              <w:bottom w:w="43" w:type="dxa"/>
              <w:right w:w="115" w:type="dxa"/>
            </w:tcMar>
          </w:tcPr>
          <w:p w14:paraId="484C3AB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used at least </w:t>
            </w:r>
            <w:r>
              <w:t>8</w:t>
            </w:r>
            <w:r w:rsidRPr="00863982">
              <w:t xml:space="preserve"> peer-reviewed articles</w:t>
            </w:r>
          </w:p>
          <w:p w14:paraId="2F7475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demonstrated an acceptable understanding of selected research </w:t>
            </w:r>
          </w:p>
          <w:p w14:paraId="21C45B5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mostly effective at communicating relevance to class</w:t>
            </w:r>
          </w:p>
        </w:tc>
        <w:tc>
          <w:tcPr>
            <w:tcW w:w="2340" w:type="dxa"/>
            <w:shd w:val="clear" w:color="auto" w:fill="auto"/>
            <w:tcMar>
              <w:top w:w="43" w:type="dxa"/>
              <w:left w:w="115" w:type="dxa"/>
              <w:bottom w:w="43" w:type="dxa"/>
              <w:right w:w="115" w:type="dxa"/>
            </w:tcMar>
          </w:tcPr>
          <w:p w14:paraId="04F01E8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used less than </w:t>
            </w:r>
            <w:r>
              <w:t xml:space="preserve">8 </w:t>
            </w:r>
            <w:r w:rsidRPr="00863982">
              <w:t xml:space="preserve">peer-reviewed articles </w:t>
            </w:r>
          </w:p>
          <w:p w14:paraId="0AD0BE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lacking understanding of selected research </w:t>
            </w:r>
          </w:p>
          <w:p w14:paraId="05354F9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 ineffective at communicating relevance to class</w:t>
            </w:r>
          </w:p>
          <w:p w14:paraId="693B0A67" w14:textId="77777777" w:rsidR="004E6371" w:rsidRPr="00863982" w:rsidRDefault="004E6371" w:rsidP="000D10A5">
            <w:pPr>
              <w:ind w:left="274"/>
            </w:pPr>
          </w:p>
        </w:tc>
        <w:tc>
          <w:tcPr>
            <w:tcW w:w="1890" w:type="dxa"/>
            <w:shd w:val="clear" w:color="auto" w:fill="auto"/>
            <w:tcMar>
              <w:top w:w="43" w:type="dxa"/>
              <w:left w:w="115" w:type="dxa"/>
              <w:bottom w:w="43" w:type="dxa"/>
              <w:right w:w="115" w:type="dxa"/>
            </w:tcMar>
          </w:tcPr>
          <w:p w14:paraId="190AF44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used less than </w:t>
            </w:r>
            <w:r>
              <w:t>8</w:t>
            </w:r>
            <w:r w:rsidRPr="00863982">
              <w:t xml:space="preserve"> peer reviewed articles </w:t>
            </w:r>
          </w:p>
          <w:p w14:paraId="54490521"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demonstrated little to no understanding of selected research </w:t>
            </w:r>
          </w:p>
          <w:p w14:paraId="1056A0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 ineffective at communicating relevance to class</w:t>
            </w:r>
          </w:p>
        </w:tc>
      </w:tr>
      <w:tr w:rsidR="004E6371" w:rsidRPr="00863982" w14:paraId="0CA00024" w14:textId="77777777" w:rsidTr="000D10A5">
        <w:trPr>
          <w:trHeight w:val="3043"/>
        </w:trPr>
        <w:tc>
          <w:tcPr>
            <w:tcW w:w="1689" w:type="dxa"/>
            <w:shd w:val="clear" w:color="auto" w:fill="auto"/>
            <w:vAlign w:val="center"/>
          </w:tcPr>
          <w:p w14:paraId="4B8AE1DC" w14:textId="77777777" w:rsidR="004E6371" w:rsidRPr="00863982" w:rsidRDefault="004E6371" w:rsidP="000D10A5">
            <w:pPr>
              <w:rPr>
                <w:b/>
              </w:rPr>
            </w:pPr>
            <w:r w:rsidRPr="00863982">
              <w:rPr>
                <w:b/>
              </w:rPr>
              <w:lastRenderedPageBreak/>
              <w:t xml:space="preserve">Use of </w:t>
            </w:r>
            <w:r>
              <w:rPr>
                <w:b/>
              </w:rPr>
              <w:t>Media Format</w:t>
            </w:r>
          </w:p>
          <w:p w14:paraId="2A0795E1"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00DB43B" w14:textId="77777777" w:rsidR="004E6371" w:rsidRPr="00863982" w:rsidRDefault="004E6371" w:rsidP="000D10A5">
            <w:r>
              <w:t>10</w:t>
            </w:r>
          </w:p>
        </w:tc>
        <w:tc>
          <w:tcPr>
            <w:tcW w:w="1933" w:type="dxa"/>
            <w:tcMar>
              <w:top w:w="43" w:type="dxa"/>
              <w:left w:w="115" w:type="dxa"/>
              <w:bottom w:w="43" w:type="dxa"/>
              <w:right w:w="115" w:type="dxa"/>
            </w:tcMar>
          </w:tcPr>
          <w:p w14:paraId="28C7E69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Group</w:t>
            </w:r>
            <w:r>
              <w:t>’s use of media thoroughly indicated a portrayal of the population</w:t>
            </w:r>
          </w:p>
        </w:tc>
        <w:tc>
          <w:tcPr>
            <w:tcW w:w="2466" w:type="dxa"/>
            <w:tcMar>
              <w:top w:w="43" w:type="dxa"/>
              <w:left w:w="115" w:type="dxa"/>
              <w:bottom w:w="43" w:type="dxa"/>
              <w:right w:w="115" w:type="dxa"/>
            </w:tcMar>
          </w:tcPr>
          <w:p w14:paraId="17E620AD"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w:t>
            </w:r>
            <w:r>
              <w:t>’s use of media indicated a portrayal of the population in an acceptable manner.</w:t>
            </w:r>
          </w:p>
        </w:tc>
        <w:tc>
          <w:tcPr>
            <w:tcW w:w="2340" w:type="dxa"/>
            <w:shd w:val="clear" w:color="auto" w:fill="auto"/>
            <w:tcMar>
              <w:top w:w="43" w:type="dxa"/>
              <w:left w:w="115" w:type="dxa"/>
              <w:bottom w:w="43" w:type="dxa"/>
              <w:right w:w="115" w:type="dxa"/>
            </w:tcMar>
          </w:tcPr>
          <w:p w14:paraId="72804A96"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w:t>
            </w:r>
            <w:r>
              <w:t>’s use of media moderately indicated a portrayal of the population</w:t>
            </w:r>
          </w:p>
        </w:tc>
        <w:tc>
          <w:tcPr>
            <w:tcW w:w="1890" w:type="dxa"/>
            <w:shd w:val="clear" w:color="auto" w:fill="auto"/>
            <w:tcMar>
              <w:top w:w="43" w:type="dxa"/>
              <w:left w:w="115" w:type="dxa"/>
              <w:bottom w:w="43" w:type="dxa"/>
              <w:right w:w="115" w:type="dxa"/>
            </w:tcMar>
          </w:tcPr>
          <w:p w14:paraId="3EBA501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w:t>
            </w:r>
            <w:r>
              <w:t>’s use of media insufficiently indicated a portrayal of the population</w:t>
            </w:r>
          </w:p>
        </w:tc>
      </w:tr>
      <w:tr w:rsidR="004E6371" w:rsidRPr="00863982" w14:paraId="2FDAE8A0" w14:textId="77777777" w:rsidTr="000D10A5">
        <w:trPr>
          <w:trHeight w:val="1153"/>
        </w:trPr>
        <w:tc>
          <w:tcPr>
            <w:tcW w:w="1689" w:type="dxa"/>
            <w:shd w:val="clear" w:color="auto" w:fill="auto"/>
            <w:vAlign w:val="center"/>
          </w:tcPr>
          <w:p w14:paraId="713220DE" w14:textId="77777777" w:rsidR="004E6371" w:rsidRPr="00863982" w:rsidRDefault="004E6371" w:rsidP="000D10A5">
            <w:pPr>
              <w:rPr>
                <w:b/>
              </w:rPr>
            </w:pPr>
            <w:r w:rsidRPr="00863982">
              <w:rPr>
                <w:b/>
              </w:rPr>
              <w:t>Group Reflection &amp; Discussion</w:t>
            </w:r>
          </w:p>
          <w:p w14:paraId="2B23E2E7" w14:textId="47F5E119" w:rsidR="004E6371" w:rsidRPr="00863982" w:rsidRDefault="004E6371" w:rsidP="000D10A5">
            <w:pPr>
              <w:rPr>
                <w:b/>
              </w:rPr>
            </w:pPr>
            <w:r w:rsidRPr="00863982">
              <w:rPr>
                <w:b/>
              </w:rPr>
              <w:t>Score________</w:t>
            </w:r>
          </w:p>
        </w:tc>
        <w:tc>
          <w:tcPr>
            <w:tcW w:w="698" w:type="dxa"/>
            <w:shd w:val="clear" w:color="auto" w:fill="auto"/>
            <w:vAlign w:val="center"/>
          </w:tcPr>
          <w:p w14:paraId="1AC4944F" w14:textId="77777777" w:rsidR="004E6371" w:rsidRPr="00863982" w:rsidRDefault="004E6371" w:rsidP="000D10A5">
            <w:r>
              <w:t>10</w:t>
            </w:r>
          </w:p>
        </w:tc>
        <w:tc>
          <w:tcPr>
            <w:tcW w:w="1933" w:type="dxa"/>
            <w:tcMar>
              <w:top w:w="43" w:type="dxa"/>
              <w:left w:w="115" w:type="dxa"/>
              <w:bottom w:w="43" w:type="dxa"/>
              <w:right w:w="115" w:type="dxa"/>
            </w:tcMar>
          </w:tcPr>
          <w:p w14:paraId="027A4CC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successfully connect project experience to counselor skill development   </w:t>
            </w:r>
          </w:p>
          <w:p w14:paraId="28DF487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facilitated an effective class discussion relevant to topic and course content  </w:t>
            </w:r>
          </w:p>
        </w:tc>
        <w:tc>
          <w:tcPr>
            <w:tcW w:w="2466" w:type="dxa"/>
            <w:tcMar>
              <w:top w:w="43" w:type="dxa"/>
              <w:left w:w="115" w:type="dxa"/>
              <w:bottom w:w="43" w:type="dxa"/>
              <w:right w:w="115" w:type="dxa"/>
            </w:tcMar>
          </w:tcPr>
          <w:p w14:paraId="18EC4B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mostly connected project experience to counselor skill development </w:t>
            </w:r>
          </w:p>
          <w:p w14:paraId="3C110DA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facilitated an acceptable class discussion relevant to topic and course content </w:t>
            </w:r>
          </w:p>
        </w:tc>
        <w:tc>
          <w:tcPr>
            <w:tcW w:w="2340" w:type="dxa"/>
            <w:shd w:val="clear" w:color="auto" w:fill="auto"/>
            <w:tcMar>
              <w:top w:w="43" w:type="dxa"/>
              <w:left w:w="115" w:type="dxa"/>
              <w:bottom w:w="43" w:type="dxa"/>
              <w:right w:w="115" w:type="dxa"/>
            </w:tcMar>
          </w:tcPr>
          <w:p w14:paraId="7544B8B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lacking in connection of project experience to counselor skill development </w:t>
            </w:r>
          </w:p>
          <w:p w14:paraId="686F65E0"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facilitated a less than effective class discussion relevant to topic and course content </w:t>
            </w:r>
          </w:p>
        </w:tc>
        <w:tc>
          <w:tcPr>
            <w:tcW w:w="1890" w:type="dxa"/>
            <w:shd w:val="clear" w:color="auto" w:fill="auto"/>
            <w:tcMar>
              <w:top w:w="43" w:type="dxa"/>
              <w:left w:w="115" w:type="dxa"/>
              <w:bottom w:w="43" w:type="dxa"/>
              <w:right w:w="115" w:type="dxa"/>
            </w:tcMar>
          </w:tcPr>
          <w:p w14:paraId="14A4261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no connection of project experience to counselor skill development </w:t>
            </w:r>
          </w:p>
          <w:p w14:paraId="7856AA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facilitated an ineffective class discussion relevant to topic and course content </w:t>
            </w:r>
          </w:p>
        </w:tc>
      </w:tr>
    </w:tbl>
    <w:p w14:paraId="7C1B1B83" w14:textId="77777777" w:rsidR="004E6371" w:rsidRDefault="004E6371" w:rsidP="004E6371">
      <w:pPr>
        <w:spacing w:after="0" w:line="240" w:lineRule="auto"/>
        <w:rPr>
          <w:rFonts w:ascii="Times New Roman" w:hAnsi="Times New Roman"/>
          <w:b/>
          <w:bCs/>
          <w:sz w:val="24"/>
          <w:szCs w:val="24"/>
          <w:lang w:eastAsia="ko-KR"/>
        </w:rPr>
      </w:pPr>
    </w:p>
    <w:p w14:paraId="36FB652E" w14:textId="1399B96D" w:rsidR="004E6371" w:rsidRDefault="004E6371" w:rsidP="004E6371">
      <w:pPr>
        <w:spacing w:after="0" w:line="240" w:lineRule="auto"/>
        <w:rPr>
          <w:rFonts w:ascii="Times New Roman" w:hAnsi="Times New Roman"/>
          <w:b/>
          <w:bCs/>
          <w:sz w:val="24"/>
          <w:szCs w:val="24"/>
          <w:lang w:eastAsia="ko-KR"/>
        </w:rPr>
      </w:pPr>
    </w:p>
    <w:p w14:paraId="0B6B3DC7" w14:textId="2C2DB118" w:rsidR="003338FD" w:rsidRDefault="003338FD" w:rsidP="004E6371">
      <w:pPr>
        <w:spacing w:after="0" w:line="240" w:lineRule="auto"/>
        <w:rPr>
          <w:rFonts w:ascii="Times New Roman" w:hAnsi="Times New Roman"/>
          <w:b/>
          <w:bCs/>
          <w:sz w:val="24"/>
          <w:szCs w:val="24"/>
          <w:lang w:eastAsia="ko-KR"/>
        </w:rPr>
      </w:pPr>
    </w:p>
    <w:p w14:paraId="6FEFA93A" w14:textId="583C0929" w:rsidR="003338FD" w:rsidRDefault="003338FD" w:rsidP="004E6371">
      <w:pPr>
        <w:spacing w:after="0" w:line="240" w:lineRule="auto"/>
        <w:rPr>
          <w:rFonts w:ascii="Times New Roman" w:hAnsi="Times New Roman"/>
          <w:b/>
          <w:bCs/>
          <w:sz w:val="24"/>
          <w:szCs w:val="24"/>
          <w:lang w:eastAsia="ko-KR"/>
        </w:rPr>
      </w:pPr>
    </w:p>
    <w:p w14:paraId="123843BD" w14:textId="138B54F9" w:rsidR="003338FD" w:rsidRDefault="003338FD" w:rsidP="004E6371">
      <w:pPr>
        <w:spacing w:after="0" w:line="240" w:lineRule="auto"/>
        <w:rPr>
          <w:rFonts w:ascii="Times New Roman" w:hAnsi="Times New Roman"/>
          <w:b/>
          <w:bCs/>
          <w:sz w:val="24"/>
          <w:szCs w:val="24"/>
          <w:lang w:eastAsia="ko-KR"/>
        </w:rPr>
      </w:pPr>
    </w:p>
    <w:p w14:paraId="6347877B" w14:textId="4A256E46" w:rsidR="003338FD" w:rsidRDefault="003338FD" w:rsidP="004E6371">
      <w:pPr>
        <w:spacing w:after="0" w:line="240" w:lineRule="auto"/>
        <w:rPr>
          <w:rFonts w:ascii="Times New Roman" w:hAnsi="Times New Roman"/>
          <w:b/>
          <w:bCs/>
          <w:sz w:val="24"/>
          <w:szCs w:val="24"/>
          <w:lang w:eastAsia="ko-KR"/>
        </w:rPr>
      </w:pPr>
    </w:p>
    <w:p w14:paraId="19043F2F" w14:textId="52F8BA0D" w:rsidR="003338FD" w:rsidRDefault="003338FD" w:rsidP="004E6371">
      <w:pPr>
        <w:spacing w:after="0" w:line="240" w:lineRule="auto"/>
        <w:rPr>
          <w:rFonts w:ascii="Times New Roman" w:hAnsi="Times New Roman"/>
          <w:b/>
          <w:bCs/>
          <w:sz w:val="24"/>
          <w:szCs w:val="24"/>
          <w:lang w:eastAsia="ko-KR"/>
        </w:rPr>
      </w:pPr>
    </w:p>
    <w:p w14:paraId="2B06659B" w14:textId="2F74BFD4" w:rsidR="003338FD" w:rsidRDefault="003338FD" w:rsidP="004E6371">
      <w:pPr>
        <w:spacing w:after="0" w:line="240" w:lineRule="auto"/>
        <w:rPr>
          <w:rFonts w:ascii="Times New Roman" w:hAnsi="Times New Roman"/>
          <w:b/>
          <w:bCs/>
          <w:sz w:val="24"/>
          <w:szCs w:val="24"/>
          <w:lang w:eastAsia="ko-KR"/>
        </w:rPr>
      </w:pPr>
    </w:p>
    <w:p w14:paraId="2CEFFDA9" w14:textId="0DE3077A" w:rsidR="003338FD" w:rsidRDefault="003338FD" w:rsidP="004E6371">
      <w:pPr>
        <w:spacing w:after="0" w:line="240" w:lineRule="auto"/>
        <w:rPr>
          <w:rFonts w:ascii="Times New Roman" w:hAnsi="Times New Roman"/>
          <w:b/>
          <w:bCs/>
          <w:sz w:val="24"/>
          <w:szCs w:val="24"/>
          <w:lang w:eastAsia="ko-KR"/>
        </w:rPr>
      </w:pPr>
    </w:p>
    <w:p w14:paraId="59A286F2" w14:textId="4B1FD186" w:rsidR="003338FD" w:rsidRDefault="003338FD" w:rsidP="004E6371">
      <w:pPr>
        <w:spacing w:after="0" w:line="240" w:lineRule="auto"/>
        <w:rPr>
          <w:rFonts w:ascii="Times New Roman" w:hAnsi="Times New Roman"/>
          <w:b/>
          <w:bCs/>
          <w:sz w:val="24"/>
          <w:szCs w:val="24"/>
          <w:lang w:eastAsia="ko-KR"/>
        </w:rPr>
      </w:pPr>
    </w:p>
    <w:p w14:paraId="1EB5D2D4" w14:textId="4065DDFE" w:rsidR="003338FD" w:rsidRDefault="003338FD" w:rsidP="004E6371">
      <w:pPr>
        <w:spacing w:after="0" w:line="240" w:lineRule="auto"/>
        <w:rPr>
          <w:rFonts w:ascii="Times New Roman" w:hAnsi="Times New Roman"/>
          <w:b/>
          <w:bCs/>
          <w:sz w:val="24"/>
          <w:szCs w:val="24"/>
          <w:lang w:eastAsia="ko-KR"/>
        </w:rPr>
      </w:pPr>
    </w:p>
    <w:p w14:paraId="1F021DFC" w14:textId="2F4515AE" w:rsidR="003338FD" w:rsidRDefault="003338FD" w:rsidP="004E6371">
      <w:pPr>
        <w:spacing w:after="0" w:line="240" w:lineRule="auto"/>
        <w:rPr>
          <w:rFonts w:ascii="Times New Roman" w:hAnsi="Times New Roman"/>
          <w:b/>
          <w:bCs/>
          <w:sz w:val="24"/>
          <w:szCs w:val="24"/>
          <w:lang w:eastAsia="ko-KR"/>
        </w:rPr>
      </w:pPr>
    </w:p>
    <w:p w14:paraId="085D727B" w14:textId="03FD89FE" w:rsidR="003338FD" w:rsidRDefault="003338FD" w:rsidP="004E6371">
      <w:pPr>
        <w:spacing w:after="0" w:line="240" w:lineRule="auto"/>
        <w:rPr>
          <w:rFonts w:ascii="Times New Roman" w:hAnsi="Times New Roman"/>
          <w:b/>
          <w:bCs/>
          <w:sz w:val="24"/>
          <w:szCs w:val="24"/>
          <w:lang w:eastAsia="ko-KR"/>
        </w:rPr>
      </w:pPr>
    </w:p>
    <w:p w14:paraId="30A37651" w14:textId="09FEDF3D" w:rsidR="003338FD" w:rsidRDefault="003338FD" w:rsidP="004E6371">
      <w:pPr>
        <w:spacing w:after="0" w:line="240" w:lineRule="auto"/>
        <w:rPr>
          <w:rFonts w:ascii="Times New Roman" w:hAnsi="Times New Roman"/>
          <w:b/>
          <w:bCs/>
          <w:sz w:val="24"/>
          <w:szCs w:val="24"/>
          <w:lang w:eastAsia="ko-KR"/>
        </w:rPr>
      </w:pPr>
    </w:p>
    <w:p w14:paraId="11C6EA86" w14:textId="171FD579" w:rsidR="003338FD" w:rsidRDefault="003338FD" w:rsidP="004E6371">
      <w:pPr>
        <w:spacing w:after="0" w:line="240" w:lineRule="auto"/>
        <w:rPr>
          <w:rFonts w:ascii="Times New Roman" w:hAnsi="Times New Roman"/>
          <w:b/>
          <w:bCs/>
          <w:sz w:val="24"/>
          <w:szCs w:val="24"/>
          <w:lang w:eastAsia="ko-KR"/>
        </w:rPr>
      </w:pPr>
    </w:p>
    <w:p w14:paraId="3B4D3EAD" w14:textId="1D6A43C6" w:rsidR="003338FD" w:rsidRDefault="003338FD" w:rsidP="004E6371">
      <w:pPr>
        <w:spacing w:after="0" w:line="240" w:lineRule="auto"/>
        <w:rPr>
          <w:rFonts w:ascii="Times New Roman" w:hAnsi="Times New Roman"/>
          <w:b/>
          <w:bCs/>
          <w:sz w:val="24"/>
          <w:szCs w:val="24"/>
          <w:lang w:eastAsia="ko-KR"/>
        </w:rPr>
      </w:pPr>
    </w:p>
    <w:p w14:paraId="10B6BD01" w14:textId="4D7D7A12" w:rsidR="003338FD" w:rsidRDefault="003338FD" w:rsidP="004E6371">
      <w:pPr>
        <w:spacing w:after="0" w:line="240" w:lineRule="auto"/>
        <w:rPr>
          <w:rFonts w:ascii="Times New Roman" w:hAnsi="Times New Roman"/>
          <w:b/>
          <w:bCs/>
          <w:sz w:val="24"/>
          <w:szCs w:val="24"/>
          <w:lang w:eastAsia="ko-KR"/>
        </w:rPr>
      </w:pPr>
    </w:p>
    <w:p w14:paraId="61C0F2E8" w14:textId="42339D7A" w:rsidR="003338FD" w:rsidRDefault="003338FD" w:rsidP="004E6371">
      <w:pPr>
        <w:spacing w:after="0" w:line="240" w:lineRule="auto"/>
        <w:rPr>
          <w:rFonts w:ascii="Times New Roman" w:hAnsi="Times New Roman"/>
          <w:b/>
          <w:bCs/>
          <w:sz w:val="24"/>
          <w:szCs w:val="24"/>
          <w:lang w:eastAsia="ko-KR"/>
        </w:rPr>
      </w:pPr>
    </w:p>
    <w:p w14:paraId="512D1A13" w14:textId="4A4E330D" w:rsidR="003338FD" w:rsidRDefault="003338FD" w:rsidP="004E6371">
      <w:pPr>
        <w:spacing w:after="0" w:line="240" w:lineRule="auto"/>
        <w:rPr>
          <w:rFonts w:ascii="Times New Roman" w:hAnsi="Times New Roman"/>
          <w:b/>
          <w:bCs/>
          <w:sz w:val="24"/>
          <w:szCs w:val="24"/>
          <w:lang w:eastAsia="ko-KR"/>
        </w:rPr>
      </w:pPr>
    </w:p>
    <w:p w14:paraId="350965FF" w14:textId="449AAD2C" w:rsidR="003338FD" w:rsidRDefault="003338FD" w:rsidP="004E6371">
      <w:pPr>
        <w:spacing w:after="0" w:line="240" w:lineRule="auto"/>
        <w:rPr>
          <w:rFonts w:ascii="Times New Roman" w:hAnsi="Times New Roman"/>
          <w:b/>
          <w:bCs/>
          <w:sz w:val="24"/>
          <w:szCs w:val="24"/>
          <w:lang w:eastAsia="ko-KR"/>
        </w:rPr>
      </w:pPr>
    </w:p>
    <w:p w14:paraId="7CF23A09" w14:textId="77777777" w:rsidR="003338FD" w:rsidRDefault="003338FD" w:rsidP="004E6371">
      <w:pPr>
        <w:spacing w:after="0" w:line="240" w:lineRule="auto"/>
        <w:rPr>
          <w:rFonts w:ascii="Times New Roman" w:hAnsi="Times New Roman"/>
          <w:b/>
          <w:bCs/>
          <w:sz w:val="24"/>
          <w:szCs w:val="24"/>
          <w:lang w:eastAsia="ko-KR"/>
        </w:rPr>
      </w:pPr>
    </w:p>
    <w:p w14:paraId="65656176" w14:textId="33A660ED" w:rsidR="004E6371" w:rsidRPr="00740C8A" w:rsidRDefault="004E6371" w:rsidP="004E6371">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lastRenderedPageBreak/>
        <w:t xml:space="preserve">APPENDIX </w:t>
      </w:r>
      <w:r w:rsidR="000F2150">
        <w:rPr>
          <w:rFonts w:ascii="Times New Roman" w:hAnsi="Times New Roman"/>
          <w:b/>
          <w:bCs/>
          <w:sz w:val="24"/>
          <w:szCs w:val="24"/>
          <w:lang w:eastAsia="ko-KR"/>
        </w:rPr>
        <w:t>B</w:t>
      </w:r>
      <w:r>
        <w:rPr>
          <w:rFonts w:ascii="Times New Roman" w:hAnsi="Times New Roman"/>
          <w:b/>
          <w:bCs/>
          <w:sz w:val="24"/>
          <w:szCs w:val="24"/>
          <w:lang w:eastAsia="ko-KR"/>
        </w:rPr>
        <w:t xml:space="preserve">: </w:t>
      </w:r>
      <w:r w:rsidRPr="00740C8A">
        <w:rPr>
          <w:rFonts w:ascii="Times New Roman" w:hAnsi="Times New Roman"/>
          <w:b/>
          <w:bCs/>
          <w:sz w:val="24"/>
          <w:szCs w:val="24"/>
          <w:lang w:eastAsia="ko-KR"/>
        </w:rPr>
        <w:t>Rubric for Self-Reflection Paper.</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39"/>
        <w:gridCol w:w="2326"/>
        <w:gridCol w:w="1890"/>
        <w:gridCol w:w="2070"/>
        <w:gridCol w:w="2340"/>
      </w:tblGrid>
      <w:tr w:rsidR="004E6371" w:rsidRPr="00863982" w14:paraId="317AAB4F" w14:textId="77777777" w:rsidTr="000D10A5">
        <w:trPr>
          <w:trHeight w:val="953"/>
        </w:trPr>
        <w:tc>
          <w:tcPr>
            <w:tcW w:w="10980" w:type="dxa"/>
            <w:gridSpan w:val="6"/>
          </w:tcPr>
          <w:p w14:paraId="7D58DE3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55517823" w14:textId="3508738A" w:rsidR="004E6371" w:rsidRPr="00863982" w:rsidRDefault="004E6371" w:rsidP="000D10A5">
            <w:pPr>
              <w:spacing w:before="2"/>
              <w:ind w:right="-20"/>
              <w:rPr>
                <w:rFonts w:eastAsia="Times New Roman"/>
                <w:b/>
              </w:rPr>
            </w:pPr>
            <w:r w:rsidRPr="00863982">
              <w:rPr>
                <w:rFonts w:eastAsia="Times New Roman"/>
              </w:rPr>
              <w:t>At the end of the semester, Students will write a summary (</w:t>
            </w:r>
            <w:r>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r w:rsidR="007B3FED">
              <w:rPr>
                <w:rFonts w:eastAsia="Times New Roman"/>
              </w:rPr>
              <w:t xml:space="preserve">Due 4/26/22. </w:t>
            </w:r>
            <w:r w:rsidRPr="00863982">
              <w:rPr>
                <w:rFonts w:eastAsia="Times New Roman"/>
              </w:rPr>
              <w:t xml:space="preserve"> </w:t>
            </w:r>
          </w:p>
        </w:tc>
      </w:tr>
      <w:tr w:rsidR="004E6371" w:rsidRPr="00863982" w14:paraId="32799C54" w14:textId="77777777" w:rsidTr="000D10A5">
        <w:trPr>
          <w:cantSplit/>
          <w:trHeight w:val="928"/>
        </w:trPr>
        <w:tc>
          <w:tcPr>
            <w:tcW w:w="1615" w:type="dxa"/>
            <w:shd w:val="clear" w:color="auto" w:fill="auto"/>
            <w:vAlign w:val="center"/>
          </w:tcPr>
          <w:p w14:paraId="4A0AD24F" w14:textId="77777777" w:rsidR="004E6371" w:rsidRPr="00863982" w:rsidRDefault="004E6371" w:rsidP="000D10A5">
            <w:pPr>
              <w:rPr>
                <w:b/>
              </w:rPr>
            </w:pPr>
            <w:r w:rsidRPr="00863982">
              <w:rPr>
                <w:b/>
              </w:rPr>
              <w:t>Criteria</w:t>
            </w:r>
          </w:p>
        </w:tc>
        <w:tc>
          <w:tcPr>
            <w:tcW w:w="739" w:type="dxa"/>
            <w:shd w:val="clear" w:color="auto" w:fill="auto"/>
            <w:textDirection w:val="btLr"/>
            <w:vAlign w:val="center"/>
          </w:tcPr>
          <w:p w14:paraId="1C330E06" w14:textId="1FFE1006" w:rsidR="004E6371" w:rsidRPr="00863982" w:rsidRDefault="00135270" w:rsidP="000D10A5">
            <w:pPr>
              <w:ind w:left="113" w:right="113"/>
              <w:rPr>
                <w:b/>
              </w:rPr>
            </w:pPr>
            <w:r>
              <w:rPr>
                <w:b/>
              </w:rPr>
              <w:t>points</w:t>
            </w:r>
          </w:p>
        </w:tc>
        <w:tc>
          <w:tcPr>
            <w:tcW w:w="2326" w:type="dxa"/>
            <w:shd w:val="clear" w:color="auto" w:fill="FABF8F" w:themeFill="accent6" w:themeFillTint="99"/>
            <w:vAlign w:val="center"/>
          </w:tcPr>
          <w:p w14:paraId="6DADB02D" w14:textId="77777777" w:rsidR="004E6371" w:rsidRPr="00863982" w:rsidRDefault="004E6371" w:rsidP="000D10A5">
            <w:pPr>
              <w:ind w:left="274" w:hanging="274"/>
              <w:jc w:val="center"/>
              <w:rPr>
                <w:b/>
              </w:rPr>
            </w:pPr>
            <w:r w:rsidRPr="00863982">
              <w:rPr>
                <w:b/>
              </w:rPr>
              <w:t>Exemplary</w:t>
            </w:r>
          </w:p>
        </w:tc>
        <w:tc>
          <w:tcPr>
            <w:tcW w:w="1890" w:type="dxa"/>
            <w:shd w:val="clear" w:color="auto" w:fill="FFFF00"/>
            <w:vAlign w:val="center"/>
          </w:tcPr>
          <w:p w14:paraId="3B4CB0CC" w14:textId="77777777" w:rsidR="004E6371" w:rsidRPr="00863982" w:rsidRDefault="004E6371" w:rsidP="000D10A5">
            <w:pPr>
              <w:jc w:val="center"/>
              <w:rPr>
                <w:b/>
              </w:rPr>
            </w:pPr>
            <w:r w:rsidRPr="00863982">
              <w:rPr>
                <w:b/>
              </w:rPr>
              <w:t>Accomplished</w:t>
            </w:r>
          </w:p>
        </w:tc>
        <w:tc>
          <w:tcPr>
            <w:tcW w:w="2070" w:type="dxa"/>
            <w:shd w:val="clear" w:color="auto" w:fill="FFC000"/>
            <w:tcMar>
              <w:top w:w="43" w:type="dxa"/>
              <w:left w:w="115" w:type="dxa"/>
              <w:bottom w:w="43" w:type="dxa"/>
              <w:right w:w="115" w:type="dxa"/>
            </w:tcMar>
            <w:vAlign w:val="center"/>
          </w:tcPr>
          <w:p w14:paraId="08276518" w14:textId="77777777" w:rsidR="004E6371" w:rsidRPr="00863982" w:rsidRDefault="004E6371" w:rsidP="000D10A5">
            <w:pPr>
              <w:ind w:left="120" w:hanging="180"/>
              <w:jc w:val="center"/>
              <w:rPr>
                <w:b/>
              </w:rPr>
            </w:pPr>
            <w:r w:rsidRPr="00863982">
              <w:rPr>
                <w:b/>
              </w:rPr>
              <w:t>Developing</w:t>
            </w:r>
          </w:p>
        </w:tc>
        <w:tc>
          <w:tcPr>
            <w:tcW w:w="2340" w:type="dxa"/>
            <w:shd w:val="clear" w:color="auto" w:fill="FA91FF"/>
            <w:tcMar>
              <w:top w:w="43" w:type="dxa"/>
              <w:left w:w="72" w:type="dxa"/>
              <w:bottom w:w="43" w:type="dxa"/>
              <w:right w:w="72" w:type="dxa"/>
            </w:tcMar>
            <w:vAlign w:val="center"/>
          </w:tcPr>
          <w:p w14:paraId="6A5DFB2B" w14:textId="77777777" w:rsidR="004E6371" w:rsidRPr="00863982" w:rsidRDefault="004E6371" w:rsidP="000D10A5">
            <w:pPr>
              <w:ind w:left="-92"/>
              <w:jc w:val="center"/>
              <w:rPr>
                <w:b/>
              </w:rPr>
            </w:pPr>
            <w:r w:rsidRPr="00863982">
              <w:rPr>
                <w:b/>
              </w:rPr>
              <w:t>Beginning</w:t>
            </w:r>
          </w:p>
        </w:tc>
      </w:tr>
      <w:tr w:rsidR="004E6371" w:rsidRPr="00863982" w14:paraId="05CCFD15" w14:textId="77777777" w:rsidTr="000D10A5">
        <w:trPr>
          <w:trHeight w:val="1828"/>
        </w:trPr>
        <w:tc>
          <w:tcPr>
            <w:tcW w:w="1615" w:type="dxa"/>
            <w:shd w:val="clear" w:color="auto" w:fill="auto"/>
            <w:vAlign w:val="center"/>
          </w:tcPr>
          <w:p w14:paraId="7E6F1815" w14:textId="77777777" w:rsidR="004E6371" w:rsidRPr="00863982" w:rsidRDefault="004E6371" w:rsidP="000D10A5">
            <w:pPr>
              <w:rPr>
                <w:b/>
              </w:rPr>
            </w:pPr>
            <w:r w:rsidRPr="00863982">
              <w:rPr>
                <w:b/>
              </w:rPr>
              <w:t>Personal Reflection Journal Summary</w:t>
            </w:r>
          </w:p>
          <w:p w14:paraId="06FBC81B" w14:textId="77777777" w:rsidR="004E6371" w:rsidRPr="00863982" w:rsidRDefault="004E6371" w:rsidP="000D10A5">
            <w:pPr>
              <w:rPr>
                <w:b/>
              </w:rPr>
            </w:pPr>
          </w:p>
          <w:p w14:paraId="04386BA2" w14:textId="77777777" w:rsidR="004E6371" w:rsidRPr="00863982" w:rsidRDefault="004E6371" w:rsidP="000D10A5">
            <w:pPr>
              <w:rPr>
                <w:b/>
              </w:rPr>
            </w:pPr>
            <w:r w:rsidRPr="00863982">
              <w:rPr>
                <w:b/>
              </w:rPr>
              <w:t>Score________</w:t>
            </w:r>
          </w:p>
        </w:tc>
        <w:tc>
          <w:tcPr>
            <w:tcW w:w="739" w:type="dxa"/>
            <w:shd w:val="clear" w:color="auto" w:fill="auto"/>
            <w:vAlign w:val="center"/>
          </w:tcPr>
          <w:p w14:paraId="0385E5B2" w14:textId="5243221C" w:rsidR="004E6371" w:rsidRPr="00863982" w:rsidRDefault="00135270" w:rsidP="000D10A5">
            <w:r>
              <w:t>15</w:t>
            </w:r>
          </w:p>
        </w:tc>
        <w:tc>
          <w:tcPr>
            <w:tcW w:w="2326" w:type="dxa"/>
            <w:tcMar>
              <w:top w:w="43" w:type="dxa"/>
              <w:left w:w="115" w:type="dxa"/>
              <w:bottom w:w="43" w:type="dxa"/>
              <w:right w:w="115" w:type="dxa"/>
            </w:tcMar>
          </w:tcPr>
          <w:p w14:paraId="42C987D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Clearly summarized reflection journals </w:t>
            </w:r>
          </w:p>
          <w:p w14:paraId="486D73C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Student articulated cumulative experiences </w:t>
            </w:r>
          </w:p>
        </w:tc>
        <w:tc>
          <w:tcPr>
            <w:tcW w:w="1890" w:type="dxa"/>
            <w:tcMar>
              <w:top w:w="43" w:type="dxa"/>
              <w:left w:w="115" w:type="dxa"/>
              <w:bottom w:w="43" w:type="dxa"/>
              <w:right w:w="115" w:type="dxa"/>
            </w:tcMar>
          </w:tcPr>
          <w:p w14:paraId="29FFCBB3"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Clearly summarized reflective journals </w:t>
            </w:r>
          </w:p>
          <w:p w14:paraId="55365829"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Student mostly reflected on cumulative experiences</w:t>
            </w:r>
          </w:p>
        </w:tc>
        <w:tc>
          <w:tcPr>
            <w:tcW w:w="2070" w:type="dxa"/>
            <w:shd w:val="clear" w:color="auto" w:fill="auto"/>
            <w:tcMar>
              <w:top w:w="43" w:type="dxa"/>
              <w:left w:w="115" w:type="dxa"/>
              <w:bottom w:w="43" w:type="dxa"/>
              <w:right w:w="115" w:type="dxa"/>
            </w:tcMar>
          </w:tcPr>
          <w:p w14:paraId="20E0F756"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Summary mostly clear</w:t>
            </w:r>
          </w:p>
          <w:p w14:paraId="717D5AEE"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Lacking depth in articulating cumulative experiences</w:t>
            </w:r>
          </w:p>
        </w:tc>
        <w:tc>
          <w:tcPr>
            <w:tcW w:w="2340" w:type="dxa"/>
            <w:shd w:val="clear" w:color="auto" w:fill="auto"/>
            <w:tcMar>
              <w:top w:w="43" w:type="dxa"/>
              <w:left w:w="115" w:type="dxa"/>
              <w:bottom w:w="43" w:type="dxa"/>
              <w:right w:w="115" w:type="dxa"/>
            </w:tcMar>
          </w:tcPr>
          <w:p w14:paraId="7116619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 Lacking clarity in reflection</w:t>
            </w:r>
          </w:p>
          <w:p w14:paraId="02AB6EF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Lacking depth in articulating cumulative experiences</w:t>
            </w:r>
          </w:p>
        </w:tc>
      </w:tr>
      <w:tr w:rsidR="004E6371" w:rsidRPr="00863982" w14:paraId="225BBDCE" w14:textId="77777777" w:rsidTr="000D10A5">
        <w:trPr>
          <w:trHeight w:val="1405"/>
        </w:trPr>
        <w:tc>
          <w:tcPr>
            <w:tcW w:w="1615" w:type="dxa"/>
            <w:shd w:val="clear" w:color="auto" w:fill="auto"/>
            <w:vAlign w:val="center"/>
          </w:tcPr>
          <w:p w14:paraId="2415D212" w14:textId="77777777" w:rsidR="004E6371" w:rsidRPr="00863982" w:rsidRDefault="004E6371" w:rsidP="000D10A5">
            <w:pPr>
              <w:rPr>
                <w:b/>
              </w:rPr>
            </w:pPr>
            <w:r w:rsidRPr="00863982">
              <w:rPr>
                <w:b/>
              </w:rPr>
              <w:t xml:space="preserve">Self-appraisal with respect to counseling skill development   </w:t>
            </w:r>
          </w:p>
          <w:p w14:paraId="7428B2ED" w14:textId="77777777" w:rsidR="004E6371" w:rsidRPr="00863982" w:rsidRDefault="004E6371" w:rsidP="000D10A5">
            <w:pPr>
              <w:rPr>
                <w:b/>
              </w:rPr>
            </w:pPr>
          </w:p>
          <w:p w14:paraId="58651A1B" w14:textId="77777777" w:rsidR="004E6371" w:rsidRPr="00863982" w:rsidRDefault="004E6371" w:rsidP="000D10A5">
            <w:pPr>
              <w:rPr>
                <w:b/>
              </w:rPr>
            </w:pPr>
            <w:r w:rsidRPr="00863982">
              <w:rPr>
                <w:b/>
              </w:rPr>
              <w:t>Score________</w:t>
            </w:r>
          </w:p>
        </w:tc>
        <w:tc>
          <w:tcPr>
            <w:tcW w:w="739" w:type="dxa"/>
            <w:shd w:val="clear" w:color="auto" w:fill="auto"/>
            <w:vAlign w:val="center"/>
          </w:tcPr>
          <w:p w14:paraId="39A76489" w14:textId="136C1728" w:rsidR="004E6371" w:rsidRPr="00863982" w:rsidRDefault="00135270" w:rsidP="000D10A5">
            <w:r>
              <w:t>15</w:t>
            </w:r>
          </w:p>
        </w:tc>
        <w:tc>
          <w:tcPr>
            <w:tcW w:w="2326" w:type="dxa"/>
            <w:tcMar>
              <w:top w:w="43" w:type="dxa"/>
              <w:left w:w="115" w:type="dxa"/>
              <w:bottom w:w="43" w:type="dxa"/>
              <w:right w:w="115" w:type="dxa"/>
            </w:tcMar>
          </w:tcPr>
          <w:p w14:paraId="65C8B6BB"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Demonstrated an awareness to developing counseling skills </w:t>
            </w:r>
          </w:p>
          <w:p w14:paraId="6017116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 connected self to course content</w:t>
            </w:r>
          </w:p>
        </w:tc>
        <w:tc>
          <w:tcPr>
            <w:tcW w:w="1890" w:type="dxa"/>
            <w:tcMar>
              <w:top w:w="43" w:type="dxa"/>
              <w:left w:w="115" w:type="dxa"/>
              <w:bottom w:w="43" w:type="dxa"/>
              <w:right w:w="115" w:type="dxa"/>
            </w:tcMar>
          </w:tcPr>
          <w:p w14:paraId="700384B7"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Demonstrated an awareness to developing counseling skills</w:t>
            </w:r>
          </w:p>
          <w:p w14:paraId="52075A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Student connected self to course content </w:t>
            </w:r>
          </w:p>
        </w:tc>
        <w:tc>
          <w:tcPr>
            <w:tcW w:w="2070" w:type="dxa"/>
            <w:shd w:val="clear" w:color="auto" w:fill="auto"/>
            <w:tcMar>
              <w:top w:w="43" w:type="dxa"/>
              <w:left w:w="115" w:type="dxa"/>
              <w:bottom w:w="43" w:type="dxa"/>
              <w:right w:w="115" w:type="dxa"/>
            </w:tcMar>
          </w:tcPr>
          <w:p w14:paraId="7F2EF5AA"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Lacking awareness of developing counseling skills </w:t>
            </w:r>
          </w:p>
          <w:p w14:paraId="479371E5"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 connected self to course content</w:t>
            </w:r>
          </w:p>
        </w:tc>
        <w:tc>
          <w:tcPr>
            <w:tcW w:w="2340" w:type="dxa"/>
            <w:shd w:val="clear" w:color="auto" w:fill="auto"/>
            <w:tcMar>
              <w:top w:w="43" w:type="dxa"/>
              <w:left w:w="115" w:type="dxa"/>
              <w:bottom w:w="43" w:type="dxa"/>
              <w:right w:w="115" w:type="dxa"/>
            </w:tcMar>
          </w:tcPr>
          <w:p w14:paraId="7E8530D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Little awareness to developing counseling skills</w:t>
            </w:r>
          </w:p>
          <w:p w14:paraId="56AF68F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Student made little connections to course content </w:t>
            </w:r>
          </w:p>
        </w:tc>
      </w:tr>
      <w:tr w:rsidR="004E6371" w:rsidRPr="00863982" w14:paraId="7ECF4BD6" w14:textId="77777777" w:rsidTr="000D10A5">
        <w:trPr>
          <w:trHeight w:val="469"/>
        </w:trPr>
        <w:tc>
          <w:tcPr>
            <w:tcW w:w="1615" w:type="dxa"/>
            <w:shd w:val="clear" w:color="auto" w:fill="auto"/>
            <w:vAlign w:val="center"/>
          </w:tcPr>
          <w:p w14:paraId="348D4008" w14:textId="77777777" w:rsidR="004E6371" w:rsidRPr="00863982" w:rsidRDefault="004E6371" w:rsidP="000D10A5">
            <w:pPr>
              <w:rPr>
                <w:b/>
              </w:rPr>
            </w:pPr>
            <w:r w:rsidRPr="00863982">
              <w:rPr>
                <w:b/>
              </w:rPr>
              <w:t>APA Format</w:t>
            </w:r>
          </w:p>
          <w:p w14:paraId="29DE5597" w14:textId="77777777" w:rsidR="004E6371" w:rsidRPr="00863982" w:rsidRDefault="004E6371" w:rsidP="000D10A5">
            <w:pPr>
              <w:rPr>
                <w:b/>
              </w:rPr>
            </w:pPr>
          </w:p>
          <w:p w14:paraId="51863DCC" w14:textId="77777777" w:rsidR="004E6371" w:rsidRPr="00863982" w:rsidRDefault="004E6371" w:rsidP="000D10A5">
            <w:pPr>
              <w:rPr>
                <w:b/>
              </w:rPr>
            </w:pPr>
            <w:r w:rsidRPr="00863982">
              <w:rPr>
                <w:b/>
              </w:rPr>
              <w:t>Score________</w:t>
            </w:r>
          </w:p>
        </w:tc>
        <w:tc>
          <w:tcPr>
            <w:tcW w:w="739" w:type="dxa"/>
            <w:shd w:val="clear" w:color="auto" w:fill="auto"/>
            <w:vAlign w:val="center"/>
          </w:tcPr>
          <w:p w14:paraId="25FDA0F0" w14:textId="286B48C4" w:rsidR="004E6371" w:rsidRPr="00863982" w:rsidRDefault="00135270" w:rsidP="000D10A5">
            <w:r>
              <w:t>10</w:t>
            </w:r>
          </w:p>
        </w:tc>
        <w:tc>
          <w:tcPr>
            <w:tcW w:w="2326" w:type="dxa"/>
            <w:tcMar>
              <w:top w:w="43" w:type="dxa"/>
              <w:left w:w="115" w:type="dxa"/>
              <w:bottom w:w="43" w:type="dxa"/>
              <w:right w:w="115" w:type="dxa"/>
            </w:tcMar>
          </w:tcPr>
          <w:p w14:paraId="0E13EB4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2D35152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12 </w:t>
            </w:r>
            <w:r>
              <w:t>T</w:t>
            </w:r>
            <w:r w:rsidRPr="00863982">
              <w:t>imes New Roman</w:t>
            </w:r>
          </w:p>
          <w:p w14:paraId="687A1CC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2FAF492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72951EFF"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w:t>
            </w:r>
          </w:p>
        </w:tc>
        <w:tc>
          <w:tcPr>
            <w:tcW w:w="1890" w:type="dxa"/>
            <w:tcMar>
              <w:top w:w="43" w:type="dxa"/>
              <w:left w:w="115" w:type="dxa"/>
              <w:bottom w:w="43" w:type="dxa"/>
              <w:right w:w="115" w:type="dxa"/>
            </w:tcMar>
          </w:tcPr>
          <w:p w14:paraId="5DD31C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2070" w:type="dxa"/>
            <w:shd w:val="clear" w:color="auto" w:fill="auto"/>
            <w:tcMar>
              <w:top w:w="43" w:type="dxa"/>
              <w:left w:w="115" w:type="dxa"/>
              <w:bottom w:w="43" w:type="dxa"/>
              <w:right w:w="115" w:type="dxa"/>
            </w:tcMar>
          </w:tcPr>
          <w:p w14:paraId="0700761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37BFF8C6" w14:textId="77777777" w:rsidR="004E6371" w:rsidRPr="00863982" w:rsidRDefault="004E6371" w:rsidP="000D10A5">
            <w:pPr>
              <w:ind w:left="274"/>
            </w:pPr>
          </w:p>
        </w:tc>
        <w:tc>
          <w:tcPr>
            <w:tcW w:w="2340" w:type="dxa"/>
            <w:shd w:val="clear" w:color="auto" w:fill="auto"/>
            <w:tcMar>
              <w:top w:w="43" w:type="dxa"/>
              <w:left w:w="115" w:type="dxa"/>
              <w:bottom w:w="43" w:type="dxa"/>
              <w:right w:w="115" w:type="dxa"/>
            </w:tcMar>
          </w:tcPr>
          <w:p w14:paraId="5AB78D4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4EB3FCB0" w14:textId="77777777" w:rsidR="004E6371" w:rsidRPr="00863982" w:rsidRDefault="004E6371" w:rsidP="000D10A5">
            <w:pPr>
              <w:tabs>
                <w:tab w:val="num" w:pos="174"/>
              </w:tabs>
              <w:ind w:left="274" w:hanging="274"/>
            </w:pPr>
          </w:p>
          <w:p w14:paraId="69F1DD9A" w14:textId="77777777" w:rsidR="004E6371" w:rsidRPr="00863982" w:rsidRDefault="004E6371" w:rsidP="000D10A5">
            <w:pPr>
              <w:ind w:left="274"/>
            </w:pPr>
          </w:p>
        </w:tc>
      </w:tr>
    </w:tbl>
    <w:p w14:paraId="719D4A59" w14:textId="77777777" w:rsidR="004E6371" w:rsidRDefault="004E6371" w:rsidP="004E6371">
      <w:pPr>
        <w:spacing w:after="0" w:line="240" w:lineRule="auto"/>
        <w:rPr>
          <w:rFonts w:ascii="Times New Roman" w:hAnsi="Times New Roman"/>
          <w:sz w:val="24"/>
          <w:szCs w:val="24"/>
          <w:lang w:eastAsia="ko-KR"/>
        </w:rPr>
      </w:pPr>
    </w:p>
    <w:p w14:paraId="3A3A310B" w14:textId="77777777" w:rsidR="004E6371" w:rsidRDefault="004E6371" w:rsidP="004E6371">
      <w:pPr>
        <w:spacing w:after="0" w:line="240" w:lineRule="auto"/>
        <w:rPr>
          <w:rFonts w:ascii="Times New Roman" w:hAnsi="Times New Roman"/>
          <w:sz w:val="24"/>
          <w:szCs w:val="24"/>
          <w:lang w:eastAsia="ko-KR"/>
        </w:rPr>
      </w:pPr>
    </w:p>
    <w:p w14:paraId="65783E72" w14:textId="77777777" w:rsidR="004E6371" w:rsidRDefault="004E6371" w:rsidP="004E6371">
      <w:pPr>
        <w:spacing w:after="0" w:line="240" w:lineRule="auto"/>
        <w:rPr>
          <w:rFonts w:ascii="Times New Roman" w:hAnsi="Times New Roman"/>
          <w:sz w:val="24"/>
          <w:szCs w:val="24"/>
          <w:lang w:eastAsia="ko-KR"/>
        </w:rPr>
      </w:pPr>
    </w:p>
    <w:p w14:paraId="461F6C2F" w14:textId="77777777" w:rsidR="003338FD" w:rsidRDefault="003338FD" w:rsidP="004E6371">
      <w:pPr>
        <w:spacing w:after="0" w:line="240" w:lineRule="auto"/>
        <w:rPr>
          <w:rFonts w:ascii="Times New Roman" w:hAnsi="Times New Roman"/>
          <w:b/>
          <w:bCs/>
          <w:sz w:val="24"/>
          <w:szCs w:val="24"/>
          <w:lang w:eastAsia="ko-KR"/>
        </w:rPr>
      </w:pPr>
    </w:p>
    <w:p w14:paraId="6F2FA2A0" w14:textId="2EA399B7" w:rsidR="003338FD" w:rsidRDefault="003338FD" w:rsidP="004E6371">
      <w:pPr>
        <w:spacing w:after="0" w:line="240" w:lineRule="auto"/>
        <w:rPr>
          <w:rFonts w:ascii="Times New Roman" w:hAnsi="Times New Roman"/>
          <w:b/>
          <w:bCs/>
          <w:sz w:val="24"/>
          <w:szCs w:val="24"/>
          <w:lang w:eastAsia="ko-KR"/>
        </w:rPr>
      </w:pPr>
    </w:p>
    <w:p w14:paraId="554CCDAE" w14:textId="77777777" w:rsidR="00475F51" w:rsidRDefault="00475F51" w:rsidP="004E6371">
      <w:pPr>
        <w:spacing w:after="0" w:line="240" w:lineRule="auto"/>
        <w:rPr>
          <w:rFonts w:ascii="Times New Roman" w:hAnsi="Times New Roman"/>
          <w:b/>
          <w:bCs/>
          <w:sz w:val="24"/>
          <w:szCs w:val="24"/>
          <w:lang w:eastAsia="ko-KR"/>
        </w:rPr>
      </w:pPr>
    </w:p>
    <w:p w14:paraId="5100983E" w14:textId="28129FE7" w:rsidR="004E6371" w:rsidRPr="006D2D13"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lastRenderedPageBreak/>
        <w:t xml:space="preserve">APPENDIX </w:t>
      </w:r>
      <w:r w:rsidR="000F2150">
        <w:rPr>
          <w:rFonts w:ascii="Times New Roman" w:hAnsi="Times New Roman"/>
          <w:b/>
          <w:bCs/>
          <w:sz w:val="24"/>
          <w:szCs w:val="24"/>
          <w:lang w:eastAsia="ko-KR"/>
        </w:rPr>
        <w:t>C</w:t>
      </w:r>
      <w:r w:rsidRPr="006D2D13">
        <w:rPr>
          <w:rFonts w:ascii="Times New Roman" w:hAnsi="Times New Roman"/>
          <w:b/>
          <w:bCs/>
          <w:sz w:val="24"/>
          <w:szCs w:val="24"/>
          <w:lang w:eastAsia="ko-KR"/>
        </w:rPr>
        <w:t>: RUBRIC FOR INTERVIEW PROJECT</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39"/>
        <w:gridCol w:w="2091"/>
        <w:gridCol w:w="2064"/>
        <w:gridCol w:w="2115"/>
        <w:gridCol w:w="2091"/>
      </w:tblGrid>
      <w:tr w:rsidR="004E6371" w:rsidRPr="00863982" w14:paraId="34CE5953" w14:textId="77777777" w:rsidTr="000D10A5">
        <w:trPr>
          <w:trHeight w:val="800"/>
        </w:trPr>
        <w:tc>
          <w:tcPr>
            <w:tcW w:w="10800" w:type="dxa"/>
            <w:gridSpan w:val="6"/>
          </w:tcPr>
          <w:p w14:paraId="1EDD73E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30B3C4DA" w14:textId="77777777" w:rsidR="004E6371" w:rsidRPr="00863982" w:rsidRDefault="004E6371" w:rsidP="000D10A5">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7B939C8F" w14:textId="77777777" w:rsidR="004E6371" w:rsidRPr="00863982" w:rsidRDefault="004E6371" w:rsidP="000D10A5">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68EA1115"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2"/>
              </w:rPr>
              <w:t>y</w:t>
            </w:r>
            <w:r w:rsidRPr="00863982">
              <w:rPr>
                <w:rFonts w:ascii="Times New Roman" w:eastAsia="Times New Roman" w:hAnsi="Times New Roman"/>
              </w:rPr>
              <w:t>our</w:t>
            </w:r>
            <w:r w:rsidRPr="00863982">
              <w:rPr>
                <w:rFonts w:ascii="Times New Roman" w:eastAsia="Times New Roman" w:hAnsi="Times New Roman"/>
                <w:spacing w:val="1"/>
              </w:rPr>
              <w:t xml:space="preserve"> </w:t>
            </w:r>
            <w:r w:rsidRPr="00863982">
              <w:rPr>
                <w:rFonts w:ascii="Times New Roman" w:eastAsia="Times New Roman" w:hAnsi="Times New Roman"/>
                <w:spacing w:val="-2"/>
              </w:rPr>
              <w:t>f</w:t>
            </w:r>
            <w:r w:rsidRPr="00863982">
              <w:rPr>
                <w:rFonts w:ascii="Times New Roman" w:eastAsia="Times New Roman" w:hAnsi="Times New Roman"/>
              </w:rPr>
              <w:t>a</w:t>
            </w:r>
            <w:r w:rsidRPr="00863982">
              <w:rPr>
                <w:rFonts w:ascii="Times New Roman" w:eastAsia="Times New Roman" w:hAnsi="Times New Roman"/>
                <w:spacing w:val="-3"/>
              </w:rPr>
              <w:t>m</w:t>
            </w:r>
            <w:r w:rsidRPr="00863982">
              <w:rPr>
                <w:rFonts w:ascii="Times New Roman" w:eastAsia="Times New Roman" w:hAnsi="Times New Roman"/>
                <w:spacing w:val="1"/>
              </w:rPr>
              <w:t>il</w:t>
            </w:r>
            <w:r w:rsidRPr="00863982">
              <w:rPr>
                <w:rFonts w:ascii="Times New Roman" w:eastAsia="Times New Roman" w:hAnsi="Times New Roman"/>
              </w:rPr>
              <w:t>y</w:t>
            </w:r>
            <w:r w:rsidRPr="00863982">
              <w:rPr>
                <w:rFonts w:ascii="Times New Roman" w:eastAsia="Times New Roman" w:hAnsi="Times New Roman"/>
                <w:spacing w:val="-2"/>
              </w:rPr>
              <w:t xml:space="preserve"> </w:t>
            </w:r>
            <w:r w:rsidRPr="00863982">
              <w:rPr>
                <w:rFonts w:ascii="Times New Roman" w:eastAsia="Times New Roman" w:hAnsi="Times New Roman"/>
                <w:spacing w:val="-4"/>
              </w:rPr>
              <w:t>m</w:t>
            </w:r>
            <w:r w:rsidRPr="00863982">
              <w:rPr>
                <w:rFonts w:ascii="Times New Roman" w:eastAsia="Times New Roman" w:hAnsi="Times New Roman"/>
                <w:spacing w:val="3"/>
              </w:rPr>
              <w:t>e</w:t>
            </w:r>
            <w:r w:rsidRPr="00863982">
              <w:rPr>
                <w:rFonts w:ascii="Times New Roman" w:eastAsia="Times New Roman" w:hAnsi="Times New Roman"/>
                <w:spacing w:val="-4"/>
              </w:rPr>
              <w:t>m</w:t>
            </w:r>
            <w:r w:rsidRPr="00863982">
              <w:rPr>
                <w:rFonts w:ascii="Times New Roman" w:eastAsia="Times New Roman" w:hAnsi="Times New Roman"/>
              </w:rPr>
              <w:t>be</w:t>
            </w:r>
            <w:r w:rsidRPr="00863982">
              <w:rPr>
                <w:rFonts w:ascii="Times New Roman" w:eastAsia="Times New Roman" w:hAnsi="Times New Roman"/>
                <w:spacing w:val="3"/>
              </w:rPr>
              <w:t>r</w:t>
            </w:r>
            <w:r w:rsidRPr="00863982">
              <w:rPr>
                <w:rFonts w:ascii="Times New Roman" w:eastAsia="Times New Roman" w:hAnsi="Times New Roman"/>
                <w:spacing w:val="1"/>
              </w:rPr>
              <w:t>’</w:t>
            </w:r>
            <w:r w:rsidRPr="00863982">
              <w:rPr>
                <w:rFonts w:ascii="Times New Roman" w:eastAsia="Times New Roman" w:hAnsi="Times New Roman"/>
              </w:rPr>
              <w:t xml:space="preserve">s </w:t>
            </w:r>
            <w:r w:rsidRPr="00863982">
              <w:rPr>
                <w:rFonts w:ascii="Times New Roman" w:eastAsia="Times New Roman" w:hAnsi="Times New Roman"/>
                <w:spacing w:val="1"/>
              </w:rPr>
              <w:t>e</w:t>
            </w:r>
            <w:r w:rsidRPr="00863982">
              <w:rPr>
                <w:rFonts w:ascii="Times New Roman" w:eastAsia="Times New Roman" w:hAnsi="Times New Roman"/>
                <w:spacing w:val="-2"/>
              </w:rPr>
              <w:t>a</w:t>
            </w:r>
            <w:r w:rsidRPr="00863982">
              <w:rPr>
                <w:rFonts w:ascii="Times New Roman" w:eastAsia="Times New Roman" w:hAnsi="Times New Roman"/>
                <w:spacing w:val="1"/>
              </w:rPr>
              <w:t>r</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s</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rPr>
              <w:t>e</w:t>
            </w:r>
            <w:r w:rsidRPr="00863982">
              <w:rPr>
                <w:rFonts w:ascii="Times New Roman" w:eastAsia="Times New Roman" w:hAnsi="Times New Roman"/>
                <w:spacing w:val="-2"/>
              </w:rPr>
              <w:t>x</w:t>
            </w:r>
            <w:r w:rsidRPr="00863982">
              <w:rPr>
                <w:rFonts w:ascii="Times New Roman" w:eastAsia="Times New Roman" w:hAnsi="Times New Roman"/>
              </w:rPr>
              <w:t>pe</w:t>
            </w:r>
            <w:r w:rsidRPr="00863982">
              <w:rPr>
                <w:rFonts w:ascii="Times New Roman" w:eastAsia="Times New Roman" w:hAnsi="Times New Roman"/>
                <w:spacing w:val="-1"/>
              </w:rPr>
              <w:t>r</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ces?</w:t>
            </w:r>
            <w:r w:rsidRPr="00863982">
              <w:rPr>
                <w:rFonts w:ascii="Times New Roman" w:eastAsia="Times New Roman" w:hAnsi="Times New Roman"/>
                <w:spacing w:val="54"/>
              </w:rPr>
              <w:t xml:space="preserve"> </w:t>
            </w:r>
          </w:p>
          <w:p w14:paraId="769E4BA3"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rPr>
              <w:t>as 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2"/>
              </w:rPr>
              <w:t>k</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spacing w:val="2"/>
              </w:rPr>
              <w:t>h</w:t>
            </w:r>
            <w:r w:rsidRPr="00863982">
              <w:rPr>
                <w:rFonts w:ascii="Times New Roman" w:eastAsia="Times New Roman" w:hAnsi="Times New Roman"/>
              </w:rPr>
              <w:t>out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he </w:t>
            </w:r>
            <w:r w:rsidRPr="00863982">
              <w:rPr>
                <w:rFonts w:ascii="Times New Roman" w:eastAsia="Times New Roman" w:hAnsi="Times New Roman"/>
                <w:spacing w:val="-2"/>
              </w:rPr>
              <w:t>y</w:t>
            </w:r>
            <w:r w:rsidRPr="00863982">
              <w:rPr>
                <w:rFonts w:ascii="Times New Roman" w:eastAsia="Times New Roman" w:hAnsi="Times New Roman"/>
              </w:rPr>
              <w:t>ea</w:t>
            </w:r>
            <w:r w:rsidRPr="00863982">
              <w:rPr>
                <w:rFonts w:ascii="Times New Roman" w:eastAsia="Times New Roman" w:hAnsi="Times New Roman"/>
                <w:spacing w:val="-2"/>
              </w:rPr>
              <w:t>r</w:t>
            </w:r>
            <w:r w:rsidRPr="00863982">
              <w:rPr>
                <w:rFonts w:ascii="Times New Roman" w:eastAsia="Times New Roman" w:hAnsi="Times New Roman"/>
              </w:rPr>
              <w:t>s?</w:t>
            </w:r>
            <w:r w:rsidRPr="00863982">
              <w:rPr>
                <w:rFonts w:ascii="Times New Roman" w:eastAsia="Times New Roman" w:hAnsi="Times New Roman"/>
                <w:spacing w:val="54"/>
              </w:rPr>
              <w:t xml:space="preserve"> </w:t>
            </w:r>
          </w:p>
          <w:p w14:paraId="31C89378"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s w</w:t>
            </w:r>
            <w:r w:rsidRPr="00863982">
              <w:rPr>
                <w:rFonts w:ascii="Times New Roman" w:eastAsia="Times New Roman" w:hAnsi="Times New Roman"/>
                <w:spacing w:val="-3"/>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po</w:t>
            </w:r>
            <w:r w:rsidRPr="00863982">
              <w:rPr>
                <w:rFonts w:ascii="Times New Roman" w:eastAsia="Times New Roman" w:hAnsi="Times New Roman"/>
                <w:spacing w:val="1"/>
              </w:rPr>
              <w:t>r</w:t>
            </w:r>
            <w:r w:rsidRPr="00863982">
              <w:rPr>
                <w:rFonts w:ascii="Times New Roman" w:eastAsia="Times New Roman" w:hAnsi="Times New Roman"/>
                <w:spacing w:val="-1"/>
              </w:rPr>
              <w:t>t</w:t>
            </w:r>
            <w:r w:rsidRPr="00863982">
              <w:rPr>
                <w:rFonts w:ascii="Times New Roman" w:eastAsia="Times New Roman" w:hAnsi="Times New Roman"/>
              </w:rPr>
              <w:t>ant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o </w:t>
            </w:r>
            <w:r w:rsidRPr="00863982">
              <w:rPr>
                <w:rFonts w:ascii="Times New Roman" w:eastAsia="Times New Roman" w:hAnsi="Times New Roman"/>
                <w:spacing w:val="-2"/>
              </w:rPr>
              <w:t>h</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rPr>
              <w:t>hout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rPr>
              <w:t>s/ 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p>
          <w:p w14:paraId="76CE21C1"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a</w:t>
            </w:r>
            <w:r w:rsidRPr="00863982">
              <w:rPr>
                <w:rFonts w:ascii="Times New Roman" w:eastAsia="Times New Roman" w:hAnsi="Times New Roman"/>
                <w:spacing w:val="-2"/>
              </w:rPr>
              <w:t>v</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se</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 xml:space="preserve">s </w:t>
            </w:r>
            <w:r w:rsidRPr="00863982">
              <w:rPr>
                <w:rFonts w:ascii="Times New Roman" w:eastAsia="Times New Roman" w:hAnsi="Times New Roman"/>
                <w:spacing w:val="1"/>
              </w:rPr>
              <w:t>c</w:t>
            </w:r>
            <w:r w:rsidRPr="00863982">
              <w:rPr>
                <w:rFonts w:ascii="Times New Roman" w:eastAsia="Times New Roman" w:hAnsi="Times New Roman"/>
                <w:spacing w:val="-2"/>
              </w:rPr>
              <w:t>h</w:t>
            </w:r>
            <w:r w:rsidRPr="00863982">
              <w:rPr>
                <w:rFonts w:ascii="Times New Roman" w:eastAsia="Times New Roman" w:hAnsi="Times New Roman"/>
              </w:rPr>
              <w:t>an</w:t>
            </w:r>
            <w:r w:rsidRPr="00863982">
              <w:rPr>
                <w:rFonts w:ascii="Times New Roman" w:eastAsia="Times New Roman" w:hAnsi="Times New Roman"/>
                <w:spacing w:val="-2"/>
              </w:rPr>
              <w:t>g</w:t>
            </w:r>
            <w:r w:rsidRPr="00863982">
              <w:rPr>
                <w:rFonts w:ascii="Times New Roman" w:eastAsia="Times New Roman" w:hAnsi="Times New Roman"/>
              </w:rPr>
              <w:t>ed o</w:t>
            </w:r>
            <w:r w:rsidRPr="00863982">
              <w:rPr>
                <w:rFonts w:ascii="Times New Roman" w:eastAsia="Times New Roman" w:hAnsi="Times New Roman"/>
                <w:spacing w:val="-2"/>
              </w:rPr>
              <w:t>v</w:t>
            </w:r>
            <w:r w:rsidRPr="00863982">
              <w:rPr>
                <w:rFonts w:ascii="Times New Roman" w:eastAsia="Times New Roman" w:hAnsi="Times New Roman"/>
              </w:rPr>
              <w:t>er</w:t>
            </w:r>
            <w:r w:rsidRPr="00863982">
              <w:rPr>
                <w:rFonts w:ascii="Times New Roman" w:eastAsia="Times New Roman" w:hAnsi="Times New Roman"/>
                <w:spacing w:val="1"/>
              </w:rPr>
              <w:t xml:space="preserve"> t</w:t>
            </w:r>
            <w:r w:rsidRPr="00863982">
              <w:rPr>
                <w:rFonts w:ascii="Times New Roman" w:eastAsia="Times New Roman" w:hAnsi="Times New Roman"/>
                <w:spacing w:val="-2"/>
              </w:rPr>
              <w:t>h</w:t>
            </w:r>
            <w:r w:rsidRPr="00863982">
              <w:rPr>
                <w:rFonts w:ascii="Times New Roman" w:eastAsia="Times New Roman" w:hAnsi="Times New Roman"/>
              </w:rPr>
              <w:t>e co</w:t>
            </w:r>
            <w:r w:rsidRPr="00863982">
              <w:rPr>
                <w:rFonts w:ascii="Times New Roman" w:eastAsia="Times New Roman" w:hAnsi="Times New Roman"/>
                <w:spacing w:val="-2"/>
              </w:rPr>
              <w:t>ur</w:t>
            </w:r>
            <w:r w:rsidRPr="00863982">
              <w:rPr>
                <w:rFonts w:ascii="Times New Roman" w:eastAsia="Times New Roman" w:hAnsi="Times New Roman"/>
              </w:rPr>
              <w:t>se</w:t>
            </w:r>
            <w:r w:rsidRPr="00863982">
              <w:rPr>
                <w:rFonts w:ascii="Times New Roman" w:eastAsia="Times New Roman" w:hAnsi="Times New Roman"/>
                <w:spacing w:val="4"/>
              </w:rPr>
              <w:t xml:space="preserve"> </w:t>
            </w:r>
            <w:r w:rsidRPr="00863982">
              <w:rPr>
                <w:rFonts w:ascii="Times New Roman" w:eastAsia="Times New Roman" w:hAnsi="Times New Roman"/>
              </w:rPr>
              <w:t>of</w:t>
            </w:r>
            <w:r w:rsidRPr="00863982">
              <w:rPr>
                <w:rFonts w:ascii="Times New Roman" w:eastAsia="Times New Roman" w:hAnsi="Times New Roman"/>
                <w:spacing w:val="-2"/>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r w:rsidRPr="00863982">
              <w:rPr>
                <w:rFonts w:ascii="Times New Roman" w:eastAsia="Times New Roman" w:hAnsi="Times New Roman"/>
                <w:spacing w:val="1"/>
              </w:rPr>
              <w:t xml:space="preserve"> </w:t>
            </w:r>
          </w:p>
          <w:p w14:paraId="5CF1EE09"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3"/>
              </w:rPr>
              <w:t xml:space="preserve"> </w:t>
            </w:r>
            <w:r w:rsidRPr="00863982">
              <w:rPr>
                <w:rFonts w:ascii="Times New Roman" w:eastAsia="Times New Roman" w:hAnsi="Times New Roman"/>
                <w:spacing w:val="1"/>
              </w:rPr>
              <w:t>i</w:t>
            </w:r>
            <w:r w:rsidRPr="00863982">
              <w:rPr>
                <w:rFonts w:ascii="Times New Roman" w:eastAsia="Times New Roman" w:hAnsi="Times New Roman"/>
              </w:rPr>
              <w:t>s</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rPr>
              <w:t>d</w:t>
            </w:r>
            <w:r w:rsidRPr="00863982">
              <w:rPr>
                <w:rFonts w:ascii="Times New Roman" w:eastAsia="Times New Roman" w:hAnsi="Times New Roman"/>
                <w:spacing w:val="-1"/>
              </w:rPr>
              <w:t>i</w:t>
            </w:r>
            <w:r w:rsidRPr="00863982">
              <w:rPr>
                <w:rFonts w:ascii="Times New Roman" w:eastAsia="Times New Roman" w:hAnsi="Times New Roman"/>
                <w:spacing w:val="1"/>
              </w:rPr>
              <w:t>ff</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t now</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han w</w:t>
            </w:r>
            <w:r w:rsidRPr="00863982">
              <w:rPr>
                <w:rFonts w:ascii="Times New Roman" w:eastAsia="Times New Roman" w:hAnsi="Times New Roman"/>
                <w:spacing w:val="-3"/>
              </w:rPr>
              <w:t>h</w:t>
            </w:r>
            <w:r w:rsidRPr="00863982">
              <w:rPr>
                <w:rFonts w:ascii="Times New Roman" w:eastAsia="Times New Roman" w:hAnsi="Times New Roman"/>
              </w:rPr>
              <w:t>en h</w:t>
            </w:r>
            <w:r w:rsidRPr="00863982">
              <w:rPr>
                <w:rFonts w:ascii="Times New Roman" w:eastAsia="Times New Roman" w:hAnsi="Times New Roman"/>
                <w:spacing w:val="-2"/>
              </w:rPr>
              <w:t>e</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s</w:t>
            </w:r>
            <w:r w:rsidRPr="00863982">
              <w:rPr>
                <w:rFonts w:ascii="Times New Roman" w:eastAsia="Times New Roman" w:hAnsi="Times New Roman"/>
              </w:rPr>
              <w:t xml:space="preserve">he </w:t>
            </w:r>
            <w:r w:rsidRPr="00863982">
              <w:rPr>
                <w:rFonts w:ascii="Times New Roman" w:eastAsia="Times New Roman" w:hAnsi="Times New Roman"/>
                <w:spacing w:val="-2"/>
              </w:rPr>
              <w:t>g</w:t>
            </w:r>
            <w:r w:rsidRPr="00863982">
              <w:rPr>
                <w:rFonts w:ascii="Times New Roman" w:eastAsia="Times New Roman" w:hAnsi="Times New Roman"/>
                <w:spacing w:val="1"/>
              </w:rPr>
              <w:t>r</w:t>
            </w:r>
            <w:r w:rsidRPr="00863982">
              <w:rPr>
                <w:rFonts w:ascii="Times New Roman" w:eastAsia="Times New Roman" w:hAnsi="Times New Roman"/>
                <w:spacing w:val="-2"/>
              </w:rPr>
              <w:t>e</w:t>
            </w:r>
            <w:r w:rsidRPr="00863982">
              <w:rPr>
                <w:rFonts w:ascii="Times New Roman" w:eastAsia="Times New Roman" w:hAnsi="Times New Roman"/>
              </w:rPr>
              <w:t>w</w:t>
            </w:r>
            <w:r w:rsidRPr="00863982">
              <w:rPr>
                <w:rFonts w:ascii="Times New Roman" w:eastAsia="Times New Roman" w:hAnsi="Times New Roman"/>
                <w:spacing w:val="-1"/>
              </w:rPr>
              <w:t xml:space="preserve"> </w:t>
            </w:r>
            <w:r w:rsidRPr="00863982">
              <w:rPr>
                <w:rFonts w:ascii="Times New Roman" w:eastAsia="Times New Roman" w:hAnsi="Times New Roman"/>
              </w:rPr>
              <w:t xml:space="preserve">up? </w:t>
            </w:r>
            <w:r w:rsidRPr="00863982">
              <w:rPr>
                <w:rFonts w:ascii="Times New Roman" w:eastAsia="Times New Roman" w:hAnsi="Times New Roman"/>
                <w:spacing w:val="2"/>
              </w:rPr>
              <w:t xml:space="preserve"> </w:t>
            </w:r>
          </w:p>
          <w:p w14:paraId="4845B21A" w14:textId="0BB7D332" w:rsidR="004E6371" w:rsidRPr="00863982" w:rsidRDefault="004E6371" w:rsidP="000D10A5">
            <w:pPr>
              <w:rPr>
                <w:rFonts w:eastAsia="Times New Roman"/>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Both interviews should be at least 30 minutes (try not to exceed 1 hour). Each interview is to be audio recorded and submitted along with reflection paper. 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00B80E06">
              <w:rPr>
                <w:rFonts w:eastAsia="Times New Roman"/>
                <w:spacing w:val="4"/>
              </w:rPr>
              <w:t>5</w:t>
            </w:r>
            <w:r w:rsidRPr="00863982">
              <w:rPr>
                <w:rFonts w:eastAsia="Times New Roman"/>
                <w:spacing w:val="4"/>
              </w:rPr>
              <w:t>-8 page</w:t>
            </w:r>
            <w:proofErr w:type="gramEnd"/>
            <w:r w:rsidRPr="00863982">
              <w:rPr>
                <w:rFonts w:eastAsia="Times New Roman"/>
                <w:spacing w:val="4"/>
              </w:rPr>
              <w:t xml:space="preserve"> summary/conceptualization of the interview with brief transcriptions of important moments. This is due anytime throughout the semester with the final deadline</w:t>
            </w:r>
            <w:r>
              <w:rPr>
                <w:rFonts w:eastAsia="Times New Roman"/>
                <w:spacing w:val="4"/>
              </w:rPr>
              <w:t xml:space="preserve"> 04/</w:t>
            </w:r>
            <w:r w:rsidR="000A16BF">
              <w:rPr>
                <w:rFonts w:eastAsia="Times New Roman"/>
                <w:spacing w:val="4"/>
              </w:rPr>
              <w:t>12</w:t>
            </w:r>
            <w:r>
              <w:rPr>
                <w:rFonts w:eastAsia="Times New Roman"/>
                <w:spacing w:val="4"/>
              </w:rPr>
              <w:t>/21</w:t>
            </w:r>
            <w:r w:rsidRPr="00863982">
              <w:rPr>
                <w:rFonts w:eastAsia="Times New Roman"/>
                <w:spacing w:val="4"/>
              </w:rPr>
              <w:t>.</w:t>
            </w:r>
          </w:p>
        </w:tc>
      </w:tr>
      <w:tr w:rsidR="004E6371" w:rsidRPr="00863982" w14:paraId="42D456A5" w14:textId="77777777" w:rsidTr="000D10A5">
        <w:trPr>
          <w:cantSplit/>
          <w:trHeight w:val="928"/>
        </w:trPr>
        <w:tc>
          <w:tcPr>
            <w:tcW w:w="1690" w:type="dxa"/>
            <w:shd w:val="clear" w:color="auto" w:fill="auto"/>
            <w:vAlign w:val="center"/>
          </w:tcPr>
          <w:p w14:paraId="6B45A2BC"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6981017A" w14:textId="77777777" w:rsidR="004E6371" w:rsidRPr="00863982" w:rsidRDefault="004E6371" w:rsidP="000D10A5">
            <w:pPr>
              <w:ind w:left="113" w:right="113"/>
              <w:rPr>
                <w:b/>
              </w:rPr>
            </w:pPr>
            <w:r>
              <w:rPr>
                <w:b/>
              </w:rPr>
              <w:t>Points</w:t>
            </w:r>
          </w:p>
        </w:tc>
        <w:tc>
          <w:tcPr>
            <w:tcW w:w="1945" w:type="dxa"/>
            <w:shd w:val="clear" w:color="auto" w:fill="FABF8F" w:themeFill="accent6" w:themeFillTint="99"/>
            <w:vAlign w:val="center"/>
          </w:tcPr>
          <w:p w14:paraId="152296D7" w14:textId="77777777" w:rsidR="004E6371" w:rsidRPr="00863982" w:rsidRDefault="004E6371" w:rsidP="000D10A5">
            <w:pPr>
              <w:ind w:left="274" w:hanging="274"/>
              <w:jc w:val="center"/>
              <w:rPr>
                <w:b/>
              </w:rPr>
            </w:pPr>
            <w:r w:rsidRPr="00863982">
              <w:rPr>
                <w:b/>
              </w:rPr>
              <w:t>Exemplary</w:t>
            </w:r>
          </w:p>
        </w:tc>
        <w:tc>
          <w:tcPr>
            <w:tcW w:w="1920" w:type="dxa"/>
            <w:shd w:val="clear" w:color="auto" w:fill="FFFF00"/>
            <w:vAlign w:val="center"/>
          </w:tcPr>
          <w:p w14:paraId="6B0170B2" w14:textId="77777777" w:rsidR="004E6371" w:rsidRPr="00863982" w:rsidRDefault="004E6371" w:rsidP="000D10A5">
            <w:pPr>
              <w:jc w:val="center"/>
              <w:rPr>
                <w:b/>
              </w:rPr>
            </w:pPr>
            <w:r w:rsidRPr="00863982">
              <w:rPr>
                <w:b/>
              </w:rPr>
              <w:t>Accomplished</w:t>
            </w:r>
          </w:p>
        </w:tc>
        <w:tc>
          <w:tcPr>
            <w:tcW w:w="1967" w:type="dxa"/>
            <w:shd w:val="clear" w:color="auto" w:fill="FFC000"/>
            <w:tcMar>
              <w:top w:w="43" w:type="dxa"/>
              <w:left w:w="115" w:type="dxa"/>
              <w:bottom w:w="43" w:type="dxa"/>
              <w:right w:w="115" w:type="dxa"/>
            </w:tcMar>
            <w:vAlign w:val="center"/>
          </w:tcPr>
          <w:p w14:paraId="314D5E84" w14:textId="77777777" w:rsidR="004E6371" w:rsidRPr="00863982" w:rsidRDefault="004E6371" w:rsidP="000D10A5">
            <w:pPr>
              <w:ind w:left="120" w:hanging="180"/>
              <w:jc w:val="center"/>
              <w:rPr>
                <w:b/>
              </w:rPr>
            </w:pPr>
            <w:r w:rsidRPr="00863982">
              <w:rPr>
                <w:b/>
              </w:rPr>
              <w:t>Developing</w:t>
            </w:r>
          </w:p>
        </w:tc>
        <w:tc>
          <w:tcPr>
            <w:tcW w:w="2580" w:type="dxa"/>
            <w:shd w:val="clear" w:color="auto" w:fill="FA91FF"/>
            <w:tcMar>
              <w:top w:w="43" w:type="dxa"/>
              <w:left w:w="72" w:type="dxa"/>
              <w:bottom w:w="43" w:type="dxa"/>
              <w:right w:w="72" w:type="dxa"/>
            </w:tcMar>
            <w:vAlign w:val="center"/>
          </w:tcPr>
          <w:p w14:paraId="002FBF8E" w14:textId="77777777" w:rsidR="004E6371" w:rsidRPr="00863982" w:rsidRDefault="004E6371" w:rsidP="000D10A5">
            <w:pPr>
              <w:ind w:left="-92"/>
              <w:jc w:val="center"/>
              <w:rPr>
                <w:b/>
              </w:rPr>
            </w:pPr>
            <w:r w:rsidRPr="00863982">
              <w:rPr>
                <w:b/>
              </w:rPr>
              <w:t>Beginning</w:t>
            </w:r>
          </w:p>
        </w:tc>
      </w:tr>
      <w:tr w:rsidR="004E6371" w:rsidRPr="00863982" w14:paraId="54E70A9E" w14:textId="77777777" w:rsidTr="000D10A5">
        <w:trPr>
          <w:trHeight w:val="2089"/>
        </w:trPr>
        <w:tc>
          <w:tcPr>
            <w:tcW w:w="1690" w:type="dxa"/>
            <w:shd w:val="clear" w:color="auto" w:fill="auto"/>
            <w:vAlign w:val="center"/>
          </w:tcPr>
          <w:p w14:paraId="670CCA49" w14:textId="77777777" w:rsidR="004E6371" w:rsidRPr="00863982" w:rsidRDefault="004E6371" w:rsidP="000D10A5">
            <w:pPr>
              <w:rPr>
                <w:b/>
              </w:rPr>
            </w:pPr>
            <w:r w:rsidRPr="00863982">
              <w:rPr>
                <w:b/>
              </w:rPr>
              <w:t xml:space="preserve">Audio Recorded Interview </w:t>
            </w:r>
          </w:p>
          <w:p w14:paraId="70B952A5" w14:textId="77777777" w:rsidR="004E6371" w:rsidRPr="00863982" w:rsidRDefault="004E6371" w:rsidP="000D10A5">
            <w:pPr>
              <w:rPr>
                <w:b/>
              </w:rPr>
            </w:pPr>
            <w:r w:rsidRPr="00863982">
              <w:rPr>
                <w:b/>
              </w:rPr>
              <w:t>Score________</w:t>
            </w:r>
          </w:p>
        </w:tc>
        <w:tc>
          <w:tcPr>
            <w:tcW w:w="698" w:type="dxa"/>
            <w:shd w:val="clear" w:color="auto" w:fill="auto"/>
            <w:vAlign w:val="center"/>
          </w:tcPr>
          <w:p w14:paraId="10A47503" w14:textId="77777777" w:rsidR="004E6371" w:rsidRPr="00863982" w:rsidRDefault="004E6371" w:rsidP="000D10A5">
            <w:r>
              <w:t>5</w:t>
            </w:r>
          </w:p>
        </w:tc>
        <w:tc>
          <w:tcPr>
            <w:tcW w:w="1945" w:type="dxa"/>
            <w:tcMar>
              <w:top w:w="43" w:type="dxa"/>
              <w:left w:w="115" w:type="dxa"/>
              <w:bottom w:w="43" w:type="dxa"/>
              <w:right w:w="115" w:type="dxa"/>
            </w:tcMar>
          </w:tcPr>
          <w:p w14:paraId="1029AB51"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Interview was recorded with clear audio</w:t>
            </w:r>
          </w:p>
          <w:p w14:paraId="299DF0E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 consent was given for permission to record. </w:t>
            </w:r>
          </w:p>
          <w:p w14:paraId="2B2ED94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Consent included project details and expectations</w:t>
            </w:r>
          </w:p>
        </w:tc>
        <w:tc>
          <w:tcPr>
            <w:tcW w:w="1920" w:type="dxa"/>
            <w:tcMar>
              <w:top w:w="43" w:type="dxa"/>
              <w:left w:w="115" w:type="dxa"/>
              <w:bottom w:w="43" w:type="dxa"/>
              <w:right w:w="115" w:type="dxa"/>
            </w:tcMar>
          </w:tcPr>
          <w:p w14:paraId="3F517392"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Interview was recorded with clear audio</w:t>
            </w:r>
          </w:p>
          <w:p w14:paraId="32CB8387"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Person interviewed is appropriate for topic</w:t>
            </w:r>
          </w:p>
          <w:p w14:paraId="4481A391"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 consent by participant to record </w:t>
            </w:r>
          </w:p>
        </w:tc>
        <w:tc>
          <w:tcPr>
            <w:tcW w:w="1967" w:type="dxa"/>
            <w:shd w:val="clear" w:color="auto" w:fill="auto"/>
            <w:tcMar>
              <w:top w:w="43" w:type="dxa"/>
              <w:left w:w="115" w:type="dxa"/>
              <w:bottom w:w="43" w:type="dxa"/>
              <w:right w:w="115" w:type="dxa"/>
            </w:tcMar>
          </w:tcPr>
          <w:p w14:paraId="3C6CBD21"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Audio is mostly audible but has sections that are inaudible</w:t>
            </w:r>
          </w:p>
          <w:p w14:paraId="32A0717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Person interviewed is poor choice for this topic</w:t>
            </w:r>
          </w:p>
        </w:tc>
        <w:tc>
          <w:tcPr>
            <w:tcW w:w="2580" w:type="dxa"/>
            <w:shd w:val="clear" w:color="auto" w:fill="auto"/>
            <w:tcMar>
              <w:top w:w="43" w:type="dxa"/>
              <w:left w:w="115" w:type="dxa"/>
              <w:bottom w:w="43" w:type="dxa"/>
              <w:right w:w="115" w:type="dxa"/>
            </w:tcMar>
          </w:tcPr>
          <w:p w14:paraId="502D608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Poor participant consent </w:t>
            </w:r>
          </w:p>
          <w:p w14:paraId="77DC2E3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Person interviewed is not an appropriate choice for this topic</w:t>
            </w:r>
          </w:p>
        </w:tc>
      </w:tr>
      <w:tr w:rsidR="004E6371" w:rsidRPr="00863982" w14:paraId="526A231F" w14:textId="77777777" w:rsidTr="000D10A5">
        <w:trPr>
          <w:trHeight w:val="910"/>
        </w:trPr>
        <w:tc>
          <w:tcPr>
            <w:tcW w:w="1690" w:type="dxa"/>
            <w:shd w:val="clear" w:color="auto" w:fill="auto"/>
            <w:vAlign w:val="center"/>
          </w:tcPr>
          <w:p w14:paraId="3E8F203F" w14:textId="77777777" w:rsidR="004E6371" w:rsidRPr="00863982" w:rsidRDefault="004E6371" w:rsidP="000D10A5">
            <w:pPr>
              <w:rPr>
                <w:b/>
              </w:rPr>
            </w:pPr>
            <w:r w:rsidRPr="00863982">
              <w:rPr>
                <w:b/>
              </w:rPr>
              <w:t>Interview Summary</w:t>
            </w:r>
          </w:p>
          <w:p w14:paraId="13D4EA5B" w14:textId="77777777" w:rsidR="004E6371" w:rsidRPr="00863982" w:rsidRDefault="004E6371" w:rsidP="000D10A5">
            <w:pPr>
              <w:rPr>
                <w:b/>
              </w:rPr>
            </w:pPr>
            <w:r w:rsidRPr="00863982">
              <w:rPr>
                <w:b/>
              </w:rPr>
              <w:t>Score________</w:t>
            </w:r>
          </w:p>
        </w:tc>
        <w:tc>
          <w:tcPr>
            <w:tcW w:w="698" w:type="dxa"/>
            <w:shd w:val="clear" w:color="auto" w:fill="auto"/>
            <w:vAlign w:val="center"/>
          </w:tcPr>
          <w:p w14:paraId="6A2F53E3" w14:textId="77777777" w:rsidR="004E6371" w:rsidRPr="00863982" w:rsidRDefault="004E6371" w:rsidP="000D10A5">
            <w:r>
              <w:t>10</w:t>
            </w:r>
          </w:p>
        </w:tc>
        <w:tc>
          <w:tcPr>
            <w:tcW w:w="1945" w:type="dxa"/>
            <w:tcMar>
              <w:top w:w="43" w:type="dxa"/>
              <w:left w:w="115" w:type="dxa"/>
              <w:bottom w:w="43" w:type="dxa"/>
              <w:right w:w="115" w:type="dxa"/>
            </w:tcMar>
          </w:tcPr>
          <w:p w14:paraId="34B2197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Shows in-depth understanding of topic</w:t>
            </w:r>
          </w:p>
          <w:p w14:paraId="2F87903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3-4 underlying concepts presented </w:t>
            </w:r>
          </w:p>
          <w:p w14:paraId="7EB491B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Excellent conceptualization of interview </w:t>
            </w:r>
          </w:p>
        </w:tc>
        <w:tc>
          <w:tcPr>
            <w:tcW w:w="1920" w:type="dxa"/>
            <w:tcMar>
              <w:top w:w="43" w:type="dxa"/>
              <w:left w:w="115" w:type="dxa"/>
              <w:bottom w:w="43" w:type="dxa"/>
              <w:right w:w="115" w:type="dxa"/>
            </w:tcMar>
          </w:tcPr>
          <w:p w14:paraId="70468C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Shows understanding but lacks depth </w:t>
            </w:r>
          </w:p>
          <w:p w14:paraId="5D8F53B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2 underlying concepts presented</w:t>
            </w:r>
          </w:p>
          <w:p w14:paraId="5E8B53F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Acceptable conceptualization of interview</w:t>
            </w:r>
          </w:p>
        </w:tc>
        <w:tc>
          <w:tcPr>
            <w:tcW w:w="1967" w:type="dxa"/>
            <w:shd w:val="clear" w:color="auto" w:fill="auto"/>
            <w:tcMar>
              <w:top w:w="43" w:type="dxa"/>
              <w:left w:w="115" w:type="dxa"/>
              <w:bottom w:w="43" w:type="dxa"/>
              <w:right w:w="115" w:type="dxa"/>
            </w:tcMar>
          </w:tcPr>
          <w:p w14:paraId="222220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Shows basic understanding of topic</w:t>
            </w:r>
          </w:p>
          <w:p w14:paraId="12391D3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One underlying concept presented</w:t>
            </w:r>
          </w:p>
          <w:p w14:paraId="342289A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Conceptualization skills need work</w:t>
            </w:r>
          </w:p>
        </w:tc>
        <w:tc>
          <w:tcPr>
            <w:tcW w:w="2580" w:type="dxa"/>
            <w:shd w:val="clear" w:color="auto" w:fill="auto"/>
            <w:tcMar>
              <w:top w:w="43" w:type="dxa"/>
              <w:left w:w="115" w:type="dxa"/>
              <w:bottom w:w="43" w:type="dxa"/>
              <w:right w:w="115" w:type="dxa"/>
            </w:tcMar>
          </w:tcPr>
          <w:p w14:paraId="2C0831ED"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Shows little understanding of topic</w:t>
            </w:r>
          </w:p>
          <w:p w14:paraId="51700B8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underlying concepts presented</w:t>
            </w:r>
          </w:p>
          <w:p w14:paraId="5277A10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conceptualization of interview experience</w:t>
            </w:r>
          </w:p>
        </w:tc>
      </w:tr>
      <w:tr w:rsidR="004E6371" w:rsidRPr="00863982" w14:paraId="15B5EF0D" w14:textId="77777777" w:rsidTr="000D10A5">
        <w:trPr>
          <w:trHeight w:val="469"/>
        </w:trPr>
        <w:tc>
          <w:tcPr>
            <w:tcW w:w="1690" w:type="dxa"/>
            <w:shd w:val="clear" w:color="auto" w:fill="auto"/>
            <w:vAlign w:val="center"/>
          </w:tcPr>
          <w:p w14:paraId="4CD24D54" w14:textId="77777777" w:rsidR="004E6371" w:rsidRPr="00863982" w:rsidRDefault="004E6371" w:rsidP="000D10A5">
            <w:pPr>
              <w:rPr>
                <w:b/>
              </w:rPr>
            </w:pPr>
            <w:r w:rsidRPr="00863982">
              <w:rPr>
                <w:b/>
              </w:rPr>
              <w:lastRenderedPageBreak/>
              <w:t>Interview reflection</w:t>
            </w:r>
          </w:p>
          <w:p w14:paraId="3AED6D07" w14:textId="77777777" w:rsidR="004E6371" w:rsidRPr="00863982" w:rsidRDefault="004E6371" w:rsidP="000D10A5">
            <w:pPr>
              <w:rPr>
                <w:b/>
              </w:rPr>
            </w:pPr>
            <w:r w:rsidRPr="00863982">
              <w:rPr>
                <w:b/>
              </w:rPr>
              <w:t>Score________</w:t>
            </w:r>
          </w:p>
        </w:tc>
        <w:tc>
          <w:tcPr>
            <w:tcW w:w="698" w:type="dxa"/>
            <w:shd w:val="clear" w:color="auto" w:fill="auto"/>
            <w:vAlign w:val="center"/>
          </w:tcPr>
          <w:p w14:paraId="417C7365" w14:textId="77777777" w:rsidR="004E6371" w:rsidRPr="00863982" w:rsidRDefault="004E6371" w:rsidP="000D10A5">
            <w:r>
              <w:t>15</w:t>
            </w:r>
          </w:p>
        </w:tc>
        <w:tc>
          <w:tcPr>
            <w:tcW w:w="1945" w:type="dxa"/>
            <w:tcMar>
              <w:top w:w="43" w:type="dxa"/>
              <w:left w:w="115" w:type="dxa"/>
              <w:bottom w:w="43" w:type="dxa"/>
              <w:right w:w="115" w:type="dxa"/>
            </w:tcMar>
          </w:tcPr>
          <w:p w14:paraId="5E63B8F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exceptional self-awareness </w:t>
            </w:r>
          </w:p>
          <w:p w14:paraId="32BBBC5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Students connects experience to their development as a counselor and course content</w:t>
            </w:r>
          </w:p>
        </w:tc>
        <w:tc>
          <w:tcPr>
            <w:tcW w:w="1920" w:type="dxa"/>
            <w:tcMar>
              <w:top w:w="43" w:type="dxa"/>
              <w:left w:w="115" w:type="dxa"/>
              <w:bottom w:w="43" w:type="dxa"/>
              <w:right w:w="115" w:type="dxa"/>
            </w:tcMar>
          </w:tcPr>
          <w:p w14:paraId="67342812"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acceptable self-awareness </w:t>
            </w:r>
          </w:p>
          <w:p w14:paraId="56F220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Students connects experience to their development as a counselor and course content</w:t>
            </w:r>
          </w:p>
        </w:tc>
        <w:tc>
          <w:tcPr>
            <w:tcW w:w="1967" w:type="dxa"/>
            <w:shd w:val="clear" w:color="auto" w:fill="auto"/>
            <w:tcMar>
              <w:top w:w="43" w:type="dxa"/>
              <w:left w:w="115" w:type="dxa"/>
              <w:bottom w:w="43" w:type="dxa"/>
              <w:right w:w="115" w:type="dxa"/>
            </w:tcMar>
          </w:tcPr>
          <w:p w14:paraId="21DC09B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little self-awareness </w:t>
            </w:r>
          </w:p>
          <w:p w14:paraId="116D001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Students minimally connects experience to their development as a counselor and course content</w:t>
            </w:r>
          </w:p>
          <w:p w14:paraId="1DA9CAC0"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5D3F16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Reflection demonstrates no self-awareness</w:t>
            </w:r>
          </w:p>
          <w:p w14:paraId="7EE0EB7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Students minimally connects experience to their development as a counselor and course content.</w:t>
            </w:r>
          </w:p>
        </w:tc>
      </w:tr>
      <w:tr w:rsidR="004E6371" w:rsidRPr="00863982" w14:paraId="62943E64" w14:textId="77777777" w:rsidTr="000D10A5">
        <w:trPr>
          <w:trHeight w:val="442"/>
        </w:trPr>
        <w:tc>
          <w:tcPr>
            <w:tcW w:w="1690" w:type="dxa"/>
            <w:shd w:val="clear" w:color="auto" w:fill="auto"/>
            <w:vAlign w:val="center"/>
          </w:tcPr>
          <w:p w14:paraId="7FA08FD3" w14:textId="77777777" w:rsidR="004E6371" w:rsidRPr="00863982" w:rsidRDefault="004E6371" w:rsidP="000D10A5">
            <w:pPr>
              <w:rPr>
                <w:b/>
              </w:rPr>
            </w:pPr>
            <w:r w:rsidRPr="00863982">
              <w:rPr>
                <w:b/>
              </w:rPr>
              <w:t>Interview Skills/Facilitation</w:t>
            </w:r>
          </w:p>
          <w:p w14:paraId="4DBA8424"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76C47E7" w14:textId="77777777" w:rsidR="004E6371" w:rsidRPr="00863982" w:rsidRDefault="004E6371" w:rsidP="000D10A5">
            <w:r w:rsidRPr="00863982">
              <w:t>15</w:t>
            </w:r>
          </w:p>
        </w:tc>
        <w:tc>
          <w:tcPr>
            <w:tcW w:w="1945" w:type="dxa"/>
            <w:tcMar>
              <w:top w:w="43" w:type="dxa"/>
              <w:left w:w="115" w:type="dxa"/>
              <w:bottom w:w="43" w:type="dxa"/>
              <w:right w:w="115" w:type="dxa"/>
            </w:tcMar>
          </w:tcPr>
          <w:p w14:paraId="600F0ED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Conversation facilitated intentionally</w:t>
            </w:r>
          </w:p>
          <w:p w14:paraId="3CB8D7C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Thorough use of open-ended questions</w:t>
            </w:r>
          </w:p>
          <w:p w14:paraId="1A3A8AF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Questions designed to draw out information from person interviewed</w:t>
            </w:r>
          </w:p>
        </w:tc>
        <w:tc>
          <w:tcPr>
            <w:tcW w:w="1920" w:type="dxa"/>
            <w:tcMar>
              <w:top w:w="43" w:type="dxa"/>
              <w:left w:w="115" w:type="dxa"/>
              <w:bottom w:w="43" w:type="dxa"/>
              <w:right w:w="115" w:type="dxa"/>
            </w:tcMar>
          </w:tcPr>
          <w:p w14:paraId="52F1FCDF"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Conversation mostly facilitated intentionally </w:t>
            </w:r>
          </w:p>
          <w:p w14:paraId="287EDA5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Some </w:t>
            </w:r>
            <w:proofErr w:type="gramStart"/>
            <w:r w:rsidRPr="00863982">
              <w:t>open ended</w:t>
            </w:r>
            <w:proofErr w:type="gramEnd"/>
            <w:r w:rsidRPr="00863982">
              <w:t xml:space="preserve"> questions</w:t>
            </w:r>
          </w:p>
          <w:p w14:paraId="258C1C7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Some questions were designed to draw out information from person interviewed</w:t>
            </w:r>
          </w:p>
        </w:tc>
        <w:tc>
          <w:tcPr>
            <w:tcW w:w="1967" w:type="dxa"/>
            <w:shd w:val="clear" w:color="auto" w:fill="auto"/>
            <w:tcMar>
              <w:top w:w="43" w:type="dxa"/>
              <w:left w:w="115" w:type="dxa"/>
              <w:bottom w:w="43" w:type="dxa"/>
              <w:right w:w="115" w:type="dxa"/>
            </w:tcMar>
          </w:tcPr>
          <w:p w14:paraId="0B2C022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Little intention in facilitation </w:t>
            </w:r>
          </w:p>
          <w:p w14:paraId="325B699C"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open ended</w:t>
            </w:r>
          </w:p>
          <w:p w14:paraId="77EF5E89"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designed to draw out information from person interviewed</w:t>
            </w:r>
          </w:p>
        </w:tc>
        <w:tc>
          <w:tcPr>
            <w:tcW w:w="2580" w:type="dxa"/>
            <w:shd w:val="clear" w:color="auto" w:fill="auto"/>
            <w:tcMar>
              <w:top w:w="43" w:type="dxa"/>
              <w:left w:w="115" w:type="dxa"/>
              <w:bottom w:w="43" w:type="dxa"/>
              <w:right w:w="115" w:type="dxa"/>
            </w:tcMar>
          </w:tcPr>
          <w:p w14:paraId="350A97F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are not in logical order</w:t>
            </w:r>
          </w:p>
          <w:p w14:paraId="7273E13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were not designed to draw out information from person interviewed</w:t>
            </w:r>
          </w:p>
        </w:tc>
      </w:tr>
      <w:tr w:rsidR="004E6371" w:rsidRPr="00863982" w14:paraId="69075542" w14:textId="77777777" w:rsidTr="000D10A5">
        <w:trPr>
          <w:trHeight w:val="1153"/>
        </w:trPr>
        <w:tc>
          <w:tcPr>
            <w:tcW w:w="1690" w:type="dxa"/>
            <w:shd w:val="clear" w:color="auto" w:fill="auto"/>
            <w:vAlign w:val="center"/>
          </w:tcPr>
          <w:p w14:paraId="6C2A77BD" w14:textId="77777777" w:rsidR="004E6371" w:rsidRPr="00863982" w:rsidRDefault="004E6371" w:rsidP="000D10A5">
            <w:pPr>
              <w:rPr>
                <w:b/>
              </w:rPr>
            </w:pPr>
            <w:r w:rsidRPr="00863982">
              <w:rPr>
                <w:b/>
              </w:rPr>
              <w:t>APA Format</w:t>
            </w:r>
          </w:p>
          <w:p w14:paraId="34407FB4" w14:textId="77777777" w:rsidR="004E6371" w:rsidRPr="00863982" w:rsidRDefault="004E6371" w:rsidP="000D10A5">
            <w:pPr>
              <w:rPr>
                <w:b/>
              </w:rPr>
            </w:pPr>
            <w:r w:rsidRPr="00863982">
              <w:rPr>
                <w:b/>
              </w:rPr>
              <w:t>Score__________</w:t>
            </w:r>
          </w:p>
        </w:tc>
        <w:tc>
          <w:tcPr>
            <w:tcW w:w="698" w:type="dxa"/>
            <w:shd w:val="clear" w:color="auto" w:fill="auto"/>
            <w:vAlign w:val="center"/>
          </w:tcPr>
          <w:p w14:paraId="296FE18D" w14:textId="77777777" w:rsidR="004E6371" w:rsidRPr="00863982" w:rsidRDefault="004E6371" w:rsidP="000D10A5">
            <w:r>
              <w:t>5</w:t>
            </w:r>
          </w:p>
        </w:tc>
        <w:tc>
          <w:tcPr>
            <w:tcW w:w="1945" w:type="dxa"/>
            <w:tcMar>
              <w:top w:w="43" w:type="dxa"/>
              <w:left w:w="115" w:type="dxa"/>
              <w:bottom w:w="43" w:type="dxa"/>
              <w:right w:w="115" w:type="dxa"/>
            </w:tcMar>
          </w:tcPr>
          <w:p w14:paraId="442CAAC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00A1466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4615AAC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4845E00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3BB026E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to properly explicate with respect to the main content ideas  </w:t>
            </w:r>
          </w:p>
        </w:tc>
        <w:tc>
          <w:tcPr>
            <w:tcW w:w="1920" w:type="dxa"/>
            <w:tcMar>
              <w:top w:w="43" w:type="dxa"/>
              <w:left w:w="115" w:type="dxa"/>
              <w:bottom w:w="43" w:type="dxa"/>
              <w:right w:w="115" w:type="dxa"/>
            </w:tcMar>
          </w:tcPr>
          <w:p w14:paraId="6FD1A59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1967" w:type="dxa"/>
            <w:shd w:val="clear" w:color="auto" w:fill="auto"/>
            <w:tcMar>
              <w:top w:w="43" w:type="dxa"/>
              <w:left w:w="115" w:type="dxa"/>
              <w:bottom w:w="43" w:type="dxa"/>
              <w:right w:w="115" w:type="dxa"/>
            </w:tcMar>
          </w:tcPr>
          <w:p w14:paraId="58CA6FB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692D966D"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4F0BB9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7259BAEA" w14:textId="77777777" w:rsidR="004E6371" w:rsidRPr="00863982" w:rsidRDefault="004E6371" w:rsidP="000D10A5">
            <w:pPr>
              <w:tabs>
                <w:tab w:val="num" w:pos="174"/>
              </w:tabs>
              <w:ind w:left="274" w:hanging="274"/>
            </w:pPr>
          </w:p>
          <w:p w14:paraId="77649725" w14:textId="77777777" w:rsidR="004E6371" w:rsidRPr="00863982" w:rsidRDefault="004E6371" w:rsidP="000D10A5">
            <w:pPr>
              <w:tabs>
                <w:tab w:val="num" w:pos="174"/>
              </w:tabs>
              <w:ind w:left="274" w:hanging="274"/>
            </w:pPr>
          </w:p>
        </w:tc>
      </w:tr>
      <w:tr w:rsidR="004E6371" w:rsidRPr="00863982" w14:paraId="21B9DEAA" w14:textId="77777777" w:rsidTr="000D10A5">
        <w:trPr>
          <w:trHeight w:val="557"/>
        </w:trPr>
        <w:tc>
          <w:tcPr>
            <w:tcW w:w="10800" w:type="dxa"/>
            <w:gridSpan w:val="6"/>
            <w:shd w:val="clear" w:color="auto" w:fill="auto"/>
            <w:vAlign w:val="center"/>
          </w:tcPr>
          <w:p w14:paraId="595EB7B1" w14:textId="77777777" w:rsidR="004E6371" w:rsidRPr="00863982" w:rsidRDefault="004E6371" w:rsidP="000D10A5">
            <w:r w:rsidRPr="00863982">
              <w:rPr>
                <w:b/>
              </w:rPr>
              <w:t>CACREP STANDARDS ACHIEVED:</w:t>
            </w:r>
            <w:r w:rsidRPr="00863982">
              <w:rPr>
                <w:rFonts w:eastAsia="Times New Roman"/>
              </w:rPr>
              <w:t xml:space="preserve"> 2. F.2.a; 2. F.2.b; 2. F.2.c; 2. F.2.d; 2. F.2.e; 2. F.2.f; 5. C.2.j</w:t>
            </w:r>
          </w:p>
        </w:tc>
      </w:tr>
    </w:tbl>
    <w:p w14:paraId="729FDFAB" w14:textId="77777777" w:rsidR="004E6371" w:rsidRPr="00285310" w:rsidRDefault="004E6371" w:rsidP="004E6371">
      <w:pPr>
        <w:spacing w:after="0" w:line="240" w:lineRule="auto"/>
        <w:rPr>
          <w:rFonts w:ascii="Times New Roman" w:hAnsi="Times New Roman"/>
          <w:sz w:val="24"/>
          <w:szCs w:val="24"/>
          <w:lang w:eastAsia="ko-KR"/>
        </w:rPr>
      </w:pPr>
    </w:p>
    <w:p w14:paraId="7A54A0FF" w14:textId="77777777" w:rsidR="004E6371" w:rsidRPr="00285310" w:rsidRDefault="004E6371" w:rsidP="004E6371">
      <w:pPr>
        <w:spacing w:after="0" w:line="240" w:lineRule="auto"/>
        <w:rPr>
          <w:rFonts w:ascii="Times New Roman" w:hAnsi="Times New Roman"/>
          <w:sz w:val="24"/>
          <w:szCs w:val="24"/>
          <w:lang w:eastAsia="ko-KR"/>
        </w:rPr>
      </w:pPr>
    </w:p>
    <w:p w14:paraId="3018DE06" w14:textId="77777777" w:rsidR="00E22AF7" w:rsidRPr="00285310" w:rsidRDefault="00E22AF7" w:rsidP="004E6371">
      <w:pPr>
        <w:spacing w:after="0" w:line="240" w:lineRule="auto"/>
        <w:rPr>
          <w:rFonts w:ascii="Times New Roman" w:hAnsi="Times New Roman"/>
          <w:sz w:val="24"/>
          <w:szCs w:val="24"/>
          <w:lang w:eastAsia="ko-KR"/>
        </w:rPr>
      </w:pPr>
    </w:p>
    <w:sectPr w:rsidR="00E22AF7" w:rsidRPr="00285310" w:rsidSect="002A70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06C4" w14:textId="77777777" w:rsidR="00531AB9" w:rsidRDefault="00531AB9" w:rsidP="00FC4790">
      <w:pPr>
        <w:spacing w:after="0" w:line="240" w:lineRule="auto"/>
      </w:pPr>
      <w:r>
        <w:separator/>
      </w:r>
    </w:p>
  </w:endnote>
  <w:endnote w:type="continuationSeparator" w:id="0">
    <w:p w14:paraId="012857C1" w14:textId="77777777" w:rsidR="00531AB9" w:rsidRDefault="00531AB9"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DEDF" w14:textId="77777777" w:rsidR="00531AB9" w:rsidRDefault="00531AB9" w:rsidP="00FC4790">
      <w:pPr>
        <w:spacing w:after="0" w:line="240" w:lineRule="auto"/>
      </w:pPr>
      <w:r>
        <w:separator/>
      </w:r>
    </w:p>
  </w:footnote>
  <w:footnote w:type="continuationSeparator" w:id="0">
    <w:p w14:paraId="43756112" w14:textId="77777777" w:rsidR="00531AB9" w:rsidRDefault="00531AB9"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B693F"/>
    <w:multiLevelType w:val="hybridMultilevel"/>
    <w:tmpl w:val="87F41600"/>
    <w:lvl w:ilvl="0" w:tplc="C8AE3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5"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1526879">
    <w:abstractNumId w:val="24"/>
  </w:num>
  <w:num w:numId="2" w16cid:durableId="1295214973">
    <w:abstractNumId w:val="14"/>
  </w:num>
  <w:num w:numId="3" w16cid:durableId="1915044360">
    <w:abstractNumId w:val="9"/>
  </w:num>
  <w:num w:numId="4" w16cid:durableId="728000880">
    <w:abstractNumId w:val="21"/>
  </w:num>
  <w:num w:numId="5" w16cid:durableId="1018507107">
    <w:abstractNumId w:val="11"/>
  </w:num>
  <w:num w:numId="6" w16cid:durableId="1677733736">
    <w:abstractNumId w:val="3"/>
  </w:num>
  <w:num w:numId="7" w16cid:durableId="804086977">
    <w:abstractNumId w:val="10"/>
  </w:num>
  <w:num w:numId="8" w16cid:durableId="1926569538">
    <w:abstractNumId w:val="0"/>
  </w:num>
  <w:num w:numId="9" w16cid:durableId="1177966952">
    <w:abstractNumId w:val="17"/>
  </w:num>
  <w:num w:numId="10" w16cid:durableId="547376986">
    <w:abstractNumId w:val="4"/>
  </w:num>
  <w:num w:numId="11" w16cid:durableId="1778329087">
    <w:abstractNumId w:val="20"/>
  </w:num>
  <w:num w:numId="12" w16cid:durableId="951740843">
    <w:abstractNumId w:val="12"/>
  </w:num>
  <w:num w:numId="13" w16cid:durableId="1265529901">
    <w:abstractNumId w:val="15"/>
  </w:num>
  <w:num w:numId="14" w16cid:durableId="1097094244">
    <w:abstractNumId w:val="8"/>
  </w:num>
  <w:num w:numId="15" w16cid:durableId="588127003">
    <w:abstractNumId w:val="7"/>
  </w:num>
  <w:num w:numId="16" w16cid:durableId="1511216755">
    <w:abstractNumId w:val="5"/>
  </w:num>
  <w:num w:numId="17" w16cid:durableId="858274804">
    <w:abstractNumId w:val="23"/>
  </w:num>
  <w:num w:numId="18" w16cid:durableId="1198936063">
    <w:abstractNumId w:val="6"/>
  </w:num>
  <w:num w:numId="19" w16cid:durableId="1162695835">
    <w:abstractNumId w:val="19"/>
  </w:num>
  <w:num w:numId="20" w16cid:durableId="961887786">
    <w:abstractNumId w:val="18"/>
  </w:num>
  <w:num w:numId="21" w16cid:durableId="376858256">
    <w:abstractNumId w:val="22"/>
  </w:num>
  <w:num w:numId="22" w16cid:durableId="1728064912">
    <w:abstractNumId w:val="16"/>
  </w:num>
  <w:num w:numId="23" w16cid:durableId="1786074096">
    <w:abstractNumId w:val="13"/>
  </w:num>
  <w:num w:numId="24" w16cid:durableId="129985989">
    <w:abstractNumId w:val="2"/>
  </w:num>
  <w:num w:numId="25" w16cid:durableId="170872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63029"/>
    <w:rsid w:val="00070E4E"/>
    <w:rsid w:val="00072499"/>
    <w:rsid w:val="00072E36"/>
    <w:rsid w:val="000810B6"/>
    <w:rsid w:val="000A16BF"/>
    <w:rsid w:val="000A62BA"/>
    <w:rsid w:val="000A6810"/>
    <w:rsid w:val="000B544E"/>
    <w:rsid w:val="000B6837"/>
    <w:rsid w:val="000D71F1"/>
    <w:rsid w:val="000E1E0F"/>
    <w:rsid w:val="000E41D3"/>
    <w:rsid w:val="000F0712"/>
    <w:rsid w:val="000F17C7"/>
    <w:rsid w:val="000F2150"/>
    <w:rsid w:val="00107AEC"/>
    <w:rsid w:val="00112879"/>
    <w:rsid w:val="001260DE"/>
    <w:rsid w:val="0013482C"/>
    <w:rsid w:val="00135270"/>
    <w:rsid w:val="00137BFA"/>
    <w:rsid w:val="0015146B"/>
    <w:rsid w:val="0015529E"/>
    <w:rsid w:val="00160996"/>
    <w:rsid w:val="00164592"/>
    <w:rsid w:val="0017565F"/>
    <w:rsid w:val="00182A1C"/>
    <w:rsid w:val="001A3587"/>
    <w:rsid w:val="001B3C0E"/>
    <w:rsid w:val="001C550C"/>
    <w:rsid w:val="001D0830"/>
    <w:rsid w:val="001D1B65"/>
    <w:rsid w:val="001D2373"/>
    <w:rsid w:val="001E00A9"/>
    <w:rsid w:val="001E328A"/>
    <w:rsid w:val="001E64AB"/>
    <w:rsid w:val="001F060E"/>
    <w:rsid w:val="001F1185"/>
    <w:rsid w:val="001F3369"/>
    <w:rsid w:val="001F4579"/>
    <w:rsid w:val="001F4A4B"/>
    <w:rsid w:val="001F4C73"/>
    <w:rsid w:val="001F6219"/>
    <w:rsid w:val="00202B60"/>
    <w:rsid w:val="002138B0"/>
    <w:rsid w:val="002164DC"/>
    <w:rsid w:val="002178CE"/>
    <w:rsid w:val="002220B2"/>
    <w:rsid w:val="00223CA0"/>
    <w:rsid w:val="00224E17"/>
    <w:rsid w:val="00233913"/>
    <w:rsid w:val="002442EF"/>
    <w:rsid w:val="002454B6"/>
    <w:rsid w:val="00250BDB"/>
    <w:rsid w:val="00253278"/>
    <w:rsid w:val="0025595C"/>
    <w:rsid w:val="00260ADA"/>
    <w:rsid w:val="0026155A"/>
    <w:rsid w:val="0027711A"/>
    <w:rsid w:val="00281F3D"/>
    <w:rsid w:val="00285310"/>
    <w:rsid w:val="002A25D5"/>
    <w:rsid w:val="002A7067"/>
    <w:rsid w:val="002B3688"/>
    <w:rsid w:val="002B53AB"/>
    <w:rsid w:val="002C5988"/>
    <w:rsid w:val="002D0401"/>
    <w:rsid w:val="002E03CB"/>
    <w:rsid w:val="002F04B7"/>
    <w:rsid w:val="002F16FC"/>
    <w:rsid w:val="00303C9E"/>
    <w:rsid w:val="00304CF6"/>
    <w:rsid w:val="00306FF2"/>
    <w:rsid w:val="00332F5E"/>
    <w:rsid w:val="003338FD"/>
    <w:rsid w:val="00336143"/>
    <w:rsid w:val="00336279"/>
    <w:rsid w:val="003402A7"/>
    <w:rsid w:val="0035033F"/>
    <w:rsid w:val="00353974"/>
    <w:rsid w:val="00354A87"/>
    <w:rsid w:val="003576A7"/>
    <w:rsid w:val="003736AC"/>
    <w:rsid w:val="0037553C"/>
    <w:rsid w:val="0037797C"/>
    <w:rsid w:val="00380122"/>
    <w:rsid w:val="00390781"/>
    <w:rsid w:val="003912F6"/>
    <w:rsid w:val="00393639"/>
    <w:rsid w:val="00394040"/>
    <w:rsid w:val="003A175C"/>
    <w:rsid w:val="003A19D7"/>
    <w:rsid w:val="003A346F"/>
    <w:rsid w:val="003B42FE"/>
    <w:rsid w:val="003C0449"/>
    <w:rsid w:val="003C5972"/>
    <w:rsid w:val="003C59E9"/>
    <w:rsid w:val="003D2771"/>
    <w:rsid w:val="003F16AC"/>
    <w:rsid w:val="003F5E4A"/>
    <w:rsid w:val="00400667"/>
    <w:rsid w:val="00405BE0"/>
    <w:rsid w:val="004215C1"/>
    <w:rsid w:val="00437C80"/>
    <w:rsid w:val="004514C7"/>
    <w:rsid w:val="00452505"/>
    <w:rsid w:val="00454AFD"/>
    <w:rsid w:val="00470246"/>
    <w:rsid w:val="004743B0"/>
    <w:rsid w:val="00475F51"/>
    <w:rsid w:val="004765D1"/>
    <w:rsid w:val="004801FA"/>
    <w:rsid w:val="004841B8"/>
    <w:rsid w:val="00486651"/>
    <w:rsid w:val="00486DB2"/>
    <w:rsid w:val="00487CBF"/>
    <w:rsid w:val="00494913"/>
    <w:rsid w:val="004A00FA"/>
    <w:rsid w:val="004A0AE9"/>
    <w:rsid w:val="004A0D8A"/>
    <w:rsid w:val="004A23F5"/>
    <w:rsid w:val="004A5D66"/>
    <w:rsid w:val="004A69BE"/>
    <w:rsid w:val="004A6E1C"/>
    <w:rsid w:val="004B244A"/>
    <w:rsid w:val="004B4AD5"/>
    <w:rsid w:val="004B51C3"/>
    <w:rsid w:val="004B67E1"/>
    <w:rsid w:val="004C0419"/>
    <w:rsid w:val="004C2974"/>
    <w:rsid w:val="004C40C6"/>
    <w:rsid w:val="004D206A"/>
    <w:rsid w:val="004D3CF9"/>
    <w:rsid w:val="004E03E3"/>
    <w:rsid w:val="004E17B2"/>
    <w:rsid w:val="004E4335"/>
    <w:rsid w:val="004E6371"/>
    <w:rsid w:val="004F7979"/>
    <w:rsid w:val="0051086C"/>
    <w:rsid w:val="0051396D"/>
    <w:rsid w:val="00514F3C"/>
    <w:rsid w:val="0052166A"/>
    <w:rsid w:val="005257F5"/>
    <w:rsid w:val="00531AB9"/>
    <w:rsid w:val="00535BDA"/>
    <w:rsid w:val="00542623"/>
    <w:rsid w:val="0054536B"/>
    <w:rsid w:val="0055670A"/>
    <w:rsid w:val="00556784"/>
    <w:rsid w:val="005571A2"/>
    <w:rsid w:val="0057264A"/>
    <w:rsid w:val="005767ED"/>
    <w:rsid w:val="00581B37"/>
    <w:rsid w:val="00591C27"/>
    <w:rsid w:val="005A0506"/>
    <w:rsid w:val="005A1300"/>
    <w:rsid w:val="005A3309"/>
    <w:rsid w:val="005A6987"/>
    <w:rsid w:val="005B070C"/>
    <w:rsid w:val="005B5DE3"/>
    <w:rsid w:val="005C784E"/>
    <w:rsid w:val="005D0970"/>
    <w:rsid w:val="005E69E6"/>
    <w:rsid w:val="005F79A2"/>
    <w:rsid w:val="006143BA"/>
    <w:rsid w:val="00615266"/>
    <w:rsid w:val="006179B8"/>
    <w:rsid w:val="00620357"/>
    <w:rsid w:val="00626596"/>
    <w:rsid w:val="00631832"/>
    <w:rsid w:val="00634F8F"/>
    <w:rsid w:val="006365A5"/>
    <w:rsid w:val="006428A9"/>
    <w:rsid w:val="00642DE1"/>
    <w:rsid w:val="00645E4E"/>
    <w:rsid w:val="00646D42"/>
    <w:rsid w:val="00655E9D"/>
    <w:rsid w:val="006565FD"/>
    <w:rsid w:val="00657FCB"/>
    <w:rsid w:val="0066162D"/>
    <w:rsid w:val="00664763"/>
    <w:rsid w:val="00665739"/>
    <w:rsid w:val="006667F6"/>
    <w:rsid w:val="00672530"/>
    <w:rsid w:val="00672FF3"/>
    <w:rsid w:val="006772E1"/>
    <w:rsid w:val="006776D6"/>
    <w:rsid w:val="00677FD1"/>
    <w:rsid w:val="006830CC"/>
    <w:rsid w:val="0069189A"/>
    <w:rsid w:val="00693E28"/>
    <w:rsid w:val="006A1330"/>
    <w:rsid w:val="006A791F"/>
    <w:rsid w:val="006A7C9A"/>
    <w:rsid w:val="006B49F6"/>
    <w:rsid w:val="006B76E5"/>
    <w:rsid w:val="006C3AF3"/>
    <w:rsid w:val="006C4604"/>
    <w:rsid w:val="006C7070"/>
    <w:rsid w:val="006D0508"/>
    <w:rsid w:val="006D2466"/>
    <w:rsid w:val="006E6DB8"/>
    <w:rsid w:val="006E6EEE"/>
    <w:rsid w:val="006E7870"/>
    <w:rsid w:val="006F6CCA"/>
    <w:rsid w:val="0070020E"/>
    <w:rsid w:val="00701E23"/>
    <w:rsid w:val="00703689"/>
    <w:rsid w:val="00712794"/>
    <w:rsid w:val="00712EEC"/>
    <w:rsid w:val="0071380D"/>
    <w:rsid w:val="00737998"/>
    <w:rsid w:val="00746E0E"/>
    <w:rsid w:val="00752B90"/>
    <w:rsid w:val="00761F9E"/>
    <w:rsid w:val="00763D3E"/>
    <w:rsid w:val="00763F1C"/>
    <w:rsid w:val="007644C9"/>
    <w:rsid w:val="007749FE"/>
    <w:rsid w:val="00797236"/>
    <w:rsid w:val="007A31A8"/>
    <w:rsid w:val="007B37E4"/>
    <w:rsid w:val="007B3FED"/>
    <w:rsid w:val="007B5AE7"/>
    <w:rsid w:val="007D1D8F"/>
    <w:rsid w:val="007D20F9"/>
    <w:rsid w:val="007E13F6"/>
    <w:rsid w:val="007E58AF"/>
    <w:rsid w:val="007E78F4"/>
    <w:rsid w:val="007F09CA"/>
    <w:rsid w:val="007F4233"/>
    <w:rsid w:val="00810E9E"/>
    <w:rsid w:val="008125F3"/>
    <w:rsid w:val="00830723"/>
    <w:rsid w:val="00832E71"/>
    <w:rsid w:val="00836694"/>
    <w:rsid w:val="0083681B"/>
    <w:rsid w:val="00847A36"/>
    <w:rsid w:val="00854986"/>
    <w:rsid w:val="00877E1A"/>
    <w:rsid w:val="00880B77"/>
    <w:rsid w:val="00887BDE"/>
    <w:rsid w:val="00890183"/>
    <w:rsid w:val="00895683"/>
    <w:rsid w:val="008A185C"/>
    <w:rsid w:val="008A30E7"/>
    <w:rsid w:val="008A78ED"/>
    <w:rsid w:val="008B0357"/>
    <w:rsid w:val="008C69AA"/>
    <w:rsid w:val="008E339F"/>
    <w:rsid w:val="008E6F85"/>
    <w:rsid w:val="009070D5"/>
    <w:rsid w:val="00907824"/>
    <w:rsid w:val="00912E88"/>
    <w:rsid w:val="0091373E"/>
    <w:rsid w:val="00926537"/>
    <w:rsid w:val="00927574"/>
    <w:rsid w:val="0093209F"/>
    <w:rsid w:val="009336D9"/>
    <w:rsid w:val="009356FC"/>
    <w:rsid w:val="0094019C"/>
    <w:rsid w:val="00955143"/>
    <w:rsid w:val="00956A83"/>
    <w:rsid w:val="00960C2C"/>
    <w:rsid w:val="00961963"/>
    <w:rsid w:val="0096233F"/>
    <w:rsid w:val="009633D8"/>
    <w:rsid w:val="009651F8"/>
    <w:rsid w:val="00966896"/>
    <w:rsid w:val="00974BC0"/>
    <w:rsid w:val="0098150F"/>
    <w:rsid w:val="00982120"/>
    <w:rsid w:val="00990DE4"/>
    <w:rsid w:val="00991E10"/>
    <w:rsid w:val="009A64DE"/>
    <w:rsid w:val="009A6D2F"/>
    <w:rsid w:val="009C048F"/>
    <w:rsid w:val="009C73DC"/>
    <w:rsid w:val="009D08C1"/>
    <w:rsid w:val="009D2A1A"/>
    <w:rsid w:val="009D568B"/>
    <w:rsid w:val="009D572B"/>
    <w:rsid w:val="009F1BE1"/>
    <w:rsid w:val="009F3295"/>
    <w:rsid w:val="009F7256"/>
    <w:rsid w:val="00A0179E"/>
    <w:rsid w:val="00A04D27"/>
    <w:rsid w:val="00A21688"/>
    <w:rsid w:val="00A24C67"/>
    <w:rsid w:val="00A33387"/>
    <w:rsid w:val="00A343F3"/>
    <w:rsid w:val="00A34F42"/>
    <w:rsid w:val="00A40C35"/>
    <w:rsid w:val="00A447A3"/>
    <w:rsid w:val="00A52B5C"/>
    <w:rsid w:val="00A53710"/>
    <w:rsid w:val="00A57AC7"/>
    <w:rsid w:val="00A61E23"/>
    <w:rsid w:val="00A65D39"/>
    <w:rsid w:val="00A70E1C"/>
    <w:rsid w:val="00A80ABB"/>
    <w:rsid w:val="00A8224D"/>
    <w:rsid w:val="00A84370"/>
    <w:rsid w:val="00A84E7B"/>
    <w:rsid w:val="00A85023"/>
    <w:rsid w:val="00A86B89"/>
    <w:rsid w:val="00A94F8F"/>
    <w:rsid w:val="00AA2D7C"/>
    <w:rsid w:val="00AA4176"/>
    <w:rsid w:val="00AB095B"/>
    <w:rsid w:val="00AC1745"/>
    <w:rsid w:val="00AC63C5"/>
    <w:rsid w:val="00AD405D"/>
    <w:rsid w:val="00AD46DB"/>
    <w:rsid w:val="00AE6D34"/>
    <w:rsid w:val="00AE6F16"/>
    <w:rsid w:val="00AF56C6"/>
    <w:rsid w:val="00B0159E"/>
    <w:rsid w:val="00B04587"/>
    <w:rsid w:val="00B1154F"/>
    <w:rsid w:val="00B36371"/>
    <w:rsid w:val="00B41089"/>
    <w:rsid w:val="00B4733D"/>
    <w:rsid w:val="00B475D0"/>
    <w:rsid w:val="00B5446D"/>
    <w:rsid w:val="00B54732"/>
    <w:rsid w:val="00B547C5"/>
    <w:rsid w:val="00B54918"/>
    <w:rsid w:val="00B65C46"/>
    <w:rsid w:val="00B80C01"/>
    <w:rsid w:val="00B80E06"/>
    <w:rsid w:val="00B82ACF"/>
    <w:rsid w:val="00B86030"/>
    <w:rsid w:val="00B91750"/>
    <w:rsid w:val="00BA5514"/>
    <w:rsid w:val="00BA7024"/>
    <w:rsid w:val="00BA7BE2"/>
    <w:rsid w:val="00BB5D74"/>
    <w:rsid w:val="00BB772E"/>
    <w:rsid w:val="00BC77B9"/>
    <w:rsid w:val="00BE2680"/>
    <w:rsid w:val="00BE5680"/>
    <w:rsid w:val="00BE6069"/>
    <w:rsid w:val="00BE7445"/>
    <w:rsid w:val="00BF39AC"/>
    <w:rsid w:val="00BF75C9"/>
    <w:rsid w:val="00C02953"/>
    <w:rsid w:val="00C03003"/>
    <w:rsid w:val="00C10E30"/>
    <w:rsid w:val="00C13480"/>
    <w:rsid w:val="00C14588"/>
    <w:rsid w:val="00C20601"/>
    <w:rsid w:val="00C23F12"/>
    <w:rsid w:val="00C30F7C"/>
    <w:rsid w:val="00C3193A"/>
    <w:rsid w:val="00C32E43"/>
    <w:rsid w:val="00C45A80"/>
    <w:rsid w:val="00C504AD"/>
    <w:rsid w:val="00C5427B"/>
    <w:rsid w:val="00C547B8"/>
    <w:rsid w:val="00C6117E"/>
    <w:rsid w:val="00C8740C"/>
    <w:rsid w:val="00C930B8"/>
    <w:rsid w:val="00C93D25"/>
    <w:rsid w:val="00C947C4"/>
    <w:rsid w:val="00C96EB6"/>
    <w:rsid w:val="00C97FE5"/>
    <w:rsid w:val="00CB0F8D"/>
    <w:rsid w:val="00CB150F"/>
    <w:rsid w:val="00CB5849"/>
    <w:rsid w:val="00CC34AC"/>
    <w:rsid w:val="00CC7CB4"/>
    <w:rsid w:val="00CD3425"/>
    <w:rsid w:val="00CD37DD"/>
    <w:rsid w:val="00CD4673"/>
    <w:rsid w:val="00CE14C0"/>
    <w:rsid w:val="00CE7EB0"/>
    <w:rsid w:val="00CF20C6"/>
    <w:rsid w:val="00CF613B"/>
    <w:rsid w:val="00D01329"/>
    <w:rsid w:val="00D06D7F"/>
    <w:rsid w:val="00D07A73"/>
    <w:rsid w:val="00D12B4F"/>
    <w:rsid w:val="00D2215E"/>
    <w:rsid w:val="00D22948"/>
    <w:rsid w:val="00D25D78"/>
    <w:rsid w:val="00D27466"/>
    <w:rsid w:val="00D43528"/>
    <w:rsid w:val="00D44236"/>
    <w:rsid w:val="00D44714"/>
    <w:rsid w:val="00D44783"/>
    <w:rsid w:val="00D53B54"/>
    <w:rsid w:val="00D62F14"/>
    <w:rsid w:val="00D717E1"/>
    <w:rsid w:val="00D75AC2"/>
    <w:rsid w:val="00D82C9C"/>
    <w:rsid w:val="00D83736"/>
    <w:rsid w:val="00D83F16"/>
    <w:rsid w:val="00D94944"/>
    <w:rsid w:val="00DA23E5"/>
    <w:rsid w:val="00DA44B1"/>
    <w:rsid w:val="00DA6E50"/>
    <w:rsid w:val="00DB1A24"/>
    <w:rsid w:val="00DB23B4"/>
    <w:rsid w:val="00DB3A85"/>
    <w:rsid w:val="00DC2DE0"/>
    <w:rsid w:val="00DC6EF1"/>
    <w:rsid w:val="00DD0BEE"/>
    <w:rsid w:val="00DD4E76"/>
    <w:rsid w:val="00DE0383"/>
    <w:rsid w:val="00DF2B76"/>
    <w:rsid w:val="00DF587E"/>
    <w:rsid w:val="00E01267"/>
    <w:rsid w:val="00E06BB8"/>
    <w:rsid w:val="00E14E76"/>
    <w:rsid w:val="00E155A6"/>
    <w:rsid w:val="00E163F0"/>
    <w:rsid w:val="00E22AF7"/>
    <w:rsid w:val="00E24C56"/>
    <w:rsid w:val="00E256E8"/>
    <w:rsid w:val="00E26779"/>
    <w:rsid w:val="00E358DC"/>
    <w:rsid w:val="00E37833"/>
    <w:rsid w:val="00E41E94"/>
    <w:rsid w:val="00E42806"/>
    <w:rsid w:val="00E44E7C"/>
    <w:rsid w:val="00E56020"/>
    <w:rsid w:val="00E77D4A"/>
    <w:rsid w:val="00E86CE9"/>
    <w:rsid w:val="00EA44B2"/>
    <w:rsid w:val="00EA4F2E"/>
    <w:rsid w:val="00EC6388"/>
    <w:rsid w:val="00ED05F4"/>
    <w:rsid w:val="00ED6829"/>
    <w:rsid w:val="00ED741D"/>
    <w:rsid w:val="00ED76F1"/>
    <w:rsid w:val="00EF3C15"/>
    <w:rsid w:val="00EF6AE7"/>
    <w:rsid w:val="00EF776F"/>
    <w:rsid w:val="00F00C96"/>
    <w:rsid w:val="00F02C51"/>
    <w:rsid w:val="00F05E71"/>
    <w:rsid w:val="00F07229"/>
    <w:rsid w:val="00F07AAC"/>
    <w:rsid w:val="00F21641"/>
    <w:rsid w:val="00F27EC9"/>
    <w:rsid w:val="00F31C51"/>
    <w:rsid w:val="00F33D4B"/>
    <w:rsid w:val="00F3444E"/>
    <w:rsid w:val="00F36C26"/>
    <w:rsid w:val="00F405B3"/>
    <w:rsid w:val="00F443BC"/>
    <w:rsid w:val="00F53A05"/>
    <w:rsid w:val="00F545B6"/>
    <w:rsid w:val="00F55B52"/>
    <w:rsid w:val="00F613F5"/>
    <w:rsid w:val="00F70B9C"/>
    <w:rsid w:val="00F77895"/>
    <w:rsid w:val="00F822CB"/>
    <w:rsid w:val="00FA01E7"/>
    <w:rsid w:val="00FA11A9"/>
    <w:rsid w:val="00FA4733"/>
    <w:rsid w:val="00FA5929"/>
    <w:rsid w:val="00FA6AD9"/>
    <w:rsid w:val="00FB01E5"/>
    <w:rsid w:val="00FB2B09"/>
    <w:rsid w:val="00FC4790"/>
    <w:rsid w:val="00FC4CD2"/>
    <w:rsid w:val="00FE41E2"/>
    <w:rsid w:val="00FE5ED9"/>
    <w:rsid w:val="00FE7425"/>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styleId="FollowedHyperlink">
    <w:name w:val="FollowedHyperlink"/>
    <w:basedOn w:val="DefaultParagraphFont"/>
    <w:uiPriority w:val="99"/>
    <w:semiHidden/>
    <w:unhideWhenUsed/>
    <w:rsid w:val="00F53A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0" Type="http://schemas.openxmlformats.org/officeDocument/2006/relationships/hyperlink" Target="https://ocm.auburn.edu/news/coronavirus/updates/20200618-face-masks-required.php?ref=coronavirus" TargetMode="Externa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33782</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Nicholas Derzis</cp:lastModifiedBy>
  <cp:revision>2</cp:revision>
  <cp:lastPrinted>2021-01-11T20:47:00Z</cp:lastPrinted>
  <dcterms:created xsi:type="dcterms:W3CDTF">2023-01-17T18:41:00Z</dcterms:created>
  <dcterms:modified xsi:type="dcterms:W3CDTF">2023-01-17T18:41:00Z</dcterms:modified>
</cp:coreProperties>
</file>