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950033" w:rsidRDefault="00950033">
      <w:pPr>
        <w:pStyle w:val="BodyA"/>
        <w:jc w:val="center"/>
        <w:rPr>
          <w:rStyle w:val="NoneA"/>
          <w:b/>
          <w:bCs/>
          <w:color w:val="44546A"/>
          <w:sz w:val="22"/>
          <w:szCs w:val="22"/>
          <w:u w:color="44546A"/>
        </w:rPr>
      </w:pPr>
    </w:p>
    <w:tbl>
      <w:tblPr>
        <w:tblW w:w="105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30"/>
        <w:gridCol w:w="5400"/>
      </w:tblGrid>
      <w:tr w:rsidR="00950033" w14:paraId="7E954F38" w14:textId="77777777" w:rsidTr="20DC1E83">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14:paraId="0A37501D" w14:textId="77777777" w:rsidR="00950033" w:rsidRDefault="00950033">
            <w:pPr>
              <w:pStyle w:val="BodyA"/>
              <w:jc w:val="center"/>
              <w:rPr>
                <w:rStyle w:val="NoneA"/>
                <w:b/>
                <w:bCs/>
                <w:color w:val="44546A"/>
                <w:u w:color="44546A"/>
              </w:rPr>
            </w:pPr>
          </w:p>
          <w:p w14:paraId="5DAB6C7B" w14:textId="77777777" w:rsidR="00950033" w:rsidRDefault="00950033">
            <w:pPr>
              <w:pStyle w:val="BodyA"/>
              <w:jc w:val="center"/>
              <w:rPr>
                <w:rStyle w:val="NoneA"/>
                <w:b/>
                <w:bCs/>
                <w:color w:val="44546A"/>
                <w:u w:color="44546A"/>
              </w:rPr>
            </w:pPr>
          </w:p>
          <w:p w14:paraId="02EB378F" w14:textId="77777777" w:rsidR="00950033" w:rsidRDefault="00950033">
            <w:pPr>
              <w:pStyle w:val="BodyA"/>
              <w:jc w:val="center"/>
              <w:rPr>
                <w:rStyle w:val="NoneA"/>
                <w:b/>
                <w:bCs/>
                <w:color w:val="44546A"/>
                <w:u w:color="44546A"/>
              </w:rPr>
            </w:pPr>
          </w:p>
          <w:p w14:paraId="6A05A809" w14:textId="77777777" w:rsidR="00950033" w:rsidRDefault="00950033">
            <w:pPr>
              <w:pStyle w:val="BodyA"/>
              <w:jc w:val="center"/>
              <w:rPr>
                <w:rStyle w:val="NoneA"/>
                <w:b/>
                <w:bCs/>
                <w:color w:val="44546A"/>
                <w:u w:color="44546A"/>
              </w:rPr>
            </w:pPr>
          </w:p>
          <w:p w14:paraId="5A39BBE3" w14:textId="77777777" w:rsidR="00950033" w:rsidRDefault="00950033">
            <w:pPr>
              <w:pStyle w:val="BodyA"/>
              <w:jc w:val="center"/>
              <w:rPr>
                <w:rStyle w:val="NoneA"/>
                <w:b/>
                <w:bCs/>
                <w:color w:val="44546A"/>
                <w:u w:color="44546A"/>
              </w:rPr>
            </w:pPr>
          </w:p>
          <w:p w14:paraId="41C8F396" w14:textId="77777777" w:rsidR="000665BC" w:rsidRDefault="000665BC">
            <w:pPr>
              <w:pStyle w:val="BodyA"/>
              <w:jc w:val="center"/>
              <w:rPr>
                <w:rStyle w:val="NoneA"/>
                <w:b/>
                <w:bCs/>
                <w:color w:val="44546A"/>
                <w:u w:color="44546A"/>
              </w:rPr>
            </w:pPr>
          </w:p>
          <w:p w14:paraId="72A3D3EC" w14:textId="77777777" w:rsidR="000665BC" w:rsidRDefault="000665BC">
            <w:pPr>
              <w:pStyle w:val="BodyA"/>
              <w:jc w:val="center"/>
              <w:rPr>
                <w:rStyle w:val="NoneA"/>
                <w:b/>
                <w:bCs/>
                <w:color w:val="44546A"/>
                <w:u w:color="44546A"/>
              </w:rPr>
            </w:pPr>
          </w:p>
          <w:p w14:paraId="0D0B940D" w14:textId="77777777" w:rsidR="000665BC" w:rsidRDefault="000665BC">
            <w:pPr>
              <w:pStyle w:val="BodyA"/>
              <w:jc w:val="center"/>
              <w:rPr>
                <w:rStyle w:val="NoneA"/>
                <w:b/>
                <w:bCs/>
                <w:color w:val="44546A"/>
                <w:u w:color="44546A"/>
              </w:rPr>
            </w:pPr>
          </w:p>
          <w:p w14:paraId="15267B30" w14:textId="77777777" w:rsidR="00950033" w:rsidRDefault="00DD1C4F">
            <w:pPr>
              <w:pStyle w:val="BodyA"/>
              <w:widowControl w:val="0"/>
              <w:tabs>
                <w:tab w:val="center" w:pos="4680"/>
              </w:tabs>
              <w:spacing w:line="235" w:lineRule="auto"/>
              <w:jc w:val="center"/>
              <w:rPr>
                <w:rStyle w:val="NoneA"/>
                <w:color w:val="44546A"/>
                <w:sz w:val="32"/>
                <w:szCs w:val="32"/>
                <w:u w:color="44546A"/>
              </w:rPr>
            </w:pPr>
            <w:r>
              <w:rPr>
                <w:rStyle w:val="NoneA"/>
                <w:color w:val="44546A"/>
                <w:sz w:val="32"/>
                <w:szCs w:val="32"/>
                <w:u w:color="44546A"/>
              </w:rPr>
              <w:t xml:space="preserve">EAGL </w:t>
            </w:r>
            <w:r w:rsidR="000665BC">
              <w:rPr>
                <w:rStyle w:val="NoneA"/>
                <w:color w:val="44546A"/>
                <w:sz w:val="32"/>
                <w:szCs w:val="32"/>
                <w:u w:color="44546A"/>
              </w:rPr>
              <w:t>2105</w:t>
            </w:r>
          </w:p>
          <w:p w14:paraId="7505F979" w14:textId="434B6B76" w:rsidR="00950033" w:rsidRDefault="005F410D">
            <w:pPr>
              <w:pStyle w:val="BodyA"/>
              <w:jc w:val="center"/>
              <w:rPr>
                <w:rStyle w:val="NoneA"/>
                <w:rFonts w:ascii="Calibri" w:eastAsia="Calibri" w:hAnsi="Calibri" w:cs="Calibri"/>
                <w:b/>
                <w:bCs/>
                <w:color w:val="44546A"/>
                <w:sz w:val="36"/>
                <w:szCs w:val="36"/>
                <w:u w:color="44546A"/>
              </w:rPr>
            </w:pPr>
            <w:r>
              <w:rPr>
                <w:rStyle w:val="NoneA"/>
                <w:rFonts w:ascii="Calibri" w:eastAsia="Calibri" w:hAnsi="Calibri" w:cs="Calibri"/>
                <w:b/>
                <w:bCs/>
                <w:color w:val="44546A"/>
                <w:sz w:val="36"/>
                <w:szCs w:val="36"/>
                <w:u w:color="44546A"/>
              </w:rPr>
              <w:t>Living in the Modern World</w:t>
            </w:r>
          </w:p>
          <w:p w14:paraId="0E27B00A" w14:textId="77777777" w:rsidR="00950033" w:rsidRDefault="00950033">
            <w:pPr>
              <w:pStyle w:val="BodyA"/>
              <w:jc w:val="center"/>
              <w:rPr>
                <w:rStyle w:val="NoneA"/>
                <w:rFonts w:ascii="Calibri" w:eastAsia="Calibri" w:hAnsi="Calibri" w:cs="Calibri"/>
                <w:b/>
                <w:bCs/>
                <w:i/>
                <w:iCs/>
                <w:color w:val="44546A"/>
                <w:sz w:val="32"/>
                <w:szCs w:val="32"/>
                <w:u w:color="44546A"/>
              </w:rPr>
            </w:pPr>
          </w:p>
          <w:p w14:paraId="0E8ACF75" w14:textId="0B439800" w:rsidR="00950033" w:rsidRPr="005E446D" w:rsidRDefault="7CC66C53">
            <w:pPr>
              <w:pStyle w:val="BodyA"/>
              <w:jc w:val="center"/>
              <w:rPr>
                <w:rStyle w:val="NoneA"/>
                <w:rFonts w:ascii="Calibri" w:eastAsia="Calibri" w:hAnsi="Calibri" w:cs="Calibri"/>
                <w:b/>
                <w:bCs/>
                <w:color w:val="44546A"/>
                <w:sz w:val="32"/>
                <w:szCs w:val="32"/>
              </w:rPr>
            </w:pPr>
            <w:r w:rsidRPr="7CC66C53">
              <w:rPr>
                <w:rStyle w:val="NoneA"/>
                <w:rFonts w:ascii="Calibri" w:eastAsia="Calibri" w:hAnsi="Calibri" w:cs="Calibri"/>
                <w:b/>
                <w:bCs/>
                <w:color w:val="44546A"/>
                <w:sz w:val="32"/>
                <w:szCs w:val="32"/>
              </w:rPr>
              <w:t>Spring 2023</w:t>
            </w:r>
          </w:p>
          <w:p w14:paraId="5F7064DB" w14:textId="77777777" w:rsidR="00D86C78" w:rsidRPr="005E446D" w:rsidRDefault="20DC1E83" w:rsidP="20DC1E83">
            <w:pPr>
              <w:pStyle w:val="BodyA"/>
              <w:jc w:val="center"/>
              <w:rPr>
                <w:rStyle w:val="NoneA"/>
                <w:rFonts w:ascii="Calibri" w:eastAsia="Calibri" w:hAnsi="Calibri" w:cs="Calibri"/>
                <w:color w:val="44546A"/>
                <w:sz w:val="32"/>
                <w:szCs w:val="32"/>
              </w:rPr>
            </w:pPr>
            <w:r w:rsidRPr="20DC1E83">
              <w:rPr>
                <w:rStyle w:val="NoneA"/>
                <w:rFonts w:ascii="Calibri" w:eastAsia="Calibri" w:hAnsi="Calibri" w:cs="Calibri"/>
                <w:color w:val="44546A"/>
                <w:sz w:val="32"/>
                <w:szCs w:val="32"/>
              </w:rPr>
              <w:t xml:space="preserve">Wednesdays </w:t>
            </w:r>
          </w:p>
          <w:p w14:paraId="64F18350" w14:textId="443CB439" w:rsidR="00D86C78" w:rsidRPr="005E446D" w:rsidRDefault="20DC1E83" w:rsidP="5D1AE79C">
            <w:pPr>
              <w:pStyle w:val="BodyA"/>
              <w:jc w:val="center"/>
              <w:rPr>
                <w:rStyle w:val="NoneA"/>
                <w:rFonts w:ascii="Calibri" w:eastAsia="Calibri" w:hAnsi="Calibri" w:cs="Calibri"/>
                <w:color w:val="44546A"/>
                <w:sz w:val="32"/>
                <w:szCs w:val="32"/>
              </w:rPr>
            </w:pPr>
            <w:r w:rsidRPr="20DC1E83">
              <w:rPr>
                <w:rStyle w:val="NoneA"/>
                <w:rFonts w:ascii="Calibri" w:eastAsia="Calibri" w:hAnsi="Calibri" w:cs="Calibri"/>
                <w:color w:val="44546A"/>
                <w:sz w:val="32"/>
                <w:szCs w:val="32"/>
              </w:rPr>
              <w:t xml:space="preserve">10:00 am – 11:30 am </w:t>
            </w:r>
          </w:p>
          <w:p w14:paraId="35A5B4ED" w14:textId="005DBA0D" w:rsidR="5819A472" w:rsidRDefault="20DC1E83" w:rsidP="20DC1E83">
            <w:pPr>
              <w:pStyle w:val="BodyA"/>
              <w:spacing w:line="259" w:lineRule="auto"/>
              <w:jc w:val="center"/>
              <w:rPr>
                <w:rStyle w:val="NoneA"/>
                <w:color w:val="000000" w:themeColor="text1"/>
              </w:rPr>
            </w:pPr>
            <w:r w:rsidRPr="20DC1E83">
              <w:rPr>
                <w:rStyle w:val="NoneA"/>
                <w:rFonts w:ascii="Calibri" w:eastAsia="Calibri" w:hAnsi="Calibri" w:cs="Calibri"/>
                <w:color w:val="44546A"/>
                <w:sz w:val="32"/>
                <w:szCs w:val="32"/>
              </w:rPr>
              <w:t>Foy 136Q</w:t>
            </w:r>
          </w:p>
          <w:p w14:paraId="60061E4C" w14:textId="77777777" w:rsidR="00950033" w:rsidRDefault="00950033">
            <w:pPr>
              <w:pStyle w:val="BodyA"/>
              <w:jc w:val="center"/>
              <w:rPr>
                <w:rStyle w:val="NoneA"/>
                <w:rFonts w:ascii="Calibri" w:eastAsia="Calibri" w:hAnsi="Calibri" w:cs="Calibri"/>
                <w:b/>
                <w:bCs/>
                <w:color w:val="44546A"/>
                <w:sz w:val="32"/>
                <w:szCs w:val="32"/>
                <w:u w:color="44546A"/>
              </w:rPr>
            </w:pPr>
          </w:p>
          <w:p w14:paraId="4C69C045" w14:textId="77777777" w:rsidR="00950033" w:rsidRDefault="00DD1C4F">
            <w:pPr>
              <w:pStyle w:val="BodyA"/>
              <w:jc w:val="center"/>
              <w:rPr>
                <w:rStyle w:val="NoneA"/>
                <w:rFonts w:ascii="Calibri" w:eastAsia="Calibri" w:hAnsi="Calibri" w:cs="Calibri"/>
                <w:b/>
                <w:bCs/>
                <w:color w:val="44546A"/>
                <w:sz w:val="32"/>
                <w:szCs w:val="32"/>
                <w:u w:color="44546A"/>
              </w:rPr>
            </w:pPr>
            <w:r>
              <w:rPr>
                <w:rStyle w:val="NoneA"/>
                <w:rFonts w:ascii="Calibri" w:eastAsia="Calibri" w:hAnsi="Calibri" w:cs="Calibri"/>
                <w:b/>
                <w:bCs/>
                <w:color w:val="44546A"/>
                <w:sz w:val="32"/>
                <w:szCs w:val="32"/>
                <w:u w:color="44546A"/>
              </w:rPr>
              <w:t>-  -  -  -  -  -  -  -  -  -</w:t>
            </w:r>
          </w:p>
          <w:p w14:paraId="43423F99" w14:textId="77777777" w:rsidR="00950033" w:rsidRDefault="00DD1C4F">
            <w:pPr>
              <w:pStyle w:val="BodyA"/>
              <w:jc w:val="center"/>
              <w:rPr>
                <w:rStyle w:val="NoneA"/>
                <w:rFonts w:ascii="Calibri" w:eastAsia="Calibri" w:hAnsi="Calibri" w:cs="Calibri"/>
                <w:b/>
                <w:bCs/>
                <w:color w:val="44546A"/>
                <w:u w:color="44546A"/>
              </w:rPr>
            </w:pPr>
            <w:r>
              <w:rPr>
                <w:rStyle w:val="NoneA"/>
                <w:rFonts w:ascii="Calibri" w:eastAsia="Calibri" w:hAnsi="Calibri" w:cs="Calibri"/>
                <w:b/>
                <w:bCs/>
                <w:color w:val="44546A"/>
                <w:u w:color="44546A"/>
              </w:rPr>
              <w:t>Department of Special Education, Rehabilitation, and Counseling</w:t>
            </w:r>
          </w:p>
          <w:p w14:paraId="44EAFD9C" w14:textId="77777777" w:rsidR="00950033" w:rsidRDefault="00950033">
            <w:pPr>
              <w:pStyle w:val="BodyA"/>
              <w:jc w:val="center"/>
              <w:rPr>
                <w:rStyle w:val="NoneA"/>
                <w:rFonts w:ascii="Calibri" w:eastAsia="Calibri" w:hAnsi="Calibri" w:cs="Calibri"/>
                <w:b/>
                <w:bCs/>
                <w:color w:val="44546A"/>
                <w:u w:color="44546A"/>
              </w:rPr>
            </w:pPr>
          </w:p>
          <w:p w14:paraId="33850A83" w14:textId="77777777" w:rsidR="00950033" w:rsidRDefault="00DD1C4F">
            <w:pPr>
              <w:pStyle w:val="BodyA"/>
              <w:spacing w:line="300" w:lineRule="auto"/>
              <w:jc w:val="center"/>
              <w:rPr>
                <w:rStyle w:val="NoneA"/>
                <w:rFonts w:ascii="Calibri" w:eastAsia="Calibri" w:hAnsi="Calibri" w:cs="Calibri"/>
                <w:b/>
                <w:bCs/>
                <w:color w:val="44546A"/>
                <w:sz w:val="32"/>
                <w:szCs w:val="32"/>
                <w:u w:color="44546A"/>
              </w:rPr>
            </w:pPr>
            <w:r>
              <w:rPr>
                <w:rStyle w:val="NoneA"/>
                <w:rFonts w:ascii="Calibri" w:eastAsia="Calibri" w:hAnsi="Calibri" w:cs="Calibri"/>
                <w:b/>
                <w:bCs/>
                <w:color w:val="44546A"/>
                <w:sz w:val="32"/>
                <w:szCs w:val="32"/>
                <w:u w:color="44546A"/>
              </w:rPr>
              <w:t>College of Education</w:t>
            </w:r>
          </w:p>
          <w:p w14:paraId="39B46460" w14:textId="77777777" w:rsidR="00950033" w:rsidRDefault="00DD1C4F">
            <w:pPr>
              <w:pStyle w:val="BodyA"/>
              <w:spacing w:line="300" w:lineRule="auto"/>
              <w:jc w:val="center"/>
              <w:rPr>
                <w:rStyle w:val="NoneA"/>
                <w:rFonts w:ascii="Calibri" w:eastAsia="Calibri" w:hAnsi="Calibri" w:cs="Calibri"/>
                <w:smallCaps/>
                <w:color w:val="44546A"/>
                <w:sz w:val="32"/>
                <w:szCs w:val="32"/>
                <w:u w:color="44546A"/>
              </w:rPr>
            </w:pPr>
            <w:r>
              <w:rPr>
                <w:rStyle w:val="NoneA"/>
                <w:rFonts w:ascii="Calibri" w:eastAsia="Calibri" w:hAnsi="Calibri" w:cs="Calibri"/>
                <w:smallCaps/>
                <w:color w:val="44546A"/>
                <w:sz w:val="32"/>
                <w:szCs w:val="32"/>
                <w:u w:color="44546A"/>
              </w:rPr>
              <w:t>Instructor Information</w:t>
            </w:r>
          </w:p>
          <w:p w14:paraId="328E5422" w14:textId="46C90207" w:rsidR="0057083F" w:rsidRDefault="087CF836">
            <w:pPr>
              <w:pStyle w:val="BodyA"/>
              <w:spacing w:line="300" w:lineRule="auto"/>
              <w:jc w:val="center"/>
              <w:rPr>
                <w:rStyle w:val="NoneA"/>
                <w:rFonts w:ascii="Calibri" w:eastAsia="Calibri" w:hAnsi="Calibri" w:cs="Calibri"/>
                <w:smallCaps/>
                <w:color w:val="44546A"/>
                <w:sz w:val="32"/>
                <w:szCs w:val="32"/>
              </w:rPr>
            </w:pPr>
            <w:r w:rsidRPr="087CF836">
              <w:rPr>
                <w:rStyle w:val="NoneA"/>
                <w:rFonts w:ascii="Calibri" w:eastAsia="Calibri" w:hAnsi="Calibri" w:cs="Calibri"/>
                <w:smallCaps/>
                <w:color w:val="44546A"/>
                <w:sz w:val="32"/>
                <w:szCs w:val="32"/>
              </w:rPr>
              <w:t xml:space="preserve">Emmaree Wilson, </w:t>
            </w:r>
            <w:proofErr w:type="spellStart"/>
            <w:proofErr w:type="gramStart"/>
            <w:r w:rsidRPr="087CF836">
              <w:rPr>
                <w:rStyle w:val="NoneA"/>
                <w:rFonts w:ascii="Calibri" w:eastAsia="Calibri" w:hAnsi="Calibri" w:cs="Calibri"/>
                <w:smallCaps/>
                <w:color w:val="44546A"/>
                <w:sz w:val="32"/>
                <w:szCs w:val="32"/>
              </w:rPr>
              <w:t>Ed.S</w:t>
            </w:r>
            <w:proofErr w:type="spellEnd"/>
            <w:proofErr w:type="gramEnd"/>
          </w:p>
          <w:p w14:paraId="232D5AC5" w14:textId="43CA6346" w:rsidR="00950033" w:rsidRDefault="087CF836" w:rsidP="4E2229AE">
            <w:pPr>
              <w:pStyle w:val="BodyA"/>
              <w:spacing w:line="300" w:lineRule="auto"/>
              <w:jc w:val="center"/>
              <w:rPr>
                <w:rStyle w:val="NoneA"/>
                <w:rFonts w:ascii="Calibri" w:eastAsia="Calibri" w:hAnsi="Calibri" w:cs="Calibri"/>
                <w:color w:val="44546A"/>
              </w:rPr>
            </w:pPr>
            <w:r w:rsidRPr="087CF836">
              <w:rPr>
                <w:rStyle w:val="NoneA"/>
                <w:rFonts w:ascii="Calibri" w:eastAsia="Calibri" w:hAnsi="Calibri" w:cs="Calibri"/>
                <w:color w:val="44546A"/>
              </w:rPr>
              <w:t xml:space="preserve">Office: Foy 136-E </w:t>
            </w:r>
          </w:p>
          <w:p w14:paraId="4B94D5A5" w14:textId="77777777" w:rsidR="00950033" w:rsidRDefault="00950033">
            <w:pPr>
              <w:pStyle w:val="BodyA"/>
              <w:spacing w:line="300" w:lineRule="auto"/>
              <w:jc w:val="center"/>
            </w:pP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14:paraId="3DEEC669" w14:textId="77777777" w:rsidR="00950033" w:rsidRDefault="00950033">
            <w:pPr>
              <w:pStyle w:val="BodyA"/>
              <w:jc w:val="center"/>
              <w:rPr>
                <w:rStyle w:val="NoneA"/>
                <w:color w:val="44546A"/>
                <w:u w:color="44546A"/>
              </w:rPr>
            </w:pPr>
          </w:p>
          <w:p w14:paraId="3656B9AB" w14:textId="77777777" w:rsidR="00950033" w:rsidRDefault="00950033">
            <w:pPr>
              <w:pStyle w:val="BodyA"/>
              <w:jc w:val="center"/>
              <w:rPr>
                <w:rStyle w:val="NoneA"/>
                <w:color w:val="44546A"/>
                <w:u w:color="44546A"/>
              </w:rPr>
            </w:pPr>
          </w:p>
          <w:p w14:paraId="45FB0818" w14:textId="77777777" w:rsidR="00950033" w:rsidRDefault="00950033">
            <w:pPr>
              <w:pStyle w:val="BodyA"/>
              <w:jc w:val="center"/>
              <w:rPr>
                <w:rStyle w:val="NoneA"/>
                <w:color w:val="44546A"/>
                <w:u w:color="44546A"/>
              </w:rPr>
            </w:pPr>
          </w:p>
          <w:p w14:paraId="049F31CB" w14:textId="77777777" w:rsidR="00950033" w:rsidRDefault="00950033">
            <w:pPr>
              <w:pStyle w:val="BodyA"/>
              <w:jc w:val="center"/>
              <w:rPr>
                <w:rStyle w:val="NoneA"/>
                <w:color w:val="44546A"/>
                <w:u w:color="44546A"/>
              </w:rPr>
            </w:pPr>
          </w:p>
          <w:p w14:paraId="53128261" w14:textId="77777777" w:rsidR="00950033" w:rsidRDefault="00950033">
            <w:pPr>
              <w:pStyle w:val="BodyA"/>
              <w:jc w:val="center"/>
              <w:rPr>
                <w:rStyle w:val="NoneA"/>
                <w:color w:val="44546A"/>
                <w:u w:color="44546A"/>
              </w:rPr>
            </w:pPr>
          </w:p>
          <w:p w14:paraId="62486C05" w14:textId="77777777" w:rsidR="000665BC" w:rsidRDefault="000665BC">
            <w:pPr>
              <w:pStyle w:val="BodyA"/>
              <w:jc w:val="center"/>
              <w:rPr>
                <w:rStyle w:val="NoneA"/>
                <w:color w:val="44546A"/>
                <w:u w:color="44546A"/>
              </w:rPr>
            </w:pPr>
          </w:p>
          <w:p w14:paraId="4101652C" w14:textId="77777777" w:rsidR="000665BC" w:rsidRDefault="000665BC">
            <w:pPr>
              <w:pStyle w:val="BodyA"/>
              <w:jc w:val="center"/>
              <w:rPr>
                <w:rStyle w:val="NoneA"/>
                <w:color w:val="44546A"/>
                <w:u w:color="44546A"/>
              </w:rPr>
            </w:pPr>
          </w:p>
          <w:p w14:paraId="4B99056E" w14:textId="77777777" w:rsidR="00950033" w:rsidRDefault="00950033">
            <w:pPr>
              <w:pStyle w:val="BodyA"/>
              <w:jc w:val="center"/>
              <w:rPr>
                <w:rStyle w:val="NoneA"/>
                <w:color w:val="44546A"/>
                <w:u w:color="44546A"/>
              </w:rPr>
            </w:pPr>
          </w:p>
          <w:p w14:paraId="1299C43A" w14:textId="77777777" w:rsidR="00950033" w:rsidRDefault="00DD1C4F">
            <w:pPr>
              <w:pStyle w:val="BodyA"/>
              <w:jc w:val="center"/>
              <w:rPr>
                <w:rStyle w:val="NoneA"/>
                <w:color w:val="44546A"/>
                <w:u w:color="44546A"/>
              </w:rPr>
            </w:pPr>
            <w:r>
              <w:rPr>
                <w:rStyle w:val="NoneA"/>
                <w:b/>
                <w:bCs/>
                <w:noProof/>
                <w:color w:val="44546A"/>
                <w:sz w:val="22"/>
                <w:szCs w:val="22"/>
                <w:u w:color="44546A"/>
              </w:rPr>
              <w:drawing>
                <wp:inline distT="0" distB="0" distL="0" distR="0" wp14:anchorId="22772F03" wp14:editId="07777777">
                  <wp:extent cx="3212465" cy="384746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rcRect b="20024"/>
                          <a:stretch>
                            <a:fillRect/>
                          </a:stretch>
                        </pic:blipFill>
                        <pic:spPr>
                          <a:xfrm>
                            <a:off x="0" y="0"/>
                            <a:ext cx="3212465" cy="3847465"/>
                          </a:xfrm>
                          <a:prstGeom prst="rect">
                            <a:avLst/>
                          </a:prstGeom>
                          <a:ln w="12700" cap="flat">
                            <a:noFill/>
                            <a:miter lim="400000"/>
                          </a:ln>
                          <a:effectLst/>
                        </pic:spPr>
                      </pic:pic>
                    </a:graphicData>
                  </a:graphic>
                </wp:inline>
              </w:drawing>
            </w:r>
          </w:p>
          <w:p w14:paraId="4DDBEF00" w14:textId="77777777" w:rsidR="00950033" w:rsidRDefault="00950033">
            <w:pPr>
              <w:pStyle w:val="BodyA"/>
              <w:jc w:val="center"/>
              <w:rPr>
                <w:rStyle w:val="NoneA"/>
                <w:color w:val="44546A"/>
                <w:u w:color="44546A"/>
              </w:rPr>
            </w:pPr>
          </w:p>
          <w:p w14:paraId="3461D779" w14:textId="77777777" w:rsidR="00950033" w:rsidRDefault="00950033">
            <w:pPr>
              <w:pStyle w:val="BodyA"/>
              <w:jc w:val="center"/>
              <w:rPr>
                <w:rStyle w:val="NoneA"/>
                <w:color w:val="44546A"/>
                <w:u w:color="44546A"/>
              </w:rPr>
            </w:pPr>
          </w:p>
          <w:p w14:paraId="3CF2D8B6" w14:textId="77777777" w:rsidR="00950033" w:rsidRDefault="00950033">
            <w:pPr>
              <w:pStyle w:val="BodyA"/>
              <w:jc w:val="center"/>
            </w:pPr>
          </w:p>
        </w:tc>
      </w:tr>
    </w:tbl>
    <w:p w14:paraId="0FB78278" w14:textId="77777777" w:rsidR="00950033" w:rsidRDefault="00950033">
      <w:pPr>
        <w:pStyle w:val="BodyA"/>
        <w:widowControl w:val="0"/>
        <w:ind w:left="108" w:hanging="108"/>
        <w:jc w:val="center"/>
        <w:rPr>
          <w:rStyle w:val="NoneA"/>
          <w:b/>
          <w:bCs/>
          <w:color w:val="44546A"/>
          <w:sz w:val="22"/>
          <w:szCs w:val="22"/>
          <w:u w:color="44546A"/>
        </w:rPr>
      </w:pPr>
    </w:p>
    <w:p w14:paraId="1FC39945" w14:textId="77777777" w:rsidR="00950033" w:rsidRDefault="00950033">
      <w:pPr>
        <w:pStyle w:val="BodyA"/>
        <w:widowControl w:val="0"/>
        <w:jc w:val="center"/>
        <w:rPr>
          <w:rStyle w:val="NoneA"/>
          <w:b/>
          <w:bCs/>
          <w:color w:val="44546A"/>
          <w:sz w:val="22"/>
          <w:szCs w:val="22"/>
          <w:u w:color="44546A"/>
        </w:rPr>
      </w:pPr>
    </w:p>
    <w:p w14:paraId="0562CB0E" w14:textId="77777777" w:rsidR="00950033" w:rsidRDefault="00950033">
      <w:pPr>
        <w:pStyle w:val="BodyA"/>
        <w:widowControl w:val="0"/>
        <w:jc w:val="center"/>
        <w:rPr>
          <w:rStyle w:val="NoneA"/>
          <w:b/>
          <w:bCs/>
          <w:color w:val="44546A"/>
          <w:sz w:val="22"/>
          <w:szCs w:val="22"/>
          <w:u w:color="44546A"/>
        </w:rPr>
      </w:pPr>
    </w:p>
    <w:p w14:paraId="34CE0A41" w14:textId="77777777" w:rsidR="00950033" w:rsidRDefault="00DD1C4F">
      <w:pPr>
        <w:pStyle w:val="BodyA"/>
        <w:jc w:val="center"/>
      </w:pPr>
      <w:r>
        <w:rPr>
          <w:rStyle w:val="NoneA"/>
          <w:rFonts w:ascii="Arial Unicode MS" w:hAnsi="Arial Unicode MS"/>
          <w:color w:val="44546A"/>
          <w:sz w:val="22"/>
          <w:szCs w:val="22"/>
          <w:u w:color="44546A"/>
        </w:rPr>
        <w:br w:type="page"/>
      </w:r>
    </w:p>
    <w:p w14:paraId="54B9AD17" w14:textId="77777777" w:rsidR="00950033" w:rsidRDefault="00DD1C4F">
      <w:pPr>
        <w:pStyle w:val="BodyA"/>
        <w:jc w:val="center"/>
        <w:rPr>
          <w:rStyle w:val="NoneA"/>
          <w:b/>
          <w:bCs/>
          <w:sz w:val="22"/>
          <w:szCs w:val="22"/>
          <w:u w:color="44546A"/>
          <w:lang w:val="de-DE"/>
        </w:rPr>
      </w:pPr>
      <w:r>
        <w:rPr>
          <w:rStyle w:val="NoneA"/>
          <w:b/>
          <w:bCs/>
          <w:sz w:val="22"/>
          <w:szCs w:val="22"/>
          <w:u w:color="44546A"/>
          <w:lang w:val="de-DE"/>
        </w:rPr>
        <w:lastRenderedPageBreak/>
        <w:t>AUBURN UNIVERSITY</w:t>
      </w:r>
    </w:p>
    <w:p w14:paraId="108C3FAE" w14:textId="77777777" w:rsidR="00950033" w:rsidRDefault="00DD1C4F">
      <w:pPr>
        <w:pStyle w:val="BodyA"/>
        <w:jc w:val="center"/>
        <w:rPr>
          <w:rStyle w:val="NoneA"/>
          <w:b/>
          <w:bCs/>
          <w:sz w:val="22"/>
          <w:szCs w:val="22"/>
          <w:u w:color="44546A"/>
        </w:rPr>
      </w:pPr>
      <w:r>
        <w:rPr>
          <w:rStyle w:val="NoneA"/>
          <w:b/>
          <w:bCs/>
          <w:sz w:val="22"/>
          <w:szCs w:val="22"/>
          <w:u w:color="44546A"/>
        </w:rPr>
        <w:t>DEPARTMENT OF SPECIAL EDUCATION, REHABILITATION, AND COUNSELING</w:t>
      </w:r>
    </w:p>
    <w:p w14:paraId="4260CCC2" w14:textId="77777777" w:rsidR="00950033" w:rsidRDefault="00DD1C4F">
      <w:pPr>
        <w:pStyle w:val="BodyA"/>
        <w:jc w:val="center"/>
        <w:rPr>
          <w:rStyle w:val="NoneA"/>
          <w:b/>
          <w:bCs/>
          <w:sz w:val="22"/>
          <w:szCs w:val="22"/>
          <w:u w:color="44546A"/>
          <w:lang w:val="fr-FR"/>
        </w:rPr>
      </w:pPr>
      <w:r>
        <w:rPr>
          <w:rStyle w:val="NoneA"/>
          <w:b/>
          <w:bCs/>
          <w:sz w:val="22"/>
          <w:szCs w:val="22"/>
          <w:u w:color="44546A"/>
          <w:lang w:val="fr-FR"/>
        </w:rPr>
        <w:t>Course Syllabus</w:t>
      </w:r>
    </w:p>
    <w:p w14:paraId="2B710BAE" w14:textId="77777777" w:rsidR="00950033" w:rsidRDefault="00DD1C4F">
      <w:pPr>
        <w:pStyle w:val="BodyA"/>
        <w:jc w:val="center"/>
        <w:rPr>
          <w:rStyle w:val="NoneA"/>
          <w:u w:color="44546A"/>
          <w:lang w:val="de-DE"/>
        </w:rPr>
      </w:pPr>
      <w:r>
        <w:rPr>
          <w:rStyle w:val="NoneA"/>
          <w:b/>
          <w:bCs/>
          <w:u w:color="44546A"/>
          <w:lang w:val="de-DE"/>
        </w:rPr>
        <w:t xml:space="preserve">Course </w:t>
      </w:r>
      <w:proofErr w:type="spellStart"/>
      <w:r>
        <w:rPr>
          <w:rStyle w:val="NoneA"/>
          <w:b/>
          <w:bCs/>
          <w:u w:color="44546A"/>
          <w:lang w:val="de-DE"/>
        </w:rPr>
        <w:t>Number</w:t>
      </w:r>
      <w:proofErr w:type="spellEnd"/>
      <w:r>
        <w:rPr>
          <w:rStyle w:val="NoneA"/>
          <w:b/>
          <w:bCs/>
          <w:u w:color="44546A"/>
          <w:lang w:val="de-DE"/>
        </w:rPr>
        <w:t xml:space="preserve">           EAGL </w:t>
      </w:r>
      <w:r w:rsidR="000665BC">
        <w:rPr>
          <w:rStyle w:val="NoneA"/>
          <w:b/>
          <w:bCs/>
          <w:u w:color="44546A"/>
          <w:lang w:val="de-DE"/>
        </w:rPr>
        <w:t>2105</w:t>
      </w:r>
      <w:r>
        <w:rPr>
          <w:rStyle w:val="NoneA"/>
          <w:b/>
          <w:bCs/>
          <w:u w:color="44546A"/>
          <w:lang w:val="de-DE"/>
        </w:rPr>
        <w:t xml:space="preserve"> </w:t>
      </w:r>
    </w:p>
    <w:tbl>
      <w:tblPr>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98"/>
        <w:gridCol w:w="7290"/>
      </w:tblGrid>
      <w:tr w:rsidR="00950033" w14:paraId="4F8C91F9" w14:textId="77777777" w:rsidTr="20DC1E83">
        <w:trPr>
          <w:trHeight w:val="27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1E8B8940" w14:textId="77777777" w:rsidR="00950033" w:rsidRDefault="00DD1C4F">
            <w:pPr>
              <w:pStyle w:val="BodyA"/>
            </w:pPr>
            <w:r>
              <w:rPr>
                <w:rStyle w:val="NoneA"/>
                <w:b/>
                <w:bCs/>
                <w:sz w:val="22"/>
                <w:szCs w:val="22"/>
                <w:u w:color="44546A"/>
              </w:rPr>
              <w:t>Course Title</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7D8740F2" w14:textId="77777777" w:rsidR="00950033" w:rsidRPr="005E446D" w:rsidRDefault="000665BC">
            <w:pPr>
              <w:pStyle w:val="BodyA"/>
            </w:pPr>
            <w:r w:rsidRPr="005E446D">
              <w:rPr>
                <w:rStyle w:val="NoneA"/>
                <w:sz w:val="22"/>
                <w:szCs w:val="22"/>
                <w:u w:color="44546A"/>
              </w:rPr>
              <w:t>Living in the Modern World</w:t>
            </w:r>
          </w:p>
        </w:tc>
      </w:tr>
      <w:tr w:rsidR="00950033" w14:paraId="78A0864E" w14:textId="77777777" w:rsidTr="20DC1E83">
        <w:trPr>
          <w:trHeight w:val="27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93E301A" w14:textId="77777777" w:rsidR="00950033" w:rsidRDefault="00DD1C4F">
            <w:pPr>
              <w:pStyle w:val="BodyA"/>
            </w:pPr>
            <w:r>
              <w:rPr>
                <w:rStyle w:val="NoneA"/>
                <w:b/>
                <w:bCs/>
                <w:sz w:val="22"/>
                <w:szCs w:val="22"/>
                <w:u w:color="44546A"/>
              </w:rPr>
              <w:t>Credit Hours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5FCD5EC4" w14:textId="77777777" w:rsidR="00950033" w:rsidRDefault="00950033" w:rsidP="4E2229AE">
            <w:pPr>
              <w:pStyle w:val="BodyA"/>
              <w:rPr>
                <w:rStyle w:val="NoneA"/>
                <w:sz w:val="22"/>
                <w:szCs w:val="22"/>
              </w:rPr>
            </w:pPr>
          </w:p>
        </w:tc>
      </w:tr>
      <w:tr w:rsidR="00950033" w14:paraId="45F75B6E" w14:textId="77777777" w:rsidTr="20DC1E83">
        <w:trPr>
          <w:trHeight w:val="35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653D832" w14:textId="77777777" w:rsidR="00950033" w:rsidRDefault="00DD1C4F">
            <w:pPr>
              <w:pStyle w:val="BodyA"/>
            </w:pPr>
            <w:r>
              <w:rPr>
                <w:rStyle w:val="NoneA"/>
                <w:b/>
                <w:bCs/>
                <w:sz w:val="22"/>
                <w:szCs w:val="22"/>
                <w:u w:color="44546A"/>
              </w:rPr>
              <w:t>Course Meetings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757D58F1" w14:textId="3DEF0EA7" w:rsidR="00950033" w:rsidRDefault="20DC1E83" w:rsidP="5819A472">
            <w:pPr>
              <w:pStyle w:val="BodyA"/>
              <w:rPr>
                <w:rStyle w:val="NoneA"/>
                <w:sz w:val="22"/>
                <w:szCs w:val="22"/>
                <w:highlight w:val="yellow"/>
              </w:rPr>
            </w:pPr>
            <w:r w:rsidRPr="20DC1E83">
              <w:rPr>
                <w:rStyle w:val="NoneA"/>
                <w:sz w:val="22"/>
                <w:szCs w:val="22"/>
              </w:rPr>
              <w:t>Wednesday 10:00 – 11:30 am</w:t>
            </w:r>
            <w:r w:rsidRPr="20DC1E83">
              <w:rPr>
                <w:rStyle w:val="NoneA"/>
                <w:b/>
                <w:bCs/>
                <w:sz w:val="22"/>
                <w:szCs w:val="22"/>
              </w:rPr>
              <w:t>│</w:t>
            </w:r>
            <w:r w:rsidRPr="20DC1E83">
              <w:rPr>
                <w:rStyle w:val="NoneA"/>
                <w:sz w:val="22"/>
                <w:szCs w:val="22"/>
              </w:rPr>
              <w:t xml:space="preserve"> Foy 136Q</w:t>
            </w:r>
          </w:p>
        </w:tc>
      </w:tr>
      <w:tr w:rsidR="00950033" w14:paraId="486C9690" w14:textId="77777777" w:rsidTr="20DC1E83">
        <w:trPr>
          <w:trHeight w:val="27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2ED361A8" w14:textId="77777777" w:rsidR="00950033" w:rsidRDefault="00DD1C4F">
            <w:pPr>
              <w:pStyle w:val="BodyA"/>
            </w:pPr>
            <w:r>
              <w:rPr>
                <w:rStyle w:val="NoneA"/>
                <w:b/>
                <w:bCs/>
                <w:sz w:val="22"/>
                <w:szCs w:val="22"/>
                <w:u w:color="44546A"/>
              </w:rPr>
              <w:t>Prerequisites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0F7369F" w14:textId="77777777" w:rsidR="00950033" w:rsidRDefault="00DD1C4F">
            <w:pPr>
              <w:pStyle w:val="BodyA"/>
            </w:pPr>
            <w:r>
              <w:rPr>
                <w:rStyle w:val="NoneA"/>
                <w:sz w:val="22"/>
                <w:szCs w:val="22"/>
                <w:u w:color="44546A"/>
              </w:rPr>
              <w:t>Departmental approval</w:t>
            </w:r>
          </w:p>
        </w:tc>
      </w:tr>
      <w:tr w:rsidR="00950033" w14:paraId="1FDE3DFC" w14:textId="77777777" w:rsidTr="20DC1E83">
        <w:trPr>
          <w:trHeight w:val="27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0B5D00F9" w14:textId="77777777" w:rsidR="00950033" w:rsidRDefault="00DD1C4F">
            <w:pPr>
              <w:pStyle w:val="BodyA"/>
            </w:pPr>
            <w:r>
              <w:rPr>
                <w:rStyle w:val="NoneA"/>
                <w:b/>
                <w:bCs/>
                <w:sz w:val="22"/>
                <w:szCs w:val="22"/>
                <w:u w:color="44546A"/>
              </w:rPr>
              <w:t>Corequisites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6C1BD640" w14:textId="77777777" w:rsidR="00950033" w:rsidRDefault="00DD1C4F" w:rsidP="0057083F">
            <w:pPr>
              <w:pStyle w:val="BodyA"/>
            </w:pPr>
            <w:r>
              <w:rPr>
                <w:rStyle w:val="NoneA"/>
                <w:sz w:val="22"/>
                <w:szCs w:val="22"/>
              </w:rPr>
              <w:t>RSED 4910: Practicum</w:t>
            </w:r>
          </w:p>
        </w:tc>
      </w:tr>
      <w:tr w:rsidR="00950033" w14:paraId="29E71C87" w14:textId="77777777" w:rsidTr="20DC1E83">
        <w:trPr>
          <w:trHeight w:val="27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83F6262" w14:textId="77777777" w:rsidR="00950033" w:rsidRDefault="00DD1C4F">
            <w:pPr>
              <w:pStyle w:val="BodyA"/>
            </w:pPr>
            <w:r>
              <w:rPr>
                <w:rStyle w:val="NoneA"/>
                <w:b/>
                <w:bCs/>
                <w:sz w:val="22"/>
                <w:szCs w:val="22"/>
                <w:u w:color="44546A"/>
              </w:rPr>
              <w:t>Professor</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62EBF3C5" w14:textId="352724ED" w:rsidR="00950033" w:rsidRDefault="20DC1E83">
            <w:pPr>
              <w:pStyle w:val="BodyA"/>
            </w:pPr>
            <w:r>
              <w:t xml:space="preserve">Emmaree Wilson, </w:t>
            </w:r>
            <w:proofErr w:type="spellStart"/>
            <w:r>
              <w:t>Ed.S</w:t>
            </w:r>
            <w:proofErr w:type="spellEnd"/>
            <w:r>
              <w:t>.</w:t>
            </w:r>
          </w:p>
        </w:tc>
      </w:tr>
      <w:tr w:rsidR="00950033" w14:paraId="554B7C83" w14:textId="77777777" w:rsidTr="20DC1E83">
        <w:trPr>
          <w:trHeight w:val="27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BEAC970" w14:textId="77777777" w:rsidR="00950033" w:rsidRDefault="00DD1C4F">
            <w:pPr>
              <w:pStyle w:val="BodyA"/>
            </w:pPr>
            <w:r>
              <w:rPr>
                <w:rStyle w:val="NoneA"/>
                <w:b/>
                <w:bCs/>
                <w:sz w:val="22"/>
                <w:szCs w:val="22"/>
                <w:u w:color="44546A"/>
              </w:rPr>
              <w:t>Office Location</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40BFDB12" w14:textId="40E2ED50" w:rsidR="00950033" w:rsidRDefault="087CF836" w:rsidP="087CF836">
            <w:pPr>
              <w:pStyle w:val="BodyA"/>
              <w:spacing w:line="259" w:lineRule="auto"/>
              <w:rPr>
                <w:rStyle w:val="NoneA"/>
                <w:color w:val="000000" w:themeColor="text1"/>
              </w:rPr>
            </w:pPr>
            <w:r w:rsidRPr="087CF836">
              <w:rPr>
                <w:rStyle w:val="NoneA"/>
                <w:sz w:val="22"/>
                <w:szCs w:val="22"/>
              </w:rPr>
              <w:t>Foy 136-E</w:t>
            </w:r>
          </w:p>
        </w:tc>
      </w:tr>
      <w:tr w:rsidR="00950033" w14:paraId="5437B763" w14:textId="77777777" w:rsidTr="20DC1E83">
        <w:trPr>
          <w:trHeight w:val="35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12CF41D4" w14:textId="77777777" w:rsidR="00950033" w:rsidRDefault="00DD1C4F">
            <w:pPr>
              <w:pStyle w:val="BodyA"/>
            </w:pPr>
            <w:r>
              <w:rPr>
                <w:rStyle w:val="NoneA"/>
                <w:b/>
                <w:bCs/>
                <w:sz w:val="22"/>
                <w:szCs w:val="22"/>
                <w:u w:color="44546A"/>
              </w:rPr>
              <w:t>Phone/E-mail</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F4ED6D3" w14:textId="7DCCD4A1" w:rsidR="00950033" w:rsidRDefault="087CF836" w:rsidP="4E2229AE">
            <w:pPr>
              <w:pStyle w:val="BodyA"/>
              <w:rPr>
                <w:rStyle w:val="NoneA"/>
                <w:sz w:val="22"/>
                <w:szCs w:val="22"/>
              </w:rPr>
            </w:pPr>
            <w:r w:rsidRPr="087CF836">
              <w:rPr>
                <w:rStyle w:val="NoneA"/>
                <w:sz w:val="22"/>
                <w:szCs w:val="22"/>
              </w:rPr>
              <w:t>334-844-3090 | emw0027auburn.edu</w:t>
            </w:r>
          </w:p>
        </w:tc>
      </w:tr>
      <w:tr w:rsidR="00950033" w14:paraId="3EEB0199" w14:textId="77777777" w:rsidTr="20DC1E83">
        <w:trPr>
          <w:trHeight w:val="27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5CEEE629" w14:textId="77777777" w:rsidR="00950033" w:rsidRDefault="00DD1C4F">
            <w:pPr>
              <w:pStyle w:val="BodyA"/>
            </w:pPr>
            <w:r>
              <w:rPr>
                <w:rStyle w:val="NoneA"/>
                <w:b/>
                <w:bCs/>
                <w:sz w:val="22"/>
                <w:szCs w:val="22"/>
                <w:u w:color="44546A"/>
              </w:rPr>
              <w:t xml:space="preserve">Office Hours </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6D98A12B" w14:textId="7B6482A6" w:rsidR="00950033" w:rsidRDefault="4E2229AE">
            <w:pPr>
              <w:pStyle w:val="BodyA"/>
            </w:pPr>
            <w:r>
              <w:t>By appointment</w:t>
            </w:r>
          </w:p>
        </w:tc>
      </w:tr>
      <w:tr w:rsidR="00950033" w14:paraId="2946DB82" w14:textId="77777777" w:rsidTr="20DC1E83">
        <w:trPr>
          <w:trHeight w:val="315"/>
          <w:jc w:val="center"/>
        </w:trPr>
        <w:tc>
          <w:tcPr>
            <w:tcW w:w="9288" w:type="dxa"/>
            <w:gridSpan w:val="2"/>
            <w:tcBorders>
              <w:top w:val="single" w:sz="4" w:space="0" w:color="833C0B"/>
              <w:left w:val="nil"/>
              <w:bottom w:val="nil"/>
              <w:right w:val="nil"/>
            </w:tcBorders>
            <w:shd w:val="clear" w:color="auto" w:fill="auto"/>
            <w:tcMar>
              <w:top w:w="80" w:type="dxa"/>
              <w:left w:w="80" w:type="dxa"/>
              <w:bottom w:w="80" w:type="dxa"/>
              <w:right w:w="80" w:type="dxa"/>
            </w:tcMar>
          </w:tcPr>
          <w:p w14:paraId="5997CC1D" w14:textId="77777777" w:rsidR="00950033" w:rsidRDefault="00950033"/>
        </w:tc>
      </w:tr>
    </w:tbl>
    <w:p w14:paraId="110FFD37" w14:textId="77777777" w:rsidR="00950033" w:rsidRDefault="00950033">
      <w:pPr>
        <w:pStyle w:val="BodyA"/>
        <w:widowControl w:val="0"/>
        <w:ind w:left="576" w:hanging="576"/>
        <w:jc w:val="center"/>
        <w:rPr>
          <w:rStyle w:val="NoneA"/>
          <w:u w:color="44546A"/>
          <w:lang w:val="de-DE"/>
        </w:rPr>
      </w:pPr>
    </w:p>
    <w:p w14:paraId="6B699379" w14:textId="77777777" w:rsidR="00950033" w:rsidRDefault="00950033">
      <w:pPr>
        <w:pStyle w:val="BodyA"/>
        <w:widowControl w:val="0"/>
        <w:ind w:left="468" w:hanging="468"/>
        <w:jc w:val="center"/>
        <w:rPr>
          <w:rStyle w:val="NoneA"/>
          <w:u w:color="44546A"/>
        </w:rPr>
      </w:pPr>
    </w:p>
    <w:p w14:paraId="0790FC92" w14:textId="2CFD7829" w:rsidR="00950033" w:rsidRDefault="087CF836" w:rsidP="087CF836">
      <w:pPr>
        <w:pStyle w:val="BodyA"/>
        <w:widowControl w:val="0"/>
        <w:numPr>
          <w:ilvl w:val="0"/>
          <w:numId w:val="3"/>
        </w:numPr>
        <w:rPr>
          <w:rStyle w:val="NoneA"/>
          <w:color w:val="000000" w:themeColor="text1"/>
          <w:sz w:val="22"/>
          <w:szCs w:val="22"/>
        </w:rPr>
      </w:pPr>
      <w:r w:rsidRPr="087CF836">
        <w:rPr>
          <w:rStyle w:val="NoneA"/>
          <w:b/>
          <w:bCs/>
          <w:sz w:val="22"/>
          <w:szCs w:val="22"/>
        </w:rPr>
        <w:t xml:space="preserve">Date Syllabus Prepared: </w:t>
      </w:r>
      <w:r w:rsidRPr="087CF836">
        <w:rPr>
          <w:rStyle w:val="NoneA"/>
          <w:sz w:val="22"/>
          <w:szCs w:val="22"/>
        </w:rPr>
        <w:t>Updated November 2022</w:t>
      </w:r>
    </w:p>
    <w:p w14:paraId="3FE9F23F" w14:textId="77777777" w:rsidR="00950033" w:rsidRDefault="00950033" w:rsidP="4E2229AE">
      <w:pPr>
        <w:pStyle w:val="BodyA"/>
        <w:tabs>
          <w:tab w:val="left" w:pos="360"/>
        </w:tabs>
        <w:jc w:val="both"/>
        <w:rPr>
          <w:rStyle w:val="NoneA"/>
          <w:b/>
          <w:bCs/>
          <w:sz w:val="22"/>
          <w:szCs w:val="22"/>
        </w:rPr>
      </w:pPr>
    </w:p>
    <w:p w14:paraId="43BAE177" w14:textId="6DB45016" w:rsidR="00950033" w:rsidRPr="005E446D" w:rsidRDefault="4E2229AE" w:rsidP="4E2229AE">
      <w:pPr>
        <w:pStyle w:val="BodyA"/>
        <w:numPr>
          <w:ilvl w:val="0"/>
          <w:numId w:val="3"/>
        </w:numPr>
        <w:jc w:val="both"/>
        <w:rPr>
          <w:rStyle w:val="NoneA"/>
          <w:b/>
          <w:bCs/>
          <w:sz w:val="22"/>
          <w:szCs w:val="22"/>
        </w:rPr>
      </w:pPr>
      <w:r w:rsidRPr="4E2229AE">
        <w:rPr>
          <w:rStyle w:val="NoneA"/>
          <w:b/>
          <w:bCs/>
          <w:sz w:val="22"/>
          <w:szCs w:val="22"/>
        </w:rPr>
        <w:t xml:space="preserve">Textbooks or Major Resources- </w:t>
      </w:r>
      <w:r w:rsidRPr="005E446D">
        <w:rPr>
          <w:rStyle w:val="NoneA"/>
          <w:sz w:val="22"/>
          <w:szCs w:val="22"/>
        </w:rPr>
        <w:t>T</w:t>
      </w:r>
      <w:r w:rsidRPr="4E2229AE">
        <w:rPr>
          <w:rStyle w:val="NoneA"/>
          <w:sz w:val="22"/>
          <w:szCs w:val="22"/>
        </w:rPr>
        <w:t xml:space="preserve">here are no required textbooks for this course. All students will have internet access to libraries, learning centers, and/or laboratories that will facilitate their successful completion of the course.  </w:t>
      </w:r>
    </w:p>
    <w:p w14:paraId="494D258E" w14:textId="77777777" w:rsidR="005E446D" w:rsidRDefault="005E446D" w:rsidP="005E446D">
      <w:pPr>
        <w:pStyle w:val="ListParagraph"/>
        <w:rPr>
          <w:rStyle w:val="NoneA"/>
          <w:b/>
          <w:bCs/>
          <w:sz w:val="22"/>
          <w:szCs w:val="22"/>
        </w:rPr>
      </w:pPr>
    </w:p>
    <w:p w14:paraId="39714411" w14:textId="35E4584A" w:rsidR="005E446D" w:rsidRPr="005E446D" w:rsidRDefault="005E446D" w:rsidP="005E446D">
      <w:pPr>
        <w:pStyle w:val="BodyA"/>
        <w:numPr>
          <w:ilvl w:val="2"/>
          <w:numId w:val="3"/>
        </w:numPr>
        <w:jc w:val="both"/>
        <w:rPr>
          <w:rStyle w:val="NoneA"/>
          <w:sz w:val="22"/>
          <w:szCs w:val="22"/>
        </w:rPr>
      </w:pPr>
      <w:r w:rsidRPr="005E446D">
        <w:rPr>
          <w:rStyle w:val="NoneA"/>
          <w:sz w:val="22"/>
          <w:szCs w:val="22"/>
        </w:rPr>
        <w:t xml:space="preserve">Students will receive a printed and digital copy of </w:t>
      </w:r>
      <w:r w:rsidRPr="005E446D">
        <w:rPr>
          <w:rStyle w:val="NoneA"/>
          <w:i/>
          <w:iCs/>
          <w:sz w:val="22"/>
          <w:szCs w:val="22"/>
        </w:rPr>
        <w:t>The Modern Life Survival Guide</w:t>
      </w:r>
      <w:r w:rsidRPr="005E446D">
        <w:rPr>
          <w:rStyle w:val="NoneA"/>
          <w:sz w:val="22"/>
          <w:szCs w:val="22"/>
        </w:rPr>
        <w:t xml:space="preserve">, which will be used throughout the course. </w:t>
      </w:r>
    </w:p>
    <w:p w14:paraId="1F72F646" w14:textId="77777777" w:rsidR="00950033" w:rsidRDefault="00950033" w:rsidP="4E2229AE">
      <w:pPr>
        <w:pStyle w:val="ListParagraph"/>
        <w:jc w:val="both"/>
        <w:rPr>
          <w:rStyle w:val="NoneA"/>
          <w:b/>
          <w:bCs/>
          <w:sz w:val="22"/>
          <w:szCs w:val="22"/>
        </w:rPr>
      </w:pPr>
    </w:p>
    <w:p w14:paraId="1847A039" w14:textId="77777777" w:rsidR="00950033" w:rsidRDefault="4E2229AE" w:rsidP="4E2229AE">
      <w:pPr>
        <w:pStyle w:val="BodyA"/>
        <w:numPr>
          <w:ilvl w:val="0"/>
          <w:numId w:val="3"/>
        </w:numPr>
        <w:jc w:val="both"/>
        <w:rPr>
          <w:rStyle w:val="NoneA"/>
          <w:sz w:val="22"/>
          <w:szCs w:val="22"/>
          <w:lang w:val="fr-FR"/>
        </w:rPr>
      </w:pPr>
      <w:r w:rsidRPr="4E2229AE">
        <w:rPr>
          <w:rStyle w:val="NoneA"/>
          <w:b/>
          <w:bCs/>
          <w:sz w:val="22"/>
          <w:szCs w:val="22"/>
          <w:lang w:val="fr-FR"/>
        </w:rPr>
        <w:t>Course Description-</w:t>
      </w:r>
      <w:r w:rsidRPr="4E2229AE">
        <w:rPr>
          <w:rStyle w:val="NoneA"/>
          <w:b/>
          <w:bCs/>
          <w:sz w:val="22"/>
          <w:szCs w:val="22"/>
        </w:rPr>
        <w:t xml:space="preserve"> </w:t>
      </w:r>
      <w:r w:rsidRPr="4E2229AE">
        <w:rPr>
          <w:rStyle w:val="NoneA"/>
          <w:sz w:val="22"/>
          <w:szCs w:val="22"/>
        </w:rPr>
        <w:t>This course prepares students to live independently and in the modern world.</w:t>
      </w:r>
    </w:p>
    <w:p w14:paraId="08CE6F91" w14:textId="77777777" w:rsidR="00950033" w:rsidRDefault="00950033" w:rsidP="4E2229AE">
      <w:pPr>
        <w:pStyle w:val="BodyA"/>
        <w:tabs>
          <w:tab w:val="left" w:pos="360"/>
        </w:tabs>
        <w:jc w:val="both"/>
        <w:rPr>
          <w:b/>
          <w:bCs/>
          <w:sz w:val="22"/>
          <w:szCs w:val="22"/>
        </w:rPr>
      </w:pPr>
    </w:p>
    <w:p w14:paraId="19CC4B04" w14:textId="77777777" w:rsidR="00950033" w:rsidRDefault="4E2229AE" w:rsidP="4E2229AE">
      <w:pPr>
        <w:pStyle w:val="BodyA"/>
        <w:numPr>
          <w:ilvl w:val="0"/>
          <w:numId w:val="3"/>
        </w:numPr>
        <w:jc w:val="both"/>
        <w:rPr>
          <w:rStyle w:val="NoneA"/>
          <w:b/>
          <w:bCs/>
          <w:sz w:val="22"/>
          <w:szCs w:val="22"/>
        </w:rPr>
      </w:pPr>
      <w:r w:rsidRPr="4E2229AE">
        <w:rPr>
          <w:rStyle w:val="NoneA"/>
          <w:b/>
          <w:bCs/>
          <w:sz w:val="22"/>
          <w:szCs w:val="22"/>
        </w:rPr>
        <w:t>Student Learning Outcomes:</w:t>
      </w:r>
    </w:p>
    <w:p w14:paraId="271259F1" w14:textId="77777777" w:rsidR="000665BC" w:rsidRDefault="4E2229AE" w:rsidP="4E2229AE">
      <w:pPr>
        <w:pStyle w:val="BodyA"/>
        <w:numPr>
          <w:ilvl w:val="1"/>
          <w:numId w:val="5"/>
        </w:numPr>
        <w:spacing w:after="120"/>
        <w:jc w:val="both"/>
        <w:rPr>
          <w:rStyle w:val="NoneA"/>
        </w:rPr>
      </w:pPr>
      <w:r w:rsidRPr="4E2229AE">
        <w:rPr>
          <w:rStyle w:val="NoneA"/>
        </w:rPr>
        <w:t xml:space="preserve">Students will learn the challenges and pressures of living in the modern world through instruction and application-based activities.  </w:t>
      </w:r>
    </w:p>
    <w:p w14:paraId="59B32D17" w14:textId="77777777" w:rsidR="00950033" w:rsidRPr="000665BC" w:rsidRDefault="4E2229AE" w:rsidP="4E2229AE">
      <w:pPr>
        <w:pStyle w:val="BodyA"/>
        <w:numPr>
          <w:ilvl w:val="1"/>
          <w:numId w:val="5"/>
        </w:numPr>
        <w:spacing w:after="120"/>
        <w:jc w:val="both"/>
        <w:rPr>
          <w:rStyle w:val="NoneA"/>
        </w:rPr>
      </w:pPr>
      <w:r w:rsidRPr="4E2229AE">
        <w:rPr>
          <w:rStyle w:val="NoneA"/>
        </w:rPr>
        <w:t xml:space="preserve">Students will learn how to live with greater self-determination through identifying areas of growth needed to engage in the modern world. </w:t>
      </w:r>
    </w:p>
    <w:p w14:paraId="3F293420" w14:textId="149D4EE5" w:rsidR="00950033" w:rsidRDefault="4E2229AE" w:rsidP="4E2229AE">
      <w:pPr>
        <w:pStyle w:val="BodyA"/>
        <w:numPr>
          <w:ilvl w:val="1"/>
          <w:numId w:val="5"/>
        </w:numPr>
        <w:spacing w:after="120"/>
        <w:jc w:val="both"/>
        <w:rPr>
          <w:rStyle w:val="NoneA"/>
        </w:rPr>
      </w:pPr>
      <w:r w:rsidRPr="4E2229AE">
        <w:rPr>
          <w:rStyle w:val="NoneA"/>
        </w:rPr>
        <w:t>Students will learn the importance of protecting their identity</w:t>
      </w:r>
      <w:r w:rsidR="00CE73A7">
        <w:rPr>
          <w:rStyle w:val="NoneA"/>
        </w:rPr>
        <w:t xml:space="preserve"> online including social media and private information such as bank accounts. </w:t>
      </w:r>
    </w:p>
    <w:p w14:paraId="71E86EE5" w14:textId="510B48A7" w:rsidR="00CE73A7" w:rsidRDefault="00CE73A7" w:rsidP="4E2229AE">
      <w:pPr>
        <w:pStyle w:val="BodyA"/>
        <w:numPr>
          <w:ilvl w:val="1"/>
          <w:numId w:val="5"/>
        </w:numPr>
        <w:spacing w:after="120"/>
        <w:jc w:val="both"/>
        <w:rPr>
          <w:rStyle w:val="NoneA"/>
        </w:rPr>
      </w:pPr>
      <w:r>
        <w:rPr>
          <w:rStyle w:val="NoneA"/>
        </w:rPr>
        <w:t xml:space="preserve">Students will learn different strategies for self-care and develop an individualized plan for their personal self-care needs. </w:t>
      </w:r>
    </w:p>
    <w:p w14:paraId="38EEFD91" w14:textId="0F425539" w:rsidR="00CE73A7" w:rsidRPr="00A63E8C" w:rsidRDefault="00CE73A7" w:rsidP="4E2229AE">
      <w:pPr>
        <w:pStyle w:val="BodyA"/>
        <w:numPr>
          <w:ilvl w:val="1"/>
          <w:numId w:val="5"/>
        </w:numPr>
        <w:spacing w:after="120"/>
        <w:jc w:val="both"/>
        <w:rPr>
          <w:rStyle w:val="NoneA"/>
        </w:rPr>
      </w:pPr>
      <w:r>
        <w:rPr>
          <w:rStyle w:val="NoneA"/>
        </w:rPr>
        <w:t xml:space="preserve">Students will learn about community resources and community safety through outdoor exploration and guest speakers. </w:t>
      </w:r>
    </w:p>
    <w:p w14:paraId="40289FFC" w14:textId="77777777" w:rsidR="00950033" w:rsidRPr="00A63E8C" w:rsidRDefault="00DD1C4F">
      <w:pPr>
        <w:pStyle w:val="BodyA"/>
        <w:numPr>
          <w:ilvl w:val="1"/>
          <w:numId w:val="5"/>
        </w:numPr>
        <w:spacing w:after="120"/>
        <w:jc w:val="both"/>
        <w:rPr>
          <w:rStyle w:val="NoneA"/>
          <w:u w:color="44546A"/>
        </w:rPr>
      </w:pPr>
      <w:r w:rsidRPr="00A63E8C">
        <w:rPr>
          <w:rStyle w:val="NoneA"/>
          <w:u w:color="44546A"/>
        </w:rPr>
        <w:lastRenderedPageBreak/>
        <w:t xml:space="preserve">Students will </w:t>
      </w:r>
      <w:r w:rsidR="00BB4356">
        <w:rPr>
          <w:rStyle w:val="NoneA"/>
          <w:u w:color="44546A"/>
        </w:rPr>
        <w:t xml:space="preserve">learn and practice how to utilize technology to access activities of daily living </w:t>
      </w:r>
      <w:proofErr w:type="gramStart"/>
      <w:r w:rsidR="00BB4356">
        <w:rPr>
          <w:rStyle w:val="NoneA"/>
          <w:u w:color="44546A"/>
        </w:rPr>
        <w:t>through the use of</w:t>
      </w:r>
      <w:proofErr w:type="gramEnd"/>
      <w:r w:rsidR="00BB4356">
        <w:rPr>
          <w:rStyle w:val="NoneA"/>
          <w:u w:color="44546A"/>
        </w:rPr>
        <w:t xml:space="preserve"> apps. </w:t>
      </w:r>
    </w:p>
    <w:p w14:paraId="61CDCEAD" w14:textId="77777777" w:rsidR="000A1C3C" w:rsidRDefault="000A1C3C" w:rsidP="000A1C3C">
      <w:pPr>
        <w:pStyle w:val="BodyA"/>
        <w:spacing w:after="120"/>
        <w:jc w:val="both"/>
        <w:rPr>
          <w:rStyle w:val="NoneA"/>
          <w:u w:color="44546A"/>
        </w:rPr>
      </w:pPr>
    </w:p>
    <w:p w14:paraId="6BB9E253" w14:textId="77777777" w:rsidR="000A1C3C" w:rsidRDefault="000A1C3C" w:rsidP="000A1C3C">
      <w:pPr>
        <w:pStyle w:val="BodyA"/>
        <w:spacing w:after="120"/>
        <w:jc w:val="both"/>
        <w:rPr>
          <w:rStyle w:val="NoneA"/>
          <w:u w:color="44546A"/>
        </w:rPr>
      </w:pPr>
    </w:p>
    <w:tbl>
      <w:tblPr>
        <w:tblStyle w:val="TableGrid"/>
        <w:tblW w:w="10021" w:type="dxa"/>
        <w:tblLook w:val="04A0" w:firstRow="1" w:lastRow="0" w:firstColumn="1" w:lastColumn="0" w:noHBand="0" w:noVBand="1"/>
      </w:tblPr>
      <w:tblGrid>
        <w:gridCol w:w="3340"/>
        <w:gridCol w:w="3340"/>
        <w:gridCol w:w="3341"/>
      </w:tblGrid>
      <w:tr w:rsidR="005E446D" w14:paraId="6D815520" w14:textId="77777777" w:rsidTr="288C90C1">
        <w:trPr>
          <w:trHeight w:val="584"/>
        </w:trPr>
        <w:tc>
          <w:tcPr>
            <w:tcW w:w="3340" w:type="dxa"/>
            <w:vAlign w:val="center"/>
          </w:tcPr>
          <w:p w14:paraId="5791D13E" w14:textId="2C1B316C" w:rsidR="005E446D" w:rsidRPr="00322E01" w:rsidRDefault="005E446D" w:rsidP="00322E01">
            <w:pPr>
              <w:pStyle w:val="BodyA"/>
              <w:jc w:val="center"/>
              <w:rPr>
                <w:rStyle w:val="NoneA"/>
                <w:rFonts w:cs="Times New Roman"/>
                <w:b/>
                <w:bCs/>
              </w:rPr>
            </w:pPr>
            <w:r w:rsidRPr="00322E01">
              <w:rPr>
                <w:rStyle w:val="NoneA"/>
                <w:rFonts w:cs="Times New Roman"/>
                <w:b/>
                <w:bCs/>
              </w:rPr>
              <w:t>Class/Date</w:t>
            </w:r>
          </w:p>
        </w:tc>
        <w:tc>
          <w:tcPr>
            <w:tcW w:w="3340" w:type="dxa"/>
          </w:tcPr>
          <w:p w14:paraId="10150980" w14:textId="27B3C931" w:rsidR="005E446D" w:rsidRPr="00322E01" w:rsidRDefault="005E446D" w:rsidP="00322E01">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b/>
              </w:rPr>
            </w:pPr>
            <w:r w:rsidRPr="00322E01">
              <w:rPr>
                <w:rFonts w:cs="Times New Roman"/>
                <w:b/>
              </w:rPr>
              <w:t>Topic</w:t>
            </w:r>
          </w:p>
        </w:tc>
        <w:tc>
          <w:tcPr>
            <w:tcW w:w="3341" w:type="dxa"/>
          </w:tcPr>
          <w:p w14:paraId="17B3F46A" w14:textId="77777777" w:rsidR="005E446D" w:rsidRPr="00322E01" w:rsidRDefault="005E446D" w:rsidP="00322E01">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b/>
                <w:bCs/>
              </w:rPr>
            </w:pPr>
            <w:r w:rsidRPr="00322E01">
              <w:rPr>
                <w:rFonts w:cs="Times New Roman"/>
                <w:b/>
                <w:bCs/>
              </w:rPr>
              <w:t xml:space="preserve">Assignment/Project due </w:t>
            </w:r>
          </w:p>
          <w:p w14:paraId="121A1C0A" w14:textId="3C5EB0DD" w:rsidR="005E446D" w:rsidRPr="00322E01" w:rsidRDefault="4C82B7A9" w:rsidP="00322E01">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b/>
                <w:bCs/>
              </w:rPr>
            </w:pPr>
            <w:r w:rsidRPr="4C82B7A9">
              <w:rPr>
                <w:rFonts w:cs="Times New Roman"/>
                <w:b/>
                <w:bCs/>
                <w:color w:val="FF0000"/>
                <w:u w:val="single"/>
              </w:rPr>
              <w:t>BEFORE</w:t>
            </w:r>
            <w:r w:rsidRPr="4C82B7A9">
              <w:rPr>
                <w:rFonts w:cs="Times New Roman"/>
                <w:b/>
                <w:bCs/>
              </w:rPr>
              <w:t xml:space="preserve"> class begins </w:t>
            </w:r>
          </w:p>
        </w:tc>
      </w:tr>
      <w:tr w:rsidR="005E446D" w14:paraId="0E6E6A72" w14:textId="77777777" w:rsidTr="288C90C1">
        <w:trPr>
          <w:trHeight w:val="703"/>
        </w:trPr>
        <w:tc>
          <w:tcPr>
            <w:tcW w:w="3340" w:type="dxa"/>
            <w:vAlign w:val="center"/>
          </w:tcPr>
          <w:p w14:paraId="24012093" w14:textId="05F3AA81" w:rsidR="005E446D" w:rsidRPr="00322E01" w:rsidRDefault="005E446D" w:rsidP="00322E01">
            <w:pPr>
              <w:pStyle w:val="BodyA"/>
              <w:jc w:val="center"/>
              <w:rPr>
                <w:rStyle w:val="NoneA"/>
                <w:rFonts w:cs="Times New Roman"/>
                <w:b/>
                <w:bCs/>
              </w:rPr>
            </w:pPr>
            <w:r w:rsidRPr="00322E01">
              <w:rPr>
                <w:rStyle w:val="NoneA"/>
                <w:rFonts w:cs="Times New Roman"/>
                <w:b/>
                <w:bCs/>
              </w:rPr>
              <w:t>1</w:t>
            </w:r>
          </w:p>
          <w:p w14:paraId="2D37207F" w14:textId="221D3EB0" w:rsidR="005E446D" w:rsidRPr="00322E01" w:rsidRDefault="732A391F" w:rsidP="00322E01">
            <w:pPr>
              <w:pStyle w:val="BodyA"/>
              <w:jc w:val="center"/>
              <w:rPr>
                <w:rFonts w:cs="Times New Roman"/>
                <w:b/>
                <w:bCs/>
              </w:rPr>
            </w:pPr>
            <w:r w:rsidRPr="732A391F">
              <w:rPr>
                <w:rStyle w:val="NoneA"/>
                <w:rFonts w:cs="Times New Roman"/>
                <w:b/>
                <w:bCs/>
              </w:rPr>
              <w:t>January 11</w:t>
            </w:r>
            <w:r w:rsidRPr="732A391F">
              <w:rPr>
                <w:rStyle w:val="NoneA"/>
                <w:rFonts w:cs="Times New Roman"/>
                <w:b/>
                <w:bCs/>
                <w:vertAlign w:val="superscript"/>
              </w:rPr>
              <w:t>th</w:t>
            </w:r>
            <w:r w:rsidRPr="732A391F">
              <w:rPr>
                <w:rStyle w:val="NoneA"/>
                <w:rFonts w:cs="Times New Roman"/>
                <w:b/>
                <w:bCs/>
              </w:rPr>
              <w:t xml:space="preserve"> </w:t>
            </w:r>
          </w:p>
        </w:tc>
        <w:tc>
          <w:tcPr>
            <w:tcW w:w="3340" w:type="dxa"/>
          </w:tcPr>
          <w:p w14:paraId="36E66055" w14:textId="3579D6DC" w:rsidR="005E446D" w:rsidRPr="00322E01" w:rsidRDefault="52732003" w:rsidP="00322E01">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sidRPr="52732003">
              <w:rPr>
                <w:rStyle w:val="NoneA"/>
                <w:rFonts w:cs="Times New Roman"/>
              </w:rPr>
              <w:t>In class- Course Overview and Introduction EAGL Syllabus</w:t>
            </w:r>
          </w:p>
        </w:tc>
        <w:tc>
          <w:tcPr>
            <w:tcW w:w="3341" w:type="dxa"/>
          </w:tcPr>
          <w:p w14:paraId="3F0A7F8F" w14:textId="6A6B1534" w:rsidR="005E446D" w:rsidRPr="00322E01" w:rsidRDefault="4C82B7A9" w:rsidP="00322E01">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rsidRPr="4C82B7A9">
              <w:rPr>
                <w:rFonts w:cs="Times New Roman"/>
              </w:rPr>
              <w:t>Complete Syllabus Quiz in class</w:t>
            </w:r>
          </w:p>
        </w:tc>
      </w:tr>
      <w:tr w:rsidR="005E446D" w14:paraId="2DA8676D" w14:textId="77777777" w:rsidTr="288C90C1">
        <w:trPr>
          <w:trHeight w:val="703"/>
        </w:trPr>
        <w:tc>
          <w:tcPr>
            <w:tcW w:w="3340" w:type="dxa"/>
            <w:vAlign w:val="center"/>
          </w:tcPr>
          <w:p w14:paraId="72FB30FB" w14:textId="77777777" w:rsidR="005E446D" w:rsidRPr="00322E01" w:rsidRDefault="005E446D" w:rsidP="00322E01">
            <w:pPr>
              <w:pStyle w:val="BodyA"/>
              <w:jc w:val="center"/>
              <w:rPr>
                <w:rStyle w:val="NoneA"/>
                <w:rFonts w:cs="Times New Roman"/>
                <w:b/>
                <w:bCs/>
              </w:rPr>
            </w:pPr>
            <w:r w:rsidRPr="00322E01">
              <w:rPr>
                <w:rStyle w:val="NoneA"/>
                <w:rFonts w:cs="Times New Roman"/>
                <w:b/>
                <w:bCs/>
              </w:rPr>
              <w:t>2</w:t>
            </w:r>
          </w:p>
          <w:p w14:paraId="3CF6451F" w14:textId="6619EBA7" w:rsidR="005E446D" w:rsidRPr="00322E01" w:rsidRDefault="732A391F" w:rsidP="00322E01">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sidRPr="732A391F">
              <w:rPr>
                <w:rStyle w:val="NoneA"/>
                <w:rFonts w:cs="Times New Roman"/>
                <w:b/>
                <w:bCs/>
              </w:rPr>
              <w:t>January 18</w:t>
            </w:r>
            <w:r w:rsidRPr="732A391F">
              <w:rPr>
                <w:rStyle w:val="NoneA"/>
                <w:rFonts w:cs="Times New Roman"/>
                <w:b/>
                <w:bCs/>
                <w:vertAlign w:val="superscript"/>
              </w:rPr>
              <w:t>th</w:t>
            </w:r>
            <w:r w:rsidRPr="732A391F">
              <w:rPr>
                <w:rStyle w:val="NoneA"/>
                <w:rFonts w:cs="Times New Roman"/>
                <w:b/>
                <w:bCs/>
              </w:rPr>
              <w:t xml:space="preserve"> </w:t>
            </w:r>
          </w:p>
        </w:tc>
        <w:tc>
          <w:tcPr>
            <w:tcW w:w="3340" w:type="dxa"/>
          </w:tcPr>
          <w:p w14:paraId="4EC68875" w14:textId="73C1EE26" w:rsidR="005E446D" w:rsidRPr="00322E01" w:rsidRDefault="52732003" w:rsidP="52732003">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Style w:val="NoneA"/>
                <w:color w:val="000000" w:themeColor="text1"/>
              </w:rPr>
            </w:pPr>
            <w:r w:rsidRPr="52732003">
              <w:rPr>
                <w:rStyle w:val="NoneA"/>
                <w:rFonts w:cs="Times New Roman"/>
                <w:color w:val="000000" w:themeColor="text1"/>
              </w:rPr>
              <w:t>In class- Introduction to the Modern World</w:t>
            </w:r>
          </w:p>
        </w:tc>
        <w:tc>
          <w:tcPr>
            <w:tcW w:w="3341" w:type="dxa"/>
          </w:tcPr>
          <w:p w14:paraId="316DD44F" w14:textId="4B9B010D" w:rsidR="005E446D" w:rsidRPr="00322E01" w:rsidRDefault="005E446D" w:rsidP="00322E01">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rPr>
            </w:pPr>
            <w:r w:rsidRPr="00322E01">
              <w:rPr>
                <w:rFonts w:cs="Times New Roman"/>
              </w:rPr>
              <w:t>Read pages 5 – 7 and complete the guided reading notes (submit on Canvas)</w:t>
            </w:r>
          </w:p>
        </w:tc>
      </w:tr>
      <w:tr w:rsidR="005E446D" w14:paraId="0C87C567" w14:textId="77777777" w:rsidTr="288C90C1">
        <w:trPr>
          <w:trHeight w:val="703"/>
        </w:trPr>
        <w:tc>
          <w:tcPr>
            <w:tcW w:w="3340" w:type="dxa"/>
          </w:tcPr>
          <w:p w14:paraId="7BB0BA7A" w14:textId="77777777" w:rsidR="005E446D" w:rsidRPr="00322E01" w:rsidRDefault="005E446D" w:rsidP="00322E01">
            <w:pPr>
              <w:pStyle w:val="BodyA"/>
              <w:jc w:val="center"/>
              <w:rPr>
                <w:rStyle w:val="NoneA"/>
                <w:rFonts w:cs="Times New Roman"/>
                <w:b/>
                <w:bCs/>
              </w:rPr>
            </w:pPr>
            <w:r w:rsidRPr="00322E01">
              <w:rPr>
                <w:rStyle w:val="NoneA"/>
                <w:rFonts w:cs="Times New Roman"/>
                <w:b/>
                <w:bCs/>
              </w:rPr>
              <w:t>3</w:t>
            </w:r>
          </w:p>
          <w:p w14:paraId="30949A4A" w14:textId="09AE72C5" w:rsidR="005E446D" w:rsidRPr="00322E01" w:rsidRDefault="732A391F" w:rsidP="00322E01">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sidRPr="732A391F">
              <w:rPr>
                <w:rStyle w:val="NoneA"/>
                <w:rFonts w:cs="Times New Roman"/>
                <w:b/>
                <w:bCs/>
              </w:rPr>
              <w:t>January 25</w:t>
            </w:r>
            <w:r w:rsidRPr="732A391F">
              <w:rPr>
                <w:rStyle w:val="NoneA"/>
                <w:rFonts w:cs="Times New Roman"/>
                <w:b/>
                <w:bCs/>
                <w:vertAlign w:val="superscript"/>
              </w:rPr>
              <w:t>th</w:t>
            </w:r>
            <w:r w:rsidRPr="732A391F">
              <w:rPr>
                <w:rStyle w:val="NoneA"/>
                <w:rFonts w:cs="Times New Roman"/>
                <w:b/>
                <w:bCs/>
              </w:rPr>
              <w:t xml:space="preserve"> </w:t>
            </w:r>
          </w:p>
        </w:tc>
        <w:tc>
          <w:tcPr>
            <w:tcW w:w="3340" w:type="dxa"/>
          </w:tcPr>
          <w:p w14:paraId="4FEFCC9E" w14:textId="6E441EA0" w:rsidR="005E446D" w:rsidRPr="00322E01" w:rsidRDefault="52732003" w:rsidP="00322E01">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sidRPr="52732003">
              <w:rPr>
                <w:rFonts w:cs="Times New Roman"/>
              </w:rPr>
              <w:t>In class- Challenges and Pressures of Modern Life</w:t>
            </w:r>
          </w:p>
        </w:tc>
        <w:tc>
          <w:tcPr>
            <w:tcW w:w="3341" w:type="dxa"/>
          </w:tcPr>
          <w:p w14:paraId="3D89AB08" w14:textId="4A018FAB" w:rsidR="005E446D" w:rsidRPr="00322E01" w:rsidRDefault="66B8FCA5" w:rsidP="00322E01">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rPr>
            </w:pPr>
            <w:r w:rsidRPr="66B8FCA5">
              <w:rPr>
                <w:rFonts w:cs="Times New Roman"/>
              </w:rPr>
              <w:t>Read pages 8 – 11 and complete the guided reading notes (submit on Canvas)</w:t>
            </w:r>
          </w:p>
        </w:tc>
      </w:tr>
      <w:tr w:rsidR="005E446D" w14:paraId="4739EB72" w14:textId="77777777" w:rsidTr="288C90C1">
        <w:trPr>
          <w:trHeight w:val="1292"/>
        </w:trPr>
        <w:tc>
          <w:tcPr>
            <w:tcW w:w="3340" w:type="dxa"/>
          </w:tcPr>
          <w:p w14:paraId="140A4424" w14:textId="77777777" w:rsidR="005E446D" w:rsidRPr="00322E01" w:rsidRDefault="005E446D" w:rsidP="00322E01">
            <w:pPr>
              <w:pStyle w:val="BodyA"/>
              <w:jc w:val="center"/>
              <w:rPr>
                <w:rStyle w:val="NoneA"/>
                <w:rFonts w:cs="Times New Roman"/>
                <w:b/>
                <w:bCs/>
              </w:rPr>
            </w:pPr>
            <w:r w:rsidRPr="00322E01">
              <w:rPr>
                <w:rStyle w:val="NoneA"/>
                <w:rFonts w:cs="Times New Roman"/>
                <w:b/>
                <w:bCs/>
              </w:rPr>
              <w:t>4</w:t>
            </w:r>
          </w:p>
          <w:p w14:paraId="5EE1C27C" w14:textId="2AAD1EC4" w:rsidR="005E446D" w:rsidRPr="00322E01" w:rsidRDefault="732A391F" w:rsidP="00322E01">
            <w:pPr>
              <w:pStyle w:val="BodyA"/>
              <w:jc w:val="center"/>
              <w:rPr>
                <w:rStyle w:val="NoneA"/>
                <w:rFonts w:cs="Times New Roman"/>
                <w:b/>
                <w:bCs/>
              </w:rPr>
            </w:pPr>
            <w:r w:rsidRPr="732A391F">
              <w:rPr>
                <w:rStyle w:val="NoneA"/>
                <w:rFonts w:cs="Times New Roman"/>
                <w:b/>
                <w:bCs/>
              </w:rPr>
              <w:t>February 1</w:t>
            </w:r>
            <w:r w:rsidRPr="732A391F">
              <w:rPr>
                <w:rStyle w:val="NoneA"/>
                <w:rFonts w:cs="Times New Roman"/>
                <w:b/>
                <w:bCs/>
                <w:vertAlign w:val="superscript"/>
              </w:rPr>
              <w:t>st</w:t>
            </w:r>
            <w:r w:rsidRPr="732A391F">
              <w:rPr>
                <w:rStyle w:val="NoneA"/>
                <w:rFonts w:cs="Times New Roman"/>
                <w:b/>
                <w:bCs/>
              </w:rPr>
              <w:t xml:space="preserve"> </w:t>
            </w:r>
          </w:p>
        </w:tc>
        <w:tc>
          <w:tcPr>
            <w:tcW w:w="3340" w:type="dxa"/>
          </w:tcPr>
          <w:p w14:paraId="523E570E" w14:textId="2C79F865" w:rsidR="00E320A3" w:rsidRPr="00322E01" w:rsidRDefault="52732003" w:rsidP="00322E01">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sidRPr="52732003">
              <w:rPr>
                <w:rFonts w:cs="Times New Roman"/>
              </w:rPr>
              <w:t xml:space="preserve">In class- Living with Greater </w:t>
            </w:r>
          </w:p>
          <w:p w14:paraId="2DAE411E" w14:textId="77777777" w:rsidR="005E446D" w:rsidRPr="00322E01" w:rsidRDefault="00E320A3" w:rsidP="00322E01">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sidRPr="00322E01">
              <w:rPr>
                <w:rFonts w:cs="Times New Roman"/>
              </w:rPr>
              <w:t xml:space="preserve">Self-Determination </w:t>
            </w:r>
          </w:p>
          <w:p w14:paraId="15EEFED8" w14:textId="674067E0" w:rsidR="00E320A3" w:rsidRPr="00322E01" w:rsidRDefault="00E320A3" w:rsidP="00322E01">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sidRPr="00322E01">
              <w:rPr>
                <w:rFonts w:cs="Times New Roman"/>
              </w:rPr>
              <w:t xml:space="preserve">Part 1 </w:t>
            </w:r>
          </w:p>
        </w:tc>
        <w:tc>
          <w:tcPr>
            <w:tcW w:w="3341" w:type="dxa"/>
          </w:tcPr>
          <w:p w14:paraId="0CB3583F" w14:textId="2B233B0E" w:rsidR="005E446D" w:rsidRPr="00322E01" w:rsidRDefault="2FAA87A0" w:rsidP="00322E01">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rPr>
            </w:pPr>
            <w:r w:rsidRPr="2FAA87A0">
              <w:rPr>
                <w:rFonts w:cs="Times New Roman"/>
              </w:rPr>
              <w:t>Read pages 13 - 17 and complete the guided reading notes (submit on Canvas)</w:t>
            </w:r>
          </w:p>
        </w:tc>
      </w:tr>
      <w:tr w:rsidR="005E446D" w14:paraId="2541C726" w14:textId="77777777" w:rsidTr="288C90C1">
        <w:trPr>
          <w:trHeight w:val="609"/>
        </w:trPr>
        <w:tc>
          <w:tcPr>
            <w:tcW w:w="3340" w:type="dxa"/>
            <w:vAlign w:val="center"/>
          </w:tcPr>
          <w:p w14:paraId="6781D285" w14:textId="77777777" w:rsidR="005E446D" w:rsidRPr="00322E01" w:rsidRDefault="005E446D" w:rsidP="00322E01">
            <w:pPr>
              <w:pStyle w:val="BodyA"/>
              <w:jc w:val="center"/>
              <w:rPr>
                <w:rStyle w:val="NoneA"/>
                <w:rFonts w:cs="Times New Roman"/>
                <w:b/>
                <w:bCs/>
              </w:rPr>
            </w:pPr>
            <w:r w:rsidRPr="00322E01">
              <w:rPr>
                <w:rStyle w:val="NoneA"/>
                <w:rFonts w:cs="Times New Roman"/>
                <w:b/>
                <w:bCs/>
              </w:rPr>
              <w:t>5</w:t>
            </w:r>
          </w:p>
          <w:p w14:paraId="0C3D27BF" w14:textId="727BFCEE" w:rsidR="005E446D" w:rsidRPr="00322E01" w:rsidRDefault="732A391F" w:rsidP="00322E01">
            <w:pPr>
              <w:pStyle w:val="BodyA"/>
              <w:jc w:val="center"/>
              <w:rPr>
                <w:rStyle w:val="NoneA"/>
                <w:rFonts w:cs="Times New Roman"/>
                <w:b/>
                <w:bCs/>
              </w:rPr>
            </w:pPr>
            <w:r w:rsidRPr="732A391F">
              <w:rPr>
                <w:rStyle w:val="NoneA"/>
                <w:rFonts w:cs="Times New Roman"/>
                <w:b/>
                <w:bCs/>
              </w:rPr>
              <w:t>February 8</w:t>
            </w:r>
            <w:r w:rsidRPr="732A391F">
              <w:rPr>
                <w:rStyle w:val="NoneA"/>
                <w:rFonts w:cs="Times New Roman"/>
                <w:b/>
                <w:bCs/>
                <w:vertAlign w:val="superscript"/>
              </w:rPr>
              <w:t>th</w:t>
            </w:r>
            <w:r w:rsidRPr="732A391F">
              <w:rPr>
                <w:rStyle w:val="NoneA"/>
                <w:rFonts w:cs="Times New Roman"/>
                <w:b/>
                <w:bCs/>
              </w:rPr>
              <w:t xml:space="preserve">  </w:t>
            </w:r>
          </w:p>
        </w:tc>
        <w:tc>
          <w:tcPr>
            <w:tcW w:w="3340" w:type="dxa"/>
          </w:tcPr>
          <w:p w14:paraId="099AE6E7" w14:textId="45F2209F" w:rsidR="005E446D" w:rsidRPr="00322E01" w:rsidRDefault="52732003" w:rsidP="544E3F3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sidRPr="52732003">
              <w:rPr>
                <w:rFonts w:cs="Times New Roman"/>
              </w:rPr>
              <w:t>In class- Living with Greater Self-Determination</w:t>
            </w:r>
            <w:r w:rsidR="00E320A3">
              <w:tab/>
            </w:r>
          </w:p>
          <w:p w14:paraId="212A7745" w14:textId="44CE7D69" w:rsidR="00E320A3" w:rsidRPr="00322E01" w:rsidRDefault="00E320A3" w:rsidP="00322E01">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center" w:pos="1562"/>
                <w:tab w:val="right" w:pos="3124"/>
              </w:tabs>
              <w:jc w:val="center"/>
              <w:rPr>
                <w:rFonts w:cs="Times New Roman"/>
              </w:rPr>
            </w:pPr>
            <w:r w:rsidRPr="00322E01">
              <w:rPr>
                <w:rFonts w:cs="Times New Roman"/>
              </w:rPr>
              <w:t>Part 2</w:t>
            </w:r>
          </w:p>
        </w:tc>
        <w:tc>
          <w:tcPr>
            <w:tcW w:w="3341" w:type="dxa"/>
          </w:tcPr>
          <w:p w14:paraId="752E6456" w14:textId="4B5160B3" w:rsidR="005E446D" w:rsidRPr="00322E01" w:rsidRDefault="00E320A3" w:rsidP="00322E01">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rPr>
            </w:pPr>
            <w:r w:rsidRPr="00322E01">
              <w:rPr>
                <w:rFonts w:cs="Times New Roman"/>
              </w:rPr>
              <w:t>Read pages 18 – 23 and complete the guided reading notes (submit on Canvas)</w:t>
            </w:r>
          </w:p>
        </w:tc>
      </w:tr>
      <w:tr w:rsidR="005E446D" w14:paraId="1EB22E07" w14:textId="77777777" w:rsidTr="288C90C1">
        <w:trPr>
          <w:trHeight w:val="609"/>
        </w:trPr>
        <w:tc>
          <w:tcPr>
            <w:tcW w:w="3340" w:type="dxa"/>
            <w:vAlign w:val="center"/>
          </w:tcPr>
          <w:p w14:paraId="70DB39D9" w14:textId="6B466A37" w:rsidR="005E446D" w:rsidRPr="00322E01" w:rsidRDefault="005E446D" w:rsidP="00322E01">
            <w:pPr>
              <w:pStyle w:val="BodyA"/>
              <w:jc w:val="center"/>
              <w:rPr>
                <w:rStyle w:val="NoneA"/>
                <w:rFonts w:cs="Times New Roman"/>
                <w:b/>
                <w:bCs/>
              </w:rPr>
            </w:pPr>
            <w:r w:rsidRPr="00322E01">
              <w:rPr>
                <w:rStyle w:val="NoneA"/>
                <w:rFonts w:cs="Times New Roman"/>
                <w:b/>
                <w:bCs/>
              </w:rPr>
              <w:t>6</w:t>
            </w:r>
          </w:p>
          <w:p w14:paraId="5AC36645" w14:textId="7C620D48" w:rsidR="005E446D" w:rsidRPr="00322E01" w:rsidRDefault="732A391F" w:rsidP="00322E01">
            <w:pPr>
              <w:pStyle w:val="BodyA"/>
              <w:jc w:val="center"/>
              <w:rPr>
                <w:rStyle w:val="NoneA"/>
                <w:rFonts w:cs="Times New Roman"/>
                <w:b/>
                <w:bCs/>
              </w:rPr>
            </w:pPr>
            <w:r w:rsidRPr="732A391F">
              <w:rPr>
                <w:rStyle w:val="NoneA"/>
                <w:rFonts w:cs="Times New Roman"/>
                <w:b/>
                <w:bCs/>
              </w:rPr>
              <w:t>February 15</w:t>
            </w:r>
            <w:r w:rsidRPr="732A391F">
              <w:rPr>
                <w:rStyle w:val="NoneA"/>
                <w:rFonts w:cs="Times New Roman"/>
                <w:b/>
                <w:bCs/>
                <w:vertAlign w:val="superscript"/>
              </w:rPr>
              <w:t>th</w:t>
            </w:r>
          </w:p>
        </w:tc>
        <w:tc>
          <w:tcPr>
            <w:tcW w:w="3340" w:type="dxa"/>
          </w:tcPr>
          <w:p w14:paraId="15373BE9" w14:textId="11A082AE" w:rsidR="005E446D" w:rsidRPr="00322E01" w:rsidRDefault="52732003" w:rsidP="00322E01">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sidRPr="52732003">
              <w:rPr>
                <w:rFonts w:cs="Times New Roman"/>
              </w:rPr>
              <w:t xml:space="preserve">In class- How to Live as an Effective Moral Agent </w:t>
            </w:r>
          </w:p>
        </w:tc>
        <w:tc>
          <w:tcPr>
            <w:tcW w:w="3341" w:type="dxa"/>
          </w:tcPr>
          <w:p w14:paraId="03022121" w14:textId="6D4F0031" w:rsidR="005E446D" w:rsidRPr="00322E01" w:rsidRDefault="00792335" w:rsidP="00322E01">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rPr>
            </w:pPr>
            <w:r w:rsidRPr="00322E01">
              <w:rPr>
                <w:rFonts w:cs="Times New Roman"/>
              </w:rPr>
              <w:t>Read pages 24 – 31 and complete the guided reading notes (submit on Canvas)</w:t>
            </w:r>
          </w:p>
        </w:tc>
      </w:tr>
      <w:tr w:rsidR="005E446D" w14:paraId="33684C76" w14:textId="77777777" w:rsidTr="288C90C1">
        <w:trPr>
          <w:trHeight w:val="577"/>
        </w:trPr>
        <w:tc>
          <w:tcPr>
            <w:tcW w:w="3340" w:type="dxa"/>
            <w:vAlign w:val="center"/>
          </w:tcPr>
          <w:p w14:paraId="0DBFAD51" w14:textId="77777777" w:rsidR="005E446D" w:rsidRPr="00322E01" w:rsidRDefault="005E446D" w:rsidP="00322E01">
            <w:pPr>
              <w:pStyle w:val="BodyA"/>
              <w:jc w:val="center"/>
              <w:rPr>
                <w:rStyle w:val="NoneA"/>
                <w:rFonts w:cs="Times New Roman"/>
                <w:b/>
                <w:bCs/>
              </w:rPr>
            </w:pPr>
            <w:r w:rsidRPr="00322E01">
              <w:rPr>
                <w:rStyle w:val="NoneA"/>
                <w:rFonts w:cs="Times New Roman"/>
                <w:b/>
                <w:bCs/>
              </w:rPr>
              <w:t>7</w:t>
            </w:r>
          </w:p>
          <w:p w14:paraId="44A612FD" w14:textId="4AB76CEA" w:rsidR="005E446D" w:rsidRPr="00322E01" w:rsidRDefault="732A391F" w:rsidP="732A391F">
            <w:pPr>
              <w:pStyle w:val="BodyA"/>
              <w:jc w:val="center"/>
              <w:rPr>
                <w:rStyle w:val="NoneA"/>
                <w:rFonts w:cs="Times New Roman"/>
                <w:b/>
                <w:bCs/>
                <w:vertAlign w:val="superscript"/>
              </w:rPr>
            </w:pPr>
            <w:r w:rsidRPr="732A391F">
              <w:rPr>
                <w:rStyle w:val="NoneA"/>
                <w:rFonts w:cs="Times New Roman"/>
                <w:b/>
                <w:bCs/>
              </w:rPr>
              <w:t>February 22</w:t>
            </w:r>
            <w:r w:rsidRPr="732A391F">
              <w:rPr>
                <w:rStyle w:val="NoneA"/>
                <w:rFonts w:cs="Times New Roman"/>
                <w:b/>
                <w:bCs/>
                <w:vertAlign w:val="superscript"/>
              </w:rPr>
              <w:t>nd</w:t>
            </w:r>
            <w:r w:rsidRPr="732A391F">
              <w:rPr>
                <w:rStyle w:val="NoneA"/>
                <w:rFonts w:cs="Times New Roman"/>
                <w:b/>
                <w:bCs/>
              </w:rPr>
              <w:t xml:space="preserve"> </w:t>
            </w:r>
          </w:p>
        </w:tc>
        <w:tc>
          <w:tcPr>
            <w:tcW w:w="3340" w:type="dxa"/>
          </w:tcPr>
          <w:p w14:paraId="3233407D" w14:textId="3FA51A42" w:rsidR="005E446D" w:rsidRPr="00322E01" w:rsidRDefault="52732003" w:rsidP="00322E01">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sidRPr="52732003">
              <w:rPr>
                <w:rFonts w:cs="Times New Roman"/>
              </w:rPr>
              <w:t xml:space="preserve">In class- How to Find Sources of Well-being and Meaning </w:t>
            </w:r>
          </w:p>
        </w:tc>
        <w:tc>
          <w:tcPr>
            <w:tcW w:w="3341" w:type="dxa"/>
          </w:tcPr>
          <w:p w14:paraId="733DC74F" w14:textId="0356C149" w:rsidR="005E446D" w:rsidRPr="00322E01" w:rsidRDefault="00792335" w:rsidP="00322E01">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rPr>
            </w:pPr>
            <w:r w:rsidRPr="00322E01">
              <w:rPr>
                <w:rFonts w:cs="Times New Roman"/>
              </w:rPr>
              <w:t>Read pages 33 – 43 and complete the guided reading notes (submit on Canvas)</w:t>
            </w:r>
          </w:p>
        </w:tc>
      </w:tr>
      <w:tr w:rsidR="005E446D" w14:paraId="1DFAF070" w14:textId="77777777" w:rsidTr="288C90C1">
        <w:trPr>
          <w:trHeight w:val="609"/>
        </w:trPr>
        <w:tc>
          <w:tcPr>
            <w:tcW w:w="3340" w:type="dxa"/>
            <w:vAlign w:val="center"/>
          </w:tcPr>
          <w:p w14:paraId="4E5151B2" w14:textId="77777777" w:rsidR="005E446D" w:rsidRPr="00322E01" w:rsidRDefault="005E446D" w:rsidP="00322E01">
            <w:pPr>
              <w:pStyle w:val="BodyA"/>
              <w:jc w:val="center"/>
              <w:rPr>
                <w:rStyle w:val="NoneA"/>
                <w:rFonts w:cs="Times New Roman"/>
                <w:b/>
                <w:bCs/>
              </w:rPr>
            </w:pPr>
            <w:r w:rsidRPr="00322E01">
              <w:rPr>
                <w:rStyle w:val="NoneA"/>
                <w:rFonts w:cs="Times New Roman"/>
                <w:b/>
                <w:bCs/>
              </w:rPr>
              <w:t>8</w:t>
            </w:r>
          </w:p>
          <w:p w14:paraId="351CD6F2" w14:textId="7886DD48" w:rsidR="005E446D" w:rsidRPr="00322E01" w:rsidRDefault="732A391F" w:rsidP="00322E01">
            <w:pPr>
              <w:pStyle w:val="BodyA"/>
              <w:jc w:val="center"/>
              <w:rPr>
                <w:rStyle w:val="NoneA"/>
                <w:rFonts w:cs="Times New Roman"/>
                <w:b/>
                <w:bCs/>
              </w:rPr>
            </w:pPr>
            <w:r w:rsidRPr="732A391F">
              <w:rPr>
                <w:rStyle w:val="NoneA"/>
                <w:rFonts w:cs="Times New Roman"/>
                <w:b/>
                <w:bCs/>
              </w:rPr>
              <w:t>March 1</w:t>
            </w:r>
            <w:r w:rsidRPr="732A391F">
              <w:rPr>
                <w:rStyle w:val="NoneA"/>
                <w:rFonts w:cs="Times New Roman"/>
                <w:b/>
                <w:bCs/>
                <w:vertAlign w:val="superscript"/>
              </w:rPr>
              <w:t>st</w:t>
            </w:r>
          </w:p>
        </w:tc>
        <w:tc>
          <w:tcPr>
            <w:tcW w:w="3340" w:type="dxa"/>
          </w:tcPr>
          <w:p w14:paraId="2E6ED0AA" w14:textId="3A65EF85" w:rsidR="005E446D" w:rsidRPr="00322E01" w:rsidRDefault="00322E01" w:rsidP="00322E01">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sidRPr="00322E01">
              <w:rPr>
                <w:rStyle w:val="Emphasis"/>
                <w:rFonts w:cs="Times New Roman"/>
                <w:color w:val="2D3B45"/>
                <w:shd w:val="clear" w:color="auto" w:fill="FFFFFF"/>
              </w:rPr>
              <w:t xml:space="preserve">The Modern Life Survival Guide </w:t>
            </w:r>
            <w:r w:rsidRPr="00322E01">
              <w:rPr>
                <w:rStyle w:val="Emphasis"/>
                <w:rFonts w:cs="Times New Roman"/>
                <w:i w:val="0"/>
                <w:iCs w:val="0"/>
                <w:color w:val="2D3B45"/>
                <w:shd w:val="clear" w:color="auto" w:fill="FFFFFF"/>
              </w:rPr>
              <w:t>Exam</w:t>
            </w:r>
          </w:p>
        </w:tc>
        <w:tc>
          <w:tcPr>
            <w:tcW w:w="3341" w:type="dxa"/>
          </w:tcPr>
          <w:p w14:paraId="6C47DFEC" w14:textId="6A9DB6B7" w:rsidR="005E446D" w:rsidRPr="00322E01" w:rsidRDefault="00322E01" w:rsidP="00322E01">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rPr>
            </w:pPr>
            <w:r w:rsidRPr="00322E01">
              <w:rPr>
                <w:rFonts w:cs="Times New Roman"/>
              </w:rPr>
              <w:t>Your exam will be open from March 1 – March 5</w:t>
            </w:r>
            <w:r w:rsidRPr="00322E01">
              <w:rPr>
                <w:rFonts w:cs="Times New Roman"/>
                <w:vertAlign w:val="superscript"/>
              </w:rPr>
              <w:t>th</w:t>
            </w:r>
            <w:r w:rsidRPr="00322E01">
              <w:rPr>
                <w:rFonts w:cs="Times New Roman"/>
              </w:rPr>
              <w:t xml:space="preserve">. </w:t>
            </w:r>
            <w:r w:rsidRPr="00322E01">
              <w:rPr>
                <w:rFonts w:cs="Times New Roman"/>
                <w:b/>
                <w:bCs/>
              </w:rPr>
              <w:t>It is due March 5</w:t>
            </w:r>
            <w:r w:rsidRPr="00322E01">
              <w:rPr>
                <w:rFonts w:cs="Times New Roman"/>
                <w:b/>
                <w:bCs/>
                <w:vertAlign w:val="superscript"/>
              </w:rPr>
              <w:t>th</w:t>
            </w:r>
            <w:r w:rsidRPr="00322E01">
              <w:rPr>
                <w:rFonts w:cs="Times New Roman"/>
                <w:b/>
                <w:bCs/>
              </w:rPr>
              <w:t xml:space="preserve"> at </w:t>
            </w:r>
            <w:r w:rsidR="000633EC">
              <w:rPr>
                <w:rFonts w:cs="Times New Roman"/>
                <w:b/>
                <w:bCs/>
              </w:rPr>
              <w:t>12</w:t>
            </w:r>
            <w:r w:rsidRPr="00322E01">
              <w:rPr>
                <w:rFonts w:cs="Times New Roman"/>
                <w:b/>
                <w:bCs/>
              </w:rPr>
              <w:t>:00 pm.</w:t>
            </w:r>
            <w:r w:rsidRPr="00322E01">
              <w:rPr>
                <w:rFonts w:cs="Times New Roman"/>
              </w:rPr>
              <w:t xml:space="preserve"> </w:t>
            </w:r>
          </w:p>
        </w:tc>
      </w:tr>
      <w:tr w:rsidR="00792335" w14:paraId="41BA0C53" w14:textId="77777777" w:rsidTr="288C90C1">
        <w:trPr>
          <w:trHeight w:val="577"/>
        </w:trPr>
        <w:tc>
          <w:tcPr>
            <w:tcW w:w="3340" w:type="dxa"/>
            <w:vAlign w:val="center"/>
          </w:tcPr>
          <w:p w14:paraId="1977919D" w14:textId="77777777" w:rsidR="00792335" w:rsidRPr="00322E01" w:rsidRDefault="00792335" w:rsidP="00322E01">
            <w:pPr>
              <w:pStyle w:val="BodyA"/>
              <w:jc w:val="center"/>
              <w:rPr>
                <w:rStyle w:val="NoneA"/>
                <w:rFonts w:cs="Times New Roman"/>
                <w:b/>
                <w:bCs/>
              </w:rPr>
            </w:pPr>
            <w:r w:rsidRPr="00322E01">
              <w:rPr>
                <w:rStyle w:val="NoneA"/>
                <w:rFonts w:cs="Times New Roman"/>
                <w:b/>
                <w:bCs/>
              </w:rPr>
              <w:t>10</w:t>
            </w:r>
          </w:p>
          <w:p w14:paraId="35ABD803" w14:textId="52CC3E35" w:rsidR="00792335" w:rsidRPr="00322E01" w:rsidRDefault="732A391F" w:rsidP="00322E01">
            <w:pPr>
              <w:pStyle w:val="BodyA"/>
              <w:jc w:val="center"/>
              <w:rPr>
                <w:rStyle w:val="NoneA"/>
                <w:rFonts w:cs="Times New Roman"/>
                <w:b/>
                <w:bCs/>
              </w:rPr>
            </w:pPr>
            <w:r w:rsidRPr="732A391F">
              <w:rPr>
                <w:rStyle w:val="NoneA"/>
                <w:rFonts w:cs="Times New Roman"/>
                <w:b/>
                <w:bCs/>
              </w:rPr>
              <w:t>March 8</w:t>
            </w:r>
            <w:r w:rsidRPr="732A391F">
              <w:rPr>
                <w:rStyle w:val="NoneA"/>
                <w:rFonts w:cs="Times New Roman"/>
                <w:b/>
                <w:bCs/>
                <w:vertAlign w:val="superscript"/>
              </w:rPr>
              <w:t>th</w:t>
            </w:r>
            <w:r w:rsidRPr="732A391F">
              <w:rPr>
                <w:rStyle w:val="NoneA"/>
                <w:rFonts w:cs="Times New Roman"/>
                <w:b/>
                <w:bCs/>
              </w:rPr>
              <w:t xml:space="preserve"> </w:t>
            </w:r>
          </w:p>
        </w:tc>
        <w:tc>
          <w:tcPr>
            <w:tcW w:w="6681" w:type="dxa"/>
            <w:gridSpan w:val="2"/>
          </w:tcPr>
          <w:p w14:paraId="34DCBECF" w14:textId="1BB2080B" w:rsidR="00792335" w:rsidRPr="00322E01" w:rsidRDefault="732A391F" w:rsidP="00322E01">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sidRPr="732A391F">
              <w:rPr>
                <w:rFonts w:cs="Times New Roman"/>
              </w:rPr>
              <w:t xml:space="preserve">Spring Break – No Class </w:t>
            </w:r>
          </w:p>
        </w:tc>
      </w:tr>
      <w:tr w:rsidR="005E446D" w14:paraId="5B87E87F" w14:textId="77777777" w:rsidTr="288C90C1">
        <w:trPr>
          <w:trHeight w:val="577"/>
        </w:trPr>
        <w:tc>
          <w:tcPr>
            <w:tcW w:w="3340" w:type="dxa"/>
          </w:tcPr>
          <w:p w14:paraId="7C5856EE" w14:textId="77777777" w:rsidR="005E446D" w:rsidRPr="00322E01" w:rsidRDefault="005E446D" w:rsidP="00322E01">
            <w:pPr>
              <w:pStyle w:val="BodyA"/>
              <w:jc w:val="center"/>
              <w:rPr>
                <w:rStyle w:val="NoneA"/>
                <w:rFonts w:cs="Times New Roman"/>
                <w:b/>
                <w:bCs/>
              </w:rPr>
            </w:pPr>
            <w:r w:rsidRPr="00322E01">
              <w:rPr>
                <w:rStyle w:val="NoneA"/>
                <w:rFonts w:cs="Times New Roman"/>
                <w:b/>
                <w:bCs/>
              </w:rPr>
              <w:t>11</w:t>
            </w:r>
          </w:p>
          <w:p w14:paraId="3E4A740A" w14:textId="6CE268C6" w:rsidR="005E446D" w:rsidRPr="00322E01" w:rsidRDefault="732A391F" w:rsidP="00322E01">
            <w:pPr>
              <w:pStyle w:val="BodyA"/>
              <w:jc w:val="center"/>
              <w:rPr>
                <w:rStyle w:val="NoneA"/>
                <w:rFonts w:cs="Times New Roman"/>
                <w:b/>
                <w:bCs/>
              </w:rPr>
            </w:pPr>
            <w:r w:rsidRPr="732A391F">
              <w:rPr>
                <w:rStyle w:val="NoneA"/>
                <w:rFonts w:cs="Times New Roman"/>
                <w:b/>
                <w:bCs/>
              </w:rPr>
              <w:t>March 15</w:t>
            </w:r>
            <w:r w:rsidRPr="732A391F">
              <w:rPr>
                <w:rStyle w:val="NoneA"/>
                <w:rFonts w:cs="Times New Roman"/>
                <w:b/>
                <w:bCs/>
                <w:vertAlign w:val="superscript"/>
              </w:rPr>
              <w:t>th</w:t>
            </w:r>
            <w:r w:rsidRPr="732A391F">
              <w:rPr>
                <w:rStyle w:val="NoneA"/>
                <w:rFonts w:cs="Times New Roman"/>
                <w:b/>
                <w:bCs/>
              </w:rPr>
              <w:t xml:space="preserve"> </w:t>
            </w:r>
          </w:p>
        </w:tc>
        <w:tc>
          <w:tcPr>
            <w:tcW w:w="3340" w:type="dxa"/>
          </w:tcPr>
          <w:p w14:paraId="665DE33C" w14:textId="2EE53DF3" w:rsidR="00CE73A7" w:rsidRPr="00322E01" w:rsidRDefault="61DEB1BF" w:rsidP="61DEB1BF">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sidRPr="61DEB1BF">
              <w:rPr>
                <w:rFonts w:cs="Times New Roman"/>
              </w:rPr>
              <w:t>In class- Money Management</w:t>
            </w:r>
          </w:p>
        </w:tc>
        <w:tc>
          <w:tcPr>
            <w:tcW w:w="3341" w:type="dxa"/>
          </w:tcPr>
          <w:p w14:paraId="7B62902D" w14:textId="68A2F949" w:rsidR="005E446D" w:rsidRPr="00322E01" w:rsidRDefault="61DEB1BF" w:rsidP="61DEB1BF">
            <w:pPr>
              <w:pStyle w:val="BodyA"/>
              <w:spacing w:line="259" w:lineRule="auto"/>
              <w:jc w:val="both"/>
              <w:rPr>
                <w:color w:val="000000" w:themeColor="text1"/>
              </w:rPr>
            </w:pPr>
            <w:r w:rsidRPr="61DEB1BF">
              <w:rPr>
                <w:rFonts w:cs="Times New Roman"/>
              </w:rPr>
              <w:t>Teach Banzai</w:t>
            </w:r>
          </w:p>
          <w:p w14:paraId="6B4A8D7D" w14:textId="2E56BEFC" w:rsidR="005E446D" w:rsidRPr="00322E01" w:rsidRDefault="61DEB1BF" w:rsidP="61DEB1BF">
            <w:pPr>
              <w:pStyle w:val="BodyA"/>
              <w:spacing w:line="259" w:lineRule="auto"/>
              <w:jc w:val="both"/>
              <w:rPr>
                <w:color w:val="000000" w:themeColor="text1"/>
              </w:rPr>
            </w:pPr>
            <w:r w:rsidRPr="61DEB1BF">
              <w:rPr>
                <w:rFonts w:cs="Times New Roman"/>
                <w:color w:val="000000" w:themeColor="text1"/>
              </w:rPr>
              <w:t>Dan Crayton</w:t>
            </w:r>
          </w:p>
          <w:p w14:paraId="3AE37274" w14:textId="279C2531" w:rsidR="005E446D" w:rsidRPr="00322E01" w:rsidRDefault="005E446D" w:rsidP="42358FC0">
            <w:pPr>
              <w:pStyle w:val="BodyA"/>
              <w:spacing w:line="259" w:lineRule="auto"/>
              <w:rPr>
                <w:color w:val="000000" w:themeColor="text1"/>
                <w:highlight w:val="yellow"/>
              </w:rPr>
            </w:pPr>
          </w:p>
        </w:tc>
      </w:tr>
      <w:tr w:rsidR="005E446D" w14:paraId="1FBC361B" w14:textId="77777777" w:rsidTr="288C90C1">
        <w:trPr>
          <w:trHeight w:val="609"/>
        </w:trPr>
        <w:tc>
          <w:tcPr>
            <w:tcW w:w="3340" w:type="dxa"/>
          </w:tcPr>
          <w:p w14:paraId="18860C09" w14:textId="2E62F154" w:rsidR="005E446D" w:rsidRPr="00322E01" w:rsidRDefault="005E446D" w:rsidP="00322E01">
            <w:pPr>
              <w:pStyle w:val="BodyA"/>
              <w:jc w:val="center"/>
              <w:rPr>
                <w:rStyle w:val="NoneA"/>
                <w:rFonts w:cs="Times New Roman"/>
                <w:b/>
                <w:bCs/>
              </w:rPr>
            </w:pPr>
            <w:r w:rsidRPr="00322E01">
              <w:rPr>
                <w:rStyle w:val="NoneA"/>
                <w:rFonts w:cs="Times New Roman"/>
                <w:b/>
                <w:bCs/>
              </w:rPr>
              <w:t>12</w:t>
            </w:r>
          </w:p>
          <w:p w14:paraId="6E0A7586" w14:textId="372963C7" w:rsidR="005E446D" w:rsidRPr="00322E01" w:rsidRDefault="732A391F" w:rsidP="00322E01">
            <w:pPr>
              <w:pStyle w:val="BodyA"/>
              <w:jc w:val="center"/>
              <w:rPr>
                <w:rStyle w:val="NoneA"/>
                <w:rFonts w:cs="Times New Roman"/>
                <w:b/>
                <w:bCs/>
              </w:rPr>
            </w:pPr>
            <w:r w:rsidRPr="732A391F">
              <w:rPr>
                <w:rStyle w:val="NoneA"/>
                <w:rFonts w:cs="Times New Roman"/>
                <w:b/>
                <w:bCs/>
              </w:rPr>
              <w:t>March 22</w:t>
            </w:r>
            <w:r w:rsidRPr="732A391F">
              <w:rPr>
                <w:rStyle w:val="NoneA"/>
                <w:rFonts w:cs="Times New Roman"/>
                <w:b/>
                <w:bCs/>
                <w:vertAlign w:val="superscript"/>
              </w:rPr>
              <w:t>nd</w:t>
            </w:r>
            <w:r w:rsidRPr="732A391F">
              <w:rPr>
                <w:rStyle w:val="NoneA"/>
                <w:rFonts w:cs="Times New Roman"/>
                <w:b/>
                <w:bCs/>
              </w:rPr>
              <w:t xml:space="preserve"> </w:t>
            </w:r>
          </w:p>
        </w:tc>
        <w:tc>
          <w:tcPr>
            <w:tcW w:w="3340" w:type="dxa"/>
          </w:tcPr>
          <w:p w14:paraId="6967F360" w14:textId="39131A9C" w:rsidR="005E446D" w:rsidRPr="00322E01" w:rsidRDefault="45139056" w:rsidP="4513905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sidRPr="45139056">
              <w:rPr>
                <w:rFonts w:cs="Times New Roman"/>
              </w:rPr>
              <w:t>In class- Outdoors &amp; Nature</w:t>
            </w:r>
          </w:p>
          <w:p w14:paraId="6C2173EA" w14:textId="7037C1DA" w:rsidR="005E446D" w:rsidRPr="00322E01" w:rsidRDefault="45139056" w:rsidP="4513905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sidRPr="45139056">
              <w:rPr>
                <w:rFonts w:cs="Times New Roman"/>
              </w:rPr>
              <w:t>Self-Care</w:t>
            </w:r>
          </w:p>
          <w:p w14:paraId="3E3001A7" w14:textId="6F6B60DB" w:rsidR="005E446D" w:rsidRPr="00322E01" w:rsidRDefault="45139056" w:rsidP="4513905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Georgia" w:eastAsia="Georgia" w:hAnsi="Georgia" w:cs="Georgia"/>
                <w:color w:val="000000" w:themeColor="text1"/>
                <w:sz w:val="22"/>
                <w:szCs w:val="22"/>
                <w:highlight w:val="yellow"/>
              </w:rPr>
            </w:pPr>
            <w:r w:rsidRPr="45139056">
              <w:rPr>
                <w:rFonts w:cs="Times New Roman"/>
                <w:color w:val="000000" w:themeColor="text1"/>
                <w:highlight w:val="yellow"/>
              </w:rPr>
              <w:t>*MEET AT ARBORETUM*</w:t>
            </w:r>
          </w:p>
          <w:p w14:paraId="224B9369" w14:textId="512D502C" w:rsidR="005E446D" w:rsidRPr="00322E01" w:rsidRDefault="005E446D" w:rsidP="45139056">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rPr>
            </w:pPr>
          </w:p>
        </w:tc>
        <w:tc>
          <w:tcPr>
            <w:tcW w:w="3341" w:type="dxa"/>
          </w:tcPr>
          <w:p w14:paraId="4862F531" w14:textId="7C270D53" w:rsidR="005E446D" w:rsidRPr="00322E01" w:rsidRDefault="45139056" w:rsidP="45139056">
            <w:pPr>
              <w:pStyle w:val="BodyA"/>
              <w:spacing w:line="259" w:lineRule="auto"/>
              <w:jc w:val="both"/>
              <w:rPr>
                <w:color w:val="000000" w:themeColor="text1"/>
              </w:rPr>
            </w:pPr>
            <w:r w:rsidRPr="45139056">
              <w:rPr>
                <w:rFonts w:cs="Times New Roman"/>
              </w:rPr>
              <w:t>Dr. Kensler</w:t>
            </w:r>
          </w:p>
        </w:tc>
      </w:tr>
      <w:tr w:rsidR="005E446D" w14:paraId="64AA2B2E" w14:textId="77777777" w:rsidTr="288C90C1">
        <w:trPr>
          <w:trHeight w:val="588"/>
        </w:trPr>
        <w:tc>
          <w:tcPr>
            <w:tcW w:w="3340" w:type="dxa"/>
          </w:tcPr>
          <w:p w14:paraId="2271DE27" w14:textId="77777777" w:rsidR="005E446D" w:rsidRPr="00322E01" w:rsidRDefault="005E446D" w:rsidP="00322E01">
            <w:pPr>
              <w:pStyle w:val="BodyA"/>
              <w:jc w:val="center"/>
              <w:rPr>
                <w:rStyle w:val="NoneA"/>
                <w:rFonts w:cs="Times New Roman"/>
                <w:b/>
                <w:bCs/>
              </w:rPr>
            </w:pPr>
            <w:r w:rsidRPr="00322E01">
              <w:rPr>
                <w:rStyle w:val="NoneA"/>
                <w:rFonts w:cs="Times New Roman"/>
                <w:b/>
                <w:bCs/>
              </w:rPr>
              <w:t>13</w:t>
            </w:r>
          </w:p>
          <w:p w14:paraId="33F54EDA" w14:textId="7C98997A" w:rsidR="005E446D" w:rsidRPr="00322E01" w:rsidRDefault="732A391F" w:rsidP="00322E01">
            <w:pPr>
              <w:pStyle w:val="BodyA"/>
              <w:jc w:val="center"/>
              <w:rPr>
                <w:rStyle w:val="NoneA"/>
                <w:rFonts w:cs="Times New Roman"/>
                <w:b/>
                <w:bCs/>
              </w:rPr>
            </w:pPr>
            <w:r w:rsidRPr="732A391F">
              <w:rPr>
                <w:rStyle w:val="NoneA"/>
                <w:rFonts w:cs="Times New Roman"/>
                <w:b/>
                <w:bCs/>
              </w:rPr>
              <w:t>March 29</w:t>
            </w:r>
            <w:r w:rsidRPr="732A391F">
              <w:rPr>
                <w:rStyle w:val="NoneA"/>
                <w:rFonts w:cs="Times New Roman"/>
                <w:b/>
                <w:bCs/>
                <w:vertAlign w:val="superscript"/>
              </w:rPr>
              <w:t>th</w:t>
            </w:r>
          </w:p>
        </w:tc>
        <w:tc>
          <w:tcPr>
            <w:tcW w:w="3340" w:type="dxa"/>
          </w:tcPr>
          <w:p w14:paraId="64DEDB2F" w14:textId="2AF1F742" w:rsidR="005E446D" w:rsidRPr="00322E01" w:rsidRDefault="61DEB1BF" w:rsidP="00322E01">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sidRPr="61DEB1BF">
              <w:rPr>
                <w:rFonts w:cs="Times New Roman"/>
              </w:rPr>
              <w:t xml:space="preserve">In class- Technology in the Modern World </w:t>
            </w:r>
          </w:p>
        </w:tc>
        <w:tc>
          <w:tcPr>
            <w:tcW w:w="3341" w:type="dxa"/>
          </w:tcPr>
          <w:p w14:paraId="548B79AF" w14:textId="4799D51E" w:rsidR="005E446D" w:rsidRPr="00322E01" w:rsidRDefault="61DEB1BF" w:rsidP="61DEB1BF">
            <w:pPr>
              <w:pStyle w:val="BodyA"/>
              <w:spacing w:line="259" w:lineRule="auto"/>
              <w:jc w:val="both"/>
              <w:rPr>
                <w:color w:val="000000" w:themeColor="text1"/>
              </w:rPr>
            </w:pPr>
            <w:r w:rsidRPr="61DEB1BF">
              <w:rPr>
                <w:rFonts w:cs="Times New Roman"/>
              </w:rPr>
              <w:t xml:space="preserve">Dr. </w:t>
            </w:r>
            <w:proofErr w:type="spellStart"/>
            <w:r w:rsidRPr="61DEB1BF">
              <w:rPr>
                <w:rFonts w:cs="Times New Roman"/>
              </w:rPr>
              <w:t>Hur</w:t>
            </w:r>
            <w:proofErr w:type="spellEnd"/>
          </w:p>
        </w:tc>
      </w:tr>
      <w:tr w:rsidR="005E446D" w14:paraId="0F134EDC" w14:textId="77777777" w:rsidTr="288C90C1">
        <w:trPr>
          <w:trHeight w:val="577"/>
        </w:trPr>
        <w:tc>
          <w:tcPr>
            <w:tcW w:w="3340" w:type="dxa"/>
          </w:tcPr>
          <w:p w14:paraId="72C50451" w14:textId="77777777" w:rsidR="005E446D" w:rsidRPr="00322E01" w:rsidRDefault="005E446D" w:rsidP="00322E01">
            <w:pPr>
              <w:pStyle w:val="BodyA"/>
              <w:jc w:val="center"/>
              <w:rPr>
                <w:rStyle w:val="NoneA"/>
                <w:rFonts w:cs="Times New Roman"/>
                <w:b/>
                <w:bCs/>
              </w:rPr>
            </w:pPr>
            <w:r w:rsidRPr="00322E01">
              <w:rPr>
                <w:rStyle w:val="NoneA"/>
                <w:rFonts w:cs="Times New Roman"/>
                <w:b/>
                <w:bCs/>
              </w:rPr>
              <w:t>14</w:t>
            </w:r>
          </w:p>
          <w:p w14:paraId="3A85232D" w14:textId="60A0AB41" w:rsidR="005E446D" w:rsidRPr="00322E01" w:rsidRDefault="732A391F" w:rsidP="00322E01">
            <w:pPr>
              <w:pStyle w:val="BodyA"/>
              <w:jc w:val="center"/>
              <w:rPr>
                <w:rStyle w:val="NoneA"/>
                <w:rFonts w:cs="Times New Roman"/>
                <w:b/>
                <w:bCs/>
              </w:rPr>
            </w:pPr>
            <w:r w:rsidRPr="732A391F">
              <w:rPr>
                <w:rStyle w:val="NoneA"/>
                <w:rFonts w:cs="Times New Roman"/>
                <w:b/>
                <w:bCs/>
              </w:rPr>
              <w:t>April 5</w:t>
            </w:r>
            <w:r w:rsidRPr="732A391F">
              <w:rPr>
                <w:rStyle w:val="NoneA"/>
                <w:rFonts w:cs="Times New Roman"/>
                <w:b/>
                <w:bCs/>
                <w:vertAlign w:val="superscript"/>
              </w:rPr>
              <w:t>th</w:t>
            </w:r>
            <w:r w:rsidRPr="732A391F">
              <w:rPr>
                <w:rStyle w:val="NoneA"/>
                <w:rFonts w:cs="Times New Roman"/>
                <w:b/>
                <w:bCs/>
              </w:rPr>
              <w:t xml:space="preserve"> </w:t>
            </w:r>
          </w:p>
        </w:tc>
        <w:tc>
          <w:tcPr>
            <w:tcW w:w="3340" w:type="dxa"/>
          </w:tcPr>
          <w:p w14:paraId="20A357CE" w14:textId="5894240F" w:rsidR="005E446D" w:rsidRPr="00322E01" w:rsidRDefault="60BFEA83" w:rsidP="00322E01">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sidRPr="60BFEA83">
              <w:rPr>
                <w:rFonts w:cs="Times New Roman"/>
              </w:rPr>
              <w:t>In class- Healthy Eating Habits</w:t>
            </w:r>
          </w:p>
        </w:tc>
        <w:tc>
          <w:tcPr>
            <w:tcW w:w="3341" w:type="dxa"/>
          </w:tcPr>
          <w:p w14:paraId="356C473D" w14:textId="364D0D4D" w:rsidR="005E446D" w:rsidRPr="00322E01" w:rsidRDefault="288C90C1" w:rsidP="73E30407">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highlight w:val="yellow"/>
              </w:rPr>
            </w:pPr>
            <w:r w:rsidRPr="288C90C1">
              <w:rPr>
                <w:rFonts w:cs="Times New Roman"/>
              </w:rPr>
              <w:t>Mary Grayson Caden</w:t>
            </w:r>
          </w:p>
        </w:tc>
      </w:tr>
      <w:tr w:rsidR="005E446D" w14:paraId="0E8B3EFD" w14:textId="77777777" w:rsidTr="288C90C1">
        <w:trPr>
          <w:trHeight w:val="577"/>
        </w:trPr>
        <w:tc>
          <w:tcPr>
            <w:tcW w:w="3340" w:type="dxa"/>
          </w:tcPr>
          <w:p w14:paraId="0EFC2C02" w14:textId="77777777" w:rsidR="005E446D" w:rsidRPr="00322E01" w:rsidRDefault="005E446D" w:rsidP="00322E01">
            <w:pPr>
              <w:pStyle w:val="BodyA"/>
              <w:jc w:val="center"/>
              <w:rPr>
                <w:rStyle w:val="NoneA"/>
                <w:rFonts w:cs="Times New Roman"/>
                <w:b/>
                <w:bCs/>
              </w:rPr>
            </w:pPr>
            <w:r w:rsidRPr="00322E01">
              <w:rPr>
                <w:rStyle w:val="NoneA"/>
                <w:rFonts w:cs="Times New Roman"/>
                <w:b/>
                <w:bCs/>
              </w:rPr>
              <w:lastRenderedPageBreak/>
              <w:t>15</w:t>
            </w:r>
          </w:p>
          <w:p w14:paraId="3AFE088C" w14:textId="05016A0A" w:rsidR="005E446D" w:rsidRPr="00322E01" w:rsidRDefault="732A391F" w:rsidP="00322E01">
            <w:pPr>
              <w:pStyle w:val="BodyA"/>
              <w:jc w:val="center"/>
              <w:rPr>
                <w:rStyle w:val="NoneA"/>
                <w:rFonts w:cs="Times New Roman"/>
                <w:b/>
                <w:bCs/>
              </w:rPr>
            </w:pPr>
            <w:r w:rsidRPr="732A391F">
              <w:rPr>
                <w:rStyle w:val="NoneA"/>
                <w:rFonts w:cs="Times New Roman"/>
                <w:b/>
                <w:bCs/>
              </w:rPr>
              <w:t>April 12</w:t>
            </w:r>
            <w:r w:rsidRPr="732A391F">
              <w:rPr>
                <w:rStyle w:val="NoneA"/>
                <w:rFonts w:cs="Times New Roman"/>
                <w:b/>
                <w:bCs/>
                <w:vertAlign w:val="superscript"/>
              </w:rPr>
              <w:t>th</w:t>
            </w:r>
            <w:r w:rsidRPr="732A391F">
              <w:rPr>
                <w:rStyle w:val="NoneA"/>
                <w:rFonts w:cs="Times New Roman"/>
                <w:b/>
                <w:bCs/>
              </w:rPr>
              <w:t xml:space="preserve"> </w:t>
            </w:r>
          </w:p>
        </w:tc>
        <w:tc>
          <w:tcPr>
            <w:tcW w:w="3340" w:type="dxa"/>
          </w:tcPr>
          <w:p w14:paraId="3E9AA971" w14:textId="05800416" w:rsidR="005E446D" w:rsidRPr="00CE73A7" w:rsidRDefault="747B82FE" w:rsidP="00322E01">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rPr>
            </w:pPr>
            <w:r w:rsidRPr="747B82FE">
              <w:rPr>
                <w:rFonts w:cs="Times New Roman"/>
              </w:rPr>
              <w:t xml:space="preserve">In class- Community Involvement, Transportation &amp; Resources </w:t>
            </w:r>
          </w:p>
        </w:tc>
        <w:tc>
          <w:tcPr>
            <w:tcW w:w="3341" w:type="dxa"/>
          </w:tcPr>
          <w:p w14:paraId="4E6331EF" w14:textId="2B5DEAB1" w:rsidR="005E446D" w:rsidRPr="00CE73A7" w:rsidRDefault="00B64608" w:rsidP="00322E01">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rPr>
            </w:pPr>
            <w:r w:rsidRPr="00CE73A7">
              <w:rPr>
                <w:rFonts w:cs="Times New Roman"/>
              </w:rPr>
              <w:t xml:space="preserve">Explore downtown, downtown auburn Instagram </w:t>
            </w:r>
          </w:p>
        </w:tc>
      </w:tr>
      <w:tr w:rsidR="005E446D" w14:paraId="3B7DC326" w14:textId="77777777" w:rsidTr="288C90C1">
        <w:trPr>
          <w:trHeight w:val="577"/>
        </w:trPr>
        <w:tc>
          <w:tcPr>
            <w:tcW w:w="3340" w:type="dxa"/>
            <w:vAlign w:val="center"/>
          </w:tcPr>
          <w:p w14:paraId="62B46125" w14:textId="77777777" w:rsidR="005E446D" w:rsidRPr="00322E01" w:rsidRDefault="005E446D" w:rsidP="005F410D">
            <w:pPr>
              <w:pStyle w:val="BodyA"/>
              <w:jc w:val="center"/>
              <w:rPr>
                <w:rStyle w:val="NoneA"/>
                <w:rFonts w:cs="Times New Roman"/>
                <w:b/>
                <w:bCs/>
              </w:rPr>
            </w:pPr>
            <w:r w:rsidRPr="00322E01">
              <w:rPr>
                <w:rStyle w:val="NoneA"/>
                <w:rFonts w:cs="Times New Roman"/>
                <w:b/>
                <w:bCs/>
              </w:rPr>
              <w:t>16</w:t>
            </w:r>
          </w:p>
          <w:p w14:paraId="0FF43EAE" w14:textId="076E6569" w:rsidR="005E446D" w:rsidRPr="00322E01" w:rsidRDefault="732A391F" w:rsidP="005F410D">
            <w:pPr>
              <w:pStyle w:val="BodyA"/>
              <w:jc w:val="center"/>
              <w:rPr>
                <w:rStyle w:val="NoneA"/>
                <w:rFonts w:cs="Times New Roman"/>
                <w:b/>
                <w:bCs/>
              </w:rPr>
            </w:pPr>
            <w:r w:rsidRPr="732A391F">
              <w:rPr>
                <w:rStyle w:val="NoneA"/>
                <w:rFonts w:cs="Times New Roman"/>
                <w:b/>
                <w:bCs/>
              </w:rPr>
              <w:t>April 19</w:t>
            </w:r>
            <w:r w:rsidRPr="732A391F">
              <w:rPr>
                <w:rStyle w:val="NoneA"/>
                <w:rFonts w:cs="Times New Roman"/>
                <w:b/>
                <w:bCs/>
                <w:vertAlign w:val="superscript"/>
              </w:rPr>
              <w:t>th</w:t>
            </w:r>
          </w:p>
        </w:tc>
        <w:tc>
          <w:tcPr>
            <w:tcW w:w="3340" w:type="dxa"/>
          </w:tcPr>
          <w:p w14:paraId="28154FB0" w14:textId="005659E6" w:rsidR="005E446D" w:rsidRPr="00322E01" w:rsidRDefault="52732003" w:rsidP="005F410D">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cs="Times New Roman"/>
              </w:rPr>
            </w:pPr>
            <w:r w:rsidRPr="52732003">
              <w:rPr>
                <w:rFonts w:cs="Times New Roman"/>
              </w:rPr>
              <w:t xml:space="preserve">In class- Community Safety </w:t>
            </w:r>
          </w:p>
        </w:tc>
        <w:tc>
          <w:tcPr>
            <w:tcW w:w="3341" w:type="dxa"/>
          </w:tcPr>
          <w:p w14:paraId="549EC86F" w14:textId="01052DEA" w:rsidR="005E446D" w:rsidRPr="00322E01" w:rsidRDefault="45139056" w:rsidP="45139056">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cs="Times New Roman"/>
              </w:rPr>
            </w:pPr>
            <w:r w:rsidRPr="45139056">
              <w:rPr>
                <w:rFonts w:cs="Times New Roman"/>
              </w:rPr>
              <w:t xml:space="preserve">Police Department </w:t>
            </w:r>
          </w:p>
        </w:tc>
      </w:tr>
    </w:tbl>
    <w:p w14:paraId="022C66A0" w14:textId="77777777" w:rsidR="00322E01" w:rsidRDefault="00322E01" w:rsidP="00322E01">
      <w:pPr>
        <w:rPr>
          <w:rFonts w:cs="Arial Unicode MS"/>
          <w:color w:val="000000"/>
          <w:u w:color="000000"/>
        </w:rPr>
      </w:pPr>
    </w:p>
    <w:p w14:paraId="7DED4486" w14:textId="77777777" w:rsidR="00322E01" w:rsidRDefault="00322E01" w:rsidP="00322E01">
      <w:pPr>
        <w:rPr>
          <w:rFonts w:cs="Arial Unicode MS"/>
          <w:color w:val="000000"/>
          <w:u w:color="000000"/>
        </w:rPr>
      </w:pPr>
    </w:p>
    <w:p w14:paraId="4E0ACFBB" w14:textId="77777777" w:rsidR="00777AE7" w:rsidRDefault="00777AE7" w:rsidP="00322E01">
      <w:pPr>
        <w:jc w:val="center"/>
        <w:rPr>
          <w:rFonts w:cs="Arial Unicode MS"/>
          <w:b/>
          <w:bCs/>
          <w:color w:val="000000"/>
          <w:u w:val="single" w:color="000000"/>
        </w:rPr>
      </w:pPr>
    </w:p>
    <w:p w14:paraId="3E5E513B" w14:textId="77777777" w:rsidR="00777AE7" w:rsidRDefault="00777AE7" w:rsidP="00322E01">
      <w:pPr>
        <w:jc w:val="center"/>
        <w:rPr>
          <w:rFonts w:cs="Arial Unicode MS"/>
          <w:b/>
          <w:bCs/>
          <w:color w:val="000000"/>
          <w:u w:val="single" w:color="000000"/>
        </w:rPr>
      </w:pPr>
    </w:p>
    <w:p w14:paraId="1041BB06" w14:textId="0FD01FBD" w:rsidR="00950033" w:rsidRPr="005F410D" w:rsidRDefault="00322E01" w:rsidP="00322E01">
      <w:pPr>
        <w:jc w:val="center"/>
        <w:rPr>
          <w:rStyle w:val="NoneA"/>
          <w:b/>
          <w:bCs/>
          <w:szCs w:val="22"/>
          <w:u w:val="single"/>
        </w:rPr>
      </w:pPr>
      <w:r>
        <w:rPr>
          <w:rFonts w:cs="Arial Unicode MS"/>
          <w:b/>
          <w:bCs/>
          <w:color w:val="000000"/>
          <w:u w:val="single" w:color="000000"/>
        </w:rPr>
        <w:t>C</w:t>
      </w:r>
      <w:r w:rsidR="00DD1C4F" w:rsidRPr="005F410D">
        <w:rPr>
          <w:rStyle w:val="NoneA"/>
          <w:b/>
          <w:bCs/>
          <w:szCs w:val="22"/>
          <w:u w:val="single"/>
        </w:rPr>
        <w:t>ourse Requirements/Evaluation</w:t>
      </w:r>
    </w:p>
    <w:p w14:paraId="664355AD" w14:textId="77777777" w:rsidR="00950033" w:rsidRDefault="00950033">
      <w:pPr>
        <w:pStyle w:val="BodyA"/>
        <w:ind w:left="360"/>
        <w:jc w:val="both"/>
        <w:rPr>
          <w:rStyle w:val="NoneA"/>
          <w:b/>
          <w:bCs/>
          <w:sz w:val="22"/>
          <w:szCs w:val="22"/>
          <w:u w:color="44546A"/>
        </w:rPr>
      </w:pPr>
    </w:p>
    <w:p w14:paraId="1A965116" w14:textId="77777777" w:rsidR="00950033" w:rsidRDefault="00950033">
      <w:pPr>
        <w:pStyle w:val="BodyA"/>
        <w:tabs>
          <w:tab w:val="left" w:pos="360"/>
        </w:tabs>
        <w:jc w:val="both"/>
        <w:rPr>
          <w:rStyle w:val="NoneA"/>
          <w:b/>
          <w:bCs/>
          <w:sz w:val="20"/>
          <w:szCs w:val="20"/>
          <w:u w:color="44546A"/>
        </w:rPr>
      </w:pPr>
    </w:p>
    <w:p w14:paraId="3E1968DE" w14:textId="77777777" w:rsidR="00950033" w:rsidRDefault="4E2229AE" w:rsidP="4E2229AE">
      <w:pPr>
        <w:pStyle w:val="Default"/>
        <w:jc w:val="both"/>
        <w:rPr>
          <w:rStyle w:val="NoneA"/>
          <w:rFonts w:ascii="Times New Roman" w:eastAsia="Times New Roman" w:hAnsi="Times New Roman" w:cs="Times New Roman"/>
          <w:b/>
          <w:bCs/>
        </w:rPr>
      </w:pPr>
      <w:r w:rsidRPr="4E2229AE">
        <w:rPr>
          <w:rStyle w:val="NoneA"/>
          <w:rFonts w:ascii="Times New Roman" w:hAnsi="Times New Roman"/>
          <w:b/>
          <w:bCs/>
        </w:rPr>
        <w:t xml:space="preserve">Course Assignments: </w:t>
      </w:r>
    </w:p>
    <w:p w14:paraId="7DF4E37C" w14:textId="77777777" w:rsidR="00950033" w:rsidRDefault="00950033">
      <w:pPr>
        <w:pStyle w:val="Default"/>
        <w:rPr>
          <w:rStyle w:val="NoneA"/>
          <w:rFonts w:ascii="Times New Roman" w:eastAsia="Times New Roman" w:hAnsi="Times New Roman" w:cs="Times New Roman"/>
          <w:u w:color="44546A"/>
        </w:rPr>
      </w:pPr>
    </w:p>
    <w:p w14:paraId="398F7EA4" w14:textId="77777777" w:rsidR="00950033" w:rsidRDefault="00DD1C4F">
      <w:pPr>
        <w:pStyle w:val="BodyA"/>
        <w:tabs>
          <w:tab w:val="left" w:pos="360"/>
        </w:tabs>
        <w:jc w:val="both"/>
        <w:rPr>
          <w:rStyle w:val="NoneA"/>
          <w:b/>
          <w:bCs/>
          <w:sz w:val="22"/>
          <w:szCs w:val="22"/>
          <w:u w:color="44546A"/>
        </w:rPr>
      </w:pPr>
      <w:r>
        <w:rPr>
          <w:rStyle w:val="NoneA"/>
          <w:b/>
          <w:bCs/>
          <w:sz w:val="22"/>
          <w:szCs w:val="22"/>
          <w:u w:color="44546A"/>
        </w:rPr>
        <w:t xml:space="preserve">Class Policy Statements: </w:t>
      </w:r>
    </w:p>
    <w:p w14:paraId="1DA6542E" w14:textId="77777777" w:rsidR="00950033" w:rsidRDefault="00950033">
      <w:pPr>
        <w:pStyle w:val="BodyA"/>
        <w:ind w:left="1145"/>
        <w:jc w:val="both"/>
      </w:pPr>
      <w:bookmarkStart w:id="0" w:name="_Hlk515266495"/>
    </w:p>
    <w:p w14:paraId="281A39FB" w14:textId="77777777" w:rsidR="00950033" w:rsidRDefault="00DD1C4F">
      <w:pPr>
        <w:pStyle w:val="ListParagraph"/>
        <w:ind w:left="0"/>
        <w:rPr>
          <w:rStyle w:val="NoneA"/>
          <w:sz w:val="22"/>
          <w:szCs w:val="22"/>
        </w:rPr>
      </w:pPr>
      <w:r>
        <w:rPr>
          <w:rStyle w:val="NoneA"/>
          <w:b/>
          <w:bCs/>
          <w:sz w:val="22"/>
          <w:szCs w:val="22"/>
        </w:rPr>
        <w:t>Participation</w:t>
      </w:r>
      <w:r>
        <w:rPr>
          <w:rStyle w:val="NoneA"/>
          <w:sz w:val="22"/>
          <w:szCs w:val="22"/>
        </w:rPr>
        <w:t xml:space="preserve">: Students are expected to participate in all class activities.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 </w:t>
      </w:r>
    </w:p>
    <w:p w14:paraId="3041E394" w14:textId="77777777" w:rsidR="00950033" w:rsidRDefault="00950033">
      <w:pPr>
        <w:pStyle w:val="ListParagraph"/>
        <w:ind w:left="0"/>
        <w:rPr>
          <w:sz w:val="22"/>
          <w:szCs w:val="22"/>
        </w:rPr>
      </w:pPr>
    </w:p>
    <w:p w14:paraId="45024BAC" w14:textId="77777777" w:rsidR="00950033" w:rsidRDefault="00DD1C4F">
      <w:pPr>
        <w:pStyle w:val="ListParagraph"/>
        <w:ind w:left="0"/>
        <w:rPr>
          <w:rStyle w:val="NoneA"/>
          <w:sz w:val="22"/>
          <w:szCs w:val="22"/>
        </w:rPr>
      </w:pPr>
      <w:r>
        <w:rPr>
          <w:rStyle w:val="NoneA"/>
          <w:b/>
          <w:bCs/>
          <w:sz w:val="22"/>
          <w:szCs w:val="22"/>
        </w:rPr>
        <w:t xml:space="preserve">Assignments: </w:t>
      </w:r>
      <w:r>
        <w:rPr>
          <w:rStyle w:val="NoneA"/>
          <w:sz w:val="22"/>
          <w:szCs w:val="22"/>
        </w:rPr>
        <w:t>Written assignments are expected to be typed and are to be of high a quality. Assignments must be turned in the day the assignment is due and during the regularly scheduled class time on Canvas. All assignments should be posted on Canvas under there corresponding Assignment link. Please do not email assignments. No late assignments will be accepted unless accompanied by an excuse approved by the university.</w:t>
      </w:r>
    </w:p>
    <w:p w14:paraId="722B00AE" w14:textId="77777777" w:rsidR="00950033" w:rsidRDefault="00950033">
      <w:pPr>
        <w:pStyle w:val="ListParagraph"/>
        <w:ind w:left="1800"/>
        <w:rPr>
          <w:sz w:val="22"/>
          <w:szCs w:val="22"/>
        </w:rPr>
      </w:pPr>
    </w:p>
    <w:p w14:paraId="752E3380" w14:textId="77777777" w:rsidR="00950033" w:rsidRDefault="00DD1C4F">
      <w:pPr>
        <w:pStyle w:val="ListParagraph"/>
        <w:ind w:left="0"/>
        <w:rPr>
          <w:rStyle w:val="NoneA"/>
          <w:sz w:val="22"/>
          <w:szCs w:val="22"/>
        </w:rPr>
      </w:pPr>
      <w:r>
        <w:rPr>
          <w:rStyle w:val="NoneA"/>
          <w:b/>
          <w:bCs/>
          <w:sz w:val="22"/>
          <w:szCs w:val="22"/>
          <w:shd w:val="clear" w:color="auto" w:fill="FFFFFF"/>
        </w:rPr>
        <w:t>Excused</w:t>
      </w:r>
      <w:r>
        <w:rPr>
          <w:rStyle w:val="NoneA"/>
          <w:sz w:val="22"/>
          <w:szCs w:val="22"/>
          <w:shd w:val="clear" w:color="auto" w:fill="FFFFFF"/>
        </w:rPr>
        <w:t xml:space="preserve"> </w:t>
      </w:r>
      <w:r>
        <w:rPr>
          <w:rStyle w:val="NoneA"/>
          <w:b/>
          <w:bCs/>
          <w:sz w:val="22"/>
          <w:szCs w:val="22"/>
          <w:shd w:val="clear" w:color="auto" w:fill="FFFFFF"/>
        </w:rPr>
        <w:t>Absences</w:t>
      </w:r>
      <w:r>
        <w:rPr>
          <w:rStyle w:val="NoneA"/>
          <w:sz w:val="22"/>
          <w:szCs w:val="22"/>
          <w:shd w:val="clear" w:color="auto" w:fill="FFFFFF"/>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proofErr w:type="gramStart"/>
      <w:r>
        <w:rPr>
          <w:rStyle w:val="NoneA"/>
          <w:sz w:val="22"/>
          <w:szCs w:val="22"/>
          <w:shd w:val="clear" w:color="auto" w:fill="FFFFFF"/>
        </w:rPr>
        <w:t>University</w:t>
      </w:r>
      <w:proofErr w:type="gramEnd"/>
      <w:r>
        <w:rPr>
          <w:rStyle w:val="NoneA"/>
          <w:sz w:val="22"/>
          <w:szCs w:val="22"/>
          <w:shd w:val="clear" w:color="auto" w:fill="FFFFFF"/>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8" w:history="1">
        <w:r>
          <w:rPr>
            <w:rStyle w:val="Hyperlink3"/>
          </w:rPr>
          <w:t>Student Policy eHandbook</w:t>
        </w:r>
      </w:hyperlink>
      <w:r>
        <w:rPr>
          <w:rStyle w:val="NoneA"/>
          <w:sz w:val="22"/>
          <w:szCs w:val="22"/>
          <w:shd w:val="clear" w:color="auto" w:fill="FFFFFF"/>
        </w:rPr>
        <w:t> for more information on excused absences (</w:t>
      </w:r>
      <w:hyperlink r:id="rId9" w:history="1">
        <w:r>
          <w:rPr>
            <w:rStyle w:val="Hyperlink4"/>
          </w:rPr>
          <w:t>http://www.auburn.edu/student_info/student_policies/</w:t>
        </w:r>
      </w:hyperlink>
      <w:r>
        <w:rPr>
          <w:rStyle w:val="NoneA"/>
          <w:sz w:val="22"/>
          <w:szCs w:val="22"/>
          <w:shd w:val="clear" w:color="auto" w:fill="FFFFFF"/>
        </w:rPr>
        <w:t xml:space="preserve">). </w:t>
      </w:r>
    </w:p>
    <w:p w14:paraId="42C6D796" w14:textId="77777777" w:rsidR="00950033" w:rsidRDefault="00950033">
      <w:pPr>
        <w:pStyle w:val="ListParagraph"/>
        <w:ind w:left="1800"/>
        <w:rPr>
          <w:sz w:val="22"/>
          <w:szCs w:val="22"/>
        </w:rPr>
      </w:pPr>
    </w:p>
    <w:p w14:paraId="1E2B1243" w14:textId="6CB47BDB" w:rsidR="00950033" w:rsidRDefault="00DD1C4F">
      <w:pPr>
        <w:pStyle w:val="ListParagraph"/>
        <w:ind w:left="0"/>
        <w:rPr>
          <w:rStyle w:val="NoneA"/>
          <w:sz w:val="22"/>
          <w:szCs w:val="22"/>
        </w:rPr>
      </w:pPr>
      <w:r>
        <w:rPr>
          <w:rStyle w:val="NoneA"/>
          <w:b/>
          <w:bCs/>
          <w:sz w:val="22"/>
          <w:szCs w:val="22"/>
        </w:rPr>
        <w:t>M</w:t>
      </w:r>
      <w:r>
        <w:rPr>
          <w:rStyle w:val="NoneA"/>
          <w:b/>
          <w:bCs/>
          <w:sz w:val="22"/>
          <w:szCs w:val="22"/>
          <w:shd w:val="clear" w:color="auto" w:fill="FFFFFF"/>
        </w:rPr>
        <w:t>ake-Up Policy</w:t>
      </w:r>
      <w:r>
        <w:rPr>
          <w:rStyle w:val="NoneA"/>
          <w:sz w:val="22"/>
          <w:szCs w:val="22"/>
          <w:shd w:val="clear" w:color="auto" w:fill="FFFFFF"/>
        </w:rPr>
        <w:t>: Arrangement to make up missed major examination (</w:t>
      </w:r>
      <w:proofErr w:type="gramStart"/>
      <w:r>
        <w:rPr>
          <w:rStyle w:val="NoneA"/>
          <w:sz w:val="22"/>
          <w:szCs w:val="22"/>
          <w:shd w:val="clear" w:color="auto" w:fill="FFFFFF"/>
        </w:rPr>
        <w:t>e.g.</w:t>
      </w:r>
      <w:proofErr w:type="gramEnd"/>
      <w:r>
        <w:rPr>
          <w:rStyle w:val="NoneA"/>
          <w:sz w:val="22"/>
          <w:szCs w:val="22"/>
          <w:shd w:val="clear" w:color="auto" w:fill="FFFFFF"/>
        </w:rPr>
        <w:t xml:space="preserve">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online via Canvas.</w:t>
      </w:r>
    </w:p>
    <w:p w14:paraId="6E1831B3" w14:textId="77777777" w:rsidR="00950033" w:rsidRDefault="00950033">
      <w:pPr>
        <w:pStyle w:val="ListParagraph"/>
        <w:ind w:left="1800"/>
        <w:rPr>
          <w:sz w:val="22"/>
          <w:szCs w:val="22"/>
        </w:rPr>
      </w:pPr>
    </w:p>
    <w:p w14:paraId="15D6FD8F" w14:textId="77777777" w:rsidR="00950033" w:rsidRDefault="00DD1C4F">
      <w:pPr>
        <w:pStyle w:val="ListParagraph"/>
        <w:ind w:left="0"/>
        <w:rPr>
          <w:rStyle w:val="NoneA"/>
          <w:sz w:val="22"/>
          <w:szCs w:val="22"/>
        </w:rPr>
      </w:pPr>
      <w:r>
        <w:rPr>
          <w:rStyle w:val="NoneA"/>
          <w:b/>
          <w:bCs/>
          <w:sz w:val="22"/>
          <w:szCs w:val="22"/>
        </w:rPr>
        <w:t>Written Assignments</w:t>
      </w:r>
      <w:r>
        <w:rPr>
          <w:rStyle w:val="NoneA"/>
          <w:sz w:val="22"/>
          <w:szCs w:val="22"/>
        </w:rPr>
        <w:t xml:space="preserve"> are expected to be prepared using word processing software (or other assignment appropriate software e.g., PowerPoint for poster project), grammatically accurate, and free of spelling and </w:t>
      </w:r>
      <w:r>
        <w:rPr>
          <w:rStyle w:val="NoneA"/>
          <w:sz w:val="22"/>
          <w:szCs w:val="22"/>
        </w:rPr>
        <w:lastRenderedPageBreak/>
        <w:t xml:space="preserve">typographical errors. Written assignments should be prepared in accordance with the latest edition of the American Psychological Association (APA) Publication Manual. </w:t>
      </w:r>
    </w:p>
    <w:p w14:paraId="54E11D2A" w14:textId="77777777" w:rsidR="00950033" w:rsidRDefault="00950033">
      <w:pPr>
        <w:pStyle w:val="ListParagraph"/>
        <w:rPr>
          <w:rStyle w:val="NoneA"/>
          <w:sz w:val="22"/>
          <w:szCs w:val="22"/>
          <w:shd w:val="clear" w:color="auto" w:fill="FFFFFF"/>
        </w:rPr>
      </w:pPr>
    </w:p>
    <w:p w14:paraId="29FDF1BD" w14:textId="77777777" w:rsidR="00950033" w:rsidRDefault="00DD1C4F">
      <w:pPr>
        <w:pStyle w:val="ListParagraph"/>
        <w:ind w:left="0"/>
        <w:rPr>
          <w:rStyle w:val="NoneA"/>
          <w:sz w:val="22"/>
          <w:szCs w:val="22"/>
        </w:rPr>
      </w:pPr>
      <w:r>
        <w:rPr>
          <w:rStyle w:val="NoneA"/>
          <w:b/>
          <w:bCs/>
          <w:sz w:val="22"/>
          <w:szCs w:val="22"/>
          <w:shd w:val="clear" w:color="auto" w:fill="FFFFFF"/>
        </w:rPr>
        <w:t>Disability Accommodations:</w:t>
      </w:r>
      <w:r>
        <w:rPr>
          <w:rStyle w:val="NoneA"/>
          <w:sz w:val="22"/>
          <w:szCs w:val="22"/>
          <w:shd w:val="clear" w:color="auto" w:fill="FFFFFF"/>
        </w:rPr>
        <w:t xml:space="preserve">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0E507D92" w14:textId="36D66A61" w:rsidR="70A7CF76" w:rsidRDefault="70A7CF76" w:rsidP="70A7CF76">
      <w:pPr>
        <w:pStyle w:val="ListParagraph"/>
        <w:ind w:left="0"/>
        <w:rPr>
          <w:rStyle w:val="NoneA"/>
          <w:color w:val="000000" w:themeColor="text1"/>
        </w:rPr>
      </w:pPr>
    </w:p>
    <w:p w14:paraId="7C183DFD" w14:textId="71198B7B" w:rsidR="70A7CF76" w:rsidRDefault="70A7CF76" w:rsidP="70A7CF76">
      <w:pPr>
        <w:pStyle w:val="ListParagraph"/>
        <w:ind w:left="0"/>
        <w:rPr>
          <w:rStyle w:val="NoneA"/>
          <w:color w:val="000000" w:themeColor="text1"/>
          <w:sz w:val="22"/>
          <w:szCs w:val="22"/>
        </w:rPr>
      </w:pPr>
      <w:r w:rsidRPr="70A7CF76">
        <w:rPr>
          <w:rStyle w:val="NoneA"/>
          <w:b/>
          <w:bCs/>
          <w:color w:val="000000" w:themeColor="text1"/>
          <w:sz w:val="22"/>
          <w:szCs w:val="22"/>
        </w:rPr>
        <w:t xml:space="preserve">Notice of Non-Discrimination: </w:t>
      </w:r>
      <w:r w:rsidRPr="70A7CF76">
        <w:rPr>
          <w:rStyle w:val="NoneA"/>
          <w:color w:val="000000" w:themeColor="text1"/>
          <w:sz w:val="22"/>
          <w:szCs w:val="22"/>
        </w:rPr>
        <w:t xml:space="preserve">Diversity, equity, </w:t>
      </w:r>
      <w:proofErr w:type="gramStart"/>
      <w:r w:rsidRPr="70A7CF76">
        <w:rPr>
          <w:rStyle w:val="NoneA"/>
          <w:color w:val="000000" w:themeColor="text1"/>
          <w:sz w:val="22"/>
          <w:szCs w:val="22"/>
        </w:rPr>
        <w:t>inclusion</w:t>
      </w:r>
      <w:proofErr w:type="gramEnd"/>
      <w:r w:rsidRPr="70A7CF76">
        <w:rPr>
          <w:rStyle w:val="NoneA"/>
          <w:color w:val="000000" w:themeColor="text1"/>
          <w:sz w:val="22"/>
          <w:szCs w:val="22"/>
        </w:rPr>
        <w:t xml:space="preserve"> and social justice are important values at Auburn University. Auburn University prohibits harassment and discrimination based on the following protected classes: race, color, sexual orientation, gender identity and gender expression, age, religion, national origin, disability, and veteran status. Auburn University does not discriminate </w:t>
      </w:r>
      <w:proofErr w:type="gramStart"/>
      <w:r w:rsidRPr="70A7CF76">
        <w:rPr>
          <w:rStyle w:val="NoneA"/>
          <w:color w:val="000000" w:themeColor="text1"/>
          <w:sz w:val="22"/>
          <w:szCs w:val="22"/>
        </w:rPr>
        <w:t>on the basis of</w:t>
      </w:r>
      <w:proofErr w:type="gramEnd"/>
      <w:r w:rsidRPr="70A7CF76">
        <w:rPr>
          <w:rStyle w:val="NoneA"/>
          <w:color w:val="000000" w:themeColor="text1"/>
          <w:sz w:val="22"/>
          <w:szCs w:val="22"/>
        </w:rPr>
        <w:t xml:space="preserve"> race, color, national origin, sex, pregnancy, sexual orientation, gender identity or expression, religion, disability, protected veteran status, genetic information, or age in its programs and activities. A bias incident is a non-criminal harassing or discriminatory act that is reasonably believed to be motivated by someone’s actual or perceived protected class status. Examples of bias-related incidents include epithets, slurs, negative stereotyping, damage to property, theft, physical </w:t>
      </w:r>
      <w:proofErr w:type="gramStart"/>
      <w:r w:rsidRPr="70A7CF76">
        <w:rPr>
          <w:rStyle w:val="NoneA"/>
          <w:color w:val="000000" w:themeColor="text1"/>
          <w:sz w:val="22"/>
          <w:szCs w:val="22"/>
        </w:rPr>
        <w:t>violence</w:t>
      </w:r>
      <w:proofErr w:type="gramEnd"/>
      <w:r w:rsidRPr="70A7CF76">
        <w:rPr>
          <w:rStyle w:val="NoneA"/>
          <w:color w:val="000000" w:themeColor="text1"/>
          <w:sz w:val="22"/>
          <w:szCs w:val="22"/>
        </w:rPr>
        <w:t xml:space="preserve"> and sexual assault. The Bias Education and Response Team, or BERT, housed under the Auburn University Division of Student Affairs, consists of a cross-disciplinary group of Auburn University staff who will ensure that students have a means to report bias incidents and receive information concerning prevention and awareness resources. A bias incident can be reported via the BERT website at: </w:t>
      </w:r>
      <w:hyperlink r:id="rId10">
        <w:r w:rsidRPr="70A7CF76">
          <w:rPr>
            <w:rStyle w:val="Hyperlink"/>
            <w:color w:val="000000" w:themeColor="text1"/>
            <w:sz w:val="22"/>
            <w:szCs w:val="22"/>
          </w:rPr>
          <w:t>https://cm.maxient.com/reportingform.php?AuburnUniv&amp;layout_id=7</w:t>
        </w:r>
      </w:hyperlink>
      <w:r w:rsidRPr="70A7CF76">
        <w:rPr>
          <w:rStyle w:val="NoneA"/>
          <w:color w:val="000000" w:themeColor="text1"/>
          <w:sz w:val="22"/>
          <w:szCs w:val="22"/>
        </w:rPr>
        <w:t xml:space="preserve"> </w:t>
      </w:r>
    </w:p>
    <w:p w14:paraId="31126E5D" w14:textId="77777777" w:rsidR="00950033" w:rsidRDefault="00950033">
      <w:pPr>
        <w:pStyle w:val="ListParagraph"/>
        <w:ind w:left="1800"/>
        <w:rPr>
          <w:sz w:val="22"/>
          <w:szCs w:val="22"/>
        </w:rPr>
      </w:pPr>
    </w:p>
    <w:p w14:paraId="7F3B2B50" w14:textId="77777777" w:rsidR="00950033" w:rsidRDefault="00DD1C4F">
      <w:pPr>
        <w:pStyle w:val="ListParagraph"/>
        <w:ind w:left="0"/>
        <w:rPr>
          <w:rStyle w:val="NoneA"/>
          <w:sz w:val="22"/>
          <w:szCs w:val="22"/>
        </w:rPr>
      </w:pPr>
      <w:r>
        <w:rPr>
          <w:rStyle w:val="NoneA"/>
          <w:b/>
          <w:bCs/>
          <w:sz w:val="22"/>
          <w:szCs w:val="22"/>
        </w:rPr>
        <w:t>Honesty Code:</w:t>
      </w:r>
      <w:r>
        <w:rPr>
          <w:rStyle w:val="NoneA"/>
          <w:sz w:val="22"/>
          <w:szCs w:val="22"/>
        </w:rPr>
        <w:t xml:space="preserve"> </w:t>
      </w:r>
      <w:r>
        <w:rPr>
          <w:rStyle w:val="NoneA"/>
          <w:sz w:val="22"/>
          <w:szCs w:val="22"/>
          <w:shd w:val="clear" w:color="auto" w:fill="FFFFFF"/>
        </w:rPr>
        <w:t> All portions of the Auburn University student academic honesty code (Title XII) found in the </w:t>
      </w:r>
      <w:hyperlink r:id="rId11" w:history="1">
        <w:r>
          <w:rPr>
            <w:rStyle w:val="Hyperlink5"/>
          </w:rPr>
          <w:t>Student Policy eHandbook</w:t>
        </w:r>
      </w:hyperlink>
      <w:r>
        <w:rPr>
          <w:rStyle w:val="Hyperlink3"/>
        </w:rPr>
        <w:t> </w:t>
      </w:r>
      <w:r>
        <w:rPr>
          <w:rStyle w:val="NoneA"/>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2DE403A5" w14:textId="77777777" w:rsidR="00950033" w:rsidRDefault="00950033">
      <w:pPr>
        <w:pStyle w:val="ListParagraph"/>
        <w:ind w:left="1800"/>
        <w:rPr>
          <w:sz w:val="22"/>
          <w:szCs w:val="22"/>
        </w:rPr>
      </w:pPr>
    </w:p>
    <w:p w14:paraId="3A1DF7D0" w14:textId="77777777" w:rsidR="00950033" w:rsidRDefault="00DD1C4F">
      <w:pPr>
        <w:pStyle w:val="ListParagraph"/>
        <w:ind w:left="0"/>
        <w:rPr>
          <w:rStyle w:val="NoneA"/>
          <w:sz w:val="22"/>
          <w:szCs w:val="22"/>
        </w:rPr>
      </w:pPr>
      <w:r>
        <w:rPr>
          <w:rStyle w:val="NoneA"/>
          <w:b/>
          <w:bCs/>
          <w:sz w:val="22"/>
          <w:szCs w:val="22"/>
        </w:rPr>
        <w:t>Course Contingency:</w:t>
      </w:r>
      <w:r>
        <w:rPr>
          <w:rStyle w:val="NoneA"/>
          <w:sz w:val="22"/>
          <w:szCs w:val="22"/>
        </w:rPr>
        <w:t xml:space="preserve"> If normal class and/or lab activities are disrupted due to illness, emergency, or </w:t>
      </w:r>
      <w:proofErr w:type="gramStart"/>
      <w:r>
        <w:rPr>
          <w:rStyle w:val="NoneA"/>
          <w:sz w:val="22"/>
          <w:szCs w:val="22"/>
        </w:rPr>
        <w:t>crisis situation</w:t>
      </w:r>
      <w:proofErr w:type="gramEnd"/>
      <w:r>
        <w:rPr>
          <w:rStyle w:val="NoneA"/>
          <w:sz w:val="22"/>
          <w:szCs w:val="22"/>
        </w:rPr>
        <w:t xml:space="preserve">, the syllabus and other course plans and assignments may be modified to allow completion of the course. If this occurs, and addendum to your syllabus and/or course assignments will replace the original materials. </w:t>
      </w:r>
    </w:p>
    <w:p w14:paraId="62431CDC" w14:textId="77777777" w:rsidR="00950033" w:rsidRDefault="00950033">
      <w:pPr>
        <w:pStyle w:val="ListParagraph"/>
        <w:ind w:left="1800"/>
        <w:rPr>
          <w:sz w:val="22"/>
          <w:szCs w:val="22"/>
        </w:rPr>
      </w:pPr>
    </w:p>
    <w:p w14:paraId="4FF734BB" w14:textId="77777777" w:rsidR="00950033" w:rsidRDefault="00DD1C4F">
      <w:pPr>
        <w:pStyle w:val="ListParagraph"/>
        <w:ind w:left="0"/>
        <w:rPr>
          <w:rStyle w:val="NoneA"/>
          <w:sz w:val="22"/>
          <w:szCs w:val="22"/>
        </w:rPr>
      </w:pPr>
      <w:r>
        <w:rPr>
          <w:rStyle w:val="NoneA"/>
          <w:b/>
          <w:bCs/>
          <w:sz w:val="22"/>
          <w:szCs w:val="22"/>
        </w:rPr>
        <w:t>Professionalism:</w:t>
      </w:r>
      <w:r>
        <w:rPr>
          <w:rStyle w:val="NoneA"/>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59C09DE3" w14:textId="77777777" w:rsidR="00950033" w:rsidRDefault="00DD1C4F">
      <w:pPr>
        <w:pStyle w:val="ListParagraph"/>
        <w:numPr>
          <w:ilvl w:val="1"/>
          <w:numId w:val="12"/>
        </w:numPr>
        <w:rPr>
          <w:rStyle w:val="NoneA"/>
          <w:sz w:val="22"/>
          <w:szCs w:val="22"/>
        </w:rPr>
      </w:pPr>
      <w:r>
        <w:rPr>
          <w:rStyle w:val="NoneA"/>
          <w:sz w:val="22"/>
          <w:szCs w:val="22"/>
        </w:rPr>
        <w:t>Engage in responsible and ethical professional practices</w:t>
      </w:r>
    </w:p>
    <w:p w14:paraId="5373E9BE" w14:textId="77777777" w:rsidR="00950033" w:rsidRDefault="00DD1C4F">
      <w:pPr>
        <w:pStyle w:val="ListParagraph"/>
        <w:numPr>
          <w:ilvl w:val="1"/>
          <w:numId w:val="12"/>
        </w:numPr>
        <w:rPr>
          <w:rStyle w:val="NoneA"/>
          <w:sz w:val="22"/>
          <w:szCs w:val="22"/>
        </w:rPr>
      </w:pPr>
      <w:r>
        <w:rPr>
          <w:rStyle w:val="NoneA"/>
          <w:sz w:val="22"/>
          <w:szCs w:val="22"/>
        </w:rPr>
        <w:t>Contribute to collaborative learning communities</w:t>
      </w:r>
    </w:p>
    <w:p w14:paraId="62A14585" w14:textId="4A2E35CB" w:rsidR="008A321F" w:rsidRPr="008A321F" w:rsidRDefault="00DD1C4F" w:rsidP="008A321F">
      <w:pPr>
        <w:pStyle w:val="ListParagraph"/>
        <w:numPr>
          <w:ilvl w:val="1"/>
          <w:numId w:val="12"/>
        </w:numPr>
        <w:rPr>
          <w:sz w:val="22"/>
          <w:szCs w:val="22"/>
        </w:rPr>
      </w:pPr>
      <w:r>
        <w:rPr>
          <w:rStyle w:val="NoneA"/>
          <w:sz w:val="22"/>
          <w:szCs w:val="22"/>
        </w:rPr>
        <w:t>Demonstrate a commitment to diversi</w:t>
      </w:r>
      <w:bookmarkEnd w:id="0"/>
      <w:r w:rsidR="00322E01">
        <w:rPr>
          <w:rStyle w:val="NoneA"/>
          <w:sz w:val="22"/>
          <w:szCs w:val="22"/>
        </w:rPr>
        <w:t>ty</w:t>
      </w:r>
    </w:p>
    <w:p w14:paraId="52550182" w14:textId="77777777" w:rsidR="008A321F" w:rsidRDefault="008A321F" w:rsidP="008A321F">
      <w:pPr>
        <w:rPr>
          <w:sz w:val="22"/>
          <w:szCs w:val="22"/>
        </w:rPr>
      </w:pPr>
    </w:p>
    <w:p w14:paraId="5D378EBA" w14:textId="77777777" w:rsidR="008A321F" w:rsidRPr="008A321F" w:rsidRDefault="008A321F" w:rsidP="008A321F">
      <w:pPr>
        <w:rPr>
          <w:b/>
          <w:bCs/>
          <w:u w:val="single"/>
        </w:rPr>
      </w:pPr>
      <w:r w:rsidRPr="008A321F">
        <w:rPr>
          <w:b/>
          <w:bCs/>
          <w:u w:val="single"/>
        </w:rPr>
        <w:t xml:space="preserve">Course Expectations Related to COVID-19: </w:t>
      </w:r>
    </w:p>
    <w:p w14:paraId="68F7E344" w14:textId="77777777" w:rsidR="008A321F" w:rsidRPr="008A321F" w:rsidRDefault="008A321F" w:rsidP="008A321F">
      <w:pPr>
        <w:pStyle w:val="ListParagraph"/>
        <w:numPr>
          <w:ilvl w:val="0"/>
          <w:numId w:val="13"/>
        </w:numPr>
        <w:rPr>
          <w:sz w:val="22"/>
          <w:szCs w:val="22"/>
        </w:rPr>
      </w:pPr>
      <w:r>
        <w:t xml:space="preserve">Face Coverings: As a member of the Auburn University academic </w:t>
      </w:r>
      <w:proofErr w:type="gramStart"/>
      <w:r>
        <w:t>community</w:t>
      </w:r>
      <w:proofErr w:type="gramEnd"/>
      <w:r>
        <w:t xml:space="preserve">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 </w:t>
      </w:r>
    </w:p>
    <w:p w14:paraId="57DEA29D" w14:textId="77777777" w:rsidR="008A321F" w:rsidRPr="008A321F" w:rsidRDefault="008A321F" w:rsidP="008A321F">
      <w:pPr>
        <w:pStyle w:val="ListParagraph"/>
        <w:numPr>
          <w:ilvl w:val="0"/>
          <w:numId w:val="13"/>
        </w:numPr>
        <w:rPr>
          <w:sz w:val="22"/>
          <w:szCs w:val="22"/>
        </w:rPr>
      </w:pPr>
      <w:r>
        <w:lastRenderedPageBreak/>
        <w:t xml:space="preserve">You are required to </w:t>
      </w:r>
      <w:proofErr w:type="gramStart"/>
      <w:r>
        <w:t>wear your face coverings at all times</w:t>
      </w:r>
      <w:proofErr w:type="gramEnd"/>
      <w:r>
        <w:t xml:space="preserve">. If you remove your face covering or are non-compliant with the university’s policy on face coverings, you will be instructed to leave the classroom and will be held to the protocols outlined in the Auburn University Policy on Classroom Behavior. Any student who willfully refuses to wear a face covering and does not have a noted accommodation may be subject to disciplinary action. </w:t>
      </w:r>
    </w:p>
    <w:p w14:paraId="5C37040A" w14:textId="77777777" w:rsidR="008A321F" w:rsidRPr="008A321F" w:rsidRDefault="008A321F" w:rsidP="008A321F">
      <w:pPr>
        <w:pStyle w:val="ListParagraph"/>
        <w:numPr>
          <w:ilvl w:val="0"/>
          <w:numId w:val="13"/>
        </w:numPr>
        <w:rPr>
          <w:sz w:val="22"/>
          <w:szCs w:val="22"/>
        </w:rPr>
      </w:pPr>
      <w:r>
        <w:t xml:space="preserve">Physical Distancing: Students should observe appropriate physical distancing and follow all classroom signage/avoid congregating around doorways before or after class. If the instructional space has designated entrance and exit doors, you should use them. Students should exit the instructional space immediately after the end of instruction to help ensure social distancing and allow for the persons attending the next scheduled class session to enter. </w:t>
      </w:r>
    </w:p>
    <w:p w14:paraId="4DCE9CDD" w14:textId="77777777" w:rsidR="008A321F" w:rsidRPr="008A321F" w:rsidRDefault="008A321F" w:rsidP="008A321F">
      <w:pPr>
        <w:pStyle w:val="ListParagraph"/>
        <w:numPr>
          <w:ilvl w:val="0"/>
          <w:numId w:val="13"/>
        </w:numPr>
        <w:rPr>
          <w:sz w:val="22"/>
          <w:szCs w:val="22"/>
        </w:rPr>
      </w:pPr>
      <w:r>
        <w:t xml:space="preserve">Course Attendance: If you are quarantined or otherwise need to miss class because you have been advised that you may have been exposed to COVID-19, you will be expected to develop a plan to keep up with your coursework during any such absences. </w:t>
      </w:r>
    </w:p>
    <w:p w14:paraId="26AB3D04" w14:textId="77777777" w:rsidR="008A321F" w:rsidRPr="008A321F" w:rsidRDefault="008A321F" w:rsidP="008A321F">
      <w:pPr>
        <w:pStyle w:val="ListParagraph"/>
        <w:numPr>
          <w:ilvl w:val="0"/>
          <w:numId w:val="13"/>
        </w:numPr>
        <w:rPr>
          <w:sz w:val="22"/>
          <w:szCs w:val="22"/>
        </w:rPr>
      </w:pPr>
      <w:r>
        <w:t xml:space="preserve">Course Meeting Schedule: This course might not have a traditional meeting schedule in Spring 2021. Be sure to pay attention to any updates to the course schedule as the information in this syllabus may have changed. Please discuss any questions you have with me. </w:t>
      </w:r>
    </w:p>
    <w:p w14:paraId="49E398E2" w14:textId="5E315C35" w:rsidR="008A321F" w:rsidRPr="008A321F" w:rsidRDefault="008A321F" w:rsidP="008A321F">
      <w:pPr>
        <w:pStyle w:val="ListParagraph"/>
        <w:numPr>
          <w:ilvl w:val="0"/>
          <w:numId w:val="13"/>
        </w:numPr>
        <w:rPr>
          <w:sz w:val="22"/>
          <w:szCs w:val="22"/>
        </w:rPr>
        <w:sectPr w:rsidR="008A321F" w:rsidRPr="008A321F">
          <w:headerReference w:type="default" r:id="rId12"/>
          <w:footerReference w:type="default" r:id="rId13"/>
          <w:pgSz w:w="12240" w:h="15840"/>
          <w:pgMar w:top="1440" w:right="1440" w:bottom="1440" w:left="1440" w:header="720" w:footer="720" w:gutter="0"/>
          <w:cols w:space="720"/>
        </w:sectPr>
      </w:pPr>
      <w:r>
        <w:t xml:space="preserve">Technology Requirements: This course may require </w:t>
      </w:r>
      <w:proofErr w:type="gramStart"/>
      <w:r>
        <w:t>particular technologies</w:t>
      </w:r>
      <w:proofErr w:type="gramEnd"/>
      <w:r>
        <w:t xml:space="preserve"> to complete coursework. If you need access to additional technological support, please contact the AU Bookstore at aubookstore@auburn.edu. Disruptive or concerning classroom behavior involving the failure to wear a face covering, as directed by Auburn University, represents a potential Code of Student Conduct </w:t>
      </w:r>
      <w:proofErr w:type="gramStart"/>
      <w:r>
        <w:t>violation</w:t>
      </w:r>
      <w:proofErr w:type="gramEnd"/>
      <w:r>
        <w:t xml:space="preserve"> and may be reported as a non-academic violation. Please consult the Classroom Behavior Policy. Course Delivery Changes Related to COVID-19 Please be aware that the situation regarding COVID-19 is frequently changing, and the delivery mode of this course may adjust accordingly. </w:t>
      </w:r>
      <w:proofErr w:type="gramStart"/>
      <w:r>
        <w:t>In the event that</w:t>
      </w:r>
      <w:proofErr w:type="gramEnd"/>
      <w:r>
        <w:t xml:space="preserve">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16287F21" w14:textId="77777777" w:rsidR="00950033" w:rsidRDefault="00950033" w:rsidP="00356E3D">
      <w:pPr>
        <w:pStyle w:val="BodyA"/>
        <w:widowControl w:val="0"/>
      </w:pPr>
    </w:p>
    <w:sectPr w:rsidR="0095003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36731" w14:textId="77777777" w:rsidR="00C72E63" w:rsidRDefault="00C72E63">
      <w:r>
        <w:separator/>
      </w:r>
    </w:p>
  </w:endnote>
  <w:endnote w:type="continuationSeparator" w:id="0">
    <w:p w14:paraId="5C202A14" w14:textId="77777777" w:rsidR="00C72E63" w:rsidRDefault="00C7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77F09" w14:textId="6893CECC" w:rsidR="00452135" w:rsidRDefault="00452135">
    <w:pPr>
      <w:pStyle w:val="BodyA"/>
      <w:tabs>
        <w:tab w:val="left" w:pos="5620"/>
      </w:tabs>
      <w:ind w:right="180"/>
    </w:pPr>
    <w:r>
      <w:rPr>
        <w:rStyle w:val="NoneA"/>
        <w:rFonts w:ascii="Calibri Light" w:eastAsia="Calibri Light" w:hAnsi="Calibri Light" w:cs="Calibri Light"/>
        <w:sz w:val="18"/>
        <w:szCs w:val="18"/>
        <w:u w:color="44546A"/>
        <w:lang w:val="da-DK"/>
      </w:rPr>
      <w:t>EAGL 210</w:t>
    </w:r>
    <w:r w:rsidR="001A2612">
      <w:rPr>
        <w:rStyle w:val="NoneA"/>
        <w:rFonts w:ascii="Calibri Light" w:eastAsia="Calibri Light" w:hAnsi="Calibri Light" w:cs="Calibri Light"/>
        <w:sz w:val="18"/>
        <w:szCs w:val="18"/>
        <w:u w:color="44546A"/>
        <w:lang w:val="da-DK"/>
      </w:rPr>
      <w:t xml:space="preserve">5: Living in the </w:t>
    </w:r>
    <w:proofErr w:type="spellStart"/>
    <w:r w:rsidR="001A2612">
      <w:rPr>
        <w:rStyle w:val="NoneA"/>
        <w:rFonts w:ascii="Calibri Light" w:eastAsia="Calibri Light" w:hAnsi="Calibri Light" w:cs="Calibri Light"/>
        <w:sz w:val="18"/>
        <w:szCs w:val="18"/>
        <w:u w:color="44546A"/>
        <w:lang w:val="da-DK"/>
      </w:rPr>
      <w:t>Modern</w:t>
    </w:r>
    <w:proofErr w:type="spellEnd"/>
    <w:r w:rsidR="001A2612">
      <w:rPr>
        <w:rStyle w:val="NoneA"/>
        <w:rFonts w:ascii="Calibri Light" w:eastAsia="Calibri Light" w:hAnsi="Calibri Light" w:cs="Calibri Light"/>
        <w:sz w:val="18"/>
        <w:szCs w:val="18"/>
        <w:u w:color="44546A"/>
        <w:lang w:val="da-DK"/>
      </w:rPr>
      <w:t xml:space="preserve"> World</w:t>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t xml:space="preserve">Page </w:t>
    </w:r>
    <w:r>
      <w:rPr>
        <w:rStyle w:val="NoneA"/>
        <w:rFonts w:ascii="Calibri Light" w:eastAsia="Calibri Light" w:hAnsi="Calibri Light" w:cs="Calibri Light"/>
        <w:sz w:val="18"/>
        <w:szCs w:val="18"/>
        <w:u w:color="44546A"/>
      </w:rPr>
      <w:fldChar w:fldCharType="begin"/>
    </w:r>
    <w:r>
      <w:rPr>
        <w:rStyle w:val="NoneA"/>
        <w:rFonts w:ascii="Calibri Light" w:eastAsia="Calibri Light" w:hAnsi="Calibri Light" w:cs="Calibri Light"/>
        <w:sz w:val="18"/>
        <w:szCs w:val="18"/>
        <w:u w:color="44546A"/>
      </w:rPr>
      <w:instrText xml:space="preserve"> PAGE </w:instrText>
    </w:r>
    <w:r>
      <w:rPr>
        <w:rStyle w:val="NoneA"/>
        <w:rFonts w:ascii="Calibri Light" w:eastAsia="Calibri Light" w:hAnsi="Calibri Light" w:cs="Calibri Light"/>
        <w:sz w:val="18"/>
        <w:szCs w:val="18"/>
        <w:u w:color="44546A"/>
      </w:rPr>
      <w:fldChar w:fldCharType="separate"/>
    </w:r>
    <w:r>
      <w:rPr>
        <w:rStyle w:val="NoneA"/>
        <w:rFonts w:ascii="Calibri Light" w:eastAsia="Calibri Light" w:hAnsi="Calibri Light" w:cs="Calibri Light"/>
        <w:noProof/>
        <w:sz w:val="18"/>
        <w:szCs w:val="18"/>
        <w:u w:color="44546A"/>
      </w:rPr>
      <w:t>7</w:t>
    </w:r>
    <w:r>
      <w:rPr>
        <w:rStyle w:val="NoneA"/>
        <w:rFonts w:ascii="Calibri Light" w:eastAsia="Calibri Light" w:hAnsi="Calibri Light" w:cs="Calibri Light"/>
        <w:sz w:val="18"/>
        <w:szCs w:val="18"/>
        <w:u w:color="44546A"/>
      </w:rPr>
      <w:fldChar w:fldCharType="end"/>
    </w:r>
    <w:r>
      <w:rPr>
        <w:rStyle w:val="NoneA"/>
        <w:rFonts w:ascii="Calibri Light" w:eastAsia="Calibri Light" w:hAnsi="Calibri Light" w:cs="Calibri Light"/>
        <w:sz w:val="18"/>
        <w:szCs w:val="18"/>
        <w:u w:color="44546A"/>
      </w:rPr>
      <w:t xml:space="preserve"> of </w:t>
    </w:r>
    <w:r>
      <w:rPr>
        <w:rStyle w:val="NoneA"/>
        <w:rFonts w:ascii="Calibri Light" w:eastAsia="Calibri Light" w:hAnsi="Calibri Light" w:cs="Calibri Light"/>
        <w:sz w:val="18"/>
        <w:szCs w:val="18"/>
        <w:u w:color="44546A"/>
      </w:rPr>
      <w:fldChar w:fldCharType="begin"/>
    </w:r>
    <w:r>
      <w:rPr>
        <w:rStyle w:val="NoneA"/>
        <w:rFonts w:ascii="Calibri Light" w:eastAsia="Calibri Light" w:hAnsi="Calibri Light" w:cs="Calibri Light"/>
        <w:sz w:val="18"/>
        <w:szCs w:val="18"/>
        <w:u w:color="44546A"/>
      </w:rPr>
      <w:instrText xml:space="preserve"> NUMPAGES </w:instrText>
    </w:r>
    <w:r>
      <w:rPr>
        <w:rStyle w:val="NoneA"/>
        <w:rFonts w:ascii="Calibri Light" w:eastAsia="Calibri Light" w:hAnsi="Calibri Light" w:cs="Calibri Light"/>
        <w:sz w:val="18"/>
        <w:szCs w:val="18"/>
        <w:u w:color="44546A"/>
      </w:rPr>
      <w:fldChar w:fldCharType="separate"/>
    </w:r>
    <w:r>
      <w:rPr>
        <w:rStyle w:val="NoneA"/>
        <w:rFonts w:ascii="Calibri Light" w:eastAsia="Calibri Light" w:hAnsi="Calibri Light" w:cs="Calibri Light"/>
        <w:noProof/>
        <w:sz w:val="18"/>
        <w:szCs w:val="18"/>
        <w:u w:color="44546A"/>
      </w:rPr>
      <w:t>7</w:t>
    </w:r>
    <w:r>
      <w:rPr>
        <w:rStyle w:val="NoneA"/>
        <w:rFonts w:ascii="Calibri Light" w:eastAsia="Calibri Light" w:hAnsi="Calibri Light" w:cs="Calibri Light"/>
        <w:sz w:val="18"/>
        <w:szCs w:val="18"/>
        <w:u w:color="44546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980D9" w14:textId="77777777" w:rsidR="00C72E63" w:rsidRDefault="00C72E63">
      <w:r>
        <w:separator/>
      </w:r>
    </w:p>
  </w:footnote>
  <w:footnote w:type="continuationSeparator" w:id="0">
    <w:p w14:paraId="4BAADCBC" w14:textId="77777777" w:rsidR="00C72E63" w:rsidRDefault="00C72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BA73E" w14:textId="77777777" w:rsidR="00452135" w:rsidRDefault="00452135">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94C01"/>
    <w:multiLevelType w:val="hybridMultilevel"/>
    <w:tmpl w:val="C772E9E4"/>
    <w:numStyleLink w:val="ImportedStyle14"/>
  </w:abstractNum>
  <w:abstractNum w:abstractNumId="1" w15:restartNumberingAfterBreak="0">
    <w:nsid w:val="262230EF"/>
    <w:multiLevelType w:val="hybridMultilevel"/>
    <w:tmpl w:val="DDC68FC6"/>
    <w:numStyleLink w:val="Numbered"/>
  </w:abstractNum>
  <w:abstractNum w:abstractNumId="2" w15:restartNumberingAfterBreak="0">
    <w:nsid w:val="36E83081"/>
    <w:multiLevelType w:val="hybridMultilevel"/>
    <w:tmpl w:val="F90AA0A8"/>
    <w:styleLink w:val="ImportedStyle4"/>
    <w:lvl w:ilvl="0" w:tplc="C5FAAC16">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7298CF6E">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30243FC0">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3468DD32">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6DF020D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9688164">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7C24DDD4">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9368A554">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33906C96">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6A2E4A"/>
    <w:multiLevelType w:val="hybridMultilevel"/>
    <w:tmpl w:val="F41437E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3B05799B"/>
    <w:multiLevelType w:val="hybridMultilevel"/>
    <w:tmpl w:val="0D3C3106"/>
    <w:styleLink w:val="ImportedStyle1"/>
    <w:lvl w:ilvl="0" w:tplc="FFFFFFFF">
      <w:start w:val="1"/>
      <w:numFmt w:val="decimal"/>
      <w:lvlText w:val="%1."/>
      <w:lvlJc w:val="left"/>
      <w:pPr>
        <w:tabs>
          <w:tab w:val="num" w:pos="429"/>
          <w:tab w:val="left" w:pos="2430"/>
        </w:tabs>
        <w:ind w:left="789" w:hanging="789"/>
      </w:pPr>
      <w:rPr>
        <w:caps w:val="0"/>
        <w:smallCaps w:val="0"/>
        <w:strike w:val="0"/>
        <w:dstrike w:val="0"/>
        <w:outline w:val="0"/>
        <w:emboss w:val="0"/>
        <w:imprint w:val="0"/>
        <w:spacing w:val="0"/>
        <w:w w:val="100"/>
        <w:kern w:val="0"/>
        <w:position w:val="0"/>
        <w:highlight w:val="none"/>
        <w:vertAlign w:val="baseline"/>
      </w:rPr>
    </w:lvl>
    <w:lvl w:ilvl="1" w:tplc="41D8781E">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79506B8A">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067E8852">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533EFC9A">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23DE8512">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8DFA571E">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A23C5FBC">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2452B24C">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B887E8C"/>
    <w:multiLevelType w:val="hybridMultilevel"/>
    <w:tmpl w:val="F90AA0A8"/>
    <w:numStyleLink w:val="ImportedStyle4"/>
  </w:abstractNum>
  <w:abstractNum w:abstractNumId="6" w15:restartNumberingAfterBreak="0">
    <w:nsid w:val="3FA569EC"/>
    <w:multiLevelType w:val="hybridMultilevel"/>
    <w:tmpl w:val="968A93A8"/>
    <w:styleLink w:val="ImportedStyle2"/>
    <w:lvl w:ilvl="0" w:tplc="34809AF6">
      <w:start w:val="1"/>
      <w:numFmt w:val="decimal"/>
      <w:lvlText w:val="%1)"/>
      <w:lvlJc w:val="left"/>
      <w:pPr>
        <w:ind w:left="3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562ABF2">
      <w:start w:val="1"/>
      <w:numFmt w:val="decimal"/>
      <w:lvlText w:val="%2)"/>
      <w:lvlJc w:val="left"/>
      <w:pPr>
        <w:ind w:left="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2" w:tplc="E95ABC38">
      <w:start w:val="1"/>
      <w:numFmt w:val="decimal"/>
      <w:lvlText w:val="%3."/>
      <w:lvlJc w:val="left"/>
      <w:pPr>
        <w:ind w:left="1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3" w:tplc="5ECE718A">
      <w:start w:val="1"/>
      <w:numFmt w:val="decimal"/>
      <w:lvlText w:val="%4."/>
      <w:lvlJc w:val="left"/>
      <w:pPr>
        <w:ind w:left="1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4" w:tplc="3A2AD5CA">
      <w:start w:val="1"/>
      <w:numFmt w:val="decimal"/>
      <w:lvlText w:val="%5."/>
      <w:lvlJc w:val="left"/>
      <w:pPr>
        <w:ind w:left="25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5" w:tplc="25882B86">
      <w:start w:val="1"/>
      <w:numFmt w:val="decimal"/>
      <w:lvlText w:val="%6."/>
      <w:lvlJc w:val="left"/>
      <w:pPr>
        <w:ind w:left="31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6" w:tplc="119C14C6">
      <w:start w:val="1"/>
      <w:numFmt w:val="decimal"/>
      <w:lvlText w:val="%7."/>
      <w:lvlJc w:val="left"/>
      <w:pPr>
        <w:ind w:left="3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7" w:tplc="4F9441BC">
      <w:start w:val="1"/>
      <w:numFmt w:val="decimal"/>
      <w:lvlText w:val="%8."/>
      <w:lvlJc w:val="left"/>
      <w:pPr>
        <w:ind w:left="4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8" w:tplc="206A0BC2">
      <w:start w:val="1"/>
      <w:numFmt w:val="decimal"/>
      <w:lvlText w:val="%9."/>
      <w:lvlJc w:val="left"/>
      <w:pPr>
        <w:ind w:left="4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abstractNum>
  <w:abstractNum w:abstractNumId="7" w15:restartNumberingAfterBreak="0">
    <w:nsid w:val="47E720E3"/>
    <w:multiLevelType w:val="hybridMultilevel"/>
    <w:tmpl w:val="DDC68FC6"/>
    <w:styleLink w:val="Numbered"/>
    <w:lvl w:ilvl="0" w:tplc="0AD628A2">
      <w:start w:val="1"/>
      <w:numFmt w:val="decimal"/>
      <w:lvlText w:val="%1."/>
      <w:lvlJc w:val="left"/>
      <w:pPr>
        <w:tabs>
          <w:tab w:val="left" w:pos="360"/>
        </w:tabs>
        <w:ind w:left="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1" w:tplc="19B6D9D2">
      <w:start w:val="1"/>
      <w:numFmt w:val="decimal"/>
      <w:lvlText w:val="%2."/>
      <w:lvlJc w:val="left"/>
      <w:pPr>
        <w:tabs>
          <w:tab w:val="left" w:pos="360"/>
        </w:tabs>
        <w:ind w:left="1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2" w:tplc="0A6ACFC6">
      <w:start w:val="1"/>
      <w:numFmt w:val="decimal"/>
      <w:lvlText w:val="%3."/>
      <w:lvlJc w:val="left"/>
      <w:pPr>
        <w:tabs>
          <w:tab w:val="left" w:pos="360"/>
        </w:tabs>
        <w:ind w:left="1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3" w:tplc="75B04E0E">
      <w:start w:val="1"/>
      <w:numFmt w:val="decimal"/>
      <w:lvlText w:val="%4."/>
      <w:lvlJc w:val="left"/>
      <w:pPr>
        <w:tabs>
          <w:tab w:val="left" w:pos="360"/>
        </w:tabs>
        <w:ind w:left="26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4" w:tplc="F0D6D40E">
      <w:start w:val="1"/>
      <w:numFmt w:val="decimal"/>
      <w:lvlText w:val="%5."/>
      <w:lvlJc w:val="left"/>
      <w:pPr>
        <w:tabs>
          <w:tab w:val="left" w:pos="360"/>
        </w:tabs>
        <w:ind w:left="34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5" w:tplc="A7A28AF8">
      <w:start w:val="1"/>
      <w:numFmt w:val="decimal"/>
      <w:lvlText w:val="%6."/>
      <w:lvlJc w:val="left"/>
      <w:pPr>
        <w:tabs>
          <w:tab w:val="left" w:pos="360"/>
        </w:tabs>
        <w:ind w:left="4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6" w:tplc="D6BC7298">
      <w:start w:val="1"/>
      <w:numFmt w:val="decimal"/>
      <w:lvlText w:val="%7."/>
      <w:lvlJc w:val="left"/>
      <w:pPr>
        <w:tabs>
          <w:tab w:val="left" w:pos="360"/>
        </w:tabs>
        <w:ind w:left="5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7" w:tplc="8F180696">
      <w:start w:val="1"/>
      <w:numFmt w:val="decimal"/>
      <w:lvlText w:val="%8."/>
      <w:lvlJc w:val="left"/>
      <w:pPr>
        <w:tabs>
          <w:tab w:val="left" w:pos="360"/>
        </w:tabs>
        <w:ind w:left="5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8" w:tplc="06C63FD6">
      <w:start w:val="1"/>
      <w:numFmt w:val="decimal"/>
      <w:lvlText w:val="%9."/>
      <w:lvlJc w:val="left"/>
      <w:pPr>
        <w:tabs>
          <w:tab w:val="left" w:pos="360"/>
        </w:tabs>
        <w:ind w:left="6632" w:hanging="23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7134473"/>
    <w:multiLevelType w:val="hybridMultilevel"/>
    <w:tmpl w:val="968A93A8"/>
    <w:numStyleLink w:val="ImportedStyle2"/>
  </w:abstractNum>
  <w:abstractNum w:abstractNumId="9" w15:restartNumberingAfterBreak="0">
    <w:nsid w:val="738930D9"/>
    <w:multiLevelType w:val="hybridMultilevel"/>
    <w:tmpl w:val="0D3C3106"/>
    <w:numStyleLink w:val="ImportedStyle1"/>
  </w:abstractNum>
  <w:abstractNum w:abstractNumId="10" w15:restartNumberingAfterBreak="0">
    <w:nsid w:val="7EA84B49"/>
    <w:multiLevelType w:val="hybridMultilevel"/>
    <w:tmpl w:val="C772E9E4"/>
    <w:styleLink w:val="ImportedStyle14"/>
    <w:lvl w:ilvl="0" w:tplc="56BE1AFE">
      <w:start w:val="1"/>
      <w:numFmt w:val="bullet"/>
      <w:lvlText w:val="•"/>
      <w:lvlJc w:val="left"/>
      <w:pPr>
        <w:ind w:left="638" w:hanging="27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924AF34">
      <w:start w:val="1"/>
      <w:numFmt w:val="bullet"/>
      <w:lvlText w:val="o"/>
      <w:lvlJc w:val="left"/>
      <w:pPr>
        <w:ind w:left="18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9D4CC62">
      <w:start w:val="1"/>
      <w:numFmt w:val="bullet"/>
      <w:lvlText w:val="▪"/>
      <w:lvlJc w:val="left"/>
      <w:pPr>
        <w:ind w:left="25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338705E">
      <w:start w:val="1"/>
      <w:numFmt w:val="bullet"/>
      <w:lvlText w:val="•"/>
      <w:lvlJc w:val="left"/>
      <w:pPr>
        <w:ind w:left="32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DE2B676">
      <w:start w:val="1"/>
      <w:numFmt w:val="bullet"/>
      <w:lvlText w:val="o"/>
      <w:lvlJc w:val="left"/>
      <w:pPr>
        <w:ind w:left="39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37A82B4">
      <w:start w:val="1"/>
      <w:numFmt w:val="bullet"/>
      <w:lvlText w:val="▪"/>
      <w:lvlJc w:val="left"/>
      <w:pPr>
        <w:ind w:left="46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D5417F0">
      <w:start w:val="1"/>
      <w:numFmt w:val="bullet"/>
      <w:lvlText w:val="•"/>
      <w:lvlJc w:val="left"/>
      <w:pPr>
        <w:ind w:left="54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65C8DBE">
      <w:start w:val="1"/>
      <w:numFmt w:val="bullet"/>
      <w:lvlText w:val="o"/>
      <w:lvlJc w:val="left"/>
      <w:pPr>
        <w:ind w:left="61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670D8A4">
      <w:start w:val="1"/>
      <w:numFmt w:val="bullet"/>
      <w:lvlText w:val="▪"/>
      <w:lvlJc w:val="left"/>
      <w:pPr>
        <w:ind w:left="68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583447659">
    <w:abstractNumId w:val="4"/>
  </w:num>
  <w:num w:numId="2" w16cid:durableId="2013602904">
    <w:abstractNumId w:val="9"/>
  </w:num>
  <w:num w:numId="3" w16cid:durableId="312369616">
    <w:abstractNumId w:val="9"/>
    <w:lvlOverride w:ilvl="0">
      <w:lvl w:ilvl="0" w:tplc="3B42AD78">
        <w:start w:val="1"/>
        <w:numFmt w:val="decimal"/>
        <w:lvlText w:val="%1."/>
        <w:lvlJc w:val="left"/>
        <w:pPr>
          <w:ind w:left="3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1">
      <w:lvl w:ilvl="1" w:tplc="533694F6">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46A0DBF2">
        <w:start w:val="1"/>
        <w:numFmt w:val="lowerRoman"/>
        <w:lvlText w:val="%3)"/>
        <w:lvlJc w:val="left"/>
        <w:pPr>
          <w:ind w:left="108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3">
      <w:lvl w:ilvl="3" w:tplc="9044F6A6">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E72ADB66">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9BAC8D6C">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E77036F4">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80A6E938">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C548D85A">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4" w16cid:durableId="1175533629">
    <w:abstractNumId w:val="6"/>
  </w:num>
  <w:num w:numId="5" w16cid:durableId="681393193">
    <w:abstractNumId w:val="8"/>
  </w:num>
  <w:num w:numId="6" w16cid:durableId="592587008">
    <w:abstractNumId w:val="9"/>
    <w:lvlOverride w:ilvl="0">
      <w:startOverride w:val="5"/>
      <w:lvl w:ilvl="0" w:tplc="3B42AD78">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33694F6">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6A0DBF2">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044F6A6">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72ADB66">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BAC8D6C">
        <w:start w:val="1"/>
        <w:numFmt w:val="lowerRoman"/>
        <w:lvlText w:val="(%6)"/>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77036F4">
        <w:start w:val="1"/>
        <w:numFmt w:val="decimal"/>
        <w:lvlText w:val="%7."/>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0A6E938">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548D85A">
        <w:start w:val="1"/>
        <w:numFmt w:val="lowerRoman"/>
        <w:lvlText w:val="%9."/>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16cid:durableId="1680037260">
    <w:abstractNumId w:val="7"/>
  </w:num>
  <w:num w:numId="8" w16cid:durableId="911697691">
    <w:abstractNumId w:val="1"/>
  </w:num>
  <w:num w:numId="9" w16cid:durableId="790630130">
    <w:abstractNumId w:val="2"/>
  </w:num>
  <w:num w:numId="10" w16cid:durableId="1725760087">
    <w:abstractNumId w:val="5"/>
  </w:num>
  <w:num w:numId="11" w16cid:durableId="1933277563">
    <w:abstractNumId w:val="10"/>
  </w:num>
  <w:num w:numId="12" w16cid:durableId="1667710715">
    <w:abstractNumId w:val="0"/>
  </w:num>
  <w:num w:numId="13" w16cid:durableId="1911107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da-DK" w:vendorID="64" w:dllVersion="0"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033"/>
    <w:rsid w:val="000633EC"/>
    <w:rsid w:val="000665BC"/>
    <w:rsid w:val="000A1C3C"/>
    <w:rsid w:val="001309CE"/>
    <w:rsid w:val="00165CED"/>
    <w:rsid w:val="001A2612"/>
    <w:rsid w:val="001A60F9"/>
    <w:rsid w:val="0026679B"/>
    <w:rsid w:val="002B1A76"/>
    <w:rsid w:val="002D38D2"/>
    <w:rsid w:val="00322E01"/>
    <w:rsid w:val="00356E3D"/>
    <w:rsid w:val="003D2698"/>
    <w:rsid w:val="003F3F7D"/>
    <w:rsid w:val="003F6160"/>
    <w:rsid w:val="00413E7B"/>
    <w:rsid w:val="00452135"/>
    <w:rsid w:val="0053255D"/>
    <w:rsid w:val="0057083F"/>
    <w:rsid w:val="005E446D"/>
    <w:rsid w:val="005F2EA9"/>
    <w:rsid w:val="005F410D"/>
    <w:rsid w:val="00655E12"/>
    <w:rsid w:val="00675DB9"/>
    <w:rsid w:val="00696623"/>
    <w:rsid w:val="006D0B98"/>
    <w:rsid w:val="007418D2"/>
    <w:rsid w:val="00777AE7"/>
    <w:rsid w:val="00792335"/>
    <w:rsid w:val="007A03AB"/>
    <w:rsid w:val="007D127A"/>
    <w:rsid w:val="008A321F"/>
    <w:rsid w:val="008C22D2"/>
    <w:rsid w:val="008C3F3C"/>
    <w:rsid w:val="008D1575"/>
    <w:rsid w:val="00950033"/>
    <w:rsid w:val="009E7D50"/>
    <w:rsid w:val="009F6C74"/>
    <w:rsid w:val="00A56B42"/>
    <w:rsid w:val="00A63E8C"/>
    <w:rsid w:val="00AC3294"/>
    <w:rsid w:val="00AE4B19"/>
    <w:rsid w:val="00B64608"/>
    <w:rsid w:val="00BA30CE"/>
    <w:rsid w:val="00BB4356"/>
    <w:rsid w:val="00C20450"/>
    <w:rsid w:val="00C72E63"/>
    <w:rsid w:val="00C841DB"/>
    <w:rsid w:val="00CE22E5"/>
    <w:rsid w:val="00CE73A7"/>
    <w:rsid w:val="00D162C4"/>
    <w:rsid w:val="00D86C78"/>
    <w:rsid w:val="00D94222"/>
    <w:rsid w:val="00DA1274"/>
    <w:rsid w:val="00DA1C90"/>
    <w:rsid w:val="00DA2AF1"/>
    <w:rsid w:val="00DA527B"/>
    <w:rsid w:val="00DD1C4F"/>
    <w:rsid w:val="00E13E13"/>
    <w:rsid w:val="00E320A3"/>
    <w:rsid w:val="00EB743B"/>
    <w:rsid w:val="00FC363B"/>
    <w:rsid w:val="00FC3C52"/>
    <w:rsid w:val="087CF836"/>
    <w:rsid w:val="09130973"/>
    <w:rsid w:val="1EAB334F"/>
    <w:rsid w:val="20DC1E83"/>
    <w:rsid w:val="288C90C1"/>
    <w:rsid w:val="2FAA87A0"/>
    <w:rsid w:val="350BEDE2"/>
    <w:rsid w:val="39AAF146"/>
    <w:rsid w:val="3D81DF48"/>
    <w:rsid w:val="42358FC0"/>
    <w:rsid w:val="45139056"/>
    <w:rsid w:val="4C82B7A9"/>
    <w:rsid w:val="4E2229AE"/>
    <w:rsid w:val="4FC133A7"/>
    <w:rsid w:val="510F399F"/>
    <w:rsid w:val="52732003"/>
    <w:rsid w:val="544E3F38"/>
    <w:rsid w:val="5819A472"/>
    <w:rsid w:val="5D1AE79C"/>
    <w:rsid w:val="6005A7FA"/>
    <w:rsid w:val="60BFEA83"/>
    <w:rsid w:val="61DEB1BF"/>
    <w:rsid w:val="66B8FCA5"/>
    <w:rsid w:val="70A7CF76"/>
    <w:rsid w:val="732A391F"/>
    <w:rsid w:val="73E30407"/>
    <w:rsid w:val="747B82FE"/>
    <w:rsid w:val="75918094"/>
    <w:rsid w:val="7CC66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80AAD"/>
  <w15:docId w15:val="{71CA05C6-2285-4F49-92F8-512D8F62D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customStyle="1" w:styleId="NoneA">
    <w:name w:val="None A"/>
  </w:style>
  <w:style w:type="paragraph" w:customStyle="1" w:styleId="BodyA">
    <w:name w:val="Body A"/>
    <w:rPr>
      <w:rFonts w:cs="Arial Unicode MS"/>
      <w:color w:val="000000"/>
      <w:sz w:val="24"/>
      <w:szCs w:val="24"/>
      <w:u w:color="000000"/>
    </w:rPr>
  </w:style>
  <w:style w:type="character" w:customStyle="1" w:styleId="Hyperlink0">
    <w:name w:val="Hyperlink.0"/>
    <w:basedOn w:val="NoneA"/>
    <w:rPr>
      <w:sz w:val="22"/>
      <w:szCs w:val="22"/>
      <w:u w:val="single"/>
      <w:lang w:val="en-US"/>
    </w:rPr>
  </w:style>
  <w:style w:type="numbering" w:customStyle="1" w:styleId="ImportedStyle1">
    <w:name w:val="Imported Style 1"/>
    <w:pPr>
      <w:numPr>
        <w:numId w:val="1"/>
      </w:numPr>
    </w:pPr>
  </w:style>
  <w:style w:type="paragraph" w:styleId="ListParagraph">
    <w:name w:val="List Paragraph"/>
    <w:pPr>
      <w:ind w:left="720"/>
    </w:pPr>
    <w:rPr>
      <w:rFonts w:eastAsia="Times New Roman"/>
      <w:color w:val="000000"/>
      <w:sz w:val="24"/>
      <w:szCs w:val="24"/>
      <w:u w:color="000000"/>
    </w:rPr>
  </w:style>
  <w:style w:type="numbering" w:customStyle="1" w:styleId="ImportedStyle2">
    <w:name w:val="Imported Style 2"/>
    <w:pPr>
      <w:numPr>
        <w:numId w:val="4"/>
      </w:numPr>
    </w:pPr>
  </w:style>
  <w:style w:type="paragraph" w:customStyle="1" w:styleId="Body">
    <w:name w:val="Body"/>
    <w:rPr>
      <w:rFonts w:cs="Arial Unicode MS"/>
      <w:color w:val="000000"/>
      <w:sz w:val="24"/>
      <w:szCs w:val="24"/>
      <w:u w:color="000000"/>
    </w:rPr>
  </w:style>
  <w:style w:type="character" w:customStyle="1" w:styleId="Hyperlink1">
    <w:name w:val="Hyperlink.1"/>
    <w:basedOn w:val="NoneA"/>
    <w:rPr>
      <w:sz w:val="20"/>
      <w:szCs w:val="20"/>
      <w:u w:val="single"/>
      <w:lang w:val="en-US"/>
    </w:rPr>
  </w:style>
  <w:style w:type="numbering" w:customStyle="1" w:styleId="Numbered">
    <w:name w:val="Numbered"/>
    <w:pPr>
      <w:numPr>
        <w:numId w:val="7"/>
      </w:numPr>
    </w:pPr>
  </w:style>
  <w:style w:type="paragraph" w:customStyle="1" w:styleId="Default">
    <w:name w:val="Default"/>
    <w:rPr>
      <w:rFonts w:ascii="Helvetica" w:hAnsi="Helvetica" w:cs="Arial Unicode MS"/>
      <w:color w:val="000000"/>
      <w:sz w:val="22"/>
      <w:szCs w:val="22"/>
      <w:u w:color="000000"/>
    </w:rPr>
  </w:style>
  <w:style w:type="numbering" w:customStyle="1" w:styleId="ImportedStyle4">
    <w:name w:val="Imported Style 4"/>
    <w:pPr>
      <w:numPr>
        <w:numId w:val="9"/>
      </w:numPr>
    </w:pPr>
  </w:style>
  <w:style w:type="character" w:customStyle="1" w:styleId="Hyperlink2">
    <w:name w:val="Hyperlink.2"/>
    <w:basedOn w:val="NoneA"/>
    <w:rPr>
      <w:sz w:val="20"/>
      <w:szCs w:val="20"/>
      <w:u w:val="single"/>
    </w:rPr>
  </w:style>
  <w:style w:type="character" w:customStyle="1" w:styleId="Hyperlink3">
    <w:name w:val="Hyperlink.3"/>
    <w:basedOn w:val="NoneA"/>
    <w:rPr>
      <w:rFonts w:ascii="Times New Roman" w:eastAsia="Times New Roman" w:hAnsi="Times New Roman" w:cs="Times New Roman"/>
      <w:i/>
      <w:iCs/>
      <w:sz w:val="22"/>
      <w:szCs w:val="22"/>
      <w:shd w:val="clear" w:color="auto" w:fill="FFFFFF"/>
    </w:rPr>
  </w:style>
  <w:style w:type="character" w:customStyle="1" w:styleId="Hyperlink4">
    <w:name w:val="Hyperlink.4"/>
    <w:basedOn w:val="NoneA"/>
    <w:rPr>
      <w:color w:val="000000"/>
      <w:sz w:val="22"/>
      <w:szCs w:val="22"/>
      <w:u w:val="single" w:color="000000"/>
      <w:shd w:val="clear" w:color="auto" w:fill="FFFFFF"/>
    </w:rPr>
  </w:style>
  <w:style w:type="character" w:customStyle="1" w:styleId="Hyperlink5">
    <w:name w:val="Hyperlink.5"/>
    <w:basedOn w:val="NoneA"/>
    <w:rPr>
      <w:rFonts w:ascii="Times New Roman" w:eastAsia="Times New Roman" w:hAnsi="Times New Roman" w:cs="Times New Roman"/>
      <w:i/>
      <w:iCs/>
      <w:color w:val="000000"/>
      <w:sz w:val="22"/>
      <w:szCs w:val="22"/>
      <w:u w:val="none" w:color="000000"/>
      <w:shd w:val="clear" w:color="auto" w:fill="FFFFFF"/>
    </w:rPr>
  </w:style>
  <w:style w:type="numbering" w:customStyle="1" w:styleId="ImportedStyle14">
    <w:name w:val="Imported Style 14"/>
    <w:pPr>
      <w:numPr>
        <w:numId w:val="11"/>
      </w:numPr>
    </w:pPr>
  </w:style>
  <w:style w:type="paragraph" w:styleId="Footer">
    <w:name w:val="footer"/>
    <w:basedOn w:val="Normal"/>
    <w:link w:val="FooterChar"/>
    <w:uiPriority w:val="99"/>
    <w:unhideWhenUsed/>
    <w:rsid w:val="009E7D50"/>
    <w:pPr>
      <w:tabs>
        <w:tab w:val="center" w:pos="4680"/>
        <w:tab w:val="right" w:pos="9360"/>
      </w:tabs>
    </w:pPr>
  </w:style>
  <w:style w:type="character" w:customStyle="1" w:styleId="FooterChar">
    <w:name w:val="Footer Char"/>
    <w:basedOn w:val="DefaultParagraphFont"/>
    <w:link w:val="Footer"/>
    <w:uiPriority w:val="99"/>
    <w:rsid w:val="009E7D50"/>
    <w:rPr>
      <w:sz w:val="24"/>
      <w:szCs w:val="24"/>
    </w:rPr>
  </w:style>
  <w:style w:type="table" w:styleId="TableGrid">
    <w:name w:val="Table Grid"/>
    <w:basedOn w:val="TableNormal"/>
    <w:uiPriority w:val="39"/>
    <w:rsid w:val="005F4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22E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m.maxient.com/reportingform.php?AuburnUniv&amp;layout_id=7"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1939</Words>
  <Characters>11053</Characters>
  <Application>Microsoft Office Word</Application>
  <DocSecurity>0</DocSecurity>
  <Lines>92</Lines>
  <Paragraphs>25</Paragraphs>
  <ScaleCrop>false</ScaleCrop>
  <Company>Auburn University</Company>
  <LinksUpToDate>false</LinksUpToDate>
  <CharactersWithSpaces>12967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Patten</dc:creator>
  <cp:lastModifiedBy>Emmaree Wilson</cp:lastModifiedBy>
  <cp:revision>2</cp:revision>
  <cp:lastPrinted>2021-01-13T14:01:00Z</cp:lastPrinted>
  <dcterms:created xsi:type="dcterms:W3CDTF">2023-01-05T13:44:00Z</dcterms:created>
  <dcterms:modified xsi:type="dcterms:W3CDTF">2023-01-05T13:44:00Z</dcterms:modified>
</cp:coreProperties>
</file>