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FB03462" w:rsidR="006A0E60" w:rsidRPr="00E25303" w:rsidRDefault="005C3CDA" w:rsidP="00E253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6A6A6"/>
        <w:jc w:val="center"/>
        <w:rPr>
          <w:b/>
        </w:rPr>
      </w:pPr>
      <w:r w:rsidRPr="00E25303">
        <w:rPr>
          <w:b/>
        </w:rPr>
        <w:t>HIED</w:t>
      </w:r>
      <w:r w:rsidR="005F3312" w:rsidRPr="00E25303">
        <w:rPr>
          <w:b/>
        </w:rPr>
        <w:t xml:space="preserve"> 79</w:t>
      </w:r>
      <w:r w:rsidR="00906956">
        <w:rPr>
          <w:b/>
        </w:rPr>
        <w:t>1</w:t>
      </w:r>
      <w:r w:rsidR="009A3671">
        <w:rPr>
          <w:b/>
        </w:rPr>
        <w:t>0</w:t>
      </w:r>
      <w:r w:rsidR="005F3312" w:rsidRPr="00E25303">
        <w:rPr>
          <w:b/>
        </w:rPr>
        <w:t xml:space="preserve">: </w:t>
      </w:r>
      <w:r w:rsidR="00906956">
        <w:rPr>
          <w:b/>
        </w:rPr>
        <w:t>Practicum</w:t>
      </w:r>
    </w:p>
    <w:p w14:paraId="00000002" w14:textId="77777777" w:rsidR="006A0E60" w:rsidRPr="00E25303" w:rsidRDefault="005F3312" w:rsidP="00E253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6A6A6"/>
        <w:jc w:val="center"/>
      </w:pPr>
      <w:r w:rsidRPr="00E25303">
        <w:t>Auburn University - College of Education</w:t>
      </w:r>
    </w:p>
    <w:p w14:paraId="00000003" w14:textId="77777777" w:rsidR="006A0E60" w:rsidRPr="00E25303" w:rsidRDefault="005F3312" w:rsidP="00E253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6A6A6"/>
        <w:jc w:val="center"/>
      </w:pPr>
      <w:r w:rsidRPr="00E25303">
        <w:t>Department of Educational Foundations, Leadership, &amp; Technology</w:t>
      </w:r>
    </w:p>
    <w:p w14:paraId="00000004" w14:textId="5BFFA500" w:rsidR="006A0E60" w:rsidRPr="00E25303" w:rsidRDefault="00F079A3" w:rsidP="00E253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A6A6A6"/>
        <w:jc w:val="center"/>
      </w:pPr>
      <w:r>
        <w:t>Spring 2023</w:t>
      </w:r>
    </w:p>
    <w:p w14:paraId="5D4D9475" w14:textId="54660548" w:rsidR="00C55A65" w:rsidRPr="00E25303" w:rsidRDefault="00C55A65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/>
        </w:rPr>
      </w:pPr>
      <w:r w:rsidRPr="00E25303">
        <w:rPr>
          <w:b/>
        </w:rPr>
        <w:t xml:space="preserve">Class Time: </w:t>
      </w:r>
      <w:r w:rsidR="005C3CDA" w:rsidRPr="00E25303">
        <w:rPr>
          <w:bCs/>
        </w:rPr>
        <w:t>Online</w:t>
      </w:r>
      <w:r w:rsidRPr="00E25303">
        <w:rPr>
          <w:b/>
        </w:rPr>
        <w:t xml:space="preserve">  </w:t>
      </w:r>
    </w:p>
    <w:p w14:paraId="6ED3AD7F" w14:textId="5554126F" w:rsidR="00C55A65" w:rsidRPr="00E25303" w:rsidRDefault="00C55A65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Cs/>
        </w:rPr>
      </w:pPr>
      <w:r w:rsidRPr="00E25303">
        <w:rPr>
          <w:b/>
        </w:rPr>
        <w:t>Location</w:t>
      </w:r>
      <w:r w:rsidRPr="00E25303">
        <w:rPr>
          <w:bCs/>
        </w:rPr>
        <w:t xml:space="preserve">:    </w:t>
      </w:r>
      <w:r w:rsidR="005C3CDA" w:rsidRPr="00E25303">
        <w:rPr>
          <w:bCs/>
        </w:rPr>
        <w:t>Online</w:t>
      </w:r>
    </w:p>
    <w:p w14:paraId="12B670ED" w14:textId="5D261515" w:rsidR="00C55A65" w:rsidRPr="00E25303" w:rsidRDefault="00C55A65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Cs/>
        </w:rPr>
      </w:pPr>
      <w:r w:rsidRPr="00E25303">
        <w:rPr>
          <w:b/>
        </w:rPr>
        <w:t xml:space="preserve">Instructor:  </w:t>
      </w:r>
      <w:r w:rsidR="005C3CDA" w:rsidRPr="00E25303">
        <w:rPr>
          <w:bCs/>
        </w:rPr>
        <w:t>Nekita Tingle</w:t>
      </w:r>
      <w:r w:rsidRPr="00E25303">
        <w:rPr>
          <w:bCs/>
        </w:rPr>
        <w:t>, Ph</w:t>
      </w:r>
      <w:r w:rsidR="005C3CDA" w:rsidRPr="00E25303">
        <w:rPr>
          <w:bCs/>
        </w:rPr>
        <w:t>.</w:t>
      </w:r>
      <w:r w:rsidRPr="00E25303">
        <w:rPr>
          <w:bCs/>
        </w:rPr>
        <w:t>D</w:t>
      </w:r>
      <w:r w:rsidR="005C3CDA" w:rsidRPr="00E25303">
        <w:rPr>
          <w:bCs/>
        </w:rPr>
        <w:t>.</w:t>
      </w:r>
    </w:p>
    <w:p w14:paraId="19147DAB" w14:textId="6253A463" w:rsidR="00C55A65" w:rsidRPr="00E25303" w:rsidRDefault="00C55A65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/>
        </w:rPr>
      </w:pPr>
      <w:r w:rsidRPr="00E25303">
        <w:rPr>
          <w:b/>
        </w:rPr>
        <w:t>Contact information</w:t>
      </w:r>
      <w:r w:rsidRPr="00E25303">
        <w:rPr>
          <w:bCs/>
        </w:rPr>
        <w:t xml:space="preserve">: </w:t>
      </w:r>
      <w:r w:rsidR="005C3CDA" w:rsidRPr="00E25303">
        <w:rPr>
          <w:bCs/>
        </w:rPr>
        <w:t>ndt0004@auburn.edu</w:t>
      </w:r>
    </w:p>
    <w:p w14:paraId="2B49DAD8" w14:textId="3D660660" w:rsidR="00C55A65" w:rsidRPr="00E25303" w:rsidRDefault="00C55A65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Cs/>
        </w:rPr>
      </w:pPr>
      <w:r w:rsidRPr="00E25303">
        <w:rPr>
          <w:b/>
        </w:rPr>
        <w:t xml:space="preserve">Office Hours:  </w:t>
      </w:r>
      <w:r w:rsidR="005C3CDA" w:rsidRPr="00E25303">
        <w:rPr>
          <w:bCs/>
        </w:rPr>
        <w:t>By a</w:t>
      </w:r>
      <w:r w:rsidRPr="00E25303">
        <w:rPr>
          <w:bCs/>
        </w:rPr>
        <w:t>ppointment</w:t>
      </w:r>
    </w:p>
    <w:p w14:paraId="59CCC9FB" w14:textId="77777777" w:rsidR="00C55A65" w:rsidRPr="00E25303" w:rsidRDefault="00C55A65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Cs/>
        </w:rPr>
      </w:pPr>
    </w:p>
    <w:p w14:paraId="00000006" w14:textId="00856611" w:rsidR="006A0E60" w:rsidRPr="00E25303" w:rsidRDefault="006A0E60" w:rsidP="00E253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18ACF7E3" w14:textId="450DBA69" w:rsidR="000B6472" w:rsidRDefault="00C55A65" w:rsidP="00E25303">
      <w:pPr>
        <w:widowControl w:val="0"/>
        <w:autoSpaceDE w:val="0"/>
        <w:autoSpaceDN w:val="0"/>
        <w:adjustRightInd w:val="0"/>
      </w:pPr>
      <w:r w:rsidRPr="00E25303">
        <w:rPr>
          <w:b/>
          <w:u w:val="single"/>
        </w:rPr>
        <w:t xml:space="preserve">Course Description: </w:t>
      </w:r>
      <w:r w:rsidR="009A3671">
        <w:t>This course provides</w:t>
      </w:r>
      <w:r w:rsidR="00906956">
        <w:t xml:space="preserve"> students with a supervised experience to explore </w:t>
      </w:r>
      <w:r w:rsidR="000B6472">
        <w:t>an area of individual interest in</w:t>
      </w:r>
      <w:r w:rsidR="00934115">
        <w:t xml:space="preserve"> the field of</w:t>
      </w:r>
      <w:r w:rsidR="000B6472">
        <w:t xml:space="preserve"> </w:t>
      </w:r>
      <w:r w:rsidR="00934115">
        <w:t>Higher Education</w:t>
      </w:r>
      <w:r w:rsidR="000B6472">
        <w:t xml:space="preserve">. It offers the opportunity to gain additional insights into a </w:t>
      </w:r>
      <w:r w:rsidR="00934115">
        <w:t>department</w:t>
      </w:r>
      <w:r w:rsidR="000B6472">
        <w:t xml:space="preserve"> or office by focusing on specific issues, problems, concerns and/or demands of that particular unit. Furthermore, this practicum can afford students the opportunity to enhance their professional development based on their preferred project.</w:t>
      </w:r>
    </w:p>
    <w:p w14:paraId="49CC2790" w14:textId="77777777" w:rsidR="000B6472" w:rsidRDefault="000B6472" w:rsidP="00E25303">
      <w:pPr>
        <w:widowControl w:val="0"/>
        <w:autoSpaceDE w:val="0"/>
        <w:autoSpaceDN w:val="0"/>
        <w:adjustRightInd w:val="0"/>
      </w:pPr>
    </w:p>
    <w:p w14:paraId="42D74068" w14:textId="42616E9C" w:rsidR="005329DE" w:rsidRDefault="000B6472" w:rsidP="00E25303">
      <w:pPr>
        <w:widowControl w:val="0"/>
        <w:autoSpaceDE w:val="0"/>
        <w:autoSpaceDN w:val="0"/>
        <w:adjustRightInd w:val="0"/>
      </w:pPr>
      <w:r>
        <w:t xml:space="preserve">A student may not use his/her current position to fulfill the practicum requirement. However, a student may engage in a practicum placement in the same office/organization where they are employed if they are facilitating a project or exploring a </w:t>
      </w:r>
      <w:r w:rsidR="00934115">
        <w:t>problem</w:t>
      </w:r>
      <w:r>
        <w:t xml:space="preserve"> that is different from their regular employment obligations. </w:t>
      </w:r>
    </w:p>
    <w:p w14:paraId="2CC5EFAF" w14:textId="77777777" w:rsidR="00CF0045" w:rsidRDefault="00CF0045" w:rsidP="00E25303">
      <w:pPr>
        <w:widowControl w:val="0"/>
        <w:autoSpaceDE w:val="0"/>
        <w:autoSpaceDN w:val="0"/>
        <w:adjustRightInd w:val="0"/>
      </w:pPr>
    </w:p>
    <w:p w14:paraId="61C9EDA1" w14:textId="77777777" w:rsidR="000B6472" w:rsidRPr="00E25303" w:rsidRDefault="000B6472" w:rsidP="00E25303">
      <w:pPr>
        <w:widowControl w:val="0"/>
        <w:autoSpaceDE w:val="0"/>
        <w:autoSpaceDN w:val="0"/>
        <w:adjustRightInd w:val="0"/>
        <w:rPr>
          <w:b/>
        </w:rPr>
      </w:pPr>
    </w:p>
    <w:p w14:paraId="0DFE1867" w14:textId="1AAE26D0" w:rsidR="00C55A65" w:rsidRPr="00E25303" w:rsidRDefault="00C55A65" w:rsidP="00E25303">
      <w:pPr>
        <w:widowControl w:val="0"/>
        <w:autoSpaceDE w:val="0"/>
        <w:autoSpaceDN w:val="0"/>
        <w:adjustRightInd w:val="0"/>
        <w:rPr>
          <w:bCs/>
        </w:rPr>
      </w:pPr>
      <w:r w:rsidRPr="00E25303">
        <w:rPr>
          <w:b/>
        </w:rPr>
        <w:t>Course Objectives:</w:t>
      </w:r>
      <w:r w:rsidRPr="00E25303">
        <w:rPr>
          <w:bCs/>
        </w:rPr>
        <w:t xml:space="preserve"> </w:t>
      </w:r>
    </w:p>
    <w:p w14:paraId="345B9405" w14:textId="1138BD37" w:rsidR="00E624F2" w:rsidRDefault="00E624F2" w:rsidP="00E25303">
      <w:pPr>
        <w:widowControl w:val="0"/>
        <w:rPr>
          <w:color w:val="1D1B11" w:themeColor="background2" w:themeShade="1A"/>
          <w:highlight w:val="white"/>
        </w:rPr>
      </w:pPr>
    </w:p>
    <w:p w14:paraId="430F2614" w14:textId="521369BC" w:rsidR="00CF0045" w:rsidRDefault="00CF0045" w:rsidP="00906956">
      <w:pPr>
        <w:pStyle w:val="ListParagraph"/>
        <w:widowControl w:val="0"/>
        <w:numPr>
          <w:ilvl w:val="0"/>
          <w:numId w:val="15"/>
        </w:numPr>
        <w:rPr>
          <w:color w:val="1D1B11" w:themeColor="background2" w:themeShade="1A"/>
          <w:highlight w:val="white"/>
        </w:rPr>
      </w:pPr>
      <w:r>
        <w:rPr>
          <w:color w:val="1D1B11" w:themeColor="background2" w:themeShade="1A"/>
          <w:highlight w:val="white"/>
        </w:rPr>
        <w:t>To provide resources that will help develop and refine competencies compatible with the academic and professional goals of the student</w:t>
      </w:r>
    </w:p>
    <w:p w14:paraId="4DCC2C42" w14:textId="2BF2F9A7" w:rsidR="00CF0045" w:rsidRDefault="00CF0045" w:rsidP="00906956">
      <w:pPr>
        <w:pStyle w:val="ListParagraph"/>
        <w:widowControl w:val="0"/>
        <w:numPr>
          <w:ilvl w:val="0"/>
          <w:numId w:val="15"/>
        </w:numPr>
        <w:rPr>
          <w:color w:val="1D1B11" w:themeColor="background2" w:themeShade="1A"/>
          <w:highlight w:val="white"/>
        </w:rPr>
      </w:pPr>
      <w:r>
        <w:rPr>
          <w:color w:val="1D1B11" w:themeColor="background2" w:themeShade="1A"/>
          <w:highlight w:val="white"/>
        </w:rPr>
        <w:t>To provide experiences that will enhance the student’s professional development</w:t>
      </w:r>
    </w:p>
    <w:p w14:paraId="23604ACB" w14:textId="1E5A3CAF" w:rsidR="00CF0045" w:rsidRDefault="00CF0045" w:rsidP="00906956">
      <w:pPr>
        <w:pStyle w:val="ListParagraph"/>
        <w:widowControl w:val="0"/>
        <w:numPr>
          <w:ilvl w:val="0"/>
          <w:numId w:val="15"/>
        </w:numPr>
        <w:rPr>
          <w:color w:val="1D1B11" w:themeColor="background2" w:themeShade="1A"/>
          <w:highlight w:val="white"/>
        </w:rPr>
      </w:pPr>
      <w:r>
        <w:rPr>
          <w:color w:val="1D1B11" w:themeColor="background2" w:themeShade="1A"/>
          <w:highlight w:val="white"/>
        </w:rPr>
        <w:t>To provide structure to student’s project and support them in applying foundational knowledge to</w:t>
      </w:r>
      <w:r w:rsidR="00512B38">
        <w:rPr>
          <w:color w:val="1D1B11" w:themeColor="background2" w:themeShade="1A"/>
          <w:highlight w:val="white"/>
        </w:rPr>
        <w:t xml:space="preserve"> a</w:t>
      </w:r>
      <w:r>
        <w:rPr>
          <w:color w:val="1D1B11" w:themeColor="background2" w:themeShade="1A"/>
          <w:highlight w:val="white"/>
        </w:rPr>
        <w:t xml:space="preserve"> practicum site</w:t>
      </w:r>
    </w:p>
    <w:p w14:paraId="5BB3F49F" w14:textId="53D02771" w:rsidR="00CF0045" w:rsidRPr="00CF0045" w:rsidRDefault="00CF0045" w:rsidP="00906956">
      <w:pPr>
        <w:pStyle w:val="ListParagraph"/>
        <w:widowControl w:val="0"/>
        <w:numPr>
          <w:ilvl w:val="0"/>
          <w:numId w:val="15"/>
        </w:numPr>
        <w:rPr>
          <w:color w:val="1D1B11" w:themeColor="background2" w:themeShade="1A"/>
          <w:highlight w:val="white"/>
        </w:rPr>
      </w:pPr>
      <w:r>
        <w:rPr>
          <w:color w:val="1D1B11" w:themeColor="background2" w:themeShade="1A"/>
          <w:highlight w:val="white"/>
        </w:rPr>
        <w:t>To ensure that supervised experiences are conducted under established professional ethical practices and that the students are provided with support for resolving questions or concerns</w:t>
      </w:r>
    </w:p>
    <w:p w14:paraId="3A1BAB11" w14:textId="286996D7" w:rsidR="00D068E6" w:rsidRPr="00E25303" w:rsidRDefault="00D068E6" w:rsidP="00E25303">
      <w:pPr>
        <w:outlineLvl w:val="0"/>
        <w:rPr>
          <w:b/>
        </w:rPr>
      </w:pPr>
      <w:r w:rsidRPr="00E25303">
        <w:rPr>
          <w:b/>
        </w:rPr>
        <w:t>Required Texts:</w:t>
      </w:r>
    </w:p>
    <w:p w14:paraId="3B50B241" w14:textId="4C5AA15E" w:rsidR="001A3AFC" w:rsidRDefault="00D068E6" w:rsidP="0052232B">
      <w:pPr>
        <w:outlineLvl w:val="0"/>
        <w:rPr>
          <w:color w:val="222222"/>
          <w:shd w:val="clear" w:color="auto" w:fill="FFFFFF"/>
        </w:rPr>
      </w:pPr>
      <w:r w:rsidRPr="00E25303">
        <w:rPr>
          <w:color w:val="222222"/>
          <w:shd w:val="clear" w:color="auto" w:fill="FFFFFF"/>
        </w:rPr>
        <w:t xml:space="preserve">No required texts. </w:t>
      </w:r>
    </w:p>
    <w:p w14:paraId="4BED7634" w14:textId="77777777" w:rsidR="0052232B" w:rsidRPr="0052232B" w:rsidRDefault="0052232B" w:rsidP="0052232B">
      <w:pPr>
        <w:outlineLvl w:val="0"/>
        <w:rPr>
          <w:color w:val="222222"/>
          <w:shd w:val="clear" w:color="auto" w:fill="FFFFFF"/>
        </w:rPr>
      </w:pPr>
    </w:p>
    <w:p w14:paraId="3804ECEE" w14:textId="43BED603" w:rsidR="00D068E6" w:rsidRPr="00E25303" w:rsidRDefault="00D068E6" w:rsidP="00E25303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5303">
        <w:rPr>
          <w:b/>
          <w:bCs/>
        </w:rPr>
        <w:t>Course Policies and Procedures</w:t>
      </w:r>
    </w:p>
    <w:p w14:paraId="5DB54732" w14:textId="77777777" w:rsidR="005C3CDA" w:rsidRPr="00E25303" w:rsidRDefault="005C3CDA" w:rsidP="00E25303">
      <w:pPr>
        <w:keepNext/>
        <w:widowControl w:val="0"/>
        <w:autoSpaceDE w:val="0"/>
        <w:autoSpaceDN w:val="0"/>
        <w:adjustRightInd w:val="0"/>
      </w:pPr>
    </w:p>
    <w:p w14:paraId="3244E96F" w14:textId="0469479D" w:rsidR="005C3CDA" w:rsidRPr="00E25303" w:rsidRDefault="005C3CDA" w:rsidP="007E0140">
      <w:pPr>
        <w:keepNext/>
        <w:widowControl w:val="0"/>
        <w:autoSpaceDE w:val="0"/>
        <w:autoSpaceDN w:val="0"/>
        <w:adjustRightInd w:val="0"/>
        <w:rPr>
          <w:bCs/>
        </w:rPr>
      </w:pPr>
      <w:r w:rsidRPr="00E25303">
        <w:rPr>
          <w:bCs/>
        </w:rPr>
        <w:t xml:space="preserve">Online Learning is self-directed learning. It requires a high level of responsibility, dedication and self-discipline on the part of the student. In this course, you are responsible for your own work, </w:t>
      </w:r>
      <w:r w:rsidRPr="00E25303">
        <w:rPr>
          <w:bCs/>
        </w:rPr>
        <w:lastRenderedPageBreak/>
        <w:t xml:space="preserve">your own progress and your own grade. To succeed, you need to log into the course regularly to check announcements, participate in discussions and access course content. </w:t>
      </w:r>
    </w:p>
    <w:p w14:paraId="18BC17CD" w14:textId="77777777" w:rsidR="005C3CDA" w:rsidRPr="00E25303" w:rsidRDefault="005C3CDA" w:rsidP="00E25303">
      <w:pPr>
        <w:keepNext/>
        <w:widowControl w:val="0"/>
        <w:autoSpaceDE w:val="0"/>
        <w:autoSpaceDN w:val="0"/>
        <w:adjustRightInd w:val="0"/>
        <w:rPr>
          <w:bCs/>
        </w:rPr>
      </w:pPr>
    </w:p>
    <w:p w14:paraId="14D0C9B4" w14:textId="7033FBE6" w:rsidR="00E25303" w:rsidRPr="00E25303" w:rsidRDefault="00E25303" w:rsidP="00E25303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E25303">
        <w:rPr>
          <w:b/>
          <w:bCs/>
        </w:rPr>
        <w:t xml:space="preserve">Responding to email. </w:t>
      </w:r>
      <w:r w:rsidRPr="00E25303">
        <w:rPr>
          <w:bCs/>
        </w:rPr>
        <w:t>I check my email daily and respond to course related questions within 24–48 hours. Please be patient when waiting for a response. While you may send one email, I must respond to several each day.</w:t>
      </w:r>
    </w:p>
    <w:p w14:paraId="15539800" w14:textId="77777777" w:rsidR="00E25303" w:rsidRPr="00E25303" w:rsidRDefault="00E25303" w:rsidP="00E253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7092DDF" w14:textId="7969D57A" w:rsidR="00D068E6" w:rsidRPr="00E25303" w:rsidRDefault="005C3CDA" w:rsidP="00E25303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 w:rsidRPr="00E25303">
        <w:rPr>
          <w:b/>
          <w:bCs/>
        </w:rPr>
        <w:t>Assignments.</w:t>
      </w:r>
      <w:r w:rsidRPr="00E25303">
        <w:rPr>
          <w:bCs/>
        </w:rPr>
        <w:t xml:space="preserve"> </w:t>
      </w:r>
      <w:r w:rsidR="00D068E6" w:rsidRPr="00E25303">
        <w:t xml:space="preserve">Assignments are due in Canvas as indicated in the syllabus and the course calendar.  </w:t>
      </w:r>
    </w:p>
    <w:p w14:paraId="6314338C" w14:textId="77777777" w:rsidR="0017430E" w:rsidRDefault="0017430E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  <w:rPr>
          <w:b/>
        </w:rPr>
      </w:pPr>
    </w:p>
    <w:p w14:paraId="79AFE837" w14:textId="063CBC65" w:rsidR="00E25303" w:rsidRPr="00E25303" w:rsidRDefault="00E25303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</w:pPr>
      <w:r w:rsidRPr="00E25303">
        <w:rPr>
          <w:b/>
        </w:rPr>
        <w:t>Special Accommodations</w:t>
      </w:r>
      <w:r w:rsidRPr="00E25303">
        <w:t xml:space="preserve">. Students who need accommodations are asked to electronically </w:t>
      </w:r>
    </w:p>
    <w:p w14:paraId="6C6C9192" w14:textId="77777777" w:rsidR="00E25303" w:rsidRPr="00E25303" w:rsidRDefault="00E25303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</w:pPr>
      <w:r w:rsidRPr="00E25303">
        <w:t xml:space="preserve">Submit their approved accommodations through AU Access and to arrange a meeting during </w:t>
      </w:r>
    </w:p>
    <w:p w14:paraId="1C19772A" w14:textId="77777777" w:rsidR="00E25303" w:rsidRPr="00E25303" w:rsidRDefault="00E25303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</w:pPr>
      <w:r w:rsidRPr="00E25303">
        <w:t xml:space="preserve">office hours the first week of classes. If you have not established accommodations through the </w:t>
      </w:r>
    </w:p>
    <w:p w14:paraId="17FD5A1B" w14:textId="77777777" w:rsidR="00E25303" w:rsidRPr="00E25303" w:rsidRDefault="00E25303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</w:pPr>
      <w:r w:rsidRPr="00E25303">
        <w:t xml:space="preserve">Office of Accessibility, but need accommodations, make an appointment with the Office of </w:t>
      </w:r>
    </w:p>
    <w:p w14:paraId="6D767B19" w14:textId="77777777" w:rsidR="00E25303" w:rsidRPr="00E25303" w:rsidRDefault="00E25303" w:rsidP="00E25303">
      <w:pPr>
        <w:tabs>
          <w:tab w:val="left" w:pos="-1440"/>
          <w:tab w:val="left" w:pos="-720"/>
          <w:tab w:val="left" w:pos="0"/>
          <w:tab w:val="left" w:pos="720"/>
          <w:tab w:val="left" w:pos="1168"/>
          <w:tab w:val="left" w:pos="1281"/>
          <w:tab w:val="left" w:pos="1440"/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8" w:hanging="1168"/>
      </w:pPr>
      <w:r w:rsidRPr="00E25303">
        <w:t>Accessibility, 1228 Haley Center, 844-2096 (V/TT).</w:t>
      </w:r>
    </w:p>
    <w:p w14:paraId="0F95947A" w14:textId="77777777" w:rsidR="00E25303" w:rsidRPr="00E25303" w:rsidRDefault="00E25303" w:rsidP="00E25303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</w:p>
    <w:p w14:paraId="509C7210" w14:textId="59A2D3B5" w:rsidR="00E25303" w:rsidRPr="00E25303" w:rsidRDefault="00E25303" w:rsidP="00E25303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 w:rsidRPr="00E25303">
        <w:rPr>
          <w:b/>
        </w:rPr>
        <w:t>Academic Integrity</w:t>
      </w:r>
      <w:r w:rsidRPr="00E25303">
        <w:t xml:space="preserve">. The University Academic Honesty Code will apply to this class. See also </w:t>
      </w:r>
      <w:r w:rsidRPr="00E25303">
        <w:rPr>
          <w:bCs/>
        </w:rPr>
        <w:t xml:space="preserve">Student Policy </w:t>
      </w:r>
      <w:proofErr w:type="spellStart"/>
      <w:r w:rsidRPr="00E25303">
        <w:rPr>
          <w:bCs/>
        </w:rPr>
        <w:t>eHandbook</w:t>
      </w:r>
      <w:proofErr w:type="spellEnd"/>
      <w:r w:rsidRPr="00E25303">
        <w:rPr>
          <w:bCs/>
        </w:rPr>
        <w:t xml:space="preserve"> (</w:t>
      </w:r>
      <w:hyperlink r:id="rId12" w:history="1">
        <w:r w:rsidRPr="00E25303">
          <w:rPr>
            <w:rStyle w:val="Hyperlink"/>
            <w:bCs/>
          </w:rPr>
          <w:t>www.auburn.edu/studentpolicies</w:t>
        </w:r>
      </w:hyperlink>
      <w:r w:rsidRPr="00E25303">
        <w:rPr>
          <w:bCs/>
        </w:rPr>
        <w:t>)</w:t>
      </w:r>
      <w:r w:rsidRPr="00E25303">
        <w:t xml:space="preserve"> for rules on academic honesty. Proper citations must be used when including information from online and print resources. Failure to provide appropriate citations constitutes a violation of the Auburn University Academic Honesty Code. In addition, written assignments that are similar or identical to those of other students in the class (past or present) is also a violation of the Code. </w:t>
      </w:r>
      <w:r w:rsidRPr="00E25303">
        <w:rPr>
          <w:b/>
        </w:rPr>
        <w:t>Violations of the Auburn University Academic Honesty Code will be treated according to university</w:t>
      </w:r>
      <w:r w:rsidRPr="00E25303">
        <w:t xml:space="preserve"> </w:t>
      </w:r>
      <w:r w:rsidRPr="00E25303">
        <w:rPr>
          <w:b/>
        </w:rPr>
        <w:t>policy</w:t>
      </w:r>
      <w:r w:rsidRPr="00E25303">
        <w:t xml:space="preserve">. Rewriting and resubmission is not an option. You may not submit the work of someone else or work that you have submitted for another class to satisfy a requirement of </w:t>
      </w:r>
      <w:r w:rsidR="007E0140">
        <w:t>HIED 7920.</w:t>
      </w:r>
    </w:p>
    <w:p w14:paraId="2F33F87A" w14:textId="5E8FE04A" w:rsidR="00E25303" w:rsidRPr="00E25303" w:rsidRDefault="00E25303" w:rsidP="00E25303">
      <w:pPr>
        <w:keepNext/>
        <w:widowControl w:val="0"/>
        <w:autoSpaceDE w:val="0"/>
        <w:autoSpaceDN w:val="0"/>
        <w:adjustRightInd w:val="0"/>
      </w:pPr>
    </w:p>
    <w:p w14:paraId="250155D7" w14:textId="3F46D293" w:rsidR="00E25303" w:rsidRDefault="00E25303" w:rsidP="00E25303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  <w:jc w:val="center"/>
      </w:pPr>
    </w:p>
    <w:p w14:paraId="5AC68CD2" w14:textId="293BDE44" w:rsidR="00E25303" w:rsidRPr="00AC7DCE" w:rsidRDefault="00E25303" w:rsidP="00AC7DCE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  <w:jc w:val="center"/>
        <w:rPr>
          <w:b/>
        </w:rPr>
      </w:pPr>
      <w:r w:rsidRPr="00E25303">
        <w:rPr>
          <w:b/>
        </w:rPr>
        <w:t>Course Tasks and Assignments</w:t>
      </w:r>
    </w:p>
    <w:p w14:paraId="60FDE77A" w14:textId="77777777" w:rsidR="00E25303" w:rsidRPr="001A3AFC" w:rsidRDefault="00E25303" w:rsidP="001A3AFC"/>
    <w:p w14:paraId="76C6E4ED" w14:textId="77777777" w:rsidR="00AC7DCE" w:rsidRDefault="00AC7DCE" w:rsidP="00AC7DCE">
      <w:pPr>
        <w:pStyle w:val="ListParagraph"/>
        <w:widowControl w:val="0"/>
        <w:numPr>
          <w:ilvl w:val="0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Project Description</w:t>
      </w:r>
    </w:p>
    <w:p w14:paraId="659EFCCC" w14:textId="7BB156B0" w:rsidR="00F079A3" w:rsidRDefault="00AC7DCE" w:rsidP="00AC7DCE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General overview of project</w:t>
      </w:r>
    </w:p>
    <w:p w14:paraId="5D578B2E" w14:textId="2A449484" w:rsidR="00AC7DCE" w:rsidRDefault="00AC7DCE" w:rsidP="00AC7DCE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Learning goals</w:t>
      </w:r>
    </w:p>
    <w:p w14:paraId="24024E31" w14:textId="2DD6C6E8" w:rsidR="00AC7DCE" w:rsidRDefault="00AC7DCE" w:rsidP="00AC7DCE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Timetable and plan</w:t>
      </w:r>
    </w:p>
    <w:p w14:paraId="23997472" w14:textId="41D1D096" w:rsidR="00AC7DCE" w:rsidRDefault="00AC7DCE" w:rsidP="00AC7DCE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Learning documents</w:t>
      </w:r>
    </w:p>
    <w:p w14:paraId="4FCC8EF3" w14:textId="77777777" w:rsidR="00AC7DCE" w:rsidRDefault="00AC7DCE" w:rsidP="00AC7DCE">
      <w:pPr>
        <w:pStyle w:val="ListParagraph"/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</w:p>
    <w:p w14:paraId="46AD811F" w14:textId="77777777" w:rsidR="0088125F" w:rsidRDefault="0088125F" w:rsidP="0088125F">
      <w:pPr>
        <w:pStyle w:val="ListParagraph"/>
        <w:widowControl w:val="0"/>
        <w:numPr>
          <w:ilvl w:val="0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Reflection Journal</w:t>
      </w:r>
    </w:p>
    <w:p w14:paraId="0A39CBAE" w14:textId="03C46B70" w:rsidR="009035A1" w:rsidRDefault="009035A1" w:rsidP="00F11FE1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 w:rsidRPr="0088125F">
        <w:t xml:space="preserve">Journal writing provides an opportunity to </w:t>
      </w:r>
      <w:r w:rsidR="00AC7DCE">
        <w:t>reflect and document your insights and practicum experiences. At a minimum, you should reflect on the three issues/themes/concerns (celebrations or challenges) that have been paramount that week. Journal entries should be 250-500 words.</w:t>
      </w:r>
    </w:p>
    <w:p w14:paraId="215A4E5A" w14:textId="77777777" w:rsidR="00F11FE1" w:rsidRPr="00F11FE1" w:rsidRDefault="00F11FE1" w:rsidP="00F11FE1">
      <w:pPr>
        <w:pStyle w:val="ListParagraph"/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  <w:ind w:left="1440"/>
      </w:pPr>
    </w:p>
    <w:p w14:paraId="5D992A9C" w14:textId="2E1B63DA" w:rsidR="00B13836" w:rsidRDefault="00B13836" w:rsidP="00B13836">
      <w:pPr>
        <w:pStyle w:val="ListParagraph"/>
        <w:widowControl w:val="0"/>
        <w:numPr>
          <w:ilvl w:val="0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lastRenderedPageBreak/>
        <w:t xml:space="preserve"> </w:t>
      </w:r>
      <w:r w:rsidR="0088125F">
        <w:t>Final Paper</w:t>
      </w:r>
    </w:p>
    <w:p w14:paraId="19A00BF5" w14:textId="425EDC3A" w:rsidR="00B13836" w:rsidRDefault="0088125F" w:rsidP="00B13836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bookmarkStart w:id="0" w:name="_GoBack"/>
      <w:r>
        <w:t>Overall description of the practicum (2 pages)</w:t>
      </w:r>
    </w:p>
    <w:p w14:paraId="4C3381EC" w14:textId="6AE62604" w:rsidR="0088125F" w:rsidRDefault="0088125F" w:rsidP="00B13836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>Reflections on the work the student did in the practicum and perceptions of what has been learned from the experience (3-5 pages)</w:t>
      </w:r>
    </w:p>
    <w:p w14:paraId="1A4D6A48" w14:textId="4EF7A56B" w:rsidR="0088125F" w:rsidRDefault="0088125F" w:rsidP="00B13836">
      <w:pPr>
        <w:pStyle w:val="ListParagraph"/>
        <w:widowControl w:val="0"/>
        <w:numPr>
          <w:ilvl w:val="1"/>
          <w:numId w:val="13"/>
        </w:numPr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  <w:r>
        <w:t xml:space="preserve">A conclusion in which the student analyzes the contributions of this experience to their </w:t>
      </w:r>
      <w:r w:rsidR="00AC7DCE">
        <w:t>career</w:t>
      </w:r>
      <w:r>
        <w:t xml:space="preserve"> goals and to their understandings of the field (2 pages)</w:t>
      </w:r>
    </w:p>
    <w:bookmarkEnd w:id="0"/>
    <w:p w14:paraId="253D994C" w14:textId="3AE101D1" w:rsidR="008D2E97" w:rsidRDefault="008D2E97" w:rsidP="00586A26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</w:p>
    <w:tbl>
      <w:tblPr>
        <w:tblW w:w="6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1890"/>
      </w:tblGrid>
      <w:tr w:rsidR="00586A26" w:rsidRPr="00586A26" w14:paraId="016B64CB" w14:textId="77777777" w:rsidTr="0ACB122B">
        <w:trPr>
          <w:trHeight w:val="43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4242" w14:textId="5A64FD5D" w:rsidR="00586A26" w:rsidRPr="00586A26" w:rsidRDefault="00E12C24" w:rsidP="000B1BC8">
            <w:pPr>
              <w:ind w:right="144"/>
            </w:pPr>
            <w:r>
              <w:rPr>
                <w:color w:val="222222"/>
              </w:rPr>
              <w:t xml:space="preserve">Project </w:t>
            </w:r>
            <w:r w:rsidR="00A51A0D">
              <w:rPr>
                <w:color w:val="222222"/>
              </w:rPr>
              <w:t>Description and Deliverable</w:t>
            </w:r>
            <w:r w:rsidR="00B30161">
              <w:rPr>
                <w:color w:val="222222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5C2E8" w14:textId="71D9503D" w:rsidR="00586A26" w:rsidRPr="00586A26" w:rsidRDefault="00586A26" w:rsidP="000B1BC8">
            <w:pPr>
              <w:ind w:right="144"/>
            </w:pPr>
            <w:r w:rsidRPr="00586A26">
              <w:rPr>
                <w:color w:val="222222"/>
              </w:rPr>
              <w:t xml:space="preserve">= </w:t>
            </w:r>
            <w:r w:rsidR="00A51A0D">
              <w:rPr>
                <w:color w:val="222222"/>
              </w:rPr>
              <w:t>30</w:t>
            </w:r>
            <w:r>
              <w:rPr>
                <w:color w:val="222222"/>
              </w:rPr>
              <w:t xml:space="preserve"> points</w:t>
            </w:r>
          </w:p>
          <w:p w14:paraId="7ED30B74" w14:textId="77777777" w:rsidR="00586A26" w:rsidRPr="00586A26" w:rsidRDefault="00586A26" w:rsidP="000B1BC8"/>
        </w:tc>
      </w:tr>
      <w:tr w:rsidR="004D6215" w:rsidRPr="00586A26" w14:paraId="6D99FD9C" w14:textId="77777777" w:rsidTr="0ACB122B">
        <w:trPr>
          <w:trHeight w:val="43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BF346" w14:textId="4C0F5A35" w:rsidR="004D6215" w:rsidRPr="00A07E80" w:rsidRDefault="007C5F89" w:rsidP="000B1BC8">
            <w:pPr>
              <w:ind w:right="144"/>
              <w:rPr>
                <w:color w:val="222222"/>
              </w:rPr>
            </w:pPr>
            <w:r>
              <w:rPr>
                <w:color w:val="222222"/>
              </w:rPr>
              <w:t>Reflection journals</w:t>
            </w:r>
            <w:r w:rsidR="00AC7DCE">
              <w:rPr>
                <w:color w:val="222222"/>
              </w:rPr>
              <w:t>/check-ins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095A7" w14:textId="0C66F644" w:rsidR="004D6215" w:rsidRPr="00586A26" w:rsidRDefault="004D6215" w:rsidP="000B1BC8">
            <w:pPr>
              <w:ind w:right="144"/>
              <w:rPr>
                <w:color w:val="222222"/>
              </w:rPr>
            </w:pPr>
            <w:r>
              <w:rPr>
                <w:color w:val="222222"/>
              </w:rPr>
              <w:t xml:space="preserve">= </w:t>
            </w:r>
            <w:r w:rsidR="00A51A0D">
              <w:rPr>
                <w:color w:val="222222"/>
              </w:rPr>
              <w:t>30</w:t>
            </w:r>
            <w:r>
              <w:rPr>
                <w:color w:val="222222"/>
              </w:rPr>
              <w:t xml:space="preserve"> points</w:t>
            </w:r>
          </w:p>
        </w:tc>
      </w:tr>
      <w:tr w:rsidR="00586A26" w:rsidRPr="00586A26" w14:paraId="41DB1A76" w14:textId="77777777" w:rsidTr="0ACB122B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FBE38" w14:textId="0053A837" w:rsidR="00586A26" w:rsidRPr="00586A26" w:rsidRDefault="00AC7DCE" w:rsidP="000B1BC8">
            <w:pPr>
              <w:ind w:right="144"/>
              <w:rPr>
                <w:color w:val="222222"/>
              </w:rPr>
            </w:pPr>
            <w:r>
              <w:rPr>
                <w:color w:val="222222"/>
              </w:rPr>
              <w:t>Final paper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11979" w14:textId="2F459559" w:rsidR="00586A26" w:rsidRPr="00586A26" w:rsidRDefault="00586A26" w:rsidP="000B1BC8">
            <w:pPr>
              <w:ind w:right="144"/>
              <w:rPr>
                <w:color w:val="222222"/>
              </w:rPr>
            </w:pPr>
            <w:r w:rsidRPr="00586A26">
              <w:rPr>
                <w:color w:val="222222"/>
              </w:rPr>
              <w:t>=</w:t>
            </w:r>
            <w:r w:rsidR="00532E35">
              <w:rPr>
                <w:color w:val="222222"/>
              </w:rPr>
              <w:t xml:space="preserve"> </w:t>
            </w:r>
            <w:r w:rsidR="00E12C24">
              <w:rPr>
                <w:color w:val="222222"/>
              </w:rPr>
              <w:t>40</w:t>
            </w:r>
            <w:r w:rsidRPr="00586A26">
              <w:rPr>
                <w:color w:val="222222"/>
              </w:rPr>
              <w:t xml:space="preserve"> points</w:t>
            </w:r>
          </w:p>
        </w:tc>
      </w:tr>
      <w:tr w:rsidR="00586A26" w:rsidRPr="00586A26" w14:paraId="562C59BE" w14:textId="77777777" w:rsidTr="0ACB122B">
        <w:trPr>
          <w:trHeight w:val="29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3031A" w14:textId="77777777" w:rsidR="00586A26" w:rsidRPr="00586A26" w:rsidRDefault="00586A26" w:rsidP="000B1BC8">
            <w:pPr>
              <w:ind w:right="144"/>
            </w:pPr>
            <w:r w:rsidRPr="00586A26">
              <w:rPr>
                <w:color w:val="2222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AB4F1" w14:textId="338A3C7A" w:rsidR="00586A26" w:rsidRPr="00586A26" w:rsidRDefault="00586A26" w:rsidP="000B1BC8">
            <w:pPr>
              <w:ind w:right="144"/>
            </w:pPr>
            <w:r w:rsidRPr="00586A26">
              <w:rPr>
                <w:color w:val="222222"/>
              </w:rPr>
              <w:t>= 100 points</w:t>
            </w:r>
          </w:p>
        </w:tc>
      </w:tr>
    </w:tbl>
    <w:p w14:paraId="4076D9A9" w14:textId="4FED064C" w:rsidR="009035A1" w:rsidRDefault="009035A1" w:rsidP="00586A26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</w:p>
    <w:p w14:paraId="53177D6E" w14:textId="77777777" w:rsidR="004D6215" w:rsidRPr="00E25303" w:rsidRDefault="004D6215" w:rsidP="00586A26">
      <w:pPr>
        <w:widowControl w:val="0"/>
        <w:tabs>
          <w:tab w:val="decimal" w:pos="240"/>
          <w:tab w:val="left" w:pos="600"/>
          <w:tab w:val="left" w:pos="960"/>
          <w:tab w:val="left" w:pos="1320"/>
          <w:tab w:val="left" w:pos="1680"/>
          <w:tab w:val="left" w:pos="2040"/>
        </w:tabs>
        <w:autoSpaceDE w:val="0"/>
        <w:autoSpaceDN w:val="0"/>
        <w:adjustRightInd w:val="0"/>
      </w:pPr>
    </w:p>
    <w:p w14:paraId="367A80A8" w14:textId="77777777" w:rsidR="00586A26" w:rsidRPr="00891C99" w:rsidRDefault="00586A26" w:rsidP="00586A26">
      <w:pPr>
        <w:outlineLvl w:val="0"/>
      </w:pPr>
      <w:r w:rsidRPr="00891C99">
        <w:rPr>
          <w:b/>
        </w:rPr>
        <w:t>Grading Scale</w:t>
      </w:r>
      <w:r w:rsidRPr="00891C99">
        <w:t>:</w:t>
      </w:r>
    </w:p>
    <w:p w14:paraId="14A6768A" w14:textId="77777777" w:rsidR="00586A26" w:rsidRPr="00891C99" w:rsidRDefault="00586A26" w:rsidP="00586A26">
      <w:pPr>
        <w:ind w:firstLine="720"/>
        <w:outlineLvl w:val="0"/>
      </w:pPr>
      <w:r w:rsidRPr="00891C99">
        <w:t>A = 90 – 100 Points</w:t>
      </w:r>
    </w:p>
    <w:p w14:paraId="511E46E0" w14:textId="77777777" w:rsidR="00586A26" w:rsidRPr="00891C99" w:rsidRDefault="00586A26" w:rsidP="00586A26">
      <w:pPr>
        <w:ind w:firstLine="720"/>
      </w:pPr>
      <w:r w:rsidRPr="00891C99">
        <w:t>B = 80 – 89 Points</w:t>
      </w:r>
    </w:p>
    <w:p w14:paraId="1191E8CD" w14:textId="77777777" w:rsidR="00586A26" w:rsidRPr="00891C99" w:rsidRDefault="00586A26" w:rsidP="00586A26">
      <w:pPr>
        <w:ind w:firstLine="720"/>
      </w:pPr>
      <w:r w:rsidRPr="00891C99">
        <w:t>C = 70 – 79 Points</w:t>
      </w:r>
    </w:p>
    <w:p w14:paraId="259CC9C1" w14:textId="77777777" w:rsidR="00586A26" w:rsidRPr="00891C99" w:rsidRDefault="00586A26" w:rsidP="00586A26">
      <w:pPr>
        <w:ind w:firstLine="720"/>
      </w:pPr>
      <w:r w:rsidRPr="00891C99">
        <w:t>D = 60 – 69 Points</w:t>
      </w:r>
    </w:p>
    <w:p w14:paraId="0AF4BD52" w14:textId="77777777" w:rsidR="00586A26" w:rsidRDefault="00586A26" w:rsidP="00586A26">
      <w:pPr>
        <w:ind w:firstLine="720"/>
      </w:pPr>
      <w:r w:rsidRPr="00891C99">
        <w:t>F = 59 Points and bel</w:t>
      </w:r>
      <w:r>
        <w:t>ow</w:t>
      </w:r>
    </w:p>
    <w:p w14:paraId="21300A61" w14:textId="7BFDF7AC" w:rsidR="000E529E" w:rsidRDefault="000E529E" w:rsidP="00E25303"/>
    <w:p w14:paraId="59136BCE" w14:textId="591BB472" w:rsidR="00A51A0D" w:rsidRDefault="00A51A0D" w:rsidP="00E25303"/>
    <w:p w14:paraId="16E667DC" w14:textId="202B32B9" w:rsidR="00A51A0D" w:rsidRDefault="00A51A0D" w:rsidP="00E25303"/>
    <w:p w14:paraId="3445A7D8" w14:textId="6F44CBA1" w:rsidR="00A51A0D" w:rsidRDefault="00A51A0D" w:rsidP="00E25303"/>
    <w:p w14:paraId="3D44C83D" w14:textId="12C2A39B" w:rsidR="00A51A0D" w:rsidRDefault="00A51A0D" w:rsidP="00E25303"/>
    <w:p w14:paraId="500B23CF" w14:textId="5669A65F" w:rsidR="00A51A0D" w:rsidRDefault="00A51A0D" w:rsidP="00E25303"/>
    <w:p w14:paraId="2E20731D" w14:textId="07E33A34" w:rsidR="00A51A0D" w:rsidRDefault="00A51A0D" w:rsidP="00E25303"/>
    <w:p w14:paraId="333C83B5" w14:textId="3395792E" w:rsidR="00B30161" w:rsidRDefault="00B30161" w:rsidP="00E25303"/>
    <w:p w14:paraId="0856A14F" w14:textId="7E770962" w:rsidR="00B30161" w:rsidRDefault="00B30161" w:rsidP="00E25303"/>
    <w:p w14:paraId="37AFE735" w14:textId="72459C04" w:rsidR="00B30161" w:rsidRDefault="00B30161" w:rsidP="00E25303"/>
    <w:p w14:paraId="737F3565" w14:textId="72304BEA" w:rsidR="00B30161" w:rsidRDefault="00B30161" w:rsidP="00E25303"/>
    <w:p w14:paraId="41DD4353" w14:textId="606C8F9B" w:rsidR="00B30161" w:rsidRDefault="00B30161" w:rsidP="00E25303"/>
    <w:p w14:paraId="3FCE1FF3" w14:textId="61AC83AB" w:rsidR="00B30161" w:rsidRDefault="00B30161" w:rsidP="00E25303"/>
    <w:p w14:paraId="32442185" w14:textId="7AC6C274" w:rsidR="00B30161" w:rsidRDefault="00B30161" w:rsidP="00E25303"/>
    <w:p w14:paraId="361EE5DC" w14:textId="77777777" w:rsidR="00B30161" w:rsidRDefault="00B30161" w:rsidP="00E25303"/>
    <w:p w14:paraId="74AF45FF" w14:textId="031D394F" w:rsidR="00A51A0D" w:rsidRDefault="00A51A0D" w:rsidP="00E25303"/>
    <w:p w14:paraId="132C2DF2" w14:textId="20EB50C5" w:rsidR="00A51A0D" w:rsidRDefault="00A51A0D" w:rsidP="00E25303"/>
    <w:p w14:paraId="7E86545A" w14:textId="77777777" w:rsidR="00A51A0D" w:rsidRPr="00E25303" w:rsidRDefault="00A51A0D" w:rsidP="00E25303"/>
    <w:p w14:paraId="7E843C51" w14:textId="77777777" w:rsidR="000E529E" w:rsidRPr="00E25303" w:rsidRDefault="000E529E" w:rsidP="00E25303"/>
    <w:tbl>
      <w:tblPr>
        <w:tblStyle w:val="a"/>
        <w:tblW w:w="807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5130"/>
      </w:tblGrid>
      <w:tr w:rsidR="00A51A0D" w:rsidRPr="00E25303" w14:paraId="2BB13540" w14:textId="77777777" w:rsidTr="00A51A0D">
        <w:trPr>
          <w:trHeight w:val="240"/>
        </w:trPr>
        <w:tc>
          <w:tcPr>
            <w:tcW w:w="2947" w:type="dxa"/>
            <w:shd w:val="clear" w:color="auto" w:fill="000000" w:themeFill="text1"/>
          </w:tcPr>
          <w:p w14:paraId="00000042" w14:textId="77777777" w:rsidR="00A51A0D" w:rsidRPr="00E25303" w:rsidRDefault="00A51A0D" w:rsidP="00E25303">
            <w:pPr>
              <w:rPr>
                <w:b/>
              </w:rPr>
            </w:pPr>
            <w:r w:rsidRPr="00E25303">
              <w:rPr>
                <w:b/>
              </w:rPr>
              <w:lastRenderedPageBreak/>
              <w:t>Date</w:t>
            </w:r>
          </w:p>
        </w:tc>
        <w:tc>
          <w:tcPr>
            <w:tcW w:w="5130" w:type="dxa"/>
            <w:shd w:val="clear" w:color="auto" w:fill="000000" w:themeFill="text1"/>
          </w:tcPr>
          <w:p w14:paraId="00000043" w14:textId="318CC1BE" w:rsidR="00A51A0D" w:rsidRPr="00E25303" w:rsidRDefault="00A51A0D" w:rsidP="00E25303">
            <w:pPr>
              <w:rPr>
                <w:b/>
              </w:rPr>
            </w:pPr>
            <w:r>
              <w:rPr>
                <w:b/>
              </w:rPr>
              <w:t>Agenda/Topics/What’s Due</w:t>
            </w:r>
          </w:p>
        </w:tc>
      </w:tr>
      <w:tr w:rsidR="00A51A0D" w:rsidRPr="00E25303" w14:paraId="48549AF0" w14:textId="77777777" w:rsidTr="00A51A0D">
        <w:trPr>
          <w:trHeight w:val="728"/>
        </w:trPr>
        <w:tc>
          <w:tcPr>
            <w:tcW w:w="2947" w:type="dxa"/>
          </w:tcPr>
          <w:p w14:paraId="00000046" w14:textId="0657DD3D" w:rsidR="00A51A0D" w:rsidRPr="00AE08E1" w:rsidRDefault="00A51A0D" w:rsidP="00E25303">
            <w:r w:rsidRPr="00AE08E1">
              <w:rPr>
                <w:rFonts w:eastAsia="Arial Narrow"/>
              </w:rPr>
              <w:t xml:space="preserve">Week 1: </w:t>
            </w:r>
            <w:r>
              <w:rPr>
                <w:rFonts w:eastAsia="Arial Narrow"/>
              </w:rPr>
              <w:t>Jan. 11 – Jan. 15</w:t>
            </w:r>
            <w:r w:rsidRPr="00AE08E1">
              <w:t xml:space="preserve"> </w:t>
            </w:r>
          </w:p>
        </w:tc>
        <w:tc>
          <w:tcPr>
            <w:tcW w:w="5130" w:type="dxa"/>
          </w:tcPr>
          <w:p w14:paraId="0000004D" w14:textId="4C55FA0B" w:rsidR="00A51A0D" w:rsidRPr="006925FD" w:rsidRDefault="00A51A0D" w:rsidP="005F2B99">
            <w:r>
              <w:t xml:space="preserve"> Zoom Mtg.</w:t>
            </w:r>
          </w:p>
        </w:tc>
      </w:tr>
      <w:tr w:rsidR="00A51A0D" w:rsidRPr="00E25303" w14:paraId="70C8B5FD" w14:textId="77777777" w:rsidTr="00A51A0D">
        <w:trPr>
          <w:trHeight w:val="593"/>
        </w:trPr>
        <w:tc>
          <w:tcPr>
            <w:tcW w:w="2947" w:type="dxa"/>
          </w:tcPr>
          <w:p w14:paraId="00000052" w14:textId="47E55363" w:rsidR="00A51A0D" w:rsidRPr="00E25303" w:rsidRDefault="00A51A0D" w:rsidP="005F2B99">
            <w:r w:rsidRPr="00AE08E1">
              <w:rPr>
                <w:rFonts w:eastAsia="Arial Narrow"/>
              </w:rPr>
              <w:t xml:space="preserve">Week </w:t>
            </w:r>
            <w:r>
              <w:rPr>
                <w:rFonts w:eastAsia="Arial Narrow"/>
              </w:rPr>
              <w:t>2</w:t>
            </w:r>
            <w:r w:rsidRPr="00AE08E1">
              <w:rPr>
                <w:rFonts w:eastAsia="Arial Narrow"/>
              </w:rPr>
              <w:t xml:space="preserve">: </w:t>
            </w:r>
            <w:r>
              <w:rPr>
                <w:rFonts w:eastAsia="Arial Narrow"/>
              </w:rPr>
              <w:t>Jan. 16 – Jan. 22</w:t>
            </w:r>
          </w:p>
        </w:tc>
        <w:tc>
          <w:tcPr>
            <w:tcW w:w="5130" w:type="dxa"/>
          </w:tcPr>
          <w:p w14:paraId="00000058" w14:textId="6798D924" w:rsidR="00A51A0D" w:rsidRPr="007C5F89" w:rsidRDefault="00A51A0D" w:rsidP="005F2B99">
            <w:pPr>
              <w:widowControl w:val="0"/>
            </w:pPr>
            <w:r>
              <w:t>Journal 1</w:t>
            </w:r>
          </w:p>
        </w:tc>
      </w:tr>
      <w:tr w:rsidR="00A51A0D" w:rsidRPr="00E25303" w14:paraId="2840CB8D" w14:textId="77777777" w:rsidTr="00A51A0D">
        <w:trPr>
          <w:trHeight w:val="611"/>
        </w:trPr>
        <w:tc>
          <w:tcPr>
            <w:tcW w:w="2947" w:type="dxa"/>
          </w:tcPr>
          <w:p w14:paraId="1375C536" w14:textId="7C183178" w:rsidR="00A51A0D" w:rsidRDefault="00A51A0D" w:rsidP="00E25303">
            <w:pPr>
              <w:rPr>
                <w:rFonts w:eastAsia="Arial Narrow"/>
              </w:rPr>
            </w:pPr>
            <w:r w:rsidRPr="00AE08E1">
              <w:rPr>
                <w:rFonts w:eastAsia="Arial Narrow"/>
              </w:rPr>
              <w:t xml:space="preserve">Week </w:t>
            </w:r>
            <w:r>
              <w:rPr>
                <w:rFonts w:eastAsia="Arial Narrow"/>
              </w:rPr>
              <w:t>3</w:t>
            </w:r>
            <w:r w:rsidRPr="00AE08E1">
              <w:rPr>
                <w:rFonts w:eastAsia="Arial Narrow"/>
              </w:rPr>
              <w:t xml:space="preserve">: </w:t>
            </w:r>
            <w:r>
              <w:rPr>
                <w:rFonts w:eastAsia="Arial Narrow"/>
              </w:rPr>
              <w:t>Jan. 23 – Jan. 29</w:t>
            </w:r>
          </w:p>
          <w:p w14:paraId="0000005B" w14:textId="1D16EC59" w:rsidR="00A51A0D" w:rsidRPr="00E25303" w:rsidRDefault="00A51A0D" w:rsidP="00E25303"/>
        </w:tc>
        <w:tc>
          <w:tcPr>
            <w:tcW w:w="5130" w:type="dxa"/>
          </w:tcPr>
          <w:p w14:paraId="424BF9D5" w14:textId="6BA10A98" w:rsidR="00A51A0D" w:rsidRDefault="00A51A0D" w:rsidP="002F25CE">
            <w:r>
              <w:t>Goal statement and project plan</w:t>
            </w:r>
          </w:p>
          <w:p w14:paraId="21CA047C" w14:textId="5C2E97E4" w:rsidR="00A51A0D" w:rsidRPr="00A92CB2" w:rsidRDefault="00A51A0D" w:rsidP="00A92CB2">
            <w:pPr>
              <w:tabs>
                <w:tab w:val="left" w:pos="1280"/>
              </w:tabs>
            </w:pPr>
          </w:p>
        </w:tc>
      </w:tr>
      <w:tr w:rsidR="00A51A0D" w:rsidRPr="00E25303" w14:paraId="124A43CA" w14:textId="77777777" w:rsidTr="00A51A0D">
        <w:trPr>
          <w:trHeight w:val="620"/>
        </w:trPr>
        <w:tc>
          <w:tcPr>
            <w:tcW w:w="2947" w:type="dxa"/>
          </w:tcPr>
          <w:p w14:paraId="5D704A18" w14:textId="7B4E386B" w:rsidR="00A51A0D" w:rsidRDefault="00A51A0D" w:rsidP="005F2B99">
            <w:pPr>
              <w:rPr>
                <w:rFonts w:eastAsia="Arial Narrow"/>
              </w:rPr>
            </w:pPr>
            <w:r w:rsidRPr="00AE08E1">
              <w:rPr>
                <w:rFonts w:eastAsia="Arial Narrow"/>
              </w:rPr>
              <w:t xml:space="preserve">Week </w:t>
            </w:r>
            <w:r>
              <w:rPr>
                <w:rFonts w:eastAsia="Arial Narrow"/>
              </w:rPr>
              <w:t>4</w:t>
            </w:r>
            <w:r w:rsidRPr="00AE08E1">
              <w:rPr>
                <w:rFonts w:eastAsia="Arial Narrow"/>
              </w:rPr>
              <w:t xml:space="preserve">: </w:t>
            </w:r>
            <w:r>
              <w:rPr>
                <w:rFonts w:eastAsia="Arial Narrow"/>
              </w:rPr>
              <w:t>Jan. 30 – Feb. 5</w:t>
            </w:r>
          </w:p>
          <w:p w14:paraId="0000007C" w14:textId="77777777" w:rsidR="00A51A0D" w:rsidRPr="00E25303" w:rsidRDefault="00A51A0D" w:rsidP="00E25303"/>
        </w:tc>
        <w:tc>
          <w:tcPr>
            <w:tcW w:w="5130" w:type="dxa"/>
          </w:tcPr>
          <w:p w14:paraId="00000086" w14:textId="62984025" w:rsidR="00A51A0D" w:rsidRPr="00E25303" w:rsidRDefault="00A51A0D" w:rsidP="002F25CE">
            <w:pPr>
              <w:spacing w:line="259" w:lineRule="auto"/>
            </w:pPr>
            <w:r>
              <w:t>Journal 2</w:t>
            </w:r>
          </w:p>
        </w:tc>
      </w:tr>
      <w:tr w:rsidR="00A51A0D" w:rsidRPr="00E25303" w14:paraId="46174D9C" w14:textId="77777777" w:rsidTr="00A51A0D">
        <w:trPr>
          <w:trHeight w:val="827"/>
        </w:trPr>
        <w:tc>
          <w:tcPr>
            <w:tcW w:w="2947" w:type="dxa"/>
          </w:tcPr>
          <w:p w14:paraId="00000089" w14:textId="78383542" w:rsidR="00A51A0D" w:rsidRPr="005F2B99" w:rsidRDefault="00A51A0D" w:rsidP="00E25303">
            <w:r>
              <w:t>Week 5: Feb. 6 – Feb. 12</w:t>
            </w:r>
          </w:p>
        </w:tc>
        <w:tc>
          <w:tcPr>
            <w:tcW w:w="5130" w:type="dxa"/>
          </w:tcPr>
          <w:p w14:paraId="6AE88CB8" w14:textId="77777777" w:rsidR="00A51A0D" w:rsidRDefault="00A51A0D" w:rsidP="00A51A0D">
            <w:pPr>
              <w:spacing w:line="259" w:lineRule="auto"/>
            </w:pPr>
            <w:r>
              <w:t xml:space="preserve">Check-in Meeting </w:t>
            </w:r>
          </w:p>
          <w:p w14:paraId="10B88652" w14:textId="77777777" w:rsidR="00A51A0D" w:rsidRDefault="00A51A0D" w:rsidP="00A51A0D">
            <w:pPr>
              <w:spacing w:line="259" w:lineRule="auto"/>
            </w:pPr>
          </w:p>
          <w:p w14:paraId="00000096" w14:textId="7D51AF57" w:rsidR="00A51A0D" w:rsidRPr="007661E5" w:rsidRDefault="00A51A0D" w:rsidP="00A51A0D">
            <w:pPr>
              <w:spacing w:line="259" w:lineRule="auto"/>
            </w:pPr>
            <w:r>
              <w:t>*Look out for a sign-up sheet to secure spot</w:t>
            </w:r>
          </w:p>
        </w:tc>
      </w:tr>
      <w:tr w:rsidR="00A51A0D" w:rsidRPr="00E25303" w14:paraId="0709407A" w14:textId="77777777" w:rsidTr="00A51A0D">
        <w:trPr>
          <w:trHeight w:val="638"/>
        </w:trPr>
        <w:tc>
          <w:tcPr>
            <w:tcW w:w="2947" w:type="dxa"/>
          </w:tcPr>
          <w:p w14:paraId="00000099" w14:textId="65643C62" w:rsidR="00A51A0D" w:rsidRPr="00E25303" w:rsidRDefault="00A51A0D" w:rsidP="00E25303">
            <w:r>
              <w:t>Week 6: Feb. 13 – Feb. 19</w:t>
            </w:r>
          </w:p>
        </w:tc>
        <w:tc>
          <w:tcPr>
            <w:tcW w:w="5130" w:type="dxa"/>
          </w:tcPr>
          <w:p w14:paraId="000000A0" w14:textId="31DF7A51" w:rsidR="00A51A0D" w:rsidRPr="00E25303" w:rsidRDefault="00A51A0D" w:rsidP="0ACB122B">
            <w:pPr>
              <w:widowControl w:val="0"/>
            </w:pPr>
            <w:bookmarkStart w:id="1" w:name="_heading=h.gjdgxs"/>
            <w:bookmarkEnd w:id="1"/>
            <w:r>
              <w:t xml:space="preserve"> Journal 3</w:t>
            </w:r>
          </w:p>
        </w:tc>
      </w:tr>
      <w:tr w:rsidR="00A51A0D" w:rsidRPr="00E25303" w14:paraId="08FB43E4" w14:textId="77777777" w:rsidTr="00A51A0D">
        <w:trPr>
          <w:trHeight w:val="638"/>
        </w:trPr>
        <w:tc>
          <w:tcPr>
            <w:tcW w:w="2947" w:type="dxa"/>
          </w:tcPr>
          <w:p w14:paraId="000000A4" w14:textId="705EA8D0" w:rsidR="00A51A0D" w:rsidRPr="00E25303" w:rsidRDefault="00A51A0D" w:rsidP="00E25303">
            <w:r>
              <w:t>Week 7: Feb. 20 – Feb. 26</w:t>
            </w:r>
          </w:p>
        </w:tc>
        <w:tc>
          <w:tcPr>
            <w:tcW w:w="5130" w:type="dxa"/>
          </w:tcPr>
          <w:p w14:paraId="000000A6" w14:textId="34E2AE87" w:rsidR="00A51A0D" w:rsidRPr="00E25303" w:rsidRDefault="00A51A0D" w:rsidP="008F39C0">
            <w:pPr>
              <w:widowControl w:val="0"/>
            </w:pPr>
            <w:r>
              <w:t>Journal 4</w:t>
            </w:r>
          </w:p>
        </w:tc>
      </w:tr>
      <w:tr w:rsidR="00A51A0D" w:rsidRPr="00E25303" w14:paraId="2A6844D1" w14:textId="77777777" w:rsidTr="00A51A0D">
        <w:trPr>
          <w:trHeight w:val="728"/>
        </w:trPr>
        <w:tc>
          <w:tcPr>
            <w:tcW w:w="2947" w:type="dxa"/>
          </w:tcPr>
          <w:p w14:paraId="000000A9" w14:textId="427E688A" w:rsidR="00A51A0D" w:rsidRPr="00E25303" w:rsidRDefault="00A51A0D" w:rsidP="00E25303">
            <w:r>
              <w:t>Week 8: Feb. 27 – March 5</w:t>
            </w:r>
            <w:r w:rsidRPr="00E25303">
              <w:t xml:space="preserve"> </w:t>
            </w:r>
          </w:p>
        </w:tc>
        <w:tc>
          <w:tcPr>
            <w:tcW w:w="5130" w:type="dxa"/>
          </w:tcPr>
          <w:p w14:paraId="000000B4" w14:textId="441DDAF5" w:rsidR="00A51A0D" w:rsidRPr="00E25303" w:rsidRDefault="00A51A0D" w:rsidP="0ACB122B">
            <w:pPr>
              <w:spacing w:line="259" w:lineRule="auto"/>
            </w:pPr>
            <w:r>
              <w:t>Journal 5</w:t>
            </w:r>
          </w:p>
        </w:tc>
      </w:tr>
      <w:tr w:rsidR="00A51A0D" w:rsidRPr="00E25303" w14:paraId="7D24C83C" w14:textId="77777777" w:rsidTr="00A51A0D">
        <w:trPr>
          <w:trHeight w:val="593"/>
        </w:trPr>
        <w:tc>
          <w:tcPr>
            <w:tcW w:w="2947" w:type="dxa"/>
          </w:tcPr>
          <w:p w14:paraId="000000B9" w14:textId="77410D76" w:rsidR="00A51A0D" w:rsidRPr="005F2B99" w:rsidRDefault="00A51A0D" w:rsidP="005F2B99">
            <w:r>
              <w:t>Week 9: March 6 – March 12</w:t>
            </w:r>
          </w:p>
        </w:tc>
        <w:tc>
          <w:tcPr>
            <w:tcW w:w="5130" w:type="dxa"/>
          </w:tcPr>
          <w:p w14:paraId="089B3922" w14:textId="77A5149E" w:rsidR="00A51A0D" w:rsidRDefault="00A51A0D" w:rsidP="00F32E09">
            <w:pPr>
              <w:widowControl w:val="0"/>
              <w:rPr>
                <w:b/>
              </w:rPr>
            </w:pPr>
            <w:r>
              <w:rPr>
                <w:b/>
              </w:rPr>
              <w:t>Spring Break</w:t>
            </w:r>
          </w:p>
          <w:p w14:paraId="000000C0" w14:textId="6812B580" w:rsidR="00A51A0D" w:rsidRPr="00E25303" w:rsidRDefault="00A51A0D" w:rsidP="005F2B99"/>
        </w:tc>
      </w:tr>
      <w:tr w:rsidR="00A51A0D" w:rsidRPr="00E25303" w14:paraId="33C9EAA1" w14:textId="77777777" w:rsidTr="00A51A0D">
        <w:trPr>
          <w:trHeight w:val="692"/>
        </w:trPr>
        <w:tc>
          <w:tcPr>
            <w:tcW w:w="2947" w:type="dxa"/>
          </w:tcPr>
          <w:p w14:paraId="59667001" w14:textId="423E6648" w:rsidR="008835CD" w:rsidRDefault="00A51A0D" w:rsidP="00E25303">
            <w:r>
              <w:t>Week 10: March 13</w:t>
            </w:r>
            <w:r w:rsidR="008835CD">
              <w:t xml:space="preserve"> – </w:t>
            </w:r>
          </w:p>
          <w:p w14:paraId="000000C5" w14:textId="3CA32244" w:rsidR="00A51A0D" w:rsidRPr="005F2B99" w:rsidRDefault="00A51A0D" w:rsidP="00E25303">
            <w:r>
              <w:t>March 19</w:t>
            </w:r>
          </w:p>
          <w:p w14:paraId="000000C6" w14:textId="77777777" w:rsidR="00A51A0D" w:rsidRPr="00E25303" w:rsidRDefault="00A51A0D" w:rsidP="00E25303"/>
          <w:p w14:paraId="000000C7" w14:textId="77777777" w:rsidR="00A51A0D" w:rsidRPr="00E25303" w:rsidRDefault="00A51A0D" w:rsidP="00E25303">
            <w:pPr>
              <w:rPr>
                <w:b/>
              </w:rPr>
            </w:pPr>
          </w:p>
        </w:tc>
        <w:tc>
          <w:tcPr>
            <w:tcW w:w="5130" w:type="dxa"/>
          </w:tcPr>
          <w:p w14:paraId="540BCFA0" w14:textId="6E60A91D" w:rsidR="00A51A0D" w:rsidRPr="003E482C" w:rsidRDefault="00A51A0D" w:rsidP="00DC1F8A">
            <w:pPr>
              <w:rPr>
                <w:b/>
              </w:rPr>
            </w:pPr>
            <w:r w:rsidRPr="003E482C">
              <w:rPr>
                <w:b/>
              </w:rPr>
              <w:t>Zoom class</w:t>
            </w:r>
            <w:r w:rsidR="008E6622">
              <w:rPr>
                <w:b/>
              </w:rPr>
              <w:t xml:space="preserve">- Thursday, March 16 </w:t>
            </w:r>
          </w:p>
          <w:p w14:paraId="3E230B6B" w14:textId="77777777" w:rsidR="00A51A0D" w:rsidRDefault="00A51A0D" w:rsidP="00DC1F8A"/>
          <w:p w14:paraId="18EB1624" w14:textId="4AE56047" w:rsidR="00A51A0D" w:rsidRDefault="00A51A0D" w:rsidP="00DC1F8A">
            <w:r>
              <w:t>Presentations</w:t>
            </w:r>
          </w:p>
          <w:p w14:paraId="000000D0" w14:textId="307A53D1" w:rsidR="00A51A0D" w:rsidRPr="00E25303" w:rsidRDefault="00A51A0D" w:rsidP="001157EF">
            <w:pPr>
              <w:widowControl w:val="0"/>
            </w:pPr>
          </w:p>
        </w:tc>
      </w:tr>
      <w:tr w:rsidR="00A51A0D" w:rsidRPr="00E25303" w14:paraId="643B022B" w14:textId="77777777" w:rsidTr="00A51A0D">
        <w:trPr>
          <w:trHeight w:val="737"/>
        </w:trPr>
        <w:tc>
          <w:tcPr>
            <w:tcW w:w="2947" w:type="dxa"/>
          </w:tcPr>
          <w:p w14:paraId="000000D3" w14:textId="56240A1C" w:rsidR="00A51A0D" w:rsidRPr="005F2B99" w:rsidRDefault="00A51A0D" w:rsidP="00E25303">
            <w:r>
              <w:t>Week 11: March 20 – March 26</w:t>
            </w:r>
          </w:p>
          <w:p w14:paraId="000000D4" w14:textId="77777777" w:rsidR="00A51A0D" w:rsidRPr="00E25303" w:rsidRDefault="00A51A0D" w:rsidP="00E25303">
            <w:pPr>
              <w:rPr>
                <w:b/>
              </w:rPr>
            </w:pPr>
          </w:p>
        </w:tc>
        <w:tc>
          <w:tcPr>
            <w:tcW w:w="5130" w:type="dxa"/>
          </w:tcPr>
          <w:p w14:paraId="000000D5" w14:textId="2EE0AF15" w:rsidR="00A51A0D" w:rsidRPr="0059184E" w:rsidRDefault="00A51A0D" w:rsidP="0ACB122B">
            <w:pPr>
              <w:widowControl w:val="0"/>
            </w:pPr>
            <w:r>
              <w:t>Journal 5</w:t>
            </w:r>
          </w:p>
        </w:tc>
      </w:tr>
      <w:tr w:rsidR="00A51A0D" w:rsidRPr="00E25303" w14:paraId="46CF2A1A" w14:textId="77777777" w:rsidTr="00A51A0D">
        <w:trPr>
          <w:trHeight w:val="647"/>
        </w:trPr>
        <w:tc>
          <w:tcPr>
            <w:tcW w:w="2947" w:type="dxa"/>
          </w:tcPr>
          <w:p w14:paraId="000000D9" w14:textId="1538803D" w:rsidR="00A51A0D" w:rsidRPr="00E25303" w:rsidRDefault="00A51A0D" w:rsidP="001157EF">
            <w:r>
              <w:t>Week 12: March 27 – April 2</w:t>
            </w:r>
            <w:r w:rsidRPr="00E25303">
              <w:t xml:space="preserve"> </w:t>
            </w:r>
          </w:p>
        </w:tc>
        <w:tc>
          <w:tcPr>
            <w:tcW w:w="5130" w:type="dxa"/>
          </w:tcPr>
          <w:p w14:paraId="644B17E9" w14:textId="77777777" w:rsidR="00A51A0D" w:rsidRPr="00A900F8" w:rsidRDefault="00A51A0D" w:rsidP="00A51A0D">
            <w:r>
              <w:t>Journal 6</w:t>
            </w:r>
          </w:p>
          <w:p w14:paraId="000000E4" w14:textId="7760106F" w:rsidR="00A51A0D" w:rsidRPr="00E25303" w:rsidRDefault="00A51A0D" w:rsidP="002F25CE">
            <w:pPr>
              <w:spacing w:line="259" w:lineRule="auto"/>
            </w:pPr>
          </w:p>
        </w:tc>
      </w:tr>
      <w:tr w:rsidR="00A51A0D" w:rsidRPr="00E25303" w14:paraId="148EF24D" w14:textId="77777777" w:rsidTr="00A51A0D">
        <w:trPr>
          <w:trHeight w:val="656"/>
        </w:trPr>
        <w:tc>
          <w:tcPr>
            <w:tcW w:w="2947" w:type="dxa"/>
          </w:tcPr>
          <w:p w14:paraId="000000E8" w14:textId="2FC9A986" w:rsidR="00A51A0D" w:rsidRPr="005F2B99" w:rsidRDefault="00A51A0D" w:rsidP="001157EF">
            <w:r>
              <w:t>Week 13: April 3 – April 9</w:t>
            </w:r>
          </w:p>
          <w:p w14:paraId="000000E9" w14:textId="77777777" w:rsidR="00A51A0D" w:rsidRPr="00E25303" w:rsidRDefault="00A51A0D" w:rsidP="001157EF"/>
        </w:tc>
        <w:tc>
          <w:tcPr>
            <w:tcW w:w="5130" w:type="dxa"/>
          </w:tcPr>
          <w:p w14:paraId="000000F0" w14:textId="6B91DCFE" w:rsidR="00A51A0D" w:rsidRPr="00BB5D8B" w:rsidRDefault="00A51A0D" w:rsidP="0ACB122B">
            <w:r>
              <w:t>Journal 7</w:t>
            </w:r>
          </w:p>
        </w:tc>
      </w:tr>
      <w:tr w:rsidR="00A51A0D" w:rsidRPr="00E25303" w14:paraId="4AF2390E" w14:textId="77777777" w:rsidTr="00A51A0D">
        <w:trPr>
          <w:trHeight w:val="580"/>
        </w:trPr>
        <w:tc>
          <w:tcPr>
            <w:tcW w:w="2947" w:type="dxa"/>
          </w:tcPr>
          <w:p w14:paraId="000000F4" w14:textId="7C6AC685" w:rsidR="00A51A0D" w:rsidRPr="005F2B99" w:rsidRDefault="00A51A0D" w:rsidP="001157EF">
            <w:r>
              <w:t xml:space="preserve">Week 14: April 10 – April 16  </w:t>
            </w:r>
          </w:p>
        </w:tc>
        <w:tc>
          <w:tcPr>
            <w:tcW w:w="5130" w:type="dxa"/>
            <w:vAlign w:val="center"/>
          </w:tcPr>
          <w:p w14:paraId="000000F5" w14:textId="5AD1756B" w:rsidR="00A51A0D" w:rsidRPr="00BB5D8B" w:rsidRDefault="00A51A0D" w:rsidP="001157EF">
            <w:r>
              <w:t>Journal 8</w:t>
            </w:r>
          </w:p>
        </w:tc>
      </w:tr>
      <w:tr w:rsidR="00A51A0D" w:rsidRPr="00E25303" w14:paraId="4983BA0F" w14:textId="77777777" w:rsidTr="00A51A0D">
        <w:trPr>
          <w:trHeight w:val="760"/>
        </w:trPr>
        <w:tc>
          <w:tcPr>
            <w:tcW w:w="2947" w:type="dxa"/>
          </w:tcPr>
          <w:p w14:paraId="000000F7" w14:textId="423041DC" w:rsidR="00A51A0D" w:rsidRPr="005F2B99" w:rsidRDefault="00A51A0D" w:rsidP="001157EF">
            <w:r>
              <w:t>Week 15: April 17 – April 23</w:t>
            </w:r>
          </w:p>
          <w:p w14:paraId="000000F8" w14:textId="77777777" w:rsidR="00A51A0D" w:rsidRPr="00E25303" w:rsidRDefault="00A51A0D" w:rsidP="001157EF">
            <w:pPr>
              <w:rPr>
                <w:b/>
              </w:rPr>
            </w:pPr>
          </w:p>
        </w:tc>
        <w:tc>
          <w:tcPr>
            <w:tcW w:w="5130" w:type="dxa"/>
            <w:vAlign w:val="center"/>
          </w:tcPr>
          <w:p w14:paraId="000000FA" w14:textId="6C23D61D" w:rsidR="00A51A0D" w:rsidRPr="00E25303" w:rsidRDefault="00A51A0D" w:rsidP="001157EF">
            <w:r>
              <w:t>Deliverables or learning documents</w:t>
            </w:r>
          </w:p>
        </w:tc>
      </w:tr>
      <w:tr w:rsidR="00A51A0D" w:rsidRPr="00E25303" w14:paraId="52B42BB9" w14:textId="77777777" w:rsidTr="00A51A0D">
        <w:trPr>
          <w:trHeight w:val="760"/>
        </w:trPr>
        <w:tc>
          <w:tcPr>
            <w:tcW w:w="2947" w:type="dxa"/>
          </w:tcPr>
          <w:p w14:paraId="76609711" w14:textId="408EC7B1" w:rsidR="00A51A0D" w:rsidRDefault="00A51A0D" w:rsidP="001157EF">
            <w:r>
              <w:lastRenderedPageBreak/>
              <w:t>Week 16: April 24 – April 28</w:t>
            </w:r>
          </w:p>
        </w:tc>
        <w:tc>
          <w:tcPr>
            <w:tcW w:w="5130" w:type="dxa"/>
            <w:vAlign w:val="center"/>
          </w:tcPr>
          <w:p w14:paraId="729057CA" w14:textId="0B860F29" w:rsidR="00A51A0D" w:rsidRPr="00E25303" w:rsidRDefault="00A51A0D" w:rsidP="001157EF">
            <w:pPr>
              <w:rPr>
                <w:b/>
              </w:rPr>
            </w:pPr>
            <w:r>
              <w:t>Final paper</w:t>
            </w:r>
          </w:p>
        </w:tc>
      </w:tr>
    </w:tbl>
    <w:p w14:paraId="000000FE" w14:textId="77777777" w:rsidR="006A0E60" w:rsidRPr="00E25303" w:rsidRDefault="006A0E60" w:rsidP="00E25303"/>
    <w:sectPr w:rsidR="006A0E60" w:rsidRPr="00E25303">
      <w:footerReference w:type="default" r:id="rId13"/>
      <w:pgSz w:w="12240" w:h="15840"/>
      <w:pgMar w:top="1440" w:right="1440" w:bottom="1440" w:left="1440" w:header="1152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AE70" w14:textId="77777777" w:rsidR="000F6D5F" w:rsidRDefault="000F6D5F">
      <w:r>
        <w:separator/>
      </w:r>
    </w:p>
  </w:endnote>
  <w:endnote w:type="continuationSeparator" w:id="0">
    <w:p w14:paraId="7F6CD798" w14:textId="77777777" w:rsidR="000F6D5F" w:rsidRDefault="000F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F" w14:textId="77777777" w:rsidR="006A0E60" w:rsidRDefault="006A0E60"/>
  <w:p w14:paraId="00000100" w14:textId="77777777" w:rsidR="006A0E60" w:rsidRDefault="006A0E6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Shruti" w:eastAsia="Shruti" w:hAnsi="Shruti" w:cs="Shruti"/>
        <w:sz w:val="20"/>
        <w:szCs w:val="20"/>
      </w:rPr>
    </w:pPr>
  </w:p>
  <w:p w14:paraId="00000101" w14:textId="77777777" w:rsidR="006A0E60" w:rsidRDefault="006A0E6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Shruti" w:eastAsia="Shruti" w:hAnsi="Shruti" w:cs="Shruti"/>
      </w:rPr>
    </w:pPr>
  </w:p>
  <w:p w14:paraId="00000102" w14:textId="758D91C2" w:rsidR="006A0E60" w:rsidRDefault="005F3312">
    <w:pPr>
      <w:jc w:val="center"/>
      <w:rPr>
        <w:rFonts w:ascii="Book Antiqua" w:eastAsia="Book Antiqua" w:hAnsi="Book Antiqua" w:cs="Book Antiqua"/>
        <w:sz w:val="22"/>
        <w:szCs w:val="22"/>
      </w:rPr>
    </w:pPr>
    <w:r>
      <w:rPr>
        <w:rFonts w:ascii="Book Antiqua" w:eastAsia="Book Antiqua" w:hAnsi="Book Antiqua" w:cs="Book Antiqua"/>
        <w:sz w:val="22"/>
        <w:szCs w:val="22"/>
      </w:rPr>
      <w:fldChar w:fldCharType="begin"/>
    </w:r>
    <w:r>
      <w:rPr>
        <w:rFonts w:ascii="Book Antiqua" w:eastAsia="Book Antiqua" w:hAnsi="Book Antiqua" w:cs="Book Antiqua"/>
        <w:sz w:val="22"/>
        <w:szCs w:val="22"/>
      </w:rPr>
      <w:instrText>PAGE</w:instrText>
    </w:r>
    <w:r>
      <w:rPr>
        <w:rFonts w:ascii="Book Antiqua" w:eastAsia="Book Antiqua" w:hAnsi="Book Antiqua" w:cs="Book Antiqua"/>
        <w:sz w:val="22"/>
        <w:szCs w:val="22"/>
      </w:rPr>
      <w:fldChar w:fldCharType="separate"/>
    </w:r>
    <w:r w:rsidR="006B0402">
      <w:rPr>
        <w:rFonts w:ascii="Book Antiqua" w:eastAsia="Book Antiqua" w:hAnsi="Book Antiqua" w:cs="Book Antiqua"/>
        <w:noProof/>
        <w:sz w:val="22"/>
        <w:szCs w:val="22"/>
      </w:rPr>
      <w:t>1</w:t>
    </w:r>
    <w:r>
      <w:rPr>
        <w:rFonts w:ascii="Book Antiqua" w:eastAsia="Book Antiqua" w:hAnsi="Book Antiqua" w:cs="Book Antiqua"/>
        <w:sz w:val="22"/>
        <w:szCs w:val="22"/>
      </w:rPr>
      <w:fldChar w:fldCharType="end"/>
    </w:r>
  </w:p>
  <w:p w14:paraId="00000103" w14:textId="77777777" w:rsidR="006A0E60" w:rsidRDefault="006A0E6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90"/>
      <w:rPr>
        <w:rFonts w:ascii="Shruti" w:eastAsia="Shruti" w:hAnsi="Shruti" w:cs="Shrut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E0DD" w14:textId="77777777" w:rsidR="000F6D5F" w:rsidRDefault="000F6D5F">
      <w:r>
        <w:separator/>
      </w:r>
    </w:p>
  </w:footnote>
  <w:footnote w:type="continuationSeparator" w:id="0">
    <w:p w14:paraId="2C3D9638" w14:textId="77777777" w:rsidR="000F6D5F" w:rsidRDefault="000F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C59"/>
    <w:multiLevelType w:val="hybridMultilevel"/>
    <w:tmpl w:val="2516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3927"/>
    <w:multiLevelType w:val="hybridMultilevel"/>
    <w:tmpl w:val="B218B81A"/>
    <w:lvl w:ilvl="0" w:tplc="088C2F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AAE6ED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7A27DD"/>
    <w:multiLevelType w:val="hybridMultilevel"/>
    <w:tmpl w:val="EED8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56B4"/>
    <w:multiLevelType w:val="hybridMultilevel"/>
    <w:tmpl w:val="EDE03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1E94"/>
    <w:multiLevelType w:val="hybridMultilevel"/>
    <w:tmpl w:val="A62A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0018"/>
    <w:multiLevelType w:val="hybridMultilevel"/>
    <w:tmpl w:val="7206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13DA8"/>
    <w:multiLevelType w:val="hybridMultilevel"/>
    <w:tmpl w:val="4FF6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66A9"/>
    <w:multiLevelType w:val="hybridMultilevel"/>
    <w:tmpl w:val="4F24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938AB"/>
    <w:multiLevelType w:val="hybridMultilevel"/>
    <w:tmpl w:val="8F04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E3C62"/>
    <w:multiLevelType w:val="hybridMultilevel"/>
    <w:tmpl w:val="1A82654C"/>
    <w:lvl w:ilvl="0" w:tplc="75E65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7F49"/>
    <w:multiLevelType w:val="multilevel"/>
    <w:tmpl w:val="B2B691B0"/>
    <w:lvl w:ilvl="0">
      <w:start w:val="1"/>
      <w:numFmt w:val="decimal"/>
      <w:pStyle w:val="Level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026B"/>
    <w:multiLevelType w:val="multilevel"/>
    <w:tmpl w:val="C8168C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441BD"/>
    <w:multiLevelType w:val="multilevel"/>
    <w:tmpl w:val="63588844"/>
    <w:lvl w:ilvl="0">
      <w:start w:val="1"/>
      <w:numFmt w:val="decimal"/>
      <w:pStyle w:val="Heading1"/>
      <w:lvlText w:val="%1."/>
      <w:lvlJc w:val="left"/>
      <w:pPr>
        <w:tabs>
          <w:tab w:val="num" w:pos="2400"/>
        </w:tabs>
        <w:ind w:left="2400" w:hanging="720"/>
      </w:pPr>
    </w:lvl>
    <w:lvl w:ilvl="1">
      <w:start w:val="1"/>
      <w:numFmt w:val="decimal"/>
      <w:lvlText w:val="%2."/>
      <w:lvlJc w:val="left"/>
      <w:pPr>
        <w:tabs>
          <w:tab w:val="num" w:pos="3120"/>
        </w:tabs>
        <w:ind w:left="3120" w:hanging="720"/>
      </w:pPr>
    </w:lvl>
    <w:lvl w:ilvl="2">
      <w:start w:val="1"/>
      <w:numFmt w:val="decimal"/>
      <w:lvlText w:val="%3.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lvlText w:val="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5280"/>
        </w:tabs>
        <w:ind w:left="5280" w:hanging="720"/>
      </w:pPr>
    </w:lvl>
    <w:lvl w:ilvl="5">
      <w:start w:val="1"/>
      <w:numFmt w:val="decimal"/>
      <w:lvlText w:val="%6."/>
      <w:lvlJc w:val="left"/>
      <w:pPr>
        <w:tabs>
          <w:tab w:val="num" w:pos="6000"/>
        </w:tabs>
        <w:ind w:left="6000" w:hanging="72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720"/>
      </w:pPr>
    </w:lvl>
    <w:lvl w:ilvl="7">
      <w:start w:val="1"/>
      <w:numFmt w:val="decimal"/>
      <w:lvlText w:val="%8."/>
      <w:lvlJc w:val="left"/>
      <w:pPr>
        <w:tabs>
          <w:tab w:val="num" w:pos="7440"/>
        </w:tabs>
        <w:ind w:left="7440" w:hanging="720"/>
      </w:pPr>
    </w:lvl>
    <w:lvl w:ilvl="8">
      <w:start w:val="1"/>
      <w:numFmt w:val="decimal"/>
      <w:lvlText w:val="%9."/>
      <w:lvlJc w:val="left"/>
      <w:pPr>
        <w:tabs>
          <w:tab w:val="num" w:pos="8160"/>
        </w:tabs>
        <w:ind w:left="8160" w:hanging="720"/>
      </w:pPr>
    </w:lvl>
  </w:abstractNum>
  <w:abstractNum w:abstractNumId="13" w15:restartNumberingAfterBreak="0">
    <w:nsid w:val="6CCC2925"/>
    <w:multiLevelType w:val="hybridMultilevel"/>
    <w:tmpl w:val="51A8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87891"/>
    <w:multiLevelType w:val="hybridMultilevel"/>
    <w:tmpl w:val="A7E2F1D6"/>
    <w:lvl w:ilvl="0" w:tplc="50425CC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95385F"/>
    <w:multiLevelType w:val="hybridMultilevel"/>
    <w:tmpl w:val="940E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jQ2NzE3MTI1sjRR0lEKTi0uzszPAykwNKkFAGxfnO8tAAAA"/>
  </w:docVars>
  <w:rsids>
    <w:rsidRoot w:val="006A0E60"/>
    <w:rsid w:val="000219C8"/>
    <w:rsid w:val="00036DEF"/>
    <w:rsid w:val="00040855"/>
    <w:rsid w:val="00072216"/>
    <w:rsid w:val="0007709D"/>
    <w:rsid w:val="000A2994"/>
    <w:rsid w:val="000A64A0"/>
    <w:rsid w:val="000B364B"/>
    <w:rsid w:val="000B6472"/>
    <w:rsid w:val="000E529E"/>
    <w:rsid w:val="000E5D53"/>
    <w:rsid w:val="000F4F4F"/>
    <w:rsid w:val="000F6D5F"/>
    <w:rsid w:val="001031A0"/>
    <w:rsid w:val="001157EF"/>
    <w:rsid w:val="00116F58"/>
    <w:rsid w:val="00130EB8"/>
    <w:rsid w:val="0016075A"/>
    <w:rsid w:val="0017430E"/>
    <w:rsid w:val="00176918"/>
    <w:rsid w:val="00194EDD"/>
    <w:rsid w:val="001A3AFC"/>
    <w:rsid w:val="001E6CE8"/>
    <w:rsid w:val="00247D3A"/>
    <w:rsid w:val="00262564"/>
    <w:rsid w:val="002E25E0"/>
    <w:rsid w:val="002F16DE"/>
    <w:rsid w:val="002F25CE"/>
    <w:rsid w:val="0033160B"/>
    <w:rsid w:val="00372868"/>
    <w:rsid w:val="00381EC9"/>
    <w:rsid w:val="003A0F23"/>
    <w:rsid w:val="003A51DD"/>
    <w:rsid w:val="003B651C"/>
    <w:rsid w:val="003E482C"/>
    <w:rsid w:val="00401253"/>
    <w:rsid w:val="00415B7E"/>
    <w:rsid w:val="004203EC"/>
    <w:rsid w:val="004673E4"/>
    <w:rsid w:val="004836EA"/>
    <w:rsid w:val="004A5713"/>
    <w:rsid w:val="004D6215"/>
    <w:rsid w:val="004F3FAF"/>
    <w:rsid w:val="00512B38"/>
    <w:rsid w:val="0052232B"/>
    <w:rsid w:val="005329DE"/>
    <w:rsid w:val="00532E35"/>
    <w:rsid w:val="005362B5"/>
    <w:rsid w:val="005426B7"/>
    <w:rsid w:val="005611B1"/>
    <w:rsid w:val="005673F0"/>
    <w:rsid w:val="00586A26"/>
    <w:rsid w:val="0059184E"/>
    <w:rsid w:val="005A054D"/>
    <w:rsid w:val="005B7EC1"/>
    <w:rsid w:val="005C3CDA"/>
    <w:rsid w:val="005F2B99"/>
    <w:rsid w:val="005F3312"/>
    <w:rsid w:val="00612CE9"/>
    <w:rsid w:val="00632E06"/>
    <w:rsid w:val="00635779"/>
    <w:rsid w:val="006416DE"/>
    <w:rsid w:val="00682BDC"/>
    <w:rsid w:val="00683915"/>
    <w:rsid w:val="006925FD"/>
    <w:rsid w:val="006A0E60"/>
    <w:rsid w:val="006B0402"/>
    <w:rsid w:val="006B4365"/>
    <w:rsid w:val="006C094C"/>
    <w:rsid w:val="006C108C"/>
    <w:rsid w:val="007251B8"/>
    <w:rsid w:val="00733847"/>
    <w:rsid w:val="00754D15"/>
    <w:rsid w:val="007661E5"/>
    <w:rsid w:val="007722F6"/>
    <w:rsid w:val="007A23F9"/>
    <w:rsid w:val="007C5F89"/>
    <w:rsid w:val="007C60ED"/>
    <w:rsid w:val="007E0140"/>
    <w:rsid w:val="008640CF"/>
    <w:rsid w:val="0088125F"/>
    <w:rsid w:val="008835CD"/>
    <w:rsid w:val="008A30AB"/>
    <w:rsid w:val="008A6A92"/>
    <w:rsid w:val="008B15CF"/>
    <w:rsid w:val="008C71C3"/>
    <w:rsid w:val="008D2E97"/>
    <w:rsid w:val="008D52CF"/>
    <w:rsid w:val="008E52AD"/>
    <w:rsid w:val="008E6622"/>
    <w:rsid w:val="008F39C0"/>
    <w:rsid w:val="009035A1"/>
    <w:rsid w:val="00906956"/>
    <w:rsid w:val="00922917"/>
    <w:rsid w:val="00930EC6"/>
    <w:rsid w:val="00934115"/>
    <w:rsid w:val="00947B67"/>
    <w:rsid w:val="00960510"/>
    <w:rsid w:val="00990417"/>
    <w:rsid w:val="009A3671"/>
    <w:rsid w:val="009D773D"/>
    <w:rsid w:val="009E177C"/>
    <w:rsid w:val="009F734C"/>
    <w:rsid w:val="00A07E80"/>
    <w:rsid w:val="00A21F4B"/>
    <w:rsid w:val="00A31E77"/>
    <w:rsid w:val="00A51A0D"/>
    <w:rsid w:val="00A726D7"/>
    <w:rsid w:val="00A77D03"/>
    <w:rsid w:val="00A900F8"/>
    <w:rsid w:val="00A92CB2"/>
    <w:rsid w:val="00A93C25"/>
    <w:rsid w:val="00AA0A20"/>
    <w:rsid w:val="00AA16B8"/>
    <w:rsid w:val="00AC7DCE"/>
    <w:rsid w:val="00AE08E1"/>
    <w:rsid w:val="00AF27AA"/>
    <w:rsid w:val="00AF7A2B"/>
    <w:rsid w:val="00B13836"/>
    <w:rsid w:val="00B30161"/>
    <w:rsid w:val="00B407DF"/>
    <w:rsid w:val="00B43CAE"/>
    <w:rsid w:val="00B94CC1"/>
    <w:rsid w:val="00BB5D8B"/>
    <w:rsid w:val="00C25702"/>
    <w:rsid w:val="00C51B64"/>
    <w:rsid w:val="00C55A65"/>
    <w:rsid w:val="00C55E25"/>
    <w:rsid w:val="00C713FE"/>
    <w:rsid w:val="00C84B53"/>
    <w:rsid w:val="00CA1CC8"/>
    <w:rsid w:val="00CE3CF9"/>
    <w:rsid w:val="00CF0045"/>
    <w:rsid w:val="00CF3A2E"/>
    <w:rsid w:val="00D068E6"/>
    <w:rsid w:val="00D375EC"/>
    <w:rsid w:val="00D43FF2"/>
    <w:rsid w:val="00D45A5C"/>
    <w:rsid w:val="00D9519C"/>
    <w:rsid w:val="00DA16FD"/>
    <w:rsid w:val="00DA40F6"/>
    <w:rsid w:val="00DB469D"/>
    <w:rsid w:val="00DB55EC"/>
    <w:rsid w:val="00DC1F8A"/>
    <w:rsid w:val="00E12C24"/>
    <w:rsid w:val="00E2081E"/>
    <w:rsid w:val="00E25303"/>
    <w:rsid w:val="00E53C0B"/>
    <w:rsid w:val="00E624F2"/>
    <w:rsid w:val="00E8253F"/>
    <w:rsid w:val="00EC535E"/>
    <w:rsid w:val="00F079A3"/>
    <w:rsid w:val="00F11FE1"/>
    <w:rsid w:val="00F311E1"/>
    <w:rsid w:val="00F32E09"/>
    <w:rsid w:val="00F34AB3"/>
    <w:rsid w:val="00F85A2A"/>
    <w:rsid w:val="00F921CD"/>
    <w:rsid w:val="00FB350B"/>
    <w:rsid w:val="00FF00CA"/>
    <w:rsid w:val="0ACB122B"/>
    <w:rsid w:val="12FBD082"/>
    <w:rsid w:val="159B4381"/>
    <w:rsid w:val="1864E149"/>
    <w:rsid w:val="18EB8FFD"/>
    <w:rsid w:val="1DFE673B"/>
    <w:rsid w:val="1EEDED3A"/>
    <w:rsid w:val="1F4D07AA"/>
    <w:rsid w:val="20EBDC35"/>
    <w:rsid w:val="23BD8C2A"/>
    <w:rsid w:val="2A546161"/>
    <w:rsid w:val="2BD0938F"/>
    <w:rsid w:val="2C658F5F"/>
    <w:rsid w:val="2F9DB0BA"/>
    <w:rsid w:val="37AEDE2A"/>
    <w:rsid w:val="3A4B5058"/>
    <w:rsid w:val="3BA52501"/>
    <w:rsid w:val="3F54AE81"/>
    <w:rsid w:val="41848EF2"/>
    <w:rsid w:val="422EFA40"/>
    <w:rsid w:val="42706C24"/>
    <w:rsid w:val="45D8C8D2"/>
    <w:rsid w:val="46E61CD3"/>
    <w:rsid w:val="49DADAB4"/>
    <w:rsid w:val="556A87D6"/>
    <w:rsid w:val="58BA218D"/>
    <w:rsid w:val="5F2D4FEA"/>
    <w:rsid w:val="600C5468"/>
    <w:rsid w:val="62FE89E5"/>
    <w:rsid w:val="65479CCE"/>
    <w:rsid w:val="6C1562C2"/>
    <w:rsid w:val="6C671B2C"/>
    <w:rsid w:val="6E4D89CD"/>
    <w:rsid w:val="7885B84A"/>
    <w:rsid w:val="79D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F007"/>
  <w15:docId w15:val="{06ED6997-BE07-4634-924D-00D122B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22"/>
  </w:style>
  <w:style w:type="paragraph" w:styleId="Heading1">
    <w:name w:val="heading 1"/>
    <w:basedOn w:val="Normal"/>
    <w:next w:val="Normal"/>
    <w:link w:val="Heading1Char"/>
    <w:uiPriority w:val="9"/>
    <w:qFormat/>
    <w:rsid w:val="001E5E04"/>
    <w:pPr>
      <w:keepNext/>
      <w:widowControl w:val="0"/>
      <w:numPr>
        <w:numId w:val="2"/>
      </w:numPr>
      <w:tabs>
        <w:tab w:val="decimal" w:pos="240"/>
        <w:tab w:val="left" w:pos="600"/>
        <w:tab w:val="left" w:pos="960"/>
        <w:tab w:val="left" w:pos="1320"/>
        <w:tab w:val="left" w:pos="1680"/>
        <w:tab w:val="left" w:pos="2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E04"/>
    <w:pPr>
      <w:keepNext/>
      <w:widowControl w:val="0"/>
      <w:numPr>
        <w:ilvl w:val="4"/>
        <w:numId w:val="2"/>
      </w:numPr>
      <w:tabs>
        <w:tab w:val="decimal" w:pos="240"/>
        <w:tab w:val="left" w:pos="600"/>
        <w:tab w:val="left" w:pos="960"/>
        <w:tab w:val="left" w:pos="1320"/>
        <w:tab w:val="left" w:pos="1680"/>
        <w:tab w:val="left" w:pos="2040"/>
      </w:tabs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1E5E04"/>
    <w:rPr>
      <w:rFonts w:eastAsia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E5E04"/>
    <w:rPr>
      <w:rFonts w:eastAsia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1E5E0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sz w:val="28"/>
      <w:szCs w:val="28"/>
    </w:rPr>
  </w:style>
  <w:style w:type="paragraph" w:customStyle="1" w:styleId="Level1">
    <w:name w:val="Level 1"/>
    <w:basedOn w:val="Normal"/>
    <w:rsid w:val="001E5E04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</w:style>
  <w:style w:type="character" w:styleId="Hyperlink">
    <w:name w:val="Hyperlink"/>
    <w:rsid w:val="001E5E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E5E04"/>
    <w:pPr>
      <w:widowControl w:val="0"/>
      <w:numPr>
        <w:ilvl w:val="12"/>
      </w:numPr>
      <w:tabs>
        <w:tab w:val="decimal" w:pos="240"/>
        <w:tab w:val="left" w:pos="600"/>
        <w:tab w:val="left" w:pos="960"/>
        <w:tab w:val="left" w:pos="1320"/>
        <w:tab w:val="left" w:pos="1680"/>
        <w:tab w:val="left" w:pos="2040"/>
      </w:tabs>
      <w:autoSpaceDE w:val="0"/>
      <w:autoSpaceDN w:val="0"/>
      <w:adjustRightInd w:val="0"/>
      <w:ind w:left="1800" w:hanging="720"/>
    </w:pPr>
  </w:style>
  <w:style w:type="character" w:customStyle="1" w:styleId="BodyTextIndentChar">
    <w:name w:val="Body Text Indent Char"/>
    <w:basedOn w:val="DefaultParagraphFont"/>
    <w:link w:val="BodyTextIndent"/>
    <w:rsid w:val="001E5E04"/>
    <w:rPr>
      <w:rFonts w:eastAsia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1E5E04"/>
    <w:pPr>
      <w:widowControl w:val="0"/>
      <w:autoSpaceDE w:val="0"/>
      <w:autoSpaceDN w:val="0"/>
      <w:adjustRightInd w:val="0"/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E5E04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E5E0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E5E0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1E5E04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E5E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E04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1E5E04"/>
  </w:style>
  <w:style w:type="paragraph" w:styleId="BodyText">
    <w:name w:val="Body Text"/>
    <w:basedOn w:val="Normal"/>
    <w:link w:val="BodyTextChar"/>
    <w:rsid w:val="001E5E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5E04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E5E0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E04"/>
    <w:pPr>
      <w:spacing w:after="200"/>
      <w:ind w:left="720"/>
      <w:contextualSpacing/>
    </w:pPr>
    <w:rPr>
      <w:rFonts w:ascii="Cambria" w:eastAsia="Cambria" w:hAnsi="Cambria"/>
    </w:rPr>
  </w:style>
  <w:style w:type="paragraph" w:styleId="FootnoteText">
    <w:name w:val="footnote text"/>
    <w:basedOn w:val="Normal"/>
    <w:link w:val="FootnoteTextChar"/>
    <w:uiPriority w:val="99"/>
    <w:rsid w:val="001E5E04"/>
  </w:style>
  <w:style w:type="character" w:customStyle="1" w:styleId="FootnoteTextChar">
    <w:name w:val="Footnote Text Char"/>
    <w:basedOn w:val="DefaultParagraphFont"/>
    <w:link w:val="FootnoteText"/>
    <w:uiPriority w:val="99"/>
    <w:rsid w:val="001E5E04"/>
    <w:rPr>
      <w:rFonts w:eastAsia="Times New Roman"/>
      <w:sz w:val="24"/>
      <w:szCs w:val="24"/>
      <w:lang w:eastAsia="en-US"/>
    </w:rPr>
  </w:style>
  <w:style w:type="character" w:styleId="FootnoteReference">
    <w:name w:val="footnote reference"/>
    <w:uiPriority w:val="99"/>
    <w:rsid w:val="001E5E04"/>
    <w:rPr>
      <w:vertAlign w:val="superscript"/>
    </w:rPr>
  </w:style>
  <w:style w:type="character" w:styleId="CommentReference">
    <w:name w:val="annotation reference"/>
    <w:uiPriority w:val="99"/>
    <w:rsid w:val="001E5E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E5E04"/>
  </w:style>
  <w:style w:type="character" w:customStyle="1" w:styleId="CommentTextChar">
    <w:name w:val="Comment Text Char"/>
    <w:basedOn w:val="DefaultParagraphFont"/>
    <w:link w:val="CommentText"/>
    <w:uiPriority w:val="99"/>
    <w:rsid w:val="001E5E04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5E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5E04"/>
    <w:rPr>
      <w:rFonts w:eastAsia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1E5E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5E04"/>
    <w:rPr>
      <w:rFonts w:ascii="Lucida Grande" w:eastAsia="Times New Roman" w:hAnsi="Lucida Grande"/>
      <w:sz w:val="18"/>
      <w:szCs w:val="18"/>
      <w:lang w:eastAsia="en-US"/>
    </w:rPr>
  </w:style>
  <w:style w:type="character" w:styleId="FollowedHyperlink">
    <w:name w:val="FollowedHyperlink"/>
    <w:rsid w:val="001E5E04"/>
    <w:rPr>
      <w:color w:val="800080"/>
      <w:u w:val="single"/>
    </w:rPr>
  </w:style>
  <w:style w:type="paragraph" w:customStyle="1" w:styleId="Default">
    <w:name w:val="Default"/>
    <w:rsid w:val="00A477DF"/>
    <w:pPr>
      <w:autoSpaceDE w:val="0"/>
      <w:autoSpaceDN w:val="0"/>
      <w:adjustRightInd w:val="0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A55E9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726D7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AA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uburn.edu/studentpoli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Cgnk6D9OXK1RojRs+wlSyUisw==">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8D80CCD56674BBDBB8DF5BE99C13B" ma:contentTypeVersion="7" ma:contentTypeDescription="Create a new document." ma:contentTypeScope="" ma:versionID="bbe04e3fab6d1de2f3977d8b7227dedf">
  <xsd:schema xmlns:xsd="http://www.w3.org/2001/XMLSchema" xmlns:xs="http://www.w3.org/2001/XMLSchema" xmlns:p="http://schemas.microsoft.com/office/2006/metadata/properties" xmlns:ns3="0ba01c79-da5d-4077-b766-fb72c4765663" targetNamespace="http://schemas.microsoft.com/office/2006/metadata/properties" ma:root="true" ma:fieldsID="9cf7e16dfb633cce499dcec6ca505a74" ns3:_="">
    <xsd:import namespace="0ba01c79-da5d-4077-b766-fb72c4765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01c79-da5d-4077-b766-fb72c4765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29B2-0423-410D-AF32-62CFC4FEB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1BEE4-F605-4889-BBF6-B1397334A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3165E1E-C951-435D-A51F-5DA9BA5A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01c79-da5d-4077-b766-fb72c476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493A5A-C1E5-41A2-9D2F-4E7C2E0C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Baggett</dc:creator>
  <cp:lastModifiedBy>Nekita Tingle</cp:lastModifiedBy>
  <cp:revision>11</cp:revision>
  <cp:lastPrinted>2023-01-13T20:05:00Z</cp:lastPrinted>
  <dcterms:created xsi:type="dcterms:W3CDTF">2023-01-12T16:36:00Z</dcterms:created>
  <dcterms:modified xsi:type="dcterms:W3CDTF">2023-01-16T02:44:00Z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0x0101002F78D80CCD56674BBDBB8DF5BE99C13B</vt:lpwstr>
  </property>
</Properties>
</file>