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6129" w14:textId="7E5DF187" w:rsidR="00844A19" w:rsidRDefault="00844A19" w:rsidP="00844A19">
      <w:pPr>
        <w:jc w:val="center"/>
        <w:rPr>
          <w:rFonts w:cstheme="minorHAnsi"/>
          <w:b/>
          <w:sz w:val="22"/>
          <w:szCs w:val="22"/>
        </w:rPr>
      </w:pPr>
      <w:r w:rsidRPr="00844A19">
        <w:rPr>
          <w:rFonts w:cstheme="minorHAnsi"/>
          <w:b/>
          <w:sz w:val="22"/>
          <w:szCs w:val="22"/>
        </w:rPr>
        <w:t>Special Education, Rehabilitation, &amp; Counseling</w:t>
      </w:r>
    </w:p>
    <w:p w14:paraId="7507D236" w14:textId="4F918F48" w:rsidR="00521B50" w:rsidRPr="00844A19" w:rsidRDefault="00521B50" w:rsidP="00844A19">
      <w:pPr>
        <w:jc w:val="center"/>
        <w:rPr>
          <w:rFonts w:cstheme="minorHAnsi"/>
          <w:b/>
          <w:sz w:val="22"/>
          <w:szCs w:val="22"/>
        </w:rPr>
      </w:pPr>
      <w:r>
        <w:rPr>
          <w:rFonts w:cstheme="minorHAnsi"/>
          <w:b/>
          <w:sz w:val="22"/>
          <w:szCs w:val="22"/>
        </w:rPr>
        <w:t>RSED 5230-001</w:t>
      </w:r>
    </w:p>
    <w:p w14:paraId="409639A3" w14:textId="2450B8A5" w:rsidR="00844A19" w:rsidRPr="00844A19" w:rsidRDefault="00844A19" w:rsidP="00844A19">
      <w:pPr>
        <w:jc w:val="center"/>
        <w:rPr>
          <w:rFonts w:cstheme="minorHAnsi"/>
          <w:b/>
          <w:sz w:val="22"/>
          <w:szCs w:val="22"/>
        </w:rPr>
      </w:pPr>
      <w:r w:rsidRPr="00844A19">
        <w:rPr>
          <w:rFonts w:cstheme="minorHAnsi"/>
          <w:b/>
          <w:sz w:val="22"/>
          <w:szCs w:val="22"/>
        </w:rPr>
        <w:t>Spring 20</w:t>
      </w:r>
      <w:r w:rsidR="00695262">
        <w:rPr>
          <w:rFonts w:cstheme="minorHAnsi"/>
          <w:b/>
          <w:sz w:val="22"/>
          <w:szCs w:val="22"/>
        </w:rPr>
        <w:t>2</w:t>
      </w:r>
      <w:r w:rsidR="00180DE6">
        <w:rPr>
          <w:rFonts w:cstheme="minorHAnsi"/>
          <w:b/>
          <w:sz w:val="22"/>
          <w:szCs w:val="22"/>
        </w:rPr>
        <w:t>3</w:t>
      </w:r>
      <w:r w:rsidR="00521B50">
        <w:rPr>
          <w:rFonts w:cstheme="minorHAnsi"/>
          <w:b/>
          <w:sz w:val="22"/>
          <w:szCs w:val="22"/>
        </w:rPr>
        <w:t xml:space="preserve"> Syllabus</w:t>
      </w:r>
    </w:p>
    <w:p w14:paraId="5E2DF097" w14:textId="47C86077" w:rsidR="00844A19" w:rsidRPr="00844A19" w:rsidRDefault="00844A19" w:rsidP="00844A19">
      <w:pPr>
        <w:jc w:val="center"/>
        <w:rPr>
          <w:rFonts w:cstheme="minorHAnsi"/>
          <w:b/>
          <w:sz w:val="22"/>
          <w:szCs w:val="22"/>
        </w:rPr>
      </w:pPr>
      <w:r w:rsidRPr="00844A19">
        <w:rPr>
          <w:rFonts w:cstheme="minorHAnsi"/>
          <w:b/>
          <w:sz w:val="22"/>
          <w:szCs w:val="22"/>
        </w:rPr>
        <w:br/>
      </w:r>
    </w:p>
    <w:p w14:paraId="2373AA8C" w14:textId="77777777" w:rsidR="00844A19" w:rsidRPr="00844A19" w:rsidRDefault="00844A19" w:rsidP="00B6578A">
      <w:pPr>
        <w:pStyle w:val="Heading2"/>
        <w:rPr>
          <w:szCs w:val="22"/>
        </w:rPr>
      </w:pPr>
      <w:r w:rsidRPr="00844A19">
        <w:t>Course Information</w:t>
      </w:r>
      <w:r w:rsidRPr="00844A19">
        <w:rPr>
          <w:szCs w:val="22"/>
        </w:rPr>
        <w:tab/>
      </w:r>
    </w:p>
    <w:p w14:paraId="27628099" w14:textId="78B57E58" w:rsidR="00844A19" w:rsidRPr="00844A19" w:rsidRDefault="00844A19" w:rsidP="00844A19">
      <w:pPr>
        <w:tabs>
          <w:tab w:val="left" w:pos="720"/>
          <w:tab w:val="left" w:pos="1440"/>
        </w:tabs>
        <w:ind w:left="1872" w:hanging="1872"/>
        <w:rPr>
          <w:rFonts w:cstheme="minorHAnsi"/>
          <w:sz w:val="22"/>
          <w:szCs w:val="22"/>
        </w:rPr>
      </w:pPr>
      <w:r w:rsidRPr="00844A19">
        <w:rPr>
          <w:rFonts w:cstheme="minorHAnsi"/>
          <w:b/>
          <w:bCs/>
          <w:sz w:val="22"/>
          <w:szCs w:val="22"/>
        </w:rPr>
        <w:t xml:space="preserve">Course Number: </w:t>
      </w:r>
      <w:r w:rsidRPr="00844A19">
        <w:rPr>
          <w:rFonts w:cstheme="minorHAnsi"/>
          <w:b/>
          <w:bCs/>
          <w:sz w:val="22"/>
          <w:szCs w:val="22"/>
        </w:rPr>
        <w:tab/>
      </w:r>
      <w:r w:rsidRPr="00844A19">
        <w:rPr>
          <w:rFonts w:cstheme="minorHAnsi"/>
          <w:b/>
          <w:bCs/>
          <w:sz w:val="22"/>
          <w:szCs w:val="22"/>
        </w:rPr>
        <w:tab/>
        <w:t>RSED 523</w:t>
      </w:r>
      <w:r w:rsidR="00180DE6">
        <w:rPr>
          <w:rFonts w:cstheme="minorHAnsi"/>
          <w:b/>
          <w:bCs/>
          <w:sz w:val="22"/>
          <w:szCs w:val="22"/>
        </w:rPr>
        <w:t>0-001</w:t>
      </w:r>
    </w:p>
    <w:p w14:paraId="08EC28D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Course Title: </w:t>
      </w:r>
      <w:r w:rsidRPr="00844A19">
        <w:rPr>
          <w:rFonts w:asciiTheme="minorHAnsi" w:hAnsiTheme="minorHAnsi" w:cstheme="minorHAnsi"/>
          <w:sz w:val="22"/>
          <w:szCs w:val="22"/>
        </w:rPr>
        <w:tab/>
      </w:r>
      <w:r w:rsidRPr="00844A19">
        <w:rPr>
          <w:rFonts w:asciiTheme="minorHAnsi" w:hAnsiTheme="minorHAnsi" w:cstheme="minorHAnsi"/>
          <w:sz w:val="22"/>
          <w:szCs w:val="22"/>
        </w:rPr>
        <w:tab/>
        <w:t xml:space="preserve">Rehabilitation Assistive Technology </w:t>
      </w:r>
    </w:p>
    <w:p w14:paraId="66E800AB" w14:textId="77777777" w:rsidR="00844A19" w:rsidRPr="00844A19" w:rsidRDefault="00844A19" w:rsidP="00844A19">
      <w:pPr>
        <w:pStyle w:val="Title"/>
        <w:jc w:val="left"/>
        <w:rPr>
          <w:rFonts w:asciiTheme="minorHAnsi" w:hAnsiTheme="minorHAnsi" w:cstheme="minorHAnsi"/>
          <w:sz w:val="22"/>
          <w:szCs w:val="22"/>
        </w:rPr>
      </w:pPr>
      <w:r w:rsidRPr="00844A19">
        <w:rPr>
          <w:rFonts w:asciiTheme="minorHAnsi" w:hAnsiTheme="minorHAnsi" w:cstheme="minorHAnsi"/>
          <w:sz w:val="22"/>
          <w:szCs w:val="22"/>
        </w:rPr>
        <w:t xml:space="preserve">Credit Hours: </w:t>
      </w:r>
      <w:r w:rsidRPr="00844A19">
        <w:rPr>
          <w:rFonts w:asciiTheme="minorHAnsi" w:hAnsiTheme="minorHAnsi" w:cstheme="minorHAnsi"/>
          <w:sz w:val="22"/>
          <w:szCs w:val="22"/>
        </w:rPr>
        <w:tab/>
      </w:r>
      <w:r w:rsidRPr="00844A19">
        <w:rPr>
          <w:rFonts w:asciiTheme="minorHAnsi" w:hAnsiTheme="minorHAnsi" w:cstheme="minorHAnsi"/>
          <w:sz w:val="22"/>
          <w:szCs w:val="22"/>
        </w:rPr>
        <w:tab/>
        <w:t>3 semester hours</w:t>
      </w:r>
    </w:p>
    <w:p w14:paraId="6D6E9947" w14:textId="77777777" w:rsidR="00844A19" w:rsidRPr="00844A19" w:rsidRDefault="00844A19" w:rsidP="00844A19">
      <w:pPr>
        <w:tabs>
          <w:tab w:val="left" w:pos="720"/>
          <w:tab w:val="left" w:pos="1440"/>
          <w:tab w:val="left" w:pos="2160"/>
          <w:tab w:val="left" w:pos="2340"/>
        </w:tabs>
        <w:ind w:left="2592" w:hanging="2592"/>
        <w:rPr>
          <w:rFonts w:cstheme="minorHAnsi"/>
          <w:b/>
          <w:bCs/>
          <w:sz w:val="22"/>
          <w:szCs w:val="22"/>
        </w:rPr>
      </w:pPr>
      <w:r w:rsidRPr="00844A19">
        <w:rPr>
          <w:rFonts w:cstheme="minorHAnsi"/>
          <w:b/>
          <w:bCs/>
          <w:sz w:val="22"/>
          <w:szCs w:val="22"/>
        </w:rPr>
        <w:t>Prerequisites:</w:t>
      </w:r>
      <w:r w:rsidRPr="00844A19">
        <w:rPr>
          <w:rFonts w:cstheme="minorHAnsi"/>
          <w:b/>
          <w:bCs/>
          <w:sz w:val="22"/>
          <w:szCs w:val="22"/>
        </w:rPr>
        <w:tab/>
      </w:r>
      <w:r w:rsidRPr="00844A19">
        <w:rPr>
          <w:rFonts w:cstheme="minorHAnsi"/>
          <w:b/>
          <w:bCs/>
          <w:sz w:val="22"/>
          <w:szCs w:val="22"/>
        </w:rPr>
        <w:tab/>
        <w:t>none</w:t>
      </w:r>
      <w:r w:rsidRPr="00844A19">
        <w:rPr>
          <w:rFonts w:cstheme="minorHAnsi"/>
          <w:b/>
          <w:bCs/>
          <w:sz w:val="22"/>
          <w:szCs w:val="22"/>
        </w:rPr>
        <w:tab/>
      </w:r>
    </w:p>
    <w:p w14:paraId="46FB2DFB" w14:textId="77777777"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 xml:space="preserve">Corequisites: </w:t>
      </w:r>
      <w:r w:rsidRPr="00844A19">
        <w:rPr>
          <w:rFonts w:asciiTheme="minorHAnsi" w:hAnsiTheme="minorHAnsi" w:cstheme="minorHAnsi"/>
          <w:b/>
        </w:rPr>
        <w:tab/>
      </w:r>
      <w:r w:rsidRPr="00844A19">
        <w:rPr>
          <w:rFonts w:asciiTheme="minorHAnsi" w:hAnsiTheme="minorHAnsi" w:cstheme="minorHAnsi"/>
          <w:b/>
        </w:rPr>
        <w:tab/>
        <w:t>none</w:t>
      </w:r>
    </w:p>
    <w:p w14:paraId="2D1FD352" w14:textId="745DC0B1"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Location:</w:t>
      </w:r>
      <w:r w:rsidRPr="00844A19">
        <w:rPr>
          <w:rFonts w:asciiTheme="minorHAnsi" w:hAnsiTheme="minorHAnsi" w:cstheme="minorHAnsi"/>
          <w:b/>
        </w:rPr>
        <w:tab/>
      </w:r>
      <w:r w:rsidRPr="00844A19">
        <w:rPr>
          <w:rFonts w:asciiTheme="minorHAnsi" w:hAnsiTheme="minorHAnsi" w:cstheme="minorHAnsi"/>
          <w:b/>
        </w:rPr>
        <w:tab/>
      </w:r>
      <w:r w:rsidR="00180DE6">
        <w:rPr>
          <w:rFonts w:asciiTheme="minorHAnsi" w:hAnsiTheme="minorHAnsi" w:cstheme="minorHAnsi"/>
          <w:b/>
        </w:rPr>
        <w:t xml:space="preserve">2352 Haley Center </w:t>
      </w:r>
    </w:p>
    <w:p w14:paraId="38FAC229" w14:textId="12787C15" w:rsidR="00844A19" w:rsidRPr="00844A19" w:rsidRDefault="00844A19" w:rsidP="00844A19">
      <w:pPr>
        <w:pStyle w:val="ListParagraph"/>
        <w:spacing w:after="0"/>
        <w:ind w:left="0"/>
        <w:rPr>
          <w:rFonts w:asciiTheme="minorHAnsi" w:hAnsiTheme="minorHAnsi" w:cstheme="minorHAnsi"/>
          <w:b/>
        </w:rPr>
      </w:pPr>
      <w:r w:rsidRPr="00844A19">
        <w:rPr>
          <w:rFonts w:asciiTheme="minorHAnsi" w:hAnsiTheme="minorHAnsi" w:cstheme="minorHAnsi"/>
          <w:b/>
        </w:rPr>
        <w:t>Time:</w:t>
      </w:r>
      <w:r w:rsidRPr="00844A19">
        <w:rPr>
          <w:rFonts w:asciiTheme="minorHAnsi" w:hAnsiTheme="minorHAnsi" w:cstheme="minorHAnsi"/>
          <w:b/>
        </w:rPr>
        <w:tab/>
      </w:r>
      <w:r w:rsidRPr="00844A19">
        <w:rPr>
          <w:rFonts w:asciiTheme="minorHAnsi" w:hAnsiTheme="minorHAnsi" w:cstheme="minorHAnsi"/>
          <w:b/>
        </w:rPr>
        <w:tab/>
      </w:r>
      <w:r w:rsidRPr="00844A19">
        <w:rPr>
          <w:rFonts w:asciiTheme="minorHAnsi" w:hAnsiTheme="minorHAnsi" w:cstheme="minorHAnsi"/>
          <w:b/>
        </w:rPr>
        <w:tab/>
      </w:r>
      <w:r w:rsidR="00180DE6">
        <w:rPr>
          <w:rFonts w:asciiTheme="minorHAnsi" w:hAnsiTheme="minorHAnsi" w:cstheme="minorHAnsi"/>
          <w:b/>
        </w:rPr>
        <w:t>Mondays and Wednesdays 3</w:t>
      </w:r>
      <w:r w:rsidR="00521B50">
        <w:rPr>
          <w:rFonts w:asciiTheme="minorHAnsi" w:hAnsiTheme="minorHAnsi" w:cstheme="minorHAnsi"/>
          <w:b/>
        </w:rPr>
        <w:t xml:space="preserve"> </w:t>
      </w:r>
      <w:r w:rsidR="00180DE6">
        <w:rPr>
          <w:rFonts w:asciiTheme="minorHAnsi" w:hAnsiTheme="minorHAnsi" w:cstheme="minorHAnsi"/>
          <w:b/>
        </w:rPr>
        <w:t xml:space="preserve">– 4:15pm </w:t>
      </w:r>
    </w:p>
    <w:p w14:paraId="06F782C7" w14:textId="77777777" w:rsidR="00844A19" w:rsidRPr="00844A19" w:rsidRDefault="00844A19" w:rsidP="00844A19">
      <w:pPr>
        <w:pStyle w:val="ListParagraph"/>
        <w:spacing w:after="0"/>
        <w:ind w:left="0"/>
        <w:rPr>
          <w:rFonts w:asciiTheme="minorHAnsi" w:hAnsiTheme="minorHAnsi" w:cstheme="minorHAnsi"/>
          <w:b/>
        </w:rPr>
      </w:pPr>
    </w:p>
    <w:p w14:paraId="6060C4A3" w14:textId="77777777" w:rsidR="00F42F53" w:rsidRDefault="00844A19" w:rsidP="00F42F53">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Instructor:</w:t>
      </w:r>
      <w:r w:rsidRPr="00844A19">
        <w:rPr>
          <w:rFonts w:cstheme="minorHAnsi"/>
          <w:b/>
          <w:sz w:val="22"/>
          <w:szCs w:val="22"/>
        </w:rPr>
        <w:tab/>
      </w:r>
      <w:r w:rsidRPr="00844A19">
        <w:rPr>
          <w:rFonts w:cstheme="minorHAnsi"/>
          <w:b/>
          <w:sz w:val="22"/>
          <w:szCs w:val="22"/>
        </w:rPr>
        <w:tab/>
      </w:r>
      <w:r w:rsidR="00A9658D">
        <w:rPr>
          <w:rFonts w:cstheme="minorHAnsi"/>
          <w:b/>
          <w:sz w:val="22"/>
          <w:szCs w:val="22"/>
        </w:rPr>
        <w:t>Nathan Waters</w:t>
      </w:r>
      <w:r>
        <w:rPr>
          <w:rFonts w:cstheme="minorHAnsi"/>
          <w:b/>
          <w:sz w:val="22"/>
          <w:szCs w:val="22"/>
        </w:rPr>
        <w:t>, M.Ed., CR</w:t>
      </w:r>
      <w:r w:rsidR="00F42F53">
        <w:rPr>
          <w:rFonts w:cstheme="minorHAnsi"/>
          <w:b/>
          <w:sz w:val="22"/>
          <w:szCs w:val="22"/>
        </w:rPr>
        <w:t>C</w:t>
      </w:r>
    </w:p>
    <w:p w14:paraId="7B6491D4" w14:textId="2141456E" w:rsidR="00844A19" w:rsidRPr="00844A19" w:rsidRDefault="00844A19" w:rsidP="00F42F53">
      <w:pPr>
        <w:tabs>
          <w:tab w:val="left" w:pos="720"/>
          <w:tab w:val="left" w:pos="1440"/>
          <w:tab w:val="left" w:pos="2160"/>
          <w:tab w:val="left" w:pos="2340"/>
        </w:tabs>
        <w:ind w:left="4752" w:hanging="2592"/>
        <w:rPr>
          <w:rFonts w:cstheme="minorHAnsi"/>
          <w:b/>
          <w:sz w:val="22"/>
          <w:szCs w:val="22"/>
        </w:rPr>
      </w:pPr>
      <w:r w:rsidRPr="00844A19">
        <w:rPr>
          <w:rFonts w:cstheme="minorHAnsi"/>
          <w:b/>
          <w:sz w:val="22"/>
          <w:szCs w:val="22"/>
        </w:rPr>
        <w:t>12</w:t>
      </w:r>
      <w:r w:rsidR="00180DE6">
        <w:rPr>
          <w:rFonts w:cstheme="minorHAnsi"/>
          <w:b/>
          <w:sz w:val="22"/>
          <w:szCs w:val="22"/>
        </w:rPr>
        <w:t>28</w:t>
      </w:r>
      <w:r w:rsidRPr="00844A19">
        <w:rPr>
          <w:rFonts w:cstheme="minorHAnsi"/>
          <w:b/>
          <w:sz w:val="22"/>
          <w:szCs w:val="22"/>
        </w:rPr>
        <w:t xml:space="preserve"> Haley Center</w:t>
      </w:r>
    </w:p>
    <w:p w14:paraId="5C3B7271" w14:textId="31053E62" w:rsidR="00844A19" w:rsidRDefault="00844A19" w:rsidP="00844A19">
      <w:pPr>
        <w:ind w:left="2160"/>
        <w:rPr>
          <w:rFonts w:cstheme="minorHAnsi"/>
        </w:rPr>
      </w:pPr>
      <w:r w:rsidRPr="00844A19">
        <w:rPr>
          <w:rFonts w:cstheme="minorHAnsi"/>
          <w:b/>
          <w:sz w:val="22"/>
          <w:szCs w:val="22"/>
        </w:rPr>
        <w:t>Email:</w:t>
      </w:r>
      <w:r w:rsidRPr="00844A19">
        <w:rPr>
          <w:rFonts w:cstheme="minorHAnsi"/>
        </w:rPr>
        <w:t xml:space="preserve"> </w:t>
      </w:r>
      <w:hyperlink r:id="rId5" w:history="1">
        <w:r w:rsidR="00180DE6" w:rsidRPr="00674BE5">
          <w:rPr>
            <w:rStyle w:val="Hyperlink"/>
            <w:rFonts w:cstheme="minorHAnsi"/>
          </w:rPr>
          <w:t>waterjn@auburn.edu</w:t>
        </w:r>
      </w:hyperlink>
    </w:p>
    <w:p w14:paraId="15AD5A25" w14:textId="73B13019" w:rsidR="00180DE6" w:rsidRPr="00844A19" w:rsidRDefault="00180DE6" w:rsidP="00844A19">
      <w:pPr>
        <w:ind w:left="2160"/>
        <w:rPr>
          <w:rStyle w:val="Hyperlink"/>
          <w:rFonts w:cstheme="minorHAnsi"/>
        </w:rPr>
      </w:pPr>
      <w:r>
        <w:rPr>
          <w:rFonts w:cstheme="minorHAnsi"/>
          <w:b/>
          <w:sz w:val="22"/>
          <w:szCs w:val="22"/>
        </w:rPr>
        <w:t>Phone:</w:t>
      </w:r>
      <w:r>
        <w:rPr>
          <w:rStyle w:val="Hyperlink"/>
          <w:rFonts w:cstheme="minorHAnsi"/>
        </w:rPr>
        <w:t xml:space="preserve"> 334-844-2096</w:t>
      </w:r>
    </w:p>
    <w:p w14:paraId="6FA23FC6" w14:textId="77777777" w:rsidR="00844A19" w:rsidRPr="00844A19" w:rsidRDefault="00844A19" w:rsidP="00844A19">
      <w:pPr>
        <w:ind w:left="2160"/>
        <w:rPr>
          <w:rFonts w:cstheme="minorHAnsi"/>
          <w:sz w:val="22"/>
          <w:szCs w:val="22"/>
        </w:rPr>
      </w:pPr>
    </w:p>
    <w:p w14:paraId="3E759042" w14:textId="77777777" w:rsidR="00844A19" w:rsidRPr="00844A19" w:rsidRDefault="00844A19" w:rsidP="00844A19">
      <w:pPr>
        <w:tabs>
          <w:tab w:val="left" w:pos="720"/>
          <w:tab w:val="left" w:pos="1440"/>
          <w:tab w:val="left" w:pos="2160"/>
          <w:tab w:val="left" w:pos="2340"/>
        </w:tabs>
        <w:ind w:left="2592" w:hanging="2592"/>
        <w:rPr>
          <w:rFonts w:cstheme="minorHAnsi"/>
          <w:b/>
          <w:sz w:val="22"/>
          <w:szCs w:val="22"/>
        </w:rPr>
      </w:pPr>
      <w:r w:rsidRPr="00844A19">
        <w:rPr>
          <w:rFonts w:cstheme="minorHAnsi"/>
          <w:b/>
          <w:sz w:val="22"/>
          <w:szCs w:val="22"/>
        </w:rPr>
        <w:t>Office Hours:</w:t>
      </w:r>
      <w:r w:rsidRPr="00844A19">
        <w:rPr>
          <w:rFonts w:cstheme="minorHAnsi"/>
          <w:b/>
          <w:sz w:val="22"/>
          <w:szCs w:val="22"/>
        </w:rPr>
        <w:tab/>
      </w:r>
      <w:r w:rsidRPr="00844A19">
        <w:rPr>
          <w:rFonts w:cstheme="minorHAnsi"/>
          <w:b/>
          <w:sz w:val="22"/>
          <w:szCs w:val="22"/>
        </w:rPr>
        <w:tab/>
      </w:r>
      <w:r w:rsidR="00A9658D">
        <w:rPr>
          <w:rFonts w:cstheme="minorHAnsi"/>
          <w:b/>
          <w:sz w:val="22"/>
          <w:szCs w:val="22"/>
        </w:rPr>
        <w:t>By A</w:t>
      </w:r>
      <w:r w:rsidRPr="00844A19">
        <w:rPr>
          <w:rFonts w:cstheme="minorHAnsi"/>
          <w:b/>
          <w:sz w:val="22"/>
          <w:szCs w:val="22"/>
        </w:rPr>
        <w:t>ppointments</w:t>
      </w:r>
    </w:p>
    <w:p w14:paraId="3F2BFB3C" w14:textId="77777777" w:rsidR="00844A19" w:rsidRPr="00844A19" w:rsidRDefault="00844A19" w:rsidP="00844A19">
      <w:pPr>
        <w:tabs>
          <w:tab w:val="left" w:pos="720"/>
          <w:tab w:val="left" w:pos="1440"/>
          <w:tab w:val="left" w:pos="2160"/>
          <w:tab w:val="left" w:pos="2340"/>
        </w:tabs>
        <w:ind w:left="2592" w:hanging="2592"/>
        <w:rPr>
          <w:rFonts w:cstheme="minorHAnsi"/>
          <w:b/>
          <w:bCs/>
          <w:color w:val="000000"/>
          <w:sz w:val="22"/>
          <w:szCs w:val="22"/>
        </w:rPr>
      </w:pPr>
    </w:p>
    <w:p w14:paraId="1551FCAC" w14:textId="608672C0"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DATE SYLLABUS PREPARED</w:t>
      </w:r>
      <w:r w:rsidRPr="00844A19">
        <w:rPr>
          <w:rFonts w:cstheme="minorHAnsi"/>
          <w:color w:val="000000"/>
          <w:sz w:val="22"/>
          <w:szCs w:val="22"/>
        </w:rPr>
        <w:t>: January 20</w:t>
      </w:r>
      <w:r w:rsidR="00EF2A15">
        <w:rPr>
          <w:rFonts w:cstheme="minorHAnsi"/>
          <w:color w:val="000000"/>
          <w:sz w:val="22"/>
          <w:szCs w:val="22"/>
        </w:rPr>
        <w:t>2</w:t>
      </w:r>
      <w:r w:rsidR="00180DE6">
        <w:rPr>
          <w:rFonts w:cstheme="minorHAnsi"/>
          <w:color w:val="000000"/>
          <w:sz w:val="22"/>
          <w:szCs w:val="22"/>
        </w:rPr>
        <w:t>3</w:t>
      </w:r>
    </w:p>
    <w:p w14:paraId="05571E17" w14:textId="77777777" w:rsidR="00844A19" w:rsidRPr="00844A19" w:rsidRDefault="00844A19" w:rsidP="00844A19">
      <w:pPr>
        <w:autoSpaceDE w:val="0"/>
        <w:autoSpaceDN w:val="0"/>
        <w:adjustRightInd w:val="0"/>
        <w:rPr>
          <w:rFonts w:cstheme="minorHAnsi"/>
          <w:b/>
          <w:bCs/>
          <w:color w:val="000000"/>
          <w:sz w:val="22"/>
          <w:szCs w:val="22"/>
        </w:rPr>
      </w:pPr>
    </w:p>
    <w:p w14:paraId="7A2A1665" w14:textId="443961B7" w:rsid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TEXT: </w:t>
      </w:r>
      <w:r w:rsidR="0089284B">
        <w:rPr>
          <w:rFonts w:cstheme="minorHAnsi"/>
          <w:b/>
          <w:bCs/>
          <w:i/>
          <w:iCs/>
          <w:color w:val="000000"/>
          <w:sz w:val="22"/>
          <w:szCs w:val="22"/>
        </w:rPr>
        <w:t>Assistive Technol</w:t>
      </w:r>
      <w:r w:rsidR="007C141C">
        <w:rPr>
          <w:rFonts w:cstheme="minorHAnsi"/>
          <w:b/>
          <w:bCs/>
          <w:i/>
          <w:iCs/>
          <w:color w:val="000000"/>
          <w:sz w:val="22"/>
          <w:szCs w:val="22"/>
        </w:rPr>
        <w:t>ogies</w:t>
      </w:r>
      <w:r w:rsidR="0089284B">
        <w:rPr>
          <w:rFonts w:cstheme="minorHAnsi"/>
          <w:b/>
          <w:bCs/>
          <w:i/>
          <w:iCs/>
          <w:color w:val="000000"/>
          <w:sz w:val="22"/>
          <w:szCs w:val="22"/>
        </w:rPr>
        <w:t xml:space="preserve">: </w:t>
      </w:r>
      <w:r w:rsidR="007C141C">
        <w:rPr>
          <w:rFonts w:cstheme="minorHAnsi"/>
          <w:b/>
          <w:bCs/>
          <w:i/>
          <w:iCs/>
          <w:color w:val="000000"/>
          <w:sz w:val="22"/>
          <w:szCs w:val="22"/>
        </w:rPr>
        <w:t>Principles &amp; Practice</w:t>
      </w:r>
      <w:r w:rsidR="0089284B">
        <w:rPr>
          <w:rFonts w:cstheme="minorHAnsi"/>
          <w:b/>
          <w:bCs/>
          <w:color w:val="000000"/>
          <w:sz w:val="22"/>
          <w:szCs w:val="22"/>
        </w:rPr>
        <w:t xml:space="preserve">. </w:t>
      </w:r>
      <w:r w:rsidR="0089284B">
        <w:rPr>
          <w:rFonts w:cstheme="minorHAnsi"/>
          <w:color w:val="000000"/>
          <w:sz w:val="22"/>
          <w:szCs w:val="22"/>
        </w:rPr>
        <w:t>C</w:t>
      </w:r>
      <w:r w:rsidR="007C141C">
        <w:rPr>
          <w:rFonts w:cstheme="minorHAnsi"/>
          <w:color w:val="000000"/>
          <w:sz w:val="22"/>
          <w:szCs w:val="22"/>
        </w:rPr>
        <w:t>ook</w:t>
      </w:r>
      <w:r w:rsidR="0089284B">
        <w:rPr>
          <w:rFonts w:cstheme="minorHAnsi"/>
          <w:color w:val="000000"/>
          <w:sz w:val="22"/>
          <w:szCs w:val="22"/>
        </w:rPr>
        <w:t xml:space="preserve">, </w:t>
      </w:r>
      <w:r w:rsidR="007C141C">
        <w:rPr>
          <w:rFonts w:cstheme="minorHAnsi"/>
          <w:color w:val="000000"/>
          <w:sz w:val="22"/>
          <w:szCs w:val="22"/>
        </w:rPr>
        <w:t xml:space="preserve">Polgar, </w:t>
      </w:r>
      <w:proofErr w:type="spellStart"/>
      <w:r w:rsidR="007C141C">
        <w:rPr>
          <w:rFonts w:cstheme="minorHAnsi"/>
          <w:color w:val="000000"/>
          <w:sz w:val="22"/>
          <w:szCs w:val="22"/>
        </w:rPr>
        <w:t>Encarnação</w:t>
      </w:r>
      <w:proofErr w:type="spellEnd"/>
      <w:r w:rsidR="0089284B">
        <w:rPr>
          <w:rFonts w:cstheme="minorHAnsi"/>
          <w:color w:val="000000"/>
          <w:sz w:val="22"/>
          <w:szCs w:val="22"/>
        </w:rPr>
        <w:t xml:space="preserve">. </w:t>
      </w:r>
      <w:r w:rsidR="007C141C">
        <w:rPr>
          <w:rFonts w:cstheme="minorHAnsi"/>
          <w:color w:val="000000"/>
          <w:sz w:val="22"/>
          <w:szCs w:val="22"/>
        </w:rPr>
        <w:t xml:space="preserve">Fifth </w:t>
      </w:r>
      <w:r w:rsidR="0089284B">
        <w:rPr>
          <w:rFonts w:cstheme="minorHAnsi"/>
          <w:color w:val="000000"/>
          <w:sz w:val="22"/>
          <w:szCs w:val="22"/>
        </w:rPr>
        <w:t>Edition.</w:t>
      </w:r>
    </w:p>
    <w:p w14:paraId="05476AC6" w14:textId="4081C1C0" w:rsidR="00EF2A15" w:rsidRPr="00AE4775" w:rsidRDefault="0089284B" w:rsidP="00521B50">
      <w:pPr>
        <w:autoSpaceDE w:val="0"/>
        <w:autoSpaceDN w:val="0"/>
        <w:adjustRightInd w:val="0"/>
        <w:rPr>
          <w:rFonts w:cstheme="minorHAnsi"/>
          <w:color w:val="000000"/>
          <w:sz w:val="22"/>
          <w:szCs w:val="22"/>
        </w:rPr>
      </w:pPr>
      <w:r>
        <w:rPr>
          <w:rFonts w:cstheme="minorHAnsi"/>
          <w:color w:val="000000"/>
          <w:sz w:val="22"/>
          <w:szCs w:val="22"/>
        </w:rPr>
        <w:tab/>
      </w:r>
      <w:r>
        <w:rPr>
          <w:rFonts w:cstheme="minorHAnsi"/>
          <w:b/>
          <w:bCs/>
          <w:color w:val="000000"/>
          <w:sz w:val="22"/>
          <w:szCs w:val="22"/>
        </w:rPr>
        <w:t xml:space="preserve">ISBN: </w:t>
      </w:r>
      <w:r w:rsidRPr="0089284B">
        <w:rPr>
          <w:rFonts w:cstheme="minorHAnsi"/>
          <w:b/>
          <w:bCs/>
          <w:color w:val="000000"/>
          <w:sz w:val="22"/>
          <w:szCs w:val="22"/>
        </w:rPr>
        <w:t>9780</w:t>
      </w:r>
      <w:r w:rsidR="007C141C">
        <w:rPr>
          <w:rFonts w:cstheme="minorHAnsi"/>
          <w:b/>
          <w:bCs/>
          <w:color w:val="000000"/>
          <w:sz w:val="22"/>
          <w:szCs w:val="22"/>
        </w:rPr>
        <w:t>323523387</w:t>
      </w:r>
      <w:r w:rsidR="00521B50">
        <w:rPr>
          <w:rFonts w:cstheme="minorHAnsi"/>
          <w:color w:val="000000"/>
          <w:sz w:val="22"/>
          <w:szCs w:val="22"/>
        </w:rPr>
        <w:t xml:space="preserve"> </w:t>
      </w:r>
      <w:r w:rsidR="00AE4775">
        <w:rPr>
          <w:rFonts w:cstheme="minorHAnsi"/>
          <w:color w:val="000000"/>
          <w:sz w:val="22"/>
          <w:szCs w:val="22"/>
        </w:rPr>
        <w:t>(For the textbook, I recommend the online version)</w:t>
      </w:r>
    </w:p>
    <w:p w14:paraId="1FD7EB39" w14:textId="77777777" w:rsidR="00844A19" w:rsidRPr="00844A19" w:rsidRDefault="00844A19" w:rsidP="00844A19">
      <w:pPr>
        <w:autoSpaceDE w:val="0"/>
        <w:autoSpaceDN w:val="0"/>
        <w:adjustRightInd w:val="0"/>
        <w:rPr>
          <w:rFonts w:cstheme="minorHAnsi"/>
          <w:color w:val="000000"/>
          <w:sz w:val="22"/>
          <w:szCs w:val="22"/>
        </w:rPr>
      </w:pPr>
    </w:p>
    <w:p w14:paraId="3967B383"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 xml:space="preserve">COURSE DESCRIPTION: </w:t>
      </w:r>
      <w:r w:rsidRPr="00844A19">
        <w:rPr>
          <w:rFonts w:cstheme="minorHAnsi"/>
          <w:color w:val="000000"/>
          <w:sz w:val="22"/>
          <w:szCs w:val="22"/>
        </w:rPr>
        <w:t>This course will introduce students in rehabilitation, or any other helping profession or fields of study to have a greater understanding of Assistive Technology (AT) and its impact on society. Students will acquire a perspective of how AT can be useful in their work, recreational, transportation, and home environments when providing services to persons with disabilities. This course will examine the impact of disability and other conditions on individuals, their families, and the community. A primary emphasis of the course will be on examining the different types of AT used to assist individuals to help them reach their identified objectives/goals. Students will be challenged and encouraged to increase their awareness of the complexity of the disability experience through in-depth examination of stigma, discrimination, individual and social representation of disability, models of disability and other psychosocial considerations.</w:t>
      </w:r>
    </w:p>
    <w:p w14:paraId="5A5E7F35" w14:textId="77777777" w:rsidR="00844A19" w:rsidRPr="00844A19" w:rsidRDefault="00844A19" w:rsidP="00844A19">
      <w:pPr>
        <w:autoSpaceDE w:val="0"/>
        <w:autoSpaceDN w:val="0"/>
        <w:adjustRightInd w:val="0"/>
        <w:rPr>
          <w:rFonts w:cstheme="minorHAnsi"/>
          <w:color w:val="000000"/>
          <w:sz w:val="22"/>
          <w:szCs w:val="22"/>
        </w:rPr>
      </w:pPr>
    </w:p>
    <w:p w14:paraId="7642ED31" w14:textId="77777777" w:rsidR="00844A19" w:rsidRPr="00844A19" w:rsidRDefault="00844A19" w:rsidP="00844A19">
      <w:pPr>
        <w:autoSpaceDE w:val="0"/>
        <w:autoSpaceDN w:val="0"/>
        <w:adjustRightInd w:val="0"/>
        <w:rPr>
          <w:rFonts w:cstheme="minorHAnsi"/>
          <w:b/>
          <w:bCs/>
          <w:color w:val="000000"/>
          <w:sz w:val="22"/>
          <w:szCs w:val="22"/>
        </w:rPr>
      </w:pPr>
      <w:r w:rsidRPr="00844A19">
        <w:rPr>
          <w:rFonts w:cstheme="minorHAnsi"/>
          <w:b/>
          <w:bCs/>
          <w:color w:val="000000"/>
          <w:sz w:val="22"/>
          <w:szCs w:val="22"/>
        </w:rPr>
        <w:t>COURSE OBJECTIVES:</w:t>
      </w:r>
    </w:p>
    <w:p w14:paraId="009261F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 Students will explore society’s attitudes and values toward persons with disabilities.</w:t>
      </w:r>
    </w:p>
    <w:p w14:paraId="0AC43F2F"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2. Students will explore and demonstrate a basic understanding of the history and legislative influences as well the purpose, </w:t>
      </w:r>
      <w:proofErr w:type="gramStart"/>
      <w:r w:rsidRPr="00844A19">
        <w:rPr>
          <w:rFonts w:cstheme="minorHAnsi"/>
          <w:color w:val="000000"/>
          <w:sz w:val="22"/>
          <w:szCs w:val="22"/>
        </w:rPr>
        <w:t>function</w:t>
      </w:r>
      <w:proofErr w:type="gramEnd"/>
      <w:r w:rsidRPr="00844A19">
        <w:rPr>
          <w:rFonts w:cstheme="minorHAnsi"/>
          <w:color w:val="000000"/>
          <w:sz w:val="22"/>
          <w:szCs w:val="22"/>
        </w:rPr>
        <w:t xml:space="preserve"> and process of AT.</w:t>
      </w:r>
    </w:p>
    <w:p w14:paraId="25B89F6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3. Students will be exposed to AT devices and programs starting at a “low tech” level and moving towards “higher” levels of technology.</w:t>
      </w:r>
    </w:p>
    <w:p w14:paraId="36C71F26"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4. Students will become familiar with the concept of disability and different models and how AT is seen in the different models.</w:t>
      </w:r>
    </w:p>
    <w:p w14:paraId="1002BAE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5. Students will explore and recognize the barriers that persons with disabilities encounter as they live with a disability</w:t>
      </w:r>
    </w:p>
    <w:p w14:paraId="53C8F3A7"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lastRenderedPageBreak/>
        <w:t>6. Students will develop an understanding of the impact of social and attitudinal factors on individuals with disabilities and will develop sensitivity to and awareness of the effects of prejudice and discrimination.</w:t>
      </w:r>
    </w:p>
    <w:p w14:paraId="5F382F4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7. Students will become familiar with the models and tools available to perform AT evaluations.</w:t>
      </w:r>
    </w:p>
    <w:p w14:paraId="097B6A74"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8. Students will be able to apply knowledge from readings to an array of case studies presented and discussed in class.</w:t>
      </w:r>
    </w:p>
    <w:p w14:paraId="5EAF9092"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9. Students will be more informed about attitudes towards people with disabilities.</w:t>
      </w:r>
    </w:p>
    <w:p w14:paraId="104A263B"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10. Students will demonstrate knowledge about federal, state, and local resources regarding AT.</w:t>
      </w:r>
    </w:p>
    <w:p w14:paraId="07A95C36" w14:textId="77777777" w:rsidR="00844A19" w:rsidRPr="00844A19" w:rsidRDefault="00844A19" w:rsidP="00844A19">
      <w:pPr>
        <w:autoSpaceDE w:val="0"/>
        <w:autoSpaceDN w:val="0"/>
        <w:adjustRightInd w:val="0"/>
        <w:rPr>
          <w:rFonts w:cstheme="minorHAnsi"/>
          <w:b/>
          <w:bCs/>
          <w:color w:val="000000"/>
          <w:sz w:val="22"/>
          <w:szCs w:val="22"/>
        </w:rPr>
      </w:pPr>
    </w:p>
    <w:p w14:paraId="07432EA1" w14:textId="77777777" w:rsidR="00844A19" w:rsidRPr="00844A19" w:rsidRDefault="00844A19" w:rsidP="00B6578A">
      <w:pPr>
        <w:pStyle w:val="Heading2"/>
      </w:pPr>
      <w:r w:rsidRPr="00844A19">
        <w:t xml:space="preserve">COURSE CONTENT &amp; SCHEDULE: </w:t>
      </w:r>
    </w:p>
    <w:p w14:paraId="37609401" w14:textId="77777777" w:rsidR="00844A19" w:rsidRPr="00844A19" w:rsidRDefault="00844A19" w:rsidP="00844A19">
      <w:pPr>
        <w:pStyle w:val="ListParagraph"/>
        <w:spacing w:after="0"/>
        <w:ind w:left="1440"/>
        <w:rPr>
          <w:rFonts w:asciiTheme="minorHAnsi" w:hAnsiTheme="minorHAnsi" w:cstheme="minorHAnsi"/>
          <w:b/>
        </w:rPr>
      </w:pPr>
    </w:p>
    <w:p w14:paraId="0F1AC913" w14:textId="77777777" w:rsidR="00F42F53" w:rsidRDefault="00F42F53" w:rsidP="00F42F53">
      <w:pPr>
        <w:pStyle w:val="Caption"/>
        <w:keepNext/>
      </w:pPr>
      <w:r>
        <w:t xml:space="preserve">Table </w:t>
      </w:r>
      <w:fldSimple w:instr=" SEQ Table \* ARABIC ">
        <w:r>
          <w:rPr>
            <w:noProof/>
          </w:rPr>
          <w:t>1</w:t>
        </w:r>
      </w:fldSimple>
      <w:r>
        <w:t xml:space="preserve"> Course Schedule</w:t>
      </w:r>
    </w:p>
    <w:tbl>
      <w:tblPr>
        <w:tblStyle w:val="TableGrid"/>
        <w:tblW w:w="0" w:type="auto"/>
        <w:tblLook w:val="04A0" w:firstRow="1" w:lastRow="0" w:firstColumn="1" w:lastColumn="0" w:noHBand="0" w:noVBand="1"/>
      </w:tblPr>
      <w:tblGrid>
        <w:gridCol w:w="2337"/>
        <w:gridCol w:w="2337"/>
        <w:gridCol w:w="2338"/>
        <w:gridCol w:w="2338"/>
      </w:tblGrid>
      <w:tr w:rsidR="003A1FC7" w14:paraId="2793E0EE" w14:textId="77777777" w:rsidTr="003A1FC7">
        <w:tc>
          <w:tcPr>
            <w:tcW w:w="2337" w:type="dxa"/>
          </w:tcPr>
          <w:p w14:paraId="46C9AEA3" w14:textId="30B5B2B5"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DATE</w:t>
            </w:r>
          </w:p>
        </w:tc>
        <w:tc>
          <w:tcPr>
            <w:tcW w:w="2337" w:type="dxa"/>
          </w:tcPr>
          <w:p w14:paraId="423D7E8D" w14:textId="474E017D" w:rsidR="003A1FC7" w:rsidRDefault="00F2779F" w:rsidP="00844A19">
            <w:pPr>
              <w:autoSpaceDE w:val="0"/>
              <w:autoSpaceDN w:val="0"/>
              <w:adjustRightInd w:val="0"/>
              <w:rPr>
                <w:rFonts w:cstheme="minorHAnsi"/>
                <w:b/>
                <w:bCs/>
                <w:color w:val="000000"/>
                <w:sz w:val="22"/>
                <w:szCs w:val="22"/>
              </w:rPr>
            </w:pPr>
            <w:r>
              <w:rPr>
                <w:rFonts w:cstheme="minorHAnsi"/>
                <w:b/>
                <w:bCs/>
                <w:color w:val="000000"/>
                <w:sz w:val="22"/>
                <w:szCs w:val="22"/>
              </w:rPr>
              <w:t>TOPIC</w:t>
            </w:r>
          </w:p>
        </w:tc>
        <w:tc>
          <w:tcPr>
            <w:tcW w:w="2338" w:type="dxa"/>
          </w:tcPr>
          <w:p w14:paraId="4C2CD12C" w14:textId="3220DC76" w:rsidR="003A1FC7" w:rsidRDefault="00F2779F" w:rsidP="00844A19">
            <w:pPr>
              <w:autoSpaceDE w:val="0"/>
              <w:autoSpaceDN w:val="0"/>
              <w:adjustRightInd w:val="0"/>
              <w:rPr>
                <w:rFonts w:cstheme="minorHAnsi"/>
                <w:b/>
                <w:bCs/>
                <w:color w:val="000000"/>
                <w:sz w:val="22"/>
                <w:szCs w:val="22"/>
              </w:rPr>
            </w:pPr>
            <w:r>
              <w:rPr>
                <w:rFonts w:cstheme="minorHAnsi"/>
                <w:b/>
                <w:bCs/>
                <w:color w:val="000000"/>
                <w:sz w:val="22"/>
                <w:szCs w:val="22"/>
              </w:rPr>
              <w:t>ASSIGNMENT</w:t>
            </w:r>
          </w:p>
        </w:tc>
        <w:tc>
          <w:tcPr>
            <w:tcW w:w="2338" w:type="dxa"/>
          </w:tcPr>
          <w:p w14:paraId="6E6158AD" w14:textId="1D25E269" w:rsidR="003A1FC7" w:rsidRDefault="00F2779F" w:rsidP="00844A19">
            <w:pPr>
              <w:autoSpaceDE w:val="0"/>
              <w:autoSpaceDN w:val="0"/>
              <w:adjustRightInd w:val="0"/>
              <w:rPr>
                <w:rFonts w:cstheme="minorHAnsi"/>
                <w:b/>
                <w:bCs/>
                <w:color w:val="000000"/>
                <w:sz w:val="22"/>
                <w:szCs w:val="22"/>
              </w:rPr>
            </w:pPr>
            <w:r>
              <w:rPr>
                <w:rFonts w:cstheme="minorHAnsi"/>
                <w:b/>
                <w:bCs/>
                <w:color w:val="000000"/>
                <w:sz w:val="22"/>
                <w:szCs w:val="22"/>
              </w:rPr>
              <w:t>POINTS</w:t>
            </w:r>
          </w:p>
        </w:tc>
      </w:tr>
      <w:tr w:rsidR="003A1FC7" w14:paraId="67E701F7" w14:textId="77777777" w:rsidTr="003A1FC7">
        <w:tc>
          <w:tcPr>
            <w:tcW w:w="2337" w:type="dxa"/>
          </w:tcPr>
          <w:p w14:paraId="6F28DC81" w14:textId="7F3CCA48"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1/11</w:t>
            </w:r>
          </w:p>
        </w:tc>
        <w:tc>
          <w:tcPr>
            <w:tcW w:w="2337" w:type="dxa"/>
          </w:tcPr>
          <w:p w14:paraId="0DA03D19" w14:textId="178790F9"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Syllabus</w:t>
            </w:r>
          </w:p>
        </w:tc>
        <w:tc>
          <w:tcPr>
            <w:tcW w:w="2338" w:type="dxa"/>
          </w:tcPr>
          <w:p w14:paraId="5754A1DA"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64D203C1" w14:textId="77777777" w:rsidR="003A1FC7" w:rsidRDefault="003A1FC7" w:rsidP="00844A19">
            <w:pPr>
              <w:autoSpaceDE w:val="0"/>
              <w:autoSpaceDN w:val="0"/>
              <w:adjustRightInd w:val="0"/>
              <w:rPr>
                <w:rFonts w:cstheme="minorHAnsi"/>
                <w:b/>
                <w:bCs/>
                <w:color w:val="000000"/>
                <w:sz w:val="22"/>
                <w:szCs w:val="22"/>
              </w:rPr>
            </w:pPr>
          </w:p>
        </w:tc>
      </w:tr>
      <w:tr w:rsidR="003A1FC7" w14:paraId="6F86CEAD" w14:textId="77777777" w:rsidTr="003A1FC7">
        <w:tc>
          <w:tcPr>
            <w:tcW w:w="2337" w:type="dxa"/>
          </w:tcPr>
          <w:p w14:paraId="24434E6D" w14:textId="31AD674A"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1/16</w:t>
            </w:r>
          </w:p>
        </w:tc>
        <w:tc>
          <w:tcPr>
            <w:tcW w:w="2337" w:type="dxa"/>
          </w:tcPr>
          <w:p w14:paraId="45248271" w14:textId="11678C9C" w:rsidR="003A1FC7" w:rsidRDefault="006B148A"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24ACF089" w14:textId="7F71FC27" w:rsidR="003A1FC7" w:rsidRDefault="006B148A" w:rsidP="00844A19">
            <w:pPr>
              <w:autoSpaceDE w:val="0"/>
              <w:autoSpaceDN w:val="0"/>
              <w:adjustRightInd w:val="0"/>
              <w:rPr>
                <w:rFonts w:cstheme="minorHAnsi"/>
                <w:b/>
                <w:bCs/>
                <w:color w:val="000000"/>
                <w:sz w:val="22"/>
                <w:szCs w:val="22"/>
              </w:rPr>
            </w:pPr>
            <w:r>
              <w:rPr>
                <w:rFonts w:cstheme="minorHAnsi"/>
                <w:b/>
                <w:bCs/>
                <w:color w:val="000000"/>
                <w:sz w:val="22"/>
                <w:szCs w:val="22"/>
              </w:rPr>
              <w:t>MLK DAY</w:t>
            </w:r>
          </w:p>
        </w:tc>
        <w:tc>
          <w:tcPr>
            <w:tcW w:w="2338" w:type="dxa"/>
          </w:tcPr>
          <w:p w14:paraId="19947630" w14:textId="77777777" w:rsidR="003A1FC7" w:rsidRDefault="003A1FC7" w:rsidP="00844A19">
            <w:pPr>
              <w:autoSpaceDE w:val="0"/>
              <w:autoSpaceDN w:val="0"/>
              <w:adjustRightInd w:val="0"/>
              <w:rPr>
                <w:rFonts w:cstheme="minorHAnsi"/>
                <w:b/>
                <w:bCs/>
                <w:color w:val="000000"/>
                <w:sz w:val="22"/>
                <w:szCs w:val="22"/>
              </w:rPr>
            </w:pPr>
          </w:p>
        </w:tc>
      </w:tr>
      <w:tr w:rsidR="003A1FC7" w14:paraId="63519839" w14:textId="77777777" w:rsidTr="003A1FC7">
        <w:tc>
          <w:tcPr>
            <w:tcW w:w="2337" w:type="dxa"/>
          </w:tcPr>
          <w:p w14:paraId="21B3A861" w14:textId="79DBC172"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1/18</w:t>
            </w:r>
          </w:p>
        </w:tc>
        <w:tc>
          <w:tcPr>
            <w:tcW w:w="2337" w:type="dxa"/>
          </w:tcPr>
          <w:p w14:paraId="044F4983" w14:textId="0B5C613E" w:rsidR="003A1FC7" w:rsidRDefault="00AC31BD"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Project Discussion </w:t>
            </w:r>
          </w:p>
        </w:tc>
        <w:tc>
          <w:tcPr>
            <w:tcW w:w="2338" w:type="dxa"/>
          </w:tcPr>
          <w:p w14:paraId="70C3E9DF"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26F01490" w14:textId="77777777" w:rsidR="003A1FC7" w:rsidRDefault="003A1FC7" w:rsidP="00844A19">
            <w:pPr>
              <w:autoSpaceDE w:val="0"/>
              <w:autoSpaceDN w:val="0"/>
              <w:adjustRightInd w:val="0"/>
              <w:rPr>
                <w:rFonts w:cstheme="minorHAnsi"/>
                <w:b/>
                <w:bCs/>
                <w:color w:val="000000"/>
                <w:sz w:val="22"/>
                <w:szCs w:val="22"/>
              </w:rPr>
            </w:pPr>
          </w:p>
        </w:tc>
      </w:tr>
      <w:tr w:rsidR="003A1FC7" w14:paraId="721E197B" w14:textId="77777777" w:rsidTr="003A1FC7">
        <w:tc>
          <w:tcPr>
            <w:tcW w:w="2337" w:type="dxa"/>
          </w:tcPr>
          <w:p w14:paraId="4C49C096" w14:textId="27F7501E"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1/23</w:t>
            </w:r>
          </w:p>
        </w:tc>
        <w:tc>
          <w:tcPr>
            <w:tcW w:w="2337" w:type="dxa"/>
          </w:tcPr>
          <w:p w14:paraId="446E1A53" w14:textId="3400D5C8"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AT Defined</w:t>
            </w:r>
          </w:p>
        </w:tc>
        <w:tc>
          <w:tcPr>
            <w:tcW w:w="2338" w:type="dxa"/>
          </w:tcPr>
          <w:p w14:paraId="4EF4C834"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1FB15BDE" w14:textId="106E7769" w:rsidR="003A1FC7" w:rsidRDefault="003A1FC7" w:rsidP="00844A19">
            <w:pPr>
              <w:autoSpaceDE w:val="0"/>
              <w:autoSpaceDN w:val="0"/>
              <w:adjustRightInd w:val="0"/>
              <w:rPr>
                <w:rFonts w:cstheme="minorHAnsi"/>
                <w:b/>
                <w:bCs/>
                <w:color w:val="000000"/>
                <w:sz w:val="22"/>
                <w:szCs w:val="22"/>
              </w:rPr>
            </w:pPr>
          </w:p>
        </w:tc>
      </w:tr>
      <w:tr w:rsidR="003A1FC7" w14:paraId="554E65E9" w14:textId="77777777" w:rsidTr="003A1FC7">
        <w:tc>
          <w:tcPr>
            <w:tcW w:w="2337" w:type="dxa"/>
          </w:tcPr>
          <w:p w14:paraId="07C4689E" w14:textId="49803B6C"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1/25</w:t>
            </w:r>
          </w:p>
        </w:tc>
        <w:tc>
          <w:tcPr>
            <w:tcW w:w="2337" w:type="dxa"/>
          </w:tcPr>
          <w:p w14:paraId="14EE1C4A" w14:textId="6DBA0E78" w:rsidR="003A1FC7" w:rsidRDefault="006B148A" w:rsidP="00C96C16">
            <w:pPr>
              <w:tabs>
                <w:tab w:val="left" w:pos="1187"/>
              </w:tabs>
              <w:autoSpaceDE w:val="0"/>
              <w:autoSpaceDN w:val="0"/>
              <w:adjustRightInd w:val="0"/>
              <w:rPr>
                <w:rFonts w:cstheme="minorHAnsi"/>
                <w:b/>
                <w:bCs/>
                <w:color w:val="000000"/>
                <w:sz w:val="22"/>
                <w:szCs w:val="22"/>
              </w:rPr>
            </w:pPr>
            <w:r>
              <w:rPr>
                <w:rFonts w:cstheme="minorHAnsi"/>
                <w:b/>
                <w:bCs/>
                <w:color w:val="000000"/>
                <w:sz w:val="22"/>
                <w:szCs w:val="22"/>
              </w:rPr>
              <w:t>NO CLASS (Watch Recording)</w:t>
            </w:r>
          </w:p>
        </w:tc>
        <w:tc>
          <w:tcPr>
            <w:tcW w:w="2338" w:type="dxa"/>
          </w:tcPr>
          <w:p w14:paraId="0DC000C7" w14:textId="0B21C234"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 </w:t>
            </w:r>
          </w:p>
        </w:tc>
        <w:tc>
          <w:tcPr>
            <w:tcW w:w="2338" w:type="dxa"/>
          </w:tcPr>
          <w:p w14:paraId="19EA871F" w14:textId="2A873B89" w:rsidR="003A1FC7" w:rsidRDefault="003A1FC7" w:rsidP="00844A19">
            <w:pPr>
              <w:autoSpaceDE w:val="0"/>
              <w:autoSpaceDN w:val="0"/>
              <w:adjustRightInd w:val="0"/>
              <w:rPr>
                <w:rFonts w:cstheme="minorHAnsi"/>
                <w:b/>
                <w:bCs/>
                <w:color w:val="000000"/>
                <w:sz w:val="22"/>
                <w:szCs w:val="22"/>
              </w:rPr>
            </w:pPr>
          </w:p>
        </w:tc>
      </w:tr>
      <w:tr w:rsidR="003A1FC7" w14:paraId="6338AB43" w14:textId="77777777" w:rsidTr="003A1FC7">
        <w:tc>
          <w:tcPr>
            <w:tcW w:w="2337" w:type="dxa"/>
          </w:tcPr>
          <w:p w14:paraId="3BA87795" w14:textId="30B8E1E1"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1/30</w:t>
            </w:r>
          </w:p>
        </w:tc>
        <w:tc>
          <w:tcPr>
            <w:tcW w:w="2337" w:type="dxa"/>
          </w:tcPr>
          <w:p w14:paraId="49006419" w14:textId="429FAB6D"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Global Perspectives</w:t>
            </w:r>
          </w:p>
        </w:tc>
        <w:tc>
          <w:tcPr>
            <w:tcW w:w="2338" w:type="dxa"/>
          </w:tcPr>
          <w:p w14:paraId="2F0CEC2C" w14:textId="4EB7D07E"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Quiz</w:t>
            </w:r>
            <w:r w:rsidR="00622754">
              <w:rPr>
                <w:rFonts w:cstheme="minorHAnsi"/>
                <w:b/>
                <w:bCs/>
                <w:color w:val="000000"/>
                <w:sz w:val="22"/>
                <w:szCs w:val="22"/>
              </w:rPr>
              <w:t xml:space="preserve"> 1</w:t>
            </w:r>
          </w:p>
        </w:tc>
        <w:tc>
          <w:tcPr>
            <w:tcW w:w="2338" w:type="dxa"/>
          </w:tcPr>
          <w:p w14:paraId="1DCD2CB4" w14:textId="329573C6"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067FAF8A" w14:textId="77777777" w:rsidTr="003A1FC7">
        <w:tc>
          <w:tcPr>
            <w:tcW w:w="2337" w:type="dxa"/>
          </w:tcPr>
          <w:p w14:paraId="100F1A2F" w14:textId="191187EF"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2/1</w:t>
            </w:r>
          </w:p>
        </w:tc>
        <w:tc>
          <w:tcPr>
            <w:tcW w:w="2337" w:type="dxa"/>
          </w:tcPr>
          <w:p w14:paraId="2E6C45AE" w14:textId="310B472C"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Ethical Issues</w:t>
            </w:r>
          </w:p>
        </w:tc>
        <w:tc>
          <w:tcPr>
            <w:tcW w:w="2338" w:type="dxa"/>
          </w:tcPr>
          <w:p w14:paraId="0AB9FE6E"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1C6269C0" w14:textId="400496E7" w:rsidR="003A1FC7" w:rsidRDefault="003A1FC7" w:rsidP="00844A19">
            <w:pPr>
              <w:autoSpaceDE w:val="0"/>
              <w:autoSpaceDN w:val="0"/>
              <w:adjustRightInd w:val="0"/>
              <w:rPr>
                <w:rFonts w:cstheme="minorHAnsi"/>
                <w:b/>
                <w:bCs/>
                <w:color w:val="000000"/>
                <w:sz w:val="22"/>
                <w:szCs w:val="22"/>
              </w:rPr>
            </w:pPr>
          </w:p>
        </w:tc>
      </w:tr>
      <w:tr w:rsidR="003A1FC7" w14:paraId="04CF9408" w14:textId="77777777" w:rsidTr="003A1FC7">
        <w:tc>
          <w:tcPr>
            <w:tcW w:w="2337" w:type="dxa"/>
          </w:tcPr>
          <w:p w14:paraId="672EE60E" w14:textId="3305B8C7"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2/6</w:t>
            </w:r>
          </w:p>
        </w:tc>
        <w:tc>
          <w:tcPr>
            <w:tcW w:w="2337" w:type="dxa"/>
          </w:tcPr>
          <w:p w14:paraId="0D3C911D" w14:textId="7C578189"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Delivering AT to Clients</w:t>
            </w:r>
          </w:p>
        </w:tc>
        <w:tc>
          <w:tcPr>
            <w:tcW w:w="2338" w:type="dxa"/>
          </w:tcPr>
          <w:p w14:paraId="6797B9D5" w14:textId="5E275984"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Quiz</w:t>
            </w:r>
            <w:r w:rsidR="00622754">
              <w:rPr>
                <w:rFonts w:cstheme="minorHAnsi"/>
                <w:b/>
                <w:bCs/>
                <w:color w:val="000000"/>
                <w:sz w:val="22"/>
                <w:szCs w:val="22"/>
              </w:rPr>
              <w:t xml:space="preserve"> 2</w:t>
            </w:r>
          </w:p>
        </w:tc>
        <w:tc>
          <w:tcPr>
            <w:tcW w:w="2338" w:type="dxa"/>
          </w:tcPr>
          <w:p w14:paraId="42C11857" w14:textId="6BD6CF39"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5B951B2E" w14:textId="77777777" w:rsidTr="003A1FC7">
        <w:tc>
          <w:tcPr>
            <w:tcW w:w="2337" w:type="dxa"/>
          </w:tcPr>
          <w:p w14:paraId="61A995AD" w14:textId="595FB902"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2/8</w:t>
            </w:r>
          </w:p>
        </w:tc>
        <w:tc>
          <w:tcPr>
            <w:tcW w:w="2337" w:type="dxa"/>
          </w:tcPr>
          <w:p w14:paraId="41DFF0FA" w14:textId="7B7F7AAA"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User Input</w:t>
            </w:r>
          </w:p>
        </w:tc>
        <w:tc>
          <w:tcPr>
            <w:tcW w:w="2338" w:type="dxa"/>
          </w:tcPr>
          <w:p w14:paraId="472C8C93"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1319B082" w14:textId="2AD8ABDA" w:rsidR="003A1FC7" w:rsidRDefault="003A1FC7" w:rsidP="00844A19">
            <w:pPr>
              <w:autoSpaceDE w:val="0"/>
              <w:autoSpaceDN w:val="0"/>
              <w:adjustRightInd w:val="0"/>
              <w:rPr>
                <w:rFonts w:cstheme="minorHAnsi"/>
                <w:b/>
                <w:bCs/>
                <w:color w:val="000000"/>
                <w:sz w:val="22"/>
                <w:szCs w:val="22"/>
              </w:rPr>
            </w:pPr>
          </w:p>
        </w:tc>
      </w:tr>
      <w:tr w:rsidR="003A1FC7" w14:paraId="22AEC1D4" w14:textId="77777777" w:rsidTr="003A1FC7">
        <w:tc>
          <w:tcPr>
            <w:tcW w:w="2337" w:type="dxa"/>
          </w:tcPr>
          <w:p w14:paraId="73F99355" w14:textId="5AE125BF"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2/13</w:t>
            </w:r>
          </w:p>
        </w:tc>
        <w:tc>
          <w:tcPr>
            <w:tcW w:w="2337" w:type="dxa"/>
          </w:tcPr>
          <w:p w14:paraId="48960C67" w14:textId="5591D678"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Enabling Function</w:t>
            </w:r>
          </w:p>
        </w:tc>
        <w:tc>
          <w:tcPr>
            <w:tcW w:w="2338" w:type="dxa"/>
          </w:tcPr>
          <w:p w14:paraId="3F66B43E" w14:textId="3159FAD4"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Quiz</w:t>
            </w:r>
            <w:r w:rsidR="00622754">
              <w:rPr>
                <w:rFonts w:cstheme="minorHAnsi"/>
                <w:b/>
                <w:bCs/>
                <w:color w:val="000000"/>
                <w:sz w:val="22"/>
                <w:szCs w:val="22"/>
              </w:rPr>
              <w:t xml:space="preserve"> 3</w:t>
            </w:r>
          </w:p>
        </w:tc>
        <w:tc>
          <w:tcPr>
            <w:tcW w:w="2338" w:type="dxa"/>
          </w:tcPr>
          <w:p w14:paraId="621D8CC8" w14:textId="55D873DE"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1E3E0359" w14:textId="77777777" w:rsidTr="003A1FC7">
        <w:tc>
          <w:tcPr>
            <w:tcW w:w="2337" w:type="dxa"/>
          </w:tcPr>
          <w:p w14:paraId="119A3272" w14:textId="72392125"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2/15</w:t>
            </w:r>
          </w:p>
        </w:tc>
        <w:tc>
          <w:tcPr>
            <w:tcW w:w="2337" w:type="dxa"/>
          </w:tcPr>
          <w:p w14:paraId="638DEA7F" w14:textId="443AB912"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Mobility</w:t>
            </w:r>
          </w:p>
        </w:tc>
        <w:tc>
          <w:tcPr>
            <w:tcW w:w="2338" w:type="dxa"/>
          </w:tcPr>
          <w:p w14:paraId="5669F4FC"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39E84223" w14:textId="6BE1EE7A" w:rsidR="003A1FC7" w:rsidRDefault="003A1FC7" w:rsidP="00844A19">
            <w:pPr>
              <w:autoSpaceDE w:val="0"/>
              <w:autoSpaceDN w:val="0"/>
              <w:adjustRightInd w:val="0"/>
              <w:rPr>
                <w:rFonts w:cstheme="minorHAnsi"/>
                <w:b/>
                <w:bCs/>
                <w:color w:val="000000"/>
                <w:sz w:val="22"/>
                <w:szCs w:val="22"/>
              </w:rPr>
            </w:pPr>
          </w:p>
        </w:tc>
      </w:tr>
      <w:tr w:rsidR="003A1FC7" w14:paraId="360CDFC8" w14:textId="77777777" w:rsidTr="003A1FC7">
        <w:tc>
          <w:tcPr>
            <w:tcW w:w="2337" w:type="dxa"/>
          </w:tcPr>
          <w:p w14:paraId="33E05C76" w14:textId="1E760851"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2/20</w:t>
            </w:r>
          </w:p>
        </w:tc>
        <w:tc>
          <w:tcPr>
            <w:tcW w:w="2337" w:type="dxa"/>
          </w:tcPr>
          <w:p w14:paraId="4147D8D5" w14:textId="3F03413B"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Transportation</w:t>
            </w:r>
          </w:p>
        </w:tc>
        <w:tc>
          <w:tcPr>
            <w:tcW w:w="2338" w:type="dxa"/>
          </w:tcPr>
          <w:p w14:paraId="7C564588" w14:textId="4C9598A9"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Quiz</w:t>
            </w:r>
            <w:r w:rsidR="00622754">
              <w:rPr>
                <w:rFonts w:cstheme="minorHAnsi"/>
                <w:b/>
                <w:bCs/>
                <w:color w:val="000000"/>
                <w:sz w:val="22"/>
                <w:szCs w:val="22"/>
              </w:rPr>
              <w:t xml:space="preserve"> 4</w:t>
            </w:r>
          </w:p>
        </w:tc>
        <w:tc>
          <w:tcPr>
            <w:tcW w:w="2338" w:type="dxa"/>
          </w:tcPr>
          <w:p w14:paraId="14B670AA" w14:textId="508332FB"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438CE2F4" w14:textId="77777777" w:rsidTr="003A1FC7">
        <w:tc>
          <w:tcPr>
            <w:tcW w:w="2337" w:type="dxa"/>
          </w:tcPr>
          <w:p w14:paraId="1219B860" w14:textId="7CBEEA62"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2/22</w:t>
            </w:r>
          </w:p>
        </w:tc>
        <w:tc>
          <w:tcPr>
            <w:tcW w:w="2337" w:type="dxa"/>
          </w:tcPr>
          <w:p w14:paraId="7FC2E85A" w14:textId="522FCEA7"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Sensory Aids</w:t>
            </w:r>
          </w:p>
        </w:tc>
        <w:tc>
          <w:tcPr>
            <w:tcW w:w="2338" w:type="dxa"/>
          </w:tcPr>
          <w:p w14:paraId="7358CEB6"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30FF0C70" w14:textId="5447A298" w:rsidR="003A1FC7" w:rsidRDefault="003A1FC7" w:rsidP="00844A19">
            <w:pPr>
              <w:autoSpaceDE w:val="0"/>
              <w:autoSpaceDN w:val="0"/>
              <w:adjustRightInd w:val="0"/>
              <w:rPr>
                <w:rFonts w:cstheme="minorHAnsi"/>
                <w:b/>
                <w:bCs/>
                <w:color w:val="000000"/>
                <w:sz w:val="22"/>
                <w:szCs w:val="22"/>
              </w:rPr>
            </w:pPr>
          </w:p>
        </w:tc>
      </w:tr>
      <w:tr w:rsidR="003A1FC7" w14:paraId="392DD5A5" w14:textId="77777777" w:rsidTr="003A1FC7">
        <w:tc>
          <w:tcPr>
            <w:tcW w:w="2337" w:type="dxa"/>
          </w:tcPr>
          <w:p w14:paraId="25908E6B" w14:textId="0BE3099D"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2/27</w:t>
            </w:r>
          </w:p>
        </w:tc>
        <w:tc>
          <w:tcPr>
            <w:tcW w:w="2337" w:type="dxa"/>
          </w:tcPr>
          <w:p w14:paraId="35B45A97" w14:textId="65B7ADC9"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Communication Systems</w:t>
            </w:r>
          </w:p>
        </w:tc>
        <w:tc>
          <w:tcPr>
            <w:tcW w:w="2338" w:type="dxa"/>
          </w:tcPr>
          <w:p w14:paraId="630423C7" w14:textId="202E5F5D"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Quiz</w:t>
            </w:r>
            <w:r w:rsidR="00622754">
              <w:rPr>
                <w:rFonts w:cstheme="minorHAnsi"/>
                <w:b/>
                <w:bCs/>
                <w:color w:val="000000"/>
                <w:sz w:val="22"/>
                <w:szCs w:val="22"/>
              </w:rPr>
              <w:t xml:space="preserve"> 5</w:t>
            </w:r>
          </w:p>
        </w:tc>
        <w:tc>
          <w:tcPr>
            <w:tcW w:w="2338" w:type="dxa"/>
          </w:tcPr>
          <w:p w14:paraId="30DD69BA" w14:textId="1BDAC3C7" w:rsidR="003A1FC7" w:rsidRDefault="00C458D6"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3063B232" w14:textId="77777777" w:rsidTr="003A1FC7">
        <w:tc>
          <w:tcPr>
            <w:tcW w:w="2337" w:type="dxa"/>
          </w:tcPr>
          <w:p w14:paraId="39C96429" w14:textId="4CAE2F23"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3/1</w:t>
            </w:r>
          </w:p>
        </w:tc>
        <w:tc>
          <w:tcPr>
            <w:tcW w:w="2337" w:type="dxa"/>
          </w:tcPr>
          <w:p w14:paraId="7E143E6D" w14:textId="5EB24458" w:rsidR="003A1FC7" w:rsidRDefault="006B148A" w:rsidP="00844A19">
            <w:pPr>
              <w:autoSpaceDE w:val="0"/>
              <w:autoSpaceDN w:val="0"/>
              <w:adjustRightInd w:val="0"/>
              <w:rPr>
                <w:rFonts w:cstheme="minorHAnsi"/>
                <w:b/>
                <w:bCs/>
                <w:color w:val="000000"/>
                <w:sz w:val="22"/>
                <w:szCs w:val="22"/>
              </w:rPr>
            </w:pPr>
            <w:r>
              <w:rPr>
                <w:rFonts w:cstheme="minorHAnsi"/>
                <w:b/>
                <w:bCs/>
                <w:color w:val="000000"/>
                <w:sz w:val="22"/>
                <w:szCs w:val="22"/>
              </w:rPr>
              <w:t>Online Exam</w:t>
            </w:r>
          </w:p>
        </w:tc>
        <w:tc>
          <w:tcPr>
            <w:tcW w:w="2338" w:type="dxa"/>
          </w:tcPr>
          <w:p w14:paraId="69ABCB04" w14:textId="129DB86C"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Midterm Exam</w:t>
            </w:r>
          </w:p>
        </w:tc>
        <w:tc>
          <w:tcPr>
            <w:tcW w:w="2338" w:type="dxa"/>
          </w:tcPr>
          <w:p w14:paraId="7E98362F" w14:textId="230BBC28"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20</w:t>
            </w:r>
          </w:p>
        </w:tc>
      </w:tr>
      <w:tr w:rsidR="003A1FC7" w14:paraId="0CE52BA0" w14:textId="77777777" w:rsidTr="003A1FC7">
        <w:tc>
          <w:tcPr>
            <w:tcW w:w="2337" w:type="dxa"/>
          </w:tcPr>
          <w:p w14:paraId="3294B4B3" w14:textId="54047393"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3/6</w:t>
            </w:r>
          </w:p>
        </w:tc>
        <w:tc>
          <w:tcPr>
            <w:tcW w:w="2337" w:type="dxa"/>
          </w:tcPr>
          <w:p w14:paraId="0DE4FD8A" w14:textId="213DA455"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SPRING BREAK</w:t>
            </w:r>
          </w:p>
        </w:tc>
        <w:tc>
          <w:tcPr>
            <w:tcW w:w="2338" w:type="dxa"/>
          </w:tcPr>
          <w:p w14:paraId="24DF47B0" w14:textId="65CCDC51" w:rsidR="003A1FC7" w:rsidRDefault="00F2779F"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24CDF964" w14:textId="77777777" w:rsidR="003A1FC7" w:rsidRDefault="003A1FC7" w:rsidP="00844A19">
            <w:pPr>
              <w:autoSpaceDE w:val="0"/>
              <w:autoSpaceDN w:val="0"/>
              <w:adjustRightInd w:val="0"/>
              <w:rPr>
                <w:rFonts w:cstheme="minorHAnsi"/>
                <w:b/>
                <w:bCs/>
                <w:color w:val="000000"/>
                <w:sz w:val="22"/>
                <w:szCs w:val="22"/>
              </w:rPr>
            </w:pPr>
          </w:p>
        </w:tc>
      </w:tr>
      <w:tr w:rsidR="003A1FC7" w14:paraId="54574C86" w14:textId="77777777" w:rsidTr="003A1FC7">
        <w:tc>
          <w:tcPr>
            <w:tcW w:w="2337" w:type="dxa"/>
          </w:tcPr>
          <w:p w14:paraId="22E41834" w14:textId="15E0A9BF"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3/8</w:t>
            </w:r>
          </w:p>
        </w:tc>
        <w:tc>
          <w:tcPr>
            <w:tcW w:w="2337" w:type="dxa"/>
          </w:tcPr>
          <w:p w14:paraId="23814E6C" w14:textId="3CDF159F"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SPRING BREAK</w:t>
            </w:r>
          </w:p>
        </w:tc>
        <w:tc>
          <w:tcPr>
            <w:tcW w:w="2338" w:type="dxa"/>
          </w:tcPr>
          <w:p w14:paraId="32AA3C4F" w14:textId="49710E21" w:rsidR="003A1FC7" w:rsidRDefault="00F2779F"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47D86995" w14:textId="77777777" w:rsidR="003A1FC7" w:rsidRDefault="003A1FC7" w:rsidP="00844A19">
            <w:pPr>
              <w:autoSpaceDE w:val="0"/>
              <w:autoSpaceDN w:val="0"/>
              <w:adjustRightInd w:val="0"/>
              <w:rPr>
                <w:rFonts w:cstheme="minorHAnsi"/>
                <w:b/>
                <w:bCs/>
                <w:color w:val="000000"/>
                <w:sz w:val="22"/>
                <w:szCs w:val="22"/>
              </w:rPr>
            </w:pPr>
          </w:p>
        </w:tc>
      </w:tr>
      <w:tr w:rsidR="003A1FC7" w14:paraId="2CD666E3" w14:textId="77777777" w:rsidTr="003A1FC7">
        <w:tc>
          <w:tcPr>
            <w:tcW w:w="2337" w:type="dxa"/>
          </w:tcPr>
          <w:p w14:paraId="1D576AA6" w14:textId="0CB677C0"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3/13</w:t>
            </w:r>
          </w:p>
        </w:tc>
        <w:tc>
          <w:tcPr>
            <w:tcW w:w="2337" w:type="dxa"/>
          </w:tcPr>
          <w:p w14:paraId="3DA3152E" w14:textId="35B85555"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Project Assignments</w:t>
            </w:r>
          </w:p>
        </w:tc>
        <w:tc>
          <w:tcPr>
            <w:tcW w:w="2338" w:type="dxa"/>
          </w:tcPr>
          <w:p w14:paraId="34706C5D"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57F9FFC7" w14:textId="77777777" w:rsidR="003A1FC7" w:rsidRDefault="003A1FC7" w:rsidP="00844A19">
            <w:pPr>
              <w:autoSpaceDE w:val="0"/>
              <w:autoSpaceDN w:val="0"/>
              <w:adjustRightInd w:val="0"/>
              <w:rPr>
                <w:rFonts w:cstheme="minorHAnsi"/>
                <w:b/>
                <w:bCs/>
                <w:color w:val="000000"/>
                <w:sz w:val="22"/>
                <w:szCs w:val="22"/>
              </w:rPr>
            </w:pPr>
          </w:p>
        </w:tc>
      </w:tr>
      <w:tr w:rsidR="003A1FC7" w14:paraId="0AE15AFC" w14:textId="77777777" w:rsidTr="003A1FC7">
        <w:tc>
          <w:tcPr>
            <w:tcW w:w="2337" w:type="dxa"/>
          </w:tcPr>
          <w:p w14:paraId="539D08D2" w14:textId="2FC031BC"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3/15</w:t>
            </w:r>
          </w:p>
        </w:tc>
        <w:tc>
          <w:tcPr>
            <w:tcW w:w="2337" w:type="dxa"/>
          </w:tcPr>
          <w:p w14:paraId="4A685387" w14:textId="4ACBEB60"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1F5949D2" w14:textId="4E0E1761"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Update Project</w:t>
            </w:r>
          </w:p>
        </w:tc>
        <w:tc>
          <w:tcPr>
            <w:tcW w:w="2338" w:type="dxa"/>
          </w:tcPr>
          <w:p w14:paraId="3F71C6B8" w14:textId="7EEBC961"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0DD5F24F" w14:textId="77777777" w:rsidTr="003A1FC7">
        <w:tc>
          <w:tcPr>
            <w:tcW w:w="2337" w:type="dxa"/>
          </w:tcPr>
          <w:p w14:paraId="2592F0F1" w14:textId="3D06B715"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3/20</w:t>
            </w:r>
          </w:p>
        </w:tc>
        <w:tc>
          <w:tcPr>
            <w:tcW w:w="2337" w:type="dxa"/>
          </w:tcPr>
          <w:p w14:paraId="11321064" w14:textId="12340AC2"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Guest Speaker #1</w:t>
            </w:r>
          </w:p>
        </w:tc>
        <w:tc>
          <w:tcPr>
            <w:tcW w:w="2338" w:type="dxa"/>
          </w:tcPr>
          <w:p w14:paraId="48AB80B4"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767551F4" w14:textId="77777777" w:rsidR="003A1FC7" w:rsidRDefault="003A1FC7" w:rsidP="00844A19">
            <w:pPr>
              <w:autoSpaceDE w:val="0"/>
              <w:autoSpaceDN w:val="0"/>
              <w:adjustRightInd w:val="0"/>
              <w:rPr>
                <w:rFonts w:cstheme="minorHAnsi"/>
                <w:b/>
                <w:bCs/>
                <w:color w:val="000000"/>
                <w:sz w:val="22"/>
                <w:szCs w:val="22"/>
              </w:rPr>
            </w:pPr>
          </w:p>
        </w:tc>
      </w:tr>
      <w:tr w:rsidR="003A1FC7" w14:paraId="35BE4F0B" w14:textId="77777777" w:rsidTr="003A1FC7">
        <w:tc>
          <w:tcPr>
            <w:tcW w:w="2337" w:type="dxa"/>
          </w:tcPr>
          <w:p w14:paraId="2CD20D9F" w14:textId="7136B838"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3/22</w:t>
            </w:r>
          </w:p>
        </w:tc>
        <w:tc>
          <w:tcPr>
            <w:tcW w:w="2337" w:type="dxa"/>
          </w:tcPr>
          <w:p w14:paraId="11616781" w14:textId="13D83146"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60CC7210" w14:textId="274A0E24"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Update Project</w:t>
            </w:r>
          </w:p>
        </w:tc>
        <w:tc>
          <w:tcPr>
            <w:tcW w:w="2338" w:type="dxa"/>
          </w:tcPr>
          <w:p w14:paraId="1E40C47A" w14:textId="4712B601"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5 </w:t>
            </w:r>
          </w:p>
        </w:tc>
      </w:tr>
      <w:tr w:rsidR="003A1FC7" w14:paraId="293D0496" w14:textId="77777777" w:rsidTr="003A1FC7">
        <w:tc>
          <w:tcPr>
            <w:tcW w:w="2337" w:type="dxa"/>
          </w:tcPr>
          <w:p w14:paraId="1572A408" w14:textId="1591B57D"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3/27</w:t>
            </w:r>
          </w:p>
        </w:tc>
        <w:tc>
          <w:tcPr>
            <w:tcW w:w="2337" w:type="dxa"/>
          </w:tcPr>
          <w:p w14:paraId="6A0B7C41" w14:textId="2A71ECC3"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Guest Speaker #2</w:t>
            </w:r>
          </w:p>
        </w:tc>
        <w:tc>
          <w:tcPr>
            <w:tcW w:w="2338" w:type="dxa"/>
          </w:tcPr>
          <w:p w14:paraId="55AAB00A" w14:textId="410D4FE3"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Reflection for Speaker #1</w:t>
            </w:r>
          </w:p>
        </w:tc>
        <w:tc>
          <w:tcPr>
            <w:tcW w:w="2338" w:type="dxa"/>
          </w:tcPr>
          <w:p w14:paraId="10305517" w14:textId="33DD15A9"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311E2C6B" w14:textId="77777777" w:rsidTr="003A1FC7">
        <w:tc>
          <w:tcPr>
            <w:tcW w:w="2337" w:type="dxa"/>
          </w:tcPr>
          <w:p w14:paraId="19A9DD01" w14:textId="6B83CBFD"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3/29</w:t>
            </w:r>
          </w:p>
        </w:tc>
        <w:tc>
          <w:tcPr>
            <w:tcW w:w="2337" w:type="dxa"/>
          </w:tcPr>
          <w:p w14:paraId="24903E6A" w14:textId="5207E3FF"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NO CLASS </w:t>
            </w:r>
          </w:p>
        </w:tc>
        <w:tc>
          <w:tcPr>
            <w:tcW w:w="2338" w:type="dxa"/>
          </w:tcPr>
          <w:p w14:paraId="4CB7342F" w14:textId="5F948EDE"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Update Project</w:t>
            </w:r>
          </w:p>
        </w:tc>
        <w:tc>
          <w:tcPr>
            <w:tcW w:w="2338" w:type="dxa"/>
          </w:tcPr>
          <w:p w14:paraId="2B59DA73" w14:textId="32A61899"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7B0A5AE1" w14:textId="77777777" w:rsidTr="003A1FC7">
        <w:tc>
          <w:tcPr>
            <w:tcW w:w="2337" w:type="dxa"/>
          </w:tcPr>
          <w:p w14:paraId="68C2BC49" w14:textId="3F2313A6"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4/3</w:t>
            </w:r>
          </w:p>
        </w:tc>
        <w:tc>
          <w:tcPr>
            <w:tcW w:w="2337" w:type="dxa"/>
          </w:tcPr>
          <w:p w14:paraId="11BE33BC" w14:textId="345A507A"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Visit Coliseum</w:t>
            </w:r>
          </w:p>
        </w:tc>
        <w:tc>
          <w:tcPr>
            <w:tcW w:w="2338" w:type="dxa"/>
          </w:tcPr>
          <w:p w14:paraId="48D36666" w14:textId="7AAB4906"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Reflection for Speaker #2</w:t>
            </w:r>
          </w:p>
        </w:tc>
        <w:tc>
          <w:tcPr>
            <w:tcW w:w="2338" w:type="dxa"/>
          </w:tcPr>
          <w:p w14:paraId="710C2C3F" w14:textId="474E9A6D"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14307249" w14:textId="77777777" w:rsidTr="003A1FC7">
        <w:tc>
          <w:tcPr>
            <w:tcW w:w="2337" w:type="dxa"/>
          </w:tcPr>
          <w:p w14:paraId="2C8A672C" w14:textId="67FE7B91"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4/5</w:t>
            </w:r>
          </w:p>
        </w:tc>
        <w:tc>
          <w:tcPr>
            <w:tcW w:w="2337" w:type="dxa"/>
          </w:tcPr>
          <w:p w14:paraId="54A4D661" w14:textId="2AC00100"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52C12772" w14:textId="1CB69A32"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Update Project</w:t>
            </w:r>
          </w:p>
        </w:tc>
        <w:tc>
          <w:tcPr>
            <w:tcW w:w="2338" w:type="dxa"/>
          </w:tcPr>
          <w:p w14:paraId="571322F2" w14:textId="36DF9F66"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7FF5F13C" w14:textId="77777777" w:rsidTr="003A1FC7">
        <w:tc>
          <w:tcPr>
            <w:tcW w:w="2337" w:type="dxa"/>
          </w:tcPr>
          <w:p w14:paraId="142C65A4" w14:textId="28D0E456"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4/10</w:t>
            </w:r>
          </w:p>
        </w:tc>
        <w:tc>
          <w:tcPr>
            <w:tcW w:w="2337" w:type="dxa"/>
          </w:tcPr>
          <w:p w14:paraId="0643F715" w14:textId="4BFF7428" w:rsidR="003A1FC7" w:rsidRDefault="004A5E15" w:rsidP="00844A19">
            <w:pPr>
              <w:autoSpaceDE w:val="0"/>
              <w:autoSpaceDN w:val="0"/>
              <w:adjustRightInd w:val="0"/>
              <w:rPr>
                <w:rFonts w:cstheme="minorHAnsi"/>
                <w:b/>
                <w:bCs/>
                <w:color w:val="000000"/>
                <w:sz w:val="22"/>
                <w:szCs w:val="22"/>
              </w:rPr>
            </w:pPr>
            <w:r>
              <w:rPr>
                <w:rFonts w:cstheme="minorHAnsi"/>
                <w:b/>
                <w:bCs/>
                <w:color w:val="000000"/>
                <w:sz w:val="22"/>
                <w:szCs w:val="22"/>
              </w:rPr>
              <w:t>Location TBD</w:t>
            </w:r>
          </w:p>
        </w:tc>
        <w:tc>
          <w:tcPr>
            <w:tcW w:w="2338" w:type="dxa"/>
          </w:tcPr>
          <w:p w14:paraId="786AA470" w14:textId="7CA6ACAB"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Reflection for Visit</w:t>
            </w:r>
          </w:p>
        </w:tc>
        <w:tc>
          <w:tcPr>
            <w:tcW w:w="2338" w:type="dxa"/>
          </w:tcPr>
          <w:p w14:paraId="2E33454A" w14:textId="213B0C38"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7D128546" w14:textId="77777777" w:rsidTr="003A1FC7">
        <w:tc>
          <w:tcPr>
            <w:tcW w:w="2337" w:type="dxa"/>
          </w:tcPr>
          <w:p w14:paraId="7C780F27" w14:textId="77BAC9BE"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4/12</w:t>
            </w:r>
          </w:p>
        </w:tc>
        <w:tc>
          <w:tcPr>
            <w:tcW w:w="2337" w:type="dxa"/>
          </w:tcPr>
          <w:p w14:paraId="24EA393D" w14:textId="2E53DD71"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48A2AC8E" w14:textId="768671F6"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Update Project</w:t>
            </w:r>
          </w:p>
        </w:tc>
        <w:tc>
          <w:tcPr>
            <w:tcW w:w="2338" w:type="dxa"/>
          </w:tcPr>
          <w:p w14:paraId="23C2A3CC" w14:textId="323E9B56"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506E8A8A" w14:textId="77777777" w:rsidTr="003A1FC7">
        <w:tc>
          <w:tcPr>
            <w:tcW w:w="2337" w:type="dxa"/>
          </w:tcPr>
          <w:p w14:paraId="4AB5627C" w14:textId="17815B2E"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4/17</w:t>
            </w:r>
          </w:p>
        </w:tc>
        <w:tc>
          <w:tcPr>
            <w:tcW w:w="2337" w:type="dxa"/>
          </w:tcPr>
          <w:p w14:paraId="2B9000F2" w14:textId="420B62C8" w:rsidR="003A1FC7" w:rsidRDefault="004A5E15" w:rsidP="00844A19">
            <w:pPr>
              <w:autoSpaceDE w:val="0"/>
              <w:autoSpaceDN w:val="0"/>
              <w:adjustRightInd w:val="0"/>
              <w:rPr>
                <w:rFonts w:cstheme="minorHAnsi"/>
                <w:b/>
                <w:bCs/>
                <w:color w:val="000000"/>
                <w:sz w:val="22"/>
                <w:szCs w:val="22"/>
              </w:rPr>
            </w:pPr>
            <w:r>
              <w:rPr>
                <w:rFonts w:cstheme="minorHAnsi"/>
                <w:b/>
                <w:bCs/>
                <w:color w:val="000000"/>
                <w:sz w:val="22"/>
                <w:szCs w:val="22"/>
              </w:rPr>
              <w:t>Location TBD</w:t>
            </w:r>
          </w:p>
        </w:tc>
        <w:tc>
          <w:tcPr>
            <w:tcW w:w="2338" w:type="dxa"/>
          </w:tcPr>
          <w:p w14:paraId="4E810BD8" w14:textId="77777777" w:rsidR="003A1FC7" w:rsidRDefault="003A1FC7" w:rsidP="00844A19">
            <w:pPr>
              <w:autoSpaceDE w:val="0"/>
              <w:autoSpaceDN w:val="0"/>
              <w:adjustRightInd w:val="0"/>
              <w:rPr>
                <w:rFonts w:cstheme="minorHAnsi"/>
                <w:b/>
                <w:bCs/>
                <w:color w:val="000000"/>
                <w:sz w:val="22"/>
                <w:szCs w:val="22"/>
              </w:rPr>
            </w:pPr>
          </w:p>
        </w:tc>
        <w:tc>
          <w:tcPr>
            <w:tcW w:w="2338" w:type="dxa"/>
          </w:tcPr>
          <w:p w14:paraId="47B045B2" w14:textId="77777777" w:rsidR="003A1FC7" w:rsidRDefault="003A1FC7" w:rsidP="00844A19">
            <w:pPr>
              <w:autoSpaceDE w:val="0"/>
              <w:autoSpaceDN w:val="0"/>
              <w:adjustRightInd w:val="0"/>
              <w:rPr>
                <w:rFonts w:cstheme="minorHAnsi"/>
                <w:b/>
                <w:bCs/>
                <w:color w:val="000000"/>
                <w:sz w:val="22"/>
                <w:szCs w:val="22"/>
              </w:rPr>
            </w:pPr>
          </w:p>
        </w:tc>
      </w:tr>
      <w:tr w:rsidR="003A1FC7" w14:paraId="1029EF64" w14:textId="77777777" w:rsidTr="003A1FC7">
        <w:tc>
          <w:tcPr>
            <w:tcW w:w="2337" w:type="dxa"/>
          </w:tcPr>
          <w:p w14:paraId="4C166728" w14:textId="05382220"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lastRenderedPageBreak/>
              <w:t>4/19</w:t>
            </w:r>
          </w:p>
        </w:tc>
        <w:tc>
          <w:tcPr>
            <w:tcW w:w="2337" w:type="dxa"/>
          </w:tcPr>
          <w:p w14:paraId="12804180" w14:textId="1630231B"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NO CLASS</w:t>
            </w:r>
          </w:p>
        </w:tc>
        <w:tc>
          <w:tcPr>
            <w:tcW w:w="2338" w:type="dxa"/>
          </w:tcPr>
          <w:p w14:paraId="5D5D886A" w14:textId="6ACC711A" w:rsidR="003A1FC7"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Update Project</w:t>
            </w:r>
          </w:p>
        </w:tc>
        <w:tc>
          <w:tcPr>
            <w:tcW w:w="2338" w:type="dxa"/>
          </w:tcPr>
          <w:p w14:paraId="68473E32" w14:textId="401BF0ED" w:rsidR="00F2779F" w:rsidRDefault="00354348" w:rsidP="00844A19">
            <w:pPr>
              <w:autoSpaceDE w:val="0"/>
              <w:autoSpaceDN w:val="0"/>
              <w:adjustRightInd w:val="0"/>
              <w:rPr>
                <w:rFonts w:cstheme="minorHAnsi"/>
                <w:b/>
                <w:bCs/>
                <w:color w:val="000000"/>
                <w:sz w:val="22"/>
                <w:szCs w:val="22"/>
              </w:rPr>
            </w:pPr>
            <w:r>
              <w:rPr>
                <w:rFonts w:cstheme="minorHAnsi"/>
                <w:b/>
                <w:bCs/>
                <w:color w:val="000000"/>
                <w:sz w:val="22"/>
                <w:szCs w:val="22"/>
              </w:rPr>
              <w:t>5</w:t>
            </w:r>
          </w:p>
        </w:tc>
      </w:tr>
      <w:tr w:rsidR="003A1FC7" w14:paraId="515DB4BE" w14:textId="77777777" w:rsidTr="003A1FC7">
        <w:tc>
          <w:tcPr>
            <w:tcW w:w="2337" w:type="dxa"/>
          </w:tcPr>
          <w:p w14:paraId="315CA176" w14:textId="441FF2C9"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4/24</w:t>
            </w:r>
          </w:p>
        </w:tc>
        <w:tc>
          <w:tcPr>
            <w:tcW w:w="2337" w:type="dxa"/>
          </w:tcPr>
          <w:p w14:paraId="49AAF5AC" w14:textId="1E4DACC6"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Project</w:t>
            </w:r>
          </w:p>
        </w:tc>
        <w:tc>
          <w:tcPr>
            <w:tcW w:w="2338" w:type="dxa"/>
          </w:tcPr>
          <w:p w14:paraId="3E9F9E1A" w14:textId="5ADF3C3E"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Presentation </w:t>
            </w:r>
          </w:p>
        </w:tc>
        <w:tc>
          <w:tcPr>
            <w:tcW w:w="2338" w:type="dxa"/>
          </w:tcPr>
          <w:p w14:paraId="0C812463" w14:textId="77777777" w:rsidR="003A1FC7" w:rsidRDefault="003A1FC7" w:rsidP="00844A19">
            <w:pPr>
              <w:autoSpaceDE w:val="0"/>
              <w:autoSpaceDN w:val="0"/>
              <w:adjustRightInd w:val="0"/>
              <w:rPr>
                <w:rFonts w:cstheme="minorHAnsi"/>
                <w:b/>
                <w:bCs/>
                <w:color w:val="000000"/>
                <w:sz w:val="22"/>
                <w:szCs w:val="22"/>
              </w:rPr>
            </w:pPr>
          </w:p>
        </w:tc>
      </w:tr>
      <w:tr w:rsidR="003A1FC7" w14:paraId="557258DE" w14:textId="77777777" w:rsidTr="003A1FC7">
        <w:tc>
          <w:tcPr>
            <w:tcW w:w="2337" w:type="dxa"/>
          </w:tcPr>
          <w:p w14:paraId="5855F7AF" w14:textId="2FA43648" w:rsidR="003A1FC7" w:rsidRDefault="003A1FC7" w:rsidP="00844A19">
            <w:pPr>
              <w:autoSpaceDE w:val="0"/>
              <w:autoSpaceDN w:val="0"/>
              <w:adjustRightInd w:val="0"/>
              <w:rPr>
                <w:rFonts w:cstheme="minorHAnsi"/>
                <w:b/>
                <w:bCs/>
                <w:color w:val="000000"/>
                <w:sz w:val="22"/>
                <w:szCs w:val="22"/>
              </w:rPr>
            </w:pPr>
            <w:r>
              <w:rPr>
                <w:rFonts w:cstheme="minorHAnsi"/>
                <w:b/>
                <w:bCs/>
                <w:color w:val="000000"/>
                <w:sz w:val="22"/>
                <w:szCs w:val="22"/>
              </w:rPr>
              <w:t>4/26</w:t>
            </w:r>
          </w:p>
        </w:tc>
        <w:tc>
          <w:tcPr>
            <w:tcW w:w="2337" w:type="dxa"/>
          </w:tcPr>
          <w:p w14:paraId="750BE21E" w14:textId="54FFCA06"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Project</w:t>
            </w:r>
          </w:p>
        </w:tc>
        <w:tc>
          <w:tcPr>
            <w:tcW w:w="2338" w:type="dxa"/>
          </w:tcPr>
          <w:p w14:paraId="63EE882A" w14:textId="43592F2C" w:rsidR="003A1FC7" w:rsidRDefault="00C96C16" w:rsidP="00844A19">
            <w:pPr>
              <w:autoSpaceDE w:val="0"/>
              <w:autoSpaceDN w:val="0"/>
              <w:adjustRightInd w:val="0"/>
              <w:rPr>
                <w:rFonts w:cstheme="minorHAnsi"/>
                <w:b/>
                <w:bCs/>
                <w:color w:val="000000"/>
                <w:sz w:val="22"/>
                <w:szCs w:val="22"/>
              </w:rPr>
            </w:pPr>
            <w:r>
              <w:rPr>
                <w:rFonts w:cstheme="minorHAnsi"/>
                <w:b/>
                <w:bCs/>
                <w:color w:val="000000"/>
                <w:sz w:val="22"/>
                <w:szCs w:val="22"/>
              </w:rPr>
              <w:t xml:space="preserve">Presentation </w:t>
            </w:r>
          </w:p>
        </w:tc>
        <w:tc>
          <w:tcPr>
            <w:tcW w:w="2338" w:type="dxa"/>
          </w:tcPr>
          <w:p w14:paraId="50EAA96B" w14:textId="17AA7530" w:rsidR="00F2779F" w:rsidRDefault="004A5E15" w:rsidP="00844A19">
            <w:pPr>
              <w:autoSpaceDE w:val="0"/>
              <w:autoSpaceDN w:val="0"/>
              <w:adjustRightInd w:val="0"/>
              <w:rPr>
                <w:rFonts w:cstheme="minorHAnsi"/>
                <w:b/>
                <w:bCs/>
                <w:color w:val="000000"/>
                <w:sz w:val="22"/>
                <w:szCs w:val="22"/>
              </w:rPr>
            </w:pPr>
            <w:r>
              <w:rPr>
                <w:rFonts w:cstheme="minorHAnsi"/>
                <w:b/>
                <w:bCs/>
                <w:color w:val="000000"/>
                <w:sz w:val="22"/>
                <w:szCs w:val="22"/>
              </w:rPr>
              <w:t>10</w:t>
            </w:r>
          </w:p>
        </w:tc>
      </w:tr>
    </w:tbl>
    <w:p w14:paraId="1C66C667" w14:textId="77777777" w:rsidR="00844A19" w:rsidRPr="00844A19" w:rsidRDefault="00844A19" w:rsidP="00844A19">
      <w:pPr>
        <w:autoSpaceDE w:val="0"/>
        <w:autoSpaceDN w:val="0"/>
        <w:adjustRightInd w:val="0"/>
        <w:rPr>
          <w:rFonts w:cstheme="minorHAnsi"/>
          <w:b/>
          <w:bCs/>
          <w:color w:val="000000"/>
          <w:sz w:val="22"/>
          <w:szCs w:val="22"/>
        </w:rPr>
      </w:pPr>
    </w:p>
    <w:p w14:paraId="0A3E7CC1" w14:textId="77777777" w:rsidR="00844A19" w:rsidRPr="00844A19" w:rsidRDefault="00844A19" w:rsidP="00844A19">
      <w:pPr>
        <w:autoSpaceDE w:val="0"/>
        <w:autoSpaceDN w:val="0"/>
        <w:adjustRightInd w:val="0"/>
        <w:rPr>
          <w:rFonts w:cstheme="minorHAnsi"/>
          <w:b/>
          <w:bCs/>
          <w:color w:val="000000"/>
          <w:sz w:val="22"/>
          <w:szCs w:val="22"/>
        </w:rPr>
      </w:pPr>
    </w:p>
    <w:p w14:paraId="1A449CFB" w14:textId="77777777" w:rsidR="00844A19" w:rsidRPr="00844A19" w:rsidRDefault="00844A19" w:rsidP="00B6578A">
      <w:pPr>
        <w:pStyle w:val="Heading2"/>
      </w:pPr>
      <w:r w:rsidRPr="00844A19">
        <w:t>COURSE REQUIREMENTS/EVALUATION:</w:t>
      </w:r>
    </w:p>
    <w:p w14:paraId="55470ABF" w14:textId="77777777" w:rsidR="00844A19" w:rsidRPr="00844A19" w:rsidRDefault="00844A19" w:rsidP="00844A19">
      <w:pPr>
        <w:pStyle w:val="Default"/>
        <w:rPr>
          <w:rFonts w:asciiTheme="minorHAnsi" w:hAnsiTheme="minorHAnsi" w:cstheme="minorHAnsi"/>
          <w:sz w:val="22"/>
          <w:szCs w:val="22"/>
        </w:rPr>
      </w:pPr>
    </w:p>
    <w:p w14:paraId="217418C1" w14:textId="1998ACED" w:rsidR="00844A19" w:rsidRPr="00BD6B3A" w:rsidRDefault="00844A19" w:rsidP="00844A19">
      <w:pPr>
        <w:autoSpaceDE w:val="0"/>
        <w:autoSpaceDN w:val="0"/>
        <w:adjustRightInd w:val="0"/>
        <w:rPr>
          <w:rFonts w:cstheme="minorHAnsi"/>
          <w:color w:val="000000"/>
          <w:sz w:val="22"/>
          <w:szCs w:val="22"/>
        </w:rPr>
      </w:pPr>
      <w:r w:rsidRPr="00844A19">
        <w:rPr>
          <w:rFonts w:cstheme="minorHAnsi"/>
          <w:b/>
          <w:bCs/>
          <w:color w:val="000000"/>
          <w:sz w:val="22"/>
          <w:szCs w:val="22"/>
        </w:rPr>
        <w:t>A. Examination</w:t>
      </w:r>
      <w:r w:rsidRPr="00844A19">
        <w:rPr>
          <w:rFonts w:cstheme="minorHAnsi"/>
          <w:color w:val="000000"/>
          <w:sz w:val="22"/>
          <w:szCs w:val="22"/>
        </w:rPr>
        <w:t xml:space="preserve">: There will be </w:t>
      </w:r>
      <w:r w:rsidR="00A74427">
        <w:rPr>
          <w:rFonts w:cstheme="minorHAnsi"/>
          <w:color w:val="000000"/>
          <w:sz w:val="22"/>
          <w:szCs w:val="22"/>
        </w:rPr>
        <w:t>one</w:t>
      </w:r>
      <w:r w:rsidR="00F42F53">
        <w:rPr>
          <w:rFonts w:cstheme="minorHAnsi"/>
          <w:color w:val="000000"/>
          <w:sz w:val="22"/>
          <w:szCs w:val="22"/>
        </w:rPr>
        <w:t xml:space="preserve"> exam</w:t>
      </w:r>
      <w:r w:rsidR="00A74427">
        <w:rPr>
          <w:rFonts w:cstheme="minorHAnsi"/>
          <w:color w:val="000000"/>
          <w:sz w:val="22"/>
          <w:szCs w:val="22"/>
        </w:rPr>
        <w:t xml:space="preserve"> and the midterm. </w:t>
      </w:r>
      <w:r w:rsidRPr="00844A19">
        <w:rPr>
          <w:rFonts w:cstheme="minorHAnsi"/>
          <w:color w:val="000000"/>
          <w:sz w:val="22"/>
          <w:szCs w:val="22"/>
        </w:rPr>
        <w:t>The exam</w:t>
      </w:r>
      <w:r w:rsidR="00A74427">
        <w:rPr>
          <w:rFonts w:cstheme="minorHAnsi"/>
          <w:color w:val="000000"/>
          <w:sz w:val="22"/>
          <w:szCs w:val="22"/>
        </w:rPr>
        <w:t xml:space="preserve"> is</w:t>
      </w:r>
      <w:r w:rsidRPr="00844A19">
        <w:rPr>
          <w:rFonts w:cstheme="minorHAnsi"/>
          <w:color w:val="000000"/>
          <w:sz w:val="22"/>
          <w:szCs w:val="22"/>
        </w:rPr>
        <w:t xml:space="preserve"> worth </w:t>
      </w:r>
      <w:r w:rsidRPr="00844A19">
        <w:rPr>
          <w:rFonts w:cstheme="minorHAnsi"/>
          <w:b/>
          <w:color w:val="000000"/>
          <w:sz w:val="22"/>
          <w:szCs w:val="22"/>
        </w:rPr>
        <w:t>2</w:t>
      </w:r>
      <w:r w:rsidR="00A74427">
        <w:rPr>
          <w:rFonts w:cstheme="minorHAnsi"/>
          <w:b/>
          <w:color w:val="000000"/>
          <w:sz w:val="22"/>
          <w:szCs w:val="22"/>
        </w:rPr>
        <w:t>0 points</w:t>
      </w:r>
      <w:r w:rsidR="00BD6B3A">
        <w:rPr>
          <w:rFonts w:cstheme="minorHAnsi"/>
          <w:sz w:val="22"/>
          <w:szCs w:val="22"/>
        </w:rPr>
        <w:t xml:space="preserve">. </w:t>
      </w:r>
    </w:p>
    <w:p w14:paraId="7DE67602" w14:textId="77777777" w:rsidR="00844A19" w:rsidRPr="00844A19" w:rsidRDefault="00844A19" w:rsidP="00844A19">
      <w:pPr>
        <w:autoSpaceDE w:val="0"/>
        <w:autoSpaceDN w:val="0"/>
        <w:adjustRightInd w:val="0"/>
        <w:rPr>
          <w:rFonts w:cstheme="minorHAnsi"/>
          <w:b/>
          <w:bCs/>
          <w:iCs/>
          <w:color w:val="000000"/>
          <w:sz w:val="22"/>
          <w:szCs w:val="22"/>
        </w:rPr>
      </w:pPr>
    </w:p>
    <w:p w14:paraId="0D4A1906" w14:textId="30DA6001"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t>B. Assignments</w:t>
      </w:r>
      <w:r w:rsidR="00A74427">
        <w:rPr>
          <w:rFonts w:cstheme="minorHAnsi"/>
          <w:b/>
          <w:bCs/>
          <w:iCs/>
          <w:color w:val="000000"/>
          <w:sz w:val="22"/>
          <w:szCs w:val="22"/>
        </w:rPr>
        <w:t>:</w:t>
      </w:r>
    </w:p>
    <w:p w14:paraId="6EAEBD0A" w14:textId="77777777" w:rsidR="00844A19" w:rsidRPr="00844A19" w:rsidRDefault="00844A19" w:rsidP="00844A19">
      <w:pPr>
        <w:autoSpaceDE w:val="0"/>
        <w:autoSpaceDN w:val="0"/>
        <w:adjustRightInd w:val="0"/>
        <w:rPr>
          <w:rFonts w:cstheme="minorHAnsi"/>
          <w:color w:val="000000"/>
          <w:sz w:val="22"/>
          <w:szCs w:val="22"/>
        </w:rPr>
      </w:pPr>
    </w:p>
    <w:p w14:paraId="3975A30C" w14:textId="77777777" w:rsidR="001E4D8D" w:rsidRDefault="001E4D8D" w:rsidP="001E4D8D">
      <w:pPr>
        <w:autoSpaceDE w:val="0"/>
        <w:autoSpaceDN w:val="0"/>
        <w:adjustRightInd w:val="0"/>
        <w:rPr>
          <w:rFonts w:cstheme="minorHAnsi"/>
          <w:b/>
          <w:bCs/>
          <w:sz w:val="22"/>
          <w:szCs w:val="22"/>
        </w:rPr>
      </w:pPr>
      <w:r>
        <w:rPr>
          <w:rFonts w:cstheme="minorHAnsi"/>
          <w:b/>
          <w:bCs/>
          <w:sz w:val="22"/>
          <w:szCs w:val="22"/>
        </w:rPr>
        <w:t>Quizzes</w:t>
      </w:r>
    </w:p>
    <w:p w14:paraId="70FCE5BD" w14:textId="45F41DA3" w:rsidR="001E4D8D" w:rsidRDefault="001E4D8D" w:rsidP="001E4D8D">
      <w:pPr>
        <w:autoSpaceDE w:val="0"/>
        <w:autoSpaceDN w:val="0"/>
        <w:adjustRightInd w:val="0"/>
        <w:rPr>
          <w:rFonts w:cstheme="minorHAnsi"/>
          <w:b/>
          <w:bCs/>
          <w:sz w:val="22"/>
          <w:szCs w:val="22"/>
        </w:rPr>
      </w:pPr>
      <w:r>
        <w:rPr>
          <w:rFonts w:cstheme="minorHAnsi"/>
          <w:sz w:val="22"/>
          <w:szCs w:val="22"/>
        </w:rPr>
        <w:t xml:space="preserve">There will be a 5-question quiz after each lecture. You will have one week to complete the quiz. Due dates will be posted in Canvas. There will be a total of 5 quizzes worth 5 points each for a total of </w:t>
      </w:r>
      <w:r w:rsidR="004A5E15">
        <w:rPr>
          <w:rFonts w:cstheme="minorHAnsi"/>
          <w:b/>
          <w:bCs/>
          <w:sz w:val="22"/>
          <w:szCs w:val="22"/>
        </w:rPr>
        <w:t>Total points 25 (5 quizzes, 5 points each)</w:t>
      </w:r>
      <w:r>
        <w:rPr>
          <w:rFonts w:cstheme="minorHAnsi"/>
          <w:b/>
          <w:bCs/>
          <w:sz w:val="22"/>
          <w:szCs w:val="22"/>
        </w:rPr>
        <w:t xml:space="preserve">. </w:t>
      </w:r>
    </w:p>
    <w:p w14:paraId="31067075" w14:textId="77777777" w:rsidR="001E4D8D" w:rsidRDefault="001E4D8D" w:rsidP="001E4D8D">
      <w:pPr>
        <w:autoSpaceDE w:val="0"/>
        <w:autoSpaceDN w:val="0"/>
        <w:adjustRightInd w:val="0"/>
        <w:rPr>
          <w:rFonts w:cstheme="minorHAnsi"/>
          <w:b/>
          <w:bCs/>
          <w:sz w:val="22"/>
          <w:szCs w:val="22"/>
        </w:rPr>
      </w:pPr>
    </w:p>
    <w:p w14:paraId="5F150873" w14:textId="77777777" w:rsidR="001E4D8D" w:rsidRDefault="001E4D8D" w:rsidP="001E4D8D">
      <w:pPr>
        <w:autoSpaceDE w:val="0"/>
        <w:autoSpaceDN w:val="0"/>
        <w:adjustRightInd w:val="0"/>
        <w:rPr>
          <w:rFonts w:cstheme="minorHAnsi"/>
          <w:b/>
          <w:bCs/>
          <w:sz w:val="22"/>
          <w:szCs w:val="22"/>
        </w:rPr>
      </w:pPr>
      <w:r>
        <w:rPr>
          <w:rFonts w:cstheme="minorHAnsi"/>
          <w:b/>
          <w:bCs/>
          <w:sz w:val="22"/>
          <w:szCs w:val="22"/>
        </w:rPr>
        <w:t>Guest Speakers</w:t>
      </w:r>
    </w:p>
    <w:p w14:paraId="44F21CB6" w14:textId="22BF278D" w:rsidR="001E4D8D" w:rsidRDefault="001E4D8D" w:rsidP="001E4D8D">
      <w:pPr>
        <w:autoSpaceDE w:val="0"/>
        <w:autoSpaceDN w:val="0"/>
        <w:adjustRightInd w:val="0"/>
        <w:rPr>
          <w:rFonts w:cstheme="minorHAnsi"/>
          <w:b/>
          <w:bCs/>
          <w:sz w:val="22"/>
          <w:szCs w:val="22"/>
        </w:rPr>
      </w:pPr>
      <w:r>
        <w:rPr>
          <w:rFonts w:cstheme="minorHAnsi"/>
          <w:sz w:val="22"/>
          <w:szCs w:val="22"/>
        </w:rPr>
        <w:t xml:space="preserve">There will be </w:t>
      </w:r>
      <w:r w:rsidR="004A5E15">
        <w:rPr>
          <w:rFonts w:cstheme="minorHAnsi"/>
          <w:sz w:val="22"/>
          <w:szCs w:val="22"/>
        </w:rPr>
        <w:t>2</w:t>
      </w:r>
      <w:r>
        <w:rPr>
          <w:rFonts w:cstheme="minorHAnsi"/>
          <w:sz w:val="22"/>
          <w:szCs w:val="22"/>
        </w:rPr>
        <w:t xml:space="preserve"> guest speakers in the second half of the semester. You will watch these interviews and write a </w:t>
      </w:r>
      <w:r w:rsidR="004A5E15">
        <w:rPr>
          <w:rFonts w:cstheme="minorHAnsi"/>
          <w:sz w:val="22"/>
          <w:szCs w:val="22"/>
        </w:rPr>
        <w:t>2-page</w:t>
      </w:r>
      <w:r>
        <w:rPr>
          <w:rFonts w:cstheme="minorHAnsi"/>
          <w:sz w:val="22"/>
          <w:szCs w:val="22"/>
        </w:rPr>
        <w:t xml:space="preserve"> reflection for 5 points. </w:t>
      </w:r>
      <w:r>
        <w:rPr>
          <w:rFonts w:cstheme="minorHAnsi"/>
          <w:b/>
          <w:bCs/>
          <w:sz w:val="22"/>
          <w:szCs w:val="22"/>
        </w:rPr>
        <w:t>Total points 1</w:t>
      </w:r>
      <w:r w:rsidR="004A5E15">
        <w:rPr>
          <w:rFonts w:cstheme="minorHAnsi"/>
          <w:b/>
          <w:bCs/>
          <w:sz w:val="22"/>
          <w:szCs w:val="22"/>
        </w:rPr>
        <w:t>0</w:t>
      </w:r>
      <w:r>
        <w:rPr>
          <w:rFonts w:cstheme="minorHAnsi"/>
          <w:b/>
          <w:bCs/>
          <w:sz w:val="22"/>
          <w:szCs w:val="22"/>
        </w:rPr>
        <w:t xml:space="preserve"> (</w:t>
      </w:r>
      <w:r w:rsidR="004A5E15">
        <w:rPr>
          <w:rFonts w:cstheme="minorHAnsi"/>
          <w:b/>
          <w:bCs/>
          <w:sz w:val="22"/>
          <w:szCs w:val="22"/>
        </w:rPr>
        <w:t>2</w:t>
      </w:r>
      <w:r>
        <w:rPr>
          <w:rFonts w:cstheme="minorHAnsi"/>
          <w:b/>
          <w:bCs/>
          <w:sz w:val="22"/>
          <w:szCs w:val="22"/>
        </w:rPr>
        <w:t xml:space="preserve"> reflections, 5 points each).</w:t>
      </w:r>
    </w:p>
    <w:p w14:paraId="270456E2" w14:textId="6C85F0D8" w:rsidR="004A5E15" w:rsidRDefault="004A5E15" w:rsidP="001E4D8D">
      <w:pPr>
        <w:autoSpaceDE w:val="0"/>
        <w:autoSpaceDN w:val="0"/>
        <w:adjustRightInd w:val="0"/>
        <w:rPr>
          <w:rFonts w:cstheme="minorHAnsi"/>
          <w:b/>
          <w:bCs/>
          <w:sz w:val="22"/>
          <w:szCs w:val="22"/>
        </w:rPr>
      </w:pPr>
    </w:p>
    <w:p w14:paraId="69757904" w14:textId="7D208A7C" w:rsidR="004A5E15" w:rsidRDefault="004A5E15" w:rsidP="001E4D8D">
      <w:pPr>
        <w:autoSpaceDE w:val="0"/>
        <w:autoSpaceDN w:val="0"/>
        <w:adjustRightInd w:val="0"/>
        <w:rPr>
          <w:rFonts w:cstheme="minorHAnsi"/>
          <w:b/>
          <w:bCs/>
          <w:sz w:val="22"/>
          <w:szCs w:val="22"/>
        </w:rPr>
      </w:pPr>
      <w:r>
        <w:rPr>
          <w:rFonts w:cstheme="minorHAnsi"/>
          <w:b/>
          <w:bCs/>
          <w:sz w:val="22"/>
          <w:szCs w:val="22"/>
        </w:rPr>
        <w:t>Coliseum Tour</w:t>
      </w:r>
    </w:p>
    <w:p w14:paraId="646DBA52" w14:textId="37CBBE7D" w:rsidR="004A5E15" w:rsidRPr="004A5E15" w:rsidRDefault="004A5E15" w:rsidP="001E4D8D">
      <w:pPr>
        <w:autoSpaceDE w:val="0"/>
        <w:autoSpaceDN w:val="0"/>
        <w:adjustRightInd w:val="0"/>
        <w:rPr>
          <w:rFonts w:cstheme="minorHAnsi"/>
          <w:sz w:val="22"/>
          <w:szCs w:val="22"/>
        </w:rPr>
      </w:pPr>
      <w:r>
        <w:rPr>
          <w:rFonts w:cstheme="minorHAnsi"/>
          <w:sz w:val="22"/>
          <w:szCs w:val="22"/>
        </w:rPr>
        <w:t xml:space="preserve">We will tour the Auburn Adapted Athletic facilities to see the various equipment used for training and participating in wheelchair sports. You will write a 2-page reflection for 5 points. </w:t>
      </w:r>
      <w:r w:rsidRPr="004A5E15">
        <w:rPr>
          <w:rFonts w:cstheme="minorHAnsi"/>
          <w:b/>
          <w:bCs/>
          <w:sz w:val="22"/>
          <w:szCs w:val="22"/>
        </w:rPr>
        <w:t>Total points 5</w:t>
      </w:r>
    </w:p>
    <w:p w14:paraId="43B8BBB5" w14:textId="2105D809" w:rsidR="00A74427" w:rsidRPr="001E4D8D" w:rsidRDefault="00A74427" w:rsidP="00844A19">
      <w:pPr>
        <w:autoSpaceDE w:val="0"/>
        <w:autoSpaceDN w:val="0"/>
        <w:adjustRightInd w:val="0"/>
        <w:rPr>
          <w:rFonts w:cstheme="minorHAnsi"/>
          <w:b/>
          <w:bCs/>
          <w:strike/>
          <w:sz w:val="22"/>
          <w:szCs w:val="22"/>
        </w:rPr>
      </w:pPr>
    </w:p>
    <w:p w14:paraId="4E67DDA2" w14:textId="1BE1B5FF" w:rsidR="007B1182" w:rsidRPr="004A5E15" w:rsidRDefault="007B1182" w:rsidP="00844A19">
      <w:pPr>
        <w:autoSpaceDE w:val="0"/>
        <w:autoSpaceDN w:val="0"/>
        <w:adjustRightInd w:val="0"/>
        <w:rPr>
          <w:rFonts w:cstheme="minorHAnsi"/>
          <w:b/>
          <w:bCs/>
          <w:sz w:val="22"/>
          <w:szCs w:val="22"/>
        </w:rPr>
      </w:pPr>
      <w:r w:rsidRPr="004A5E15">
        <w:rPr>
          <w:rFonts w:cstheme="minorHAnsi"/>
          <w:b/>
          <w:bCs/>
          <w:sz w:val="22"/>
          <w:szCs w:val="22"/>
        </w:rPr>
        <w:t>Project</w:t>
      </w:r>
    </w:p>
    <w:p w14:paraId="3D0FCA95" w14:textId="6C87DA2C" w:rsidR="007B1182" w:rsidRPr="004A5E15" w:rsidRDefault="007B1182" w:rsidP="00844A19">
      <w:pPr>
        <w:autoSpaceDE w:val="0"/>
        <w:autoSpaceDN w:val="0"/>
        <w:adjustRightInd w:val="0"/>
        <w:rPr>
          <w:rFonts w:cstheme="minorHAnsi"/>
          <w:b/>
          <w:bCs/>
          <w:sz w:val="22"/>
          <w:szCs w:val="22"/>
        </w:rPr>
      </w:pPr>
      <w:r w:rsidRPr="004A5E15">
        <w:rPr>
          <w:rFonts w:cstheme="minorHAnsi"/>
          <w:sz w:val="22"/>
          <w:szCs w:val="22"/>
        </w:rPr>
        <w:t xml:space="preserve">You will be presented with multiple options for a final project. You will be provided more details in Canvas. </w:t>
      </w:r>
      <w:r w:rsidR="004A5E15" w:rsidRPr="004A5E15">
        <w:rPr>
          <w:rFonts w:cstheme="minorHAnsi"/>
          <w:b/>
          <w:bCs/>
          <w:sz w:val="22"/>
          <w:szCs w:val="22"/>
        </w:rPr>
        <w:t xml:space="preserve">Total points </w:t>
      </w:r>
      <w:r w:rsidR="00C728BE">
        <w:rPr>
          <w:rFonts w:cstheme="minorHAnsi"/>
          <w:b/>
          <w:bCs/>
          <w:sz w:val="22"/>
          <w:szCs w:val="22"/>
        </w:rPr>
        <w:t>40</w:t>
      </w:r>
    </w:p>
    <w:p w14:paraId="49E3A217" w14:textId="77777777" w:rsidR="007B1182" w:rsidRPr="001E4D8D" w:rsidRDefault="007B1182" w:rsidP="00844A19">
      <w:pPr>
        <w:autoSpaceDE w:val="0"/>
        <w:autoSpaceDN w:val="0"/>
        <w:adjustRightInd w:val="0"/>
        <w:rPr>
          <w:rFonts w:cstheme="minorHAnsi"/>
          <w:b/>
          <w:bCs/>
          <w:strike/>
          <w:sz w:val="22"/>
          <w:szCs w:val="22"/>
        </w:rPr>
      </w:pPr>
    </w:p>
    <w:p w14:paraId="300712FB" w14:textId="1A6FEEAB" w:rsidR="007B1182" w:rsidRDefault="007B1182" w:rsidP="00844A19">
      <w:pPr>
        <w:autoSpaceDE w:val="0"/>
        <w:autoSpaceDN w:val="0"/>
        <w:adjustRightInd w:val="0"/>
        <w:rPr>
          <w:rFonts w:cstheme="minorHAnsi"/>
          <w:b/>
          <w:bCs/>
          <w:sz w:val="22"/>
          <w:szCs w:val="22"/>
        </w:rPr>
      </w:pPr>
    </w:p>
    <w:p w14:paraId="11C33A7B" w14:textId="28870DAA" w:rsidR="00BD6B3A" w:rsidRPr="00A74427" w:rsidRDefault="00BD6B3A" w:rsidP="00A74427">
      <w:pPr>
        <w:rPr>
          <w:rFonts w:cstheme="minorHAnsi"/>
          <w:b/>
          <w:bCs/>
          <w:sz w:val="22"/>
          <w:szCs w:val="22"/>
        </w:rPr>
      </w:pPr>
      <w:r w:rsidRPr="00BD6B3A">
        <w:rPr>
          <w:rFonts w:cstheme="minorHAnsi"/>
          <w:b/>
          <w:bCs/>
          <w:i/>
          <w:color w:val="000000"/>
          <w:sz w:val="28"/>
          <w:szCs w:val="28"/>
          <w:highlight w:val="yellow"/>
        </w:rPr>
        <w:t xml:space="preserve">Assignments are due on the assignment due date by </w:t>
      </w:r>
      <w:r w:rsidR="004A5E15">
        <w:rPr>
          <w:rFonts w:cstheme="minorHAnsi"/>
          <w:b/>
          <w:bCs/>
          <w:i/>
          <w:color w:val="000000"/>
          <w:sz w:val="28"/>
          <w:szCs w:val="28"/>
          <w:highlight w:val="yellow"/>
        </w:rPr>
        <w:t>2</w:t>
      </w:r>
      <w:r w:rsidRPr="00BD6B3A">
        <w:rPr>
          <w:rFonts w:cstheme="minorHAnsi"/>
          <w:b/>
          <w:bCs/>
          <w:i/>
          <w:color w:val="000000"/>
          <w:sz w:val="28"/>
          <w:szCs w:val="28"/>
          <w:highlight w:val="yellow"/>
        </w:rPr>
        <w:t>:59 pm.</w:t>
      </w:r>
      <w:r w:rsidRPr="00BD6B3A">
        <w:rPr>
          <w:rFonts w:cstheme="minorHAnsi"/>
          <w:b/>
          <w:bCs/>
          <w:i/>
          <w:color w:val="000000"/>
          <w:sz w:val="28"/>
          <w:szCs w:val="28"/>
        </w:rPr>
        <w:t xml:space="preserve"> </w:t>
      </w:r>
    </w:p>
    <w:p w14:paraId="09A72EFE"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 xml:space="preserve"> </w:t>
      </w:r>
    </w:p>
    <w:p w14:paraId="6DC2837D" w14:textId="77777777" w:rsidR="00844A19" w:rsidRPr="00844A19" w:rsidRDefault="00844A19" w:rsidP="00B6578A">
      <w:pPr>
        <w:pStyle w:val="Heading2"/>
      </w:pPr>
      <w:r w:rsidRPr="00844A19">
        <w:t>GRADING &amp; EVALUATION</w:t>
      </w:r>
      <w:r>
        <w:t>:</w:t>
      </w:r>
    </w:p>
    <w:p w14:paraId="5A3B3B9C"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Final grades will be based on points assigned through completion and evaluation of course requirements. The grade for each activity will be expressed as the number of points earned (of the potential number assigned to that activity).</w:t>
      </w:r>
    </w:p>
    <w:p w14:paraId="2D6AAA69" w14:textId="77777777" w:rsidR="00844A19" w:rsidRPr="00844A19" w:rsidRDefault="00844A19" w:rsidP="00844A19">
      <w:pPr>
        <w:autoSpaceDE w:val="0"/>
        <w:autoSpaceDN w:val="0"/>
        <w:adjustRightInd w:val="0"/>
        <w:rPr>
          <w:rFonts w:cstheme="minorHAnsi"/>
          <w:b/>
          <w:color w:val="000000"/>
          <w:sz w:val="22"/>
          <w:szCs w:val="22"/>
        </w:rPr>
      </w:pPr>
      <w:r w:rsidRPr="00844A19">
        <w:rPr>
          <w:rFonts w:cstheme="minorHAnsi"/>
          <w:b/>
          <w:color w:val="000000"/>
          <w:sz w:val="22"/>
          <w:szCs w:val="22"/>
        </w:rPr>
        <w:t xml:space="preserve"> </w:t>
      </w:r>
    </w:p>
    <w:p w14:paraId="701856B5" w14:textId="77777777" w:rsidR="00844A19" w:rsidRPr="00844A19" w:rsidRDefault="00844A19" w:rsidP="00844A19">
      <w:pPr>
        <w:autoSpaceDE w:val="0"/>
        <w:autoSpaceDN w:val="0"/>
        <w:adjustRightInd w:val="0"/>
        <w:ind w:left="720" w:firstLine="720"/>
        <w:rPr>
          <w:rFonts w:cstheme="minorHAnsi"/>
          <w:b/>
          <w:color w:val="000000"/>
          <w:sz w:val="22"/>
          <w:szCs w:val="22"/>
        </w:rPr>
      </w:pPr>
      <w:r w:rsidRPr="00844A19">
        <w:rPr>
          <w:rFonts w:cstheme="minorHAnsi"/>
          <w:b/>
          <w:color w:val="000000"/>
          <w:sz w:val="22"/>
          <w:szCs w:val="22"/>
        </w:rPr>
        <w:t>Assignment/Activity</w:t>
      </w:r>
      <w:r w:rsidRPr="00844A19">
        <w:rPr>
          <w:rFonts w:cstheme="minorHAnsi"/>
          <w:b/>
          <w:color w:val="000000"/>
          <w:sz w:val="22"/>
          <w:szCs w:val="22"/>
        </w:rPr>
        <w:tab/>
      </w:r>
      <w:r w:rsidRPr="00844A19">
        <w:rPr>
          <w:rFonts w:cstheme="minorHAnsi"/>
          <w:b/>
          <w:color w:val="000000"/>
          <w:sz w:val="22"/>
          <w:szCs w:val="22"/>
        </w:rPr>
        <w:tab/>
        <w:t>Points</w:t>
      </w:r>
    </w:p>
    <w:p w14:paraId="70C3526A"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p>
    <w:p w14:paraId="103DA5AC" w14:textId="6163227F"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Project</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r>
      <w:r w:rsidR="00A74427">
        <w:rPr>
          <w:rFonts w:cstheme="minorHAnsi"/>
          <w:color w:val="000000"/>
          <w:sz w:val="22"/>
          <w:szCs w:val="22"/>
        </w:rPr>
        <w:tab/>
      </w:r>
      <w:r w:rsidR="004A5E15">
        <w:rPr>
          <w:rFonts w:cstheme="minorHAnsi"/>
          <w:color w:val="000000"/>
          <w:sz w:val="22"/>
          <w:szCs w:val="22"/>
        </w:rPr>
        <w:t>4</w:t>
      </w:r>
      <w:r w:rsidR="00A74427">
        <w:rPr>
          <w:rFonts w:cstheme="minorHAnsi"/>
          <w:color w:val="000000"/>
          <w:sz w:val="22"/>
          <w:szCs w:val="22"/>
        </w:rPr>
        <w:t>0</w:t>
      </w:r>
    </w:p>
    <w:p w14:paraId="28096006" w14:textId="75664757" w:rsidR="00844A19" w:rsidRPr="00844A19" w:rsidRDefault="00844A19" w:rsidP="00844A19">
      <w:pPr>
        <w:autoSpaceDE w:val="0"/>
        <w:autoSpaceDN w:val="0"/>
        <w:adjustRightInd w:val="0"/>
        <w:ind w:left="720" w:firstLine="720"/>
        <w:rPr>
          <w:rFonts w:cstheme="minorHAnsi"/>
          <w:color w:val="000000"/>
          <w:sz w:val="22"/>
          <w:szCs w:val="22"/>
        </w:rPr>
      </w:pPr>
      <w:r w:rsidRPr="00844A19">
        <w:rPr>
          <w:rFonts w:cstheme="minorHAnsi"/>
          <w:color w:val="000000"/>
          <w:sz w:val="22"/>
          <w:szCs w:val="22"/>
        </w:rPr>
        <w:t>Midterm Exam</w:t>
      </w:r>
      <w:r w:rsidRPr="00844A19">
        <w:rPr>
          <w:rFonts w:cstheme="minorHAnsi"/>
          <w:color w:val="000000"/>
          <w:sz w:val="22"/>
          <w:szCs w:val="22"/>
        </w:rPr>
        <w:tab/>
      </w:r>
      <w:r w:rsidRPr="00844A19">
        <w:rPr>
          <w:rFonts w:cstheme="minorHAnsi"/>
          <w:color w:val="000000"/>
          <w:sz w:val="22"/>
          <w:szCs w:val="22"/>
        </w:rPr>
        <w:tab/>
      </w:r>
      <w:r w:rsidRPr="00844A19">
        <w:rPr>
          <w:rFonts w:cstheme="minorHAnsi"/>
          <w:color w:val="000000"/>
          <w:sz w:val="22"/>
          <w:szCs w:val="22"/>
        </w:rPr>
        <w:tab/>
        <w:t>2</w:t>
      </w:r>
      <w:r w:rsidR="00A74427">
        <w:rPr>
          <w:rFonts w:cstheme="minorHAnsi"/>
          <w:color w:val="000000"/>
          <w:sz w:val="22"/>
          <w:szCs w:val="22"/>
        </w:rPr>
        <w:t>0</w:t>
      </w:r>
    </w:p>
    <w:p w14:paraId="0AB583ED" w14:textId="011B1CB6" w:rsidR="00844A19" w:rsidRPr="00844A19" w:rsidRDefault="00A74427" w:rsidP="00844A19">
      <w:pPr>
        <w:autoSpaceDE w:val="0"/>
        <w:autoSpaceDN w:val="0"/>
        <w:adjustRightInd w:val="0"/>
        <w:ind w:left="720" w:firstLine="720"/>
        <w:rPr>
          <w:rFonts w:cstheme="minorHAnsi"/>
          <w:color w:val="000000"/>
          <w:sz w:val="22"/>
          <w:szCs w:val="22"/>
        </w:rPr>
      </w:pPr>
      <w:r>
        <w:rPr>
          <w:rFonts w:cstheme="minorHAnsi"/>
          <w:color w:val="000000"/>
          <w:sz w:val="22"/>
          <w:szCs w:val="22"/>
        </w:rPr>
        <w:t xml:space="preserve">Quizzes </w:t>
      </w:r>
      <w:r w:rsidR="00844A19" w:rsidRPr="00844A19">
        <w:rPr>
          <w:rFonts w:cstheme="minorHAnsi"/>
          <w:color w:val="000000"/>
          <w:sz w:val="22"/>
          <w:szCs w:val="22"/>
        </w:rPr>
        <w:tab/>
      </w:r>
      <w:r w:rsidR="00844A19" w:rsidRPr="00844A19">
        <w:rPr>
          <w:rFonts w:cstheme="minorHAnsi"/>
          <w:color w:val="000000"/>
          <w:sz w:val="22"/>
          <w:szCs w:val="22"/>
        </w:rPr>
        <w:tab/>
      </w:r>
      <w:r w:rsidR="00844A19" w:rsidRPr="00844A19">
        <w:rPr>
          <w:rFonts w:cstheme="minorHAnsi"/>
          <w:color w:val="000000"/>
          <w:sz w:val="22"/>
          <w:szCs w:val="22"/>
        </w:rPr>
        <w:tab/>
        <w:t>2</w:t>
      </w:r>
      <w:r>
        <w:rPr>
          <w:rFonts w:cstheme="minorHAnsi"/>
          <w:color w:val="000000"/>
          <w:sz w:val="22"/>
          <w:szCs w:val="22"/>
        </w:rPr>
        <w:t>5</w:t>
      </w:r>
    </w:p>
    <w:p w14:paraId="4928C4CD" w14:textId="4D24469D" w:rsidR="00844A19" w:rsidRDefault="004A5E15" w:rsidP="00A74427">
      <w:pPr>
        <w:autoSpaceDE w:val="0"/>
        <w:autoSpaceDN w:val="0"/>
        <w:adjustRightInd w:val="0"/>
        <w:ind w:left="720" w:firstLine="720"/>
        <w:rPr>
          <w:rFonts w:cstheme="minorHAnsi"/>
          <w:color w:val="000000"/>
          <w:sz w:val="22"/>
          <w:szCs w:val="22"/>
        </w:rPr>
      </w:pPr>
      <w:r>
        <w:rPr>
          <w:rFonts w:cstheme="minorHAnsi"/>
          <w:color w:val="000000"/>
          <w:sz w:val="22"/>
          <w:szCs w:val="22"/>
        </w:rPr>
        <w:t>Coliseum Reflection</w:t>
      </w:r>
      <w:r w:rsidR="00A74427">
        <w:rPr>
          <w:rFonts w:cstheme="minorHAnsi"/>
          <w:color w:val="000000"/>
          <w:sz w:val="22"/>
          <w:szCs w:val="22"/>
        </w:rPr>
        <w:tab/>
      </w:r>
      <w:r w:rsidR="00A74427">
        <w:rPr>
          <w:rFonts w:cstheme="minorHAnsi"/>
          <w:color w:val="000000"/>
          <w:sz w:val="22"/>
          <w:szCs w:val="22"/>
        </w:rPr>
        <w:tab/>
      </w:r>
      <w:r>
        <w:rPr>
          <w:rFonts w:cstheme="minorHAnsi"/>
          <w:color w:val="000000"/>
          <w:sz w:val="22"/>
          <w:szCs w:val="22"/>
        </w:rPr>
        <w:t>05</w:t>
      </w:r>
    </w:p>
    <w:p w14:paraId="4690C1EB" w14:textId="3622773C" w:rsidR="00A74427" w:rsidRPr="00844A19" w:rsidRDefault="00A74427" w:rsidP="00A74427">
      <w:pPr>
        <w:autoSpaceDE w:val="0"/>
        <w:autoSpaceDN w:val="0"/>
        <w:adjustRightInd w:val="0"/>
        <w:ind w:left="720" w:firstLine="720"/>
        <w:rPr>
          <w:rFonts w:cstheme="minorHAnsi"/>
          <w:color w:val="000000"/>
          <w:sz w:val="22"/>
          <w:szCs w:val="22"/>
        </w:rPr>
      </w:pPr>
      <w:r>
        <w:rPr>
          <w:rFonts w:cstheme="minorHAnsi"/>
          <w:color w:val="000000"/>
          <w:sz w:val="22"/>
          <w:szCs w:val="22"/>
        </w:rPr>
        <w:t>Speaker Reflections</w:t>
      </w:r>
      <w:r>
        <w:rPr>
          <w:rFonts w:cstheme="minorHAnsi"/>
          <w:color w:val="000000"/>
          <w:sz w:val="22"/>
          <w:szCs w:val="22"/>
        </w:rPr>
        <w:tab/>
      </w:r>
      <w:r>
        <w:rPr>
          <w:rFonts w:cstheme="minorHAnsi"/>
          <w:color w:val="000000"/>
          <w:sz w:val="22"/>
          <w:szCs w:val="22"/>
        </w:rPr>
        <w:tab/>
        <w:t>1</w:t>
      </w:r>
      <w:r w:rsidR="004A5E15">
        <w:rPr>
          <w:rFonts w:cstheme="minorHAnsi"/>
          <w:color w:val="000000"/>
          <w:sz w:val="22"/>
          <w:szCs w:val="22"/>
        </w:rPr>
        <w:t>0</w:t>
      </w:r>
    </w:p>
    <w:p w14:paraId="3C12C7D0" w14:textId="77777777" w:rsidR="00844A19" w:rsidRPr="00844A19" w:rsidRDefault="00844A19" w:rsidP="00844A19">
      <w:pPr>
        <w:autoSpaceDE w:val="0"/>
        <w:autoSpaceDN w:val="0"/>
        <w:adjustRightInd w:val="0"/>
        <w:ind w:left="720" w:firstLine="720"/>
        <w:rPr>
          <w:rFonts w:cstheme="minorHAnsi"/>
          <w:color w:val="000000"/>
          <w:sz w:val="22"/>
          <w:szCs w:val="22"/>
        </w:rPr>
      </w:pPr>
    </w:p>
    <w:p w14:paraId="37883A26" w14:textId="77777777" w:rsidR="00844A19" w:rsidRPr="00844A19" w:rsidRDefault="00844A19" w:rsidP="00844A19">
      <w:pPr>
        <w:autoSpaceDE w:val="0"/>
        <w:autoSpaceDN w:val="0"/>
        <w:adjustRightInd w:val="0"/>
        <w:ind w:left="720" w:firstLine="720"/>
        <w:rPr>
          <w:rFonts w:cstheme="minorHAnsi"/>
          <w:bCs/>
          <w:iCs/>
          <w:color w:val="000000"/>
          <w:sz w:val="22"/>
          <w:szCs w:val="22"/>
        </w:rPr>
      </w:pPr>
      <w:r w:rsidRPr="00844A19">
        <w:rPr>
          <w:rFonts w:cstheme="minorHAnsi"/>
          <w:color w:val="000000"/>
          <w:sz w:val="22"/>
          <w:szCs w:val="22"/>
        </w:rPr>
        <w:t>Total available points</w:t>
      </w:r>
      <w:r w:rsidRPr="00844A19">
        <w:rPr>
          <w:rFonts w:cstheme="minorHAnsi"/>
          <w:color w:val="000000"/>
          <w:sz w:val="22"/>
          <w:szCs w:val="22"/>
        </w:rPr>
        <w:tab/>
      </w:r>
      <w:r w:rsidRPr="00844A19">
        <w:rPr>
          <w:rFonts w:cstheme="minorHAnsi"/>
          <w:color w:val="000000"/>
          <w:sz w:val="22"/>
          <w:szCs w:val="22"/>
        </w:rPr>
        <w:tab/>
        <w:t>100</w:t>
      </w:r>
    </w:p>
    <w:p w14:paraId="002B9781" w14:textId="77777777" w:rsidR="00844A19" w:rsidRPr="00844A19" w:rsidRDefault="00844A19" w:rsidP="00844A19">
      <w:pPr>
        <w:autoSpaceDE w:val="0"/>
        <w:autoSpaceDN w:val="0"/>
        <w:adjustRightInd w:val="0"/>
        <w:rPr>
          <w:rFonts w:cstheme="minorHAnsi"/>
          <w:b/>
          <w:bCs/>
          <w:iCs/>
          <w:color w:val="000000"/>
          <w:sz w:val="22"/>
          <w:szCs w:val="22"/>
        </w:rPr>
      </w:pPr>
    </w:p>
    <w:p w14:paraId="235FDF38" w14:textId="77777777" w:rsidR="00844A19" w:rsidRPr="00844A19" w:rsidRDefault="00844A19" w:rsidP="00844A19">
      <w:pPr>
        <w:autoSpaceDE w:val="0"/>
        <w:autoSpaceDN w:val="0"/>
        <w:adjustRightInd w:val="0"/>
        <w:rPr>
          <w:rFonts w:cstheme="minorHAnsi"/>
          <w:sz w:val="22"/>
          <w:szCs w:val="22"/>
        </w:rPr>
      </w:pPr>
      <w:r w:rsidRPr="00844A19">
        <w:rPr>
          <w:rFonts w:cstheme="minorHAnsi"/>
          <w:sz w:val="22"/>
          <w:szCs w:val="22"/>
        </w:rPr>
        <w:t xml:space="preserve">Grades will be assigned </w:t>
      </w:r>
      <w:proofErr w:type="gramStart"/>
      <w:r w:rsidRPr="00844A19">
        <w:rPr>
          <w:rFonts w:cstheme="minorHAnsi"/>
          <w:sz w:val="22"/>
          <w:szCs w:val="22"/>
        </w:rPr>
        <w:t>on the basis of</w:t>
      </w:r>
      <w:proofErr w:type="gramEnd"/>
      <w:r w:rsidRPr="00844A19">
        <w:rPr>
          <w:rFonts w:cstheme="minorHAnsi"/>
          <w:sz w:val="22"/>
          <w:szCs w:val="22"/>
        </w:rPr>
        <w:t xml:space="preserve"> number of points earned on 100 scale, as follows:</w:t>
      </w:r>
    </w:p>
    <w:p w14:paraId="30033965" w14:textId="77777777" w:rsidR="00844A19" w:rsidRPr="00844A19" w:rsidRDefault="00844A19" w:rsidP="00844A19">
      <w:pPr>
        <w:autoSpaceDE w:val="0"/>
        <w:autoSpaceDN w:val="0"/>
        <w:adjustRightInd w:val="0"/>
        <w:rPr>
          <w:rFonts w:cstheme="minorHAnsi"/>
          <w:b/>
          <w:bCs/>
          <w:iCs/>
          <w:color w:val="000000"/>
          <w:sz w:val="22"/>
          <w:szCs w:val="22"/>
        </w:rPr>
      </w:pPr>
      <w:r w:rsidRPr="00844A19">
        <w:rPr>
          <w:rFonts w:cstheme="minorHAnsi"/>
          <w:b/>
          <w:bCs/>
          <w:iCs/>
          <w:color w:val="000000"/>
          <w:sz w:val="22"/>
          <w:szCs w:val="22"/>
        </w:rPr>
        <w:lastRenderedPageBreak/>
        <w:tab/>
      </w:r>
    </w:p>
    <w:p w14:paraId="06BD9596" w14:textId="77777777" w:rsidR="00844A19" w:rsidRPr="00844A19" w:rsidRDefault="00844A19" w:rsidP="00844A19">
      <w:pPr>
        <w:autoSpaceDE w:val="0"/>
        <w:autoSpaceDN w:val="0"/>
        <w:adjustRightInd w:val="0"/>
        <w:rPr>
          <w:rFonts w:cstheme="minorHAnsi"/>
          <w:b/>
          <w:bCs/>
          <w:iCs/>
          <w:color w:val="000000"/>
          <w:sz w:val="22"/>
          <w:szCs w:val="22"/>
        </w:rPr>
      </w:pPr>
      <w:bookmarkStart w:id="0" w:name="OLE_LINK5"/>
      <w:r w:rsidRPr="00844A19">
        <w:rPr>
          <w:rFonts w:cstheme="minorHAnsi"/>
          <w:b/>
          <w:bCs/>
          <w:iCs/>
          <w:color w:val="000000"/>
          <w:sz w:val="22"/>
          <w:szCs w:val="22"/>
        </w:rPr>
        <w:t>Grading Scale</w:t>
      </w:r>
    </w:p>
    <w:bookmarkEnd w:id="0"/>
    <w:p w14:paraId="3220505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A 90-100</w:t>
      </w:r>
    </w:p>
    <w:p w14:paraId="1CB60F7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B 80-89</w:t>
      </w:r>
    </w:p>
    <w:p w14:paraId="0F7B17A1"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C 70-79</w:t>
      </w:r>
    </w:p>
    <w:p w14:paraId="00462A19"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D 60-69</w:t>
      </w:r>
    </w:p>
    <w:p w14:paraId="1EC9B3D0" w14:textId="77777777" w:rsidR="00844A19" w:rsidRPr="00844A19" w:rsidRDefault="00844A19" w:rsidP="00844A19">
      <w:pPr>
        <w:autoSpaceDE w:val="0"/>
        <w:autoSpaceDN w:val="0"/>
        <w:adjustRightInd w:val="0"/>
        <w:rPr>
          <w:rFonts w:cstheme="minorHAnsi"/>
          <w:color w:val="000000"/>
          <w:sz w:val="22"/>
          <w:szCs w:val="22"/>
        </w:rPr>
      </w:pPr>
      <w:r w:rsidRPr="00844A19">
        <w:rPr>
          <w:rFonts w:cstheme="minorHAnsi"/>
          <w:color w:val="000000"/>
          <w:sz w:val="22"/>
          <w:szCs w:val="22"/>
        </w:rPr>
        <w:t>F 59 and below</w:t>
      </w:r>
    </w:p>
    <w:p w14:paraId="3B03E4EB" w14:textId="77777777" w:rsidR="00844A19" w:rsidRPr="00844A19" w:rsidRDefault="00844A19" w:rsidP="00844A19">
      <w:pPr>
        <w:pStyle w:val="Default"/>
        <w:rPr>
          <w:rFonts w:asciiTheme="minorHAnsi" w:hAnsiTheme="minorHAnsi" w:cstheme="minorHAnsi"/>
          <w:b/>
          <w:bCs/>
          <w:sz w:val="22"/>
          <w:szCs w:val="22"/>
        </w:rPr>
      </w:pPr>
    </w:p>
    <w:p w14:paraId="1F71CFA2" w14:textId="77777777" w:rsidR="00844A19" w:rsidRPr="00844A19" w:rsidRDefault="00844A19" w:rsidP="00844A19">
      <w:pPr>
        <w:pStyle w:val="Default"/>
        <w:rPr>
          <w:rFonts w:asciiTheme="minorHAnsi" w:hAnsiTheme="minorHAnsi" w:cstheme="minorHAnsi"/>
          <w:sz w:val="22"/>
          <w:szCs w:val="22"/>
        </w:rPr>
      </w:pPr>
      <w:r w:rsidRPr="00844A19">
        <w:rPr>
          <w:rFonts w:asciiTheme="minorHAnsi" w:hAnsiTheme="minorHAnsi" w:cstheme="minorHAnsi"/>
          <w:b/>
          <w:bCs/>
          <w:sz w:val="22"/>
          <w:szCs w:val="22"/>
        </w:rPr>
        <w:t xml:space="preserve">COURSE EVALUATION: </w:t>
      </w:r>
      <w:r w:rsidRPr="00844A19">
        <w:rPr>
          <w:rFonts w:asciiTheme="minorHAnsi" w:hAnsiTheme="minorHAnsi" w:cstheme="minorHAnsi"/>
          <w:sz w:val="22"/>
          <w:szCs w:val="22"/>
        </w:rPr>
        <w:t xml:space="preserve">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w:t>
      </w:r>
    </w:p>
    <w:p w14:paraId="6C373F88" w14:textId="77777777" w:rsidR="00844A19" w:rsidRPr="00844A19" w:rsidRDefault="00844A19" w:rsidP="00844A19">
      <w:pPr>
        <w:pStyle w:val="Default"/>
        <w:rPr>
          <w:rFonts w:asciiTheme="minorHAnsi" w:hAnsiTheme="minorHAnsi" w:cstheme="minorHAnsi"/>
          <w:b/>
          <w:bCs/>
          <w:sz w:val="22"/>
          <w:szCs w:val="22"/>
        </w:rPr>
      </w:pPr>
    </w:p>
    <w:p w14:paraId="1E8D41C3" w14:textId="77777777" w:rsidR="00844A19" w:rsidRPr="00F42F53" w:rsidRDefault="00844A19" w:rsidP="00B6578A">
      <w:pPr>
        <w:pStyle w:val="Heading2"/>
      </w:pPr>
      <w:r w:rsidRPr="00844A19">
        <w:t xml:space="preserve">CLASS POLICY STATEMENTS: </w:t>
      </w:r>
    </w:p>
    <w:p w14:paraId="2C20AB56" w14:textId="77777777" w:rsidR="00F42F53" w:rsidRPr="00844A19" w:rsidRDefault="00F42F53" w:rsidP="00F42F53">
      <w:pPr>
        <w:pStyle w:val="Default"/>
        <w:ind w:left="720"/>
        <w:rPr>
          <w:rFonts w:asciiTheme="minorHAnsi" w:hAnsiTheme="minorHAnsi" w:cstheme="minorHAnsi"/>
          <w:sz w:val="22"/>
          <w:szCs w:val="22"/>
        </w:rPr>
      </w:pPr>
    </w:p>
    <w:p w14:paraId="7C59BF61" w14:textId="77777777" w:rsidR="00844A19" w:rsidRPr="00844A19" w:rsidRDefault="00844A19" w:rsidP="00844A19">
      <w:pPr>
        <w:pStyle w:val="ColorfulList-Accent11"/>
        <w:ind w:left="0"/>
        <w:rPr>
          <w:rFonts w:asciiTheme="minorHAnsi" w:hAnsiTheme="minorHAnsi" w:cstheme="minorHAnsi"/>
        </w:rPr>
      </w:pPr>
      <w:r w:rsidRPr="00844A19">
        <w:rPr>
          <w:rFonts w:asciiTheme="minorHAnsi" w:hAnsiTheme="minorHAnsi" w:cstheme="minorHAnsi"/>
        </w:rPr>
        <w:t xml:space="preserve">NOTE: The Student Policy </w:t>
      </w:r>
      <w:proofErr w:type="spellStart"/>
      <w:r w:rsidRPr="00844A19">
        <w:rPr>
          <w:rFonts w:asciiTheme="minorHAnsi" w:hAnsiTheme="minorHAnsi" w:cstheme="minorHAnsi"/>
        </w:rPr>
        <w:t>eHandbook</w:t>
      </w:r>
      <w:proofErr w:type="spellEnd"/>
      <w:r w:rsidRPr="00844A19">
        <w:rPr>
          <w:rFonts w:asciiTheme="minorHAnsi" w:hAnsiTheme="minorHAnsi" w:cstheme="minorHAnsi"/>
        </w:rPr>
        <w:t xml:space="preserve"> is no longer in existence. Its replacement is the </w:t>
      </w:r>
      <w:hyperlink r:id="rId6" w:history="1">
        <w:r w:rsidRPr="00844A19">
          <w:rPr>
            <w:rStyle w:val="Hyperlink"/>
            <w:rFonts w:asciiTheme="minorHAnsi" w:hAnsiTheme="minorHAnsi" w:cstheme="minorHAnsi"/>
          </w:rPr>
          <w:t>Student Policy eHandbook</w:t>
        </w:r>
      </w:hyperlink>
      <w:r w:rsidRPr="00844A19">
        <w:rPr>
          <w:rFonts w:asciiTheme="minorHAnsi" w:hAnsiTheme="minorHAnsi" w:cstheme="minorHAnsi"/>
        </w:rPr>
        <w:t xml:space="preserve">; the URL is </w:t>
      </w:r>
      <w:hyperlink r:id="rId7" w:history="1">
        <w:r w:rsidRPr="00844A19">
          <w:rPr>
            <w:rStyle w:val="Hyperlink"/>
            <w:rFonts w:asciiTheme="minorHAnsi" w:hAnsiTheme="minorHAnsi" w:cstheme="minorHAnsi"/>
          </w:rPr>
          <w:t>www.auburn.edu/studentpolicies</w:t>
        </w:r>
      </w:hyperlink>
      <w:r w:rsidRPr="00844A19">
        <w:rPr>
          <w:rFonts w:asciiTheme="minorHAnsi" w:hAnsiTheme="minorHAnsi" w:cstheme="minorHAnsi"/>
        </w:rPr>
        <w:t>.</w:t>
      </w:r>
    </w:p>
    <w:p w14:paraId="1A0FF4D6" w14:textId="77777777" w:rsidR="00844A19" w:rsidRPr="00844A19" w:rsidRDefault="00844A19" w:rsidP="00844A19">
      <w:pPr>
        <w:ind w:left="360"/>
        <w:rPr>
          <w:rFonts w:cstheme="minorHAnsi"/>
          <w:b/>
          <w:bCs/>
          <w:color w:val="000000"/>
        </w:rPr>
      </w:pPr>
    </w:p>
    <w:p w14:paraId="71306E4F" w14:textId="77777777" w:rsidR="00B6578A" w:rsidRDefault="00844A19" w:rsidP="00B6578A">
      <w:pPr>
        <w:numPr>
          <w:ilvl w:val="0"/>
          <w:numId w:val="1"/>
        </w:numPr>
        <w:rPr>
          <w:rFonts w:cstheme="minorHAnsi"/>
        </w:rPr>
      </w:pPr>
      <w:r w:rsidRPr="00844A19">
        <w:rPr>
          <w:rFonts w:cstheme="minorHAnsi"/>
          <w:u w:val="single"/>
        </w:rPr>
        <w:t>Attendance</w:t>
      </w:r>
      <w:r w:rsidRPr="00844A19">
        <w:rPr>
          <w:rFonts w:cstheme="minorHAnsi"/>
        </w:rPr>
        <w:t xml:space="preserve">: Students are expected to attend all </w:t>
      </w:r>
      <w:proofErr w:type="gramStart"/>
      <w:r w:rsidRPr="00844A19">
        <w:rPr>
          <w:rFonts w:cstheme="minorHAnsi"/>
        </w:rPr>
        <w:t>classes, and</w:t>
      </w:r>
      <w:proofErr w:type="gramEnd"/>
      <w:r w:rsidRPr="00844A19">
        <w:rPr>
          <w:rFonts w:cstheme="minorHAnsi"/>
        </w:rPr>
        <w:t xml:space="preserve"> will be held responsible for any content covered in the event of an absence.</w:t>
      </w:r>
    </w:p>
    <w:p w14:paraId="6A04D238" w14:textId="77777777" w:rsidR="00B6578A" w:rsidRDefault="00B6578A" w:rsidP="00B6578A">
      <w:pPr>
        <w:ind w:left="720"/>
        <w:rPr>
          <w:rFonts w:cstheme="minorHAnsi"/>
        </w:rPr>
      </w:pPr>
    </w:p>
    <w:p w14:paraId="5601A28E" w14:textId="77777777" w:rsidR="00844A19" w:rsidRPr="00B6578A" w:rsidRDefault="00844A19" w:rsidP="00B6578A">
      <w:pPr>
        <w:numPr>
          <w:ilvl w:val="0"/>
          <w:numId w:val="1"/>
        </w:numPr>
        <w:rPr>
          <w:rFonts w:cstheme="minorHAnsi"/>
        </w:rPr>
      </w:pPr>
      <w:r w:rsidRPr="00B6578A">
        <w:rPr>
          <w:rFonts w:cstheme="minorHAnsi"/>
          <w:u w:val="single"/>
        </w:rPr>
        <w:t>Excused absences</w:t>
      </w:r>
      <w:r w:rsidRPr="00B6578A">
        <w:rPr>
          <w:rFonts w:cstheme="minorHAnsi"/>
        </w:rPr>
        <w:t>: Students are granted excus</w:t>
      </w:r>
      <w:r w:rsidR="00B6578A" w:rsidRPr="00B6578A">
        <w:rPr>
          <w:rFonts w:cstheme="minorHAnsi"/>
        </w:rPr>
        <w:t>e</w:t>
      </w:r>
      <w:r w:rsidRPr="00B6578A">
        <w:rPr>
          <w:rFonts w:cstheme="minorHAnsi"/>
        </w:rPr>
        <w:t xml:space="preserv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B6578A">
        <w:rPr>
          <w:rFonts w:cstheme="minorHAnsi"/>
          <w:i/>
        </w:rPr>
        <w:t xml:space="preserve">Student Policy </w:t>
      </w:r>
      <w:proofErr w:type="spellStart"/>
      <w:r w:rsidRPr="00B6578A">
        <w:rPr>
          <w:rFonts w:cstheme="minorHAnsi"/>
          <w:i/>
        </w:rPr>
        <w:t>eHandbook</w:t>
      </w:r>
      <w:proofErr w:type="spellEnd"/>
      <w:r w:rsidRPr="00B6578A">
        <w:rPr>
          <w:rFonts w:cstheme="minorHAnsi"/>
        </w:rPr>
        <w:t xml:space="preserve"> for more information on excused absences. </w:t>
      </w:r>
    </w:p>
    <w:p w14:paraId="17C6173A" w14:textId="77777777" w:rsidR="00844A19" w:rsidRPr="00844A19" w:rsidRDefault="00844A19" w:rsidP="00844A19">
      <w:pPr>
        <w:ind w:left="720"/>
        <w:rPr>
          <w:rFonts w:cstheme="minorHAnsi"/>
        </w:rPr>
      </w:pPr>
    </w:p>
    <w:p w14:paraId="2575C64B" w14:textId="77777777" w:rsidR="00844A19" w:rsidRPr="00844A19" w:rsidRDefault="00844A19" w:rsidP="00844A19">
      <w:pPr>
        <w:numPr>
          <w:ilvl w:val="0"/>
          <w:numId w:val="1"/>
        </w:numPr>
        <w:rPr>
          <w:rFonts w:cstheme="minorHAnsi"/>
        </w:rPr>
      </w:pPr>
      <w:r w:rsidRPr="00844A19">
        <w:rPr>
          <w:rFonts w:cstheme="minorHAnsi"/>
          <w:u w:val="single"/>
        </w:rPr>
        <w:t>Make-Up Policy</w:t>
      </w:r>
      <w:r w:rsidRPr="00844A19">
        <w:rPr>
          <w:rFonts w:cstheme="minorHAnsi"/>
        </w:rPr>
        <w:t>: Arrangements to make up a missed examination (the Midterm and/or the Final Exam)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3244E3E5" w14:textId="77777777" w:rsidR="00844A19" w:rsidRPr="00844A19" w:rsidRDefault="00844A19" w:rsidP="00844A19">
      <w:pPr>
        <w:pStyle w:val="ColorfulList-Accent11"/>
        <w:rPr>
          <w:rFonts w:asciiTheme="minorHAnsi" w:hAnsiTheme="minorHAnsi" w:cstheme="minorHAnsi"/>
        </w:rPr>
      </w:pPr>
    </w:p>
    <w:p w14:paraId="17E787F5" w14:textId="77777777" w:rsidR="00844A19" w:rsidRPr="00844A19" w:rsidRDefault="00844A19" w:rsidP="00844A19">
      <w:pPr>
        <w:numPr>
          <w:ilvl w:val="0"/>
          <w:numId w:val="1"/>
        </w:numPr>
        <w:rPr>
          <w:rFonts w:cstheme="minorHAnsi"/>
        </w:rPr>
      </w:pPr>
      <w:r w:rsidRPr="00844A19">
        <w:rPr>
          <w:rFonts w:cstheme="minorHAnsi"/>
          <w:u w:val="single"/>
        </w:rPr>
        <w:t>Written Assignments</w:t>
      </w:r>
      <w:r w:rsidRPr="00844A19">
        <w:rPr>
          <w:rFonts w:cstheme="minorHAnsi"/>
        </w:rPr>
        <w:t xml:space="preserve"> are expected to be prepared using word processing software, grammatically accurate, and free of spelling and typographical errors. Papers should be written in accordance with the latest edition of the American Psychological Association </w:t>
      </w:r>
      <w:r w:rsidRPr="00844A19">
        <w:rPr>
          <w:rFonts w:cstheme="minorHAnsi"/>
        </w:rPr>
        <w:lastRenderedPageBreak/>
        <w:t xml:space="preserve">(APA) Publication Manual. Assignments are to be of a quality that would be expected of a professional. </w:t>
      </w:r>
    </w:p>
    <w:p w14:paraId="28578B96" w14:textId="77777777" w:rsidR="00844A19" w:rsidRPr="00844A19" w:rsidRDefault="00844A19" w:rsidP="00844A19">
      <w:pPr>
        <w:pStyle w:val="ColorfulList-Accent11"/>
        <w:rPr>
          <w:rFonts w:asciiTheme="minorHAnsi" w:hAnsiTheme="minorHAnsi" w:cstheme="minorHAnsi"/>
        </w:rPr>
      </w:pPr>
    </w:p>
    <w:p w14:paraId="4192BB34" w14:textId="77777777" w:rsidR="00844A19" w:rsidRPr="00844A19" w:rsidRDefault="00844A19" w:rsidP="00844A19">
      <w:pPr>
        <w:ind w:left="720"/>
        <w:rPr>
          <w:rFonts w:cstheme="minorHAnsi"/>
        </w:rPr>
      </w:pPr>
      <w:r w:rsidRPr="00844A19">
        <w:rPr>
          <w:rFonts w:cstheme="minorHAnsi"/>
        </w:rPr>
        <w:t xml:space="preserve">Assignments must be submitted the day the assignment is due, by </w:t>
      </w:r>
      <w:r w:rsidR="00F70BCE">
        <w:rPr>
          <w:rFonts w:cstheme="minorHAnsi"/>
        </w:rPr>
        <w:t>4</w:t>
      </w:r>
      <w:r w:rsidRPr="00844A19">
        <w:rPr>
          <w:rFonts w:cstheme="minorHAnsi"/>
        </w:rPr>
        <w:t xml:space="preserve">:59 pm. Also, assignments must be turned in by the student completing the assignment. </w:t>
      </w:r>
      <w:r w:rsidRPr="00844A19">
        <w:rPr>
          <w:rFonts w:cstheme="minorHAnsi"/>
          <w:b/>
          <w:bCs/>
        </w:rPr>
        <w:t>Late Assignments will be penalized</w:t>
      </w:r>
      <w:r w:rsidRPr="00844A19">
        <w:rPr>
          <w:rFonts w:cstheme="minorHAnsi"/>
        </w:rPr>
        <w:t xml:space="preserve">. Please submit your assignment via Canvas. If Canvas is having difficulty, please email me at </w:t>
      </w:r>
      <w:hyperlink r:id="rId8" w:history="1">
        <w:r w:rsidR="00A9658D" w:rsidRPr="0017371B">
          <w:rPr>
            <w:rStyle w:val="Hyperlink"/>
            <w:rFonts w:cstheme="minorHAnsi"/>
          </w:rPr>
          <w:t>waterjn@auburn.edu</w:t>
        </w:r>
      </w:hyperlink>
      <w:r w:rsidRPr="00844A19">
        <w:rPr>
          <w:rFonts w:cstheme="minorHAnsi"/>
        </w:rPr>
        <w:t>.</w:t>
      </w:r>
      <w:r w:rsidR="00EF2A15">
        <w:rPr>
          <w:rFonts w:cstheme="minorHAnsi"/>
        </w:rPr>
        <w:t xml:space="preserve"> </w:t>
      </w:r>
      <w:r w:rsidRPr="00844A19">
        <w:rPr>
          <w:rFonts w:cstheme="minorHAnsi"/>
        </w:rPr>
        <w:t xml:space="preserve"> </w:t>
      </w:r>
    </w:p>
    <w:p w14:paraId="35249F32" w14:textId="77777777" w:rsidR="00844A19" w:rsidRPr="00844A19" w:rsidRDefault="00844A19" w:rsidP="00844A19">
      <w:pPr>
        <w:ind w:left="720"/>
        <w:rPr>
          <w:rFonts w:cstheme="minorHAnsi"/>
        </w:rPr>
      </w:pPr>
    </w:p>
    <w:p w14:paraId="58FC0AD1" w14:textId="77777777" w:rsidR="00B6578A" w:rsidRPr="00B37490" w:rsidRDefault="00844A19" w:rsidP="00B37490">
      <w:pPr>
        <w:ind w:left="720"/>
        <w:rPr>
          <w:rFonts w:cstheme="minorHAnsi"/>
        </w:rPr>
      </w:pPr>
      <w:r w:rsidRPr="00844A19">
        <w:rPr>
          <w:rFonts w:cstheme="minorHAnsi"/>
        </w:rPr>
        <w:t xml:space="preserve">If a </w:t>
      </w:r>
      <w:proofErr w:type="gramStart"/>
      <w:r w:rsidRPr="00844A19">
        <w:rPr>
          <w:rFonts w:cstheme="minorHAnsi"/>
        </w:rPr>
        <w:t>student misses</w:t>
      </w:r>
      <w:proofErr w:type="gramEnd"/>
      <w:r w:rsidRPr="00844A19">
        <w:rPr>
          <w:rFonts w:cstheme="minorHAnsi"/>
        </w:rPr>
        <w:t xml:space="preserve"> turning in an assignment and has a university approved excuse, he or she will have </w:t>
      </w:r>
      <w:r w:rsidRPr="00844A19">
        <w:rPr>
          <w:rFonts w:cstheme="minorHAnsi"/>
          <w:b/>
        </w:rPr>
        <w:t>one week</w:t>
      </w:r>
      <w:r w:rsidRPr="00844A19">
        <w:rPr>
          <w:rFonts w:cstheme="minorHAnsi"/>
        </w:rPr>
        <w:t xml:space="preserve"> from the time he or she returns to class to turn in the assignment.</w:t>
      </w:r>
    </w:p>
    <w:p w14:paraId="5837E2F8" w14:textId="77777777" w:rsidR="00B6578A" w:rsidRPr="00B6578A" w:rsidRDefault="00B6578A" w:rsidP="00B6578A">
      <w:pPr>
        <w:ind w:left="720"/>
      </w:pPr>
    </w:p>
    <w:p w14:paraId="730B2546" w14:textId="77777777" w:rsidR="00844A19" w:rsidRPr="00844A19" w:rsidRDefault="00844A19" w:rsidP="00844A19">
      <w:pPr>
        <w:numPr>
          <w:ilvl w:val="0"/>
          <w:numId w:val="1"/>
        </w:numPr>
        <w:rPr>
          <w:rFonts w:cstheme="minorHAnsi"/>
        </w:rPr>
      </w:pPr>
      <w:r w:rsidRPr="00844A19">
        <w:rPr>
          <w:rFonts w:cstheme="minorHAnsi"/>
          <w:u w:val="single"/>
        </w:rPr>
        <w:t>Academic Honesty Policy</w:t>
      </w:r>
      <w:r w:rsidRPr="00844A19">
        <w:rPr>
          <w:rFonts w:cstheme="minorHAnsi"/>
        </w:rPr>
        <w:t xml:space="preserve">: All portions of the Auburn University student academic honesty code (Title XII </w:t>
      </w:r>
      <w:hyperlink r:id="rId9" w:history="1">
        <w:r w:rsidRPr="00844A19">
          <w:rPr>
            <w:rStyle w:val="Hyperlink"/>
            <w:rFonts w:cstheme="minorHAnsi"/>
          </w:rPr>
          <w:t>Academic Honesty Code</w:t>
        </w:r>
      </w:hyperlink>
      <w:r w:rsidRPr="00844A19">
        <w:rPr>
          <w:rFonts w:cstheme="minorHAnsi"/>
        </w:rPr>
        <w:t xml:space="preserve"> ) found in the </w:t>
      </w:r>
      <w:r w:rsidRPr="00844A19">
        <w:rPr>
          <w:rFonts w:cstheme="minorHAnsi"/>
          <w:i/>
        </w:rPr>
        <w:t xml:space="preserve">Student Policy </w:t>
      </w:r>
      <w:proofErr w:type="spellStart"/>
      <w:r w:rsidRPr="00844A19">
        <w:rPr>
          <w:rFonts w:cstheme="minorHAnsi"/>
          <w:i/>
        </w:rPr>
        <w:t>eHandbook</w:t>
      </w:r>
      <w:proofErr w:type="spellEnd"/>
      <w:r w:rsidRPr="00844A19">
        <w:rPr>
          <w:rFonts w:cstheme="minorHAnsi"/>
          <w:i/>
        </w:rPr>
        <w:t xml:space="preserve"> </w:t>
      </w:r>
      <w:r w:rsidRPr="00844A19">
        <w:rPr>
          <w:rFonts w:cstheme="minorHAnsi"/>
        </w:rPr>
        <w:t>will apply to university courses All academic honesty violations or alleged violations of the SGA Code of Laws will be reported to the Office of the Provost, which will then refer the case to the Academic Honesty Committee.</w:t>
      </w:r>
    </w:p>
    <w:p w14:paraId="0DA1DED3" w14:textId="77777777" w:rsidR="00844A19" w:rsidRPr="00844A19" w:rsidRDefault="00844A19" w:rsidP="00844A19">
      <w:pPr>
        <w:ind w:left="720"/>
        <w:rPr>
          <w:rFonts w:cstheme="minorHAnsi"/>
        </w:rPr>
      </w:pPr>
    </w:p>
    <w:p w14:paraId="15EE09D0" w14:textId="77777777" w:rsidR="00844A19" w:rsidRPr="00844A19" w:rsidRDefault="00844A19" w:rsidP="00844A19">
      <w:pPr>
        <w:numPr>
          <w:ilvl w:val="0"/>
          <w:numId w:val="1"/>
        </w:numPr>
        <w:rPr>
          <w:rFonts w:cstheme="minorHAnsi"/>
        </w:rPr>
      </w:pPr>
      <w:r w:rsidRPr="00844A19">
        <w:rPr>
          <w:rFonts w:cstheme="minorHAnsi"/>
          <w:u w:val="single"/>
        </w:rPr>
        <w:t>Disability Accommodations</w:t>
      </w:r>
      <w:r w:rsidRPr="00844A19">
        <w:rPr>
          <w:rFonts w:cstheme="minorHAnsi"/>
        </w:rPr>
        <w:t>: Students who need accommodations are asked to electronically submit their approved accommodations through AU Access and to arrange a meeting with me as soon as possible. To set up this meeting, please contact me by e-mail. If you have not established accommodations through the Office of Accessibility, but need accommodations, make an appointment with the Office of Accessibility, 1228 Haley Center, (334) 844-2096 (V/TT).</w:t>
      </w:r>
    </w:p>
    <w:p w14:paraId="67FB3D23" w14:textId="77777777" w:rsidR="00844A19" w:rsidRPr="00844A19" w:rsidRDefault="00844A19" w:rsidP="00844A19">
      <w:pPr>
        <w:rPr>
          <w:rFonts w:cstheme="minorHAnsi"/>
        </w:rPr>
      </w:pPr>
    </w:p>
    <w:p w14:paraId="2C6559FB" w14:textId="77777777" w:rsidR="00844A19" w:rsidRPr="00844A19" w:rsidRDefault="00844A19" w:rsidP="00844A19">
      <w:pPr>
        <w:numPr>
          <w:ilvl w:val="0"/>
          <w:numId w:val="1"/>
        </w:numPr>
        <w:rPr>
          <w:rFonts w:cstheme="minorHAnsi"/>
        </w:rPr>
      </w:pPr>
      <w:r w:rsidRPr="00844A19">
        <w:rPr>
          <w:rFonts w:cstheme="minorHAnsi"/>
          <w:u w:val="single"/>
        </w:rPr>
        <w:t>Course contingency</w:t>
      </w:r>
      <w:r w:rsidRPr="00844A19">
        <w:rPr>
          <w:rFonts w:cstheme="minorHAnsi"/>
        </w:rPr>
        <w:t xml:space="preserve">: If normal class and/or lab activities are disrupted due to illness, emergency, or </w:t>
      </w:r>
      <w:proofErr w:type="gramStart"/>
      <w:r w:rsidRPr="00844A19">
        <w:rPr>
          <w:rFonts w:cstheme="minorHAnsi"/>
        </w:rPr>
        <w:t>crisis situation</w:t>
      </w:r>
      <w:proofErr w:type="gramEnd"/>
      <w:r w:rsidRPr="00844A19">
        <w:rPr>
          <w:rFonts w:cstheme="minorHAnsi"/>
        </w:rPr>
        <w:t xml:space="preserve">, the syllabus and other course plans and assignments may be modified to allow completion of the course. If this occurs, and addendum to your syllabus and/or course assignments will replace the original materials. </w:t>
      </w:r>
    </w:p>
    <w:p w14:paraId="4739CC19" w14:textId="77777777" w:rsidR="00844A19" w:rsidRPr="00844A19" w:rsidRDefault="00844A19" w:rsidP="00844A19">
      <w:pPr>
        <w:rPr>
          <w:rFonts w:cstheme="minorHAnsi"/>
          <w:i/>
        </w:rPr>
      </w:pPr>
    </w:p>
    <w:p w14:paraId="0F57B3BA" w14:textId="77777777" w:rsidR="00844A19" w:rsidRPr="00844A19" w:rsidRDefault="00844A19" w:rsidP="00844A19">
      <w:pPr>
        <w:numPr>
          <w:ilvl w:val="0"/>
          <w:numId w:val="1"/>
        </w:numPr>
        <w:rPr>
          <w:rFonts w:cstheme="minorHAnsi"/>
        </w:rPr>
      </w:pPr>
      <w:r w:rsidRPr="00844A19">
        <w:rPr>
          <w:rFonts w:cstheme="minorHAnsi"/>
          <w:u w:val="single"/>
        </w:rPr>
        <w:t>Professionalism</w:t>
      </w:r>
      <w:r w:rsidRPr="00844A19">
        <w:rPr>
          <w:rFonts w:cstheme="minorHAnsi"/>
        </w:rPr>
        <w:t xml:space="preserve">:  As faculty, staff, and students interact in professional settings, they are expected to demonstrate professional behaviors as defined in the College’s conceptual framework </w:t>
      </w:r>
      <w:hyperlink r:id="rId10" w:history="1">
        <w:r w:rsidRPr="00844A19">
          <w:rPr>
            <w:rStyle w:val="Hyperlink"/>
            <w:rFonts w:cstheme="minorHAnsi"/>
          </w:rPr>
          <w:t>College of Education conceptual framework</w:t>
        </w:r>
      </w:hyperlink>
      <w:r w:rsidRPr="00844A19">
        <w:rPr>
          <w:rFonts w:cstheme="minorHAnsi"/>
        </w:rPr>
        <w:t>.  These professional commitments or dispositions are listed below:</w:t>
      </w:r>
    </w:p>
    <w:p w14:paraId="3296957A"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Engage in responsible and ethical professional practices</w:t>
      </w:r>
    </w:p>
    <w:p w14:paraId="55F137EB"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Contribute to collaborative learning communities</w:t>
      </w:r>
    </w:p>
    <w:p w14:paraId="21FB20F8"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Demonstrate a commitment to diversity</w:t>
      </w:r>
    </w:p>
    <w:p w14:paraId="3A2C8177" w14:textId="77777777" w:rsidR="00844A19" w:rsidRPr="00844A19" w:rsidRDefault="00844A19" w:rsidP="00844A19">
      <w:pPr>
        <w:numPr>
          <w:ilvl w:val="1"/>
          <w:numId w:val="2"/>
        </w:numPr>
        <w:tabs>
          <w:tab w:val="left" w:pos="-1440"/>
        </w:tabs>
        <w:ind w:left="990" w:hanging="270"/>
        <w:rPr>
          <w:rFonts w:cstheme="minorHAnsi"/>
        </w:rPr>
      </w:pPr>
      <w:r w:rsidRPr="00844A19">
        <w:rPr>
          <w:rFonts w:cstheme="minorHAnsi"/>
        </w:rPr>
        <w:t>Model and nurture intellectual vitality</w:t>
      </w:r>
    </w:p>
    <w:p w14:paraId="586F94FC" w14:textId="77777777" w:rsidR="00844A19" w:rsidRPr="00844A19" w:rsidRDefault="00844A19" w:rsidP="00844A19">
      <w:pPr>
        <w:tabs>
          <w:tab w:val="left" w:pos="-1440"/>
        </w:tabs>
        <w:rPr>
          <w:rFonts w:cstheme="minorHAnsi"/>
          <w:b/>
          <w:bCs/>
        </w:rPr>
      </w:pPr>
    </w:p>
    <w:p w14:paraId="4BB370D2" w14:textId="77777777" w:rsidR="00805760" w:rsidRPr="00844A19" w:rsidRDefault="00844A19" w:rsidP="00844A19">
      <w:pPr>
        <w:rPr>
          <w:rFonts w:cstheme="minorHAnsi"/>
        </w:rPr>
      </w:pPr>
      <w:r w:rsidRPr="00844A19">
        <w:rPr>
          <w:rFonts w:cstheme="minorHAnsi"/>
          <w:b/>
          <w:bCs/>
        </w:rPr>
        <w:t>Note: Auburn University Policy on Classroom Behavior</w:t>
      </w:r>
      <w:r w:rsidRPr="00844A19">
        <w:rPr>
          <w:rFonts w:cstheme="minorHAnsi"/>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w:t>
      </w:r>
      <w:r w:rsidRPr="00844A19">
        <w:rPr>
          <w:rFonts w:cstheme="minorHAnsi"/>
        </w:rPr>
        <w:lastRenderedPageBreak/>
        <w:t xml:space="preserve">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44A19">
        <w:rPr>
          <w:rFonts w:cstheme="minorHAnsi"/>
          <w:b/>
          <w:bCs/>
          <w:i/>
          <w:iCs/>
        </w:rPr>
        <w:t xml:space="preserve">Student Policy </w:t>
      </w:r>
      <w:proofErr w:type="spellStart"/>
      <w:r w:rsidRPr="00844A19">
        <w:rPr>
          <w:rFonts w:cstheme="minorHAnsi"/>
          <w:b/>
          <w:bCs/>
          <w:i/>
          <w:iCs/>
        </w:rPr>
        <w:t>eHandbook</w:t>
      </w:r>
      <w:proofErr w:type="spellEnd"/>
      <w:r w:rsidRPr="00844A19">
        <w:rPr>
          <w:rFonts w:cstheme="minorHAnsi"/>
        </w:rPr>
        <w:t xml:space="preserve"> </w:t>
      </w:r>
      <w:hyperlink r:id="rId11" w:history="1">
        <w:r w:rsidRPr="00844A19">
          <w:rPr>
            <w:rStyle w:val="Hyperlink"/>
            <w:rFonts w:cstheme="minorHAnsi"/>
            <w:iCs/>
          </w:rPr>
          <w:t>Policy on Classroom Behavior</w:t>
        </w:r>
      </w:hyperlink>
      <w:r w:rsidRPr="00844A19">
        <w:rPr>
          <w:rFonts w:cstheme="minorHAnsi"/>
        </w:rPr>
        <w:t>).</w:t>
      </w:r>
    </w:p>
    <w:sectPr w:rsidR="00805760" w:rsidRPr="00844A19" w:rsidSect="004B2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E0E23"/>
    <w:multiLevelType w:val="hybridMultilevel"/>
    <w:tmpl w:val="089814D6"/>
    <w:lvl w:ilvl="0" w:tplc="ABB00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259024888">
    <w:abstractNumId w:val="0"/>
  </w:num>
  <w:num w:numId="2" w16cid:durableId="1796213105">
    <w:abstractNumId w:val="2"/>
  </w:num>
  <w:num w:numId="3" w16cid:durableId="58834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9"/>
    <w:rsid w:val="00054548"/>
    <w:rsid w:val="000C245D"/>
    <w:rsid w:val="000E1E0B"/>
    <w:rsid w:val="00180DE6"/>
    <w:rsid w:val="001A082C"/>
    <w:rsid w:val="001E4D8D"/>
    <w:rsid w:val="002406F8"/>
    <w:rsid w:val="002468A4"/>
    <w:rsid w:val="002B6D51"/>
    <w:rsid w:val="00316C18"/>
    <w:rsid w:val="00354348"/>
    <w:rsid w:val="003A1FC7"/>
    <w:rsid w:val="003B3CE2"/>
    <w:rsid w:val="003D6FD5"/>
    <w:rsid w:val="004A5E15"/>
    <w:rsid w:val="004B2B53"/>
    <w:rsid w:val="00521B50"/>
    <w:rsid w:val="00592FCF"/>
    <w:rsid w:val="00622754"/>
    <w:rsid w:val="00640317"/>
    <w:rsid w:val="00695262"/>
    <w:rsid w:val="006B148A"/>
    <w:rsid w:val="007B1182"/>
    <w:rsid w:val="007C141C"/>
    <w:rsid w:val="007D37D4"/>
    <w:rsid w:val="00805760"/>
    <w:rsid w:val="0081624A"/>
    <w:rsid w:val="00844A19"/>
    <w:rsid w:val="0089284B"/>
    <w:rsid w:val="009604DB"/>
    <w:rsid w:val="00A54726"/>
    <w:rsid w:val="00A74427"/>
    <w:rsid w:val="00A9658D"/>
    <w:rsid w:val="00AC31BD"/>
    <w:rsid w:val="00AE4775"/>
    <w:rsid w:val="00B30004"/>
    <w:rsid w:val="00B37490"/>
    <w:rsid w:val="00B6578A"/>
    <w:rsid w:val="00BD6B3A"/>
    <w:rsid w:val="00C458D6"/>
    <w:rsid w:val="00C728BE"/>
    <w:rsid w:val="00C8469E"/>
    <w:rsid w:val="00C96C16"/>
    <w:rsid w:val="00D0597F"/>
    <w:rsid w:val="00D54CC1"/>
    <w:rsid w:val="00D71E72"/>
    <w:rsid w:val="00DC34BF"/>
    <w:rsid w:val="00DE25B5"/>
    <w:rsid w:val="00E24130"/>
    <w:rsid w:val="00EF2A15"/>
    <w:rsid w:val="00F2779F"/>
    <w:rsid w:val="00F42F53"/>
    <w:rsid w:val="00F70BCE"/>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5016"/>
  <w15:chartTrackingRefBased/>
  <w15:docId w15:val="{C5B86D94-9443-8B44-A9C0-BBD4F9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4A19"/>
    <w:pPr>
      <w:keepNext/>
      <w:widowControl w:val="0"/>
      <w:tabs>
        <w:tab w:val="center" w:pos="4680"/>
      </w:tabs>
      <w:spacing w:line="235" w:lineRule="auto"/>
      <w:outlineLvl w:val="0"/>
    </w:pPr>
    <w:rPr>
      <w:rFonts w:ascii="Times New Roman" w:eastAsia="Times New Roman" w:hAnsi="Times New Roman" w:cs="Times New Roman"/>
      <w:i/>
      <w:iCs/>
      <w:sz w:val="22"/>
      <w:szCs w:val="20"/>
    </w:rPr>
  </w:style>
  <w:style w:type="paragraph" w:styleId="Heading2">
    <w:name w:val="heading 2"/>
    <w:basedOn w:val="Normal"/>
    <w:next w:val="Normal"/>
    <w:link w:val="Heading2Char"/>
    <w:qFormat/>
    <w:rsid w:val="00844A19"/>
    <w:pPr>
      <w:keepNext/>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A19"/>
    <w:rPr>
      <w:rFonts w:ascii="Times New Roman" w:eastAsia="Times New Roman" w:hAnsi="Times New Roman" w:cs="Times New Roman"/>
      <w:i/>
      <w:iCs/>
      <w:sz w:val="22"/>
      <w:szCs w:val="20"/>
    </w:rPr>
  </w:style>
  <w:style w:type="character" w:customStyle="1" w:styleId="Heading2Char">
    <w:name w:val="Heading 2 Char"/>
    <w:basedOn w:val="DefaultParagraphFont"/>
    <w:link w:val="Heading2"/>
    <w:rsid w:val="00844A19"/>
    <w:rPr>
      <w:rFonts w:ascii="Times New Roman" w:eastAsia="Times New Roman" w:hAnsi="Times New Roman" w:cs="Times New Roman"/>
      <w:b/>
      <w:bCs/>
    </w:rPr>
  </w:style>
  <w:style w:type="paragraph" w:styleId="Title">
    <w:name w:val="Title"/>
    <w:basedOn w:val="Normal"/>
    <w:link w:val="TitleChar"/>
    <w:qFormat/>
    <w:rsid w:val="00844A19"/>
    <w:pPr>
      <w:autoSpaceDE w:val="0"/>
      <w:autoSpaceDN w:val="0"/>
      <w:adjustRightInd w:val="0"/>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44A19"/>
    <w:rPr>
      <w:rFonts w:ascii="Times New Roman" w:eastAsia="Times New Roman" w:hAnsi="Times New Roman" w:cs="Times New Roman"/>
      <w:b/>
      <w:bCs/>
    </w:rPr>
  </w:style>
  <w:style w:type="character" w:styleId="Hyperlink">
    <w:name w:val="Hyperlink"/>
    <w:rsid w:val="00844A19"/>
    <w:rPr>
      <w:color w:val="0000FF"/>
      <w:u w:val="single"/>
    </w:rPr>
  </w:style>
  <w:style w:type="paragraph" w:styleId="ListParagraph">
    <w:name w:val="List Paragraph"/>
    <w:basedOn w:val="Normal"/>
    <w:qFormat/>
    <w:rsid w:val="00844A19"/>
    <w:pPr>
      <w:spacing w:after="200"/>
      <w:ind w:left="720"/>
    </w:pPr>
    <w:rPr>
      <w:rFonts w:ascii="Calibri" w:eastAsia="Calibri" w:hAnsi="Calibri" w:cs="Times New Roman"/>
      <w:sz w:val="22"/>
      <w:szCs w:val="22"/>
    </w:rPr>
  </w:style>
  <w:style w:type="paragraph" w:customStyle="1" w:styleId="Default">
    <w:name w:val="Default"/>
    <w:rsid w:val="00844A19"/>
    <w:pPr>
      <w:autoSpaceDE w:val="0"/>
      <w:autoSpaceDN w:val="0"/>
      <w:adjustRightInd w:val="0"/>
    </w:pPr>
    <w:rPr>
      <w:rFonts w:ascii="Times New Roman" w:eastAsia="Times New Roman" w:hAnsi="Times New Roman" w:cs="Times New Roman"/>
      <w:color w:val="000000"/>
    </w:rPr>
  </w:style>
  <w:style w:type="paragraph" w:customStyle="1" w:styleId="ColorfulList-Accent11">
    <w:name w:val="Colorful List - Accent 11"/>
    <w:basedOn w:val="Normal"/>
    <w:uiPriority w:val="34"/>
    <w:qFormat/>
    <w:rsid w:val="00844A19"/>
    <w:pPr>
      <w:ind w:left="720"/>
    </w:pPr>
    <w:rPr>
      <w:rFonts w:ascii="Times New Roman" w:eastAsia="Times New Roman" w:hAnsi="Times New Roman" w:cs="Times New Roman"/>
    </w:rPr>
  </w:style>
  <w:style w:type="paragraph" w:styleId="Caption">
    <w:name w:val="caption"/>
    <w:basedOn w:val="Normal"/>
    <w:next w:val="Normal"/>
    <w:uiPriority w:val="35"/>
    <w:unhideWhenUsed/>
    <w:qFormat/>
    <w:rsid w:val="00F42F5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42F53"/>
    <w:rPr>
      <w:sz w:val="16"/>
      <w:szCs w:val="16"/>
    </w:rPr>
  </w:style>
  <w:style w:type="paragraph" w:styleId="CommentText">
    <w:name w:val="annotation text"/>
    <w:basedOn w:val="Normal"/>
    <w:link w:val="CommentTextChar"/>
    <w:uiPriority w:val="99"/>
    <w:semiHidden/>
    <w:unhideWhenUsed/>
    <w:rsid w:val="00F42F53"/>
    <w:rPr>
      <w:sz w:val="20"/>
      <w:szCs w:val="20"/>
    </w:rPr>
  </w:style>
  <w:style w:type="character" w:customStyle="1" w:styleId="CommentTextChar">
    <w:name w:val="Comment Text Char"/>
    <w:basedOn w:val="DefaultParagraphFont"/>
    <w:link w:val="CommentText"/>
    <w:uiPriority w:val="99"/>
    <w:semiHidden/>
    <w:rsid w:val="00F42F53"/>
    <w:rPr>
      <w:sz w:val="20"/>
      <w:szCs w:val="20"/>
    </w:rPr>
  </w:style>
  <w:style w:type="paragraph" w:styleId="CommentSubject">
    <w:name w:val="annotation subject"/>
    <w:basedOn w:val="CommentText"/>
    <w:next w:val="CommentText"/>
    <w:link w:val="CommentSubjectChar"/>
    <w:uiPriority w:val="99"/>
    <w:semiHidden/>
    <w:unhideWhenUsed/>
    <w:rsid w:val="00F42F53"/>
    <w:rPr>
      <w:b/>
      <w:bCs/>
    </w:rPr>
  </w:style>
  <w:style w:type="character" w:customStyle="1" w:styleId="CommentSubjectChar">
    <w:name w:val="Comment Subject Char"/>
    <w:basedOn w:val="CommentTextChar"/>
    <w:link w:val="CommentSubject"/>
    <w:uiPriority w:val="99"/>
    <w:semiHidden/>
    <w:rsid w:val="00F42F53"/>
    <w:rPr>
      <w:b/>
      <w:bCs/>
      <w:sz w:val="20"/>
      <w:szCs w:val="20"/>
    </w:rPr>
  </w:style>
  <w:style w:type="paragraph" w:styleId="BalloonText">
    <w:name w:val="Balloon Text"/>
    <w:basedOn w:val="Normal"/>
    <w:link w:val="BalloonTextChar"/>
    <w:uiPriority w:val="99"/>
    <w:semiHidden/>
    <w:unhideWhenUsed/>
    <w:rsid w:val="00F42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2F5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F2A15"/>
    <w:rPr>
      <w:color w:val="605E5C"/>
      <w:shd w:val="clear" w:color="auto" w:fill="E1DFDD"/>
    </w:rPr>
  </w:style>
  <w:style w:type="table" w:styleId="TableGrid">
    <w:name w:val="Table Grid"/>
    <w:basedOn w:val="TableNormal"/>
    <w:uiPriority w:val="39"/>
    <w:rsid w:val="003A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022701">
      <w:bodyDiv w:val="1"/>
      <w:marLeft w:val="0"/>
      <w:marRight w:val="0"/>
      <w:marTop w:val="0"/>
      <w:marBottom w:val="0"/>
      <w:divBdr>
        <w:top w:val="none" w:sz="0" w:space="0" w:color="auto"/>
        <w:left w:val="none" w:sz="0" w:space="0" w:color="auto"/>
        <w:bottom w:val="none" w:sz="0" w:space="0" w:color="auto"/>
        <w:right w:val="none" w:sz="0" w:space="0" w:color="auto"/>
      </w:divBdr>
    </w:div>
    <w:div w:id="12757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jn@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mailto:waterjn@auburn.edu" TargetMode="External"/><Relationship Id="rId10" Type="http://schemas.openxmlformats.org/officeDocument/2006/relationships/hyperlink" Target="http://education.auburn.edu/aboutus/conceptfmwrk.html"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Bentley</dc:creator>
  <cp:keywords/>
  <dc:description/>
  <cp:lastModifiedBy>Nathan Waters</cp:lastModifiedBy>
  <cp:revision>4</cp:revision>
  <dcterms:created xsi:type="dcterms:W3CDTF">2023-01-23T19:39:00Z</dcterms:created>
  <dcterms:modified xsi:type="dcterms:W3CDTF">2023-01-23T22:34:00Z</dcterms:modified>
</cp:coreProperties>
</file>