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03749F85" w:rsidR="00F50E4F" w:rsidRPr="00EC707B" w:rsidRDefault="00A0296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r w:rsidR="00D9118B">
        <w:rPr>
          <w:rFonts w:ascii="Times New Roman" w:eastAsia="Times New Roman" w:hAnsi="Times New Roman" w:cs="Times New Roman"/>
          <w:b/>
          <w:sz w:val="24"/>
          <w:szCs w:val="24"/>
        </w:rPr>
        <w:t xml:space="preserve"> Section 00</w:t>
      </w:r>
      <w:r w:rsidR="003008E3">
        <w:rPr>
          <w:rFonts w:ascii="Times New Roman" w:eastAsia="Times New Roman" w:hAnsi="Times New Roman" w:cs="Times New Roman"/>
          <w:b/>
          <w:sz w:val="24"/>
          <w:szCs w:val="24"/>
        </w:rPr>
        <w:t>7</w:t>
      </w:r>
    </w:p>
    <w:p w14:paraId="5FC7577D" w14:textId="77777777" w:rsidR="00F50E4F" w:rsidRPr="00EC707B" w:rsidRDefault="00A0296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671A0E1B" w14:textId="3F88F9FA" w:rsidR="00474D49" w:rsidRPr="00474D49"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2024</w:t>
      </w:r>
    </w:p>
    <w:p w14:paraId="33E87F78" w14:textId="00DA5DC5" w:rsidR="00F50E4F" w:rsidRPr="00D9118B" w:rsidRDefault="003008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 11:00 AM – 12:15 PM </w:t>
      </w:r>
    </w:p>
    <w:p w14:paraId="5D7F787A" w14:textId="01059D2D" w:rsidR="00D9118B" w:rsidRPr="00D9118B" w:rsidRDefault="00D9118B">
      <w:pPr>
        <w:jc w:val="center"/>
        <w:rPr>
          <w:rFonts w:ascii="Times New Roman" w:eastAsia="Times New Roman" w:hAnsi="Times New Roman" w:cs="Times New Roman"/>
          <w:b/>
          <w:sz w:val="24"/>
          <w:szCs w:val="24"/>
        </w:rPr>
      </w:pPr>
      <w:r w:rsidRPr="00D9118B">
        <w:rPr>
          <w:rFonts w:ascii="Times New Roman" w:eastAsia="Times New Roman" w:hAnsi="Times New Roman" w:cs="Times New Roman"/>
          <w:b/>
          <w:sz w:val="24"/>
          <w:szCs w:val="24"/>
        </w:rPr>
        <w:t xml:space="preserve">Haley </w:t>
      </w:r>
      <w:r w:rsidR="00CF5EFB">
        <w:rPr>
          <w:rFonts w:ascii="Times New Roman" w:eastAsia="Times New Roman" w:hAnsi="Times New Roman" w:cs="Times New Roman"/>
          <w:b/>
          <w:sz w:val="24"/>
          <w:szCs w:val="24"/>
        </w:rPr>
        <w:t>2312</w:t>
      </w:r>
    </w:p>
    <w:p w14:paraId="796EEED7" w14:textId="77777777" w:rsidR="00F50E4F" w:rsidRPr="00EC707B" w:rsidRDefault="00A0296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A0296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A0296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A0296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A0296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A0296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A0296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A0296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A0296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4455AE05" w:rsidR="00F50E4F" w:rsidRPr="00480975" w:rsidRDefault="00480975" w:rsidP="00474D49">
      <w:pPr>
        <w:jc w:val="center"/>
        <w:rPr>
          <w:rFonts w:ascii="Times New Roman" w:eastAsia="Times New Roman" w:hAnsi="Times New Roman" w:cs="Times New Roman"/>
          <w:b/>
          <w:sz w:val="24"/>
          <w:szCs w:val="24"/>
        </w:rPr>
      </w:pPr>
      <w:r w:rsidRPr="00480975">
        <w:rPr>
          <w:rFonts w:ascii="Times New Roman" w:eastAsia="Times New Roman" w:hAnsi="Times New Roman" w:cs="Times New Roman"/>
          <w:b/>
          <w:sz w:val="24"/>
          <w:szCs w:val="24"/>
        </w:rPr>
        <w:t xml:space="preserve">Brianna Pointer </w:t>
      </w:r>
    </w:p>
    <w:p w14:paraId="042EE730" w14:textId="3629ADB9" w:rsidR="00F50E4F" w:rsidRPr="00480975" w:rsidRDefault="00480975">
      <w:pPr>
        <w:jc w:val="center"/>
        <w:rPr>
          <w:rFonts w:ascii="Times New Roman" w:eastAsia="Times New Roman" w:hAnsi="Times New Roman" w:cs="Times New Roman"/>
          <w:b/>
          <w:sz w:val="24"/>
          <w:szCs w:val="24"/>
        </w:rPr>
      </w:pPr>
      <w:r w:rsidRPr="00480975">
        <w:rPr>
          <w:rFonts w:ascii="Times New Roman" w:eastAsia="Times New Roman" w:hAnsi="Times New Roman" w:cs="Times New Roman"/>
          <w:b/>
          <w:sz w:val="24"/>
          <w:szCs w:val="24"/>
        </w:rPr>
        <w:t xml:space="preserve">Haley Center </w:t>
      </w:r>
      <w:r w:rsidR="00D9118B">
        <w:rPr>
          <w:rFonts w:ascii="Times New Roman" w:eastAsia="Times New Roman" w:hAnsi="Times New Roman" w:cs="Times New Roman"/>
          <w:b/>
          <w:sz w:val="24"/>
          <w:szCs w:val="24"/>
        </w:rPr>
        <w:t>2072</w:t>
      </w:r>
    </w:p>
    <w:p w14:paraId="1667D3BD" w14:textId="7460BB58" w:rsidR="00F50E4F" w:rsidRPr="00474D49" w:rsidRDefault="004809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Bzp0065@auburn.edu</w:t>
      </w:r>
    </w:p>
    <w:p w14:paraId="2832AF16" w14:textId="77777777" w:rsidR="00F50E4F" w:rsidRPr="00EC707B" w:rsidRDefault="00A0296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3B73A606" w14:textId="77777777" w:rsidR="00F50E4F" w:rsidRPr="00EC707B" w:rsidRDefault="00A0296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A0296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A0296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00A02960" w:rsidP="00474D49">
      <w:pPr>
        <w:ind w:left="112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1B961DB" w14:textId="117C8595" w:rsidR="00F50E4F"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Friday 8:00 AM – 9:00 AM </w:t>
      </w:r>
    </w:p>
    <w:p w14:paraId="0F8390F9" w14:textId="3240AE10" w:rsidR="00480975" w:rsidRPr="00474D49" w:rsidRDefault="00480975"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Appointment </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A0296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A0296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A0296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A0296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A0296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A0296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70FF51AD" w:rsidR="00C101DC" w:rsidRPr="00480975" w:rsidRDefault="00A02960"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Instructor:</w:t>
      </w:r>
      <w:r w:rsidR="00474D49" w:rsidRPr="00480975">
        <w:rPr>
          <w:rFonts w:ascii="Times New Roman" w:eastAsia="Times New Roman" w:hAnsi="Times New Roman" w:cs="Times New Roman"/>
          <w:b/>
          <w:sz w:val="24"/>
          <w:szCs w:val="24"/>
        </w:rPr>
        <w:tab/>
      </w:r>
      <w:r w:rsidR="00474D49" w:rsidRPr="00480975">
        <w:rPr>
          <w:rFonts w:ascii="Times New Roman" w:eastAsia="Times New Roman" w:hAnsi="Times New Roman" w:cs="Times New Roman"/>
          <w:b/>
          <w:sz w:val="24"/>
          <w:szCs w:val="24"/>
        </w:rPr>
        <w:tab/>
      </w:r>
      <w:r w:rsidR="00480975" w:rsidRPr="00480975">
        <w:rPr>
          <w:rFonts w:ascii="Times New Roman" w:eastAsia="Times New Roman" w:hAnsi="Times New Roman" w:cs="Times New Roman"/>
          <w:bCs/>
          <w:sz w:val="24"/>
          <w:szCs w:val="24"/>
        </w:rPr>
        <w:t xml:space="preserve">Brianna Pointer </w:t>
      </w:r>
    </w:p>
    <w:p w14:paraId="5DE1485F" w14:textId="15F34D42" w:rsidR="00F50E4F" w:rsidRPr="00480975" w:rsidRDefault="00A02960"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Contact Info:</w:t>
      </w:r>
      <w:r w:rsidR="00474D49" w:rsidRPr="00480975">
        <w:rPr>
          <w:rFonts w:ascii="Times New Roman" w:eastAsia="Times New Roman" w:hAnsi="Times New Roman" w:cs="Times New Roman"/>
          <w:b/>
          <w:sz w:val="24"/>
          <w:szCs w:val="24"/>
        </w:rPr>
        <w:tab/>
      </w:r>
      <w:r w:rsidR="00474D49" w:rsidRPr="00480975">
        <w:rPr>
          <w:rFonts w:ascii="Times New Roman" w:eastAsia="Times New Roman" w:hAnsi="Times New Roman" w:cs="Times New Roman"/>
          <w:b/>
          <w:sz w:val="24"/>
          <w:szCs w:val="24"/>
        </w:rPr>
        <w:tab/>
      </w:r>
      <w:r w:rsidR="00480975" w:rsidRPr="00480975">
        <w:rPr>
          <w:rFonts w:ascii="Times New Roman" w:eastAsia="Times New Roman" w:hAnsi="Times New Roman" w:cs="Times New Roman"/>
          <w:bCs/>
          <w:sz w:val="24"/>
          <w:szCs w:val="24"/>
        </w:rPr>
        <w:t>bzp0065@auburn.edu</w:t>
      </w:r>
    </w:p>
    <w:p w14:paraId="430A0CE1" w14:textId="1E9E2362" w:rsidR="00C101DC" w:rsidRPr="00474D49" w:rsidRDefault="00A02960" w:rsidP="00C101DC">
      <w:pPr>
        <w:rPr>
          <w:rFonts w:ascii="Times New Roman" w:eastAsia="Times New Roman" w:hAnsi="Times New Roman" w:cs="Times New Roman"/>
          <w:bCs/>
          <w:sz w:val="24"/>
          <w:szCs w:val="24"/>
        </w:rPr>
      </w:pPr>
      <w:r w:rsidRPr="00480975">
        <w:rPr>
          <w:rFonts w:ascii="Times New Roman" w:eastAsia="Times New Roman" w:hAnsi="Times New Roman" w:cs="Times New Roman"/>
          <w:b/>
          <w:sz w:val="24"/>
          <w:szCs w:val="24"/>
        </w:rPr>
        <w:t>Class Meeting:</w:t>
      </w:r>
      <w:r w:rsidR="00474D49" w:rsidRPr="00480975">
        <w:rPr>
          <w:rFonts w:ascii="Times New Roman" w:eastAsia="Times New Roman" w:hAnsi="Times New Roman" w:cs="Times New Roman"/>
          <w:b/>
          <w:sz w:val="24"/>
          <w:szCs w:val="24"/>
        </w:rPr>
        <w:tab/>
      </w:r>
      <w:r w:rsidR="00CF5EFB">
        <w:rPr>
          <w:rFonts w:ascii="Times New Roman" w:eastAsia="Times New Roman" w:hAnsi="Times New Roman" w:cs="Times New Roman"/>
          <w:bCs/>
          <w:sz w:val="24"/>
          <w:szCs w:val="24"/>
        </w:rPr>
        <w:t>TR 11:00 AM – 12:15 PM, Haley Center 2312</w:t>
      </w:r>
      <w:r w:rsidR="00AF61D9" w:rsidRPr="00480975">
        <w:rPr>
          <w:rFonts w:ascii="Times New Roman" w:eastAsia="Times New Roman" w:hAnsi="Times New Roman" w:cs="Times New Roman"/>
          <w:bCs/>
          <w:sz w:val="24"/>
          <w:szCs w:val="24"/>
        </w:rPr>
        <w:t xml:space="preserve"> </w:t>
      </w:r>
    </w:p>
    <w:p w14:paraId="0AFC8374" w14:textId="276FDEDA" w:rsidR="00F50E4F" w:rsidRPr="00C101DC" w:rsidRDefault="00A0296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Default="00A0296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4A183F50" w14:textId="77777777" w:rsidR="002915F3" w:rsidRDefault="002915F3" w:rsidP="002915F3">
      <w:pPr>
        <w:pStyle w:val="NormalWeb"/>
        <w:shd w:val="clear" w:color="auto" w:fill="FFFFFF"/>
        <w:spacing w:before="0" w:beforeAutospacing="0" w:after="0" w:afterAutospacing="0"/>
        <w:rPr>
          <w:rFonts w:ascii="Calibri" w:hAnsi="Calibri" w:cs="Calibri"/>
          <w:color w:val="424242"/>
          <w:sz w:val="22"/>
          <w:szCs w:val="22"/>
        </w:rPr>
      </w:pPr>
      <w:r>
        <w:t xml:space="preserve">Link </w:t>
      </w:r>
      <w:hyperlink r:id="rId6" w:tgtFrame="_blank" w:tooltip="Original URL: http://aub.ie/allaccess. Click or tap if you trust this link." w:history="1">
        <w:r>
          <w:rPr>
            <w:rStyle w:val="Hyperlink"/>
            <w:rFonts w:ascii="Calibri" w:hAnsi="Calibri" w:cs="Calibri"/>
            <w:sz w:val="22"/>
            <w:szCs w:val="22"/>
            <w:bdr w:val="none" w:sz="0" w:space="0" w:color="auto" w:frame="1"/>
          </w:rPr>
          <w:t>http://aub.ie/allaccess</w:t>
        </w:r>
      </w:hyperlink>
    </w:p>
    <w:p w14:paraId="1F41C18C" w14:textId="77777777" w:rsidR="002915F3" w:rsidRDefault="002915F3" w:rsidP="002915F3">
      <w:pPr>
        <w:pStyle w:val="NormalWeb"/>
        <w:shd w:val="clear" w:color="auto" w:fill="FFFFFF"/>
        <w:spacing w:before="0" w:beforeAutospacing="0" w:after="0" w:afterAutospacing="0"/>
        <w:rPr>
          <w:rFonts w:ascii="Calibri" w:hAnsi="Calibri" w:cs="Calibri"/>
          <w:color w:val="424242"/>
          <w:sz w:val="22"/>
          <w:szCs w:val="22"/>
        </w:rPr>
      </w:pPr>
      <w:r>
        <w:rPr>
          <w:rFonts w:ascii="Calibri" w:hAnsi="Calibri" w:cs="Calibri"/>
          <w:color w:val="424242"/>
          <w:sz w:val="22"/>
          <w:szCs w:val="22"/>
        </w:rPr>
        <w:t> </w:t>
      </w:r>
    </w:p>
    <w:p w14:paraId="51A6954F" w14:textId="77777777" w:rsidR="002915F3" w:rsidRDefault="002915F3" w:rsidP="002915F3">
      <w:pPr>
        <w:pStyle w:val="NormalWeb"/>
      </w:pPr>
      <w:r>
        <w:rPr>
          <w:noProof/>
        </w:rPr>
        <w:drawing>
          <wp:inline distT="0" distB="0" distL="0" distR="0" wp14:anchorId="7EBAD8F4" wp14:editId="376AFA72">
            <wp:extent cx="3357677" cy="1074499"/>
            <wp:effectExtent l="0" t="0" r="0" b="0"/>
            <wp:docPr id="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403731" cy="1089237"/>
                    </a:xfrm>
                    <a:prstGeom prst="rect">
                      <a:avLst/>
                    </a:prstGeom>
                    <a:noFill/>
                    <a:ln>
                      <a:noFill/>
                    </a:ln>
                  </pic:spPr>
                </pic:pic>
              </a:graphicData>
            </a:graphic>
          </wp:inline>
        </w:drawing>
      </w:r>
    </w:p>
    <w:p w14:paraId="2F914203" w14:textId="38AAD766" w:rsidR="002915F3" w:rsidRPr="00EC707B" w:rsidRDefault="002915F3" w:rsidP="00C101DC">
      <w:pPr>
        <w:rPr>
          <w:rFonts w:ascii="Times New Roman" w:eastAsia="Times New Roman" w:hAnsi="Times New Roman" w:cs="Times New Roman"/>
          <w:sz w:val="24"/>
          <w:szCs w:val="24"/>
        </w:rPr>
      </w:pPr>
    </w:p>
    <w:p w14:paraId="66095F94" w14:textId="7C9D6202" w:rsidR="00F75836" w:rsidRPr="002915F3" w:rsidRDefault="00A02960" w:rsidP="002915F3">
      <w:pPr>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A0296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A0296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w:t>
      </w:r>
      <w:r w:rsidRPr="00EC707B">
        <w:rPr>
          <w:rFonts w:ascii="Times New Roman" w:eastAsia="Times New Roman" w:hAnsi="Times New Roman" w:cs="Times New Roman"/>
          <w:sz w:val="24"/>
          <w:szCs w:val="24"/>
        </w:rPr>
        <w:lastRenderedPageBreak/>
        <w:t xml:space="preserve">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w:t>
      </w:r>
      <w:r w:rsidRPr="00EC707B">
        <w:rPr>
          <w:rFonts w:ascii="Times New Roman" w:eastAsia="Times New Roman" w:hAnsi="Times New Roman" w:cs="Times New Roman"/>
          <w:sz w:val="24"/>
          <w:szCs w:val="24"/>
        </w:rPr>
        <w:t xml:space="preserve">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A0296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A0296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A0296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A0296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3. Become familiar with individual, couple, family, group, and community strategies for working with </w:t>
      </w:r>
      <w:r w:rsidRPr="00C101DC">
        <w:rPr>
          <w:rFonts w:ascii="Times New Roman" w:eastAsia="Times New Roman" w:hAnsi="Times New Roman" w:cs="Times New Roman"/>
          <w:sz w:val="24"/>
          <w:szCs w:val="24"/>
        </w:rPr>
        <w:t>diverse populations and ethnic groups</w:t>
      </w:r>
    </w:p>
    <w:p w14:paraId="695112D5" w14:textId="3D5122DC" w:rsidR="00F50E4F" w:rsidRPr="00C101DC" w:rsidRDefault="00A0296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A0296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A0296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A0296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A0296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A0296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A0296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A0296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49C39D9A"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 no classes on January 15</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3724EB06"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January 21</w:t>
            </w:r>
            <w:r w:rsidRPr="003C5CF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B7B7A98"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Sunday, February 4</w:t>
            </w:r>
            <w:r w:rsidRPr="003C5CF1">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04B3DC7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February 25</w:t>
            </w:r>
            <w:r w:rsidRPr="003C5CF1">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1268743D" w:rsidR="00824FCD" w:rsidRPr="00EC707B" w:rsidRDefault="00824FCD" w:rsidP="00824FCD">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Break – no classes March 4-8</w:t>
            </w:r>
          </w:p>
        </w:tc>
      </w:tr>
      <w:tr w:rsidR="003C5CF1" w:rsidRPr="00EC707B" w14:paraId="0510990E" w14:textId="77777777" w:rsidTr="003C5CF1">
        <w:trPr>
          <w:trHeight w:val="1060"/>
          <w:jc w:val="center"/>
        </w:trPr>
        <w:tc>
          <w:tcPr>
            <w:tcW w:w="1165" w:type="dxa"/>
            <w:shd w:val="clear" w:color="auto" w:fill="DAEEF3" w:themeFill="accent5" w:themeFillTint="33"/>
            <w:tcMar>
              <w:top w:w="100" w:type="dxa"/>
              <w:left w:w="100" w:type="dxa"/>
              <w:bottom w:w="100" w:type="dxa"/>
              <w:right w:w="100" w:type="dxa"/>
            </w:tcMar>
            <w:vAlign w:val="center"/>
          </w:tcPr>
          <w:p w14:paraId="615B1894" w14:textId="2011EB3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10" w:type="dxa"/>
            <w:shd w:val="clear" w:color="auto" w:fill="DAEEF3" w:themeFill="accent5" w:themeFillTint="33"/>
            <w:tcMar>
              <w:top w:w="100" w:type="dxa"/>
              <w:left w:w="100" w:type="dxa"/>
              <w:bottom w:w="100" w:type="dxa"/>
              <w:right w:w="100" w:type="dxa"/>
            </w:tcMar>
            <w:vAlign w:val="center"/>
          </w:tcPr>
          <w:p w14:paraId="0F942686" w14:textId="4B293089"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2313639A" w14:textId="77777777" w:rsidR="007E04F8" w:rsidRDefault="007E04F8" w:rsidP="0011364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1968991" w14:textId="7A3F930C" w:rsidR="003C5CF1" w:rsidRPr="00EC707B" w:rsidRDefault="003C5CF1" w:rsidP="00113640">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47BD1A16" w14:textId="5F4EFB55" w:rsidR="003C5CF1" w:rsidRPr="00EC707B" w:rsidRDefault="003C5CF1" w:rsidP="00113640">
            <w:pPr>
              <w:pStyle w:val="ListParagraph"/>
              <w:numPr>
                <w:ilvl w:val="0"/>
                <w:numId w:val="10"/>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shd w:val="clear" w:color="auto" w:fill="DAEEF3" w:themeFill="accent5" w:themeFillTint="33"/>
            <w:tcMar>
              <w:top w:w="100" w:type="dxa"/>
              <w:left w:w="100" w:type="dxa"/>
              <w:bottom w:w="100" w:type="dxa"/>
              <w:right w:w="100" w:type="dxa"/>
            </w:tcMar>
            <w:vAlign w:val="center"/>
          </w:tcPr>
          <w:p w14:paraId="3C9E99EE" w14:textId="401F34D2"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shd w:val="clear" w:color="auto" w:fill="DAEEF3" w:themeFill="accent5" w:themeFillTint="33"/>
            <w:tcMar>
              <w:top w:w="100" w:type="dxa"/>
              <w:left w:w="100" w:type="dxa"/>
              <w:bottom w:w="100" w:type="dxa"/>
              <w:right w:w="100" w:type="dxa"/>
            </w:tcMar>
            <w:vAlign w:val="center"/>
          </w:tcPr>
          <w:p w14:paraId="2B84146E" w14:textId="0455F3EA" w:rsidR="003C5CF1" w:rsidRPr="00EC707B" w:rsidRDefault="003C5CF1" w:rsidP="003E6332">
            <w:pPr>
              <w:spacing w:line="288" w:lineRule="auto"/>
              <w:rPr>
                <w:rFonts w:ascii="Times New Roman" w:eastAsia="Times New Roman" w:hAnsi="Times New Roman" w:cs="Times New Roman"/>
                <w:b/>
                <w:sz w:val="24"/>
                <w:szCs w:val="24"/>
              </w:rPr>
            </w:pPr>
          </w:p>
        </w:tc>
      </w:tr>
      <w:tr w:rsidR="003C5CF1"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3C5CF1" w:rsidRPr="007E04F8"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7E04F8"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3C5CF1" w:rsidRPr="00EC707B" w:rsidRDefault="007E04F8" w:rsidP="0011364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3E6332" w:rsidRDefault="003E6332" w:rsidP="003E6332">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35A26D6B" w14:textId="383A3FFE" w:rsidR="003E6332" w:rsidRDefault="003E6332" w:rsidP="003E6332">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March 31st at 11:59 PM</w:t>
            </w:r>
          </w:p>
          <w:p w14:paraId="70F28FE2" w14:textId="4CEAB86C" w:rsidR="003C5CF1" w:rsidRPr="00ED5FD4" w:rsidRDefault="003C5CF1" w:rsidP="00113640">
            <w:pPr>
              <w:spacing w:line="288" w:lineRule="auto"/>
              <w:ind w:left="100"/>
              <w:rPr>
                <w:rFonts w:ascii="Times New Roman" w:eastAsia="Times New Roman" w:hAnsi="Times New Roman" w:cs="Times New Roman"/>
                <w:bCs/>
                <w:sz w:val="24"/>
                <w:szCs w:val="24"/>
              </w:rPr>
            </w:pPr>
          </w:p>
        </w:tc>
      </w:tr>
      <w:tr w:rsidR="003C5CF1"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3C5CF1" w:rsidRPr="00EC707B"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3C5CF1"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7E04F8"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7E04F8" w:rsidRPr="00F75836" w:rsidRDefault="007E04F8" w:rsidP="00113640">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3C5CF1" w:rsidRPr="00EC707B"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3C5CF1" w:rsidRPr="00EC707B" w:rsidRDefault="003C5CF1" w:rsidP="00113640">
            <w:pPr>
              <w:rPr>
                <w:rFonts w:ascii="Times New Roman" w:eastAsia="Times New Roman" w:hAnsi="Times New Roman" w:cs="Times New Roman"/>
                <w:b/>
                <w:sz w:val="24"/>
                <w:szCs w:val="24"/>
              </w:rPr>
            </w:pPr>
          </w:p>
        </w:tc>
      </w:tr>
      <w:tr w:rsidR="003C5CF1"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3C5CF1" w:rsidRPr="00EC707B" w:rsidRDefault="003C5CF1" w:rsidP="00513652">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3C5CF1" w:rsidRDefault="003C5CF1" w:rsidP="00AE2815">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3C5CF1" w:rsidRPr="00AE2815" w:rsidRDefault="007E04F8" w:rsidP="00AE2815">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003C5CF1"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3C5CF1" w:rsidRPr="00EC707B" w:rsidRDefault="003C5CF1" w:rsidP="00513652">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3C5CF1" w:rsidRPr="00EC707B" w:rsidRDefault="003C5CF1" w:rsidP="00513652">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03ECC81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14</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824FCD"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w:t>
            </w:r>
          </w:p>
          <w:p w14:paraId="4BFF9912"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824FCD" w:rsidRDefault="00824FCD" w:rsidP="00824FCD">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47246147" w:rsidR="00824FCD" w:rsidRPr="00EC707B" w:rsidRDefault="00824FCD" w:rsidP="00824F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Feel free to move this around</w:t>
            </w:r>
          </w:p>
        </w:tc>
      </w:tr>
      <w:tr w:rsidR="003C5CF1"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3C5CF1" w:rsidRPr="00EC707B" w:rsidRDefault="003C5CF1" w:rsidP="00113640">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3C5CF1" w:rsidRPr="00513652" w:rsidRDefault="003C5CF1" w:rsidP="005136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3C5CF1" w:rsidRPr="00EC707B" w:rsidRDefault="003C5CF1" w:rsidP="00113640">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3C5CF1" w:rsidRDefault="003C5CF1"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5830CBFC" w:rsidR="00824FCD"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21</w:t>
            </w:r>
            <w:r w:rsidRPr="00824FCD">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at 11:59 PM</w:t>
            </w:r>
          </w:p>
          <w:p w14:paraId="7DF938B3" w14:textId="4368B52A" w:rsidR="00824FCD" w:rsidRPr="00EC707B" w:rsidRDefault="00824FCD" w:rsidP="00113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22-26</w:t>
            </w:r>
          </w:p>
        </w:tc>
      </w:tr>
      <w:tr w:rsidR="00824FCD"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66FE121A" w14:textId="19ED64CC" w:rsidR="00824FCD" w:rsidRPr="00824FCD" w:rsidRDefault="00824FCD" w:rsidP="00824FCD">
            <w:pPr>
              <w:jc w:val="center"/>
              <w:rPr>
                <w:rFonts w:ascii="Times New Roman" w:eastAsia="Times New Roman" w:hAnsi="Times New Roman" w:cs="Times New Roman"/>
                <w:b/>
                <w:sz w:val="24"/>
                <w:szCs w:val="24"/>
                <w:highlight w:val="red"/>
              </w:rPr>
            </w:pPr>
            <w:r w:rsidRPr="00766999">
              <w:rPr>
                <w:rFonts w:ascii="Times New Roman" w:eastAsia="Times New Roman" w:hAnsi="Times New Roman" w:cs="Times New Roman"/>
                <w:b/>
                <w:sz w:val="24"/>
                <w:szCs w:val="24"/>
              </w:rPr>
              <w:lastRenderedPageBreak/>
              <w:t xml:space="preserve">Final exam: </w:t>
            </w:r>
            <w:r w:rsidR="0093382D">
              <w:rPr>
                <w:rFonts w:ascii="Times New Roman" w:eastAsia="Times New Roman" w:hAnsi="Times New Roman" w:cs="Times New Roman"/>
                <w:b/>
                <w:sz w:val="24"/>
                <w:szCs w:val="24"/>
              </w:rPr>
              <w:t>May 3rd</w:t>
            </w:r>
            <w:r w:rsidR="00766999" w:rsidRPr="00766999">
              <w:rPr>
                <w:rFonts w:ascii="Times New Roman" w:eastAsia="Times New Roman" w:hAnsi="Times New Roman" w:cs="Times New Roman"/>
                <w:b/>
                <w:sz w:val="24"/>
                <w:szCs w:val="24"/>
              </w:rPr>
              <w:t xml:space="preserve"> </w:t>
            </w:r>
            <w:r w:rsidR="0093382D">
              <w:rPr>
                <w:rFonts w:ascii="Times New Roman" w:eastAsia="Times New Roman" w:hAnsi="Times New Roman" w:cs="Times New Roman"/>
                <w:b/>
                <w:sz w:val="24"/>
                <w:szCs w:val="24"/>
              </w:rPr>
              <w:t>10:3</w:t>
            </w:r>
            <w:r w:rsidR="00766999" w:rsidRPr="00766999">
              <w:rPr>
                <w:rFonts w:ascii="Times New Roman" w:eastAsia="Times New Roman" w:hAnsi="Times New Roman" w:cs="Times New Roman"/>
                <w:b/>
                <w:sz w:val="24"/>
                <w:szCs w:val="24"/>
              </w:rPr>
              <w:t>0 AM -</w:t>
            </w:r>
            <w:r w:rsidR="0093382D">
              <w:rPr>
                <w:rFonts w:ascii="Times New Roman" w:eastAsia="Times New Roman" w:hAnsi="Times New Roman" w:cs="Times New Roman"/>
                <w:b/>
                <w:sz w:val="24"/>
                <w:szCs w:val="24"/>
              </w:rPr>
              <w:t xml:space="preserve"> </w:t>
            </w:r>
            <w:r w:rsidR="00766999" w:rsidRPr="00766999">
              <w:rPr>
                <w:rFonts w:ascii="Times New Roman" w:eastAsia="Times New Roman" w:hAnsi="Times New Roman" w:cs="Times New Roman"/>
                <w:b/>
                <w:sz w:val="24"/>
                <w:szCs w:val="24"/>
              </w:rPr>
              <w:t>1</w:t>
            </w:r>
            <w:r w:rsidR="0093382D">
              <w:rPr>
                <w:rFonts w:ascii="Times New Roman" w:eastAsia="Times New Roman" w:hAnsi="Times New Roman" w:cs="Times New Roman"/>
                <w:b/>
                <w:sz w:val="24"/>
                <w:szCs w:val="24"/>
              </w:rPr>
              <w:t>2</w:t>
            </w:r>
            <w:r w:rsidR="00766999" w:rsidRPr="00766999">
              <w:rPr>
                <w:rFonts w:ascii="Times New Roman" w:eastAsia="Times New Roman" w:hAnsi="Times New Roman" w:cs="Times New Roman"/>
                <w:b/>
                <w:sz w:val="24"/>
                <w:szCs w:val="24"/>
              </w:rPr>
              <w:t>:</w:t>
            </w:r>
            <w:r w:rsidR="0093382D">
              <w:rPr>
                <w:rFonts w:ascii="Times New Roman" w:eastAsia="Times New Roman" w:hAnsi="Times New Roman" w:cs="Times New Roman"/>
                <w:b/>
                <w:sz w:val="24"/>
                <w:szCs w:val="24"/>
              </w:rPr>
              <w:t>3</w:t>
            </w:r>
            <w:r w:rsidR="00766999" w:rsidRPr="00766999">
              <w:rPr>
                <w:rFonts w:ascii="Times New Roman" w:eastAsia="Times New Roman" w:hAnsi="Times New Roman" w:cs="Times New Roman"/>
                <w:b/>
                <w:sz w:val="24"/>
                <w:szCs w:val="24"/>
              </w:rPr>
              <w:t xml:space="preserve">0 </w:t>
            </w:r>
            <w:proofErr w:type="gramStart"/>
            <w:r w:rsidR="0093382D">
              <w:rPr>
                <w:rFonts w:ascii="Times New Roman" w:eastAsia="Times New Roman" w:hAnsi="Times New Roman" w:cs="Times New Roman"/>
                <w:b/>
                <w:sz w:val="24"/>
                <w:szCs w:val="24"/>
              </w:rPr>
              <w:t>P</w:t>
            </w:r>
            <w:r w:rsidR="00766999" w:rsidRPr="00766999">
              <w:rPr>
                <w:rFonts w:ascii="Times New Roman" w:eastAsia="Times New Roman" w:hAnsi="Times New Roman" w:cs="Times New Roman"/>
                <w:b/>
                <w:sz w:val="24"/>
                <w:szCs w:val="24"/>
              </w:rPr>
              <w:t xml:space="preserve">M </w:t>
            </w:r>
            <w:r w:rsidRPr="00766999">
              <w:rPr>
                <w:rFonts w:ascii="Times New Roman" w:eastAsia="Times New Roman" w:hAnsi="Times New Roman" w:cs="Times New Roman"/>
                <w:b/>
                <w:sz w:val="24"/>
                <w:szCs w:val="24"/>
              </w:rPr>
              <w:t xml:space="preserve"> https://www.auburn.edu/administration/registrar/documents/Spring%202024%20Final%20Exam%20Schedule.pdf</w:t>
            </w:r>
            <w:proofErr w:type="gramEnd"/>
          </w:p>
        </w:tc>
      </w:tr>
    </w:tbl>
    <w:p w14:paraId="09CC5D14" w14:textId="7B8672A1" w:rsidR="00F50E4F" w:rsidRPr="00EC707B" w:rsidRDefault="00A0296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A0296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w:t>
      </w:r>
      <w:proofErr w:type="gramStart"/>
      <w:r w:rsidRPr="00ED5FD4">
        <w:rPr>
          <w:rFonts w:ascii="Times New Roman" w:eastAsia="Times New Roman" w:hAnsi="Times New Roman" w:cs="Times New Roman"/>
          <w:b/>
          <w:sz w:val="24"/>
          <w:szCs w:val="24"/>
        </w:rPr>
        <w:t>you</w:t>
      </w:r>
      <w:proofErr w:type="gramEnd"/>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w:t>
      </w:r>
      <w:proofErr w:type="gramStart"/>
      <w:r w:rsidRPr="00ED5FD4">
        <w:rPr>
          <w:rFonts w:ascii="Times New Roman" w:eastAsia="Times New Roman" w:hAnsi="Times New Roman" w:cs="Times New Roman"/>
          <w:sz w:val="24"/>
          <w:szCs w:val="24"/>
        </w:rPr>
        <w:t>growth</w:t>
      </w:r>
      <w:proofErr w:type="gramEnd"/>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 point will be removed for each of the </w:t>
      </w:r>
      <w:proofErr w:type="gramStart"/>
      <w:r>
        <w:rPr>
          <w:rFonts w:ascii="Times New Roman" w:eastAsia="Times New Roman" w:hAnsi="Times New Roman" w:cs="Times New Roman"/>
          <w:sz w:val="24"/>
          <w:szCs w:val="24"/>
        </w:rPr>
        <w:t>following</w:t>
      </w:r>
      <w:proofErr w:type="gramEnd"/>
    </w:p>
    <w:p w14:paraId="3CDC4A29" w14:textId="27C5E4C7" w:rsidR="00ED5FD4" w:rsidRPr="00ED5FD4" w:rsidRDefault="00A0296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A0296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A0296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A0296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A0296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each individual you </w:t>
      </w:r>
      <w:proofErr w:type="gramStart"/>
      <w:r>
        <w:rPr>
          <w:rFonts w:ascii="Times New Roman" w:eastAsia="Times New Roman" w:hAnsi="Times New Roman" w:cs="Times New Roman"/>
          <w:sz w:val="24"/>
          <w:szCs w:val="24"/>
        </w:rPr>
        <w:t>interview</w:t>
      </w:r>
      <w:proofErr w:type="gramEnd"/>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A0296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A0296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A0296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A0296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A0296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A0296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A0296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A0296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A0296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A0296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A0296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A0296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A0296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A0296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A0296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A0296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A0296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A0296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A0296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w:t>
      </w:r>
      <w:r w:rsidRPr="00EC707B">
        <w:rPr>
          <w:rFonts w:ascii="Times New Roman" w:eastAsia="Times New Roman" w:hAnsi="Times New Roman" w:cs="Times New Roman"/>
          <w:sz w:val="24"/>
          <w:szCs w:val="24"/>
        </w:rPr>
        <w:t xml:space="preserve">pens throughout the course is not to be ignored and is something that I consider to be very important </w:t>
      </w:r>
      <w:r w:rsidRPr="00EC707B">
        <w:rPr>
          <w:rFonts w:ascii="Times New Roman" w:eastAsia="Times New Roman" w:hAnsi="Times New Roman" w:cs="Times New Roman"/>
          <w:sz w:val="24"/>
          <w:szCs w:val="24"/>
        </w:rPr>
        <w:lastRenderedPageBreak/>
        <w:t xml:space="preserve">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A0296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A0296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A0296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A0296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A0296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A0296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A0296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A0296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w:t>
      </w:r>
      <w:r w:rsidRPr="00EC707B">
        <w:rPr>
          <w:rFonts w:ascii="Times New Roman" w:eastAsia="Times New Roman" w:hAnsi="Times New Roman" w:cs="Times New Roman"/>
          <w:sz w:val="24"/>
          <w:szCs w:val="24"/>
        </w:rPr>
        <w:t>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A0296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A0296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w:t>
      </w:r>
      <w:r w:rsidRPr="00EC707B">
        <w:rPr>
          <w:rFonts w:ascii="Times New Roman" w:eastAsia="Times New Roman" w:hAnsi="Times New Roman" w:cs="Times New Roman"/>
          <w:sz w:val="24"/>
          <w:szCs w:val="24"/>
        </w:rPr>
        <w:t xml:space="preserve">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w:t>
      </w:r>
      <w:r w:rsidRPr="00EC707B">
        <w:rPr>
          <w:rFonts w:ascii="Times New Roman" w:eastAsia="Times New Roman" w:hAnsi="Times New Roman" w:cs="Times New Roman"/>
          <w:i/>
          <w:sz w:val="24"/>
          <w:szCs w:val="24"/>
        </w:rPr>
        <w:lastRenderedPageBreak/>
        <w:t xml:space="preserve">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8">
        <w:r w:rsidRPr="00EC707B">
          <w:rPr>
            <w:rFonts w:ascii="Times New Roman" w:eastAsia="Times New Roman" w:hAnsi="Times New Roman" w:cs="Times New Roman"/>
            <w:sz w:val="24"/>
            <w:szCs w:val="24"/>
          </w:rPr>
          <w:t xml:space="preserve"> </w:t>
        </w:r>
      </w:hyperlink>
      <w:hyperlink r:id="rId9">
        <w:r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w:t>
      </w:r>
      <w:proofErr w:type="gramStart"/>
      <w:r w:rsidRPr="007E04F8">
        <w:rPr>
          <w:rFonts w:ascii="Times New Roman" w:eastAsia="Times New Roman" w:hAnsi="Times New Roman" w:cs="Times New Roman"/>
          <w:bCs/>
          <w:sz w:val="24"/>
          <w:szCs w:val="24"/>
          <w:lang w:val="en-US"/>
        </w:rPr>
        <w:t>class, unless</w:t>
      </w:r>
      <w:proofErr w:type="gramEnd"/>
      <w:r w:rsidRPr="007E04F8">
        <w:rPr>
          <w:rFonts w:ascii="Times New Roman" w:eastAsia="Times New Roman" w:hAnsi="Times New Roman" w:cs="Times New Roman"/>
          <w:bCs/>
          <w:sz w:val="24"/>
          <w:szCs w:val="24"/>
          <w:lang w:val="en-U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A0296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A0296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A0296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A0296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3344B030" w:rsidR="00F50E4F" w:rsidRPr="00C101DC" w:rsidRDefault="00A0296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in person on Wednesdays, Thursdays, or Fridays.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113640"/>
    <w:rsid w:val="00115C7F"/>
    <w:rsid w:val="001717CE"/>
    <w:rsid w:val="00182AFE"/>
    <w:rsid w:val="001836AC"/>
    <w:rsid w:val="001A3C72"/>
    <w:rsid w:val="001F34D4"/>
    <w:rsid w:val="0026505C"/>
    <w:rsid w:val="002915F3"/>
    <w:rsid w:val="002E612F"/>
    <w:rsid w:val="003008E3"/>
    <w:rsid w:val="003137B3"/>
    <w:rsid w:val="003A4B4A"/>
    <w:rsid w:val="003B3D0C"/>
    <w:rsid w:val="003B73B5"/>
    <w:rsid w:val="003C5CF1"/>
    <w:rsid w:val="003C5DA4"/>
    <w:rsid w:val="003E6332"/>
    <w:rsid w:val="003E6AF2"/>
    <w:rsid w:val="00405CCB"/>
    <w:rsid w:val="004155B7"/>
    <w:rsid w:val="00431C19"/>
    <w:rsid w:val="004539F9"/>
    <w:rsid w:val="00474D49"/>
    <w:rsid w:val="00480975"/>
    <w:rsid w:val="0048429D"/>
    <w:rsid w:val="004E23AB"/>
    <w:rsid w:val="004E6909"/>
    <w:rsid w:val="00513652"/>
    <w:rsid w:val="00513671"/>
    <w:rsid w:val="00555021"/>
    <w:rsid w:val="005709B7"/>
    <w:rsid w:val="00574014"/>
    <w:rsid w:val="006310AE"/>
    <w:rsid w:val="00641B8E"/>
    <w:rsid w:val="006761BC"/>
    <w:rsid w:val="006E56A2"/>
    <w:rsid w:val="006E6E25"/>
    <w:rsid w:val="00707910"/>
    <w:rsid w:val="00716F67"/>
    <w:rsid w:val="00766999"/>
    <w:rsid w:val="007935F4"/>
    <w:rsid w:val="007974FB"/>
    <w:rsid w:val="007E04F8"/>
    <w:rsid w:val="007E36A5"/>
    <w:rsid w:val="00824FCD"/>
    <w:rsid w:val="00827566"/>
    <w:rsid w:val="0083188B"/>
    <w:rsid w:val="008A72AC"/>
    <w:rsid w:val="008B2BB4"/>
    <w:rsid w:val="008C5E3B"/>
    <w:rsid w:val="008F47FC"/>
    <w:rsid w:val="0090427C"/>
    <w:rsid w:val="0093382D"/>
    <w:rsid w:val="00980470"/>
    <w:rsid w:val="009958E8"/>
    <w:rsid w:val="009B56C4"/>
    <w:rsid w:val="009F422E"/>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CF5EFB"/>
    <w:rsid w:val="00D07DE8"/>
    <w:rsid w:val="00D23735"/>
    <w:rsid w:val="00D84A6E"/>
    <w:rsid w:val="00D87029"/>
    <w:rsid w:val="00D9118B"/>
    <w:rsid w:val="00DE3BEF"/>
    <w:rsid w:val="00DF36D3"/>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paragraph" w:styleId="NormalWeb">
    <w:name w:val="Normal (Web)"/>
    <w:basedOn w:val="Normal"/>
    <w:uiPriority w:val="99"/>
    <w:semiHidden/>
    <w:unhideWhenUsed/>
    <w:rsid w:val="002915F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6577">
      <w:bodyDiv w:val="1"/>
      <w:marLeft w:val="0"/>
      <w:marRight w:val="0"/>
      <w:marTop w:val="0"/>
      <w:marBottom w:val="0"/>
      <w:divBdr>
        <w:top w:val="none" w:sz="0" w:space="0" w:color="auto"/>
        <w:left w:val="none" w:sz="0" w:space="0" w:color="auto"/>
        <w:bottom w:val="none" w:sz="0" w:space="0" w:color="auto"/>
        <w:right w:val="none" w:sz="0" w:space="0" w:color="auto"/>
      </w:divBdr>
    </w:div>
    <w:div w:id="558712929">
      <w:bodyDiv w:val="1"/>
      <w:marLeft w:val="0"/>
      <w:marRight w:val="0"/>
      <w:marTop w:val="0"/>
      <w:marBottom w:val="0"/>
      <w:divBdr>
        <w:top w:val="none" w:sz="0" w:space="0" w:color="auto"/>
        <w:left w:val="none" w:sz="0" w:space="0" w:color="auto"/>
        <w:bottom w:val="none" w:sz="0" w:space="0" w:color="auto"/>
        <w:right w:val="none" w:sz="0" w:space="0" w:color="auto"/>
      </w:divBdr>
    </w:div>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1.safelinks.protection.outlook.com/?url=http%3A%2F%2Faub.ie%2Fallaccess&amp;data=05%7C02%7Cbzp0065%40auburn.edu%7C78b769a6227d4d475e1408dc11461d42%7Cccb6deedbd294b388979d72780f62d3b%7C0%7C0%7C638404240079868830%7CUnknown%7CTWFpbGZsb3d8eyJWIjoiMC4wLjAwMDAiLCJQIjoiV2luMzIiLCJBTiI6Ik1haWwiLCJXVCI6Mn0%3D%7C3000%7C%7C%7C&amp;sdata=USEY8nkwFfSr95UaIw95jhSSxmF3HnSSxgCo35l0Y3E%3D&amp;reserve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Brianna Pointer</cp:lastModifiedBy>
  <cp:revision>2</cp:revision>
  <dcterms:created xsi:type="dcterms:W3CDTF">2024-01-09T20:23:00Z</dcterms:created>
  <dcterms:modified xsi:type="dcterms:W3CDTF">2024-01-09T20:23:00Z</dcterms:modified>
</cp:coreProperties>
</file>