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68E45B33" w14:textId="75AA24C6" w:rsidR="0037553C" w:rsidRPr="0015146B" w:rsidRDefault="0037553C" w:rsidP="004F7979">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43C68B68"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8E339F">
        <w:t>-00</w:t>
      </w:r>
      <w:r w:rsidR="002E03CB">
        <w:t>2</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06BB40EB"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002E03CB">
        <w:t>1</w:t>
      </w:r>
      <w:r w:rsidRPr="007F4233">
        <w:t xml:space="preserve">:00 – </w:t>
      </w:r>
      <w:r w:rsidR="002E03CB">
        <w:t>3</w:t>
      </w:r>
      <w:r w:rsidRPr="007F4233">
        <w:t>:</w:t>
      </w:r>
      <w:r w:rsidR="00D83736">
        <w:t>5</w:t>
      </w:r>
      <w:r w:rsidRPr="007F4233">
        <w:t xml:space="preserve">0 </w:t>
      </w:r>
      <w:r w:rsidR="007F4233">
        <w:t>p.m.</w:t>
      </w:r>
      <w:r w:rsidRPr="007F4233">
        <w:t xml:space="preserve">, Haley Center </w:t>
      </w:r>
      <w:r w:rsidR="002E03CB">
        <w:t>121</w:t>
      </w:r>
      <w:r w:rsidR="009F7C8F">
        <w:t>8</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A838D8C" w:rsidR="0037553C" w:rsidRDefault="0037553C" w:rsidP="001F4A4B">
      <w:pPr>
        <w:pStyle w:val="NoSpacing"/>
        <w:ind w:firstLine="720"/>
        <w:contextualSpacing/>
      </w:pPr>
      <w:r w:rsidRPr="005571A2">
        <w:rPr>
          <w:b/>
        </w:rPr>
        <w:t>Course Instructor:</w:t>
      </w:r>
      <w:r w:rsidRPr="005571A2">
        <w:t> </w:t>
      </w:r>
      <w:r w:rsidRPr="005571A2">
        <w:tab/>
      </w:r>
      <w:r w:rsidR="002E03CB">
        <w:t xml:space="preserve">Nicholas C. </w:t>
      </w:r>
      <w:proofErr w:type="spellStart"/>
      <w:r w:rsidR="002E03CB">
        <w:t>Derzis</w:t>
      </w:r>
      <w:proofErr w:type="spellEnd"/>
      <w:r w:rsidR="002E03CB">
        <w:t xml:space="preserve">, Jr., </w:t>
      </w:r>
      <w:proofErr w:type="spellStart"/>
      <w:r w:rsidR="002E03CB">
        <w:t>Phd</w:t>
      </w:r>
      <w:proofErr w:type="spellEnd"/>
      <w:r w:rsidR="002E03CB">
        <w:t>, CRC</w:t>
      </w:r>
    </w:p>
    <w:p w14:paraId="73D9E9BB" w14:textId="46D3A88E" w:rsidR="002E03CB" w:rsidRPr="0015146B" w:rsidRDefault="002E03CB" w:rsidP="001F4A4B">
      <w:pPr>
        <w:pStyle w:val="NoSpacing"/>
        <w:ind w:firstLine="720"/>
        <w:contextualSpacing/>
      </w:pPr>
      <w:r>
        <w:tab/>
      </w:r>
      <w:r>
        <w:tab/>
      </w:r>
      <w:r>
        <w:tab/>
        <w:t>Clinical Professor</w:t>
      </w:r>
    </w:p>
    <w:p w14:paraId="4969AA9C" w14:textId="60CA2AAA"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9F7C8F">
        <w:t>4</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5EDC4FD1"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r w:rsidR="004F7979">
        <w:t>; revised December 2021</w:t>
      </w:r>
      <w:r w:rsidR="002E03CB">
        <w:t>; January 2023</w:t>
      </w:r>
      <w:r w:rsidR="009F7C8F">
        <w:t>; January 2024</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41690BC5" w14:textId="08D08257" w:rsidR="00974BC0" w:rsidRDefault="00927574" w:rsidP="004F7979">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xml:space="preserve">  This course focuses on addressing the cultural context of relationships, </w:t>
      </w:r>
      <w:proofErr w:type="gramStart"/>
      <w:r w:rsidR="0037553C" w:rsidRPr="0015146B">
        <w:t>issues</w:t>
      </w:r>
      <w:proofErr w:type="gramEnd"/>
      <w:r w:rsidR="0037553C" w:rsidRPr="0015146B">
        <w:t xml:space="preserve">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 xml:space="preserve">Counselors’ roles in social justice, advocacy and conflict resolution, cultural self-awareness, the nature of biases, prejudices, processes of intentional and unintentional oppression and discrimination, and other culturally supported </w:t>
      </w:r>
      <w:r w:rsidRPr="0015146B">
        <w:lastRenderedPageBreak/>
        <w:t>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3B061117"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65739">
      <w:pPr>
        <w:widowControl w:val="0"/>
        <w:autoSpaceDE w:val="0"/>
        <w:autoSpaceDN w:val="0"/>
        <w:adjustRightInd w:val="0"/>
        <w:spacing w:line="240" w:lineRule="auto"/>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481674D6" w:rsidR="005C784E" w:rsidRPr="00285310" w:rsidRDefault="0093209F" w:rsidP="00A53710">
            <w:pPr>
              <w:pStyle w:val="NoSpacing"/>
              <w:spacing w:before="0" w:beforeAutospacing="0" w:after="0" w:afterAutospacing="0"/>
              <w:jc w:val="center"/>
            </w:pPr>
            <w:r>
              <w:t>1/</w:t>
            </w:r>
            <w:r w:rsidR="00F822CB">
              <w:t>1</w:t>
            </w:r>
            <w:r w:rsidR="009F7C8F">
              <w:t>6</w:t>
            </w:r>
            <w:r w:rsidR="00F822CB">
              <w:t xml:space="preserve"> </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5FA9CCA4" w:rsidR="00F822CB" w:rsidRPr="00677FD1" w:rsidRDefault="00F822CB" w:rsidP="00494913">
            <w:pPr>
              <w:pStyle w:val="NoSpacing"/>
              <w:spacing w:before="0" w:beforeAutospacing="0" w:after="0" w:afterAutospacing="0"/>
              <w:jc w:val="center"/>
            </w:pPr>
            <w:r>
              <w:t>1/</w:t>
            </w:r>
            <w:r w:rsidR="00112879">
              <w:t>2</w:t>
            </w:r>
            <w:r w:rsidR="009F7C8F">
              <w:t>3</w:t>
            </w:r>
          </w:p>
        </w:tc>
        <w:tc>
          <w:tcPr>
            <w:tcW w:w="4046" w:type="dxa"/>
          </w:tcPr>
          <w:p w14:paraId="68D9B3EC" w14:textId="36716935" w:rsidR="00ED76F1" w:rsidRPr="00FB2B09" w:rsidRDefault="00ED76F1" w:rsidP="00ED76F1">
            <w:pPr>
              <w:spacing w:before="4"/>
              <w:ind w:left="450" w:right="237"/>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Multicultural Counseling and Therapy </w:t>
            </w:r>
          </w:p>
          <w:p w14:paraId="7C1D4B6C" w14:textId="77777777" w:rsidR="005C784E" w:rsidRDefault="00ED76F1" w:rsidP="00ED76F1">
            <w:pPr>
              <w:pStyle w:val="NoSpacing"/>
              <w:spacing w:before="0" w:beforeAutospacing="0" w:after="0" w:afterAutospacing="0"/>
              <w:jc w:val="center"/>
              <w:rPr>
                <w:spacing w:val="3"/>
                <w:w w:val="102"/>
                <w:sz w:val="21"/>
                <w:szCs w:val="21"/>
              </w:rPr>
            </w:pPr>
            <w:r w:rsidRPr="00FB2B09">
              <w:rPr>
                <w:spacing w:val="1"/>
                <w:w w:val="102"/>
              </w:rPr>
              <w:t>Multicultural Competence for Counselors and Therapists of Marginalized groups</w:t>
            </w:r>
            <w:r w:rsidRPr="00FB2B09">
              <w:rPr>
                <w:spacing w:val="3"/>
                <w:w w:val="102"/>
              </w:rPr>
              <w:t xml:space="preserve"> to Multicultural Training</w:t>
            </w:r>
            <w:r>
              <w:rPr>
                <w:spacing w:val="3"/>
                <w:w w:val="102"/>
                <w:sz w:val="21"/>
                <w:szCs w:val="21"/>
              </w:rPr>
              <w:t xml:space="preserve"> </w:t>
            </w:r>
          </w:p>
          <w:p w14:paraId="5072A30E" w14:textId="77777777" w:rsidR="009F7C8F" w:rsidRDefault="009F7C8F" w:rsidP="00ED76F1">
            <w:pPr>
              <w:pStyle w:val="NoSpacing"/>
              <w:spacing w:before="0" w:beforeAutospacing="0" w:after="0" w:afterAutospacing="0"/>
              <w:jc w:val="center"/>
              <w:rPr>
                <w:spacing w:val="3"/>
                <w:w w:val="102"/>
                <w:sz w:val="21"/>
                <w:szCs w:val="21"/>
              </w:rPr>
            </w:pPr>
          </w:p>
          <w:p w14:paraId="3B568FC5" w14:textId="504AB509" w:rsidR="009F7C8F" w:rsidRPr="00677FD1" w:rsidRDefault="009F7C8F" w:rsidP="00ED76F1">
            <w:pPr>
              <w:pStyle w:val="NoSpacing"/>
              <w:spacing w:before="0" w:beforeAutospacing="0" w:after="0" w:afterAutospacing="0"/>
              <w:jc w:val="center"/>
              <w:rPr>
                <w:i/>
              </w:rPr>
            </w:pPr>
            <w:r>
              <w:rPr>
                <w:spacing w:val="3"/>
                <w:w w:val="102"/>
                <w:sz w:val="21"/>
                <w:szCs w:val="21"/>
              </w:rPr>
              <w:t>(CACREP III.b.4)</w:t>
            </w:r>
          </w:p>
        </w:tc>
        <w:tc>
          <w:tcPr>
            <w:tcW w:w="3467" w:type="dxa"/>
          </w:tcPr>
          <w:p w14:paraId="2EE7DF43" w14:textId="29DD15AF" w:rsidR="005C784E" w:rsidRPr="00677FD1" w:rsidRDefault="00ED76F1" w:rsidP="002164DC">
            <w:pPr>
              <w:pStyle w:val="NoSpacing"/>
              <w:spacing w:before="0" w:beforeAutospacing="0" w:after="0" w:afterAutospacing="0"/>
              <w:jc w:val="center"/>
              <w:rPr>
                <w:b/>
              </w:rPr>
            </w:pPr>
            <w:r>
              <w:t xml:space="preserve">Sue </w:t>
            </w:r>
            <w:r w:rsidR="00FB2B09">
              <w:t>&amp; Sue Ch. 2 &amp; 3</w:t>
            </w:r>
          </w:p>
        </w:tc>
      </w:tr>
      <w:tr w:rsidR="005C784E" w:rsidRPr="0015146B" w14:paraId="3573187E" w14:textId="77777777" w:rsidTr="00FB2B09">
        <w:trPr>
          <w:trHeight w:val="620"/>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36EF6492" w:rsidR="00F822CB" w:rsidRPr="00285310" w:rsidRDefault="00E86CE9" w:rsidP="00494913">
            <w:pPr>
              <w:pStyle w:val="NoSpacing"/>
              <w:spacing w:before="0" w:beforeAutospacing="0" w:after="0" w:afterAutospacing="0"/>
              <w:jc w:val="center"/>
            </w:pPr>
            <w:r>
              <w:t>1</w:t>
            </w:r>
            <w:r w:rsidR="00112879">
              <w:t>/</w:t>
            </w:r>
            <w:r>
              <w:t>3</w:t>
            </w:r>
            <w:r w:rsidR="009F7C8F">
              <w:t>0</w:t>
            </w:r>
          </w:p>
        </w:tc>
        <w:tc>
          <w:tcPr>
            <w:tcW w:w="4046" w:type="dxa"/>
          </w:tcPr>
          <w:p w14:paraId="795580C7" w14:textId="1B557B52" w:rsidR="00FB2B09"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Political and Social Justice Implications of Counseling and Psychotherapy</w:t>
            </w:r>
          </w:p>
          <w:p w14:paraId="4B844045" w14:textId="77777777" w:rsidR="005C784E"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lastRenderedPageBreak/>
              <w:t>The Impact of Systemic Oppression Within the Counseling Process: Client Worldviews and Counselor Credibility</w:t>
            </w:r>
          </w:p>
          <w:p w14:paraId="248B3DCB" w14:textId="7BDC157B" w:rsidR="009F7C8F" w:rsidRPr="00FB2B09" w:rsidRDefault="009F7C8F" w:rsidP="00FB2B09">
            <w:pPr>
              <w:spacing w:before="4" w:line="250" w:lineRule="auto"/>
              <w:ind w:left="470" w:right="455" w:firstLine="4"/>
              <w:jc w:val="center"/>
              <w:rPr>
                <w:rFonts w:ascii="Times New Roman" w:eastAsia="Times New Roman" w:hAnsi="Times New Roman"/>
                <w:spacing w:val="1"/>
                <w:w w:val="102"/>
                <w:sz w:val="24"/>
                <w:szCs w:val="24"/>
              </w:rPr>
            </w:pPr>
            <w:r>
              <w:rPr>
                <w:rFonts w:ascii="Times New Roman" w:eastAsia="Times New Roman" w:hAnsi="Times New Roman"/>
                <w:spacing w:val="1"/>
                <w:w w:val="102"/>
                <w:sz w:val="24"/>
                <w:szCs w:val="24"/>
              </w:rPr>
              <w:t>(CACREP III.b.1, CACREP III.b.8 &amp; CACREP III.b.10)</w:t>
            </w:r>
          </w:p>
        </w:tc>
        <w:tc>
          <w:tcPr>
            <w:tcW w:w="3467" w:type="dxa"/>
          </w:tcPr>
          <w:p w14:paraId="1A4E0317" w14:textId="2CF005BC" w:rsidR="002164DC" w:rsidRDefault="005C784E" w:rsidP="00A53710">
            <w:pPr>
              <w:pStyle w:val="NoSpacing"/>
              <w:spacing w:before="0" w:beforeAutospacing="0" w:after="0" w:afterAutospacing="0"/>
              <w:jc w:val="center"/>
            </w:pPr>
            <w:r w:rsidRPr="00285310">
              <w:lastRenderedPageBreak/>
              <w:t xml:space="preserve">Sue &amp; Sue </w:t>
            </w:r>
            <w:r w:rsidR="00DB1A24">
              <w:t xml:space="preserve">Ch. </w:t>
            </w:r>
            <w:r w:rsidR="00FB2B09">
              <w:t>4 &amp; 5</w:t>
            </w:r>
          </w:p>
          <w:p w14:paraId="325301A6" w14:textId="23DF0D3A" w:rsidR="005C784E" w:rsidRPr="00285310" w:rsidRDefault="00FB2B09">
            <w:pPr>
              <w:pStyle w:val="NoSpacing"/>
              <w:spacing w:before="0" w:beforeAutospacing="0" w:after="0" w:afterAutospacing="0"/>
              <w:jc w:val="center"/>
              <w:rPr>
                <w:b/>
              </w:rPr>
            </w:pPr>
            <w:r w:rsidRPr="00486651">
              <w:rPr>
                <w:b/>
              </w:rPr>
              <w:t>Reflection #1 Due</w:t>
            </w:r>
          </w:p>
        </w:tc>
      </w:tr>
      <w:tr w:rsidR="00D22948" w:rsidRPr="0015146B" w14:paraId="6AFA8F7B" w14:textId="77777777" w:rsidTr="00FB2B09">
        <w:trPr>
          <w:trHeight w:val="201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19375F27" w:rsidR="00F822CB" w:rsidRPr="00A122A6" w:rsidRDefault="00F822CB" w:rsidP="00D22948">
            <w:pPr>
              <w:pStyle w:val="NoSpacing"/>
              <w:spacing w:before="0" w:beforeAutospacing="0" w:after="0" w:afterAutospacing="0"/>
              <w:jc w:val="center"/>
            </w:pPr>
            <w:r>
              <w:t>2/</w:t>
            </w:r>
            <w:r w:rsidR="009F7C8F">
              <w:t>6</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23F8881D" w14:textId="5BDFA3D3" w:rsidR="00FB2B09"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Microaggressions in Counseling and Psychotherapy</w:t>
            </w:r>
          </w:p>
          <w:p w14:paraId="1B23EE6E" w14:textId="77777777" w:rsidR="00672530"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Multicultural Barriers and the Helping Professional: The Individual Interplay of Cultural Perspectives</w:t>
            </w:r>
          </w:p>
          <w:p w14:paraId="323BA43F" w14:textId="77777777" w:rsidR="009F7C8F" w:rsidRDefault="009F7C8F" w:rsidP="00FB2B09">
            <w:pPr>
              <w:spacing w:before="4"/>
              <w:ind w:right="199"/>
              <w:jc w:val="center"/>
              <w:rPr>
                <w:rFonts w:ascii="Times New Roman" w:eastAsia="Times New Roman" w:hAnsi="Times New Roman"/>
                <w:spacing w:val="2"/>
                <w:w w:val="102"/>
                <w:sz w:val="24"/>
                <w:szCs w:val="24"/>
              </w:rPr>
            </w:pPr>
          </w:p>
          <w:p w14:paraId="787F8930" w14:textId="7DB933DB" w:rsidR="009F7C8F" w:rsidRPr="00FB2B09" w:rsidRDefault="009F7C8F" w:rsidP="00FB2B09">
            <w:pPr>
              <w:spacing w:before="4"/>
              <w:ind w:right="199"/>
              <w:jc w:val="center"/>
              <w:rPr>
                <w:rFonts w:ascii="Times New Roman" w:eastAsia="Times New Roman" w:hAnsi="Times New Roman"/>
                <w:spacing w:val="2"/>
                <w:w w:val="102"/>
                <w:sz w:val="24"/>
                <w:szCs w:val="24"/>
              </w:rPr>
            </w:pPr>
            <w:r>
              <w:rPr>
                <w:rFonts w:ascii="Times New Roman" w:eastAsia="Times New Roman" w:hAnsi="Times New Roman"/>
                <w:spacing w:val="2"/>
                <w:w w:val="102"/>
                <w:sz w:val="24"/>
                <w:szCs w:val="24"/>
              </w:rPr>
              <w:t>(CACREP III.b.5 &amp; CACREP III.b.9)</w:t>
            </w:r>
          </w:p>
        </w:tc>
        <w:tc>
          <w:tcPr>
            <w:tcW w:w="3467" w:type="dxa"/>
          </w:tcPr>
          <w:p w14:paraId="052B7E00" w14:textId="4BA8FCA4" w:rsidR="00D22948" w:rsidRPr="00A122A6" w:rsidRDefault="00D22948" w:rsidP="00D22948">
            <w:pPr>
              <w:pStyle w:val="NoSpacing"/>
              <w:spacing w:before="0" w:beforeAutospacing="0" w:after="0" w:afterAutospacing="0"/>
              <w:jc w:val="center"/>
            </w:pPr>
            <w:r w:rsidRPr="00A122A6">
              <w:t>Sue &amp; Sue</w:t>
            </w:r>
            <w:r w:rsidR="00DF587E">
              <w:t xml:space="preserve"> Ch. </w:t>
            </w:r>
            <w:r w:rsidR="00FB2B09">
              <w:t>6 &amp; 7</w:t>
            </w:r>
          </w:p>
          <w:p w14:paraId="4FBEEF99" w14:textId="2CF0FF90" w:rsidR="00693E28" w:rsidRPr="00486651" w:rsidRDefault="00693E28" w:rsidP="002164DC">
            <w:pPr>
              <w:pStyle w:val="NoSpacing"/>
              <w:spacing w:before="0" w:beforeAutospacing="0" w:after="0" w:afterAutospacing="0"/>
              <w:jc w:val="center"/>
              <w:rPr>
                <w:rFonts w:eastAsia="Malgun Gothic"/>
                <w:b/>
                <w:lang w:eastAsia="ko-KR"/>
              </w:rPr>
            </w:pP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W</w:t>
            </w:r>
            <w:r>
              <w:rPr>
                <w:rFonts w:eastAsia="Malgun Gothic"/>
                <w:lang w:eastAsia="ko-KR"/>
              </w:rPr>
              <w:t>eek 5</w:t>
            </w:r>
          </w:p>
          <w:p w14:paraId="5B11B277" w14:textId="4492EE66"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w:t>
            </w:r>
            <w:r w:rsidR="00112879">
              <w:rPr>
                <w:rFonts w:eastAsia="Malgun Gothic"/>
                <w:lang w:eastAsia="ko-KR"/>
              </w:rPr>
              <w:t>1</w:t>
            </w:r>
            <w:r w:rsidR="009F7C8F">
              <w:rPr>
                <w:rFonts w:eastAsia="Malgun Gothic"/>
                <w:lang w:eastAsia="ko-KR"/>
              </w:rPr>
              <w:t>3</w:t>
            </w:r>
          </w:p>
        </w:tc>
        <w:tc>
          <w:tcPr>
            <w:tcW w:w="4046" w:type="dxa"/>
          </w:tcPr>
          <w:p w14:paraId="2639804B" w14:textId="3004A8E5" w:rsidR="00FB2B09" w:rsidRPr="00A52B5C" w:rsidRDefault="00FB2B09" w:rsidP="00FB2B09">
            <w:pPr>
              <w:spacing w:before="4"/>
              <w:ind w:left="496" w:right="480"/>
              <w:jc w:val="center"/>
              <w:rPr>
                <w:rFonts w:ascii="Times New Roman" w:eastAsia="Times New Roman" w:hAnsi="Times New Roman"/>
                <w:spacing w:val="2"/>
                <w:w w:val="102"/>
                <w:sz w:val="24"/>
                <w:szCs w:val="24"/>
              </w:rPr>
            </w:pPr>
            <w:r w:rsidRPr="00A52B5C">
              <w:rPr>
                <w:rFonts w:ascii="Times New Roman" w:eastAsia="Times New Roman" w:hAnsi="Times New Roman"/>
                <w:spacing w:val="2"/>
                <w:w w:val="102"/>
                <w:sz w:val="24"/>
                <w:szCs w:val="24"/>
              </w:rPr>
              <w:t>Communication Style and Its Impact on Counseling and Psychotherapy</w:t>
            </w:r>
          </w:p>
          <w:p w14:paraId="1A3F8D05" w14:textId="77777777" w:rsidR="00C8740C" w:rsidRPr="0071380D" w:rsidRDefault="00FB2B09" w:rsidP="00FB2B09">
            <w:pPr>
              <w:pStyle w:val="NoSpacing"/>
              <w:spacing w:before="0" w:beforeAutospacing="0" w:after="0" w:afterAutospacing="0"/>
              <w:jc w:val="center"/>
              <w:rPr>
                <w:spacing w:val="2"/>
                <w:w w:val="102"/>
              </w:rPr>
            </w:pPr>
            <w:r w:rsidRPr="00A52B5C">
              <w:rPr>
                <w:spacing w:val="2"/>
                <w:w w:val="102"/>
              </w:rPr>
              <w:t xml:space="preserve">Multicultural Evidence-Based </w:t>
            </w:r>
            <w:r w:rsidRPr="0071380D">
              <w:rPr>
                <w:spacing w:val="2"/>
                <w:w w:val="102"/>
              </w:rPr>
              <w:t>Practice (EBP)</w:t>
            </w:r>
          </w:p>
          <w:p w14:paraId="28FD000E" w14:textId="77777777" w:rsidR="00F613F5" w:rsidRPr="0071380D" w:rsidRDefault="00F613F5" w:rsidP="00FB2B09">
            <w:pPr>
              <w:pStyle w:val="NoSpacing"/>
              <w:spacing w:before="0" w:beforeAutospacing="0" w:after="0" w:afterAutospacing="0"/>
              <w:jc w:val="center"/>
              <w:rPr>
                <w:spacing w:val="2"/>
                <w:w w:val="102"/>
              </w:rPr>
            </w:pPr>
          </w:p>
          <w:p w14:paraId="035E4A1E" w14:textId="77777777" w:rsidR="00F613F5" w:rsidRDefault="00F613F5" w:rsidP="00FB2B09">
            <w:pPr>
              <w:pStyle w:val="NoSpacing"/>
              <w:spacing w:before="0" w:beforeAutospacing="0" w:after="0" w:afterAutospacing="0"/>
              <w:jc w:val="center"/>
              <w:rPr>
                <w:spacing w:val="3"/>
                <w:w w:val="102"/>
              </w:rPr>
            </w:pPr>
            <w:r w:rsidRPr="0071380D">
              <w:rPr>
                <w:spacing w:val="3"/>
                <w:w w:val="102"/>
              </w:rPr>
              <w:t>Racial, Ethnic, Cultural Identity Attitudes in People of Color</w:t>
            </w:r>
          </w:p>
          <w:p w14:paraId="77A0FF53" w14:textId="77777777" w:rsidR="009F7C8F" w:rsidRDefault="009F7C8F" w:rsidP="00FB2B09">
            <w:pPr>
              <w:pStyle w:val="NoSpacing"/>
              <w:spacing w:before="0" w:beforeAutospacing="0" w:after="0" w:afterAutospacing="0"/>
              <w:jc w:val="center"/>
              <w:rPr>
                <w:spacing w:val="3"/>
                <w:w w:val="102"/>
              </w:rPr>
            </w:pPr>
          </w:p>
          <w:p w14:paraId="42728A37" w14:textId="101CA2FE" w:rsidR="009F7C8F" w:rsidRDefault="009F7C8F" w:rsidP="00FB2B09">
            <w:pPr>
              <w:pStyle w:val="NoSpacing"/>
              <w:spacing w:before="0" w:beforeAutospacing="0" w:after="0" w:afterAutospacing="0"/>
              <w:jc w:val="center"/>
              <w:rPr>
                <w:rFonts w:eastAsia="Malgun Gothic"/>
                <w:lang w:eastAsia="ko-KR"/>
              </w:rPr>
            </w:pPr>
            <w:r>
              <w:rPr>
                <w:spacing w:val="2"/>
                <w:w w:val="102"/>
              </w:rPr>
              <w:t>(CACREP III.b.5 &amp; CACREP III.b.9)</w:t>
            </w:r>
          </w:p>
          <w:p w14:paraId="50F85EC3" w14:textId="756F22A2" w:rsidR="009F7C8F" w:rsidRPr="00285310" w:rsidRDefault="009F7C8F" w:rsidP="00FB2B09">
            <w:pPr>
              <w:pStyle w:val="NoSpacing"/>
              <w:spacing w:before="0" w:beforeAutospacing="0" w:after="0" w:afterAutospacing="0"/>
              <w:jc w:val="center"/>
              <w:rPr>
                <w:rFonts w:eastAsia="Malgun Gothic"/>
                <w:lang w:eastAsia="ko-KR"/>
              </w:rPr>
            </w:pPr>
          </w:p>
        </w:tc>
        <w:tc>
          <w:tcPr>
            <w:tcW w:w="3467" w:type="dxa"/>
          </w:tcPr>
          <w:p w14:paraId="181F176E" w14:textId="165F7EE6"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&amp; Sue Ch</w:t>
            </w:r>
            <w:r w:rsidR="00F613F5">
              <w:rPr>
                <w:rFonts w:eastAsia="Malgun Gothic"/>
                <w:lang w:eastAsia="ko-KR"/>
              </w:rPr>
              <w:t>.</w:t>
            </w:r>
            <w:r w:rsidR="00FB2B09">
              <w:rPr>
                <w:rFonts w:eastAsia="Malgun Gothic"/>
                <w:lang w:eastAsia="ko-KR"/>
              </w:rPr>
              <w:t xml:space="preserve"> </w:t>
            </w:r>
            <w:r w:rsidR="00BA5514">
              <w:rPr>
                <w:rFonts w:eastAsia="Malgun Gothic"/>
                <w:lang w:eastAsia="ko-KR"/>
              </w:rPr>
              <w:t>8</w:t>
            </w:r>
            <w:r w:rsidR="00F613F5">
              <w:rPr>
                <w:rFonts w:eastAsia="Malgun Gothic"/>
                <w:lang w:eastAsia="ko-KR"/>
              </w:rPr>
              <w:t>,</w:t>
            </w:r>
            <w:r w:rsidR="00BA5514">
              <w:rPr>
                <w:rFonts w:eastAsia="Malgun Gothic"/>
                <w:lang w:eastAsia="ko-KR"/>
              </w:rPr>
              <w:t xml:space="preserve"> 9</w:t>
            </w:r>
            <w:r w:rsidR="00F613F5">
              <w:rPr>
                <w:rFonts w:eastAsia="Malgun Gothic"/>
                <w:lang w:eastAsia="ko-KR"/>
              </w:rPr>
              <w:t>, 11</w:t>
            </w:r>
          </w:p>
          <w:p w14:paraId="63584F61" w14:textId="178F1A56" w:rsidR="00761F9E" w:rsidRPr="00285310" w:rsidRDefault="00FB2B09" w:rsidP="002164DC">
            <w:pPr>
              <w:pStyle w:val="NoSpacing"/>
              <w:spacing w:before="0" w:beforeAutospacing="0" w:after="0" w:afterAutospacing="0"/>
              <w:jc w:val="center"/>
              <w:rPr>
                <w:rFonts w:eastAsia="Malgun Gothic"/>
                <w:i/>
                <w:lang w:eastAsia="ko-KR"/>
              </w:rPr>
            </w:pPr>
            <w:r w:rsidRPr="00C00D8E">
              <w:rPr>
                <w:b/>
              </w:rPr>
              <w:t>Reflection #2 Due</w:t>
            </w:r>
          </w:p>
        </w:tc>
      </w:tr>
      <w:tr w:rsidR="004801FA" w:rsidRPr="0015146B" w14:paraId="0511661D" w14:textId="77777777" w:rsidTr="00285310">
        <w:trPr>
          <w:trHeight w:val="575"/>
        </w:trPr>
        <w:tc>
          <w:tcPr>
            <w:tcW w:w="1838" w:type="dxa"/>
          </w:tcPr>
          <w:p w14:paraId="38681681"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6</w:t>
            </w:r>
          </w:p>
          <w:p w14:paraId="087AB216" w14:textId="071B7D1F"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2/2</w:t>
            </w:r>
            <w:r w:rsidR="009F7C8F">
              <w:rPr>
                <w:rFonts w:eastAsia="Malgun Gothic"/>
                <w:lang w:eastAsia="ko-KR"/>
              </w:rPr>
              <w:t>0</w:t>
            </w:r>
          </w:p>
        </w:tc>
        <w:tc>
          <w:tcPr>
            <w:tcW w:w="4046" w:type="dxa"/>
          </w:tcPr>
          <w:p w14:paraId="1B290295" w14:textId="59B2FDDB" w:rsidR="00F613F5" w:rsidRPr="00F613F5" w:rsidRDefault="00F613F5" w:rsidP="00F613F5">
            <w:pPr>
              <w:spacing w:before="9" w:line="250" w:lineRule="auto"/>
              <w:ind w:left="326" w:right="310" w:hanging="1"/>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 xml:space="preserve">White Racial Identity Development </w:t>
            </w:r>
          </w:p>
          <w:p w14:paraId="2A3BE678" w14:textId="77777777" w:rsidR="004801FA" w:rsidRDefault="00F613F5" w:rsidP="00F613F5">
            <w:pPr>
              <w:spacing w:before="4" w:line="250" w:lineRule="auto"/>
              <w:ind w:left="491" w:right="476"/>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Culturally Competent Assessment</w:t>
            </w:r>
          </w:p>
          <w:p w14:paraId="660EAEF0" w14:textId="2A08B9B7"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CACREP.III.b.3, &amp; CACREP.III.b.6)</w:t>
            </w:r>
            <w:r>
              <w:rPr>
                <w:rStyle w:val="eop"/>
              </w:rPr>
              <w:t> </w:t>
            </w:r>
          </w:p>
        </w:tc>
        <w:tc>
          <w:tcPr>
            <w:tcW w:w="3467" w:type="dxa"/>
          </w:tcPr>
          <w:p w14:paraId="356055A1" w14:textId="4BC1D5DC" w:rsidR="00F613F5" w:rsidRPr="00F613F5" w:rsidRDefault="00F613F5" w:rsidP="00F613F5">
            <w:pPr>
              <w:spacing w:before="4"/>
              <w:ind w:right="-3"/>
              <w:jc w:val="center"/>
              <w:rPr>
                <w:rFonts w:ascii="Times New Roman" w:eastAsia="Times New Roman" w:hAnsi="Times New Roman"/>
                <w:spacing w:val="11"/>
                <w:sz w:val="24"/>
                <w:szCs w:val="24"/>
              </w:rPr>
            </w:pPr>
            <w:r w:rsidRPr="00F613F5">
              <w:rPr>
                <w:rFonts w:ascii="Times New Roman" w:eastAsia="Times New Roman" w:hAnsi="Times New Roman"/>
                <w:spacing w:val="2"/>
                <w:sz w:val="24"/>
                <w:szCs w:val="24"/>
              </w:rPr>
              <w:t>Su</w:t>
            </w:r>
            <w:r w:rsidRPr="00F613F5">
              <w:rPr>
                <w:rFonts w:ascii="Times New Roman" w:eastAsia="Times New Roman" w:hAnsi="Times New Roman"/>
                <w:sz w:val="24"/>
                <w:szCs w:val="24"/>
              </w:rPr>
              <w:t>e</w:t>
            </w:r>
            <w:r w:rsidRPr="00F613F5">
              <w:rPr>
                <w:rFonts w:ascii="Times New Roman" w:eastAsia="Times New Roman" w:hAnsi="Times New Roman"/>
                <w:spacing w:val="11"/>
                <w:sz w:val="24"/>
                <w:szCs w:val="24"/>
              </w:rPr>
              <w:t xml:space="preserve"> &amp; Sue </w:t>
            </w:r>
            <w:r w:rsidRPr="00F613F5">
              <w:rPr>
                <w:rFonts w:ascii="Times New Roman" w:eastAsia="Times New Roman" w:hAnsi="Times New Roman"/>
                <w:spacing w:val="3"/>
                <w:sz w:val="24"/>
                <w:szCs w:val="24"/>
              </w:rPr>
              <w:t>C</w:t>
            </w:r>
            <w:r w:rsidRPr="00F613F5">
              <w:rPr>
                <w:rFonts w:ascii="Times New Roman" w:eastAsia="Times New Roman" w:hAnsi="Times New Roman"/>
                <w:spacing w:val="2"/>
                <w:sz w:val="24"/>
                <w:szCs w:val="24"/>
              </w:rPr>
              <w:t>h</w:t>
            </w:r>
            <w:r w:rsidRPr="00F613F5">
              <w:rPr>
                <w:rFonts w:ascii="Times New Roman" w:eastAsia="Times New Roman" w:hAnsi="Times New Roman"/>
                <w:sz w:val="24"/>
                <w:szCs w:val="24"/>
              </w:rPr>
              <w:t>.</w:t>
            </w:r>
            <w:r w:rsidRPr="00F613F5">
              <w:rPr>
                <w:rFonts w:ascii="Times New Roman" w:eastAsia="Times New Roman" w:hAnsi="Times New Roman"/>
                <w:spacing w:val="11"/>
                <w:sz w:val="24"/>
                <w:szCs w:val="24"/>
              </w:rPr>
              <w:t xml:space="preserve"> </w:t>
            </w:r>
            <w:r w:rsidRPr="00F613F5">
              <w:rPr>
                <w:rFonts w:ascii="Times New Roman" w:eastAsia="Times New Roman" w:hAnsi="Times New Roman"/>
                <w:sz w:val="24"/>
                <w:szCs w:val="24"/>
              </w:rPr>
              <w:t>12 &amp; 13</w:t>
            </w:r>
          </w:p>
          <w:p w14:paraId="5C5A08D3" w14:textId="5575C957" w:rsidR="004801FA" w:rsidRPr="00F613F5" w:rsidRDefault="004801FA" w:rsidP="004801FA">
            <w:pPr>
              <w:pStyle w:val="NoSpacing"/>
              <w:spacing w:before="0" w:beforeAutospacing="0" w:after="0" w:afterAutospacing="0"/>
              <w:jc w:val="center"/>
              <w:rPr>
                <w:rFonts w:eastAsia="Malgun Gothic"/>
                <w:lang w:eastAsia="ko-KR"/>
              </w:rPr>
            </w:pPr>
          </w:p>
        </w:tc>
      </w:tr>
      <w:tr w:rsidR="004801FA" w:rsidRPr="0015146B" w14:paraId="7D97AB53" w14:textId="77777777" w:rsidTr="00285310">
        <w:trPr>
          <w:trHeight w:val="113"/>
        </w:trPr>
        <w:tc>
          <w:tcPr>
            <w:tcW w:w="1838" w:type="dxa"/>
          </w:tcPr>
          <w:p w14:paraId="3A04ACA7" w14:textId="77777777" w:rsidR="004801FA" w:rsidRDefault="004801FA" w:rsidP="004801FA">
            <w:pPr>
              <w:pStyle w:val="NoSpacing"/>
              <w:spacing w:before="0" w:beforeAutospacing="0" w:after="0" w:afterAutospacing="0"/>
              <w:jc w:val="center"/>
            </w:pPr>
            <w:r w:rsidRPr="00285310">
              <w:t xml:space="preserve">Week </w:t>
            </w:r>
            <w:r>
              <w:t>7</w:t>
            </w:r>
          </w:p>
          <w:p w14:paraId="39D9FA4D" w14:textId="28022EB6" w:rsidR="004801FA" w:rsidRPr="00285310" w:rsidRDefault="00475F51" w:rsidP="004801FA">
            <w:pPr>
              <w:pStyle w:val="NoSpacing"/>
              <w:spacing w:before="0" w:beforeAutospacing="0" w:after="0" w:afterAutospacing="0"/>
              <w:jc w:val="center"/>
            </w:pPr>
            <w:r>
              <w:t>2</w:t>
            </w:r>
            <w:r w:rsidR="004801FA">
              <w:t>/</w:t>
            </w:r>
            <w:r>
              <w:t>2</w:t>
            </w:r>
            <w:r w:rsidR="009F7C8F">
              <w:t>7</w:t>
            </w:r>
          </w:p>
        </w:tc>
        <w:tc>
          <w:tcPr>
            <w:tcW w:w="4046" w:type="dxa"/>
          </w:tcPr>
          <w:p w14:paraId="013B1428" w14:textId="77777777" w:rsidR="00F613F5" w:rsidRPr="00F613F5" w:rsidRDefault="00F613F5" w:rsidP="004801FA">
            <w:pPr>
              <w:pStyle w:val="NoSpacing"/>
              <w:spacing w:before="0" w:beforeAutospacing="0" w:after="0" w:afterAutospacing="0"/>
              <w:jc w:val="center"/>
              <w:rPr>
                <w:spacing w:val="2"/>
              </w:rPr>
            </w:pPr>
            <w:r w:rsidRPr="00F613F5">
              <w:rPr>
                <w:spacing w:val="2"/>
              </w:rPr>
              <w:t xml:space="preserve">Counseling African Americans </w:t>
            </w:r>
          </w:p>
          <w:p w14:paraId="26906CB0" w14:textId="20778B78" w:rsidR="00FE5ED9" w:rsidRDefault="00FE5ED9" w:rsidP="00D52765">
            <w:pPr>
              <w:pStyle w:val="NoSpacing"/>
              <w:spacing w:before="0" w:beforeAutospacing="0" w:after="0" w:afterAutospacing="0"/>
              <w:rPr>
                <w:spacing w:val="2"/>
              </w:rPr>
            </w:pPr>
          </w:p>
          <w:p w14:paraId="7064E527" w14:textId="77777777" w:rsidR="004801FA" w:rsidRDefault="00F613F5" w:rsidP="00FE5ED9">
            <w:pPr>
              <w:pStyle w:val="NoSpacing"/>
              <w:spacing w:before="0" w:beforeAutospacing="0" w:after="0" w:afterAutospacing="0"/>
              <w:jc w:val="center"/>
            </w:pPr>
            <w:r w:rsidRPr="00F613F5">
              <w:rPr>
                <w:spacing w:val="2"/>
              </w:rPr>
              <w:t xml:space="preserve">Counseling </w:t>
            </w:r>
            <w:r w:rsidR="00336143">
              <w:t>Native</w:t>
            </w:r>
            <w:r w:rsidR="004801FA" w:rsidRPr="00F613F5">
              <w:t xml:space="preserve"> Americans</w:t>
            </w:r>
          </w:p>
          <w:p w14:paraId="663C9DD6"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6 &amp; CACREP.III.b.4)</w:t>
            </w:r>
            <w:r>
              <w:rPr>
                <w:rStyle w:val="eop"/>
              </w:rPr>
              <w:t> </w:t>
            </w:r>
          </w:p>
          <w:p w14:paraId="6FB0D268" w14:textId="0DA65C74" w:rsidR="009F7C8F" w:rsidRPr="00FE5ED9" w:rsidRDefault="009F7C8F" w:rsidP="00FE5ED9">
            <w:pPr>
              <w:pStyle w:val="NoSpacing"/>
              <w:spacing w:before="0" w:beforeAutospacing="0" w:after="0" w:afterAutospacing="0"/>
              <w:jc w:val="center"/>
            </w:pPr>
          </w:p>
        </w:tc>
        <w:tc>
          <w:tcPr>
            <w:tcW w:w="3467" w:type="dxa"/>
          </w:tcPr>
          <w:p w14:paraId="3A3AD9AD" w14:textId="6C0D3FD1" w:rsidR="004801FA" w:rsidRPr="00285310" w:rsidRDefault="004801FA" w:rsidP="004801FA">
            <w:pPr>
              <w:pStyle w:val="NoSpacing"/>
              <w:spacing w:before="0" w:beforeAutospacing="0" w:after="0" w:afterAutospacing="0"/>
              <w:jc w:val="center"/>
            </w:pPr>
            <w:r w:rsidRPr="00285310">
              <w:t xml:space="preserve">Sue &amp; Sue </w:t>
            </w:r>
            <w:r>
              <w:t>Ch. 1</w:t>
            </w:r>
            <w:r w:rsidR="00F613F5">
              <w:t>4 &amp; 15</w:t>
            </w:r>
          </w:p>
          <w:p w14:paraId="525763AC" w14:textId="1E3C51C4" w:rsidR="004801FA" w:rsidRPr="00285310" w:rsidRDefault="004801FA" w:rsidP="004801FA">
            <w:pPr>
              <w:pStyle w:val="NoSpacing"/>
              <w:spacing w:before="0" w:beforeAutospacing="0" w:after="0" w:afterAutospacing="0"/>
              <w:jc w:val="center"/>
              <w:rPr>
                <w:b/>
              </w:rPr>
            </w:pPr>
            <w:r w:rsidRPr="00C00D8E">
              <w:rPr>
                <w:b/>
              </w:rPr>
              <w:t>Reflection #</w:t>
            </w:r>
            <w:r w:rsidR="00F613F5">
              <w:rPr>
                <w:b/>
              </w:rPr>
              <w:t>3</w:t>
            </w:r>
            <w:r w:rsidRPr="00C00D8E">
              <w:rPr>
                <w:b/>
              </w:rPr>
              <w:t xml:space="preserve"> Due</w:t>
            </w:r>
          </w:p>
        </w:tc>
      </w:tr>
      <w:tr w:rsidR="004801FA" w:rsidRPr="0015146B" w14:paraId="7551D196" w14:textId="77777777" w:rsidTr="004801FA">
        <w:trPr>
          <w:trHeight w:val="467"/>
        </w:trPr>
        <w:tc>
          <w:tcPr>
            <w:tcW w:w="1838" w:type="dxa"/>
            <w:shd w:val="clear" w:color="auto" w:fill="EEECE1" w:themeFill="background2"/>
          </w:tcPr>
          <w:p w14:paraId="158090E7" w14:textId="77777777" w:rsidR="004801FA" w:rsidRDefault="004801FA" w:rsidP="004801FA">
            <w:pPr>
              <w:pStyle w:val="NoSpacing"/>
              <w:spacing w:before="0" w:beforeAutospacing="0" w:after="0" w:afterAutospacing="0"/>
              <w:jc w:val="center"/>
            </w:pPr>
            <w:r w:rsidRPr="00285310">
              <w:lastRenderedPageBreak/>
              <w:t xml:space="preserve">Week </w:t>
            </w:r>
            <w:r>
              <w:t>8</w:t>
            </w:r>
          </w:p>
          <w:p w14:paraId="3E949A4B" w14:textId="4247C97D" w:rsidR="004801FA" w:rsidRPr="00285310" w:rsidRDefault="00475F51" w:rsidP="004801FA">
            <w:pPr>
              <w:pStyle w:val="NoSpacing"/>
              <w:spacing w:before="0" w:beforeAutospacing="0" w:after="0" w:afterAutospacing="0"/>
              <w:jc w:val="center"/>
            </w:pPr>
            <w:r>
              <w:t>3</w:t>
            </w:r>
            <w:r w:rsidR="004801FA">
              <w:t>/</w:t>
            </w:r>
            <w:r w:rsidR="009F7C8F">
              <w:t>5</w:t>
            </w:r>
          </w:p>
        </w:tc>
        <w:tc>
          <w:tcPr>
            <w:tcW w:w="4046" w:type="dxa"/>
            <w:shd w:val="clear" w:color="auto" w:fill="EEECE1" w:themeFill="background2"/>
          </w:tcPr>
          <w:p w14:paraId="465F8E3B" w14:textId="4F535C6C" w:rsidR="004801FA" w:rsidRPr="00285310" w:rsidRDefault="004801FA" w:rsidP="004801FA">
            <w:pPr>
              <w:pStyle w:val="NoSpacing"/>
              <w:spacing w:before="0" w:beforeAutospacing="0" w:after="0" w:afterAutospacing="0"/>
              <w:jc w:val="center"/>
            </w:pPr>
            <w:r>
              <w:t>Spring Break – No class meeting</w:t>
            </w:r>
            <w:r w:rsidRPr="00285310" w:rsidDel="00BB772E">
              <w:t xml:space="preserve"> </w:t>
            </w:r>
            <w:r w:rsidR="00475F51">
              <w:sym w:font="Wingdings" w:char="F04A"/>
            </w:r>
          </w:p>
        </w:tc>
        <w:tc>
          <w:tcPr>
            <w:tcW w:w="3467" w:type="dxa"/>
            <w:shd w:val="clear" w:color="auto" w:fill="EEECE1" w:themeFill="background2"/>
          </w:tcPr>
          <w:p w14:paraId="41F87FF6" w14:textId="72AE231C" w:rsidR="004801FA" w:rsidRPr="006365A5" w:rsidRDefault="00475F51" w:rsidP="004801FA">
            <w:pPr>
              <w:pStyle w:val="NoSpacing"/>
              <w:spacing w:before="0" w:beforeAutospacing="0" w:after="0" w:afterAutospacing="0"/>
              <w:jc w:val="center"/>
            </w:pPr>
            <w:r>
              <w:sym w:font="Wingdings" w:char="F04A"/>
            </w:r>
            <w:r>
              <w:t xml:space="preserve"> </w:t>
            </w:r>
            <w:r>
              <w:sym w:font="Wingdings" w:char="F04A"/>
            </w:r>
            <w:r>
              <w:t xml:space="preserve"> </w:t>
            </w:r>
          </w:p>
        </w:tc>
      </w:tr>
      <w:tr w:rsidR="004801FA" w:rsidRPr="0015146B" w14:paraId="3EBA942B" w14:textId="77777777" w:rsidTr="002D0401">
        <w:trPr>
          <w:trHeight w:val="710"/>
        </w:trPr>
        <w:tc>
          <w:tcPr>
            <w:tcW w:w="1838" w:type="dxa"/>
          </w:tcPr>
          <w:p w14:paraId="0B189393" w14:textId="77777777" w:rsidR="004801FA" w:rsidRDefault="004801FA" w:rsidP="004801FA">
            <w:pPr>
              <w:pStyle w:val="NoSpacing"/>
              <w:spacing w:before="0" w:beforeAutospacing="0" w:after="0" w:afterAutospacing="0"/>
              <w:jc w:val="center"/>
            </w:pPr>
            <w:r>
              <w:t>Week 9</w:t>
            </w:r>
          </w:p>
          <w:p w14:paraId="03B93187" w14:textId="28D0BF82" w:rsidR="004801FA" w:rsidRDefault="004801FA" w:rsidP="004801FA">
            <w:pPr>
              <w:pStyle w:val="NoSpacing"/>
              <w:spacing w:before="0" w:beforeAutospacing="0" w:after="0" w:afterAutospacing="0"/>
              <w:jc w:val="center"/>
            </w:pPr>
            <w:r>
              <w:t>3/1</w:t>
            </w:r>
            <w:r w:rsidR="009F7C8F">
              <w:t>2</w:t>
            </w:r>
          </w:p>
        </w:tc>
        <w:tc>
          <w:tcPr>
            <w:tcW w:w="4046" w:type="dxa"/>
          </w:tcPr>
          <w:p w14:paraId="4DB32D08" w14:textId="22672AA5" w:rsidR="004801FA" w:rsidRDefault="00336143" w:rsidP="000B544E">
            <w:pPr>
              <w:pStyle w:val="NoSpacing"/>
              <w:spacing w:before="0" w:beforeAutospacing="0" w:after="0" w:afterAutospacing="0"/>
              <w:ind w:left="-59" w:right="-75"/>
              <w:jc w:val="center"/>
            </w:pPr>
            <w:r>
              <w:t xml:space="preserve"> Counseling Asian</w:t>
            </w:r>
            <w:r w:rsidR="004801FA" w:rsidRPr="00285310">
              <w:t xml:space="preserve"> Americans</w:t>
            </w:r>
          </w:p>
          <w:p w14:paraId="2C209F9C" w14:textId="77777777" w:rsidR="00FE5ED9" w:rsidRDefault="00FE5ED9" w:rsidP="000B544E">
            <w:pPr>
              <w:pStyle w:val="NoSpacing"/>
              <w:spacing w:before="0" w:beforeAutospacing="0" w:after="0" w:afterAutospacing="0"/>
              <w:ind w:left="-59" w:right="-75"/>
              <w:jc w:val="center"/>
            </w:pPr>
            <w:r w:rsidRPr="002822B5">
              <w:rPr>
                <w:rFonts w:eastAsia="Malgun Gothic"/>
                <w:b/>
                <w:i/>
                <w:lang w:eastAsia="ko-KR"/>
              </w:rPr>
              <w:t>Presentation</w:t>
            </w:r>
            <w:r>
              <w:t xml:space="preserve"> </w:t>
            </w:r>
          </w:p>
          <w:p w14:paraId="5F6002C3" w14:textId="77777777" w:rsidR="004801FA" w:rsidRDefault="00336143" w:rsidP="00FE5ED9">
            <w:pPr>
              <w:pStyle w:val="NoSpacing"/>
              <w:spacing w:before="0" w:beforeAutospacing="0" w:after="0" w:afterAutospacing="0"/>
              <w:ind w:left="-59" w:right="-75"/>
              <w:jc w:val="center"/>
            </w:pPr>
            <w:r>
              <w:t xml:space="preserve">Counseling </w:t>
            </w:r>
            <w:r w:rsidRPr="00285310">
              <w:t>Hispanic/Latin</w:t>
            </w:r>
            <w:r>
              <w:t>x</w:t>
            </w:r>
            <w:r w:rsidRPr="00285310">
              <w:t xml:space="preserve"> Americans</w:t>
            </w:r>
          </w:p>
          <w:p w14:paraId="247BE26B"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p w14:paraId="72ADB2C0" w14:textId="7A97F1BF" w:rsidR="009F7C8F" w:rsidRPr="00FE5ED9" w:rsidRDefault="009F7C8F" w:rsidP="00FE5ED9">
            <w:pPr>
              <w:pStyle w:val="NoSpacing"/>
              <w:spacing w:before="0" w:beforeAutospacing="0" w:after="0" w:afterAutospacing="0"/>
              <w:ind w:left="-59" w:right="-75"/>
              <w:jc w:val="center"/>
            </w:pPr>
          </w:p>
        </w:tc>
        <w:tc>
          <w:tcPr>
            <w:tcW w:w="3467" w:type="dxa"/>
          </w:tcPr>
          <w:p w14:paraId="63910F6F" w14:textId="535A96BE" w:rsidR="004801FA" w:rsidRDefault="004801FA" w:rsidP="004801FA">
            <w:pPr>
              <w:pStyle w:val="NoSpacing"/>
              <w:spacing w:before="0" w:beforeAutospacing="0" w:after="0" w:afterAutospacing="0"/>
              <w:jc w:val="center"/>
            </w:pPr>
            <w:r w:rsidRPr="00285310">
              <w:t xml:space="preserve">Sue &amp; Sue </w:t>
            </w:r>
            <w:r>
              <w:t>Ch. 1</w:t>
            </w:r>
            <w:r w:rsidR="0071380D">
              <w:t>6 &amp; 17</w:t>
            </w:r>
          </w:p>
          <w:p w14:paraId="0CAF5E1F" w14:textId="2218D763" w:rsidR="004801FA" w:rsidRPr="00285310" w:rsidRDefault="004801FA" w:rsidP="004801FA">
            <w:pPr>
              <w:pStyle w:val="NoSpacing"/>
              <w:spacing w:before="0" w:beforeAutospacing="0" w:after="0" w:afterAutospacing="0"/>
              <w:jc w:val="center"/>
            </w:pPr>
          </w:p>
        </w:tc>
      </w:tr>
      <w:tr w:rsidR="004801FA" w:rsidRPr="0015146B" w14:paraId="3A2184BE" w14:textId="77777777" w:rsidTr="00FE5ED9">
        <w:trPr>
          <w:trHeight w:val="1286"/>
        </w:trPr>
        <w:tc>
          <w:tcPr>
            <w:tcW w:w="1838" w:type="dxa"/>
          </w:tcPr>
          <w:p w14:paraId="76224B0D" w14:textId="77777777" w:rsidR="004801FA" w:rsidRDefault="004801FA" w:rsidP="004801FA">
            <w:pPr>
              <w:pStyle w:val="NoSpacing"/>
              <w:spacing w:before="0" w:beforeAutospacing="0" w:after="0" w:afterAutospacing="0"/>
              <w:jc w:val="center"/>
            </w:pPr>
            <w:r w:rsidRPr="00285310">
              <w:t xml:space="preserve">Week </w:t>
            </w:r>
            <w:r>
              <w:t>10</w:t>
            </w:r>
          </w:p>
          <w:p w14:paraId="0DE47226" w14:textId="7D4EC85A" w:rsidR="004801FA" w:rsidRPr="00285310" w:rsidRDefault="004801FA" w:rsidP="004801FA">
            <w:pPr>
              <w:pStyle w:val="NoSpacing"/>
              <w:spacing w:before="0" w:beforeAutospacing="0" w:after="0" w:afterAutospacing="0"/>
              <w:jc w:val="center"/>
            </w:pPr>
            <w:r>
              <w:t>3/</w:t>
            </w:r>
            <w:r w:rsidR="009F7C8F">
              <w:t>19</w:t>
            </w:r>
          </w:p>
        </w:tc>
        <w:tc>
          <w:tcPr>
            <w:tcW w:w="4046" w:type="dxa"/>
          </w:tcPr>
          <w:p w14:paraId="7282C4C2" w14:textId="1D979C22" w:rsidR="004801FA" w:rsidRDefault="0071380D" w:rsidP="00FE5ED9">
            <w:pPr>
              <w:spacing w:before="4"/>
              <w:ind w:left="-59" w:right="-75"/>
              <w:jc w:val="center"/>
              <w:rPr>
                <w:rFonts w:ascii="Times New Roman" w:eastAsia="Times New Roman" w:hAnsi="Times New Roman"/>
                <w:spacing w:val="3"/>
                <w:w w:val="102"/>
                <w:sz w:val="24"/>
                <w:szCs w:val="24"/>
              </w:rPr>
            </w:pPr>
            <w:r w:rsidRPr="0071380D">
              <w:rPr>
                <w:rFonts w:ascii="Times New Roman" w:eastAsia="Times New Roman" w:hAnsi="Times New Roman"/>
                <w:spacing w:val="3"/>
                <w:w w:val="102"/>
                <w:sz w:val="24"/>
                <w:szCs w:val="24"/>
              </w:rPr>
              <w:t xml:space="preserve">Counseling Multiracial Populations </w:t>
            </w:r>
            <w:r w:rsidR="004C0419">
              <w:rPr>
                <w:rFonts w:ascii="Times New Roman" w:eastAsia="Times New Roman" w:hAnsi="Times New Roman"/>
                <w:spacing w:val="3"/>
                <w:w w:val="102"/>
                <w:sz w:val="24"/>
                <w:szCs w:val="24"/>
              </w:rPr>
              <w:br/>
            </w:r>
            <w:r w:rsidR="00FE5ED9">
              <w:rPr>
                <w:rFonts w:ascii="Times New Roman" w:eastAsia="Times New Roman" w:hAnsi="Times New Roman"/>
                <w:spacing w:val="3"/>
                <w:w w:val="102"/>
                <w:sz w:val="24"/>
                <w:szCs w:val="24"/>
              </w:rPr>
              <w:br/>
            </w:r>
            <w:r w:rsidRPr="0071380D">
              <w:rPr>
                <w:rFonts w:ascii="Times New Roman" w:eastAsia="Times New Roman" w:hAnsi="Times New Roman"/>
                <w:spacing w:val="3"/>
                <w:w w:val="102"/>
                <w:sz w:val="24"/>
                <w:szCs w:val="24"/>
              </w:rPr>
              <w:t>Counseling Arab Americans and Muslim American</w:t>
            </w:r>
            <w:r w:rsidR="00FE5ED9">
              <w:rPr>
                <w:rFonts w:ascii="Times New Roman" w:eastAsia="Times New Roman" w:hAnsi="Times New Roman"/>
                <w:spacing w:val="3"/>
                <w:w w:val="102"/>
                <w:sz w:val="24"/>
                <w:szCs w:val="24"/>
              </w:rPr>
              <w:t>s</w:t>
            </w:r>
          </w:p>
          <w:p w14:paraId="0FFBC159" w14:textId="722AB79B"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tc>
        <w:tc>
          <w:tcPr>
            <w:tcW w:w="3467" w:type="dxa"/>
          </w:tcPr>
          <w:p w14:paraId="2C94C5E9" w14:textId="3991FA63" w:rsidR="004801FA" w:rsidRDefault="004801FA" w:rsidP="004801FA">
            <w:pPr>
              <w:pStyle w:val="NoSpacing"/>
              <w:spacing w:before="0" w:beforeAutospacing="0" w:after="0" w:afterAutospacing="0"/>
              <w:jc w:val="center"/>
            </w:pPr>
            <w:r w:rsidRPr="00285310">
              <w:t xml:space="preserve">Sue &amp; Sue </w:t>
            </w:r>
            <w:r>
              <w:t>Ch. 1</w:t>
            </w:r>
            <w:r w:rsidR="0071380D">
              <w:t>8</w:t>
            </w:r>
            <w:r w:rsidR="00D62F14">
              <w:t xml:space="preserve"> &amp;</w:t>
            </w:r>
            <w:r w:rsidR="0071380D">
              <w:t xml:space="preserve"> 19</w:t>
            </w:r>
          </w:p>
          <w:p w14:paraId="483526E2" w14:textId="092DE644" w:rsidR="004801FA" w:rsidRPr="00285310" w:rsidRDefault="004801FA" w:rsidP="004801FA">
            <w:pPr>
              <w:pStyle w:val="NoSpacing"/>
              <w:spacing w:before="0" w:beforeAutospacing="0" w:after="0" w:afterAutospacing="0"/>
              <w:jc w:val="center"/>
              <w:rPr>
                <w:b/>
              </w:rPr>
            </w:pPr>
          </w:p>
        </w:tc>
      </w:tr>
      <w:tr w:rsidR="004801FA" w:rsidRPr="0015146B" w14:paraId="53A60A04" w14:textId="77777777" w:rsidTr="00285310">
        <w:trPr>
          <w:trHeight w:val="402"/>
        </w:trPr>
        <w:tc>
          <w:tcPr>
            <w:tcW w:w="1838" w:type="dxa"/>
          </w:tcPr>
          <w:p w14:paraId="5C2A7102" w14:textId="77777777" w:rsidR="004801FA" w:rsidRDefault="004801FA" w:rsidP="004801FA">
            <w:pPr>
              <w:pStyle w:val="NoSpacing"/>
              <w:spacing w:before="0" w:beforeAutospacing="0" w:after="0" w:afterAutospacing="0"/>
              <w:jc w:val="center"/>
            </w:pPr>
            <w:r w:rsidRPr="00285310">
              <w:t>Week 1</w:t>
            </w:r>
            <w:r>
              <w:t>1</w:t>
            </w:r>
          </w:p>
          <w:p w14:paraId="1AB48D71" w14:textId="46EF9FC1" w:rsidR="004801FA" w:rsidRPr="00285310" w:rsidRDefault="004801FA" w:rsidP="004801FA">
            <w:pPr>
              <w:pStyle w:val="NoSpacing"/>
              <w:spacing w:before="0" w:beforeAutospacing="0" w:after="0" w:afterAutospacing="0"/>
              <w:jc w:val="center"/>
            </w:pPr>
            <w:r>
              <w:t>3/</w:t>
            </w:r>
            <w:r w:rsidR="009F7C8F">
              <w:t>26</w:t>
            </w:r>
          </w:p>
        </w:tc>
        <w:tc>
          <w:tcPr>
            <w:tcW w:w="4046" w:type="dxa"/>
          </w:tcPr>
          <w:p w14:paraId="1D435248" w14:textId="34351C16" w:rsidR="004C0419" w:rsidRDefault="004C0419" w:rsidP="00FE5ED9">
            <w:pPr>
              <w:spacing w:before="8"/>
              <w:ind w:left="-59" w:right="-75"/>
              <w:jc w:val="center"/>
              <w:rPr>
                <w:rFonts w:ascii="Times New Roman" w:eastAsia="Malgun Gothic" w:hAnsi="Times New Roman"/>
                <w:b/>
                <w:i/>
                <w:sz w:val="24"/>
                <w:szCs w:val="24"/>
                <w:lang w:eastAsia="ko-KR"/>
              </w:rPr>
            </w:pPr>
            <w:r w:rsidRPr="004C0419">
              <w:rPr>
                <w:rFonts w:ascii="Times New Roman" w:eastAsia="Times New Roman" w:hAnsi="Times New Roman"/>
                <w:spacing w:val="3"/>
                <w:w w:val="102"/>
                <w:sz w:val="24"/>
                <w:szCs w:val="24"/>
              </w:rPr>
              <w:t>Counseling Immigrants and Refugees</w:t>
            </w:r>
            <w:r w:rsidRPr="004C0419">
              <w:rPr>
                <w:rFonts w:ascii="Times New Roman" w:eastAsia="Times New Roman" w:hAnsi="Times New Roman"/>
                <w:spacing w:val="1"/>
                <w:sz w:val="24"/>
                <w:szCs w:val="24"/>
              </w:rPr>
              <w:br/>
              <w:t>Counseling Jewish</w:t>
            </w:r>
            <w:r w:rsidR="000B544E">
              <w:rPr>
                <w:rFonts w:ascii="Times New Roman" w:eastAsia="Times New Roman" w:hAnsi="Times New Roman"/>
                <w:spacing w:val="1"/>
                <w:sz w:val="24"/>
                <w:szCs w:val="24"/>
              </w:rPr>
              <w:t xml:space="preserve"> </w:t>
            </w:r>
            <w:r w:rsidRPr="004C0419">
              <w:rPr>
                <w:rFonts w:ascii="Times New Roman" w:eastAsia="Times New Roman" w:hAnsi="Times New Roman"/>
                <w:spacing w:val="1"/>
                <w:sz w:val="24"/>
                <w:szCs w:val="24"/>
              </w:rPr>
              <w:t xml:space="preserve">Americans </w:t>
            </w:r>
          </w:p>
          <w:p w14:paraId="1BA2E20C" w14:textId="4F5BD2F8"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11)</w:t>
            </w:r>
            <w:r>
              <w:rPr>
                <w:rStyle w:val="eop"/>
              </w:rPr>
              <w:t> </w:t>
            </w:r>
          </w:p>
        </w:tc>
        <w:tc>
          <w:tcPr>
            <w:tcW w:w="3467" w:type="dxa"/>
          </w:tcPr>
          <w:p w14:paraId="38DA37D8" w14:textId="41929C7C" w:rsidR="004801FA" w:rsidRDefault="004801FA" w:rsidP="004801FA">
            <w:pPr>
              <w:pStyle w:val="NoSpacing"/>
              <w:spacing w:before="0" w:beforeAutospacing="0" w:after="0" w:afterAutospacing="0"/>
              <w:jc w:val="center"/>
            </w:pPr>
            <w:r w:rsidRPr="00285310">
              <w:t xml:space="preserve">Sue &amp; Sue </w:t>
            </w:r>
            <w:r>
              <w:t>Ch. 2</w:t>
            </w:r>
            <w:r w:rsidR="005A0506">
              <w:t>0</w:t>
            </w:r>
            <w:r w:rsidR="004C0419">
              <w:t xml:space="preserve"> &amp; 2</w:t>
            </w:r>
            <w:r w:rsidR="005A0506">
              <w:t>1</w:t>
            </w:r>
          </w:p>
          <w:p w14:paraId="7F113EE0" w14:textId="40E76704" w:rsidR="004801FA" w:rsidRPr="00285310" w:rsidRDefault="00DC2DE0" w:rsidP="004801FA">
            <w:pPr>
              <w:pStyle w:val="NoSpacing"/>
              <w:spacing w:before="0" w:beforeAutospacing="0" w:after="0" w:afterAutospacing="0"/>
              <w:jc w:val="center"/>
              <w:rPr>
                <w:rFonts w:eastAsia="Malgun Gothic"/>
                <w:b/>
                <w:i/>
                <w:lang w:eastAsia="ko-KR"/>
              </w:rPr>
            </w:pPr>
            <w:r w:rsidRPr="00C00D8E">
              <w:rPr>
                <w:b/>
              </w:rPr>
              <w:t>Reflection #</w:t>
            </w:r>
            <w:r>
              <w:rPr>
                <w:b/>
              </w:rPr>
              <w:t>4</w:t>
            </w:r>
            <w:r w:rsidRPr="00C00D8E">
              <w:rPr>
                <w:b/>
              </w:rPr>
              <w:t xml:space="preserve"> Due</w:t>
            </w:r>
          </w:p>
        </w:tc>
      </w:tr>
      <w:tr w:rsidR="004801FA" w:rsidRPr="0015146B" w14:paraId="59EB05C6" w14:textId="77777777" w:rsidTr="00FE5ED9">
        <w:trPr>
          <w:trHeight w:val="350"/>
        </w:trPr>
        <w:tc>
          <w:tcPr>
            <w:tcW w:w="1838" w:type="dxa"/>
          </w:tcPr>
          <w:p w14:paraId="6A0B381C" w14:textId="77777777" w:rsidR="004801FA" w:rsidRDefault="004801FA" w:rsidP="004801FA">
            <w:pPr>
              <w:pStyle w:val="NoSpacing"/>
              <w:spacing w:before="0" w:beforeAutospacing="0" w:after="0" w:afterAutospacing="0"/>
              <w:jc w:val="center"/>
            </w:pPr>
            <w:r w:rsidRPr="00285310">
              <w:t>Week 1</w:t>
            </w:r>
            <w:r>
              <w:t>2</w:t>
            </w:r>
          </w:p>
          <w:p w14:paraId="23DB11FF" w14:textId="65B02681" w:rsidR="004801FA" w:rsidRPr="00285310" w:rsidRDefault="004801FA" w:rsidP="004801FA">
            <w:pPr>
              <w:pStyle w:val="NoSpacing"/>
              <w:spacing w:before="0" w:beforeAutospacing="0" w:after="0" w:afterAutospacing="0"/>
              <w:jc w:val="center"/>
            </w:pPr>
            <w:r>
              <w:t>4/</w:t>
            </w:r>
            <w:r w:rsidR="009F7C8F">
              <w:t>2</w:t>
            </w:r>
          </w:p>
        </w:tc>
        <w:tc>
          <w:tcPr>
            <w:tcW w:w="4046" w:type="dxa"/>
          </w:tcPr>
          <w:p w14:paraId="2A0DF0E5" w14:textId="205532C0" w:rsidR="000B544E" w:rsidRPr="00454AFD" w:rsidRDefault="00454AFD" w:rsidP="00BF39AC">
            <w:pPr>
              <w:spacing w:before="8"/>
              <w:ind w:left="-59" w:right="-75"/>
              <w:jc w:val="center"/>
              <w:rPr>
                <w:rFonts w:ascii="Times New Roman" w:eastAsia="Times New Roman" w:hAnsi="Times New Roman"/>
                <w:spacing w:val="1"/>
                <w:sz w:val="24"/>
                <w:szCs w:val="24"/>
              </w:rPr>
            </w:pPr>
            <w:r w:rsidRPr="00454AFD">
              <w:rPr>
                <w:rFonts w:ascii="Times New Roman" w:hAnsi="Times New Roman"/>
                <w:spacing w:val="1"/>
                <w:sz w:val="24"/>
                <w:szCs w:val="24"/>
              </w:rPr>
              <w:t>Counseling Women</w:t>
            </w:r>
            <w:r w:rsidR="00BF39AC" w:rsidRPr="00454AFD">
              <w:rPr>
                <w:rFonts w:ascii="Times New Roman" w:eastAsia="Times New Roman" w:hAnsi="Times New Roman"/>
                <w:spacing w:val="1"/>
                <w:sz w:val="24"/>
                <w:szCs w:val="24"/>
              </w:rPr>
              <w:br/>
              <w:t>Counseling LGBTQ+ Populations</w:t>
            </w:r>
          </w:p>
          <w:p w14:paraId="717BAC78" w14:textId="50731186" w:rsidR="004801FA" w:rsidRDefault="004801FA" w:rsidP="000B544E">
            <w:pPr>
              <w:pStyle w:val="NoSpacing"/>
              <w:spacing w:before="0" w:beforeAutospacing="0" w:after="0" w:afterAutospacing="0"/>
              <w:ind w:left="-59" w:right="-75"/>
              <w:jc w:val="center"/>
              <w:rPr>
                <w:rFonts w:eastAsia="Malgun Gothic"/>
                <w:b/>
                <w:i/>
                <w:lang w:eastAsia="ko-KR"/>
              </w:rPr>
            </w:pPr>
          </w:p>
          <w:p w14:paraId="5C03E73E"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CACREP.III.b.10</w:t>
            </w:r>
            <w:r>
              <w:rPr>
                <w:rStyle w:val="eop"/>
              </w:rPr>
              <w:t> </w:t>
            </w:r>
          </w:p>
          <w:p w14:paraId="1CCB16DC" w14:textId="77777777" w:rsidR="009F7C8F" w:rsidRDefault="009F7C8F" w:rsidP="009F7C8F">
            <w:pPr>
              <w:pStyle w:val="paragraph"/>
              <w:spacing w:before="0" w:beforeAutospacing="0" w:after="0" w:afterAutospacing="0"/>
              <w:jc w:val="center"/>
              <w:textAlignment w:val="baseline"/>
            </w:pPr>
            <w:r>
              <w:rPr>
                <w:rStyle w:val="normaltextrun"/>
              </w:rPr>
              <w:t xml:space="preserve"> &amp; </w:t>
            </w:r>
            <w:proofErr w:type="gramStart"/>
            <w:r>
              <w:rPr>
                <w:rStyle w:val="normaltextrun"/>
              </w:rPr>
              <w:t>CACREP.III.b.</w:t>
            </w:r>
            <w:proofErr w:type="gramEnd"/>
            <w:r>
              <w:rPr>
                <w:rStyle w:val="normaltextrun"/>
              </w:rPr>
              <w:t>3)</w:t>
            </w:r>
            <w:r>
              <w:rPr>
                <w:rStyle w:val="eop"/>
              </w:rPr>
              <w:t> </w:t>
            </w:r>
          </w:p>
          <w:p w14:paraId="264E359C" w14:textId="4EFC76B2" w:rsidR="009F7C8F" w:rsidRPr="009F7C8F" w:rsidRDefault="009F7C8F" w:rsidP="000B544E">
            <w:pPr>
              <w:pStyle w:val="NoSpacing"/>
              <w:spacing w:before="0" w:beforeAutospacing="0" w:after="0" w:afterAutospacing="0"/>
              <w:ind w:left="-59" w:right="-75"/>
              <w:jc w:val="center"/>
              <w:rPr>
                <w:iCs/>
              </w:rPr>
            </w:pPr>
          </w:p>
        </w:tc>
        <w:tc>
          <w:tcPr>
            <w:tcW w:w="3467" w:type="dxa"/>
          </w:tcPr>
          <w:p w14:paraId="61BEFB00" w14:textId="3BACC1B5" w:rsidR="004801FA" w:rsidRDefault="004801FA" w:rsidP="004801FA">
            <w:pPr>
              <w:pStyle w:val="NoSpacing"/>
              <w:spacing w:before="0" w:beforeAutospacing="0" w:after="0" w:afterAutospacing="0"/>
              <w:jc w:val="center"/>
            </w:pPr>
            <w:r w:rsidRPr="00285310">
              <w:t xml:space="preserve">Sue &amp; Sue </w:t>
            </w:r>
            <w:r>
              <w:t xml:space="preserve">Ch. </w:t>
            </w:r>
            <w:r w:rsidR="00D62F14">
              <w:t>2</w:t>
            </w:r>
            <w:r w:rsidR="00454AFD">
              <w:t>3</w:t>
            </w:r>
            <w:r w:rsidR="00D62F14">
              <w:t xml:space="preserve"> &amp; 2</w:t>
            </w:r>
            <w:r w:rsidR="00454AFD">
              <w:t>6</w:t>
            </w:r>
          </w:p>
          <w:p w14:paraId="05383F8F" w14:textId="7E3824B3" w:rsidR="004801FA" w:rsidRPr="000E1E0F" w:rsidRDefault="004801FA" w:rsidP="00DD4E76">
            <w:pPr>
              <w:pStyle w:val="NoSpacing"/>
              <w:spacing w:before="0" w:beforeAutospacing="0" w:after="0" w:afterAutospacing="0"/>
              <w:jc w:val="center"/>
              <w:rPr>
                <w:i/>
              </w:rPr>
            </w:pPr>
          </w:p>
        </w:tc>
      </w:tr>
      <w:tr w:rsidR="004801FA" w:rsidRPr="0015146B" w14:paraId="3A048D35" w14:textId="77777777" w:rsidTr="00285310">
        <w:trPr>
          <w:trHeight w:val="402"/>
        </w:trPr>
        <w:tc>
          <w:tcPr>
            <w:tcW w:w="1838" w:type="dxa"/>
          </w:tcPr>
          <w:p w14:paraId="1D385B6F" w14:textId="77777777" w:rsidR="004801FA" w:rsidRDefault="004801FA" w:rsidP="004801FA">
            <w:pPr>
              <w:pStyle w:val="NoSpacing"/>
              <w:spacing w:before="0" w:beforeAutospacing="0" w:after="0" w:afterAutospacing="0"/>
              <w:jc w:val="center"/>
            </w:pPr>
            <w:r w:rsidRPr="00285310">
              <w:t>Week 1</w:t>
            </w:r>
            <w:r>
              <w:t>3</w:t>
            </w:r>
          </w:p>
          <w:p w14:paraId="284958F2" w14:textId="7F91E645" w:rsidR="004801FA" w:rsidRPr="00285310" w:rsidRDefault="004801FA" w:rsidP="004801FA">
            <w:pPr>
              <w:pStyle w:val="NoSpacing"/>
              <w:spacing w:before="0" w:beforeAutospacing="0" w:after="0" w:afterAutospacing="0"/>
              <w:jc w:val="center"/>
            </w:pPr>
            <w:r>
              <w:t>4/</w:t>
            </w:r>
            <w:r w:rsidR="009F7C8F">
              <w:t>9</w:t>
            </w:r>
          </w:p>
        </w:tc>
        <w:tc>
          <w:tcPr>
            <w:tcW w:w="4046" w:type="dxa"/>
          </w:tcPr>
          <w:p w14:paraId="4E5807FA" w14:textId="5FAC8CC4" w:rsidR="004801FA" w:rsidRDefault="00BF39AC" w:rsidP="00FE5ED9">
            <w:pPr>
              <w:spacing w:before="8"/>
              <w:ind w:left="-59" w:right="-75"/>
              <w:jc w:val="center"/>
              <w:rPr>
                <w:rFonts w:ascii="Times New Roman" w:eastAsia="Malgun Gothic" w:hAnsi="Times New Roman"/>
                <w:b/>
                <w:i/>
                <w:sz w:val="24"/>
                <w:szCs w:val="24"/>
                <w:lang w:eastAsia="ko-KR"/>
              </w:rPr>
            </w:pPr>
            <w:r w:rsidRPr="00BF39AC">
              <w:rPr>
                <w:rFonts w:ascii="Times New Roman" w:eastAsia="Times New Roman" w:hAnsi="Times New Roman"/>
                <w:spacing w:val="1"/>
                <w:sz w:val="24"/>
                <w:szCs w:val="24"/>
              </w:rPr>
              <w:t>Counseling Older Adults</w:t>
            </w:r>
            <w:r w:rsidRPr="00BF39AC">
              <w:rPr>
                <w:rFonts w:ascii="Times New Roman" w:eastAsia="Times New Roman" w:hAnsi="Times New Roman"/>
                <w:spacing w:val="1"/>
                <w:sz w:val="24"/>
                <w:szCs w:val="24"/>
              </w:rPr>
              <w:br/>
              <w:t xml:space="preserve">Counseling Individuals Living in </w:t>
            </w:r>
            <w:r w:rsidRPr="00FE5ED9">
              <w:rPr>
                <w:rFonts w:ascii="Times New Roman" w:eastAsia="Times New Roman" w:hAnsi="Times New Roman"/>
                <w:spacing w:val="1"/>
                <w:sz w:val="24"/>
                <w:szCs w:val="24"/>
              </w:rPr>
              <w:t xml:space="preserve">Poverty </w:t>
            </w:r>
            <w:r w:rsidR="00FE5ED9" w:rsidRPr="00FE5ED9">
              <w:rPr>
                <w:rFonts w:ascii="Times New Roman" w:eastAsia="Times New Roman" w:hAnsi="Times New Roman"/>
                <w:spacing w:val="1"/>
                <w:sz w:val="24"/>
                <w:szCs w:val="24"/>
              </w:rPr>
              <w:br/>
            </w:r>
          </w:p>
          <w:p w14:paraId="3D6A7984"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7, CACREP.III.b.2 &amp; (CACREP.III.b.3)</w:t>
            </w:r>
            <w:r>
              <w:rPr>
                <w:rStyle w:val="eop"/>
              </w:rPr>
              <w:t> </w:t>
            </w:r>
          </w:p>
          <w:p w14:paraId="306E1D61" w14:textId="64D19030" w:rsidR="009F7C8F" w:rsidRPr="009F7C8F" w:rsidRDefault="009F7C8F" w:rsidP="00FE5ED9">
            <w:pPr>
              <w:spacing w:before="8"/>
              <w:ind w:left="-59" w:right="-75"/>
              <w:jc w:val="center"/>
              <w:rPr>
                <w:rFonts w:ascii="Times New Roman" w:eastAsia="Times New Roman" w:hAnsi="Times New Roman"/>
                <w:iCs/>
                <w:w w:val="102"/>
                <w:sz w:val="24"/>
                <w:szCs w:val="24"/>
              </w:rPr>
            </w:pPr>
          </w:p>
        </w:tc>
        <w:tc>
          <w:tcPr>
            <w:tcW w:w="3467" w:type="dxa"/>
          </w:tcPr>
          <w:p w14:paraId="7D627F5D" w14:textId="77EAD186"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D62F14">
              <w:t>4 &amp; 25</w:t>
            </w:r>
          </w:p>
          <w:p w14:paraId="53DA3818" w14:textId="77777777" w:rsidR="004C0419" w:rsidRDefault="004C0419" w:rsidP="004C0419">
            <w:pPr>
              <w:pStyle w:val="NoSpacing"/>
              <w:spacing w:before="0" w:beforeAutospacing="0" w:after="0" w:afterAutospacing="0"/>
              <w:jc w:val="center"/>
            </w:pPr>
            <w:r>
              <w:rPr>
                <w:b/>
              </w:rPr>
              <w:t>Interview Project Due</w:t>
            </w:r>
            <w:r w:rsidRPr="00285310" w:rsidDel="00BB772E">
              <w:t xml:space="preserve"> </w:t>
            </w:r>
          </w:p>
          <w:p w14:paraId="332F560A" w14:textId="4B64EA26" w:rsidR="004801FA" w:rsidRPr="00285310" w:rsidRDefault="004801FA" w:rsidP="004801FA">
            <w:pPr>
              <w:pStyle w:val="NoSpacing"/>
              <w:spacing w:before="0" w:beforeAutospacing="0" w:after="0" w:afterAutospacing="0"/>
              <w:jc w:val="center"/>
              <w:rPr>
                <w:b/>
              </w:rPr>
            </w:pPr>
          </w:p>
        </w:tc>
      </w:tr>
      <w:tr w:rsidR="004801FA" w:rsidRPr="0015146B" w14:paraId="11162539" w14:textId="77777777" w:rsidTr="00285310">
        <w:trPr>
          <w:trHeight w:val="402"/>
        </w:trPr>
        <w:tc>
          <w:tcPr>
            <w:tcW w:w="1838" w:type="dxa"/>
          </w:tcPr>
          <w:p w14:paraId="69E2B5AE" w14:textId="77777777" w:rsidR="004801FA" w:rsidRDefault="004801FA" w:rsidP="004801FA">
            <w:pPr>
              <w:pStyle w:val="NoSpacing"/>
              <w:spacing w:before="0" w:beforeAutospacing="0" w:after="0" w:afterAutospacing="0"/>
              <w:jc w:val="center"/>
            </w:pPr>
            <w:r w:rsidRPr="00285310">
              <w:t>Week 1</w:t>
            </w:r>
            <w:r>
              <w:t>4</w:t>
            </w:r>
          </w:p>
          <w:p w14:paraId="5BAA0058" w14:textId="62C3663A" w:rsidR="004801FA" w:rsidRPr="00285310" w:rsidRDefault="004801FA" w:rsidP="004801FA">
            <w:pPr>
              <w:pStyle w:val="NoSpacing"/>
              <w:spacing w:before="0" w:beforeAutospacing="0" w:after="0" w:afterAutospacing="0"/>
              <w:jc w:val="center"/>
            </w:pPr>
            <w:r>
              <w:t>4/1</w:t>
            </w:r>
            <w:r w:rsidR="009F7C8F">
              <w:t>6</w:t>
            </w:r>
          </w:p>
        </w:tc>
        <w:tc>
          <w:tcPr>
            <w:tcW w:w="4046" w:type="dxa"/>
          </w:tcPr>
          <w:p w14:paraId="57656174" w14:textId="1862C11E" w:rsidR="004801FA" w:rsidRPr="00BF39AC" w:rsidRDefault="00454AFD" w:rsidP="004801FA">
            <w:pPr>
              <w:pStyle w:val="NoSpacing"/>
              <w:spacing w:before="0" w:beforeAutospacing="0" w:after="0" w:afterAutospacing="0"/>
              <w:jc w:val="center"/>
            </w:pPr>
            <w:r w:rsidRPr="00BF39AC">
              <w:rPr>
                <w:spacing w:val="1"/>
              </w:rPr>
              <w:t xml:space="preserve">Counseling Individuals with Disabilities </w:t>
            </w:r>
          </w:p>
          <w:p w14:paraId="453C0185" w14:textId="38AD2A9E" w:rsidR="004801FA" w:rsidRDefault="004801FA" w:rsidP="004801FA">
            <w:pPr>
              <w:pStyle w:val="NoSpacing"/>
              <w:spacing w:before="0" w:beforeAutospacing="0" w:after="0" w:afterAutospacing="0"/>
              <w:jc w:val="center"/>
              <w:rPr>
                <w:rFonts w:eastAsia="Malgun Gothic"/>
                <w:b/>
                <w:i/>
                <w:lang w:eastAsia="ko-KR"/>
              </w:rPr>
            </w:pPr>
          </w:p>
          <w:p w14:paraId="10972C4D"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p w14:paraId="4F7ECD2F" w14:textId="63DDB56B" w:rsidR="009F7C8F" w:rsidRPr="009F7C8F" w:rsidRDefault="009F7C8F" w:rsidP="004801FA">
            <w:pPr>
              <w:pStyle w:val="NoSpacing"/>
              <w:spacing w:before="0" w:beforeAutospacing="0" w:after="0" w:afterAutospacing="0"/>
              <w:jc w:val="center"/>
              <w:rPr>
                <w:iCs/>
              </w:rPr>
            </w:pPr>
          </w:p>
        </w:tc>
        <w:tc>
          <w:tcPr>
            <w:tcW w:w="3467" w:type="dxa"/>
          </w:tcPr>
          <w:p w14:paraId="2CAD94A3" w14:textId="48FC76B4"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454AFD">
              <w:t>2</w:t>
            </w:r>
          </w:p>
          <w:p w14:paraId="5D583A23" w14:textId="55DA7E8C" w:rsidR="00DC2DE0" w:rsidRDefault="00DC2DE0" w:rsidP="00DC2DE0">
            <w:pPr>
              <w:pStyle w:val="NoSpacing"/>
              <w:spacing w:before="0" w:beforeAutospacing="0" w:after="0" w:afterAutospacing="0"/>
              <w:jc w:val="center"/>
            </w:pPr>
            <w:r>
              <w:rPr>
                <w:b/>
              </w:rPr>
              <w:t>Reflection #5 Due</w:t>
            </w:r>
          </w:p>
          <w:p w14:paraId="792B66DD" w14:textId="5DD96457" w:rsidR="004801FA" w:rsidRPr="000E1E0F" w:rsidRDefault="004801FA" w:rsidP="004C0419">
            <w:pPr>
              <w:pStyle w:val="NoSpacing"/>
              <w:spacing w:before="0" w:beforeAutospacing="0" w:after="0" w:afterAutospacing="0"/>
              <w:jc w:val="center"/>
              <w:rPr>
                <w:rFonts w:eastAsia="Malgun Gothic"/>
                <w:b/>
                <w:lang w:eastAsia="ko-KR"/>
              </w:rPr>
            </w:pPr>
          </w:p>
        </w:tc>
      </w:tr>
      <w:tr w:rsidR="004801FA" w:rsidRPr="0015146B" w14:paraId="36C83929" w14:textId="77777777" w:rsidTr="002164DC">
        <w:trPr>
          <w:trHeight w:val="474"/>
        </w:trPr>
        <w:tc>
          <w:tcPr>
            <w:tcW w:w="1838" w:type="dxa"/>
          </w:tcPr>
          <w:p w14:paraId="1AEA0A8B"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15</w:t>
            </w:r>
          </w:p>
          <w:p w14:paraId="61560246" w14:textId="0EFDF460" w:rsidR="004801FA" w:rsidRPr="00285310" w:rsidRDefault="004801FA" w:rsidP="004801FA">
            <w:pPr>
              <w:pStyle w:val="NoSpacing"/>
              <w:spacing w:before="0" w:beforeAutospacing="0" w:after="0" w:afterAutospacing="0"/>
              <w:jc w:val="center"/>
              <w:rPr>
                <w:rFonts w:eastAsia="Malgun Gothic"/>
                <w:lang w:eastAsia="ko-KR"/>
              </w:rPr>
            </w:pPr>
            <w:r>
              <w:rPr>
                <w:rFonts w:eastAsia="Malgun Gothic"/>
                <w:lang w:eastAsia="ko-KR"/>
              </w:rPr>
              <w:t>4/2</w:t>
            </w:r>
            <w:r w:rsidR="009F7C8F">
              <w:rPr>
                <w:rFonts w:eastAsia="Malgun Gothic"/>
                <w:lang w:eastAsia="ko-KR"/>
              </w:rPr>
              <w:t>3</w:t>
            </w:r>
          </w:p>
        </w:tc>
        <w:tc>
          <w:tcPr>
            <w:tcW w:w="4046" w:type="dxa"/>
          </w:tcPr>
          <w:p w14:paraId="3BA23216" w14:textId="6F9C896F" w:rsidR="004801FA" w:rsidRPr="00285310" w:rsidRDefault="00737998" w:rsidP="004801FA">
            <w:pPr>
              <w:pStyle w:val="NoSpacing"/>
              <w:spacing w:before="0" w:beforeAutospacing="0" w:after="0" w:afterAutospacing="0"/>
              <w:jc w:val="center"/>
              <w:rPr>
                <w:rFonts w:eastAsia="Malgun Gothic"/>
                <w:lang w:eastAsia="ko-KR"/>
              </w:rPr>
            </w:pPr>
            <w:r>
              <w:t xml:space="preserve">Final Assignment </w:t>
            </w:r>
            <w:proofErr w:type="gramStart"/>
            <w:r>
              <w:t>Work Day</w:t>
            </w:r>
            <w:proofErr w:type="gramEnd"/>
            <w:r>
              <w:t xml:space="preserve"> – no class meeting</w:t>
            </w:r>
          </w:p>
        </w:tc>
        <w:tc>
          <w:tcPr>
            <w:tcW w:w="3467" w:type="dxa"/>
          </w:tcPr>
          <w:p w14:paraId="58685D18" w14:textId="3D9C0AED" w:rsidR="004801FA" w:rsidRPr="000E1E0F" w:rsidRDefault="004801FA" w:rsidP="004801FA">
            <w:pPr>
              <w:pStyle w:val="NoSpacing"/>
              <w:spacing w:before="0" w:beforeAutospacing="0" w:after="0" w:afterAutospacing="0"/>
              <w:jc w:val="center"/>
              <w:rPr>
                <w:b/>
              </w:rPr>
            </w:pPr>
            <w:r w:rsidRPr="00285310">
              <w:rPr>
                <w:b/>
              </w:rPr>
              <w:t>Self-Reflection Paper Due</w:t>
            </w:r>
            <w:r w:rsidR="005A0506" w:rsidRPr="006D2D13">
              <w:rPr>
                <w:b/>
                <w:bCs/>
              </w:rPr>
              <w:t xml:space="preserve"> Extra Credit Due</w:t>
            </w:r>
            <w:r w:rsidR="00737998">
              <w:rPr>
                <w:b/>
                <w:bCs/>
              </w:rPr>
              <w:br/>
              <w:t>(both assignments due by midnight)</w:t>
            </w:r>
          </w:p>
        </w:tc>
      </w:tr>
    </w:tbl>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4A2BE984" w14:textId="579C36FE" w:rsidR="00F405B3" w:rsidRDefault="00B475D0" w:rsidP="00AA4176">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lastRenderedPageBreak/>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 xml:space="preserve">Times New Roman, 12 </w:t>
      </w:r>
      <w:proofErr w:type="gramStart"/>
      <w:r w:rsidRPr="00FF71AF">
        <w:rPr>
          <w:rFonts w:ascii="Times New Roman" w:hAnsi="Times New Roman"/>
          <w:sz w:val="24"/>
          <w:szCs w:val="24"/>
        </w:rPr>
        <w:t>font</w:t>
      </w:r>
      <w:proofErr w:type="gramEnd"/>
      <w:r w:rsidRPr="00FF71AF">
        <w:rPr>
          <w:rFonts w:ascii="Times New Roman" w:hAnsi="Times New Roman"/>
          <w:sz w:val="24"/>
          <w:szCs w:val="24"/>
        </w:rPr>
        <w:t>, 1” margins, double-spaced) ***</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405040B9" w:rsidR="002164DC" w:rsidRDefault="002164DC" w:rsidP="009F7C8F">
      <w:pPr>
        <w:tabs>
          <w:tab w:val="left" w:pos="720"/>
          <w:tab w:val="left" w:pos="1440"/>
          <w:tab w:val="left" w:pos="2160"/>
          <w:tab w:val="left" w:pos="3179"/>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r w:rsidR="009F7C8F">
        <w:rPr>
          <w:rFonts w:ascii="Times New Roman" w:eastAsia="Times New Roman" w:hAnsi="Times New Roman"/>
          <w:b/>
          <w:bCs/>
          <w:sz w:val="24"/>
          <w:szCs w:val="24"/>
        </w:rPr>
        <w:tab/>
      </w:r>
      <w:r w:rsidR="009F7C8F">
        <w:rPr>
          <w:rStyle w:val="normaltextrun"/>
          <w:b/>
          <w:bCs/>
        </w:rPr>
        <w:t>(</w:t>
      </w:r>
      <w:proofErr w:type="gramStart"/>
      <w:r w:rsidR="009F7C8F">
        <w:rPr>
          <w:rStyle w:val="normaltextrun"/>
          <w:b/>
          <w:bCs/>
        </w:rPr>
        <w:t>CACREP.III.b.</w:t>
      </w:r>
      <w:proofErr w:type="gramEnd"/>
      <w:r w:rsidR="009F7C8F">
        <w:rPr>
          <w:rStyle w:val="normaltextrun"/>
          <w:b/>
          <w:bCs/>
        </w:rPr>
        <w:t>2, CACREP.III.b.9)</w:t>
      </w:r>
    </w:p>
    <w:p w14:paraId="5A03A7B3" w14:textId="77777777" w:rsidR="009F7C8F" w:rsidRDefault="002164DC" w:rsidP="00486651">
      <w:pPr>
        <w:spacing w:after="0" w:line="240" w:lineRule="auto"/>
        <w:ind w:leftChars="322" w:left="708"/>
        <w:rPr>
          <w:rFonts w:ascii="Times New Roman" w:eastAsia="Times New Roman" w:hAnsi="Times New Roman"/>
          <w:b/>
          <w:bCs/>
          <w:sz w:val="24"/>
          <w:szCs w:val="24"/>
        </w:rPr>
      </w:pPr>
      <w:r>
        <w:rPr>
          <w:rFonts w:ascii="Times New Roman" w:eastAsia="Times New Roman" w:hAnsi="Times New Roman"/>
          <w:b/>
          <w:bCs/>
          <w:sz w:val="24"/>
          <w:szCs w:val="24"/>
        </w:rPr>
        <w:tab/>
      </w:r>
    </w:p>
    <w:p w14:paraId="6BE2F386" w14:textId="2D66C0EA"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Cs/>
          <w:sz w:val="24"/>
          <w:szCs w:val="24"/>
        </w:rPr>
        <w:t>(</w:t>
      </w:r>
      <w:r w:rsidR="005E69E6">
        <w:rPr>
          <w:rFonts w:ascii="Times New Roman" w:eastAsia="Times New Roman" w:hAnsi="Times New Roman"/>
          <w:bCs/>
          <w:sz w:val="24"/>
          <w:szCs w:val="24"/>
        </w:rPr>
        <w:t>T</w:t>
      </w:r>
      <w:r w:rsidR="000810B6">
        <w:rPr>
          <w:rFonts w:ascii="Times New Roman" w:eastAsia="Times New Roman" w:hAnsi="Times New Roman"/>
          <w:bCs/>
          <w:sz w:val="24"/>
          <w:szCs w:val="24"/>
        </w:rPr>
        <w:t xml:space="preserve">otal </w:t>
      </w:r>
      <w:r w:rsidR="00F27EC9">
        <w:rPr>
          <w:rFonts w:ascii="Times New Roman" w:eastAsia="Times New Roman" w:hAnsi="Times New Roman"/>
          <w:bCs/>
          <w:sz w:val="24"/>
          <w:szCs w:val="24"/>
        </w:rPr>
        <w:t>6</w:t>
      </w:r>
      <w:r w:rsidR="00250BDB">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9F7C8F">
        <w:rPr>
          <w:rFonts w:ascii="Times New Roman" w:eastAsia="Times New Roman" w:hAnsi="Times New Roman"/>
          <w:bCs/>
          <w:sz w:val="24"/>
          <w:szCs w:val="24"/>
        </w:rPr>
        <w:t>S</w:t>
      </w:r>
      <w:r w:rsidR="00E56020" w:rsidRPr="00A8224D">
        <w:rPr>
          <w:rFonts w:ascii="Times New Roman" w:eastAsia="Times New Roman" w:hAnsi="Times New Roman"/>
          <w:bCs/>
          <w:sz w:val="24"/>
          <w:szCs w:val="24"/>
        </w:rPr>
        <w:t xml:space="preserve">tudents are expected to </w:t>
      </w:r>
      <w:r w:rsidR="009F7C8F">
        <w:rPr>
          <w:rFonts w:ascii="Times New Roman" w:eastAsia="Times New Roman" w:hAnsi="Times New Roman"/>
          <w:bCs/>
          <w:sz w:val="24"/>
          <w:szCs w:val="24"/>
        </w:rPr>
        <w:t>participate in class discussions</w:t>
      </w:r>
      <w:r w:rsidR="00E56020" w:rsidRPr="00486651">
        <w:rPr>
          <w:rFonts w:ascii="Times New Roman" w:hAnsi="Times New Roman"/>
          <w:sz w:val="24"/>
          <w:szCs w:val="24"/>
        </w:rPr>
        <w:t>.</w:t>
      </w:r>
      <w:r w:rsidR="000810B6">
        <w:rPr>
          <w:rFonts w:ascii="Times New Roman" w:hAnsi="Times New Roman"/>
          <w:sz w:val="24"/>
          <w:szCs w:val="24"/>
        </w:rPr>
        <w:t xml:space="preserve"> </w:t>
      </w:r>
      <w:r w:rsidR="009F7C8F">
        <w:rPr>
          <w:rFonts w:ascii="Times New Roman" w:hAnsi="Times New Roman"/>
          <w:sz w:val="24"/>
          <w:szCs w:val="24"/>
        </w:rPr>
        <w:t>Participation should</w:t>
      </w:r>
      <w:r w:rsidR="000810B6">
        <w:rPr>
          <w:rFonts w:ascii="Times New Roman" w:hAnsi="Times New Roman"/>
          <w:sz w:val="24"/>
          <w:szCs w:val="24"/>
        </w:rPr>
        <w:t xml:space="preserve"> be based on the assigned readings and assigned assignments related to the topic (if applicable).</w:t>
      </w:r>
      <w:r w:rsidR="00E56020" w:rsidRPr="00486651">
        <w:rPr>
          <w:rFonts w:ascii="Times New Roman" w:hAnsi="Times New Roman"/>
          <w:sz w:val="24"/>
          <w:szCs w:val="24"/>
        </w:rPr>
        <w:t xml:space="preserve"> </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7E08A9CB" w:rsidR="005C784E" w:rsidRPr="009F7C8F" w:rsidRDefault="004765D1" w:rsidP="009F7C8F">
      <w:pPr>
        <w:pStyle w:val="paragraph"/>
        <w:numPr>
          <w:ilvl w:val="0"/>
          <w:numId w:val="26"/>
        </w:numPr>
        <w:ind w:firstLine="0"/>
        <w:textAlignment w:val="baseline"/>
      </w:pPr>
      <w:r>
        <w:rPr>
          <w:b/>
        </w:rPr>
        <w:t>B</w:t>
      </w:r>
      <w:r w:rsidR="005C784E" w:rsidRPr="0015146B">
        <w:rPr>
          <w:b/>
        </w:rPr>
        <w:t xml:space="preserve">. Presentation, Best Practices </w:t>
      </w:r>
      <w:r w:rsidR="00752B90">
        <w:rPr>
          <w:b/>
        </w:rPr>
        <w:t xml:space="preserve">Handout </w:t>
      </w:r>
      <w:r w:rsidR="005C784E" w:rsidRPr="0015146B">
        <w:rPr>
          <w:b/>
        </w:rPr>
        <w:t>and Discussion</w:t>
      </w:r>
      <w:proofErr w:type="gramStart"/>
      <w:r w:rsidR="005C784E" w:rsidRPr="0015146B">
        <w:rPr>
          <w:b/>
        </w:rPr>
        <w:t xml:space="preserve">: </w:t>
      </w:r>
      <w:r w:rsidR="009F7C8F">
        <w:rPr>
          <w:b/>
        </w:rPr>
        <w:t xml:space="preserve"> </w:t>
      </w:r>
      <w:r w:rsidR="009F7C8F">
        <w:rPr>
          <w:rStyle w:val="normaltextrun"/>
          <w:b/>
          <w:bCs/>
        </w:rPr>
        <w:t>(</w:t>
      </w:r>
      <w:proofErr w:type="gramEnd"/>
      <w:r w:rsidR="009F7C8F">
        <w:rPr>
          <w:rStyle w:val="normaltextrun"/>
          <w:b/>
          <w:bCs/>
        </w:rPr>
        <w:t>CACREP.III.b.2, CACREP.III.b.3, CACREP.III.b.4, CACREP.III.b.6 &amp; CACREP.III.b.9)</w:t>
      </w:r>
    </w:p>
    <w:p w14:paraId="167D0DF5" w14:textId="7F6A3B89"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4C2974" w:rsidRPr="0015146B">
        <w:rPr>
          <w:rFonts w:ascii="Times New Roman" w:hAnsi="Times New Roman"/>
          <w:sz w:val="24"/>
          <w:szCs w:val="24"/>
        </w:rPr>
        <w:t xml:space="preserve">Students will </w:t>
      </w:r>
      <w:r w:rsidR="004B51C3">
        <w:rPr>
          <w:rFonts w:ascii="Times New Roman" w:hAnsi="Times New Roman"/>
          <w:sz w:val="24"/>
          <w:szCs w:val="24"/>
        </w:rPr>
        <w:t xml:space="preserve">work individually or as a pair with a classmate </w:t>
      </w:r>
      <w:r w:rsidR="004C2974" w:rsidRPr="0015146B">
        <w:rPr>
          <w:rFonts w:ascii="Times New Roman" w:hAnsi="Times New Roman"/>
          <w:sz w:val="24"/>
          <w:szCs w:val="24"/>
        </w:rPr>
        <w:t xml:space="preserve">for a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Student</w:t>
      </w:r>
      <w:r w:rsidR="00B82ACF">
        <w:rPr>
          <w:rFonts w:ascii="Times New Roman" w:hAnsi="Times New Roman"/>
          <w:sz w:val="24"/>
          <w:szCs w:val="24"/>
        </w:rPr>
        <w:t>/</w:t>
      </w:r>
      <w:r w:rsidR="00437C80" w:rsidRPr="0015146B">
        <w:rPr>
          <w:rFonts w:ascii="Times New Roman" w:hAnsi="Times New Roman"/>
          <w:sz w:val="24"/>
          <w:szCs w:val="24"/>
        </w:rPr>
        <w:t xml:space="preserve">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w:t>
      </w:r>
      <w:r w:rsidR="00486DB2">
        <w:rPr>
          <w:rFonts w:ascii="Times New Roman" w:hAnsi="Times New Roman"/>
          <w:sz w:val="24"/>
          <w:szCs w:val="24"/>
        </w:rPr>
        <w:t xml:space="preserve"> Students must also provide a best practice handout</w:t>
      </w:r>
      <w:r w:rsidR="00BA7BE2">
        <w:rPr>
          <w:rFonts w:ascii="Times New Roman" w:hAnsi="Times New Roman"/>
          <w:sz w:val="24"/>
          <w:szCs w:val="24"/>
        </w:rPr>
        <w:t xml:space="preserve"> to classmates and instructor. The handout should be a synthesis of the information provided in your presentation.</w:t>
      </w:r>
      <w:r w:rsidR="00437C80" w:rsidRPr="0015146B">
        <w:rPr>
          <w:rFonts w:ascii="Times New Roman" w:hAnsi="Times New Roman"/>
          <w:sz w:val="24"/>
          <w:szCs w:val="24"/>
        </w:rPr>
        <w:t xml:space="preserve">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6C72286A" w14:textId="72855D72" w:rsidR="002B3688" w:rsidRDefault="002B3688"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0FB9F82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2B3688">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623D8EC5" w14:textId="7240F4E4" w:rsidR="005C784E" w:rsidRPr="00A447A3" w:rsidRDefault="00BA7024" w:rsidP="00A447A3">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proofErr w:type="gramStart"/>
      <w:r w:rsidR="005C784E" w:rsidRPr="00486651">
        <w:rPr>
          <w:rFonts w:ascii="Times New Roman" w:hAnsi="Times New Roman"/>
          <w:sz w:val="24"/>
          <w:szCs w:val="24"/>
        </w:rPr>
        <w:t>)</w:t>
      </w:r>
      <w:r w:rsidR="00306FF2" w:rsidRPr="00486651">
        <w:rPr>
          <w:rFonts w:ascii="Times New Roman" w:hAnsi="Times New Roman"/>
          <w:sz w:val="24"/>
          <w:szCs w:val="24"/>
        </w:rPr>
        <w:t>.</w:t>
      </w:r>
      <w:r w:rsidR="00D12B4F" w:rsidRPr="00A447A3">
        <w:rPr>
          <w:rFonts w:ascii="Times New Roman" w:hAnsi="Times New Roman"/>
          <w:sz w:val="24"/>
          <w:szCs w:val="24"/>
        </w:rPr>
        <w:t>(</w:t>
      </w:r>
      <w:proofErr w:type="gramEnd"/>
      <w:r w:rsidR="00D12B4F" w:rsidRPr="00A447A3">
        <w:rPr>
          <w:rFonts w:ascii="Times New Roman" w:hAnsi="Times New Roman"/>
          <w:sz w:val="24"/>
          <w:szCs w:val="24"/>
        </w:rPr>
        <w:t>20</w:t>
      </w:r>
      <w:r w:rsidR="004A6E1C" w:rsidRPr="00A447A3">
        <w:rPr>
          <w:rFonts w:ascii="Times New Roman" w:hAnsi="Times New Roman"/>
          <w:sz w:val="24"/>
          <w:szCs w:val="24"/>
        </w:rPr>
        <w:t xml:space="preserve"> </w:t>
      </w:r>
      <w:r w:rsidR="00D12B4F" w:rsidRPr="00A447A3">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Default="005C784E" w:rsidP="005C784E">
      <w:pPr>
        <w:pStyle w:val="BodyTextIndent3"/>
        <w:spacing w:after="0" w:line="240" w:lineRule="auto"/>
        <w:ind w:left="720"/>
        <w:rPr>
          <w:rFonts w:ascii="Times New Roman" w:hAnsi="Times New Roman"/>
          <w:sz w:val="24"/>
          <w:szCs w:val="24"/>
        </w:rPr>
      </w:pPr>
    </w:p>
    <w:p w14:paraId="6966C147" w14:textId="77777777" w:rsidR="009F7C8F" w:rsidRDefault="009F7C8F" w:rsidP="005C784E">
      <w:pPr>
        <w:pStyle w:val="BodyTextIndent3"/>
        <w:spacing w:after="0" w:line="240" w:lineRule="auto"/>
        <w:ind w:left="720"/>
        <w:rPr>
          <w:rFonts w:ascii="Times New Roman" w:hAnsi="Times New Roman"/>
          <w:sz w:val="24"/>
          <w:szCs w:val="24"/>
        </w:rPr>
      </w:pPr>
    </w:p>
    <w:p w14:paraId="1225C850" w14:textId="77777777" w:rsidR="009F7C8F" w:rsidRDefault="009F7C8F" w:rsidP="005C784E">
      <w:pPr>
        <w:pStyle w:val="BodyTextIndent3"/>
        <w:spacing w:after="0" w:line="240" w:lineRule="auto"/>
        <w:ind w:left="720"/>
        <w:rPr>
          <w:rFonts w:ascii="Times New Roman" w:hAnsi="Times New Roman"/>
          <w:sz w:val="24"/>
          <w:szCs w:val="24"/>
        </w:rPr>
      </w:pPr>
    </w:p>
    <w:p w14:paraId="797A3894" w14:textId="77777777" w:rsidR="009F7C8F" w:rsidRPr="00285310" w:rsidRDefault="009F7C8F" w:rsidP="005C784E">
      <w:pPr>
        <w:pStyle w:val="BodyTextIndent3"/>
        <w:spacing w:after="0" w:line="240" w:lineRule="auto"/>
        <w:ind w:left="720"/>
        <w:rPr>
          <w:rFonts w:ascii="Times New Roman" w:hAnsi="Times New Roman"/>
          <w:sz w:val="24"/>
          <w:szCs w:val="24"/>
        </w:rPr>
      </w:pPr>
    </w:p>
    <w:p w14:paraId="24D0224E" w14:textId="77777777" w:rsidR="009F7C8F" w:rsidRDefault="004765D1" w:rsidP="009F7C8F">
      <w:pPr>
        <w:pStyle w:val="paragraph"/>
        <w:numPr>
          <w:ilvl w:val="0"/>
          <w:numId w:val="27"/>
        </w:numPr>
        <w:ind w:firstLine="0"/>
        <w:textAlignment w:val="baseline"/>
      </w:pPr>
      <w:r>
        <w:rPr>
          <w:b/>
        </w:rPr>
        <w:lastRenderedPageBreak/>
        <w:t>C</w:t>
      </w:r>
      <w:r w:rsidR="005C784E" w:rsidRPr="0015146B">
        <w:rPr>
          <w:b/>
        </w:rPr>
        <w:t xml:space="preserve">. </w:t>
      </w:r>
      <w:r w:rsidR="00A8224D">
        <w:rPr>
          <w:b/>
        </w:rPr>
        <w:t>Reflection Journal</w:t>
      </w:r>
      <w:r w:rsidR="0069189A">
        <w:rPr>
          <w:b/>
        </w:rPr>
        <w:t>s</w:t>
      </w:r>
      <w:r w:rsidR="005C784E" w:rsidRPr="0015146B">
        <w:rPr>
          <w:b/>
        </w:rPr>
        <w:t xml:space="preserve">: </w:t>
      </w:r>
      <w:r w:rsidR="009F7C8F">
        <w:rPr>
          <w:rStyle w:val="normaltextrun"/>
          <w:b/>
          <w:bCs/>
        </w:rPr>
        <w:t>(</w:t>
      </w:r>
      <w:proofErr w:type="gramStart"/>
      <w:r w:rsidR="009F7C8F">
        <w:rPr>
          <w:rStyle w:val="normaltextrun"/>
          <w:b/>
          <w:bCs/>
        </w:rPr>
        <w:t>CACREP.III.b.</w:t>
      </w:r>
      <w:proofErr w:type="gramEnd"/>
      <w:r w:rsidR="009F7C8F">
        <w:rPr>
          <w:rStyle w:val="normaltextrun"/>
          <w:b/>
          <w:bCs/>
        </w:rPr>
        <w:t>2, CACREP.III.b.2, CACREP.III.b.9 &amp; CACREP.3.B.5)</w:t>
      </w:r>
      <w:r w:rsidR="009F7C8F">
        <w:rPr>
          <w:rStyle w:val="eop"/>
        </w:rPr>
        <w:t> </w:t>
      </w:r>
    </w:p>
    <w:p w14:paraId="397C2CF7" w14:textId="5FC0CFCB" w:rsidR="005C784E" w:rsidRPr="0015146B" w:rsidRDefault="005C784E" w:rsidP="005C784E">
      <w:pPr>
        <w:pStyle w:val="NoSpacing"/>
        <w:spacing w:before="0" w:beforeAutospacing="0" w:after="0" w:afterAutospacing="0"/>
        <w:ind w:left="720"/>
        <w:rPr>
          <w:b/>
        </w:rPr>
      </w:pPr>
    </w:p>
    <w:p w14:paraId="6BD5C4D0" w14:textId="23728789" w:rsidR="00A53710" w:rsidRDefault="006667F6" w:rsidP="005C784E">
      <w:pPr>
        <w:pStyle w:val="NoSpacing"/>
        <w:spacing w:before="0" w:beforeAutospacing="0" w:after="0" w:afterAutospacing="0"/>
        <w:ind w:left="720"/>
      </w:pPr>
      <w:r w:rsidRPr="007F4233">
        <w:t>(</w:t>
      </w:r>
      <w:r w:rsidR="004D206A">
        <w:t>100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4D206A">
        <w:rPr>
          <w:b/>
        </w:rPr>
        <w:t>five</w:t>
      </w:r>
      <w:r w:rsidR="0069189A" w:rsidRPr="00486651">
        <w:rPr>
          <w:b/>
        </w:rPr>
        <w:t xml:space="preserve"> </w:t>
      </w:r>
      <w:r w:rsidR="00A8224D">
        <w:t>reflection journals</w:t>
      </w:r>
      <w:r w:rsidRPr="0013482C">
        <w:t>.</w:t>
      </w:r>
      <w:r w:rsidR="006B76E5">
        <w:t xml:space="preserve"> </w:t>
      </w:r>
      <w:r w:rsidR="00693E28">
        <w:t xml:space="preserve"> </w:t>
      </w:r>
      <w:r w:rsidR="004D206A">
        <w:rPr>
          <w:b/>
          <w:i/>
        </w:rPr>
        <w:t>Five</w:t>
      </w:r>
      <w:r w:rsidR="00693E28" w:rsidRPr="00486651">
        <w:rPr>
          <w:b/>
          <w:i/>
        </w:rPr>
        <w:t xml:space="preserve">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67684EE1" w:rsidR="005A6987" w:rsidRDefault="00B65C46" w:rsidP="004E637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r w:rsidR="00763D3E">
        <w:t>these</w:t>
      </w:r>
      <w:r w:rsidR="00A61E23">
        <w:t xml:space="preserve"> emotions could be hindering th</w:t>
      </w:r>
      <w:r w:rsidR="00B475D0">
        <w:t>e clinical relationship with the</w:t>
      </w:r>
      <w:r w:rsidR="00A61E23">
        <w:t xml:space="preserve"> client</w:t>
      </w:r>
      <w:r w:rsidR="00B475D0">
        <w:t>,</w:t>
      </w:r>
      <w:r w:rsidR="00A61E23">
        <w:t xml:space="preserve"> from the </w:t>
      </w:r>
      <w:proofErr w:type="gramStart"/>
      <w:r w:rsidR="00B475D0">
        <w:t xml:space="preserve">particular </w:t>
      </w:r>
      <w:r w:rsidR="00A61E23">
        <w:t>cultural</w:t>
      </w:r>
      <w:proofErr w:type="gramEnd"/>
      <w:r w:rsidR="00A61E23">
        <w:t xml:space="preserve"> group)</w:t>
      </w:r>
      <w:r>
        <w:t xml:space="preserve"> (5 pts)</w:t>
      </w:r>
    </w:p>
    <w:p w14:paraId="04C88295" w14:textId="2BF376FF" w:rsidR="009F7C8F" w:rsidRDefault="009F7C8F" w:rsidP="009F7C8F">
      <w:pPr>
        <w:pStyle w:val="paragraph"/>
        <w:numPr>
          <w:ilvl w:val="0"/>
          <w:numId w:val="28"/>
        </w:numPr>
        <w:ind w:firstLine="0"/>
        <w:textAlignment w:val="baseline"/>
      </w:pPr>
      <w:r>
        <w:rPr>
          <w:b/>
        </w:rPr>
        <w:t xml:space="preserve">D. </w:t>
      </w:r>
      <w:r w:rsidR="004E6371" w:rsidRPr="004E6371">
        <w:rPr>
          <w:b/>
        </w:rPr>
        <w:t>Inte</w:t>
      </w:r>
      <w:r w:rsidR="004E6371">
        <w:rPr>
          <w:b/>
        </w:rPr>
        <w:t>r</w:t>
      </w:r>
      <w:r w:rsidR="004E6371" w:rsidRPr="004E6371">
        <w:rPr>
          <w:b/>
        </w:rPr>
        <w:t xml:space="preserve">view Project (50 </w:t>
      </w:r>
      <w:proofErr w:type="gramStart"/>
      <w:r w:rsidR="004E6371" w:rsidRPr="004E6371">
        <w:rPr>
          <w:b/>
        </w:rPr>
        <w:t xml:space="preserve">Points)   </w:t>
      </w:r>
      <w:proofErr w:type="gramEnd"/>
      <w:r w:rsidR="004E6371" w:rsidRPr="004E6371">
        <w:rPr>
          <w:b/>
        </w:rPr>
        <w:t xml:space="preserve">  </w:t>
      </w:r>
      <w:r>
        <w:rPr>
          <w:rStyle w:val="normaltextrun"/>
          <w:b/>
          <w:bCs/>
        </w:rPr>
        <w:t>(CACREP.III.b.8, CACREP.III.b.2, CACREP.III.b.3 &amp; CACREP.III.b.5)</w:t>
      </w:r>
      <w:r>
        <w:rPr>
          <w:rStyle w:val="eop"/>
        </w:rPr>
        <w:t> </w:t>
      </w:r>
    </w:p>
    <w:p w14:paraId="28C8888B" w14:textId="1060D094" w:rsidR="004E6371" w:rsidRPr="004E6371" w:rsidRDefault="004E6371" w:rsidP="009F7C8F">
      <w:pPr>
        <w:pStyle w:val="ListParagraph"/>
        <w:spacing w:before="100" w:beforeAutospacing="1" w:after="100" w:afterAutospacing="1" w:line="240" w:lineRule="auto"/>
        <w:ind w:leftChars="0" w:left="1080"/>
        <w:rPr>
          <w:rFonts w:ascii="Times New Roman" w:hAnsi="Times New Roman"/>
          <w:b/>
          <w:sz w:val="24"/>
          <w:szCs w:val="24"/>
        </w:rPr>
      </w:pPr>
      <w:r w:rsidRPr="004E6371">
        <w:rPr>
          <w:rFonts w:ascii="Times New Roman" w:hAnsi="Times New Roman"/>
          <w:b/>
          <w:sz w:val="24"/>
          <w:szCs w:val="24"/>
        </w:rPr>
        <w:t xml:space="preserve"> </w:t>
      </w:r>
      <w:r w:rsidRPr="004E6371">
        <w:rPr>
          <w:rFonts w:ascii="Times New Roman" w:eastAsia="Times New Roman" w:hAnsi="Times New Roman"/>
          <w:spacing w:val="-1"/>
          <w:sz w:val="24"/>
          <w:szCs w:val="24"/>
        </w:rPr>
        <w:t>Y</w:t>
      </w:r>
      <w:r w:rsidRPr="004E6371">
        <w:rPr>
          <w:rFonts w:ascii="Times New Roman" w:eastAsia="Times New Roman" w:hAnsi="Times New Roman"/>
          <w:sz w:val="24"/>
          <w:szCs w:val="24"/>
        </w:rPr>
        <w:t xml:space="preserve">ou </w:t>
      </w:r>
      <w:r w:rsidRPr="004E6371">
        <w:rPr>
          <w:rFonts w:ascii="Times New Roman" w:eastAsia="Times New Roman" w:hAnsi="Times New Roman"/>
          <w:spacing w:val="-1"/>
          <w:sz w:val="24"/>
          <w:szCs w:val="24"/>
        </w:rPr>
        <w:t>w</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l</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be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s</w:t>
      </w:r>
      <w:r w:rsidRPr="004E6371">
        <w:rPr>
          <w:rFonts w:ascii="Times New Roman" w:eastAsia="Times New Roman" w:hAnsi="Times New Roman"/>
          <w:spacing w:val="-2"/>
          <w:sz w:val="24"/>
          <w:szCs w:val="24"/>
        </w:rPr>
        <w:t>k</w:t>
      </w:r>
      <w:r w:rsidRPr="004E6371">
        <w:rPr>
          <w:rFonts w:ascii="Times New Roman" w:eastAsia="Times New Roman" w:hAnsi="Times New Roman"/>
          <w:sz w:val="24"/>
          <w:szCs w:val="24"/>
        </w:rPr>
        <w:t xml:space="preserve">ed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ew an elder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pacing w:val="2"/>
          <w:sz w:val="24"/>
          <w:szCs w:val="24"/>
        </w:rPr>
        <w:t>b</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n</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d</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ng ex</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n</w:t>
      </w:r>
      <w:r w:rsidRPr="004E6371">
        <w:rPr>
          <w:rFonts w:ascii="Times New Roman" w:eastAsia="Times New Roman" w:hAnsi="Times New Roman"/>
          <w:sz w:val="24"/>
          <w:szCs w:val="24"/>
        </w:rPr>
        <w:t>ded</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y</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2"/>
          <w:sz w:val="24"/>
          <w:szCs w:val="24"/>
        </w:rPr>
        <w:t>T</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w:t>
      </w:r>
      <w:r w:rsidRPr="004E6371">
        <w:rPr>
          <w:rFonts w:ascii="Times New Roman" w:eastAsia="Times New Roman" w:hAnsi="Times New Roman"/>
          <w:spacing w:val="1"/>
          <w:sz w:val="24"/>
          <w:szCs w:val="24"/>
        </w:rPr>
        <w:t>ri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ns</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2"/>
          <w:sz w:val="24"/>
          <w:szCs w:val="24"/>
        </w:rPr>
        <w:t>g</w:t>
      </w:r>
      <w:r w:rsidRPr="004E6371">
        <w:rPr>
          <w:rFonts w:ascii="Times New Roman" w:eastAsia="Times New Roman" w:hAnsi="Times New Roman"/>
          <w:sz w:val="24"/>
          <w:szCs w:val="24"/>
        </w:rPr>
        <w:t xml:space="preserve">e </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a</w:t>
      </w:r>
      <w:r w:rsidRPr="004E6371">
        <w:rPr>
          <w:rFonts w:ascii="Times New Roman" w:eastAsia="Times New Roman" w:hAnsi="Times New Roman"/>
          <w:spacing w:val="4"/>
          <w:sz w:val="24"/>
          <w:szCs w:val="24"/>
        </w:rPr>
        <w:t>l</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m</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ti</w:t>
      </w:r>
      <w:r w:rsidRPr="004E6371">
        <w:rPr>
          <w:rFonts w:ascii="Times New Roman" w:eastAsia="Times New Roman" w:hAnsi="Times New Roman"/>
          <w:sz w:val="24"/>
          <w:szCs w:val="24"/>
        </w:rPr>
        <w:t xml:space="preserve">on </w:t>
      </w:r>
      <w:r w:rsidRPr="004E6371">
        <w:rPr>
          <w:rFonts w:ascii="Times New Roman" w:eastAsia="Times New Roman" w:hAnsi="Times New Roman"/>
          <w:spacing w:val="-2"/>
          <w:sz w:val="24"/>
          <w:szCs w:val="24"/>
        </w:rPr>
        <w:t>s</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s, geographic etc.</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I</w:t>
      </w:r>
      <w:r w:rsidRPr="004E6371">
        <w:rPr>
          <w:rFonts w:ascii="Times New Roman" w:eastAsia="Times New Roman" w:hAnsi="Times New Roman"/>
          <w:sz w:val="24"/>
          <w:szCs w:val="24"/>
        </w:rPr>
        <w:t>f</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t</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s </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p</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ac</w:t>
      </w:r>
      <w:r w:rsidRPr="004E6371">
        <w:rPr>
          <w:rFonts w:ascii="Times New Roman" w:eastAsia="Times New Roman" w:hAnsi="Times New Roman"/>
          <w:spacing w:val="-1"/>
          <w:sz w:val="24"/>
          <w:szCs w:val="24"/>
        </w:rPr>
        <w:t>t</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ca</w:t>
      </w:r>
      <w:r w:rsidRPr="004E6371">
        <w:rPr>
          <w:rFonts w:ascii="Times New Roman" w:eastAsia="Times New Roman" w:hAnsi="Times New Roman"/>
          <w:spacing w:val="-2"/>
          <w:sz w:val="24"/>
          <w:szCs w:val="24"/>
        </w:rPr>
        <w:t>b</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 do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s w</w:t>
      </w:r>
      <w:r w:rsidRPr="004E6371">
        <w:rPr>
          <w:rFonts w:ascii="Times New Roman" w:eastAsia="Times New Roman" w:hAnsi="Times New Roman"/>
          <w:spacing w:val="-2"/>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 xml:space="preserve">h a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be</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ay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ew </w:t>
      </w:r>
      <w:r w:rsidRPr="004E6371">
        <w:rPr>
          <w:rFonts w:ascii="Times New Roman" w:eastAsia="Times New Roman" w:hAnsi="Times New Roman"/>
          <w:spacing w:val="-3"/>
          <w:sz w:val="24"/>
          <w:szCs w:val="24"/>
        </w:rPr>
        <w:t>a</w:t>
      </w:r>
      <w:r w:rsidRPr="004E6371">
        <w:rPr>
          <w:rFonts w:ascii="Times New Roman" w:eastAsia="Times New Roman" w:hAnsi="Times New Roman"/>
          <w:sz w:val="24"/>
          <w:szCs w:val="24"/>
        </w:rPr>
        <w:t>no</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l</w:t>
      </w:r>
      <w:r w:rsidRPr="004E6371">
        <w:rPr>
          <w:rFonts w:ascii="Times New Roman" w:eastAsia="Times New Roman" w:hAnsi="Times New Roman"/>
          <w:spacing w:val="-2"/>
          <w:sz w:val="24"/>
          <w:szCs w:val="24"/>
        </w:rPr>
        <w:t>d</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s</w:t>
      </w:r>
      <w:r w:rsidRPr="004E6371">
        <w:rPr>
          <w:rFonts w:ascii="Times New Roman" w:eastAsia="Times New Roman" w:hAnsi="Times New Roman"/>
          <w:sz w:val="24"/>
          <w:szCs w:val="24"/>
        </w:rPr>
        <w:t>e acqu</w:t>
      </w:r>
      <w:r w:rsidRPr="004E6371">
        <w:rPr>
          <w:rFonts w:ascii="Times New Roman" w:eastAsia="Times New Roman" w:hAnsi="Times New Roman"/>
          <w:spacing w:val="-2"/>
          <w:sz w:val="24"/>
          <w:szCs w:val="24"/>
        </w:rPr>
        <w:t>a</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an</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e 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s</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it</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 xml:space="preserve">and </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u</w:t>
      </w:r>
      <w:r w:rsidRPr="004E6371">
        <w:rPr>
          <w:rFonts w:ascii="Times New Roman" w:eastAsia="Times New Roman" w:hAnsi="Times New Roman"/>
          <w:spacing w:val="-1"/>
          <w:sz w:val="24"/>
          <w:szCs w:val="24"/>
        </w:rPr>
        <w:t>l</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r</w:t>
      </w:r>
      <w:r w:rsidRPr="004E6371">
        <w:rPr>
          <w:rFonts w:ascii="Times New Roman" w:eastAsia="Times New Roman" w:hAnsi="Times New Roman"/>
          <w:sz w:val="24"/>
          <w:szCs w:val="24"/>
        </w:rPr>
        <w:t>e.</w:t>
      </w:r>
      <w:r w:rsidRPr="004E6371">
        <w:rPr>
          <w:rFonts w:ascii="Times New Roman" w:eastAsia="Times New Roman" w:hAnsi="Times New Roman"/>
          <w:spacing w:val="3"/>
          <w:sz w:val="24"/>
          <w:szCs w:val="24"/>
        </w:rPr>
        <w:t xml:space="preserve"> </w:t>
      </w:r>
      <w:r w:rsidRPr="004E6371">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02B137D" w14:textId="77777777" w:rsidR="004E6371" w:rsidRPr="00FB2244" w:rsidRDefault="004E6371" w:rsidP="004E6371">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7F9777D3"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0DCDC8D"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6405F3A6"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3610CD5"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4D3625F0"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315A4ADF" w14:textId="77777777" w:rsidR="004E6371" w:rsidRPr="00FB2244" w:rsidRDefault="004E6371" w:rsidP="004E6371">
      <w:pPr>
        <w:pStyle w:val="ListParagraph"/>
        <w:spacing w:after="0" w:line="240" w:lineRule="auto"/>
        <w:ind w:left="880" w:right="565" w:firstLine="90"/>
        <w:rPr>
          <w:rFonts w:ascii="Times New Roman" w:eastAsia="Times New Roman" w:hAnsi="Times New Roman"/>
          <w:spacing w:val="2"/>
          <w:sz w:val="24"/>
          <w:szCs w:val="24"/>
        </w:rPr>
      </w:pPr>
    </w:p>
    <w:p w14:paraId="6FF708F4" w14:textId="70242C1A" w:rsidR="004E6371" w:rsidRPr="008F6CCA" w:rsidRDefault="004E6371" w:rsidP="004215C1">
      <w:pPr>
        <w:spacing w:line="240" w:lineRule="auto"/>
        <w:ind w:left="1080" w:right="565"/>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w:t>
      </w:r>
      <w:r w:rsidR="004215C1">
        <w:rPr>
          <w:rFonts w:ascii="Times New Roman" w:eastAsia="Times New Roman" w:hAnsi="Times New Roman"/>
          <w:sz w:val="24"/>
          <w:szCs w:val="24"/>
        </w:rPr>
        <w:t>e,</w:t>
      </w:r>
      <w:r w:rsidRPr="00FB2244">
        <w:rPr>
          <w:rFonts w:ascii="Times New Roman" w:eastAsia="Times New Roman" w:hAnsi="Times New Roman"/>
          <w:sz w:val="24"/>
          <w:szCs w:val="24"/>
        </w:rPr>
        <w:t xml:space="preserve"> and I will help you acquire what you need for this </w:t>
      </w:r>
      <w:r w:rsidRPr="00FB2244">
        <w:rPr>
          <w:rFonts w:ascii="Times New Roman" w:eastAsia="Times New Roman" w:hAnsi="Times New Roman"/>
          <w:sz w:val="24"/>
          <w:szCs w:val="24"/>
        </w:rPr>
        <w:lastRenderedPageBreak/>
        <w:t>assignment. 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sidR="007B3FED">
        <w:rPr>
          <w:rFonts w:ascii="Times New Roman" w:eastAsia="Times New Roman" w:hAnsi="Times New Roman"/>
          <w:spacing w:val="4"/>
          <w:sz w:val="24"/>
          <w:szCs w:val="24"/>
        </w:rPr>
        <w:t>8</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731F5E77" w14:textId="77777777" w:rsidR="004E6371" w:rsidRPr="0015146B" w:rsidRDefault="004E6371" w:rsidP="004E6371">
      <w:pPr>
        <w:pStyle w:val="NoSpacing"/>
        <w:spacing w:before="0" w:beforeAutospacing="0" w:after="0" w:afterAutospacing="0"/>
      </w:pPr>
    </w:p>
    <w:p w14:paraId="1577F5BE" w14:textId="32794840" w:rsidR="004E6371" w:rsidRPr="00D44236" w:rsidRDefault="009F7C8F" w:rsidP="009F7C8F">
      <w:pPr>
        <w:pStyle w:val="paragraph"/>
        <w:numPr>
          <w:ilvl w:val="0"/>
          <w:numId w:val="29"/>
        </w:numPr>
        <w:ind w:firstLine="0"/>
        <w:textAlignment w:val="baseline"/>
      </w:pPr>
      <w:r>
        <w:rPr>
          <w:b/>
        </w:rPr>
        <w:t xml:space="preserve">E. </w:t>
      </w:r>
      <w:r w:rsidR="004E6371" w:rsidRPr="004E6371">
        <w:rPr>
          <w:b/>
        </w:rPr>
        <w:t>Self-</w:t>
      </w:r>
      <w:r w:rsidR="004E6371">
        <w:rPr>
          <w:b/>
        </w:rPr>
        <w:t>Reflection Paper</w:t>
      </w:r>
      <w:r w:rsidR="004E6371" w:rsidRPr="00D44236">
        <w:rPr>
          <w:b/>
        </w:rPr>
        <w:t xml:space="preserve">: </w:t>
      </w:r>
      <w:r>
        <w:rPr>
          <w:rStyle w:val="normaltextrun"/>
          <w:b/>
          <w:bCs/>
        </w:rPr>
        <w:t>(</w:t>
      </w:r>
      <w:proofErr w:type="gramStart"/>
      <w:r>
        <w:rPr>
          <w:rStyle w:val="normaltextrun"/>
          <w:b/>
          <w:bCs/>
        </w:rPr>
        <w:t>CACREP.III.b.</w:t>
      </w:r>
      <w:proofErr w:type="gramEnd"/>
      <w:r>
        <w:rPr>
          <w:rStyle w:val="normaltextrun"/>
          <w:b/>
          <w:bCs/>
        </w:rPr>
        <w:t>2, CACREP.III.b.2, CACREP.III.b.9 &amp; CACREP.III.b.5)</w:t>
      </w:r>
      <w:r>
        <w:rPr>
          <w:rStyle w:val="eop"/>
        </w:rPr>
        <w:t> </w:t>
      </w:r>
    </w:p>
    <w:p w14:paraId="361B2CE7" w14:textId="77777777" w:rsidR="004E6371" w:rsidRDefault="004E6371" w:rsidP="004215C1">
      <w:pPr>
        <w:pStyle w:val="NoSpacing"/>
        <w:spacing w:before="0" w:beforeAutospacing="0" w:after="0" w:afterAutospacing="0"/>
        <w:ind w:left="72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B965A35" w14:textId="77777777" w:rsidR="004E6371" w:rsidRDefault="004E6371" w:rsidP="004E6371">
      <w:pPr>
        <w:pStyle w:val="NoSpacing"/>
        <w:spacing w:before="0" w:beforeAutospacing="0" w:after="0" w:afterAutospacing="0"/>
        <w:ind w:left="720" w:firstLine="60"/>
        <w:rPr>
          <w:b/>
        </w:rPr>
      </w:pPr>
    </w:p>
    <w:p w14:paraId="620F773F" w14:textId="77777777" w:rsidR="004E6371" w:rsidRPr="00486651" w:rsidRDefault="004E6371" w:rsidP="004E6371">
      <w:pPr>
        <w:pStyle w:val="NoSpacing"/>
        <w:spacing w:before="0" w:beforeAutospacing="0" w:after="0" w:afterAutospacing="0"/>
        <w:rPr>
          <w:b/>
        </w:rPr>
      </w:pPr>
      <w:r>
        <w:rPr>
          <w:b/>
        </w:rPr>
        <w:t xml:space="preserve">EXTRA CREDIT: </w:t>
      </w:r>
      <w:r w:rsidRPr="00486651">
        <w:rPr>
          <w:b/>
        </w:rPr>
        <w:t>Social Justice/Advocacy Paper</w:t>
      </w:r>
    </w:p>
    <w:p w14:paraId="065E9D7B" w14:textId="5C892F2A" w:rsidR="004E6371" w:rsidRDefault="004E6371" w:rsidP="004E6371">
      <w:pPr>
        <w:pStyle w:val="NoSpacing"/>
        <w:spacing w:before="0" w:beforeAutospacing="0" w:after="0" w:afterAutospacing="0"/>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of and</w:t>
      </w:r>
      <w:r w:rsidRPr="00AE6D34">
        <w:t xml:space="preserve"> </w:t>
      </w:r>
      <w:r w:rsidR="00B36371">
        <w:t xml:space="preserve">different from </w:t>
      </w:r>
      <w:r w:rsidRPr="00AE6D34">
        <w:t>the population chosen for your Group Presentation</w:t>
      </w:r>
      <w:r>
        <w:t xml:space="preserve">. The paper must be 2-3 pages in length (excluding reference and cover page), double spaced, and in Times New Roman font. </w:t>
      </w:r>
      <w:r w:rsidR="00990DE4" w:rsidRPr="00990DE4">
        <w:rPr>
          <w:i/>
          <w:iCs/>
        </w:rPr>
        <w:t>No partial credit will be given</w:t>
      </w:r>
      <w:r w:rsidR="00990DE4">
        <w:rPr>
          <w:i/>
          <w:iCs/>
        </w:rPr>
        <w:t xml:space="preserve"> on this assignment</w:t>
      </w:r>
      <w:r w:rsidR="00990DE4" w:rsidRPr="00990DE4">
        <w:rPr>
          <w:i/>
          <w:iCs/>
        </w:rPr>
        <w:t>.</w:t>
      </w:r>
      <w:r w:rsidR="00990DE4">
        <w:t xml:space="preserve"> </w:t>
      </w:r>
      <w:r>
        <w:t>The paper should include the following contents:</w:t>
      </w:r>
    </w:p>
    <w:p w14:paraId="76CC393E" w14:textId="77777777" w:rsidR="004E6371" w:rsidRDefault="004E6371" w:rsidP="004E6371">
      <w:pPr>
        <w:pStyle w:val="NoSpacing"/>
        <w:spacing w:before="0" w:beforeAutospacing="0" w:after="0" w:afterAutospacing="0"/>
        <w:ind w:left="720" w:firstLine="60"/>
      </w:pPr>
    </w:p>
    <w:p w14:paraId="13BCFD42" w14:textId="77777777" w:rsidR="004E6371" w:rsidRDefault="004E6371" w:rsidP="004E6371">
      <w:pPr>
        <w:pStyle w:val="NoSpacing"/>
        <w:numPr>
          <w:ilvl w:val="0"/>
          <w:numId w:val="18"/>
        </w:numPr>
        <w:spacing w:before="0" w:beforeAutospacing="0" w:after="0" w:afterAutospacing="0"/>
        <w:ind w:left="1134"/>
      </w:pPr>
      <w:r>
        <w:t>Identify the cultural group you are interested in engaging in for social justice/advocacy project and state your reasons for personal and professional interest in this group (2 pts)</w:t>
      </w:r>
    </w:p>
    <w:p w14:paraId="544C78A9" w14:textId="77777777" w:rsidR="004E6371" w:rsidRDefault="004E6371" w:rsidP="004E6371">
      <w:pPr>
        <w:pStyle w:val="NoSpacing"/>
        <w:numPr>
          <w:ilvl w:val="0"/>
          <w:numId w:val="18"/>
        </w:numPr>
        <w:spacing w:before="0" w:beforeAutospacing="0" w:after="0" w:afterAutospacing="0"/>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14BDC144" w14:textId="2D3D7845" w:rsidR="004E6371" w:rsidRDefault="004E6371" w:rsidP="004E6371">
      <w:pPr>
        <w:pStyle w:val="NoSpacing"/>
        <w:numPr>
          <w:ilvl w:val="0"/>
          <w:numId w:val="18"/>
        </w:numPr>
        <w:spacing w:before="0" w:beforeAutospacing="0" w:after="0" w:afterAutospacing="0"/>
        <w:ind w:left="1134"/>
      </w:pPr>
      <w:r>
        <w:t xml:space="preserve">Supporting evidence </w:t>
      </w:r>
      <w:r w:rsidR="00B36371">
        <w:t xml:space="preserve">(a minimum of 2 peer-reviewed sources) </w:t>
      </w:r>
      <w:r>
        <w:t>for the need for your social justice/advocacy project (2 points)</w:t>
      </w:r>
    </w:p>
    <w:p w14:paraId="4EAC0753" w14:textId="77777777" w:rsidR="004E6371" w:rsidRDefault="004E6371" w:rsidP="004E6371">
      <w:pPr>
        <w:pStyle w:val="NoSpacing"/>
        <w:numPr>
          <w:ilvl w:val="0"/>
          <w:numId w:val="18"/>
        </w:numPr>
        <w:spacing w:before="0" w:beforeAutospacing="0" w:after="0" w:afterAutospacing="0"/>
        <w:ind w:left="1134"/>
      </w:pPr>
      <w:r>
        <w:t>The expected impact of your project on the population (2 points)</w:t>
      </w:r>
    </w:p>
    <w:p w14:paraId="38A1C8C7" w14:textId="77777777" w:rsidR="004E6371" w:rsidRDefault="004E6371" w:rsidP="004E6371">
      <w:pPr>
        <w:pStyle w:val="NoSpacing"/>
        <w:numPr>
          <w:ilvl w:val="0"/>
          <w:numId w:val="18"/>
        </w:numPr>
        <w:spacing w:before="0" w:beforeAutospacing="0" w:after="0" w:afterAutospacing="0"/>
        <w:ind w:left="1134"/>
      </w:pPr>
      <w:r>
        <w:t xml:space="preserve">Plans and strategies to protect the group members, especially who are considered to be in vulnerable situation should be provided. This is highly pertinent if the student is planning to propose for providing clinical services to those clients (e.g., Some of the examples that could create harm include providing clinical work without supervision from a licensed mental health clinician and temporary engagement and withdrawing from the group members, without proper steps.) (2 pts) </w:t>
      </w:r>
    </w:p>
    <w:p w14:paraId="31A05B07" w14:textId="77777777" w:rsidR="004E6371" w:rsidRDefault="004E6371" w:rsidP="004E6371">
      <w:pPr>
        <w:pStyle w:val="NoSpacing"/>
        <w:spacing w:before="0" w:beforeAutospacing="0" w:after="0" w:afterAutospacing="0"/>
        <w:ind w:left="720" w:firstLine="60"/>
      </w:pPr>
    </w:p>
    <w:p w14:paraId="6FD0E21F" w14:textId="77777777" w:rsidR="004E6371" w:rsidRPr="0015146B" w:rsidRDefault="004E6371" w:rsidP="004E6371">
      <w:pPr>
        <w:pStyle w:val="NoSpacing"/>
        <w:spacing w:before="0" w:beforeAutospacing="0" w:after="0" w:afterAutospacing="0"/>
        <w:rPr>
          <w:b/>
        </w:rPr>
      </w:pPr>
    </w:p>
    <w:p w14:paraId="3B7FC383" w14:textId="77777777" w:rsidR="004E6371" w:rsidRPr="0015146B" w:rsidRDefault="004E6371" w:rsidP="004E6371">
      <w:pPr>
        <w:pStyle w:val="NoSpacing"/>
        <w:spacing w:before="0" w:beforeAutospacing="0" w:after="0" w:afterAutospacing="0"/>
        <w:ind w:left="720" w:hanging="1020"/>
      </w:pPr>
      <w:r w:rsidRPr="0015146B">
        <w:rPr>
          <w:b/>
        </w:rPr>
        <w:lastRenderedPageBreak/>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2F7C42FF" w14:textId="77777777" w:rsidR="004E6371" w:rsidRPr="0015146B" w:rsidRDefault="004E6371" w:rsidP="004E6371">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4E6371" w:rsidRPr="0015146B" w14:paraId="55423DFA" w14:textId="77777777" w:rsidTr="000D10A5">
        <w:trPr>
          <w:trHeight w:val="359"/>
        </w:trPr>
        <w:tc>
          <w:tcPr>
            <w:tcW w:w="3886" w:type="dxa"/>
            <w:shd w:val="clear" w:color="auto" w:fill="auto"/>
            <w:noWrap/>
            <w:vAlign w:val="bottom"/>
            <w:hideMark/>
          </w:tcPr>
          <w:p w14:paraId="4D22F246" w14:textId="332CDC29" w:rsidR="004E6371" w:rsidRPr="0015146B" w:rsidRDefault="006E7870"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Class </w:t>
            </w:r>
            <w:r w:rsidR="004E6371">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50B545C4" w14:textId="7C98F15C" w:rsidR="004E6371" w:rsidRPr="0015146B" w:rsidRDefault="00D07A73"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4E6371" w:rsidRPr="0015146B">
              <w:rPr>
                <w:rFonts w:ascii="Times New Roman" w:eastAsia="Times New Roman" w:hAnsi="Times New Roman"/>
                <w:color w:val="000000"/>
                <w:sz w:val="24"/>
                <w:szCs w:val="24"/>
              </w:rPr>
              <w:t>0</w:t>
            </w:r>
          </w:p>
        </w:tc>
      </w:tr>
      <w:tr w:rsidR="004E6371" w:rsidRPr="0015146B" w14:paraId="4263D52B" w14:textId="77777777" w:rsidTr="000D10A5">
        <w:trPr>
          <w:trHeight w:val="300"/>
        </w:trPr>
        <w:tc>
          <w:tcPr>
            <w:tcW w:w="3886" w:type="dxa"/>
            <w:shd w:val="clear" w:color="auto" w:fill="auto"/>
            <w:noWrap/>
            <w:vAlign w:val="bottom"/>
            <w:hideMark/>
          </w:tcPr>
          <w:p w14:paraId="69508E7D" w14:textId="08D9A416" w:rsidR="004E6371" w:rsidRPr="0015146B" w:rsidRDefault="004A5D66"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Interview Project</w:t>
            </w:r>
          </w:p>
        </w:tc>
        <w:tc>
          <w:tcPr>
            <w:tcW w:w="2756" w:type="dxa"/>
            <w:shd w:val="clear" w:color="auto" w:fill="auto"/>
            <w:noWrap/>
            <w:vAlign w:val="bottom"/>
            <w:hideMark/>
          </w:tcPr>
          <w:p w14:paraId="5277361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4E6371" w:rsidRPr="0015146B" w14:paraId="2F1F5A74" w14:textId="77777777" w:rsidTr="000D10A5">
        <w:trPr>
          <w:trHeight w:val="300"/>
        </w:trPr>
        <w:tc>
          <w:tcPr>
            <w:tcW w:w="3886" w:type="dxa"/>
            <w:shd w:val="clear" w:color="auto" w:fill="auto"/>
            <w:noWrap/>
            <w:vAlign w:val="bottom"/>
            <w:hideMark/>
          </w:tcPr>
          <w:p w14:paraId="0AF5BC46" w14:textId="77777777" w:rsidR="004E6371" w:rsidRPr="007F4233"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10448141"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4E6371" w:rsidRPr="0015146B" w14:paraId="47F06B81" w14:textId="77777777" w:rsidTr="000D10A5">
        <w:trPr>
          <w:trHeight w:val="300"/>
        </w:trPr>
        <w:tc>
          <w:tcPr>
            <w:tcW w:w="3886" w:type="dxa"/>
            <w:shd w:val="clear" w:color="auto" w:fill="auto"/>
            <w:noWrap/>
            <w:vAlign w:val="bottom"/>
            <w:hideMark/>
          </w:tcPr>
          <w:p w14:paraId="60DDE4B0" w14:textId="77777777" w:rsidR="004E6371" w:rsidRPr="0015146B"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3B9B17E4" w14:textId="745B42D4" w:rsidR="004E6371" w:rsidRPr="007F4233" w:rsidRDefault="004215C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4E6371" w:rsidRPr="0015146B" w14:paraId="6FA7320D" w14:textId="77777777" w:rsidTr="000D10A5">
        <w:trPr>
          <w:trHeight w:val="300"/>
        </w:trPr>
        <w:tc>
          <w:tcPr>
            <w:tcW w:w="3886" w:type="dxa"/>
            <w:tcBorders>
              <w:bottom w:val="single" w:sz="8" w:space="0" w:color="auto"/>
            </w:tcBorders>
            <w:shd w:val="clear" w:color="auto" w:fill="auto"/>
            <w:noWrap/>
            <w:vAlign w:val="bottom"/>
            <w:hideMark/>
          </w:tcPr>
          <w:p w14:paraId="6D59205B"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0F3B43D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4E6371" w:rsidRPr="0015146B" w14:paraId="71FEF85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7C380279" w14:textId="77777777" w:rsidR="004E6371" w:rsidRPr="0015146B" w:rsidRDefault="004E6371"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0BC3CF93" w14:textId="78CF5FDB" w:rsidR="004E6371" w:rsidRPr="007F4233"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D07A73">
              <w:rPr>
                <w:rFonts w:ascii="Times New Roman" w:eastAsia="Times New Roman" w:hAnsi="Times New Roman"/>
                <w:b/>
                <w:color w:val="000000"/>
                <w:sz w:val="24"/>
                <w:szCs w:val="24"/>
              </w:rPr>
              <w:t>0</w:t>
            </w:r>
            <w:r w:rsidRPr="007F4233">
              <w:rPr>
                <w:rFonts w:ascii="Times New Roman" w:eastAsia="Times New Roman" w:hAnsi="Times New Roman"/>
                <w:b/>
                <w:color w:val="000000"/>
                <w:sz w:val="24"/>
                <w:szCs w:val="24"/>
              </w:rPr>
              <w:t>0</w:t>
            </w:r>
          </w:p>
        </w:tc>
      </w:tr>
      <w:tr w:rsidR="004E6371" w:rsidRPr="0015146B" w14:paraId="24344520" w14:textId="77777777" w:rsidTr="000D10A5">
        <w:trPr>
          <w:trHeight w:val="300"/>
        </w:trPr>
        <w:tc>
          <w:tcPr>
            <w:tcW w:w="3886" w:type="dxa"/>
            <w:tcBorders>
              <w:top w:val="single" w:sz="8" w:space="0" w:color="auto"/>
            </w:tcBorders>
            <w:shd w:val="clear" w:color="auto" w:fill="auto"/>
            <w:noWrap/>
            <w:vAlign w:val="bottom"/>
          </w:tcPr>
          <w:p w14:paraId="5D8B104E" w14:textId="77777777" w:rsidR="004E6371" w:rsidRPr="0015146B" w:rsidRDefault="004E6371" w:rsidP="000D10A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Extra Credit</w:t>
            </w:r>
          </w:p>
        </w:tc>
        <w:tc>
          <w:tcPr>
            <w:tcW w:w="2756" w:type="dxa"/>
            <w:tcBorders>
              <w:top w:val="single" w:sz="8" w:space="0" w:color="auto"/>
            </w:tcBorders>
            <w:shd w:val="clear" w:color="auto" w:fill="auto"/>
            <w:noWrap/>
            <w:vAlign w:val="bottom"/>
          </w:tcPr>
          <w:p w14:paraId="3AFD5861" w14:textId="77777777" w:rsidR="004E6371"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+10 </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3481E120"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32873E3" w14:textId="3A5955B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1F27FC5" w14:textId="2993501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7C1995A5" w:rsidR="004841B8"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w:t>
      </w:r>
      <w:r w:rsidR="00452505">
        <w:rPr>
          <w:rFonts w:ascii="Times New Roman" w:hAnsi="Times New Roman"/>
          <w:sz w:val="24"/>
          <w:szCs w:val="24"/>
        </w:rPr>
        <w:t xml:space="preserve"> without an excused absence granted prior to the start of class</w:t>
      </w:r>
      <w:r w:rsidRPr="0015146B">
        <w:rPr>
          <w:rFonts w:ascii="Times New Roman" w:hAnsi="Times New Roman"/>
          <w:sz w:val="24"/>
          <w:szCs w:val="24"/>
        </w:rPr>
        <w:t xml:space="preserve">. </w:t>
      </w:r>
    </w:p>
    <w:p w14:paraId="1823ED5C" w14:textId="77777777" w:rsidR="000A6810" w:rsidRPr="0015146B" w:rsidRDefault="000A6810" w:rsidP="00F443BC">
      <w:pPr>
        <w:spacing w:after="0" w:line="240" w:lineRule="auto"/>
        <w:rPr>
          <w:rFonts w:ascii="Times New Roman" w:hAnsi="Times New Roman"/>
          <w:sz w:val="24"/>
          <w:szCs w:val="24"/>
        </w:rPr>
      </w:pPr>
    </w:p>
    <w:p w14:paraId="38BF938A" w14:textId="5DC265FA" w:rsidR="004841B8" w:rsidRPr="00F443B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51A6BE09" w14:textId="77777777" w:rsidR="00F443BC" w:rsidRDefault="00F443BC" w:rsidP="00F443BC">
      <w:pPr>
        <w:pStyle w:val="ListParagraph"/>
        <w:spacing w:after="0" w:line="240" w:lineRule="auto"/>
        <w:ind w:leftChars="0" w:left="540"/>
        <w:rPr>
          <w:rFonts w:ascii="Times New Roman" w:hAnsi="Times New Roman"/>
          <w:sz w:val="24"/>
          <w:szCs w:val="24"/>
        </w:rPr>
      </w:pPr>
    </w:p>
    <w:p w14:paraId="73796B4D" w14:textId="3C56311B" w:rsidR="00F443BC" w:rsidRPr="00F443BC" w:rsidRDefault="00F443BC" w:rsidP="00F443BC">
      <w:pPr>
        <w:pStyle w:val="ListParagraph"/>
        <w:spacing w:after="0" w:line="240" w:lineRule="auto"/>
        <w:ind w:leftChars="0" w:left="1350"/>
        <w:rPr>
          <w:rFonts w:ascii="Times New Roman" w:hAnsi="Times New Roman"/>
          <w:sz w:val="24"/>
          <w:szCs w:val="24"/>
        </w:rPr>
      </w:pPr>
      <w:r w:rsidRPr="00F443BC">
        <w:rPr>
          <w:rFonts w:ascii="Times New Roman" w:hAnsi="Times New Roman"/>
          <w:sz w:val="24"/>
          <w:szCs w:val="24"/>
        </w:rPr>
        <w:t xml:space="preserve">Modifications to the above policy have been made to accommodate COVID related absences. If you are experiencing any symptoms of COVID-19, or if you </w:t>
      </w:r>
      <w:r w:rsidRPr="00F443BC">
        <w:rPr>
          <w:rFonts w:ascii="Times New Roman" w:hAnsi="Times New Roman"/>
          <w:sz w:val="24"/>
          <w:szCs w:val="24"/>
        </w:rPr>
        <w:lastRenderedPageBreak/>
        <w:t xml:space="preserve">discover that you have been in close contact with others who have symptoms or who have tested positive, you must follow the instructions on the </w:t>
      </w:r>
      <w:proofErr w:type="spellStart"/>
      <w:r w:rsidRPr="00F443BC">
        <w:rPr>
          <w:rFonts w:ascii="Times New Roman" w:hAnsi="Times New Roman"/>
          <w:sz w:val="24"/>
          <w:szCs w:val="24"/>
        </w:rPr>
        <w:t>Healthcheck</w:t>
      </w:r>
      <w:proofErr w:type="spellEnd"/>
      <w:r w:rsidRPr="00F443B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9" w:history="1">
        <w:r w:rsidRPr="00F443BC">
          <w:rPr>
            <w:rStyle w:val="Hyperlink"/>
            <w:rFonts w:ascii="Times New Roman" w:hAnsi="Times New Roman"/>
            <w:sz w:val="24"/>
            <w:szCs w:val="24"/>
          </w:rPr>
          <w:t>ahealthieru@auburn.edu</w:t>
        </w:r>
      </w:hyperlink>
      <w:r w:rsidRPr="00F443BC">
        <w:rPr>
          <w:rFonts w:ascii="Times New Roman" w:hAnsi="Times New Roman"/>
          <w:sz w:val="24"/>
          <w:szCs w:val="24"/>
        </w:rPr>
        <w:t>.</w:t>
      </w:r>
    </w:p>
    <w:p w14:paraId="05CF0EDA" w14:textId="77777777" w:rsidR="00F443BC" w:rsidRPr="002B53AB" w:rsidRDefault="00F443BC" w:rsidP="00F443BC">
      <w:pPr>
        <w:spacing w:after="0" w:line="240" w:lineRule="auto"/>
        <w:ind w:left="540"/>
        <w:rPr>
          <w:rFonts w:ascii="Times New Roman" w:hAnsi="Times New Roman"/>
          <w:sz w:val="24"/>
          <w:szCs w:val="24"/>
          <w:u w:val="single"/>
        </w:rPr>
      </w:pPr>
    </w:p>
    <w:p w14:paraId="44928232" w14:textId="77777777" w:rsidR="002B53AB" w:rsidRPr="0015146B" w:rsidRDefault="002B53AB" w:rsidP="002B53AB">
      <w:pPr>
        <w:spacing w:after="0" w:line="240" w:lineRule="auto"/>
        <w:ind w:left="162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399838B"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73583AFE" w14:textId="1ADC17C3" w:rsidR="002B53AB" w:rsidRDefault="002B53AB" w:rsidP="004841B8">
      <w:pPr>
        <w:spacing w:after="0" w:line="240" w:lineRule="auto"/>
        <w:ind w:left="2160" w:firstLine="547"/>
        <w:rPr>
          <w:rFonts w:ascii="Times New Roman" w:hAnsi="Times New Roman"/>
          <w:sz w:val="24"/>
          <w:szCs w:val="24"/>
        </w:rPr>
      </w:pPr>
    </w:p>
    <w:p w14:paraId="760A18EE" w14:textId="54E8FD7C" w:rsid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As a member of the Auburn University academic </w:t>
      </w:r>
      <w:proofErr w:type="gramStart"/>
      <w:r w:rsidRPr="002B53AB">
        <w:rPr>
          <w:rFonts w:ascii="Times New Roman" w:hAnsi="Times New Roman"/>
          <w:sz w:val="24"/>
          <w:szCs w:val="24"/>
        </w:rPr>
        <w:t>community</w:t>
      </w:r>
      <w:proofErr w:type="gramEnd"/>
      <w:r w:rsidRPr="002B53AB">
        <w:rPr>
          <w:rFonts w:ascii="Times New Roman" w:hAnsi="Times New Roman"/>
          <w:sz w:val="24"/>
          <w:szCs w:val="24"/>
        </w:rPr>
        <w:t xml:space="preserve"> you are required to follow all university guidelines for personal safety with face coverings, physical distancing, and sanitation. </w:t>
      </w:r>
      <w:r w:rsidRPr="002B53AB">
        <w:rPr>
          <w:rFonts w:ascii="Times New Roman" w:hAnsi="Times New Roman"/>
          <w:b/>
          <w:sz w:val="24"/>
          <w:szCs w:val="24"/>
        </w:rPr>
        <w:t>Face coverings are required for in-person meetings and in all campus buildings</w:t>
      </w:r>
      <w:r w:rsidRPr="002B53AB">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covering or are non-compliant with the </w:t>
      </w:r>
      <w:hyperlink r:id="rId10" w:history="1">
        <w:r w:rsidRPr="002B53AB">
          <w:rPr>
            <w:rStyle w:val="Hyperlink"/>
            <w:rFonts w:ascii="Times New Roman" w:hAnsi="Times New Roman"/>
            <w:sz w:val="24"/>
            <w:szCs w:val="24"/>
          </w:rPr>
          <w:t>university’s policy on face coverings</w:t>
        </w:r>
      </w:hyperlink>
      <w:r w:rsidRPr="002B53AB">
        <w:rPr>
          <w:rFonts w:ascii="Times New Roman" w:hAnsi="Times New Roman"/>
          <w:sz w:val="24"/>
          <w:szCs w:val="24"/>
        </w:rPr>
        <w:t xml:space="preserve">, you will be instructed to leave the classroom and will be held to the protocols </w:t>
      </w:r>
      <w:r w:rsidRPr="002B53AB">
        <w:rPr>
          <w:rFonts w:ascii="Times New Roman" w:hAnsi="Times New Roman"/>
          <w:sz w:val="24"/>
          <w:szCs w:val="24"/>
        </w:rPr>
        <w:lastRenderedPageBreak/>
        <w:t xml:space="preserve">outlined in the </w:t>
      </w:r>
      <w:hyperlink r:id="rId11" w:history="1">
        <w:r w:rsidRPr="002B53AB">
          <w:rPr>
            <w:rStyle w:val="Hyperlink"/>
            <w:rFonts w:ascii="Times New Roman" w:hAnsi="Times New Roman"/>
            <w:sz w:val="24"/>
            <w:szCs w:val="24"/>
          </w:rPr>
          <w:t>Auburn University Policy on Classroom Behavior</w:t>
        </w:r>
      </w:hyperlink>
      <w:r w:rsidRPr="002B53AB">
        <w:rPr>
          <w:rFonts w:ascii="Times New Roman" w:hAnsi="Times New Roman"/>
          <w:sz w:val="24"/>
          <w:szCs w:val="24"/>
        </w:rPr>
        <w:t xml:space="preserve">. Any student who willfully refuses to wear a face covering and does not have a noted accommodation may be subject to disciplinary action. </w:t>
      </w:r>
    </w:p>
    <w:p w14:paraId="0951587D" w14:textId="77777777" w:rsidR="002B53AB" w:rsidRPr="002B53AB" w:rsidRDefault="002B53AB" w:rsidP="002B53AB">
      <w:pPr>
        <w:spacing w:after="0" w:line="240" w:lineRule="auto"/>
        <w:ind w:left="1710"/>
        <w:rPr>
          <w:rFonts w:ascii="Times New Roman" w:hAnsi="Times New Roman"/>
          <w:sz w:val="24"/>
          <w:szCs w:val="24"/>
        </w:rPr>
      </w:pPr>
    </w:p>
    <w:p w14:paraId="7C6B5DF0" w14:textId="77777777" w:rsidR="002B53AB" w:rsidRP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Students should also observe appropriate </w:t>
      </w:r>
      <w:r w:rsidRPr="002B53AB">
        <w:rPr>
          <w:rFonts w:ascii="Times New Roman" w:hAnsi="Times New Roman"/>
          <w:b/>
          <w:sz w:val="24"/>
          <w:szCs w:val="24"/>
        </w:rPr>
        <w:t>physical distancing</w:t>
      </w:r>
      <w:r w:rsidRPr="002B53AB">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2B53AB">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0888667D" w14:textId="77777777" w:rsidR="002B53AB" w:rsidRPr="0015146B" w:rsidRDefault="002B53AB"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15B70F2"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6C08C3B6" w14:textId="77777777" w:rsidR="00B0159E" w:rsidRPr="00C45A80" w:rsidRDefault="00B0159E" w:rsidP="00E14E76">
      <w:pPr>
        <w:spacing w:after="0" w:line="240" w:lineRule="auto"/>
        <w:ind w:left="720"/>
        <w:rPr>
          <w:rFonts w:ascii="Times New Roman" w:hAnsi="Times New Roman"/>
          <w:sz w:val="24"/>
          <w:szCs w:val="24"/>
        </w:rPr>
      </w:pPr>
    </w:p>
    <w:p w14:paraId="3427243E" w14:textId="77777777" w:rsidR="00B0159E" w:rsidRDefault="00B0159E" w:rsidP="00B0159E">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t>COVID-19 Related Policies</w:t>
      </w:r>
    </w:p>
    <w:p w14:paraId="2048A65C" w14:textId="2C84C716" w:rsidR="00F53A05" w:rsidRPr="00DB5042" w:rsidRDefault="00F53A05" w:rsidP="00135270">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2"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w:t>
      </w:r>
      <w:proofErr w:type="gramStart"/>
      <w:r w:rsidRPr="00DB5042">
        <w:rPr>
          <w:rFonts w:ascii="Times New Roman" w:hAnsi="Times New Roman"/>
          <w:color w:val="000000"/>
          <w:sz w:val="24"/>
          <w:szCs w:val="24"/>
        </w:rPr>
        <w:t>In the event that</w:t>
      </w:r>
      <w:proofErr w:type="gramEnd"/>
      <w:r w:rsidRPr="00DB5042">
        <w:rPr>
          <w:rFonts w:ascii="Times New Roman" w:hAnsi="Times New Roman"/>
          <w:color w:val="000000"/>
          <w:sz w:val="24"/>
          <w:szCs w:val="24"/>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2790B28" w14:textId="77777777" w:rsidR="00B0159E" w:rsidRDefault="00B0159E" w:rsidP="00BF75C9">
      <w:pPr>
        <w:pStyle w:val="NoSpacing"/>
        <w:jc w:val="center"/>
        <w:rPr>
          <w:b/>
        </w:rPr>
      </w:pPr>
    </w:p>
    <w:p w14:paraId="6F79F133" w14:textId="77777777" w:rsidR="00B0159E" w:rsidRDefault="00B0159E" w:rsidP="00BF75C9">
      <w:pPr>
        <w:pStyle w:val="NoSpacing"/>
        <w:jc w:val="center"/>
        <w:rPr>
          <w:b/>
        </w:rPr>
      </w:pPr>
    </w:p>
    <w:p w14:paraId="00C798DF" w14:textId="0999FEB4" w:rsidR="00D06D7F" w:rsidRDefault="00033F51" w:rsidP="00FA01E7">
      <w:pPr>
        <w:spacing w:after="0" w:line="240" w:lineRule="auto"/>
        <w:ind w:left="574" w:hangingChars="239" w:hanging="574"/>
        <w:jc w:val="center"/>
        <w:rPr>
          <w:rFonts w:ascii="Times New Roman" w:hAnsi="Times New Roman"/>
          <w:sz w:val="24"/>
          <w:szCs w:val="24"/>
          <w:lang w:eastAsia="ko-KR"/>
        </w:rPr>
      </w:pPr>
      <w:r>
        <w:rPr>
          <w:rFonts w:ascii="Times New Roman" w:hAnsi="Times New Roman"/>
          <w:sz w:val="24"/>
          <w:szCs w:val="24"/>
        </w:rPr>
        <w:br w:type="column"/>
      </w:r>
      <w:r w:rsidR="00FA01E7">
        <w:rPr>
          <w:rFonts w:ascii="Times New Roman" w:hAnsi="Times New Roman"/>
          <w:sz w:val="24"/>
          <w:szCs w:val="24"/>
          <w:lang w:eastAsia="ko-KR"/>
        </w:rPr>
        <w:lastRenderedPageBreak/>
        <w:t xml:space="preserve"> </w:t>
      </w:r>
    </w:p>
    <w:p w14:paraId="64F4A0B7" w14:textId="45D1244F" w:rsidR="004E6371"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0F2150">
        <w:rPr>
          <w:rFonts w:ascii="Times New Roman" w:hAnsi="Times New Roman"/>
          <w:b/>
          <w:bCs/>
          <w:sz w:val="24"/>
          <w:szCs w:val="24"/>
          <w:lang w:eastAsia="ko-KR"/>
        </w:rPr>
        <w:t>A</w:t>
      </w:r>
      <w:r w:rsidRPr="006D2D13">
        <w:rPr>
          <w:rFonts w:ascii="Times New Roman" w:hAnsi="Times New Roman"/>
          <w:b/>
          <w:bCs/>
          <w:sz w:val="24"/>
          <w:szCs w:val="24"/>
          <w:lang w:eastAsia="ko-KR"/>
        </w:rPr>
        <w:t>:</w:t>
      </w:r>
      <w:r>
        <w:rPr>
          <w:rFonts w:ascii="Times New Roman" w:hAnsi="Times New Roman"/>
          <w:sz w:val="24"/>
          <w:szCs w:val="24"/>
          <w:lang w:eastAsia="ko-KR"/>
        </w:rPr>
        <w:t xml:space="preserve"> </w:t>
      </w:r>
      <w:r>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4E6371" w:rsidRPr="00863982" w14:paraId="29ECEAFC" w14:textId="77777777" w:rsidTr="000D10A5">
        <w:trPr>
          <w:cantSplit/>
          <w:trHeight w:val="928"/>
        </w:trPr>
        <w:tc>
          <w:tcPr>
            <w:tcW w:w="1689" w:type="dxa"/>
            <w:shd w:val="clear" w:color="auto" w:fill="auto"/>
            <w:vAlign w:val="center"/>
          </w:tcPr>
          <w:p w14:paraId="17C68797"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364C700B" w14:textId="77777777" w:rsidR="004E6371" w:rsidRPr="00863982" w:rsidRDefault="004E6371" w:rsidP="000D10A5">
            <w:pPr>
              <w:ind w:left="113" w:right="113"/>
              <w:rPr>
                <w:b/>
              </w:rPr>
            </w:pPr>
            <w:r>
              <w:rPr>
                <w:b/>
              </w:rPr>
              <w:t>points</w:t>
            </w:r>
          </w:p>
        </w:tc>
        <w:tc>
          <w:tcPr>
            <w:tcW w:w="1933" w:type="dxa"/>
            <w:shd w:val="clear" w:color="auto" w:fill="FABF8F" w:themeFill="accent6" w:themeFillTint="99"/>
            <w:vAlign w:val="center"/>
          </w:tcPr>
          <w:p w14:paraId="2D7314B6" w14:textId="77777777" w:rsidR="004E6371" w:rsidRPr="00863982" w:rsidRDefault="004E6371" w:rsidP="000D10A5">
            <w:pPr>
              <w:ind w:left="274" w:hanging="274"/>
              <w:jc w:val="center"/>
              <w:rPr>
                <w:b/>
              </w:rPr>
            </w:pPr>
            <w:r w:rsidRPr="00863982">
              <w:rPr>
                <w:b/>
              </w:rPr>
              <w:t>Exemplary</w:t>
            </w:r>
          </w:p>
        </w:tc>
        <w:tc>
          <w:tcPr>
            <w:tcW w:w="2466" w:type="dxa"/>
            <w:shd w:val="clear" w:color="auto" w:fill="FFFF00"/>
            <w:vAlign w:val="center"/>
          </w:tcPr>
          <w:p w14:paraId="32EE653B" w14:textId="77777777" w:rsidR="004E6371" w:rsidRPr="00863982" w:rsidRDefault="004E6371"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EAE5D79" w14:textId="77777777" w:rsidR="004E6371" w:rsidRPr="00863982" w:rsidRDefault="004E6371"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0244F162" w14:textId="77777777" w:rsidR="004E6371" w:rsidRPr="00863982" w:rsidRDefault="004E6371" w:rsidP="000D10A5">
            <w:pPr>
              <w:ind w:left="-92"/>
              <w:jc w:val="center"/>
              <w:rPr>
                <w:b/>
              </w:rPr>
            </w:pPr>
            <w:r w:rsidRPr="00863982">
              <w:rPr>
                <w:b/>
              </w:rPr>
              <w:t>Beginning</w:t>
            </w:r>
          </w:p>
        </w:tc>
      </w:tr>
      <w:tr w:rsidR="004E6371" w:rsidRPr="00863982" w14:paraId="6BBF7A31" w14:textId="77777777" w:rsidTr="004E6371">
        <w:trPr>
          <w:trHeight w:val="1891"/>
        </w:trPr>
        <w:tc>
          <w:tcPr>
            <w:tcW w:w="1689" w:type="dxa"/>
            <w:shd w:val="clear" w:color="auto" w:fill="auto"/>
            <w:vAlign w:val="center"/>
          </w:tcPr>
          <w:p w14:paraId="00FF89BD" w14:textId="77777777" w:rsidR="004E6371" w:rsidRPr="00863982" w:rsidRDefault="004E6371" w:rsidP="000D10A5">
            <w:pPr>
              <w:rPr>
                <w:b/>
              </w:rPr>
            </w:pPr>
            <w:r>
              <w:rPr>
                <w:b/>
              </w:rPr>
              <w:t>History of population</w:t>
            </w:r>
          </w:p>
          <w:p w14:paraId="6653C703" w14:textId="77777777" w:rsidR="004E6371" w:rsidRPr="00863982" w:rsidRDefault="004E6371" w:rsidP="000D10A5">
            <w:pPr>
              <w:rPr>
                <w:b/>
              </w:rPr>
            </w:pPr>
            <w:r w:rsidRPr="00863982">
              <w:rPr>
                <w:b/>
              </w:rPr>
              <w:t>Score________</w:t>
            </w:r>
          </w:p>
        </w:tc>
        <w:tc>
          <w:tcPr>
            <w:tcW w:w="698" w:type="dxa"/>
            <w:shd w:val="clear" w:color="auto" w:fill="auto"/>
            <w:vAlign w:val="center"/>
          </w:tcPr>
          <w:p w14:paraId="3706B680" w14:textId="36F9B074" w:rsidR="004E6371" w:rsidRPr="00863982" w:rsidRDefault="00CD37DD" w:rsidP="000D10A5">
            <w:r>
              <w:t>10</w:t>
            </w:r>
          </w:p>
        </w:tc>
        <w:tc>
          <w:tcPr>
            <w:tcW w:w="1933" w:type="dxa"/>
            <w:tcMar>
              <w:top w:w="43" w:type="dxa"/>
              <w:left w:w="115" w:type="dxa"/>
              <w:bottom w:w="43" w:type="dxa"/>
              <w:right w:w="115" w:type="dxa"/>
            </w:tcMar>
          </w:tcPr>
          <w:p w14:paraId="17942DD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2AAF1C59" w14:textId="77777777" w:rsidR="004E6371" w:rsidRPr="00863982" w:rsidRDefault="004E6371" w:rsidP="000D10A5">
            <w:pPr>
              <w:spacing w:after="0" w:line="240" w:lineRule="auto"/>
              <w:ind w:left="274"/>
              <w:rPr>
                <w:b/>
                <w:u w:val="words"/>
              </w:rPr>
            </w:pPr>
          </w:p>
        </w:tc>
        <w:tc>
          <w:tcPr>
            <w:tcW w:w="2466" w:type="dxa"/>
            <w:tcMar>
              <w:top w:w="43" w:type="dxa"/>
              <w:left w:w="115" w:type="dxa"/>
              <w:bottom w:w="43" w:type="dxa"/>
              <w:right w:w="115" w:type="dxa"/>
            </w:tcMar>
          </w:tcPr>
          <w:p w14:paraId="1ADF3F40"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018A479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30E8BDA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4E6371" w:rsidRPr="00863982" w14:paraId="35918D96" w14:textId="77777777" w:rsidTr="000D10A5">
        <w:trPr>
          <w:trHeight w:val="3250"/>
        </w:trPr>
        <w:tc>
          <w:tcPr>
            <w:tcW w:w="1689" w:type="dxa"/>
            <w:shd w:val="clear" w:color="auto" w:fill="auto"/>
            <w:vAlign w:val="center"/>
          </w:tcPr>
          <w:p w14:paraId="2BBF91B1" w14:textId="77777777" w:rsidR="004E6371" w:rsidRPr="00863982" w:rsidRDefault="004E6371" w:rsidP="000D10A5">
            <w:pPr>
              <w:rPr>
                <w:b/>
              </w:rPr>
            </w:pPr>
            <w:r>
              <w:rPr>
                <w:b/>
              </w:rPr>
              <w:t>Case vignette</w:t>
            </w:r>
          </w:p>
          <w:p w14:paraId="6F44F41C" w14:textId="77777777" w:rsidR="004E6371" w:rsidRPr="00863982" w:rsidRDefault="004E6371" w:rsidP="000D10A5">
            <w:pPr>
              <w:rPr>
                <w:b/>
              </w:rPr>
            </w:pPr>
            <w:r w:rsidRPr="00863982">
              <w:rPr>
                <w:b/>
              </w:rPr>
              <w:t>Score________</w:t>
            </w:r>
          </w:p>
        </w:tc>
        <w:tc>
          <w:tcPr>
            <w:tcW w:w="698" w:type="dxa"/>
            <w:shd w:val="clear" w:color="auto" w:fill="auto"/>
            <w:vAlign w:val="center"/>
          </w:tcPr>
          <w:p w14:paraId="4355DAF2" w14:textId="77777777" w:rsidR="004E6371" w:rsidRPr="00863982" w:rsidRDefault="004E6371" w:rsidP="000D10A5">
            <w:r>
              <w:t>20</w:t>
            </w:r>
          </w:p>
        </w:tc>
        <w:tc>
          <w:tcPr>
            <w:tcW w:w="1933" w:type="dxa"/>
            <w:tcMar>
              <w:top w:w="43" w:type="dxa"/>
              <w:left w:w="115" w:type="dxa"/>
              <w:bottom w:w="43" w:type="dxa"/>
              <w:right w:w="115" w:type="dxa"/>
            </w:tcMar>
          </w:tcPr>
          <w:p w14:paraId="4FBD4AA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2BE5F99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30A487D8"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32FC4495"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2DFDD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134C10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4FDE9797"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296A587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6FD0BA8C" w14:textId="77777777" w:rsidR="004E6371" w:rsidRPr="00863982" w:rsidRDefault="004E6371" w:rsidP="000D10A5">
            <w:pPr>
              <w:ind w:left="274"/>
            </w:pPr>
          </w:p>
        </w:tc>
      </w:tr>
      <w:tr w:rsidR="004E6371" w:rsidRPr="00863982" w14:paraId="665AFC38" w14:textId="77777777" w:rsidTr="000D10A5">
        <w:trPr>
          <w:trHeight w:val="586"/>
        </w:trPr>
        <w:tc>
          <w:tcPr>
            <w:tcW w:w="1689" w:type="dxa"/>
            <w:shd w:val="clear" w:color="auto" w:fill="auto"/>
            <w:vAlign w:val="center"/>
          </w:tcPr>
          <w:p w14:paraId="2BF18FBB" w14:textId="77777777" w:rsidR="004E6371" w:rsidRPr="00863982" w:rsidRDefault="004E6371" w:rsidP="000D10A5">
            <w:pPr>
              <w:rPr>
                <w:b/>
              </w:rPr>
            </w:pPr>
            <w:r w:rsidRPr="00863982">
              <w:rPr>
                <w:b/>
              </w:rPr>
              <w:t>Use of Current Counseling Literature</w:t>
            </w:r>
          </w:p>
          <w:p w14:paraId="6D23C369" w14:textId="77777777" w:rsidR="004E6371" w:rsidRPr="00863982" w:rsidRDefault="004E6371" w:rsidP="000D10A5">
            <w:pPr>
              <w:rPr>
                <w:b/>
              </w:rPr>
            </w:pPr>
            <w:r w:rsidRPr="00863982">
              <w:rPr>
                <w:b/>
              </w:rPr>
              <w:t>Score________</w:t>
            </w:r>
          </w:p>
        </w:tc>
        <w:tc>
          <w:tcPr>
            <w:tcW w:w="698" w:type="dxa"/>
            <w:shd w:val="clear" w:color="auto" w:fill="auto"/>
            <w:vAlign w:val="center"/>
          </w:tcPr>
          <w:p w14:paraId="100C821E" w14:textId="77777777" w:rsidR="004E6371" w:rsidRPr="00863982" w:rsidRDefault="004E6371" w:rsidP="000D10A5">
            <w:r>
              <w:t>10</w:t>
            </w:r>
          </w:p>
        </w:tc>
        <w:tc>
          <w:tcPr>
            <w:tcW w:w="1933" w:type="dxa"/>
            <w:tcMar>
              <w:top w:w="43" w:type="dxa"/>
              <w:left w:w="115" w:type="dxa"/>
              <w:bottom w:w="43" w:type="dxa"/>
              <w:right w:w="115" w:type="dxa"/>
            </w:tcMar>
          </w:tcPr>
          <w:p w14:paraId="4AE86C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51A3AFC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0F9AFF9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484C3AB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2F7475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21C45B5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04F01E8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0AD0BE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05354F9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693B0A67" w14:textId="77777777" w:rsidR="004E6371" w:rsidRPr="00863982" w:rsidRDefault="004E6371" w:rsidP="000D10A5">
            <w:pPr>
              <w:ind w:left="274"/>
            </w:pPr>
          </w:p>
        </w:tc>
        <w:tc>
          <w:tcPr>
            <w:tcW w:w="1890" w:type="dxa"/>
            <w:shd w:val="clear" w:color="auto" w:fill="auto"/>
            <w:tcMar>
              <w:top w:w="43" w:type="dxa"/>
              <w:left w:w="115" w:type="dxa"/>
              <w:bottom w:w="43" w:type="dxa"/>
              <w:right w:w="115" w:type="dxa"/>
            </w:tcMar>
          </w:tcPr>
          <w:p w14:paraId="190AF44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54490521"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1056A0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4E6371" w:rsidRPr="00863982" w14:paraId="0CA00024" w14:textId="77777777" w:rsidTr="000D10A5">
        <w:trPr>
          <w:trHeight w:val="3043"/>
        </w:trPr>
        <w:tc>
          <w:tcPr>
            <w:tcW w:w="1689" w:type="dxa"/>
            <w:shd w:val="clear" w:color="auto" w:fill="auto"/>
            <w:vAlign w:val="center"/>
          </w:tcPr>
          <w:p w14:paraId="4B8AE1DC" w14:textId="77777777" w:rsidR="004E6371" w:rsidRPr="00863982" w:rsidRDefault="004E6371" w:rsidP="000D10A5">
            <w:pPr>
              <w:rPr>
                <w:b/>
              </w:rPr>
            </w:pPr>
            <w:r w:rsidRPr="00863982">
              <w:rPr>
                <w:b/>
              </w:rPr>
              <w:lastRenderedPageBreak/>
              <w:t xml:space="preserve">Use of </w:t>
            </w:r>
            <w:r>
              <w:rPr>
                <w:b/>
              </w:rPr>
              <w:t>Media Format</w:t>
            </w:r>
          </w:p>
          <w:p w14:paraId="2A0795E1"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00DB43B" w14:textId="77777777" w:rsidR="004E6371" w:rsidRPr="00863982" w:rsidRDefault="004E6371" w:rsidP="000D10A5">
            <w:r>
              <w:t>10</w:t>
            </w:r>
          </w:p>
        </w:tc>
        <w:tc>
          <w:tcPr>
            <w:tcW w:w="1933" w:type="dxa"/>
            <w:tcMar>
              <w:top w:w="43" w:type="dxa"/>
              <w:left w:w="115" w:type="dxa"/>
              <w:bottom w:w="43" w:type="dxa"/>
              <w:right w:w="115" w:type="dxa"/>
            </w:tcMar>
          </w:tcPr>
          <w:p w14:paraId="28C7E69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17E620AD"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72804A96"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3EBA501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4E6371" w:rsidRPr="00863982" w14:paraId="2FDAE8A0" w14:textId="77777777" w:rsidTr="000D10A5">
        <w:trPr>
          <w:trHeight w:val="1153"/>
        </w:trPr>
        <w:tc>
          <w:tcPr>
            <w:tcW w:w="1689" w:type="dxa"/>
            <w:shd w:val="clear" w:color="auto" w:fill="auto"/>
            <w:vAlign w:val="center"/>
          </w:tcPr>
          <w:p w14:paraId="713220DE" w14:textId="77777777" w:rsidR="004E6371" w:rsidRPr="00863982" w:rsidRDefault="004E6371" w:rsidP="000D10A5">
            <w:pPr>
              <w:rPr>
                <w:b/>
              </w:rPr>
            </w:pPr>
            <w:r w:rsidRPr="00863982">
              <w:rPr>
                <w:b/>
              </w:rPr>
              <w:t>Group Reflection &amp; Discussion</w:t>
            </w:r>
          </w:p>
          <w:p w14:paraId="2B23E2E7" w14:textId="47F5E119" w:rsidR="004E6371" w:rsidRPr="00863982" w:rsidRDefault="004E6371" w:rsidP="000D10A5">
            <w:pPr>
              <w:rPr>
                <w:b/>
              </w:rPr>
            </w:pPr>
            <w:r w:rsidRPr="00863982">
              <w:rPr>
                <w:b/>
              </w:rPr>
              <w:t>Score________</w:t>
            </w:r>
          </w:p>
        </w:tc>
        <w:tc>
          <w:tcPr>
            <w:tcW w:w="698" w:type="dxa"/>
            <w:shd w:val="clear" w:color="auto" w:fill="auto"/>
            <w:vAlign w:val="center"/>
          </w:tcPr>
          <w:p w14:paraId="1AC4944F" w14:textId="77777777" w:rsidR="004E6371" w:rsidRPr="00863982" w:rsidRDefault="004E6371" w:rsidP="000D10A5">
            <w:r>
              <w:t>10</w:t>
            </w:r>
          </w:p>
        </w:tc>
        <w:tc>
          <w:tcPr>
            <w:tcW w:w="1933" w:type="dxa"/>
            <w:tcMar>
              <w:top w:w="43" w:type="dxa"/>
              <w:left w:w="115" w:type="dxa"/>
              <w:bottom w:w="43" w:type="dxa"/>
              <w:right w:w="115" w:type="dxa"/>
            </w:tcMar>
          </w:tcPr>
          <w:p w14:paraId="027A4CC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28DF487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8EC4B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3C110DA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544B8B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686F65E0"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14A4261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7856AA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C1B1B83" w14:textId="77777777" w:rsidR="004E6371" w:rsidRDefault="004E6371" w:rsidP="004E6371">
      <w:pPr>
        <w:spacing w:after="0" w:line="240" w:lineRule="auto"/>
        <w:rPr>
          <w:rFonts w:ascii="Times New Roman" w:hAnsi="Times New Roman"/>
          <w:b/>
          <w:bCs/>
          <w:sz w:val="24"/>
          <w:szCs w:val="24"/>
          <w:lang w:eastAsia="ko-KR"/>
        </w:rPr>
      </w:pPr>
    </w:p>
    <w:p w14:paraId="36FB652E" w14:textId="1399B96D" w:rsidR="004E6371" w:rsidRDefault="004E6371" w:rsidP="004E6371">
      <w:pPr>
        <w:spacing w:after="0" w:line="240" w:lineRule="auto"/>
        <w:rPr>
          <w:rFonts w:ascii="Times New Roman" w:hAnsi="Times New Roman"/>
          <w:b/>
          <w:bCs/>
          <w:sz w:val="24"/>
          <w:szCs w:val="24"/>
          <w:lang w:eastAsia="ko-KR"/>
        </w:rPr>
      </w:pPr>
    </w:p>
    <w:p w14:paraId="0B6B3DC7" w14:textId="2C2DB118" w:rsidR="003338FD" w:rsidRDefault="003338FD" w:rsidP="004E6371">
      <w:pPr>
        <w:spacing w:after="0" w:line="240" w:lineRule="auto"/>
        <w:rPr>
          <w:rFonts w:ascii="Times New Roman" w:hAnsi="Times New Roman"/>
          <w:b/>
          <w:bCs/>
          <w:sz w:val="24"/>
          <w:szCs w:val="24"/>
          <w:lang w:eastAsia="ko-KR"/>
        </w:rPr>
      </w:pPr>
    </w:p>
    <w:p w14:paraId="6FEFA93A" w14:textId="583C0929" w:rsidR="003338FD" w:rsidRDefault="003338FD" w:rsidP="004E6371">
      <w:pPr>
        <w:spacing w:after="0" w:line="240" w:lineRule="auto"/>
        <w:rPr>
          <w:rFonts w:ascii="Times New Roman" w:hAnsi="Times New Roman"/>
          <w:b/>
          <w:bCs/>
          <w:sz w:val="24"/>
          <w:szCs w:val="24"/>
          <w:lang w:eastAsia="ko-KR"/>
        </w:rPr>
      </w:pPr>
    </w:p>
    <w:p w14:paraId="123843BD" w14:textId="138B54F9" w:rsidR="003338FD" w:rsidRDefault="003338FD" w:rsidP="004E6371">
      <w:pPr>
        <w:spacing w:after="0" w:line="240" w:lineRule="auto"/>
        <w:rPr>
          <w:rFonts w:ascii="Times New Roman" w:hAnsi="Times New Roman"/>
          <w:b/>
          <w:bCs/>
          <w:sz w:val="24"/>
          <w:szCs w:val="24"/>
          <w:lang w:eastAsia="ko-KR"/>
        </w:rPr>
      </w:pPr>
    </w:p>
    <w:p w14:paraId="6347877B" w14:textId="4A256E46" w:rsidR="003338FD" w:rsidRDefault="003338FD" w:rsidP="004E6371">
      <w:pPr>
        <w:spacing w:after="0" w:line="240" w:lineRule="auto"/>
        <w:rPr>
          <w:rFonts w:ascii="Times New Roman" w:hAnsi="Times New Roman"/>
          <w:b/>
          <w:bCs/>
          <w:sz w:val="24"/>
          <w:szCs w:val="24"/>
          <w:lang w:eastAsia="ko-KR"/>
        </w:rPr>
      </w:pPr>
    </w:p>
    <w:p w14:paraId="19043F2F" w14:textId="52F8BA0D" w:rsidR="003338FD" w:rsidRDefault="003338FD" w:rsidP="004E6371">
      <w:pPr>
        <w:spacing w:after="0" w:line="240" w:lineRule="auto"/>
        <w:rPr>
          <w:rFonts w:ascii="Times New Roman" w:hAnsi="Times New Roman"/>
          <w:b/>
          <w:bCs/>
          <w:sz w:val="24"/>
          <w:szCs w:val="24"/>
          <w:lang w:eastAsia="ko-KR"/>
        </w:rPr>
      </w:pPr>
    </w:p>
    <w:p w14:paraId="2B06659B" w14:textId="2F74BFD4" w:rsidR="003338FD" w:rsidRDefault="003338FD" w:rsidP="004E6371">
      <w:pPr>
        <w:spacing w:after="0" w:line="240" w:lineRule="auto"/>
        <w:rPr>
          <w:rFonts w:ascii="Times New Roman" w:hAnsi="Times New Roman"/>
          <w:b/>
          <w:bCs/>
          <w:sz w:val="24"/>
          <w:szCs w:val="24"/>
          <w:lang w:eastAsia="ko-KR"/>
        </w:rPr>
      </w:pPr>
    </w:p>
    <w:p w14:paraId="2CEFFDA9" w14:textId="0DE3077A" w:rsidR="003338FD" w:rsidRDefault="003338FD" w:rsidP="004E6371">
      <w:pPr>
        <w:spacing w:after="0" w:line="240" w:lineRule="auto"/>
        <w:rPr>
          <w:rFonts w:ascii="Times New Roman" w:hAnsi="Times New Roman"/>
          <w:b/>
          <w:bCs/>
          <w:sz w:val="24"/>
          <w:szCs w:val="24"/>
          <w:lang w:eastAsia="ko-KR"/>
        </w:rPr>
      </w:pPr>
    </w:p>
    <w:p w14:paraId="59A286F2" w14:textId="4B1FD186" w:rsidR="003338FD" w:rsidRDefault="003338FD" w:rsidP="004E6371">
      <w:pPr>
        <w:spacing w:after="0" w:line="240" w:lineRule="auto"/>
        <w:rPr>
          <w:rFonts w:ascii="Times New Roman" w:hAnsi="Times New Roman"/>
          <w:b/>
          <w:bCs/>
          <w:sz w:val="24"/>
          <w:szCs w:val="24"/>
          <w:lang w:eastAsia="ko-KR"/>
        </w:rPr>
      </w:pPr>
    </w:p>
    <w:p w14:paraId="1EB5D2D4" w14:textId="4065DDFE" w:rsidR="003338FD" w:rsidRDefault="003338FD" w:rsidP="004E6371">
      <w:pPr>
        <w:spacing w:after="0" w:line="240" w:lineRule="auto"/>
        <w:rPr>
          <w:rFonts w:ascii="Times New Roman" w:hAnsi="Times New Roman"/>
          <w:b/>
          <w:bCs/>
          <w:sz w:val="24"/>
          <w:szCs w:val="24"/>
          <w:lang w:eastAsia="ko-KR"/>
        </w:rPr>
      </w:pPr>
    </w:p>
    <w:p w14:paraId="1F021DFC" w14:textId="2F4515AE" w:rsidR="003338FD" w:rsidRDefault="003338FD" w:rsidP="004E6371">
      <w:pPr>
        <w:spacing w:after="0" w:line="240" w:lineRule="auto"/>
        <w:rPr>
          <w:rFonts w:ascii="Times New Roman" w:hAnsi="Times New Roman"/>
          <w:b/>
          <w:bCs/>
          <w:sz w:val="24"/>
          <w:szCs w:val="24"/>
          <w:lang w:eastAsia="ko-KR"/>
        </w:rPr>
      </w:pPr>
    </w:p>
    <w:p w14:paraId="085D727B" w14:textId="03FD89FE" w:rsidR="003338FD" w:rsidRDefault="003338FD" w:rsidP="004E6371">
      <w:pPr>
        <w:spacing w:after="0" w:line="240" w:lineRule="auto"/>
        <w:rPr>
          <w:rFonts w:ascii="Times New Roman" w:hAnsi="Times New Roman"/>
          <w:b/>
          <w:bCs/>
          <w:sz w:val="24"/>
          <w:szCs w:val="24"/>
          <w:lang w:eastAsia="ko-KR"/>
        </w:rPr>
      </w:pPr>
    </w:p>
    <w:p w14:paraId="30A37651" w14:textId="09FEDF3D" w:rsidR="003338FD" w:rsidRDefault="003338FD" w:rsidP="004E6371">
      <w:pPr>
        <w:spacing w:after="0" w:line="240" w:lineRule="auto"/>
        <w:rPr>
          <w:rFonts w:ascii="Times New Roman" w:hAnsi="Times New Roman"/>
          <w:b/>
          <w:bCs/>
          <w:sz w:val="24"/>
          <w:szCs w:val="24"/>
          <w:lang w:eastAsia="ko-KR"/>
        </w:rPr>
      </w:pPr>
    </w:p>
    <w:p w14:paraId="11C6EA86" w14:textId="171FD579" w:rsidR="003338FD" w:rsidRDefault="003338FD" w:rsidP="004E6371">
      <w:pPr>
        <w:spacing w:after="0" w:line="240" w:lineRule="auto"/>
        <w:rPr>
          <w:rFonts w:ascii="Times New Roman" w:hAnsi="Times New Roman"/>
          <w:b/>
          <w:bCs/>
          <w:sz w:val="24"/>
          <w:szCs w:val="24"/>
          <w:lang w:eastAsia="ko-KR"/>
        </w:rPr>
      </w:pPr>
    </w:p>
    <w:p w14:paraId="3B4D3EAD" w14:textId="1D6A43C6" w:rsidR="003338FD" w:rsidRDefault="003338FD" w:rsidP="004E6371">
      <w:pPr>
        <w:spacing w:after="0" w:line="240" w:lineRule="auto"/>
        <w:rPr>
          <w:rFonts w:ascii="Times New Roman" w:hAnsi="Times New Roman"/>
          <w:b/>
          <w:bCs/>
          <w:sz w:val="24"/>
          <w:szCs w:val="24"/>
          <w:lang w:eastAsia="ko-KR"/>
        </w:rPr>
      </w:pPr>
    </w:p>
    <w:p w14:paraId="10B6BD01" w14:textId="4D7D7A12" w:rsidR="003338FD" w:rsidRDefault="003338FD" w:rsidP="004E6371">
      <w:pPr>
        <w:spacing w:after="0" w:line="240" w:lineRule="auto"/>
        <w:rPr>
          <w:rFonts w:ascii="Times New Roman" w:hAnsi="Times New Roman"/>
          <w:b/>
          <w:bCs/>
          <w:sz w:val="24"/>
          <w:szCs w:val="24"/>
          <w:lang w:eastAsia="ko-KR"/>
        </w:rPr>
      </w:pPr>
    </w:p>
    <w:p w14:paraId="61C0F2E8" w14:textId="42339D7A" w:rsidR="003338FD" w:rsidRDefault="003338FD" w:rsidP="004E6371">
      <w:pPr>
        <w:spacing w:after="0" w:line="240" w:lineRule="auto"/>
        <w:rPr>
          <w:rFonts w:ascii="Times New Roman" w:hAnsi="Times New Roman"/>
          <w:b/>
          <w:bCs/>
          <w:sz w:val="24"/>
          <w:szCs w:val="24"/>
          <w:lang w:eastAsia="ko-KR"/>
        </w:rPr>
      </w:pPr>
    </w:p>
    <w:p w14:paraId="512D1A13" w14:textId="4A4E330D" w:rsidR="003338FD" w:rsidRDefault="003338FD" w:rsidP="004E6371">
      <w:pPr>
        <w:spacing w:after="0" w:line="240" w:lineRule="auto"/>
        <w:rPr>
          <w:rFonts w:ascii="Times New Roman" w:hAnsi="Times New Roman"/>
          <w:b/>
          <w:bCs/>
          <w:sz w:val="24"/>
          <w:szCs w:val="24"/>
          <w:lang w:eastAsia="ko-KR"/>
        </w:rPr>
      </w:pPr>
    </w:p>
    <w:p w14:paraId="350965FF" w14:textId="449AAD2C" w:rsidR="003338FD" w:rsidRDefault="003338FD" w:rsidP="004E6371">
      <w:pPr>
        <w:spacing w:after="0" w:line="240" w:lineRule="auto"/>
        <w:rPr>
          <w:rFonts w:ascii="Times New Roman" w:hAnsi="Times New Roman"/>
          <w:b/>
          <w:bCs/>
          <w:sz w:val="24"/>
          <w:szCs w:val="24"/>
          <w:lang w:eastAsia="ko-KR"/>
        </w:rPr>
      </w:pPr>
    </w:p>
    <w:p w14:paraId="7CF23A09" w14:textId="77777777" w:rsidR="003338FD" w:rsidRDefault="003338FD" w:rsidP="004E6371">
      <w:pPr>
        <w:spacing w:after="0" w:line="240" w:lineRule="auto"/>
        <w:rPr>
          <w:rFonts w:ascii="Times New Roman" w:hAnsi="Times New Roman"/>
          <w:b/>
          <w:bCs/>
          <w:sz w:val="24"/>
          <w:szCs w:val="24"/>
          <w:lang w:eastAsia="ko-KR"/>
        </w:rPr>
      </w:pPr>
    </w:p>
    <w:p w14:paraId="65656176" w14:textId="33A660ED" w:rsidR="004E6371" w:rsidRPr="00740C8A" w:rsidRDefault="004E6371" w:rsidP="004E6371">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B</w:t>
      </w:r>
      <w:r>
        <w:rPr>
          <w:rFonts w:ascii="Times New Roman" w:hAnsi="Times New Roman"/>
          <w:b/>
          <w:bCs/>
          <w:sz w:val="24"/>
          <w:szCs w:val="24"/>
          <w:lang w:eastAsia="ko-KR"/>
        </w:rPr>
        <w:t xml:space="preserve">: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4E6371" w:rsidRPr="00863982" w14:paraId="317AAB4F" w14:textId="77777777" w:rsidTr="000D10A5">
        <w:trPr>
          <w:trHeight w:val="953"/>
        </w:trPr>
        <w:tc>
          <w:tcPr>
            <w:tcW w:w="10980" w:type="dxa"/>
            <w:gridSpan w:val="6"/>
          </w:tcPr>
          <w:p w14:paraId="7D58DE3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55517823" w14:textId="3508738A" w:rsidR="004E6371" w:rsidRPr="00863982" w:rsidRDefault="004E6371"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r w:rsidR="007B3FED">
              <w:rPr>
                <w:rFonts w:eastAsia="Times New Roman"/>
              </w:rPr>
              <w:t xml:space="preserve">Due 4/26/22. </w:t>
            </w:r>
            <w:r w:rsidRPr="00863982">
              <w:rPr>
                <w:rFonts w:eastAsia="Times New Roman"/>
              </w:rPr>
              <w:t xml:space="preserve"> </w:t>
            </w:r>
          </w:p>
        </w:tc>
      </w:tr>
      <w:tr w:rsidR="004E6371" w:rsidRPr="00863982" w14:paraId="32799C54" w14:textId="77777777" w:rsidTr="000D10A5">
        <w:trPr>
          <w:cantSplit/>
          <w:trHeight w:val="928"/>
        </w:trPr>
        <w:tc>
          <w:tcPr>
            <w:tcW w:w="1615" w:type="dxa"/>
            <w:shd w:val="clear" w:color="auto" w:fill="auto"/>
            <w:vAlign w:val="center"/>
          </w:tcPr>
          <w:p w14:paraId="4A0AD24F" w14:textId="77777777" w:rsidR="004E6371" w:rsidRPr="00863982" w:rsidRDefault="004E6371" w:rsidP="000D10A5">
            <w:pPr>
              <w:rPr>
                <w:b/>
              </w:rPr>
            </w:pPr>
            <w:r w:rsidRPr="00863982">
              <w:rPr>
                <w:b/>
              </w:rPr>
              <w:t>Criteria</w:t>
            </w:r>
          </w:p>
        </w:tc>
        <w:tc>
          <w:tcPr>
            <w:tcW w:w="739" w:type="dxa"/>
            <w:shd w:val="clear" w:color="auto" w:fill="auto"/>
            <w:textDirection w:val="btLr"/>
            <w:vAlign w:val="center"/>
          </w:tcPr>
          <w:p w14:paraId="1C330E06" w14:textId="1FFE1006" w:rsidR="004E6371" w:rsidRPr="00863982" w:rsidRDefault="00135270" w:rsidP="000D10A5">
            <w:pPr>
              <w:ind w:left="113" w:right="113"/>
              <w:rPr>
                <w:b/>
              </w:rPr>
            </w:pPr>
            <w:r>
              <w:rPr>
                <w:b/>
              </w:rPr>
              <w:t>points</w:t>
            </w:r>
          </w:p>
        </w:tc>
        <w:tc>
          <w:tcPr>
            <w:tcW w:w="2326" w:type="dxa"/>
            <w:shd w:val="clear" w:color="auto" w:fill="FABF8F" w:themeFill="accent6" w:themeFillTint="99"/>
            <w:vAlign w:val="center"/>
          </w:tcPr>
          <w:p w14:paraId="6DADB02D" w14:textId="77777777" w:rsidR="004E6371" w:rsidRPr="00863982" w:rsidRDefault="004E6371" w:rsidP="000D10A5">
            <w:pPr>
              <w:ind w:left="274" w:hanging="274"/>
              <w:jc w:val="center"/>
              <w:rPr>
                <w:b/>
              </w:rPr>
            </w:pPr>
            <w:r w:rsidRPr="00863982">
              <w:rPr>
                <w:b/>
              </w:rPr>
              <w:t>Exemplary</w:t>
            </w:r>
          </w:p>
        </w:tc>
        <w:tc>
          <w:tcPr>
            <w:tcW w:w="1890" w:type="dxa"/>
            <w:shd w:val="clear" w:color="auto" w:fill="FFFF00"/>
            <w:vAlign w:val="center"/>
          </w:tcPr>
          <w:p w14:paraId="3B4CB0CC" w14:textId="77777777" w:rsidR="004E6371" w:rsidRPr="00863982" w:rsidRDefault="004E6371"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08276518" w14:textId="77777777" w:rsidR="004E6371" w:rsidRPr="00863982" w:rsidRDefault="004E6371"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6A5DFB2B" w14:textId="77777777" w:rsidR="004E6371" w:rsidRPr="00863982" w:rsidRDefault="004E6371" w:rsidP="000D10A5">
            <w:pPr>
              <w:ind w:left="-92"/>
              <w:jc w:val="center"/>
              <w:rPr>
                <w:b/>
              </w:rPr>
            </w:pPr>
            <w:r w:rsidRPr="00863982">
              <w:rPr>
                <w:b/>
              </w:rPr>
              <w:t>Beginning</w:t>
            </w:r>
          </w:p>
        </w:tc>
      </w:tr>
      <w:tr w:rsidR="004E6371" w:rsidRPr="00863982" w14:paraId="05CCFD15" w14:textId="77777777" w:rsidTr="000D10A5">
        <w:trPr>
          <w:trHeight w:val="1828"/>
        </w:trPr>
        <w:tc>
          <w:tcPr>
            <w:tcW w:w="1615" w:type="dxa"/>
            <w:shd w:val="clear" w:color="auto" w:fill="auto"/>
            <w:vAlign w:val="center"/>
          </w:tcPr>
          <w:p w14:paraId="7E6F1815" w14:textId="77777777" w:rsidR="004E6371" w:rsidRPr="00863982" w:rsidRDefault="004E6371" w:rsidP="000D10A5">
            <w:pPr>
              <w:rPr>
                <w:b/>
              </w:rPr>
            </w:pPr>
            <w:r w:rsidRPr="00863982">
              <w:rPr>
                <w:b/>
              </w:rPr>
              <w:t>Personal Reflection Journal Summary</w:t>
            </w:r>
          </w:p>
          <w:p w14:paraId="06FBC81B" w14:textId="77777777" w:rsidR="004E6371" w:rsidRPr="00863982" w:rsidRDefault="004E6371" w:rsidP="000D10A5">
            <w:pPr>
              <w:rPr>
                <w:b/>
              </w:rPr>
            </w:pPr>
          </w:p>
          <w:p w14:paraId="04386BA2" w14:textId="77777777" w:rsidR="004E6371" w:rsidRPr="00863982" w:rsidRDefault="004E6371" w:rsidP="000D10A5">
            <w:pPr>
              <w:rPr>
                <w:b/>
              </w:rPr>
            </w:pPr>
            <w:r w:rsidRPr="00863982">
              <w:rPr>
                <w:b/>
              </w:rPr>
              <w:t>Score________</w:t>
            </w:r>
          </w:p>
        </w:tc>
        <w:tc>
          <w:tcPr>
            <w:tcW w:w="739" w:type="dxa"/>
            <w:shd w:val="clear" w:color="auto" w:fill="auto"/>
            <w:vAlign w:val="center"/>
          </w:tcPr>
          <w:p w14:paraId="0385E5B2" w14:textId="5243221C" w:rsidR="004E6371" w:rsidRPr="00863982" w:rsidRDefault="00135270" w:rsidP="000D10A5">
            <w:r>
              <w:t>15</w:t>
            </w:r>
          </w:p>
        </w:tc>
        <w:tc>
          <w:tcPr>
            <w:tcW w:w="2326" w:type="dxa"/>
            <w:tcMar>
              <w:top w:w="43" w:type="dxa"/>
              <w:left w:w="115" w:type="dxa"/>
              <w:bottom w:w="43" w:type="dxa"/>
              <w:right w:w="115" w:type="dxa"/>
            </w:tcMar>
          </w:tcPr>
          <w:p w14:paraId="42C987D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486D73C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29FFCBB3"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55365829"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20E0F756"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Summary mostly clear</w:t>
            </w:r>
          </w:p>
          <w:p w14:paraId="717D5AEE"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7116619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 Lacking clarity in reflection</w:t>
            </w:r>
          </w:p>
          <w:p w14:paraId="02AB6EF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4E6371" w:rsidRPr="00863982" w14:paraId="225BBDCE" w14:textId="77777777" w:rsidTr="000D10A5">
        <w:trPr>
          <w:trHeight w:val="1405"/>
        </w:trPr>
        <w:tc>
          <w:tcPr>
            <w:tcW w:w="1615" w:type="dxa"/>
            <w:shd w:val="clear" w:color="auto" w:fill="auto"/>
            <w:vAlign w:val="center"/>
          </w:tcPr>
          <w:p w14:paraId="2415D212" w14:textId="77777777" w:rsidR="004E6371" w:rsidRPr="00863982" w:rsidRDefault="004E6371" w:rsidP="000D10A5">
            <w:pPr>
              <w:rPr>
                <w:b/>
              </w:rPr>
            </w:pPr>
            <w:r w:rsidRPr="00863982">
              <w:rPr>
                <w:b/>
              </w:rPr>
              <w:t xml:space="preserve">Self-appraisal with respect to counseling skill development   </w:t>
            </w:r>
          </w:p>
          <w:p w14:paraId="7428B2ED" w14:textId="77777777" w:rsidR="004E6371" w:rsidRPr="00863982" w:rsidRDefault="004E6371" w:rsidP="000D10A5">
            <w:pPr>
              <w:rPr>
                <w:b/>
              </w:rPr>
            </w:pPr>
          </w:p>
          <w:p w14:paraId="58651A1B" w14:textId="77777777" w:rsidR="004E6371" w:rsidRPr="00863982" w:rsidRDefault="004E6371" w:rsidP="000D10A5">
            <w:pPr>
              <w:rPr>
                <w:b/>
              </w:rPr>
            </w:pPr>
            <w:r w:rsidRPr="00863982">
              <w:rPr>
                <w:b/>
              </w:rPr>
              <w:t>Score________</w:t>
            </w:r>
          </w:p>
        </w:tc>
        <w:tc>
          <w:tcPr>
            <w:tcW w:w="739" w:type="dxa"/>
            <w:shd w:val="clear" w:color="auto" w:fill="auto"/>
            <w:vAlign w:val="center"/>
          </w:tcPr>
          <w:p w14:paraId="39A76489" w14:textId="136C1728" w:rsidR="004E6371" w:rsidRPr="00863982" w:rsidRDefault="00135270" w:rsidP="000D10A5">
            <w:r>
              <w:t>15</w:t>
            </w:r>
          </w:p>
        </w:tc>
        <w:tc>
          <w:tcPr>
            <w:tcW w:w="2326" w:type="dxa"/>
            <w:tcMar>
              <w:top w:w="43" w:type="dxa"/>
              <w:left w:w="115" w:type="dxa"/>
              <w:bottom w:w="43" w:type="dxa"/>
              <w:right w:w="115" w:type="dxa"/>
            </w:tcMar>
          </w:tcPr>
          <w:p w14:paraId="65C8B6BB"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6017116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00384B7"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52075A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7F2EF5AA"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79371E5"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7E8530D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AF68F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4E6371" w:rsidRPr="00863982" w14:paraId="7ECF4BD6" w14:textId="77777777" w:rsidTr="000D10A5">
        <w:trPr>
          <w:trHeight w:val="469"/>
        </w:trPr>
        <w:tc>
          <w:tcPr>
            <w:tcW w:w="1615" w:type="dxa"/>
            <w:shd w:val="clear" w:color="auto" w:fill="auto"/>
            <w:vAlign w:val="center"/>
          </w:tcPr>
          <w:p w14:paraId="348D4008" w14:textId="77777777" w:rsidR="004E6371" w:rsidRPr="00863982" w:rsidRDefault="004E6371" w:rsidP="000D10A5">
            <w:pPr>
              <w:rPr>
                <w:b/>
              </w:rPr>
            </w:pPr>
            <w:r w:rsidRPr="00863982">
              <w:rPr>
                <w:b/>
              </w:rPr>
              <w:t>APA Format</w:t>
            </w:r>
          </w:p>
          <w:p w14:paraId="29DE5597" w14:textId="77777777" w:rsidR="004E6371" w:rsidRPr="00863982" w:rsidRDefault="004E6371" w:rsidP="000D10A5">
            <w:pPr>
              <w:rPr>
                <w:b/>
              </w:rPr>
            </w:pPr>
          </w:p>
          <w:p w14:paraId="51863DCC" w14:textId="77777777" w:rsidR="004E6371" w:rsidRPr="00863982" w:rsidRDefault="004E6371" w:rsidP="000D10A5">
            <w:pPr>
              <w:rPr>
                <w:b/>
              </w:rPr>
            </w:pPr>
            <w:r w:rsidRPr="00863982">
              <w:rPr>
                <w:b/>
              </w:rPr>
              <w:t>Score________</w:t>
            </w:r>
          </w:p>
        </w:tc>
        <w:tc>
          <w:tcPr>
            <w:tcW w:w="739" w:type="dxa"/>
            <w:shd w:val="clear" w:color="auto" w:fill="auto"/>
            <w:vAlign w:val="center"/>
          </w:tcPr>
          <w:p w14:paraId="25FDA0F0" w14:textId="286B48C4" w:rsidR="004E6371" w:rsidRPr="00863982" w:rsidRDefault="00135270" w:rsidP="000D10A5">
            <w:r>
              <w:t>10</w:t>
            </w:r>
          </w:p>
        </w:tc>
        <w:tc>
          <w:tcPr>
            <w:tcW w:w="2326" w:type="dxa"/>
            <w:tcMar>
              <w:top w:w="43" w:type="dxa"/>
              <w:left w:w="115" w:type="dxa"/>
              <w:bottom w:w="43" w:type="dxa"/>
              <w:right w:w="115" w:type="dxa"/>
            </w:tcMar>
          </w:tcPr>
          <w:p w14:paraId="0E13EB4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2D35152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687A1CC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2FAF492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72951EFF"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5DD31C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0700761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37BFF8C6" w14:textId="77777777" w:rsidR="004E6371" w:rsidRPr="00863982" w:rsidRDefault="004E6371" w:rsidP="000D10A5">
            <w:pPr>
              <w:ind w:left="274"/>
            </w:pPr>
          </w:p>
        </w:tc>
        <w:tc>
          <w:tcPr>
            <w:tcW w:w="2340" w:type="dxa"/>
            <w:shd w:val="clear" w:color="auto" w:fill="auto"/>
            <w:tcMar>
              <w:top w:w="43" w:type="dxa"/>
              <w:left w:w="115" w:type="dxa"/>
              <w:bottom w:w="43" w:type="dxa"/>
              <w:right w:w="115" w:type="dxa"/>
            </w:tcMar>
          </w:tcPr>
          <w:p w14:paraId="5AB78D4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4EB3FCB0" w14:textId="77777777" w:rsidR="004E6371" w:rsidRPr="00863982" w:rsidRDefault="004E6371" w:rsidP="000D10A5">
            <w:pPr>
              <w:tabs>
                <w:tab w:val="num" w:pos="174"/>
              </w:tabs>
              <w:ind w:left="274" w:hanging="274"/>
            </w:pPr>
          </w:p>
          <w:p w14:paraId="69F1DD9A" w14:textId="77777777" w:rsidR="004E6371" w:rsidRPr="00863982" w:rsidRDefault="004E6371" w:rsidP="000D10A5">
            <w:pPr>
              <w:ind w:left="274"/>
            </w:pPr>
          </w:p>
        </w:tc>
      </w:tr>
    </w:tbl>
    <w:p w14:paraId="719D4A59" w14:textId="77777777" w:rsidR="004E6371" w:rsidRDefault="004E6371" w:rsidP="004E6371">
      <w:pPr>
        <w:spacing w:after="0" w:line="240" w:lineRule="auto"/>
        <w:rPr>
          <w:rFonts w:ascii="Times New Roman" w:hAnsi="Times New Roman"/>
          <w:sz w:val="24"/>
          <w:szCs w:val="24"/>
          <w:lang w:eastAsia="ko-KR"/>
        </w:rPr>
      </w:pPr>
    </w:p>
    <w:p w14:paraId="3A3A310B" w14:textId="77777777" w:rsidR="004E6371" w:rsidRDefault="004E6371" w:rsidP="004E6371">
      <w:pPr>
        <w:spacing w:after="0" w:line="240" w:lineRule="auto"/>
        <w:rPr>
          <w:rFonts w:ascii="Times New Roman" w:hAnsi="Times New Roman"/>
          <w:sz w:val="24"/>
          <w:szCs w:val="24"/>
          <w:lang w:eastAsia="ko-KR"/>
        </w:rPr>
      </w:pPr>
    </w:p>
    <w:p w14:paraId="65783E72" w14:textId="77777777" w:rsidR="004E6371" w:rsidRDefault="004E6371" w:rsidP="004E6371">
      <w:pPr>
        <w:spacing w:after="0" w:line="240" w:lineRule="auto"/>
        <w:rPr>
          <w:rFonts w:ascii="Times New Roman" w:hAnsi="Times New Roman"/>
          <w:sz w:val="24"/>
          <w:szCs w:val="24"/>
          <w:lang w:eastAsia="ko-KR"/>
        </w:rPr>
      </w:pPr>
    </w:p>
    <w:p w14:paraId="461F6C2F" w14:textId="77777777" w:rsidR="003338FD" w:rsidRDefault="003338FD" w:rsidP="004E6371">
      <w:pPr>
        <w:spacing w:after="0" w:line="240" w:lineRule="auto"/>
        <w:rPr>
          <w:rFonts w:ascii="Times New Roman" w:hAnsi="Times New Roman"/>
          <w:b/>
          <w:bCs/>
          <w:sz w:val="24"/>
          <w:szCs w:val="24"/>
          <w:lang w:eastAsia="ko-KR"/>
        </w:rPr>
      </w:pPr>
    </w:p>
    <w:p w14:paraId="6F2FA2A0" w14:textId="2EA399B7" w:rsidR="003338FD" w:rsidRDefault="003338FD" w:rsidP="004E6371">
      <w:pPr>
        <w:spacing w:after="0" w:line="240" w:lineRule="auto"/>
        <w:rPr>
          <w:rFonts w:ascii="Times New Roman" w:hAnsi="Times New Roman"/>
          <w:b/>
          <w:bCs/>
          <w:sz w:val="24"/>
          <w:szCs w:val="24"/>
          <w:lang w:eastAsia="ko-KR"/>
        </w:rPr>
      </w:pPr>
    </w:p>
    <w:p w14:paraId="554CCDAE" w14:textId="77777777" w:rsidR="00475F51" w:rsidRDefault="00475F51" w:rsidP="004E6371">
      <w:pPr>
        <w:spacing w:after="0" w:line="240" w:lineRule="auto"/>
        <w:rPr>
          <w:rFonts w:ascii="Times New Roman" w:hAnsi="Times New Roman"/>
          <w:b/>
          <w:bCs/>
          <w:sz w:val="24"/>
          <w:szCs w:val="24"/>
          <w:lang w:eastAsia="ko-KR"/>
        </w:rPr>
      </w:pPr>
    </w:p>
    <w:p w14:paraId="5100983E" w14:textId="28129FE7" w:rsidR="004E6371" w:rsidRPr="006D2D13"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C</w:t>
      </w:r>
      <w:r w:rsidRPr="006D2D13">
        <w:rPr>
          <w:rFonts w:ascii="Times New Roman" w:hAnsi="Times New Roman"/>
          <w:b/>
          <w:bCs/>
          <w:sz w:val="24"/>
          <w:szCs w:val="24"/>
          <w:lang w:eastAsia="ko-KR"/>
        </w:rPr>
        <w:t>: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4E6371" w:rsidRPr="00863982" w14:paraId="34CE5953" w14:textId="77777777" w:rsidTr="000D10A5">
        <w:trPr>
          <w:trHeight w:val="800"/>
        </w:trPr>
        <w:tc>
          <w:tcPr>
            <w:tcW w:w="10800" w:type="dxa"/>
            <w:gridSpan w:val="6"/>
          </w:tcPr>
          <w:p w14:paraId="1EDD73E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30B3C4DA" w14:textId="77777777" w:rsidR="004E6371" w:rsidRPr="00863982" w:rsidRDefault="004E6371"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7B939C8F" w14:textId="77777777" w:rsidR="004E6371" w:rsidRPr="00863982" w:rsidRDefault="004E6371"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68EA1115"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769E4BA3"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31C89378"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76CE21C1"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5CF1EE09"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4845B21A" w14:textId="0BB7D332" w:rsidR="004E6371" w:rsidRPr="00863982" w:rsidRDefault="004E6371"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B80E06">
              <w:rPr>
                <w:rFonts w:eastAsia="Times New Roman"/>
                <w:spacing w:val="4"/>
              </w:rPr>
              <w:t>5</w:t>
            </w:r>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semester with the final deadline</w:t>
            </w:r>
            <w:r>
              <w:rPr>
                <w:rFonts w:eastAsia="Times New Roman"/>
                <w:spacing w:val="4"/>
              </w:rPr>
              <w:t xml:space="preserve"> 04/</w:t>
            </w:r>
            <w:r w:rsidR="000A16BF">
              <w:rPr>
                <w:rFonts w:eastAsia="Times New Roman"/>
                <w:spacing w:val="4"/>
              </w:rPr>
              <w:t>12</w:t>
            </w:r>
            <w:r>
              <w:rPr>
                <w:rFonts w:eastAsia="Times New Roman"/>
                <w:spacing w:val="4"/>
              </w:rPr>
              <w:t>/21</w:t>
            </w:r>
            <w:r w:rsidRPr="00863982">
              <w:rPr>
                <w:rFonts w:eastAsia="Times New Roman"/>
                <w:spacing w:val="4"/>
              </w:rPr>
              <w:t>.</w:t>
            </w:r>
          </w:p>
        </w:tc>
      </w:tr>
      <w:tr w:rsidR="004E6371" w:rsidRPr="00863982" w14:paraId="42D456A5" w14:textId="77777777" w:rsidTr="000D10A5">
        <w:trPr>
          <w:cantSplit/>
          <w:trHeight w:val="928"/>
        </w:trPr>
        <w:tc>
          <w:tcPr>
            <w:tcW w:w="1690" w:type="dxa"/>
            <w:shd w:val="clear" w:color="auto" w:fill="auto"/>
            <w:vAlign w:val="center"/>
          </w:tcPr>
          <w:p w14:paraId="6B45A2BC"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6981017A" w14:textId="77777777" w:rsidR="004E6371" w:rsidRPr="00863982" w:rsidRDefault="004E6371" w:rsidP="000D10A5">
            <w:pPr>
              <w:ind w:left="113" w:right="113"/>
              <w:rPr>
                <w:b/>
              </w:rPr>
            </w:pPr>
            <w:r>
              <w:rPr>
                <w:b/>
              </w:rPr>
              <w:t>Points</w:t>
            </w:r>
          </w:p>
        </w:tc>
        <w:tc>
          <w:tcPr>
            <w:tcW w:w="1945" w:type="dxa"/>
            <w:shd w:val="clear" w:color="auto" w:fill="FABF8F" w:themeFill="accent6" w:themeFillTint="99"/>
            <w:vAlign w:val="center"/>
          </w:tcPr>
          <w:p w14:paraId="152296D7" w14:textId="77777777" w:rsidR="004E6371" w:rsidRPr="00863982" w:rsidRDefault="004E6371" w:rsidP="000D10A5">
            <w:pPr>
              <w:ind w:left="274" w:hanging="274"/>
              <w:jc w:val="center"/>
              <w:rPr>
                <w:b/>
              </w:rPr>
            </w:pPr>
            <w:r w:rsidRPr="00863982">
              <w:rPr>
                <w:b/>
              </w:rPr>
              <w:t>Exemplary</w:t>
            </w:r>
          </w:p>
        </w:tc>
        <w:tc>
          <w:tcPr>
            <w:tcW w:w="1920" w:type="dxa"/>
            <w:shd w:val="clear" w:color="auto" w:fill="FFFF00"/>
            <w:vAlign w:val="center"/>
          </w:tcPr>
          <w:p w14:paraId="6B0170B2" w14:textId="77777777" w:rsidR="004E6371" w:rsidRPr="00863982" w:rsidRDefault="004E6371"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314D5E84" w14:textId="77777777" w:rsidR="004E6371" w:rsidRPr="00863982" w:rsidRDefault="004E6371"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02FBF8E" w14:textId="77777777" w:rsidR="004E6371" w:rsidRPr="00863982" w:rsidRDefault="004E6371" w:rsidP="000D10A5">
            <w:pPr>
              <w:ind w:left="-92"/>
              <w:jc w:val="center"/>
              <w:rPr>
                <w:b/>
              </w:rPr>
            </w:pPr>
            <w:r w:rsidRPr="00863982">
              <w:rPr>
                <w:b/>
              </w:rPr>
              <w:t>Beginning</w:t>
            </w:r>
          </w:p>
        </w:tc>
      </w:tr>
      <w:tr w:rsidR="004E6371" w:rsidRPr="00863982" w14:paraId="54E70A9E" w14:textId="77777777" w:rsidTr="000D10A5">
        <w:trPr>
          <w:trHeight w:val="2089"/>
        </w:trPr>
        <w:tc>
          <w:tcPr>
            <w:tcW w:w="1690" w:type="dxa"/>
            <w:shd w:val="clear" w:color="auto" w:fill="auto"/>
            <w:vAlign w:val="center"/>
          </w:tcPr>
          <w:p w14:paraId="670CCA49" w14:textId="77777777" w:rsidR="004E6371" w:rsidRPr="00863982" w:rsidRDefault="004E6371" w:rsidP="000D10A5">
            <w:pPr>
              <w:rPr>
                <w:b/>
              </w:rPr>
            </w:pPr>
            <w:r w:rsidRPr="00863982">
              <w:rPr>
                <w:b/>
              </w:rPr>
              <w:t xml:space="preserve">Audio Recorded Interview </w:t>
            </w:r>
          </w:p>
          <w:p w14:paraId="70B952A5" w14:textId="77777777" w:rsidR="004E6371" w:rsidRPr="00863982" w:rsidRDefault="004E6371" w:rsidP="000D10A5">
            <w:pPr>
              <w:rPr>
                <w:b/>
              </w:rPr>
            </w:pPr>
            <w:r w:rsidRPr="00863982">
              <w:rPr>
                <w:b/>
              </w:rPr>
              <w:t>Score________</w:t>
            </w:r>
          </w:p>
        </w:tc>
        <w:tc>
          <w:tcPr>
            <w:tcW w:w="698" w:type="dxa"/>
            <w:shd w:val="clear" w:color="auto" w:fill="auto"/>
            <w:vAlign w:val="center"/>
          </w:tcPr>
          <w:p w14:paraId="10A47503" w14:textId="77777777" w:rsidR="004E6371" w:rsidRPr="00863982" w:rsidRDefault="004E6371" w:rsidP="000D10A5">
            <w:r>
              <w:t>5</w:t>
            </w:r>
          </w:p>
        </w:tc>
        <w:tc>
          <w:tcPr>
            <w:tcW w:w="1945" w:type="dxa"/>
            <w:tcMar>
              <w:top w:w="43" w:type="dxa"/>
              <w:left w:w="115" w:type="dxa"/>
              <w:bottom w:w="43" w:type="dxa"/>
              <w:right w:w="115" w:type="dxa"/>
            </w:tcMar>
          </w:tcPr>
          <w:p w14:paraId="1029AB51"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299DF0E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2B2ED94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F517392"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Interview was recorded with clear audio</w:t>
            </w:r>
          </w:p>
          <w:p w14:paraId="32CB8387"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Person interviewed is appropriate for topic</w:t>
            </w:r>
          </w:p>
          <w:p w14:paraId="4481A391"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3C6CBD21"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32A0717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2D608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Poor participant consent </w:t>
            </w:r>
          </w:p>
          <w:p w14:paraId="77DC2E3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4E6371" w:rsidRPr="00863982" w14:paraId="526A231F" w14:textId="77777777" w:rsidTr="000D10A5">
        <w:trPr>
          <w:trHeight w:val="910"/>
        </w:trPr>
        <w:tc>
          <w:tcPr>
            <w:tcW w:w="1690" w:type="dxa"/>
            <w:shd w:val="clear" w:color="auto" w:fill="auto"/>
            <w:vAlign w:val="center"/>
          </w:tcPr>
          <w:p w14:paraId="3E8F203F" w14:textId="77777777" w:rsidR="004E6371" w:rsidRPr="00863982" w:rsidRDefault="004E6371" w:rsidP="000D10A5">
            <w:pPr>
              <w:rPr>
                <w:b/>
              </w:rPr>
            </w:pPr>
            <w:r w:rsidRPr="00863982">
              <w:rPr>
                <w:b/>
              </w:rPr>
              <w:t>Interview Summary</w:t>
            </w:r>
          </w:p>
          <w:p w14:paraId="13D4EA5B" w14:textId="77777777" w:rsidR="004E6371" w:rsidRPr="00863982" w:rsidRDefault="004E6371" w:rsidP="000D10A5">
            <w:pPr>
              <w:rPr>
                <w:b/>
              </w:rPr>
            </w:pPr>
            <w:r w:rsidRPr="00863982">
              <w:rPr>
                <w:b/>
              </w:rPr>
              <w:t>Score________</w:t>
            </w:r>
          </w:p>
        </w:tc>
        <w:tc>
          <w:tcPr>
            <w:tcW w:w="698" w:type="dxa"/>
            <w:shd w:val="clear" w:color="auto" w:fill="auto"/>
            <w:vAlign w:val="center"/>
          </w:tcPr>
          <w:p w14:paraId="6A2F53E3" w14:textId="77777777" w:rsidR="004E6371" w:rsidRPr="00863982" w:rsidRDefault="004E6371" w:rsidP="000D10A5">
            <w:r>
              <w:t>10</w:t>
            </w:r>
          </w:p>
        </w:tc>
        <w:tc>
          <w:tcPr>
            <w:tcW w:w="1945" w:type="dxa"/>
            <w:tcMar>
              <w:top w:w="43" w:type="dxa"/>
              <w:left w:w="115" w:type="dxa"/>
              <w:bottom w:w="43" w:type="dxa"/>
              <w:right w:w="115" w:type="dxa"/>
            </w:tcMar>
          </w:tcPr>
          <w:p w14:paraId="34B2197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2F87903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7EB491B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70468C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5D8F53B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2 underlying concepts presented</w:t>
            </w:r>
          </w:p>
          <w:p w14:paraId="5E8B53F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222220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Shows basic understanding of topic</w:t>
            </w:r>
          </w:p>
          <w:p w14:paraId="12391D3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One underlying concept presented</w:t>
            </w:r>
          </w:p>
          <w:p w14:paraId="342289A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2C0831ED"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Shows little understanding of topic</w:t>
            </w:r>
          </w:p>
          <w:p w14:paraId="51700B8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underlying concepts presented</w:t>
            </w:r>
          </w:p>
          <w:p w14:paraId="5277A10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4E6371" w:rsidRPr="00863982" w14:paraId="15B5EF0D" w14:textId="77777777" w:rsidTr="000D10A5">
        <w:trPr>
          <w:trHeight w:val="469"/>
        </w:trPr>
        <w:tc>
          <w:tcPr>
            <w:tcW w:w="1690" w:type="dxa"/>
            <w:shd w:val="clear" w:color="auto" w:fill="auto"/>
            <w:vAlign w:val="center"/>
          </w:tcPr>
          <w:p w14:paraId="4CD24D54" w14:textId="77777777" w:rsidR="004E6371" w:rsidRPr="00863982" w:rsidRDefault="004E6371" w:rsidP="000D10A5">
            <w:pPr>
              <w:rPr>
                <w:b/>
              </w:rPr>
            </w:pPr>
            <w:r w:rsidRPr="00863982">
              <w:rPr>
                <w:b/>
              </w:rPr>
              <w:lastRenderedPageBreak/>
              <w:t>Interview reflection</w:t>
            </w:r>
          </w:p>
          <w:p w14:paraId="3AED6D07" w14:textId="77777777" w:rsidR="004E6371" w:rsidRPr="00863982" w:rsidRDefault="004E6371" w:rsidP="000D10A5">
            <w:pPr>
              <w:rPr>
                <w:b/>
              </w:rPr>
            </w:pPr>
            <w:r w:rsidRPr="00863982">
              <w:rPr>
                <w:b/>
              </w:rPr>
              <w:t>Score________</w:t>
            </w:r>
          </w:p>
        </w:tc>
        <w:tc>
          <w:tcPr>
            <w:tcW w:w="698" w:type="dxa"/>
            <w:shd w:val="clear" w:color="auto" w:fill="auto"/>
            <w:vAlign w:val="center"/>
          </w:tcPr>
          <w:p w14:paraId="417C7365" w14:textId="77777777" w:rsidR="004E6371" w:rsidRPr="00863982" w:rsidRDefault="004E6371" w:rsidP="000D10A5">
            <w:r>
              <w:t>15</w:t>
            </w:r>
          </w:p>
        </w:tc>
        <w:tc>
          <w:tcPr>
            <w:tcW w:w="1945" w:type="dxa"/>
            <w:tcMar>
              <w:top w:w="43" w:type="dxa"/>
              <w:left w:w="115" w:type="dxa"/>
              <w:bottom w:w="43" w:type="dxa"/>
              <w:right w:w="115" w:type="dxa"/>
            </w:tcMar>
          </w:tcPr>
          <w:p w14:paraId="5E63B8F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32BBBC5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67342812"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56F220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21DC09B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116D001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1DA9CAC0"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5D3F16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Reflection demonstrates no self-awareness</w:t>
            </w:r>
          </w:p>
          <w:p w14:paraId="7EE0EB7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4E6371" w:rsidRPr="00863982" w14:paraId="62943E64" w14:textId="77777777" w:rsidTr="000D10A5">
        <w:trPr>
          <w:trHeight w:val="442"/>
        </w:trPr>
        <w:tc>
          <w:tcPr>
            <w:tcW w:w="1690" w:type="dxa"/>
            <w:shd w:val="clear" w:color="auto" w:fill="auto"/>
            <w:vAlign w:val="center"/>
          </w:tcPr>
          <w:p w14:paraId="7FA08FD3" w14:textId="77777777" w:rsidR="004E6371" w:rsidRPr="00863982" w:rsidRDefault="004E6371" w:rsidP="000D10A5">
            <w:pPr>
              <w:rPr>
                <w:b/>
              </w:rPr>
            </w:pPr>
            <w:r w:rsidRPr="00863982">
              <w:rPr>
                <w:b/>
              </w:rPr>
              <w:t>Interview Skills/Facilitation</w:t>
            </w:r>
          </w:p>
          <w:p w14:paraId="4DBA8424"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76C47E7" w14:textId="77777777" w:rsidR="004E6371" w:rsidRPr="00863982" w:rsidRDefault="004E6371" w:rsidP="000D10A5">
            <w:r w:rsidRPr="00863982">
              <w:t>15</w:t>
            </w:r>
          </w:p>
        </w:tc>
        <w:tc>
          <w:tcPr>
            <w:tcW w:w="1945" w:type="dxa"/>
            <w:tcMar>
              <w:top w:w="43" w:type="dxa"/>
              <w:left w:w="115" w:type="dxa"/>
              <w:bottom w:w="43" w:type="dxa"/>
              <w:right w:w="115" w:type="dxa"/>
            </w:tcMar>
          </w:tcPr>
          <w:p w14:paraId="600F0ED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3CB8D7C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1A3A8AF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Questions designed to draw out information from person interviewed</w:t>
            </w:r>
          </w:p>
        </w:tc>
        <w:tc>
          <w:tcPr>
            <w:tcW w:w="1920" w:type="dxa"/>
            <w:tcMar>
              <w:top w:w="43" w:type="dxa"/>
              <w:left w:w="115" w:type="dxa"/>
              <w:bottom w:w="43" w:type="dxa"/>
              <w:right w:w="115" w:type="dxa"/>
            </w:tcMar>
          </w:tcPr>
          <w:p w14:paraId="52F1FCDF"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Conversation mostly facilitated intentionally </w:t>
            </w:r>
          </w:p>
          <w:p w14:paraId="287EDA5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258C1C7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Some questions were designed to draw out information from person interviewed</w:t>
            </w:r>
          </w:p>
        </w:tc>
        <w:tc>
          <w:tcPr>
            <w:tcW w:w="1967" w:type="dxa"/>
            <w:shd w:val="clear" w:color="auto" w:fill="auto"/>
            <w:tcMar>
              <w:top w:w="43" w:type="dxa"/>
              <w:left w:w="115" w:type="dxa"/>
              <w:bottom w:w="43" w:type="dxa"/>
              <w:right w:w="115" w:type="dxa"/>
            </w:tcMar>
          </w:tcPr>
          <w:p w14:paraId="0B2C022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Little intention in facilitation </w:t>
            </w:r>
          </w:p>
          <w:p w14:paraId="325B699C"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open ended</w:t>
            </w:r>
          </w:p>
          <w:p w14:paraId="77EF5E89"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designed to draw out information from person interviewed</w:t>
            </w:r>
          </w:p>
        </w:tc>
        <w:tc>
          <w:tcPr>
            <w:tcW w:w="2580" w:type="dxa"/>
            <w:shd w:val="clear" w:color="auto" w:fill="auto"/>
            <w:tcMar>
              <w:top w:w="43" w:type="dxa"/>
              <w:left w:w="115" w:type="dxa"/>
              <w:bottom w:w="43" w:type="dxa"/>
              <w:right w:w="115" w:type="dxa"/>
            </w:tcMar>
          </w:tcPr>
          <w:p w14:paraId="350A97F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are not in logical order</w:t>
            </w:r>
          </w:p>
          <w:p w14:paraId="7273E13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were not designed to draw out information from person interviewed</w:t>
            </w:r>
          </w:p>
        </w:tc>
      </w:tr>
      <w:tr w:rsidR="004E6371" w:rsidRPr="00863982" w14:paraId="69075542" w14:textId="77777777" w:rsidTr="000D10A5">
        <w:trPr>
          <w:trHeight w:val="1153"/>
        </w:trPr>
        <w:tc>
          <w:tcPr>
            <w:tcW w:w="1690" w:type="dxa"/>
            <w:shd w:val="clear" w:color="auto" w:fill="auto"/>
            <w:vAlign w:val="center"/>
          </w:tcPr>
          <w:p w14:paraId="6C2A77BD" w14:textId="77777777" w:rsidR="004E6371" w:rsidRPr="00863982" w:rsidRDefault="004E6371" w:rsidP="000D10A5">
            <w:pPr>
              <w:rPr>
                <w:b/>
              </w:rPr>
            </w:pPr>
            <w:r w:rsidRPr="00863982">
              <w:rPr>
                <w:b/>
              </w:rPr>
              <w:t>APA Format</w:t>
            </w:r>
          </w:p>
          <w:p w14:paraId="34407FB4" w14:textId="77777777" w:rsidR="004E6371" w:rsidRPr="00863982" w:rsidRDefault="004E6371" w:rsidP="000D10A5">
            <w:pPr>
              <w:rPr>
                <w:b/>
              </w:rPr>
            </w:pPr>
            <w:r w:rsidRPr="00863982">
              <w:rPr>
                <w:b/>
              </w:rPr>
              <w:t>Score__________</w:t>
            </w:r>
          </w:p>
        </w:tc>
        <w:tc>
          <w:tcPr>
            <w:tcW w:w="698" w:type="dxa"/>
            <w:shd w:val="clear" w:color="auto" w:fill="auto"/>
            <w:vAlign w:val="center"/>
          </w:tcPr>
          <w:p w14:paraId="296FE18D" w14:textId="77777777" w:rsidR="004E6371" w:rsidRPr="00863982" w:rsidRDefault="004E6371" w:rsidP="000D10A5">
            <w:r>
              <w:t>5</w:t>
            </w:r>
          </w:p>
        </w:tc>
        <w:tc>
          <w:tcPr>
            <w:tcW w:w="1945" w:type="dxa"/>
            <w:tcMar>
              <w:top w:w="43" w:type="dxa"/>
              <w:left w:w="115" w:type="dxa"/>
              <w:bottom w:w="43" w:type="dxa"/>
              <w:right w:w="115" w:type="dxa"/>
            </w:tcMar>
          </w:tcPr>
          <w:p w14:paraId="442CAAC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00A1466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4615AAC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845E00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3BB026E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6FD1A59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8CA6FB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92D966D"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4F0BB9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7259BAEA" w14:textId="77777777" w:rsidR="004E6371" w:rsidRPr="00863982" w:rsidRDefault="004E6371" w:rsidP="000D10A5">
            <w:pPr>
              <w:tabs>
                <w:tab w:val="num" w:pos="174"/>
              </w:tabs>
              <w:ind w:left="274" w:hanging="274"/>
            </w:pPr>
          </w:p>
          <w:p w14:paraId="77649725" w14:textId="77777777" w:rsidR="004E6371" w:rsidRPr="00863982" w:rsidRDefault="004E6371" w:rsidP="000D10A5">
            <w:pPr>
              <w:tabs>
                <w:tab w:val="num" w:pos="174"/>
              </w:tabs>
              <w:ind w:left="274" w:hanging="274"/>
            </w:pPr>
          </w:p>
        </w:tc>
      </w:tr>
      <w:tr w:rsidR="004E6371" w:rsidRPr="00863982" w14:paraId="21B9DEAA" w14:textId="77777777" w:rsidTr="000D10A5">
        <w:trPr>
          <w:trHeight w:val="557"/>
        </w:trPr>
        <w:tc>
          <w:tcPr>
            <w:tcW w:w="10800" w:type="dxa"/>
            <w:gridSpan w:val="6"/>
            <w:shd w:val="clear" w:color="auto" w:fill="auto"/>
            <w:vAlign w:val="center"/>
          </w:tcPr>
          <w:p w14:paraId="595EB7B1" w14:textId="77777777" w:rsidR="004E6371" w:rsidRPr="00863982" w:rsidRDefault="004E6371" w:rsidP="000D10A5">
            <w:r w:rsidRPr="00863982">
              <w:rPr>
                <w:b/>
              </w:rPr>
              <w:t>CACREP STANDARDS ACHIEVED:</w:t>
            </w:r>
            <w:r w:rsidRPr="00863982">
              <w:rPr>
                <w:rFonts w:eastAsia="Times New Roman"/>
              </w:rPr>
              <w:t xml:space="preserve"> 2. F.2.a; 2. F.2.b; 2. F.2.c; 2. F.2.d; 2. F.2.e; 2. F.2.f; 5. C.2.j</w:t>
            </w:r>
          </w:p>
        </w:tc>
      </w:tr>
    </w:tbl>
    <w:p w14:paraId="729FDFAB" w14:textId="77777777" w:rsidR="004E6371" w:rsidRPr="00285310" w:rsidRDefault="004E6371" w:rsidP="004E6371">
      <w:pPr>
        <w:spacing w:after="0" w:line="240" w:lineRule="auto"/>
        <w:rPr>
          <w:rFonts w:ascii="Times New Roman" w:hAnsi="Times New Roman"/>
          <w:sz w:val="24"/>
          <w:szCs w:val="24"/>
          <w:lang w:eastAsia="ko-KR"/>
        </w:rPr>
      </w:pPr>
    </w:p>
    <w:p w14:paraId="7A54A0FF" w14:textId="77777777" w:rsidR="004E6371" w:rsidRPr="00285310" w:rsidRDefault="004E6371" w:rsidP="004E6371">
      <w:pPr>
        <w:spacing w:after="0" w:line="240" w:lineRule="auto"/>
        <w:rPr>
          <w:rFonts w:ascii="Times New Roman" w:hAnsi="Times New Roman"/>
          <w:sz w:val="24"/>
          <w:szCs w:val="24"/>
          <w:lang w:eastAsia="ko-KR"/>
        </w:rPr>
      </w:pPr>
    </w:p>
    <w:p w14:paraId="3018DE06" w14:textId="77777777" w:rsidR="00E22AF7" w:rsidRPr="00285310" w:rsidRDefault="00E22AF7" w:rsidP="004E6371">
      <w:pPr>
        <w:spacing w:after="0" w:line="240" w:lineRule="auto"/>
        <w:rPr>
          <w:rFonts w:ascii="Times New Roman" w:hAnsi="Times New Roman"/>
          <w:sz w:val="24"/>
          <w:szCs w:val="24"/>
          <w:lang w:eastAsia="ko-KR"/>
        </w:rPr>
      </w:pPr>
    </w:p>
    <w:sectPr w:rsidR="00E22AF7"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865C" w14:textId="77777777" w:rsidR="006B59A1" w:rsidRDefault="006B59A1" w:rsidP="00FC4790">
      <w:pPr>
        <w:spacing w:after="0" w:line="240" w:lineRule="auto"/>
      </w:pPr>
      <w:r>
        <w:separator/>
      </w:r>
    </w:p>
  </w:endnote>
  <w:endnote w:type="continuationSeparator" w:id="0">
    <w:p w14:paraId="0F3A5072" w14:textId="77777777" w:rsidR="006B59A1" w:rsidRDefault="006B59A1"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1C2E" w14:textId="77777777" w:rsidR="006B59A1" w:rsidRDefault="006B59A1" w:rsidP="00FC4790">
      <w:pPr>
        <w:spacing w:after="0" w:line="240" w:lineRule="auto"/>
      </w:pPr>
      <w:r>
        <w:separator/>
      </w:r>
    </w:p>
  </w:footnote>
  <w:footnote w:type="continuationSeparator" w:id="0">
    <w:p w14:paraId="095BEA7F" w14:textId="77777777" w:rsidR="006B59A1" w:rsidRDefault="006B59A1"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776CC"/>
    <w:multiLevelType w:val="multilevel"/>
    <w:tmpl w:val="5F2EC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0AFF"/>
    <w:multiLevelType w:val="multilevel"/>
    <w:tmpl w:val="1D0EF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38B9"/>
    <w:multiLevelType w:val="multilevel"/>
    <w:tmpl w:val="ADFC4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D7B2E"/>
    <w:multiLevelType w:val="multilevel"/>
    <w:tmpl w:val="BF048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5"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526879">
    <w:abstractNumId w:val="28"/>
  </w:num>
  <w:num w:numId="2" w16cid:durableId="1295214973">
    <w:abstractNumId w:val="17"/>
  </w:num>
  <w:num w:numId="3" w16cid:durableId="1915044360">
    <w:abstractNumId w:val="11"/>
  </w:num>
  <w:num w:numId="4" w16cid:durableId="728000880">
    <w:abstractNumId w:val="25"/>
  </w:num>
  <w:num w:numId="5" w16cid:durableId="1018507107">
    <w:abstractNumId w:val="13"/>
  </w:num>
  <w:num w:numId="6" w16cid:durableId="1677733736">
    <w:abstractNumId w:val="5"/>
  </w:num>
  <w:num w:numId="7" w16cid:durableId="804086977">
    <w:abstractNumId w:val="12"/>
  </w:num>
  <w:num w:numId="8" w16cid:durableId="1926569538">
    <w:abstractNumId w:val="0"/>
  </w:num>
  <w:num w:numId="9" w16cid:durableId="1177966952">
    <w:abstractNumId w:val="20"/>
  </w:num>
  <w:num w:numId="10" w16cid:durableId="547376986">
    <w:abstractNumId w:val="6"/>
  </w:num>
  <w:num w:numId="11" w16cid:durableId="1778329087">
    <w:abstractNumId w:val="24"/>
  </w:num>
  <w:num w:numId="12" w16cid:durableId="951740843">
    <w:abstractNumId w:val="14"/>
  </w:num>
  <w:num w:numId="13" w16cid:durableId="1265529901">
    <w:abstractNumId w:val="18"/>
  </w:num>
  <w:num w:numId="14" w16cid:durableId="1097094244">
    <w:abstractNumId w:val="10"/>
  </w:num>
  <w:num w:numId="15" w16cid:durableId="588127003">
    <w:abstractNumId w:val="9"/>
  </w:num>
  <w:num w:numId="16" w16cid:durableId="1511216755">
    <w:abstractNumId w:val="7"/>
  </w:num>
  <w:num w:numId="17" w16cid:durableId="858274804">
    <w:abstractNumId w:val="27"/>
  </w:num>
  <w:num w:numId="18" w16cid:durableId="1198936063">
    <w:abstractNumId w:val="8"/>
  </w:num>
  <w:num w:numId="19" w16cid:durableId="1162695835">
    <w:abstractNumId w:val="23"/>
  </w:num>
  <w:num w:numId="20" w16cid:durableId="961887786">
    <w:abstractNumId w:val="21"/>
  </w:num>
  <w:num w:numId="21" w16cid:durableId="376858256">
    <w:abstractNumId w:val="26"/>
  </w:num>
  <w:num w:numId="22" w16cid:durableId="1728064912">
    <w:abstractNumId w:val="19"/>
  </w:num>
  <w:num w:numId="23" w16cid:durableId="1786074096">
    <w:abstractNumId w:val="15"/>
  </w:num>
  <w:num w:numId="24" w16cid:durableId="129985989">
    <w:abstractNumId w:val="3"/>
  </w:num>
  <w:num w:numId="25" w16cid:durableId="1708723825">
    <w:abstractNumId w:val="2"/>
  </w:num>
  <w:num w:numId="26" w16cid:durableId="1581017241">
    <w:abstractNumId w:val="1"/>
  </w:num>
  <w:num w:numId="27" w16cid:durableId="1885216087">
    <w:abstractNumId w:val="22"/>
  </w:num>
  <w:num w:numId="28" w16cid:durableId="2095741872">
    <w:abstractNumId w:val="16"/>
  </w:num>
  <w:num w:numId="29" w16cid:durableId="198685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16BF"/>
    <w:rsid w:val="000A62BA"/>
    <w:rsid w:val="000A6810"/>
    <w:rsid w:val="000B544E"/>
    <w:rsid w:val="000B6837"/>
    <w:rsid w:val="000D71F1"/>
    <w:rsid w:val="000E1E0F"/>
    <w:rsid w:val="000E41D3"/>
    <w:rsid w:val="000F0712"/>
    <w:rsid w:val="000F17C7"/>
    <w:rsid w:val="000F2150"/>
    <w:rsid w:val="00107AEC"/>
    <w:rsid w:val="00112879"/>
    <w:rsid w:val="001260DE"/>
    <w:rsid w:val="0013482C"/>
    <w:rsid w:val="00135270"/>
    <w:rsid w:val="00137BFA"/>
    <w:rsid w:val="0015146B"/>
    <w:rsid w:val="0015529E"/>
    <w:rsid w:val="00160996"/>
    <w:rsid w:val="00164592"/>
    <w:rsid w:val="0017565F"/>
    <w:rsid w:val="00182A1C"/>
    <w:rsid w:val="001A3587"/>
    <w:rsid w:val="001B3C0E"/>
    <w:rsid w:val="001C550C"/>
    <w:rsid w:val="001D0830"/>
    <w:rsid w:val="001D1B65"/>
    <w:rsid w:val="001D2373"/>
    <w:rsid w:val="001E00A9"/>
    <w:rsid w:val="001E328A"/>
    <w:rsid w:val="001E64AB"/>
    <w:rsid w:val="001F060E"/>
    <w:rsid w:val="001F1185"/>
    <w:rsid w:val="001F3369"/>
    <w:rsid w:val="001F4579"/>
    <w:rsid w:val="001F4A4B"/>
    <w:rsid w:val="001F4C73"/>
    <w:rsid w:val="001F6219"/>
    <w:rsid w:val="00202B60"/>
    <w:rsid w:val="002138B0"/>
    <w:rsid w:val="002164DC"/>
    <w:rsid w:val="002178CE"/>
    <w:rsid w:val="002220B2"/>
    <w:rsid w:val="00223CA0"/>
    <w:rsid w:val="00224E17"/>
    <w:rsid w:val="00233913"/>
    <w:rsid w:val="002442EF"/>
    <w:rsid w:val="002454B6"/>
    <w:rsid w:val="00250BDB"/>
    <w:rsid w:val="00253278"/>
    <w:rsid w:val="0025595C"/>
    <w:rsid w:val="00260ADA"/>
    <w:rsid w:val="0026155A"/>
    <w:rsid w:val="0027711A"/>
    <w:rsid w:val="00281F3D"/>
    <w:rsid w:val="00285310"/>
    <w:rsid w:val="002A25D5"/>
    <w:rsid w:val="002A7067"/>
    <w:rsid w:val="002B3688"/>
    <w:rsid w:val="002B53AB"/>
    <w:rsid w:val="002C5988"/>
    <w:rsid w:val="002D0401"/>
    <w:rsid w:val="002E03CB"/>
    <w:rsid w:val="002F04B7"/>
    <w:rsid w:val="002F16FC"/>
    <w:rsid w:val="00303C9E"/>
    <w:rsid w:val="00304CF6"/>
    <w:rsid w:val="00306FF2"/>
    <w:rsid w:val="00332F5E"/>
    <w:rsid w:val="003338FD"/>
    <w:rsid w:val="00336143"/>
    <w:rsid w:val="00336279"/>
    <w:rsid w:val="003402A7"/>
    <w:rsid w:val="0035033F"/>
    <w:rsid w:val="00353974"/>
    <w:rsid w:val="00354A87"/>
    <w:rsid w:val="003576A7"/>
    <w:rsid w:val="003736AC"/>
    <w:rsid w:val="0037553C"/>
    <w:rsid w:val="0037797C"/>
    <w:rsid w:val="00380122"/>
    <w:rsid w:val="00390781"/>
    <w:rsid w:val="003912F6"/>
    <w:rsid w:val="00393639"/>
    <w:rsid w:val="00394040"/>
    <w:rsid w:val="003A175C"/>
    <w:rsid w:val="003A19D7"/>
    <w:rsid w:val="003A346F"/>
    <w:rsid w:val="003B42FE"/>
    <w:rsid w:val="003C0449"/>
    <w:rsid w:val="003C5972"/>
    <w:rsid w:val="003C59E9"/>
    <w:rsid w:val="003D2771"/>
    <w:rsid w:val="003F16AC"/>
    <w:rsid w:val="003F5E4A"/>
    <w:rsid w:val="00400667"/>
    <w:rsid w:val="00405BE0"/>
    <w:rsid w:val="004215C1"/>
    <w:rsid w:val="00437C80"/>
    <w:rsid w:val="004514C7"/>
    <w:rsid w:val="00452505"/>
    <w:rsid w:val="00454AFD"/>
    <w:rsid w:val="00470246"/>
    <w:rsid w:val="004743B0"/>
    <w:rsid w:val="00475F51"/>
    <w:rsid w:val="004765D1"/>
    <w:rsid w:val="004801FA"/>
    <w:rsid w:val="004841B8"/>
    <w:rsid w:val="00486651"/>
    <w:rsid w:val="00486DB2"/>
    <w:rsid w:val="00487CBF"/>
    <w:rsid w:val="00494913"/>
    <w:rsid w:val="004A00FA"/>
    <w:rsid w:val="004A0AE9"/>
    <w:rsid w:val="004A0D8A"/>
    <w:rsid w:val="004A23F5"/>
    <w:rsid w:val="004A5D66"/>
    <w:rsid w:val="004A69BE"/>
    <w:rsid w:val="004A6E1C"/>
    <w:rsid w:val="004B244A"/>
    <w:rsid w:val="004B4AD5"/>
    <w:rsid w:val="004B51C3"/>
    <w:rsid w:val="004B67E1"/>
    <w:rsid w:val="004C0419"/>
    <w:rsid w:val="004C2974"/>
    <w:rsid w:val="004C40C6"/>
    <w:rsid w:val="004D206A"/>
    <w:rsid w:val="004D3CF9"/>
    <w:rsid w:val="004E03E3"/>
    <w:rsid w:val="004E17B2"/>
    <w:rsid w:val="004E4335"/>
    <w:rsid w:val="004E6371"/>
    <w:rsid w:val="004F7979"/>
    <w:rsid w:val="0051086C"/>
    <w:rsid w:val="0051396D"/>
    <w:rsid w:val="00514F3C"/>
    <w:rsid w:val="0052166A"/>
    <w:rsid w:val="005257F5"/>
    <w:rsid w:val="00531AB9"/>
    <w:rsid w:val="00535BDA"/>
    <w:rsid w:val="00542623"/>
    <w:rsid w:val="0054536B"/>
    <w:rsid w:val="0055670A"/>
    <w:rsid w:val="00556784"/>
    <w:rsid w:val="005571A2"/>
    <w:rsid w:val="0057264A"/>
    <w:rsid w:val="005767ED"/>
    <w:rsid w:val="00581B37"/>
    <w:rsid w:val="00591C27"/>
    <w:rsid w:val="005A0506"/>
    <w:rsid w:val="005A1300"/>
    <w:rsid w:val="005A3309"/>
    <w:rsid w:val="005A6987"/>
    <w:rsid w:val="005B070C"/>
    <w:rsid w:val="005B5DE3"/>
    <w:rsid w:val="005C784E"/>
    <w:rsid w:val="005D0970"/>
    <w:rsid w:val="005E69E6"/>
    <w:rsid w:val="005F79A2"/>
    <w:rsid w:val="006143BA"/>
    <w:rsid w:val="00615266"/>
    <w:rsid w:val="006179B8"/>
    <w:rsid w:val="00620357"/>
    <w:rsid w:val="00626596"/>
    <w:rsid w:val="00631832"/>
    <w:rsid w:val="00634F8F"/>
    <w:rsid w:val="006365A5"/>
    <w:rsid w:val="006428A9"/>
    <w:rsid w:val="00642DE1"/>
    <w:rsid w:val="00645E4E"/>
    <w:rsid w:val="00646D42"/>
    <w:rsid w:val="00655E9D"/>
    <w:rsid w:val="006565FD"/>
    <w:rsid w:val="00657FCB"/>
    <w:rsid w:val="0066162D"/>
    <w:rsid w:val="00664763"/>
    <w:rsid w:val="00665739"/>
    <w:rsid w:val="006667F6"/>
    <w:rsid w:val="00672530"/>
    <w:rsid w:val="00672FF3"/>
    <w:rsid w:val="006772E1"/>
    <w:rsid w:val="006776D6"/>
    <w:rsid w:val="00677FD1"/>
    <w:rsid w:val="006830CC"/>
    <w:rsid w:val="0069189A"/>
    <w:rsid w:val="00693E28"/>
    <w:rsid w:val="006A1330"/>
    <w:rsid w:val="006A791F"/>
    <w:rsid w:val="006A7C9A"/>
    <w:rsid w:val="006B49F6"/>
    <w:rsid w:val="006B59A1"/>
    <w:rsid w:val="006B76E5"/>
    <w:rsid w:val="006C3AF3"/>
    <w:rsid w:val="006C4604"/>
    <w:rsid w:val="006C7070"/>
    <w:rsid w:val="006D0508"/>
    <w:rsid w:val="006D2466"/>
    <w:rsid w:val="006E6DB8"/>
    <w:rsid w:val="006E6EEE"/>
    <w:rsid w:val="006E7870"/>
    <w:rsid w:val="006F6CCA"/>
    <w:rsid w:val="0070020E"/>
    <w:rsid w:val="00701E23"/>
    <w:rsid w:val="00703689"/>
    <w:rsid w:val="00712794"/>
    <w:rsid w:val="00712EEC"/>
    <w:rsid w:val="0071380D"/>
    <w:rsid w:val="00737998"/>
    <w:rsid w:val="00746E0E"/>
    <w:rsid w:val="00752B90"/>
    <w:rsid w:val="00756EE4"/>
    <w:rsid w:val="00761F9E"/>
    <w:rsid w:val="00763D3E"/>
    <w:rsid w:val="00763F1C"/>
    <w:rsid w:val="007644C9"/>
    <w:rsid w:val="007749FE"/>
    <w:rsid w:val="00797236"/>
    <w:rsid w:val="007A31A8"/>
    <w:rsid w:val="007B37E4"/>
    <w:rsid w:val="007B3FED"/>
    <w:rsid w:val="007B5AE7"/>
    <w:rsid w:val="007D1D8F"/>
    <w:rsid w:val="007D20F9"/>
    <w:rsid w:val="007E13F6"/>
    <w:rsid w:val="007E58AF"/>
    <w:rsid w:val="007E78F4"/>
    <w:rsid w:val="007F09CA"/>
    <w:rsid w:val="007F4233"/>
    <w:rsid w:val="00810E9E"/>
    <w:rsid w:val="008125F3"/>
    <w:rsid w:val="00830723"/>
    <w:rsid w:val="00832E71"/>
    <w:rsid w:val="00836694"/>
    <w:rsid w:val="0083681B"/>
    <w:rsid w:val="00847A36"/>
    <w:rsid w:val="00854986"/>
    <w:rsid w:val="00877E1A"/>
    <w:rsid w:val="00880B77"/>
    <w:rsid w:val="00887BDE"/>
    <w:rsid w:val="00890183"/>
    <w:rsid w:val="00895683"/>
    <w:rsid w:val="008A185C"/>
    <w:rsid w:val="008A30E7"/>
    <w:rsid w:val="008A78ED"/>
    <w:rsid w:val="008B0357"/>
    <w:rsid w:val="008C69AA"/>
    <w:rsid w:val="008E339F"/>
    <w:rsid w:val="008E6F85"/>
    <w:rsid w:val="009070D5"/>
    <w:rsid w:val="00907824"/>
    <w:rsid w:val="00912E88"/>
    <w:rsid w:val="0091373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90DE4"/>
    <w:rsid w:val="00991E10"/>
    <w:rsid w:val="009A64DE"/>
    <w:rsid w:val="009A6D2F"/>
    <w:rsid w:val="009C048F"/>
    <w:rsid w:val="009C73DC"/>
    <w:rsid w:val="009D08C1"/>
    <w:rsid w:val="009D2A1A"/>
    <w:rsid w:val="009D568B"/>
    <w:rsid w:val="009D572B"/>
    <w:rsid w:val="009F1BE1"/>
    <w:rsid w:val="009F3295"/>
    <w:rsid w:val="009F7256"/>
    <w:rsid w:val="009F7C8F"/>
    <w:rsid w:val="00A0179E"/>
    <w:rsid w:val="00A04D27"/>
    <w:rsid w:val="00A21688"/>
    <w:rsid w:val="00A24C67"/>
    <w:rsid w:val="00A33387"/>
    <w:rsid w:val="00A343F3"/>
    <w:rsid w:val="00A34F42"/>
    <w:rsid w:val="00A40C35"/>
    <w:rsid w:val="00A447A3"/>
    <w:rsid w:val="00A52B5C"/>
    <w:rsid w:val="00A53710"/>
    <w:rsid w:val="00A57AC7"/>
    <w:rsid w:val="00A61E23"/>
    <w:rsid w:val="00A65D39"/>
    <w:rsid w:val="00A70E1C"/>
    <w:rsid w:val="00A80ABB"/>
    <w:rsid w:val="00A8224D"/>
    <w:rsid w:val="00A84370"/>
    <w:rsid w:val="00A84E7B"/>
    <w:rsid w:val="00A85023"/>
    <w:rsid w:val="00A86B89"/>
    <w:rsid w:val="00A94F8F"/>
    <w:rsid w:val="00AA2D7C"/>
    <w:rsid w:val="00AA4176"/>
    <w:rsid w:val="00AB095B"/>
    <w:rsid w:val="00AC1745"/>
    <w:rsid w:val="00AC63C5"/>
    <w:rsid w:val="00AD405D"/>
    <w:rsid w:val="00AD46DB"/>
    <w:rsid w:val="00AE6D34"/>
    <w:rsid w:val="00AE6F16"/>
    <w:rsid w:val="00AF56C6"/>
    <w:rsid w:val="00B0159E"/>
    <w:rsid w:val="00B04587"/>
    <w:rsid w:val="00B1154F"/>
    <w:rsid w:val="00B36371"/>
    <w:rsid w:val="00B41089"/>
    <w:rsid w:val="00B4733D"/>
    <w:rsid w:val="00B475D0"/>
    <w:rsid w:val="00B5446D"/>
    <w:rsid w:val="00B54732"/>
    <w:rsid w:val="00B547C5"/>
    <w:rsid w:val="00B54918"/>
    <w:rsid w:val="00B65C46"/>
    <w:rsid w:val="00B80C01"/>
    <w:rsid w:val="00B80E06"/>
    <w:rsid w:val="00B82ACF"/>
    <w:rsid w:val="00B86030"/>
    <w:rsid w:val="00B91750"/>
    <w:rsid w:val="00BA5514"/>
    <w:rsid w:val="00BA7024"/>
    <w:rsid w:val="00BA7BE2"/>
    <w:rsid w:val="00BB5D74"/>
    <w:rsid w:val="00BB772E"/>
    <w:rsid w:val="00BC77B9"/>
    <w:rsid w:val="00BE2680"/>
    <w:rsid w:val="00BE5680"/>
    <w:rsid w:val="00BE6069"/>
    <w:rsid w:val="00BE7445"/>
    <w:rsid w:val="00BF39AC"/>
    <w:rsid w:val="00BF75C9"/>
    <w:rsid w:val="00C02953"/>
    <w:rsid w:val="00C03003"/>
    <w:rsid w:val="00C10E30"/>
    <w:rsid w:val="00C13480"/>
    <w:rsid w:val="00C14588"/>
    <w:rsid w:val="00C20601"/>
    <w:rsid w:val="00C23F12"/>
    <w:rsid w:val="00C30F7C"/>
    <w:rsid w:val="00C3193A"/>
    <w:rsid w:val="00C32E43"/>
    <w:rsid w:val="00C45A80"/>
    <w:rsid w:val="00C504AD"/>
    <w:rsid w:val="00C5427B"/>
    <w:rsid w:val="00C547B8"/>
    <w:rsid w:val="00C6117E"/>
    <w:rsid w:val="00C8740C"/>
    <w:rsid w:val="00C930B8"/>
    <w:rsid w:val="00C93D25"/>
    <w:rsid w:val="00C947C4"/>
    <w:rsid w:val="00C96EB6"/>
    <w:rsid w:val="00C97FE5"/>
    <w:rsid w:val="00CB0F8D"/>
    <w:rsid w:val="00CB150F"/>
    <w:rsid w:val="00CB5849"/>
    <w:rsid w:val="00CC34AC"/>
    <w:rsid w:val="00CC7CB4"/>
    <w:rsid w:val="00CD3425"/>
    <w:rsid w:val="00CD37DD"/>
    <w:rsid w:val="00CD4673"/>
    <w:rsid w:val="00CE14C0"/>
    <w:rsid w:val="00CE7EB0"/>
    <w:rsid w:val="00CF20C6"/>
    <w:rsid w:val="00CF613B"/>
    <w:rsid w:val="00D01329"/>
    <w:rsid w:val="00D06D7F"/>
    <w:rsid w:val="00D07A73"/>
    <w:rsid w:val="00D12B4F"/>
    <w:rsid w:val="00D2215E"/>
    <w:rsid w:val="00D22948"/>
    <w:rsid w:val="00D25D78"/>
    <w:rsid w:val="00D27466"/>
    <w:rsid w:val="00D43528"/>
    <w:rsid w:val="00D44236"/>
    <w:rsid w:val="00D44714"/>
    <w:rsid w:val="00D44783"/>
    <w:rsid w:val="00D52765"/>
    <w:rsid w:val="00D53B54"/>
    <w:rsid w:val="00D62F14"/>
    <w:rsid w:val="00D717E1"/>
    <w:rsid w:val="00D75AC2"/>
    <w:rsid w:val="00D82C9C"/>
    <w:rsid w:val="00D83736"/>
    <w:rsid w:val="00D83F16"/>
    <w:rsid w:val="00D94944"/>
    <w:rsid w:val="00DA23E5"/>
    <w:rsid w:val="00DA44B1"/>
    <w:rsid w:val="00DA6E50"/>
    <w:rsid w:val="00DB1A24"/>
    <w:rsid w:val="00DB23B4"/>
    <w:rsid w:val="00DB3A85"/>
    <w:rsid w:val="00DC2DE0"/>
    <w:rsid w:val="00DC6EF1"/>
    <w:rsid w:val="00DD0BEE"/>
    <w:rsid w:val="00DD4E76"/>
    <w:rsid w:val="00DE0383"/>
    <w:rsid w:val="00DF2B76"/>
    <w:rsid w:val="00DF587E"/>
    <w:rsid w:val="00E01267"/>
    <w:rsid w:val="00E06BB8"/>
    <w:rsid w:val="00E14E76"/>
    <w:rsid w:val="00E155A6"/>
    <w:rsid w:val="00E163F0"/>
    <w:rsid w:val="00E22AF7"/>
    <w:rsid w:val="00E24C56"/>
    <w:rsid w:val="00E256E8"/>
    <w:rsid w:val="00E26779"/>
    <w:rsid w:val="00E358DC"/>
    <w:rsid w:val="00E37833"/>
    <w:rsid w:val="00E41E94"/>
    <w:rsid w:val="00E42806"/>
    <w:rsid w:val="00E44E7C"/>
    <w:rsid w:val="00E56020"/>
    <w:rsid w:val="00E77D4A"/>
    <w:rsid w:val="00E86CE9"/>
    <w:rsid w:val="00EA44B2"/>
    <w:rsid w:val="00EA4F2E"/>
    <w:rsid w:val="00EC6388"/>
    <w:rsid w:val="00ED05F4"/>
    <w:rsid w:val="00ED6829"/>
    <w:rsid w:val="00ED741D"/>
    <w:rsid w:val="00ED76F1"/>
    <w:rsid w:val="00EF3C15"/>
    <w:rsid w:val="00EF6AE7"/>
    <w:rsid w:val="00EF776F"/>
    <w:rsid w:val="00F00C96"/>
    <w:rsid w:val="00F02C51"/>
    <w:rsid w:val="00F05E71"/>
    <w:rsid w:val="00F07229"/>
    <w:rsid w:val="00F07AAC"/>
    <w:rsid w:val="00F21641"/>
    <w:rsid w:val="00F27EC9"/>
    <w:rsid w:val="00F31C51"/>
    <w:rsid w:val="00F33D4B"/>
    <w:rsid w:val="00F3444E"/>
    <w:rsid w:val="00F36C26"/>
    <w:rsid w:val="00F405B3"/>
    <w:rsid w:val="00F443BC"/>
    <w:rsid w:val="00F53A05"/>
    <w:rsid w:val="00F545B6"/>
    <w:rsid w:val="00F55B52"/>
    <w:rsid w:val="00F613F5"/>
    <w:rsid w:val="00F70B9C"/>
    <w:rsid w:val="00F77895"/>
    <w:rsid w:val="00F822CB"/>
    <w:rsid w:val="00FA01E7"/>
    <w:rsid w:val="00FA11A9"/>
    <w:rsid w:val="00FA4733"/>
    <w:rsid w:val="00FA5929"/>
    <w:rsid w:val="00FA6AD9"/>
    <w:rsid w:val="00FB01E5"/>
    <w:rsid w:val="00FB2B09"/>
    <w:rsid w:val="00FC4790"/>
    <w:rsid w:val="00FC4CD2"/>
    <w:rsid w:val="00FE41E2"/>
    <w:rsid w:val="00FE5ED9"/>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styleId="FollowedHyperlink">
    <w:name w:val="FollowedHyperlink"/>
    <w:basedOn w:val="DefaultParagraphFont"/>
    <w:uiPriority w:val="99"/>
    <w:semiHidden/>
    <w:unhideWhenUsed/>
    <w:rsid w:val="00F53A05"/>
    <w:rPr>
      <w:color w:val="800080" w:themeColor="followedHyperlink"/>
      <w:u w:val="single"/>
    </w:rPr>
  </w:style>
  <w:style w:type="paragraph" w:customStyle="1" w:styleId="paragraph">
    <w:name w:val="paragraph"/>
    <w:basedOn w:val="Normal"/>
    <w:rsid w:val="009F7C8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F7C8F"/>
  </w:style>
  <w:style w:type="character" w:customStyle="1" w:styleId="eop">
    <w:name w:val="eop"/>
    <w:basedOn w:val="DefaultParagraphFont"/>
    <w:rsid w:val="009F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121265900">
      <w:bodyDiv w:val="1"/>
      <w:marLeft w:val="0"/>
      <w:marRight w:val="0"/>
      <w:marTop w:val="0"/>
      <w:marBottom w:val="0"/>
      <w:divBdr>
        <w:top w:val="none" w:sz="0" w:space="0" w:color="auto"/>
        <w:left w:val="none" w:sz="0" w:space="0" w:color="auto"/>
        <w:bottom w:val="none" w:sz="0" w:space="0" w:color="auto"/>
        <w:right w:val="none" w:sz="0" w:space="0" w:color="auto"/>
      </w:divBdr>
      <w:divsChild>
        <w:div w:id="2029479933">
          <w:marLeft w:val="0"/>
          <w:marRight w:val="0"/>
          <w:marTop w:val="0"/>
          <w:marBottom w:val="0"/>
          <w:divBdr>
            <w:top w:val="none" w:sz="0" w:space="0" w:color="auto"/>
            <w:left w:val="none" w:sz="0" w:space="0" w:color="auto"/>
            <w:bottom w:val="none" w:sz="0" w:space="0" w:color="auto"/>
            <w:right w:val="none" w:sz="0" w:space="0" w:color="auto"/>
          </w:divBdr>
          <w:divsChild>
            <w:div w:id="924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262962921">
      <w:bodyDiv w:val="1"/>
      <w:marLeft w:val="0"/>
      <w:marRight w:val="0"/>
      <w:marTop w:val="0"/>
      <w:marBottom w:val="0"/>
      <w:divBdr>
        <w:top w:val="none" w:sz="0" w:space="0" w:color="auto"/>
        <w:left w:val="none" w:sz="0" w:space="0" w:color="auto"/>
        <w:bottom w:val="none" w:sz="0" w:space="0" w:color="auto"/>
        <w:right w:val="none" w:sz="0" w:space="0" w:color="auto"/>
      </w:divBdr>
      <w:divsChild>
        <w:div w:id="663899362">
          <w:marLeft w:val="0"/>
          <w:marRight w:val="0"/>
          <w:marTop w:val="0"/>
          <w:marBottom w:val="0"/>
          <w:divBdr>
            <w:top w:val="none" w:sz="0" w:space="0" w:color="auto"/>
            <w:left w:val="none" w:sz="0" w:space="0" w:color="auto"/>
            <w:bottom w:val="none" w:sz="0" w:space="0" w:color="auto"/>
            <w:right w:val="none" w:sz="0" w:space="0" w:color="auto"/>
          </w:divBdr>
          <w:divsChild>
            <w:div w:id="635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866">
      <w:bodyDiv w:val="1"/>
      <w:marLeft w:val="0"/>
      <w:marRight w:val="0"/>
      <w:marTop w:val="0"/>
      <w:marBottom w:val="0"/>
      <w:divBdr>
        <w:top w:val="none" w:sz="0" w:space="0" w:color="auto"/>
        <w:left w:val="none" w:sz="0" w:space="0" w:color="auto"/>
        <w:bottom w:val="none" w:sz="0" w:space="0" w:color="auto"/>
        <w:right w:val="none" w:sz="0" w:space="0" w:color="auto"/>
      </w:divBdr>
      <w:divsChild>
        <w:div w:id="628513829">
          <w:marLeft w:val="0"/>
          <w:marRight w:val="0"/>
          <w:marTop w:val="0"/>
          <w:marBottom w:val="0"/>
          <w:divBdr>
            <w:top w:val="none" w:sz="0" w:space="0" w:color="auto"/>
            <w:left w:val="none" w:sz="0" w:space="0" w:color="auto"/>
            <w:bottom w:val="none" w:sz="0" w:space="0" w:color="auto"/>
            <w:right w:val="none" w:sz="0" w:space="0" w:color="auto"/>
          </w:divBdr>
          <w:divsChild>
            <w:div w:id="12387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6297">
      <w:bodyDiv w:val="1"/>
      <w:marLeft w:val="0"/>
      <w:marRight w:val="0"/>
      <w:marTop w:val="0"/>
      <w:marBottom w:val="0"/>
      <w:divBdr>
        <w:top w:val="none" w:sz="0" w:space="0" w:color="auto"/>
        <w:left w:val="none" w:sz="0" w:space="0" w:color="auto"/>
        <w:bottom w:val="none" w:sz="0" w:space="0" w:color="auto"/>
        <w:right w:val="none" w:sz="0" w:space="0" w:color="auto"/>
      </w:divBdr>
      <w:divsChild>
        <w:div w:id="1126846907">
          <w:marLeft w:val="0"/>
          <w:marRight w:val="0"/>
          <w:marTop w:val="0"/>
          <w:marBottom w:val="0"/>
          <w:divBdr>
            <w:top w:val="none" w:sz="0" w:space="0" w:color="auto"/>
            <w:left w:val="none" w:sz="0" w:space="0" w:color="auto"/>
            <w:bottom w:val="none" w:sz="0" w:space="0" w:color="auto"/>
            <w:right w:val="none" w:sz="0" w:space="0" w:color="auto"/>
          </w:divBdr>
          <w:divsChild>
            <w:div w:id="11736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106">
      <w:bodyDiv w:val="1"/>
      <w:marLeft w:val="0"/>
      <w:marRight w:val="0"/>
      <w:marTop w:val="0"/>
      <w:marBottom w:val="0"/>
      <w:divBdr>
        <w:top w:val="none" w:sz="0" w:space="0" w:color="auto"/>
        <w:left w:val="none" w:sz="0" w:space="0" w:color="auto"/>
        <w:bottom w:val="none" w:sz="0" w:space="0" w:color="auto"/>
        <w:right w:val="none" w:sz="0" w:space="0" w:color="auto"/>
      </w:divBdr>
      <w:divsChild>
        <w:div w:id="696127930">
          <w:marLeft w:val="0"/>
          <w:marRight w:val="0"/>
          <w:marTop w:val="0"/>
          <w:marBottom w:val="0"/>
          <w:divBdr>
            <w:top w:val="none" w:sz="0" w:space="0" w:color="auto"/>
            <w:left w:val="none" w:sz="0" w:space="0" w:color="auto"/>
            <w:bottom w:val="none" w:sz="0" w:space="0" w:color="auto"/>
            <w:right w:val="none" w:sz="0" w:space="0" w:color="auto"/>
          </w:divBdr>
          <w:divsChild>
            <w:div w:id="1235703942">
              <w:marLeft w:val="0"/>
              <w:marRight w:val="0"/>
              <w:marTop w:val="0"/>
              <w:marBottom w:val="0"/>
              <w:divBdr>
                <w:top w:val="none" w:sz="0" w:space="0" w:color="auto"/>
                <w:left w:val="none" w:sz="0" w:space="0" w:color="auto"/>
                <w:bottom w:val="none" w:sz="0" w:space="0" w:color="auto"/>
                <w:right w:val="none" w:sz="0" w:space="0" w:color="auto"/>
              </w:divBdr>
            </w:div>
            <w:div w:id="7807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540900640">
      <w:bodyDiv w:val="1"/>
      <w:marLeft w:val="0"/>
      <w:marRight w:val="0"/>
      <w:marTop w:val="0"/>
      <w:marBottom w:val="0"/>
      <w:divBdr>
        <w:top w:val="none" w:sz="0" w:space="0" w:color="auto"/>
        <w:left w:val="none" w:sz="0" w:space="0" w:color="auto"/>
        <w:bottom w:val="none" w:sz="0" w:space="0" w:color="auto"/>
        <w:right w:val="none" w:sz="0" w:space="0" w:color="auto"/>
      </w:divBdr>
      <w:divsChild>
        <w:div w:id="1491869812">
          <w:marLeft w:val="0"/>
          <w:marRight w:val="0"/>
          <w:marTop w:val="0"/>
          <w:marBottom w:val="0"/>
          <w:divBdr>
            <w:top w:val="none" w:sz="0" w:space="0" w:color="auto"/>
            <w:left w:val="none" w:sz="0" w:space="0" w:color="auto"/>
            <w:bottom w:val="none" w:sz="0" w:space="0" w:color="auto"/>
            <w:right w:val="none" w:sz="0" w:space="0" w:color="auto"/>
          </w:divBdr>
          <w:divsChild>
            <w:div w:id="1581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386">
      <w:bodyDiv w:val="1"/>
      <w:marLeft w:val="0"/>
      <w:marRight w:val="0"/>
      <w:marTop w:val="0"/>
      <w:marBottom w:val="0"/>
      <w:divBdr>
        <w:top w:val="none" w:sz="0" w:space="0" w:color="auto"/>
        <w:left w:val="none" w:sz="0" w:space="0" w:color="auto"/>
        <w:bottom w:val="none" w:sz="0" w:space="0" w:color="auto"/>
        <w:right w:val="none" w:sz="0" w:space="0" w:color="auto"/>
      </w:divBdr>
      <w:divsChild>
        <w:div w:id="214585377">
          <w:marLeft w:val="0"/>
          <w:marRight w:val="0"/>
          <w:marTop w:val="0"/>
          <w:marBottom w:val="0"/>
          <w:divBdr>
            <w:top w:val="none" w:sz="0" w:space="0" w:color="auto"/>
            <w:left w:val="none" w:sz="0" w:space="0" w:color="auto"/>
            <w:bottom w:val="none" w:sz="0" w:space="0" w:color="auto"/>
            <w:right w:val="none" w:sz="0" w:space="0" w:color="auto"/>
          </w:divBdr>
          <w:divsChild>
            <w:div w:id="1698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689181887">
      <w:bodyDiv w:val="1"/>
      <w:marLeft w:val="0"/>
      <w:marRight w:val="0"/>
      <w:marTop w:val="0"/>
      <w:marBottom w:val="0"/>
      <w:divBdr>
        <w:top w:val="none" w:sz="0" w:space="0" w:color="auto"/>
        <w:left w:val="none" w:sz="0" w:space="0" w:color="auto"/>
        <w:bottom w:val="none" w:sz="0" w:space="0" w:color="auto"/>
        <w:right w:val="none" w:sz="0" w:space="0" w:color="auto"/>
      </w:divBdr>
      <w:divsChild>
        <w:div w:id="1144929759">
          <w:marLeft w:val="0"/>
          <w:marRight w:val="0"/>
          <w:marTop w:val="0"/>
          <w:marBottom w:val="0"/>
          <w:divBdr>
            <w:top w:val="none" w:sz="0" w:space="0" w:color="auto"/>
            <w:left w:val="none" w:sz="0" w:space="0" w:color="auto"/>
            <w:bottom w:val="none" w:sz="0" w:space="0" w:color="auto"/>
            <w:right w:val="none" w:sz="0" w:space="0" w:color="auto"/>
          </w:divBdr>
          <w:divsChild>
            <w:div w:id="1993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055353964">
      <w:bodyDiv w:val="1"/>
      <w:marLeft w:val="0"/>
      <w:marRight w:val="0"/>
      <w:marTop w:val="0"/>
      <w:marBottom w:val="0"/>
      <w:divBdr>
        <w:top w:val="none" w:sz="0" w:space="0" w:color="auto"/>
        <w:left w:val="none" w:sz="0" w:space="0" w:color="auto"/>
        <w:bottom w:val="none" w:sz="0" w:space="0" w:color="auto"/>
        <w:right w:val="none" w:sz="0" w:space="0" w:color="auto"/>
      </w:divBdr>
      <w:divsChild>
        <w:div w:id="805968265">
          <w:marLeft w:val="0"/>
          <w:marRight w:val="0"/>
          <w:marTop w:val="0"/>
          <w:marBottom w:val="0"/>
          <w:divBdr>
            <w:top w:val="none" w:sz="0" w:space="0" w:color="auto"/>
            <w:left w:val="none" w:sz="0" w:space="0" w:color="auto"/>
            <w:bottom w:val="none" w:sz="0" w:space="0" w:color="auto"/>
            <w:right w:val="none" w:sz="0" w:space="0" w:color="auto"/>
          </w:divBdr>
          <w:divsChild>
            <w:div w:id="1025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284650895">
      <w:bodyDiv w:val="1"/>
      <w:marLeft w:val="0"/>
      <w:marRight w:val="0"/>
      <w:marTop w:val="0"/>
      <w:marBottom w:val="0"/>
      <w:divBdr>
        <w:top w:val="none" w:sz="0" w:space="0" w:color="auto"/>
        <w:left w:val="none" w:sz="0" w:space="0" w:color="auto"/>
        <w:bottom w:val="none" w:sz="0" w:space="0" w:color="auto"/>
        <w:right w:val="none" w:sz="0" w:space="0" w:color="auto"/>
      </w:divBdr>
      <w:divsChild>
        <w:div w:id="1611693951">
          <w:marLeft w:val="0"/>
          <w:marRight w:val="0"/>
          <w:marTop w:val="0"/>
          <w:marBottom w:val="0"/>
          <w:divBdr>
            <w:top w:val="none" w:sz="0" w:space="0" w:color="auto"/>
            <w:left w:val="none" w:sz="0" w:space="0" w:color="auto"/>
            <w:bottom w:val="none" w:sz="0" w:space="0" w:color="auto"/>
            <w:right w:val="none" w:sz="0" w:space="0" w:color="auto"/>
          </w:divBdr>
          <w:divsChild>
            <w:div w:id="1643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25441328">
      <w:bodyDiv w:val="1"/>
      <w:marLeft w:val="0"/>
      <w:marRight w:val="0"/>
      <w:marTop w:val="0"/>
      <w:marBottom w:val="0"/>
      <w:divBdr>
        <w:top w:val="none" w:sz="0" w:space="0" w:color="auto"/>
        <w:left w:val="none" w:sz="0" w:space="0" w:color="auto"/>
        <w:bottom w:val="none" w:sz="0" w:space="0" w:color="auto"/>
        <w:right w:val="none" w:sz="0" w:space="0" w:color="auto"/>
      </w:divBdr>
      <w:divsChild>
        <w:div w:id="733308924">
          <w:marLeft w:val="0"/>
          <w:marRight w:val="0"/>
          <w:marTop w:val="0"/>
          <w:marBottom w:val="0"/>
          <w:divBdr>
            <w:top w:val="none" w:sz="0" w:space="0" w:color="auto"/>
            <w:left w:val="none" w:sz="0" w:space="0" w:color="auto"/>
            <w:bottom w:val="none" w:sz="0" w:space="0" w:color="auto"/>
            <w:right w:val="none" w:sz="0" w:space="0" w:color="auto"/>
          </w:divBdr>
          <w:divsChild>
            <w:div w:id="16430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024">
      <w:bodyDiv w:val="1"/>
      <w:marLeft w:val="0"/>
      <w:marRight w:val="0"/>
      <w:marTop w:val="0"/>
      <w:marBottom w:val="0"/>
      <w:divBdr>
        <w:top w:val="none" w:sz="0" w:space="0" w:color="auto"/>
        <w:left w:val="none" w:sz="0" w:space="0" w:color="auto"/>
        <w:bottom w:val="none" w:sz="0" w:space="0" w:color="auto"/>
        <w:right w:val="none" w:sz="0" w:space="0" w:color="auto"/>
      </w:divBdr>
      <w:divsChild>
        <w:div w:id="1741824458">
          <w:marLeft w:val="0"/>
          <w:marRight w:val="0"/>
          <w:marTop w:val="0"/>
          <w:marBottom w:val="0"/>
          <w:divBdr>
            <w:top w:val="none" w:sz="0" w:space="0" w:color="auto"/>
            <w:left w:val="none" w:sz="0" w:space="0" w:color="auto"/>
            <w:bottom w:val="none" w:sz="0" w:space="0" w:color="auto"/>
            <w:right w:val="none" w:sz="0" w:space="0" w:color="auto"/>
          </w:divBdr>
          <w:divsChild>
            <w:div w:id="1838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2084062996">
      <w:bodyDiv w:val="1"/>
      <w:marLeft w:val="0"/>
      <w:marRight w:val="0"/>
      <w:marTop w:val="0"/>
      <w:marBottom w:val="0"/>
      <w:divBdr>
        <w:top w:val="none" w:sz="0" w:space="0" w:color="auto"/>
        <w:left w:val="none" w:sz="0" w:space="0" w:color="auto"/>
        <w:bottom w:val="none" w:sz="0" w:space="0" w:color="auto"/>
        <w:right w:val="none" w:sz="0" w:space="0" w:color="auto"/>
      </w:divBdr>
      <w:divsChild>
        <w:div w:id="2064061868">
          <w:marLeft w:val="0"/>
          <w:marRight w:val="0"/>
          <w:marTop w:val="0"/>
          <w:marBottom w:val="0"/>
          <w:divBdr>
            <w:top w:val="none" w:sz="0" w:space="0" w:color="auto"/>
            <w:left w:val="none" w:sz="0" w:space="0" w:color="auto"/>
            <w:bottom w:val="none" w:sz="0" w:space="0" w:color="auto"/>
            <w:right w:val="none" w:sz="0" w:space="0" w:color="auto"/>
          </w:divBdr>
          <w:divsChild>
            <w:div w:id="4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s://ocm.auburn.edu/news/coronavirus/updates/20200618-face-masks-required.php?ref=coronavirus"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34020</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Nicholas Derzis</cp:lastModifiedBy>
  <cp:revision>4</cp:revision>
  <cp:lastPrinted>2021-01-11T20:47:00Z</cp:lastPrinted>
  <dcterms:created xsi:type="dcterms:W3CDTF">2024-01-16T13:35:00Z</dcterms:created>
  <dcterms:modified xsi:type="dcterms:W3CDTF">2024-01-16T14:22:00Z</dcterms:modified>
</cp:coreProperties>
</file>